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050" w:rsidRDefault="00796050" w:rsidP="00796050">
      <w:pPr>
        <w:ind w:right="2"/>
        <w:jc w:val="center"/>
      </w:pPr>
      <w:r>
        <w:rPr>
          <w:noProof/>
        </w:rPr>
        <w:drawing>
          <wp:inline distT="0" distB="0" distL="0" distR="0" wp14:anchorId="1947ADE7" wp14:editId="6DE7385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050" w:rsidRDefault="00796050" w:rsidP="00796050">
      <w:pPr>
        <w:shd w:val="clear" w:color="auto" w:fill="FFFFFF"/>
        <w:spacing w:before="86"/>
        <w:ind w:right="10"/>
        <w:jc w:val="center"/>
      </w:pPr>
    </w:p>
    <w:p w:rsidR="00796050" w:rsidRPr="00BE0F24" w:rsidRDefault="00796050" w:rsidP="007960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6050" w:rsidRPr="00BE0F24" w:rsidRDefault="00796050" w:rsidP="007960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796050" w:rsidRPr="00BE0F24" w:rsidRDefault="00796050" w:rsidP="00796050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796050" w:rsidRPr="00A87823" w:rsidRDefault="00796050" w:rsidP="0079605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10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3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261</w:t>
      </w:r>
    </w:p>
    <w:p w:rsidR="00796050" w:rsidRDefault="00796050" w:rsidP="00796050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D845D0" w:rsidRPr="00966D9E" w:rsidRDefault="00D845D0" w:rsidP="008E1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1D78" w:rsidRDefault="00AE1CA9" w:rsidP="008E1D78">
      <w:pPr>
        <w:spacing w:after="0" w:line="240" w:lineRule="auto"/>
        <w:ind w:right="849"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1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 </w:t>
      </w:r>
      <w:r w:rsidR="008E1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 накопления отработанных </w:t>
      </w:r>
    </w:p>
    <w:p w:rsidR="008E1D78" w:rsidRDefault="00AE1CA9" w:rsidP="008E1D78">
      <w:pPr>
        <w:spacing w:after="0" w:line="240" w:lineRule="auto"/>
        <w:ind w:right="849"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1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ртутьсодержащих ламп </w:t>
      </w:r>
      <w:r w:rsidR="008E1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D845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</w:p>
    <w:p w:rsidR="00212846" w:rsidRPr="00966D9E" w:rsidRDefault="00D845D0" w:rsidP="008E1D78">
      <w:pPr>
        <w:spacing w:after="0" w:line="240" w:lineRule="auto"/>
        <w:ind w:right="849"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</w:t>
      </w:r>
      <w:r w:rsidR="00AE1CA9" w:rsidRPr="00AE1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поселения</w:t>
      </w:r>
      <w:r w:rsidR="00AE1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Тимашевского район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212846" w:rsidRDefault="00212846" w:rsidP="002128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CA9" w:rsidRPr="00966D9E" w:rsidRDefault="00AE1CA9" w:rsidP="002128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846" w:rsidRPr="00966D9E" w:rsidRDefault="00D845D0" w:rsidP="00D845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212846" w:rsidRPr="00966D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Федеральным законом от </w:t>
      </w:r>
      <w:r w:rsidR="00AE1CA9" w:rsidRP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октября </w:t>
      </w:r>
      <w:r w:rsidR="00AE1CA9" w:rsidRP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>2003</w:t>
      </w:r>
      <w:r w:rsid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="00AE1CA9" w:rsidRP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131-ФЗ «Об общих принципах организации местного самоуправления</w:t>
      </w:r>
      <w:r w:rsid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</w:t>
      </w:r>
      <w:r w:rsidR="00AE1CA9" w:rsidRP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>в Российской Федерации»</w:t>
      </w:r>
      <w:r w:rsid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2128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Федеральным законом от </w:t>
      </w:r>
      <w:r w:rsidR="00212846" w:rsidRPr="00932750">
        <w:rPr>
          <w:rFonts w:ascii="Times New Roman" w:eastAsia="Times New Roman" w:hAnsi="Times New Roman" w:cs="Times New Roman"/>
          <w:sz w:val="28"/>
          <w:szCs w:val="24"/>
          <w:lang w:eastAsia="ru-RU"/>
        </w:rPr>
        <w:t>24 июня 1998 г</w:t>
      </w:r>
      <w:r w:rsidR="0021284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212846" w:rsidRPr="009327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89-ФЗ «Об отходах производства и потребления», постановлением Правительства Российской Федерации от</w:t>
      </w:r>
      <w:r w:rsidR="002128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28</w:t>
      </w:r>
      <w:r w:rsidR="00212846" w:rsidRPr="009327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12846">
        <w:rPr>
          <w:rFonts w:ascii="Times New Roman" w:eastAsia="Times New Roman" w:hAnsi="Times New Roman" w:cs="Times New Roman"/>
          <w:sz w:val="28"/>
          <w:szCs w:val="24"/>
          <w:lang w:eastAsia="ru-RU"/>
        </w:rPr>
        <w:t>декабря 202</w:t>
      </w:r>
      <w:r w:rsidR="00212846" w:rsidRPr="00932750">
        <w:rPr>
          <w:rFonts w:ascii="Times New Roman" w:eastAsia="Times New Roman" w:hAnsi="Times New Roman" w:cs="Times New Roman"/>
          <w:sz w:val="28"/>
          <w:szCs w:val="24"/>
          <w:lang w:eastAsia="ru-RU"/>
        </w:rPr>
        <w:t>0 г</w:t>
      </w:r>
      <w:r w:rsidR="0021284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212846" w:rsidRPr="009327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 w:rsidR="00212846">
        <w:rPr>
          <w:rFonts w:ascii="Times New Roman" w:eastAsia="Times New Roman" w:hAnsi="Times New Roman" w:cs="Times New Roman"/>
          <w:sz w:val="28"/>
          <w:szCs w:val="24"/>
          <w:lang w:eastAsia="ru-RU"/>
        </w:rPr>
        <w:t>2314</w:t>
      </w:r>
      <w:r w:rsidR="00212846" w:rsidRPr="009327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«Об утверждении Правил обращения с отходами производства и потребления в части осветительных устройств, электрических ламп, ненадлежащие сбор</w:t>
      </w:r>
      <w:proofErr w:type="gramEnd"/>
      <w:r w:rsidR="00212846" w:rsidRPr="00932750">
        <w:rPr>
          <w:rFonts w:ascii="Times New Roman" w:eastAsia="Times New Roman" w:hAnsi="Times New Roman" w:cs="Times New Roman"/>
          <w:sz w:val="28"/>
          <w:szCs w:val="24"/>
          <w:lang w:eastAsia="ru-RU"/>
        </w:rPr>
        <w:t>, накопление, использование, обезвреживание, транспортирование и размещение которых может повлечь при</w:t>
      </w:r>
      <w:r w:rsidR="002128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чинение вреда жизни, здоровью </w:t>
      </w:r>
      <w:r w:rsidR="00212846" w:rsidRPr="00932750">
        <w:rPr>
          <w:rFonts w:ascii="Times New Roman" w:eastAsia="Times New Roman" w:hAnsi="Times New Roman" w:cs="Times New Roman"/>
          <w:sz w:val="28"/>
          <w:szCs w:val="24"/>
          <w:lang w:eastAsia="ru-RU"/>
        </w:rPr>
        <w:t>граждан, вреда животным, растениям и окружающей среде»</w:t>
      </w:r>
      <w:r w:rsidR="002128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212846" w:rsidRPr="00D671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Уставом </w:t>
      </w:r>
      <w:r w:rsidRPr="00D845D0">
        <w:rPr>
          <w:rFonts w:ascii="Times New Roman" w:eastAsia="Times New Roman" w:hAnsi="Times New Roman" w:cs="Times New Roman"/>
          <w:sz w:val="28"/>
          <w:szCs w:val="24"/>
          <w:lang w:eastAsia="ru-RU"/>
        </w:rPr>
        <w:t>Тимашевского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845D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городского поселения </w:t>
      </w:r>
      <w:r w:rsidR="00212846" w:rsidRPr="00D67129">
        <w:rPr>
          <w:rFonts w:ascii="Times New Roman" w:eastAsia="Times New Roman" w:hAnsi="Times New Roman" w:cs="Times New Roman"/>
          <w:sz w:val="28"/>
          <w:szCs w:val="24"/>
          <w:lang w:eastAsia="ru-RU"/>
        </w:rPr>
        <w:t>Тимашевского района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AE1CA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212846" w:rsidRPr="00D67129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End"/>
      <w:r w:rsidR="00212846" w:rsidRPr="00D671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 с т а н о в л я ю:</w:t>
      </w:r>
    </w:p>
    <w:p w:rsidR="007C11B7" w:rsidRDefault="008E1D78" w:rsidP="008E1D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C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C11B7" w:rsidRPr="007C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местом накопления </w:t>
      </w:r>
      <w:r w:rsidRPr="007C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отработанных ртутьсодержащих ламп </w:t>
      </w:r>
      <w:r w:rsidR="007C11B7" w:rsidRPr="007C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D845D0" w:rsidRP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  <w:r w:rsidR="007C11B7" w:rsidRPr="007C11B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у потребителей </w:t>
      </w:r>
      <w:r w:rsidR="00D845D0" w:rsidRP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ртутьсодержащих ламп</w:t>
      </w:r>
      <w:r w:rsid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являющихся собственниками, нанимателями, пользователями помещений в многоквартирных домах, в случаях, когда организация таких мест</w:t>
      </w:r>
      <w:r w:rsidR="00D845D0" w:rsidRPr="00D845D0">
        <w:t xml:space="preserve"> </w:t>
      </w:r>
      <w:r w:rsidR="00D845D0" w:rsidRP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накопления отработанных ртутьсодержащих ламп</w:t>
      </w:r>
      <w:r w:rsid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пунктом 4 Правил </w:t>
      </w:r>
      <w:r w:rsidR="00D845D0" w:rsidRP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с отходами производства и потребления в части осветительных устройств, электрических ламп, ненадлежащие сбор, накопление, использование</w:t>
      </w:r>
      <w:proofErr w:type="gramEnd"/>
      <w:r w:rsidR="00D845D0" w:rsidRP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</w:r>
      <w:r w:rsid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утвержденных </w:t>
      </w:r>
      <w:r w:rsidR="00D845D0" w:rsidRP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</w:t>
      </w:r>
      <w:r w:rsidR="00D84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от 28 декабря 2020 г. № 2314, не представляется возможной в силу отсутствия в многоквартирных домах </w:t>
      </w:r>
      <w:r w:rsidR="00883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помещений для организации мест накопления, - специальный контейнер, расположенный по </w:t>
      </w:r>
      <w:r w:rsidR="008835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адресу: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Краснодарский край, </w:t>
      </w:r>
      <w:r w:rsidR="007C11B7" w:rsidRPr="007C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район, </w:t>
      </w:r>
      <w:r w:rsidR="008835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Тимашевск,</w:t>
      </w:r>
      <w:r w:rsid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883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улица Красная, 100, вагончик-бытовка (2.4*3,6</w:t>
      </w:r>
      <w:r w:rsidR="007C11B7" w:rsidRPr="007C11B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C11B7" w:rsidRDefault="008E1D78" w:rsidP="002128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C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1524" w:rsidRPr="002815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лицом, ответственным за организацию накопления </w:t>
      </w:r>
      <w:r w:rsidRPr="00281524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ртутьсодержащих ламп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потребителей </w:t>
      </w:r>
      <w:r w:rsidRPr="00281524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ртутьсодержащих ламп</w:t>
      </w:r>
      <w:r w:rsid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специалиста отдела жилищно-коммунального хозяйства администрации </w:t>
      </w:r>
      <w:r w:rsidR="00281524" w:rsidRPr="00281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346" w:rsidRPr="00460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  <w:proofErr w:type="spellStart"/>
      <w:r w:rsidR="00281524" w:rsidRPr="002815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281524" w:rsidRPr="00281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spellStart"/>
      <w:r w:rsidR="0046034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Анозова</w:t>
      </w:r>
      <w:proofErr w:type="spellEnd"/>
      <w:r w:rsidR="00460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Г.К.</w:t>
      </w:r>
    </w:p>
    <w:p w:rsidR="00FC7A31" w:rsidRDefault="00FC7A31" w:rsidP="002D0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Лицу, ответственному за организацию накопления </w:t>
      </w:r>
      <w:r w:rsidRPr="00281524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ртутьсодержащих ламп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потребителей </w:t>
      </w:r>
      <w:r w:rsidR="002D0C59"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района, организовать</w:t>
      </w:r>
      <w:r w:rsid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журнала учета поступающих отработанных ртутьсодержащих ламп (</w:t>
      </w:r>
      <w:r w:rsidR="00C1175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риложение)</w:t>
      </w:r>
      <w:r w:rsid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C59" w:rsidRPr="002D0C59" w:rsidRDefault="002D0C59" w:rsidP="002D0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C7A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2D0C59" w:rsidRPr="002D0C59" w:rsidRDefault="002D0C59" w:rsidP="002D0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2D0C59" w:rsidRPr="002D0C59" w:rsidRDefault="002D0C59" w:rsidP="002D0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Красная</w:t>
      </w:r>
      <w:proofErr w:type="gramEnd"/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 </w:t>
      </w:r>
    </w:p>
    <w:p w:rsidR="002D0C59" w:rsidRPr="002D0C59" w:rsidRDefault="002D0C59" w:rsidP="002D0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212846" w:rsidRDefault="002D0C59" w:rsidP="002D0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 вступает в силу после его официального обнародования.</w:t>
      </w:r>
    </w:p>
    <w:p w:rsidR="002D0C59" w:rsidRDefault="002D0C59" w:rsidP="002D0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CA9" w:rsidRPr="00966D9E" w:rsidRDefault="00AE1CA9" w:rsidP="0021284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C59" w:rsidRDefault="00AE1CA9" w:rsidP="002128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2D0C59"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</w:t>
      </w:r>
      <w:proofErr w:type="gramStart"/>
      <w:r w:rsidR="002D0C59"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212846" w:rsidRDefault="002D0C59" w:rsidP="002128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C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 района</w:t>
      </w:r>
      <w:r w:rsidR="00212846" w:rsidRPr="00966D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12846" w:rsidRPr="00966D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212846" w:rsidRPr="00966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 Панин</w:t>
      </w:r>
    </w:p>
    <w:p w:rsidR="00DB6DA4" w:rsidRDefault="00DB6DA4" w:rsidP="002D0C5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B6DA4" w:rsidSect="002D0C59">
      <w:headerReference w:type="default" r:id="rId9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94D" w:rsidRDefault="00EC394D">
      <w:pPr>
        <w:spacing w:after="0" w:line="240" w:lineRule="auto"/>
      </w:pPr>
      <w:r>
        <w:separator/>
      </w:r>
    </w:p>
  </w:endnote>
  <w:endnote w:type="continuationSeparator" w:id="0">
    <w:p w:rsidR="00EC394D" w:rsidRDefault="00EC3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94D" w:rsidRDefault="00EC394D">
      <w:pPr>
        <w:spacing w:after="0" w:line="240" w:lineRule="auto"/>
      </w:pPr>
      <w:r>
        <w:separator/>
      </w:r>
    </w:p>
  </w:footnote>
  <w:footnote w:type="continuationSeparator" w:id="0">
    <w:p w:rsidR="00EC394D" w:rsidRDefault="00EC3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E24" w:rsidRPr="00137944" w:rsidRDefault="00C72A49" w:rsidP="004F3E2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137944">
      <w:rPr>
        <w:rFonts w:ascii="Times New Roman" w:hAnsi="Times New Roman" w:cs="Times New Roman"/>
        <w:sz w:val="28"/>
        <w:szCs w:val="28"/>
      </w:rPr>
      <w:fldChar w:fldCharType="begin"/>
    </w:r>
    <w:r w:rsidRPr="00137944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137944">
      <w:rPr>
        <w:rFonts w:ascii="Times New Roman" w:hAnsi="Times New Roman" w:cs="Times New Roman"/>
        <w:sz w:val="28"/>
        <w:szCs w:val="28"/>
      </w:rPr>
      <w:fldChar w:fldCharType="separate"/>
    </w:r>
    <w:r w:rsidR="00796050">
      <w:rPr>
        <w:rFonts w:ascii="Times New Roman" w:hAnsi="Times New Roman" w:cs="Times New Roman"/>
        <w:noProof/>
        <w:sz w:val="28"/>
        <w:szCs w:val="28"/>
      </w:rPr>
      <w:t>2</w:t>
    </w:r>
    <w:r w:rsidRPr="00137944">
      <w:rPr>
        <w:rFonts w:ascii="Times New Roman" w:hAnsi="Times New Roman" w:cs="Times New Roman"/>
        <w:sz w:val="28"/>
        <w:szCs w:val="28"/>
      </w:rPr>
      <w:fldChar w:fldCharType="end"/>
    </w:r>
  </w:p>
  <w:p w:rsidR="004F3E24" w:rsidRDefault="00EC39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846"/>
    <w:rsid w:val="000678DD"/>
    <w:rsid w:val="000C22DE"/>
    <w:rsid w:val="000E6473"/>
    <w:rsid w:val="00212846"/>
    <w:rsid w:val="00241AC8"/>
    <w:rsid w:val="00256105"/>
    <w:rsid w:val="00281524"/>
    <w:rsid w:val="002B3866"/>
    <w:rsid w:val="002D0C59"/>
    <w:rsid w:val="00342419"/>
    <w:rsid w:val="00343536"/>
    <w:rsid w:val="004437EC"/>
    <w:rsid w:val="00460346"/>
    <w:rsid w:val="00460B31"/>
    <w:rsid w:val="004729CF"/>
    <w:rsid w:val="004C2057"/>
    <w:rsid w:val="00593F7A"/>
    <w:rsid w:val="005C4A23"/>
    <w:rsid w:val="005D1202"/>
    <w:rsid w:val="005E2F23"/>
    <w:rsid w:val="005F75B9"/>
    <w:rsid w:val="00634CB1"/>
    <w:rsid w:val="0068035B"/>
    <w:rsid w:val="006A7E96"/>
    <w:rsid w:val="006E2397"/>
    <w:rsid w:val="00724DEA"/>
    <w:rsid w:val="00796050"/>
    <w:rsid w:val="007C11B7"/>
    <w:rsid w:val="008760A4"/>
    <w:rsid w:val="008835F0"/>
    <w:rsid w:val="008A2B10"/>
    <w:rsid w:val="008B4FBF"/>
    <w:rsid w:val="008D0755"/>
    <w:rsid w:val="008E1D78"/>
    <w:rsid w:val="00952C9C"/>
    <w:rsid w:val="00AE1CA9"/>
    <w:rsid w:val="00C1175A"/>
    <w:rsid w:val="00C23DD2"/>
    <w:rsid w:val="00C35251"/>
    <w:rsid w:val="00C469FE"/>
    <w:rsid w:val="00C72A49"/>
    <w:rsid w:val="00C72B7C"/>
    <w:rsid w:val="00D845D0"/>
    <w:rsid w:val="00DB6DA4"/>
    <w:rsid w:val="00EB3DC6"/>
    <w:rsid w:val="00EC394D"/>
    <w:rsid w:val="00F570AA"/>
    <w:rsid w:val="00FC6668"/>
    <w:rsid w:val="00FC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846"/>
  </w:style>
  <w:style w:type="table" w:styleId="a5">
    <w:name w:val="Table Grid"/>
    <w:basedOn w:val="a1"/>
    <w:uiPriority w:val="59"/>
    <w:rsid w:val="00DB6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1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17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846"/>
  </w:style>
  <w:style w:type="table" w:styleId="a5">
    <w:name w:val="Table Grid"/>
    <w:basedOn w:val="a1"/>
    <w:uiPriority w:val="59"/>
    <w:rsid w:val="00DB6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1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1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3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C78B0-3E7A-419E-9714-8FAC7BC2E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7</cp:revision>
  <cp:lastPrinted>2022-03-25T08:09:00Z</cp:lastPrinted>
  <dcterms:created xsi:type="dcterms:W3CDTF">2022-03-28T05:01:00Z</dcterms:created>
  <dcterms:modified xsi:type="dcterms:W3CDTF">2023-03-15T06:36:00Z</dcterms:modified>
</cp:coreProperties>
</file>