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BC" w:rsidRDefault="00B318BC" w:rsidP="00B318B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8BC" w:rsidRPr="00BC54B9" w:rsidRDefault="00B318BC" w:rsidP="00B318BC">
      <w:pPr>
        <w:shd w:val="clear" w:color="auto" w:fill="FFFFFF"/>
        <w:spacing w:before="86"/>
        <w:ind w:right="10"/>
        <w:jc w:val="center"/>
      </w:pPr>
    </w:p>
    <w:p w:rsidR="00B318BC" w:rsidRPr="00CB52C9" w:rsidRDefault="00B318BC" w:rsidP="00B318BC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 xml:space="preserve">АДМИНИСТРАЦИЯ ТИМАШЕВСКОГО ГОРОДСКОГО </w:t>
      </w:r>
    </w:p>
    <w:p w:rsidR="00B318BC" w:rsidRPr="00CB52C9" w:rsidRDefault="00B318BC" w:rsidP="00B318BC">
      <w:pPr>
        <w:shd w:val="clear" w:color="auto" w:fill="FFFFFF"/>
        <w:jc w:val="center"/>
        <w:rPr>
          <w:b/>
          <w:sz w:val="28"/>
          <w:szCs w:val="28"/>
        </w:rPr>
      </w:pPr>
      <w:r w:rsidRPr="00CB52C9">
        <w:rPr>
          <w:b/>
          <w:sz w:val="28"/>
          <w:szCs w:val="28"/>
        </w:rPr>
        <w:t>ПОСЕЛЕНИЯ ТИМАШЕВСКОГО РАЙОНА</w:t>
      </w:r>
    </w:p>
    <w:p w:rsidR="00B318BC" w:rsidRPr="00CB52C9" w:rsidRDefault="00B318BC" w:rsidP="00B318B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CB52C9">
        <w:rPr>
          <w:b/>
          <w:bCs/>
          <w:spacing w:val="108"/>
          <w:sz w:val="36"/>
          <w:szCs w:val="36"/>
        </w:rPr>
        <w:t>РАСПОРЯЖЕНИЕ</w:t>
      </w:r>
    </w:p>
    <w:p w:rsidR="00B318BC" w:rsidRPr="00CB52C9" w:rsidRDefault="00B318BC" w:rsidP="00B318B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b/>
        </w:rPr>
      </w:pPr>
      <w:r w:rsidRPr="00CB52C9">
        <w:rPr>
          <w:b/>
          <w:bCs/>
          <w:spacing w:val="-16"/>
          <w:sz w:val="26"/>
          <w:szCs w:val="26"/>
        </w:rPr>
        <w:t>от</w:t>
      </w:r>
      <w:r>
        <w:rPr>
          <w:b/>
          <w:bCs/>
          <w:sz w:val="26"/>
          <w:szCs w:val="26"/>
        </w:rPr>
        <w:t xml:space="preserve"> 06</w:t>
      </w:r>
      <w:r w:rsidRPr="00CB52C9">
        <w:rPr>
          <w:b/>
          <w:bCs/>
          <w:sz w:val="26"/>
          <w:szCs w:val="26"/>
        </w:rPr>
        <w:t>.0</w:t>
      </w:r>
      <w:r>
        <w:rPr>
          <w:b/>
          <w:bCs/>
          <w:sz w:val="26"/>
          <w:szCs w:val="26"/>
        </w:rPr>
        <w:t>6</w:t>
      </w:r>
      <w:r w:rsidRPr="00CB52C9">
        <w:rPr>
          <w:b/>
          <w:bCs/>
          <w:sz w:val="26"/>
          <w:szCs w:val="26"/>
        </w:rPr>
        <w:t>.201</w:t>
      </w:r>
      <w:r>
        <w:rPr>
          <w:b/>
          <w:bCs/>
          <w:sz w:val="26"/>
          <w:szCs w:val="26"/>
        </w:rPr>
        <w:t>8</w:t>
      </w:r>
      <w:r w:rsidRPr="00CB52C9">
        <w:rPr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b/>
          <w:bCs/>
          <w:sz w:val="26"/>
          <w:szCs w:val="26"/>
        </w:rPr>
        <w:t xml:space="preserve">                      № 87</w:t>
      </w:r>
      <w:r w:rsidRPr="00CB52C9">
        <w:rPr>
          <w:b/>
          <w:bCs/>
          <w:sz w:val="26"/>
          <w:szCs w:val="26"/>
        </w:rPr>
        <w:t>-р</w:t>
      </w:r>
    </w:p>
    <w:p w:rsidR="00B318BC" w:rsidRPr="00CB52C9" w:rsidRDefault="00B318BC" w:rsidP="00B318BC">
      <w:pPr>
        <w:shd w:val="clear" w:color="auto" w:fill="FFFFFF"/>
        <w:ind w:left="5"/>
        <w:jc w:val="center"/>
        <w:rPr>
          <w:b/>
        </w:rPr>
      </w:pPr>
      <w:r w:rsidRPr="00CB52C9">
        <w:rPr>
          <w:b/>
        </w:rPr>
        <w:t>город Тимашевск</w:t>
      </w:r>
    </w:p>
    <w:p w:rsidR="00C00686" w:rsidRDefault="00C00686" w:rsidP="00C00686">
      <w:pPr>
        <w:jc w:val="center"/>
        <w:rPr>
          <w:b/>
          <w:bCs/>
          <w:sz w:val="28"/>
          <w:szCs w:val="28"/>
        </w:rPr>
      </w:pPr>
    </w:p>
    <w:p w:rsidR="00B318BC" w:rsidRDefault="00B318BC" w:rsidP="00C00686">
      <w:pPr>
        <w:jc w:val="center"/>
        <w:rPr>
          <w:b/>
          <w:bCs/>
          <w:sz w:val="28"/>
          <w:szCs w:val="28"/>
        </w:rPr>
      </w:pPr>
    </w:p>
    <w:p w:rsidR="00606B24" w:rsidRDefault="00C00686" w:rsidP="00606B24">
      <w:pPr>
        <w:jc w:val="center"/>
        <w:rPr>
          <w:b/>
          <w:bCs/>
          <w:sz w:val="28"/>
          <w:szCs w:val="28"/>
        </w:rPr>
      </w:pPr>
      <w:r w:rsidRPr="00092268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</w:t>
      </w:r>
      <w:r w:rsidR="00606B24">
        <w:rPr>
          <w:b/>
          <w:bCs/>
          <w:sz w:val="28"/>
          <w:szCs w:val="28"/>
        </w:rPr>
        <w:t>размещении информации</w:t>
      </w:r>
      <w:r w:rsidR="001724D3">
        <w:rPr>
          <w:b/>
          <w:bCs/>
          <w:sz w:val="28"/>
          <w:szCs w:val="28"/>
        </w:rPr>
        <w:t xml:space="preserve"> </w:t>
      </w:r>
      <w:r w:rsidR="00606B24">
        <w:rPr>
          <w:b/>
          <w:bCs/>
          <w:sz w:val="28"/>
          <w:szCs w:val="28"/>
        </w:rPr>
        <w:t xml:space="preserve"> по муниципальному контролю</w:t>
      </w:r>
    </w:p>
    <w:p w:rsidR="001724D3" w:rsidRDefault="00606B24" w:rsidP="00606B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на официальном сайте</w:t>
      </w:r>
      <w:r w:rsidR="001724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Тимашевского городского поселения</w:t>
      </w:r>
    </w:p>
    <w:p w:rsidR="00C00686" w:rsidRPr="00092268" w:rsidRDefault="00606B24" w:rsidP="00606B24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Тимашевского района </w:t>
      </w:r>
    </w:p>
    <w:p w:rsidR="00C00686" w:rsidRPr="00092268" w:rsidRDefault="00C00686" w:rsidP="00C00686">
      <w:pPr>
        <w:spacing w:line="240" w:lineRule="atLeast"/>
        <w:jc w:val="center"/>
        <w:rPr>
          <w:b/>
          <w:sz w:val="28"/>
          <w:szCs w:val="28"/>
        </w:rPr>
      </w:pPr>
    </w:p>
    <w:p w:rsidR="00034DFF" w:rsidRDefault="00C00686" w:rsidP="00034DFF">
      <w:pPr>
        <w:spacing w:line="240" w:lineRule="atLeas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034DFF">
        <w:rPr>
          <w:sz w:val="28"/>
          <w:szCs w:val="28"/>
        </w:rPr>
        <w:t>о исполнение статьи 8.2.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2458B0">
        <w:rPr>
          <w:sz w:val="28"/>
          <w:szCs w:val="28"/>
        </w:rPr>
        <w:t xml:space="preserve"> на основании письма администрации муниципального образования Тимашевский район от 30 мая 2018 года</w:t>
      </w:r>
      <w:r w:rsidR="006C299A">
        <w:rPr>
          <w:sz w:val="28"/>
          <w:szCs w:val="28"/>
        </w:rPr>
        <w:t xml:space="preserve">          </w:t>
      </w:r>
      <w:r w:rsidR="002458B0">
        <w:rPr>
          <w:sz w:val="28"/>
          <w:szCs w:val="28"/>
        </w:rPr>
        <w:t xml:space="preserve"> № 141-2929</w:t>
      </w:r>
      <w:r w:rsidR="006C299A">
        <w:rPr>
          <w:sz w:val="28"/>
          <w:szCs w:val="28"/>
        </w:rPr>
        <w:t>/</w:t>
      </w:r>
      <w:r w:rsidR="002458B0">
        <w:rPr>
          <w:sz w:val="28"/>
          <w:szCs w:val="28"/>
        </w:rPr>
        <w:t xml:space="preserve">18-19 «О размещении информации на официальном сайте», </w:t>
      </w:r>
      <w:r w:rsidR="00034DFF">
        <w:rPr>
          <w:sz w:val="28"/>
          <w:szCs w:val="28"/>
        </w:rPr>
        <w:t>в целях предупреждения нарушений юридическими лицами и индивидуальными предпринимателями обязательных требований</w:t>
      </w:r>
      <w:r w:rsidR="001724D3">
        <w:rPr>
          <w:sz w:val="28"/>
          <w:szCs w:val="28"/>
        </w:rPr>
        <w:t>, предъявляемых при осуществлении муниципального контроля</w:t>
      </w:r>
      <w:r w:rsidR="00034DFF">
        <w:rPr>
          <w:sz w:val="28"/>
          <w:szCs w:val="28"/>
        </w:rPr>
        <w:t>:</w:t>
      </w:r>
    </w:p>
    <w:p w:rsidR="001724D3" w:rsidRDefault="00034DFF" w:rsidP="001724D3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 w:rsidRPr="00034DFF">
        <w:rPr>
          <w:sz w:val="28"/>
          <w:szCs w:val="28"/>
        </w:rPr>
        <w:t>1.</w:t>
      </w:r>
      <w:r w:rsidR="00154DE7">
        <w:rPr>
          <w:sz w:val="28"/>
          <w:szCs w:val="28"/>
        </w:rPr>
        <w:t xml:space="preserve"> </w:t>
      </w:r>
      <w:r w:rsidR="002458B0">
        <w:rPr>
          <w:sz w:val="28"/>
          <w:szCs w:val="28"/>
        </w:rPr>
        <w:t>О</w:t>
      </w:r>
      <w:r w:rsidRPr="00034DFF">
        <w:rPr>
          <w:sz w:val="28"/>
          <w:szCs w:val="28"/>
        </w:rPr>
        <w:t>рганизационно</w:t>
      </w:r>
      <w:r w:rsidR="002458B0">
        <w:rPr>
          <w:sz w:val="28"/>
          <w:szCs w:val="28"/>
        </w:rPr>
        <w:t>му</w:t>
      </w:r>
      <w:r w:rsidRPr="00034DFF">
        <w:rPr>
          <w:sz w:val="28"/>
          <w:szCs w:val="28"/>
        </w:rPr>
        <w:t xml:space="preserve"> отдел</w:t>
      </w:r>
      <w:r w:rsidR="002458B0">
        <w:rPr>
          <w:sz w:val="28"/>
          <w:szCs w:val="28"/>
        </w:rPr>
        <w:t>у</w:t>
      </w:r>
      <w:r w:rsidRPr="00034DFF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2458B0">
        <w:rPr>
          <w:sz w:val="28"/>
          <w:szCs w:val="28"/>
        </w:rPr>
        <w:t xml:space="preserve"> (Сысоев)</w:t>
      </w:r>
      <w:r w:rsidRPr="00034DFF">
        <w:rPr>
          <w:sz w:val="28"/>
          <w:szCs w:val="28"/>
        </w:rPr>
        <w:t xml:space="preserve"> </w:t>
      </w:r>
      <w:r w:rsidR="001724D3">
        <w:rPr>
          <w:sz w:val="28"/>
          <w:szCs w:val="28"/>
        </w:rPr>
        <w:t>ра</w:t>
      </w:r>
      <w:r>
        <w:rPr>
          <w:sz w:val="28"/>
          <w:szCs w:val="28"/>
        </w:rPr>
        <w:t>зме</w:t>
      </w:r>
      <w:r w:rsidR="002458B0">
        <w:rPr>
          <w:sz w:val="28"/>
          <w:szCs w:val="28"/>
        </w:rPr>
        <w:t>стить</w:t>
      </w:r>
      <w:r>
        <w:rPr>
          <w:sz w:val="28"/>
          <w:szCs w:val="28"/>
        </w:rPr>
        <w:t xml:space="preserve"> </w:t>
      </w:r>
      <w:r w:rsidR="001724D3">
        <w:rPr>
          <w:sz w:val="28"/>
          <w:szCs w:val="28"/>
        </w:rPr>
        <w:t>на официальном сайте Тимашевского городского поселения Тимашевского района в сети «Интернет»</w:t>
      </w:r>
      <w:r w:rsidR="002458B0">
        <w:rPr>
          <w:sz w:val="28"/>
          <w:szCs w:val="28"/>
        </w:rPr>
        <w:t xml:space="preserve"> для каждого вида муниципального контроля</w:t>
      </w:r>
      <w:r w:rsidR="001724D3">
        <w:rPr>
          <w:sz w:val="28"/>
          <w:szCs w:val="28"/>
        </w:rPr>
        <w:t>:</w:t>
      </w:r>
    </w:p>
    <w:p w:rsidR="00034DFF" w:rsidRDefault="002458B0" w:rsidP="001724D3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425CF6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перечни</w:t>
      </w:r>
      <w:r w:rsidR="001724D3">
        <w:rPr>
          <w:sz w:val="28"/>
          <w:szCs w:val="28"/>
        </w:rPr>
        <w:t xml:space="preserve">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425CF6" w:rsidRDefault="002458B0" w:rsidP="001724D3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1.2. информацию для</w:t>
      </w:r>
      <w:r w:rsidR="001724D3">
        <w:rPr>
          <w:sz w:val="28"/>
          <w:szCs w:val="28"/>
        </w:rPr>
        <w:t xml:space="preserve"> </w:t>
      </w:r>
      <w:r w:rsidR="00425CF6">
        <w:rPr>
          <w:sz w:val="28"/>
          <w:szCs w:val="28"/>
        </w:rPr>
        <w:t>юридических лиц, индивидуальных предпринимателей по вопросам соблюдения обязательных требований, руководства по соблюдению обязательных требова</w:t>
      </w:r>
      <w:r>
        <w:rPr>
          <w:sz w:val="28"/>
          <w:szCs w:val="28"/>
        </w:rPr>
        <w:t>ний, о семинарах и конференциях</w:t>
      </w:r>
      <w:r w:rsidR="00425CF6">
        <w:rPr>
          <w:sz w:val="28"/>
          <w:szCs w:val="28"/>
        </w:rPr>
        <w:t>;</w:t>
      </w:r>
    </w:p>
    <w:p w:rsidR="007C7725" w:rsidRDefault="002458B0" w:rsidP="00425CF6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1.3. обобщения практики (не реже одного раза в год) осуществления в соответствующей сфере деятельности муниципального контроля</w:t>
      </w:r>
      <w:r w:rsidR="00A67482">
        <w:rPr>
          <w:sz w:val="28"/>
          <w:szCs w:val="28"/>
        </w:rPr>
        <w:t>,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</w:r>
    </w:p>
    <w:p w:rsidR="006C299A" w:rsidRPr="004F7AB2" w:rsidRDefault="00C8709F" w:rsidP="00425CF6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 w:rsidRPr="004F7AB2">
        <w:rPr>
          <w:sz w:val="28"/>
          <w:szCs w:val="28"/>
        </w:rPr>
        <w:t xml:space="preserve">2. </w:t>
      </w:r>
      <w:r w:rsidR="004F7AB2">
        <w:rPr>
          <w:sz w:val="28"/>
          <w:szCs w:val="28"/>
        </w:rPr>
        <w:t xml:space="preserve"> О</w:t>
      </w:r>
      <w:r w:rsidR="004F7AB2" w:rsidRPr="004F7AB2">
        <w:rPr>
          <w:sz w:val="28"/>
          <w:szCs w:val="28"/>
        </w:rPr>
        <w:t>тделу</w:t>
      </w:r>
      <w:r w:rsidR="006C299A" w:rsidRPr="004F7AB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(Агаркова), </w:t>
      </w:r>
      <w:r w:rsidR="004F7AB2">
        <w:rPr>
          <w:sz w:val="28"/>
          <w:szCs w:val="28"/>
        </w:rPr>
        <w:lastRenderedPageBreak/>
        <w:t>о</w:t>
      </w:r>
      <w:r w:rsidR="006C299A" w:rsidRPr="004F7AB2">
        <w:rPr>
          <w:sz w:val="28"/>
          <w:szCs w:val="28"/>
        </w:rPr>
        <w:t>тдел</w:t>
      </w:r>
      <w:r w:rsidR="004F7AB2">
        <w:rPr>
          <w:sz w:val="28"/>
          <w:szCs w:val="28"/>
        </w:rPr>
        <w:t>у</w:t>
      </w:r>
      <w:r w:rsidR="006C299A" w:rsidRPr="004F7AB2">
        <w:rPr>
          <w:sz w:val="28"/>
          <w:szCs w:val="28"/>
        </w:rPr>
        <w:t xml:space="preserve"> архитектуры, градостроительства, земельных и имущественных отношений администрации Тимашевского городского поселения Тимашевского района (Николаев)</w:t>
      </w:r>
      <w:r w:rsidR="00425CF6" w:rsidRPr="004F7AB2">
        <w:rPr>
          <w:sz w:val="28"/>
          <w:szCs w:val="28"/>
        </w:rPr>
        <w:t xml:space="preserve">, </w:t>
      </w:r>
      <w:r w:rsidR="00987364">
        <w:rPr>
          <w:sz w:val="28"/>
          <w:szCs w:val="28"/>
        </w:rPr>
        <w:t xml:space="preserve">уполномоченным на </w:t>
      </w:r>
      <w:r w:rsidR="00425CF6" w:rsidRPr="004F7AB2">
        <w:rPr>
          <w:sz w:val="28"/>
          <w:szCs w:val="28"/>
        </w:rPr>
        <w:t xml:space="preserve">осуществление соответствующего </w:t>
      </w:r>
      <w:r w:rsidR="00987364">
        <w:rPr>
          <w:sz w:val="28"/>
          <w:szCs w:val="28"/>
        </w:rPr>
        <w:t xml:space="preserve">вида </w:t>
      </w:r>
      <w:r w:rsidR="00425CF6" w:rsidRPr="004F7AB2">
        <w:rPr>
          <w:sz w:val="28"/>
          <w:szCs w:val="28"/>
        </w:rPr>
        <w:t>муниципального контроля</w:t>
      </w:r>
      <w:r w:rsidR="006C299A" w:rsidRPr="004F7AB2">
        <w:rPr>
          <w:sz w:val="28"/>
          <w:szCs w:val="28"/>
        </w:rPr>
        <w:t>:</w:t>
      </w:r>
    </w:p>
    <w:p w:rsidR="007C7725" w:rsidRDefault="00952A23" w:rsidP="00425CF6">
      <w:pPr>
        <w:pStyle w:val="a3"/>
        <w:spacing w:line="240" w:lineRule="atLeast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2.1. предоставить информацию, указанную в подпунктах 1.1.-1.3.</w:t>
      </w:r>
      <w:r w:rsidR="00987364">
        <w:rPr>
          <w:sz w:val="28"/>
          <w:szCs w:val="28"/>
        </w:rPr>
        <w:t xml:space="preserve"> пункта 1 настоящего распоряжения</w:t>
      </w:r>
      <w:r w:rsidR="00425C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425CF6">
        <w:rPr>
          <w:sz w:val="28"/>
          <w:szCs w:val="28"/>
        </w:rPr>
        <w:t xml:space="preserve"> организационн</w:t>
      </w:r>
      <w:r>
        <w:rPr>
          <w:sz w:val="28"/>
          <w:szCs w:val="28"/>
        </w:rPr>
        <w:t>ый</w:t>
      </w:r>
      <w:r w:rsidR="00425CF6">
        <w:rPr>
          <w:sz w:val="28"/>
          <w:szCs w:val="28"/>
        </w:rPr>
        <w:t xml:space="preserve"> отдел администрации Тимашевского городского поселения Тимашевского района для размещения на официальном сайте Тимашевского городского поселения Тимашевского района в сети «Интернет»</w:t>
      </w:r>
      <w:r w:rsidR="00987364">
        <w:rPr>
          <w:sz w:val="28"/>
          <w:szCs w:val="28"/>
        </w:rPr>
        <w:t>,</w:t>
      </w:r>
      <w:r>
        <w:rPr>
          <w:sz w:val="28"/>
          <w:szCs w:val="28"/>
        </w:rPr>
        <w:t xml:space="preserve"> в срок не позднее 1</w:t>
      </w:r>
      <w:r w:rsidR="005246E4">
        <w:rPr>
          <w:sz w:val="28"/>
          <w:szCs w:val="28"/>
        </w:rPr>
        <w:t>3</w:t>
      </w:r>
      <w:r>
        <w:rPr>
          <w:sz w:val="28"/>
          <w:szCs w:val="28"/>
        </w:rPr>
        <w:t xml:space="preserve"> июня 2018 года;</w:t>
      </w:r>
    </w:p>
    <w:p w:rsidR="00952A23" w:rsidRPr="007C7725" w:rsidRDefault="00952A23" w:rsidP="00425CF6">
      <w:pPr>
        <w:pStyle w:val="a3"/>
        <w:spacing w:line="240" w:lineRule="atLeast"/>
        <w:ind w:left="0" w:firstLine="705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2.2. в случае изменения обязательных требований, подготавливать комментарии о содержании новых нормативных правовых актов, устанавливающих обязательные требования,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</w:r>
    </w:p>
    <w:p w:rsidR="00313591" w:rsidRPr="007D2ADC" w:rsidRDefault="00313591" w:rsidP="00313591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D2ADC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разместить</w:t>
      </w:r>
      <w:r>
        <w:rPr>
          <w:sz w:val="28"/>
          <w:szCs w:val="28"/>
        </w:rPr>
        <w:t xml:space="preserve"> настоящее распоряжение </w:t>
      </w:r>
      <w:r w:rsidRPr="007D2ADC"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313591" w:rsidRPr="007D2ADC" w:rsidRDefault="00313591" w:rsidP="003135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7D2ADC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 xml:space="preserve">распоряжения </w:t>
      </w:r>
      <w:r w:rsidRPr="007D2ADC">
        <w:rPr>
          <w:sz w:val="28"/>
          <w:szCs w:val="28"/>
        </w:rPr>
        <w:t>возложить на заместител</w:t>
      </w:r>
      <w:r w:rsidR="00C8709F">
        <w:rPr>
          <w:sz w:val="28"/>
          <w:szCs w:val="28"/>
        </w:rPr>
        <w:t>ей</w:t>
      </w:r>
      <w:r w:rsidRPr="007D2ADC">
        <w:rPr>
          <w:sz w:val="28"/>
          <w:szCs w:val="28"/>
        </w:rPr>
        <w:t xml:space="preserve"> главы Тимашевского городского поселения В.С. Валько</w:t>
      </w:r>
      <w:r w:rsidR="00C8709F">
        <w:rPr>
          <w:sz w:val="28"/>
          <w:szCs w:val="28"/>
        </w:rPr>
        <w:t>, А.С. Самарина</w:t>
      </w:r>
      <w:r w:rsidR="002D140C">
        <w:rPr>
          <w:sz w:val="28"/>
          <w:szCs w:val="28"/>
        </w:rPr>
        <w:t>, Е.М. Мишину.</w:t>
      </w:r>
    </w:p>
    <w:p w:rsidR="00313591" w:rsidRPr="007D2ADC" w:rsidRDefault="00313591" w:rsidP="00313591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 Распоряжение</w:t>
      </w:r>
      <w:r w:rsidRPr="007D2ADC">
        <w:rPr>
          <w:spacing w:val="-1"/>
          <w:sz w:val="28"/>
          <w:szCs w:val="28"/>
        </w:rPr>
        <w:t xml:space="preserve"> вступает в силу </w:t>
      </w:r>
      <w:r>
        <w:rPr>
          <w:spacing w:val="-1"/>
          <w:sz w:val="28"/>
          <w:szCs w:val="28"/>
        </w:rPr>
        <w:t>с</w:t>
      </w:r>
      <w:r w:rsidR="002D140C">
        <w:rPr>
          <w:spacing w:val="-1"/>
          <w:sz w:val="28"/>
          <w:szCs w:val="28"/>
        </w:rPr>
        <w:t xml:space="preserve"> даты</w:t>
      </w:r>
      <w:r>
        <w:rPr>
          <w:spacing w:val="-1"/>
          <w:sz w:val="28"/>
          <w:szCs w:val="28"/>
        </w:rPr>
        <w:t xml:space="preserve"> его подписания.</w:t>
      </w:r>
      <w:r w:rsidRPr="007D2ADC">
        <w:rPr>
          <w:spacing w:val="-1"/>
          <w:sz w:val="28"/>
          <w:szCs w:val="28"/>
        </w:rPr>
        <w:t xml:space="preserve"> </w:t>
      </w:r>
    </w:p>
    <w:p w:rsidR="002701BC" w:rsidRDefault="002701BC" w:rsidP="002701BC">
      <w:pPr>
        <w:rPr>
          <w:sz w:val="28"/>
        </w:rPr>
      </w:pPr>
    </w:p>
    <w:p w:rsidR="002701BC" w:rsidRDefault="002701BC" w:rsidP="002701BC">
      <w:pPr>
        <w:rPr>
          <w:sz w:val="28"/>
        </w:rPr>
      </w:pPr>
      <w:r>
        <w:rPr>
          <w:sz w:val="28"/>
        </w:rPr>
        <w:t xml:space="preserve">Глава Тимашевского городского </w:t>
      </w:r>
    </w:p>
    <w:p w:rsidR="002F1A19" w:rsidRDefault="002701BC">
      <w:pPr>
        <w:rPr>
          <w:sz w:val="28"/>
        </w:rPr>
      </w:pPr>
      <w:r>
        <w:rPr>
          <w:sz w:val="28"/>
        </w:rPr>
        <w:t xml:space="preserve">поселения Тимашевского района                </w:t>
      </w:r>
      <w:r w:rsidRPr="009F53EC">
        <w:rPr>
          <w:sz w:val="28"/>
        </w:rPr>
        <w:t xml:space="preserve">     </w:t>
      </w:r>
      <w:r>
        <w:rPr>
          <w:sz w:val="28"/>
        </w:rPr>
        <w:t xml:space="preserve"> </w:t>
      </w:r>
      <w:r w:rsidRPr="00EA394F">
        <w:rPr>
          <w:sz w:val="28"/>
        </w:rPr>
        <w:t xml:space="preserve">  </w:t>
      </w:r>
      <w:r>
        <w:rPr>
          <w:sz w:val="28"/>
        </w:rPr>
        <w:t xml:space="preserve">             </w:t>
      </w:r>
      <w:r w:rsidRPr="00502088">
        <w:rPr>
          <w:sz w:val="28"/>
        </w:rPr>
        <w:t xml:space="preserve">     </w:t>
      </w:r>
      <w:r>
        <w:rPr>
          <w:sz w:val="28"/>
        </w:rPr>
        <w:t xml:space="preserve">                П.В. Буряк</w:t>
      </w: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110B24" w:rsidRDefault="00110B24">
      <w:pPr>
        <w:rPr>
          <w:sz w:val="28"/>
        </w:rPr>
      </w:pPr>
    </w:p>
    <w:p w:rsidR="008855D2" w:rsidRDefault="008855D2">
      <w:pPr>
        <w:rPr>
          <w:sz w:val="28"/>
        </w:rPr>
      </w:pPr>
    </w:p>
    <w:p w:rsidR="008855D2" w:rsidRDefault="008855D2">
      <w:pPr>
        <w:rPr>
          <w:sz w:val="28"/>
        </w:rPr>
      </w:pPr>
    </w:p>
    <w:p w:rsidR="008855D2" w:rsidRDefault="008855D2">
      <w:pPr>
        <w:rPr>
          <w:sz w:val="28"/>
        </w:rPr>
      </w:pPr>
    </w:p>
    <w:p w:rsidR="00B945AF" w:rsidRDefault="00B945AF" w:rsidP="003A417B">
      <w:pPr>
        <w:ind w:right="-143"/>
        <w:rPr>
          <w:sz w:val="28"/>
        </w:rPr>
      </w:pPr>
    </w:p>
    <w:sectPr w:rsidR="00B945AF" w:rsidSect="00B945A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9A4" w:rsidRDefault="005049A4" w:rsidP="00B945AF">
      <w:r>
        <w:separator/>
      </w:r>
    </w:p>
  </w:endnote>
  <w:endnote w:type="continuationSeparator" w:id="1">
    <w:p w:rsidR="005049A4" w:rsidRDefault="005049A4" w:rsidP="00B94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9A4" w:rsidRDefault="005049A4" w:rsidP="00B945AF">
      <w:r>
        <w:separator/>
      </w:r>
    </w:p>
  </w:footnote>
  <w:footnote w:type="continuationSeparator" w:id="1">
    <w:p w:rsidR="005049A4" w:rsidRDefault="005049A4" w:rsidP="00B94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02449"/>
      <w:docPartObj>
        <w:docPartGallery w:val="Page Numbers (Top of Page)"/>
        <w:docPartUnique/>
      </w:docPartObj>
    </w:sdtPr>
    <w:sdtContent>
      <w:p w:rsidR="00FB136D" w:rsidRDefault="00452D13">
        <w:pPr>
          <w:pStyle w:val="a5"/>
          <w:jc w:val="center"/>
        </w:pPr>
        <w:fldSimple w:instr=" PAGE   \* MERGEFORMAT ">
          <w:r w:rsidR="00B318BC">
            <w:rPr>
              <w:noProof/>
            </w:rPr>
            <w:t>2</w:t>
          </w:r>
        </w:fldSimple>
      </w:p>
    </w:sdtContent>
  </w:sdt>
  <w:p w:rsidR="00FB136D" w:rsidRDefault="00FB13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699"/>
    <w:multiLevelType w:val="hybridMultilevel"/>
    <w:tmpl w:val="82CA0ABE"/>
    <w:lvl w:ilvl="0" w:tplc="AE80EB32">
      <w:start w:val="1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85D0CB7"/>
    <w:multiLevelType w:val="hybridMultilevel"/>
    <w:tmpl w:val="E28CA230"/>
    <w:lvl w:ilvl="0" w:tplc="BCBAB5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B3B1789"/>
    <w:multiLevelType w:val="hybridMultilevel"/>
    <w:tmpl w:val="554004A4"/>
    <w:lvl w:ilvl="0" w:tplc="B53C3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9C4FAE"/>
    <w:multiLevelType w:val="hybridMultilevel"/>
    <w:tmpl w:val="0D720A10"/>
    <w:lvl w:ilvl="0" w:tplc="B53C3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F37D23"/>
    <w:multiLevelType w:val="hybridMultilevel"/>
    <w:tmpl w:val="DA6E6F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33A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686"/>
    <w:rsid w:val="00034DFF"/>
    <w:rsid w:val="000F40D8"/>
    <w:rsid w:val="00101AF8"/>
    <w:rsid w:val="00110B24"/>
    <w:rsid w:val="00154DE7"/>
    <w:rsid w:val="001724D3"/>
    <w:rsid w:val="001756E4"/>
    <w:rsid w:val="00217870"/>
    <w:rsid w:val="002458B0"/>
    <w:rsid w:val="002701BC"/>
    <w:rsid w:val="0028292C"/>
    <w:rsid w:val="002C0C77"/>
    <w:rsid w:val="002C75E8"/>
    <w:rsid w:val="002D140C"/>
    <w:rsid w:val="002F1A19"/>
    <w:rsid w:val="002F4B24"/>
    <w:rsid w:val="003053C6"/>
    <w:rsid w:val="00313591"/>
    <w:rsid w:val="00332AA9"/>
    <w:rsid w:val="00390452"/>
    <w:rsid w:val="003A417B"/>
    <w:rsid w:val="003B67A2"/>
    <w:rsid w:val="003E597B"/>
    <w:rsid w:val="00425CF6"/>
    <w:rsid w:val="004444B4"/>
    <w:rsid w:val="00445216"/>
    <w:rsid w:val="00452D13"/>
    <w:rsid w:val="004F2711"/>
    <w:rsid w:val="004F7AB2"/>
    <w:rsid w:val="005049A4"/>
    <w:rsid w:val="005246E4"/>
    <w:rsid w:val="00606B24"/>
    <w:rsid w:val="00607A27"/>
    <w:rsid w:val="00663F5E"/>
    <w:rsid w:val="0066654A"/>
    <w:rsid w:val="006C299A"/>
    <w:rsid w:val="00700898"/>
    <w:rsid w:val="007C7725"/>
    <w:rsid w:val="00825B0F"/>
    <w:rsid w:val="008855D2"/>
    <w:rsid w:val="00897E22"/>
    <w:rsid w:val="008E7FD8"/>
    <w:rsid w:val="00913CD8"/>
    <w:rsid w:val="00952A23"/>
    <w:rsid w:val="00987364"/>
    <w:rsid w:val="009B6FD8"/>
    <w:rsid w:val="009F544E"/>
    <w:rsid w:val="00A223F9"/>
    <w:rsid w:val="00A4265B"/>
    <w:rsid w:val="00A67482"/>
    <w:rsid w:val="00AB4728"/>
    <w:rsid w:val="00B00FE0"/>
    <w:rsid w:val="00B318BC"/>
    <w:rsid w:val="00B70EEA"/>
    <w:rsid w:val="00B816D9"/>
    <w:rsid w:val="00B945AF"/>
    <w:rsid w:val="00C00686"/>
    <w:rsid w:val="00C27F1F"/>
    <w:rsid w:val="00C54B3B"/>
    <w:rsid w:val="00C57FB6"/>
    <w:rsid w:val="00C83AF5"/>
    <w:rsid w:val="00C8709F"/>
    <w:rsid w:val="00CA375A"/>
    <w:rsid w:val="00DC7D09"/>
    <w:rsid w:val="00F23D94"/>
    <w:rsid w:val="00F36408"/>
    <w:rsid w:val="00F46EB6"/>
    <w:rsid w:val="00F53317"/>
    <w:rsid w:val="00F77CB2"/>
    <w:rsid w:val="00F87FA1"/>
    <w:rsid w:val="00FB136D"/>
    <w:rsid w:val="00FB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B945AF"/>
    <w:pPr>
      <w:keepNext/>
      <w:ind w:left="5103"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7CB2"/>
    <w:pPr>
      <w:ind w:left="720"/>
      <w:contextualSpacing/>
    </w:pPr>
  </w:style>
  <w:style w:type="table" w:styleId="a4">
    <w:name w:val="Table Grid"/>
    <w:basedOn w:val="a1"/>
    <w:uiPriority w:val="39"/>
    <w:rsid w:val="002C7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945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45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945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45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945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rsid w:val="00B945AF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B945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318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318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F6238-DEE7-4CFD-96F2-C3AC06644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DoroshenkO</cp:lastModifiedBy>
  <cp:revision>28</cp:revision>
  <cp:lastPrinted>2018-06-06T11:03:00Z</cp:lastPrinted>
  <dcterms:created xsi:type="dcterms:W3CDTF">2018-06-05T07:23:00Z</dcterms:created>
  <dcterms:modified xsi:type="dcterms:W3CDTF">2018-06-07T11:17:00Z</dcterms:modified>
</cp:coreProperties>
</file>