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04D" w:rsidRDefault="00E10568" w:rsidP="0034604D">
      <w:pPr>
        <w:ind w:right="2"/>
        <w:jc w:val="center"/>
      </w:pPr>
      <w:r>
        <w:tab/>
      </w:r>
      <w:r w:rsidR="0034604D"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04D" w:rsidRDefault="0034604D" w:rsidP="0034604D">
      <w:pPr>
        <w:shd w:val="clear" w:color="auto" w:fill="FFFFFF"/>
        <w:spacing w:before="86"/>
        <w:ind w:right="10"/>
        <w:jc w:val="center"/>
      </w:pPr>
    </w:p>
    <w:p w:rsidR="0034604D" w:rsidRPr="00BE0F24" w:rsidRDefault="0034604D" w:rsidP="0034604D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34604D" w:rsidRPr="00BE0F24" w:rsidRDefault="0034604D" w:rsidP="0034604D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34604D" w:rsidRPr="00BE0F24" w:rsidRDefault="0034604D" w:rsidP="0034604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4604D" w:rsidRPr="00BE0F24" w:rsidRDefault="0034604D" w:rsidP="0034604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07.05.2018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>
        <w:rPr>
          <w:bCs/>
          <w:u w:val="single"/>
        </w:rPr>
        <w:t>187</w:t>
      </w:r>
    </w:p>
    <w:p w:rsidR="0034604D" w:rsidRPr="0034604D" w:rsidRDefault="0034604D" w:rsidP="0034604D">
      <w:pPr>
        <w:shd w:val="clear" w:color="auto" w:fill="FFFFFF"/>
        <w:ind w:left="5"/>
        <w:jc w:val="center"/>
        <w:rPr>
          <w:b/>
          <w:sz w:val="24"/>
          <w:szCs w:val="24"/>
        </w:rPr>
      </w:pPr>
      <w:r w:rsidRPr="0034604D">
        <w:rPr>
          <w:b/>
          <w:sz w:val="24"/>
          <w:szCs w:val="24"/>
        </w:rPr>
        <w:t>город Тимашевск</w:t>
      </w:r>
    </w:p>
    <w:p w:rsidR="006836E9" w:rsidRPr="007710A0" w:rsidRDefault="006836E9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173C36" w:rsidRDefault="000E4593" w:rsidP="00685E65">
      <w:pPr>
        <w:pStyle w:val="ConsPlusTitle"/>
        <w:jc w:val="center"/>
        <w:outlineLvl w:val="0"/>
      </w:pPr>
      <w:r w:rsidRPr="00173C36">
        <w:t>О</w:t>
      </w:r>
      <w:r w:rsidR="0042074D">
        <w:t xml:space="preserve">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</w:t>
      </w:r>
      <w:r w:rsidR="00685E65">
        <w:t xml:space="preserve"> </w:t>
      </w:r>
      <w:r w:rsidR="0042074D">
        <w:t>и коммунальными услугами граждан Российской Федерации»</w:t>
      </w:r>
      <w:r w:rsidR="00685E65">
        <w:t xml:space="preserve"> </w:t>
      </w:r>
      <w:r w:rsidR="0042074D">
        <w:t xml:space="preserve">на территории </w:t>
      </w:r>
      <w:r w:rsidR="00EC391F">
        <w:t>Тимашевского городского поселения Тимашевского</w:t>
      </w:r>
      <w:r w:rsidR="0042074D">
        <w:t xml:space="preserve"> район</w:t>
      </w:r>
      <w:r w:rsidR="00EC391F">
        <w:t>а</w:t>
      </w:r>
      <w:r w:rsidR="00685E65">
        <w:t xml:space="preserve"> и о признании утратившими силу некоторых правовых актов администрации Тимашевского городского поселения Тимашевского района</w:t>
      </w:r>
    </w:p>
    <w:p w:rsidR="000E4593" w:rsidRPr="007710A0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0E4593" w:rsidRPr="007710A0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0E4593" w:rsidRPr="007710A0" w:rsidRDefault="000E4593" w:rsidP="00CB22E3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 w:rsidR="00146665">
        <w:t>основного мероприятия</w:t>
      </w:r>
      <w:hyperlink r:id="rId8" w:history="1"/>
      <w:r w:rsidRPr="007710A0">
        <w:t xml:space="preserve"> </w:t>
      </w:r>
      <w:r w:rsidR="007710A0">
        <w:t>«</w:t>
      </w:r>
      <w:r w:rsidRPr="007710A0">
        <w:t>Обеспечение жильем молодых семей</w:t>
      </w:r>
      <w:r w:rsidR="007710A0">
        <w:t xml:space="preserve">» </w:t>
      </w:r>
      <w:r w:rsidR="00BD1D75"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от 30 декабря 2017 года № 1710, постановления Правительства Российской Федерации от 17 декабря 2010 года № 1050 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B52B9A">
        <w:t>,</w:t>
      </w:r>
      <w:r w:rsidR="007710A0">
        <w:t xml:space="preserve"> </w:t>
      </w:r>
      <w:r w:rsidR="00571690">
        <w:t xml:space="preserve">муниципальной программы </w:t>
      </w:r>
      <w:r w:rsidR="00EC391F">
        <w:t>Тимашевского городского поселения Тимашевского района</w:t>
      </w:r>
      <w:r w:rsidR="00571690">
        <w:t xml:space="preserve"> «Социальная поддержка граждан </w:t>
      </w:r>
      <w:r w:rsidR="00EC391F">
        <w:t>Тимашевского городского поселения Тимашевского района на 2018 – 2020</w:t>
      </w:r>
      <w:r w:rsidR="00571690">
        <w:t xml:space="preserve"> годы», утвержденной постановлением администрации </w:t>
      </w:r>
      <w:r w:rsidR="00EC391F">
        <w:t>Тимашевского городского поселения Тимашевского района</w:t>
      </w:r>
      <w:r w:rsidR="00571690">
        <w:t xml:space="preserve"> от </w:t>
      </w:r>
      <w:r w:rsidR="00EC391F">
        <w:t>8 августа 2017 года № 693</w:t>
      </w:r>
      <w:r w:rsidR="00B67F36">
        <w:t>,</w:t>
      </w:r>
      <w:r w:rsidR="00EC391F">
        <w:t xml:space="preserve">             </w:t>
      </w:r>
      <w:r w:rsidR="00B67F36">
        <w:t xml:space="preserve"> </w:t>
      </w:r>
      <w:r w:rsidRPr="007710A0">
        <w:t>п</w:t>
      </w:r>
      <w:r w:rsidR="007710A0">
        <w:t xml:space="preserve"> </w:t>
      </w:r>
      <w:r w:rsidRPr="007710A0">
        <w:t>о</w:t>
      </w:r>
      <w:r w:rsidR="007710A0">
        <w:t xml:space="preserve"> </w:t>
      </w:r>
      <w:r w:rsidRPr="007710A0">
        <w:t>с</w:t>
      </w:r>
      <w:r w:rsidR="007710A0">
        <w:t xml:space="preserve"> </w:t>
      </w:r>
      <w:r w:rsidRPr="007710A0">
        <w:t>т</w:t>
      </w:r>
      <w:r w:rsidR="007710A0">
        <w:t xml:space="preserve"> </w:t>
      </w:r>
      <w:r w:rsidRPr="007710A0">
        <w:t>а</w:t>
      </w:r>
      <w:r w:rsidR="007710A0">
        <w:t xml:space="preserve"> </w:t>
      </w:r>
      <w:r w:rsidRPr="007710A0">
        <w:t>н</w:t>
      </w:r>
      <w:r w:rsidR="007710A0">
        <w:t xml:space="preserve"> </w:t>
      </w:r>
      <w:r w:rsidRPr="007710A0">
        <w:t>о</w:t>
      </w:r>
      <w:r w:rsidR="007710A0">
        <w:t xml:space="preserve"> </w:t>
      </w:r>
      <w:r w:rsidRPr="007710A0">
        <w:t>в</w:t>
      </w:r>
      <w:r w:rsidR="007710A0">
        <w:t xml:space="preserve"> </w:t>
      </w:r>
      <w:r w:rsidRPr="007710A0">
        <w:t>л</w:t>
      </w:r>
      <w:r w:rsidR="007710A0">
        <w:t xml:space="preserve"> </w:t>
      </w:r>
      <w:r w:rsidRPr="007710A0">
        <w:t>я</w:t>
      </w:r>
      <w:r w:rsidR="007710A0">
        <w:t xml:space="preserve"> </w:t>
      </w:r>
      <w:r w:rsidRPr="007710A0">
        <w:t>ю:</w:t>
      </w:r>
    </w:p>
    <w:p w:rsidR="00F54B86" w:rsidRDefault="00A5457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</w:t>
      </w:r>
      <w:r w:rsidR="0042074D">
        <w:t> </w:t>
      </w:r>
      <w:r w:rsidR="00757E2A">
        <w:t>Определить</w:t>
      </w:r>
      <w:r w:rsidR="005404E4">
        <w:t xml:space="preserve"> администрацию </w:t>
      </w:r>
      <w:r w:rsidR="00EC391F">
        <w:t>Тимашевского городского поселения Тимашевского района</w:t>
      </w:r>
      <w:r w:rsidR="005404E4">
        <w:t xml:space="preserve"> в лице</w:t>
      </w:r>
      <w:r w:rsidR="00757E2A">
        <w:t xml:space="preserve"> </w:t>
      </w:r>
      <w:r w:rsidR="00EC391F">
        <w:t>организационного отдела администрации Тимашевского городского поселения Тимашевского района</w:t>
      </w:r>
      <w:r w:rsidR="0042074D">
        <w:t xml:space="preserve"> </w:t>
      </w:r>
      <w:r w:rsidR="00F54B86">
        <w:t xml:space="preserve">уполномоченным </w:t>
      </w:r>
      <w:r w:rsidR="00757E2A">
        <w:t>органом,</w:t>
      </w:r>
      <w:r>
        <w:t> </w:t>
      </w:r>
      <w:r w:rsidR="00F54B86">
        <w:t>ответственным за реализацию основного мероприятия «</w:t>
      </w:r>
      <w:r w:rsidR="00F54B86" w:rsidRPr="007710A0">
        <w:t>Обеспечение жильем молодых семей</w:t>
      </w:r>
      <w:r w:rsidR="00F54B86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 в отношении молодых семей</w:t>
      </w:r>
      <w:r w:rsidR="0042074D">
        <w:t>,</w:t>
      </w:r>
      <w:r w:rsidR="00F54B86">
        <w:t xml:space="preserve"> имеющих постоянную регистрацию по месту жительства на территории </w:t>
      </w:r>
      <w:r w:rsidR="00EC391F">
        <w:t>Тимашевского городского поселения Тимашевского района</w:t>
      </w:r>
      <w:r w:rsidR="00F54B86">
        <w:t xml:space="preserve"> и изъявивших желание приобрести </w:t>
      </w:r>
      <w:r w:rsidR="00F54B86">
        <w:lastRenderedPageBreak/>
        <w:t xml:space="preserve">жилое помещение </w:t>
      </w:r>
      <w:r w:rsidR="0042074D">
        <w:t xml:space="preserve">или </w:t>
      </w:r>
      <w:r w:rsidR="00F54B86">
        <w:t xml:space="preserve">создать объект индивидуального жилищного </w:t>
      </w:r>
      <w:r w:rsidR="0042074D">
        <w:t>строительства</w:t>
      </w:r>
      <w:r w:rsidR="00F54B86">
        <w:t xml:space="preserve"> на территории </w:t>
      </w:r>
      <w:r w:rsidR="00EC391F">
        <w:t>Тимашевского городского поселения Тимашевского района</w:t>
      </w:r>
      <w:r w:rsidR="0042074D">
        <w:t xml:space="preserve"> (далее – уполномоченный орган).</w:t>
      </w:r>
    </w:p>
    <w:p w:rsidR="0076335B" w:rsidRDefault="0076335B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2. Назначить ответственным лицом за реализацию основного мероприятия 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EC391F">
        <w:t>начальника организационного отдел</w:t>
      </w:r>
      <w:r w:rsidR="00685E65">
        <w:t>а</w:t>
      </w:r>
      <w:r w:rsidR="00EC391F">
        <w:t xml:space="preserve"> администрации Тимашевского городского поселения Тимашевского района</w:t>
      </w:r>
      <w:r>
        <w:t xml:space="preserve"> </w:t>
      </w:r>
      <w:r w:rsidR="00EC391F">
        <w:t>В.Г. Сысоева</w:t>
      </w:r>
      <w:r>
        <w:t>.</w:t>
      </w:r>
    </w:p>
    <w:p w:rsidR="00BA0FC8" w:rsidRDefault="006836E9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3</w:t>
      </w:r>
      <w:r w:rsidR="0076335B">
        <w:t xml:space="preserve">. Уполномоченному органу в </w:t>
      </w:r>
      <w:r w:rsidR="0042074D">
        <w:t>ходе</w:t>
      </w:r>
      <w:r w:rsidR="0076335B">
        <w:t xml:space="preserve"> реализации основного мероприятия «Обеспечение жильем молодых семей»</w:t>
      </w:r>
      <w:r w:rsidR="00BA0FC8">
        <w:t>:</w:t>
      </w:r>
    </w:p>
    <w:p w:rsidR="0042074D" w:rsidRDefault="00BA0FC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3.1. Р</w:t>
      </w:r>
      <w:r w:rsidR="0076335B">
        <w:t>уководствоваться</w:t>
      </w:r>
      <w:r w:rsidR="0042074D">
        <w:t xml:space="preserve"> правилами предоставления молодым семьям социальных выплат на приобретение (строительство) жилья и их использования, утвержденными постановлением Правительства Российской Федерации от 17 декабря 2010 года № 1050</w:t>
      </w:r>
      <w:r>
        <w:t xml:space="preserve"> </w:t>
      </w:r>
      <w:r w:rsidR="0042074D">
        <w:t>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</w:t>
      </w:r>
      <w:r>
        <w:t>и граждан Российской Федерации»;</w:t>
      </w:r>
    </w:p>
    <w:p w:rsidR="00BA0FC8" w:rsidRDefault="00BA0FC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3.2. Ежегодно до </w:t>
      </w:r>
      <w:r w:rsidR="00EC391F">
        <w:t>1</w:t>
      </w:r>
      <w:r>
        <w:t xml:space="preserve"> мая</w:t>
      </w:r>
      <w:r w:rsidR="00E20CF7">
        <w:t xml:space="preserve"> года, предшествующего планируемому,</w:t>
      </w:r>
      <w:r>
        <w:t xml:space="preserve"> производить прием документов от молодых семей на участие в основном мероприятии «Обеспечение жильем молодых семей»</w:t>
      </w:r>
      <w:r w:rsidRPr="00BA0FC8">
        <w:t xml:space="preserve"> </w:t>
      </w:r>
      <w: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20CF7">
        <w:t>, изъявивших желание получить социальную выплату в планируемом году</w:t>
      </w:r>
      <w:r>
        <w:t>;</w:t>
      </w:r>
    </w:p>
    <w:p w:rsidR="00BA0FC8" w:rsidRDefault="00BA0FC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3.3.</w:t>
      </w:r>
      <w:r w:rsidR="00E20CF7">
        <w:t xml:space="preserve"> Ежегодно</w:t>
      </w:r>
      <w:r>
        <w:t xml:space="preserve"> </w:t>
      </w:r>
      <w:r w:rsidR="00E20CF7">
        <w:t>д</w:t>
      </w:r>
      <w:r>
        <w:t>о 1 июня года, предшествующего планируемому, формировать</w:t>
      </w:r>
      <w:r w:rsidR="005A402E">
        <w:t xml:space="preserve"> муниципальный</w:t>
      </w:r>
      <w:r>
        <w:t xml:space="preserve"> список молодых семей-участников основного мероприятия «Обеспечение жильем молодых семей»</w:t>
      </w:r>
      <w:r w:rsidRPr="00BA0FC8">
        <w:t xml:space="preserve"> </w:t>
      </w:r>
      <w: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Федерации», изъявивших желание получить социальную выплату в планируемом году.</w:t>
      </w:r>
    </w:p>
    <w:p w:rsidR="00EC391F" w:rsidRDefault="00EC391F" w:rsidP="00EC391F">
      <w:pPr>
        <w:ind w:firstLine="708"/>
        <w:jc w:val="both"/>
      </w:pPr>
      <w:r>
        <w:t>4. Признать утратившими силу:</w:t>
      </w:r>
    </w:p>
    <w:p w:rsidR="00EC391F" w:rsidRDefault="00EC391F" w:rsidP="00EC391F">
      <w:pPr>
        <w:ind w:firstLine="708"/>
        <w:jc w:val="both"/>
      </w:pPr>
      <w:r>
        <w:t>4.1.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бюджетов»;</w:t>
      </w:r>
    </w:p>
    <w:p w:rsidR="00EC391F" w:rsidRDefault="00EC391F" w:rsidP="00EC391F">
      <w:pPr>
        <w:ind w:firstLine="708"/>
        <w:jc w:val="both"/>
      </w:pPr>
      <w:r>
        <w:t>4.2. п</w:t>
      </w:r>
      <w:r w:rsidR="005A2C78">
        <w:t xml:space="preserve">остановление </w:t>
      </w:r>
      <w:r>
        <w:t>администрации Тимашевского городского поселения Тимашевского района от 21 апреля 2016 года № 413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бюджетов»;</w:t>
      </w:r>
    </w:p>
    <w:p w:rsidR="00EC391F" w:rsidRDefault="00EC391F" w:rsidP="00EC391F">
      <w:pPr>
        <w:ind w:firstLine="708"/>
        <w:jc w:val="both"/>
      </w:pPr>
      <w:r>
        <w:lastRenderedPageBreak/>
        <w:t>4.3. п</w:t>
      </w:r>
      <w:r w:rsidR="00AE5902">
        <w:t xml:space="preserve">остановление </w:t>
      </w:r>
      <w:r>
        <w:t>администрации Тимашевского городского поселения Тимашевского района от 1 июля 2016 года № 742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бюджетов»;</w:t>
      </w:r>
    </w:p>
    <w:p w:rsidR="00EC391F" w:rsidRDefault="00EC391F" w:rsidP="00EC391F">
      <w:pPr>
        <w:ind w:firstLine="708"/>
        <w:jc w:val="both"/>
      </w:pPr>
      <w:r>
        <w:t>4.4. п</w:t>
      </w:r>
      <w:r w:rsidR="00AE5902">
        <w:t>остановление</w:t>
      </w:r>
      <w:r>
        <w:t xml:space="preserve"> администрации Тимашевского городского поселения Тимашевского района от 3 октября 2016 года № 1071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бюджетов»;</w:t>
      </w:r>
    </w:p>
    <w:p w:rsidR="00EC391F" w:rsidRDefault="00EC391F" w:rsidP="00EC391F">
      <w:pPr>
        <w:ind w:firstLine="708"/>
        <w:jc w:val="both"/>
      </w:pPr>
      <w:r>
        <w:t>4.5. п</w:t>
      </w:r>
      <w:r w:rsidR="00AE5902">
        <w:t xml:space="preserve">остановление </w:t>
      </w:r>
      <w:r>
        <w:t>администрации Тимашевского городского поселения Тимашевского района от 15 августа 2017 года № 711 «О внесении изменений в постановление администрации Тимашевского городского поселения Тимашевского района 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бюджетов».</w:t>
      </w:r>
    </w:p>
    <w:p w:rsidR="005A2C78" w:rsidRPr="003866A3" w:rsidRDefault="005A2C78" w:rsidP="005A2C78">
      <w:pPr>
        <w:ind w:firstLine="710"/>
        <w:jc w:val="both"/>
      </w:pPr>
      <w:r>
        <w:t xml:space="preserve">5. </w:t>
      </w:r>
      <w:r w:rsidRPr="003866A3">
        <w:t>Организационному отделу администрации Тимашевского городского поселения Тимашевского района (Сысоев)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A2C78" w:rsidRPr="003866A3" w:rsidRDefault="005A2C78" w:rsidP="005A2C78">
      <w:pPr>
        <w:ind w:firstLine="710"/>
        <w:jc w:val="both"/>
      </w:pPr>
      <w:r>
        <w:t>6</w:t>
      </w:r>
      <w:r w:rsidRPr="003866A3">
        <w:t>. Контроль за выполнением настоящего постановления возложить на заместителя главы Тимашевского городского поселения Тимашевского района В.С. Валько.</w:t>
      </w:r>
    </w:p>
    <w:p w:rsidR="005A2C78" w:rsidRPr="003866A3" w:rsidRDefault="005A2C78" w:rsidP="005A2C78">
      <w:pPr>
        <w:ind w:firstLine="710"/>
        <w:jc w:val="both"/>
      </w:pPr>
      <w:r>
        <w:t>7</w:t>
      </w:r>
      <w:r w:rsidRPr="003866A3">
        <w:t>. Постановление вступает в силу со дня его обнародования и распространяется на правоотношения, возникшие с 1 января 2018 года.</w:t>
      </w: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BA0FC8" w:rsidRDefault="00BA0FC8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5A2C78" w:rsidRDefault="005A2C78" w:rsidP="005A2C78">
      <w:pPr>
        <w:jc w:val="both"/>
      </w:pPr>
      <w:r>
        <w:t xml:space="preserve">Глава Тимашевского городского </w:t>
      </w:r>
    </w:p>
    <w:p w:rsidR="005A2C78" w:rsidRDefault="005A2C78" w:rsidP="005A2C78">
      <w:pPr>
        <w:jc w:val="both"/>
      </w:pPr>
      <w:r>
        <w:t>поселения Тимашевского района                                                              П.В. Буряк</w:t>
      </w:r>
    </w:p>
    <w:p w:rsidR="00BA0FC8" w:rsidRDefault="00BA0FC8" w:rsidP="00963B3F">
      <w:pPr>
        <w:jc w:val="center"/>
        <w:rPr>
          <w:lang w:eastAsia="en-US"/>
        </w:rPr>
      </w:pPr>
    </w:p>
    <w:p w:rsidR="00BA0FC8" w:rsidRDefault="00BA0FC8" w:rsidP="00963B3F">
      <w:pPr>
        <w:jc w:val="center"/>
        <w:rPr>
          <w:lang w:eastAsia="en-US"/>
        </w:rPr>
      </w:pPr>
    </w:p>
    <w:p w:rsidR="005A2C78" w:rsidRDefault="005A2C78" w:rsidP="005A2C78">
      <w:pPr>
        <w:tabs>
          <w:tab w:val="left" w:pos="7371"/>
        </w:tabs>
        <w:jc w:val="both"/>
      </w:pPr>
      <w:r>
        <w:t xml:space="preserve">                                                     </w:t>
      </w:r>
    </w:p>
    <w:p w:rsidR="005A2C78" w:rsidRDefault="005A2C78" w:rsidP="005A2C78">
      <w:pPr>
        <w:jc w:val="both"/>
      </w:pPr>
    </w:p>
    <w:p w:rsidR="005A2C78" w:rsidRDefault="005A2C78" w:rsidP="005A2C78">
      <w:pPr>
        <w:jc w:val="both"/>
      </w:pPr>
      <w:r>
        <w:t xml:space="preserve">    </w:t>
      </w:r>
      <w:r w:rsidRPr="004019D8">
        <w:t xml:space="preserve">                    </w:t>
      </w:r>
      <w:r>
        <w:t xml:space="preserve">                    </w:t>
      </w:r>
    </w:p>
    <w:p w:rsidR="005A2C78" w:rsidRDefault="005A2C78" w:rsidP="005A2C78">
      <w:pPr>
        <w:jc w:val="both"/>
      </w:pPr>
    </w:p>
    <w:sectPr w:rsidR="005A2C78" w:rsidSect="00CB22E3">
      <w:headerReference w:type="even" r:id="rId9"/>
      <w:headerReference w:type="default" r:id="rId10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EB5" w:rsidRDefault="00EA6EB5">
      <w:r>
        <w:separator/>
      </w:r>
    </w:p>
  </w:endnote>
  <w:endnote w:type="continuationSeparator" w:id="1">
    <w:p w:rsidR="00EA6EB5" w:rsidRDefault="00EA6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EB5" w:rsidRDefault="00EA6EB5">
      <w:r>
        <w:separator/>
      </w:r>
    </w:p>
  </w:footnote>
  <w:footnote w:type="continuationSeparator" w:id="1">
    <w:p w:rsidR="00EA6EB5" w:rsidRDefault="00EA6E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E3" w:rsidRDefault="00935DDF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B22E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22E3" w:rsidRDefault="00CB22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E3" w:rsidRDefault="00935DDF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B22E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4604D">
      <w:rPr>
        <w:rStyle w:val="a4"/>
        <w:noProof/>
      </w:rPr>
      <w:t>3</w:t>
    </w:r>
    <w:r>
      <w:rPr>
        <w:rStyle w:val="a4"/>
      </w:rPr>
      <w:fldChar w:fldCharType="end"/>
    </w:r>
  </w:p>
  <w:p w:rsidR="00CB22E3" w:rsidRDefault="00CB22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22"/>
    <w:rsid w:val="00023FFE"/>
    <w:rsid w:val="0003610C"/>
    <w:rsid w:val="00037CD5"/>
    <w:rsid w:val="0006253B"/>
    <w:rsid w:val="00077402"/>
    <w:rsid w:val="000A1C94"/>
    <w:rsid w:val="000A78AF"/>
    <w:rsid w:val="000B26FC"/>
    <w:rsid w:val="000B556E"/>
    <w:rsid w:val="000B6731"/>
    <w:rsid w:val="000C0667"/>
    <w:rsid w:val="000E4593"/>
    <w:rsid w:val="000F426E"/>
    <w:rsid w:val="001017CE"/>
    <w:rsid w:val="001031D5"/>
    <w:rsid w:val="00142409"/>
    <w:rsid w:val="00146665"/>
    <w:rsid w:val="0016271F"/>
    <w:rsid w:val="00173C36"/>
    <w:rsid w:val="001949E3"/>
    <w:rsid w:val="001A1FF6"/>
    <w:rsid w:val="001A49EF"/>
    <w:rsid w:val="001C4290"/>
    <w:rsid w:val="00213806"/>
    <w:rsid w:val="0024123E"/>
    <w:rsid w:val="00273BEF"/>
    <w:rsid w:val="00274019"/>
    <w:rsid w:val="002839E3"/>
    <w:rsid w:val="00296B9F"/>
    <w:rsid w:val="002B6C0E"/>
    <w:rsid w:val="002B6C2D"/>
    <w:rsid w:val="002C5628"/>
    <w:rsid w:val="002D36EB"/>
    <w:rsid w:val="002E77D5"/>
    <w:rsid w:val="002F21AA"/>
    <w:rsid w:val="00312964"/>
    <w:rsid w:val="00312DBB"/>
    <w:rsid w:val="00333961"/>
    <w:rsid w:val="00335A0A"/>
    <w:rsid w:val="0034604D"/>
    <w:rsid w:val="00357E4E"/>
    <w:rsid w:val="003729F7"/>
    <w:rsid w:val="0039209D"/>
    <w:rsid w:val="003A1A11"/>
    <w:rsid w:val="003A73AD"/>
    <w:rsid w:val="003B1DC8"/>
    <w:rsid w:val="003B32AA"/>
    <w:rsid w:val="003C1FFA"/>
    <w:rsid w:val="00406455"/>
    <w:rsid w:val="00410559"/>
    <w:rsid w:val="0042074D"/>
    <w:rsid w:val="004456ED"/>
    <w:rsid w:val="004958EC"/>
    <w:rsid w:val="004B2430"/>
    <w:rsid w:val="004B2BD5"/>
    <w:rsid w:val="004B533B"/>
    <w:rsid w:val="004C20BA"/>
    <w:rsid w:val="004C5B69"/>
    <w:rsid w:val="005112FF"/>
    <w:rsid w:val="00512CF1"/>
    <w:rsid w:val="00522979"/>
    <w:rsid w:val="005404E4"/>
    <w:rsid w:val="00564FCF"/>
    <w:rsid w:val="00567968"/>
    <w:rsid w:val="00571690"/>
    <w:rsid w:val="00576A80"/>
    <w:rsid w:val="0058371A"/>
    <w:rsid w:val="00586322"/>
    <w:rsid w:val="005A2C78"/>
    <w:rsid w:val="005A402E"/>
    <w:rsid w:val="005C2149"/>
    <w:rsid w:val="005C4432"/>
    <w:rsid w:val="005C6C41"/>
    <w:rsid w:val="005D6227"/>
    <w:rsid w:val="005E71BA"/>
    <w:rsid w:val="005F27F0"/>
    <w:rsid w:val="00603C87"/>
    <w:rsid w:val="006602A3"/>
    <w:rsid w:val="006836E9"/>
    <w:rsid w:val="00685E65"/>
    <w:rsid w:val="00695332"/>
    <w:rsid w:val="006A1083"/>
    <w:rsid w:val="006A1532"/>
    <w:rsid w:val="006C09C2"/>
    <w:rsid w:val="006E06EF"/>
    <w:rsid w:val="006F75AA"/>
    <w:rsid w:val="00706B94"/>
    <w:rsid w:val="00757E2A"/>
    <w:rsid w:val="0076335B"/>
    <w:rsid w:val="00763739"/>
    <w:rsid w:val="00767838"/>
    <w:rsid w:val="007710A0"/>
    <w:rsid w:val="00771153"/>
    <w:rsid w:val="007773B5"/>
    <w:rsid w:val="00782650"/>
    <w:rsid w:val="008262EC"/>
    <w:rsid w:val="00877432"/>
    <w:rsid w:val="0089456C"/>
    <w:rsid w:val="008B610F"/>
    <w:rsid w:val="008C5612"/>
    <w:rsid w:val="008E19EA"/>
    <w:rsid w:val="008E2B0C"/>
    <w:rsid w:val="008E6CDF"/>
    <w:rsid w:val="00935DDF"/>
    <w:rsid w:val="00937078"/>
    <w:rsid w:val="009379D6"/>
    <w:rsid w:val="00945437"/>
    <w:rsid w:val="00963B3F"/>
    <w:rsid w:val="00966FCF"/>
    <w:rsid w:val="00970171"/>
    <w:rsid w:val="00970DC9"/>
    <w:rsid w:val="00975242"/>
    <w:rsid w:val="00987ED6"/>
    <w:rsid w:val="009904AD"/>
    <w:rsid w:val="009A7967"/>
    <w:rsid w:val="009B46AF"/>
    <w:rsid w:val="009D7206"/>
    <w:rsid w:val="009E3F85"/>
    <w:rsid w:val="009F4F48"/>
    <w:rsid w:val="00A01259"/>
    <w:rsid w:val="00A018B7"/>
    <w:rsid w:val="00A2319B"/>
    <w:rsid w:val="00A31F8E"/>
    <w:rsid w:val="00A32704"/>
    <w:rsid w:val="00A54578"/>
    <w:rsid w:val="00A60BDF"/>
    <w:rsid w:val="00A83A2B"/>
    <w:rsid w:val="00A92813"/>
    <w:rsid w:val="00AB347C"/>
    <w:rsid w:val="00AE5902"/>
    <w:rsid w:val="00AE60FD"/>
    <w:rsid w:val="00B041B8"/>
    <w:rsid w:val="00B076D5"/>
    <w:rsid w:val="00B37F78"/>
    <w:rsid w:val="00B41FD9"/>
    <w:rsid w:val="00B524ED"/>
    <w:rsid w:val="00B52B9A"/>
    <w:rsid w:val="00B54809"/>
    <w:rsid w:val="00B56702"/>
    <w:rsid w:val="00B56CE3"/>
    <w:rsid w:val="00B67F36"/>
    <w:rsid w:val="00B95FFC"/>
    <w:rsid w:val="00BA0FC8"/>
    <w:rsid w:val="00BA4D61"/>
    <w:rsid w:val="00BD1D75"/>
    <w:rsid w:val="00BD1D7A"/>
    <w:rsid w:val="00BD7FF5"/>
    <w:rsid w:val="00BE4B66"/>
    <w:rsid w:val="00BE5B5D"/>
    <w:rsid w:val="00C019F7"/>
    <w:rsid w:val="00C725F5"/>
    <w:rsid w:val="00C72601"/>
    <w:rsid w:val="00C816A6"/>
    <w:rsid w:val="00CA468B"/>
    <w:rsid w:val="00CB22E3"/>
    <w:rsid w:val="00CD2225"/>
    <w:rsid w:val="00CF237C"/>
    <w:rsid w:val="00CF7FEC"/>
    <w:rsid w:val="00D169AC"/>
    <w:rsid w:val="00D21117"/>
    <w:rsid w:val="00D25D8F"/>
    <w:rsid w:val="00D44738"/>
    <w:rsid w:val="00D71699"/>
    <w:rsid w:val="00D726D7"/>
    <w:rsid w:val="00D7656E"/>
    <w:rsid w:val="00D93E4D"/>
    <w:rsid w:val="00DA099E"/>
    <w:rsid w:val="00DC65FE"/>
    <w:rsid w:val="00DC6BF5"/>
    <w:rsid w:val="00DE5B6B"/>
    <w:rsid w:val="00DE7144"/>
    <w:rsid w:val="00E10568"/>
    <w:rsid w:val="00E16F73"/>
    <w:rsid w:val="00E20CF7"/>
    <w:rsid w:val="00E3758A"/>
    <w:rsid w:val="00E95FC3"/>
    <w:rsid w:val="00EA31D4"/>
    <w:rsid w:val="00EA6EB5"/>
    <w:rsid w:val="00EC0D4C"/>
    <w:rsid w:val="00EC391F"/>
    <w:rsid w:val="00EC76EC"/>
    <w:rsid w:val="00ED0D12"/>
    <w:rsid w:val="00ED6B56"/>
    <w:rsid w:val="00EF71F3"/>
    <w:rsid w:val="00F06829"/>
    <w:rsid w:val="00F15B43"/>
    <w:rsid w:val="00F36219"/>
    <w:rsid w:val="00F54B86"/>
    <w:rsid w:val="00F62A17"/>
    <w:rsid w:val="00F80D53"/>
    <w:rsid w:val="00F90C92"/>
    <w:rsid w:val="00FB2219"/>
    <w:rsid w:val="00FC555D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C92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A2C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DE9E-E923-4C43-ADB4-3EAC814E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7302</CharactersWithSpaces>
  <SharedDoc>false</SharedDoc>
  <HLinks>
    <vt:vector size="6" baseType="variant"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4</cp:revision>
  <cp:lastPrinted>2018-05-04T05:41:00Z</cp:lastPrinted>
  <dcterms:created xsi:type="dcterms:W3CDTF">2018-05-03T14:09:00Z</dcterms:created>
  <dcterms:modified xsi:type="dcterms:W3CDTF">2018-05-16T06:35:00Z</dcterms:modified>
</cp:coreProperties>
</file>