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503" w:rsidRDefault="00A63503" w:rsidP="00A63503">
      <w:pPr>
        <w:ind w:right="2"/>
        <w:jc w:val="center"/>
      </w:pPr>
      <w:r>
        <w:rPr>
          <w:noProof/>
        </w:rPr>
        <w:drawing>
          <wp:inline distT="0" distB="0" distL="0" distR="0" wp14:anchorId="780E1BCC" wp14:editId="504D57F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503" w:rsidRDefault="00A63503" w:rsidP="00A63503">
      <w:pPr>
        <w:shd w:val="clear" w:color="auto" w:fill="FFFFFF"/>
        <w:spacing w:before="86"/>
        <w:ind w:right="10"/>
        <w:jc w:val="center"/>
      </w:pPr>
    </w:p>
    <w:p w:rsidR="00A63503" w:rsidRPr="00BE0F24" w:rsidRDefault="00A63503" w:rsidP="00A635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3503" w:rsidRPr="00BE0F24" w:rsidRDefault="00A63503" w:rsidP="00A635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A63503" w:rsidRPr="00BE0F24" w:rsidRDefault="00A63503" w:rsidP="00A6350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A63503" w:rsidRPr="00A87823" w:rsidRDefault="00A63503" w:rsidP="00A6350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20.12.2018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675</w:t>
      </w:r>
    </w:p>
    <w:p w:rsidR="00A63503" w:rsidRDefault="00A63503" w:rsidP="00A63503">
      <w:pPr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D851A7" w:rsidRDefault="00575471" w:rsidP="00D851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C0A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составе, порядке и сроках </w:t>
      </w:r>
      <w:r w:rsidR="00FE0F9D">
        <w:rPr>
          <w:rFonts w:ascii="Times New Roman" w:hAnsi="Times New Roman" w:cs="Times New Roman"/>
          <w:b/>
          <w:sz w:val="28"/>
          <w:szCs w:val="28"/>
        </w:rPr>
        <w:t>внесения</w:t>
      </w:r>
      <w:r w:rsidRPr="00513C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5471" w:rsidRPr="001C44AA" w:rsidRDefault="00575471" w:rsidP="00303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C0A">
        <w:rPr>
          <w:rFonts w:ascii="Times New Roman" w:hAnsi="Times New Roman" w:cs="Times New Roman"/>
          <w:b/>
          <w:sz w:val="28"/>
          <w:szCs w:val="28"/>
        </w:rPr>
        <w:t xml:space="preserve">информации в муниципальную долговую книгу </w:t>
      </w:r>
      <w:r w:rsidR="003032B9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  <w:r w:rsidR="00725697">
        <w:rPr>
          <w:rFonts w:ascii="Times New Roman" w:hAnsi="Times New Roman" w:cs="Times New Roman"/>
          <w:b/>
          <w:sz w:val="28"/>
          <w:szCs w:val="28"/>
        </w:rPr>
        <w:t xml:space="preserve"> и П</w:t>
      </w:r>
      <w:r w:rsidR="001C44AA">
        <w:rPr>
          <w:rFonts w:ascii="Times New Roman" w:hAnsi="Times New Roman" w:cs="Times New Roman"/>
          <w:b/>
          <w:sz w:val="28"/>
          <w:szCs w:val="28"/>
        </w:rPr>
        <w:t xml:space="preserve">орядка </w:t>
      </w:r>
      <w:r w:rsidR="001C44AA" w:rsidRPr="001C44AA">
        <w:rPr>
          <w:rFonts w:ascii="Times New Roman" w:hAnsi="Times New Roman" w:cs="Times New Roman"/>
          <w:b/>
          <w:sz w:val="28"/>
          <w:szCs w:val="28"/>
        </w:rPr>
        <w:t xml:space="preserve">передачи финансовому </w:t>
      </w:r>
      <w:r w:rsidR="001C44A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44AA" w:rsidRPr="001C44AA">
        <w:rPr>
          <w:rFonts w:ascii="Times New Roman" w:hAnsi="Times New Roman" w:cs="Times New Roman"/>
          <w:b/>
          <w:sz w:val="28"/>
          <w:szCs w:val="28"/>
        </w:rPr>
        <w:t xml:space="preserve">управлению администрации муниципального образования </w:t>
      </w:r>
      <w:proofErr w:type="spellStart"/>
      <w:r w:rsidR="001C44AA" w:rsidRPr="001C44AA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1C44AA" w:rsidRPr="001C44AA">
        <w:rPr>
          <w:rFonts w:ascii="Times New Roman" w:hAnsi="Times New Roman" w:cs="Times New Roman"/>
          <w:b/>
          <w:sz w:val="28"/>
          <w:szCs w:val="28"/>
        </w:rPr>
        <w:t xml:space="preserve"> район информации о долговых обязательствах Тимашевского городского поселения Тимашевского района</w:t>
      </w:r>
    </w:p>
    <w:p w:rsidR="00575471" w:rsidRPr="003A1A99" w:rsidRDefault="00575471" w:rsidP="00575471">
      <w:pPr>
        <w:jc w:val="center"/>
        <w:rPr>
          <w:rFonts w:ascii="Times New Roman" w:hAnsi="Times New Roman" w:cs="Times New Roman"/>
        </w:rPr>
      </w:pPr>
    </w:p>
    <w:p w:rsidR="00F66C1A" w:rsidRDefault="00575471" w:rsidP="003E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1C92">
        <w:rPr>
          <w:rFonts w:ascii="Times New Roman" w:hAnsi="Times New Roman" w:cs="Times New Roman"/>
          <w:sz w:val="28"/>
          <w:szCs w:val="28"/>
        </w:rPr>
        <w:t>В соответствии со статьями 120</w:t>
      </w:r>
      <w:r w:rsidR="0087005D">
        <w:rPr>
          <w:rFonts w:ascii="Times New Roman" w:hAnsi="Times New Roman" w:cs="Times New Roman"/>
          <w:sz w:val="28"/>
          <w:szCs w:val="28"/>
        </w:rPr>
        <w:t xml:space="preserve"> и </w:t>
      </w:r>
      <w:r w:rsidR="00501C92">
        <w:rPr>
          <w:rFonts w:ascii="Times New Roman" w:hAnsi="Times New Roman" w:cs="Times New Roman"/>
          <w:sz w:val="28"/>
          <w:szCs w:val="28"/>
        </w:rPr>
        <w:t> 121 Бюджетного кодекса Российской Федерации, в</w:t>
      </w:r>
      <w:r>
        <w:rPr>
          <w:rFonts w:ascii="Times New Roman" w:hAnsi="Times New Roman" w:cs="Times New Roman"/>
          <w:sz w:val="28"/>
          <w:szCs w:val="28"/>
        </w:rPr>
        <w:t xml:space="preserve"> целях совершенствования работы по ведению муниципальной долговой книги </w:t>
      </w:r>
      <w:r w:rsidR="00D00B9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D01C2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E0F9D" w:rsidRPr="00FE0F9D" w:rsidRDefault="00FE0F9D" w:rsidP="00FE0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E0F9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E0F9D">
        <w:rPr>
          <w:rFonts w:ascii="Times New Roman" w:hAnsi="Times New Roman" w:cs="Times New Roman"/>
          <w:sz w:val="28"/>
          <w:szCs w:val="28"/>
        </w:rPr>
        <w:t>Утвердить</w:t>
      </w:r>
      <w:r w:rsidR="00C460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F9D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F9D">
        <w:rPr>
          <w:rFonts w:ascii="Times New Roman" w:hAnsi="Times New Roman" w:cs="Times New Roman"/>
          <w:sz w:val="28"/>
          <w:szCs w:val="28"/>
        </w:rPr>
        <w:t xml:space="preserve"> </w:t>
      </w:r>
      <w:r w:rsidR="00C460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F9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E0F9D">
        <w:rPr>
          <w:rFonts w:ascii="Times New Roman" w:hAnsi="Times New Roman" w:cs="Times New Roman"/>
          <w:sz w:val="28"/>
          <w:szCs w:val="28"/>
        </w:rPr>
        <w:t xml:space="preserve"> составе,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E0F9D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E0F9D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E0F9D">
        <w:rPr>
          <w:rFonts w:ascii="Times New Roman" w:hAnsi="Times New Roman" w:cs="Times New Roman"/>
          <w:sz w:val="28"/>
          <w:szCs w:val="28"/>
        </w:rPr>
        <w:t xml:space="preserve"> сроках</w:t>
      </w:r>
      <w:r w:rsidR="00C4602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F9D">
        <w:rPr>
          <w:rFonts w:ascii="Times New Roman" w:hAnsi="Times New Roman" w:cs="Times New Roman"/>
          <w:sz w:val="28"/>
          <w:szCs w:val="28"/>
        </w:rPr>
        <w:t xml:space="preserve"> внесения </w:t>
      </w:r>
    </w:p>
    <w:p w:rsidR="00FE0F9D" w:rsidRDefault="00FE0F9D" w:rsidP="003E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F9D">
        <w:rPr>
          <w:rFonts w:ascii="Times New Roman" w:hAnsi="Times New Roman" w:cs="Times New Roman"/>
          <w:sz w:val="28"/>
          <w:szCs w:val="28"/>
        </w:rPr>
        <w:t>информации в муниципальную долговую книгу Тимашевского городского п</w:t>
      </w:r>
      <w:r w:rsidRPr="00FE0F9D">
        <w:rPr>
          <w:rFonts w:ascii="Times New Roman" w:hAnsi="Times New Roman" w:cs="Times New Roman"/>
          <w:sz w:val="28"/>
          <w:szCs w:val="28"/>
        </w:rPr>
        <w:t>о</w:t>
      </w:r>
      <w:r w:rsidRPr="00FE0F9D">
        <w:rPr>
          <w:rFonts w:ascii="Times New Roman" w:hAnsi="Times New Roman" w:cs="Times New Roman"/>
          <w:sz w:val="28"/>
          <w:szCs w:val="28"/>
        </w:rPr>
        <w:t>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59406A">
        <w:rPr>
          <w:rFonts w:ascii="Times New Roman" w:hAnsi="Times New Roman" w:cs="Times New Roman"/>
          <w:sz w:val="28"/>
          <w:szCs w:val="28"/>
        </w:rPr>
        <w:t xml:space="preserve"> </w:t>
      </w:r>
      <w:r w:rsidR="006F6994">
        <w:rPr>
          <w:rFonts w:ascii="Times New Roman" w:hAnsi="Times New Roman" w:cs="Times New Roman"/>
          <w:sz w:val="28"/>
          <w:szCs w:val="28"/>
        </w:rPr>
        <w:t>№</w:t>
      </w:r>
      <w:r w:rsidR="005940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1)</w:t>
      </w:r>
      <w:r w:rsidR="006F6994">
        <w:rPr>
          <w:rFonts w:ascii="Times New Roman" w:hAnsi="Times New Roman" w:cs="Times New Roman"/>
          <w:sz w:val="28"/>
          <w:szCs w:val="28"/>
        </w:rPr>
        <w:t>.</w:t>
      </w:r>
    </w:p>
    <w:p w:rsidR="006F6994" w:rsidRDefault="006F6994" w:rsidP="006F6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Pr="006F6994">
        <w:rPr>
          <w:rFonts w:ascii="Times New Roman" w:hAnsi="Times New Roman" w:cs="Times New Roman"/>
          <w:sz w:val="28"/>
          <w:szCs w:val="28"/>
        </w:rPr>
        <w:t xml:space="preserve"> </w:t>
      </w:r>
      <w:r w:rsidRPr="00FE0F9D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994">
        <w:rPr>
          <w:rFonts w:ascii="Times New Roman" w:hAnsi="Times New Roman" w:cs="Times New Roman"/>
          <w:sz w:val="28"/>
          <w:szCs w:val="28"/>
        </w:rPr>
        <w:t>Порядок   передачи финансовому управлению администр</w:t>
      </w:r>
      <w:r w:rsidRPr="006F6994">
        <w:rPr>
          <w:rFonts w:ascii="Times New Roman" w:hAnsi="Times New Roman" w:cs="Times New Roman"/>
          <w:sz w:val="28"/>
          <w:szCs w:val="28"/>
        </w:rPr>
        <w:t>а</w:t>
      </w:r>
      <w:r w:rsidRPr="006F6994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proofErr w:type="spellStart"/>
      <w:r w:rsidRPr="006F699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F6994">
        <w:rPr>
          <w:rFonts w:ascii="Times New Roman" w:hAnsi="Times New Roman" w:cs="Times New Roman"/>
          <w:sz w:val="28"/>
          <w:szCs w:val="28"/>
        </w:rPr>
        <w:t xml:space="preserve"> район информации о долговых обязательствах Тимашевского городского поселения Тимашевского района, о</w:t>
      </w:r>
      <w:r w:rsidRPr="006F6994">
        <w:rPr>
          <w:rFonts w:ascii="Times New Roman" w:hAnsi="Times New Roman" w:cs="Times New Roman"/>
          <w:sz w:val="28"/>
          <w:szCs w:val="28"/>
        </w:rPr>
        <w:t>т</w:t>
      </w:r>
      <w:r w:rsidRPr="006F6994">
        <w:rPr>
          <w:rFonts w:ascii="Times New Roman" w:hAnsi="Times New Roman" w:cs="Times New Roman"/>
          <w:sz w:val="28"/>
          <w:szCs w:val="28"/>
        </w:rPr>
        <w:t>раженных в муниципальной долговой книге (приложение</w:t>
      </w:r>
      <w:r w:rsidR="0059406A">
        <w:rPr>
          <w:rFonts w:ascii="Times New Roman" w:hAnsi="Times New Roman" w:cs="Times New Roman"/>
          <w:sz w:val="28"/>
          <w:szCs w:val="28"/>
        </w:rPr>
        <w:t xml:space="preserve"> </w:t>
      </w:r>
      <w:r w:rsidRPr="006F6994">
        <w:rPr>
          <w:rFonts w:ascii="Times New Roman" w:hAnsi="Times New Roman" w:cs="Times New Roman"/>
          <w:sz w:val="28"/>
          <w:szCs w:val="28"/>
        </w:rPr>
        <w:t>№</w:t>
      </w:r>
      <w:r w:rsidR="005940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F6994">
        <w:rPr>
          <w:rFonts w:ascii="Times New Roman" w:hAnsi="Times New Roman" w:cs="Times New Roman"/>
          <w:sz w:val="28"/>
          <w:szCs w:val="28"/>
        </w:rPr>
        <w:t>).</w:t>
      </w:r>
    </w:p>
    <w:p w:rsidR="00E264CC" w:rsidRPr="006F6994" w:rsidRDefault="00E264CC" w:rsidP="006F6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Возложить обязанности по ведению муниципальной долговой книги Тимашевского городского поселения Тимашевского района</w:t>
      </w:r>
      <w:r w:rsidR="00E2268D">
        <w:rPr>
          <w:rFonts w:ascii="Times New Roman" w:hAnsi="Times New Roman" w:cs="Times New Roman"/>
          <w:sz w:val="28"/>
          <w:szCs w:val="28"/>
        </w:rPr>
        <w:t xml:space="preserve"> на начальника м</w:t>
      </w:r>
      <w:r w:rsidR="00E2268D">
        <w:rPr>
          <w:rFonts w:ascii="Times New Roman" w:hAnsi="Times New Roman" w:cs="Times New Roman"/>
          <w:sz w:val="28"/>
          <w:szCs w:val="28"/>
        </w:rPr>
        <w:t>у</w:t>
      </w:r>
      <w:r w:rsidR="00E2268D">
        <w:rPr>
          <w:rFonts w:ascii="Times New Roman" w:hAnsi="Times New Roman" w:cs="Times New Roman"/>
          <w:sz w:val="28"/>
          <w:szCs w:val="28"/>
        </w:rPr>
        <w:t>ниципального казенного учреждения «Учетно-расчетное управление» Тим</w:t>
      </w:r>
      <w:r w:rsidR="00E2268D">
        <w:rPr>
          <w:rFonts w:ascii="Times New Roman" w:hAnsi="Times New Roman" w:cs="Times New Roman"/>
          <w:sz w:val="28"/>
          <w:szCs w:val="28"/>
        </w:rPr>
        <w:t>а</w:t>
      </w:r>
      <w:r w:rsidR="00E2268D">
        <w:rPr>
          <w:rFonts w:ascii="Times New Roman" w:hAnsi="Times New Roman" w:cs="Times New Roman"/>
          <w:sz w:val="28"/>
          <w:szCs w:val="28"/>
        </w:rPr>
        <w:t>шевского городского поселения Тимашевского района Т.А. Мищенко.</w:t>
      </w:r>
    </w:p>
    <w:p w:rsidR="00AF02CF" w:rsidRDefault="00E2268D" w:rsidP="003E5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75471">
        <w:rPr>
          <w:rFonts w:ascii="Times New Roman" w:hAnsi="Times New Roman" w:cs="Times New Roman"/>
          <w:sz w:val="28"/>
          <w:szCs w:val="28"/>
        </w:rPr>
        <w:t>.</w:t>
      </w:r>
      <w:r w:rsidR="00531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575471">
        <w:rPr>
          <w:rFonts w:ascii="Times New Roman" w:hAnsi="Times New Roman" w:cs="Times New Roman"/>
          <w:sz w:val="28"/>
          <w:szCs w:val="28"/>
        </w:rPr>
        <w:t xml:space="preserve"> постановление главы </w:t>
      </w:r>
      <w:r w:rsidR="003E5345">
        <w:rPr>
          <w:rFonts w:ascii="Times New Roman" w:hAnsi="Times New Roman" w:cs="Times New Roman"/>
          <w:sz w:val="28"/>
          <w:szCs w:val="28"/>
        </w:rPr>
        <w:t>Тимашевского горо</w:t>
      </w:r>
      <w:r w:rsidR="003E5345">
        <w:rPr>
          <w:rFonts w:ascii="Times New Roman" w:hAnsi="Times New Roman" w:cs="Times New Roman"/>
          <w:sz w:val="28"/>
          <w:szCs w:val="28"/>
        </w:rPr>
        <w:t>д</w:t>
      </w:r>
      <w:r w:rsidR="003E5345">
        <w:rPr>
          <w:rFonts w:ascii="Times New Roman" w:hAnsi="Times New Roman" w:cs="Times New Roman"/>
          <w:sz w:val="28"/>
          <w:szCs w:val="28"/>
        </w:rPr>
        <w:t>ского поселения Тимашевского района</w:t>
      </w:r>
      <w:r w:rsidR="00575471">
        <w:rPr>
          <w:rFonts w:ascii="Times New Roman" w:hAnsi="Times New Roman" w:cs="Times New Roman"/>
          <w:sz w:val="28"/>
          <w:szCs w:val="28"/>
        </w:rPr>
        <w:t xml:space="preserve"> от 2</w:t>
      </w:r>
      <w:r w:rsidR="003E5345">
        <w:rPr>
          <w:rFonts w:ascii="Times New Roman" w:hAnsi="Times New Roman" w:cs="Times New Roman"/>
          <w:sz w:val="28"/>
          <w:szCs w:val="28"/>
        </w:rPr>
        <w:t>6</w:t>
      </w:r>
      <w:r w:rsidR="00575471">
        <w:rPr>
          <w:rFonts w:ascii="Times New Roman" w:hAnsi="Times New Roman" w:cs="Times New Roman"/>
          <w:sz w:val="28"/>
          <w:szCs w:val="28"/>
        </w:rPr>
        <w:t xml:space="preserve"> </w:t>
      </w:r>
      <w:r w:rsidR="003E5345">
        <w:rPr>
          <w:rFonts w:ascii="Times New Roman" w:hAnsi="Times New Roman" w:cs="Times New Roman"/>
          <w:sz w:val="28"/>
          <w:szCs w:val="28"/>
        </w:rPr>
        <w:t>февраля</w:t>
      </w:r>
      <w:r w:rsidR="00575471">
        <w:rPr>
          <w:rFonts w:ascii="Times New Roman" w:hAnsi="Times New Roman" w:cs="Times New Roman"/>
          <w:sz w:val="28"/>
          <w:szCs w:val="28"/>
        </w:rPr>
        <w:t xml:space="preserve"> 200</w:t>
      </w:r>
      <w:r w:rsidR="003E5345">
        <w:rPr>
          <w:rFonts w:ascii="Times New Roman" w:hAnsi="Times New Roman" w:cs="Times New Roman"/>
          <w:sz w:val="28"/>
          <w:szCs w:val="28"/>
        </w:rPr>
        <w:t>9</w:t>
      </w:r>
      <w:r w:rsidR="0057547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E5345">
        <w:rPr>
          <w:rFonts w:ascii="Times New Roman" w:hAnsi="Times New Roman" w:cs="Times New Roman"/>
          <w:sz w:val="28"/>
          <w:szCs w:val="28"/>
        </w:rPr>
        <w:t>111</w:t>
      </w:r>
      <w:r w:rsidR="0057547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составе, порядке и сроках </w:t>
      </w:r>
      <w:r w:rsidR="003E5345" w:rsidRPr="003E5345">
        <w:rPr>
          <w:rFonts w:ascii="Times New Roman" w:hAnsi="Times New Roman" w:cs="Times New Roman"/>
          <w:sz w:val="28"/>
          <w:szCs w:val="28"/>
        </w:rPr>
        <w:t>предоставления информ</w:t>
      </w:r>
      <w:r w:rsidR="003E5345" w:rsidRPr="003E5345">
        <w:rPr>
          <w:rFonts w:ascii="Times New Roman" w:hAnsi="Times New Roman" w:cs="Times New Roman"/>
          <w:sz w:val="28"/>
          <w:szCs w:val="28"/>
        </w:rPr>
        <w:t>а</w:t>
      </w:r>
      <w:r w:rsidR="003E5345" w:rsidRPr="003E5345">
        <w:rPr>
          <w:rFonts w:ascii="Times New Roman" w:hAnsi="Times New Roman" w:cs="Times New Roman"/>
          <w:sz w:val="28"/>
          <w:szCs w:val="28"/>
        </w:rPr>
        <w:t>ции в муниципальную долговую книгу Тимашевского городского поселения Тимашевского района</w:t>
      </w:r>
      <w:r w:rsidR="00575471">
        <w:rPr>
          <w:rFonts w:ascii="Times New Roman" w:hAnsi="Times New Roman" w:cs="Times New Roman"/>
          <w:sz w:val="28"/>
          <w:szCs w:val="28"/>
        </w:rPr>
        <w:t>»</w:t>
      </w:r>
      <w:r w:rsidR="00531854">
        <w:rPr>
          <w:rFonts w:ascii="Times New Roman" w:hAnsi="Times New Roman" w:cs="Times New Roman"/>
          <w:sz w:val="28"/>
          <w:szCs w:val="28"/>
        </w:rPr>
        <w:t>.</w:t>
      </w:r>
      <w:r w:rsidR="00513C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C0A" w:rsidRDefault="00513C0A" w:rsidP="003E53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406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1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3E5345">
        <w:rPr>
          <w:rFonts w:ascii="Times New Roman" w:hAnsi="Times New Roman" w:cs="Times New Roman"/>
          <w:sz w:val="28"/>
          <w:szCs w:val="28"/>
        </w:rPr>
        <w:t xml:space="preserve"> и распростран</w:t>
      </w:r>
      <w:r w:rsidR="003E5345">
        <w:rPr>
          <w:rFonts w:ascii="Times New Roman" w:hAnsi="Times New Roman" w:cs="Times New Roman"/>
          <w:sz w:val="28"/>
          <w:szCs w:val="28"/>
        </w:rPr>
        <w:t>я</w:t>
      </w:r>
      <w:r w:rsidR="003E5345">
        <w:rPr>
          <w:rFonts w:ascii="Times New Roman" w:hAnsi="Times New Roman" w:cs="Times New Roman"/>
          <w:sz w:val="28"/>
          <w:szCs w:val="28"/>
        </w:rPr>
        <w:t>ется на правоотношения</w:t>
      </w:r>
      <w:r w:rsidR="00645225">
        <w:rPr>
          <w:rFonts w:ascii="Times New Roman" w:hAnsi="Times New Roman" w:cs="Times New Roman"/>
          <w:sz w:val="28"/>
          <w:szCs w:val="28"/>
        </w:rPr>
        <w:t>,</w:t>
      </w:r>
      <w:r w:rsidR="003E5345">
        <w:rPr>
          <w:rFonts w:ascii="Times New Roman" w:hAnsi="Times New Roman" w:cs="Times New Roman"/>
          <w:sz w:val="28"/>
          <w:szCs w:val="28"/>
        </w:rPr>
        <w:t xml:space="preserve"> возникшие с 1 января 2016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3C0A" w:rsidRPr="003A1A99" w:rsidRDefault="00513C0A" w:rsidP="00575471">
      <w:pPr>
        <w:jc w:val="both"/>
        <w:rPr>
          <w:rFonts w:ascii="Times New Roman" w:hAnsi="Times New Roman" w:cs="Times New Roman"/>
        </w:rPr>
      </w:pPr>
    </w:p>
    <w:p w:rsidR="003E5345" w:rsidRDefault="003E5345" w:rsidP="003E5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7EC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1F27EC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13C0A" w:rsidRPr="00575471" w:rsidRDefault="003E5345" w:rsidP="001C44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7EC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330E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E74">
        <w:rPr>
          <w:rFonts w:ascii="Times New Roman" w:hAnsi="Times New Roman" w:cs="Times New Roman"/>
          <w:sz w:val="28"/>
          <w:szCs w:val="28"/>
        </w:rPr>
        <w:t xml:space="preserve"> Н.Н. Панин</w:t>
      </w:r>
    </w:p>
    <w:sectPr w:rsidR="00513C0A" w:rsidRPr="00575471" w:rsidSect="00A63503">
      <w:pgSz w:w="11906" w:h="16838"/>
      <w:pgMar w:top="567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471"/>
    <w:rsid w:val="00093D34"/>
    <w:rsid w:val="001C44AA"/>
    <w:rsid w:val="001E601F"/>
    <w:rsid w:val="002004C4"/>
    <w:rsid w:val="00242215"/>
    <w:rsid w:val="002776F5"/>
    <w:rsid w:val="003032B9"/>
    <w:rsid w:val="00390BBE"/>
    <w:rsid w:val="003A1A99"/>
    <w:rsid w:val="003C6325"/>
    <w:rsid w:val="003E5345"/>
    <w:rsid w:val="00501C92"/>
    <w:rsid w:val="00513C0A"/>
    <w:rsid w:val="00531854"/>
    <w:rsid w:val="00575471"/>
    <w:rsid w:val="0059406A"/>
    <w:rsid w:val="005E27BC"/>
    <w:rsid w:val="00645225"/>
    <w:rsid w:val="006F6994"/>
    <w:rsid w:val="00725697"/>
    <w:rsid w:val="00735E78"/>
    <w:rsid w:val="0087005D"/>
    <w:rsid w:val="00987AB2"/>
    <w:rsid w:val="00A217B0"/>
    <w:rsid w:val="00A2564A"/>
    <w:rsid w:val="00A573E3"/>
    <w:rsid w:val="00A63503"/>
    <w:rsid w:val="00AF02CF"/>
    <w:rsid w:val="00B57005"/>
    <w:rsid w:val="00B6719D"/>
    <w:rsid w:val="00BB0109"/>
    <w:rsid w:val="00C056EE"/>
    <w:rsid w:val="00C4602D"/>
    <w:rsid w:val="00C57955"/>
    <w:rsid w:val="00C86282"/>
    <w:rsid w:val="00CA1810"/>
    <w:rsid w:val="00D00B99"/>
    <w:rsid w:val="00D01C2C"/>
    <w:rsid w:val="00D851A7"/>
    <w:rsid w:val="00D9515C"/>
    <w:rsid w:val="00DB6D9F"/>
    <w:rsid w:val="00E06CEB"/>
    <w:rsid w:val="00E2268D"/>
    <w:rsid w:val="00E264CC"/>
    <w:rsid w:val="00E43501"/>
    <w:rsid w:val="00E54B04"/>
    <w:rsid w:val="00E80810"/>
    <w:rsid w:val="00F66C1A"/>
    <w:rsid w:val="00FE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B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02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105DD-30EC-4552-9A02-E7C9EAB3F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DoroshenkO</cp:lastModifiedBy>
  <cp:revision>11</cp:revision>
  <cp:lastPrinted>2018-12-20T10:37:00Z</cp:lastPrinted>
  <dcterms:created xsi:type="dcterms:W3CDTF">2018-12-07T07:11:00Z</dcterms:created>
  <dcterms:modified xsi:type="dcterms:W3CDTF">2021-05-17T07:50:00Z</dcterms:modified>
</cp:coreProperties>
</file>