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5720A" w:rsidRDefault="0095720A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D78" w:rsidRDefault="00307D78" w:rsidP="00307D78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95720A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95720A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Pr="00782B44">
        <w:rPr>
          <w:rFonts w:ascii="Times New Roman" w:hAnsi="Times New Roman"/>
          <w:b/>
          <w:bCs/>
          <w:sz w:val="28"/>
          <w:szCs w:val="28"/>
        </w:rPr>
        <w:t xml:space="preserve">Выдача </w:t>
      </w:r>
    </w:p>
    <w:p w:rsidR="0095720A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bCs/>
          <w:sz w:val="28"/>
          <w:szCs w:val="28"/>
        </w:rPr>
        <w:t xml:space="preserve">разрешения на строительство (в том числе внесение </w:t>
      </w:r>
    </w:p>
    <w:p w:rsidR="0095720A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bCs/>
          <w:sz w:val="28"/>
          <w:szCs w:val="28"/>
        </w:rPr>
        <w:t xml:space="preserve">изменений в разрешение на строительство объекта капитального строительства и внесение изменений в разрешение на </w:t>
      </w:r>
    </w:p>
    <w:p w:rsidR="0095720A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bCs/>
          <w:sz w:val="28"/>
          <w:szCs w:val="28"/>
        </w:rPr>
        <w:t xml:space="preserve">строительство объекта капитального строительства в связи </w:t>
      </w:r>
    </w:p>
    <w:p w:rsidR="00307D78" w:rsidRPr="00782B44" w:rsidRDefault="00307D78" w:rsidP="00307D7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bCs/>
          <w:sz w:val="28"/>
          <w:szCs w:val="28"/>
        </w:rPr>
        <w:t>с продлением срока действия такого разрешения</w:t>
      </w:r>
      <w:r w:rsidRPr="00782B44">
        <w:rPr>
          <w:rFonts w:ascii="Times New Roman" w:hAnsi="Times New Roman"/>
          <w:b/>
          <w:sz w:val="28"/>
          <w:szCs w:val="28"/>
        </w:rPr>
        <w:t>»</w:t>
      </w:r>
    </w:p>
    <w:p w:rsidR="00307D78" w:rsidRPr="006A66F7" w:rsidRDefault="00307D78" w:rsidP="00307D78">
      <w:pPr>
        <w:widowControl w:val="0"/>
        <w:rPr>
          <w:rFonts w:ascii="Times New Roman" w:hAnsi="Times New Roman"/>
          <w:sz w:val="28"/>
          <w:szCs w:val="28"/>
        </w:rPr>
      </w:pPr>
    </w:p>
    <w:p w:rsidR="00307D78" w:rsidRPr="006A66F7" w:rsidRDefault="00307D78" w:rsidP="00307D78">
      <w:pPr>
        <w:widowControl w:val="0"/>
        <w:rPr>
          <w:rFonts w:ascii="Times New Roman" w:hAnsi="Times New Roman"/>
          <w:sz w:val="28"/>
          <w:szCs w:val="28"/>
        </w:rPr>
      </w:pPr>
    </w:p>
    <w:p w:rsidR="00307D78" w:rsidRPr="006A66F7" w:rsidRDefault="00307D78" w:rsidP="00307D78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6A66F7">
        <w:rPr>
          <w:rFonts w:ascii="Times New Roman" w:hAnsi="Times New Roman"/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6A66F7">
        <w:rPr>
          <w:rFonts w:ascii="Times New Roman" w:hAnsi="Times New Roman"/>
          <w:bCs/>
          <w:kern w:val="32"/>
          <w:sz w:val="28"/>
          <w:szCs w:val="28"/>
        </w:rPr>
        <w:t>, с учетом описания целевого состояния государственной (муниципальной) услуги «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Выдача разрешения </w:t>
      </w:r>
      <w:r w:rsidRPr="002A2628">
        <w:rPr>
          <w:rFonts w:ascii="Times New Roman" w:hAnsi="Times New Roman"/>
          <w:bCs/>
          <w:kern w:val="32"/>
          <w:sz w:val="28"/>
          <w:szCs w:val="28"/>
        </w:rPr>
        <w:t>на строительство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 объекта капитального строительства</w:t>
      </w:r>
      <w:r w:rsidRPr="006A66F7">
        <w:rPr>
          <w:rFonts w:ascii="Times New Roman" w:hAnsi="Times New Roman"/>
          <w:bCs/>
          <w:kern w:val="32"/>
          <w:sz w:val="28"/>
          <w:szCs w:val="28"/>
        </w:rPr>
        <w:t>», утвержденного Перечнем поручений заместителя Председателя Правительства Российской Федерации Чернышенко Д.Н. от 23 июля 2021 г. ДЧ-П10-9941, типовым административным регламентом предоставления массовой социально значимой услуги «</w:t>
      </w:r>
      <w:r w:rsidRPr="002A2628">
        <w:rPr>
          <w:rFonts w:ascii="Times New Roman" w:hAnsi="Times New Roman"/>
          <w:bCs/>
          <w:kern w:val="32"/>
          <w:sz w:val="28"/>
          <w:szCs w:val="28"/>
        </w:rPr>
        <w:t>Выдача разрешения на ст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роительство, внесение изменений </w:t>
      </w:r>
      <w:r w:rsidRPr="002A2628">
        <w:rPr>
          <w:rFonts w:ascii="Times New Roman" w:hAnsi="Times New Roman"/>
          <w:bCs/>
          <w:kern w:val="32"/>
          <w:sz w:val="28"/>
          <w:szCs w:val="28"/>
        </w:rPr>
        <w:t>в разрешение на строительство, в том числе в связи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2A2628">
        <w:rPr>
          <w:rFonts w:ascii="Times New Roman" w:hAnsi="Times New Roman"/>
          <w:bCs/>
          <w:kern w:val="32"/>
          <w:sz w:val="28"/>
          <w:szCs w:val="28"/>
        </w:rPr>
        <w:t>с необходимостью продления срока действия разрешения на строительство</w:t>
      </w:r>
      <w:r w:rsidRPr="006A66F7">
        <w:rPr>
          <w:rFonts w:ascii="Times New Roman" w:hAnsi="Times New Roman"/>
          <w:bCs/>
          <w:kern w:val="32"/>
          <w:sz w:val="28"/>
          <w:szCs w:val="28"/>
        </w:rPr>
        <w:t xml:space="preserve">», утвержденным </w:t>
      </w:r>
      <w:r w:rsidRPr="002A2628">
        <w:rPr>
          <w:rFonts w:ascii="Times New Roman" w:hAnsi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 № 1307-ПРМ-КМ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Pr="006A66F7">
        <w:rPr>
          <w:rFonts w:ascii="Times New Roman" w:hAnsi="Times New Roman"/>
          <w:bCs/>
          <w:kern w:val="32"/>
          <w:sz w:val="28"/>
          <w:szCs w:val="28"/>
        </w:rPr>
        <w:t xml:space="preserve">, 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   </w:t>
      </w:r>
      <w:r w:rsidRPr="006A66F7">
        <w:rPr>
          <w:rFonts w:ascii="Times New Roman" w:hAnsi="Times New Roman"/>
          <w:bCs/>
          <w:kern w:val="32"/>
          <w:sz w:val="28"/>
          <w:szCs w:val="28"/>
        </w:rPr>
        <w:t>п о с т а н о в л я ю:</w:t>
      </w:r>
    </w:p>
    <w:p w:rsidR="00307D78" w:rsidRPr="006A66F7" w:rsidRDefault="00307D78" w:rsidP="00307D78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Pr="00782B44">
        <w:rPr>
          <w:rFonts w:ascii="Times New Roman" w:hAnsi="Times New Roman"/>
          <w:bCs/>
          <w:sz w:val="28"/>
          <w:szCs w:val="28"/>
        </w:rPr>
        <w:t>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>
        <w:rPr>
          <w:rFonts w:ascii="Times New Roman" w:hAnsi="Times New Roman"/>
          <w:bCs/>
          <w:sz w:val="28"/>
          <w:szCs w:val="28"/>
        </w:rPr>
        <w:t>)</w:t>
      </w:r>
      <w:r w:rsidRPr="006A66F7">
        <w:rPr>
          <w:rFonts w:ascii="Times New Roman" w:eastAsia="Calibri" w:hAnsi="Times New Roman"/>
          <w:sz w:val="28"/>
          <w:szCs w:val="28"/>
        </w:rPr>
        <w:t>» (прил</w:t>
      </w:r>
      <w:r w:rsidR="0095720A">
        <w:rPr>
          <w:rFonts w:ascii="Times New Roman" w:eastAsia="Calibri" w:hAnsi="Times New Roman"/>
          <w:sz w:val="28"/>
          <w:szCs w:val="28"/>
        </w:rPr>
        <w:t>ожение</w:t>
      </w:r>
      <w:r w:rsidRPr="006A66F7">
        <w:rPr>
          <w:rFonts w:ascii="Times New Roman" w:eastAsia="Calibri" w:hAnsi="Times New Roman"/>
          <w:sz w:val="28"/>
          <w:szCs w:val="28"/>
        </w:rPr>
        <w:t>).</w:t>
      </w:r>
    </w:p>
    <w:p w:rsidR="00307D78" w:rsidRDefault="00307D78" w:rsidP="00307D78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Признать утратившими силу постановления администрации 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6A66F7">
        <w:rPr>
          <w:rFonts w:ascii="Times New Roman" w:eastAsia="Calibri" w:hAnsi="Times New Roman"/>
          <w:sz w:val="28"/>
          <w:szCs w:val="28"/>
        </w:rPr>
        <w:t>:</w:t>
      </w:r>
    </w:p>
    <w:p w:rsidR="00307D78" w:rsidRDefault="00307D78" w:rsidP="00307D78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от </w:t>
      </w:r>
      <w:r w:rsidR="0095720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31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марта 2020 г. № 3</w:t>
      </w:r>
      <w:r w:rsidR="0095720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05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A66F7">
        <w:rPr>
          <w:rFonts w:ascii="Times New Roman" w:hAnsi="Times New Roman"/>
          <w:sz w:val="28"/>
          <w:szCs w:val="28"/>
        </w:rPr>
        <w:t xml:space="preserve">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«Выдача разрешений</w:t>
      </w:r>
      <w:r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lastRenderedPageBreak/>
        <w:t>строительство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»</w:t>
      </w:r>
      <w:r w:rsidRPr="006A66F7">
        <w:rPr>
          <w:rFonts w:ascii="Times New Roman" w:eastAsia="Calibri" w:hAnsi="Times New Roman"/>
          <w:sz w:val="28"/>
          <w:szCs w:val="28"/>
        </w:rPr>
        <w:t>;</w:t>
      </w:r>
    </w:p>
    <w:p w:rsidR="00307D78" w:rsidRDefault="00307D78" w:rsidP="00307D78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C5029">
        <w:rPr>
          <w:rFonts w:ascii="Times New Roman" w:eastAsia="Calibri" w:hAnsi="Times New Roman"/>
          <w:sz w:val="28"/>
          <w:szCs w:val="28"/>
        </w:rPr>
        <w:t xml:space="preserve">от </w:t>
      </w:r>
      <w:r w:rsidR="0095720A">
        <w:rPr>
          <w:rFonts w:ascii="Times New Roman" w:eastAsia="Calibri" w:hAnsi="Times New Roman"/>
          <w:sz w:val="28"/>
          <w:szCs w:val="28"/>
        </w:rPr>
        <w:t>6 октября</w:t>
      </w:r>
      <w:r w:rsidRPr="006C5029">
        <w:rPr>
          <w:rFonts w:ascii="Times New Roman" w:eastAsia="Calibri" w:hAnsi="Times New Roman"/>
          <w:sz w:val="28"/>
          <w:szCs w:val="28"/>
        </w:rPr>
        <w:t xml:space="preserve"> 2020 г. № </w:t>
      </w:r>
      <w:r w:rsidR="0095720A">
        <w:rPr>
          <w:rFonts w:ascii="Times New Roman" w:eastAsia="Calibri" w:hAnsi="Times New Roman"/>
          <w:sz w:val="28"/>
          <w:szCs w:val="28"/>
        </w:rPr>
        <w:t>700</w:t>
      </w:r>
      <w:r w:rsidRPr="006C5029">
        <w:rPr>
          <w:rFonts w:ascii="Times New Roman" w:eastAsia="Calibri" w:hAnsi="Times New Roman"/>
          <w:sz w:val="28"/>
          <w:szCs w:val="28"/>
        </w:rPr>
        <w:t xml:space="preserve"> «О внесении изменений в постановление администрации 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 xml:space="preserve">            </w:t>
      </w:r>
      <w:r w:rsidRPr="006C5029">
        <w:rPr>
          <w:rFonts w:ascii="Times New Roman" w:eastAsia="Calibri" w:hAnsi="Times New Roman"/>
          <w:sz w:val="28"/>
          <w:szCs w:val="28"/>
        </w:rPr>
        <w:t xml:space="preserve"> от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="0095720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31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марта 2020 г. № 3</w:t>
      </w:r>
      <w:r w:rsidR="0095720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05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административного регламента предоставления муниципальной услуги «Выдача разрешений на </w:t>
      </w:r>
      <w:r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строительство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»</w:t>
      </w:r>
      <w:r w:rsidRPr="006C5029">
        <w:rPr>
          <w:rFonts w:ascii="Times New Roman" w:eastAsia="Calibri" w:hAnsi="Times New Roman"/>
          <w:sz w:val="28"/>
          <w:szCs w:val="28"/>
        </w:rPr>
        <w:t>;</w:t>
      </w:r>
    </w:p>
    <w:p w:rsidR="00307D78" w:rsidRDefault="00307D78" w:rsidP="00307D78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C5029">
        <w:rPr>
          <w:rFonts w:ascii="Times New Roman" w:eastAsia="Calibri" w:hAnsi="Times New Roman"/>
          <w:sz w:val="28"/>
          <w:szCs w:val="28"/>
        </w:rPr>
        <w:t xml:space="preserve">от </w:t>
      </w:r>
      <w:r w:rsidR="0095720A">
        <w:rPr>
          <w:rFonts w:ascii="Times New Roman" w:eastAsia="Calibri" w:hAnsi="Times New Roman"/>
          <w:sz w:val="28"/>
          <w:szCs w:val="28"/>
        </w:rPr>
        <w:t>12</w:t>
      </w:r>
      <w:r w:rsidRPr="006C502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марта</w:t>
      </w:r>
      <w:r w:rsidRPr="006C5029">
        <w:rPr>
          <w:rFonts w:ascii="Times New Roman" w:eastAsia="Calibri" w:hAnsi="Times New Roman"/>
          <w:sz w:val="28"/>
          <w:szCs w:val="28"/>
        </w:rPr>
        <w:t xml:space="preserve"> 2021 г. № </w:t>
      </w:r>
      <w:r w:rsidR="0095720A">
        <w:rPr>
          <w:rFonts w:ascii="Times New Roman" w:eastAsia="Calibri" w:hAnsi="Times New Roman"/>
          <w:sz w:val="28"/>
          <w:szCs w:val="28"/>
        </w:rPr>
        <w:t>243</w:t>
      </w:r>
      <w:r w:rsidRPr="006C5029">
        <w:rPr>
          <w:rFonts w:ascii="Times New Roman" w:eastAsia="Calibri" w:hAnsi="Times New Roman"/>
          <w:sz w:val="28"/>
          <w:szCs w:val="28"/>
        </w:rPr>
        <w:t xml:space="preserve"> «О внесении изменений в постановление администрации 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95720A">
        <w:rPr>
          <w:rFonts w:ascii="Times New Roman" w:hAnsi="Times New Roman"/>
          <w:bCs/>
          <w:kern w:val="32"/>
          <w:sz w:val="28"/>
          <w:szCs w:val="28"/>
        </w:rPr>
        <w:t xml:space="preserve">             </w:t>
      </w:r>
      <w:r w:rsidRPr="006C5029">
        <w:rPr>
          <w:rFonts w:ascii="Times New Roman" w:eastAsia="Calibri" w:hAnsi="Times New Roman"/>
          <w:sz w:val="28"/>
          <w:szCs w:val="28"/>
        </w:rPr>
        <w:t xml:space="preserve"> от </w:t>
      </w:r>
      <w:r w:rsidR="0095720A">
        <w:rPr>
          <w:rFonts w:ascii="Times New Roman" w:eastAsia="Calibri" w:hAnsi="Times New Roman"/>
          <w:sz w:val="28"/>
          <w:szCs w:val="28"/>
        </w:rPr>
        <w:t>31</w:t>
      </w:r>
      <w:r w:rsidRPr="006C5029">
        <w:rPr>
          <w:rFonts w:ascii="Times New Roman" w:eastAsia="Calibri" w:hAnsi="Times New Roman"/>
          <w:sz w:val="28"/>
          <w:szCs w:val="28"/>
        </w:rPr>
        <w:t xml:space="preserve"> марта 2020 г. </w:t>
      </w:r>
      <w:r w:rsidRPr="004C706A">
        <w:rPr>
          <w:rFonts w:ascii="Times New Roman" w:eastAsia="Calibri" w:hAnsi="Times New Roman"/>
          <w:sz w:val="28"/>
          <w:szCs w:val="28"/>
        </w:rPr>
        <w:t>№ 3</w:t>
      </w:r>
      <w:r w:rsidR="0095720A">
        <w:rPr>
          <w:rFonts w:ascii="Times New Roman" w:eastAsia="Calibri" w:hAnsi="Times New Roman"/>
          <w:sz w:val="28"/>
          <w:szCs w:val="28"/>
        </w:rPr>
        <w:t>05</w:t>
      </w:r>
      <w:r w:rsidRPr="004C706A">
        <w:rPr>
          <w:rFonts w:ascii="Times New Roman" w:eastAsia="Calibri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разрешений на строительство»;</w:t>
      </w:r>
    </w:p>
    <w:p w:rsidR="00307D78" w:rsidRDefault="00307D78" w:rsidP="00307D78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C5029">
        <w:rPr>
          <w:rFonts w:ascii="Times New Roman" w:eastAsia="Calibri" w:hAnsi="Times New Roman"/>
          <w:sz w:val="28"/>
          <w:szCs w:val="28"/>
        </w:rPr>
        <w:t xml:space="preserve">от </w:t>
      </w:r>
      <w:r w:rsidR="00325730">
        <w:rPr>
          <w:rFonts w:ascii="Times New Roman" w:eastAsia="Calibri" w:hAnsi="Times New Roman"/>
          <w:sz w:val="28"/>
          <w:szCs w:val="28"/>
        </w:rPr>
        <w:t>1 октября</w:t>
      </w:r>
      <w:r w:rsidRPr="006C5029">
        <w:rPr>
          <w:rFonts w:ascii="Times New Roman" w:eastAsia="Calibri" w:hAnsi="Times New Roman"/>
          <w:sz w:val="28"/>
          <w:szCs w:val="28"/>
        </w:rPr>
        <w:t xml:space="preserve"> 2021 г. № </w:t>
      </w:r>
      <w:r w:rsidR="00325730">
        <w:rPr>
          <w:rFonts w:ascii="Times New Roman" w:eastAsia="Calibri" w:hAnsi="Times New Roman"/>
          <w:sz w:val="28"/>
          <w:szCs w:val="28"/>
        </w:rPr>
        <w:t>836</w:t>
      </w:r>
      <w:r w:rsidRPr="006C5029">
        <w:rPr>
          <w:rFonts w:ascii="Times New Roman" w:eastAsia="Calibri" w:hAnsi="Times New Roman"/>
          <w:sz w:val="28"/>
          <w:szCs w:val="28"/>
        </w:rPr>
        <w:t xml:space="preserve"> «О внесении изменений в постановление администрации </w:t>
      </w:r>
      <w:r w:rsidR="00325730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325730">
        <w:rPr>
          <w:rFonts w:ascii="Times New Roman" w:hAnsi="Times New Roman"/>
          <w:bCs/>
          <w:kern w:val="32"/>
          <w:sz w:val="28"/>
          <w:szCs w:val="28"/>
        </w:rPr>
        <w:t xml:space="preserve">                </w:t>
      </w:r>
      <w:r w:rsidRPr="006C5029">
        <w:rPr>
          <w:rFonts w:ascii="Times New Roman" w:eastAsia="Calibri" w:hAnsi="Times New Roman"/>
          <w:sz w:val="28"/>
          <w:szCs w:val="28"/>
        </w:rPr>
        <w:t xml:space="preserve"> от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31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марта 2020 г. </w:t>
      </w:r>
      <w:r w:rsidRPr="004C706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№ 3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05</w:t>
      </w:r>
      <w:r w:rsidRPr="004C706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 административного регламента предоставления муниципальной услуги «Выдача разрешений на строительство»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;</w:t>
      </w:r>
    </w:p>
    <w:p w:rsidR="00307D78" w:rsidRPr="00325730" w:rsidRDefault="00307D78" w:rsidP="00307D78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от 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15 апреля 2022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г. № 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314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Pr="006C5029">
        <w:rPr>
          <w:rFonts w:ascii="Times New Roman" w:eastAsia="Calibri" w:hAnsi="Times New Roman"/>
          <w:sz w:val="28"/>
          <w:szCs w:val="28"/>
        </w:rPr>
        <w:t xml:space="preserve">«О внесении изменений в постановление администрации </w:t>
      </w:r>
      <w:r w:rsidR="00325730">
        <w:rPr>
          <w:rFonts w:ascii="Times New Roman" w:hAnsi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325730">
        <w:rPr>
          <w:rFonts w:ascii="Times New Roman" w:hAnsi="Times New Roman"/>
          <w:bCs/>
          <w:kern w:val="32"/>
          <w:sz w:val="28"/>
          <w:szCs w:val="28"/>
        </w:rPr>
        <w:t xml:space="preserve">            </w:t>
      </w:r>
      <w:r w:rsidRPr="006C5029">
        <w:rPr>
          <w:rFonts w:ascii="Times New Roman" w:eastAsia="Calibri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31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марта 2020 г. </w:t>
      </w:r>
      <w:r w:rsidRPr="004C706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№ 3</w:t>
      </w:r>
      <w:r w:rsidR="00325730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05</w:t>
      </w:r>
      <w:r w:rsidRPr="004C706A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 административного регламента предоставления муниципальной услуги «Выдача разрешений на строительство»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;</w:t>
      </w:r>
    </w:p>
    <w:p w:rsidR="00325730" w:rsidRPr="00325730" w:rsidRDefault="00325730" w:rsidP="00325730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25730">
        <w:rPr>
          <w:rFonts w:ascii="Times New Roman" w:eastAsia="Calibri" w:hAnsi="Times New Roman"/>
          <w:color w:val="141414"/>
          <w:sz w:val="28"/>
          <w:szCs w:val="28"/>
          <w:shd w:val="clear" w:color="auto" w:fill="FFFFFF"/>
        </w:rPr>
        <w:t>3.</w:t>
      </w:r>
      <w:r>
        <w:rPr>
          <w:rFonts w:ascii="Times New Roman" w:eastAsia="Calibri" w:hAnsi="Times New Roman"/>
        </w:rPr>
        <w:t xml:space="preserve"> </w:t>
      </w:r>
      <w:r w:rsidRPr="00325730">
        <w:rPr>
          <w:rFonts w:ascii="Times New Roman" w:hAnsi="Times New Roman" w:cs="Times New Roman"/>
          <w:sz w:val="28"/>
          <w:szCs w:val="28"/>
        </w:rPr>
        <w:t>О</w:t>
      </w:r>
      <w:r w:rsidRPr="00325730">
        <w:rPr>
          <w:rFonts w:ascii="Times New Roman" w:hAnsi="Times New Roman" w:cs="Times New Roman"/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</w:t>
      </w:r>
      <w:bookmarkStart w:id="0" w:name="_GoBack"/>
      <w:bookmarkEnd w:id="0"/>
      <w:r w:rsidRPr="00325730">
        <w:rPr>
          <w:rFonts w:ascii="Times New Roman" w:hAnsi="Times New Roman" w:cs="Times New Roman"/>
          <w:spacing w:val="2"/>
          <w:sz w:val="28"/>
          <w:szCs w:val="28"/>
        </w:rPr>
        <w:t>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325730" w:rsidRPr="00351D2E" w:rsidRDefault="00325730" w:rsidP="00325730">
      <w:pPr>
        <w:pStyle w:val="a7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325730" w:rsidRDefault="00325730" w:rsidP="00325730">
      <w:pPr>
        <w:pStyle w:val="a7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351D2E">
        <w:rPr>
          <w:rFonts w:ascii="Times New Roman" w:hAnsi="Times New Roman" w:cs="Times New Roman"/>
          <w:spacing w:val="2"/>
        </w:rPr>
        <w:t xml:space="preserve">адресу:   </w:t>
      </w:r>
      <w:proofErr w:type="gramEnd"/>
      <w:r w:rsidRPr="00351D2E">
        <w:rPr>
          <w:rFonts w:ascii="Times New Roman" w:hAnsi="Times New Roman" w:cs="Times New Roman"/>
          <w:spacing w:val="2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325730" w:rsidRDefault="00325730" w:rsidP="00325730">
      <w:pPr>
        <w:pStyle w:val="a7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pacing w:val="2"/>
        </w:rPr>
        <w:t xml:space="preserve">4. </w:t>
      </w:r>
      <w:r w:rsidRPr="00E02602">
        <w:rPr>
          <w:rFonts w:ascii="Times New Roman" w:eastAsia="Calibri" w:hAnsi="Times New Roman" w:cs="Times New Roman"/>
        </w:rPr>
        <w:t xml:space="preserve">Контроль за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E02602">
        <w:rPr>
          <w:rFonts w:ascii="Times New Roman" w:eastAsia="Calibri" w:hAnsi="Times New Roman" w:cs="Times New Roman"/>
        </w:rPr>
        <w:t>Сидикову</w:t>
      </w:r>
      <w:proofErr w:type="spellEnd"/>
      <w:r w:rsidRPr="00E02602">
        <w:rPr>
          <w:rFonts w:ascii="Times New Roman" w:eastAsia="Calibri" w:hAnsi="Times New Roman" w:cs="Times New Roman"/>
        </w:rPr>
        <w:t xml:space="preserve"> Н.В.</w:t>
      </w:r>
    </w:p>
    <w:p w:rsidR="00325730" w:rsidRPr="00E02602" w:rsidRDefault="00325730" w:rsidP="00325730">
      <w:pPr>
        <w:pStyle w:val="a7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r w:rsidRPr="00E02602">
        <w:rPr>
          <w:rFonts w:ascii="Times New Roman" w:eastAsia="Calibri" w:hAnsi="Times New Roman" w:cs="Times New Roman"/>
        </w:rPr>
        <w:t xml:space="preserve"> Постановление вступает в силу после его официального обнародования.</w:t>
      </w:r>
    </w:p>
    <w:p w:rsidR="00325730" w:rsidRPr="00E02602" w:rsidRDefault="00325730" w:rsidP="003257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25730" w:rsidRPr="00E02602" w:rsidRDefault="00325730" w:rsidP="00325730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25730" w:rsidRPr="00E02602" w:rsidRDefault="00325730" w:rsidP="003257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E02602">
        <w:rPr>
          <w:rFonts w:ascii="Times New Roman" w:eastAsia="Calibri" w:hAnsi="Times New Roman"/>
          <w:sz w:val="28"/>
          <w:szCs w:val="28"/>
        </w:rPr>
        <w:t>Глава Тимашевского городского</w:t>
      </w:r>
    </w:p>
    <w:p w:rsidR="00325730" w:rsidRPr="00E02602" w:rsidRDefault="00325730" w:rsidP="00325730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E02602">
        <w:rPr>
          <w:rFonts w:ascii="Times New Roman" w:eastAsia="Calibri" w:hAnsi="Times New Roman"/>
          <w:sz w:val="28"/>
          <w:szCs w:val="28"/>
        </w:rPr>
        <w:t xml:space="preserve">поселения Тимашевского района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E02602">
        <w:rPr>
          <w:rFonts w:ascii="Times New Roman" w:eastAsia="Calibri" w:hAnsi="Times New Roman"/>
          <w:sz w:val="28"/>
          <w:szCs w:val="28"/>
        </w:rPr>
        <w:t>Н.Н. Панин</w:t>
      </w:r>
    </w:p>
    <w:p w:rsidR="00C57197" w:rsidRDefault="00C57197" w:rsidP="00325730">
      <w:pPr>
        <w:widowControl w:val="0"/>
        <w:tabs>
          <w:tab w:val="left" w:pos="1134"/>
        </w:tabs>
        <w:ind w:left="1069"/>
        <w:contextualSpacing/>
        <w:jc w:val="both"/>
      </w:pPr>
    </w:p>
    <w:sectPr w:rsidR="00C57197" w:rsidSect="003257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63" w:rsidRDefault="00704863">
      <w:r>
        <w:separator/>
      </w:r>
    </w:p>
  </w:endnote>
  <w:endnote w:type="continuationSeparator" w:id="0">
    <w:p w:rsidR="00704863" w:rsidRDefault="0070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63" w:rsidRDefault="00704863">
      <w:r>
        <w:separator/>
      </w:r>
    </w:p>
  </w:footnote>
  <w:footnote w:type="continuationSeparator" w:id="0">
    <w:p w:rsidR="00704863" w:rsidRDefault="00704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631805"/>
      <w:docPartObj>
        <w:docPartGallery w:val="Page Numbers (Top of Page)"/>
        <w:docPartUnique/>
      </w:docPartObj>
    </w:sdtPr>
    <w:sdtContent>
      <w:p w:rsidR="00325730" w:rsidRDefault="003257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5730">
          <w:rPr>
            <w:noProof/>
            <w:lang w:val="ru-RU"/>
          </w:rPr>
          <w:t>2</w:t>
        </w:r>
        <w:r>
          <w:fldChar w:fldCharType="end"/>
        </w:r>
      </w:p>
    </w:sdtContent>
  </w:sdt>
  <w:p w:rsidR="00325730" w:rsidRDefault="003257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F79"/>
    <w:rsid w:val="00250F79"/>
    <w:rsid w:val="00307D78"/>
    <w:rsid w:val="00325730"/>
    <w:rsid w:val="00704863"/>
    <w:rsid w:val="0095720A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BAF53"/>
  <w15:chartTrackingRefBased/>
  <w15:docId w15:val="{8B653C00-BBEA-44E9-BC49-F7595575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D7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7D78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07D78"/>
    <w:rPr>
      <w:rFonts w:ascii="Tahoma" w:eastAsia="Tahoma" w:hAnsi="Tahoma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9572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20A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25730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257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573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2022-10-05T06:50:00Z</cp:lastPrinted>
  <dcterms:created xsi:type="dcterms:W3CDTF">2022-10-04T11:26:00Z</dcterms:created>
  <dcterms:modified xsi:type="dcterms:W3CDTF">2022-10-05T06:50:00Z</dcterms:modified>
</cp:coreProperties>
</file>