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9B" w:rsidRDefault="00A61A9B" w:rsidP="00A61A9B">
      <w:pPr>
        <w:jc w:val="center"/>
      </w:pPr>
      <w:r w:rsidRPr="00B4198B">
        <w:rPr>
          <w:noProof/>
        </w:rPr>
        <w:drawing>
          <wp:inline distT="0" distB="0" distL="0" distR="0">
            <wp:extent cx="638175" cy="904875"/>
            <wp:effectExtent l="0" t="0" r="9525" b="9525"/>
            <wp:docPr id="1" name="Рисунок 1" descr="Тимашев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машевск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5" t="22691" r="23505" b="2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9B" w:rsidRPr="002D40FC" w:rsidRDefault="00A61A9B" w:rsidP="00A61A9B">
      <w:pPr>
        <w:pStyle w:val="4"/>
        <w:jc w:val="center"/>
        <w:rPr>
          <w:rFonts w:ascii="Times New Roman" w:hAnsi="Times New Roman"/>
        </w:rPr>
      </w:pPr>
      <w:r w:rsidRPr="002D40FC">
        <w:rPr>
          <w:rFonts w:ascii="Times New Roman" w:hAnsi="Times New Roman"/>
        </w:rPr>
        <w:t>СОВЕТ</w:t>
      </w:r>
    </w:p>
    <w:p w:rsidR="00A61A9B" w:rsidRPr="002D40FC" w:rsidRDefault="00A61A9B" w:rsidP="00A61A9B">
      <w:pPr>
        <w:pStyle w:val="5"/>
        <w:jc w:val="center"/>
        <w:rPr>
          <w:rFonts w:ascii="Times New Roman" w:hAnsi="Times New Roman"/>
          <w:bCs w:val="0"/>
          <w:szCs w:val="28"/>
        </w:rPr>
      </w:pPr>
      <w:r w:rsidRPr="002D40FC">
        <w:rPr>
          <w:rFonts w:ascii="Times New Roman" w:hAnsi="Times New Roman"/>
          <w:szCs w:val="28"/>
        </w:rPr>
        <w:t>ТИМАШЕВСКОГО ГОРОДСКОГО ПОСЕЛЕНИЯ</w:t>
      </w:r>
    </w:p>
    <w:p w:rsidR="00A61A9B" w:rsidRPr="00D21A9E" w:rsidRDefault="00A61A9B" w:rsidP="00A61A9B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D21A9E">
        <w:rPr>
          <w:bCs/>
          <w:sz w:val="28"/>
          <w:szCs w:val="28"/>
        </w:rPr>
        <w:t>ТИМАШЕВСКОГО РАЙОНА</w:t>
      </w:r>
    </w:p>
    <w:p w:rsidR="00A61A9B" w:rsidRPr="00D21A9E" w:rsidRDefault="00A61A9B" w:rsidP="00A61A9B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</w:p>
    <w:p w:rsidR="00A61A9B" w:rsidRPr="0057287A" w:rsidRDefault="00A61A9B" w:rsidP="00A61A9B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СЕССИЯ от </w:t>
      </w:r>
      <w:r w:rsidRPr="00A61A9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.07.2024</w:t>
      </w:r>
      <w:r w:rsidRPr="00D21A9E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68</w:t>
      </w:r>
    </w:p>
    <w:p w:rsidR="00A61A9B" w:rsidRDefault="00A61A9B" w:rsidP="00A61A9B">
      <w:pPr>
        <w:pBdr>
          <w:bottom w:val="single" w:sz="12" w:space="1" w:color="auto"/>
        </w:pBdr>
        <w:jc w:val="center"/>
        <w:rPr>
          <w:b/>
          <w:bCs/>
          <w:sz w:val="32"/>
        </w:rPr>
      </w:pPr>
    </w:p>
    <w:p w:rsidR="00A61A9B" w:rsidRPr="00D21A9E" w:rsidRDefault="00A61A9B" w:rsidP="00A61A9B">
      <w:pPr>
        <w:jc w:val="center"/>
        <w:rPr>
          <w:bCs/>
          <w:sz w:val="28"/>
          <w:szCs w:val="28"/>
        </w:rPr>
      </w:pPr>
      <w:r w:rsidRPr="00D21A9E">
        <w:rPr>
          <w:bCs/>
          <w:sz w:val="28"/>
          <w:szCs w:val="28"/>
        </w:rPr>
        <w:t>РЕШЕНИЕ</w:t>
      </w:r>
    </w:p>
    <w:p w:rsidR="00A61A9B" w:rsidRPr="0057287A" w:rsidRDefault="00A61A9B" w:rsidP="00A61A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A61A9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.07.2024</w:t>
      </w:r>
      <w:r w:rsidRPr="00D21A9E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</w:t>
      </w:r>
      <w:proofErr w:type="gramStart"/>
      <w:r>
        <w:rPr>
          <w:bCs/>
          <w:sz w:val="28"/>
          <w:szCs w:val="28"/>
        </w:rPr>
        <w:t>№  268</w:t>
      </w:r>
      <w:proofErr w:type="gramEnd"/>
    </w:p>
    <w:p w:rsidR="00A61A9B" w:rsidRPr="002D40FC" w:rsidRDefault="00A61A9B" w:rsidP="00A61A9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г.Тимашевск</w:t>
      </w:r>
      <w:proofErr w:type="spellEnd"/>
    </w:p>
    <w:p w:rsidR="00B215D5" w:rsidRPr="00972335" w:rsidRDefault="00B215D5" w:rsidP="00EA3EDC">
      <w:pPr>
        <w:widowControl w:val="0"/>
        <w:rPr>
          <w:b/>
          <w:bCs/>
          <w:sz w:val="28"/>
          <w:szCs w:val="28"/>
        </w:rPr>
      </w:pPr>
      <w:bookmarkStart w:id="0" w:name="_GoBack"/>
      <w:bookmarkEnd w:id="0"/>
    </w:p>
    <w:p w:rsidR="0037073F" w:rsidRDefault="00EA3EDC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530510" w:rsidRPr="00530510">
        <w:rPr>
          <w:b/>
          <w:bCs/>
          <w:color w:val="000000"/>
          <w:sz w:val="28"/>
          <w:szCs w:val="28"/>
        </w:rPr>
        <w:t>Тимашевского городского поселения Тимашевского района</w:t>
      </w:r>
      <w:r w:rsidRPr="008E2F80">
        <w:rPr>
          <w:b/>
          <w:bCs/>
          <w:color w:val="000000"/>
          <w:sz w:val="28"/>
          <w:szCs w:val="28"/>
        </w:rPr>
        <w:t xml:space="preserve"> </w:t>
      </w:r>
    </w:p>
    <w:p w:rsidR="0037073F" w:rsidRDefault="00EA3EDC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E2F80">
        <w:rPr>
          <w:b/>
          <w:bCs/>
          <w:color w:val="000000"/>
          <w:sz w:val="28"/>
          <w:szCs w:val="28"/>
        </w:rPr>
        <w:t xml:space="preserve">от </w:t>
      </w:r>
      <w:r w:rsidR="00530510">
        <w:rPr>
          <w:b/>
          <w:bCs/>
          <w:color w:val="000000"/>
          <w:sz w:val="28"/>
          <w:szCs w:val="28"/>
        </w:rPr>
        <w:t>23</w:t>
      </w:r>
      <w:r w:rsidRPr="008E2F80">
        <w:rPr>
          <w:b/>
          <w:bCs/>
          <w:color w:val="000000"/>
          <w:sz w:val="28"/>
          <w:szCs w:val="28"/>
        </w:rPr>
        <w:t xml:space="preserve"> декабря 2021 г. № 1</w:t>
      </w:r>
      <w:r w:rsidR="00530510">
        <w:rPr>
          <w:b/>
          <w:bCs/>
          <w:color w:val="000000"/>
          <w:sz w:val="28"/>
          <w:szCs w:val="28"/>
        </w:rPr>
        <w:t>1</w:t>
      </w:r>
      <w:r w:rsidR="0047241F">
        <w:rPr>
          <w:b/>
          <w:bCs/>
          <w:color w:val="000000"/>
          <w:sz w:val="28"/>
          <w:szCs w:val="28"/>
        </w:rPr>
        <w:t>4</w:t>
      </w:r>
      <w:r w:rsidR="008A187A" w:rsidRPr="008A187A">
        <w:rPr>
          <w:b/>
          <w:bCs/>
          <w:color w:val="000000"/>
          <w:sz w:val="28"/>
          <w:szCs w:val="28"/>
        </w:rPr>
        <w:t xml:space="preserve"> «Об утверждении Положения </w:t>
      </w:r>
    </w:p>
    <w:p w:rsidR="008A187A" w:rsidRDefault="008A187A" w:rsidP="0037073F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A187A">
        <w:rPr>
          <w:b/>
          <w:bCs/>
          <w:color w:val="000000"/>
          <w:sz w:val="28"/>
          <w:szCs w:val="28"/>
        </w:rPr>
        <w:t xml:space="preserve">о муниципальном </w:t>
      </w:r>
      <w:r w:rsidR="0047241F">
        <w:rPr>
          <w:b/>
          <w:bCs/>
          <w:color w:val="000000"/>
          <w:sz w:val="28"/>
          <w:szCs w:val="28"/>
        </w:rPr>
        <w:t>земельном</w:t>
      </w:r>
      <w:r w:rsidRPr="008A187A">
        <w:rPr>
          <w:b/>
          <w:bCs/>
          <w:color w:val="000000"/>
          <w:sz w:val="28"/>
          <w:szCs w:val="28"/>
        </w:rPr>
        <w:t xml:space="preserve"> контроле </w:t>
      </w:r>
      <w:r w:rsidR="0047241F">
        <w:rPr>
          <w:b/>
          <w:bCs/>
          <w:color w:val="000000"/>
          <w:sz w:val="28"/>
          <w:szCs w:val="28"/>
        </w:rPr>
        <w:t>на территории</w:t>
      </w:r>
      <w:r w:rsidRPr="008A187A">
        <w:rPr>
          <w:b/>
          <w:bCs/>
          <w:color w:val="000000"/>
          <w:sz w:val="28"/>
          <w:szCs w:val="28"/>
        </w:rPr>
        <w:t xml:space="preserve"> Тимашевского городского поселения </w:t>
      </w:r>
    </w:p>
    <w:p w:rsidR="00EA3EDC" w:rsidRPr="008E2F80" w:rsidRDefault="008A187A" w:rsidP="0037073F">
      <w:pPr>
        <w:widowControl w:val="0"/>
        <w:suppressAutoHyphens/>
        <w:ind w:left="851" w:right="849"/>
        <w:jc w:val="center"/>
        <w:rPr>
          <w:b/>
          <w:i/>
          <w:iCs/>
          <w:color w:val="000000"/>
          <w:sz w:val="28"/>
          <w:szCs w:val="28"/>
        </w:rPr>
      </w:pPr>
      <w:r w:rsidRPr="008A187A">
        <w:rPr>
          <w:b/>
          <w:bCs/>
          <w:color w:val="000000"/>
          <w:sz w:val="28"/>
          <w:szCs w:val="28"/>
        </w:rPr>
        <w:t>Тимашевского района</w:t>
      </w:r>
      <w:r w:rsidR="00EA3EDC" w:rsidRPr="008E2F80">
        <w:rPr>
          <w:b/>
          <w:color w:val="000000"/>
          <w:sz w:val="28"/>
          <w:szCs w:val="28"/>
        </w:rPr>
        <w:t>»</w:t>
      </w:r>
    </w:p>
    <w:p w:rsidR="00EA3EDC" w:rsidRPr="00972335" w:rsidRDefault="00EA3EDC" w:rsidP="0074204B">
      <w:pPr>
        <w:widowControl w:val="0"/>
        <w:suppressAutoHyphens/>
        <w:jc w:val="center"/>
        <w:rPr>
          <w:b/>
          <w:color w:val="000000"/>
          <w:sz w:val="26"/>
          <w:szCs w:val="26"/>
        </w:rPr>
      </w:pPr>
    </w:p>
    <w:p w:rsidR="00EA3EDC" w:rsidRPr="00972335" w:rsidRDefault="00EA3EDC" w:rsidP="0074204B">
      <w:pPr>
        <w:pStyle w:val="Default"/>
        <w:widowControl w:val="0"/>
        <w:suppressAutoHyphens/>
        <w:rPr>
          <w:sz w:val="26"/>
          <w:szCs w:val="26"/>
        </w:rPr>
      </w:pPr>
    </w:p>
    <w:p w:rsidR="00EA3EDC" w:rsidRPr="008E2F80" w:rsidRDefault="00EA3EDC" w:rsidP="0074204B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8E2F80">
        <w:rPr>
          <w:sz w:val="28"/>
          <w:szCs w:val="28"/>
        </w:rPr>
        <w:t>В соответствии с</w:t>
      </w:r>
      <w:r w:rsidR="00F3687E">
        <w:rPr>
          <w:sz w:val="28"/>
          <w:szCs w:val="28"/>
        </w:rPr>
        <w:t xml:space="preserve">о </w:t>
      </w:r>
      <w:r w:rsidR="00F3687E" w:rsidRPr="00F3687E">
        <w:rPr>
          <w:sz w:val="28"/>
          <w:szCs w:val="28"/>
        </w:rPr>
        <w:t xml:space="preserve">статьей </w:t>
      </w:r>
      <w:r w:rsidR="0047241F">
        <w:rPr>
          <w:sz w:val="28"/>
          <w:szCs w:val="28"/>
        </w:rPr>
        <w:t>72</w:t>
      </w:r>
      <w:r w:rsidR="00F3687E" w:rsidRPr="00F3687E">
        <w:rPr>
          <w:sz w:val="28"/>
          <w:szCs w:val="28"/>
        </w:rPr>
        <w:t xml:space="preserve"> </w:t>
      </w:r>
      <w:r w:rsidR="0047241F">
        <w:rPr>
          <w:sz w:val="28"/>
          <w:szCs w:val="28"/>
        </w:rPr>
        <w:t>Земельного</w:t>
      </w:r>
      <w:r w:rsidR="00F3687E" w:rsidRPr="00F3687E">
        <w:rPr>
          <w:sz w:val="28"/>
          <w:szCs w:val="28"/>
        </w:rPr>
        <w:t xml:space="preserve"> кодекса Российской Федерации,</w:t>
      </w:r>
      <w:r w:rsidR="00F3687E">
        <w:rPr>
          <w:sz w:val="28"/>
          <w:szCs w:val="28"/>
        </w:rPr>
        <w:t xml:space="preserve"> </w:t>
      </w:r>
      <w:r w:rsidR="0047241F">
        <w:rPr>
          <w:sz w:val="28"/>
          <w:szCs w:val="28"/>
        </w:rPr>
        <w:t xml:space="preserve">пунктом 20 части 1 статьи 14 </w:t>
      </w:r>
      <w:r w:rsidR="00F3687E" w:rsidRPr="00F3687E">
        <w:rPr>
          <w:sz w:val="28"/>
          <w:szCs w:val="28"/>
        </w:rPr>
        <w:t>Федеральн</w:t>
      </w:r>
      <w:r w:rsidR="0047241F">
        <w:rPr>
          <w:sz w:val="28"/>
          <w:szCs w:val="28"/>
        </w:rPr>
        <w:t>ого</w:t>
      </w:r>
      <w:r w:rsidR="00F3687E" w:rsidRPr="00F3687E">
        <w:rPr>
          <w:sz w:val="28"/>
          <w:szCs w:val="28"/>
        </w:rPr>
        <w:t xml:space="preserve"> закон</w:t>
      </w:r>
      <w:r w:rsidR="0047241F">
        <w:rPr>
          <w:sz w:val="28"/>
          <w:szCs w:val="28"/>
        </w:rPr>
        <w:t>а</w:t>
      </w:r>
      <w:r w:rsidR="00F3687E" w:rsidRPr="00F3687E">
        <w:rPr>
          <w:sz w:val="28"/>
          <w:szCs w:val="28"/>
        </w:rPr>
        <w:t xml:space="preserve"> от 6 октября 2003 г.</w:t>
      </w:r>
      <w:r w:rsidR="0047241F">
        <w:rPr>
          <w:sz w:val="28"/>
          <w:szCs w:val="28"/>
        </w:rPr>
        <w:t xml:space="preserve">              </w:t>
      </w:r>
      <w:r w:rsidR="00F3687E" w:rsidRPr="00F3687E">
        <w:rPr>
          <w:sz w:val="28"/>
          <w:szCs w:val="28"/>
        </w:rPr>
        <w:t xml:space="preserve"> № 131-ФЗ «Об общих принципах организации местного самоуправления в Российской   Федерации»,</w:t>
      </w:r>
      <w:r w:rsidR="00F3687E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Федеральн</w:t>
      </w:r>
      <w:r w:rsidR="00F3687E">
        <w:rPr>
          <w:sz w:val="28"/>
          <w:szCs w:val="28"/>
        </w:rPr>
        <w:t>ым</w:t>
      </w:r>
      <w:r w:rsidRPr="008E2F80">
        <w:rPr>
          <w:sz w:val="28"/>
          <w:szCs w:val="28"/>
        </w:rPr>
        <w:t xml:space="preserve"> закон</w:t>
      </w:r>
      <w:r w:rsidR="00F3687E">
        <w:rPr>
          <w:sz w:val="28"/>
          <w:szCs w:val="28"/>
        </w:rPr>
        <w:t>ом</w:t>
      </w:r>
      <w:r w:rsidR="00530510">
        <w:rPr>
          <w:sz w:val="28"/>
          <w:szCs w:val="28"/>
        </w:rPr>
        <w:t xml:space="preserve"> </w:t>
      </w:r>
      <w:r w:rsidRPr="008E2F80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Pr="008E2F80">
        <w:rPr>
          <w:bCs/>
          <w:color w:val="000000"/>
          <w:sz w:val="28"/>
          <w:szCs w:val="28"/>
        </w:rPr>
        <w:t xml:space="preserve"> </w:t>
      </w:r>
      <w:r w:rsidR="00530510" w:rsidRPr="00530510">
        <w:rPr>
          <w:bCs/>
          <w:color w:val="000000"/>
          <w:sz w:val="28"/>
          <w:szCs w:val="28"/>
        </w:rPr>
        <w:t xml:space="preserve">Совет Тимашевского городского поселения Тимашевского </w:t>
      </w:r>
      <w:proofErr w:type="gramStart"/>
      <w:r w:rsidR="00530510" w:rsidRPr="00530510">
        <w:rPr>
          <w:bCs/>
          <w:color w:val="000000"/>
          <w:sz w:val="28"/>
          <w:szCs w:val="28"/>
        </w:rPr>
        <w:t>района</w:t>
      </w:r>
      <w:r w:rsidR="00891D35">
        <w:rPr>
          <w:bCs/>
          <w:color w:val="000000"/>
          <w:sz w:val="28"/>
          <w:szCs w:val="28"/>
        </w:rPr>
        <w:t xml:space="preserve">  </w:t>
      </w:r>
      <w:r w:rsidRPr="008E2F80">
        <w:rPr>
          <w:bCs/>
          <w:color w:val="000000"/>
          <w:sz w:val="28"/>
          <w:szCs w:val="28"/>
        </w:rPr>
        <w:t>р</w:t>
      </w:r>
      <w:proofErr w:type="gramEnd"/>
      <w:r w:rsidRPr="008E2F80">
        <w:rPr>
          <w:bCs/>
          <w:color w:val="000000"/>
          <w:sz w:val="28"/>
          <w:szCs w:val="28"/>
        </w:rPr>
        <w:t xml:space="preserve"> е ш и л</w:t>
      </w:r>
      <w:r w:rsidRPr="008E2F80">
        <w:rPr>
          <w:sz w:val="28"/>
          <w:szCs w:val="28"/>
        </w:rPr>
        <w:t>:</w:t>
      </w:r>
    </w:p>
    <w:p w:rsidR="00EA3EDC" w:rsidRPr="00F91854" w:rsidRDefault="00EA3EDC" w:rsidP="008A187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1854">
        <w:rPr>
          <w:color w:val="000000"/>
          <w:sz w:val="28"/>
          <w:szCs w:val="28"/>
        </w:rPr>
        <w:t xml:space="preserve">Внести в </w:t>
      </w:r>
      <w:r w:rsidR="008A187A" w:rsidRPr="008A187A">
        <w:rPr>
          <w:color w:val="000000"/>
          <w:sz w:val="28"/>
          <w:szCs w:val="28"/>
        </w:rPr>
        <w:t>решение Совета Тимашевского городского поселения Тимашевского района от 23 декабря 2021 г. № 11</w:t>
      </w:r>
      <w:r w:rsidR="0047241F">
        <w:rPr>
          <w:color w:val="000000"/>
          <w:sz w:val="28"/>
          <w:szCs w:val="28"/>
        </w:rPr>
        <w:t>4</w:t>
      </w:r>
      <w:r w:rsidR="008A187A" w:rsidRPr="008A187A">
        <w:rPr>
          <w:color w:val="000000"/>
          <w:sz w:val="28"/>
          <w:szCs w:val="28"/>
        </w:rPr>
        <w:t xml:space="preserve"> «Об утверждении Положения о муниципальном </w:t>
      </w:r>
      <w:r w:rsidR="0047241F">
        <w:rPr>
          <w:color w:val="000000"/>
          <w:sz w:val="28"/>
          <w:szCs w:val="28"/>
        </w:rPr>
        <w:t>земельном</w:t>
      </w:r>
      <w:r w:rsidR="008A187A" w:rsidRPr="008A187A">
        <w:rPr>
          <w:color w:val="000000"/>
          <w:sz w:val="28"/>
          <w:szCs w:val="28"/>
        </w:rPr>
        <w:t xml:space="preserve"> контроле </w:t>
      </w:r>
      <w:r w:rsidR="0047241F">
        <w:rPr>
          <w:color w:val="000000"/>
          <w:sz w:val="28"/>
          <w:szCs w:val="28"/>
        </w:rPr>
        <w:t>на территории</w:t>
      </w:r>
      <w:r w:rsidR="008A187A" w:rsidRPr="008A187A">
        <w:rPr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Pr="00F91854">
        <w:rPr>
          <w:color w:val="000000"/>
          <w:sz w:val="28"/>
          <w:szCs w:val="28"/>
        </w:rPr>
        <w:t>»</w:t>
      </w:r>
      <w:r w:rsidR="00F3687E">
        <w:rPr>
          <w:color w:val="000000"/>
          <w:sz w:val="28"/>
          <w:szCs w:val="28"/>
        </w:rPr>
        <w:t xml:space="preserve"> (с изменениями </w:t>
      </w:r>
      <w:r w:rsidR="006C0B1A">
        <w:rPr>
          <w:color w:val="000000"/>
          <w:sz w:val="28"/>
          <w:szCs w:val="28"/>
        </w:rPr>
        <w:t xml:space="preserve">                                       </w:t>
      </w:r>
      <w:r w:rsidR="00F3687E">
        <w:rPr>
          <w:color w:val="000000"/>
          <w:sz w:val="28"/>
          <w:szCs w:val="28"/>
        </w:rPr>
        <w:t xml:space="preserve">от </w:t>
      </w:r>
      <w:r w:rsidR="006C0B1A">
        <w:rPr>
          <w:color w:val="000000"/>
          <w:sz w:val="28"/>
          <w:szCs w:val="28"/>
        </w:rPr>
        <w:t>12 октября 2022 г. № 1</w:t>
      </w:r>
      <w:r w:rsidR="0047241F">
        <w:rPr>
          <w:color w:val="000000"/>
          <w:sz w:val="28"/>
          <w:szCs w:val="28"/>
        </w:rPr>
        <w:t>68</w:t>
      </w:r>
      <w:r w:rsidR="00B215D5">
        <w:rPr>
          <w:color w:val="000000"/>
          <w:sz w:val="28"/>
          <w:szCs w:val="28"/>
        </w:rPr>
        <w:t>, от 31 августа 2023 г.</w:t>
      </w:r>
      <w:r w:rsidR="00A867D5">
        <w:rPr>
          <w:color w:val="000000"/>
          <w:sz w:val="28"/>
          <w:szCs w:val="28"/>
        </w:rPr>
        <w:t xml:space="preserve"> </w:t>
      </w:r>
      <w:r w:rsidR="00787123">
        <w:rPr>
          <w:color w:val="000000"/>
          <w:sz w:val="28"/>
          <w:szCs w:val="28"/>
        </w:rPr>
        <w:t xml:space="preserve">№ </w:t>
      </w:r>
      <w:r w:rsidR="00A867D5">
        <w:rPr>
          <w:color w:val="000000"/>
          <w:sz w:val="28"/>
          <w:szCs w:val="28"/>
        </w:rPr>
        <w:t>229</w:t>
      </w:r>
      <w:r w:rsidR="006C0B1A">
        <w:rPr>
          <w:color w:val="000000"/>
          <w:sz w:val="28"/>
          <w:szCs w:val="28"/>
        </w:rPr>
        <w:t>)</w:t>
      </w:r>
      <w:r w:rsidRPr="00F91854">
        <w:rPr>
          <w:color w:val="000000"/>
          <w:sz w:val="28"/>
          <w:szCs w:val="28"/>
        </w:rPr>
        <w:t xml:space="preserve"> следующие изменения: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В подпункте 1.10.9 пункта 1.10 раздела 1 приложения к решени</w:t>
      </w:r>
      <w:r w:rsidR="00A867D5">
        <w:rPr>
          <w:color w:val="000000"/>
          <w:sz w:val="28"/>
          <w:szCs w:val="28"/>
        </w:rPr>
        <w:t>ю слова «До 31 декабря 2023 г.</w:t>
      </w:r>
      <w:r w:rsidRPr="00B215D5">
        <w:rPr>
          <w:color w:val="000000"/>
          <w:sz w:val="28"/>
          <w:szCs w:val="28"/>
        </w:rPr>
        <w:t>» заменить словами «До 31 декабря 2025 г.».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 xml:space="preserve">Подпункт 2.2.8 пункта 2.2 раздела 2 приложения к решению дополнить </w:t>
      </w:r>
      <w:r w:rsidR="00BE3630">
        <w:rPr>
          <w:color w:val="000000"/>
          <w:sz w:val="28"/>
          <w:szCs w:val="28"/>
        </w:rPr>
        <w:t xml:space="preserve">пунктом </w:t>
      </w:r>
      <w:r w:rsidRPr="00B215D5">
        <w:rPr>
          <w:color w:val="000000"/>
          <w:sz w:val="28"/>
          <w:szCs w:val="28"/>
        </w:rPr>
        <w:t>2.2.8.9 следующего содержания: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«2.2.8.9. Контролируемое лицо вправе обратиться в контрольный орган с заявлением о проведении в отношении его профилактического визита (далее -заявление контролируемого лица).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lastRenderedPageBreak/>
        <w:t>Контрольный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Подпункт 2.5.2 пункта 2.5 раздела 2 приложения к решению дополнить абзацем следующего содержания: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«Проведение контрольных мероприятий без взаимодействия с контролируемыми лицами не требует согласования с органами прокуратуры.».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Подпункт 2.5.4 пункта 2.5 раздела 2 приложения к решению изложить в следующей редакции:</w:t>
      </w:r>
    </w:p>
    <w:p w:rsidR="00B215D5" w:rsidRPr="00B215D5" w:rsidRDefault="00B215D5" w:rsidP="00B215D5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«2.5.4.</w:t>
      </w:r>
      <w:r w:rsidRPr="00B215D5">
        <w:rPr>
          <w:color w:val="000000"/>
          <w:sz w:val="28"/>
          <w:szCs w:val="28"/>
        </w:rPr>
        <w:tab/>
        <w:t xml:space="preserve"> Согласование проведения внеплановых контрольных мероприятий контрольным органом с Прокуратурой Тимашевского района осуществляется в соответствии с Порядком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рассмотрения, утвержденным приказом Генпрокуратуры России от 2 июня 2021 г. № 294 «О реализации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lastRenderedPageBreak/>
        <w:t>Согласование проведения внеплановых контрольных мероприятий осуществляется с использованием информационной системы государственного контроля (надзора), муниципального контроля «Единый реестр контрольных (надзорных) мероприятий» (далее - Единый реестр контрольных (надзорных) мероприятий), за исключением сведений и документов, содержащих государственную или иную охраняемую законом тайну.».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В подпункте 2.5.5 пункта 2.5 раздела 2 приложения к решению после слов «посредством направления» дополнить словами «через Единый реестр контрольных (надзорных) мероприятий».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Подпункт 2.9.4 пункта 2.9 раздела 2 приложения к решению изложить в следующей редакции:</w:t>
      </w:r>
    </w:p>
    <w:p w:rsidR="00B215D5" w:rsidRPr="00B215D5" w:rsidRDefault="00B215D5" w:rsidP="00B215D5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«2.9.4.</w:t>
      </w:r>
      <w:r w:rsidRPr="00B215D5">
        <w:rPr>
          <w:color w:val="000000"/>
          <w:sz w:val="28"/>
          <w:szCs w:val="28"/>
        </w:rPr>
        <w:tab/>
        <w:t>Акт контрольного мероприятия, проведение которого было согласовано прокуратурой Тимашевского района, направляется с использованием Единого реестра контрольных (надзорных) мероприятий в прокуратуру Тимашевского района непосредственно после его оформления.».</w:t>
      </w:r>
    </w:p>
    <w:p w:rsidR="00B215D5" w:rsidRPr="00B215D5" w:rsidRDefault="00B215D5" w:rsidP="00B215D5">
      <w:pPr>
        <w:numPr>
          <w:ilvl w:val="1"/>
          <w:numId w:val="4"/>
        </w:numPr>
        <w:ind w:left="0" w:firstLine="709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 xml:space="preserve"> Подпункт 2.10.2 пункта 2.10 раздела 2 приложения к решению дополнить абзацем следующего содержания:</w:t>
      </w:r>
    </w:p>
    <w:p w:rsidR="00B215D5" w:rsidRPr="00B215D5" w:rsidRDefault="00B215D5" w:rsidP="00B215D5">
      <w:pPr>
        <w:tabs>
          <w:tab w:val="left" w:pos="1276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«Выдача предписаний по итогам проведения контрольных мероприятий без взаимодействия с контролируемым лицом не допускается.».</w:t>
      </w:r>
    </w:p>
    <w:p w:rsidR="00B215D5" w:rsidRPr="00B215D5" w:rsidRDefault="00B215D5" w:rsidP="00B215D5">
      <w:pPr>
        <w:numPr>
          <w:ilvl w:val="1"/>
          <w:numId w:val="4"/>
        </w:numPr>
        <w:tabs>
          <w:tab w:val="left" w:pos="1276"/>
          <w:tab w:val="left" w:pos="1701"/>
        </w:tabs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 xml:space="preserve"> Подпункт 2.10.4 пункта 2.10</w:t>
      </w:r>
      <w:r w:rsidRPr="00B215D5">
        <w:rPr>
          <w:sz w:val="28"/>
          <w:szCs w:val="28"/>
        </w:rPr>
        <w:t xml:space="preserve"> </w:t>
      </w:r>
      <w:r w:rsidRPr="00B215D5">
        <w:rPr>
          <w:color w:val="000000"/>
          <w:sz w:val="28"/>
          <w:szCs w:val="28"/>
        </w:rPr>
        <w:t>раздела 2 приложения к решению изложить в следующей редакции:</w:t>
      </w:r>
    </w:p>
    <w:p w:rsidR="00B215D5" w:rsidRPr="00B215D5" w:rsidRDefault="00B215D5" w:rsidP="00B215D5">
      <w:pPr>
        <w:ind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«2.10.4. В случае несогласия с фактами и выводами, изложенными в акте контрольного мероприятия, контролируемое лицо вправе направить жалобу в судебном порядке в соответствии с законодательством Российской Федерации.</w:t>
      </w:r>
      <w:r w:rsidR="00AF62C8">
        <w:rPr>
          <w:color w:val="000000"/>
          <w:sz w:val="28"/>
          <w:szCs w:val="28"/>
        </w:rPr>
        <w:t>».</w:t>
      </w:r>
    </w:p>
    <w:p w:rsidR="00B215D5" w:rsidRPr="00B215D5" w:rsidRDefault="00B215D5" w:rsidP="00B215D5">
      <w:pPr>
        <w:numPr>
          <w:ilvl w:val="1"/>
          <w:numId w:val="4"/>
        </w:numPr>
        <w:tabs>
          <w:tab w:val="left" w:pos="1276"/>
          <w:tab w:val="left" w:pos="1701"/>
        </w:tabs>
        <w:ind w:left="0" w:firstLine="709"/>
        <w:jc w:val="both"/>
        <w:rPr>
          <w:color w:val="000000"/>
          <w:sz w:val="28"/>
          <w:szCs w:val="28"/>
        </w:rPr>
      </w:pPr>
      <w:r w:rsidRPr="00B215D5">
        <w:rPr>
          <w:color w:val="000000"/>
          <w:sz w:val="28"/>
          <w:szCs w:val="28"/>
        </w:rPr>
        <w:t>Раздел 3 приложения к решению изложить в следующей редакции:</w:t>
      </w:r>
    </w:p>
    <w:p w:rsidR="00B215D5" w:rsidRPr="00B215D5" w:rsidRDefault="00B215D5" w:rsidP="00B215D5">
      <w:pPr>
        <w:tabs>
          <w:tab w:val="left" w:pos="1276"/>
          <w:tab w:val="left" w:pos="1701"/>
        </w:tabs>
        <w:ind w:left="709"/>
        <w:jc w:val="both"/>
        <w:rPr>
          <w:color w:val="000000"/>
          <w:sz w:val="28"/>
          <w:szCs w:val="28"/>
        </w:rPr>
      </w:pPr>
    </w:p>
    <w:p w:rsidR="00B215D5" w:rsidRPr="00B215D5" w:rsidRDefault="00B215D5" w:rsidP="00B215D5">
      <w:pPr>
        <w:autoSpaceDE w:val="0"/>
        <w:autoSpaceDN w:val="0"/>
        <w:adjustRightInd w:val="0"/>
        <w:ind w:left="45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«3</w:t>
      </w:r>
      <w:r w:rsidRPr="00B215D5">
        <w:rPr>
          <w:rFonts w:eastAsia="Calibri"/>
          <w:b/>
          <w:sz w:val="28"/>
          <w:szCs w:val="28"/>
          <w:lang w:eastAsia="en-US"/>
        </w:rPr>
        <w:t>. Обжалование решений (актов) контрольного органа,</w:t>
      </w:r>
    </w:p>
    <w:p w:rsidR="00B215D5" w:rsidRPr="00B215D5" w:rsidRDefault="00B215D5" w:rsidP="00B215D5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215D5">
        <w:rPr>
          <w:rFonts w:eastAsia="Calibri"/>
          <w:b/>
          <w:sz w:val="28"/>
          <w:szCs w:val="28"/>
          <w:lang w:eastAsia="en-US"/>
        </w:rPr>
        <w:t>действий (бездействия) их должностных лиц при осуществлении</w:t>
      </w:r>
    </w:p>
    <w:p w:rsidR="00B215D5" w:rsidRPr="00B215D5" w:rsidRDefault="00B215D5" w:rsidP="00B215D5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215D5">
        <w:rPr>
          <w:rFonts w:eastAsia="Calibri"/>
          <w:b/>
          <w:sz w:val="28"/>
          <w:szCs w:val="28"/>
          <w:lang w:eastAsia="en-US"/>
        </w:rPr>
        <w:t>муниципального земельного контроля</w:t>
      </w:r>
    </w:p>
    <w:p w:rsidR="00B215D5" w:rsidRPr="00B215D5" w:rsidRDefault="00B215D5" w:rsidP="00B215D5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  <w:lang w:eastAsia="en-US"/>
        </w:rPr>
      </w:pPr>
    </w:p>
    <w:p w:rsidR="00B215D5" w:rsidRPr="00B215D5" w:rsidRDefault="00B215D5" w:rsidP="00B215D5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15D5">
        <w:rPr>
          <w:rFonts w:eastAsia="Calibri"/>
          <w:sz w:val="28"/>
          <w:szCs w:val="28"/>
          <w:lang w:eastAsia="en-US"/>
        </w:rPr>
        <w:t>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B215D5" w:rsidRDefault="00B215D5" w:rsidP="00B215D5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15D5">
        <w:rPr>
          <w:rFonts w:eastAsia="Calibri"/>
          <w:sz w:val="28"/>
          <w:szCs w:val="28"/>
          <w:lang w:eastAsia="en-US"/>
        </w:rPr>
        <w:t>Досудебный порядок подачи жалоб при осуществлении муниципального земельного контроля не применяется.».</w:t>
      </w:r>
    </w:p>
    <w:p w:rsidR="00AD6BC7" w:rsidRDefault="00AD6BC7" w:rsidP="0074204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Признать утратившим силу решение Совета Тимашевского городского поселения Тимашевского района от 12 октября 2022 г. № 168 «О внесении изменений в решение Совета Тимашевского городского поселения Тимашевского района от 23 декабря 2021 г. № 114 «Об утверждении Положения о муниципальном земельном контроле на территории Тимашевского городского поселения Тимашевского района».</w:t>
      </w:r>
    </w:p>
    <w:p w:rsidR="00D733BE" w:rsidRPr="00D733BE" w:rsidRDefault="00D733BE" w:rsidP="0074204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color w:val="000000"/>
          <w:sz w:val="28"/>
          <w:szCs w:val="28"/>
        </w:rPr>
      </w:pPr>
      <w:r w:rsidRPr="00D733BE">
        <w:rPr>
          <w:bCs/>
          <w:color w:val="000000"/>
          <w:sz w:val="28"/>
          <w:szCs w:val="28"/>
        </w:rPr>
        <w:t xml:space="preserve">Организационному отделу администрации Тимашевского городского поселения Тимашевского района (Сысоев В.Г.) разместить настоящее </w:t>
      </w:r>
      <w:r w:rsidR="00947E0F">
        <w:rPr>
          <w:bCs/>
          <w:color w:val="000000"/>
          <w:sz w:val="28"/>
          <w:szCs w:val="28"/>
        </w:rPr>
        <w:t>решение</w:t>
      </w:r>
      <w:r w:rsidRPr="00D733BE">
        <w:rPr>
          <w:bCs/>
          <w:color w:val="000000"/>
          <w:sz w:val="28"/>
          <w:szCs w:val="28"/>
        </w:rPr>
        <w:t xml:space="preserve"> на официальном сайте Тимашевского городского поселения Тимашевского </w:t>
      </w:r>
      <w:r w:rsidRPr="00D733BE">
        <w:rPr>
          <w:bCs/>
          <w:color w:val="000000"/>
          <w:sz w:val="28"/>
          <w:szCs w:val="28"/>
        </w:rPr>
        <w:lastRenderedPageBreak/>
        <w:t>района в информационно-телекоммуникационной сети «Интернет» и официально обнародовать путем:</w:t>
      </w:r>
    </w:p>
    <w:p w:rsidR="00D733BE" w:rsidRPr="00D733BE" w:rsidRDefault="00D733BE" w:rsidP="0074204B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733BE">
        <w:rPr>
          <w:bCs/>
          <w:color w:val="000000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</w:t>
      </w:r>
      <w:r w:rsidR="0037073F">
        <w:rPr>
          <w:bCs/>
          <w:color w:val="000000"/>
          <w:sz w:val="28"/>
          <w:szCs w:val="28"/>
        </w:rPr>
        <w:t>,</w:t>
      </w:r>
      <w:r w:rsidRPr="00D733BE">
        <w:rPr>
          <w:bCs/>
          <w:color w:val="000000"/>
          <w:sz w:val="28"/>
          <w:szCs w:val="28"/>
        </w:rPr>
        <w:t xml:space="preserve"> 105;</w:t>
      </w:r>
    </w:p>
    <w:p w:rsidR="00D733BE" w:rsidRDefault="00D733BE" w:rsidP="0074204B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733BE">
        <w:rPr>
          <w:bCs/>
          <w:color w:val="000000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</w:t>
      </w:r>
      <w:proofErr w:type="gramStart"/>
      <w:r w:rsidRPr="00D733BE">
        <w:rPr>
          <w:bCs/>
          <w:color w:val="000000"/>
          <w:sz w:val="28"/>
          <w:szCs w:val="28"/>
        </w:rPr>
        <w:t xml:space="preserve">адресу:   </w:t>
      </w:r>
      <w:proofErr w:type="gramEnd"/>
      <w:r w:rsidRPr="00D733BE">
        <w:rPr>
          <w:bCs/>
          <w:color w:val="000000"/>
          <w:sz w:val="28"/>
          <w:szCs w:val="28"/>
        </w:rPr>
        <w:t xml:space="preserve">                    г. Тимашевск, ул. Красная</w:t>
      </w:r>
      <w:r w:rsidR="0037073F">
        <w:rPr>
          <w:bCs/>
          <w:color w:val="000000"/>
          <w:sz w:val="28"/>
          <w:szCs w:val="28"/>
        </w:rPr>
        <w:t>,</w:t>
      </w:r>
      <w:r w:rsidRPr="00D733BE">
        <w:rPr>
          <w:bCs/>
          <w:color w:val="000000"/>
          <w:sz w:val="28"/>
          <w:szCs w:val="28"/>
        </w:rPr>
        <w:t xml:space="preserve">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EA3EDC" w:rsidRPr="00DE456D" w:rsidRDefault="0037073F" w:rsidP="00DE456D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A3EDC" w:rsidRPr="008E2F80">
        <w:rPr>
          <w:color w:val="000000"/>
          <w:sz w:val="28"/>
          <w:szCs w:val="28"/>
        </w:rPr>
        <w:t>ешение вступает в силу со дня его официального обнародо</w:t>
      </w:r>
      <w:r w:rsidR="00F3687E">
        <w:rPr>
          <w:color w:val="000000"/>
          <w:sz w:val="28"/>
          <w:szCs w:val="28"/>
        </w:rPr>
        <w:t>вания</w:t>
      </w:r>
      <w:r w:rsidR="005B13AE">
        <w:rPr>
          <w:color w:val="000000"/>
          <w:sz w:val="28"/>
          <w:szCs w:val="28"/>
        </w:rPr>
        <w:t>.</w:t>
      </w:r>
      <w:r w:rsidR="00DE456D" w:rsidRPr="00DE456D">
        <w:rPr>
          <w:color w:val="000000"/>
          <w:sz w:val="28"/>
          <w:szCs w:val="28"/>
        </w:rPr>
        <w:t xml:space="preserve"> </w:t>
      </w:r>
    </w:p>
    <w:p w:rsidR="00EA3EDC" w:rsidRPr="008E2F80" w:rsidRDefault="00EA3EDC" w:rsidP="0074204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EA3EDC" w:rsidRPr="008E2F80" w:rsidRDefault="00EA3EDC" w:rsidP="0074204B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2F6" w:rsidRDefault="00F552F6" w:rsidP="0037073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37073F" w:rsidRPr="00D733BE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</w:p>
    <w:p w:rsidR="00F552F6" w:rsidRDefault="0037073F" w:rsidP="0037073F">
      <w:pPr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>Совета</w:t>
      </w:r>
      <w:r w:rsidR="00F552F6">
        <w:rPr>
          <w:color w:val="000000"/>
          <w:sz w:val="28"/>
          <w:szCs w:val="28"/>
        </w:rPr>
        <w:t xml:space="preserve"> </w:t>
      </w:r>
      <w:r w:rsidRPr="00D733BE">
        <w:rPr>
          <w:color w:val="000000"/>
          <w:sz w:val="28"/>
          <w:szCs w:val="28"/>
        </w:rPr>
        <w:t xml:space="preserve">Тимашевского городского </w:t>
      </w:r>
    </w:p>
    <w:p w:rsidR="0037073F" w:rsidRDefault="00F552F6" w:rsidP="00F552F6">
      <w:pPr>
        <w:tabs>
          <w:tab w:val="left" w:pos="8080"/>
        </w:tabs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>П</w:t>
      </w:r>
      <w:r w:rsidR="0037073F" w:rsidRPr="00D733BE">
        <w:rPr>
          <w:color w:val="000000"/>
          <w:sz w:val="28"/>
          <w:szCs w:val="28"/>
        </w:rPr>
        <w:t>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37073F" w:rsidRPr="00D733BE">
        <w:rPr>
          <w:color w:val="000000"/>
          <w:sz w:val="28"/>
          <w:szCs w:val="28"/>
        </w:rPr>
        <w:t>Тимашевского</w:t>
      </w:r>
      <w:proofErr w:type="spellEnd"/>
      <w:r w:rsidR="0037073F" w:rsidRPr="00D733BE">
        <w:rPr>
          <w:color w:val="000000"/>
          <w:sz w:val="28"/>
          <w:szCs w:val="28"/>
        </w:rPr>
        <w:t xml:space="preserve"> района                                      </w:t>
      </w:r>
      <w:r w:rsidR="0037073F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И.А. </w:t>
      </w:r>
      <w:proofErr w:type="spellStart"/>
      <w:r>
        <w:rPr>
          <w:color w:val="000000"/>
          <w:sz w:val="28"/>
          <w:szCs w:val="28"/>
        </w:rPr>
        <w:t>Лопачев</w:t>
      </w:r>
      <w:proofErr w:type="spellEnd"/>
    </w:p>
    <w:p w:rsidR="0037073F" w:rsidRDefault="0037073F" w:rsidP="0037073F">
      <w:pPr>
        <w:suppressAutoHyphens/>
        <w:rPr>
          <w:color w:val="000000"/>
          <w:sz w:val="28"/>
          <w:szCs w:val="28"/>
        </w:rPr>
      </w:pPr>
    </w:p>
    <w:p w:rsidR="006D1F5C" w:rsidRDefault="006D1F5C" w:rsidP="0037073F">
      <w:pPr>
        <w:suppressAutoHyphens/>
        <w:rPr>
          <w:color w:val="000000"/>
          <w:sz w:val="28"/>
          <w:szCs w:val="28"/>
        </w:rPr>
      </w:pPr>
    </w:p>
    <w:p w:rsidR="00D733BE" w:rsidRPr="00D733BE" w:rsidRDefault="00D733BE" w:rsidP="0037073F">
      <w:pPr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 xml:space="preserve">Глава Тимашевского городского </w:t>
      </w:r>
    </w:p>
    <w:p w:rsidR="00D733BE" w:rsidRPr="00D733BE" w:rsidRDefault="00D733BE" w:rsidP="0074204B">
      <w:pPr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>поселения Тимашевского района</w:t>
      </w:r>
      <w:r w:rsidRPr="00D733BE">
        <w:rPr>
          <w:color w:val="000000"/>
          <w:sz w:val="28"/>
          <w:szCs w:val="28"/>
        </w:rPr>
        <w:tab/>
        <w:t xml:space="preserve">                    </w:t>
      </w:r>
      <w:r w:rsidRPr="00D733BE">
        <w:rPr>
          <w:color w:val="000000"/>
          <w:sz w:val="28"/>
          <w:szCs w:val="28"/>
        </w:rPr>
        <w:tab/>
      </w:r>
      <w:r w:rsidRPr="00D733BE">
        <w:rPr>
          <w:color w:val="000000"/>
          <w:sz w:val="28"/>
          <w:szCs w:val="28"/>
        </w:rPr>
        <w:tab/>
      </w:r>
      <w:r w:rsidRPr="00D733BE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</w:t>
      </w:r>
      <w:r w:rsidRPr="00D733BE">
        <w:rPr>
          <w:color w:val="000000"/>
          <w:sz w:val="28"/>
          <w:szCs w:val="28"/>
        </w:rPr>
        <w:t xml:space="preserve">    </w:t>
      </w:r>
      <w:r w:rsidR="0037073F">
        <w:rPr>
          <w:color w:val="000000"/>
          <w:sz w:val="28"/>
          <w:szCs w:val="28"/>
        </w:rPr>
        <w:t xml:space="preserve"> </w:t>
      </w:r>
      <w:r w:rsidRPr="00D733BE">
        <w:rPr>
          <w:color w:val="000000"/>
          <w:sz w:val="28"/>
          <w:szCs w:val="28"/>
        </w:rPr>
        <w:t xml:space="preserve"> Н.Н. Панин</w:t>
      </w:r>
    </w:p>
    <w:p w:rsidR="00D733BE" w:rsidRPr="00D733BE" w:rsidRDefault="00D733BE" w:rsidP="0074204B">
      <w:pPr>
        <w:suppressAutoHyphens/>
        <w:rPr>
          <w:color w:val="000000"/>
          <w:sz w:val="28"/>
          <w:szCs w:val="28"/>
        </w:rPr>
      </w:pPr>
    </w:p>
    <w:p w:rsidR="00D54741" w:rsidRDefault="00D733BE" w:rsidP="0074204B">
      <w:pPr>
        <w:suppressAutoHyphens/>
      </w:pPr>
      <w:r w:rsidRPr="00D733BE">
        <w:rPr>
          <w:color w:val="000000"/>
          <w:sz w:val="28"/>
          <w:szCs w:val="28"/>
        </w:rPr>
        <w:t xml:space="preserve"> </w:t>
      </w:r>
    </w:p>
    <w:sectPr w:rsidR="00D54741" w:rsidSect="00891D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FE" w:rsidRDefault="008053FE" w:rsidP="00891D35">
      <w:r>
        <w:separator/>
      </w:r>
    </w:p>
  </w:endnote>
  <w:endnote w:type="continuationSeparator" w:id="0">
    <w:p w:rsidR="008053FE" w:rsidRDefault="008053FE" w:rsidP="008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FE" w:rsidRDefault="008053FE" w:rsidP="00891D35">
      <w:r>
        <w:separator/>
      </w:r>
    </w:p>
  </w:footnote>
  <w:footnote w:type="continuationSeparator" w:id="0">
    <w:p w:rsidR="008053FE" w:rsidRDefault="008053FE" w:rsidP="0089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28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891D35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A61A9B">
          <w:rPr>
            <w:noProof/>
            <w:sz w:val="28"/>
            <w:szCs w:val="28"/>
          </w:rPr>
          <w:t>4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E0"/>
    <w:multiLevelType w:val="multilevel"/>
    <w:tmpl w:val="EBBC2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9F43C0"/>
    <w:multiLevelType w:val="multilevel"/>
    <w:tmpl w:val="C360D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B16A88"/>
    <w:multiLevelType w:val="multilevel"/>
    <w:tmpl w:val="79E48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5C2701D"/>
    <w:multiLevelType w:val="multilevel"/>
    <w:tmpl w:val="D1C4CBFC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AE04ED3"/>
    <w:multiLevelType w:val="multilevel"/>
    <w:tmpl w:val="2178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D6"/>
    <w:rsid w:val="000877EF"/>
    <w:rsid w:val="00090AF0"/>
    <w:rsid w:val="000A64F3"/>
    <w:rsid w:val="000C1070"/>
    <w:rsid w:val="000E73ED"/>
    <w:rsid w:val="001438DD"/>
    <w:rsid w:val="00197D8A"/>
    <w:rsid w:val="002170FF"/>
    <w:rsid w:val="00232ED3"/>
    <w:rsid w:val="00264633"/>
    <w:rsid w:val="00292341"/>
    <w:rsid w:val="0029694E"/>
    <w:rsid w:val="002A71E8"/>
    <w:rsid w:val="002B0A62"/>
    <w:rsid w:val="002B2875"/>
    <w:rsid w:val="00311699"/>
    <w:rsid w:val="003370A9"/>
    <w:rsid w:val="0037073F"/>
    <w:rsid w:val="00381DD3"/>
    <w:rsid w:val="0040014A"/>
    <w:rsid w:val="00434A8E"/>
    <w:rsid w:val="00470B7E"/>
    <w:rsid w:val="0047241F"/>
    <w:rsid w:val="0051606E"/>
    <w:rsid w:val="00530510"/>
    <w:rsid w:val="00562F04"/>
    <w:rsid w:val="0059181B"/>
    <w:rsid w:val="00592BCA"/>
    <w:rsid w:val="0059510E"/>
    <w:rsid w:val="005B13AE"/>
    <w:rsid w:val="005B1B4A"/>
    <w:rsid w:val="005B4D8B"/>
    <w:rsid w:val="006520FA"/>
    <w:rsid w:val="006C0B1A"/>
    <w:rsid w:val="006D1F5C"/>
    <w:rsid w:val="006D29E2"/>
    <w:rsid w:val="0074204B"/>
    <w:rsid w:val="00787123"/>
    <w:rsid w:val="00797AA5"/>
    <w:rsid w:val="008053FE"/>
    <w:rsid w:val="00814C21"/>
    <w:rsid w:val="008201CA"/>
    <w:rsid w:val="00891D35"/>
    <w:rsid w:val="00894AF6"/>
    <w:rsid w:val="008A187A"/>
    <w:rsid w:val="008A77D6"/>
    <w:rsid w:val="008B64DC"/>
    <w:rsid w:val="00922942"/>
    <w:rsid w:val="00947E0F"/>
    <w:rsid w:val="00972335"/>
    <w:rsid w:val="00976948"/>
    <w:rsid w:val="009A79E6"/>
    <w:rsid w:val="00A211E2"/>
    <w:rsid w:val="00A61A9B"/>
    <w:rsid w:val="00A867D5"/>
    <w:rsid w:val="00AC7DD9"/>
    <w:rsid w:val="00AD6BC7"/>
    <w:rsid w:val="00AF62C8"/>
    <w:rsid w:val="00B215D5"/>
    <w:rsid w:val="00B25547"/>
    <w:rsid w:val="00B4265D"/>
    <w:rsid w:val="00B5008D"/>
    <w:rsid w:val="00BB32E5"/>
    <w:rsid w:val="00BE3630"/>
    <w:rsid w:val="00C47869"/>
    <w:rsid w:val="00C7057F"/>
    <w:rsid w:val="00C75D2E"/>
    <w:rsid w:val="00C91099"/>
    <w:rsid w:val="00CB3104"/>
    <w:rsid w:val="00CE4243"/>
    <w:rsid w:val="00CE5F7B"/>
    <w:rsid w:val="00D16176"/>
    <w:rsid w:val="00D54741"/>
    <w:rsid w:val="00D70821"/>
    <w:rsid w:val="00D733BE"/>
    <w:rsid w:val="00D87838"/>
    <w:rsid w:val="00DA1B11"/>
    <w:rsid w:val="00DE456D"/>
    <w:rsid w:val="00E12BBD"/>
    <w:rsid w:val="00E76483"/>
    <w:rsid w:val="00EA3EDC"/>
    <w:rsid w:val="00EF1E71"/>
    <w:rsid w:val="00F3687E"/>
    <w:rsid w:val="00F369C7"/>
    <w:rsid w:val="00F41783"/>
    <w:rsid w:val="00F552F6"/>
    <w:rsid w:val="00F91854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2D16"/>
  <w15:docId w15:val="{42DFDB12-E155-4A1D-B3B9-71CD06C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1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1A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3E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EA3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3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01C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61A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1A9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Title">
    <w:name w:val="ConsTitle"/>
    <w:rsid w:val="00A61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пк6</cp:lastModifiedBy>
  <cp:revision>8</cp:revision>
  <cp:lastPrinted>2024-07-09T06:40:00Z</cp:lastPrinted>
  <dcterms:created xsi:type="dcterms:W3CDTF">2024-07-03T06:52:00Z</dcterms:created>
  <dcterms:modified xsi:type="dcterms:W3CDTF">2024-07-31T07:30:00Z</dcterms:modified>
</cp:coreProperties>
</file>