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30A" w:rsidRDefault="0090730A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8A6877" w:rsidRDefault="008A6877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8A6877" w:rsidRDefault="008A6877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8A6877" w:rsidRDefault="008A6877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8A6877" w:rsidRDefault="008A6877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8A6877" w:rsidRDefault="008A6877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8A6877" w:rsidRDefault="008A6877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8A6877" w:rsidRDefault="008A6877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8A6877" w:rsidRDefault="008A6877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8A6877" w:rsidRDefault="008A6877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8A6877" w:rsidRDefault="008A6877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90730A" w:rsidRDefault="0090730A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90730A" w:rsidRDefault="0090730A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90730A" w:rsidRDefault="0090730A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89226D" w:rsidRDefault="00903ACB" w:rsidP="00B20CEB">
      <w:pPr>
        <w:pStyle w:val="Style1"/>
        <w:widowControl/>
        <w:spacing w:line="312" w:lineRule="exact"/>
        <w:rPr>
          <w:rStyle w:val="FontStyle24"/>
          <w:sz w:val="28"/>
          <w:szCs w:val="28"/>
        </w:rPr>
      </w:pPr>
      <w:r w:rsidRPr="00186990">
        <w:rPr>
          <w:rStyle w:val="FontStyle24"/>
          <w:sz w:val="28"/>
          <w:szCs w:val="28"/>
        </w:rPr>
        <w:t>Об установлении тарифов на услуги</w:t>
      </w:r>
      <w:r w:rsidR="002B4516">
        <w:rPr>
          <w:rStyle w:val="FontStyle24"/>
          <w:sz w:val="28"/>
          <w:szCs w:val="28"/>
        </w:rPr>
        <w:t>, предоставляемые</w:t>
      </w:r>
      <w:r w:rsidRPr="00186990">
        <w:rPr>
          <w:rStyle w:val="FontStyle24"/>
          <w:sz w:val="28"/>
          <w:szCs w:val="28"/>
        </w:rPr>
        <w:t xml:space="preserve"> </w:t>
      </w:r>
    </w:p>
    <w:p w:rsidR="00850DA3" w:rsidRDefault="002B4516" w:rsidP="00B20CEB">
      <w:pPr>
        <w:pStyle w:val="Style1"/>
        <w:widowControl/>
        <w:spacing w:line="312" w:lineRule="exact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муниципальным</w:t>
      </w:r>
      <w:r w:rsidR="00EA615E">
        <w:rPr>
          <w:rStyle w:val="FontStyle24"/>
          <w:sz w:val="28"/>
          <w:szCs w:val="28"/>
        </w:rPr>
        <w:t xml:space="preserve"> </w:t>
      </w:r>
      <w:r>
        <w:rPr>
          <w:rStyle w:val="FontStyle24"/>
          <w:sz w:val="28"/>
          <w:szCs w:val="28"/>
        </w:rPr>
        <w:t>казенным учреждением</w:t>
      </w:r>
      <w:r w:rsidR="00903ACB" w:rsidRPr="00186990">
        <w:rPr>
          <w:rStyle w:val="FontStyle24"/>
          <w:sz w:val="28"/>
          <w:szCs w:val="28"/>
        </w:rPr>
        <w:t xml:space="preserve"> «Жилищно-</w:t>
      </w:r>
    </w:p>
    <w:p w:rsidR="00B20CEB" w:rsidRDefault="00903ACB" w:rsidP="00B20CEB">
      <w:pPr>
        <w:pStyle w:val="Style1"/>
        <w:widowControl/>
        <w:spacing w:line="312" w:lineRule="exact"/>
        <w:rPr>
          <w:rStyle w:val="FontStyle24"/>
          <w:sz w:val="28"/>
          <w:szCs w:val="28"/>
        </w:rPr>
      </w:pPr>
      <w:r w:rsidRPr="00186990">
        <w:rPr>
          <w:rStyle w:val="FontStyle24"/>
          <w:sz w:val="28"/>
          <w:szCs w:val="28"/>
        </w:rPr>
        <w:t xml:space="preserve">коммунальное хозяйство, строительство, транспорт и </w:t>
      </w:r>
      <w:r w:rsidR="00B20CEB">
        <w:rPr>
          <w:rStyle w:val="FontStyle24"/>
          <w:sz w:val="28"/>
          <w:szCs w:val="28"/>
        </w:rPr>
        <w:t>с</w:t>
      </w:r>
      <w:r w:rsidRPr="00186990">
        <w:rPr>
          <w:rStyle w:val="FontStyle24"/>
          <w:sz w:val="28"/>
          <w:szCs w:val="28"/>
        </w:rPr>
        <w:t xml:space="preserve">вязь </w:t>
      </w:r>
    </w:p>
    <w:p w:rsidR="00903ACB" w:rsidRPr="00186990" w:rsidRDefault="00903ACB" w:rsidP="00B20CEB">
      <w:pPr>
        <w:pStyle w:val="Style1"/>
        <w:widowControl/>
        <w:spacing w:line="312" w:lineRule="exact"/>
        <w:rPr>
          <w:rStyle w:val="FontStyle24"/>
          <w:sz w:val="28"/>
          <w:szCs w:val="28"/>
        </w:rPr>
      </w:pPr>
      <w:r w:rsidRPr="00186990">
        <w:rPr>
          <w:rStyle w:val="FontStyle24"/>
          <w:sz w:val="28"/>
          <w:szCs w:val="28"/>
        </w:rPr>
        <w:t>Тимашевского городского поселения Тимашевского района»</w:t>
      </w:r>
    </w:p>
    <w:p w:rsidR="00903ACB" w:rsidRDefault="00903ACB">
      <w:pPr>
        <w:pStyle w:val="Style7"/>
        <w:widowControl/>
        <w:spacing w:line="240" w:lineRule="exact"/>
        <w:ind w:firstLine="701"/>
        <w:rPr>
          <w:sz w:val="28"/>
          <w:szCs w:val="28"/>
        </w:rPr>
      </w:pPr>
    </w:p>
    <w:p w:rsidR="00941BC2" w:rsidRPr="00186990" w:rsidRDefault="00941BC2">
      <w:pPr>
        <w:pStyle w:val="Style7"/>
        <w:widowControl/>
        <w:spacing w:line="240" w:lineRule="exact"/>
        <w:ind w:firstLine="701"/>
        <w:rPr>
          <w:sz w:val="28"/>
          <w:szCs w:val="28"/>
        </w:rPr>
      </w:pPr>
    </w:p>
    <w:p w:rsidR="00903ACB" w:rsidRPr="00941BC2" w:rsidRDefault="00903ACB" w:rsidP="00941BC2">
      <w:pPr>
        <w:pStyle w:val="Style7"/>
        <w:widowControl/>
        <w:spacing w:before="24" w:line="312" w:lineRule="exact"/>
        <w:ind w:firstLine="701"/>
        <w:rPr>
          <w:rStyle w:val="FontStyle28"/>
          <w:sz w:val="28"/>
          <w:szCs w:val="28"/>
        </w:rPr>
      </w:pPr>
      <w:r w:rsidRPr="00186990">
        <w:rPr>
          <w:rStyle w:val="FontStyle28"/>
          <w:sz w:val="28"/>
          <w:szCs w:val="28"/>
        </w:rPr>
        <w:t xml:space="preserve">Руководствуясь Федеральным законом от 6 октября 2003 года № 131-ФЗ «Об общих принципах организации местного самоуправления в Российской Федерации», Уставом Тимашевского городского поселения Тимашевского </w:t>
      </w:r>
      <w:r w:rsidRPr="00A166CA">
        <w:rPr>
          <w:rStyle w:val="FontStyle28"/>
          <w:sz w:val="28"/>
          <w:szCs w:val="28"/>
        </w:rPr>
        <w:t>района, решением Совета Тимашевского городского по</w:t>
      </w:r>
      <w:r w:rsidR="005E0385" w:rsidRPr="00A166CA">
        <w:rPr>
          <w:rStyle w:val="FontStyle28"/>
          <w:sz w:val="28"/>
          <w:szCs w:val="28"/>
        </w:rPr>
        <w:t xml:space="preserve">селения Тимашевского района от </w:t>
      </w:r>
      <w:r w:rsidR="00A166CA" w:rsidRPr="00A166CA">
        <w:rPr>
          <w:rStyle w:val="FontStyle28"/>
          <w:sz w:val="28"/>
          <w:szCs w:val="28"/>
        </w:rPr>
        <w:t>27</w:t>
      </w:r>
      <w:r w:rsidR="005E0385" w:rsidRPr="00A166CA">
        <w:rPr>
          <w:rStyle w:val="FontStyle28"/>
          <w:sz w:val="28"/>
          <w:szCs w:val="28"/>
        </w:rPr>
        <w:t xml:space="preserve"> </w:t>
      </w:r>
      <w:r w:rsidR="00A166CA" w:rsidRPr="00A166CA">
        <w:rPr>
          <w:rStyle w:val="FontStyle28"/>
          <w:sz w:val="28"/>
          <w:szCs w:val="28"/>
        </w:rPr>
        <w:t>мая</w:t>
      </w:r>
      <w:r w:rsidR="005E0385" w:rsidRPr="00A166CA">
        <w:rPr>
          <w:rStyle w:val="FontStyle28"/>
          <w:sz w:val="28"/>
          <w:szCs w:val="28"/>
        </w:rPr>
        <w:t xml:space="preserve"> </w:t>
      </w:r>
      <w:r w:rsidRPr="00A166CA">
        <w:rPr>
          <w:rStyle w:val="FontStyle28"/>
          <w:sz w:val="28"/>
          <w:szCs w:val="28"/>
        </w:rPr>
        <w:t>20</w:t>
      </w:r>
      <w:r w:rsidR="00A166CA" w:rsidRPr="00A166CA">
        <w:rPr>
          <w:rStyle w:val="FontStyle28"/>
          <w:sz w:val="28"/>
          <w:szCs w:val="28"/>
        </w:rPr>
        <w:t>11</w:t>
      </w:r>
      <w:r w:rsidRPr="00A166CA">
        <w:rPr>
          <w:rStyle w:val="FontStyle28"/>
          <w:sz w:val="28"/>
          <w:szCs w:val="28"/>
        </w:rPr>
        <w:t xml:space="preserve"> </w:t>
      </w:r>
      <w:r w:rsidR="005E0385" w:rsidRPr="00A166CA">
        <w:rPr>
          <w:rStyle w:val="FontStyle28"/>
          <w:sz w:val="28"/>
          <w:szCs w:val="28"/>
        </w:rPr>
        <w:t xml:space="preserve">года </w:t>
      </w:r>
      <w:r w:rsidRPr="00A166CA">
        <w:rPr>
          <w:rStyle w:val="FontStyle28"/>
          <w:sz w:val="28"/>
          <w:szCs w:val="28"/>
        </w:rPr>
        <w:t xml:space="preserve">№ </w:t>
      </w:r>
      <w:r w:rsidR="00A166CA" w:rsidRPr="00A166CA">
        <w:rPr>
          <w:rStyle w:val="FontStyle28"/>
          <w:sz w:val="28"/>
          <w:szCs w:val="28"/>
        </w:rPr>
        <w:t>144</w:t>
      </w:r>
      <w:r w:rsidRPr="00A166CA">
        <w:rPr>
          <w:rStyle w:val="FontStyle28"/>
          <w:sz w:val="28"/>
          <w:szCs w:val="28"/>
        </w:rPr>
        <w:t xml:space="preserve"> «</w:t>
      </w:r>
      <w:r w:rsidR="00A166CA" w:rsidRPr="00A166CA">
        <w:rPr>
          <w:sz w:val="28"/>
          <w:szCs w:val="28"/>
        </w:rPr>
        <w:t>Об утверждении Положения о порядке принятия решений об установлении  тарифов на услуги муниципальных предприятий и учреждений Тимашевского городского поселения Тимашевского района</w:t>
      </w:r>
      <w:r w:rsidR="00EA615E" w:rsidRPr="00A166CA">
        <w:rPr>
          <w:rStyle w:val="FontStyle28"/>
          <w:sz w:val="28"/>
          <w:szCs w:val="28"/>
        </w:rPr>
        <w:t>»,</w:t>
      </w:r>
      <w:r w:rsidR="00EA615E">
        <w:rPr>
          <w:rStyle w:val="FontStyle28"/>
          <w:sz w:val="28"/>
          <w:szCs w:val="28"/>
        </w:rPr>
        <w:t xml:space="preserve"> </w:t>
      </w:r>
      <w:r w:rsidRPr="00186990">
        <w:rPr>
          <w:rStyle w:val="FontStyle28"/>
          <w:spacing w:val="70"/>
          <w:sz w:val="28"/>
          <w:szCs w:val="28"/>
        </w:rPr>
        <w:t>постановляю:</w:t>
      </w:r>
    </w:p>
    <w:p w:rsidR="00903ACB" w:rsidRPr="00186990" w:rsidRDefault="00903ACB">
      <w:pPr>
        <w:pStyle w:val="Style7"/>
        <w:widowControl/>
        <w:spacing w:line="312" w:lineRule="exact"/>
        <w:ind w:firstLine="734"/>
        <w:rPr>
          <w:rStyle w:val="FontStyle28"/>
          <w:sz w:val="28"/>
          <w:szCs w:val="28"/>
        </w:rPr>
      </w:pPr>
      <w:r w:rsidRPr="00186990">
        <w:rPr>
          <w:rStyle w:val="FontStyle28"/>
          <w:sz w:val="28"/>
          <w:szCs w:val="28"/>
        </w:rPr>
        <w:t xml:space="preserve">1. Установить тарифы на услуги, предоставляемые </w:t>
      </w:r>
      <w:r w:rsidR="005B2D76">
        <w:rPr>
          <w:rStyle w:val="FontStyle28"/>
          <w:sz w:val="28"/>
          <w:szCs w:val="28"/>
        </w:rPr>
        <w:t>муниципальным казенным учреждением</w:t>
      </w:r>
      <w:r w:rsidRPr="00186990">
        <w:rPr>
          <w:rStyle w:val="FontStyle28"/>
          <w:sz w:val="28"/>
          <w:szCs w:val="28"/>
        </w:rPr>
        <w:t xml:space="preserve"> «Жилищно-коммунальное хозяйство, строительство, транспорт и связь Тимашевского городского </w:t>
      </w:r>
      <w:r w:rsidRPr="00186990">
        <w:rPr>
          <w:rStyle w:val="FontStyle25"/>
          <w:b w:val="0"/>
          <w:sz w:val="28"/>
          <w:szCs w:val="28"/>
        </w:rPr>
        <w:t>поселения Тимашевского</w:t>
      </w:r>
      <w:r w:rsidRPr="00186990">
        <w:rPr>
          <w:rStyle w:val="FontStyle25"/>
          <w:sz w:val="28"/>
          <w:szCs w:val="28"/>
        </w:rPr>
        <w:t xml:space="preserve"> </w:t>
      </w:r>
      <w:r w:rsidRPr="00186990">
        <w:rPr>
          <w:rStyle w:val="FontStyle28"/>
          <w:sz w:val="28"/>
          <w:szCs w:val="28"/>
        </w:rPr>
        <w:t>района», в следующем размере:</w:t>
      </w:r>
    </w:p>
    <w:p w:rsidR="00903ACB" w:rsidRPr="00186990" w:rsidRDefault="002B4516" w:rsidP="002B4516">
      <w:pPr>
        <w:pStyle w:val="Style17"/>
        <w:widowControl/>
        <w:tabs>
          <w:tab w:val="left" w:pos="0"/>
        </w:tabs>
        <w:spacing w:line="298" w:lineRule="exact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  - </w:t>
      </w:r>
      <w:r w:rsidR="007956E9">
        <w:rPr>
          <w:rStyle w:val="FontStyle28"/>
          <w:sz w:val="28"/>
          <w:szCs w:val="28"/>
        </w:rPr>
        <w:t>с</w:t>
      </w:r>
      <w:r w:rsidR="00903ACB" w:rsidRPr="00186990">
        <w:rPr>
          <w:rStyle w:val="FontStyle28"/>
          <w:sz w:val="28"/>
          <w:szCs w:val="28"/>
        </w:rPr>
        <w:t>правка</w:t>
      </w:r>
      <w:r w:rsidR="00EF64C4">
        <w:rPr>
          <w:rStyle w:val="FontStyle28"/>
          <w:sz w:val="28"/>
          <w:szCs w:val="28"/>
        </w:rPr>
        <w:t xml:space="preserve"> о наличии печного отопления </w:t>
      </w:r>
      <w:r w:rsidR="005B2D76">
        <w:rPr>
          <w:rStyle w:val="FontStyle28"/>
          <w:sz w:val="28"/>
          <w:szCs w:val="28"/>
        </w:rPr>
        <w:t>–</w:t>
      </w:r>
      <w:r w:rsidR="00EF64C4">
        <w:rPr>
          <w:rStyle w:val="FontStyle28"/>
          <w:sz w:val="28"/>
          <w:szCs w:val="28"/>
        </w:rPr>
        <w:t xml:space="preserve"> 7</w:t>
      </w:r>
      <w:r w:rsidR="00850DA3">
        <w:rPr>
          <w:rStyle w:val="FontStyle28"/>
          <w:sz w:val="28"/>
          <w:szCs w:val="28"/>
        </w:rPr>
        <w:t>5 руб. (без НДС).</w:t>
      </w:r>
    </w:p>
    <w:p w:rsidR="00903ACB" w:rsidRDefault="00903ACB" w:rsidP="005B2D76">
      <w:pPr>
        <w:pStyle w:val="Style8"/>
        <w:widowControl/>
        <w:tabs>
          <w:tab w:val="left" w:pos="1310"/>
        </w:tabs>
        <w:spacing w:line="317" w:lineRule="exact"/>
        <w:ind w:firstLine="710"/>
        <w:rPr>
          <w:rStyle w:val="FontStyle28"/>
          <w:sz w:val="28"/>
          <w:szCs w:val="28"/>
        </w:rPr>
      </w:pPr>
      <w:r w:rsidRPr="008A6877">
        <w:rPr>
          <w:rStyle w:val="FontStyle28"/>
          <w:sz w:val="28"/>
          <w:szCs w:val="28"/>
        </w:rPr>
        <w:t>2</w:t>
      </w:r>
      <w:r w:rsidRPr="00186990">
        <w:rPr>
          <w:rStyle w:val="FontStyle28"/>
          <w:sz w:val="28"/>
          <w:szCs w:val="28"/>
        </w:rPr>
        <w:t>.</w:t>
      </w:r>
      <w:r w:rsidRPr="00186990">
        <w:rPr>
          <w:rStyle w:val="FontStyle28"/>
          <w:sz w:val="28"/>
          <w:szCs w:val="28"/>
        </w:rPr>
        <w:tab/>
        <w:t>Установить, что указанные в пункте 1 настоящего постановления</w:t>
      </w:r>
      <w:r w:rsidRPr="00186990">
        <w:rPr>
          <w:rStyle w:val="FontStyle28"/>
          <w:sz w:val="28"/>
          <w:szCs w:val="28"/>
        </w:rPr>
        <w:br/>
        <w:t>справки выда</w:t>
      </w:r>
      <w:r w:rsidR="00E75ADF">
        <w:rPr>
          <w:rStyle w:val="FontStyle28"/>
          <w:sz w:val="28"/>
          <w:szCs w:val="28"/>
        </w:rPr>
        <w:t>ю</w:t>
      </w:r>
      <w:r w:rsidRPr="00186990">
        <w:rPr>
          <w:rStyle w:val="FontStyle28"/>
          <w:sz w:val="28"/>
          <w:szCs w:val="28"/>
        </w:rPr>
        <w:t xml:space="preserve">тся муниципальным </w:t>
      </w:r>
      <w:r w:rsidR="005B2D76">
        <w:rPr>
          <w:rStyle w:val="FontStyle28"/>
          <w:sz w:val="28"/>
          <w:szCs w:val="28"/>
        </w:rPr>
        <w:t xml:space="preserve">казенным </w:t>
      </w:r>
      <w:r w:rsidRPr="00186990">
        <w:rPr>
          <w:rStyle w:val="FontStyle28"/>
          <w:sz w:val="28"/>
          <w:szCs w:val="28"/>
        </w:rPr>
        <w:t>учреждением «Жилищно-коммунальное хозяйство, строительство, транспорт и связь Тимашевского</w:t>
      </w:r>
      <w:r w:rsidR="005B2D76">
        <w:rPr>
          <w:rStyle w:val="FontStyle28"/>
          <w:sz w:val="28"/>
          <w:szCs w:val="28"/>
        </w:rPr>
        <w:t xml:space="preserve"> </w:t>
      </w:r>
      <w:r w:rsidRPr="00186990">
        <w:rPr>
          <w:rStyle w:val="FontStyle28"/>
          <w:sz w:val="28"/>
          <w:szCs w:val="28"/>
        </w:rPr>
        <w:t>городского поселения Тимашевского района» без взимания платы</w:t>
      </w:r>
      <w:r w:rsidR="005B2D76">
        <w:rPr>
          <w:rStyle w:val="FontStyle28"/>
          <w:sz w:val="28"/>
          <w:szCs w:val="28"/>
        </w:rPr>
        <w:t xml:space="preserve"> по </w:t>
      </w:r>
      <w:r w:rsidRPr="00186990">
        <w:rPr>
          <w:rStyle w:val="FontStyle28"/>
          <w:sz w:val="28"/>
          <w:szCs w:val="28"/>
        </w:rPr>
        <w:t>запросу:</w:t>
      </w:r>
    </w:p>
    <w:p w:rsidR="00903ACB" w:rsidRPr="00186990" w:rsidRDefault="00A448DC" w:rsidP="005B2D76">
      <w:pPr>
        <w:pStyle w:val="Style15"/>
        <w:widowControl/>
        <w:numPr>
          <w:ilvl w:val="0"/>
          <w:numId w:val="3"/>
        </w:numPr>
        <w:tabs>
          <w:tab w:val="left" w:pos="403"/>
        </w:tabs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органов государственной власти и органов местного самоуправления</w:t>
      </w:r>
      <w:r w:rsidR="00903ACB" w:rsidRPr="00186990">
        <w:rPr>
          <w:rStyle w:val="FontStyle28"/>
          <w:sz w:val="28"/>
          <w:szCs w:val="28"/>
        </w:rPr>
        <w:t>;</w:t>
      </w:r>
    </w:p>
    <w:p w:rsidR="00903ACB" w:rsidRDefault="00995E1D" w:rsidP="005B2D76">
      <w:pPr>
        <w:widowControl/>
        <w:numPr>
          <w:ilvl w:val="0"/>
          <w:numId w:val="3"/>
        </w:numPr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Т</w:t>
      </w:r>
      <w:r w:rsidR="00B20CEB" w:rsidRPr="00186990">
        <w:rPr>
          <w:rStyle w:val="FontStyle28"/>
          <w:sz w:val="28"/>
          <w:szCs w:val="28"/>
        </w:rPr>
        <w:t>имашевск</w:t>
      </w:r>
      <w:r w:rsidR="005B2D76">
        <w:rPr>
          <w:rStyle w:val="FontStyle28"/>
          <w:sz w:val="28"/>
          <w:szCs w:val="28"/>
        </w:rPr>
        <w:t>ой</w:t>
      </w:r>
      <w:r w:rsidR="00B20CEB" w:rsidRPr="00186990">
        <w:rPr>
          <w:rStyle w:val="FontStyle28"/>
          <w:sz w:val="28"/>
          <w:szCs w:val="28"/>
        </w:rPr>
        <w:t xml:space="preserve"> районно</w:t>
      </w:r>
      <w:r w:rsidR="005B2D76">
        <w:rPr>
          <w:rStyle w:val="FontStyle28"/>
          <w:sz w:val="28"/>
          <w:szCs w:val="28"/>
        </w:rPr>
        <w:t>й</w:t>
      </w:r>
      <w:r w:rsidR="00B20CEB" w:rsidRPr="00186990">
        <w:rPr>
          <w:rStyle w:val="FontStyle28"/>
          <w:sz w:val="28"/>
          <w:szCs w:val="28"/>
        </w:rPr>
        <w:t xml:space="preserve"> </w:t>
      </w:r>
      <w:r w:rsidR="005B2D76">
        <w:rPr>
          <w:rStyle w:val="FontStyle28"/>
          <w:sz w:val="28"/>
          <w:szCs w:val="28"/>
        </w:rPr>
        <w:t xml:space="preserve">организации Краснодарской краевой общественной организации </w:t>
      </w:r>
      <w:r w:rsidR="00B20CEB" w:rsidRPr="00186990">
        <w:rPr>
          <w:rStyle w:val="FontStyle28"/>
          <w:sz w:val="28"/>
          <w:szCs w:val="28"/>
        </w:rPr>
        <w:t xml:space="preserve">ветеранов </w:t>
      </w:r>
      <w:r w:rsidR="005B2D76">
        <w:rPr>
          <w:rStyle w:val="FontStyle28"/>
          <w:sz w:val="28"/>
          <w:szCs w:val="28"/>
        </w:rPr>
        <w:t xml:space="preserve">(пенсионеров, инвалидов) </w:t>
      </w:r>
      <w:r w:rsidR="00B20CEB" w:rsidRPr="00186990">
        <w:rPr>
          <w:rStyle w:val="FontStyle28"/>
          <w:sz w:val="28"/>
          <w:szCs w:val="28"/>
        </w:rPr>
        <w:t>войны, труда, Вооруженных Сил и правоохранительных органов</w:t>
      </w:r>
      <w:r w:rsidR="00B20CEB">
        <w:rPr>
          <w:rStyle w:val="FontStyle28"/>
          <w:sz w:val="28"/>
          <w:szCs w:val="28"/>
        </w:rPr>
        <w:t>.</w:t>
      </w:r>
    </w:p>
    <w:p w:rsidR="000368D2" w:rsidRDefault="000368D2" w:rsidP="000368D2">
      <w:pPr>
        <w:widowControl/>
        <w:numPr>
          <w:ilvl w:val="0"/>
          <w:numId w:val="4"/>
        </w:numPr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Признать утратившим</w:t>
      </w:r>
      <w:r w:rsidR="00B66889">
        <w:rPr>
          <w:rStyle w:val="FontStyle28"/>
          <w:sz w:val="28"/>
          <w:szCs w:val="28"/>
        </w:rPr>
        <w:t>и</w:t>
      </w:r>
      <w:r>
        <w:rPr>
          <w:rStyle w:val="FontStyle28"/>
          <w:sz w:val="28"/>
          <w:szCs w:val="28"/>
        </w:rPr>
        <w:t xml:space="preserve"> силу постановления администрации Тимащевского городского поселения Тимашевского района:</w:t>
      </w:r>
    </w:p>
    <w:p w:rsidR="000368D2" w:rsidRDefault="000368D2" w:rsidP="000368D2">
      <w:pPr>
        <w:widowControl/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-  от 28 апреля 2010 года </w:t>
      </w:r>
      <w:r w:rsidR="005E0385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№</w:t>
      </w:r>
      <w:r w:rsidR="005E0385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184 «Об установлении тарифов на услуги МУ «Жилищно-коммунальное хозяйство, строительство, транспорт и связь Тим</w:t>
      </w:r>
      <w:r w:rsidR="005E0385">
        <w:rPr>
          <w:rStyle w:val="FontStyle28"/>
          <w:sz w:val="28"/>
          <w:szCs w:val="28"/>
        </w:rPr>
        <w:t>ашевского городского поселения»;</w:t>
      </w:r>
    </w:p>
    <w:p w:rsidR="005E0385" w:rsidRDefault="005E0385" w:rsidP="000368D2">
      <w:pPr>
        <w:widowControl/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-  от 26 августа 2010 года № 427 « О внесении изменений в постановление  администрации Тимашевского городского поселения Тимашевского района от 28 апреля 2010 года № 184 «Об установлении тарифов </w:t>
      </w:r>
      <w:r w:rsidR="00995E1D">
        <w:rPr>
          <w:rStyle w:val="FontStyle28"/>
          <w:sz w:val="28"/>
          <w:szCs w:val="28"/>
        </w:rPr>
        <w:t xml:space="preserve">на услуги МУ </w:t>
      </w:r>
      <w:r w:rsidR="00995E1D">
        <w:rPr>
          <w:rStyle w:val="FontStyle28"/>
          <w:sz w:val="28"/>
          <w:szCs w:val="28"/>
        </w:rPr>
        <w:lastRenderedPageBreak/>
        <w:t>«Ж</w:t>
      </w:r>
      <w:r>
        <w:rPr>
          <w:rStyle w:val="FontStyle28"/>
          <w:sz w:val="28"/>
          <w:szCs w:val="28"/>
        </w:rPr>
        <w:t>илищно-коммунальное хозяйство, строительство, транспорт и связь Тимашевского городского поселения Тимашевского района».</w:t>
      </w:r>
    </w:p>
    <w:p w:rsidR="00397F92" w:rsidRDefault="005E0385" w:rsidP="005E0385">
      <w:pPr>
        <w:widowControl/>
        <w:ind w:firstLine="709"/>
        <w:jc w:val="both"/>
        <w:rPr>
          <w:sz w:val="28"/>
          <w:szCs w:val="28"/>
        </w:rPr>
      </w:pPr>
      <w:r>
        <w:rPr>
          <w:rStyle w:val="FontStyle28"/>
          <w:sz w:val="28"/>
          <w:szCs w:val="28"/>
        </w:rPr>
        <w:t xml:space="preserve">4.   </w:t>
      </w:r>
      <w:r w:rsidRPr="007F22F9">
        <w:rPr>
          <w:sz w:val="28"/>
          <w:szCs w:val="28"/>
        </w:rPr>
        <w:t>Организационному отделу администрации Тимашевского городского пос</w:t>
      </w:r>
      <w:r>
        <w:rPr>
          <w:sz w:val="28"/>
          <w:szCs w:val="28"/>
        </w:rPr>
        <w:t>еления Тимашевского района (Миримов</w:t>
      </w:r>
      <w:r w:rsidRPr="007F22F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397F92" w:rsidRPr="008C0101">
        <w:rPr>
          <w:sz w:val="28"/>
          <w:szCs w:val="28"/>
        </w:rPr>
        <w:t xml:space="preserve">опубликовать настоящее постановление </w:t>
      </w:r>
      <w:r w:rsidR="00397F92">
        <w:rPr>
          <w:sz w:val="28"/>
          <w:szCs w:val="28"/>
        </w:rPr>
        <w:t xml:space="preserve"> </w:t>
      </w:r>
      <w:r w:rsidR="00397F92" w:rsidRPr="008C0101">
        <w:rPr>
          <w:sz w:val="28"/>
          <w:szCs w:val="28"/>
        </w:rPr>
        <w:t>в газете «Мой Тимашевск» и разместить на официальном сайте администрации Тимашевского городского поселения Тимашевского района</w:t>
      </w:r>
      <w:r w:rsidR="00397F92">
        <w:rPr>
          <w:sz w:val="28"/>
          <w:szCs w:val="28"/>
        </w:rPr>
        <w:t xml:space="preserve">                 </w:t>
      </w:r>
      <w:r w:rsidR="00397F92" w:rsidRPr="008C0101">
        <w:rPr>
          <w:sz w:val="28"/>
          <w:szCs w:val="28"/>
        </w:rPr>
        <w:t>в информационно – телекоммуникационной сети «Интернет».</w:t>
      </w:r>
    </w:p>
    <w:p w:rsidR="00903ACB" w:rsidRDefault="005E0385" w:rsidP="005E0385">
      <w:pPr>
        <w:widowControl/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5.</w:t>
      </w:r>
      <w:r w:rsidR="000368D2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 xml:space="preserve"> </w:t>
      </w:r>
      <w:r w:rsidR="00903ACB" w:rsidRPr="00186990">
        <w:rPr>
          <w:rStyle w:val="FontStyle28"/>
          <w:sz w:val="28"/>
          <w:szCs w:val="28"/>
        </w:rPr>
        <w:t xml:space="preserve">Контроль за </w:t>
      </w:r>
      <w:r w:rsidR="00995E1D">
        <w:rPr>
          <w:rStyle w:val="FontStyle28"/>
          <w:sz w:val="28"/>
          <w:szCs w:val="28"/>
        </w:rPr>
        <w:t>вы</w:t>
      </w:r>
      <w:r w:rsidR="00903ACB" w:rsidRPr="00186990">
        <w:rPr>
          <w:rStyle w:val="FontStyle28"/>
          <w:sz w:val="28"/>
          <w:szCs w:val="28"/>
        </w:rPr>
        <w:t>полнением настоящего постановления возложить на заместителя главы Тимашевского городского поселени</w:t>
      </w:r>
      <w:r w:rsidR="00B20CEB">
        <w:rPr>
          <w:rStyle w:val="FontStyle28"/>
          <w:sz w:val="28"/>
          <w:szCs w:val="28"/>
        </w:rPr>
        <w:t>я Тимашевского района Т.А.Куриев</w:t>
      </w:r>
      <w:r w:rsidR="00995E1D">
        <w:rPr>
          <w:rStyle w:val="FontStyle28"/>
          <w:sz w:val="28"/>
          <w:szCs w:val="28"/>
        </w:rPr>
        <w:t>у</w:t>
      </w:r>
      <w:r w:rsidR="00903ACB" w:rsidRPr="00186990">
        <w:rPr>
          <w:rStyle w:val="FontStyle28"/>
          <w:sz w:val="28"/>
          <w:szCs w:val="28"/>
        </w:rPr>
        <w:t>.</w:t>
      </w:r>
    </w:p>
    <w:p w:rsidR="00B20CEB" w:rsidRDefault="005E0385" w:rsidP="005E0385">
      <w:pPr>
        <w:pStyle w:val="Style8"/>
        <w:widowControl/>
        <w:tabs>
          <w:tab w:val="left" w:pos="1114"/>
        </w:tabs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 6. </w:t>
      </w:r>
      <w:r w:rsidR="008A6877">
        <w:rPr>
          <w:rStyle w:val="FontStyle28"/>
          <w:sz w:val="28"/>
          <w:szCs w:val="28"/>
        </w:rPr>
        <w:t>П</w:t>
      </w:r>
      <w:r w:rsidR="00B20CEB" w:rsidRPr="00186990">
        <w:rPr>
          <w:rStyle w:val="FontStyle28"/>
          <w:sz w:val="28"/>
          <w:szCs w:val="28"/>
        </w:rPr>
        <w:t>остановление вступает в силу</w:t>
      </w:r>
      <w:r w:rsidR="00A448DC">
        <w:rPr>
          <w:rStyle w:val="FontStyle28"/>
          <w:sz w:val="28"/>
          <w:szCs w:val="28"/>
        </w:rPr>
        <w:t xml:space="preserve"> </w:t>
      </w:r>
      <w:r w:rsidR="005B4872">
        <w:rPr>
          <w:rStyle w:val="FontStyle28"/>
          <w:sz w:val="28"/>
          <w:szCs w:val="28"/>
        </w:rPr>
        <w:t>после его официального опубликования</w:t>
      </w:r>
      <w:r w:rsidR="00B20CEB" w:rsidRPr="00186990">
        <w:rPr>
          <w:rStyle w:val="FontStyle28"/>
          <w:sz w:val="28"/>
          <w:szCs w:val="28"/>
        </w:rPr>
        <w:t>.</w:t>
      </w:r>
    </w:p>
    <w:p w:rsidR="00B20CEB" w:rsidRDefault="00B20CEB" w:rsidP="00B20CEB">
      <w:pPr>
        <w:pStyle w:val="Style8"/>
        <w:widowControl/>
        <w:tabs>
          <w:tab w:val="left" w:pos="1114"/>
        </w:tabs>
        <w:ind w:left="715" w:firstLine="0"/>
        <w:rPr>
          <w:rStyle w:val="FontStyle28"/>
          <w:sz w:val="28"/>
          <w:szCs w:val="28"/>
        </w:rPr>
      </w:pPr>
    </w:p>
    <w:p w:rsidR="00B20CEB" w:rsidRDefault="00B20CEB" w:rsidP="00B20CEB">
      <w:pPr>
        <w:pStyle w:val="Style8"/>
        <w:widowControl/>
        <w:tabs>
          <w:tab w:val="left" w:pos="1114"/>
        </w:tabs>
        <w:ind w:left="715" w:firstLine="0"/>
        <w:rPr>
          <w:rStyle w:val="FontStyle28"/>
          <w:sz w:val="28"/>
          <w:szCs w:val="28"/>
        </w:rPr>
      </w:pPr>
    </w:p>
    <w:p w:rsidR="00B20CEB" w:rsidRDefault="00B20CEB" w:rsidP="00B20CEB">
      <w:pPr>
        <w:pStyle w:val="Style8"/>
        <w:widowControl/>
        <w:tabs>
          <w:tab w:val="left" w:pos="1114"/>
        </w:tabs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Глава Тимашевского городского</w:t>
      </w:r>
    </w:p>
    <w:p w:rsidR="00B20CEB" w:rsidRPr="00186990" w:rsidRDefault="00B20CEB" w:rsidP="00B20CEB">
      <w:pPr>
        <w:pStyle w:val="Style8"/>
        <w:widowControl/>
        <w:tabs>
          <w:tab w:val="left" w:pos="1114"/>
        </w:tabs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поселения Тимашевского района                                     </w:t>
      </w:r>
      <w:r w:rsidR="00941BC2">
        <w:rPr>
          <w:rStyle w:val="FontStyle28"/>
          <w:sz w:val="28"/>
          <w:szCs w:val="28"/>
        </w:rPr>
        <w:t xml:space="preserve">        </w:t>
      </w:r>
      <w:r>
        <w:rPr>
          <w:rStyle w:val="FontStyle28"/>
          <w:sz w:val="28"/>
          <w:szCs w:val="28"/>
        </w:rPr>
        <w:t xml:space="preserve">            А.Н.Нестеров   </w:t>
      </w:r>
    </w:p>
    <w:p w:rsidR="00903ACB" w:rsidRPr="00186990" w:rsidRDefault="00B20CEB" w:rsidP="00B20CEB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  <w:sectPr w:rsidR="00903ACB" w:rsidRPr="00186990" w:rsidSect="00B20CEB">
          <w:pgSz w:w="11905" w:h="16837"/>
          <w:pgMar w:top="1134" w:right="567" w:bottom="1134" w:left="1701" w:header="720" w:footer="720" w:gutter="0"/>
          <w:cols w:space="60"/>
          <w:noEndnote/>
        </w:sectPr>
      </w:pPr>
      <w:r>
        <w:rPr>
          <w:rStyle w:val="FontStyle28"/>
          <w:sz w:val="28"/>
          <w:szCs w:val="28"/>
        </w:rPr>
        <w:t xml:space="preserve"> </w:t>
      </w:r>
    </w:p>
    <w:p w:rsidR="00903ACB" w:rsidRPr="00186990" w:rsidRDefault="00903ACB">
      <w:pPr>
        <w:widowControl/>
        <w:spacing w:before="451" w:line="240" w:lineRule="exact"/>
        <w:rPr>
          <w:sz w:val="28"/>
          <w:szCs w:val="28"/>
        </w:rPr>
      </w:pPr>
    </w:p>
    <w:p w:rsidR="00903ACB" w:rsidRPr="00186990" w:rsidRDefault="00903ACB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  <w:sectPr w:rsidR="00903ACB" w:rsidRPr="00186990">
          <w:type w:val="continuous"/>
          <w:pgSz w:w="11905" w:h="16837"/>
          <w:pgMar w:top="1141" w:right="927" w:bottom="1440" w:left="1647" w:header="720" w:footer="720" w:gutter="0"/>
          <w:cols w:space="60"/>
          <w:noEndnote/>
        </w:sectPr>
      </w:pPr>
    </w:p>
    <w:p w:rsidR="00903ACB" w:rsidRPr="00186990" w:rsidRDefault="00B20CEB">
      <w:pPr>
        <w:widowControl/>
        <w:spacing w:line="1" w:lineRule="exac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</w:p>
    <w:p w:rsidR="00903ACB" w:rsidRPr="00186990" w:rsidRDefault="00903ACB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186990" w:rsidRDefault="00186990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7956E9" w:rsidRDefault="007956E9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7956E9" w:rsidRDefault="007956E9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7956E9" w:rsidRDefault="007956E9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7956E9" w:rsidRDefault="007956E9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sectPr w:rsidR="007956E9" w:rsidSect="00207494">
      <w:type w:val="continuous"/>
      <w:pgSz w:w="11905" w:h="16837"/>
      <w:pgMar w:top="1134" w:right="567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F01" w:rsidRDefault="00AB1F01">
      <w:r>
        <w:separator/>
      </w:r>
    </w:p>
  </w:endnote>
  <w:endnote w:type="continuationSeparator" w:id="1">
    <w:p w:rsidR="00AB1F01" w:rsidRDefault="00AB1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F01" w:rsidRDefault="00AB1F01">
      <w:r>
        <w:separator/>
      </w:r>
    </w:p>
  </w:footnote>
  <w:footnote w:type="continuationSeparator" w:id="1">
    <w:p w:rsidR="00AB1F01" w:rsidRDefault="00AB1F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DC1E98"/>
    <w:lvl w:ilvl="0">
      <w:numFmt w:val="bullet"/>
      <w:lvlText w:val="*"/>
      <w:lvlJc w:val="left"/>
    </w:lvl>
  </w:abstractNum>
  <w:abstractNum w:abstractNumId="1">
    <w:nsid w:val="0E9F1AF2"/>
    <w:multiLevelType w:val="singleLevel"/>
    <w:tmpl w:val="EEBAD9FA"/>
    <w:lvl w:ilvl="0">
      <w:start w:val="7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">
    <w:nsid w:val="37514D41"/>
    <w:multiLevelType w:val="singleLevel"/>
    <w:tmpl w:val="1BE0C192"/>
    <w:lvl w:ilvl="0">
      <w:start w:val="1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3">
    <w:nsid w:val="41CB57FB"/>
    <w:multiLevelType w:val="singleLevel"/>
    <w:tmpl w:val="E91A2D4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4">
    <w:nsid w:val="58D811FB"/>
    <w:multiLevelType w:val="singleLevel"/>
    <w:tmpl w:val="1FBA95F4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>
    <w:nsid w:val="605A3994"/>
    <w:multiLevelType w:val="singleLevel"/>
    <w:tmpl w:val="340AD4CA"/>
    <w:lvl w:ilvl="0">
      <w:start w:val="2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6">
    <w:nsid w:val="69E670F2"/>
    <w:multiLevelType w:val="singleLevel"/>
    <w:tmpl w:val="72800DE6"/>
    <w:lvl w:ilvl="0">
      <w:start w:val="1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7">
    <w:nsid w:val="73736548"/>
    <w:multiLevelType w:val="singleLevel"/>
    <w:tmpl w:val="714E55D0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8710F6"/>
    <w:rsid w:val="000000A5"/>
    <w:rsid w:val="000368D2"/>
    <w:rsid w:val="00186990"/>
    <w:rsid w:val="00207494"/>
    <w:rsid w:val="00243DD0"/>
    <w:rsid w:val="002B4516"/>
    <w:rsid w:val="00333458"/>
    <w:rsid w:val="00397F92"/>
    <w:rsid w:val="003C2FBD"/>
    <w:rsid w:val="00582D30"/>
    <w:rsid w:val="005B2D76"/>
    <w:rsid w:val="005B4872"/>
    <w:rsid w:val="005E0385"/>
    <w:rsid w:val="0074659B"/>
    <w:rsid w:val="00754091"/>
    <w:rsid w:val="00792E5A"/>
    <w:rsid w:val="007956E9"/>
    <w:rsid w:val="007B4668"/>
    <w:rsid w:val="00843E82"/>
    <w:rsid w:val="00850DA3"/>
    <w:rsid w:val="008710F6"/>
    <w:rsid w:val="0089226D"/>
    <w:rsid w:val="008A6877"/>
    <w:rsid w:val="00903ACB"/>
    <w:rsid w:val="0090730A"/>
    <w:rsid w:val="00941BC2"/>
    <w:rsid w:val="00985292"/>
    <w:rsid w:val="009912B1"/>
    <w:rsid w:val="00995E1D"/>
    <w:rsid w:val="00996B83"/>
    <w:rsid w:val="00A166CA"/>
    <w:rsid w:val="00A448DC"/>
    <w:rsid w:val="00AA6F5D"/>
    <w:rsid w:val="00AB1F01"/>
    <w:rsid w:val="00B20CEB"/>
    <w:rsid w:val="00B66889"/>
    <w:rsid w:val="00E43970"/>
    <w:rsid w:val="00E62A2C"/>
    <w:rsid w:val="00E75ADF"/>
    <w:rsid w:val="00EA615E"/>
    <w:rsid w:val="00EF3594"/>
    <w:rsid w:val="00EF64C4"/>
    <w:rsid w:val="00F01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409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754091"/>
    <w:pPr>
      <w:spacing w:line="365" w:lineRule="exact"/>
      <w:jc w:val="center"/>
    </w:pPr>
  </w:style>
  <w:style w:type="paragraph" w:customStyle="1" w:styleId="Style2">
    <w:name w:val="Style2"/>
    <w:basedOn w:val="a"/>
    <w:rsid w:val="00754091"/>
  </w:style>
  <w:style w:type="paragraph" w:customStyle="1" w:styleId="Style3">
    <w:name w:val="Style3"/>
    <w:basedOn w:val="a"/>
    <w:rsid w:val="00754091"/>
  </w:style>
  <w:style w:type="paragraph" w:customStyle="1" w:styleId="Style4">
    <w:name w:val="Style4"/>
    <w:basedOn w:val="a"/>
    <w:rsid w:val="00754091"/>
  </w:style>
  <w:style w:type="paragraph" w:customStyle="1" w:styleId="Style5">
    <w:name w:val="Style5"/>
    <w:basedOn w:val="a"/>
    <w:rsid w:val="00754091"/>
    <w:pPr>
      <w:spacing w:line="317" w:lineRule="exact"/>
      <w:ind w:firstLine="710"/>
    </w:pPr>
  </w:style>
  <w:style w:type="paragraph" w:customStyle="1" w:styleId="Style6">
    <w:name w:val="Style6"/>
    <w:basedOn w:val="a"/>
    <w:rsid w:val="00754091"/>
    <w:pPr>
      <w:spacing w:line="319" w:lineRule="exact"/>
      <w:jc w:val="center"/>
    </w:pPr>
  </w:style>
  <w:style w:type="paragraph" w:customStyle="1" w:styleId="Style7">
    <w:name w:val="Style7"/>
    <w:basedOn w:val="a"/>
    <w:rsid w:val="00754091"/>
    <w:pPr>
      <w:spacing w:line="319" w:lineRule="exact"/>
      <w:ind w:firstLine="691"/>
      <w:jc w:val="both"/>
    </w:pPr>
  </w:style>
  <w:style w:type="paragraph" w:customStyle="1" w:styleId="Style8">
    <w:name w:val="Style8"/>
    <w:basedOn w:val="a"/>
    <w:rsid w:val="00754091"/>
    <w:pPr>
      <w:spacing w:line="322" w:lineRule="exact"/>
      <w:ind w:firstLine="706"/>
      <w:jc w:val="both"/>
    </w:pPr>
  </w:style>
  <w:style w:type="paragraph" w:customStyle="1" w:styleId="Style9">
    <w:name w:val="Style9"/>
    <w:basedOn w:val="a"/>
    <w:rsid w:val="00754091"/>
    <w:pPr>
      <w:spacing w:line="318" w:lineRule="exact"/>
      <w:ind w:hanging="346"/>
      <w:jc w:val="both"/>
    </w:pPr>
  </w:style>
  <w:style w:type="paragraph" w:customStyle="1" w:styleId="Style10">
    <w:name w:val="Style10"/>
    <w:basedOn w:val="a"/>
    <w:rsid w:val="00754091"/>
  </w:style>
  <w:style w:type="paragraph" w:customStyle="1" w:styleId="Style11">
    <w:name w:val="Style11"/>
    <w:basedOn w:val="a"/>
    <w:rsid w:val="00754091"/>
    <w:pPr>
      <w:spacing w:line="379" w:lineRule="exact"/>
      <w:ind w:hanging="778"/>
    </w:pPr>
  </w:style>
  <w:style w:type="paragraph" w:customStyle="1" w:styleId="Style12">
    <w:name w:val="Style12"/>
    <w:basedOn w:val="a"/>
    <w:rsid w:val="00754091"/>
    <w:pPr>
      <w:spacing w:line="322" w:lineRule="exact"/>
      <w:ind w:hanging="346"/>
    </w:pPr>
  </w:style>
  <w:style w:type="paragraph" w:customStyle="1" w:styleId="Style13">
    <w:name w:val="Style13"/>
    <w:basedOn w:val="a"/>
    <w:rsid w:val="00754091"/>
    <w:pPr>
      <w:spacing w:line="322" w:lineRule="exact"/>
      <w:ind w:firstLine="370"/>
    </w:pPr>
  </w:style>
  <w:style w:type="paragraph" w:customStyle="1" w:styleId="Style14">
    <w:name w:val="Style14"/>
    <w:basedOn w:val="a"/>
    <w:rsid w:val="00754091"/>
  </w:style>
  <w:style w:type="paragraph" w:customStyle="1" w:styleId="Style15">
    <w:name w:val="Style15"/>
    <w:basedOn w:val="a"/>
    <w:rsid w:val="00754091"/>
    <w:pPr>
      <w:spacing w:line="317" w:lineRule="exact"/>
      <w:ind w:hanging="403"/>
    </w:pPr>
  </w:style>
  <w:style w:type="paragraph" w:customStyle="1" w:styleId="Style16">
    <w:name w:val="Style16"/>
    <w:basedOn w:val="a"/>
    <w:rsid w:val="00754091"/>
    <w:pPr>
      <w:spacing w:line="319" w:lineRule="exact"/>
      <w:ind w:firstLine="557"/>
      <w:jc w:val="both"/>
    </w:pPr>
  </w:style>
  <w:style w:type="paragraph" w:customStyle="1" w:styleId="Style17">
    <w:name w:val="Style17"/>
    <w:basedOn w:val="a"/>
    <w:rsid w:val="00754091"/>
  </w:style>
  <w:style w:type="paragraph" w:customStyle="1" w:styleId="Style18">
    <w:name w:val="Style18"/>
    <w:basedOn w:val="a"/>
    <w:rsid w:val="00754091"/>
    <w:pPr>
      <w:spacing w:line="370" w:lineRule="exact"/>
      <w:ind w:firstLine="1013"/>
    </w:pPr>
  </w:style>
  <w:style w:type="paragraph" w:customStyle="1" w:styleId="Style19">
    <w:name w:val="Style19"/>
    <w:basedOn w:val="a"/>
    <w:rsid w:val="00754091"/>
  </w:style>
  <w:style w:type="character" w:customStyle="1" w:styleId="FontStyle21">
    <w:name w:val="Font Style21"/>
    <w:basedOn w:val="a0"/>
    <w:rsid w:val="00754091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22">
    <w:name w:val="Font Style22"/>
    <w:basedOn w:val="a0"/>
    <w:rsid w:val="00754091"/>
    <w:rPr>
      <w:rFonts w:ascii="Times New Roman" w:hAnsi="Times New Roman" w:cs="Times New Roman"/>
      <w:i/>
      <w:iCs/>
      <w:sz w:val="44"/>
      <w:szCs w:val="44"/>
    </w:rPr>
  </w:style>
  <w:style w:type="character" w:customStyle="1" w:styleId="FontStyle23">
    <w:name w:val="Font Style23"/>
    <w:basedOn w:val="a0"/>
    <w:rsid w:val="00754091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24">
    <w:name w:val="Font Style24"/>
    <w:basedOn w:val="a0"/>
    <w:rsid w:val="007540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basedOn w:val="a0"/>
    <w:rsid w:val="0075409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basedOn w:val="a0"/>
    <w:rsid w:val="00754091"/>
    <w:rPr>
      <w:rFonts w:ascii="Arial Narrow" w:hAnsi="Arial Narrow" w:cs="Arial Narrow"/>
      <w:i/>
      <w:iCs/>
      <w:sz w:val="22"/>
      <w:szCs w:val="22"/>
    </w:rPr>
  </w:style>
  <w:style w:type="character" w:customStyle="1" w:styleId="FontStyle27">
    <w:name w:val="Font Style27"/>
    <w:basedOn w:val="a0"/>
    <w:rsid w:val="0075409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8">
    <w:name w:val="Font Style28"/>
    <w:basedOn w:val="a0"/>
    <w:rsid w:val="00754091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rsid w:val="00754091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E77F-26CB-43A2-9202-A2D41B11F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Эконом</cp:lastModifiedBy>
  <cp:revision>5</cp:revision>
  <cp:lastPrinted>2015-07-01T12:30:00Z</cp:lastPrinted>
  <dcterms:created xsi:type="dcterms:W3CDTF">2015-04-30T07:20:00Z</dcterms:created>
  <dcterms:modified xsi:type="dcterms:W3CDTF">2015-07-02T11:01:00Z</dcterms:modified>
</cp:coreProperties>
</file>