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DDF" w:rsidRP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60DBA" w:rsidRDefault="00060DBA" w:rsidP="001219F8">
      <w:pPr>
        <w:widowControl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1219F8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A0C0D" w:rsidRPr="000A3DDF" w:rsidRDefault="009A0C0D" w:rsidP="001219F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164" w:rsidRDefault="00211164" w:rsidP="002111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 утверждении административного регламента</w:t>
      </w:r>
    </w:p>
    <w:p w:rsidR="00211164" w:rsidRDefault="00211164" w:rsidP="002111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21116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предоставления муниципальной услуги </w:t>
      </w:r>
      <w:r w:rsidRPr="002111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«Прием </w:t>
      </w:r>
    </w:p>
    <w:p w:rsidR="00211164" w:rsidRDefault="00211164" w:rsidP="002111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уведомлений о планируемом сносе объекта </w:t>
      </w:r>
    </w:p>
    <w:p w:rsidR="00211164" w:rsidRDefault="00211164" w:rsidP="002111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капитального строительства и уведомлений </w:t>
      </w:r>
    </w:p>
    <w:p w:rsidR="00211164" w:rsidRDefault="00211164" w:rsidP="002111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завершении сноса объекта капитального </w:t>
      </w:r>
    </w:p>
    <w:p w:rsidR="00211164" w:rsidRPr="00211164" w:rsidRDefault="00211164" w:rsidP="002111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строительства</w:t>
      </w:r>
      <w:r w:rsidRPr="0021116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211164" w:rsidRPr="00211164" w:rsidRDefault="00211164" w:rsidP="0021116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11164" w:rsidRPr="00211164" w:rsidRDefault="00211164" w:rsidP="00211164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bCs/>
          <w:sz w:val="28"/>
          <w:szCs w:val="28"/>
          <w:lang w:eastAsia="ru-RU"/>
        </w:rPr>
      </w:pPr>
    </w:p>
    <w:p w:rsidR="00211164" w:rsidRPr="00211164" w:rsidRDefault="00211164" w:rsidP="00211164">
      <w:pPr>
        <w:tabs>
          <w:tab w:val="left" w:pos="993"/>
          <w:tab w:val="left" w:pos="1276"/>
          <w:tab w:val="left" w:pos="1418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ar-SA"/>
        </w:rPr>
        <w:t xml:space="preserve">Руководствуясь Градостроительным кодексом Российской Федерации, Федеральным законом от 27 июля 2010 г. № 210-ФЗ «Об организации предоставления государственных и муниципальных услуг», </w:t>
      </w:r>
      <w:r w:rsidRPr="00211164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val="x-none" w:eastAsia="ar-SA"/>
        </w:rPr>
        <w:t xml:space="preserve">Уставом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Тимашевского городского</w:t>
      </w:r>
      <w:r w:rsidRPr="002111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Тимашевского района</w:t>
      </w:r>
      <w:r w:rsidRPr="00211164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val="x-none" w:eastAsia="ar-SA"/>
        </w:rPr>
        <w:t>, постановляю:</w:t>
      </w:r>
    </w:p>
    <w:p w:rsidR="00211164" w:rsidRPr="00211164" w:rsidRDefault="00211164" w:rsidP="00211164">
      <w:pPr>
        <w:numPr>
          <w:ilvl w:val="0"/>
          <w:numId w:val="7"/>
        </w:numPr>
        <w:tabs>
          <w:tab w:val="left" w:pos="709"/>
          <w:tab w:val="left" w:pos="851"/>
          <w:tab w:val="left" w:pos="1276"/>
          <w:tab w:val="left" w:pos="1418"/>
        </w:tabs>
        <w:suppressAutoHyphens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</w:pPr>
      <w:r w:rsidRPr="0021116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 xml:space="preserve"> Утвердить административный регламент предоставления муниципальной услуги «Прием уведомлений о планируемом сносе объекта капитального строительства и уведомлений о завершении сноса объекта капитального строительства» (прил</w:t>
      </w:r>
      <w:r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ожение</w:t>
      </w:r>
      <w:r w:rsidRPr="00211164">
        <w:rPr>
          <w:rFonts w:ascii="Times New Roman" w:eastAsia="Courier New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211164" w:rsidRPr="00211164" w:rsidRDefault="00211164" w:rsidP="00211164">
      <w:pPr>
        <w:suppressAutoHyphens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2. Признать утратившим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</w:t>
      </w:r>
      <w:r w:rsidRPr="002111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силу постановления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поселения Тимашевского района:</w:t>
      </w:r>
    </w:p>
    <w:p w:rsidR="00211164" w:rsidRPr="00211164" w:rsidRDefault="00211164" w:rsidP="00211164">
      <w:pPr>
        <w:suppressAutoHyphens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E77248">
        <w:rPr>
          <w:rFonts w:ascii="Times New Roman" w:eastAsia="Times New Roman" w:hAnsi="Times New Roman" w:cs="Times New Roman"/>
          <w:sz w:val="28"/>
          <w:szCs w:val="28"/>
          <w:lang w:eastAsia="ar-SA"/>
        </w:rPr>
        <w:t>8 октября 20</w:t>
      </w:r>
      <w:r w:rsidR="0085456F">
        <w:rPr>
          <w:rFonts w:ascii="Times New Roman" w:eastAsia="Times New Roman" w:hAnsi="Times New Roman" w:cs="Times New Roman"/>
          <w:sz w:val="28"/>
          <w:szCs w:val="28"/>
          <w:lang w:eastAsia="ar-SA"/>
        </w:rPr>
        <w:t>19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№</w:t>
      </w:r>
      <w:r w:rsidR="00E772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765</w:t>
      </w:r>
      <w:r w:rsidRPr="0021116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«Об утверждении административного регламента по предоставлению муниципальной услуги «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Прием уведомлений о планируемом сносе объекта капитального строительства и уведомлений о завершении сноса объекта капитального строительства</w:t>
      </w:r>
      <w:r w:rsidRPr="0021116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»;</w:t>
      </w:r>
    </w:p>
    <w:p w:rsidR="00211164" w:rsidRPr="00211164" w:rsidRDefault="00211164" w:rsidP="00211164">
      <w:pPr>
        <w:suppressAutoHyphens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1116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E772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 ноября 2020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№</w:t>
      </w:r>
      <w:r w:rsidR="00E772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869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внесении изменений в постановление администрации </w:t>
      </w:r>
      <w:r w:rsidR="00E77248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поселения Тимашевского района от </w:t>
      </w:r>
      <w:r w:rsidR="00E772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8 октября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2019 года №</w:t>
      </w:r>
      <w:r w:rsidR="00E772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765</w:t>
      </w:r>
      <w:r w:rsidRPr="0021116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«Об утверждении административного регламента по предоставлению муниципальной услуги «</w:t>
      </w:r>
      <w:r w:rsidRPr="0021116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Прием уведомлений о планируемом сносе объекта капитального строительства и уведомлений о завершении сноса объекта капитального строительства</w:t>
      </w:r>
      <w:r w:rsidRPr="0021116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E772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D2972" w:rsidRPr="006D2972" w:rsidRDefault="00E77248" w:rsidP="006D297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6D2972" w:rsidRPr="006D2972">
        <w:rPr>
          <w:rFonts w:ascii="Times New Roman" w:hAnsi="Times New Roman" w:cs="Times New Roman"/>
          <w:spacing w:val="2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D2972" w:rsidRPr="006D2972" w:rsidRDefault="00E77248" w:rsidP="006D297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4</w:t>
      </w:r>
      <w:r w:rsidR="006D2972" w:rsidRPr="006D2972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6D2972" w:rsidRPr="006D2972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</w:t>
      </w:r>
      <w:r w:rsidR="006D2972">
        <w:rPr>
          <w:rFonts w:ascii="Times New Roman" w:hAnsi="Times New Roman" w:cs="Times New Roman"/>
          <w:sz w:val="28"/>
          <w:szCs w:val="28"/>
        </w:rPr>
        <w:t>возложить на заместителя главы Тимашевского городского поселения Тимашевского района Сидикову Н.В.</w:t>
      </w:r>
    </w:p>
    <w:p w:rsidR="006D2972" w:rsidRPr="006D2972" w:rsidRDefault="0085456F" w:rsidP="006D2972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2972">
        <w:rPr>
          <w:rFonts w:ascii="Times New Roman" w:hAnsi="Times New Roman" w:cs="Times New Roman"/>
          <w:sz w:val="28"/>
          <w:szCs w:val="28"/>
        </w:rPr>
        <w:t>.</w:t>
      </w:r>
      <w:r w:rsidR="006D2972" w:rsidRPr="006D2972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после его официального обнародования.</w:t>
      </w:r>
    </w:p>
    <w:p w:rsidR="00FA51D3" w:rsidRDefault="00FA51D3" w:rsidP="00A47D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257D7" w:rsidRDefault="00C257D7" w:rsidP="00A47D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C0D" w:rsidRDefault="000A3DDF" w:rsidP="006D297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3DD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D2972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A63B78" w:rsidRPr="00997C79" w:rsidRDefault="006D2972" w:rsidP="00C257D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C25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Н.Н. Панин</w:t>
      </w:r>
    </w:p>
    <w:sectPr w:rsidR="00A63B78" w:rsidRPr="00997C79" w:rsidSect="00FE2A1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A20" w:rsidRDefault="00FB2A20" w:rsidP="000A3DDF">
      <w:pPr>
        <w:spacing w:after="0" w:line="240" w:lineRule="auto"/>
      </w:pPr>
      <w:r>
        <w:separator/>
      </w:r>
    </w:p>
  </w:endnote>
  <w:endnote w:type="continuationSeparator" w:id="0">
    <w:p w:rsidR="00FB2A20" w:rsidRDefault="00FB2A20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A20" w:rsidRDefault="00FB2A20" w:rsidP="000A3DDF">
      <w:pPr>
        <w:spacing w:after="0" w:line="240" w:lineRule="auto"/>
      </w:pPr>
      <w:r>
        <w:separator/>
      </w:r>
    </w:p>
  </w:footnote>
  <w:footnote w:type="continuationSeparator" w:id="0">
    <w:p w:rsidR="00FB2A20" w:rsidRDefault="00FB2A20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0A3DDF" w:rsidRDefault="000A3DDF" w:rsidP="000A3DD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456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DDF" w:rsidRDefault="000A3D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91C08A4"/>
    <w:multiLevelType w:val="hybridMultilevel"/>
    <w:tmpl w:val="7B644F2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65EA1"/>
    <w:multiLevelType w:val="hybridMultilevel"/>
    <w:tmpl w:val="0E7E5D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69B"/>
    <w:rsid w:val="00007249"/>
    <w:rsid w:val="000245FB"/>
    <w:rsid w:val="00025053"/>
    <w:rsid w:val="000607A2"/>
    <w:rsid w:val="00060DBA"/>
    <w:rsid w:val="00072310"/>
    <w:rsid w:val="000A3DDF"/>
    <w:rsid w:val="000D3002"/>
    <w:rsid w:val="000E5642"/>
    <w:rsid w:val="001219F8"/>
    <w:rsid w:val="001843D3"/>
    <w:rsid w:val="001F077C"/>
    <w:rsid w:val="00211164"/>
    <w:rsid w:val="002457C6"/>
    <w:rsid w:val="002B4A7E"/>
    <w:rsid w:val="002F6A3D"/>
    <w:rsid w:val="002F7EBF"/>
    <w:rsid w:val="00307284"/>
    <w:rsid w:val="00325F02"/>
    <w:rsid w:val="00330BB1"/>
    <w:rsid w:val="00335DD4"/>
    <w:rsid w:val="003A41F2"/>
    <w:rsid w:val="004426BD"/>
    <w:rsid w:val="0047368A"/>
    <w:rsid w:val="004F3CA6"/>
    <w:rsid w:val="00507D83"/>
    <w:rsid w:val="005467D1"/>
    <w:rsid w:val="005526BF"/>
    <w:rsid w:val="00575742"/>
    <w:rsid w:val="006D2972"/>
    <w:rsid w:val="0071655A"/>
    <w:rsid w:val="00735840"/>
    <w:rsid w:val="007E4FB9"/>
    <w:rsid w:val="007F3D25"/>
    <w:rsid w:val="0085456F"/>
    <w:rsid w:val="008656D4"/>
    <w:rsid w:val="00870BC8"/>
    <w:rsid w:val="008A3AF8"/>
    <w:rsid w:val="00937B03"/>
    <w:rsid w:val="00956366"/>
    <w:rsid w:val="009570EB"/>
    <w:rsid w:val="00975DB3"/>
    <w:rsid w:val="009A0C0D"/>
    <w:rsid w:val="009B6C6B"/>
    <w:rsid w:val="00A035C5"/>
    <w:rsid w:val="00A16F80"/>
    <w:rsid w:val="00A47D0D"/>
    <w:rsid w:val="00A63B78"/>
    <w:rsid w:val="00A752C1"/>
    <w:rsid w:val="00AE72F9"/>
    <w:rsid w:val="00B606A2"/>
    <w:rsid w:val="00BE08DB"/>
    <w:rsid w:val="00BE7B6E"/>
    <w:rsid w:val="00C257D7"/>
    <w:rsid w:val="00C41BFB"/>
    <w:rsid w:val="00C4765D"/>
    <w:rsid w:val="00CD4FDB"/>
    <w:rsid w:val="00CE069B"/>
    <w:rsid w:val="00D62D4C"/>
    <w:rsid w:val="00D86D4F"/>
    <w:rsid w:val="00DB6566"/>
    <w:rsid w:val="00DD7C6F"/>
    <w:rsid w:val="00E77248"/>
    <w:rsid w:val="00E77D51"/>
    <w:rsid w:val="00F34AD1"/>
    <w:rsid w:val="00F35AC5"/>
    <w:rsid w:val="00F5126E"/>
    <w:rsid w:val="00F75F65"/>
    <w:rsid w:val="00F94120"/>
    <w:rsid w:val="00FA51D3"/>
    <w:rsid w:val="00FB2A20"/>
    <w:rsid w:val="00FD68CC"/>
    <w:rsid w:val="00FE2A11"/>
    <w:rsid w:val="00FE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BD06"/>
  <w15:chartTrackingRefBased/>
  <w15:docId w15:val="{A6DEE336-A4DB-470A-A960-B30B8809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6A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B03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semiHidden/>
    <w:rsid w:val="002F6A3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a">
    <w:name w:val="Body Text"/>
    <w:basedOn w:val="a"/>
    <w:link w:val="ab"/>
    <w:rsid w:val="00A63B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A63B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FBE31-4E62-42F0-8FD7-3753FB43C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8</cp:revision>
  <cp:lastPrinted>2021-11-29T12:04:00Z</cp:lastPrinted>
  <dcterms:created xsi:type="dcterms:W3CDTF">2021-10-25T13:01:00Z</dcterms:created>
  <dcterms:modified xsi:type="dcterms:W3CDTF">2021-11-29T12:04:00Z</dcterms:modified>
</cp:coreProperties>
</file>