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E81B9B" w:rsidRPr="00EA4136" w:rsidRDefault="0090370F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B9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81B9B" w:rsidRPr="00EA4136">
        <w:rPr>
          <w:rFonts w:ascii="Times New Roman" w:hAnsi="Times New Roman" w:cs="Times New Roman"/>
          <w:b/>
          <w:sz w:val="28"/>
          <w:szCs w:val="28"/>
        </w:rPr>
        <w:t xml:space="preserve">Направление уведомления о соответствии </w:t>
      </w:r>
      <w:proofErr w:type="gramStart"/>
      <w:r w:rsidR="00E81B9B" w:rsidRPr="00EA4136">
        <w:rPr>
          <w:rFonts w:ascii="Times New Roman" w:hAnsi="Times New Roman" w:cs="Times New Roman"/>
          <w:b/>
          <w:sz w:val="28"/>
          <w:szCs w:val="28"/>
        </w:rPr>
        <w:t>указанных</w:t>
      </w:r>
      <w:proofErr w:type="gramEnd"/>
      <w:r w:rsidR="00E81B9B" w:rsidRPr="00EA4136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4136">
        <w:rPr>
          <w:rFonts w:ascii="Times New Roman" w:hAnsi="Times New Roman" w:cs="Times New Roman"/>
          <w:b/>
          <w:sz w:val="28"/>
          <w:szCs w:val="28"/>
        </w:rPr>
        <w:t>уведомлении</w:t>
      </w:r>
      <w:proofErr w:type="gramEnd"/>
      <w:r w:rsidRPr="00EA4136">
        <w:rPr>
          <w:rFonts w:ascii="Times New Roman" w:hAnsi="Times New Roman" w:cs="Times New Roman"/>
          <w:b/>
          <w:sz w:val="28"/>
          <w:szCs w:val="28"/>
        </w:rPr>
        <w:t xml:space="preserve"> о планируемом строительстве параметров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объекта индивидуального жилищного строительства или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садового дома установленным параметрам и допустимости </w:t>
      </w:r>
    </w:p>
    <w:p w:rsidR="00E81B9B" w:rsidRPr="00EA4136" w:rsidRDefault="00E81B9B" w:rsidP="00E81B9B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 xml:space="preserve">размещения объекта индивидуального жилищного строительства </w:t>
      </w:r>
    </w:p>
    <w:p w:rsidR="0090370F" w:rsidRPr="00E81B9B" w:rsidRDefault="00E81B9B" w:rsidP="00E81B9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136">
        <w:rPr>
          <w:rFonts w:ascii="Times New Roman" w:hAnsi="Times New Roman" w:cs="Times New Roman"/>
          <w:b/>
          <w:sz w:val="28"/>
          <w:szCs w:val="28"/>
        </w:rPr>
        <w:t>или садового дома на земельном участке</w:t>
      </w:r>
      <w:r w:rsidR="0090370F" w:rsidRPr="00E81B9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BB624A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proofErr w:type="gramStart"/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C76D6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целевого состояния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государственной (муниципальной) услуги «Направление уведомления о планируемых строительстве или реконструкции объекта индивидуального жилищного строительства или садового дома», 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утвержденного</w:t>
      </w:r>
      <w:r w:rsidR="00E21918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Перечнем поручений з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аместителя Председателя Правительства</w:t>
      </w:r>
      <w:proofErr w:type="gramEnd"/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Российской Федерации Чернышенко Д.Н. от 23 июля 2021 г. ДЧ-П10-9941, 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повым административным регламентом предоставления массовой социально значимой услуги «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указанных в ув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пустимости размещения объекта индивидуального жилищного строительства или садового дома на земельном участке», утвержденным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протоколом Мин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стерства строительства и жилищно-коммунального хозяйства Российской</w:t>
      </w:r>
      <w:proofErr w:type="gramEnd"/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Ф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дерации от 30 ноября 2021 г. № 1307-ПРМ-КМ «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повых административных регламентов предоставления услуг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1658E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                  </w:t>
      </w:r>
      <w:proofErr w:type="gramStart"/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</w:t>
      </w:r>
      <w:proofErr w:type="gramEnd"/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о с т а н о в л я ю:</w:t>
      </w:r>
    </w:p>
    <w:p w:rsidR="0090370F" w:rsidRPr="00E81B9B" w:rsidRDefault="0090370F" w:rsidP="0090370F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пальной услуги </w:t>
      </w:r>
      <w:r w:rsidRPr="00E81B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E81B9B" w:rsidRPr="00E81B9B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</w:t>
      </w:r>
      <w:r w:rsidR="00E81B9B" w:rsidRPr="00E81B9B">
        <w:rPr>
          <w:rFonts w:ascii="Times New Roman" w:hAnsi="Times New Roman" w:cs="Times New Roman"/>
          <w:sz w:val="28"/>
          <w:szCs w:val="28"/>
        </w:rPr>
        <w:t>е</w:t>
      </w:r>
      <w:r w:rsidR="00E81B9B" w:rsidRPr="00E81B9B">
        <w:rPr>
          <w:rFonts w:ascii="Times New Roman" w:hAnsi="Times New Roman" w:cs="Times New Roman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E81B9B" w:rsidRPr="00E81B9B">
        <w:rPr>
          <w:rFonts w:ascii="Times New Roman" w:hAnsi="Times New Roman" w:cs="Times New Roman"/>
          <w:sz w:val="28"/>
          <w:szCs w:val="28"/>
        </w:rPr>
        <w:t>о</w:t>
      </w:r>
      <w:r w:rsidR="00E81B9B" w:rsidRPr="00E81B9B">
        <w:rPr>
          <w:rFonts w:ascii="Times New Roman" w:hAnsi="Times New Roman" w:cs="Times New Roman"/>
          <w:sz w:val="28"/>
          <w:szCs w:val="28"/>
        </w:rPr>
        <w:t>пустимости размещения объекта индивидуального жилищного строительства или садового дома на земельном участке</w:t>
      </w:r>
      <w:r w:rsidRPr="00E81B9B">
        <w:rPr>
          <w:rFonts w:ascii="Times New Roman" w:eastAsia="Calibri" w:hAnsi="Times New Roman" w:cs="Times New Roman"/>
          <w:sz w:val="28"/>
          <w:szCs w:val="28"/>
          <w:lang w:eastAsia="en-US"/>
        </w:rPr>
        <w:t>» (прил</w:t>
      </w:r>
      <w:r w:rsidR="001658E3">
        <w:rPr>
          <w:rFonts w:ascii="Times New Roman" w:eastAsia="Calibri" w:hAnsi="Times New Roman" w:cs="Times New Roman"/>
          <w:sz w:val="28"/>
          <w:szCs w:val="28"/>
          <w:lang w:eastAsia="en-US"/>
        </w:rPr>
        <w:t>ожение</w:t>
      </w:r>
      <w:r w:rsidRPr="00E81B9B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AF0769" w:rsidRDefault="00F53013" w:rsidP="00D21F36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Признать утратившим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силу постановлени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ского городского поселения </w:t>
      </w:r>
      <w:proofErr w:type="spellStart"/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proofErr w:type="spellEnd"/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>3 февраля 2023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№ 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ной услуги «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уведомлени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соответствии указанных в уведомл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нии о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планируем</w:t>
      </w:r>
      <w:r w:rsidR="000E390E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строительстве </w:t>
      </w:r>
      <w:r w:rsidR="000E390E" w:rsidRPr="00E81B9B">
        <w:rPr>
          <w:rFonts w:ascii="Times New Roman" w:hAnsi="Times New Roman" w:cs="Times New Roman"/>
          <w:sz w:val="28"/>
          <w:szCs w:val="28"/>
        </w:rPr>
        <w:t>параметров объекта индивидуального ж</w:t>
      </w:r>
      <w:r w:rsidR="000E390E" w:rsidRPr="00E81B9B">
        <w:rPr>
          <w:rFonts w:ascii="Times New Roman" w:hAnsi="Times New Roman" w:cs="Times New Roman"/>
          <w:sz w:val="28"/>
          <w:szCs w:val="28"/>
        </w:rPr>
        <w:t>и</w:t>
      </w:r>
      <w:r w:rsidR="000E390E" w:rsidRPr="00E81B9B">
        <w:rPr>
          <w:rFonts w:ascii="Times New Roman" w:hAnsi="Times New Roman" w:cs="Times New Roman"/>
          <w:sz w:val="28"/>
          <w:szCs w:val="28"/>
        </w:rPr>
        <w:t>лищного строительства или садового дома установленным параметрам и доп</w:t>
      </w:r>
      <w:r w:rsidR="000E390E" w:rsidRPr="00E81B9B">
        <w:rPr>
          <w:rFonts w:ascii="Times New Roman" w:hAnsi="Times New Roman" w:cs="Times New Roman"/>
          <w:sz w:val="28"/>
          <w:szCs w:val="28"/>
        </w:rPr>
        <w:t>у</w:t>
      </w:r>
      <w:r w:rsidR="000E390E" w:rsidRPr="00E81B9B">
        <w:rPr>
          <w:rFonts w:ascii="Times New Roman" w:hAnsi="Times New Roman" w:cs="Times New Roman"/>
          <w:sz w:val="28"/>
          <w:szCs w:val="28"/>
        </w:rPr>
        <w:t>стимости размещения объекта индивидуального жилищного строительства или садового дома на земельном участке</w:t>
      </w:r>
      <w:bookmarkStart w:id="0" w:name="_GoBack"/>
      <w:bookmarkEnd w:id="0"/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963638" w:rsidRPr="00351D2E" w:rsidRDefault="00963638" w:rsidP="00D21F36">
      <w:pPr>
        <w:pStyle w:val="aff4"/>
        <w:widowControl w:val="0"/>
        <w:numPr>
          <w:ilvl w:val="0"/>
          <w:numId w:val="38"/>
        </w:numPr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</w:rPr>
        <w:t>О</w:t>
      </w:r>
      <w:r w:rsidRPr="00351D2E">
        <w:rPr>
          <w:rFonts w:ascii="Times New Roman" w:hAnsi="Times New Roman" w:cs="Times New Roman"/>
          <w:spacing w:val="2"/>
        </w:rPr>
        <w:t xml:space="preserve">рганизационному отделу администрации </w:t>
      </w:r>
      <w:proofErr w:type="spellStart"/>
      <w:r w:rsidRPr="00351D2E">
        <w:rPr>
          <w:rFonts w:ascii="Times New Roman" w:hAnsi="Times New Roman" w:cs="Times New Roman"/>
          <w:spacing w:val="2"/>
        </w:rPr>
        <w:t>Тимашевского</w:t>
      </w:r>
      <w:proofErr w:type="spellEnd"/>
      <w:r w:rsidRPr="00351D2E">
        <w:rPr>
          <w:rFonts w:ascii="Times New Roman" w:hAnsi="Times New Roman" w:cs="Times New Roman"/>
          <w:spacing w:val="2"/>
        </w:rPr>
        <w:t xml:space="preserve">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 xml:space="preserve">ского поселения Тимашевского района (Сысоев В.Г.) </w:t>
      </w:r>
      <w:proofErr w:type="gramStart"/>
      <w:r w:rsidRPr="00351D2E">
        <w:rPr>
          <w:rFonts w:ascii="Times New Roman" w:hAnsi="Times New Roman" w:cs="Times New Roman"/>
          <w:spacing w:val="2"/>
        </w:rPr>
        <w:t>разместить</w:t>
      </w:r>
      <w:proofErr w:type="gramEnd"/>
      <w:r w:rsidRPr="00351D2E">
        <w:rPr>
          <w:rFonts w:ascii="Times New Roman" w:hAnsi="Times New Roman" w:cs="Times New Roman"/>
          <w:spacing w:val="2"/>
        </w:rPr>
        <w:t xml:space="preserve"> настоящее постановление на официальном сайте администрации Тимашевского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>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2) размещения на информационном стенде в здании администрации Т</w:t>
      </w:r>
      <w:r w:rsidRPr="00351D2E">
        <w:rPr>
          <w:rFonts w:ascii="Times New Roman" w:hAnsi="Times New Roman" w:cs="Times New Roman"/>
          <w:spacing w:val="2"/>
        </w:rPr>
        <w:t>и</w:t>
      </w:r>
      <w:r w:rsidRPr="00351D2E">
        <w:rPr>
          <w:rFonts w:ascii="Times New Roman" w:hAnsi="Times New Roman" w:cs="Times New Roman"/>
          <w:spacing w:val="2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351D2E">
        <w:rPr>
          <w:rFonts w:ascii="Times New Roman" w:hAnsi="Times New Roman" w:cs="Times New Roman"/>
          <w:spacing w:val="2"/>
        </w:rPr>
        <w:t>Красная</w:t>
      </w:r>
      <w:proofErr w:type="gramEnd"/>
      <w:r w:rsidRPr="00351D2E">
        <w:rPr>
          <w:rFonts w:ascii="Times New Roman" w:hAnsi="Times New Roman" w:cs="Times New Roman"/>
          <w:spacing w:val="2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0370F" w:rsidRP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 вступает в силу после его официального обнародов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ния.</w:t>
      </w: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P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 городского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</w:t>
      </w:r>
      <w:proofErr w:type="spellStart"/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</w:t>
      </w:r>
      <w:r w:rsidR="00E81B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Н.Н. Панин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D21F36" w:rsidSect="008D5A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8F" w:rsidRDefault="00FF378F" w:rsidP="008D5A2C">
      <w:r>
        <w:separator/>
      </w:r>
    </w:p>
  </w:endnote>
  <w:endnote w:type="continuationSeparator" w:id="0">
    <w:p w:rsidR="00FF378F" w:rsidRDefault="00FF378F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8F" w:rsidRDefault="00FF378F" w:rsidP="008D5A2C">
      <w:r>
        <w:separator/>
      </w:r>
    </w:p>
  </w:footnote>
  <w:footnote w:type="continuationSeparator" w:id="0">
    <w:p w:rsidR="00FF378F" w:rsidRDefault="00FF378F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C76D60" w:rsidRPr="008D5A2C" w:rsidRDefault="00C76D60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0E390E" w:rsidRPr="000E390E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B612A"/>
    <w:rsid w:val="000C06F9"/>
    <w:rsid w:val="000E390E"/>
    <w:rsid w:val="00102DE1"/>
    <w:rsid w:val="00111918"/>
    <w:rsid w:val="00132BE6"/>
    <w:rsid w:val="00146CB7"/>
    <w:rsid w:val="00147FC6"/>
    <w:rsid w:val="001658E3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D7577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2440C"/>
    <w:rsid w:val="00831D19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3638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3623"/>
    <w:rsid w:val="00BB624A"/>
    <w:rsid w:val="00BB7BB2"/>
    <w:rsid w:val="00BC2080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76D60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21F36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1B9B"/>
    <w:rsid w:val="00E83E43"/>
    <w:rsid w:val="00EA4136"/>
    <w:rsid w:val="00EB258A"/>
    <w:rsid w:val="00EB4EB9"/>
    <w:rsid w:val="00EC7329"/>
    <w:rsid w:val="00ED369D"/>
    <w:rsid w:val="00F0462C"/>
    <w:rsid w:val="00F16D5B"/>
    <w:rsid w:val="00F21731"/>
    <w:rsid w:val="00F33F99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  <w:rsid w:val="00F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373C-4183-400A-9EC6-9094273E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2023-04-26T08:09:00Z</cp:lastPrinted>
  <dcterms:created xsi:type="dcterms:W3CDTF">2022-09-14T10:42:00Z</dcterms:created>
  <dcterms:modified xsi:type="dcterms:W3CDTF">2023-04-26T08:09:00Z</dcterms:modified>
</cp:coreProperties>
</file>