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Об утверждении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окумента планирования регулярных перевозок пассажиров и багажа автомобильным транспортом по муниципальным маршрутам на территории 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заместителем главы Тимашевского городского поселения Тимашевского района»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в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соответствии с пунктом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5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статьи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14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Федерального закона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от 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6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октября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2003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Федеральным законом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13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июля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2015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220 -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законом Краснодарского края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21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декабря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2018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3931-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КЗ «Об организации регулярных перевозок пассажиров и багажа автомобильным транспортом и городским наземным электрическим транспортом в Краснодарском крае»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10.01.2022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