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AB2978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AB2978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AB2978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053035" w:rsidRDefault="008217FB" w:rsidP="00AB2978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053035">
        <w:rPr>
          <w:b/>
          <w:sz w:val="28"/>
          <w:szCs w:val="28"/>
        </w:rPr>
        <w:t>непродовольственных товаров</w:t>
      </w:r>
      <w:r>
        <w:rPr>
          <w:b/>
          <w:sz w:val="28"/>
          <w:szCs w:val="28"/>
        </w:rPr>
        <w:t xml:space="preserve"> </w:t>
      </w:r>
    </w:p>
    <w:p w:rsidR="00053035" w:rsidRDefault="00C040B6" w:rsidP="00053035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Тимашевского </w:t>
      </w:r>
      <w:proofErr w:type="gramStart"/>
      <w:r w:rsidRPr="008E66FE">
        <w:rPr>
          <w:b/>
          <w:sz w:val="28"/>
          <w:szCs w:val="28"/>
        </w:rPr>
        <w:t>городского</w:t>
      </w:r>
      <w:proofErr w:type="gramEnd"/>
      <w:r w:rsidRPr="008E66FE">
        <w:rPr>
          <w:b/>
          <w:sz w:val="28"/>
          <w:szCs w:val="28"/>
        </w:rPr>
        <w:t xml:space="preserve"> </w:t>
      </w:r>
    </w:p>
    <w:p w:rsidR="008A3A76" w:rsidRDefault="00C040B6" w:rsidP="00053035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Тимашевского </w:t>
      </w:r>
      <w:r w:rsidR="00DE02CF">
        <w:rPr>
          <w:b/>
          <w:sz w:val="28"/>
          <w:szCs w:val="28"/>
        </w:rPr>
        <w:t xml:space="preserve">муниципального </w:t>
      </w:r>
    </w:p>
    <w:p w:rsidR="00C040B6" w:rsidRPr="008E66FE" w:rsidRDefault="00C040B6" w:rsidP="008A3A7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144544">
        <w:rPr>
          <w:sz w:val="28"/>
          <w:szCs w:val="28"/>
        </w:rPr>
        <w:t>, от 19 мая</w:t>
      </w:r>
      <w:proofErr w:type="gramEnd"/>
      <w:r w:rsidR="00144544">
        <w:rPr>
          <w:sz w:val="28"/>
          <w:szCs w:val="28"/>
        </w:rPr>
        <w:t xml:space="preserve"> 2025 г. № 489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</w:t>
      </w:r>
      <w:proofErr w:type="gramStart"/>
      <w:r w:rsidR="00034E4A" w:rsidRPr="00034E4A">
        <w:rPr>
          <w:sz w:val="28"/>
          <w:szCs w:val="28"/>
        </w:rPr>
        <w:t>по проведению конкурса на право заключения договора на размещение нестационарн</w:t>
      </w:r>
      <w:r w:rsidR="00D01B57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D01B57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D01B57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2742F0">
        <w:rPr>
          <w:sz w:val="28"/>
          <w:szCs w:val="28"/>
        </w:rPr>
        <w:t>непродовольственных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</w:t>
      </w:r>
      <w:proofErr w:type="gramEnd"/>
      <w:r w:rsidR="00034E4A" w:rsidRPr="00034E4A">
        <w:rPr>
          <w:sz w:val="28"/>
          <w:szCs w:val="28"/>
        </w:rPr>
        <w:t xml:space="preserve"> Тимашевского </w:t>
      </w:r>
      <w:r w:rsidR="00034E4A" w:rsidRPr="00034E4A">
        <w:rPr>
          <w:sz w:val="28"/>
          <w:szCs w:val="28"/>
        </w:rPr>
        <w:lastRenderedPageBreak/>
        <w:t xml:space="preserve">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(</w:t>
      </w:r>
      <w:proofErr w:type="spellStart"/>
      <w:r w:rsidR="00DE02CF" w:rsidRPr="005A1F5A">
        <w:rPr>
          <w:sz w:val="28"/>
          <w:szCs w:val="28"/>
        </w:rPr>
        <w:t>Бардиж</w:t>
      </w:r>
      <w:proofErr w:type="spellEnd"/>
      <w:r w:rsidR="00DE02CF" w:rsidRPr="005A1F5A">
        <w:rPr>
          <w:sz w:val="28"/>
          <w:szCs w:val="28"/>
        </w:rPr>
        <w:t xml:space="preserve"> Е.А.) </w:t>
      </w:r>
      <w:proofErr w:type="gramStart"/>
      <w:r w:rsidR="00DE02CF" w:rsidRPr="005A1F5A">
        <w:rPr>
          <w:sz w:val="28"/>
          <w:szCs w:val="28"/>
        </w:rPr>
        <w:t>разместить</w:t>
      </w:r>
      <w:proofErr w:type="gramEnd"/>
      <w:r w:rsidR="00DE02CF" w:rsidRPr="005A1F5A">
        <w:rPr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proofErr w:type="gramStart"/>
      <w:r w:rsidR="00DC2A9F" w:rsidRPr="00495F10">
        <w:rPr>
          <w:sz w:val="28"/>
          <w:szCs w:val="28"/>
        </w:rPr>
        <w:t>Контроль за</w:t>
      </w:r>
      <w:proofErr w:type="gramEnd"/>
      <w:r w:rsidR="00DC2A9F"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D01B57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D01B57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D01B57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D01B57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2742F0">
        <w:rPr>
          <w:sz w:val="28"/>
          <w:szCs w:val="28"/>
        </w:rPr>
        <w:t>непродовольственных товаров</w:t>
      </w:r>
      <w:bookmarkStart w:id="0" w:name="_GoBack"/>
      <w:bookmarkEnd w:id="0"/>
      <w:r w:rsidR="00E618BD">
        <w:rPr>
          <w:sz w:val="28"/>
          <w:szCs w:val="28"/>
        </w:rPr>
        <w:t xml:space="preserve"> </w:t>
      </w:r>
    </w:p>
    <w:p w:rsidR="00DE5885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A3" w:rsidRDefault="00C535A3" w:rsidP="00EB23D2">
      <w:r>
        <w:separator/>
      </w:r>
    </w:p>
  </w:endnote>
  <w:endnote w:type="continuationSeparator" w:id="0">
    <w:p w:rsidR="00C535A3" w:rsidRDefault="00C535A3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A3" w:rsidRDefault="00C535A3" w:rsidP="00EB23D2">
      <w:r>
        <w:separator/>
      </w:r>
    </w:p>
  </w:footnote>
  <w:footnote w:type="continuationSeparator" w:id="0">
    <w:p w:rsidR="00C535A3" w:rsidRDefault="00C535A3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2742F0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3511F"/>
    <w:rsid w:val="000422E9"/>
    <w:rsid w:val="00044434"/>
    <w:rsid w:val="00053035"/>
    <w:rsid w:val="000567ED"/>
    <w:rsid w:val="000569A2"/>
    <w:rsid w:val="00063356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544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65FBF"/>
    <w:rsid w:val="002742F0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81E9C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0D4E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A76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2978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35A3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1B57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2BA5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346EE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7731-398D-4EE3-B38F-1CA416EC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227</cp:revision>
  <cp:lastPrinted>2025-05-13T12:16:00Z</cp:lastPrinted>
  <dcterms:created xsi:type="dcterms:W3CDTF">2018-10-24T05:35:00Z</dcterms:created>
  <dcterms:modified xsi:type="dcterms:W3CDTF">2025-06-10T05:55:00Z</dcterms:modified>
</cp:coreProperties>
</file>