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C6" w:rsidRDefault="005936C6" w:rsidP="005936C6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6C6" w:rsidRDefault="005936C6" w:rsidP="005936C6">
      <w:pPr>
        <w:pStyle w:val="4"/>
      </w:pPr>
      <w:r>
        <w:rPr>
          <w:bCs/>
        </w:rPr>
        <w:t>СОВЕТ</w:t>
      </w:r>
    </w:p>
    <w:p w:rsidR="005936C6" w:rsidRPr="0076012F" w:rsidRDefault="005936C6" w:rsidP="005936C6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5936C6" w:rsidRPr="00D21A9E" w:rsidRDefault="005936C6" w:rsidP="005936C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5936C6" w:rsidRPr="0057287A" w:rsidRDefault="005936C6" w:rsidP="005936C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22.08.2018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5936C6" w:rsidRPr="00D21A9E" w:rsidRDefault="005936C6" w:rsidP="005936C6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5936C6" w:rsidRPr="0057287A" w:rsidRDefault="005936C6" w:rsidP="005936C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22.08.2018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332</w:t>
      </w:r>
    </w:p>
    <w:p w:rsidR="005936C6" w:rsidRDefault="005936C6" w:rsidP="005936C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B435F3" w:rsidRDefault="00B435F3" w:rsidP="00221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14C4" w:rsidRPr="00CA4C5B" w:rsidRDefault="002214C4" w:rsidP="00221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приватизации жилого помещения </w:t>
      </w:r>
    </w:p>
    <w:p w:rsidR="002214C4" w:rsidRPr="00CA4C5B" w:rsidRDefault="002214C4" w:rsidP="00221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>в муниципальном жилищном фонде, находящегося</w:t>
      </w:r>
    </w:p>
    <w:p w:rsidR="002214C4" w:rsidRDefault="002214C4" w:rsidP="00221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>по адресу: г.</w:t>
      </w:r>
      <w:r w:rsidR="003C56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Тимашевск,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мкр.Сахарный завод</w:t>
      </w: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214C4" w:rsidRPr="00CA4C5B" w:rsidRDefault="00E66536" w:rsidP="00221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ул.</w:t>
      </w:r>
      <w:r w:rsidR="003C56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214C4">
        <w:rPr>
          <w:rFonts w:ascii="Times New Roman" w:eastAsia="Times New Roman" w:hAnsi="Times New Roman" w:cs="Times New Roman"/>
          <w:b/>
          <w:bCs/>
          <w:sz w:val="28"/>
          <w:szCs w:val="28"/>
        </w:rPr>
        <w:t>Лесная,</w:t>
      </w:r>
      <w:r w:rsidR="002214C4"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дом № </w:t>
      </w:r>
      <w:r w:rsidR="002214C4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3702B5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0610ED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="002214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к. </w:t>
      </w:r>
      <w:r w:rsidR="003702B5">
        <w:rPr>
          <w:rFonts w:ascii="Times New Roman" w:eastAsia="Times New Roman" w:hAnsi="Times New Roman" w:cs="Times New Roman"/>
          <w:b/>
          <w:bCs/>
          <w:sz w:val="28"/>
          <w:szCs w:val="28"/>
        </w:rPr>
        <w:t>36</w:t>
      </w:r>
    </w:p>
    <w:p w:rsidR="002214C4" w:rsidRPr="00CA4C5B" w:rsidRDefault="002214C4" w:rsidP="002214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214C4" w:rsidRPr="00CA4C5B" w:rsidRDefault="002214C4" w:rsidP="002214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Законом Российской Федерации от 4 июля 1991 года  № 1541-1 «О приватизации жилищного фонда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Уставом Тимашевского городского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</w:t>
      </w:r>
      <w:r w:rsidR="0063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2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2010 года № 48 (с изменениями от 19 ноября 2010 года № 110, от 31 октября 2012 года № 231, от 17 декабря 2013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№ 314, от 15 апреля 2015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№ 46, от 25 ноября 2015 года № 100</w:t>
      </w:r>
      <w:r w:rsidR="00400114">
        <w:rPr>
          <w:rFonts w:ascii="Times New Roman" w:eastAsia="Times New Roman" w:hAnsi="Times New Roman" w:cs="Times New Roman"/>
          <w:sz w:val="28"/>
          <w:szCs w:val="28"/>
        </w:rPr>
        <w:t>, от 19 октября 2016 года № 224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), рассмотрев заявление граждан</w:t>
      </w:r>
      <w:r w:rsidR="00157190">
        <w:rPr>
          <w:rFonts w:ascii="Times New Roman" w:eastAsia="Times New Roman" w:hAnsi="Times New Roman" w:cs="Times New Roman"/>
          <w:sz w:val="28"/>
          <w:szCs w:val="28"/>
        </w:rPr>
        <w:t>ки</w:t>
      </w:r>
      <w:r w:rsidR="0008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Буряк Ольги Валерьевны</w:t>
      </w:r>
      <w:r w:rsidR="00157190">
        <w:rPr>
          <w:rFonts w:ascii="Times New Roman" w:eastAsia="Times New Roman" w:hAnsi="Times New Roman" w:cs="Times New Roman"/>
          <w:sz w:val="28"/>
          <w:szCs w:val="28"/>
        </w:rPr>
        <w:t>, зарегистрированной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по адресу:</w:t>
      </w:r>
      <w:r w:rsidR="004E41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9DE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4E41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Тимашевск,</w:t>
      </w:r>
      <w:r w:rsidR="004E41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1FC1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eastAsia="Times New Roman" w:hAnsi="Times New Roman" w:cs="Times New Roman"/>
          <w:sz w:val="28"/>
          <w:szCs w:val="28"/>
        </w:rPr>
        <w:t>Лесная,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дом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, к</w:t>
      </w:r>
      <w:r w:rsidR="000610E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87A0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36</w:t>
      </w:r>
      <w:r w:rsidR="009E3283">
        <w:rPr>
          <w:rFonts w:ascii="Times New Roman" w:eastAsia="Times New Roman" w:hAnsi="Times New Roman" w:cs="Times New Roman"/>
          <w:sz w:val="28"/>
          <w:szCs w:val="28"/>
        </w:rPr>
        <w:t>,</w:t>
      </w:r>
      <w:r w:rsidR="0008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о приватизации занимаемого жилого помещения в муниципальном жилищном фонде от </w:t>
      </w:r>
      <w:r w:rsidR="00D928DA">
        <w:rPr>
          <w:rFonts w:ascii="Times New Roman" w:eastAsia="Times New Roman" w:hAnsi="Times New Roman" w:cs="Times New Roman"/>
          <w:sz w:val="28"/>
          <w:szCs w:val="28"/>
        </w:rPr>
        <w:t>8 июня 2018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B748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Совет Тимашевского городског</w:t>
      </w:r>
      <w:r>
        <w:rPr>
          <w:rFonts w:ascii="Times New Roman" w:eastAsia="Times New Roman" w:hAnsi="Times New Roman" w:cs="Times New Roman"/>
          <w:sz w:val="28"/>
          <w:szCs w:val="28"/>
        </w:rPr>
        <w:t>о поселения Тимашевского района</w:t>
      </w:r>
      <w:r w:rsidR="00D92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2214C4" w:rsidRPr="00CA4C5B" w:rsidRDefault="002214C4" w:rsidP="002214C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1. Передать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Буряк</w:t>
      </w:r>
      <w:r w:rsidR="001571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Ольге</w:t>
      </w:r>
      <w:r w:rsidR="007A5B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Валерьевне</w:t>
      </w:r>
      <w:r w:rsidR="009E3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в собственность бесплат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5B70A9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6329DE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5B70A9">
        <w:rPr>
          <w:rFonts w:ascii="Times New Roman" w:eastAsia="Times New Roman" w:hAnsi="Times New Roman" w:cs="Times New Roman"/>
          <w:sz w:val="28"/>
          <w:szCs w:val="28"/>
        </w:rPr>
        <w:t>(в порядке приватизации) жилое помещение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B70A9">
        <w:rPr>
          <w:rFonts w:ascii="Times New Roman" w:eastAsia="Times New Roman" w:hAnsi="Times New Roman" w:cs="Times New Roman"/>
          <w:sz w:val="28"/>
          <w:szCs w:val="28"/>
        </w:rPr>
        <w:t>комнату</w:t>
      </w:r>
      <w:r w:rsidR="003C5613">
        <w:rPr>
          <w:rFonts w:ascii="Times New Roman" w:eastAsia="Times New Roman" w:hAnsi="Times New Roman" w:cs="Times New Roman"/>
          <w:sz w:val="28"/>
          <w:szCs w:val="28"/>
        </w:rPr>
        <w:t>, общей площадью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C56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12,8</w:t>
      </w:r>
      <w:r w:rsidR="00E52322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D92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м) в муниципальном</w:t>
      </w:r>
      <w:r w:rsidRPr="00CA4C5B">
        <w:rPr>
          <w:rFonts w:ascii="Times New Roman" w:eastAsia="Times New Roman" w:hAnsi="Times New Roman" w:cs="Times New Roman"/>
          <w:sz w:val="28"/>
          <w:szCs w:val="20"/>
        </w:rPr>
        <w:t xml:space="preserve"> жилищном фонде Тимашевского городского поселения Тимашевского района, находящееся по адресу: г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3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Тимашевск, </w:t>
      </w:r>
      <w:r w:rsidR="00CE422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мкр.</w:t>
      </w:r>
      <w:r w:rsidR="00C27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Сахарный завод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F1FC1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Лесная,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, к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63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2B5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3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214C4" w:rsidRPr="00CA4C5B" w:rsidRDefault="002214C4" w:rsidP="002214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 земельных и имущественных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отношений администрации Тимашевского городского поселения Тимашевского района (</w:t>
      </w:r>
      <w:r w:rsidR="00EB7D2B">
        <w:rPr>
          <w:rFonts w:ascii="Times New Roman" w:eastAsia="Times New Roman" w:hAnsi="Times New Roman" w:cs="Times New Roman"/>
          <w:sz w:val="28"/>
          <w:szCs w:val="28"/>
        </w:rPr>
        <w:t>Горецкая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подготовить договор </w:t>
      </w:r>
      <w:r w:rsidR="0088317D">
        <w:rPr>
          <w:rFonts w:ascii="Times New Roman" w:eastAsia="Times New Roman" w:hAnsi="Times New Roman" w:cs="Times New Roman"/>
          <w:sz w:val="28"/>
          <w:szCs w:val="28"/>
        </w:rPr>
        <w:t xml:space="preserve">передачи в </w:t>
      </w:r>
      <w:r w:rsidR="0088317D">
        <w:rPr>
          <w:rFonts w:ascii="Times New Roman" w:eastAsia="Times New Roman" w:hAnsi="Times New Roman" w:cs="Times New Roman"/>
          <w:sz w:val="28"/>
          <w:szCs w:val="28"/>
        </w:rPr>
        <w:lastRenderedPageBreak/>
        <w:t>собственность</w:t>
      </w:r>
      <w:r w:rsidR="00B435F3">
        <w:rPr>
          <w:rFonts w:ascii="Times New Roman" w:eastAsia="Times New Roman" w:hAnsi="Times New Roman" w:cs="Times New Roman"/>
          <w:sz w:val="28"/>
          <w:szCs w:val="28"/>
        </w:rPr>
        <w:t xml:space="preserve"> бесплатно</w:t>
      </w:r>
      <w:r w:rsidR="0088317D">
        <w:rPr>
          <w:rFonts w:ascii="Times New Roman" w:eastAsia="Times New Roman" w:hAnsi="Times New Roman" w:cs="Times New Roman"/>
          <w:sz w:val="28"/>
          <w:szCs w:val="28"/>
        </w:rPr>
        <w:t xml:space="preserve"> (в порядке приватизации) </w:t>
      </w:r>
      <w:r w:rsidR="00B435F3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(комнаты) </w:t>
      </w:r>
      <w:r w:rsidR="00D61125">
        <w:rPr>
          <w:rFonts w:ascii="Times New Roman" w:eastAsia="Times New Roman" w:hAnsi="Times New Roman" w:cs="Times New Roman"/>
          <w:sz w:val="28"/>
          <w:szCs w:val="28"/>
        </w:rPr>
        <w:t>Буряк О. В</w:t>
      </w:r>
      <w:r w:rsidR="002129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7D2B" w:rsidRPr="00CA4C5B" w:rsidRDefault="002214C4" w:rsidP="00EB7D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>3. Контроль за в</w:t>
      </w:r>
      <w:r w:rsidR="00E52322">
        <w:rPr>
          <w:rFonts w:ascii="Times New Roman" w:eastAsia="Times New Roman" w:hAnsi="Times New Roman" w:cs="Times New Roman"/>
          <w:sz w:val="28"/>
          <w:szCs w:val="28"/>
        </w:rPr>
        <w:t>ыполнением</w:t>
      </w:r>
      <w:r w:rsidR="00D86A0E">
        <w:rPr>
          <w:rFonts w:ascii="Times New Roman" w:eastAsia="Times New Roman" w:hAnsi="Times New Roman" w:cs="Times New Roman"/>
          <w:sz w:val="28"/>
          <w:szCs w:val="28"/>
        </w:rPr>
        <w:t xml:space="preserve"> настоящего</w:t>
      </w:r>
      <w:r w:rsidR="00E52322">
        <w:rPr>
          <w:rFonts w:ascii="Times New Roman" w:eastAsia="Times New Roman" w:hAnsi="Times New Roman" w:cs="Times New Roman"/>
          <w:sz w:val="28"/>
          <w:szCs w:val="28"/>
        </w:rPr>
        <w:t xml:space="preserve"> решения возложить </w:t>
      </w:r>
      <w:r w:rsidR="00D86A0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F59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7D2B">
        <w:rPr>
          <w:rFonts w:ascii="Times New Roman" w:eastAsia="Times New Roman" w:hAnsi="Times New Roman" w:cs="Times New Roman"/>
          <w:sz w:val="28"/>
          <w:szCs w:val="28"/>
        </w:rPr>
        <w:t>постоянную комиссию Совета Тимашевского городского поселения Тимашевского района по земельно-имущественным отношениям, вопросам малого и среднего бизнеса, предпринимательства и агропромышленного комплекса (Казаков).</w:t>
      </w:r>
    </w:p>
    <w:p w:rsidR="002214C4" w:rsidRPr="00CA4C5B" w:rsidRDefault="002214C4" w:rsidP="002214C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2214C4" w:rsidRPr="00CA4C5B" w:rsidRDefault="002214C4" w:rsidP="002214C4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Pr="00CA4C5B" w:rsidRDefault="002214C4" w:rsidP="002214C4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Pr="00CA4C5B" w:rsidRDefault="002214C4" w:rsidP="002214C4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Pr="00CA4C5B" w:rsidRDefault="002214C4" w:rsidP="002214C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городского поселения Тимашевского района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B8565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9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6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788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1FC1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Качанов</w:t>
      </w: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14C4" w:rsidRDefault="002214C4" w:rsidP="002214C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2D4B" w:rsidRDefault="00792D4B" w:rsidP="00EB7D2B">
      <w:pPr>
        <w:tabs>
          <w:tab w:val="left" w:pos="7938"/>
          <w:tab w:val="left" w:pos="8505"/>
        </w:tabs>
      </w:pPr>
    </w:p>
    <w:sectPr w:rsidR="00792D4B" w:rsidSect="00010D24">
      <w:headerReference w:type="default" r:id="rId8"/>
      <w:headerReference w:type="first" r:id="rId9"/>
      <w:pgSz w:w="11906" w:h="16838"/>
      <w:pgMar w:top="1134" w:right="567" w:bottom="964" w:left="1701" w:header="73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BD2" w:rsidRDefault="00945BD2" w:rsidP="005B70A9">
      <w:pPr>
        <w:spacing w:after="0" w:line="240" w:lineRule="auto"/>
      </w:pPr>
      <w:r>
        <w:separator/>
      </w:r>
    </w:p>
  </w:endnote>
  <w:endnote w:type="continuationSeparator" w:id="1">
    <w:p w:rsidR="00945BD2" w:rsidRDefault="00945BD2" w:rsidP="005B7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BD2" w:rsidRDefault="00945BD2" w:rsidP="005B70A9">
      <w:pPr>
        <w:spacing w:after="0" w:line="240" w:lineRule="auto"/>
      </w:pPr>
      <w:r>
        <w:separator/>
      </w:r>
    </w:p>
  </w:footnote>
  <w:footnote w:type="continuationSeparator" w:id="1">
    <w:p w:rsidR="00945BD2" w:rsidRDefault="00945BD2" w:rsidP="005B7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C8" w:rsidRPr="00010D24" w:rsidRDefault="00543279" w:rsidP="00986E79">
    <w:pPr>
      <w:pStyle w:val="a3"/>
      <w:ind w:right="83"/>
      <w:jc w:val="center"/>
      <w:rPr>
        <w:rFonts w:ascii="Times New Roman" w:hAnsi="Times New Roman" w:cs="Times New Roman"/>
        <w:sz w:val="24"/>
        <w:szCs w:val="24"/>
      </w:rPr>
    </w:pPr>
    <w:r w:rsidRPr="00010D24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17D" w:rsidRDefault="0088317D">
    <w:pPr>
      <w:pStyle w:val="a3"/>
    </w:pPr>
  </w:p>
  <w:p w:rsidR="00C57D08" w:rsidRDefault="00945B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4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214C4"/>
    <w:rsid w:val="00010D24"/>
    <w:rsid w:val="00010F5C"/>
    <w:rsid w:val="000268F5"/>
    <w:rsid w:val="00033834"/>
    <w:rsid w:val="00047DCA"/>
    <w:rsid w:val="0005569F"/>
    <w:rsid w:val="000610ED"/>
    <w:rsid w:val="00087A00"/>
    <w:rsid w:val="00096023"/>
    <w:rsid w:val="0009708F"/>
    <w:rsid w:val="000B0D80"/>
    <w:rsid w:val="000C643F"/>
    <w:rsid w:val="000F52FD"/>
    <w:rsid w:val="00105E6D"/>
    <w:rsid w:val="001176F8"/>
    <w:rsid w:val="00157190"/>
    <w:rsid w:val="001612E9"/>
    <w:rsid w:val="001B447C"/>
    <w:rsid w:val="001D7533"/>
    <w:rsid w:val="001F0F68"/>
    <w:rsid w:val="001F57A7"/>
    <w:rsid w:val="00203D57"/>
    <w:rsid w:val="00204DB8"/>
    <w:rsid w:val="00212963"/>
    <w:rsid w:val="002214C4"/>
    <w:rsid w:val="00221F94"/>
    <w:rsid w:val="0024214F"/>
    <w:rsid w:val="002566B2"/>
    <w:rsid w:val="002A2472"/>
    <w:rsid w:val="00315336"/>
    <w:rsid w:val="00323CCE"/>
    <w:rsid w:val="003534AE"/>
    <w:rsid w:val="003702B5"/>
    <w:rsid w:val="00394220"/>
    <w:rsid w:val="003A57B3"/>
    <w:rsid w:val="003A6814"/>
    <w:rsid w:val="003A75C3"/>
    <w:rsid w:val="003C5613"/>
    <w:rsid w:val="00400114"/>
    <w:rsid w:val="004002E4"/>
    <w:rsid w:val="00436D23"/>
    <w:rsid w:val="00443EC8"/>
    <w:rsid w:val="00451002"/>
    <w:rsid w:val="00465A87"/>
    <w:rsid w:val="004B39C8"/>
    <w:rsid w:val="004B76CF"/>
    <w:rsid w:val="004C4F94"/>
    <w:rsid w:val="004D487F"/>
    <w:rsid w:val="004E41DA"/>
    <w:rsid w:val="004F5935"/>
    <w:rsid w:val="00535EBA"/>
    <w:rsid w:val="00543279"/>
    <w:rsid w:val="00544871"/>
    <w:rsid w:val="005538B9"/>
    <w:rsid w:val="005555A8"/>
    <w:rsid w:val="00584248"/>
    <w:rsid w:val="005936C6"/>
    <w:rsid w:val="005B6CCA"/>
    <w:rsid w:val="005B70A9"/>
    <w:rsid w:val="005F2A5D"/>
    <w:rsid w:val="005F738D"/>
    <w:rsid w:val="00605344"/>
    <w:rsid w:val="00606FB4"/>
    <w:rsid w:val="006329DE"/>
    <w:rsid w:val="006A6152"/>
    <w:rsid w:val="006C45D2"/>
    <w:rsid w:val="006D6274"/>
    <w:rsid w:val="006F1FC1"/>
    <w:rsid w:val="007113D6"/>
    <w:rsid w:val="00714F5F"/>
    <w:rsid w:val="0072086B"/>
    <w:rsid w:val="00734B9C"/>
    <w:rsid w:val="00777FD9"/>
    <w:rsid w:val="00792D4B"/>
    <w:rsid w:val="0079722B"/>
    <w:rsid w:val="007A5B74"/>
    <w:rsid w:val="007C6354"/>
    <w:rsid w:val="007F343E"/>
    <w:rsid w:val="008016CA"/>
    <w:rsid w:val="00804AE3"/>
    <w:rsid w:val="00825905"/>
    <w:rsid w:val="00833313"/>
    <w:rsid w:val="00836480"/>
    <w:rsid w:val="00856014"/>
    <w:rsid w:val="0088317D"/>
    <w:rsid w:val="008D044F"/>
    <w:rsid w:val="008E7F17"/>
    <w:rsid w:val="008F2502"/>
    <w:rsid w:val="00901C90"/>
    <w:rsid w:val="00904D6A"/>
    <w:rsid w:val="00905143"/>
    <w:rsid w:val="009300BC"/>
    <w:rsid w:val="00945BD2"/>
    <w:rsid w:val="00956AAD"/>
    <w:rsid w:val="009802D9"/>
    <w:rsid w:val="00986E79"/>
    <w:rsid w:val="009C02E1"/>
    <w:rsid w:val="009C0B87"/>
    <w:rsid w:val="009E3283"/>
    <w:rsid w:val="00A33E4E"/>
    <w:rsid w:val="00A40FC8"/>
    <w:rsid w:val="00A93E8F"/>
    <w:rsid w:val="00AB7CFE"/>
    <w:rsid w:val="00AD7E5B"/>
    <w:rsid w:val="00B072DC"/>
    <w:rsid w:val="00B21040"/>
    <w:rsid w:val="00B435F3"/>
    <w:rsid w:val="00B46795"/>
    <w:rsid w:val="00B547C1"/>
    <w:rsid w:val="00B609D7"/>
    <w:rsid w:val="00B719FE"/>
    <w:rsid w:val="00B727AA"/>
    <w:rsid w:val="00B74811"/>
    <w:rsid w:val="00B85657"/>
    <w:rsid w:val="00B875DB"/>
    <w:rsid w:val="00B95B1B"/>
    <w:rsid w:val="00B95D62"/>
    <w:rsid w:val="00BA15F4"/>
    <w:rsid w:val="00BA6813"/>
    <w:rsid w:val="00BF058D"/>
    <w:rsid w:val="00C14A12"/>
    <w:rsid w:val="00C22A3A"/>
    <w:rsid w:val="00C272C9"/>
    <w:rsid w:val="00C2788D"/>
    <w:rsid w:val="00C537D0"/>
    <w:rsid w:val="00CA0959"/>
    <w:rsid w:val="00CA3F23"/>
    <w:rsid w:val="00CB4D49"/>
    <w:rsid w:val="00CB6C3D"/>
    <w:rsid w:val="00CE422D"/>
    <w:rsid w:val="00D02C0C"/>
    <w:rsid w:val="00D10B6D"/>
    <w:rsid w:val="00D15F8E"/>
    <w:rsid w:val="00D17C8A"/>
    <w:rsid w:val="00D312DA"/>
    <w:rsid w:val="00D40AF7"/>
    <w:rsid w:val="00D61125"/>
    <w:rsid w:val="00D86A0E"/>
    <w:rsid w:val="00D92867"/>
    <w:rsid w:val="00D928DA"/>
    <w:rsid w:val="00DF1D2D"/>
    <w:rsid w:val="00E025AF"/>
    <w:rsid w:val="00E3468B"/>
    <w:rsid w:val="00E518D5"/>
    <w:rsid w:val="00E52322"/>
    <w:rsid w:val="00E64E8C"/>
    <w:rsid w:val="00E66536"/>
    <w:rsid w:val="00E72F21"/>
    <w:rsid w:val="00E818D2"/>
    <w:rsid w:val="00E84D7C"/>
    <w:rsid w:val="00E85D74"/>
    <w:rsid w:val="00E97DA0"/>
    <w:rsid w:val="00EB35AA"/>
    <w:rsid w:val="00EB7D2B"/>
    <w:rsid w:val="00EC43BA"/>
    <w:rsid w:val="00ED4B2E"/>
    <w:rsid w:val="00F00470"/>
    <w:rsid w:val="00F238AF"/>
    <w:rsid w:val="00F303FD"/>
    <w:rsid w:val="00F360EF"/>
    <w:rsid w:val="00F4328B"/>
    <w:rsid w:val="00F50FC6"/>
    <w:rsid w:val="00F57658"/>
    <w:rsid w:val="00F67161"/>
    <w:rsid w:val="00F95BF7"/>
    <w:rsid w:val="00F965C3"/>
    <w:rsid w:val="00FA1414"/>
    <w:rsid w:val="00FA746E"/>
    <w:rsid w:val="00FD2CE6"/>
    <w:rsid w:val="00FD3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5A8"/>
  </w:style>
  <w:style w:type="paragraph" w:styleId="4">
    <w:name w:val="heading 4"/>
    <w:basedOn w:val="a"/>
    <w:next w:val="a"/>
    <w:link w:val="40"/>
    <w:qFormat/>
    <w:rsid w:val="005936C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5936C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14C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header"/>
    <w:basedOn w:val="a"/>
    <w:link w:val="a4"/>
    <w:uiPriority w:val="99"/>
    <w:unhideWhenUsed/>
    <w:rsid w:val="00221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14C4"/>
  </w:style>
  <w:style w:type="paragraph" w:styleId="a5">
    <w:name w:val="footer"/>
    <w:basedOn w:val="a"/>
    <w:link w:val="a6"/>
    <w:uiPriority w:val="99"/>
    <w:unhideWhenUsed/>
    <w:rsid w:val="005B7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70A9"/>
  </w:style>
  <w:style w:type="paragraph" w:styleId="a7">
    <w:name w:val="Balloon Text"/>
    <w:basedOn w:val="a"/>
    <w:link w:val="a8"/>
    <w:uiPriority w:val="99"/>
    <w:semiHidden/>
    <w:unhideWhenUsed/>
    <w:rsid w:val="00CE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422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5936C6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5936C6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3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2DADC-7AB6-479F-AF7A-CCA95ADB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DoroshenkO</cp:lastModifiedBy>
  <cp:revision>91</cp:revision>
  <cp:lastPrinted>2018-09-03T12:15:00Z</cp:lastPrinted>
  <dcterms:created xsi:type="dcterms:W3CDTF">2016-05-12T05:41:00Z</dcterms:created>
  <dcterms:modified xsi:type="dcterms:W3CDTF">2018-09-12T05:46:00Z</dcterms:modified>
</cp:coreProperties>
</file>