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DDF" w:rsidRP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01F26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B01F26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B01F26"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B01F26" w:rsidRDefault="00B01F26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>
        <w:rPr>
          <w:rFonts w:ascii="Times New Roman" w:hAnsi="Times New Roman" w:cs="Times New Roman"/>
          <w:b/>
          <w:sz w:val="28"/>
          <w:szCs w:val="28"/>
        </w:rPr>
        <w:t>28 февраля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2020 г. № </w:t>
      </w:r>
      <w:r>
        <w:rPr>
          <w:rFonts w:ascii="Times New Roman" w:hAnsi="Times New Roman" w:cs="Times New Roman"/>
          <w:b/>
          <w:sz w:val="28"/>
          <w:szCs w:val="28"/>
        </w:rPr>
        <w:t>187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1F26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«Об утверждении административного регламента </w:t>
      </w:r>
    </w:p>
    <w:p w:rsidR="00B01F26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:rsidR="000A3DDF" w:rsidRP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>«</w:t>
      </w:r>
      <w:r w:rsidRPr="000A3DDF">
        <w:rPr>
          <w:rFonts w:ascii="Times New Roman" w:hAnsi="Times New Roman" w:cs="Times New Roman"/>
          <w:b/>
          <w:spacing w:val="-1"/>
          <w:sz w:val="28"/>
          <w:szCs w:val="28"/>
        </w:rPr>
        <w:t>Выдача разрешений на ввод в эксплуатацию</w:t>
      </w:r>
      <w:r w:rsidRPr="000A3DDF">
        <w:rPr>
          <w:rFonts w:ascii="Times New Roman" w:hAnsi="Times New Roman" w:cs="Times New Roman"/>
          <w:b/>
          <w:sz w:val="28"/>
          <w:szCs w:val="28"/>
        </w:rPr>
        <w:t>»</w:t>
      </w:r>
    </w:p>
    <w:p w:rsidR="000A3DDF" w:rsidRPr="000A3DDF" w:rsidRDefault="000A3DDF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0A3DDF" w:rsidRDefault="000A3DDF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0A3DDF" w:rsidRDefault="000A3DDF" w:rsidP="009206DC">
      <w:pPr>
        <w:pStyle w:val="1"/>
        <w:keepNext w:val="0"/>
        <w:keepLines w:val="0"/>
        <w:widowControl w:val="0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3DDF">
        <w:rPr>
          <w:rFonts w:ascii="Times New Roman" w:hAnsi="Times New Roman" w:cs="Times New Roman"/>
          <w:color w:val="auto"/>
          <w:sz w:val="28"/>
          <w:szCs w:val="28"/>
        </w:rPr>
        <w:t>В соответствии со статьей 55 Градостроительного кодекса Российской Федерации, Федеральными законами от 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</w:t>
      </w:r>
      <w:r>
        <w:rPr>
          <w:rFonts w:ascii="Times New Roman" w:hAnsi="Times New Roman" w:cs="Times New Roman"/>
          <w:color w:val="auto"/>
          <w:sz w:val="28"/>
          <w:szCs w:val="28"/>
        </w:rPr>
        <w:t>ных и муниципальных услуг»,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Уставом </w:t>
      </w:r>
      <w:r w:rsidR="00B01F26">
        <w:rPr>
          <w:rFonts w:ascii="Times New Roman" w:hAnsi="Times New Roman" w:cs="Times New Roman"/>
          <w:color w:val="auto"/>
          <w:sz w:val="28"/>
          <w:szCs w:val="28"/>
        </w:rPr>
        <w:t>Ти</w:t>
      </w:r>
      <w:r w:rsidR="00B74EEB">
        <w:rPr>
          <w:rFonts w:ascii="Times New Roman" w:hAnsi="Times New Roman" w:cs="Times New Roman"/>
          <w:color w:val="auto"/>
          <w:sz w:val="28"/>
          <w:szCs w:val="28"/>
        </w:rPr>
        <w:t xml:space="preserve">машевского городского </w:t>
      </w:r>
      <w:proofErr w:type="gramStart"/>
      <w:r w:rsidR="00B74EEB">
        <w:rPr>
          <w:rFonts w:ascii="Times New Roman" w:hAnsi="Times New Roman" w:cs="Times New Roman"/>
          <w:color w:val="auto"/>
          <w:sz w:val="28"/>
          <w:szCs w:val="28"/>
        </w:rPr>
        <w:t>поселения</w:t>
      </w:r>
      <w:r w:rsidR="009B6C6B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E3BE1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proofErr w:type="gramEnd"/>
      <w:r w:rsidR="00EE3BE1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п о с т а н о в л я ю:</w:t>
      </w:r>
    </w:p>
    <w:p w:rsidR="000A3DDF" w:rsidRPr="000A3DDF" w:rsidRDefault="000A3DDF" w:rsidP="009206DC">
      <w:pPr>
        <w:widowControl w:val="0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A3DDF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B74EE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0A3DDF">
        <w:rPr>
          <w:rFonts w:ascii="Times New Roman" w:hAnsi="Times New Roman" w:cs="Times New Roman"/>
          <w:sz w:val="28"/>
          <w:szCs w:val="28"/>
        </w:rPr>
        <w:t xml:space="preserve"> от </w:t>
      </w:r>
      <w:r w:rsidR="00B74EEB">
        <w:rPr>
          <w:rFonts w:ascii="Times New Roman" w:hAnsi="Times New Roman" w:cs="Times New Roman"/>
          <w:sz w:val="28"/>
          <w:szCs w:val="28"/>
        </w:rPr>
        <w:t>28 февраля</w:t>
      </w:r>
      <w:r w:rsidRPr="000A3DDF">
        <w:rPr>
          <w:rFonts w:ascii="Times New Roman" w:hAnsi="Times New Roman" w:cs="Times New Roman"/>
          <w:sz w:val="28"/>
          <w:szCs w:val="28"/>
        </w:rPr>
        <w:t xml:space="preserve"> 2020 г. № </w:t>
      </w:r>
      <w:r w:rsidR="00B74EEB">
        <w:rPr>
          <w:rFonts w:ascii="Times New Roman" w:hAnsi="Times New Roman" w:cs="Times New Roman"/>
          <w:sz w:val="28"/>
          <w:szCs w:val="28"/>
        </w:rPr>
        <w:t>187</w:t>
      </w:r>
      <w:r w:rsidRPr="000A3DDF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«Выдача разрешений на ввод в эксплуатацию» </w:t>
      </w:r>
      <w:r w:rsidR="009B6C6B" w:rsidRPr="009B6C6B">
        <w:rPr>
          <w:rFonts w:ascii="Times New Roman" w:hAnsi="Times New Roman" w:cs="Times New Roman"/>
          <w:sz w:val="28"/>
          <w:szCs w:val="28"/>
        </w:rPr>
        <w:t xml:space="preserve">(с </w:t>
      </w:r>
      <w:r w:rsidR="00424CED">
        <w:rPr>
          <w:rFonts w:ascii="Times New Roman" w:hAnsi="Times New Roman" w:cs="Times New Roman"/>
          <w:sz w:val="28"/>
          <w:szCs w:val="28"/>
        </w:rPr>
        <w:t>изменениями</w:t>
      </w:r>
      <w:r w:rsidR="00B74EEB">
        <w:rPr>
          <w:rFonts w:ascii="Times New Roman" w:hAnsi="Times New Roman" w:cs="Times New Roman"/>
          <w:sz w:val="28"/>
          <w:szCs w:val="28"/>
        </w:rPr>
        <w:t xml:space="preserve"> </w:t>
      </w:r>
      <w:r w:rsidR="009B6C6B">
        <w:rPr>
          <w:rFonts w:ascii="Times New Roman" w:hAnsi="Times New Roman" w:cs="Times New Roman"/>
          <w:sz w:val="28"/>
          <w:szCs w:val="28"/>
        </w:rPr>
        <w:t xml:space="preserve">от </w:t>
      </w:r>
      <w:r w:rsidR="00767972">
        <w:rPr>
          <w:rFonts w:ascii="Times New Roman" w:hAnsi="Times New Roman" w:cs="Times New Roman"/>
          <w:sz w:val="28"/>
          <w:szCs w:val="28"/>
        </w:rPr>
        <w:t xml:space="preserve">6 мая 2020 г. № </w:t>
      </w:r>
      <w:proofErr w:type="gramStart"/>
      <w:r w:rsidR="00767972">
        <w:rPr>
          <w:rFonts w:ascii="Times New Roman" w:hAnsi="Times New Roman" w:cs="Times New Roman"/>
          <w:sz w:val="28"/>
          <w:szCs w:val="28"/>
        </w:rPr>
        <w:t xml:space="preserve">364,   </w:t>
      </w:r>
      <w:proofErr w:type="gramEnd"/>
      <w:r w:rsidR="00767972">
        <w:rPr>
          <w:rFonts w:ascii="Times New Roman" w:hAnsi="Times New Roman" w:cs="Times New Roman"/>
          <w:sz w:val="28"/>
          <w:szCs w:val="28"/>
        </w:rPr>
        <w:t xml:space="preserve">                  от </w:t>
      </w:r>
      <w:r w:rsidR="00B74EEB">
        <w:rPr>
          <w:rFonts w:ascii="Times New Roman" w:hAnsi="Times New Roman" w:cs="Times New Roman"/>
          <w:sz w:val="28"/>
          <w:szCs w:val="28"/>
        </w:rPr>
        <w:t>5 октября</w:t>
      </w:r>
      <w:r w:rsidR="009B6C6B">
        <w:rPr>
          <w:rFonts w:ascii="Times New Roman" w:hAnsi="Times New Roman" w:cs="Times New Roman"/>
          <w:sz w:val="28"/>
          <w:szCs w:val="28"/>
        </w:rPr>
        <w:t xml:space="preserve"> </w:t>
      </w:r>
      <w:r w:rsidR="009B6C6B" w:rsidRPr="009B6C6B">
        <w:rPr>
          <w:rFonts w:ascii="Times New Roman" w:hAnsi="Times New Roman" w:cs="Times New Roman"/>
          <w:sz w:val="28"/>
          <w:szCs w:val="28"/>
        </w:rPr>
        <w:t xml:space="preserve">2020 г. № </w:t>
      </w:r>
      <w:r w:rsidR="00B74EEB">
        <w:rPr>
          <w:rFonts w:ascii="Times New Roman" w:hAnsi="Times New Roman" w:cs="Times New Roman"/>
          <w:sz w:val="28"/>
          <w:szCs w:val="28"/>
        </w:rPr>
        <w:t>688</w:t>
      </w:r>
      <w:r w:rsidR="009B6C6B" w:rsidRPr="009B6C6B">
        <w:rPr>
          <w:rFonts w:ascii="Times New Roman" w:hAnsi="Times New Roman" w:cs="Times New Roman"/>
          <w:sz w:val="28"/>
          <w:szCs w:val="28"/>
        </w:rPr>
        <w:t xml:space="preserve">) </w:t>
      </w:r>
      <w:r w:rsidRPr="000A3DDF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424CED" w:rsidRPr="00424CED" w:rsidRDefault="00767972" w:rsidP="00424CED">
      <w:pPr>
        <w:pStyle w:val="a3"/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77A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бзац</w:t>
      </w:r>
      <w:r w:rsidR="00424CED" w:rsidRPr="00424CED">
        <w:rPr>
          <w:rFonts w:ascii="Times New Roman" w:hAnsi="Times New Roman" w:cs="Times New Roman"/>
          <w:sz w:val="28"/>
          <w:szCs w:val="28"/>
        </w:rPr>
        <w:t xml:space="preserve"> </w:t>
      </w:r>
      <w:r w:rsidR="00F377A9">
        <w:rPr>
          <w:rFonts w:ascii="Times New Roman" w:hAnsi="Times New Roman" w:cs="Times New Roman"/>
          <w:sz w:val="28"/>
          <w:szCs w:val="28"/>
        </w:rPr>
        <w:t xml:space="preserve">шестой </w:t>
      </w:r>
      <w:bookmarkStart w:id="0" w:name="_GoBack"/>
      <w:bookmarkEnd w:id="0"/>
      <w:r w:rsidR="00424CED" w:rsidRPr="00424CED">
        <w:rPr>
          <w:rFonts w:ascii="Times New Roman" w:hAnsi="Times New Roman" w:cs="Times New Roman"/>
          <w:sz w:val="28"/>
          <w:szCs w:val="28"/>
        </w:rPr>
        <w:t>подпункта 1.3.1.4 пункта 1.3.1 подраздела 1.3 приложения к постановлению после слов «и оказываются организациями» дополнить словами «</w:t>
      </w:r>
      <w:r w:rsidR="00424CED" w:rsidRPr="00424CED">
        <w:rPr>
          <w:rFonts w:ascii="Times New Roman" w:hAnsi="Times New Roman"/>
          <w:sz w:val="28"/>
          <w:szCs w:val="28"/>
          <w:lang w:eastAsia="ru-RU"/>
        </w:rPr>
        <w:t>и уполномоченными в соответствии с законодательством Российской Федерации экспертами</w:t>
      </w:r>
      <w:r w:rsidR="00424CED" w:rsidRPr="00424CED">
        <w:rPr>
          <w:rFonts w:ascii="Times New Roman" w:hAnsi="Times New Roman" w:cs="Times New Roman"/>
          <w:sz w:val="28"/>
          <w:szCs w:val="28"/>
        </w:rPr>
        <w:t>».</w:t>
      </w:r>
    </w:p>
    <w:p w:rsidR="00424CED" w:rsidRPr="00963DC8" w:rsidRDefault="00424CED" w:rsidP="00424CED">
      <w:pPr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Пункт 2.3.3 подраздела 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приложения к постановлению дополнить абзацем </w:t>
      </w:r>
      <w:r>
        <w:rPr>
          <w:rFonts w:ascii="Times New Roman" w:hAnsi="Times New Roman" w:cs="Times New Roman"/>
          <w:sz w:val="28"/>
          <w:szCs w:val="28"/>
        </w:rPr>
        <w:t>чет</w:t>
      </w:r>
      <w:r w:rsidR="00906F38">
        <w:rPr>
          <w:rFonts w:ascii="Times New Roman" w:hAnsi="Times New Roman" w:cs="Times New Roman"/>
          <w:sz w:val="28"/>
          <w:szCs w:val="28"/>
        </w:rPr>
        <w:t>вертым</w:t>
      </w:r>
      <w:r w:rsidRPr="00963DC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424CED" w:rsidRPr="00963DC8" w:rsidRDefault="00424CED" w:rsidP="00424CED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«на бумажном носителе, подтверждающе</w:t>
      </w:r>
      <w:r w:rsidR="00906F38">
        <w:rPr>
          <w:rFonts w:ascii="Times New Roman" w:hAnsi="Times New Roman" w:cs="Times New Roman"/>
          <w:sz w:val="28"/>
          <w:szCs w:val="28"/>
        </w:rPr>
        <w:t>м</w:t>
      </w:r>
      <w:r w:rsidRPr="00963DC8">
        <w:rPr>
          <w:rFonts w:ascii="Times New Roman" w:hAnsi="Times New Roman" w:cs="Times New Roman"/>
          <w:sz w:val="28"/>
          <w:szCs w:val="28"/>
        </w:rPr>
        <w:t xml:space="preserve"> содержание электронного документа, направленного органом, предоставляющим муниципальную услугу, в многофункциональный центр.».</w:t>
      </w:r>
    </w:p>
    <w:p w:rsidR="00424CED" w:rsidRPr="00963DC8" w:rsidRDefault="00424CED" w:rsidP="00424CED">
      <w:pPr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Подпункт 4 пункта 2.6.1 подраздела 2.6 приложения к постановлению после слов «(при их наличии)» дополнить словами «, а также документы, подтверждающие передачу гарантирующим поставщикам электрической энергии в эксплуатацию приборов учета электрической энергии многоквартирных домов и помещений в многоквартирных домах, подписанные представителями гарантирующих поставщиков электрической энергии».</w:t>
      </w:r>
    </w:p>
    <w:p w:rsidR="00424CED" w:rsidRPr="00963DC8" w:rsidRDefault="00424CED" w:rsidP="00424CED">
      <w:pPr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lastRenderedPageBreak/>
        <w:t xml:space="preserve"> Пункт 2.8.1 подраздела 2.8 приложения к постановлению дополнить пунктом 4 следующего содержания:</w:t>
      </w:r>
    </w:p>
    <w:p w:rsidR="00424CED" w:rsidRPr="00963DC8" w:rsidRDefault="00424CED" w:rsidP="00424CED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/>
          <w:sz w:val="28"/>
          <w:szCs w:val="28"/>
          <w:lang w:eastAsia="ru-RU"/>
        </w:rPr>
        <w:t>«4) требовать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законами.».</w:t>
      </w:r>
    </w:p>
    <w:p w:rsidR="00424CED" w:rsidRPr="00963DC8" w:rsidRDefault="00424CED" w:rsidP="00424CED">
      <w:pPr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Пункт 2.9.1 подраздела 2.9 приложения к постановлению изложить в следующей редакции:</w:t>
      </w:r>
    </w:p>
    <w:p w:rsidR="00424CED" w:rsidRPr="00963DC8" w:rsidRDefault="00424CED" w:rsidP="00424CED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«2.9.1. Основаниями для отказа в приеме документов, необходимых для предоставления муниципальной услуги, являются:</w:t>
      </w:r>
    </w:p>
    <w:p w:rsidR="00424CED" w:rsidRPr="00963DC8" w:rsidRDefault="00424CED" w:rsidP="00424CE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Федерации, или (при наличии технической возможности) 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информации»;</w:t>
      </w:r>
    </w:p>
    <w:p w:rsidR="00424CED" w:rsidRPr="00963DC8" w:rsidRDefault="00424CED" w:rsidP="00424CE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за предоставлением муниципальной услуги обратилось лицо, не представившее документ, подтверждающий полномочия как представителя физического или юридического лица в соответствии с законодательством Российской Федерации (при обращении представителя физического или юридического лица);</w:t>
      </w:r>
    </w:p>
    <w:p w:rsidR="00424CED" w:rsidRPr="00963DC8" w:rsidRDefault="00424CED" w:rsidP="00424CE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963DC8">
        <w:rPr>
          <w:rFonts w:ascii="Times New Roman" w:eastAsia="Tahoma" w:hAnsi="Times New Roman" w:cs="Times New Roman"/>
          <w:sz w:val="28"/>
          <w:szCs w:val="28"/>
          <w:lang w:eastAsia="ru-RU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наличии);</w:t>
      </w:r>
    </w:p>
    <w:p w:rsidR="00424CED" w:rsidRPr="00963DC8" w:rsidRDefault="00424CED" w:rsidP="00424CE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соответствие копий документов их оригиналам;</w:t>
      </w:r>
    </w:p>
    <w:p w:rsidR="00424CED" w:rsidRPr="00963DC8" w:rsidRDefault="00424CED" w:rsidP="00424CE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несоблюдение установленных условий признания </w:t>
      </w:r>
      <w:proofErr w:type="gramStart"/>
      <w:r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действительности</w:t>
      </w:r>
      <w:proofErr w:type="gramEnd"/>
      <w:r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усиленной квалифицированной электронной подписи, которой подписан электронный документ (пакет электронных документов),</w:t>
      </w:r>
      <w:r w:rsidRPr="00963DC8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  <w:r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11 Федерального закона 6 апреля 2011 г. № 63-ФЗ «Об электронной подписи»</w:t>
      </w:r>
      <w:r w:rsidRPr="00963DC8">
        <w:rPr>
          <w:rFonts w:ascii="Times New Roman" w:hAnsi="Times New Roman" w:cs="Times New Roman"/>
          <w:sz w:val="28"/>
          <w:szCs w:val="28"/>
        </w:rPr>
        <w:t>.».</w:t>
      </w:r>
    </w:p>
    <w:p w:rsidR="00424CED" w:rsidRPr="00963DC8" w:rsidRDefault="00424CED" w:rsidP="00424CED">
      <w:pPr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Абзац </w:t>
      </w:r>
      <w:r w:rsidR="00AE29AA">
        <w:rPr>
          <w:rFonts w:ascii="Times New Roman" w:hAnsi="Times New Roman" w:cs="Times New Roman"/>
          <w:sz w:val="28"/>
          <w:szCs w:val="28"/>
        </w:rPr>
        <w:t>третий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пункта 2</w:t>
      </w:r>
      <w:r w:rsidR="00AE29AA">
        <w:rPr>
          <w:rFonts w:ascii="Times New Roman" w:hAnsi="Times New Roman" w:cs="Times New Roman"/>
          <w:sz w:val="28"/>
          <w:szCs w:val="28"/>
        </w:rPr>
        <w:t>.9.2 приложения к постановлению</w:t>
      </w:r>
      <w:r w:rsidRPr="00963DC8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424CED" w:rsidRPr="00963DC8" w:rsidRDefault="00424CED" w:rsidP="00424CED">
      <w:pPr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</w:t>
      </w:r>
      <w:r w:rsidR="00AE29AA">
        <w:rPr>
          <w:rFonts w:ascii="Times New Roman" w:hAnsi="Times New Roman" w:cs="Times New Roman"/>
          <w:sz w:val="28"/>
          <w:szCs w:val="28"/>
        </w:rPr>
        <w:t>Н</w:t>
      </w:r>
      <w:r w:rsidRPr="00963DC8">
        <w:rPr>
          <w:rFonts w:ascii="Times New Roman" w:hAnsi="Times New Roman" w:cs="Times New Roman"/>
          <w:sz w:val="28"/>
          <w:szCs w:val="28"/>
        </w:rPr>
        <w:t>аименовани</w:t>
      </w:r>
      <w:r w:rsidR="00AE29AA">
        <w:rPr>
          <w:rFonts w:ascii="Times New Roman" w:hAnsi="Times New Roman" w:cs="Times New Roman"/>
          <w:sz w:val="28"/>
          <w:szCs w:val="28"/>
        </w:rPr>
        <w:t>е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подраздела 2.11 приложения к постановлению после слов «выдаваемо</w:t>
      </w:r>
      <w:r w:rsidR="000B303A">
        <w:rPr>
          <w:rFonts w:ascii="Times New Roman" w:hAnsi="Times New Roman" w:cs="Times New Roman"/>
          <w:sz w:val="28"/>
          <w:szCs w:val="28"/>
        </w:rPr>
        <w:t>м (выдаваемых) организациями</w:t>
      </w:r>
      <w:r w:rsidRPr="00963DC8">
        <w:rPr>
          <w:rFonts w:ascii="Times New Roman" w:hAnsi="Times New Roman" w:cs="Times New Roman"/>
          <w:sz w:val="28"/>
          <w:szCs w:val="28"/>
        </w:rPr>
        <w:t xml:space="preserve">» дополнить словами «и уполномоченными в соответствии с законодательством </w:t>
      </w:r>
      <w:r w:rsidR="000B303A">
        <w:rPr>
          <w:rFonts w:ascii="Times New Roman" w:hAnsi="Times New Roman" w:cs="Times New Roman"/>
          <w:sz w:val="28"/>
          <w:szCs w:val="28"/>
        </w:rPr>
        <w:t>Российской Федерации экспертами</w:t>
      </w:r>
      <w:r w:rsidRPr="00963DC8">
        <w:rPr>
          <w:rFonts w:ascii="Times New Roman" w:hAnsi="Times New Roman" w:cs="Times New Roman"/>
          <w:sz w:val="28"/>
          <w:szCs w:val="28"/>
        </w:rPr>
        <w:t>».</w:t>
      </w:r>
    </w:p>
    <w:p w:rsidR="00424CED" w:rsidRPr="00963DC8" w:rsidRDefault="00424CED" w:rsidP="00424CED">
      <w:pPr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</w:t>
      </w:r>
      <w:r w:rsidR="00AE29AA">
        <w:rPr>
          <w:rFonts w:ascii="Times New Roman" w:hAnsi="Times New Roman" w:cs="Times New Roman"/>
          <w:sz w:val="28"/>
          <w:szCs w:val="28"/>
        </w:rPr>
        <w:t>П</w:t>
      </w:r>
      <w:r w:rsidRPr="00963DC8">
        <w:rPr>
          <w:rFonts w:ascii="Times New Roman" w:hAnsi="Times New Roman" w:cs="Times New Roman"/>
          <w:sz w:val="28"/>
          <w:szCs w:val="28"/>
        </w:rPr>
        <w:t xml:space="preserve">одраздел 2.11 приложения к постановлению </w:t>
      </w:r>
      <w:r w:rsidR="00906F38">
        <w:rPr>
          <w:rFonts w:ascii="Times New Roman" w:hAnsi="Times New Roman" w:cs="Times New Roman"/>
          <w:sz w:val="28"/>
          <w:szCs w:val="28"/>
        </w:rPr>
        <w:t xml:space="preserve">после наименования подраздела </w:t>
      </w:r>
      <w:r w:rsidR="00AE29AA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906F38">
        <w:rPr>
          <w:rFonts w:ascii="Times New Roman" w:hAnsi="Times New Roman" w:cs="Times New Roman"/>
          <w:sz w:val="28"/>
          <w:szCs w:val="28"/>
        </w:rPr>
        <w:t>новым абзацем следующего содержания:</w:t>
      </w:r>
    </w:p>
    <w:p w:rsidR="00424CED" w:rsidRPr="00963DC8" w:rsidRDefault="00424CED" w:rsidP="00424CE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DC8">
        <w:rPr>
          <w:rFonts w:ascii="Times New Roman" w:hAnsi="Times New Roman" w:cs="Times New Roman"/>
          <w:sz w:val="28"/>
          <w:szCs w:val="28"/>
        </w:rPr>
        <w:t>«</w:t>
      </w:r>
      <w:r w:rsidR="00906F38">
        <w:rPr>
          <w:rFonts w:ascii="Times New Roman" w:hAnsi="Times New Roman" w:cs="Times New Roman"/>
          <w:sz w:val="28"/>
          <w:szCs w:val="28"/>
        </w:rPr>
        <w:t xml:space="preserve">2.11.1. </w:t>
      </w:r>
      <w:r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</w:t>
      </w:r>
      <w:r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экспертами, участвующими в</w:t>
      </w:r>
      <w:r w:rsidRPr="00963DC8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  <w:r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муниципальной услуги:».</w:t>
      </w:r>
    </w:p>
    <w:p w:rsidR="00424CED" w:rsidRPr="00963DC8" w:rsidRDefault="00424CED" w:rsidP="00424CED">
      <w:pPr>
        <w:pStyle w:val="a3"/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Пункт 2.16.1 подраздела 2.16 приложения к постановлению дополнить абзацем </w:t>
      </w:r>
      <w:r w:rsidR="000B303A">
        <w:rPr>
          <w:rFonts w:ascii="Times New Roman" w:hAnsi="Times New Roman" w:cs="Times New Roman"/>
          <w:sz w:val="28"/>
          <w:szCs w:val="28"/>
        </w:rPr>
        <w:t xml:space="preserve">четвертым </w:t>
      </w:r>
      <w:r w:rsidRPr="00963DC8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424CED" w:rsidRPr="00963DC8" w:rsidRDefault="00424CED" w:rsidP="00424CED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«На всех парковках общего пользования,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 инвалидов. На граждан из числа инвалидов III группы распространяются нормы части 9 статьи </w:t>
      </w:r>
      <w:r>
        <w:rPr>
          <w:rFonts w:ascii="Times New Roman" w:hAnsi="Times New Roman" w:cs="Times New Roman"/>
          <w:sz w:val="28"/>
          <w:szCs w:val="28"/>
        </w:rPr>
        <w:t xml:space="preserve">15 Федерального закона </w:t>
      </w:r>
      <w:r w:rsidRPr="00963DC8">
        <w:rPr>
          <w:rFonts w:ascii="Times New Roman" w:hAnsi="Times New Roman" w:cs="Times New Roman"/>
          <w:sz w:val="28"/>
          <w:szCs w:val="28"/>
        </w:rPr>
        <w:t>от 24 ноября 1995 г. № 181-ФЗ «О социальной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средства, за исключением случаев, предусмотренных правилами дорожного движения.».</w:t>
      </w:r>
    </w:p>
    <w:p w:rsidR="00424CED" w:rsidRPr="00963DC8" w:rsidRDefault="00424CED" w:rsidP="00424CED">
      <w:pPr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В пункте 2.16.7 подраздела 2.16 приложения к постановлению слова «Помещения, где осуществляется прием и выдача документов,» заменить словами «Места предоставления муниципальной услуги».</w:t>
      </w:r>
    </w:p>
    <w:p w:rsidR="00424CED" w:rsidRPr="00963DC8" w:rsidRDefault="00424CED" w:rsidP="00424CED">
      <w:pPr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Подраздел 2.18 приложения к постановлению дополнить пунктом 2.18.6 следующего содержания:</w:t>
      </w:r>
    </w:p>
    <w:p w:rsidR="00424CED" w:rsidRPr="00963DC8" w:rsidRDefault="00424CED" w:rsidP="00424CED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«2.18.6. При предоставлении муниципальной услуги в электронной форме идентификация и аутентификация могут осуществляться в органе, предоставляющем муниципальную услугу, посредством:</w:t>
      </w:r>
    </w:p>
    <w:p w:rsidR="00424CED" w:rsidRPr="00963DC8" w:rsidRDefault="00424CED" w:rsidP="00424CED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 (при наличии технической возможности);</w:t>
      </w:r>
    </w:p>
    <w:p w:rsidR="00424CED" w:rsidRPr="00963DC8" w:rsidRDefault="00424CED" w:rsidP="00424CED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 (при наличии технической возможности).».</w:t>
      </w:r>
    </w:p>
    <w:p w:rsidR="00424CED" w:rsidRPr="00963DC8" w:rsidRDefault="00424CED" w:rsidP="00424CED">
      <w:pPr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Абзац </w:t>
      </w:r>
      <w:r>
        <w:rPr>
          <w:rFonts w:ascii="Times New Roman" w:hAnsi="Times New Roman" w:cs="Times New Roman"/>
          <w:sz w:val="28"/>
          <w:szCs w:val="28"/>
        </w:rPr>
        <w:t>тр</w:t>
      </w:r>
      <w:r w:rsidR="000B303A">
        <w:rPr>
          <w:rFonts w:ascii="Times New Roman" w:hAnsi="Times New Roman" w:cs="Times New Roman"/>
          <w:sz w:val="28"/>
          <w:szCs w:val="28"/>
        </w:rPr>
        <w:t>етий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пункта 3.2.2 подраздела 3.2 приложения к постановлению изложить в следующей редакции:</w:t>
      </w:r>
    </w:p>
    <w:p w:rsidR="00424CED" w:rsidRPr="00963DC8" w:rsidRDefault="00424CED" w:rsidP="00424CED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/>
          <w:sz w:val="28"/>
          <w:szCs w:val="28"/>
          <w:lang w:eastAsia="ru-RU"/>
        </w:rPr>
        <w:t xml:space="preserve">«устанавливает личность заявителя на основании паспорта гражданина Российской Федерации либо иного документа, удостоверяющего личность заявителя, в соответствии с законодательством Российской Федерации или (при наличии технической возможности) посредством идентификации и аутентификации с использованием информационных технологий, </w:t>
      </w:r>
      <w:r w:rsidRPr="00963DC8">
        <w:rPr>
          <w:rFonts w:ascii="Times New Roman" w:hAnsi="Times New Roman"/>
          <w:sz w:val="28"/>
          <w:szCs w:val="28"/>
          <w:lang w:eastAsia="ru-RU"/>
        </w:rPr>
        <w:lastRenderedPageBreak/>
        <w:t>предусмотренных частью 18 статьи 14.1 Федерального закона от 27 июля 2006 г. № 149-ФЗ «Об информации, информационных технологиях и о защите информации», а при обращении представителя физического или юридического лица также полномочия действовать от его имени;».</w:t>
      </w:r>
    </w:p>
    <w:p w:rsidR="00424CED" w:rsidRPr="00963DC8" w:rsidRDefault="00424CED" w:rsidP="00424CED">
      <w:pPr>
        <w:pStyle w:val="a3"/>
        <w:numPr>
          <w:ilvl w:val="1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</w:t>
      </w:r>
      <w:r w:rsidR="00AE29AA">
        <w:rPr>
          <w:rFonts w:ascii="Times New Roman" w:hAnsi="Times New Roman" w:cs="Times New Roman"/>
          <w:sz w:val="28"/>
          <w:szCs w:val="28"/>
        </w:rPr>
        <w:t>Абзац</w:t>
      </w:r>
      <w:r w:rsidRPr="00963D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шесто</w:t>
      </w:r>
      <w:r w:rsidR="00AE29AA">
        <w:rPr>
          <w:rFonts w:ascii="Times New Roman" w:hAnsi="Times New Roman" w:cs="Times New Roman"/>
          <w:sz w:val="28"/>
          <w:szCs w:val="28"/>
        </w:rPr>
        <w:t>й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пункта 3.2.2 подраздела 3.2 приложения к постановлению после слов «в разных документах,» дополнить словами «проверяет на соответствие копий представляемых документов (за исключением нотариально заверенных) их оригиналам,».</w:t>
      </w:r>
    </w:p>
    <w:p w:rsidR="00424CED" w:rsidRPr="00963DC8" w:rsidRDefault="00424CED" w:rsidP="00424CED">
      <w:pPr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Подраздел 3.2 приложения к постановлению дополнить пунктом 3.2.11 следующего содержания:</w:t>
      </w:r>
    </w:p>
    <w:p w:rsidR="00424CED" w:rsidRPr="00963DC8" w:rsidRDefault="00424CED" w:rsidP="00424CED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«3.2.11. Срок административной процедуры по приему заявления и прилагаемых к нему документов, регистрации заявления – в течение рабочего дня со дня их поступления.».</w:t>
      </w:r>
    </w:p>
    <w:p w:rsidR="00424CED" w:rsidRPr="00963DC8" w:rsidRDefault="00424CED" w:rsidP="00424CED">
      <w:pPr>
        <w:pStyle w:val="a3"/>
        <w:numPr>
          <w:ilvl w:val="1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Подраздел 3.3 приложения к постановлению дополнить пунктом 3.3.10 следующего содержания:</w:t>
      </w:r>
    </w:p>
    <w:p w:rsidR="00424CED" w:rsidRPr="00963DC8" w:rsidRDefault="00424CED" w:rsidP="00424CED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«3.3.10. Максимальный срок настоящей административной процедуры составляет 3 (три) рабочих дня со дня поступления и регистрации заявления.».</w:t>
      </w:r>
    </w:p>
    <w:p w:rsidR="00424CED" w:rsidRPr="00963DC8" w:rsidRDefault="00424CED" w:rsidP="00424CED">
      <w:pPr>
        <w:pStyle w:val="a3"/>
        <w:numPr>
          <w:ilvl w:val="1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Подраздел 3.4 приложения к постановлению дополнить пунктом 3.4.10 следующего содержания:</w:t>
      </w:r>
    </w:p>
    <w:p w:rsidR="00424CED" w:rsidRPr="00963DC8" w:rsidRDefault="00424CED" w:rsidP="00424CE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«3.4.10. Максимальный срок настоящей административной процедуры составляет 1 (один) рабочий день.».</w:t>
      </w:r>
    </w:p>
    <w:p w:rsidR="00424CED" w:rsidRPr="00963DC8" w:rsidRDefault="00424CED" w:rsidP="00424CED">
      <w:pPr>
        <w:pStyle w:val="a3"/>
        <w:numPr>
          <w:ilvl w:val="1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Подраздел 3.6 приложения к постановлению дополнить пунктом 3.6.9 следующего содержания:</w:t>
      </w:r>
    </w:p>
    <w:p w:rsidR="00424CED" w:rsidRPr="00963DC8" w:rsidRDefault="00424CED" w:rsidP="00424CED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«3.6.9. Срок административной процедуры по выдаче (направлению) результата предоставления муниципальной услуги составляет 1 (один) рабочий день.».</w:t>
      </w:r>
    </w:p>
    <w:p w:rsidR="00424CED" w:rsidRPr="00963DC8" w:rsidRDefault="00424CED" w:rsidP="00424CED">
      <w:pPr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Подпункт 3.8.3.1 пункта 3.8.3 подраздела 3.8 приложения к постановлению изложить в следующей редакции:</w:t>
      </w:r>
    </w:p>
    <w:p w:rsidR="00424CED" w:rsidRPr="00963DC8" w:rsidRDefault="00424CED" w:rsidP="00424CED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«3.8.3.1. Основанием для административной процедуры является подача заявителем в орган, предоставляющий муниципальную услугу, запроса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 (при наличии технической возможности), в электронном виде.».</w:t>
      </w:r>
    </w:p>
    <w:p w:rsidR="00424CED" w:rsidRPr="00963DC8" w:rsidRDefault="00424CED" w:rsidP="00424CED">
      <w:pPr>
        <w:pStyle w:val="a3"/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В абзаце </w:t>
      </w:r>
      <w:r>
        <w:rPr>
          <w:rFonts w:ascii="Times New Roman" w:hAnsi="Times New Roman" w:cs="Times New Roman"/>
          <w:sz w:val="28"/>
          <w:szCs w:val="28"/>
        </w:rPr>
        <w:t>пят</w:t>
      </w:r>
      <w:r w:rsidR="000B303A">
        <w:rPr>
          <w:rFonts w:ascii="Times New Roman" w:hAnsi="Times New Roman" w:cs="Times New Roman"/>
          <w:sz w:val="28"/>
          <w:szCs w:val="28"/>
        </w:rPr>
        <w:t>ом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подпункта 3.8.4.6 пункта 3.8.4 подраздела 3.8 приложения к постановлению слова «в абзаце </w:t>
      </w:r>
      <w:r w:rsidR="000B303A">
        <w:rPr>
          <w:rFonts w:ascii="Times New Roman" w:hAnsi="Times New Roman" w:cs="Times New Roman"/>
          <w:sz w:val="28"/>
          <w:szCs w:val="28"/>
        </w:rPr>
        <w:t>4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пункта 2.9.1» заменить словами «в абзаце </w:t>
      </w:r>
      <w:r w:rsidR="000B303A">
        <w:rPr>
          <w:rFonts w:ascii="Times New Roman" w:hAnsi="Times New Roman" w:cs="Times New Roman"/>
          <w:sz w:val="28"/>
          <w:szCs w:val="28"/>
        </w:rPr>
        <w:t>шестом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пункта 2.9.1».</w:t>
      </w:r>
    </w:p>
    <w:p w:rsidR="00424CED" w:rsidRPr="00963DC8" w:rsidRDefault="00424CED" w:rsidP="00424CED">
      <w:pPr>
        <w:pStyle w:val="a3"/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Абзац </w:t>
      </w:r>
      <w:r>
        <w:rPr>
          <w:rFonts w:ascii="Times New Roman" w:hAnsi="Times New Roman" w:cs="Times New Roman"/>
          <w:sz w:val="28"/>
          <w:szCs w:val="28"/>
        </w:rPr>
        <w:t>чет</w:t>
      </w:r>
      <w:r w:rsidR="000B303A">
        <w:rPr>
          <w:rFonts w:ascii="Times New Roman" w:hAnsi="Times New Roman" w:cs="Times New Roman"/>
          <w:sz w:val="28"/>
          <w:szCs w:val="28"/>
        </w:rPr>
        <w:t>вертый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пункта 5.2.1 подраздела 5.2 изложить в следующей редакции:</w:t>
      </w:r>
    </w:p>
    <w:p w:rsidR="00424CED" w:rsidRDefault="00424CED" w:rsidP="00424CED">
      <w:pPr>
        <w:pStyle w:val="a3"/>
        <w:widowControl w:val="0"/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«Жалобы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центра, его руководителя подаются в департамент </w:t>
      </w:r>
      <w:r w:rsidRPr="00963DC8">
        <w:rPr>
          <w:rFonts w:ascii="Times New Roman" w:hAnsi="Times New Roman" w:cs="Times New Roman"/>
          <w:sz w:val="28"/>
          <w:szCs w:val="28"/>
        </w:rPr>
        <w:lastRenderedPageBreak/>
        <w:t>информатизации и связи Краснодарского края, являющийся учредителем многофункционального центра или заместителю главы администрации (губернатора) Краснодарского края, координирующему и контролирующему деятельность учредителя многофункционального центра.».</w:t>
      </w:r>
    </w:p>
    <w:p w:rsidR="00424CED" w:rsidRPr="00881A96" w:rsidRDefault="00424CED" w:rsidP="00424CED">
      <w:pPr>
        <w:pStyle w:val="a3"/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1A96">
        <w:rPr>
          <w:rFonts w:ascii="Times New Roman" w:hAnsi="Times New Roman" w:cs="Times New Roman"/>
          <w:sz w:val="28"/>
          <w:szCs w:val="28"/>
        </w:rPr>
        <w:t xml:space="preserve">В абзаце </w:t>
      </w:r>
      <w:r>
        <w:rPr>
          <w:rFonts w:ascii="Times New Roman" w:hAnsi="Times New Roman" w:cs="Times New Roman"/>
          <w:sz w:val="28"/>
          <w:szCs w:val="28"/>
        </w:rPr>
        <w:t>шестом</w:t>
      </w:r>
      <w:r w:rsidRPr="00881A96">
        <w:rPr>
          <w:rFonts w:ascii="Times New Roman" w:hAnsi="Times New Roman" w:cs="Times New Roman"/>
          <w:sz w:val="28"/>
          <w:szCs w:val="28"/>
        </w:rPr>
        <w:t xml:space="preserve"> подраздела 6.1 приложения к постановлению слова «направленных в многофункциональный центр предоставления государственных и муниципальных услуг» исключить.</w:t>
      </w:r>
    </w:p>
    <w:p w:rsidR="00424CED" w:rsidRPr="007F3D25" w:rsidRDefault="00424CED" w:rsidP="00424CED">
      <w:pPr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>Подпункт 6.2.1.1 пункта 6.2.1 подраздела 6.2 приложения к постановлению дополнить словами «и через Единый портал, Региональный портал, в том числе путем оборудования в многофункциональном центре рабочих мест, предназначенных для обеспечения доступа к информационно-телекоммуникационной сети «Интернет».».</w:t>
      </w:r>
    </w:p>
    <w:p w:rsidR="00424CED" w:rsidRPr="007F3D25" w:rsidRDefault="00424CED" w:rsidP="00424CED">
      <w:pPr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0B303A">
        <w:rPr>
          <w:rFonts w:ascii="Times New Roman" w:hAnsi="Times New Roman" w:cs="Times New Roman"/>
          <w:sz w:val="28"/>
          <w:szCs w:val="28"/>
        </w:rPr>
        <w:t>второй</w:t>
      </w:r>
      <w:r w:rsidRPr="007F3D25">
        <w:rPr>
          <w:rFonts w:ascii="Times New Roman" w:hAnsi="Times New Roman" w:cs="Times New Roman"/>
          <w:sz w:val="28"/>
          <w:szCs w:val="28"/>
        </w:rPr>
        <w:t xml:space="preserve"> подпункта 6.2.2.3 пункта 6.2.2 подраздела 6.2 приложения к постановлению изложить в следующей редакции:</w:t>
      </w:r>
    </w:p>
    <w:p w:rsidR="00424CED" w:rsidRPr="007F3D25" w:rsidRDefault="00424CED" w:rsidP="00424CED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>«</w:t>
      </w:r>
      <w:r w:rsidRPr="00881A96">
        <w:rPr>
          <w:rFonts w:ascii="Times New Roman" w:hAnsi="Times New Roman" w:cs="Times New Roman"/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210-ФЗ, в соответствии с пунктом 2.1</w:t>
      </w:r>
      <w:r>
        <w:rPr>
          <w:rFonts w:ascii="Times New Roman" w:hAnsi="Times New Roman" w:cs="Times New Roman"/>
          <w:sz w:val="28"/>
          <w:szCs w:val="28"/>
        </w:rPr>
        <w:t>8.6 подраздела 2.18 регламента)</w:t>
      </w:r>
      <w:r w:rsidRPr="007F3D25">
        <w:rPr>
          <w:rFonts w:ascii="Times New Roman" w:hAnsi="Times New Roman" w:cs="Times New Roman"/>
          <w:sz w:val="28"/>
          <w:szCs w:val="28"/>
        </w:rPr>
        <w:t>;».</w:t>
      </w:r>
    </w:p>
    <w:p w:rsidR="00424CED" w:rsidRPr="00972032" w:rsidRDefault="000B303A" w:rsidP="000B303A">
      <w:pPr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</w:t>
      </w:r>
      <w:r w:rsidR="00424CED" w:rsidRPr="00972032">
        <w:rPr>
          <w:rFonts w:ascii="Times New Roman" w:hAnsi="Times New Roman" w:cs="Times New Roman"/>
          <w:sz w:val="28"/>
          <w:szCs w:val="28"/>
        </w:rPr>
        <w:t xml:space="preserve"> 6.2.2.3 пункта 6.2.2 подраздела 6.2 приложения к постановлению изложить в следующей редакции:</w:t>
      </w:r>
    </w:p>
    <w:p w:rsidR="000B303A" w:rsidRPr="000B303A" w:rsidRDefault="000B303A" w:rsidP="00BF65F7">
      <w:pPr>
        <w:pStyle w:val="a3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3A">
        <w:rPr>
          <w:rFonts w:ascii="Times New Roman" w:hAnsi="Times New Roman" w:cs="Times New Roman"/>
          <w:sz w:val="28"/>
          <w:szCs w:val="28"/>
        </w:rPr>
        <w:t xml:space="preserve">«6.2.2.3. Работник многофункционального центра при приеме запроса (заявления): </w:t>
      </w:r>
    </w:p>
    <w:p w:rsidR="000B303A" w:rsidRPr="000B303A" w:rsidRDefault="000B303A" w:rsidP="00BF65F7">
      <w:pPr>
        <w:pStyle w:val="a3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3A">
        <w:rPr>
          <w:rFonts w:ascii="Times New Roman" w:hAnsi="Times New Roman" w:cs="Times New Roman"/>
          <w:sz w:val="28"/>
          <w:szCs w:val="28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210-ФЗ, в соответствии с пунктом </w:t>
      </w:r>
      <w:r w:rsidRPr="000B303A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2.18.6 подраздела 2.18 регламента)</w:t>
      </w:r>
      <w:r w:rsidRPr="000B303A">
        <w:rPr>
          <w:rFonts w:ascii="Times New Roman" w:hAnsi="Times New Roman" w:cs="Times New Roman"/>
          <w:sz w:val="28"/>
          <w:szCs w:val="28"/>
        </w:rPr>
        <w:t>;</w:t>
      </w:r>
    </w:p>
    <w:p w:rsidR="000B303A" w:rsidRPr="000B303A" w:rsidRDefault="000B303A" w:rsidP="00BF65F7">
      <w:pPr>
        <w:pStyle w:val="a3"/>
        <w:widowControl w:val="0"/>
        <w:tabs>
          <w:tab w:val="left" w:pos="14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3A">
        <w:rPr>
          <w:rFonts w:ascii="Times New Roman" w:hAnsi="Times New Roman" w:cs="Times New Roman"/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0B303A" w:rsidRPr="000B303A" w:rsidRDefault="000B303A" w:rsidP="00BF65F7">
      <w:pPr>
        <w:pStyle w:val="a3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3A">
        <w:rPr>
          <w:rFonts w:ascii="Times New Roman" w:hAnsi="Times New Roman" w:cs="Times New Roman"/>
          <w:sz w:val="28"/>
          <w:szCs w:val="28"/>
        </w:rPr>
        <w:t>осуществляет прием и заполнение запросов о предоставлении муниципальной услуги, в том числе посредством автоматизированных информационных систем многофункциональных центров, а также прием комплексных запросов;</w:t>
      </w:r>
    </w:p>
    <w:p w:rsidR="000B303A" w:rsidRPr="000B303A" w:rsidRDefault="000B303A" w:rsidP="00BF65F7">
      <w:pPr>
        <w:pStyle w:val="a3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3A">
        <w:rPr>
          <w:rFonts w:ascii="Times New Roman" w:hAnsi="Times New Roman" w:cs="Times New Roman"/>
          <w:sz w:val="28"/>
          <w:szCs w:val="28"/>
        </w:rPr>
        <w:t>проверяет комплектность документов, необходимых в соответствии с подразделом 2.6 регламента, для предоставления муниципальной услуги;</w:t>
      </w:r>
    </w:p>
    <w:p w:rsidR="000B303A" w:rsidRPr="000B303A" w:rsidRDefault="000B303A" w:rsidP="00BF65F7">
      <w:pPr>
        <w:pStyle w:val="a3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3A">
        <w:rPr>
          <w:rFonts w:ascii="Times New Roman" w:hAnsi="Times New Roman" w:cs="Times New Roman"/>
          <w:sz w:val="28"/>
          <w:szCs w:val="28"/>
        </w:rPr>
        <w:t>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0B303A" w:rsidRPr="000B303A" w:rsidRDefault="000B303A" w:rsidP="00BF65F7">
      <w:pPr>
        <w:pStyle w:val="a3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3A">
        <w:rPr>
          <w:rFonts w:ascii="Times New Roman" w:hAnsi="Times New Roman" w:cs="Times New Roman"/>
          <w:sz w:val="28"/>
          <w:szCs w:val="28"/>
        </w:rPr>
        <w:lastRenderedPageBreak/>
        <w:t>осуществляет копирование (сканирование) документов, предусмотренных пунктами 1 - 7, 9, 9.1 и 18 части 6 статьи 7 Федерального закона № 210-ФЗ 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ее предоставления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0B303A" w:rsidRPr="000B303A" w:rsidRDefault="000B303A" w:rsidP="00BF65F7">
      <w:pPr>
        <w:pStyle w:val="a3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3A">
        <w:rPr>
          <w:rFonts w:ascii="Times New Roman" w:hAnsi="Times New Roman" w:cs="Times New Roman"/>
          <w:sz w:val="28"/>
          <w:szCs w:val="28"/>
        </w:rPr>
        <w:t>при отсутствии оснований для отказа в приеме документов, в соответствии с пунктом 2.9.1 подраздела 2.9 раздела 2 регламента, регистрирует заявление и документы, необходимые для предоставления муниципальной услуги, формирует пакет документов.</w:t>
      </w:r>
      <w:r w:rsidR="00BF65F7">
        <w:rPr>
          <w:rFonts w:ascii="Times New Roman" w:hAnsi="Times New Roman" w:cs="Times New Roman"/>
          <w:sz w:val="28"/>
          <w:szCs w:val="28"/>
        </w:rPr>
        <w:t>».</w:t>
      </w:r>
    </w:p>
    <w:p w:rsidR="00424CED" w:rsidRPr="007F3D25" w:rsidRDefault="00424CED" w:rsidP="00BF65F7">
      <w:pPr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>В пункте 6.2.5 подраздела 6.2 приложения к постановлению слова «направленных в многофункциональный центр</w:t>
      </w:r>
      <w:r w:rsidR="00AE29AA">
        <w:rPr>
          <w:rFonts w:ascii="Times New Roman" w:hAnsi="Times New Roman" w:cs="Times New Roman"/>
          <w:sz w:val="28"/>
          <w:szCs w:val="28"/>
        </w:rPr>
        <w:t>»</w:t>
      </w:r>
      <w:r w:rsidRPr="007F3D25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424CED" w:rsidRPr="00881A96" w:rsidRDefault="00424CED" w:rsidP="00424CED">
      <w:pPr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BF65F7">
        <w:rPr>
          <w:rFonts w:ascii="Times New Roman" w:hAnsi="Times New Roman" w:cs="Times New Roman"/>
          <w:sz w:val="28"/>
          <w:szCs w:val="28"/>
        </w:rPr>
        <w:t>второй</w:t>
      </w:r>
      <w:r w:rsidRPr="007F3D25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7F3D25">
        <w:rPr>
          <w:rFonts w:ascii="Times New Roman" w:hAnsi="Times New Roman" w:cs="Times New Roman"/>
          <w:sz w:val="28"/>
          <w:szCs w:val="28"/>
        </w:rPr>
        <w:t>ункта 6.2.5.4</w:t>
      </w:r>
      <w:r>
        <w:rPr>
          <w:rFonts w:ascii="Times New Roman" w:hAnsi="Times New Roman" w:cs="Times New Roman"/>
          <w:sz w:val="28"/>
          <w:szCs w:val="28"/>
        </w:rPr>
        <w:t xml:space="preserve"> пункта 6.2.5</w:t>
      </w:r>
      <w:r w:rsidRPr="007F3D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подраздела 6.2 приложения к </w:t>
      </w:r>
      <w:r w:rsidRPr="00881A96">
        <w:rPr>
          <w:rFonts w:ascii="Times New Roman" w:hAnsi="Times New Roman" w:cs="Times New Roman"/>
          <w:sz w:val="28"/>
          <w:szCs w:val="28"/>
        </w:rPr>
        <w:t>постановлению изложить в следующей редакции:</w:t>
      </w:r>
    </w:p>
    <w:p w:rsidR="00424CED" w:rsidRPr="00881A96" w:rsidRDefault="00424CED" w:rsidP="00424CED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81A96">
        <w:rPr>
          <w:rFonts w:ascii="Times New Roman" w:hAnsi="Times New Roman" w:cs="Times New Roman"/>
          <w:sz w:val="28"/>
          <w:szCs w:val="28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 (в соответствии с пунктом </w:t>
      </w:r>
      <w:r w:rsidRPr="00881A96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2.18.6 подраздела 2.18 регламента)</w:t>
      </w:r>
      <w:r w:rsidRPr="00881A9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24CED" w:rsidRPr="007F3D25" w:rsidRDefault="00424CED" w:rsidP="00424CED">
      <w:pPr>
        <w:widowControl w:val="0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1A96">
        <w:rPr>
          <w:rFonts w:ascii="Times New Roman" w:hAnsi="Times New Roman" w:cs="Times New Roman"/>
          <w:sz w:val="28"/>
          <w:szCs w:val="28"/>
        </w:rPr>
        <w:t>В подпункте 6.2.5.5 пункта 6.2.5 подраздела</w:t>
      </w:r>
      <w:r w:rsidRPr="007F3D25">
        <w:rPr>
          <w:rFonts w:ascii="Times New Roman" w:hAnsi="Times New Roman" w:cs="Times New Roman"/>
          <w:sz w:val="28"/>
          <w:szCs w:val="28"/>
        </w:rPr>
        <w:t xml:space="preserve"> 6.2 приложения к постановлению слова</w:t>
      </w:r>
      <w:r w:rsidRPr="007F3D25">
        <w:t xml:space="preserve"> </w:t>
      </w:r>
      <w:r w:rsidRPr="007F3D25">
        <w:rPr>
          <w:rFonts w:ascii="Times New Roman" w:hAnsi="Times New Roman" w:cs="Times New Roman"/>
          <w:sz w:val="28"/>
          <w:szCs w:val="28"/>
        </w:rPr>
        <w:t>«направленных в многофункциональный центр</w:t>
      </w:r>
      <w:r w:rsidR="00AE29AA">
        <w:rPr>
          <w:rFonts w:ascii="Times New Roman" w:hAnsi="Times New Roman" w:cs="Times New Roman"/>
          <w:sz w:val="28"/>
          <w:szCs w:val="28"/>
        </w:rPr>
        <w:t xml:space="preserve">» </w:t>
      </w:r>
      <w:r w:rsidRPr="007F3D25">
        <w:rPr>
          <w:rFonts w:ascii="Times New Roman" w:hAnsi="Times New Roman" w:cs="Times New Roman"/>
          <w:sz w:val="28"/>
          <w:szCs w:val="28"/>
        </w:rPr>
        <w:t>исключить.</w:t>
      </w:r>
    </w:p>
    <w:p w:rsidR="000A3DDF" w:rsidRPr="000A3DDF" w:rsidRDefault="00BD72CF" w:rsidP="0070308A">
      <w:pPr>
        <w:widowControl w:val="0"/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 w:rsidR="000A3DDF" w:rsidRPr="000A3DD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официально </w:t>
      </w:r>
      <w:r w:rsidR="000A3DDF" w:rsidRPr="000A3DDF">
        <w:rPr>
          <w:rFonts w:ascii="Times New Roman" w:hAnsi="Times New Roman" w:cs="Times New Roman"/>
          <w:spacing w:val="2"/>
          <w:sz w:val="28"/>
          <w:szCs w:val="28"/>
        </w:rPr>
        <w:t xml:space="preserve">обнародовать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и разместить </w:t>
      </w:r>
      <w:r w:rsidR="000A3DDF" w:rsidRPr="000A3DDF">
        <w:rPr>
          <w:rFonts w:ascii="Times New Roman" w:hAnsi="Times New Roman" w:cs="Times New Roman"/>
          <w:spacing w:val="2"/>
          <w:sz w:val="28"/>
          <w:szCs w:val="28"/>
        </w:rPr>
        <w:t xml:space="preserve">настоящее постановление </w:t>
      </w:r>
      <w:r>
        <w:rPr>
          <w:rFonts w:ascii="Times New Roman" w:hAnsi="Times New Roman" w:cs="Times New Roman"/>
          <w:spacing w:val="2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0A3DDF" w:rsidRPr="000A3DDF" w:rsidRDefault="000A3DDF" w:rsidP="0070308A">
      <w:pPr>
        <w:pStyle w:val="a3"/>
        <w:widowControl w:val="0"/>
        <w:numPr>
          <w:ilvl w:val="0"/>
          <w:numId w:val="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DDF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0A3DDF" w:rsidRDefault="000A3DDF" w:rsidP="000A3DD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A3DDF" w:rsidRPr="000A3DDF" w:rsidRDefault="000A3DDF" w:rsidP="000A3DD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A3DDF" w:rsidRPr="000A3DDF" w:rsidRDefault="000A3DDF" w:rsidP="000A3D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DDF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D72CF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2B4A7E" w:rsidRPr="000A3DDF" w:rsidRDefault="00BD72CF" w:rsidP="000A3DD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0A3DDF" w:rsidRPr="000A3DDF">
        <w:rPr>
          <w:rFonts w:ascii="Times New Roman" w:hAnsi="Times New Roman" w:cs="Times New Roman"/>
          <w:sz w:val="28"/>
          <w:szCs w:val="28"/>
        </w:rPr>
        <w:t>Тимашевск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0A3DDF" w:rsidRPr="000A3DDF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A3DDF" w:rsidRPr="000A3DDF">
        <w:rPr>
          <w:rFonts w:ascii="Times New Roman" w:hAnsi="Times New Roman" w:cs="Times New Roman"/>
          <w:sz w:val="28"/>
          <w:szCs w:val="28"/>
        </w:rPr>
        <w:tab/>
      </w:r>
      <w:r w:rsidR="000A3DDF" w:rsidRPr="000A3DD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</w:t>
      </w:r>
      <w:r w:rsidR="009206DC">
        <w:rPr>
          <w:rFonts w:ascii="Times New Roman" w:hAnsi="Times New Roman" w:cs="Times New Roman"/>
          <w:sz w:val="28"/>
          <w:szCs w:val="28"/>
        </w:rPr>
        <w:t xml:space="preserve">    Н.Н. Панин</w:t>
      </w:r>
    </w:p>
    <w:sectPr w:rsidR="002B4A7E" w:rsidRPr="000A3DDF" w:rsidSect="0070308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6C5" w:rsidRDefault="00D126C5" w:rsidP="000A3DDF">
      <w:pPr>
        <w:spacing w:after="0" w:line="240" w:lineRule="auto"/>
      </w:pPr>
      <w:r>
        <w:separator/>
      </w:r>
    </w:p>
  </w:endnote>
  <w:endnote w:type="continuationSeparator" w:id="0">
    <w:p w:rsidR="00D126C5" w:rsidRDefault="00D126C5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6C5" w:rsidRDefault="00D126C5" w:rsidP="000A3DDF">
      <w:pPr>
        <w:spacing w:after="0" w:line="240" w:lineRule="auto"/>
      </w:pPr>
      <w:r>
        <w:separator/>
      </w:r>
    </w:p>
  </w:footnote>
  <w:footnote w:type="continuationSeparator" w:id="0">
    <w:p w:rsidR="00D126C5" w:rsidRDefault="00D126C5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DDF" w:rsidRPr="000A3DDF" w:rsidRDefault="00667601" w:rsidP="000A3DD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A3DDF"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77A9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A3DDF" w:rsidRDefault="000A3D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A062A"/>
    <w:multiLevelType w:val="multilevel"/>
    <w:tmpl w:val="35A67B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4"/>
      <w:numFmt w:val="decimal"/>
      <w:isLgl/>
      <w:lvlText w:val="%1.%2."/>
      <w:lvlJc w:val="left"/>
      <w:pPr>
        <w:ind w:left="1833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7249"/>
    <w:rsid w:val="00072310"/>
    <w:rsid w:val="0007547C"/>
    <w:rsid w:val="00084137"/>
    <w:rsid w:val="000A3DDF"/>
    <w:rsid w:val="000B303A"/>
    <w:rsid w:val="00101477"/>
    <w:rsid w:val="001843D3"/>
    <w:rsid w:val="001F077C"/>
    <w:rsid w:val="002B4A7E"/>
    <w:rsid w:val="00301320"/>
    <w:rsid w:val="003A41F2"/>
    <w:rsid w:val="00424CED"/>
    <w:rsid w:val="0048094D"/>
    <w:rsid w:val="00507D83"/>
    <w:rsid w:val="00542EA2"/>
    <w:rsid w:val="005C2E16"/>
    <w:rsid w:val="005C6BC4"/>
    <w:rsid w:val="00667601"/>
    <w:rsid w:val="00695AFE"/>
    <w:rsid w:val="006E608E"/>
    <w:rsid w:val="0070308A"/>
    <w:rsid w:val="00767972"/>
    <w:rsid w:val="007B24D6"/>
    <w:rsid w:val="007D2A98"/>
    <w:rsid w:val="007F3D25"/>
    <w:rsid w:val="008656D4"/>
    <w:rsid w:val="00870BC8"/>
    <w:rsid w:val="008A3AF8"/>
    <w:rsid w:val="008D2007"/>
    <w:rsid w:val="00906F38"/>
    <w:rsid w:val="009112FF"/>
    <w:rsid w:val="00916C70"/>
    <w:rsid w:val="009206DC"/>
    <w:rsid w:val="009B6C6B"/>
    <w:rsid w:val="009C4BAB"/>
    <w:rsid w:val="00AE29AA"/>
    <w:rsid w:val="00B01F26"/>
    <w:rsid w:val="00B74EEB"/>
    <w:rsid w:val="00BD72CF"/>
    <w:rsid w:val="00BE08DB"/>
    <w:rsid w:val="00BF65F7"/>
    <w:rsid w:val="00C4765D"/>
    <w:rsid w:val="00CB2184"/>
    <w:rsid w:val="00CD4FDB"/>
    <w:rsid w:val="00CE069B"/>
    <w:rsid w:val="00D126C5"/>
    <w:rsid w:val="00D62D4C"/>
    <w:rsid w:val="00D86D4F"/>
    <w:rsid w:val="00DD7C6F"/>
    <w:rsid w:val="00E77D51"/>
    <w:rsid w:val="00EE3BE1"/>
    <w:rsid w:val="00F377A9"/>
    <w:rsid w:val="00F5126E"/>
    <w:rsid w:val="00F75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5910"/>
  <w15:docId w15:val="{F9B9BDE6-55D6-45E9-9166-90E13EFC8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60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E3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3B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2201</Words>
  <Characters>12551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17</cp:revision>
  <cp:lastPrinted>2021-02-18T12:28:00Z</cp:lastPrinted>
  <dcterms:created xsi:type="dcterms:W3CDTF">2021-01-28T08:58:00Z</dcterms:created>
  <dcterms:modified xsi:type="dcterms:W3CDTF">2021-02-18T12:28:00Z</dcterms:modified>
</cp:coreProperties>
</file>