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C0" w:rsidRDefault="00305CC0" w:rsidP="00305CC0">
      <w:pPr>
        <w:ind w:right="2"/>
        <w:jc w:val="center"/>
      </w:pPr>
      <w:r w:rsidRPr="0015171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305CC0" w:rsidRDefault="00305CC0" w:rsidP="00305CC0">
      <w:pPr>
        <w:shd w:val="clear" w:color="auto" w:fill="FFFFFF"/>
        <w:spacing w:before="86"/>
        <w:ind w:right="10"/>
        <w:jc w:val="center"/>
      </w:pPr>
    </w:p>
    <w:p w:rsidR="00305CC0" w:rsidRPr="00BE0F24" w:rsidRDefault="00305CC0" w:rsidP="00305C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05CC0" w:rsidRPr="00BE0F24" w:rsidRDefault="00305CC0" w:rsidP="00305C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05CC0" w:rsidRPr="00BE0F24" w:rsidRDefault="00305CC0" w:rsidP="00305CC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05CC0" w:rsidRPr="00BE0F24" w:rsidRDefault="00305CC0" w:rsidP="00305CC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Pr="00305CC0">
        <w:rPr>
          <w:bCs/>
          <w:sz w:val="28"/>
          <w:szCs w:val="28"/>
          <w:u w:val="single"/>
        </w:rPr>
        <w:t>13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F51DB">
        <w:rPr>
          <w:bCs/>
          <w:sz w:val="28"/>
          <w:szCs w:val="28"/>
          <w:u w:val="single"/>
        </w:rPr>
        <w:t>5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305CC0">
        <w:rPr>
          <w:bCs/>
          <w:sz w:val="28"/>
          <w:szCs w:val="28"/>
          <w:u w:val="single"/>
        </w:rPr>
        <w:t>340</w:t>
      </w:r>
    </w:p>
    <w:p w:rsidR="00305CC0" w:rsidRDefault="00305CC0" w:rsidP="00305CC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4DE9" w:rsidRPr="008D6975" w:rsidRDefault="00F84DE9" w:rsidP="00AD3F8A">
      <w:pPr>
        <w:jc w:val="center"/>
        <w:rPr>
          <w:b/>
          <w:sz w:val="28"/>
          <w:szCs w:val="28"/>
        </w:rPr>
      </w:pPr>
    </w:p>
    <w:p w:rsidR="00F84DE9" w:rsidRDefault="00F84DE9" w:rsidP="00AD3F8A">
      <w:pPr>
        <w:jc w:val="center"/>
        <w:rPr>
          <w:b/>
          <w:sz w:val="28"/>
          <w:szCs w:val="28"/>
        </w:rPr>
      </w:pPr>
    </w:p>
    <w:p w:rsidR="00F84DE9" w:rsidRDefault="00F84DE9" w:rsidP="00AD3F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F84DE9" w:rsidRDefault="00F84DE9" w:rsidP="00305C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предоставлению </w:t>
      </w:r>
    </w:p>
    <w:p w:rsidR="00F84DE9" w:rsidRDefault="00F84DE9" w:rsidP="00305C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разрешения на отклонение от предельных параметров </w:t>
      </w:r>
    </w:p>
    <w:p w:rsidR="00F84DE9" w:rsidRDefault="00F84DE9" w:rsidP="00305C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 для земельных участков</w:t>
      </w:r>
    </w:p>
    <w:p w:rsidR="00F84DE9" w:rsidRDefault="00F84DE9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F84DE9" w:rsidRDefault="00F84DE9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F84DE9" w:rsidRPr="00E51C6F" w:rsidRDefault="00F84DE9" w:rsidP="00E1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245,</w:t>
      </w:r>
      <w:r>
        <w:rPr>
          <w:sz w:val="28"/>
          <w:szCs w:val="28"/>
        </w:rPr>
        <w:t xml:space="preserve"> </w:t>
      </w:r>
      <w:r w:rsidRPr="00E51C6F">
        <w:rPr>
          <w:sz w:val="28"/>
          <w:szCs w:val="28"/>
        </w:rPr>
        <w:t>п о с т а н о в л я ю:</w:t>
      </w:r>
    </w:p>
    <w:p w:rsidR="00F84DE9" w:rsidRDefault="00F84DE9" w:rsidP="000748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3 июня 2015 года в 10.00 по адресу: г.Тимашевск,                 ул. Красная, 87, 2-й этаж, каб. № 2, 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земельных участков по заявлениям:</w:t>
      </w:r>
    </w:p>
    <w:p w:rsidR="00F84DE9" w:rsidRDefault="00F84DE9" w:rsidP="00915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Прыгун Надежды Васильевны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земель: земли населенных пунктов – индивидуальное жилищное строительство,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961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23:31:0307014:21, расположенного по адресу: г.Тимашевск, мкр.Индустриальный, ул.Покрышкина, 17;</w:t>
      </w:r>
    </w:p>
    <w:p w:rsidR="00F84DE9" w:rsidRDefault="00F84DE9" w:rsidP="00664A7B">
      <w:pPr>
        <w:ind w:firstLine="708"/>
        <w:jc w:val="both"/>
        <w:rPr>
          <w:sz w:val="28"/>
          <w:szCs w:val="28"/>
        </w:rPr>
      </w:pPr>
      <w:r w:rsidRPr="008D2FAF">
        <w:rPr>
          <w:sz w:val="28"/>
          <w:szCs w:val="28"/>
        </w:rPr>
        <w:t xml:space="preserve">- </w:t>
      </w:r>
      <w:r>
        <w:rPr>
          <w:sz w:val="28"/>
          <w:szCs w:val="28"/>
        </w:rPr>
        <w:t>Качанова Сергея Георгиевича</w:t>
      </w:r>
      <w:r w:rsidRPr="008D2FAF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для земельного участка, категория  земель: земли населенных пунктов – </w:t>
      </w:r>
      <w:r>
        <w:rPr>
          <w:sz w:val="28"/>
          <w:szCs w:val="28"/>
        </w:rPr>
        <w:t>универсамы, универмаги, супермаркеты, торговые центры и магазины в капитальных зданиях с обязательным устройством автостоянки или парковки в соответствии с действующими нормативами</w:t>
      </w:r>
      <w:r w:rsidRPr="008D2FAF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47</w:t>
      </w:r>
      <w:r w:rsidRPr="008D2FAF">
        <w:rPr>
          <w:sz w:val="28"/>
          <w:szCs w:val="28"/>
        </w:rPr>
        <w:t xml:space="preserve"> кв.м, кадастровый номер 23:31:031</w:t>
      </w:r>
      <w:r>
        <w:rPr>
          <w:sz w:val="28"/>
          <w:szCs w:val="28"/>
        </w:rPr>
        <w:t>3025</w:t>
      </w:r>
      <w:r w:rsidRPr="008D2FAF">
        <w:rPr>
          <w:sz w:val="28"/>
          <w:szCs w:val="28"/>
        </w:rPr>
        <w:t>:</w:t>
      </w:r>
      <w:r>
        <w:rPr>
          <w:sz w:val="28"/>
          <w:szCs w:val="28"/>
        </w:rPr>
        <w:t>316</w:t>
      </w:r>
      <w:r w:rsidRPr="008D2FAF">
        <w:rPr>
          <w:sz w:val="28"/>
          <w:szCs w:val="28"/>
        </w:rPr>
        <w:t xml:space="preserve">, расположенного по адресу: г.Тимашевск, </w:t>
      </w:r>
      <w:r>
        <w:rPr>
          <w:sz w:val="28"/>
          <w:szCs w:val="28"/>
        </w:rPr>
        <w:t>ул.Братская, 162А;</w:t>
      </w:r>
    </w:p>
    <w:p w:rsidR="00F84DE9" w:rsidRDefault="00F84DE9" w:rsidP="006224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Чеснока Юрия Федоровича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</w:t>
      </w:r>
      <w:r>
        <w:rPr>
          <w:sz w:val="28"/>
          <w:szCs w:val="28"/>
        </w:rPr>
        <w:lastRenderedPageBreak/>
        <w:t>участка, категория  земель: земли населенных пунктов – универсамы, универмаги, супермаркеты, торговые центры и магазины в капитальных зданиях с обязательным устройством автостоянки или парковки в соответствии с действующими нормативами, площадью 179 кв.м, кадастровый номер 23:31:0313040:101, расположенного по адресу: г.Тимашевск, ул.Красная, 111;</w:t>
      </w:r>
    </w:p>
    <w:p w:rsidR="00F84DE9" w:rsidRPr="008D2FAF" w:rsidRDefault="00F84DE9" w:rsidP="00AC6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Чеснока Юрия Федоровича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 земель: земли населенных пунктов – для индивидуального жилищного строительства, площадью 447 кв.м, кадастровый номер 23:31:0313040:80, расположенного по адресу: г.Тимашевск, ул.Красная, 111Б.</w:t>
      </w:r>
    </w:p>
    <w:p w:rsidR="00F84DE9" w:rsidRDefault="00F84DE9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(Миримов)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F84DE9" w:rsidRDefault="00F84DE9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F84DE9" w:rsidRDefault="00F84DE9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F84DE9" w:rsidRDefault="00F84DE9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земельными участками, расположенными по адресу: г.Тимашевск, мкр.Индустриальный, ул.Покрышкина, </w:t>
      </w:r>
      <w:smartTag w:uri="urn:schemas-microsoft-com:office:smarttags" w:element="metricconverter">
        <w:smartTagPr>
          <w:attr w:name="ProductID" w:val="17, г"/>
        </w:smartTagPr>
        <w:r>
          <w:rPr>
            <w:sz w:val="28"/>
            <w:szCs w:val="28"/>
          </w:rPr>
          <w:t xml:space="preserve">17, </w:t>
        </w:r>
        <w:r w:rsidRPr="008D2FAF">
          <w:rPr>
            <w:sz w:val="28"/>
            <w:szCs w:val="28"/>
          </w:rPr>
          <w:t>г</w:t>
        </w:r>
      </w:smartTag>
      <w:r w:rsidRPr="008D2FAF">
        <w:rPr>
          <w:sz w:val="28"/>
          <w:szCs w:val="28"/>
        </w:rPr>
        <w:t xml:space="preserve">.Тимашевск, </w:t>
      </w:r>
      <w:r>
        <w:rPr>
          <w:sz w:val="28"/>
          <w:szCs w:val="28"/>
        </w:rPr>
        <w:t>ул.Братская, 162А</w:t>
      </w:r>
      <w:r w:rsidRPr="008D2FAF">
        <w:rPr>
          <w:sz w:val="28"/>
          <w:szCs w:val="28"/>
        </w:rPr>
        <w:t>,</w:t>
      </w:r>
      <w:r w:rsidRPr="00147C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г.Тимашевск, ул.Красная, </w:t>
      </w:r>
      <w:smartTag w:uri="urn:schemas-microsoft-com:office:smarttags" w:element="metricconverter">
        <w:smartTagPr>
          <w:attr w:name="ProductID" w:val="111, г"/>
        </w:smartTagPr>
        <w:r>
          <w:rPr>
            <w:sz w:val="28"/>
            <w:szCs w:val="28"/>
          </w:rPr>
          <w:t>111, г</w:t>
        </w:r>
      </w:smartTag>
      <w:r>
        <w:rPr>
          <w:sz w:val="28"/>
          <w:szCs w:val="28"/>
        </w:rPr>
        <w:t>.Тимашевск,</w:t>
      </w:r>
      <w:r w:rsidRPr="00104D3E">
        <w:rPr>
          <w:sz w:val="28"/>
          <w:szCs w:val="28"/>
        </w:rPr>
        <w:t xml:space="preserve"> </w:t>
      </w:r>
      <w:r>
        <w:rPr>
          <w:sz w:val="28"/>
          <w:szCs w:val="28"/>
        </w:rPr>
        <w:t>ул.Красная, 111Б,</w:t>
      </w:r>
      <w:r w:rsidRPr="008D2FAF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чем через десять дней  со дня поступления заявления.</w:t>
      </w:r>
    </w:p>
    <w:p w:rsidR="00F84DE9" w:rsidRDefault="00F84DE9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F84DE9" w:rsidRDefault="00F84DE9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>
        <w:rPr>
          <w:sz w:val="28"/>
          <w:szCs w:val="28"/>
        </w:rPr>
        <w:t>27</w:t>
      </w:r>
      <w:r w:rsidRPr="00222729">
        <w:rPr>
          <w:sz w:val="28"/>
          <w:szCs w:val="28"/>
        </w:rPr>
        <w:t xml:space="preserve"> мая 201</w:t>
      </w:r>
      <w:r>
        <w:rPr>
          <w:sz w:val="28"/>
          <w:szCs w:val="28"/>
        </w:rPr>
        <w:t>5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отделе архитектуры и градостроительства администрации Тимашевского городского поселения Тимашевского района, по адресу: г.Тимашевск, ул.Красная, 87, 2 этаж, каб. №2.</w:t>
      </w:r>
    </w:p>
    <w:p w:rsidR="00F84DE9" w:rsidRDefault="00F84DE9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участков.</w:t>
      </w:r>
    </w:p>
    <w:p w:rsidR="00F84DE9" w:rsidRDefault="00F84DE9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F84DE9" w:rsidRDefault="00F84DE9" w:rsidP="00D8717E">
      <w:pPr>
        <w:jc w:val="both"/>
        <w:rPr>
          <w:sz w:val="28"/>
          <w:szCs w:val="28"/>
        </w:rPr>
      </w:pPr>
    </w:p>
    <w:p w:rsidR="00F84DE9" w:rsidRDefault="00F84DE9" w:rsidP="00D8717E">
      <w:pPr>
        <w:jc w:val="both"/>
        <w:rPr>
          <w:sz w:val="28"/>
          <w:szCs w:val="28"/>
        </w:rPr>
      </w:pPr>
    </w:p>
    <w:p w:rsidR="00F84DE9" w:rsidRDefault="00F84DE9" w:rsidP="00D8717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84DE9" w:rsidRDefault="00F84DE9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</w:t>
      </w:r>
    </w:p>
    <w:p w:rsidR="00F84DE9" w:rsidRDefault="00F84DE9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В.Г.Сысоев</w:t>
      </w:r>
    </w:p>
    <w:p w:rsidR="00F84DE9" w:rsidRPr="009835E7" w:rsidRDefault="00F84DE9" w:rsidP="009835E7"/>
    <w:sectPr w:rsidR="00F84DE9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60B" w:rsidRDefault="008B660B">
      <w:r>
        <w:separator/>
      </w:r>
    </w:p>
  </w:endnote>
  <w:endnote w:type="continuationSeparator" w:id="1">
    <w:p w:rsidR="008B660B" w:rsidRDefault="008B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60B" w:rsidRDefault="008B660B">
      <w:r>
        <w:separator/>
      </w:r>
    </w:p>
  </w:footnote>
  <w:footnote w:type="continuationSeparator" w:id="1">
    <w:p w:rsidR="008B660B" w:rsidRDefault="008B66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E9" w:rsidRDefault="009017A1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4D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84DE9" w:rsidRDefault="00F84DE9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E9" w:rsidRPr="00495DF0" w:rsidRDefault="009017A1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F84DE9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305CC0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F84DE9" w:rsidRDefault="00F84DE9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45A41"/>
    <w:rsid w:val="00054C7B"/>
    <w:rsid w:val="00060E44"/>
    <w:rsid w:val="0007481E"/>
    <w:rsid w:val="00074C6C"/>
    <w:rsid w:val="00075A65"/>
    <w:rsid w:val="000767D1"/>
    <w:rsid w:val="0008096E"/>
    <w:rsid w:val="000B3B12"/>
    <w:rsid w:val="000E401B"/>
    <w:rsid w:val="000E76E0"/>
    <w:rsid w:val="000E7A25"/>
    <w:rsid w:val="000F1306"/>
    <w:rsid w:val="000F5DD0"/>
    <w:rsid w:val="00100C17"/>
    <w:rsid w:val="00104D3E"/>
    <w:rsid w:val="00147C11"/>
    <w:rsid w:val="00147DF9"/>
    <w:rsid w:val="00165D58"/>
    <w:rsid w:val="0017423A"/>
    <w:rsid w:val="001749F7"/>
    <w:rsid w:val="001A1FBD"/>
    <w:rsid w:val="001A4DF1"/>
    <w:rsid w:val="001A6600"/>
    <w:rsid w:val="001A6D5D"/>
    <w:rsid w:val="001C7A44"/>
    <w:rsid w:val="001F475D"/>
    <w:rsid w:val="00203C61"/>
    <w:rsid w:val="0020497C"/>
    <w:rsid w:val="00211A75"/>
    <w:rsid w:val="00222729"/>
    <w:rsid w:val="002304AD"/>
    <w:rsid w:val="00246DAF"/>
    <w:rsid w:val="00250B27"/>
    <w:rsid w:val="0028416A"/>
    <w:rsid w:val="002856C3"/>
    <w:rsid w:val="00293C70"/>
    <w:rsid w:val="002C368F"/>
    <w:rsid w:val="002E1EA8"/>
    <w:rsid w:val="002E3EA7"/>
    <w:rsid w:val="003039DC"/>
    <w:rsid w:val="00305CC0"/>
    <w:rsid w:val="00321F0A"/>
    <w:rsid w:val="003451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E1669"/>
    <w:rsid w:val="003E3C1E"/>
    <w:rsid w:val="003E6265"/>
    <w:rsid w:val="003E7479"/>
    <w:rsid w:val="00446312"/>
    <w:rsid w:val="00451281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B33E1"/>
    <w:rsid w:val="004B4392"/>
    <w:rsid w:val="004C0CA0"/>
    <w:rsid w:val="004C3298"/>
    <w:rsid w:val="004D50D0"/>
    <w:rsid w:val="004F12ED"/>
    <w:rsid w:val="00504DF7"/>
    <w:rsid w:val="00514302"/>
    <w:rsid w:val="00515E12"/>
    <w:rsid w:val="0051771B"/>
    <w:rsid w:val="00530F72"/>
    <w:rsid w:val="005374E2"/>
    <w:rsid w:val="005416D6"/>
    <w:rsid w:val="005454A3"/>
    <w:rsid w:val="005468F2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E011C"/>
    <w:rsid w:val="005E02DF"/>
    <w:rsid w:val="005E07E2"/>
    <w:rsid w:val="005E6441"/>
    <w:rsid w:val="005F1116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A10D9"/>
    <w:rsid w:val="006B47A4"/>
    <w:rsid w:val="006B5CAB"/>
    <w:rsid w:val="006B68D9"/>
    <w:rsid w:val="006C25B4"/>
    <w:rsid w:val="006C6CC6"/>
    <w:rsid w:val="006C74A9"/>
    <w:rsid w:val="006D44F1"/>
    <w:rsid w:val="006D782F"/>
    <w:rsid w:val="006E054B"/>
    <w:rsid w:val="006E452A"/>
    <w:rsid w:val="006F782E"/>
    <w:rsid w:val="00704AA5"/>
    <w:rsid w:val="00710B76"/>
    <w:rsid w:val="00712F93"/>
    <w:rsid w:val="00716C26"/>
    <w:rsid w:val="007232AC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60AA"/>
    <w:rsid w:val="007B2516"/>
    <w:rsid w:val="007D2D8A"/>
    <w:rsid w:val="007D3EE7"/>
    <w:rsid w:val="007D5E28"/>
    <w:rsid w:val="007F75E5"/>
    <w:rsid w:val="00802084"/>
    <w:rsid w:val="00806592"/>
    <w:rsid w:val="00822B84"/>
    <w:rsid w:val="0083291B"/>
    <w:rsid w:val="008355EB"/>
    <w:rsid w:val="00853DC9"/>
    <w:rsid w:val="0086323F"/>
    <w:rsid w:val="008652FD"/>
    <w:rsid w:val="0087455D"/>
    <w:rsid w:val="008770A0"/>
    <w:rsid w:val="00882BFD"/>
    <w:rsid w:val="00896E3C"/>
    <w:rsid w:val="008B660B"/>
    <w:rsid w:val="008C0D22"/>
    <w:rsid w:val="008C2FED"/>
    <w:rsid w:val="008D2FAF"/>
    <w:rsid w:val="008D3155"/>
    <w:rsid w:val="008D6975"/>
    <w:rsid w:val="009017A1"/>
    <w:rsid w:val="009138BA"/>
    <w:rsid w:val="00914574"/>
    <w:rsid w:val="00915D8F"/>
    <w:rsid w:val="00923C5F"/>
    <w:rsid w:val="00926B3C"/>
    <w:rsid w:val="00927F13"/>
    <w:rsid w:val="00936B4E"/>
    <w:rsid w:val="00946DE4"/>
    <w:rsid w:val="00951530"/>
    <w:rsid w:val="00951562"/>
    <w:rsid w:val="00957D35"/>
    <w:rsid w:val="0096209D"/>
    <w:rsid w:val="009620F6"/>
    <w:rsid w:val="00962737"/>
    <w:rsid w:val="0096289C"/>
    <w:rsid w:val="009659D3"/>
    <w:rsid w:val="00965D59"/>
    <w:rsid w:val="00970257"/>
    <w:rsid w:val="00981ED8"/>
    <w:rsid w:val="009835E7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37AC9"/>
    <w:rsid w:val="00A46378"/>
    <w:rsid w:val="00A60368"/>
    <w:rsid w:val="00A616AD"/>
    <w:rsid w:val="00A63EBF"/>
    <w:rsid w:val="00AA2B93"/>
    <w:rsid w:val="00AA4899"/>
    <w:rsid w:val="00AA7CC0"/>
    <w:rsid w:val="00AB1E55"/>
    <w:rsid w:val="00AB4EA2"/>
    <w:rsid w:val="00AB70C6"/>
    <w:rsid w:val="00AB780E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9F3"/>
    <w:rsid w:val="00B72FCD"/>
    <w:rsid w:val="00B800DA"/>
    <w:rsid w:val="00B87EC8"/>
    <w:rsid w:val="00B90D03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26F82"/>
    <w:rsid w:val="00C31CB4"/>
    <w:rsid w:val="00C36461"/>
    <w:rsid w:val="00C45D4A"/>
    <w:rsid w:val="00C46B6E"/>
    <w:rsid w:val="00C63210"/>
    <w:rsid w:val="00C632DC"/>
    <w:rsid w:val="00C66678"/>
    <w:rsid w:val="00C71B14"/>
    <w:rsid w:val="00C740CC"/>
    <w:rsid w:val="00C93FE1"/>
    <w:rsid w:val="00C953C7"/>
    <w:rsid w:val="00C96088"/>
    <w:rsid w:val="00CA2712"/>
    <w:rsid w:val="00CA4B95"/>
    <w:rsid w:val="00CA715D"/>
    <w:rsid w:val="00CB65CF"/>
    <w:rsid w:val="00CB689B"/>
    <w:rsid w:val="00CC457B"/>
    <w:rsid w:val="00CE1F6D"/>
    <w:rsid w:val="00CE6268"/>
    <w:rsid w:val="00CE7BCF"/>
    <w:rsid w:val="00CF2D9D"/>
    <w:rsid w:val="00CF7761"/>
    <w:rsid w:val="00D03353"/>
    <w:rsid w:val="00D0506E"/>
    <w:rsid w:val="00D07307"/>
    <w:rsid w:val="00D13583"/>
    <w:rsid w:val="00D1408B"/>
    <w:rsid w:val="00D205E6"/>
    <w:rsid w:val="00D21F6E"/>
    <w:rsid w:val="00D272E9"/>
    <w:rsid w:val="00D4714C"/>
    <w:rsid w:val="00D47C6B"/>
    <w:rsid w:val="00D47F4F"/>
    <w:rsid w:val="00D5249F"/>
    <w:rsid w:val="00D57BDC"/>
    <w:rsid w:val="00D73F89"/>
    <w:rsid w:val="00D747F1"/>
    <w:rsid w:val="00D7512F"/>
    <w:rsid w:val="00D807FA"/>
    <w:rsid w:val="00D80A97"/>
    <w:rsid w:val="00D8717E"/>
    <w:rsid w:val="00DB511A"/>
    <w:rsid w:val="00DD3661"/>
    <w:rsid w:val="00DD5FD0"/>
    <w:rsid w:val="00DE351C"/>
    <w:rsid w:val="00DE7689"/>
    <w:rsid w:val="00E128EC"/>
    <w:rsid w:val="00E17070"/>
    <w:rsid w:val="00E244F8"/>
    <w:rsid w:val="00E2549F"/>
    <w:rsid w:val="00E31CB7"/>
    <w:rsid w:val="00E3543F"/>
    <w:rsid w:val="00E36966"/>
    <w:rsid w:val="00E4726F"/>
    <w:rsid w:val="00E519A7"/>
    <w:rsid w:val="00E51C6F"/>
    <w:rsid w:val="00E67FBC"/>
    <w:rsid w:val="00E77A00"/>
    <w:rsid w:val="00E8204B"/>
    <w:rsid w:val="00E8540A"/>
    <w:rsid w:val="00E857FB"/>
    <w:rsid w:val="00E86C9C"/>
    <w:rsid w:val="00E8746A"/>
    <w:rsid w:val="00E97FE6"/>
    <w:rsid w:val="00EB43BC"/>
    <w:rsid w:val="00EC0E31"/>
    <w:rsid w:val="00ED1D98"/>
    <w:rsid w:val="00F01DEE"/>
    <w:rsid w:val="00F07FE7"/>
    <w:rsid w:val="00F14045"/>
    <w:rsid w:val="00F165B3"/>
    <w:rsid w:val="00F20C9C"/>
    <w:rsid w:val="00F20D82"/>
    <w:rsid w:val="00F20E88"/>
    <w:rsid w:val="00F37BAC"/>
    <w:rsid w:val="00F44909"/>
    <w:rsid w:val="00F46983"/>
    <w:rsid w:val="00F57D4A"/>
    <w:rsid w:val="00F67937"/>
    <w:rsid w:val="00F76367"/>
    <w:rsid w:val="00F82F60"/>
    <w:rsid w:val="00F84DE9"/>
    <w:rsid w:val="00F940F5"/>
    <w:rsid w:val="00FA7F7B"/>
    <w:rsid w:val="00FB5456"/>
    <w:rsid w:val="00FC07E3"/>
    <w:rsid w:val="00FD1A81"/>
    <w:rsid w:val="00FD2A3F"/>
    <w:rsid w:val="00FE7B41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8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667</Words>
  <Characters>3803</Characters>
  <Application>Microsoft Office Word</Application>
  <DocSecurity>0</DocSecurity>
  <Lines>31</Lines>
  <Paragraphs>8</Paragraphs>
  <ScaleCrop>false</ScaleCrop>
  <Company>Microsoft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79</cp:revision>
  <cp:lastPrinted>2015-05-15T10:49:00Z</cp:lastPrinted>
  <dcterms:created xsi:type="dcterms:W3CDTF">2014-05-12T19:53:00Z</dcterms:created>
  <dcterms:modified xsi:type="dcterms:W3CDTF">2015-05-20T07:23:00Z</dcterms:modified>
</cp:coreProperties>
</file>