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 xml:space="preserve">селения Тимашевского района от 22 декабря 2017 г. № 1090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D02D54">
        <w:rPr>
          <w:bCs/>
          <w:szCs w:val="28"/>
        </w:rPr>
        <w:t>7 декабря</w:t>
      </w:r>
      <w:r w:rsidR="004B03CF">
        <w:rPr>
          <w:bCs/>
          <w:szCs w:val="28"/>
        </w:rPr>
        <w:t xml:space="preserve"> 2021 г. № </w:t>
      </w:r>
      <w:r w:rsidR="00D02D54">
        <w:rPr>
          <w:bCs/>
          <w:szCs w:val="28"/>
        </w:rPr>
        <w:t>1042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от </w:t>
      </w:r>
      <w:r w:rsidR="00D02D54">
        <w:rPr>
          <w:bCs/>
          <w:szCs w:val="28"/>
        </w:rPr>
        <w:t>7 декабря</w:t>
      </w:r>
      <w:r w:rsidR="00105B2F" w:rsidRPr="00105B2F">
        <w:rPr>
          <w:bCs/>
          <w:szCs w:val="28"/>
        </w:rPr>
        <w:t xml:space="preserve"> 2021 г. № </w:t>
      </w:r>
      <w:r w:rsidR="00D02D54">
        <w:rPr>
          <w:bCs/>
          <w:szCs w:val="28"/>
        </w:rPr>
        <w:t>1042</w:t>
      </w:r>
      <w:r w:rsidR="00A87149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</w:t>
      </w:r>
      <w:r w:rsidR="00805A44" w:rsidRPr="00805A44">
        <w:rPr>
          <w:bCs/>
          <w:szCs w:val="28"/>
        </w:rPr>
        <w:t>т</w:t>
      </w:r>
      <w:r w:rsidR="00805A44" w:rsidRPr="00805A44">
        <w:rPr>
          <w:bCs/>
          <w:szCs w:val="28"/>
        </w:rPr>
        <w:t>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A87149">
        <w:rPr>
          <w:bCs/>
          <w:szCs w:val="28"/>
        </w:rPr>
        <w:t xml:space="preserve">                          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Заместитель главы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Тимашевского городского 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Н.В. Сидикова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EE1EF2" w:rsidRPr="00EE1EF2" w:rsidRDefault="00EE1EF2" w:rsidP="00EE1EF2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общего отдела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финансового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lastRenderedPageBreak/>
              <w:t>Начальник отдела архитектуры,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градостроительства, земельных и 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имущественных отношений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EE1EF2" w:rsidRPr="00EE1EF2" w:rsidRDefault="00EE1EF2" w:rsidP="00EE1EF2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С.В. Панюта</w:t>
            </w:r>
          </w:p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отдела экономики 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7"/>
      <w:headerReference w:type="first" r:id="rId8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506" w:rsidRDefault="00261506" w:rsidP="00467702">
      <w:r>
        <w:separator/>
      </w:r>
    </w:p>
  </w:endnote>
  <w:endnote w:type="continuationSeparator" w:id="1">
    <w:p w:rsidR="00261506" w:rsidRDefault="00261506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506" w:rsidRDefault="00261506" w:rsidP="00467702">
      <w:r>
        <w:separator/>
      </w:r>
    </w:p>
  </w:footnote>
  <w:footnote w:type="continuationSeparator" w:id="1">
    <w:p w:rsidR="00261506" w:rsidRDefault="00261506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8E1E66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A916B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4AB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136</cp:revision>
  <cp:lastPrinted>2022-02-16T13:26:00Z</cp:lastPrinted>
  <dcterms:created xsi:type="dcterms:W3CDTF">2018-09-16T07:53:00Z</dcterms:created>
  <dcterms:modified xsi:type="dcterms:W3CDTF">2022-02-16T13:26:00Z</dcterms:modified>
</cp:coreProperties>
</file>