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договора на размещение </w:t>
      </w:r>
      <w:proofErr w:type="gramStart"/>
      <w:r w:rsidRPr="00915028">
        <w:rPr>
          <w:sz w:val="28"/>
          <w:szCs w:val="28"/>
        </w:rPr>
        <w:t>нестационарн</w:t>
      </w:r>
      <w:r w:rsidR="00EC275A">
        <w:rPr>
          <w:sz w:val="28"/>
          <w:szCs w:val="28"/>
        </w:rPr>
        <w:t>ых</w:t>
      </w:r>
      <w:proofErr w:type="gramEnd"/>
      <w:r w:rsidRPr="00915028">
        <w:rPr>
          <w:sz w:val="28"/>
          <w:szCs w:val="28"/>
        </w:rPr>
        <w:t xml:space="preserve"> торгов</w:t>
      </w:r>
      <w:r w:rsidR="00EC275A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</w:t>
      </w:r>
    </w:p>
    <w:p w:rsidR="00EA4B0E" w:rsidRDefault="00705B27" w:rsidP="00EA4B0E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EC275A">
        <w:rPr>
          <w:sz w:val="28"/>
          <w:szCs w:val="28"/>
        </w:rPr>
        <w:t>ов</w:t>
      </w:r>
      <w:r w:rsidR="007562E6" w:rsidRPr="00915028">
        <w:rPr>
          <w:sz w:val="28"/>
          <w:szCs w:val="28"/>
        </w:rPr>
        <w:t xml:space="preserve"> </w:t>
      </w:r>
      <w:r w:rsidR="00F27CA0">
        <w:rPr>
          <w:sz w:val="28"/>
          <w:szCs w:val="28"/>
        </w:rPr>
        <w:t xml:space="preserve">по реализации </w:t>
      </w:r>
      <w:r w:rsidR="00EA4B0E">
        <w:rPr>
          <w:sz w:val="28"/>
          <w:szCs w:val="28"/>
        </w:rPr>
        <w:t>печатных изданий</w:t>
      </w:r>
    </w:p>
    <w:p w:rsidR="009D5361" w:rsidRDefault="00F27CA0" w:rsidP="00EA4B0E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EC275A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торгов</w:t>
      </w:r>
      <w:r w:rsidR="00EC275A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объект</w:t>
      </w:r>
      <w:r w:rsidR="00EC275A">
        <w:rPr>
          <w:sz w:val="28"/>
          <w:szCs w:val="28"/>
        </w:rPr>
        <w:t>ов</w:t>
      </w:r>
      <w:r w:rsidRPr="002D67AC">
        <w:rPr>
          <w:sz w:val="28"/>
          <w:szCs w:val="28"/>
        </w:rPr>
        <w:t xml:space="preserve"> </w:t>
      </w:r>
      <w:r w:rsidR="00F27CA0">
        <w:rPr>
          <w:sz w:val="28"/>
          <w:szCs w:val="28"/>
        </w:rPr>
        <w:t xml:space="preserve">по реализации </w:t>
      </w:r>
      <w:r w:rsidR="00887BF8">
        <w:rPr>
          <w:sz w:val="28"/>
          <w:szCs w:val="28"/>
        </w:rPr>
        <w:t>печатных изданий</w:t>
      </w:r>
      <w:r w:rsidR="00F27CA0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AD450D">
        <w:rPr>
          <w:sz w:val="28"/>
          <w:szCs w:val="28"/>
        </w:rPr>
        <w:t>1</w:t>
      </w:r>
      <w:r w:rsidR="00887BF8">
        <w:rPr>
          <w:sz w:val="28"/>
          <w:szCs w:val="28"/>
        </w:rPr>
        <w:t>6</w:t>
      </w:r>
      <w:r w:rsidR="00B60706">
        <w:rPr>
          <w:sz w:val="28"/>
          <w:szCs w:val="28"/>
        </w:rPr>
        <w:t xml:space="preserve"> </w:t>
      </w:r>
      <w:r w:rsidR="00887BF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887BF8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887BF8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торгов</w:t>
      </w:r>
      <w:r w:rsidR="00887BF8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объект</w:t>
      </w:r>
      <w:r w:rsidR="00887BF8">
        <w:rPr>
          <w:sz w:val="28"/>
          <w:szCs w:val="28"/>
        </w:rPr>
        <w:t>ов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CC0ADC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торгов</w:t>
      </w:r>
      <w:r w:rsidR="00CC0ADC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объект</w:t>
      </w:r>
      <w:r w:rsidR="00CC0ADC">
        <w:rPr>
          <w:sz w:val="28"/>
          <w:szCs w:val="28"/>
        </w:rPr>
        <w:t>ов</w:t>
      </w:r>
      <w:proofErr w:type="gramEnd"/>
      <w:r w:rsidR="00E06CC1" w:rsidRPr="00B75ECC">
        <w:rPr>
          <w:sz w:val="28"/>
          <w:szCs w:val="28"/>
        </w:rPr>
        <w:t xml:space="preserve"> </w:t>
      </w:r>
      <w:r w:rsidR="00042789">
        <w:rPr>
          <w:sz w:val="28"/>
          <w:szCs w:val="28"/>
        </w:rPr>
        <w:t xml:space="preserve">по реализации </w:t>
      </w:r>
      <w:r w:rsidR="00887BF8">
        <w:rPr>
          <w:sz w:val="28"/>
          <w:szCs w:val="28"/>
        </w:rPr>
        <w:t>печатных изданий</w:t>
      </w:r>
      <w:r w:rsidR="00042789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</w:t>
      </w:r>
      <w:r w:rsidR="00042789">
        <w:rPr>
          <w:sz w:val="28"/>
          <w:szCs w:val="28"/>
        </w:rPr>
        <w:t>ы</w:t>
      </w:r>
      <w:r w:rsidR="0067002C">
        <w:rPr>
          <w:sz w:val="28"/>
          <w:szCs w:val="28"/>
        </w:rPr>
        <w:t xml:space="preserve"> планируем</w:t>
      </w:r>
      <w:r w:rsidR="00EC275A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к размещению нестационарн</w:t>
      </w:r>
      <w:r w:rsidR="00EC275A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торгов</w:t>
      </w:r>
      <w:r w:rsidR="00EC275A">
        <w:rPr>
          <w:sz w:val="28"/>
          <w:szCs w:val="28"/>
        </w:rPr>
        <w:t>ых</w:t>
      </w:r>
      <w:r w:rsidR="00D1173B">
        <w:rPr>
          <w:sz w:val="28"/>
          <w:szCs w:val="28"/>
        </w:rPr>
        <w:t xml:space="preserve"> объект</w:t>
      </w:r>
      <w:r w:rsidR="00EC275A">
        <w:rPr>
          <w:sz w:val="28"/>
          <w:szCs w:val="28"/>
        </w:rPr>
        <w:t>ов</w:t>
      </w:r>
      <w:r w:rsidR="0067002C">
        <w:rPr>
          <w:sz w:val="28"/>
          <w:szCs w:val="28"/>
        </w:rPr>
        <w:t>, согласованны</w:t>
      </w:r>
      <w:r w:rsidR="00042789">
        <w:rPr>
          <w:sz w:val="28"/>
          <w:szCs w:val="28"/>
        </w:rPr>
        <w:t>е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</w:t>
      </w:r>
      <w:r w:rsidR="00887BF8">
        <w:rPr>
          <w:sz w:val="28"/>
          <w:szCs w:val="28"/>
        </w:rPr>
        <w:t>ы</w:t>
      </w:r>
      <w:r w:rsidR="00974521">
        <w:rPr>
          <w:sz w:val="28"/>
          <w:szCs w:val="28"/>
        </w:rPr>
        <w:t xml:space="preserve">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3F39F3">
        <w:rPr>
          <w:sz w:val="28"/>
          <w:szCs w:val="28"/>
        </w:rPr>
        <w:t>ых</w:t>
      </w:r>
      <w:r w:rsidR="006C694F">
        <w:rPr>
          <w:sz w:val="28"/>
          <w:szCs w:val="28"/>
        </w:rPr>
        <w:t xml:space="preserve"> торгов</w:t>
      </w:r>
      <w:r w:rsidR="003F39F3">
        <w:rPr>
          <w:sz w:val="28"/>
          <w:szCs w:val="28"/>
        </w:rPr>
        <w:t>ых</w:t>
      </w:r>
      <w:r w:rsidR="00915028">
        <w:rPr>
          <w:sz w:val="28"/>
          <w:szCs w:val="28"/>
        </w:rPr>
        <w:t xml:space="preserve"> объект</w:t>
      </w:r>
      <w:r w:rsidR="003F39F3">
        <w:rPr>
          <w:sz w:val="28"/>
          <w:szCs w:val="28"/>
        </w:rPr>
        <w:t>ов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E66609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887BF8">
        <w:rPr>
          <w:sz w:val="28"/>
          <w:szCs w:val="28"/>
        </w:rPr>
        <w:t>января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887BF8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815415">
        <w:rPr>
          <w:sz w:val="28"/>
          <w:szCs w:val="28"/>
        </w:rPr>
        <w:t>1</w:t>
      </w:r>
      <w:r w:rsidR="005B55EB">
        <w:rPr>
          <w:sz w:val="28"/>
          <w:szCs w:val="28"/>
        </w:rPr>
        <w:t xml:space="preserve"> </w:t>
      </w:r>
      <w:r w:rsidR="00887BF8">
        <w:rPr>
          <w:sz w:val="28"/>
          <w:szCs w:val="28"/>
        </w:rPr>
        <w:t>декабря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FF07EC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887BF8">
        <w:rPr>
          <w:bCs/>
          <w:sz w:val="28"/>
          <w:szCs w:val="28"/>
        </w:rPr>
        <w:t>10875</w:t>
      </w:r>
      <w:r w:rsidR="00451477">
        <w:rPr>
          <w:bCs/>
          <w:sz w:val="28"/>
          <w:szCs w:val="28"/>
        </w:rPr>
        <w:t xml:space="preserve"> (</w:t>
      </w:r>
      <w:r w:rsidR="00887BF8">
        <w:rPr>
          <w:bCs/>
          <w:sz w:val="28"/>
          <w:szCs w:val="28"/>
        </w:rPr>
        <w:t>десять</w:t>
      </w:r>
      <w:r w:rsidR="00E66609">
        <w:rPr>
          <w:bCs/>
          <w:sz w:val="28"/>
          <w:szCs w:val="28"/>
        </w:rPr>
        <w:t xml:space="preserve"> </w:t>
      </w:r>
      <w:r w:rsidR="00CF5CF4">
        <w:rPr>
          <w:bCs/>
          <w:sz w:val="28"/>
          <w:szCs w:val="28"/>
        </w:rPr>
        <w:t>тысяч</w:t>
      </w:r>
      <w:r w:rsidR="00A26417">
        <w:rPr>
          <w:bCs/>
          <w:sz w:val="28"/>
          <w:szCs w:val="28"/>
        </w:rPr>
        <w:t xml:space="preserve"> </w:t>
      </w:r>
      <w:r w:rsidR="00887BF8">
        <w:rPr>
          <w:bCs/>
          <w:sz w:val="28"/>
          <w:szCs w:val="28"/>
        </w:rPr>
        <w:t>восемьсот</w:t>
      </w:r>
      <w:r w:rsidR="00042789">
        <w:rPr>
          <w:bCs/>
          <w:sz w:val="28"/>
          <w:szCs w:val="28"/>
        </w:rPr>
        <w:t xml:space="preserve"> </w:t>
      </w:r>
      <w:r w:rsidR="00887BF8">
        <w:rPr>
          <w:bCs/>
          <w:sz w:val="28"/>
          <w:szCs w:val="28"/>
        </w:rPr>
        <w:t>семьдесят</w:t>
      </w:r>
      <w:r w:rsidR="00042789">
        <w:rPr>
          <w:bCs/>
          <w:sz w:val="28"/>
          <w:szCs w:val="28"/>
        </w:rPr>
        <w:t xml:space="preserve"> пять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EC275A">
        <w:rPr>
          <w:bCs/>
          <w:sz w:val="28"/>
          <w:szCs w:val="28"/>
        </w:rPr>
        <w:t xml:space="preserve"> по каждому адресу размещения</w:t>
      </w:r>
      <w:r w:rsidR="0093149B">
        <w:rPr>
          <w:bCs/>
          <w:sz w:val="28"/>
          <w:szCs w:val="28"/>
        </w:rPr>
        <w:t>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571F15">
        <w:rPr>
          <w:sz w:val="28"/>
          <w:szCs w:val="28"/>
        </w:rPr>
        <w:t>11</w:t>
      </w:r>
      <w:r w:rsidR="005330C2">
        <w:rPr>
          <w:sz w:val="28"/>
          <w:szCs w:val="28"/>
        </w:rPr>
        <w:t xml:space="preserve"> </w:t>
      </w:r>
      <w:r w:rsidR="00571F15">
        <w:rPr>
          <w:sz w:val="28"/>
          <w:szCs w:val="28"/>
        </w:rPr>
        <w:t>ноября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571F15">
        <w:rPr>
          <w:sz w:val="28"/>
          <w:szCs w:val="28"/>
        </w:rPr>
        <w:t>6</w:t>
      </w:r>
      <w:r w:rsidR="007E66D9">
        <w:rPr>
          <w:sz w:val="28"/>
          <w:szCs w:val="28"/>
        </w:rPr>
        <w:t xml:space="preserve"> </w:t>
      </w:r>
      <w:r w:rsidR="00571F15">
        <w:rPr>
          <w:sz w:val="28"/>
          <w:szCs w:val="28"/>
        </w:rPr>
        <w:t>декабря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F07EC">
        <w:rPr>
          <w:sz w:val="28"/>
          <w:szCs w:val="28"/>
        </w:rPr>
        <w:t>4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571F15">
        <w:rPr>
          <w:sz w:val="28"/>
          <w:szCs w:val="28"/>
        </w:rPr>
        <w:t>6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>1</w:t>
      </w:r>
      <w:r w:rsidR="00887BF8">
        <w:rPr>
          <w:sz w:val="28"/>
          <w:szCs w:val="28"/>
        </w:rPr>
        <w:t>6</w:t>
      </w:r>
      <w:r w:rsidR="00451477">
        <w:rPr>
          <w:sz w:val="28"/>
          <w:szCs w:val="28"/>
        </w:rPr>
        <w:t xml:space="preserve"> </w:t>
      </w:r>
      <w:r w:rsidR="00887BF8">
        <w:rPr>
          <w:sz w:val="28"/>
          <w:szCs w:val="28"/>
        </w:rPr>
        <w:t>декабря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E12F5F">
        <w:rPr>
          <w:sz w:val="28"/>
          <w:szCs w:val="28"/>
        </w:rPr>
        <w:t>4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887BF8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lastRenderedPageBreak/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</w:t>
      </w:r>
      <w:r w:rsidRPr="00B75ECC">
        <w:rPr>
          <w:sz w:val="28"/>
          <w:szCs w:val="28"/>
        </w:rPr>
        <w:lastRenderedPageBreak/>
        <w:t>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7603DA">
        <w:rPr>
          <w:sz w:val="28"/>
          <w:szCs w:val="28"/>
        </w:rPr>
        <w:t>11</w:t>
      </w:r>
      <w:r w:rsidR="007A05F1">
        <w:rPr>
          <w:sz w:val="28"/>
          <w:szCs w:val="28"/>
        </w:rPr>
        <w:t xml:space="preserve"> </w:t>
      </w:r>
      <w:r w:rsidR="007603DA">
        <w:rPr>
          <w:sz w:val="28"/>
          <w:szCs w:val="28"/>
        </w:rPr>
        <w:t>ноября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675CF8">
        <w:rPr>
          <w:sz w:val="28"/>
          <w:szCs w:val="28"/>
        </w:rPr>
        <w:t>4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7603DA" w:rsidRPr="007603DA">
          <w:rPr>
            <w:rStyle w:val="aa"/>
            <w:color w:val="auto"/>
            <w:sz w:val="28"/>
            <w:u w:val="none"/>
            <w:lang w:val="en-US"/>
          </w:rPr>
          <w:t>https</w:t>
        </w:r>
        <w:r w:rsidR="007603DA" w:rsidRPr="007603DA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bookmarkStart w:id="2" w:name="_GoBack"/>
      <w:bookmarkEnd w:id="2"/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06" w:rsidRDefault="00EE0806">
      <w:r>
        <w:separator/>
      </w:r>
    </w:p>
  </w:endnote>
  <w:endnote w:type="continuationSeparator" w:id="0">
    <w:p w:rsidR="00EE0806" w:rsidRDefault="00EE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06" w:rsidRDefault="00EE0806">
      <w:r>
        <w:separator/>
      </w:r>
    </w:p>
  </w:footnote>
  <w:footnote w:type="continuationSeparator" w:id="0">
    <w:p w:rsidR="00EE0806" w:rsidRDefault="00EE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7603DA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2789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163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B05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39F3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9C3"/>
    <w:rsid w:val="00566FB5"/>
    <w:rsid w:val="00571F1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D6DFE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0120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3DA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428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87BF8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1C14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50D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0C2B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0ADC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5697E"/>
    <w:rsid w:val="00E601C2"/>
    <w:rsid w:val="00E66609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4B0E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275A"/>
    <w:rsid w:val="00EC376F"/>
    <w:rsid w:val="00EC674B"/>
    <w:rsid w:val="00ED0EDF"/>
    <w:rsid w:val="00EE0662"/>
    <w:rsid w:val="00EE0806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27CA0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652E-21CE-41F5-B0DE-943D45D9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386</cp:revision>
  <cp:lastPrinted>2024-09-24T12:21:00Z</cp:lastPrinted>
  <dcterms:created xsi:type="dcterms:W3CDTF">2011-06-08T03:55:00Z</dcterms:created>
  <dcterms:modified xsi:type="dcterms:W3CDTF">2024-11-05T07:44:00Z</dcterms:modified>
</cp:coreProperties>
</file>