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637" w:rsidRDefault="00263637" w:rsidP="00263637">
      <w:pPr>
        <w:ind w:right="2"/>
        <w:jc w:val="center"/>
      </w:pPr>
      <w:r>
        <w:rPr>
          <w:noProof/>
        </w:rPr>
        <w:drawing>
          <wp:inline distT="0" distB="0" distL="0" distR="0" wp14:anchorId="28CC3CC0" wp14:editId="3E435F9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637" w:rsidRDefault="00263637" w:rsidP="00263637">
      <w:pPr>
        <w:shd w:val="clear" w:color="auto" w:fill="FFFFFF"/>
        <w:spacing w:before="86"/>
        <w:ind w:right="10"/>
        <w:jc w:val="center"/>
      </w:pPr>
    </w:p>
    <w:p w:rsidR="00263637" w:rsidRPr="00BE0F24" w:rsidRDefault="00263637" w:rsidP="0026363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263637" w:rsidRPr="00BE0F24" w:rsidRDefault="00263637" w:rsidP="0026363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263637" w:rsidRPr="00BE0F24" w:rsidRDefault="00263637" w:rsidP="0026363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263637" w:rsidRPr="00A87823" w:rsidRDefault="00263637" w:rsidP="0026363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31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8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923</w:t>
      </w:r>
    </w:p>
    <w:p w:rsidR="00263637" w:rsidRDefault="00263637" w:rsidP="00263637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A531A" w:rsidRDefault="00AA531A" w:rsidP="00E001D6">
      <w:pPr>
        <w:widowControl w:val="0"/>
        <w:outlineLvl w:val="0"/>
        <w:rPr>
          <w:b/>
          <w:sz w:val="28"/>
          <w:szCs w:val="28"/>
        </w:rPr>
      </w:pPr>
    </w:p>
    <w:p w:rsidR="00A23F27" w:rsidRDefault="00A66A5D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1" w:name="sub_26022"/>
      <w:r w:rsidRPr="00A66A5D">
        <w:rPr>
          <w:b/>
          <w:bCs/>
          <w:sz w:val="28"/>
          <w:szCs w:val="28"/>
        </w:rPr>
        <w:t>О</w:t>
      </w:r>
      <w:r w:rsidR="00614AAF">
        <w:rPr>
          <w:b/>
          <w:bCs/>
          <w:sz w:val="28"/>
          <w:szCs w:val="28"/>
        </w:rPr>
        <w:t xml:space="preserve"> внесении изменений в постановление </w:t>
      </w:r>
    </w:p>
    <w:p w:rsidR="00A23F27" w:rsidRDefault="00614AAF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Тимашевского городского поселения </w:t>
      </w:r>
    </w:p>
    <w:p w:rsidR="00A23F27" w:rsidRDefault="00614AAF" w:rsidP="00525290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Тимашевского района от 2 </w:t>
      </w:r>
      <w:r w:rsidR="0003710B">
        <w:rPr>
          <w:b/>
          <w:bCs/>
          <w:sz w:val="28"/>
          <w:szCs w:val="28"/>
        </w:rPr>
        <w:t>июля</w:t>
      </w:r>
      <w:r>
        <w:rPr>
          <w:b/>
          <w:bCs/>
          <w:sz w:val="28"/>
          <w:szCs w:val="28"/>
        </w:rPr>
        <w:t xml:space="preserve"> 2021 г. № 598</w:t>
      </w:r>
    </w:p>
    <w:p w:rsidR="00A23F27" w:rsidRDefault="00614AAF" w:rsidP="00525290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«Об утверждении административного регламента </w:t>
      </w:r>
    </w:p>
    <w:p w:rsidR="00A23F27" w:rsidRDefault="00A66A5D" w:rsidP="00525290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предоставления муниципальной услуги «</w:t>
      </w:r>
      <w:r w:rsidR="004749CF">
        <w:rPr>
          <w:b/>
          <w:sz w:val="28"/>
          <w:szCs w:val="28"/>
        </w:rPr>
        <w:t xml:space="preserve">Внесение </w:t>
      </w:r>
    </w:p>
    <w:p w:rsidR="00A23F27" w:rsidRDefault="004749CF" w:rsidP="00525290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изменений в учетные данные граждан, состоящих </w:t>
      </w:r>
      <w:proofErr w:type="gramStart"/>
      <w:r>
        <w:rPr>
          <w:b/>
          <w:sz w:val="28"/>
          <w:szCs w:val="28"/>
        </w:rPr>
        <w:t>на</w:t>
      </w:r>
      <w:proofErr w:type="gramEnd"/>
    </w:p>
    <w:p w:rsidR="00357EF7" w:rsidRPr="00525290" w:rsidRDefault="00614AAF" w:rsidP="00525290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 w:rsidR="004749CF">
        <w:rPr>
          <w:b/>
          <w:sz w:val="28"/>
          <w:szCs w:val="28"/>
        </w:rPr>
        <w:t>учете</w:t>
      </w:r>
      <w:proofErr w:type="gramEnd"/>
      <w:r w:rsidR="004749CF">
        <w:rPr>
          <w:b/>
          <w:sz w:val="28"/>
          <w:szCs w:val="28"/>
        </w:rPr>
        <w:t xml:space="preserve"> в качестве нуждающихся в жилых помещениях</w:t>
      </w:r>
      <w:r w:rsidR="00357EF7" w:rsidRPr="005D777F">
        <w:rPr>
          <w:b/>
          <w:sz w:val="28"/>
          <w:szCs w:val="28"/>
        </w:rPr>
        <w:t>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7E185A" w:rsidRDefault="00534BF4" w:rsidP="00525290">
      <w:pPr>
        <w:pStyle w:val="ad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Федеральными законами от 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</w:t>
      </w:r>
      <w:r w:rsidRPr="00B72C1E">
        <w:rPr>
          <w:bCs/>
          <w:kern w:val="32"/>
          <w:sz w:val="28"/>
          <w:szCs w:val="28"/>
        </w:rPr>
        <w:t>Закон</w:t>
      </w:r>
      <w:r>
        <w:rPr>
          <w:bCs/>
          <w:kern w:val="32"/>
          <w:sz w:val="28"/>
          <w:szCs w:val="28"/>
        </w:rPr>
        <w:t>ом Краснодарского края</w:t>
      </w:r>
      <w:r w:rsidR="00694888">
        <w:rPr>
          <w:bCs/>
          <w:kern w:val="32"/>
          <w:sz w:val="28"/>
          <w:szCs w:val="28"/>
        </w:rPr>
        <w:t xml:space="preserve"> </w:t>
      </w:r>
      <w:r w:rsidR="009D5444">
        <w:rPr>
          <w:bCs/>
          <w:kern w:val="32"/>
          <w:sz w:val="28"/>
          <w:szCs w:val="28"/>
        </w:rPr>
        <w:t xml:space="preserve">                </w:t>
      </w:r>
      <w:r>
        <w:rPr>
          <w:bCs/>
          <w:kern w:val="32"/>
          <w:sz w:val="28"/>
          <w:szCs w:val="28"/>
        </w:rPr>
        <w:t xml:space="preserve">от 5 апреля </w:t>
      </w:r>
      <w:r w:rsidRPr="00B72C1E">
        <w:rPr>
          <w:bCs/>
          <w:kern w:val="32"/>
          <w:sz w:val="28"/>
          <w:szCs w:val="28"/>
        </w:rPr>
        <w:t xml:space="preserve">2022 </w:t>
      </w:r>
      <w:r>
        <w:rPr>
          <w:bCs/>
          <w:kern w:val="32"/>
          <w:sz w:val="28"/>
          <w:szCs w:val="28"/>
        </w:rPr>
        <w:t>г. № 4661-КЗ «</w:t>
      </w:r>
      <w:r w:rsidRPr="00B72C1E">
        <w:rPr>
          <w:bCs/>
          <w:kern w:val="32"/>
          <w:sz w:val="28"/>
          <w:szCs w:val="28"/>
        </w:rPr>
        <w:t>О внесении изменений в отдельные</w:t>
      </w:r>
      <w:r>
        <w:rPr>
          <w:bCs/>
          <w:kern w:val="32"/>
          <w:sz w:val="28"/>
          <w:szCs w:val="28"/>
        </w:rPr>
        <w:t xml:space="preserve"> </w:t>
      </w:r>
      <w:r w:rsidRPr="00B72C1E">
        <w:rPr>
          <w:bCs/>
          <w:kern w:val="32"/>
          <w:sz w:val="28"/>
          <w:szCs w:val="28"/>
        </w:rPr>
        <w:t xml:space="preserve"> законод</w:t>
      </w:r>
      <w:r w:rsidRPr="00B72C1E">
        <w:rPr>
          <w:bCs/>
          <w:kern w:val="32"/>
          <w:sz w:val="28"/>
          <w:szCs w:val="28"/>
        </w:rPr>
        <w:t>а</w:t>
      </w:r>
      <w:r w:rsidRPr="00B72C1E">
        <w:rPr>
          <w:bCs/>
          <w:kern w:val="32"/>
          <w:sz w:val="28"/>
          <w:szCs w:val="28"/>
        </w:rPr>
        <w:t>т</w:t>
      </w:r>
      <w:r>
        <w:rPr>
          <w:bCs/>
          <w:kern w:val="32"/>
          <w:sz w:val="28"/>
          <w:szCs w:val="28"/>
        </w:rPr>
        <w:t>ельные акты Краснодарского края»</w:t>
      </w:r>
      <w:r w:rsidRPr="00B72C1E">
        <w:rPr>
          <w:bCs/>
          <w:kern w:val="32"/>
          <w:sz w:val="28"/>
          <w:szCs w:val="28"/>
        </w:rPr>
        <w:t xml:space="preserve">, </w:t>
      </w:r>
      <w:r>
        <w:rPr>
          <w:sz w:val="28"/>
          <w:szCs w:val="28"/>
        </w:rPr>
        <w:t>постановлением администрации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шевского городского поселения Тимашевского района от 13 декабря 2021</w:t>
      </w:r>
      <w:proofErr w:type="gramEnd"/>
      <w:r>
        <w:rPr>
          <w:sz w:val="28"/>
          <w:szCs w:val="28"/>
        </w:rPr>
        <w:t xml:space="preserve"> г.</w:t>
      </w:r>
      <w:r w:rsidR="009D5444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№ 1055 «Об утверждении порядка разработки и утверждения администрати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ных регламентов предоставления муниципальных услуг, проведения эксперт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зы проектов административных регламентов предоставления муниципальных услуг» (с изменениями от 25 февраля 2022 г. № 157), Уставом Тимашевского городского поселения Тимашевского района,</w:t>
      </w:r>
      <w:r w:rsidR="007E185A" w:rsidRPr="00525290">
        <w:rPr>
          <w:sz w:val="28"/>
          <w:szCs w:val="28"/>
        </w:rPr>
        <w:t xml:space="preserve"> </w:t>
      </w:r>
      <w:proofErr w:type="gramStart"/>
      <w:r w:rsidR="007E185A" w:rsidRPr="00525290">
        <w:rPr>
          <w:sz w:val="28"/>
          <w:szCs w:val="28"/>
        </w:rPr>
        <w:t>п</w:t>
      </w:r>
      <w:proofErr w:type="gramEnd"/>
      <w:r w:rsidR="007E185A" w:rsidRPr="00525290">
        <w:rPr>
          <w:sz w:val="28"/>
          <w:szCs w:val="28"/>
        </w:rPr>
        <w:t xml:space="preserve"> о с т а н о в л я ю:</w:t>
      </w:r>
    </w:p>
    <w:p w:rsidR="007A02A4" w:rsidRPr="00FC6CB1" w:rsidRDefault="00525290" w:rsidP="007A02A4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 xml:space="preserve"> </w:t>
      </w:r>
      <w:r w:rsidR="007A02A4">
        <w:t>Внести в постановление администрации Тимашевского городского п</w:t>
      </w:r>
      <w:r w:rsidR="007A02A4">
        <w:t>о</w:t>
      </w:r>
      <w:r w:rsidR="007A02A4">
        <w:t>селения Тимашевского района</w:t>
      </w:r>
      <w:r w:rsidR="007A02A4" w:rsidRPr="007A02A4">
        <w:rPr>
          <w:b/>
          <w:bCs/>
        </w:rPr>
        <w:t xml:space="preserve"> </w:t>
      </w:r>
      <w:r w:rsidR="007A02A4" w:rsidRPr="007A02A4">
        <w:rPr>
          <w:bCs/>
        </w:rPr>
        <w:t xml:space="preserve">от 2 </w:t>
      </w:r>
      <w:r w:rsidR="0003710B">
        <w:rPr>
          <w:bCs/>
        </w:rPr>
        <w:t>июля</w:t>
      </w:r>
      <w:r w:rsidR="007A02A4" w:rsidRPr="007A02A4">
        <w:rPr>
          <w:bCs/>
        </w:rPr>
        <w:t xml:space="preserve"> 2021 г. № 598 «Об утверждении адм</w:t>
      </w:r>
      <w:r w:rsidR="007A02A4" w:rsidRPr="007A02A4">
        <w:rPr>
          <w:bCs/>
        </w:rPr>
        <w:t>и</w:t>
      </w:r>
      <w:r w:rsidR="007A02A4" w:rsidRPr="007A02A4">
        <w:rPr>
          <w:bCs/>
        </w:rPr>
        <w:t>нистративного регламента предоставления муниципальной услуги «</w:t>
      </w:r>
      <w:r w:rsidR="007A02A4" w:rsidRPr="007A02A4">
        <w:t>Внесение изменений в учетные данные граждан, состоящих на учете в качестве нужда</w:t>
      </w:r>
      <w:r w:rsidR="007A02A4" w:rsidRPr="007A02A4">
        <w:t>ю</w:t>
      </w:r>
      <w:r w:rsidR="007A02A4" w:rsidRPr="007A02A4">
        <w:t xml:space="preserve">щихся в жилых помещениях» </w:t>
      </w:r>
      <w:r w:rsidR="007A02A4" w:rsidRPr="00FC6CB1">
        <w:t>следующие изменения:</w:t>
      </w:r>
    </w:p>
    <w:p w:rsidR="007A02A4" w:rsidRPr="0066271E" w:rsidRDefault="007A02A4" w:rsidP="007A02A4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 xml:space="preserve"> </w:t>
      </w:r>
      <w:r w:rsidRPr="002F6BA4">
        <w:t>Часть 4 подпункта</w:t>
      </w:r>
      <w:r w:rsidRPr="0066271E">
        <w:t xml:space="preserve"> 2.6.</w:t>
      </w:r>
      <w:r>
        <w:t>2.</w:t>
      </w:r>
      <w:r w:rsidRPr="0066271E">
        <w:t>1</w:t>
      </w:r>
      <w:r w:rsidR="00156521">
        <w:t xml:space="preserve"> </w:t>
      </w:r>
      <w:r>
        <w:t xml:space="preserve">пункта 2.6.2 </w:t>
      </w:r>
      <w:r w:rsidR="00990BD9" w:rsidRPr="006D6516">
        <w:t>подр</w:t>
      </w:r>
      <w:r w:rsidR="00990BD9">
        <w:t xml:space="preserve">аздела 2.6 раздела 2 </w:t>
      </w:r>
      <w:r w:rsidR="00246E80">
        <w:t>р</w:t>
      </w:r>
      <w:r w:rsidR="00246E80">
        <w:t>е</w:t>
      </w:r>
      <w:r w:rsidR="00246E80">
        <w:t xml:space="preserve">гламента </w:t>
      </w:r>
      <w:r w:rsidR="005432F4">
        <w:t>приложения</w:t>
      </w:r>
      <w:r w:rsidRPr="0066271E">
        <w:t xml:space="preserve"> к постановлению изложить в следующей редакции:</w:t>
      </w:r>
    </w:p>
    <w:p w:rsidR="007A02A4" w:rsidRPr="0066271E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>«4) копии документов, подтверждающих (удостоверяющих) госуда</w:t>
      </w:r>
      <w:r w:rsidRPr="0066271E">
        <w:t>р</w:t>
      </w:r>
      <w:r w:rsidRPr="0066271E">
        <w:t>ственную регистрацию актов гражданского состояния, выданных компетен</w:t>
      </w:r>
      <w:r w:rsidRPr="0066271E">
        <w:t>т</w:t>
      </w:r>
      <w:r w:rsidRPr="0066271E">
        <w:t>ными органами иностранного государства, и их нотариально удостоверенный перевод на русский язык:</w:t>
      </w:r>
    </w:p>
    <w:p w:rsidR="007A02A4" w:rsidRPr="0066271E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 xml:space="preserve">а) свидетельства о рождении заявителя и копии свидетельств о рождении </w:t>
      </w:r>
      <w:r w:rsidRPr="0066271E">
        <w:lastRenderedPageBreak/>
        <w:t xml:space="preserve">всех членов его семьи независимо от возраста, а также граждан, указанных в абзацах </w:t>
      </w:r>
      <w:r w:rsidR="00151330">
        <w:t xml:space="preserve">третьем </w:t>
      </w:r>
      <w:r w:rsidRPr="0066271E">
        <w:t xml:space="preserve">и </w:t>
      </w:r>
      <w:r w:rsidR="00151330">
        <w:t>четвертом</w:t>
      </w:r>
      <w:r w:rsidRPr="0066271E">
        <w:t xml:space="preserve"> пункта 2.6.5 </w:t>
      </w:r>
      <w:r w:rsidR="00990BD9" w:rsidRPr="006D6516">
        <w:t>подр</w:t>
      </w:r>
      <w:r w:rsidR="00990BD9">
        <w:t>аздела 2.6 раздела 2 регламента</w:t>
      </w:r>
      <w:r w:rsidRPr="0066271E">
        <w:t>, не</w:t>
      </w:r>
      <w:r w:rsidR="00151330">
        <w:t xml:space="preserve"> </w:t>
      </w:r>
      <w:r w:rsidRPr="0066271E">
        <w:t>достигших</w:t>
      </w:r>
      <w:r w:rsidR="00151330">
        <w:t xml:space="preserve"> в</w:t>
      </w:r>
      <w:r w:rsidRPr="0066271E">
        <w:t>озраста 14 лет;</w:t>
      </w:r>
    </w:p>
    <w:p w:rsidR="007A02A4" w:rsidRPr="0066271E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 xml:space="preserve">б) свидетельства о заключении (расторжении) брака заявителя и копии свидетельств о заключении (расторжении) </w:t>
      </w:r>
      <w:proofErr w:type="gramStart"/>
      <w:r w:rsidRPr="0066271E">
        <w:t>брака</w:t>
      </w:r>
      <w:proofErr w:type="gramEnd"/>
      <w:r w:rsidRPr="0066271E">
        <w:t xml:space="preserve"> всех членов его семьи, указа</w:t>
      </w:r>
      <w:r w:rsidRPr="0066271E">
        <w:t>н</w:t>
      </w:r>
      <w:r w:rsidRPr="0066271E">
        <w:t>ных в заявлении о принятии на учет (в случае заключения (расторжения) бр</w:t>
      </w:r>
      <w:r w:rsidRPr="0066271E">
        <w:t>а</w:t>
      </w:r>
      <w:r w:rsidRPr="0066271E">
        <w:t>ка);</w:t>
      </w:r>
    </w:p>
    <w:p w:rsidR="007A02A4" w:rsidRPr="0066271E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>в) свидетельства о перемене имени в отношении заявителя и копии свид</w:t>
      </w:r>
      <w:r w:rsidRPr="0066271E">
        <w:t>е</w:t>
      </w:r>
      <w:r w:rsidRPr="0066271E">
        <w:t>тельств о перемене имени в отношении всех членов его семьи, указанных в з</w:t>
      </w:r>
      <w:r w:rsidRPr="0066271E">
        <w:t>а</w:t>
      </w:r>
      <w:r w:rsidRPr="0066271E">
        <w:t>явлении о принятии на учет (в случае, если в заявлении содержится соотве</w:t>
      </w:r>
      <w:r w:rsidRPr="0066271E">
        <w:t>т</w:t>
      </w:r>
      <w:r w:rsidRPr="0066271E">
        <w:t>ствующая информация);</w:t>
      </w:r>
    </w:p>
    <w:p w:rsidR="007A02A4" w:rsidRPr="0066271E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>г) свидетельства об установлении отцовства (в случае, если в заявлении содержится соответствующая информация);</w:t>
      </w:r>
    </w:p>
    <w:p w:rsidR="007A02A4" w:rsidRPr="0066271E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>д) свидетельства о смерти (в случае, если в заявлении содержится соо</w:t>
      </w:r>
      <w:r w:rsidRPr="0066271E">
        <w:t>т</w:t>
      </w:r>
      <w:r w:rsidRPr="0066271E">
        <w:t>ветствующая информация)</w:t>
      </w:r>
      <w:proofErr w:type="gramStart"/>
      <w:r w:rsidRPr="0066271E">
        <w:t>;</w:t>
      </w:r>
      <w:r>
        <w:t>»</w:t>
      </w:r>
      <w:proofErr w:type="gramEnd"/>
      <w:r>
        <w:t>.</w:t>
      </w:r>
    </w:p>
    <w:p w:rsidR="007A02A4" w:rsidRDefault="007A02A4" w:rsidP="007A02A4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Дополнить пункт 2.6.2.1 </w:t>
      </w:r>
      <w:r w:rsidR="00990BD9" w:rsidRPr="006D6516">
        <w:t>подр</w:t>
      </w:r>
      <w:r w:rsidR="00990BD9">
        <w:t xml:space="preserve">аздела 2.6 раздела 2 регламента </w:t>
      </w:r>
      <w:r>
        <w:t>прил</w:t>
      </w:r>
      <w:r>
        <w:t>о</w:t>
      </w:r>
      <w:r>
        <w:t xml:space="preserve">жения к постановлению </w:t>
      </w:r>
      <w:r w:rsidR="0003710B">
        <w:t xml:space="preserve">новым </w:t>
      </w:r>
      <w:r>
        <w:t>пунктом 5 следующего содержания:</w:t>
      </w:r>
    </w:p>
    <w:p w:rsidR="007A02A4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«5) </w:t>
      </w:r>
      <w:r w:rsidRPr="00B4479B">
        <w:t>копия свидетельства об усыновлении, выданного органами записи а</w:t>
      </w:r>
      <w:r w:rsidRPr="00B4479B">
        <w:t>к</w:t>
      </w:r>
      <w:r w:rsidRPr="00B4479B">
        <w:t>тов гражданского состояния или консульскими учреждениями Российской Ф</w:t>
      </w:r>
      <w:r w:rsidRPr="00B4479B">
        <w:t>е</w:t>
      </w:r>
      <w:r w:rsidRPr="00B4479B">
        <w:t>дерации (в случае, если в заявлении содержится соответствующая информ</w:t>
      </w:r>
      <w:r w:rsidRPr="00B4479B">
        <w:t>а</w:t>
      </w:r>
      <w:r w:rsidRPr="00B4479B">
        <w:t>ция)</w:t>
      </w:r>
      <w:proofErr w:type="gramStart"/>
      <w:r w:rsidRPr="00B4479B">
        <w:t>;</w:t>
      </w:r>
      <w:r>
        <w:t>»</w:t>
      </w:r>
      <w:proofErr w:type="gramEnd"/>
      <w:r>
        <w:t>.</w:t>
      </w:r>
    </w:p>
    <w:p w:rsidR="007A02A4" w:rsidRDefault="007A02A4" w:rsidP="007A02A4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Подпункты 5 – 17 пункта 2.6.2.1 </w:t>
      </w:r>
      <w:r w:rsidR="000E709E">
        <w:t>подраздела  2.6</w:t>
      </w:r>
      <w:r w:rsidR="00156521">
        <w:t xml:space="preserve"> раздела 2 регламента</w:t>
      </w:r>
      <w:r w:rsidR="000E709E">
        <w:t xml:space="preserve"> </w:t>
      </w:r>
      <w:r>
        <w:t>приложения к постановлению считать</w:t>
      </w:r>
      <w:r w:rsidR="0003710B">
        <w:t xml:space="preserve"> соответственно</w:t>
      </w:r>
      <w:r>
        <w:t xml:space="preserve"> пунктами 6 – 18 </w:t>
      </w:r>
      <w:r w:rsidRPr="00B4479B">
        <w:t>пункта 2.6.</w:t>
      </w:r>
      <w:r>
        <w:t>2.</w:t>
      </w:r>
      <w:r w:rsidRPr="00B4479B">
        <w:t>1</w:t>
      </w:r>
      <w:r w:rsidR="00156521" w:rsidRPr="00156521">
        <w:t xml:space="preserve"> </w:t>
      </w:r>
      <w:r w:rsidR="00156521">
        <w:t>подраздела  2.6 раздела 2 регламента</w:t>
      </w:r>
      <w:r w:rsidRPr="00B4479B">
        <w:t xml:space="preserve"> приложения к постановлению</w:t>
      </w:r>
      <w:r>
        <w:t>.</w:t>
      </w:r>
    </w:p>
    <w:p w:rsidR="004C4F24" w:rsidRDefault="004C4F24" w:rsidP="004C4F24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</w:t>
      </w:r>
      <w:r w:rsidR="0003710B">
        <w:t>П</w:t>
      </w:r>
      <w:r>
        <w:t xml:space="preserve">ункт 2.7.1 подраздела 2.7 </w:t>
      </w:r>
      <w:r w:rsidR="00EE5707">
        <w:t xml:space="preserve">раздела 2 регламента </w:t>
      </w:r>
      <w:r>
        <w:t>приложения к пост</w:t>
      </w:r>
      <w:r>
        <w:t>а</w:t>
      </w:r>
      <w:r>
        <w:t xml:space="preserve">новлению </w:t>
      </w:r>
      <w:r w:rsidR="0003710B">
        <w:t>изложить в новой редакции</w:t>
      </w:r>
      <w:r>
        <w:t>:</w:t>
      </w:r>
    </w:p>
    <w:p w:rsidR="006A6777" w:rsidRDefault="004C4F24" w:rsidP="006A6777">
      <w:pPr>
        <w:ind w:firstLine="709"/>
        <w:jc w:val="both"/>
        <w:rPr>
          <w:sz w:val="28"/>
          <w:szCs w:val="28"/>
        </w:rPr>
      </w:pPr>
      <w:r>
        <w:t>«</w:t>
      </w:r>
      <w:r w:rsidR="006A6777" w:rsidRPr="00C13654">
        <w:rPr>
          <w:sz w:val="28"/>
          <w:szCs w:val="28"/>
        </w:rPr>
        <w:t xml:space="preserve">2.7.1. </w:t>
      </w:r>
      <w:proofErr w:type="gramStart"/>
      <w:r w:rsidR="006A6777" w:rsidRPr="00C13654">
        <w:rPr>
          <w:sz w:val="28"/>
          <w:szCs w:val="28"/>
        </w:rPr>
        <w:t>Документами (их копиями или содержащихся в них сведений, н</w:t>
      </w:r>
      <w:r w:rsidR="006A6777" w:rsidRPr="00C13654">
        <w:rPr>
          <w:sz w:val="28"/>
          <w:szCs w:val="28"/>
        </w:rPr>
        <w:t>е</w:t>
      </w:r>
      <w:r w:rsidR="006A6777" w:rsidRPr="00C13654">
        <w:rPr>
          <w:sz w:val="28"/>
          <w:szCs w:val="28"/>
        </w:rPr>
        <w:t>обходимыми в соответствии с нормативными правовыми актами для пред</w:t>
      </w:r>
      <w:r w:rsidR="006A6777" w:rsidRPr="00C13654">
        <w:rPr>
          <w:sz w:val="28"/>
          <w:szCs w:val="28"/>
        </w:rPr>
        <w:t>о</w:t>
      </w:r>
      <w:r w:rsidR="006A6777" w:rsidRPr="00C13654">
        <w:rPr>
          <w:sz w:val="28"/>
          <w:szCs w:val="28"/>
        </w:rPr>
        <w:t>ставления муниципальной услуги, которые находятся в распоряжении госуда</w:t>
      </w:r>
      <w:r w:rsidR="006A6777" w:rsidRPr="00C13654">
        <w:rPr>
          <w:sz w:val="28"/>
          <w:szCs w:val="28"/>
        </w:rPr>
        <w:t>р</w:t>
      </w:r>
      <w:r w:rsidR="006A6777" w:rsidRPr="00C13654">
        <w:rPr>
          <w:sz w:val="28"/>
          <w:szCs w:val="28"/>
        </w:rPr>
        <w:t>ственных органов и организаций, участвующих в предоставлении госуда</w:t>
      </w:r>
      <w:r w:rsidR="006A6777" w:rsidRPr="00C13654">
        <w:rPr>
          <w:sz w:val="28"/>
          <w:szCs w:val="28"/>
        </w:rPr>
        <w:t>р</w:t>
      </w:r>
      <w:r w:rsidR="006A6777" w:rsidRPr="00C13654">
        <w:rPr>
          <w:sz w:val="28"/>
          <w:szCs w:val="28"/>
        </w:rPr>
        <w:t>ственных и муниципальных услуг, и которые заявитель вправе представить по собственной инициативе, являются:</w:t>
      </w:r>
      <w:proofErr w:type="gramEnd"/>
    </w:p>
    <w:p w:rsidR="006A6777" w:rsidRPr="004211AB" w:rsidRDefault="006A6777" w:rsidP="006A6777">
      <w:pPr>
        <w:ind w:firstLine="709"/>
        <w:jc w:val="both"/>
        <w:rPr>
          <w:sz w:val="28"/>
          <w:szCs w:val="28"/>
        </w:rPr>
      </w:pPr>
      <w:r w:rsidRPr="004211AB">
        <w:rPr>
          <w:sz w:val="28"/>
          <w:szCs w:val="28"/>
        </w:rPr>
        <w:t>1) документы, содержащие сведения о наличии (отсутствии) у заявителя и членов его семьи, указанных в заявлении о принятии на учет, а также у гра</w:t>
      </w:r>
      <w:r w:rsidRPr="004211AB">
        <w:rPr>
          <w:sz w:val="28"/>
          <w:szCs w:val="28"/>
        </w:rPr>
        <w:t>ж</w:t>
      </w:r>
      <w:r w:rsidRPr="004211AB">
        <w:rPr>
          <w:sz w:val="28"/>
          <w:szCs w:val="28"/>
        </w:rPr>
        <w:t xml:space="preserve">дан, указанных в абзацах </w:t>
      </w:r>
      <w:r w:rsidR="006329C6">
        <w:rPr>
          <w:sz w:val="28"/>
          <w:szCs w:val="28"/>
        </w:rPr>
        <w:t>третьем</w:t>
      </w:r>
      <w:r w:rsidRPr="004211AB">
        <w:rPr>
          <w:sz w:val="28"/>
          <w:szCs w:val="28"/>
        </w:rPr>
        <w:t xml:space="preserve"> и </w:t>
      </w:r>
      <w:r w:rsidR="006329C6">
        <w:rPr>
          <w:sz w:val="28"/>
          <w:szCs w:val="28"/>
        </w:rPr>
        <w:t>четвертом</w:t>
      </w:r>
      <w:r w:rsidRPr="004211AB">
        <w:rPr>
          <w:sz w:val="28"/>
          <w:szCs w:val="28"/>
        </w:rPr>
        <w:t xml:space="preserve"> пункта 2.6.5 подраздела 2.6 </w:t>
      </w:r>
      <w:r w:rsidR="004A6BF9">
        <w:rPr>
          <w:sz w:val="28"/>
          <w:szCs w:val="28"/>
        </w:rPr>
        <w:t xml:space="preserve">             </w:t>
      </w:r>
      <w:r w:rsidR="004A6BF9" w:rsidRPr="004A6BF9">
        <w:rPr>
          <w:sz w:val="28"/>
          <w:szCs w:val="28"/>
        </w:rPr>
        <w:t>раздела 2 регламента</w:t>
      </w:r>
      <w:r w:rsidRPr="004A6BF9">
        <w:rPr>
          <w:sz w:val="28"/>
          <w:szCs w:val="28"/>
        </w:rPr>
        <w:t xml:space="preserve">, </w:t>
      </w:r>
      <w:r w:rsidRPr="004211AB">
        <w:rPr>
          <w:sz w:val="28"/>
          <w:szCs w:val="28"/>
        </w:rPr>
        <w:t>на праве собственности или на основании иного подл</w:t>
      </w:r>
      <w:r w:rsidRPr="004211AB">
        <w:rPr>
          <w:sz w:val="28"/>
          <w:szCs w:val="28"/>
        </w:rPr>
        <w:t>е</w:t>
      </w:r>
      <w:r w:rsidRPr="004211AB">
        <w:rPr>
          <w:sz w:val="28"/>
          <w:szCs w:val="28"/>
        </w:rPr>
        <w:t>жащего государственной регистрации права жилог</w:t>
      </w:r>
      <w:proofErr w:type="gramStart"/>
      <w:r w:rsidRPr="004211AB">
        <w:rPr>
          <w:sz w:val="28"/>
          <w:szCs w:val="28"/>
        </w:rPr>
        <w:t>о(</w:t>
      </w:r>
      <w:proofErr w:type="spellStart"/>
      <w:proofErr w:type="gramEnd"/>
      <w:r w:rsidRPr="004211AB">
        <w:rPr>
          <w:sz w:val="28"/>
          <w:szCs w:val="28"/>
        </w:rPr>
        <w:t>ых</w:t>
      </w:r>
      <w:proofErr w:type="spellEnd"/>
      <w:r w:rsidRPr="004211AB">
        <w:rPr>
          <w:sz w:val="28"/>
          <w:szCs w:val="28"/>
        </w:rPr>
        <w:t>) помещения(</w:t>
      </w:r>
      <w:proofErr w:type="spellStart"/>
      <w:r w:rsidRPr="004211AB">
        <w:rPr>
          <w:sz w:val="28"/>
          <w:szCs w:val="28"/>
        </w:rPr>
        <w:t>ий</w:t>
      </w:r>
      <w:proofErr w:type="spellEnd"/>
      <w:r w:rsidRPr="004211AB">
        <w:rPr>
          <w:sz w:val="28"/>
          <w:szCs w:val="28"/>
        </w:rPr>
        <w:t>), выд</w:t>
      </w:r>
      <w:r w:rsidRPr="004211AB">
        <w:rPr>
          <w:sz w:val="28"/>
          <w:szCs w:val="28"/>
        </w:rPr>
        <w:t>а</w:t>
      </w:r>
      <w:r w:rsidRPr="004211AB">
        <w:rPr>
          <w:sz w:val="28"/>
          <w:szCs w:val="28"/>
        </w:rPr>
        <w:t>ваемые органом, осуществляющим технический учет жилищного фонда с места (мест) постоянного жительства указанных лиц, в которых они были зарегистр</w:t>
      </w:r>
      <w:r w:rsidRPr="004211AB">
        <w:rPr>
          <w:sz w:val="28"/>
          <w:szCs w:val="28"/>
        </w:rPr>
        <w:t>и</w:t>
      </w:r>
      <w:r w:rsidRPr="004211AB">
        <w:rPr>
          <w:sz w:val="28"/>
          <w:szCs w:val="28"/>
        </w:rPr>
        <w:t>рованы.</w:t>
      </w:r>
      <w:r w:rsidRPr="004211AB">
        <w:rPr>
          <w:i/>
          <w:sz w:val="28"/>
          <w:szCs w:val="28"/>
        </w:rPr>
        <w:t xml:space="preserve"> </w:t>
      </w:r>
      <w:r w:rsidRPr="004211AB">
        <w:rPr>
          <w:sz w:val="28"/>
          <w:szCs w:val="28"/>
        </w:rPr>
        <w:t>В отношении граждан, родившихся после 1 января 2000 г., указанные в настоящем пункте документы не запрашиваются;</w:t>
      </w:r>
    </w:p>
    <w:p w:rsidR="006A6777" w:rsidRPr="004211AB" w:rsidRDefault="006A6777" w:rsidP="006A6777">
      <w:pPr>
        <w:ind w:firstLine="709"/>
        <w:jc w:val="both"/>
        <w:rPr>
          <w:strike/>
          <w:color w:val="FF0000"/>
          <w:sz w:val="28"/>
          <w:szCs w:val="28"/>
        </w:rPr>
      </w:pPr>
      <w:proofErr w:type="gramStart"/>
      <w:r w:rsidRPr="004211AB">
        <w:rPr>
          <w:sz w:val="28"/>
          <w:szCs w:val="28"/>
        </w:rPr>
        <w:t xml:space="preserve">2) </w:t>
      </w:r>
      <w:r w:rsidRPr="004211AB">
        <w:rPr>
          <w:rFonts w:eastAsia="Calibri"/>
          <w:sz w:val="28"/>
          <w:szCs w:val="28"/>
        </w:rPr>
        <w:t xml:space="preserve">выписки из Единого государственного реестра недвижимости о правах отдельного лица на имевшиеся (имеющиеся) у него объекты недвижимости на территории Российской Федерации в отношении заявителя и членов его семьи, </w:t>
      </w:r>
      <w:r w:rsidRPr="004211AB">
        <w:rPr>
          <w:sz w:val="28"/>
          <w:szCs w:val="28"/>
        </w:rPr>
        <w:lastRenderedPageBreak/>
        <w:t xml:space="preserve">указанных в заявлении о принятии на учет (состоящих на учете), а также у граждан, указанных в абзацах </w:t>
      </w:r>
      <w:r w:rsidR="00446C32">
        <w:rPr>
          <w:sz w:val="28"/>
          <w:szCs w:val="28"/>
        </w:rPr>
        <w:t xml:space="preserve">третьем </w:t>
      </w:r>
      <w:r w:rsidRPr="004211AB">
        <w:rPr>
          <w:sz w:val="28"/>
          <w:szCs w:val="28"/>
        </w:rPr>
        <w:t>и</w:t>
      </w:r>
      <w:r w:rsidR="00446C32">
        <w:rPr>
          <w:sz w:val="28"/>
          <w:szCs w:val="28"/>
        </w:rPr>
        <w:t xml:space="preserve"> четвертом</w:t>
      </w:r>
      <w:r w:rsidRPr="004211AB">
        <w:rPr>
          <w:sz w:val="28"/>
          <w:szCs w:val="28"/>
        </w:rPr>
        <w:t xml:space="preserve">  пункта 2.6.5 </w:t>
      </w:r>
      <w:r w:rsidR="00990BD9" w:rsidRPr="006D6516">
        <w:rPr>
          <w:sz w:val="28"/>
          <w:szCs w:val="28"/>
        </w:rPr>
        <w:t>подр</w:t>
      </w:r>
      <w:r w:rsidR="00990BD9">
        <w:rPr>
          <w:sz w:val="28"/>
          <w:szCs w:val="28"/>
        </w:rPr>
        <w:t>аздела 2.6 раздела 2 регламента</w:t>
      </w:r>
      <w:r w:rsidRPr="004211AB">
        <w:rPr>
          <w:sz w:val="28"/>
          <w:szCs w:val="28"/>
        </w:rPr>
        <w:t>;</w:t>
      </w:r>
      <w:proofErr w:type="gramEnd"/>
    </w:p>
    <w:p w:rsidR="006A6777" w:rsidRDefault="006A6777" w:rsidP="0066362E">
      <w:pPr>
        <w:ind w:firstLine="709"/>
        <w:jc w:val="both"/>
        <w:rPr>
          <w:sz w:val="28"/>
          <w:szCs w:val="28"/>
        </w:rPr>
      </w:pPr>
      <w:r w:rsidRPr="004211AB">
        <w:rPr>
          <w:sz w:val="28"/>
          <w:szCs w:val="28"/>
        </w:rPr>
        <w:t>3) документы, содержащие сведения о регистрации по месту жительства в жилом помещении, в отношении заявителя, членов его семьи, указанных в з</w:t>
      </w:r>
      <w:r w:rsidRPr="004211AB">
        <w:rPr>
          <w:sz w:val="28"/>
          <w:szCs w:val="28"/>
        </w:rPr>
        <w:t>а</w:t>
      </w:r>
      <w:r w:rsidRPr="004211AB">
        <w:rPr>
          <w:sz w:val="28"/>
          <w:szCs w:val="28"/>
        </w:rPr>
        <w:t xml:space="preserve">явлении о принятии на учет, а также граждан, указанных в абзацах </w:t>
      </w:r>
      <w:r w:rsidR="00446C32">
        <w:rPr>
          <w:sz w:val="28"/>
          <w:szCs w:val="28"/>
        </w:rPr>
        <w:t xml:space="preserve">третьем </w:t>
      </w:r>
      <w:r w:rsidRPr="004211AB">
        <w:rPr>
          <w:sz w:val="28"/>
          <w:szCs w:val="28"/>
        </w:rPr>
        <w:t xml:space="preserve">и </w:t>
      </w:r>
      <w:r w:rsidR="00446C32">
        <w:rPr>
          <w:sz w:val="28"/>
          <w:szCs w:val="28"/>
        </w:rPr>
        <w:t>четвертом</w:t>
      </w:r>
      <w:r w:rsidRPr="004211AB">
        <w:rPr>
          <w:sz w:val="28"/>
          <w:szCs w:val="28"/>
        </w:rPr>
        <w:t xml:space="preserve"> пункта 2.6.5 </w:t>
      </w:r>
      <w:r w:rsidR="00990BD9" w:rsidRPr="006D6516">
        <w:rPr>
          <w:sz w:val="28"/>
          <w:szCs w:val="28"/>
        </w:rPr>
        <w:t>подр</w:t>
      </w:r>
      <w:r w:rsidR="00990BD9">
        <w:rPr>
          <w:sz w:val="28"/>
          <w:szCs w:val="28"/>
        </w:rPr>
        <w:t>аздела 2.6 раздела 2 регламента</w:t>
      </w:r>
      <w:r w:rsidRPr="004211AB">
        <w:rPr>
          <w:sz w:val="28"/>
          <w:szCs w:val="28"/>
        </w:rPr>
        <w:t>;</w:t>
      </w:r>
    </w:p>
    <w:p w:rsidR="006A6777" w:rsidRDefault="006A6777" w:rsidP="006A6777">
      <w:pPr>
        <w:ind w:firstLine="709"/>
        <w:jc w:val="both"/>
        <w:rPr>
          <w:sz w:val="28"/>
          <w:szCs w:val="28"/>
        </w:rPr>
      </w:pPr>
      <w:proofErr w:type="gramStart"/>
      <w:r w:rsidRPr="006D6516">
        <w:rPr>
          <w:sz w:val="28"/>
          <w:szCs w:val="28"/>
        </w:rPr>
        <w:t xml:space="preserve">4) документ, содержащий сведения о наличии (отсутствии) решений о признании жилого помещения заявителя и (или) членов его семьи, указанных в заявлении о принятии на учет, а также граждан, указанных в абзацах </w:t>
      </w:r>
      <w:r w:rsidR="00385BCA">
        <w:rPr>
          <w:sz w:val="28"/>
          <w:szCs w:val="28"/>
        </w:rPr>
        <w:t>третьем</w:t>
      </w:r>
      <w:r w:rsidRPr="006D6516">
        <w:rPr>
          <w:sz w:val="28"/>
          <w:szCs w:val="28"/>
        </w:rPr>
        <w:t xml:space="preserve"> и </w:t>
      </w:r>
      <w:r w:rsidR="00385BCA">
        <w:rPr>
          <w:sz w:val="28"/>
          <w:szCs w:val="28"/>
        </w:rPr>
        <w:t>четвертом</w:t>
      </w:r>
      <w:r w:rsidRPr="006D6516">
        <w:rPr>
          <w:sz w:val="28"/>
          <w:szCs w:val="28"/>
        </w:rPr>
        <w:t xml:space="preserve"> пункта 2.6.5 подр</w:t>
      </w:r>
      <w:r>
        <w:rPr>
          <w:sz w:val="28"/>
          <w:szCs w:val="28"/>
        </w:rPr>
        <w:t>аздела 2.6 раздела 2 регламента,</w:t>
      </w:r>
      <w:r w:rsidRPr="006D6516">
        <w:rPr>
          <w:sz w:val="28"/>
          <w:szCs w:val="28"/>
        </w:rPr>
        <w:t xml:space="preserve"> не отвечающим установленным для жилых помещений требованиям, выдаваемые органом, уполномоченным на принятие решений о признании помещения жилым пом</w:t>
      </w:r>
      <w:r w:rsidRPr="006D6516">
        <w:rPr>
          <w:sz w:val="28"/>
          <w:szCs w:val="28"/>
        </w:rPr>
        <w:t>е</w:t>
      </w:r>
      <w:r w:rsidRPr="006D6516">
        <w:rPr>
          <w:sz w:val="28"/>
          <w:szCs w:val="28"/>
        </w:rPr>
        <w:t>щением, жилого</w:t>
      </w:r>
      <w:proofErr w:type="gramEnd"/>
      <w:r w:rsidRPr="006D6516">
        <w:rPr>
          <w:sz w:val="28"/>
          <w:szCs w:val="28"/>
        </w:rPr>
        <w:t xml:space="preserve"> помещения пригодным (непригодным) для проживания гра</w:t>
      </w:r>
      <w:r w:rsidRPr="006D6516">
        <w:rPr>
          <w:sz w:val="28"/>
          <w:szCs w:val="28"/>
        </w:rPr>
        <w:t>ж</w:t>
      </w:r>
      <w:r w:rsidRPr="006D6516">
        <w:rPr>
          <w:sz w:val="28"/>
          <w:szCs w:val="28"/>
        </w:rPr>
        <w:t>дан, а также многоквартирного дома аварийным и подлежащим сносу или р</w:t>
      </w:r>
      <w:r w:rsidRPr="006D6516">
        <w:rPr>
          <w:sz w:val="28"/>
          <w:szCs w:val="28"/>
        </w:rPr>
        <w:t>е</w:t>
      </w:r>
      <w:r w:rsidRPr="006D6516">
        <w:rPr>
          <w:sz w:val="28"/>
          <w:szCs w:val="28"/>
        </w:rPr>
        <w:t>конструкции (в случае, если в заявлении содержится соответствующая инфо</w:t>
      </w:r>
      <w:r w:rsidRPr="006D6516">
        <w:rPr>
          <w:sz w:val="28"/>
          <w:szCs w:val="28"/>
        </w:rPr>
        <w:t>р</w:t>
      </w:r>
      <w:r w:rsidRPr="006D6516">
        <w:rPr>
          <w:sz w:val="28"/>
          <w:szCs w:val="28"/>
        </w:rPr>
        <w:t xml:space="preserve">мация); </w:t>
      </w:r>
    </w:p>
    <w:p w:rsidR="006A6777" w:rsidRDefault="006A6777" w:rsidP="006A6777">
      <w:pPr>
        <w:ind w:firstLine="709"/>
        <w:jc w:val="both"/>
        <w:rPr>
          <w:sz w:val="28"/>
          <w:szCs w:val="28"/>
        </w:rPr>
      </w:pPr>
      <w:r w:rsidRPr="006D6516">
        <w:rPr>
          <w:sz w:val="28"/>
          <w:szCs w:val="28"/>
        </w:rPr>
        <w:t>5) документы (их копии или содержащиеся в них сведения), на основани</w:t>
      </w:r>
      <w:r>
        <w:rPr>
          <w:sz w:val="28"/>
          <w:szCs w:val="28"/>
        </w:rPr>
        <w:t xml:space="preserve">и </w:t>
      </w:r>
      <w:r w:rsidRPr="006D6516">
        <w:rPr>
          <w:sz w:val="28"/>
          <w:szCs w:val="28"/>
        </w:rPr>
        <w:t>которых заявитель и члены его семьи, указанные в заявлении о принятии на учет, а также граждан</w:t>
      </w:r>
      <w:r>
        <w:rPr>
          <w:sz w:val="28"/>
          <w:szCs w:val="28"/>
        </w:rPr>
        <w:t>е</w:t>
      </w:r>
      <w:r w:rsidRPr="006D6516">
        <w:rPr>
          <w:sz w:val="28"/>
          <w:szCs w:val="28"/>
        </w:rPr>
        <w:t>, указанны</w:t>
      </w:r>
      <w:r>
        <w:rPr>
          <w:sz w:val="28"/>
          <w:szCs w:val="28"/>
        </w:rPr>
        <w:t>е</w:t>
      </w:r>
      <w:r w:rsidRPr="006D6516">
        <w:rPr>
          <w:sz w:val="28"/>
          <w:szCs w:val="28"/>
        </w:rPr>
        <w:t xml:space="preserve"> в абзацах </w:t>
      </w:r>
      <w:r w:rsidR="0082293B">
        <w:rPr>
          <w:sz w:val="28"/>
          <w:szCs w:val="28"/>
        </w:rPr>
        <w:t>третьем</w:t>
      </w:r>
      <w:r w:rsidRPr="006D6516">
        <w:rPr>
          <w:sz w:val="28"/>
          <w:szCs w:val="28"/>
        </w:rPr>
        <w:t xml:space="preserve"> и </w:t>
      </w:r>
      <w:r w:rsidR="0082293B">
        <w:rPr>
          <w:sz w:val="28"/>
          <w:szCs w:val="28"/>
        </w:rPr>
        <w:t>четвертом</w:t>
      </w:r>
      <w:r w:rsidRPr="006D6516">
        <w:rPr>
          <w:sz w:val="28"/>
          <w:szCs w:val="28"/>
        </w:rPr>
        <w:t xml:space="preserve"> пункта 2.6.5 подр</w:t>
      </w:r>
      <w:r>
        <w:rPr>
          <w:sz w:val="28"/>
          <w:szCs w:val="28"/>
        </w:rPr>
        <w:t>аздела 2.6 раздела 2 регламента,</w:t>
      </w:r>
      <w:r w:rsidRPr="006D6516">
        <w:rPr>
          <w:sz w:val="28"/>
          <w:szCs w:val="28"/>
        </w:rPr>
        <w:t xml:space="preserve"> занимают жило</w:t>
      </w:r>
      <w:proofErr w:type="gramStart"/>
      <w:r w:rsidRPr="006D6516">
        <w:rPr>
          <w:sz w:val="28"/>
          <w:szCs w:val="28"/>
        </w:rPr>
        <w:t>е(</w:t>
      </w:r>
      <w:proofErr w:type="spellStart"/>
      <w:proofErr w:type="gramEnd"/>
      <w:r w:rsidRPr="006D6516">
        <w:rPr>
          <w:sz w:val="28"/>
          <w:szCs w:val="28"/>
        </w:rPr>
        <w:t>ые</w:t>
      </w:r>
      <w:proofErr w:type="spellEnd"/>
      <w:r w:rsidRPr="006D6516">
        <w:rPr>
          <w:sz w:val="28"/>
          <w:szCs w:val="28"/>
        </w:rPr>
        <w:t>) помещение(</w:t>
      </w:r>
      <w:proofErr w:type="spellStart"/>
      <w:r w:rsidRPr="006D6516">
        <w:rPr>
          <w:sz w:val="28"/>
          <w:szCs w:val="28"/>
        </w:rPr>
        <w:t>ия</w:t>
      </w:r>
      <w:proofErr w:type="spellEnd"/>
      <w:r w:rsidRPr="006D6516">
        <w:rPr>
          <w:sz w:val="28"/>
          <w:szCs w:val="28"/>
        </w:rPr>
        <w:t>) (в случае, если такие документы находятся в распоряжении органов, предоста</w:t>
      </w:r>
      <w:r w:rsidRPr="006D6516">
        <w:rPr>
          <w:sz w:val="28"/>
          <w:szCs w:val="28"/>
        </w:rPr>
        <w:t>в</w:t>
      </w:r>
      <w:r w:rsidRPr="006D6516">
        <w:rPr>
          <w:sz w:val="28"/>
          <w:szCs w:val="28"/>
        </w:rPr>
        <w:t>ляющих государственные или муниципальные услуги, иных государственных органов, органов местного самоуправления, подведомственных таким органам организаций, участвующих в предоставлении государственных и муниципал</w:t>
      </w:r>
      <w:r w:rsidRPr="006D6516">
        <w:rPr>
          <w:sz w:val="28"/>
          <w:szCs w:val="28"/>
        </w:rPr>
        <w:t>ь</w:t>
      </w:r>
      <w:r w:rsidRPr="006D6516">
        <w:rPr>
          <w:sz w:val="28"/>
          <w:szCs w:val="28"/>
        </w:rPr>
        <w:t>ных услуг в соответствии с нормативными правовыми актами Российской Ф</w:t>
      </w:r>
      <w:r w:rsidRPr="006D6516">
        <w:rPr>
          <w:sz w:val="28"/>
          <w:szCs w:val="28"/>
        </w:rPr>
        <w:t>е</w:t>
      </w:r>
      <w:r w:rsidRPr="006D6516">
        <w:rPr>
          <w:sz w:val="28"/>
          <w:szCs w:val="28"/>
        </w:rPr>
        <w:t xml:space="preserve">дерации, нормативными правовыми актами субъектов Российской Федерации, муниципальными правовыми актами), в том числе: </w:t>
      </w:r>
    </w:p>
    <w:p w:rsidR="006A6777" w:rsidRPr="001B06B0" w:rsidRDefault="006A6777" w:rsidP="006A6777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B06B0">
        <w:rPr>
          <w:sz w:val="28"/>
          <w:szCs w:val="28"/>
        </w:rPr>
        <w:t>а) договор социального найма жилого помещения (в случае, если в зая</w:t>
      </w:r>
      <w:r w:rsidRPr="001B06B0">
        <w:rPr>
          <w:sz w:val="28"/>
          <w:szCs w:val="28"/>
        </w:rPr>
        <w:t>в</w:t>
      </w:r>
      <w:r w:rsidRPr="001B06B0">
        <w:rPr>
          <w:sz w:val="28"/>
          <w:szCs w:val="28"/>
        </w:rPr>
        <w:t>лении содержится соответствующая информация);</w:t>
      </w:r>
    </w:p>
    <w:p w:rsidR="006A6777" w:rsidRPr="001B06B0" w:rsidRDefault="006A6777" w:rsidP="006A6777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B06B0">
        <w:rPr>
          <w:sz w:val="28"/>
          <w:szCs w:val="28"/>
        </w:rPr>
        <w:t>б) договор найма специализированного жилого помещения (в случае, е</w:t>
      </w:r>
      <w:r w:rsidRPr="001B06B0">
        <w:rPr>
          <w:sz w:val="28"/>
          <w:szCs w:val="28"/>
        </w:rPr>
        <w:t>с</w:t>
      </w:r>
      <w:r w:rsidRPr="001B06B0">
        <w:rPr>
          <w:sz w:val="28"/>
          <w:szCs w:val="28"/>
        </w:rPr>
        <w:t>ли в заявлении содержится соответствующая информация);</w:t>
      </w:r>
    </w:p>
    <w:p w:rsidR="006A6777" w:rsidRPr="001B06B0" w:rsidRDefault="006A6777" w:rsidP="006A6777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B06B0">
        <w:rPr>
          <w:sz w:val="28"/>
          <w:szCs w:val="28"/>
        </w:rPr>
        <w:t>в) договор найма жилого помещения жилищного фонда коммерческого использования (в случае, если в заявлении содержится соответствующая и</w:t>
      </w:r>
      <w:r w:rsidRPr="001B06B0">
        <w:rPr>
          <w:sz w:val="28"/>
          <w:szCs w:val="28"/>
        </w:rPr>
        <w:t>н</w:t>
      </w:r>
      <w:r w:rsidRPr="001B06B0">
        <w:rPr>
          <w:sz w:val="28"/>
          <w:szCs w:val="28"/>
        </w:rPr>
        <w:t>формация);</w:t>
      </w:r>
    </w:p>
    <w:p w:rsidR="006A6777" w:rsidRPr="00FC1EDC" w:rsidRDefault="006A6777" w:rsidP="006A6777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C1EDC">
        <w:rPr>
          <w:sz w:val="28"/>
          <w:szCs w:val="28"/>
        </w:rPr>
        <w:t>г) договор найма жилого помещения жилищного фонда социального и</w:t>
      </w:r>
      <w:r w:rsidRPr="00FC1EDC">
        <w:rPr>
          <w:sz w:val="28"/>
          <w:szCs w:val="28"/>
        </w:rPr>
        <w:t>с</w:t>
      </w:r>
      <w:r w:rsidRPr="00FC1EDC">
        <w:rPr>
          <w:sz w:val="28"/>
          <w:szCs w:val="28"/>
        </w:rPr>
        <w:t>пользования (в случае, если в заявлении содержится соответствующая инфо</w:t>
      </w:r>
      <w:r w:rsidRPr="00FC1EDC">
        <w:rPr>
          <w:sz w:val="28"/>
          <w:szCs w:val="28"/>
        </w:rPr>
        <w:t>р</w:t>
      </w:r>
      <w:r w:rsidRPr="00FC1EDC">
        <w:rPr>
          <w:sz w:val="28"/>
          <w:szCs w:val="28"/>
        </w:rPr>
        <w:t>мация);</w:t>
      </w:r>
    </w:p>
    <w:p w:rsidR="006A6777" w:rsidRPr="00FC1EDC" w:rsidRDefault="006A6777" w:rsidP="006A6777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C1EDC">
        <w:rPr>
          <w:sz w:val="28"/>
          <w:szCs w:val="28"/>
        </w:rPr>
        <w:t>д) договор поднайма жилого помещения, предоставленного по договору социального найма (в случае, если в заявлении содержится соответствующая информация);</w:t>
      </w:r>
    </w:p>
    <w:p w:rsidR="006A6777" w:rsidRPr="00FC1EDC" w:rsidRDefault="006A6777" w:rsidP="006A6777">
      <w:pPr>
        <w:ind w:firstLine="709"/>
        <w:jc w:val="both"/>
        <w:rPr>
          <w:sz w:val="28"/>
          <w:szCs w:val="28"/>
        </w:rPr>
      </w:pPr>
      <w:r w:rsidRPr="00FC1EDC">
        <w:rPr>
          <w:sz w:val="28"/>
          <w:szCs w:val="28"/>
        </w:rPr>
        <w:t>6) копия решения о признании заявителя и указанных в заявлении членов его семьи малоимущими (в отношении граждан, подавших заявление о прин</w:t>
      </w:r>
      <w:r w:rsidRPr="00FC1EDC">
        <w:rPr>
          <w:sz w:val="28"/>
          <w:szCs w:val="28"/>
        </w:rPr>
        <w:t>я</w:t>
      </w:r>
      <w:r w:rsidRPr="00FC1EDC">
        <w:rPr>
          <w:sz w:val="28"/>
          <w:szCs w:val="28"/>
        </w:rPr>
        <w:t>тии на учет после 1 марта 2005 г.);</w:t>
      </w:r>
    </w:p>
    <w:p w:rsidR="006A6777" w:rsidRPr="004211AB" w:rsidRDefault="006A6777" w:rsidP="006A6777">
      <w:pPr>
        <w:pStyle w:val="11"/>
        <w:tabs>
          <w:tab w:val="left" w:pos="-993"/>
        </w:tabs>
        <w:spacing w:before="0" w:after="0"/>
        <w:ind w:firstLine="709"/>
        <w:rPr>
          <w:sz w:val="28"/>
          <w:szCs w:val="28"/>
        </w:rPr>
      </w:pPr>
      <w:proofErr w:type="gramStart"/>
      <w:r w:rsidRPr="002F6BA4">
        <w:rPr>
          <w:sz w:val="28"/>
          <w:szCs w:val="28"/>
        </w:rPr>
        <w:lastRenderedPageBreak/>
        <w:t>7) сведения</w:t>
      </w:r>
      <w:r w:rsidRPr="00B72C1E">
        <w:rPr>
          <w:sz w:val="28"/>
          <w:szCs w:val="28"/>
        </w:rPr>
        <w:t xml:space="preserve"> о государственной регистрации актов гражданского состо</w:t>
      </w:r>
      <w:r w:rsidRPr="00B72C1E">
        <w:rPr>
          <w:sz w:val="28"/>
          <w:szCs w:val="28"/>
        </w:rPr>
        <w:t>я</w:t>
      </w:r>
      <w:r w:rsidRPr="00B72C1E">
        <w:rPr>
          <w:sz w:val="28"/>
          <w:szCs w:val="28"/>
        </w:rPr>
        <w:t xml:space="preserve">ния в отношении заявителя и всех членов его семьи, указанных в заявлении о принятии на учет, а также в отношении граждан, указанных в абзацах </w:t>
      </w:r>
      <w:r w:rsidR="006B596A">
        <w:rPr>
          <w:sz w:val="28"/>
          <w:szCs w:val="28"/>
        </w:rPr>
        <w:t xml:space="preserve">третьем </w:t>
      </w:r>
      <w:r w:rsidRPr="00B72C1E">
        <w:rPr>
          <w:sz w:val="28"/>
          <w:szCs w:val="28"/>
        </w:rPr>
        <w:t xml:space="preserve"> и </w:t>
      </w:r>
      <w:r w:rsidR="006B596A">
        <w:rPr>
          <w:sz w:val="28"/>
          <w:szCs w:val="28"/>
        </w:rPr>
        <w:t>четвертом</w:t>
      </w:r>
      <w:r w:rsidRPr="00B72C1E">
        <w:rPr>
          <w:sz w:val="28"/>
          <w:szCs w:val="28"/>
        </w:rPr>
        <w:t xml:space="preserve"> пункта 2.6.5 подраздела 2.6 </w:t>
      </w:r>
      <w:r w:rsidR="00EE5707">
        <w:rPr>
          <w:sz w:val="28"/>
          <w:szCs w:val="28"/>
        </w:rPr>
        <w:t>раздела 2 регламента</w:t>
      </w:r>
      <w:r w:rsidRPr="00B72C1E">
        <w:rPr>
          <w:sz w:val="28"/>
          <w:szCs w:val="28"/>
        </w:rPr>
        <w:t xml:space="preserve"> (сведения из св</w:t>
      </w:r>
      <w:r w:rsidRPr="00B72C1E">
        <w:rPr>
          <w:sz w:val="28"/>
          <w:szCs w:val="28"/>
        </w:rPr>
        <w:t>и</w:t>
      </w:r>
      <w:r w:rsidRPr="00B72C1E">
        <w:rPr>
          <w:sz w:val="28"/>
          <w:szCs w:val="28"/>
        </w:rPr>
        <w:t>детельства о заключении (расторжении) брака, сведения из свидетельства о рождении, сведения из свидетельства о перемене имени, сведения</w:t>
      </w:r>
      <w:proofErr w:type="gramEnd"/>
      <w:r w:rsidRPr="00B72C1E">
        <w:rPr>
          <w:sz w:val="28"/>
          <w:szCs w:val="28"/>
        </w:rPr>
        <w:t xml:space="preserve"> </w:t>
      </w:r>
      <w:proofErr w:type="gramStart"/>
      <w:r w:rsidRPr="00B72C1E">
        <w:rPr>
          <w:sz w:val="28"/>
          <w:szCs w:val="28"/>
        </w:rPr>
        <w:t>из свид</w:t>
      </w:r>
      <w:r w:rsidRPr="00B72C1E">
        <w:rPr>
          <w:sz w:val="28"/>
          <w:szCs w:val="28"/>
        </w:rPr>
        <w:t>е</w:t>
      </w:r>
      <w:r w:rsidRPr="00B72C1E">
        <w:rPr>
          <w:sz w:val="28"/>
          <w:szCs w:val="28"/>
        </w:rPr>
        <w:t>тельства об установлении отцовства, сведения из свидетельства о смерти), с</w:t>
      </w:r>
      <w:r w:rsidRPr="00B72C1E">
        <w:rPr>
          <w:sz w:val="28"/>
          <w:szCs w:val="28"/>
        </w:rPr>
        <w:t>о</w:t>
      </w:r>
      <w:r w:rsidRPr="00B72C1E">
        <w:rPr>
          <w:sz w:val="28"/>
          <w:szCs w:val="28"/>
        </w:rPr>
        <w:t>держащиеся в Едином государственном реестре записей актов гражданского состояния, предоставляемые оператором федеральной государственной инфо</w:t>
      </w:r>
      <w:r w:rsidRPr="00B72C1E">
        <w:rPr>
          <w:sz w:val="28"/>
          <w:szCs w:val="28"/>
        </w:rPr>
        <w:t>р</w:t>
      </w:r>
      <w:r w:rsidRPr="00B72C1E">
        <w:rPr>
          <w:sz w:val="28"/>
          <w:szCs w:val="28"/>
        </w:rPr>
        <w:t>мационной системы ведения Единого государственного реестра запис</w:t>
      </w:r>
      <w:r>
        <w:rPr>
          <w:sz w:val="28"/>
          <w:szCs w:val="28"/>
        </w:rPr>
        <w:t>ей актов гражданского состояния.</w:t>
      </w:r>
      <w:proofErr w:type="gramEnd"/>
    </w:p>
    <w:p w:rsidR="007A02A4" w:rsidRPr="0080693B" w:rsidRDefault="006A6777" w:rsidP="006A6777">
      <w:pPr>
        <w:pStyle w:val="11"/>
        <w:tabs>
          <w:tab w:val="left" w:pos="-993"/>
        </w:tabs>
        <w:spacing w:before="0" w:after="0"/>
        <w:ind w:firstLine="709"/>
        <w:rPr>
          <w:sz w:val="28"/>
          <w:szCs w:val="28"/>
        </w:rPr>
      </w:pPr>
      <w:r w:rsidRPr="004211AB">
        <w:rPr>
          <w:sz w:val="28"/>
          <w:szCs w:val="28"/>
        </w:rPr>
        <w:t>При непредоставлении заявителем вышеуказанных документов по со</w:t>
      </w:r>
      <w:r w:rsidRPr="004211AB">
        <w:rPr>
          <w:sz w:val="28"/>
          <w:szCs w:val="28"/>
        </w:rPr>
        <w:t>б</w:t>
      </w:r>
      <w:r w:rsidRPr="004211AB">
        <w:rPr>
          <w:sz w:val="28"/>
          <w:szCs w:val="28"/>
        </w:rPr>
        <w:t>ственной инициативе, специалистом уполномоченного органа по учету, в ра</w:t>
      </w:r>
      <w:r w:rsidRPr="004211AB">
        <w:rPr>
          <w:sz w:val="28"/>
          <w:szCs w:val="28"/>
        </w:rPr>
        <w:t>м</w:t>
      </w:r>
      <w:r w:rsidRPr="004211AB">
        <w:rPr>
          <w:sz w:val="28"/>
          <w:szCs w:val="28"/>
        </w:rPr>
        <w:t>ках межведомственного взаимодействия, запрашиваются сведения о госуда</w:t>
      </w:r>
      <w:r w:rsidRPr="004211AB">
        <w:rPr>
          <w:sz w:val="28"/>
          <w:szCs w:val="28"/>
        </w:rPr>
        <w:t>р</w:t>
      </w:r>
      <w:r w:rsidRPr="004211AB">
        <w:rPr>
          <w:sz w:val="28"/>
          <w:szCs w:val="28"/>
        </w:rPr>
        <w:t>ственной регистрации актов гражданского состояния, содержащиеся в Едином государственном реестре записей актов гражданского состояния.</w:t>
      </w:r>
      <w:r w:rsidR="007A02A4">
        <w:rPr>
          <w:sz w:val="28"/>
          <w:szCs w:val="28"/>
        </w:rPr>
        <w:t>».</w:t>
      </w:r>
    </w:p>
    <w:bookmarkEnd w:id="1"/>
    <w:p w:rsidR="00694888" w:rsidRDefault="00694888" w:rsidP="00694888">
      <w:pPr>
        <w:pStyle w:val="ConsTitle"/>
        <w:widowControl/>
        <w:tabs>
          <w:tab w:val="left" w:pos="0"/>
        </w:tabs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930087">
        <w:rPr>
          <w:rFonts w:ascii="Times New Roman" w:hAnsi="Times New Roman"/>
          <w:b w:val="0"/>
          <w:sz w:val="28"/>
          <w:szCs w:val="28"/>
        </w:rPr>
        <w:t>2</w:t>
      </w:r>
      <w:r w:rsidRPr="00ED137A">
        <w:rPr>
          <w:rFonts w:ascii="Times New Roman" w:hAnsi="Times New Roman"/>
          <w:b w:val="0"/>
          <w:sz w:val="28"/>
          <w:szCs w:val="28"/>
        </w:rPr>
        <w:t>.</w:t>
      </w:r>
      <w:r w:rsidRPr="00CC2B20">
        <w:rPr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5F196B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r w:rsidRPr="00C61D99">
        <w:rPr>
          <w:rFonts w:ascii="Times New Roman" w:hAnsi="Times New Roman"/>
          <w:b w:val="0"/>
          <w:sz w:val="28"/>
          <w:szCs w:val="28"/>
        </w:rPr>
        <w:t>настоящее пост</w:t>
      </w:r>
      <w:r w:rsidRPr="00C61D99">
        <w:rPr>
          <w:rFonts w:ascii="Times New Roman" w:hAnsi="Times New Roman"/>
          <w:b w:val="0"/>
          <w:sz w:val="28"/>
          <w:szCs w:val="28"/>
        </w:rPr>
        <w:t>а</w:t>
      </w:r>
      <w:r w:rsidRPr="00C61D99">
        <w:rPr>
          <w:rFonts w:ascii="Times New Roman" w:hAnsi="Times New Roman"/>
          <w:b w:val="0"/>
          <w:sz w:val="28"/>
          <w:szCs w:val="28"/>
        </w:rPr>
        <w:t>новление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на официальном сайте администрации Тимашевского городского п</w:t>
      </w:r>
      <w:r w:rsidRPr="005F196B">
        <w:rPr>
          <w:rFonts w:ascii="Times New Roman" w:hAnsi="Times New Roman"/>
          <w:b w:val="0"/>
          <w:sz w:val="28"/>
          <w:szCs w:val="28"/>
        </w:rPr>
        <w:t>о</w:t>
      </w:r>
      <w:r w:rsidRPr="005F196B">
        <w:rPr>
          <w:rFonts w:ascii="Times New Roman" w:hAnsi="Times New Roman"/>
          <w:b w:val="0"/>
          <w:sz w:val="28"/>
          <w:szCs w:val="28"/>
        </w:rPr>
        <w:t>селения Тимашевского района в информационно-телекоммуникационной сети «Интернет»</w:t>
      </w:r>
      <w:r>
        <w:rPr>
          <w:rFonts w:ascii="Times New Roman" w:hAnsi="Times New Roman"/>
          <w:b w:val="0"/>
          <w:sz w:val="28"/>
          <w:szCs w:val="28"/>
        </w:rPr>
        <w:t xml:space="preserve"> и официально обнародовать путем:</w:t>
      </w:r>
    </w:p>
    <w:p w:rsidR="00694888" w:rsidRDefault="00694888" w:rsidP="00694888">
      <w:pPr>
        <w:pStyle w:val="ConsTitle"/>
        <w:widowControl/>
        <w:numPr>
          <w:ilvl w:val="0"/>
          <w:numId w:val="18"/>
        </w:numPr>
        <w:tabs>
          <w:tab w:val="left" w:pos="0"/>
        </w:tabs>
        <w:ind w:left="0"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размещения на информационном стенде в здании кинотеатра «Заря» (МАУ «Экран») по адресу: г. Тимашевск, ул. Красная, 105;</w:t>
      </w:r>
    </w:p>
    <w:p w:rsidR="00694888" w:rsidRDefault="00694888" w:rsidP="00694888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2) размещения на информационном стенде в здании администрации Т</w:t>
      </w:r>
      <w:r>
        <w:rPr>
          <w:rFonts w:ascii="Times New Roman" w:hAnsi="Times New Roman"/>
          <w:b w:val="0"/>
          <w:sz w:val="28"/>
          <w:szCs w:val="28"/>
        </w:rPr>
        <w:t>и</w:t>
      </w:r>
      <w:r>
        <w:rPr>
          <w:rFonts w:ascii="Times New Roman" w:hAnsi="Times New Roman"/>
          <w:b w:val="0"/>
          <w:sz w:val="28"/>
          <w:szCs w:val="28"/>
        </w:rPr>
        <w:t xml:space="preserve">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</w:t>
      </w:r>
      <w:r>
        <w:rPr>
          <w:rFonts w:ascii="Times New Roman" w:hAnsi="Times New Roman"/>
          <w:b w:val="0"/>
          <w:sz w:val="28"/>
          <w:szCs w:val="28"/>
        </w:rPr>
        <w:t>о</w:t>
      </w:r>
      <w:r>
        <w:rPr>
          <w:rFonts w:ascii="Times New Roman" w:hAnsi="Times New Roman"/>
          <w:b w:val="0"/>
          <w:sz w:val="28"/>
          <w:szCs w:val="28"/>
        </w:rPr>
        <w:t>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</w:t>
      </w:r>
      <w:r w:rsidRPr="005F196B">
        <w:rPr>
          <w:rFonts w:ascii="Times New Roman" w:hAnsi="Times New Roman"/>
          <w:b w:val="0"/>
          <w:sz w:val="28"/>
          <w:szCs w:val="28"/>
        </w:rPr>
        <w:t>е</w:t>
      </w:r>
      <w:r w:rsidRPr="005F196B">
        <w:rPr>
          <w:rFonts w:ascii="Times New Roman" w:hAnsi="Times New Roman"/>
          <w:b w:val="0"/>
          <w:sz w:val="28"/>
          <w:szCs w:val="28"/>
        </w:rPr>
        <w:t>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694888" w:rsidRPr="00CC2B20" w:rsidRDefault="00930087" w:rsidP="00694888">
      <w:pPr>
        <w:pStyle w:val="ad"/>
        <w:ind w:firstLine="709"/>
        <w:jc w:val="both"/>
        <w:rPr>
          <w:rFonts w:eastAsia="Tahoma"/>
          <w:sz w:val="28"/>
          <w:szCs w:val="28"/>
        </w:rPr>
      </w:pPr>
      <w:r>
        <w:rPr>
          <w:sz w:val="28"/>
          <w:szCs w:val="28"/>
        </w:rPr>
        <w:t>3</w:t>
      </w:r>
      <w:r w:rsidR="00694888" w:rsidRPr="00CC2B20">
        <w:rPr>
          <w:sz w:val="28"/>
          <w:szCs w:val="28"/>
        </w:rPr>
        <w:t xml:space="preserve">. </w:t>
      </w:r>
      <w:r w:rsidR="00694888" w:rsidRPr="00CC2B20">
        <w:rPr>
          <w:rFonts w:eastAsia="Tahoma"/>
          <w:sz w:val="28"/>
          <w:szCs w:val="28"/>
        </w:rPr>
        <w:t>Постановление вступает в силу после его официального обнародов</w:t>
      </w:r>
      <w:r w:rsidR="00694888" w:rsidRPr="00CC2B20">
        <w:rPr>
          <w:rFonts w:eastAsia="Tahoma"/>
          <w:sz w:val="28"/>
          <w:szCs w:val="28"/>
        </w:rPr>
        <w:t>а</w:t>
      </w:r>
      <w:r w:rsidR="00694888" w:rsidRPr="00CC2B20">
        <w:rPr>
          <w:rFonts w:eastAsia="Tahoma"/>
          <w:sz w:val="28"/>
          <w:szCs w:val="28"/>
        </w:rPr>
        <w:t>ния.</w:t>
      </w:r>
    </w:p>
    <w:p w:rsidR="00D969F2" w:rsidRDefault="00D969F2" w:rsidP="00C07036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82293B" w:rsidRDefault="0082293B" w:rsidP="00C07036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A941FE" w:rsidRDefault="003D5E8B" w:rsidP="00525290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25290">
        <w:rPr>
          <w:sz w:val="28"/>
          <w:szCs w:val="28"/>
        </w:rPr>
        <w:t xml:space="preserve">Тимашевского </w:t>
      </w:r>
      <w:proofErr w:type="gramStart"/>
      <w:r w:rsidR="00525290">
        <w:rPr>
          <w:sz w:val="28"/>
          <w:szCs w:val="28"/>
        </w:rPr>
        <w:t>городского</w:t>
      </w:r>
      <w:proofErr w:type="gramEnd"/>
    </w:p>
    <w:p w:rsidR="00525290" w:rsidRDefault="00525290" w:rsidP="00525290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82293B" w:rsidRDefault="0082293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23F27" w:rsidRDefault="00A23F27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23F27" w:rsidRDefault="00A23F27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23F27" w:rsidRDefault="00A23F27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sectPr w:rsidR="00A23F27" w:rsidSect="00A23F27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5CB" w:rsidRDefault="002245CB" w:rsidP="00A65968">
      <w:r>
        <w:separator/>
      </w:r>
    </w:p>
  </w:endnote>
  <w:endnote w:type="continuationSeparator" w:id="0">
    <w:p w:rsidR="002245CB" w:rsidRDefault="002245CB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5CB" w:rsidRDefault="002245CB" w:rsidP="00A65968">
      <w:r>
        <w:separator/>
      </w:r>
    </w:p>
  </w:footnote>
  <w:footnote w:type="continuationSeparator" w:id="0">
    <w:p w:rsidR="002245CB" w:rsidRDefault="002245CB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263637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9303E83"/>
    <w:multiLevelType w:val="hybridMultilevel"/>
    <w:tmpl w:val="7F8483F8"/>
    <w:lvl w:ilvl="0" w:tplc="8FD09AC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A19494D"/>
    <w:multiLevelType w:val="hybridMultilevel"/>
    <w:tmpl w:val="8A02ED56"/>
    <w:lvl w:ilvl="0" w:tplc="24FEA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62106"/>
    <w:multiLevelType w:val="hybridMultilevel"/>
    <w:tmpl w:val="BA9C71D6"/>
    <w:lvl w:ilvl="0" w:tplc="4E78A0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2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3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13"/>
  </w:num>
  <w:num w:numId="8">
    <w:abstractNumId w:val="11"/>
  </w:num>
  <w:num w:numId="9">
    <w:abstractNumId w:val="4"/>
  </w:num>
  <w:num w:numId="10">
    <w:abstractNumId w:val="2"/>
  </w:num>
  <w:num w:numId="11">
    <w:abstractNumId w:val="15"/>
  </w:num>
  <w:num w:numId="12">
    <w:abstractNumId w:val="16"/>
  </w:num>
  <w:num w:numId="13">
    <w:abstractNumId w:val="8"/>
  </w:num>
  <w:num w:numId="14">
    <w:abstractNumId w:val="17"/>
  </w:num>
  <w:num w:numId="15">
    <w:abstractNumId w:val="14"/>
  </w:num>
  <w:num w:numId="16">
    <w:abstractNumId w:val="5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3710B"/>
    <w:rsid w:val="00046988"/>
    <w:rsid w:val="0005707C"/>
    <w:rsid w:val="00075656"/>
    <w:rsid w:val="000768AB"/>
    <w:rsid w:val="000E709E"/>
    <w:rsid w:val="00102C75"/>
    <w:rsid w:val="00103285"/>
    <w:rsid w:val="001077F2"/>
    <w:rsid w:val="00116828"/>
    <w:rsid w:val="00124F17"/>
    <w:rsid w:val="00151330"/>
    <w:rsid w:val="00156521"/>
    <w:rsid w:val="00182D06"/>
    <w:rsid w:val="00190B79"/>
    <w:rsid w:val="00196706"/>
    <w:rsid w:val="001A1155"/>
    <w:rsid w:val="001E04A5"/>
    <w:rsid w:val="001F29B6"/>
    <w:rsid w:val="001F4087"/>
    <w:rsid w:val="002101B0"/>
    <w:rsid w:val="002141AF"/>
    <w:rsid w:val="002245CB"/>
    <w:rsid w:val="00235916"/>
    <w:rsid w:val="00236347"/>
    <w:rsid w:val="00246E80"/>
    <w:rsid w:val="00247C87"/>
    <w:rsid w:val="002631B5"/>
    <w:rsid w:val="00263637"/>
    <w:rsid w:val="00293799"/>
    <w:rsid w:val="002A16F2"/>
    <w:rsid w:val="002A74D2"/>
    <w:rsid w:val="002A7AD0"/>
    <w:rsid w:val="002B21F3"/>
    <w:rsid w:val="002B6F6A"/>
    <w:rsid w:val="002F09A3"/>
    <w:rsid w:val="003032A4"/>
    <w:rsid w:val="00330471"/>
    <w:rsid w:val="003324BD"/>
    <w:rsid w:val="003341F3"/>
    <w:rsid w:val="00354EB3"/>
    <w:rsid w:val="00357EF7"/>
    <w:rsid w:val="003672B7"/>
    <w:rsid w:val="00385BCA"/>
    <w:rsid w:val="003A79F2"/>
    <w:rsid w:val="003D5E8B"/>
    <w:rsid w:val="003D5F9E"/>
    <w:rsid w:val="003E2183"/>
    <w:rsid w:val="003E49CC"/>
    <w:rsid w:val="003F1915"/>
    <w:rsid w:val="003F79DB"/>
    <w:rsid w:val="00403211"/>
    <w:rsid w:val="004056E9"/>
    <w:rsid w:val="00407FEF"/>
    <w:rsid w:val="00413BD4"/>
    <w:rsid w:val="00416418"/>
    <w:rsid w:val="004268F4"/>
    <w:rsid w:val="00443768"/>
    <w:rsid w:val="00446C32"/>
    <w:rsid w:val="00465616"/>
    <w:rsid w:val="00474423"/>
    <w:rsid w:val="004749CF"/>
    <w:rsid w:val="0047596F"/>
    <w:rsid w:val="00482625"/>
    <w:rsid w:val="00487D8C"/>
    <w:rsid w:val="004A08E7"/>
    <w:rsid w:val="004A6A0C"/>
    <w:rsid w:val="004A6BF9"/>
    <w:rsid w:val="004B7EF7"/>
    <w:rsid w:val="004C281F"/>
    <w:rsid w:val="004C4F24"/>
    <w:rsid w:val="004D795A"/>
    <w:rsid w:val="004D7E38"/>
    <w:rsid w:val="004E683B"/>
    <w:rsid w:val="004F0299"/>
    <w:rsid w:val="00501566"/>
    <w:rsid w:val="00525290"/>
    <w:rsid w:val="0053386A"/>
    <w:rsid w:val="005340AD"/>
    <w:rsid w:val="005346A4"/>
    <w:rsid w:val="00534BF4"/>
    <w:rsid w:val="00535A20"/>
    <w:rsid w:val="005379AE"/>
    <w:rsid w:val="005432F4"/>
    <w:rsid w:val="00563B83"/>
    <w:rsid w:val="005740E5"/>
    <w:rsid w:val="00582461"/>
    <w:rsid w:val="00590F07"/>
    <w:rsid w:val="005A1F33"/>
    <w:rsid w:val="005A6B84"/>
    <w:rsid w:val="005D4EEE"/>
    <w:rsid w:val="005F0ED4"/>
    <w:rsid w:val="005F53AD"/>
    <w:rsid w:val="00603112"/>
    <w:rsid w:val="006056A8"/>
    <w:rsid w:val="00614AAF"/>
    <w:rsid w:val="006329C6"/>
    <w:rsid w:val="00647BA0"/>
    <w:rsid w:val="00656CCF"/>
    <w:rsid w:val="00661F00"/>
    <w:rsid w:val="00662B2B"/>
    <w:rsid w:val="0066362E"/>
    <w:rsid w:val="00694888"/>
    <w:rsid w:val="00696C67"/>
    <w:rsid w:val="006A6777"/>
    <w:rsid w:val="006B4FF2"/>
    <w:rsid w:val="006B596A"/>
    <w:rsid w:val="00713983"/>
    <w:rsid w:val="00720F06"/>
    <w:rsid w:val="00723968"/>
    <w:rsid w:val="00752052"/>
    <w:rsid w:val="00754FC7"/>
    <w:rsid w:val="007639BA"/>
    <w:rsid w:val="007919D3"/>
    <w:rsid w:val="00797694"/>
    <w:rsid w:val="007A02A4"/>
    <w:rsid w:val="007B4CC1"/>
    <w:rsid w:val="007D30F6"/>
    <w:rsid w:val="007E185A"/>
    <w:rsid w:val="007E62C0"/>
    <w:rsid w:val="007F03C6"/>
    <w:rsid w:val="00810F6C"/>
    <w:rsid w:val="0082293B"/>
    <w:rsid w:val="00844739"/>
    <w:rsid w:val="0084530B"/>
    <w:rsid w:val="00854C22"/>
    <w:rsid w:val="00856AED"/>
    <w:rsid w:val="00877C12"/>
    <w:rsid w:val="00880551"/>
    <w:rsid w:val="008C2E6F"/>
    <w:rsid w:val="008D2A39"/>
    <w:rsid w:val="008D3733"/>
    <w:rsid w:val="009001FD"/>
    <w:rsid w:val="00915B0D"/>
    <w:rsid w:val="00916D35"/>
    <w:rsid w:val="009173C5"/>
    <w:rsid w:val="00926186"/>
    <w:rsid w:val="00930087"/>
    <w:rsid w:val="0093130C"/>
    <w:rsid w:val="0093654C"/>
    <w:rsid w:val="00966C0E"/>
    <w:rsid w:val="00970CF8"/>
    <w:rsid w:val="0097379E"/>
    <w:rsid w:val="00976134"/>
    <w:rsid w:val="00990BD9"/>
    <w:rsid w:val="009B25F7"/>
    <w:rsid w:val="009D2528"/>
    <w:rsid w:val="009D5444"/>
    <w:rsid w:val="00A000A8"/>
    <w:rsid w:val="00A022F8"/>
    <w:rsid w:val="00A23F27"/>
    <w:rsid w:val="00A25DBE"/>
    <w:rsid w:val="00A33494"/>
    <w:rsid w:val="00A43BB0"/>
    <w:rsid w:val="00A65968"/>
    <w:rsid w:val="00A66A5D"/>
    <w:rsid w:val="00A66FD9"/>
    <w:rsid w:val="00A77C24"/>
    <w:rsid w:val="00A941FE"/>
    <w:rsid w:val="00A96EB3"/>
    <w:rsid w:val="00AA531A"/>
    <w:rsid w:val="00AC0648"/>
    <w:rsid w:val="00AC64BF"/>
    <w:rsid w:val="00B17C9F"/>
    <w:rsid w:val="00B30375"/>
    <w:rsid w:val="00B7523F"/>
    <w:rsid w:val="00B8023C"/>
    <w:rsid w:val="00B806BB"/>
    <w:rsid w:val="00B86666"/>
    <w:rsid w:val="00B916EC"/>
    <w:rsid w:val="00B92042"/>
    <w:rsid w:val="00BA6D04"/>
    <w:rsid w:val="00BC2CA1"/>
    <w:rsid w:val="00BD2507"/>
    <w:rsid w:val="00BF7223"/>
    <w:rsid w:val="00C004AE"/>
    <w:rsid w:val="00C05EEF"/>
    <w:rsid w:val="00C07036"/>
    <w:rsid w:val="00C2136A"/>
    <w:rsid w:val="00C50E25"/>
    <w:rsid w:val="00C53F9F"/>
    <w:rsid w:val="00C71226"/>
    <w:rsid w:val="00C778B5"/>
    <w:rsid w:val="00C93124"/>
    <w:rsid w:val="00C943D9"/>
    <w:rsid w:val="00CB63BF"/>
    <w:rsid w:val="00CC2DE0"/>
    <w:rsid w:val="00CC620D"/>
    <w:rsid w:val="00CD5EF7"/>
    <w:rsid w:val="00D0658F"/>
    <w:rsid w:val="00D25534"/>
    <w:rsid w:val="00D26EED"/>
    <w:rsid w:val="00D36A11"/>
    <w:rsid w:val="00D45B53"/>
    <w:rsid w:val="00D66304"/>
    <w:rsid w:val="00D75796"/>
    <w:rsid w:val="00D7681D"/>
    <w:rsid w:val="00D86B94"/>
    <w:rsid w:val="00D969F2"/>
    <w:rsid w:val="00DA6E10"/>
    <w:rsid w:val="00DB5F6E"/>
    <w:rsid w:val="00DB7973"/>
    <w:rsid w:val="00DD07C8"/>
    <w:rsid w:val="00E001D6"/>
    <w:rsid w:val="00E0213C"/>
    <w:rsid w:val="00E038BC"/>
    <w:rsid w:val="00E03FC6"/>
    <w:rsid w:val="00E0691D"/>
    <w:rsid w:val="00E4543C"/>
    <w:rsid w:val="00E77E24"/>
    <w:rsid w:val="00E82899"/>
    <w:rsid w:val="00E85A13"/>
    <w:rsid w:val="00E8769F"/>
    <w:rsid w:val="00EA47BE"/>
    <w:rsid w:val="00EE277D"/>
    <w:rsid w:val="00EE3DDB"/>
    <w:rsid w:val="00EE5707"/>
    <w:rsid w:val="00EE76EE"/>
    <w:rsid w:val="00F273C3"/>
    <w:rsid w:val="00F30B4E"/>
    <w:rsid w:val="00F63F72"/>
    <w:rsid w:val="00F7639C"/>
    <w:rsid w:val="00F85FCA"/>
    <w:rsid w:val="00FA4BB9"/>
    <w:rsid w:val="00FB0BB2"/>
    <w:rsid w:val="00FB3408"/>
    <w:rsid w:val="00FB5FBA"/>
    <w:rsid w:val="00FC1375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52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3A79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A79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CD5EF7"/>
    <w:pPr>
      <w:spacing w:before="100" w:beforeAutospacing="1" w:after="100" w:afterAutospacing="1"/>
    </w:pPr>
  </w:style>
  <w:style w:type="paragraph" w:customStyle="1" w:styleId="ConsTitle">
    <w:name w:val="ConsTitle"/>
    <w:rsid w:val="006948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1">
    <w:name w:val="марк список 1"/>
    <w:basedOn w:val="a"/>
    <w:rsid w:val="00B8023C"/>
    <w:pPr>
      <w:tabs>
        <w:tab w:val="left" w:pos="360"/>
      </w:tabs>
      <w:spacing w:before="120" w:after="120"/>
      <w:jc w:val="both"/>
    </w:pPr>
    <w:rPr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52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3A79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A79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CD5EF7"/>
    <w:pPr>
      <w:spacing w:before="100" w:beforeAutospacing="1" w:after="100" w:afterAutospacing="1"/>
    </w:pPr>
  </w:style>
  <w:style w:type="paragraph" w:customStyle="1" w:styleId="ConsTitle">
    <w:name w:val="ConsTitle"/>
    <w:rsid w:val="006948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1">
    <w:name w:val="марк список 1"/>
    <w:basedOn w:val="a"/>
    <w:rsid w:val="00B8023C"/>
    <w:pPr>
      <w:tabs>
        <w:tab w:val="left" w:pos="360"/>
      </w:tabs>
      <w:spacing w:before="120" w:after="12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4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58</cp:revision>
  <cp:lastPrinted>2022-09-02T05:10:00Z</cp:lastPrinted>
  <dcterms:created xsi:type="dcterms:W3CDTF">2021-03-25T09:10:00Z</dcterms:created>
  <dcterms:modified xsi:type="dcterms:W3CDTF">2022-09-05T11:17:00Z</dcterms:modified>
</cp:coreProperties>
</file>