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Pr="00723C8F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Pr="00A66556" w:rsidRDefault="005D77A2" w:rsidP="00585653">
      <w:pPr>
        <w:ind w:left="567" w:right="170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A66556" w:rsidRPr="00A66556">
        <w:rPr>
          <w:b/>
          <w:sz w:val="28"/>
          <w:szCs w:val="28"/>
        </w:rPr>
        <w:t>Выдача разрешения на использование земель или земельного участка, находящихся в государственной или муниципальной собственности</w:t>
      </w:r>
      <w:r w:rsidRPr="00A66556">
        <w:rPr>
          <w:b/>
          <w:sz w:val="28"/>
          <w:szCs w:val="28"/>
        </w:rPr>
        <w:t>»</w:t>
      </w:r>
    </w:p>
    <w:p w:rsidR="005D77A2" w:rsidRPr="00A66556" w:rsidRDefault="005D77A2" w:rsidP="005D77A2">
      <w:pPr>
        <w:rPr>
          <w:b/>
          <w:bCs/>
          <w:sz w:val="28"/>
          <w:szCs w:val="28"/>
        </w:rPr>
      </w:pPr>
    </w:p>
    <w:p w:rsidR="0079172A" w:rsidRDefault="0079172A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2D1A49">
        <w:rPr>
          <w:bCs/>
          <w:kern w:val="32"/>
          <w:sz w:val="28"/>
          <w:szCs w:val="28"/>
        </w:rPr>
        <w:t>Земельным</w:t>
      </w:r>
      <w:r w:rsidR="00EA0752">
        <w:rPr>
          <w:bCs/>
          <w:kern w:val="32"/>
          <w:sz w:val="28"/>
          <w:szCs w:val="28"/>
        </w:rPr>
        <w:t xml:space="preserve"> кодексом Российской Федерации, </w:t>
      </w:r>
      <w:r>
        <w:rPr>
          <w:bCs/>
          <w:kern w:val="32"/>
          <w:sz w:val="28"/>
          <w:szCs w:val="28"/>
          <w:lang w:val="x-none"/>
        </w:rPr>
        <w:t xml:space="preserve">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F7105D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F7105D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>, 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2D1A49">
        <w:rPr>
          <w:spacing w:val="-1"/>
        </w:rPr>
        <w:t>Выдача разрешения на использование земель или земельного участка, находящихся в государственной или муниципальной собственности</w:t>
      </w:r>
      <w:r>
        <w:t>» (прилагается).</w:t>
      </w:r>
    </w:p>
    <w:p w:rsidR="00B32D43" w:rsidRPr="002D1A49" w:rsidRDefault="005D77A2" w:rsidP="00B32D43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</w:t>
      </w:r>
      <w:r w:rsidR="002D1A49">
        <w:t>е</w:t>
      </w:r>
      <w:r>
        <w:t xml:space="preserve"> администрации Тимашевского городского поселения Тимашевского района</w:t>
      </w:r>
      <w:r w:rsidR="002D1A49">
        <w:t xml:space="preserve"> </w:t>
      </w:r>
      <w:r w:rsidRPr="002D1A49">
        <w:t xml:space="preserve">от </w:t>
      </w:r>
      <w:r w:rsidR="00F7105D" w:rsidRPr="002D1A49">
        <w:t xml:space="preserve">7 </w:t>
      </w:r>
      <w:r w:rsidR="002D1A49">
        <w:t>июня</w:t>
      </w:r>
      <w:r w:rsidR="00F7105D" w:rsidRPr="002D1A49">
        <w:t xml:space="preserve"> 201</w:t>
      </w:r>
      <w:r w:rsidR="002D1A49">
        <w:t>7</w:t>
      </w:r>
      <w:r w:rsidRPr="002D1A49">
        <w:t xml:space="preserve"> г</w:t>
      </w:r>
      <w:r w:rsidR="00F7105D" w:rsidRPr="002D1A49">
        <w:t>.</w:t>
      </w:r>
      <w:r w:rsidRPr="002D1A49">
        <w:t xml:space="preserve"> </w:t>
      </w:r>
      <w:r w:rsidR="002D1A49">
        <w:t xml:space="preserve">                </w:t>
      </w:r>
      <w:r w:rsidRPr="002D1A49">
        <w:t xml:space="preserve">№ </w:t>
      </w:r>
      <w:r w:rsidR="002D1A49">
        <w:t>500</w:t>
      </w:r>
      <w:r w:rsidRPr="002D1A49">
        <w:t xml:space="preserve"> «Об утверждении административного регламента по предоставлению муниципальной услуги «</w:t>
      </w:r>
      <w:r w:rsidR="002D1A49">
        <w:rPr>
          <w:spacing w:val="-1"/>
        </w:rPr>
        <w:t>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земельного участка и установления сервитута</w:t>
      </w:r>
      <w:r w:rsidR="00B32D43" w:rsidRPr="002D1A49">
        <w:t>»</w:t>
      </w:r>
      <w:r w:rsidR="002D1A49"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F7105D">
        <w:t xml:space="preserve"> В. 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1424C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</w:t>
      </w:r>
      <w:r w:rsidR="00F1424C">
        <w:t xml:space="preserve">                     </w:t>
      </w:r>
    </w:p>
    <w:p w:rsidR="005D77A2" w:rsidRPr="00F1424C" w:rsidRDefault="005D77A2" w:rsidP="002D1A49">
      <w:pPr>
        <w:tabs>
          <w:tab w:val="left" w:pos="1134"/>
        </w:tabs>
        <w:suppressAutoHyphens/>
        <w:jc w:val="both"/>
        <w:rPr>
          <w:sz w:val="28"/>
          <w:szCs w:val="28"/>
        </w:rPr>
      </w:pPr>
      <w:r>
        <w:lastRenderedPageBreak/>
        <w:t xml:space="preserve"> </w:t>
      </w:r>
      <w:r w:rsidR="00F1424C">
        <w:t xml:space="preserve">                                                                                                                                                             </w:t>
      </w:r>
      <w:r w:rsidR="00F1424C" w:rsidRPr="00F1424C">
        <w:rPr>
          <w:sz w:val="28"/>
          <w:szCs w:val="28"/>
        </w:rPr>
        <w:t xml:space="preserve">заместителя </w:t>
      </w:r>
      <w:r w:rsidRPr="00F1424C">
        <w:rPr>
          <w:sz w:val="28"/>
          <w:szCs w:val="28"/>
        </w:rPr>
        <w:t xml:space="preserve">главы Тимашевского городского поселения Тимашевского района </w:t>
      </w:r>
      <w:proofErr w:type="spellStart"/>
      <w:r w:rsidRPr="00F1424C">
        <w:rPr>
          <w:sz w:val="28"/>
          <w:szCs w:val="28"/>
          <w:lang w:eastAsia="ar-SA"/>
        </w:rPr>
        <w:t>Сидикову</w:t>
      </w:r>
      <w:proofErr w:type="spellEnd"/>
      <w:r w:rsidR="00F7105D" w:rsidRPr="00F1424C">
        <w:rPr>
          <w:sz w:val="28"/>
          <w:szCs w:val="28"/>
          <w:lang w:eastAsia="ar-SA"/>
        </w:rPr>
        <w:t xml:space="preserve"> Н.В</w:t>
      </w:r>
      <w:r w:rsidRPr="00F1424C">
        <w:rPr>
          <w:sz w:val="28"/>
          <w:szCs w:val="28"/>
          <w:lang w:eastAsia="ar-SA"/>
        </w:rPr>
        <w:t>.</w:t>
      </w:r>
    </w:p>
    <w:p w:rsidR="005D77A2" w:rsidRPr="002D1A49" w:rsidRDefault="005D77A2" w:rsidP="00846035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1D0435">
        <w:t>после</w:t>
      </w:r>
      <w:bookmarkStart w:id="0" w:name="_GoBack"/>
      <w:bookmarkEnd w:id="0"/>
      <w:r>
        <w:t xml:space="preserve"> его официального обнародования</w:t>
      </w:r>
      <w:r w:rsidR="002D1A49">
        <w:t>.</w:t>
      </w: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2D1A49" w:rsidRDefault="002D1A49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5856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1D0435"/>
    <w:rsid w:val="002D1A49"/>
    <w:rsid w:val="003D07FD"/>
    <w:rsid w:val="00585653"/>
    <w:rsid w:val="00591F31"/>
    <w:rsid w:val="005D172F"/>
    <w:rsid w:val="005D77A2"/>
    <w:rsid w:val="00602113"/>
    <w:rsid w:val="0079172A"/>
    <w:rsid w:val="008539BF"/>
    <w:rsid w:val="00A66556"/>
    <w:rsid w:val="00AE6330"/>
    <w:rsid w:val="00B10979"/>
    <w:rsid w:val="00B32D43"/>
    <w:rsid w:val="00C122BF"/>
    <w:rsid w:val="00C15B93"/>
    <w:rsid w:val="00DE2C3F"/>
    <w:rsid w:val="00EA0752"/>
    <w:rsid w:val="00F1424C"/>
    <w:rsid w:val="00F7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95EE9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19</cp:revision>
  <cp:lastPrinted>2019-05-27T10:03:00Z</cp:lastPrinted>
  <dcterms:created xsi:type="dcterms:W3CDTF">2018-12-06T08:47:00Z</dcterms:created>
  <dcterms:modified xsi:type="dcterms:W3CDTF">2019-05-27T10:03:00Z</dcterms:modified>
</cp:coreProperties>
</file>