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459" w:rsidRPr="00084A15" w:rsidRDefault="006C2459" w:rsidP="00084A1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84A15">
        <w:rPr>
          <w:rFonts w:cs="Arial"/>
          <w:b w:val="0"/>
          <w:sz w:val="24"/>
          <w:szCs w:val="24"/>
        </w:rPr>
        <w:t>КРАСНОДАРСКИЙ КРАЙ</w:t>
      </w:r>
    </w:p>
    <w:p w:rsidR="006C2459" w:rsidRPr="00084A15" w:rsidRDefault="006C2459" w:rsidP="00084A1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84A15">
        <w:rPr>
          <w:rFonts w:cs="Arial"/>
          <w:b w:val="0"/>
          <w:sz w:val="24"/>
          <w:szCs w:val="24"/>
        </w:rPr>
        <w:t>ТИМАШЕВСКИЙ РАЙОН</w:t>
      </w:r>
    </w:p>
    <w:p w:rsidR="006C2459" w:rsidRPr="00084A15" w:rsidRDefault="006C2459" w:rsidP="00084A1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84A15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6C2459" w:rsidRPr="00084A15" w:rsidRDefault="006C2459" w:rsidP="00084A1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6C2459" w:rsidRPr="00084A15" w:rsidRDefault="006C2459" w:rsidP="00084A1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84A15">
        <w:rPr>
          <w:rFonts w:cs="Arial"/>
          <w:b w:val="0"/>
          <w:sz w:val="24"/>
          <w:szCs w:val="24"/>
        </w:rPr>
        <w:t>ПОСТАНОВЛЕНИЕ</w:t>
      </w:r>
    </w:p>
    <w:p w:rsidR="006C2459" w:rsidRPr="00084A15" w:rsidRDefault="006C2459" w:rsidP="00084A15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6C2459" w:rsidRPr="00084A15" w:rsidRDefault="006C2459" w:rsidP="00084A15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084A15">
        <w:rPr>
          <w:rFonts w:cs="Arial"/>
          <w:b w:val="0"/>
          <w:sz w:val="24"/>
          <w:szCs w:val="24"/>
        </w:rPr>
        <w:t>25 июня 2015 года                                    № 452                                             г.Тимашевск</w:t>
      </w:r>
    </w:p>
    <w:p w:rsidR="006C2459" w:rsidRPr="00084A15" w:rsidRDefault="006C2459" w:rsidP="00084A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84A15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6C2459" w:rsidRPr="00084A15" w:rsidRDefault="006C2459" w:rsidP="00084A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84A15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 </w:t>
      </w:r>
    </w:p>
    <w:p w:rsidR="006C2459" w:rsidRPr="00084A15" w:rsidRDefault="006C2459" w:rsidP="00084A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84A15">
        <w:rPr>
          <w:rFonts w:ascii="Arial" w:hAnsi="Arial" w:cs="Arial"/>
          <w:b/>
          <w:sz w:val="32"/>
          <w:szCs w:val="32"/>
        </w:rPr>
        <w:t xml:space="preserve">от 7 августа 2012 года № 422 «Об оплате труда работников муниципального казенного учреждения «Управление по делам ГО и ЧС» Тимашевского городского поселения </w:t>
      </w:r>
    </w:p>
    <w:p w:rsidR="006C2459" w:rsidRPr="00084A15" w:rsidRDefault="006C2459" w:rsidP="00084A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84A15">
        <w:rPr>
          <w:rFonts w:ascii="Arial" w:hAnsi="Arial" w:cs="Arial"/>
          <w:b/>
          <w:sz w:val="32"/>
          <w:szCs w:val="32"/>
        </w:rPr>
        <w:t>Тимашевского района»</w:t>
      </w:r>
    </w:p>
    <w:p w:rsidR="006C2459" w:rsidRDefault="006C2459" w:rsidP="00084A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В соответствии со статьей 144 Трудового кодекса Российской Федерации, решением Совета Тимашевского городского поселения Тимашевского района от 17 декабря 2014 года № 24 «О бюджете Тимашевского городского поселения Тимашевского района на 2015 год» (c изменениями от 18 февраля 2015 года    № 35, от 18 марта 2015 года № 38, от 15 апреля 2015 года № 49, от 27 мая 2015 года № 57), в целях упорядочения оплаты труда работников муниципального казенного учреждения «Управление по делам ГО и ЧС» Тимашевского городского поселения Тимашевского района, постановляю:</w:t>
      </w:r>
    </w:p>
    <w:p w:rsidR="006C2459" w:rsidRPr="00084A15" w:rsidRDefault="006C2459" w:rsidP="00084A1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7 августа 2012 года № 422 «Об оплате труда работников муниципального казенного учреждения «Управление по делам ГО и ЧС» Тимашевского городского поселения Тимашевского района» (с изменениями от                8 октября 2012 года № 566, от 14 октября 2013 года № 653, от 10 февраля 2014 года № 75, от 13 февраля 2014 года № 85, от 7 августа 2014 года № 512, от 26 сентября 2014 года № 665), изложив приложение  № 2 в новой редакции (прилагается).</w:t>
      </w:r>
    </w:p>
    <w:p w:rsidR="006C2459" w:rsidRPr="00084A15" w:rsidRDefault="006C2459" w:rsidP="00084A1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6C2459" w:rsidRPr="00084A15" w:rsidRDefault="006C2459" w:rsidP="00084A1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опубликования, и распространяется на правоотношения, возникшие с 1 июня 2015 года.</w:t>
      </w:r>
    </w:p>
    <w:p w:rsidR="006C2459" w:rsidRPr="00084A15" w:rsidRDefault="006C2459" w:rsidP="00084A15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</w:p>
    <w:p w:rsidR="006C2459" w:rsidRDefault="006C2459" w:rsidP="00084A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Глава</w:t>
      </w:r>
    </w:p>
    <w:p w:rsidR="006C2459" w:rsidRDefault="006C2459" w:rsidP="00084A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6C2459" w:rsidRDefault="006C2459" w:rsidP="00084A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Тимашевского района</w:t>
      </w:r>
    </w:p>
    <w:p w:rsidR="006C2459" w:rsidRPr="00084A15" w:rsidRDefault="006C2459" w:rsidP="00084A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А.Н.Нестеров</w:t>
      </w:r>
    </w:p>
    <w:p w:rsidR="006C2459" w:rsidRPr="00084A15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ПРИЛОЖЕНИЕ 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25 июня 2015 года № 452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«ПРИЛОЖЕНИЕ № 2 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УТВЕРЖДЕНЫ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Тимашевского района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7 августа 2012 года № 422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(в редакции постановлений администрации 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Тимашевского района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8 октября 2012 года № 566,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14 октября 2013 года № 653,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10 февраля 2014 года № 75,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13 февраля 2014 года № 85,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7 августа 2014 года № 512,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26 сентября 2014 года № 665,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от 25 июня 2015 года № 452)</w:t>
      </w: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84A15">
        <w:rPr>
          <w:rFonts w:ascii="Arial" w:hAnsi="Arial" w:cs="Arial"/>
          <w:b/>
          <w:sz w:val="24"/>
          <w:szCs w:val="24"/>
        </w:rPr>
        <w:t>РАЗМЕРЫ</w:t>
      </w:r>
    </w:p>
    <w:p w:rsidR="006C2459" w:rsidRPr="00084A15" w:rsidRDefault="006C2459" w:rsidP="00084A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84A15">
        <w:rPr>
          <w:rFonts w:ascii="Arial" w:hAnsi="Arial" w:cs="Arial"/>
          <w:b/>
          <w:sz w:val="24"/>
          <w:szCs w:val="24"/>
        </w:rPr>
        <w:t>должностных окладов работников муниципального казенного учреждения «Управление по делам ГО и ЧС» Тимашевского городского поселения Тимашевского района</w:t>
      </w:r>
    </w:p>
    <w:p w:rsidR="006C2459" w:rsidRPr="00084A15" w:rsidRDefault="006C2459" w:rsidP="00084A15">
      <w:pPr>
        <w:spacing w:after="0" w:line="240" w:lineRule="auto"/>
        <w:jc w:val="both"/>
        <w:rPr>
          <w:rStyle w:val="FontStyle14"/>
          <w:rFonts w:ascii="Arial" w:hAnsi="Arial" w:cs="Arial"/>
          <w:b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5858"/>
        <w:gridCol w:w="2880"/>
      </w:tblGrid>
      <w:tr w:rsidR="006C2459" w:rsidRPr="00084A15" w:rsidTr="008B1A3F">
        <w:trPr>
          <w:trHeight w:val="130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</w:rPr>
            </w:pPr>
            <w:r w:rsidRPr="00084A15">
              <w:rPr>
                <w:rStyle w:val="FontStyle14"/>
                <w:rFonts w:ascii="Arial" w:hAnsi="Arial" w:cs="Arial"/>
              </w:rPr>
              <w:t>№</w:t>
            </w:r>
          </w:p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Размер месячного</w:t>
            </w:r>
          </w:p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должностного</w:t>
            </w:r>
          </w:p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оклада</w:t>
            </w:r>
          </w:p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6C2459" w:rsidRPr="00084A15" w:rsidTr="008B1A3F">
        <w:trPr>
          <w:trHeight w:hRule="exact" w:val="2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6"/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6"/>
                <w:rFonts w:ascii="Arial" w:hAnsi="Arial" w:cs="Arial"/>
                <w:sz w:val="24"/>
                <w:szCs w:val="24"/>
              </w:rPr>
              <w:t xml:space="preserve">Начальник учреждения </w:t>
            </w:r>
          </w:p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6"/>
                <w:rFonts w:ascii="Arial" w:hAnsi="Arial" w:cs="Arial"/>
                <w:sz w:val="24"/>
                <w:szCs w:val="24"/>
              </w:rPr>
              <w:t>аккууууууууучреждениячучрежд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8495</w:t>
            </w:r>
          </w:p>
        </w:tc>
      </w:tr>
      <w:tr w:rsidR="006C2459" w:rsidRPr="00084A15" w:rsidTr="008B1A3F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Заместитель начальника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7640</w:t>
            </w:r>
          </w:p>
        </w:tc>
      </w:tr>
      <w:tr w:rsidR="006C2459" w:rsidRPr="00084A15" w:rsidTr="008B1A3F">
        <w:trPr>
          <w:trHeight w:hRule="exact" w:val="32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Ведущий 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6371</w:t>
            </w:r>
          </w:p>
        </w:tc>
      </w:tr>
      <w:tr w:rsidR="006C2459" w:rsidRPr="00084A15" w:rsidTr="008B1A3F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4515</w:t>
            </w:r>
          </w:p>
        </w:tc>
      </w:tr>
      <w:tr w:rsidR="006C2459" w:rsidRPr="00084A15" w:rsidTr="008B1A3F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Сторож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4062</w:t>
            </w:r>
          </w:p>
        </w:tc>
      </w:tr>
      <w:tr w:rsidR="006C2459" w:rsidRPr="00084A15" w:rsidTr="008B1A3F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Оперативный дежурный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3271</w:t>
            </w:r>
          </w:p>
        </w:tc>
      </w:tr>
      <w:tr w:rsidR="006C2459" w:rsidRPr="00084A15" w:rsidTr="008B1A3F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Спасатель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4 100</w:t>
            </w:r>
          </w:p>
        </w:tc>
      </w:tr>
      <w:tr w:rsidR="006C2459" w:rsidRPr="00084A15" w:rsidTr="008B1A3F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Фельдшер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459" w:rsidRPr="00084A15" w:rsidRDefault="006C2459" w:rsidP="00084A15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084A15">
              <w:rPr>
                <w:rStyle w:val="FontStyle17"/>
                <w:rFonts w:ascii="Arial" w:hAnsi="Arial" w:cs="Arial"/>
                <w:sz w:val="24"/>
                <w:szCs w:val="24"/>
              </w:rPr>
              <w:t>4 100</w:t>
            </w:r>
          </w:p>
        </w:tc>
      </w:tr>
    </w:tbl>
    <w:p w:rsidR="006C2459" w:rsidRPr="00084A15" w:rsidRDefault="006C2459" w:rsidP="00084A15">
      <w:pPr>
        <w:spacing w:after="0" w:line="240" w:lineRule="auto"/>
        <w:jc w:val="center"/>
        <w:rPr>
          <w:rStyle w:val="FontStyle14"/>
          <w:rFonts w:ascii="Arial" w:hAnsi="Arial" w:cs="Arial"/>
        </w:rPr>
      </w:pPr>
      <w:r w:rsidRPr="00084A15">
        <w:rPr>
          <w:rStyle w:val="FontStyle14"/>
          <w:rFonts w:ascii="Arial" w:hAnsi="Arial" w:cs="Arial"/>
        </w:rPr>
        <w:t xml:space="preserve">                                                                                                                          »</w:t>
      </w:r>
    </w:p>
    <w:p w:rsidR="006C2459" w:rsidRPr="00084A15" w:rsidRDefault="006C2459" w:rsidP="00084A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C2459" w:rsidRPr="00084A15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Исполняющий обязанности заместителя главы </w:t>
      </w:r>
    </w:p>
    <w:p w:rsidR="006C2459" w:rsidRPr="00084A15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6C2459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Тимашевского района</w:t>
      </w:r>
    </w:p>
    <w:p w:rsidR="006C2459" w:rsidRPr="00084A15" w:rsidRDefault="006C2459" w:rsidP="00084A15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084A15">
        <w:rPr>
          <w:rFonts w:ascii="Arial" w:hAnsi="Arial" w:cs="Arial"/>
          <w:sz w:val="24"/>
          <w:szCs w:val="24"/>
        </w:rPr>
        <w:t>С.М.Лысова</w:t>
      </w:r>
    </w:p>
    <w:sectPr w:rsidR="006C2459" w:rsidRPr="00084A15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459" w:rsidRDefault="006C2459" w:rsidP="008E5021">
      <w:pPr>
        <w:pStyle w:val="Style30"/>
      </w:pPr>
      <w:r>
        <w:separator/>
      </w:r>
    </w:p>
  </w:endnote>
  <w:endnote w:type="continuationSeparator" w:id="1">
    <w:p w:rsidR="006C2459" w:rsidRDefault="006C245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459" w:rsidRDefault="006C2459" w:rsidP="008E5021">
      <w:pPr>
        <w:pStyle w:val="Style30"/>
      </w:pPr>
      <w:r>
        <w:separator/>
      </w:r>
    </w:p>
  </w:footnote>
  <w:footnote w:type="continuationSeparator" w:id="1">
    <w:p w:rsidR="006C2459" w:rsidRDefault="006C2459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84A15"/>
    <w:rsid w:val="000C0829"/>
    <w:rsid w:val="000C73D8"/>
    <w:rsid w:val="000E422E"/>
    <w:rsid w:val="000E50C1"/>
    <w:rsid w:val="001071E1"/>
    <w:rsid w:val="001450C1"/>
    <w:rsid w:val="00145850"/>
    <w:rsid w:val="00163851"/>
    <w:rsid w:val="001641A2"/>
    <w:rsid w:val="001832FF"/>
    <w:rsid w:val="00187601"/>
    <w:rsid w:val="00192459"/>
    <w:rsid w:val="00194627"/>
    <w:rsid w:val="001A10E4"/>
    <w:rsid w:val="001F527C"/>
    <w:rsid w:val="00235F2D"/>
    <w:rsid w:val="0023792F"/>
    <w:rsid w:val="00291E9B"/>
    <w:rsid w:val="002D1312"/>
    <w:rsid w:val="002D45A5"/>
    <w:rsid w:val="002F69FA"/>
    <w:rsid w:val="003246CD"/>
    <w:rsid w:val="00350545"/>
    <w:rsid w:val="003A5865"/>
    <w:rsid w:val="003B742D"/>
    <w:rsid w:val="003D677D"/>
    <w:rsid w:val="003E0A5E"/>
    <w:rsid w:val="003E4C11"/>
    <w:rsid w:val="003E53EE"/>
    <w:rsid w:val="003E7EF7"/>
    <w:rsid w:val="004114C7"/>
    <w:rsid w:val="00462101"/>
    <w:rsid w:val="00470A51"/>
    <w:rsid w:val="00475E44"/>
    <w:rsid w:val="004A5E95"/>
    <w:rsid w:val="004C20CD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0017E"/>
    <w:rsid w:val="00626853"/>
    <w:rsid w:val="00632354"/>
    <w:rsid w:val="00673536"/>
    <w:rsid w:val="00674304"/>
    <w:rsid w:val="0069092C"/>
    <w:rsid w:val="00692C45"/>
    <w:rsid w:val="00695CEE"/>
    <w:rsid w:val="006A0ADB"/>
    <w:rsid w:val="006A5226"/>
    <w:rsid w:val="006C0BF9"/>
    <w:rsid w:val="006C2459"/>
    <w:rsid w:val="006C4A87"/>
    <w:rsid w:val="006E18A4"/>
    <w:rsid w:val="007077EC"/>
    <w:rsid w:val="00724943"/>
    <w:rsid w:val="007828B7"/>
    <w:rsid w:val="00783489"/>
    <w:rsid w:val="007A5020"/>
    <w:rsid w:val="007A7DBB"/>
    <w:rsid w:val="007B5207"/>
    <w:rsid w:val="007C33DB"/>
    <w:rsid w:val="007D490C"/>
    <w:rsid w:val="007F5D69"/>
    <w:rsid w:val="00805E22"/>
    <w:rsid w:val="00816811"/>
    <w:rsid w:val="00831395"/>
    <w:rsid w:val="008344AA"/>
    <w:rsid w:val="00835AB0"/>
    <w:rsid w:val="0088341E"/>
    <w:rsid w:val="008852F6"/>
    <w:rsid w:val="008B1A3F"/>
    <w:rsid w:val="008B53F9"/>
    <w:rsid w:val="008C53A1"/>
    <w:rsid w:val="008D39D4"/>
    <w:rsid w:val="008E0BB2"/>
    <w:rsid w:val="008E5021"/>
    <w:rsid w:val="008F158A"/>
    <w:rsid w:val="00905A37"/>
    <w:rsid w:val="0092696B"/>
    <w:rsid w:val="00982C2D"/>
    <w:rsid w:val="00984CE6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014CE"/>
    <w:rsid w:val="00B216DF"/>
    <w:rsid w:val="00B220DD"/>
    <w:rsid w:val="00B524BA"/>
    <w:rsid w:val="00B55374"/>
    <w:rsid w:val="00B929DC"/>
    <w:rsid w:val="00BA4892"/>
    <w:rsid w:val="00BB12AE"/>
    <w:rsid w:val="00BD2BE2"/>
    <w:rsid w:val="00BD6DCE"/>
    <w:rsid w:val="00BF0980"/>
    <w:rsid w:val="00BF6394"/>
    <w:rsid w:val="00C02CAB"/>
    <w:rsid w:val="00C04F50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B35BA"/>
    <w:rsid w:val="00CE5E10"/>
    <w:rsid w:val="00CF6C62"/>
    <w:rsid w:val="00D2090C"/>
    <w:rsid w:val="00D41221"/>
    <w:rsid w:val="00D641FD"/>
    <w:rsid w:val="00D6444B"/>
    <w:rsid w:val="00D86F70"/>
    <w:rsid w:val="00DD1647"/>
    <w:rsid w:val="00DD7ED3"/>
    <w:rsid w:val="00DF63F4"/>
    <w:rsid w:val="00E045C0"/>
    <w:rsid w:val="00E14E05"/>
    <w:rsid w:val="00E14FC8"/>
    <w:rsid w:val="00E56A2C"/>
    <w:rsid w:val="00E9325F"/>
    <w:rsid w:val="00E96507"/>
    <w:rsid w:val="00EA5DDB"/>
    <w:rsid w:val="00EB31A8"/>
    <w:rsid w:val="00EB745A"/>
    <w:rsid w:val="00EE4569"/>
    <w:rsid w:val="00EE49BD"/>
    <w:rsid w:val="00EE7424"/>
    <w:rsid w:val="00EF6703"/>
    <w:rsid w:val="00F22E69"/>
    <w:rsid w:val="00F50CB4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4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456</TotalTime>
  <Pages>2</Pages>
  <Words>516</Words>
  <Characters>2946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66</cp:revision>
  <dcterms:created xsi:type="dcterms:W3CDTF">2013-11-27T05:54:00Z</dcterms:created>
  <dcterms:modified xsi:type="dcterms:W3CDTF">2015-07-06T13:40:00Z</dcterms:modified>
</cp:coreProperties>
</file>