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620"/>
      </w:tblGrid>
      <w:tr w:rsidR="007636A5" w:rsidRPr="00CC6542">
        <w:trPr>
          <w:trHeight w:val="190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36A5" w:rsidRDefault="00123A0A" w:rsidP="00CC6542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</w:t>
            </w:r>
            <w:r w:rsidR="002D63A7">
              <w:rPr>
                <w:rFonts w:ascii="Times New Roman" w:hAnsi="Times New Roman"/>
                <w:b/>
                <w:bCs/>
                <w:sz w:val="28"/>
                <w:szCs w:val="28"/>
              </w:rPr>
              <w:t>селения Тимашевского района от 2</w:t>
            </w:r>
            <w:r w:rsidR="00CC6542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CC6542">
              <w:rPr>
                <w:rFonts w:ascii="Times New Roman" w:hAnsi="Times New Roman"/>
                <w:b/>
                <w:bCs/>
                <w:sz w:val="28"/>
                <w:szCs w:val="28"/>
              </w:rPr>
              <w:t>февраля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201</w:t>
            </w:r>
            <w:r w:rsidR="00CC65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8 года №310 «Об утверждении Положения о бюджетном процессе </w:t>
            </w:r>
            <w:proofErr w:type="gramStart"/>
            <w:r w:rsidR="00CC6542">
              <w:rPr>
                <w:rFonts w:ascii="Times New Roman" w:hAnsi="Times New Roman"/>
                <w:b/>
                <w:bCs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</w:t>
            </w:r>
            <w:r w:rsidR="00CC6542">
              <w:rPr>
                <w:rFonts w:ascii="Times New Roman" w:hAnsi="Times New Roman"/>
                <w:b/>
                <w:bCs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городско</w:t>
            </w:r>
            <w:r w:rsidR="00CC6542">
              <w:rPr>
                <w:rFonts w:ascii="Times New Roman" w:hAnsi="Times New Roman"/>
                <w:b/>
                <w:bCs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посе</w:t>
            </w:r>
            <w:r w:rsidR="00CC6542">
              <w:rPr>
                <w:rFonts w:ascii="Times New Roman" w:hAnsi="Times New Roman"/>
                <w:b/>
                <w:bCs/>
                <w:sz w:val="28"/>
                <w:szCs w:val="28"/>
              </w:rPr>
              <w:t>лении</w:t>
            </w:r>
            <w:r w:rsidR="002D63A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Тимашевского района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</w:tr>
    </w:tbl>
    <w:p w:rsidR="007636A5" w:rsidRDefault="007636A5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района.</w:t>
      </w:r>
    </w:p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7636A5" w:rsidRDefault="00123A0A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решения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Порядок вступления в силу решения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7636A5" w:rsidRDefault="00123A0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r w:rsidR="007E14A3"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Ю.Ю.Кроква</w:t>
      </w:r>
      <w:proofErr w:type="spellEnd"/>
    </w:p>
    <w:p w:rsidR="00771D9E" w:rsidRDefault="00E9086B" w:rsidP="00771D9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771D9E">
        <w:rPr>
          <w:rFonts w:ascii="Times New Roman" w:hAnsi="Times New Roman"/>
          <w:sz w:val="28"/>
          <w:szCs w:val="28"/>
        </w:rPr>
        <w:t>.0</w:t>
      </w:r>
      <w:r w:rsidR="002D63A7">
        <w:rPr>
          <w:rFonts w:ascii="Times New Roman" w:hAnsi="Times New Roman"/>
          <w:sz w:val="28"/>
          <w:szCs w:val="28"/>
        </w:rPr>
        <w:t>3</w:t>
      </w:r>
      <w:r w:rsidR="00771D9E">
        <w:rPr>
          <w:rFonts w:ascii="Times New Roman" w:hAnsi="Times New Roman"/>
          <w:sz w:val="28"/>
          <w:szCs w:val="28"/>
        </w:rPr>
        <w:t>.20</w:t>
      </w:r>
      <w:r w:rsidR="002D63A7">
        <w:rPr>
          <w:rFonts w:ascii="Times New Roman" w:hAnsi="Times New Roman"/>
          <w:sz w:val="28"/>
          <w:szCs w:val="28"/>
        </w:rPr>
        <w:t>20</w:t>
      </w:r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123A0A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7636A5" w:rsidRDefault="00123A0A">
      <w:pPr>
        <w:pStyle w:val="a4"/>
        <w:jc w:val="both"/>
      </w:pPr>
      <w:r>
        <w:rPr>
          <w:rFonts w:ascii="Times New Roman" w:hAnsi="Times New Roman"/>
          <w:sz w:val="36"/>
          <w:szCs w:val="36"/>
        </w:rPr>
        <w:t> </w:t>
      </w:r>
    </w:p>
    <w:sectPr w:rsidR="007636A5" w:rsidSect="007636A5">
      <w:headerReference w:type="default" r:id="rId6"/>
      <w:footerReference w:type="default" r:id="rId7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8A1" w:rsidRDefault="00AE18A1" w:rsidP="007636A5">
      <w:r>
        <w:separator/>
      </w:r>
    </w:p>
  </w:endnote>
  <w:endnote w:type="continuationSeparator" w:id="0">
    <w:p w:rsidR="00AE18A1" w:rsidRDefault="00AE18A1" w:rsidP="00763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6A5" w:rsidRDefault="007636A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8A1" w:rsidRDefault="00AE18A1" w:rsidP="007636A5">
      <w:r>
        <w:separator/>
      </w:r>
    </w:p>
  </w:footnote>
  <w:footnote w:type="continuationSeparator" w:id="0">
    <w:p w:rsidR="00AE18A1" w:rsidRDefault="00AE18A1" w:rsidP="007636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6A5" w:rsidRDefault="007636A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636A5"/>
    <w:rsid w:val="00115E65"/>
    <w:rsid w:val="00123A0A"/>
    <w:rsid w:val="002D63A7"/>
    <w:rsid w:val="00492CB9"/>
    <w:rsid w:val="004E6B9C"/>
    <w:rsid w:val="005F4237"/>
    <w:rsid w:val="00600B77"/>
    <w:rsid w:val="007636A5"/>
    <w:rsid w:val="00771D9E"/>
    <w:rsid w:val="00773CE5"/>
    <w:rsid w:val="007E14A3"/>
    <w:rsid w:val="009F42BF"/>
    <w:rsid w:val="00AE18A1"/>
    <w:rsid w:val="00CC6542"/>
    <w:rsid w:val="00D62E8C"/>
    <w:rsid w:val="00E025E8"/>
    <w:rsid w:val="00E90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636A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36A5"/>
    <w:rPr>
      <w:u w:val="single"/>
    </w:rPr>
  </w:style>
  <w:style w:type="table" w:customStyle="1" w:styleId="TableNormal">
    <w:name w:val="Table Normal"/>
    <w:rsid w:val="007636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7636A5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7636A5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Finansoviy</cp:lastModifiedBy>
  <cp:revision>5</cp:revision>
  <dcterms:created xsi:type="dcterms:W3CDTF">2020-03-20T13:28:00Z</dcterms:created>
  <dcterms:modified xsi:type="dcterms:W3CDTF">2020-03-20T13:29:00Z</dcterms:modified>
</cp:coreProperties>
</file>