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521E46" w:rsidRDefault="004A4D7E" w:rsidP="00521E4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1E46">
        <w:rPr>
          <w:rFonts w:ascii="Arial" w:hAnsi="Arial" w:cs="Arial"/>
          <w:b/>
          <w:sz w:val="32"/>
          <w:szCs w:val="32"/>
        </w:rPr>
        <w:t xml:space="preserve">Об утверждении административного регламента по предоставлению муниципальной услуги «Признание граждан малоимущими в целях принятия на учет в качестве нуждающихся в жилых помещениях» </w:t>
      </w:r>
    </w:p>
    <w:p w:rsidR="00521E46" w:rsidRPr="00521E46" w:rsidRDefault="00521E46" w:rsidP="00521E4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В соответствии с Федеральным законом от 27 июля 2010 года №210-ФЗ «Об организации предоставления государственных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приказом Департамента информатизации и связи Краснодарского края от 16 мая 2014 года № 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образований Краснодарского края, наделенные отдельными государственными полномочиями,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 на территории Краснодарского края»,  п</w:t>
      </w:r>
      <w:r>
        <w:rPr>
          <w:rFonts w:ascii="Arial" w:hAnsi="Arial" w:cs="Arial"/>
          <w:sz w:val="24"/>
          <w:szCs w:val="24"/>
        </w:rPr>
        <w:t>остановля</w:t>
      </w:r>
      <w:r w:rsidRPr="00521E46">
        <w:rPr>
          <w:rFonts w:ascii="Arial" w:hAnsi="Arial" w:cs="Arial"/>
          <w:sz w:val="24"/>
          <w:szCs w:val="24"/>
        </w:rPr>
        <w:t>ю: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1. Утвердить административный регламент по предоставлению  муниципальной услуги «Признание граждан малоимущими в целях принятия на учет в качестве нуждающихся в жилых помещениях» (прилагается).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 Признать утратившими силу постановления администрации Тимашевского городского поселения Тимашевского района: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от 13 июля 2012 года № 360 «Об утверждении административного регламента муниципальной услуги «Признание граждан малоимущими в целях принятия на учет в качестве нуждающихся в жилых помещениях на территории Тимашевского городского поселения Тимашевского района»;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от 1 октября 2013 года № 620 «О внесении изменений в постановление администрации Тимашевского городского поселения Тимашевского района от 13 июля 2012 года № 360 «Об утверждении административного регламента муниципальной услуги «Признание граждан малоимущими в целях принятия на учет в качестве нуждающихся в жилых помещениях на территории Тимашевского городского поселения Тимашевского района».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и информационно-телекоммуникационной сети «Интернет».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4. Контроль за выполнением настоящего постановления возложить на заместителя главы Тимашевского городского поселения Тимашевского района  В.С.Валько.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5. Постановление вступает в силу со дня его  официального опубликования.</w:t>
      </w:r>
    </w:p>
    <w:p w:rsidR="00BE399E" w:rsidRDefault="00BE399E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521E46" w:rsidRDefault="00307F7E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521E46" w:rsidRDefault="00B55374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521E46" w:rsidRDefault="00B55374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521E46" w:rsidRDefault="00B55374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521E46" w:rsidRDefault="00B55374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А.Н.Нестеров</w:t>
      </w:r>
    </w:p>
    <w:p w:rsidR="007F7A69" w:rsidRPr="00521E46" w:rsidRDefault="007F7A69" w:rsidP="00521E4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21E46" w:rsidRDefault="007F7A69" w:rsidP="00521E4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21E46" w:rsidRDefault="007F7A69" w:rsidP="00521E4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21E46" w:rsidRDefault="007F7A69" w:rsidP="00521E4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21E46" w:rsidRDefault="007F7A69" w:rsidP="00521E4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521E46" w:rsidRDefault="00795353" w:rsidP="00521E4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УТВЕРЖДЕН</w:t>
      </w:r>
    </w:p>
    <w:p w:rsidR="00795353" w:rsidRPr="00521E46" w:rsidRDefault="00795353" w:rsidP="00521E4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521E46" w:rsidRDefault="00795353" w:rsidP="00521E4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521E46" w:rsidRDefault="00795353" w:rsidP="00521E4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521E46" w:rsidRDefault="007F7A69" w:rsidP="00521E4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от </w:t>
      </w:r>
      <w:r w:rsidR="00521E46" w:rsidRPr="00521E46">
        <w:rPr>
          <w:rFonts w:ascii="Arial" w:hAnsi="Arial" w:cs="Arial"/>
          <w:sz w:val="24"/>
          <w:szCs w:val="24"/>
        </w:rPr>
        <w:t>18</w:t>
      </w:r>
      <w:r w:rsidR="001161F8" w:rsidRPr="00521E46">
        <w:rPr>
          <w:rFonts w:ascii="Arial" w:hAnsi="Arial" w:cs="Arial"/>
          <w:sz w:val="24"/>
          <w:szCs w:val="24"/>
        </w:rPr>
        <w:t>.08</w:t>
      </w:r>
      <w:r w:rsidRPr="00521E46">
        <w:rPr>
          <w:rFonts w:ascii="Arial" w:hAnsi="Arial" w:cs="Arial"/>
          <w:sz w:val="24"/>
          <w:szCs w:val="24"/>
        </w:rPr>
        <w:t xml:space="preserve">.2014 № </w:t>
      </w:r>
      <w:r w:rsidR="00521E46" w:rsidRPr="00521E46">
        <w:rPr>
          <w:rFonts w:ascii="Arial" w:hAnsi="Arial" w:cs="Arial"/>
          <w:sz w:val="24"/>
          <w:szCs w:val="24"/>
        </w:rPr>
        <w:t>553</w:t>
      </w:r>
    </w:p>
    <w:p w:rsidR="001161F8" w:rsidRDefault="001161F8" w:rsidP="00521E4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1E46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521E46" w:rsidRPr="00521E46" w:rsidRDefault="00521E46" w:rsidP="00521E46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521E46">
        <w:rPr>
          <w:rFonts w:ascii="Arial" w:hAnsi="Arial" w:cs="Arial"/>
          <w:b/>
          <w:sz w:val="24"/>
          <w:szCs w:val="24"/>
        </w:rPr>
        <w:t>по предоставлению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521E46" w:rsidRPr="00521E46" w:rsidRDefault="00521E46" w:rsidP="00521E46">
      <w:pPr>
        <w:shd w:val="clear" w:color="auto" w:fill="FFFFFF"/>
        <w:spacing w:after="0" w:line="240" w:lineRule="auto"/>
        <w:ind w:firstLine="900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521E46" w:rsidRPr="00521E46" w:rsidRDefault="00521E46" w:rsidP="00521E46">
      <w:pPr>
        <w:shd w:val="clear" w:color="auto" w:fill="FFFFFF"/>
        <w:spacing w:after="0" w:line="240" w:lineRule="auto"/>
        <w:ind w:firstLine="900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521E46">
        <w:rPr>
          <w:rFonts w:ascii="Arial" w:hAnsi="Arial" w:cs="Arial"/>
          <w:bCs/>
          <w:color w:val="000000"/>
          <w:sz w:val="24"/>
          <w:szCs w:val="24"/>
        </w:rPr>
        <w:t>1. Общие положения</w:t>
      </w:r>
    </w:p>
    <w:p w:rsidR="00521E46" w:rsidRPr="00521E46" w:rsidRDefault="00521E46" w:rsidP="00521E46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E545DE">
      <w:pPr>
        <w:widowControl w:val="0"/>
        <w:numPr>
          <w:ilvl w:val="1"/>
          <w:numId w:val="3"/>
        </w:numPr>
        <w:tabs>
          <w:tab w:val="clear" w:pos="136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Предмет регулирования.</w:t>
      </w:r>
    </w:p>
    <w:p w:rsidR="00521E46" w:rsidRPr="00521E46" w:rsidRDefault="00521E46" w:rsidP="00521E46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ab/>
        <w:t>Настоящий административный регламент определяет стандарт предоставления муниципальной услуги, состав, последовательность и сроки выполнения административных процедур при признании граждан малоимущими в целях принятия их на учет в качестве нуждающихся в жилых помещениях,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(бездействия).</w:t>
      </w:r>
    </w:p>
    <w:p w:rsidR="00521E46" w:rsidRPr="00521E46" w:rsidRDefault="00521E46" w:rsidP="00E545DE">
      <w:pPr>
        <w:pStyle w:val="17"/>
        <w:numPr>
          <w:ilvl w:val="1"/>
          <w:numId w:val="3"/>
        </w:numPr>
        <w:tabs>
          <w:tab w:val="left" w:pos="420"/>
          <w:tab w:val="left" w:pos="709"/>
          <w:tab w:val="left" w:pos="18321"/>
        </w:tabs>
        <w:spacing w:before="0" w:after="0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Круг заявителей.</w:t>
      </w:r>
    </w:p>
    <w:p w:rsidR="00521E46" w:rsidRPr="00521E46" w:rsidRDefault="00521E46" w:rsidP="00521E46">
      <w:pPr>
        <w:pStyle w:val="17"/>
        <w:tabs>
          <w:tab w:val="left" w:pos="0"/>
          <w:tab w:val="left" w:pos="420"/>
          <w:tab w:val="left" w:pos="18321"/>
        </w:tabs>
        <w:spacing w:before="0" w:after="0"/>
        <w:ind w:firstLine="642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 xml:space="preserve">Заявителями в соответствии с административным регламентом являются: граждане и члены их семей (одиноко проживающие граждане) Российской Федерации, зарегистрированные по месту жительства на территории Тимашевского городского поселения Тимашевского района, нуждающиеся в жилых помещениях, и имущественная обеспеченность которых меньше стоимости общей площади жилого помещения. </w:t>
      </w:r>
    </w:p>
    <w:p w:rsidR="00521E46" w:rsidRPr="00521E46" w:rsidRDefault="00521E46" w:rsidP="00521E46">
      <w:pPr>
        <w:pStyle w:val="17"/>
        <w:tabs>
          <w:tab w:val="left" w:pos="0"/>
          <w:tab w:val="left" w:pos="420"/>
          <w:tab w:val="left" w:pos="18321"/>
        </w:tabs>
        <w:spacing w:before="0" w:after="0"/>
        <w:ind w:firstLine="642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Заявления о предоставлении муниципальной услуги подаются гражданами лично. Также от имени физических лиц заявления о предоставлении муниципальной услуги могут подавать: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законные представители (родители, усыновители, опекуны) несовершеннолетних в возрасте до 18 лет;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опекуны недееспособных граждан;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представители, действующие в силу полномочий, основанных на доверенности, удостоверенной в установленном действующим законодательством порядке.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1.3. Сведения об органах, предоставляющих муниципальную услугу.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1.3.1. Сведения об администрации Тимашевского городского поселения Тимашевского района: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Администрация Тимашевского городского поселения Тимашевского района: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ab/>
        <w:t>- почтовый адрес:  352700, Краснодарский край, г.Тимашевск, ул. Красная, 100;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bCs/>
          <w:sz w:val="24"/>
          <w:szCs w:val="24"/>
          <w:highlight w:val="yellow"/>
        </w:rPr>
      </w:pPr>
      <w:r w:rsidRPr="00521E46">
        <w:rPr>
          <w:rFonts w:ascii="Arial" w:hAnsi="Arial" w:cs="Arial"/>
          <w:sz w:val="24"/>
          <w:szCs w:val="24"/>
        </w:rPr>
        <w:tab/>
        <w:t>- телефон – 8(86130) 4-17-67, факс – 8(861-30</w:t>
      </w:r>
      <w:r w:rsidRPr="00521E46">
        <w:rPr>
          <w:rFonts w:ascii="Arial" w:hAnsi="Arial" w:cs="Arial"/>
          <w:b/>
          <w:sz w:val="24"/>
          <w:szCs w:val="24"/>
        </w:rPr>
        <w:t>)</w:t>
      </w:r>
      <w:r w:rsidRPr="00521E46">
        <w:rPr>
          <w:rFonts w:ascii="Arial" w:hAnsi="Arial" w:cs="Arial"/>
          <w:sz w:val="24"/>
          <w:szCs w:val="24"/>
        </w:rPr>
        <w:t xml:space="preserve"> </w:t>
      </w:r>
      <w:r w:rsidRPr="00521E46">
        <w:rPr>
          <w:rFonts w:ascii="Arial" w:hAnsi="Arial" w:cs="Arial"/>
          <w:bCs/>
          <w:sz w:val="24"/>
          <w:szCs w:val="24"/>
        </w:rPr>
        <w:t>4-13-63</w:t>
      </w:r>
      <w:r w:rsidRPr="00521E46">
        <w:rPr>
          <w:rFonts w:ascii="Arial" w:hAnsi="Arial" w:cs="Arial"/>
          <w:sz w:val="24"/>
          <w:szCs w:val="24"/>
        </w:rPr>
        <w:t>;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ab/>
        <w:t xml:space="preserve">- официальный сайт в информационно-телекоммуникационной сети «Интернет» - </w:t>
      </w:r>
      <w:hyperlink r:id="rId7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adm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-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timashevsk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521E46">
        <w:rPr>
          <w:rFonts w:ascii="Arial" w:hAnsi="Arial" w:cs="Arial"/>
          <w:sz w:val="24"/>
          <w:szCs w:val="24"/>
        </w:rPr>
        <w:t>;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ab/>
        <w:t xml:space="preserve">- адрес электронной почты – </w:t>
      </w:r>
      <w:hyperlink r:id="rId8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tim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_а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dm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@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mail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521E46">
        <w:rPr>
          <w:rFonts w:ascii="Arial" w:hAnsi="Arial" w:cs="Arial"/>
          <w:sz w:val="24"/>
          <w:szCs w:val="24"/>
        </w:rPr>
        <w:t>.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График (режим) работы уполномоченного органа: ежедневно, кроме субботы, воскресенья и нерабочих праздничных дней, с 8.00 до 17.00 (перерыв с 12.00 до </w:t>
      </w:r>
      <w:r w:rsidRPr="00521E46">
        <w:rPr>
          <w:rFonts w:ascii="Arial" w:hAnsi="Arial" w:cs="Arial"/>
          <w:sz w:val="24"/>
          <w:szCs w:val="24"/>
        </w:rPr>
        <w:lastRenderedPageBreak/>
        <w:t>13.00), в пятницу с 8.00 до 16.00 (перерыв с 12.00 до 13.00), накануне нерабочих праздничных дней с 08.00 до 16.00 (перерыв с 12.00 до 13.00).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1.3.2. Информация об отраслевом (функциональном) органе администрации  Тимашевского городского поселения Тимашевского района, непосредственно предоставляющем муниципальную услугу.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Организационный отдел администрации Тимашевского городского поселения Тимашевского района (далее – уполномоченный орган) Отдел: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почтовый адрес: 352700, Краснодарский край, г.Тимашевск, ул.Красная, 100,  кабинет 13; телефон для справок – 8(861-30</w:t>
      </w:r>
      <w:r w:rsidRPr="00521E46">
        <w:rPr>
          <w:rFonts w:ascii="Arial" w:hAnsi="Arial" w:cs="Arial"/>
          <w:b/>
          <w:sz w:val="24"/>
          <w:szCs w:val="24"/>
        </w:rPr>
        <w:t xml:space="preserve">) </w:t>
      </w:r>
      <w:r w:rsidRPr="00521E46">
        <w:rPr>
          <w:rFonts w:ascii="Arial" w:hAnsi="Arial" w:cs="Arial"/>
          <w:bCs/>
          <w:sz w:val="24"/>
          <w:szCs w:val="24"/>
        </w:rPr>
        <w:t>4-17-67</w:t>
      </w:r>
      <w:r w:rsidRPr="00521E46">
        <w:rPr>
          <w:rFonts w:ascii="Arial" w:hAnsi="Arial" w:cs="Arial"/>
          <w:sz w:val="24"/>
          <w:szCs w:val="24"/>
        </w:rPr>
        <w:t>;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адрес электронной почты - </w:t>
      </w:r>
      <w:hyperlink r:id="rId9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tim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_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adm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@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mail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График (режим) работы уполномоченного органа: ежедневно, кроме субботы, воскресенья и нерабочих праздничных дней, с 8.00 до 17.00 (перерыв с 12.00 до 13.00), в пятницу с 8.00 до 16.00 (перерыв с 12.00 до 13.00), накануне нерабочих праздничных дней с 08.00 до 16.00 (перерыв с 12.00 до 13.00).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1.3.3. Сведения о многофункциональном центре, </w:t>
      </w:r>
      <w:r w:rsidRPr="00521E46">
        <w:rPr>
          <w:rFonts w:ascii="Arial" w:hAnsi="Arial" w:cs="Arial"/>
          <w:bCs/>
          <w:sz w:val="24"/>
          <w:szCs w:val="24"/>
        </w:rPr>
        <w:t>уполномоченном на организацию предоставления муниципальных услуг, в том числе в электронной форме, по принципу «одного окна»: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 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 (далее - МКУ «МФЦ»): 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521E46">
          <w:rPr>
            <w:rFonts w:ascii="Arial" w:hAnsi="Arial" w:cs="Arial"/>
            <w:sz w:val="24"/>
            <w:szCs w:val="24"/>
          </w:rPr>
          <w:t>352700, г</w:t>
        </w:r>
      </w:smartTag>
      <w:r w:rsidRPr="00521E46">
        <w:rPr>
          <w:rFonts w:ascii="Arial" w:hAnsi="Arial" w:cs="Arial"/>
          <w:sz w:val="24"/>
          <w:szCs w:val="24"/>
        </w:rPr>
        <w:t xml:space="preserve">.Тимашевск, ул.Пионерская, 90А; 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телефоны: 8 (86130) 4-27-55, 4-25-82, 4-28-72, 4-26-87 (факс);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официальный адрес электронной почты: m</w:t>
      </w:r>
      <w:r w:rsidRPr="00521E46">
        <w:rPr>
          <w:rFonts w:ascii="Arial" w:hAnsi="Arial" w:cs="Arial"/>
          <w:sz w:val="24"/>
          <w:szCs w:val="24"/>
          <w:lang w:val="en-US"/>
        </w:rPr>
        <w:t>fctim</w:t>
      </w:r>
      <w:r w:rsidRPr="00521E46">
        <w:rPr>
          <w:rFonts w:ascii="Arial" w:hAnsi="Arial" w:cs="Arial"/>
          <w:sz w:val="24"/>
          <w:szCs w:val="24"/>
        </w:rPr>
        <w:t>@</w:t>
      </w:r>
      <w:r w:rsidRPr="00521E46">
        <w:rPr>
          <w:rFonts w:ascii="Arial" w:hAnsi="Arial" w:cs="Arial"/>
          <w:sz w:val="24"/>
          <w:szCs w:val="24"/>
          <w:lang w:val="en-US"/>
        </w:rPr>
        <w:t>yandex</w:t>
      </w:r>
      <w:r w:rsidRPr="00521E46">
        <w:rPr>
          <w:rFonts w:ascii="Arial" w:hAnsi="Arial" w:cs="Arial"/>
          <w:sz w:val="24"/>
          <w:szCs w:val="24"/>
        </w:rPr>
        <w:t>.ru;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график (режим) работы: ежедневно, кроме воскресенья и нерабочих праздничных дней,  понедельник – пятница, кроме среды, с 8.00 до 18.00; среда с 8.00 до 20.00, суббота – с  8.00 до 14.00; перерывов – нет; выходной - воскресенье. </w:t>
      </w:r>
    </w:p>
    <w:p w:rsidR="00521E46" w:rsidRPr="00521E46" w:rsidRDefault="00521E46" w:rsidP="00521E46">
      <w:pPr>
        <w:pStyle w:val="aff7"/>
        <w:ind w:firstLine="567"/>
        <w:jc w:val="both"/>
        <w:rPr>
          <w:rFonts w:cs="Arial"/>
          <w:bCs/>
          <w:sz w:val="24"/>
          <w:szCs w:val="24"/>
        </w:rPr>
      </w:pPr>
      <w:r w:rsidRPr="00521E46">
        <w:rPr>
          <w:rFonts w:cs="Arial"/>
          <w:bCs/>
          <w:sz w:val="24"/>
          <w:szCs w:val="24"/>
        </w:rPr>
        <w:t>1.4. Сведения об органах, участвующих в предоставлении муниципальной услуги.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В предоставлении муниципальной услуги участвуют: 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1) Филиал ГУП Краснодарского края «Крайтехинвентаризация-Краевое БТИ» по Тимашевскому району: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521E46">
          <w:rPr>
            <w:rFonts w:ascii="Arial" w:hAnsi="Arial" w:cs="Arial"/>
            <w:sz w:val="24"/>
            <w:szCs w:val="24"/>
          </w:rPr>
          <w:t>352700, г</w:t>
        </w:r>
      </w:smartTag>
      <w:r w:rsidRPr="00521E46">
        <w:rPr>
          <w:rFonts w:ascii="Arial" w:hAnsi="Arial" w:cs="Arial"/>
          <w:sz w:val="24"/>
          <w:szCs w:val="24"/>
        </w:rPr>
        <w:t>. Тимашевск, ул. Красная, 86;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телефон: 8(86130)4-12-07;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график (режим) работы: понедельник, вторник, среда, четверг, пятница – с 8.00 до 17.00, перерыв – с 12.00 до 13.00, суббота, воскресенье – выходные дни;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2) Отдел Управления Федеральной миграционной службы России по Краснодарскому краю в Тимашевском районе: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521E46">
          <w:rPr>
            <w:rFonts w:ascii="Arial" w:hAnsi="Arial" w:cs="Arial"/>
            <w:sz w:val="24"/>
            <w:szCs w:val="24"/>
          </w:rPr>
          <w:t>352700, г</w:t>
        </w:r>
      </w:smartTag>
      <w:r w:rsidRPr="00521E46">
        <w:rPr>
          <w:rFonts w:ascii="Arial" w:hAnsi="Arial" w:cs="Arial"/>
          <w:sz w:val="24"/>
          <w:szCs w:val="24"/>
        </w:rPr>
        <w:t xml:space="preserve">. Тимашевск, ул. Красная, 135 «у»; 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телефон 8(86130)4-49-41;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график (режим) работы: понедельник, вторник, среда, четверг, пятница – с 9.00 до 18.00, перерыв – с 13.00 до 14.00, суббота, воскресенье – выходные дни;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3) Тимашевское отделение Управления федеральной службы государственной регистрации, кадастра и картографии по Краснодарскому краю: 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 - адрес: </w:t>
      </w:r>
      <w:smartTag w:uri="urn:schemas-microsoft-com:office:smarttags" w:element="metricconverter">
        <w:smartTagPr>
          <w:attr w:name="ProductID" w:val="352700, г"/>
        </w:smartTagPr>
        <w:r w:rsidRPr="00521E46">
          <w:rPr>
            <w:rFonts w:ascii="Arial" w:hAnsi="Arial" w:cs="Arial"/>
            <w:sz w:val="24"/>
            <w:szCs w:val="24"/>
          </w:rPr>
          <w:t>352700, г</w:t>
        </w:r>
      </w:smartTag>
      <w:r w:rsidRPr="00521E46">
        <w:rPr>
          <w:rFonts w:ascii="Arial" w:hAnsi="Arial" w:cs="Arial"/>
          <w:sz w:val="24"/>
          <w:szCs w:val="24"/>
        </w:rPr>
        <w:t xml:space="preserve">. Тимашевск, ул. Пионерская, 97; 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телефон 8(86130)4-22-87;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график (режим) работы: понедельник, вторник, среда, четверг, пятница – с 9.00 до 18.00, перерыв – с 13.00 до 14.00, суббота, воскресенье – выходные дни;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4) Управление социальной защиты населения департамента социальной защиты населения Краснодарского края в Тимашевском районе: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521E46">
          <w:rPr>
            <w:rFonts w:ascii="Arial" w:hAnsi="Arial" w:cs="Arial"/>
            <w:sz w:val="24"/>
            <w:szCs w:val="24"/>
          </w:rPr>
          <w:t>352700, г</w:t>
        </w:r>
      </w:smartTag>
      <w:r w:rsidRPr="00521E46">
        <w:rPr>
          <w:rFonts w:ascii="Arial" w:hAnsi="Arial" w:cs="Arial"/>
          <w:sz w:val="24"/>
          <w:szCs w:val="24"/>
        </w:rPr>
        <w:t xml:space="preserve">. Тимашевск, ул. Пролетарская, 120; 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телефон 8(86130)4-12-04;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график (режим) работы: понедельник, вторник, среда, четверг, пятница – с 9.00 до 18.00, перерыв – с 13.00 до 14.00, суббота, воскресенье – выходные дни.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Style w:val="afff2"/>
          <w:rFonts w:ascii="Arial" w:hAnsi="Arial" w:cs="Arial"/>
          <w:b w:val="0"/>
          <w:color w:val="auto"/>
          <w:sz w:val="24"/>
          <w:szCs w:val="24"/>
        </w:rPr>
      </w:pPr>
      <w:r w:rsidRPr="00521E46">
        <w:rPr>
          <w:rStyle w:val="afff2"/>
          <w:rFonts w:ascii="Arial" w:hAnsi="Arial" w:cs="Arial"/>
          <w:b w:val="0"/>
          <w:color w:val="auto"/>
          <w:sz w:val="24"/>
          <w:szCs w:val="24"/>
        </w:rPr>
        <w:lastRenderedPageBreak/>
        <w:t xml:space="preserve">1.5. Порядок, форма и место размещения информации о предоставлении </w:t>
      </w:r>
      <w:r w:rsidRPr="00521E46">
        <w:rPr>
          <w:rFonts w:ascii="Arial" w:hAnsi="Arial" w:cs="Arial"/>
          <w:sz w:val="24"/>
          <w:szCs w:val="24"/>
        </w:rPr>
        <w:t>муниципальной</w:t>
      </w:r>
      <w:r w:rsidRPr="00521E46">
        <w:rPr>
          <w:rStyle w:val="afff2"/>
          <w:rFonts w:ascii="Arial" w:hAnsi="Arial" w:cs="Arial"/>
          <w:b w:val="0"/>
          <w:color w:val="auto"/>
          <w:sz w:val="24"/>
          <w:szCs w:val="24"/>
        </w:rPr>
        <w:t xml:space="preserve"> услуги: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Style w:val="afff2"/>
          <w:rFonts w:ascii="Arial" w:hAnsi="Arial" w:cs="Arial"/>
          <w:b w:val="0"/>
          <w:color w:val="auto"/>
          <w:sz w:val="24"/>
          <w:szCs w:val="24"/>
        </w:rPr>
      </w:pPr>
      <w:r w:rsidRPr="00521E46">
        <w:rPr>
          <w:rStyle w:val="afff2"/>
          <w:rFonts w:ascii="Arial" w:hAnsi="Arial" w:cs="Arial"/>
          <w:b w:val="0"/>
          <w:color w:val="auto"/>
          <w:sz w:val="24"/>
          <w:szCs w:val="24"/>
        </w:rPr>
        <w:t>1) в электронной форме: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на официальном сайте администрации Тимашевского городского поселения Тимашевского района в информационно-телекоммуникационной сети «Интернет» (</w:t>
      </w:r>
      <w:hyperlink r:id="rId10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adm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-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timashevsk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521E46">
        <w:rPr>
          <w:rFonts w:ascii="Arial" w:hAnsi="Arial" w:cs="Arial"/>
          <w:sz w:val="24"/>
          <w:szCs w:val="24"/>
        </w:rPr>
        <w:t>);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 (функций): (</w:t>
      </w:r>
      <w:hyperlink r:id="rId11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521E46">
        <w:rPr>
          <w:rFonts w:ascii="Arial" w:hAnsi="Arial" w:cs="Arial"/>
          <w:sz w:val="24"/>
          <w:szCs w:val="24"/>
        </w:rPr>
        <w:t>) или на портале государственных и муниципальных услуг Краснодарского края (</w:t>
      </w:r>
      <w:hyperlink r:id="rId12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http://pgu.krasnodar.ru</w:t>
        </w:r>
      </w:hyperlink>
      <w:r w:rsidRPr="00521E46">
        <w:rPr>
          <w:rFonts w:ascii="Arial" w:hAnsi="Arial" w:cs="Arial"/>
          <w:sz w:val="24"/>
          <w:szCs w:val="24"/>
        </w:rPr>
        <w:t>).</w:t>
      </w:r>
    </w:p>
    <w:p w:rsidR="00521E46" w:rsidRPr="00521E46" w:rsidRDefault="00521E46" w:rsidP="00521E46">
      <w:pPr>
        <w:pStyle w:val="17"/>
        <w:tabs>
          <w:tab w:val="clear" w:pos="360"/>
          <w:tab w:val="left" w:pos="708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2) на бумажном носителе – на информационных стендах в местах ожидания приема заявителей.</w:t>
      </w:r>
    </w:p>
    <w:p w:rsidR="00521E46" w:rsidRPr="00521E46" w:rsidRDefault="00521E46" w:rsidP="00521E46">
      <w:pPr>
        <w:pStyle w:val="17"/>
        <w:tabs>
          <w:tab w:val="clear" w:pos="360"/>
          <w:tab w:val="left" w:pos="708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О предоставлении муниципальной услуги размещается следующая информация:</w:t>
      </w:r>
    </w:p>
    <w:p w:rsidR="00521E46" w:rsidRPr="00521E46" w:rsidRDefault="00521E46" w:rsidP="00521E46">
      <w:pPr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порядок предоставления муниципальной услуги;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почтовый адрес, адрес официального сайта в информационно-телекоммуникационной сети «Интернет», контактные телефоны, часы работы администрации Тимашевского городского поселения Тимашевского района;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административный регламент;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нормативные правовые акты, регулирующие предоставление муниципальной услуги;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порядок получения заявителем разъяснений (консультаций);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перечень документов, необходимых для предоставления муниципальной услуги и требования, предъявляемые к этим документам;</w:t>
      </w:r>
    </w:p>
    <w:p w:rsidR="00521E46" w:rsidRPr="00521E46" w:rsidRDefault="00521E46" w:rsidP="00521E46">
      <w:pPr>
        <w:pStyle w:val="16"/>
        <w:tabs>
          <w:tab w:val="clear" w:pos="360"/>
          <w:tab w:val="left" w:pos="0"/>
          <w:tab w:val="num" w:pos="709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- форма заявления, необходимая для предоставления муниципальной услуги;</w:t>
      </w:r>
    </w:p>
    <w:p w:rsidR="00521E46" w:rsidRPr="00521E46" w:rsidRDefault="00521E46" w:rsidP="00521E46">
      <w:pPr>
        <w:pStyle w:val="16"/>
        <w:tabs>
          <w:tab w:val="clear" w:pos="360"/>
          <w:tab w:val="num" w:pos="709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- основания отказа в предоставлении муниципальной услуги;</w:t>
      </w:r>
    </w:p>
    <w:p w:rsidR="00521E46" w:rsidRPr="00521E46" w:rsidRDefault="00521E46" w:rsidP="00521E46">
      <w:pPr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муниципальной услуги.</w:t>
      </w:r>
    </w:p>
    <w:p w:rsidR="00521E46" w:rsidRPr="00521E46" w:rsidRDefault="00521E46" w:rsidP="00521E46">
      <w:pPr>
        <w:pStyle w:val="17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1.6. Способы получения заявителем информации о предоставлении услуги:</w:t>
      </w:r>
    </w:p>
    <w:p w:rsidR="00521E46" w:rsidRPr="00521E46" w:rsidRDefault="00521E46" w:rsidP="00521E46">
      <w:pPr>
        <w:pStyle w:val="16"/>
        <w:tabs>
          <w:tab w:val="clear" w:pos="360"/>
          <w:tab w:val="left" w:pos="3545"/>
          <w:tab w:val="left" w:pos="3970"/>
          <w:tab w:val="left" w:pos="4254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- путем письменного обращения заявителя;</w:t>
      </w:r>
    </w:p>
    <w:p w:rsidR="00521E46" w:rsidRPr="00521E46" w:rsidRDefault="00521E46" w:rsidP="00521E46">
      <w:pPr>
        <w:pStyle w:val="16"/>
        <w:tabs>
          <w:tab w:val="clear" w:pos="360"/>
          <w:tab w:val="left" w:pos="3545"/>
          <w:tab w:val="left" w:pos="3970"/>
          <w:tab w:val="left" w:pos="4254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- посредством телефонной связи - 8(86130) 4-17-67;</w:t>
      </w:r>
    </w:p>
    <w:p w:rsidR="00521E46" w:rsidRPr="00521E46" w:rsidRDefault="00521E46" w:rsidP="00521E46">
      <w:pPr>
        <w:pStyle w:val="16"/>
        <w:tabs>
          <w:tab w:val="clear" w:pos="360"/>
          <w:tab w:val="left" w:pos="3545"/>
          <w:tab w:val="left" w:pos="3970"/>
          <w:tab w:val="left" w:pos="4254"/>
        </w:tabs>
        <w:spacing w:before="0" w:after="0"/>
        <w:ind w:firstLine="709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- личным обращением в уполномоченный орган.</w:t>
      </w:r>
    </w:p>
    <w:p w:rsidR="00521E46" w:rsidRPr="00521E46" w:rsidRDefault="00521E46" w:rsidP="00521E46">
      <w:pPr>
        <w:pStyle w:val="aff7"/>
        <w:ind w:firstLine="851"/>
        <w:jc w:val="both"/>
        <w:rPr>
          <w:rFonts w:cs="Arial"/>
          <w:bCs/>
          <w:sz w:val="24"/>
          <w:szCs w:val="24"/>
        </w:rPr>
      </w:pPr>
      <w:r w:rsidRPr="00521E46">
        <w:rPr>
          <w:rFonts w:cs="Arial"/>
          <w:bCs/>
          <w:sz w:val="24"/>
          <w:szCs w:val="24"/>
        </w:rPr>
        <w:t>1.7. Порядок и способы информирования о предоставлении муниципальной услуги.</w:t>
      </w:r>
    </w:p>
    <w:p w:rsidR="00521E46" w:rsidRPr="00521E46" w:rsidRDefault="00521E46" w:rsidP="00521E46">
      <w:pPr>
        <w:pStyle w:val="a3"/>
        <w:ind w:firstLine="851"/>
        <w:rPr>
          <w:rFonts w:ascii="Arial" w:hAnsi="Arial" w:cs="Arial"/>
          <w:bCs/>
        </w:rPr>
      </w:pPr>
      <w:r w:rsidRPr="00521E46">
        <w:rPr>
          <w:rFonts w:ascii="Arial" w:hAnsi="Arial" w:cs="Arial"/>
          <w:bCs/>
        </w:rPr>
        <w:t>Получение заявителями консультаций по вопросам предоставления муниципальной услуги осуществляется следующими способами:</w:t>
      </w:r>
    </w:p>
    <w:p w:rsidR="00521E46" w:rsidRPr="00521E46" w:rsidRDefault="00521E46" w:rsidP="00521E46">
      <w:pPr>
        <w:pStyle w:val="a3"/>
        <w:ind w:firstLine="840"/>
        <w:rPr>
          <w:rFonts w:ascii="Arial" w:hAnsi="Arial" w:cs="Arial"/>
          <w:bCs/>
        </w:rPr>
      </w:pPr>
      <w:r w:rsidRPr="00521E46">
        <w:rPr>
          <w:rFonts w:ascii="Arial" w:hAnsi="Arial" w:cs="Arial"/>
          <w:bCs/>
        </w:rPr>
        <w:t>1) в письменной форме на основании письменного обращения заявителя в Отдел;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521E46">
        <w:rPr>
          <w:rFonts w:ascii="Arial" w:hAnsi="Arial" w:cs="Arial"/>
          <w:bCs/>
          <w:sz w:val="24"/>
          <w:szCs w:val="24"/>
        </w:rPr>
        <w:t>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запроса.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bCs/>
          <w:sz w:val="24"/>
          <w:szCs w:val="24"/>
        </w:rPr>
        <w:t xml:space="preserve">2) в устной форме по телефонам Отдела: </w:t>
      </w:r>
      <w:r w:rsidRPr="00521E46">
        <w:rPr>
          <w:rFonts w:ascii="Arial" w:hAnsi="Arial" w:cs="Arial"/>
          <w:sz w:val="24"/>
          <w:szCs w:val="24"/>
        </w:rPr>
        <w:t>8(86130) 4-17-67 и МКУ «МФЦ»: 8(86130) 4-25-82, 4-28-72, 4-26-87.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При консультировании по телефону специалист Отдела или МКУ «МФЦ» должен назвать свою фамилию, имя, отчество, должность, а также наименование структурного подразделения администрации Тимашевского городского поселения Тимашевского района, в которое обратился заявитель, а затем – в вежливой форме четко и подробно проинформировать обратившегося по интересующим вопросам.</w:t>
      </w:r>
    </w:p>
    <w:p w:rsidR="00521E46" w:rsidRPr="00521E46" w:rsidRDefault="00521E46" w:rsidP="00521E46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3) в устной форме при личном обращении в Отдел;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4) в письменной форме при устном обращении заявителя в МКУ «МФЦ»;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5) в форме электронного документа по адресу электронной почты, указанному в обращении.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lastRenderedPageBreak/>
        <w:t xml:space="preserve">Прием заявителей в целях консультирования осуществляется в Отделе и в МКУ «МФЦ» в соответствии с графиком их работы. 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Консультации предоставляются по вопросам: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сроков предоставления услуги;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порядка обжалования действий (бездействия) и решений, осуществляемых и принимаемых в ходе предоставления услуги.</w:t>
      </w:r>
    </w:p>
    <w:p w:rsidR="00521E46" w:rsidRPr="00521E46" w:rsidRDefault="00521E46" w:rsidP="00521E46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Все консультации являются бесплатными.</w:t>
      </w:r>
    </w:p>
    <w:p w:rsidR="00521E46" w:rsidRPr="00521E46" w:rsidRDefault="00521E46" w:rsidP="00521E4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tabs>
          <w:tab w:val="num" w:pos="0"/>
        </w:tabs>
        <w:spacing w:after="0" w:line="240" w:lineRule="auto"/>
        <w:ind w:firstLine="900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 Стандарт предоставления муниципальной услуги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2.1.  Наименование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Муниципальная услуга - «Признание граждан малоимущими в целях принятия их на учет в качестве нуждающихся в жилых помещениях».</w:t>
      </w:r>
    </w:p>
    <w:p w:rsidR="00521E46" w:rsidRPr="00521E46" w:rsidRDefault="00521E46" w:rsidP="00E545DE">
      <w:pPr>
        <w:widowControl w:val="0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На территории Тимашевского городского поселения Тимашевского района муниципальная услуга предоставляется администрацией Тимашевского городского поселения Тимашевского района.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Услуга предоставляется непосредственно отраслевым (функциональным) органом администрации Тимашевского городского поселения Тимашевского района – организационным отделом администрации Тимашевского городского поселения Тимашевского района.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При межведомственном информационном взаимодействии в предоставлении муниципальной услуги участвуют: Филиал ГУП Краснодарского края «Крайтехинвентаризация-Краевое БТИ» по Тимашевскому району, Отдел Управления Федеральной миграционной службы России по Краснодарскому краю в Тимашевском районе, Тимашевское отделение Управления федеральной службы государственной регистрации, кадастра и картографии по Краснодарскому краю, Управление социальной защиты населения департамента социальной защиты населения Краснодарского края в Тимашевском районе.</w:t>
      </w:r>
    </w:p>
    <w:p w:rsidR="00521E46" w:rsidRPr="00521E46" w:rsidRDefault="00521E46" w:rsidP="00E545DE">
      <w:pPr>
        <w:widowControl w:val="0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Описание результата предоставления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Результатом предоставления муниципальной услуги является выдача или направление заявителю</w:t>
      </w:r>
      <w:r w:rsidRPr="00521E46">
        <w:rPr>
          <w:rStyle w:val="apple-converted-space"/>
          <w:rFonts w:ascii="Arial" w:hAnsi="Arial" w:cs="Arial"/>
          <w:sz w:val="24"/>
          <w:szCs w:val="24"/>
        </w:rPr>
        <w:t> </w:t>
      </w:r>
      <w:r w:rsidRPr="00521E46">
        <w:rPr>
          <w:rFonts w:ascii="Arial" w:hAnsi="Arial" w:cs="Arial"/>
          <w:sz w:val="24"/>
          <w:szCs w:val="24"/>
          <w:shd w:val="clear" w:color="auto" w:fill="FFFFFF"/>
        </w:rPr>
        <w:t>не позднее чем через три рабочих дня со дня принятия решения</w:t>
      </w:r>
      <w:r w:rsidRPr="00521E46">
        <w:rPr>
          <w:rFonts w:ascii="Arial" w:hAnsi="Arial" w:cs="Arial"/>
          <w:sz w:val="24"/>
          <w:szCs w:val="24"/>
        </w:rPr>
        <w:t>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а) постановления администрации Тимашевского городского поселения Тимашевского района о признании граждан малоимущими в целях принятия на учет в качестве нуждающихся в жилом помещении;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б) постановления администрации Тимашевского городского поселения Тимашевского района об отказе в признании граждан малоимущими в целях принятия на учет в качестве нуждающихся в жилом помещении, содержащего основания такого отказа с обязательной ссылкой на нарушения, предусмотренные статьей 15 Закона Краснодарского края от 29 декабря 2009 года  №1890-КЗ «О порядке признания граждан малоимущими в целях принятия их на учет в качестве нуждающихся в жилых помещениях».</w:t>
      </w:r>
    </w:p>
    <w:p w:rsidR="00521E46" w:rsidRPr="00521E46" w:rsidRDefault="00521E46" w:rsidP="00521E46">
      <w:pPr>
        <w:pStyle w:val="af9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521E46">
        <w:rPr>
          <w:rFonts w:ascii="Arial" w:hAnsi="Arial" w:cs="Arial"/>
          <w:bCs w:val="0"/>
          <w:color w:val="auto"/>
          <w:sz w:val="24"/>
          <w:szCs w:val="24"/>
        </w:rPr>
        <w:t xml:space="preserve">2.4. </w:t>
      </w:r>
      <w:r w:rsidRPr="00521E46">
        <w:rPr>
          <w:rFonts w:ascii="Arial" w:hAnsi="Arial" w:cs="Arial"/>
          <w:color w:val="auto"/>
          <w:sz w:val="24"/>
          <w:szCs w:val="24"/>
        </w:rPr>
        <w:t>Срок предоставления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  <w:shd w:val="clear" w:color="auto" w:fill="FFFFFF"/>
        </w:rPr>
        <w:t xml:space="preserve">2.4.1. Решение о признании граждан малоимущими или об отказе в признании граждан малоимущими должно быть принято по результатам рассмотрения заявления о признании малоимущими и иных представленных или полученных по межведомственным запросам документов не позднее чем через тридцать рабочих </w:t>
      </w:r>
      <w:r w:rsidRPr="00521E46">
        <w:rPr>
          <w:rFonts w:ascii="Arial" w:hAnsi="Arial" w:cs="Arial"/>
          <w:sz w:val="24"/>
          <w:szCs w:val="24"/>
          <w:shd w:val="clear" w:color="auto" w:fill="FFFFFF"/>
        </w:rPr>
        <w:lastRenderedPageBreak/>
        <w:t>дней со дня представления документов, обязанность по представлению которых возложена на заявителя, в администрацию Тимашевского городского поселения Тимашевского района. В случае представления гражданином заявления о признании граждан малоимущими через МКУ «МФЦ» срок принятия решения о признании граждан малоимущими или об отказе в признании граждан малоимущими исчисляется со дня передачи МКУ «МФЦ» такого заявления в администрацию Тимашевского городского поселения Тимашевского района.</w:t>
      </w:r>
      <w:r w:rsidRPr="00521E46">
        <w:rPr>
          <w:rFonts w:ascii="Arial" w:hAnsi="Arial" w:cs="Arial"/>
          <w:sz w:val="24"/>
          <w:szCs w:val="24"/>
        </w:rPr>
        <w:br/>
      </w:r>
      <w:r w:rsidRPr="00521E46">
        <w:rPr>
          <w:rFonts w:ascii="Arial" w:hAnsi="Arial" w:cs="Arial"/>
          <w:sz w:val="24"/>
          <w:szCs w:val="24"/>
        </w:rPr>
        <w:tab/>
        <w:t>2.4.2.  Срок выдачи (направления) документов, являющихся результатом предоставления муниципальной услуги, составляет 3 рабочих дня со дня принятия решения о предоставлении (отказе в предоставлении) муниципальной услуги.</w:t>
      </w:r>
      <w:r w:rsidRPr="00521E46">
        <w:rPr>
          <w:rStyle w:val="apple-converted-space"/>
          <w:rFonts w:ascii="Arial" w:hAnsi="Arial" w:cs="Arial"/>
          <w:sz w:val="24"/>
          <w:szCs w:val="24"/>
        </w:rPr>
        <w:t> </w:t>
      </w:r>
      <w:r w:rsidRPr="00521E46">
        <w:rPr>
          <w:rFonts w:ascii="Arial" w:hAnsi="Arial" w:cs="Arial"/>
          <w:sz w:val="24"/>
          <w:szCs w:val="24"/>
        </w:rPr>
        <w:t xml:space="preserve">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2.5. Нормативные правовые акты, регулирующие отношения, возникающие в связи с предоставлением муниципальной услуги: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ab/>
        <w:t>- Федеральный закон от 29 декабря 2004 года № 189-ФЗ «О введении в действие Жилищного кодекса Российской Федерации» (текст опубликован в «Российской газете» от 12 января 2005 года № 1);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ab/>
        <w:t>- Жилищный кодекс Российской Федерации от 29 декабря 2004 года № 188-ФЗ (текст опубликован в «Российской газете» от 12 января 2005 года №1);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Закон Краснодарского края от 16 декабря 2009 года №1890-КЗ  «О порядке признания граждан малоимущими в целях принятия их на учет в качестве нуждающихся в жилых помещениях»;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постановление главы администрации Краснодарского края от 17 апреля 2007 года № 335 «Об организации учета в качестве нуждающихся в жилых помещениях малоимущих граждан и граждан отдельных категорий»;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решение Совета Тимашевского городского поселения Тимашевского района от 25 февраля 2009 года № 370 «Об утверждении учетной нормы и нормы предоставления жилого помещения»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 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2.6.1. Основанием для предоставления муниципальной услуги является подача заявителем запроса (заявления) о предоставлении муниципальной услуги (далее – заявление) по форме согласно приложению №1 к настоящему регламенту</w:t>
      </w:r>
      <w:r w:rsidRPr="00521E46">
        <w:rPr>
          <w:rFonts w:ascii="Arial" w:hAnsi="Arial" w:cs="Arial"/>
          <w:bCs/>
          <w:sz w:val="24"/>
          <w:szCs w:val="24"/>
        </w:rPr>
        <w:t>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21E46">
        <w:rPr>
          <w:rFonts w:ascii="Arial" w:hAnsi="Arial" w:cs="Arial"/>
          <w:bCs/>
          <w:sz w:val="24"/>
          <w:szCs w:val="24"/>
        </w:rPr>
        <w:t>Форму заявления для заполнения можно получить: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sub_1121"/>
      <w:r w:rsidRPr="00521E46">
        <w:rPr>
          <w:rFonts w:ascii="Arial" w:hAnsi="Arial" w:cs="Arial"/>
          <w:sz w:val="24"/>
          <w:szCs w:val="24"/>
        </w:rPr>
        <w:t xml:space="preserve">- на официальном сайте администрации Тимашевского городского поселения Тимашевского района - </w:t>
      </w:r>
      <w:hyperlink r:id="rId13" w:history="1">
        <w:r w:rsidRPr="00521E46">
          <w:rPr>
            <w:rFonts w:ascii="Arial" w:hAnsi="Arial" w:cs="Arial"/>
            <w:sz w:val="24"/>
            <w:szCs w:val="24"/>
            <w:lang w:val="en-US"/>
          </w:rPr>
          <w:t>www</w:t>
        </w:r>
        <w:r w:rsidRPr="00521E46">
          <w:rPr>
            <w:rFonts w:ascii="Arial" w:hAnsi="Arial" w:cs="Arial"/>
            <w:sz w:val="24"/>
            <w:szCs w:val="24"/>
          </w:rPr>
          <w:t>.</w:t>
        </w:r>
        <w:r w:rsidRPr="00521E46">
          <w:rPr>
            <w:rFonts w:ascii="Arial" w:hAnsi="Arial" w:cs="Arial"/>
            <w:sz w:val="24"/>
            <w:szCs w:val="24"/>
            <w:lang w:val="en-US"/>
          </w:rPr>
          <w:t>adm</w:t>
        </w:r>
        <w:r w:rsidRPr="00521E46">
          <w:rPr>
            <w:rFonts w:ascii="Arial" w:hAnsi="Arial" w:cs="Arial"/>
            <w:sz w:val="24"/>
            <w:szCs w:val="24"/>
          </w:rPr>
          <w:t>-</w:t>
        </w:r>
        <w:r w:rsidRPr="00521E46">
          <w:rPr>
            <w:rFonts w:ascii="Arial" w:hAnsi="Arial" w:cs="Arial"/>
            <w:sz w:val="24"/>
            <w:szCs w:val="24"/>
            <w:lang w:val="en-US"/>
          </w:rPr>
          <w:t>timashevsk</w:t>
        </w:r>
        <w:r w:rsidRPr="00521E46">
          <w:rPr>
            <w:rFonts w:ascii="Arial" w:hAnsi="Arial" w:cs="Arial"/>
            <w:sz w:val="24"/>
            <w:szCs w:val="24"/>
          </w:rPr>
          <w:t>.</w:t>
        </w:r>
        <w:r w:rsidRPr="00521E46">
          <w:rPr>
            <w:rFonts w:ascii="Arial" w:hAnsi="Arial" w:cs="Arial"/>
            <w:sz w:val="24"/>
            <w:szCs w:val="24"/>
            <w:lang w:val="en-US"/>
          </w:rPr>
          <w:t>ru</w:t>
        </w:r>
      </w:hyperlink>
      <w:r w:rsidRPr="00521E46">
        <w:rPr>
          <w:rFonts w:ascii="Arial" w:hAnsi="Arial" w:cs="Arial"/>
          <w:sz w:val="24"/>
          <w:szCs w:val="24"/>
        </w:rPr>
        <w:t>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  (</w:t>
      </w:r>
      <w:hyperlink r:id="rId14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521E46">
        <w:rPr>
          <w:rFonts w:ascii="Arial" w:hAnsi="Arial" w:cs="Arial"/>
          <w:sz w:val="24"/>
          <w:szCs w:val="24"/>
        </w:rPr>
        <w:t>);или на Портале государственных и муниципальных услуг Краснодарского края (</w:t>
      </w:r>
      <w:hyperlink r:id="rId15" w:history="1"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pgu.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krasnodar.</w:t>
        </w:r>
        <w:r w:rsidRPr="00521E4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ru</w:t>
        </w:r>
      </w:hyperlink>
      <w:r w:rsidRPr="00521E46">
        <w:rPr>
          <w:rFonts w:ascii="Arial" w:hAnsi="Arial" w:cs="Arial"/>
          <w:sz w:val="24"/>
          <w:szCs w:val="24"/>
        </w:rPr>
        <w:t>);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в МКУ «МФЦ»;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в Отделе.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Для предоставления муниципальной услуги необходимы следующие документы: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1) паспорт или иной документ, удостоверяющий личность заявителя и каждого члена его семьи (оригиналы и копии);</w:t>
      </w:r>
    </w:p>
    <w:bookmarkEnd w:id="0"/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2) документы о составе семьи заявителя (свидетельства о рождении, свидетельство о браке, решение об усыновлении (удочерении), судебные решения и другие) (оригиналы и копии);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3) справки о видах доходов всех членов семьи за 12 месяцев, непосредственно предшествующих месяцу подачи заявления;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lastRenderedPageBreak/>
        <w:t>Если граждане не имеют возможности подтвердить документально какие-либо виды своих доходов, за исключением доходов от трудовой и индивидуальной предпринимательской деятельности, они обязаны самостоятельно декларировать такие доходы в заявлении.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4) заключение об оценке объекта недвижимого имущества, принадлежащего на праве собственности.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Документы (их копии или сведения, содержащиеся в них), указанные в пункте 2.6.1 настоящего регламента, заявителем предоставляются самостоятельно.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2.6.2. В случае изменения сведений, содержащихся в представленных документах (изменения фамилии, имени или места жительства, для заявителя - физического лица) заявитель должен дополнительно представить документы (сведения, содержащиеся в них), подтверждающие указанные изменения.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2.6.3.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в Отдел или в МКУ «МФЦ».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2.6.4. Копии документов, указанных в пункте 2.6.1 настоящего регламента, представляются вместе с подлинниками, которые после сверки возвращаются заявителю.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В случае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2.6.5. Заявители несут ответственность за недостоверность представленных сведений, а также подтверждающих их документов, кроме сведений, содержащихся в выданных заявителю соответствующими органами и организациями документах.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2.7. Исчерпывающий перечень оснований для отказа в приеме документов, необходимых для предоставления муниципальной услуги: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 - 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физического лица.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Не может быть отказано заявителю в приёме дополнительных документов при наличии намерения их сдать.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2.8. Исчерпывающий перечень оснований для приостановления в предоставлении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2.9. Исчерпывающий перечень оснований для отказа в предоставлении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не представлены документы,  предусмотренные пунктом 2.6  настоящего административного регламента, либо содержащиеся в представленных документах сведения  являются неполными или недостоверными;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гражданином (гражданином и членами его семьи), относящимся к отдельной категории, установленной федеральным законодательством или законами Краснодарского края, получена социальная выплата на приобретение жилого помещения в собственность (строительство индивидуального  жилого дома), предоставленная в соответствии с федеральным законодательством или законодательством Краснодарского края  в виде мер социальной поддержки;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суммарный размер общей площади всех пригодных для проживания жилых помещений и (или) их частей (долей в праве общей собственности), в отношении которых гражданин и (или) кто-либо из членов его семьи обладают правом собственности, и общей площади жилых помещений, занимаемых заявителем и (или) членами его семьи по договорам социального найма, больше размера общей </w:t>
      </w:r>
      <w:r w:rsidRPr="00521E46">
        <w:rPr>
          <w:rFonts w:ascii="Arial" w:hAnsi="Arial" w:cs="Arial"/>
          <w:sz w:val="24"/>
          <w:szCs w:val="24"/>
        </w:rPr>
        <w:lastRenderedPageBreak/>
        <w:t>площади жилого помещения, рассчитанной для данной семьи с применением учетной нормы площади жилого помещения;</w:t>
      </w:r>
    </w:p>
    <w:p w:rsidR="00521E46" w:rsidRPr="00521E46" w:rsidRDefault="00521E46" w:rsidP="00521E46">
      <w:pPr>
        <w:pStyle w:val="afff0"/>
        <w:tabs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имущественная обеспеченность гражданина и членов его семьи, определяемая в порядке, установленном частью 2 статьи 3 Закона  № 1890-КЗ, больше стоимости общей площади жилого помещения, которую необходимо приобрести гражданину и членам его семьи (одиноко проживающему гражданину) для обеспечения их жилыми помещениями по норме предоставления, установленной органом местного самоуправления Тимашевского городского поселения Тимашевского района.</w:t>
      </w:r>
    </w:p>
    <w:p w:rsidR="00521E46" w:rsidRPr="00521E46" w:rsidRDefault="00521E46" w:rsidP="00521E46">
      <w:pPr>
        <w:pStyle w:val="16"/>
        <w:tabs>
          <w:tab w:val="clear" w:pos="360"/>
          <w:tab w:val="left" w:pos="-993"/>
        </w:tabs>
        <w:spacing w:before="0" w:after="0"/>
        <w:ind w:firstLine="567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2.10. Порядок, размер и основания взимания платы за предоставление услуги.</w:t>
      </w:r>
    </w:p>
    <w:p w:rsidR="00521E46" w:rsidRPr="00521E46" w:rsidRDefault="00521E46" w:rsidP="00521E46">
      <w:pPr>
        <w:pStyle w:val="16"/>
        <w:tabs>
          <w:tab w:val="clear" w:pos="360"/>
          <w:tab w:val="left" w:pos="-993"/>
        </w:tabs>
        <w:spacing w:before="0" w:after="0"/>
        <w:ind w:firstLine="567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 xml:space="preserve">Предоставление муниципальной услуги носит заявительный характер и предоставляется бесплатно.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2.11. 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Максимальный срок  ожидания в очереди при приеме документов и подаче запроса о предоставлении услуги не может превышать 15 минут.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2.12.  Порядок регистрации заявлений.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При поступлении (подачи) заявления в МКУ «МФЦ», специалист МКУ «МФЦ» регистрирует его в электронной базе данных и передает в Отдел по реестру пакет документов в день формирования пакета документов в соответствии с пунктом 3.4 настоящего регламента.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При поступлении (подачи) заявления в Отдел, специалист Отдела регистрирует его в день его поступления в Журнале учета и регистрации запросов.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2.13. Требования к удобству и комфорту мест предоставления  муниципальной услуги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521E46" w:rsidRPr="00521E46" w:rsidRDefault="00521E46" w:rsidP="00521E46">
      <w:pPr>
        <w:pStyle w:val="afe"/>
        <w:spacing w:before="0" w:beforeAutospacing="0" w:after="0" w:afterAutospacing="0"/>
        <w:ind w:firstLine="567"/>
        <w:rPr>
          <w:rFonts w:ascii="Arial" w:hAnsi="Arial" w:cs="Arial"/>
        </w:rPr>
      </w:pPr>
      <w:r w:rsidRPr="00521E46">
        <w:rPr>
          <w:rFonts w:ascii="Arial" w:hAnsi="Arial" w:cs="Arial"/>
        </w:rPr>
        <w:t>а) сектор информирования и ожидания;</w:t>
      </w:r>
    </w:p>
    <w:p w:rsidR="00521E46" w:rsidRPr="00521E46" w:rsidRDefault="00521E46" w:rsidP="00521E46">
      <w:pPr>
        <w:pStyle w:val="afe"/>
        <w:spacing w:before="0" w:beforeAutospacing="0" w:after="0" w:afterAutospacing="0"/>
        <w:ind w:firstLine="567"/>
        <w:rPr>
          <w:rFonts w:ascii="Arial" w:hAnsi="Arial" w:cs="Arial"/>
        </w:rPr>
      </w:pPr>
      <w:r w:rsidRPr="00521E46">
        <w:rPr>
          <w:rFonts w:ascii="Arial" w:hAnsi="Arial" w:cs="Arial"/>
        </w:rPr>
        <w:t>б) сектор приема заявителей.</w:t>
      </w:r>
    </w:p>
    <w:p w:rsidR="00521E46" w:rsidRPr="00521E46" w:rsidRDefault="00521E46" w:rsidP="00521E46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21E46">
        <w:rPr>
          <w:rFonts w:ascii="Arial" w:hAnsi="Arial" w:cs="Arial"/>
        </w:rPr>
        <w:t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муниципального образования Тимашевский район, муниципальных служащих, МКУ «МФЦ», работников МКУ «МФЦ»,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район, работников МКУ «МФЦ», о режиме работы МКУ «МФЦ», о телефонных номерах справочной службы и другой информации.</w:t>
      </w:r>
    </w:p>
    <w:p w:rsidR="00521E46" w:rsidRPr="00521E46" w:rsidRDefault="00521E46" w:rsidP="00521E46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21E46">
        <w:rPr>
          <w:rFonts w:ascii="Arial" w:hAnsi="Arial" w:cs="Arial"/>
        </w:rPr>
        <w:t>В МКУ «МФЦ» обеспечиваются:</w:t>
      </w:r>
    </w:p>
    <w:p w:rsidR="00521E46" w:rsidRPr="00521E46" w:rsidRDefault="00521E46" w:rsidP="00521E46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21E46">
        <w:rPr>
          <w:rFonts w:ascii="Arial" w:hAnsi="Arial" w:cs="Arial"/>
        </w:rPr>
        <w:t>а) функционирование автоматизированной информационной системы многофункционального центра;</w:t>
      </w:r>
    </w:p>
    <w:p w:rsidR="00521E46" w:rsidRPr="00521E46" w:rsidRDefault="00521E46" w:rsidP="00521E46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21E46">
        <w:rPr>
          <w:rFonts w:ascii="Arial" w:hAnsi="Arial" w:cs="Arial"/>
        </w:rPr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521E46" w:rsidRPr="00521E46" w:rsidRDefault="00521E46" w:rsidP="00521E46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21E46">
        <w:rPr>
          <w:rFonts w:ascii="Arial" w:hAnsi="Arial" w:cs="Arial"/>
        </w:rPr>
        <w:lastRenderedPageBreak/>
        <w:t>Места ожидания в МКУ «МФЦ» и Отделе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Места ожидания в очереди на получение результатов муниципальной услуги должны быть оборудованы стульями или кресельными секциями. количество мест ожидания определяется исходя из фактической нагрузки и возможностей для их размещения в здании.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Места для заполнения документов в МКУ «МФЦ» и Отделе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На территории, прилегающей к зданию, в котором расположены МКУ «МФЦ» и  Отдел,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Помещения МКУ «МФЦ»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 </w:t>
      </w:r>
      <w:r w:rsidRPr="00521E46">
        <w:rPr>
          <w:rFonts w:ascii="Arial" w:hAnsi="Arial" w:cs="Arial"/>
          <w:vanish/>
          <w:sz w:val="24"/>
          <w:szCs w:val="24"/>
        </w:rPr>
        <w:t>помещении, в котором предоставляется муниципальная в специально выделенном для этих целей помещении.</w:t>
      </w:r>
    </w:p>
    <w:p w:rsidR="00521E46" w:rsidRPr="00521E46" w:rsidRDefault="00521E46" w:rsidP="00521E4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2.14. Показателями  доступности муниципальной услуги являются: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порядке предоставления муниципальной услуги;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 возможность получения муниципальной услуги в МФЦ;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 условия ожидания приема;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 обоснованность отказов в предоставлении муниципальной услуги;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 выполнение требований, установленных законодательством, в том числе отсутствие избыточных административных действий;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2.15. Показателями качества муниципальной услуги являются: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отсутствие обоснованных жалоб на решения и действия (бездействия) администрации муниципального образования Тимашевский район, должностного лица администрации муниципального образования Тимашевский район, муниципального служащего (ответственного специалиста).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2.16.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lastRenderedPageBreak/>
        <w:t>2.16.1. На официальном сайте Тимашевского городского поселения  Тимашевского района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заявления (приложение № 1 к настоящему регламенту) для дальнейшего его заполнения в электронном виде и распечатки.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2.16.2.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2.16.3.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Отдел, в соответствии с заключенным между МКУ «МФЦ» и администрацией Тимашевского городского поселения  Тимашевского района, соглашением о взаимодействии и пунктом 3.4. настоящего регламента.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2.16.4.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 МКУ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2.16.5.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 для получения 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2.16.6.  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2.16.7. В местах ожидания размещается касса отделения банка по приему платежей.</w:t>
      </w:r>
    </w:p>
    <w:p w:rsidR="00521E46" w:rsidRPr="00521E46" w:rsidRDefault="00521E46" w:rsidP="00521E46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521E46" w:rsidRDefault="00521E46" w:rsidP="00E545DE">
      <w:pPr>
        <w:pStyle w:val="1"/>
        <w:keepNext w:val="0"/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spacing w:before="0" w:after="0"/>
        <w:jc w:val="center"/>
        <w:rPr>
          <w:b w:val="0"/>
          <w:color w:val="000000"/>
          <w:sz w:val="24"/>
          <w:szCs w:val="24"/>
        </w:rPr>
      </w:pPr>
      <w:r w:rsidRPr="00521E46">
        <w:rPr>
          <w:b w:val="0"/>
          <w:color w:val="000000"/>
          <w:sz w:val="24"/>
          <w:szCs w:val="24"/>
        </w:rPr>
        <w:t xml:space="preserve">3. Состав, последовательность и сроки выполнения административных </w:t>
      </w:r>
    </w:p>
    <w:p w:rsidR="00521E46" w:rsidRPr="00521E46" w:rsidRDefault="00521E46" w:rsidP="00E545DE">
      <w:pPr>
        <w:pStyle w:val="1"/>
        <w:keepNext w:val="0"/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spacing w:before="0" w:after="0"/>
        <w:jc w:val="center"/>
        <w:rPr>
          <w:b w:val="0"/>
          <w:color w:val="000000"/>
          <w:sz w:val="24"/>
          <w:szCs w:val="24"/>
        </w:rPr>
      </w:pPr>
      <w:r w:rsidRPr="00521E46">
        <w:rPr>
          <w:b w:val="0"/>
          <w:color w:val="000000"/>
          <w:sz w:val="24"/>
          <w:szCs w:val="24"/>
        </w:rPr>
        <w:t>процедур (действий), требования к порядку их выполнения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 (действия):</w:t>
      </w:r>
    </w:p>
    <w:p w:rsidR="00521E46" w:rsidRPr="00521E46" w:rsidRDefault="00521E46" w:rsidP="00521E46">
      <w:pPr>
        <w:pStyle w:val="16"/>
        <w:tabs>
          <w:tab w:val="left" w:pos="1494"/>
        </w:tabs>
        <w:suppressAutoHyphens/>
        <w:spacing w:before="0" w:after="0"/>
        <w:ind w:firstLine="567"/>
        <w:rPr>
          <w:rFonts w:ascii="Arial" w:hAnsi="Arial" w:cs="Arial"/>
          <w:szCs w:val="24"/>
        </w:rPr>
      </w:pPr>
      <w:r w:rsidRPr="00521E46">
        <w:rPr>
          <w:rFonts w:ascii="Arial" w:hAnsi="Arial" w:cs="Arial"/>
          <w:szCs w:val="24"/>
        </w:rPr>
        <w:t>1) прием документов от заявителя;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2) формирование необходимого пакета документов для рассмотрения Отделом заявления о предоставлении муниципальной услуги;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3) рассмотрение заявления Отделом и формирование результата муниципальной услуги, в соответствии с запросом заявителя;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4) выдача результата предоставления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3.2. Блок-схема предоставления муниципальной услуги приводится в приложении к настоящему регламенту (приложение № 3).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3.3. Прием документов от заявителя.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lastRenderedPageBreak/>
        <w:t>Основанием для начала предоставления услуги является подача физическим лицом в МКУ «МФЦ» либо в Отдел заявления с приложением документов, обязанность по предоставлению которых возложена на заявителя, в соответствии с пунктом 2.6.1 настоящего регламента, в том числе в электронном виде.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При личном обращении специалист МКУ «МФЦ» либо специалист Отдела ответственный за прием заявления: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проверяет документ, удостоверяющий полномочия представителя, если с заявлением обращается представитель заявителя (заявителей);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при установлении фактов, указанных в пункте 2.7,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проверяет наличие всех необходимых документов, обязанность по предоставлению которых возложена на заявителя, в соответствии с пунктом 2.6.1 настоящего регламента;</w:t>
      </w:r>
    </w:p>
    <w:p w:rsidR="00521E46" w:rsidRPr="00521E46" w:rsidRDefault="00521E46" w:rsidP="00521E46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  <w:lang w:eastAsia="ar-SA"/>
        </w:rPr>
        <w:t xml:space="preserve">- сличает копии документов с их оригиналами, после чего выполняет на таких копиях  надпись об их соответствии оригиналам либо проставляет штамп «Копия верна», затем заверяет их своей подписью с указанием фамилии и инициалов </w:t>
      </w:r>
      <w:r w:rsidRPr="00521E46">
        <w:rPr>
          <w:rFonts w:ascii="Arial" w:hAnsi="Arial" w:cs="Arial"/>
          <w:sz w:val="24"/>
          <w:szCs w:val="24"/>
        </w:rPr>
        <w:t xml:space="preserve">с проставлением входящего регистрационного номера и даты поступления документов </w:t>
      </w:r>
      <w:r w:rsidRPr="00521E46">
        <w:rPr>
          <w:rFonts w:ascii="Arial" w:hAnsi="Arial" w:cs="Arial"/>
          <w:sz w:val="24"/>
          <w:szCs w:val="24"/>
          <w:lang w:eastAsia="ar-SA"/>
        </w:rPr>
        <w:t>(за исключением случаев, когда верность копии представленного документа засвидетельствована в нотариальном порядке)</w:t>
      </w:r>
      <w:r w:rsidRPr="00521E46">
        <w:rPr>
          <w:rFonts w:ascii="Arial" w:hAnsi="Arial" w:cs="Arial"/>
          <w:sz w:val="24"/>
          <w:szCs w:val="24"/>
        </w:rPr>
        <w:t>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Специалист МКУ «МФЦ» (при обращении заявителя в МКУ «МФЦ») 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Специалист Отдела (при обращении заявителя в Отдел) в журнале  учета и  регистрации запросов  делает запись о приеме документов и выдает копию заявления, расписку в получении документов в 2 (двух) экземплярах. Первый экземпляр расписки выдается заявителю, второй — прикладывается к принятому пакету документов. Результатом исполнения административной процедуры по приему документов является: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1) выдача заявителю расписки в получении документов (при обращении заявителя в МКУ «МФЦ») или копии заявления с отметкой о получении документов (при обращении заявителя в Отдел) и расписки в получении документов (приложение № 4);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2) отказ в приеме документов, в соответствии с пунктом 2.7 настоящего регламента, который выдается заявителю в течение 15 минут с момента регистрации заявления при установлении фактов, препятствующих принятию документов.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– 15 минут с момента поступления запроса (заявления).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 ответственного за прием документов или специалиста Отдела (при личном обращении в Отдел).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21E46">
        <w:rPr>
          <w:rStyle w:val="FontStyle20"/>
          <w:rFonts w:ascii="Arial" w:hAnsi="Arial" w:cs="Arial"/>
        </w:rPr>
        <w:t xml:space="preserve">Ответственный сотрудник МКУ «МФЦ» </w:t>
      </w:r>
      <w:r w:rsidRPr="00521E46">
        <w:rPr>
          <w:rFonts w:ascii="Arial" w:hAnsi="Arial" w:cs="Arial"/>
          <w:sz w:val="24"/>
          <w:szCs w:val="24"/>
        </w:rPr>
        <w:t xml:space="preserve">(при обращении в МКУ «МФЦ») </w:t>
      </w:r>
      <w:r w:rsidRPr="00521E46">
        <w:rPr>
          <w:rStyle w:val="FontStyle20"/>
          <w:rFonts w:ascii="Arial" w:hAnsi="Arial" w:cs="Arial"/>
        </w:rPr>
        <w:t>составляет</w:t>
      </w:r>
      <w:r w:rsidRPr="00521E46">
        <w:rPr>
          <w:rFonts w:ascii="Arial" w:hAnsi="Arial" w:cs="Arial"/>
          <w:sz w:val="24"/>
          <w:szCs w:val="24"/>
        </w:rPr>
        <w:t xml:space="preserve"> реестр пакетов документов,</w:t>
      </w:r>
      <w:r w:rsidRPr="00521E46">
        <w:rPr>
          <w:rStyle w:val="FontStyle20"/>
          <w:rFonts w:ascii="Arial" w:hAnsi="Arial" w:cs="Arial"/>
        </w:rPr>
        <w:t xml:space="preserve"> заверяет его своей подписью с указанием </w:t>
      </w:r>
      <w:r w:rsidRPr="00521E46">
        <w:rPr>
          <w:rStyle w:val="FontStyle20"/>
          <w:rFonts w:ascii="Arial" w:hAnsi="Arial" w:cs="Arial"/>
        </w:rPr>
        <w:lastRenderedPageBreak/>
        <w:t xml:space="preserve">фамилии, имени, отчества и </w:t>
      </w:r>
      <w:r w:rsidRPr="00521E46">
        <w:rPr>
          <w:rFonts w:ascii="Arial" w:hAnsi="Arial" w:cs="Arial"/>
          <w:sz w:val="24"/>
          <w:szCs w:val="24"/>
        </w:rPr>
        <w:t>направляет его</w:t>
      </w:r>
      <w:r w:rsidRPr="00521E46">
        <w:rPr>
          <w:rStyle w:val="FontStyle20"/>
          <w:rFonts w:ascii="Arial" w:hAnsi="Arial" w:cs="Arial"/>
        </w:rPr>
        <w:t xml:space="preserve"> </w:t>
      </w:r>
      <w:r w:rsidRPr="00521E46">
        <w:rPr>
          <w:rFonts w:ascii="Arial" w:hAnsi="Arial" w:cs="Arial"/>
          <w:sz w:val="24"/>
          <w:szCs w:val="24"/>
        </w:rPr>
        <w:t>в Отдел в течение 1 (одного) рабочего дня с момента получения ответов на межведомственные запросы.</w:t>
      </w:r>
      <w:r w:rsidRPr="00521E46">
        <w:rPr>
          <w:rStyle w:val="32"/>
          <w:rFonts w:ascii="Arial" w:eastAsia="Calibri" w:hAnsi="Arial" w:cs="Arial"/>
          <w:sz w:val="24"/>
          <w:szCs w:val="24"/>
        </w:rPr>
        <w:t xml:space="preserve">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Style w:val="32"/>
          <w:rFonts w:ascii="Arial" w:eastAsiaTheme="minorEastAsia" w:hAnsi="Arial" w:cs="Arial"/>
          <w:sz w:val="24"/>
          <w:szCs w:val="24"/>
        </w:rPr>
      </w:pPr>
      <w:r w:rsidRPr="00521E46">
        <w:rPr>
          <w:rStyle w:val="FontStyle20"/>
          <w:rFonts w:ascii="Arial" w:hAnsi="Arial" w:cs="Arial"/>
        </w:rPr>
        <w:t>Прием-передача</w:t>
      </w:r>
      <w:r w:rsidRPr="00521E46">
        <w:rPr>
          <w:rFonts w:ascii="Arial" w:hAnsi="Arial" w:cs="Arial"/>
          <w:sz w:val="24"/>
          <w:szCs w:val="24"/>
        </w:rPr>
        <w:t xml:space="preserve">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color w:val="000000"/>
          <w:sz w:val="24"/>
          <w:szCs w:val="24"/>
        </w:rPr>
        <w:t xml:space="preserve">3.4. </w:t>
      </w:r>
      <w:r w:rsidRPr="00521E46">
        <w:rPr>
          <w:rFonts w:ascii="Arial" w:hAnsi="Arial" w:cs="Arial"/>
          <w:sz w:val="24"/>
          <w:szCs w:val="24"/>
        </w:rPr>
        <w:t>Рассмотрение заявления Отделом и формирование результата муниципальной услуги, в соответствии с запросом заявителя.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Основанием для начала процедуры является принятые Отделом (при обращении заявителя в МКУ «МФЦ») по реестру пакета документов под росписи ответственных специалистов МКУ «МФЦ» и Отдела либо сформированный специалистом Отдела пакет документов.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Настоящая административная процедура имеет следующие административные действия: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1) рассмотрение документов начальником Отдела и направление их ответственным специалистам Отдела для дальнейшей работы в течение 1 (одного) рабочего дня (при получении пакета документов от МКУ «МФЦ»).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2) подготовка результата муниципальной услуги специалистом Отдела: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Рассмотрение документов: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на полноту предоставленных документов заявителем, в соответствии с пунктом 2.6 настоящего административного регламента;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проводит правовой анализ документов, представленных для расчета размера дохода, приходящегося на гражданина и каждого члена его семьи (одиноко проживающего гражданина), и определения стоимости имущества, находящегося в собственности гражданина и (или) членов его семьи (одиноко проживающего гражданина) и подлежащего налогообложению;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в случае необходимости инициирует проверку отдельных сведений, представленных заявителем;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производит расчет имущественной обеспеченности заявителя и членов его семьи;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составляет письменное заключение о наличии законных оснований для признания (отказа в признании) заявителя и членов его семьи малоимущими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По итогам рассмотрения документов специалист Отдела подготавливает заключении о рассмотрении  и принимает одно из следующих решений:</w:t>
      </w:r>
    </w:p>
    <w:p w:rsidR="00521E46" w:rsidRPr="00521E46" w:rsidRDefault="00521E46" w:rsidP="00521E46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</w:t>
      </w:r>
      <w:r w:rsidRPr="00521E46">
        <w:rPr>
          <w:rFonts w:ascii="Arial" w:hAnsi="Arial" w:cs="Arial"/>
          <w:bCs/>
          <w:sz w:val="24"/>
          <w:szCs w:val="24"/>
        </w:rPr>
        <w:t xml:space="preserve">отказ в признании граждан малоимущими в целях принятия их на учет в качестве нуждающихся в жилых помещениях допускается по основаниям, установленным статьей  15 </w:t>
      </w:r>
      <w:r w:rsidRPr="00521E46">
        <w:rPr>
          <w:rFonts w:ascii="Arial" w:hAnsi="Arial" w:cs="Arial"/>
          <w:sz w:val="24"/>
          <w:szCs w:val="24"/>
        </w:rPr>
        <w:t>Закона Краснодарского края от 29 декабря 2009 года № 1890-КЗ «О порядке признания граждан малоимущими в целях принятия их учета граждан в качестве нуждающихся в жилых помещениях».</w:t>
      </w:r>
    </w:p>
    <w:p w:rsidR="00521E46" w:rsidRPr="00521E46" w:rsidRDefault="00521E46" w:rsidP="00521E46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Решение главы Тимашевского городского поселения Тимашевского района об отказе в </w:t>
      </w:r>
      <w:r w:rsidRPr="00521E46">
        <w:rPr>
          <w:rFonts w:ascii="Arial" w:hAnsi="Arial" w:cs="Arial"/>
          <w:bCs/>
          <w:sz w:val="24"/>
          <w:szCs w:val="24"/>
        </w:rPr>
        <w:t>признании заявителей малоимущими в целях принятия их на учет в качестве нуждающихся в жилых помещениях</w:t>
      </w:r>
      <w:r w:rsidRPr="00521E46">
        <w:rPr>
          <w:rFonts w:ascii="Arial" w:hAnsi="Arial" w:cs="Arial"/>
          <w:sz w:val="24"/>
          <w:szCs w:val="24"/>
        </w:rPr>
        <w:t xml:space="preserve"> принимается с учетом составленного специалистом Отдела заключения об отсутствии оснований для признания гражданина малоимущим не позднее чем через тридцать дней</w:t>
      </w:r>
      <w:r w:rsidRPr="00521E46">
        <w:rPr>
          <w:rFonts w:ascii="Arial" w:hAnsi="Arial" w:cs="Arial"/>
          <w:b/>
          <w:sz w:val="24"/>
          <w:szCs w:val="24"/>
        </w:rPr>
        <w:t xml:space="preserve"> </w:t>
      </w:r>
      <w:r w:rsidRPr="00521E46">
        <w:rPr>
          <w:rFonts w:ascii="Arial" w:hAnsi="Arial" w:cs="Arial"/>
          <w:sz w:val="24"/>
          <w:szCs w:val="24"/>
        </w:rPr>
        <w:t>с даты представления гражданином в уполномоченный орган заявления о признания гражданина малоимущим и учетных документов.</w:t>
      </w:r>
    </w:p>
    <w:p w:rsidR="00521E46" w:rsidRPr="00521E46" w:rsidRDefault="00521E46" w:rsidP="00521E46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Гражданам, которым отказано в признания малоимущими </w:t>
      </w:r>
      <w:r w:rsidRPr="00521E46">
        <w:rPr>
          <w:rFonts w:ascii="Arial" w:hAnsi="Arial" w:cs="Arial"/>
          <w:bCs/>
          <w:sz w:val="24"/>
          <w:szCs w:val="24"/>
        </w:rPr>
        <w:t>в целях принятия их на учет в качестве нуждающихся в жилых помещениях</w:t>
      </w:r>
      <w:r w:rsidRPr="00521E46">
        <w:rPr>
          <w:rFonts w:ascii="Arial" w:hAnsi="Arial" w:cs="Arial"/>
          <w:sz w:val="24"/>
          <w:szCs w:val="24"/>
        </w:rPr>
        <w:t>, полученные от них учетные документы не возвращаются.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21E46">
        <w:rPr>
          <w:rFonts w:ascii="Arial" w:hAnsi="Arial" w:cs="Arial"/>
          <w:color w:val="000000"/>
          <w:sz w:val="24"/>
          <w:szCs w:val="24"/>
        </w:rPr>
        <w:t xml:space="preserve">- о </w:t>
      </w:r>
      <w:r w:rsidRPr="00521E46">
        <w:rPr>
          <w:rFonts w:ascii="Arial" w:hAnsi="Arial" w:cs="Arial"/>
          <w:sz w:val="24"/>
          <w:szCs w:val="24"/>
        </w:rPr>
        <w:t>признании гражданина малоимущим</w:t>
      </w:r>
      <w:r w:rsidRPr="00521E46">
        <w:rPr>
          <w:rFonts w:ascii="Arial" w:hAnsi="Arial" w:cs="Arial"/>
          <w:color w:val="000000"/>
          <w:sz w:val="24"/>
          <w:szCs w:val="24"/>
        </w:rPr>
        <w:t xml:space="preserve">. </w:t>
      </w:r>
      <w:r w:rsidRPr="00521E46">
        <w:rPr>
          <w:rFonts w:ascii="Arial" w:hAnsi="Arial" w:cs="Arial"/>
          <w:sz w:val="24"/>
          <w:szCs w:val="24"/>
        </w:rPr>
        <w:t xml:space="preserve">Специалист уполномоченного органа проводит экспертизу представленных заявителем документов на их соответствие требованиям, предъявляемым нормативными правовыми актами Российской Федерации и Краснодарского края, производит проверку сведений, содержащихся в документах, составляет заключение о наличии оснований для признания гражданина </w:t>
      </w:r>
      <w:r w:rsidRPr="00521E46">
        <w:rPr>
          <w:rFonts w:ascii="Arial" w:hAnsi="Arial" w:cs="Arial"/>
          <w:sz w:val="24"/>
          <w:szCs w:val="24"/>
        </w:rPr>
        <w:lastRenderedPageBreak/>
        <w:t xml:space="preserve">малоимущим и готовит проект постановления администрации Тимашевского городского поселения Тимашевского района о признании граждан малоимущими </w:t>
      </w:r>
      <w:r w:rsidRPr="00521E46">
        <w:rPr>
          <w:rFonts w:ascii="Arial" w:hAnsi="Arial" w:cs="Arial"/>
          <w:bCs/>
          <w:sz w:val="24"/>
          <w:szCs w:val="24"/>
        </w:rPr>
        <w:t>в целях принятия их на учет в качестве нуждающихся в жилых помещениях</w:t>
      </w:r>
      <w:r w:rsidRPr="00521E46">
        <w:rPr>
          <w:rFonts w:ascii="Arial" w:hAnsi="Arial" w:cs="Arial"/>
          <w:sz w:val="24"/>
          <w:szCs w:val="24"/>
        </w:rPr>
        <w:t>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Согласование проекта постановления осуществляется в следующие сроки: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начальником организационного отдела  администрации Тимашевского городского поселения Тимашевского района - 3 (три) дня;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начальником юридического отдела администрации Тимашевского городского поселения Тимашевского района - 3 (три) дня;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начальником общего отдела администрации Тимашевского городского поселения Тимашевского района - 2 (два) дня;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- курирующим заместителем главы Тимашевского городского поселения Тимашевского района - 2 (два) дня;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Подписание постановления о признании граждан малоимущими в целях принятия их на учет в качестве нуждающихся в жилых помещениях главой администрации Тимашевского городского поселения Тимашевского района осуществляется в течение 2 (двух) рабочих дней.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Направление постановления в общий отдел администрации Тимашевского городского поселения Тимашевского района на регистрацию. Регистрация подписанного постановления осуществляется в течение 1 (одного) рабочего дня с момента его подписания.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Отдела, ответственного за рассмотрение заявления Отделом и  формирование результата муниципальной услуги, в соответствии с запросом заявителя.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Выдача (направление) результата предоставления муниципальной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Основанием для начала процедуры является готовый к выдаче результат предоставления услуги.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Ответственный специалист Отдела в течение 1 рабочего дня с момента формирования результата муниципальной услуги: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- направляет результат предоставления услуги </w:t>
      </w:r>
      <w:r w:rsidRPr="00521E46">
        <w:rPr>
          <w:rFonts w:ascii="Arial" w:eastAsia="Calibri" w:hAnsi="Arial" w:cs="Arial"/>
          <w:sz w:val="24"/>
          <w:szCs w:val="24"/>
        </w:rPr>
        <w:t>заказным письмом с уведомлением по почтовому адресу, указанному заявителем в заявлении, если данный способ получения результата услуги указан им в заявлении, либо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eastAsia="Calibri" w:hAnsi="Arial" w:cs="Arial"/>
          <w:sz w:val="24"/>
          <w:szCs w:val="24"/>
        </w:rPr>
        <w:t xml:space="preserve">- </w:t>
      </w:r>
      <w:r w:rsidRPr="00521E46">
        <w:rPr>
          <w:rFonts w:ascii="Arial" w:hAnsi="Arial" w:cs="Arial"/>
          <w:sz w:val="24"/>
          <w:szCs w:val="24"/>
        </w:rPr>
        <w:t>направляет результат предоставления услуги по реестру пакетов документов,</w:t>
      </w:r>
      <w:r w:rsidRPr="00521E46">
        <w:rPr>
          <w:rStyle w:val="FontStyle20"/>
          <w:rFonts w:ascii="Arial" w:hAnsi="Arial" w:cs="Arial"/>
        </w:rPr>
        <w:t xml:space="preserve"> заверяя его своей подписью</w:t>
      </w:r>
      <w:r w:rsidRPr="00521E46">
        <w:rPr>
          <w:rFonts w:ascii="Arial" w:hAnsi="Arial" w:cs="Arial"/>
          <w:sz w:val="24"/>
          <w:szCs w:val="24"/>
        </w:rPr>
        <w:t>, в  МКУ «МФЦ»</w:t>
      </w:r>
      <w:r w:rsidRPr="00521E46">
        <w:rPr>
          <w:rFonts w:ascii="Arial" w:eastAsia="Calibri" w:hAnsi="Arial" w:cs="Arial"/>
          <w:sz w:val="24"/>
          <w:szCs w:val="24"/>
        </w:rPr>
        <w:t xml:space="preserve"> </w:t>
      </w:r>
      <w:r w:rsidRPr="00521E46">
        <w:rPr>
          <w:rFonts w:ascii="Arial" w:hAnsi="Arial" w:cs="Arial"/>
          <w:sz w:val="24"/>
          <w:szCs w:val="24"/>
        </w:rPr>
        <w:t xml:space="preserve">для выдачи его заявителю, при обращении заявителя за услугой </w:t>
      </w:r>
      <w:r w:rsidRPr="00521E46">
        <w:rPr>
          <w:rFonts w:ascii="Arial" w:eastAsia="Calibri" w:hAnsi="Arial" w:cs="Arial"/>
          <w:sz w:val="24"/>
          <w:szCs w:val="24"/>
        </w:rPr>
        <w:t xml:space="preserve">через МКУ «МФЦ», либо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21E46">
        <w:rPr>
          <w:rFonts w:ascii="Arial" w:eastAsia="Calibri" w:hAnsi="Arial" w:cs="Arial"/>
          <w:sz w:val="24"/>
          <w:szCs w:val="24"/>
        </w:rPr>
        <w:t xml:space="preserve">- </w:t>
      </w:r>
      <w:r w:rsidRPr="00521E46">
        <w:rPr>
          <w:rFonts w:ascii="Arial" w:hAnsi="Arial" w:cs="Arial"/>
          <w:sz w:val="24"/>
          <w:szCs w:val="24"/>
        </w:rPr>
        <w:t>извещает заявителя по телефону, указанному заявителем в заявлении, о получении результата предоставления муниципальной услуги в Отделе</w:t>
      </w:r>
      <w:r w:rsidRPr="00521E46">
        <w:rPr>
          <w:rFonts w:ascii="Arial" w:eastAsia="Calibri" w:hAnsi="Arial" w:cs="Arial"/>
          <w:sz w:val="24"/>
          <w:szCs w:val="24"/>
        </w:rPr>
        <w:t>, если данный способ получения результата услуги указан им в заявлении.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521E46">
        <w:rPr>
          <w:rFonts w:ascii="Arial" w:hAnsi="Arial" w:cs="Arial"/>
          <w:kern w:val="1"/>
          <w:sz w:val="24"/>
          <w:szCs w:val="24"/>
        </w:rPr>
        <w:t>Срок исполнения административной процедуры: 1 календарный день.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Специалист МКУ «МФЦ» в день приема реестра пакетов документов извещает заявителя по телефону, указанному заявителем в заявлении, о необходимости получить результат предоставления муниципальной услуги в МКУ «МФЦ».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Специалист МКУ «МФЦ» либо специалист Отдела (при обращении в Отдел) при предоставлении заявителем расписки или копии заявления с отметкой в получении документов: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1) проверяет документ, удостоверяющий личность заявителя или его представителя;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2) проверяет наличие соответствующих полномочий на получение государственной услуги, если за получением результата услуги обращается представитель заявителя;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3) делает отметку в расписке о получении документов (при обращении в МКУ «МФЦ»);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4) выдает заявителю результат муниципальной услуги под роспись: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lastRenderedPageBreak/>
        <w:t>а) заверенную копию постановления о принятии заявителя на учет в качестве нуждающегося в жилом помещении.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Заявитель и члены его семьи, признанные малоимущими, имеют право в течение года со дня принятия указанного постановления в порядке, установленном Законом Краснодарского края от 29 декабря 2008 года № 1655-КЗ "О порядке ведения органами местного самоуправления учета граждан в качестве нуждающихся в жилых помещениях", обратиться в администрацию Тимашевского городского поселения Тимашевского района с заявлением о принятии на учет в качестве нуждающихся в жилых помещениях.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521E46">
        <w:rPr>
          <w:rFonts w:ascii="Arial" w:hAnsi="Arial" w:cs="Arial"/>
          <w:kern w:val="1"/>
          <w:sz w:val="24"/>
          <w:szCs w:val="24"/>
        </w:rPr>
        <w:t xml:space="preserve">После получения заявителем результата муниципальной услуги в течение 7 (семи) рабочих дней специалист  МКУ «МФЦ» возвращает пакет документов в Отдел </w:t>
      </w:r>
      <w:r w:rsidRPr="00521E46">
        <w:rPr>
          <w:rFonts w:ascii="Arial" w:hAnsi="Arial" w:cs="Arial"/>
          <w:sz w:val="24"/>
          <w:szCs w:val="24"/>
        </w:rPr>
        <w:t>(при обращении в МКУ «МФЦ»)</w:t>
      </w:r>
      <w:r w:rsidRPr="00521E46">
        <w:rPr>
          <w:rFonts w:ascii="Arial" w:hAnsi="Arial" w:cs="Arial"/>
          <w:kern w:val="1"/>
          <w:sz w:val="24"/>
          <w:szCs w:val="24"/>
        </w:rPr>
        <w:t>.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 или специалиста Отдела (при подаче заявления в Отдел) ответственного за выдачу документов. </w:t>
      </w:r>
    </w:p>
    <w:p w:rsidR="00521E46" w:rsidRPr="00521E46" w:rsidRDefault="00521E46" w:rsidP="00521E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3.5. Неполученный заявителем результат муниципальной услуги хранится в МКУ «МФЦ» в течение 30 (тридцати) календарных дней от контрольной даты выдачи документа (контрольной датой выдачи документа заявителю считается день, следующий за днем истечения общего срока исполнения документа). Затем документ передается на хранение в Отдел.</w:t>
      </w:r>
    </w:p>
    <w:p w:rsidR="00521E46" w:rsidRPr="00521E46" w:rsidRDefault="00521E46" w:rsidP="00521E46">
      <w:pPr>
        <w:spacing w:after="0" w:line="240" w:lineRule="auto"/>
        <w:ind w:firstLine="840"/>
        <w:jc w:val="both"/>
        <w:rPr>
          <w:rFonts w:ascii="Arial" w:hAnsi="Arial" w:cs="Arial"/>
          <w:sz w:val="24"/>
          <w:szCs w:val="24"/>
        </w:rPr>
      </w:pPr>
    </w:p>
    <w:p w:rsidR="00521E46" w:rsidRPr="00354896" w:rsidRDefault="00521E46" w:rsidP="00521E46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4. Формы контроля за предоставлением услуги</w:t>
      </w:r>
    </w:p>
    <w:p w:rsidR="00354896" w:rsidRPr="00521E46" w:rsidRDefault="00354896" w:rsidP="00521E46">
      <w:pPr>
        <w:spacing w:after="0" w:line="240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21E46" w:rsidRPr="00521E46" w:rsidRDefault="00521E46" w:rsidP="00354896">
      <w:pPr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4.1. Порядок осуществления текущего контроля за соблюдением и исполнением должностными лицами, ответственными специалистами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Текущий контроль за соблюдением последовательности действий, определённых административными процедурами по предоставлению государственной услуги, и принятием решений специалистами уполномоченного органа осуществляется начальником организационного отдела администрации Тимашевского городского поселения Тимашевского района.</w:t>
      </w: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Заместитель главы Тимашевского городского поселения Тимашевского района, курирующий предоставление государственной услуги, осуществляет контроль за предоставлением государственной услуги уполномоченным органом.</w:t>
      </w:r>
    </w:p>
    <w:p w:rsidR="00521E46" w:rsidRPr="00521E46" w:rsidRDefault="00521E46" w:rsidP="00354896">
      <w:pPr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(бездействия) специалиста уполномоченного органа.</w:t>
      </w:r>
    </w:p>
    <w:p w:rsidR="00521E46" w:rsidRPr="00521E4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521E46" w:rsidRPr="00521E4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Для проведения проверки полноты и качества предоставления государственной услуги формируется комиссия.</w:t>
      </w:r>
    </w:p>
    <w:p w:rsidR="00521E46" w:rsidRPr="00521E46" w:rsidRDefault="00521E46" w:rsidP="00354896">
      <w:pPr>
        <w:tabs>
          <w:tab w:val="left" w:pos="294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Справка подписывается председателем комиссии и утверждается главой Тимашевского городского поселения Тимашевского района.</w:t>
      </w:r>
    </w:p>
    <w:p w:rsidR="00521E46" w:rsidRPr="00521E46" w:rsidRDefault="00521E46" w:rsidP="00354896">
      <w:pPr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lastRenderedPageBreak/>
        <w:t>4.3. Ответственность должностных лиц, ответственных специалистов  за решения и действия (бездействие), принимаемые (осуществляемые) ими в ходе предоставления услуги.</w:t>
      </w:r>
    </w:p>
    <w:p w:rsidR="00521E46" w:rsidRPr="00521E46" w:rsidRDefault="00521E46" w:rsidP="00354896">
      <w:pPr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По результатам контроля, плановых и внеплановых проверок за соблюдением и исполнением ответственными должностными лицами положений регламента предоставления государственной услуги в случае выявленных нарушений осуществляется привлечение виновных лиц к ответственности в соответствии с законодательством Российской Федерации и законодательством Краснодарского края.</w:t>
      </w:r>
    </w:p>
    <w:p w:rsidR="00521E46" w:rsidRPr="00354896" w:rsidRDefault="00521E46" w:rsidP="00521E46">
      <w:pPr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521E46" w:rsidRPr="00354896" w:rsidRDefault="00521E46" w:rsidP="00521E46">
      <w:pPr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 Досудебный (внесудебный) порядок обжалования решения</w:t>
      </w:r>
    </w:p>
    <w:p w:rsidR="00521E46" w:rsidRPr="00354896" w:rsidRDefault="00521E46" w:rsidP="00521E46">
      <w:pPr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и действия (бездействия) органа, предоставляющего услугу, должностного лица органа, предоставляющего услугу, либо муниципального служащего</w:t>
      </w:r>
    </w:p>
    <w:p w:rsidR="00521E46" w:rsidRPr="00521E46" w:rsidRDefault="00521E46" w:rsidP="00521E46">
      <w:pPr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5.1. Информация для заявителя о его праве подать жалобу на решение и (или) действие (бездействие) администрации Тимашевского городского поселения Тимашевского района, предоставляющей услугу, а также ее должностных лиц, муниципальных служащих при предоставлении муниципальной услуги (далее - жалоба).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5.1.1. </w:t>
      </w:r>
      <w:r w:rsidRPr="00354896">
        <w:rPr>
          <w:rFonts w:ascii="Arial" w:hAnsi="Arial" w:cs="Arial"/>
          <w:bCs/>
          <w:sz w:val="24"/>
          <w:szCs w:val="24"/>
        </w:rPr>
        <w:t xml:space="preserve">Заявители имеют право на обжалование решения и (или) действия (бездействия) </w:t>
      </w:r>
      <w:r w:rsidRPr="00354896">
        <w:rPr>
          <w:rFonts w:ascii="Arial" w:hAnsi="Arial" w:cs="Arial"/>
          <w:sz w:val="24"/>
          <w:szCs w:val="24"/>
        </w:rPr>
        <w:t xml:space="preserve">администрации Тимашевского городского поселения Тимашевского района,  а также ее должностных лиц либо муниципальных служащих при предоставлении муниципальной услуги в </w:t>
      </w:r>
      <w:r w:rsidRPr="00354896">
        <w:rPr>
          <w:rFonts w:ascii="Arial" w:hAnsi="Arial" w:cs="Arial"/>
          <w:bCs/>
          <w:sz w:val="24"/>
          <w:szCs w:val="24"/>
        </w:rPr>
        <w:t>досудебном порядке.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5.1.2. </w:t>
      </w:r>
      <w:r w:rsidRPr="00354896">
        <w:rPr>
          <w:rFonts w:ascii="Arial" w:hAnsi="Arial" w:cs="Arial"/>
          <w:bCs/>
          <w:sz w:val="24"/>
          <w:szCs w:val="24"/>
        </w:rPr>
        <w:t xml:space="preserve"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 xml:space="preserve"> – главе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>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5.2. Предмет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услуги;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2) нарушение срока предоставления услуги;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 для предоставления услуги;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 для предоставления услуги, у заявителя;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6) затребование с заявителя при предоставлении услуги платы, не предусмотренной нормативными правовыми актами Российской Федерации, </w:t>
      </w:r>
      <w:r w:rsidRPr="00354896">
        <w:rPr>
          <w:rFonts w:ascii="Arial" w:hAnsi="Arial" w:cs="Arial"/>
          <w:sz w:val="24"/>
          <w:szCs w:val="24"/>
        </w:rPr>
        <w:lastRenderedPageBreak/>
        <w:t>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7) отказ администрации Тимашевского городского поселения Тимашевского района, предоставляющей услугу,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5.2.2. Жалобы подлежат  рассмотрению бесплатно. 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5.3.1. </w:t>
      </w:r>
      <w:r w:rsidRPr="00354896">
        <w:rPr>
          <w:rFonts w:ascii="Arial" w:hAnsi="Arial" w:cs="Arial"/>
          <w:bCs/>
          <w:sz w:val="24"/>
          <w:szCs w:val="24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Жалоба может быть подана в письменной форме на бумажном носителе в администрацию Тимашевского городского поселения Тимашевского района, в том числе через МКУ «МФЦ» (если муниципальная услуга предоставлялась через МКУ «МФЦ»)</w:t>
      </w:r>
      <w:r w:rsidRPr="00354896">
        <w:rPr>
          <w:rFonts w:ascii="Arial" w:hAnsi="Arial" w:cs="Arial"/>
          <w:bCs/>
          <w:sz w:val="24"/>
          <w:szCs w:val="24"/>
        </w:rPr>
        <w:t>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>5.3.2.</w:t>
      </w:r>
      <w:r w:rsidRPr="00354896">
        <w:rPr>
          <w:rFonts w:ascii="Arial" w:hAnsi="Arial" w:cs="Arial"/>
          <w:sz w:val="24"/>
          <w:szCs w:val="24"/>
        </w:rPr>
        <w:t xml:space="preserve"> Жалоба должна содержать: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а) оформленная в соответствии с </w:t>
      </w:r>
      <w:hyperlink r:id="rId16" w:history="1">
        <w:r w:rsidRPr="0035489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законодательством</w:t>
        </w:r>
      </w:hyperlink>
      <w:r w:rsidRPr="00354896">
        <w:rPr>
          <w:rFonts w:ascii="Arial" w:hAnsi="Arial" w:cs="Arial"/>
          <w:sz w:val="24"/>
          <w:szCs w:val="24"/>
        </w:rPr>
        <w:t xml:space="preserve"> Российской Федерации доверенность (для физических лиц);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 xml:space="preserve">5.3.3. </w:t>
      </w:r>
      <w:r w:rsidRPr="00354896">
        <w:rPr>
          <w:rFonts w:ascii="Arial" w:hAnsi="Arial" w:cs="Arial"/>
          <w:sz w:val="24"/>
          <w:szCs w:val="24"/>
        </w:rPr>
        <w:t>Прием жалоб.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Жалоба в письменной форме может быть также подана (направлена): 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- в приемную Тимашевского городского поселения Тимашевского района, расположенную по адресу: Краснодарский  край,  Тимашевский   район, г.Тимашевск, ул.Красная, 100, кабинет № 12, часы приема ежедневно, кроме выходных и праздничных дней, с 8 ч. 00 мин. до 17 ч. 00 мин, в пятницу до 16 ч. 00 мин.;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lastRenderedPageBreak/>
        <w:t xml:space="preserve">- по почте – </w:t>
      </w:r>
      <w:r w:rsidRPr="00354896">
        <w:rPr>
          <w:rFonts w:ascii="Arial" w:hAnsi="Arial" w:cs="Arial"/>
          <w:bCs/>
          <w:sz w:val="24"/>
          <w:szCs w:val="24"/>
        </w:rPr>
        <w:t xml:space="preserve">на адрес администрации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 xml:space="preserve">, </w:t>
      </w:r>
      <w:r w:rsidRPr="00354896">
        <w:rPr>
          <w:rFonts w:ascii="Arial" w:hAnsi="Arial" w:cs="Arial"/>
          <w:sz w:val="24"/>
          <w:szCs w:val="24"/>
        </w:rPr>
        <w:t>посредством факсимильной связи - по телефону 8(861-30) 4-13-63.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>В электронном виде жалоба может быть подана заявителем</w:t>
      </w:r>
      <w:r w:rsidRPr="00354896">
        <w:rPr>
          <w:rFonts w:ascii="Arial" w:hAnsi="Arial" w:cs="Arial"/>
          <w:bCs/>
          <w:sz w:val="24"/>
          <w:szCs w:val="24"/>
        </w:rPr>
        <w:br/>
        <w:t xml:space="preserve">посредством: 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 xml:space="preserve">- </w:t>
      </w:r>
      <w:r w:rsidRPr="00354896">
        <w:rPr>
          <w:rFonts w:ascii="Arial" w:hAnsi="Arial" w:cs="Arial"/>
          <w:sz w:val="24"/>
          <w:szCs w:val="24"/>
        </w:rPr>
        <w:t xml:space="preserve">официального сайта администрации Тимашевского городского поселения Тимашевского района в информационно-телекоммуникационной сети «Интернет»; 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- официального адреса электронной почты администрации Тимашевского городского поселения Тимашевского района;</w:t>
      </w:r>
      <w:r w:rsidRPr="00354896">
        <w:rPr>
          <w:rFonts w:ascii="Arial" w:hAnsi="Arial" w:cs="Arial"/>
          <w:bCs/>
          <w:sz w:val="24"/>
          <w:szCs w:val="24"/>
        </w:rPr>
        <w:t xml:space="preserve"> 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 xml:space="preserve">- Единого портала государственных и муниципальных услуг (функций); Портала государственных и муниципальных услуг Краснодарского края». 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</w:t>
      </w:r>
      <w:hyperlink r:id="rId17" w:history="1">
        <w:r w:rsidRPr="0035489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законодательством</w:t>
        </w:r>
      </w:hyperlink>
      <w:r w:rsidRPr="00354896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 xml:space="preserve">5.3.4. </w:t>
      </w:r>
      <w:r w:rsidRPr="00354896">
        <w:rPr>
          <w:rFonts w:ascii="Arial" w:hAnsi="Arial" w:cs="Arial"/>
          <w:sz w:val="24"/>
          <w:szCs w:val="24"/>
        </w:rPr>
        <w:t>Жалоба рассматривается</w:t>
      </w:r>
      <w:r w:rsidRPr="00354896">
        <w:rPr>
          <w:rFonts w:ascii="Arial" w:hAnsi="Arial" w:cs="Arial"/>
          <w:bCs/>
          <w:sz w:val="24"/>
          <w:szCs w:val="24"/>
        </w:rPr>
        <w:t xml:space="preserve"> администрацией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 в соответствии с порядком</w:t>
      </w:r>
      <w:r w:rsidRPr="00354896">
        <w:rPr>
          <w:rFonts w:ascii="Arial" w:hAnsi="Arial" w:cs="Arial"/>
          <w:bCs/>
          <w:sz w:val="24"/>
          <w:szCs w:val="24"/>
        </w:rPr>
        <w:t xml:space="preserve"> подачи и рассмотрения жалоб на решения и действия (бездействие) администрации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>, ее должностных лиц либо</w:t>
      </w:r>
      <w:r w:rsidRPr="00354896">
        <w:rPr>
          <w:rFonts w:ascii="Arial" w:hAnsi="Arial" w:cs="Arial"/>
          <w:sz w:val="24"/>
          <w:szCs w:val="24"/>
        </w:rPr>
        <w:t xml:space="preserve"> муниципальных </w:t>
      </w:r>
      <w:r w:rsidRPr="00354896">
        <w:rPr>
          <w:rFonts w:ascii="Arial" w:hAnsi="Arial" w:cs="Arial"/>
          <w:bCs/>
          <w:sz w:val="24"/>
          <w:szCs w:val="24"/>
        </w:rPr>
        <w:t>служащих</w:t>
      </w:r>
      <w:r w:rsidRPr="00354896">
        <w:rPr>
          <w:rFonts w:ascii="Arial" w:hAnsi="Arial" w:cs="Arial"/>
          <w:sz w:val="24"/>
          <w:szCs w:val="24"/>
        </w:rPr>
        <w:t>.</w:t>
      </w:r>
    </w:p>
    <w:p w:rsidR="00521E46" w:rsidRPr="00354896" w:rsidRDefault="00521E46" w:rsidP="00354896">
      <w:pPr>
        <w:pStyle w:val="a4"/>
        <w:spacing w:after="0" w:line="240" w:lineRule="auto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 xml:space="preserve">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 xml:space="preserve">. При этом срок рассмотрения жалобы исчисляется со дня регистрации жалобы в администрации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 xml:space="preserve"> на ее рассмотрение.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5.3.5. </w:t>
      </w:r>
      <w:r w:rsidRPr="00354896">
        <w:rPr>
          <w:rFonts w:ascii="Arial" w:hAnsi="Arial" w:cs="Arial"/>
          <w:bCs/>
          <w:sz w:val="24"/>
          <w:szCs w:val="24"/>
        </w:rPr>
        <w:t xml:space="preserve">В случае подачи заявителем жалобы через МКУ «МФЦ» многофункциональный центр обеспечивает ее передачу в общий отдел администрации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 xml:space="preserve"> на ее рассмотрение в порядке и сроки, которые установлены соглашением о взаимодействии между многофункциональным центром и администрацией </w:t>
      </w:r>
      <w:r w:rsidRPr="0035489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>, но не позднее следующего рабочего дня со дня поступления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5.4. Сроки рассмотрения жалоб.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Жалоба подлежит рассмотрению должностными лицами администрации муниципального образования, наделенными полномочиями по рассмотрению жалоб в течение 15 (пятнадцати рабочих дней) со дня ее регистрации в администрации Тимашевского городского поселения Тимашевского района.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5.5. Основания для приостановления рассмотрения жалобы отсутствуют.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5.6. </w:t>
      </w:r>
      <w:r w:rsidRPr="00354896">
        <w:rPr>
          <w:rFonts w:ascii="Arial" w:hAnsi="Arial" w:cs="Arial"/>
          <w:i/>
          <w:sz w:val="24"/>
          <w:szCs w:val="24"/>
        </w:rPr>
        <w:t xml:space="preserve"> </w:t>
      </w:r>
      <w:r w:rsidRPr="00354896">
        <w:rPr>
          <w:rFonts w:ascii="Arial" w:hAnsi="Arial" w:cs="Arial"/>
          <w:sz w:val="24"/>
          <w:szCs w:val="24"/>
        </w:rPr>
        <w:t>Результат рассмотрения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5.6.1. 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</w:t>
      </w:r>
      <w:r w:rsidRPr="00354896">
        <w:rPr>
          <w:rFonts w:ascii="Arial" w:hAnsi="Arial" w:cs="Arial"/>
          <w:sz w:val="24"/>
          <w:szCs w:val="24"/>
        </w:rPr>
        <w:lastRenderedPageBreak/>
        <w:t>документах, возврата заявителю денежных средств,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края, правовыми актами Тимашевского городского поселения Тимашевского района, а также в иных формах.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>При удовлетворении жалобы заявителю выдается результат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354896">
        <w:rPr>
          <w:rFonts w:ascii="Arial" w:hAnsi="Arial" w:cs="Arial"/>
          <w:sz w:val="24"/>
          <w:szCs w:val="24"/>
        </w:rPr>
        <w:t>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Федерации, в том числе в соответствии с пунктом 5.3.2 настоящего регламента;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в) наличие решения по жалобе, принятого ранее в отношении того же заявителя и по тому же предмету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5.7. Порядок информирования заявителя о результатах рассмотрения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5.8. Порядок обжалования решения по жалобе.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 xml:space="preserve">5.9. </w:t>
      </w:r>
      <w:r w:rsidRPr="00354896">
        <w:rPr>
          <w:rFonts w:ascii="Arial" w:hAnsi="Arial" w:cs="Arial"/>
          <w:bCs/>
          <w:sz w:val="24"/>
          <w:szCs w:val="24"/>
        </w:rPr>
        <w:t>Право заявителя на получение информации и документов,</w:t>
      </w:r>
      <w:r w:rsidRPr="00354896">
        <w:rPr>
          <w:rFonts w:ascii="Arial" w:hAnsi="Arial" w:cs="Arial"/>
          <w:sz w:val="24"/>
          <w:szCs w:val="24"/>
        </w:rPr>
        <w:t xml:space="preserve"> </w:t>
      </w:r>
      <w:r w:rsidRPr="00354896">
        <w:rPr>
          <w:rFonts w:ascii="Arial" w:hAnsi="Arial" w:cs="Arial"/>
          <w:bCs/>
          <w:sz w:val="24"/>
          <w:szCs w:val="24"/>
        </w:rPr>
        <w:t>необходимых для обоснования и рассмотрения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54896">
        <w:rPr>
          <w:rFonts w:ascii="Arial" w:hAnsi="Arial" w:cs="Arial"/>
          <w:bCs/>
          <w:sz w:val="24"/>
          <w:szCs w:val="24"/>
        </w:rPr>
        <w:t xml:space="preserve">Заявители имеют право обратиться в </w:t>
      </w:r>
      <w:r w:rsidRPr="00354896">
        <w:rPr>
          <w:rFonts w:ascii="Arial" w:hAnsi="Arial" w:cs="Arial"/>
          <w:sz w:val="24"/>
          <w:szCs w:val="24"/>
        </w:rPr>
        <w:t>администрацию Тимашевского городского поселения Тимашевского района</w:t>
      </w:r>
      <w:r w:rsidRPr="00354896">
        <w:rPr>
          <w:rFonts w:ascii="Arial" w:hAnsi="Arial" w:cs="Arial"/>
          <w:bCs/>
          <w:sz w:val="24"/>
          <w:szCs w:val="24"/>
        </w:rPr>
        <w:t xml:space="preserve"> за получением информации и документов, необходимых для обоснования и рассмотрения жалобы.</w:t>
      </w:r>
    </w:p>
    <w:p w:rsidR="00521E46" w:rsidRPr="00354896" w:rsidRDefault="00521E46" w:rsidP="003548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5.10. Способы информирования заявителей о порядке подачи и рассмотрения жалобы.</w:t>
      </w:r>
    </w:p>
    <w:p w:rsidR="00521E46" w:rsidRPr="00354896" w:rsidRDefault="00521E46" w:rsidP="00354896">
      <w:pPr>
        <w:pStyle w:val="a3"/>
        <w:ind w:firstLine="567"/>
        <w:jc w:val="both"/>
        <w:rPr>
          <w:rFonts w:ascii="Arial" w:hAnsi="Arial" w:cs="Arial"/>
          <w:bCs/>
        </w:rPr>
      </w:pPr>
      <w:r w:rsidRPr="00354896">
        <w:rPr>
          <w:rFonts w:ascii="Arial" w:hAnsi="Arial" w:cs="Arial"/>
          <w:bCs/>
        </w:rPr>
        <w:t xml:space="preserve">Заявитель может получить информацию </w:t>
      </w:r>
      <w:r w:rsidRPr="00354896">
        <w:rPr>
          <w:rFonts w:ascii="Arial" w:hAnsi="Arial" w:cs="Arial"/>
        </w:rPr>
        <w:t xml:space="preserve">о порядке подачи и рассмотрения жалоб </w:t>
      </w:r>
      <w:r w:rsidRPr="00354896">
        <w:rPr>
          <w:rFonts w:ascii="Arial" w:hAnsi="Arial" w:cs="Arial"/>
          <w:bCs/>
        </w:rPr>
        <w:t>в письменной форме на основании письменного обращения заявителя:</w:t>
      </w:r>
    </w:p>
    <w:p w:rsidR="00521E46" w:rsidRPr="00354896" w:rsidRDefault="00521E46" w:rsidP="00354896">
      <w:pPr>
        <w:pStyle w:val="a3"/>
        <w:ind w:firstLine="567"/>
        <w:jc w:val="both"/>
        <w:rPr>
          <w:rFonts w:ascii="Arial" w:hAnsi="Arial" w:cs="Arial"/>
          <w:bCs/>
        </w:rPr>
      </w:pPr>
      <w:r w:rsidRPr="00354896">
        <w:rPr>
          <w:rFonts w:ascii="Arial" w:hAnsi="Arial" w:cs="Arial"/>
          <w:bCs/>
        </w:rPr>
        <w:t xml:space="preserve">- в администрацию </w:t>
      </w:r>
      <w:r w:rsidRPr="00354896">
        <w:rPr>
          <w:rFonts w:ascii="Arial" w:hAnsi="Arial" w:cs="Arial"/>
        </w:rPr>
        <w:t>Тимашевского городского поселения Тимашевского района</w:t>
      </w:r>
      <w:r w:rsidRPr="00354896">
        <w:rPr>
          <w:rFonts w:ascii="Arial" w:hAnsi="Arial" w:cs="Arial"/>
          <w:bCs/>
        </w:rPr>
        <w:t xml:space="preserve">; </w:t>
      </w:r>
    </w:p>
    <w:p w:rsidR="00521E46" w:rsidRPr="00354896" w:rsidRDefault="00521E46" w:rsidP="00354896">
      <w:pPr>
        <w:pStyle w:val="a3"/>
        <w:ind w:firstLine="567"/>
        <w:jc w:val="both"/>
        <w:rPr>
          <w:rFonts w:ascii="Arial" w:hAnsi="Arial" w:cs="Arial"/>
        </w:rPr>
      </w:pPr>
      <w:r w:rsidRPr="00354896">
        <w:rPr>
          <w:rFonts w:ascii="Arial" w:hAnsi="Arial" w:cs="Arial"/>
          <w:bCs/>
        </w:rPr>
        <w:t xml:space="preserve">- в устной форме при  личном обращении (или по телефонам) – в  </w:t>
      </w:r>
      <w:r w:rsidRPr="00354896">
        <w:rPr>
          <w:rFonts w:ascii="Arial" w:hAnsi="Arial" w:cs="Arial"/>
        </w:rPr>
        <w:t xml:space="preserve">отраслевом органе администрации  Тимашевского городского поселения Тимашевского района, непосредственно предоставляющем муниципальную услугу; </w:t>
      </w:r>
    </w:p>
    <w:p w:rsidR="00521E46" w:rsidRPr="00354896" w:rsidRDefault="00521E46" w:rsidP="00354896">
      <w:pPr>
        <w:pStyle w:val="a3"/>
        <w:ind w:firstLine="567"/>
        <w:jc w:val="both"/>
        <w:rPr>
          <w:rFonts w:ascii="Arial" w:hAnsi="Arial" w:cs="Arial"/>
          <w:bCs/>
        </w:rPr>
      </w:pPr>
      <w:r w:rsidRPr="00354896">
        <w:rPr>
          <w:rFonts w:ascii="Arial" w:hAnsi="Arial" w:cs="Arial"/>
          <w:bCs/>
        </w:rPr>
        <w:t>- в многофункциональном центре.</w:t>
      </w:r>
    </w:p>
    <w:p w:rsidR="00521E46" w:rsidRPr="00354896" w:rsidRDefault="00521E46" w:rsidP="00354896">
      <w:pPr>
        <w:pStyle w:val="a3"/>
        <w:ind w:firstLine="567"/>
        <w:jc w:val="both"/>
        <w:rPr>
          <w:rFonts w:ascii="Arial" w:hAnsi="Arial" w:cs="Arial"/>
          <w:bCs/>
        </w:rPr>
      </w:pPr>
      <w:r w:rsidRPr="00354896">
        <w:rPr>
          <w:rFonts w:ascii="Arial" w:hAnsi="Arial" w:cs="Arial"/>
          <w:bCs/>
        </w:rPr>
        <w:t xml:space="preserve">5.11. </w:t>
      </w:r>
      <w:r w:rsidRPr="00354896">
        <w:rPr>
          <w:rFonts w:ascii="Arial" w:hAnsi="Arial" w:cs="Arial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54896" w:rsidRPr="00521E46" w:rsidRDefault="0035489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Заместитель главы</w:t>
      </w: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городского поселения</w:t>
      </w:r>
    </w:p>
    <w:p w:rsidR="00354896" w:rsidRDefault="00521E46" w:rsidP="00354896">
      <w:pPr>
        <w:pStyle w:val="ConsPlusNormal"/>
        <w:tabs>
          <w:tab w:val="left" w:pos="7380"/>
        </w:tabs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района</w:t>
      </w:r>
    </w:p>
    <w:p w:rsidR="00521E46" w:rsidRPr="00521E46" w:rsidRDefault="00521E46" w:rsidP="00354896">
      <w:pPr>
        <w:pStyle w:val="ConsPlusNormal"/>
        <w:tabs>
          <w:tab w:val="left" w:pos="7380"/>
        </w:tabs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В.С.Валько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354896" w:rsidRDefault="00521E46" w:rsidP="0035489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54896">
        <w:rPr>
          <w:rFonts w:ascii="Arial" w:hAnsi="Arial" w:cs="Arial"/>
          <w:sz w:val="24"/>
          <w:szCs w:val="24"/>
        </w:rPr>
        <w:t>ПРИЛОЖЕНИЕ № 1</w:t>
      </w:r>
    </w:p>
    <w:p w:rsidR="00521E46" w:rsidRPr="00354896" w:rsidRDefault="00521E46" w:rsidP="00354896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354896">
        <w:rPr>
          <w:rFonts w:ascii="Arial" w:hAnsi="Arial" w:cs="Arial"/>
          <w:b w:val="0"/>
          <w:color w:val="auto"/>
          <w:sz w:val="24"/>
          <w:szCs w:val="24"/>
        </w:rPr>
        <w:t xml:space="preserve">к административному  регламенту  </w:t>
      </w:r>
    </w:p>
    <w:p w:rsidR="00521E46" w:rsidRPr="00354896" w:rsidRDefault="00521E46" w:rsidP="00354896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354896">
        <w:rPr>
          <w:rFonts w:ascii="Arial" w:hAnsi="Arial" w:cs="Arial"/>
          <w:b w:val="0"/>
          <w:color w:val="auto"/>
          <w:sz w:val="24"/>
          <w:szCs w:val="24"/>
        </w:rPr>
        <w:t xml:space="preserve">муниципальной услуги  </w:t>
      </w:r>
    </w:p>
    <w:p w:rsidR="00521E46" w:rsidRPr="00354896" w:rsidRDefault="00521E46" w:rsidP="00354896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354896">
        <w:rPr>
          <w:rFonts w:ascii="Arial" w:hAnsi="Arial" w:cs="Arial"/>
          <w:b w:val="0"/>
          <w:color w:val="auto"/>
          <w:sz w:val="24"/>
          <w:szCs w:val="24"/>
        </w:rPr>
        <w:t xml:space="preserve">"Признание граждан  малоимущими в </w:t>
      </w:r>
    </w:p>
    <w:p w:rsidR="00521E46" w:rsidRPr="00354896" w:rsidRDefault="00521E46" w:rsidP="00354896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354896">
        <w:rPr>
          <w:rFonts w:ascii="Arial" w:hAnsi="Arial" w:cs="Arial"/>
          <w:b w:val="0"/>
          <w:color w:val="auto"/>
          <w:sz w:val="24"/>
          <w:szCs w:val="24"/>
        </w:rPr>
        <w:t xml:space="preserve">целях принятия их на учет в качестве                 </w:t>
      </w:r>
    </w:p>
    <w:p w:rsidR="00521E46" w:rsidRDefault="00521E46" w:rsidP="00354896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354896">
        <w:rPr>
          <w:rFonts w:ascii="Arial" w:hAnsi="Arial" w:cs="Arial"/>
          <w:b w:val="0"/>
          <w:color w:val="auto"/>
          <w:sz w:val="24"/>
          <w:szCs w:val="24"/>
        </w:rPr>
        <w:t>нуждающихся в жилых помещениях"</w:t>
      </w:r>
    </w:p>
    <w:tbl>
      <w:tblPr>
        <w:tblW w:w="97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032"/>
        <w:gridCol w:w="5676"/>
      </w:tblGrid>
      <w:tr w:rsidR="00521E46" w:rsidRPr="00521E46" w:rsidTr="001A2390">
        <w:tc>
          <w:tcPr>
            <w:tcW w:w="4032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6" w:type="dxa"/>
          </w:tcPr>
          <w:p w:rsidR="00354896" w:rsidRDefault="0035489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4896" w:rsidRDefault="0035489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Главе 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Тимашевского городского поселения Тимашевского района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______________________________________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от ____________________________________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______________________________________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зарегистрированного(ой)________________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______________________________________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______________________________________</w:t>
            </w:r>
          </w:p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телефон _______________________________</w:t>
            </w:r>
          </w:p>
        </w:tc>
      </w:tr>
    </w:tbl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ЗАЯВЛЕНИЕ</w:t>
      </w: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о признании гражданина  и членов его семьи малоимущими в целях принятия </w:t>
      </w: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на учет в качестве нуждающихся в жилых помещениях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Прошу признать малоимущими меня / мою семью из_______ человек, проживающих совместно со мной, в том числе: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4149"/>
        <w:gridCol w:w="1598"/>
        <w:gridCol w:w="1996"/>
        <w:gridCol w:w="1239"/>
      </w:tblGrid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заявителя и членов его семьи полностью</w:t>
            </w: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Дата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рождения (число,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месяц, год)</w:t>
            </w: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Родственные отношения членов семьи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по отношению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к заявителю</w:t>
            </w: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Приме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чание</w:t>
            </w:r>
          </w:p>
        </w:tc>
      </w:tr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653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 xml:space="preserve">Я (и вышеуказанные дееспособные члены моей семьи) даю (даем) согласие </w:t>
      </w:r>
      <w:r w:rsidRPr="00521E46">
        <w:rPr>
          <w:sz w:val="24"/>
          <w:szCs w:val="24"/>
        </w:rPr>
        <w:lastRenderedPageBreak/>
        <w:t>на получение уполномоченным органом по учету любых данных, необходимых для проверки предоставленных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pacing w:val="-6"/>
          <w:sz w:val="24"/>
          <w:szCs w:val="24"/>
        </w:rPr>
        <w:t>Я (мы) предупрежден(а)(ы) о последствиях, предусмотренных статьей 13 Закона Краснодарского</w:t>
      </w:r>
      <w:r w:rsidRPr="00521E46">
        <w:rPr>
          <w:sz w:val="24"/>
          <w:szCs w:val="24"/>
        </w:rPr>
        <w:t xml:space="preserve"> края от 29 декабря 2009 года № 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 не соответствующих действительности.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В соответствии со статьей 11 Закона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 прилагаю(ем) следующие документы: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1)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2)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3)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4)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5)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6)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7)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8) _____________________________________________________________;</w:t>
      </w:r>
    </w:p>
    <w:p w:rsidR="00521E46" w:rsidRPr="00521E46" w:rsidRDefault="00521E46" w:rsidP="00521E4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9) _____________________________________________________________;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10) 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11) ____________________________________________________________;</w:t>
      </w:r>
    </w:p>
    <w:p w:rsidR="00521E46" w:rsidRPr="00521E46" w:rsidRDefault="00521E46" w:rsidP="00521E4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12) ____________________________________________________________;</w:t>
      </w:r>
    </w:p>
    <w:p w:rsidR="00521E46" w:rsidRPr="00521E46" w:rsidRDefault="00521E46" w:rsidP="00521E46">
      <w:pPr>
        <w:pStyle w:val="ConsPlusNormal"/>
        <w:ind w:firstLine="708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13) ____________________________________________________________;</w:t>
      </w:r>
    </w:p>
    <w:p w:rsidR="00521E46" w:rsidRPr="00521E46" w:rsidRDefault="00521E46" w:rsidP="00521E4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14) ____________________________________________________________.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Подписи заявителя и всех 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дееспособных членов его семьи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_________________________________________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i/>
          <w:iCs/>
          <w:sz w:val="24"/>
          <w:szCs w:val="24"/>
        </w:rPr>
        <w:t>(подпись)                                                  (Фамилия, инициалы)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_________________________________________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i/>
          <w:iCs/>
          <w:sz w:val="24"/>
          <w:szCs w:val="24"/>
        </w:rPr>
        <w:t>(подпись)                                                  (Фамилия, инициалы)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_________________________________________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i/>
          <w:iCs/>
          <w:sz w:val="24"/>
          <w:szCs w:val="24"/>
        </w:rPr>
        <w:t>(подпись)                                                  (Фамилия, инициалы)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_________________________________________</w:t>
      </w:r>
    </w:p>
    <w:p w:rsidR="00521E46" w:rsidRPr="00521E46" w:rsidRDefault="00521E46" w:rsidP="00521E46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i/>
          <w:iCs/>
          <w:sz w:val="24"/>
          <w:szCs w:val="24"/>
        </w:rPr>
        <w:t>(подпись)                                                  (Фамилия, инициалы)</w:t>
      </w:r>
    </w:p>
    <w:p w:rsidR="00521E46" w:rsidRPr="00521E46" w:rsidRDefault="00521E46" w:rsidP="00521E46">
      <w:pPr>
        <w:pStyle w:val="ConsPlusNormal"/>
        <w:tabs>
          <w:tab w:val="left" w:pos="7380"/>
        </w:tabs>
        <w:ind w:firstLine="0"/>
        <w:jc w:val="both"/>
        <w:rPr>
          <w:sz w:val="24"/>
          <w:szCs w:val="24"/>
        </w:rPr>
      </w:pPr>
    </w:p>
    <w:p w:rsidR="00521E46" w:rsidRDefault="00521E46" w:rsidP="00521E46">
      <w:pPr>
        <w:pStyle w:val="ConsPlusNormal"/>
        <w:tabs>
          <w:tab w:val="left" w:pos="7380"/>
        </w:tabs>
        <w:ind w:firstLine="0"/>
        <w:jc w:val="both"/>
        <w:rPr>
          <w:sz w:val="24"/>
          <w:szCs w:val="24"/>
        </w:rPr>
      </w:pPr>
    </w:p>
    <w:p w:rsidR="00354896" w:rsidRPr="00521E46" w:rsidRDefault="00354896" w:rsidP="00521E46">
      <w:pPr>
        <w:pStyle w:val="ConsPlusNormal"/>
        <w:tabs>
          <w:tab w:val="left" w:pos="7380"/>
        </w:tabs>
        <w:ind w:firstLine="0"/>
        <w:jc w:val="both"/>
        <w:rPr>
          <w:sz w:val="24"/>
          <w:szCs w:val="24"/>
        </w:rPr>
      </w:pP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Заместитель главы</w:t>
      </w:r>
    </w:p>
    <w:p w:rsidR="00521E46" w:rsidRPr="00521E4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городского поселения</w:t>
      </w:r>
    </w:p>
    <w:p w:rsidR="0035489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района</w:t>
      </w:r>
    </w:p>
    <w:p w:rsidR="00354896" w:rsidRDefault="00521E46" w:rsidP="00354896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В.С.Валько</w:t>
      </w:r>
    </w:p>
    <w:p w:rsidR="00521E46" w:rsidRDefault="00521E46" w:rsidP="003548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4896" w:rsidRDefault="00354896" w:rsidP="003548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4896" w:rsidRDefault="00354896" w:rsidP="003548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4896" w:rsidRPr="00521E46" w:rsidRDefault="00354896" w:rsidP="003548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21E46" w:rsidRPr="002856ED" w:rsidRDefault="00521E46" w:rsidP="007F249D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2856ED">
        <w:rPr>
          <w:rFonts w:ascii="Arial" w:hAnsi="Arial" w:cs="Arial"/>
          <w:sz w:val="24"/>
          <w:szCs w:val="24"/>
        </w:rPr>
        <w:t>ПРИЛОЖЕНИЕ № 2</w:t>
      </w:r>
    </w:p>
    <w:p w:rsidR="00521E46" w:rsidRPr="002856ED" w:rsidRDefault="00521E46" w:rsidP="007F249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к административному  регламенту  </w:t>
      </w:r>
    </w:p>
    <w:p w:rsidR="00521E46" w:rsidRPr="002856ED" w:rsidRDefault="00521E46" w:rsidP="007F249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муниципальной услуги  </w:t>
      </w:r>
    </w:p>
    <w:p w:rsidR="00521E46" w:rsidRPr="002856ED" w:rsidRDefault="00521E46" w:rsidP="007F249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lastRenderedPageBreak/>
        <w:t xml:space="preserve">"Признание граждан  малоимущими в </w:t>
      </w:r>
    </w:p>
    <w:p w:rsidR="00521E46" w:rsidRPr="002856ED" w:rsidRDefault="00521E46" w:rsidP="007F249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целях принятия их на учет в качестве                 </w:t>
      </w:r>
    </w:p>
    <w:p w:rsidR="00521E46" w:rsidRPr="002856ED" w:rsidRDefault="00521E46" w:rsidP="007F249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>нуждающихся в жилых помещениях"</w:t>
      </w:r>
    </w:p>
    <w:p w:rsidR="00521E46" w:rsidRPr="00521E46" w:rsidRDefault="00521E46" w:rsidP="00521E46">
      <w:pPr>
        <w:tabs>
          <w:tab w:val="left" w:pos="90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left="3600" w:firstLine="720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__________________________________</w:t>
      </w: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                                                               __________________________________</w:t>
      </w: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УВЕДОМЛЕНИЕ</w:t>
      </w:r>
    </w:p>
    <w:p w:rsidR="00521E46" w:rsidRPr="00521E46" w:rsidRDefault="00521E46" w:rsidP="00521E46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гражданина о наличии (отсутствии) у него предусмотренных законодательством Российской Федерации оснований признания его нуждающимся в жилом помещении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По результатам  проверки  представленных  Вами  документов  и  Ваших жилищных условий установлено, что Вы (Ваша семья из ______ человек), в том числе: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3574"/>
        <w:gridCol w:w="1826"/>
        <w:gridCol w:w="2263"/>
        <w:gridCol w:w="1319"/>
      </w:tblGrid>
      <w:tr w:rsidR="00521E46" w:rsidRPr="00521E46" w:rsidTr="001A2390">
        <w:tc>
          <w:tcPr>
            <w:tcW w:w="825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62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заявителя и членов его семьи полностью</w:t>
            </w:r>
          </w:p>
        </w:tc>
        <w:tc>
          <w:tcPr>
            <w:tcW w:w="1832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Дата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рождения (число,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месяц, год)</w:t>
            </w:r>
          </w:p>
        </w:tc>
        <w:tc>
          <w:tcPr>
            <w:tcW w:w="2270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Родственные отношения членов семьи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по отношению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к заявителю</w:t>
            </w:r>
          </w:p>
        </w:tc>
        <w:tc>
          <w:tcPr>
            <w:tcW w:w="1261" w:type="dxa"/>
          </w:tcPr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Приме-</w:t>
            </w:r>
          </w:p>
          <w:p w:rsidR="00521E46" w:rsidRPr="00521E46" w:rsidRDefault="00521E46" w:rsidP="00521E46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чание</w:t>
            </w:r>
          </w:p>
        </w:tc>
      </w:tr>
      <w:tr w:rsidR="00521E46" w:rsidRPr="00521E46" w:rsidTr="001A2390">
        <w:tc>
          <w:tcPr>
            <w:tcW w:w="825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825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825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c>
          <w:tcPr>
            <w:tcW w:w="825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</w:tcPr>
          <w:p w:rsidR="00521E46" w:rsidRPr="00521E46" w:rsidRDefault="00521E46" w:rsidP="00521E46">
            <w:pPr>
              <w:spacing w:after="0" w:line="240" w:lineRule="auto"/>
              <w:ind w:left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в соответствии с пунктом ___ части 1 статьи 51 Жилищного кодекса Российской Федерации / пунктом ___ части 1 статьи 54 Жилищного кодекса Российской Федерации </w:t>
      </w:r>
      <w:r w:rsidRPr="00521E46">
        <w:rPr>
          <w:rFonts w:ascii="Arial" w:hAnsi="Arial" w:cs="Arial"/>
          <w:i/>
          <w:iCs/>
          <w:sz w:val="24"/>
          <w:szCs w:val="24"/>
        </w:rPr>
        <w:t>(ненужное вычеркнуть)</w:t>
      </w:r>
      <w:r w:rsidRPr="00521E46">
        <w:rPr>
          <w:rFonts w:ascii="Arial" w:hAnsi="Arial" w:cs="Arial"/>
          <w:sz w:val="24"/>
          <w:szCs w:val="24"/>
        </w:rPr>
        <w:t xml:space="preserve"> по состоянию на «____» ____________ 20___ года имеете / не имеете </w:t>
      </w:r>
      <w:r w:rsidRPr="00521E46">
        <w:rPr>
          <w:rFonts w:ascii="Arial" w:hAnsi="Arial" w:cs="Arial"/>
          <w:i/>
          <w:iCs/>
          <w:sz w:val="24"/>
          <w:szCs w:val="24"/>
        </w:rPr>
        <w:t>(ненужное вычеркнуть)</w:t>
      </w:r>
      <w:r w:rsidRPr="00521E46">
        <w:rPr>
          <w:rFonts w:ascii="Arial" w:hAnsi="Arial" w:cs="Arial"/>
          <w:sz w:val="24"/>
          <w:szCs w:val="24"/>
        </w:rPr>
        <w:t xml:space="preserve"> основания быть признанным(и) нуждающим(и)ся в жилом помещении, предоставляемом по договору социального найма. 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Руководитель уполномоченного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органа</w:t>
      </w:r>
      <w:r w:rsidRPr="00521E46">
        <w:rPr>
          <w:rFonts w:ascii="Arial" w:hAnsi="Arial" w:cs="Arial"/>
          <w:sz w:val="24"/>
          <w:szCs w:val="24"/>
        </w:rPr>
        <w:tab/>
      </w:r>
      <w:r w:rsidRPr="00521E46">
        <w:rPr>
          <w:rFonts w:ascii="Arial" w:hAnsi="Arial" w:cs="Arial"/>
          <w:sz w:val="24"/>
          <w:szCs w:val="24"/>
        </w:rPr>
        <w:tab/>
        <w:t xml:space="preserve">                                               _____________________   </w:t>
      </w:r>
      <w:r w:rsidRPr="00521E46">
        <w:rPr>
          <w:rFonts w:ascii="Arial" w:hAnsi="Arial" w:cs="Arial"/>
          <w:sz w:val="24"/>
          <w:szCs w:val="24"/>
        </w:rPr>
        <w:tab/>
      </w:r>
      <w:r w:rsidRPr="00521E46">
        <w:rPr>
          <w:rFonts w:ascii="Arial" w:hAnsi="Arial" w:cs="Arial"/>
          <w:sz w:val="24"/>
          <w:szCs w:val="24"/>
        </w:rPr>
        <w:tab/>
        <w:t xml:space="preserve"> ________________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i/>
          <w:iCs/>
          <w:sz w:val="24"/>
          <w:szCs w:val="24"/>
        </w:rPr>
        <w:t xml:space="preserve">                                   </w:t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  <w:t xml:space="preserve">   (Ф.И.О.)               </w:t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  <w:t>(подпись)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Уведомление получил            _______________________________________________________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i/>
          <w:iCs/>
          <w:sz w:val="24"/>
          <w:szCs w:val="24"/>
        </w:rPr>
        <w:t xml:space="preserve">                               </w:t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  <w:t>(фамилия, имя, отчество - полностью)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                              </w:t>
      </w:r>
      <w:r w:rsidRPr="00521E46">
        <w:rPr>
          <w:rFonts w:ascii="Arial" w:hAnsi="Arial" w:cs="Arial"/>
          <w:sz w:val="24"/>
          <w:szCs w:val="24"/>
        </w:rPr>
        <w:tab/>
      </w:r>
      <w:r w:rsidRPr="00521E46">
        <w:rPr>
          <w:rFonts w:ascii="Arial" w:hAnsi="Arial" w:cs="Arial"/>
          <w:sz w:val="24"/>
          <w:szCs w:val="24"/>
        </w:rPr>
        <w:tab/>
        <w:t xml:space="preserve">  _________________      «____» ______________ 20___ г.</w: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521E46">
        <w:rPr>
          <w:rFonts w:ascii="Arial" w:hAnsi="Arial" w:cs="Arial"/>
          <w:i/>
          <w:iCs/>
          <w:sz w:val="24"/>
          <w:szCs w:val="24"/>
        </w:rPr>
        <w:t xml:space="preserve">                            </w:t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</w:r>
      <w:r w:rsidRPr="00521E46">
        <w:rPr>
          <w:rFonts w:ascii="Arial" w:hAnsi="Arial" w:cs="Arial"/>
          <w:i/>
          <w:iCs/>
          <w:sz w:val="24"/>
          <w:szCs w:val="24"/>
        </w:rPr>
        <w:tab/>
        <w:t xml:space="preserve">  (подпись)                        (дата получения)</w:t>
      </w:r>
    </w:p>
    <w:p w:rsidR="00521E46" w:rsidRPr="00521E46" w:rsidRDefault="00521E46" w:rsidP="00521E4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521E46" w:rsidRDefault="00521E46" w:rsidP="002856ED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Заместитель главы</w:t>
      </w:r>
    </w:p>
    <w:p w:rsidR="00521E46" w:rsidRPr="00521E46" w:rsidRDefault="00521E46" w:rsidP="002856ED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городского поселения</w:t>
      </w:r>
    </w:p>
    <w:p w:rsidR="002856ED" w:rsidRDefault="00521E46" w:rsidP="002856ED">
      <w:pPr>
        <w:pStyle w:val="ConsPlusNormal"/>
        <w:tabs>
          <w:tab w:val="left" w:pos="7380"/>
        </w:tabs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района</w:t>
      </w:r>
    </w:p>
    <w:p w:rsidR="00521E46" w:rsidRPr="00521E46" w:rsidRDefault="00521E46" w:rsidP="002856ED">
      <w:pPr>
        <w:pStyle w:val="ConsPlusNormal"/>
        <w:tabs>
          <w:tab w:val="left" w:pos="7380"/>
        </w:tabs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В.С.Валько</w:t>
      </w:r>
    </w:p>
    <w:p w:rsidR="00521E46" w:rsidRPr="00521E46" w:rsidRDefault="00521E46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2856ED" w:rsidRDefault="00521E46" w:rsidP="002856ED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2856ED">
        <w:rPr>
          <w:rFonts w:ascii="Arial" w:hAnsi="Arial" w:cs="Arial"/>
          <w:sz w:val="24"/>
          <w:szCs w:val="24"/>
        </w:rPr>
        <w:t>ПРИЛОЖЕНИЕ № 3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к административному  регламенту  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муниципальной услуги  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"Признание граждан  малоимущими в 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целях принятия их на учет в качестве                 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>нуждающихся в жилых помещениях"</w:t>
      </w:r>
    </w:p>
    <w:p w:rsidR="00521E46" w:rsidRDefault="00521E46" w:rsidP="00521E46">
      <w:pPr>
        <w:pStyle w:val="aff0"/>
        <w:spacing w:after="0"/>
        <w:rPr>
          <w:rFonts w:ascii="Arial" w:hAnsi="Arial" w:cs="Arial"/>
          <w:lang w:eastAsia="ar-SA"/>
        </w:rPr>
      </w:pPr>
    </w:p>
    <w:p w:rsidR="002856ED" w:rsidRPr="00521E46" w:rsidRDefault="002856ED" w:rsidP="00521E46">
      <w:pPr>
        <w:pStyle w:val="aff0"/>
        <w:spacing w:after="0"/>
        <w:rPr>
          <w:rFonts w:ascii="Arial" w:hAnsi="Arial" w:cs="Arial"/>
          <w:lang w:eastAsia="ar-SA"/>
        </w:rPr>
      </w:pPr>
    </w:p>
    <w:p w:rsidR="00521E46" w:rsidRPr="002856ED" w:rsidRDefault="00521E46" w:rsidP="00521E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56ED">
        <w:rPr>
          <w:rFonts w:ascii="Arial" w:hAnsi="Arial" w:cs="Arial"/>
          <w:b/>
          <w:sz w:val="24"/>
          <w:szCs w:val="24"/>
        </w:rPr>
        <w:t>БЛОК-СХЕМА</w:t>
      </w:r>
    </w:p>
    <w:p w:rsidR="00521E46" w:rsidRPr="002856ED" w:rsidRDefault="00521E46" w:rsidP="00521E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56ED">
        <w:rPr>
          <w:rFonts w:ascii="Arial" w:hAnsi="Arial" w:cs="Arial"/>
          <w:b/>
          <w:sz w:val="24"/>
          <w:szCs w:val="24"/>
        </w:rPr>
        <w:t>последовательности действий по предоставлению муниципальной услуги о признании граждан малоимущими в целях принятия их на учет в качестве нуждающихся в жилых помещениях</w:t>
      </w:r>
    </w:p>
    <w:tbl>
      <w:tblPr>
        <w:tblW w:w="0" w:type="auto"/>
        <w:tblInd w:w="-72" w:type="dxa"/>
        <w:tblLayout w:type="fixed"/>
        <w:tblLook w:val="0000"/>
      </w:tblPr>
      <w:tblGrid>
        <w:gridCol w:w="9683"/>
      </w:tblGrid>
      <w:tr w:rsidR="00521E46" w:rsidRPr="00521E46" w:rsidTr="001A2390">
        <w:tc>
          <w:tcPr>
            <w:tcW w:w="9683" w:type="dxa"/>
          </w:tcPr>
          <w:tbl>
            <w:tblPr>
              <w:tblpPr w:leftFromText="180" w:rightFromText="180" w:vertAnchor="text" w:horzAnchor="margin" w:tblpY="155"/>
              <w:tblOverlap w:val="never"/>
              <w:tblW w:w="93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9399"/>
            </w:tblGrid>
            <w:tr w:rsidR="00521E46" w:rsidRPr="00521E46" w:rsidTr="001A2390">
              <w:trPr>
                <w:trHeight w:val="1058"/>
              </w:trPr>
              <w:tc>
                <w:tcPr>
                  <w:tcW w:w="9399" w:type="dxa"/>
                </w:tcPr>
                <w:p w:rsidR="00521E46" w:rsidRPr="00521E46" w:rsidRDefault="00521E46" w:rsidP="00521E4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21E46" w:rsidRPr="00521E46" w:rsidRDefault="00521E46" w:rsidP="00521E4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21E46">
                    <w:rPr>
                      <w:rFonts w:ascii="Arial" w:hAnsi="Arial" w:cs="Arial"/>
                      <w:sz w:val="24"/>
                      <w:szCs w:val="24"/>
                    </w:rPr>
                    <w:t>Прием и регистрация заявления с приложенным пакетом документов в отдел либо МКУ «МФЦ» ( 15 минут)</w:t>
                  </w:r>
                </w:p>
                <w:p w:rsidR="00521E46" w:rsidRPr="00521E46" w:rsidRDefault="009E4EDB" w:rsidP="00521E4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5" type="#_x0000_t32" style="position:absolute;left:0;text-align:left;margin-left:326.95pt;margin-top:11.8pt;width:.1pt;height:12.25pt;z-index:251669504" o:connectortype="straight" strokeweight=".26mm">
                        <v:stroke endarrow="block" joinstyle="miter"/>
                      </v:shape>
                    </w:pic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pict>
                      <v:shape id="_x0000_s1026" type="#_x0000_t32" style="position:absolute;left:0;text-align:left;margin-left:116.6pt;margin-top:11.65pt;width:.1pt;height:12.25pt;z-index:251660288" o:connectortype="straight" strokeweight=".26mm">
                        <v:stroke endarrow="block" joinstyle="miter"/>
                      </v:shape>
                    </w:pict>
                  </w:r>
                </w:p>
              </w:tc>
            </w:tr>
          </w:tbl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21E46" w:rsidRPr="00521E46" w:rsidRDefault="009E4EDB" w:rsidP="00521E46">
      <w:pPr>
        <w:tabs>
          <w:tab w:val="left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43pt;margin-top:13.25pt;width:198pt;height:40.9pt;z-index:251668480;mso-wrap-distance-left:9.05pt;mso-wrap-distance-right:9.05pt;mso-position-horizontal-relative:text;mso-position-vertical-relative:text" strokeweight=".5pt">
            <v:fill color2="black"/>
            <v:textbox style="mso-next-textbox:#_x0000_s1034" inset="7.45pt,3.85pt,7.45pt,3.85pt">
              <w:txbxContent>
                <w:p w:rsidR="00521E46" w:rsidRPr="002856ED" w:rsidRDefault="00521E46" w:rsidP="00521E4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>Отказ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27" type="#_x0000_t202" style="position:absolute;margin-left:0;margin-top:13.25pt;width:3in;height:103.6pt;z-index:251661312;mso-wrap-distance-left:9.05pt;mso-wrap-distance-right:9.05pt;mso-position-horizontal-relative:text;mso-position-vertical-relative:text" strokeweight=".5pt">
            <v:fill color2="black"/>
            <v:textbox style="mso-next-textbox:#_x0000_s1027" inset="7.45pt,3.85pt,7.45pt,3.85pt">
              <w:txbxContent>
                <w:p w:rsidR="00521E46" w:rsidRPr="002856ED" w:rsidRDefault="00521E46" w:rsidP="00521E4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>Формирование необходимого пакета документов для рассмотрения заявления о предоставлении муниципальной услуги (5 дней от даты регистрации заявления)</w:t>
                  </w:r>
                </w:p>
              </w:txbxContent>
            </v:textbox>
          </v:shape>
        </w:pict>
      </w:r>
    </w:p>
    <w:p w:rsidR="00521E46" w:rsidRPr="00521E46" w:rsidRDefault="00521E46" w:rsidP="00521E46">
      <w:pPr>
        <w:tabs>
          <w:tab w:val="left" w:pos="855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21E46" w:rsidRPr="00521E46" w:rsidRDefault="00521E46" w:rsidP="00521E46">
      <w:pPr>
        <w:tabs>
          <w:tab w:val="left" w:pos="855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21E46" w:rsidRPr="00521E46" w:rsidRDefault="00521E46" w:rsidP="00521E46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9E4EDB" w:rsidP="00521E4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E4EDB">
        <w:rPr>
          <w:rFonts w:ascii="Arial" w:hAnsi="Arial" w:cs="Arial"/>
          <w:noProof/>
          <w:sz w:val="24"/>
          <w:szCs w:val="24"/>
        </w:rPr>
        <w:pict>
          <v:shape id="_x0000_s1032" type="#_x0000_t32" style="position:absolute;margin-left:108pt;margin-top:1.9pt;width:.1pt;height:13.2pt;z-index:251666432" o:connectortype="straight" strokeweight=".26mm">
            <v:stroke endarrow="block" joinstyle="miter"/>
          </v:shape>
        </w:pict>
      </w:r>
    </w:p>
    <w:p w:rsidR="00521E46" w:rsidRPr="00521E46" w:rsidRDefault="009E4EDB" w:rsidP="00521E4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E4EDB">
        <w:rPr>
          <w:rFonts w:ascii="Arial" w:hAnsi="Arial" w:cs="Arial"/>
          <w:noProof/>
          <w:sz w:val="24"/>
          <w:szCs w:val="24"/>
        </w:rPr>
        <w:pict>
          <v:shape id="_x0000_s1029" type="#_x0000_t202" style="position:absolute;margin-left:0;margin-top:6.1pt;width:485.65pt;height:43.55pt;z-index:251663360;mso-wrap-distance-left:9.05pt;mso-wrap-distance-right:9.05pt" strokeweight=".5pt">
            <v:fill color2="black"/>
            <v:textbox inset="7.45pt,3.85pt,7.45pt,3.85pt">
              <w:txbxContent>
                <w:p w:rsidR="00521E46" w:rsidRPr="002856ED" w:rsidRDefault="00521E46" w:rsidP="002856ED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>Рассмотрение заявления Отделом на наличие оснований для</w:t>
                  </w:r>
                </w:p>
                <w:p w:rsidR="00521E46" w:rsidRPr="002856ED" w:rsidRDefault="00521E46" w:rsidP="002856E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 xml:space="preserve"> отказа в предоставлении услуги </w:t>
                  </w:r>
                </w:p>
              </w:txbxContent>
            </v:textbox>
          </v:shape>
        </w:pic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9E4EDB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0" type="#_x0000_t32" style="position:absolute;margin-left:243pt;margin-top:9.7pt;width:.1pt;height:12.25pt;z-index:251664384" o:connectortype="straight" strokeweight=".26mm">
            <v:stroke endarrow="block" joinstyle="miter"/>
          </v:shape>
        </w:pic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9E4EDB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1" type="#_x0000_t202" style="position:absolute;margin-left:0;margin-top:.1pt;width:468pt;height:36pt;z-index:251665408;mso-wrap-distance-left:9.05pt;mso-wrap-distance-right:9.05pt" strokeweight=".5pt">
            <v:fill color2="black"/>
            <v:textbox style="mso-next-textbox:#_x0000_s1031" inset="7.45pt,3.85pt,7.45pt,3.85pt">
              <w:txbxContent>
                <w:p w:rsidR="00521E46" w:rsidRPr="002856ED" w:rsidRDefault="00521E46" w:rsidP="00521E4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>Формирование результата муниципальной услуги, в соответствии с запросом заявителя  (30 дней)</w:t>
                  </w:r>
                </w:p>
                <w:p w:rsidR="00521E46" w:rsidRPr="002A1F05" w:rsidRDefault="00521E46" w:rsidP="00521E46">
                  <w:pPr>
                    <w:rPr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9E4EDB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3" type="#_x0000_t32" style="position:absolute;margin-left:234pt;margin-top:8.5pt;width:.1pt;height:13.2pt;z-index:251667456" o:connectortype="straight" strokeweight=".26mm">
            <v:stroke endarrow="block" joinstyle="miter"/>
          </v:shape>
        </w:pict>
      </w:r>
    </w:p>
    <w:p w:rsidR="00521E46" w:rsidRPr="00521E46" w:rsidRDefault="009E4EDB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8" type="#_x0000_t202" style="position:absolute;margin-left:0;margin-top:3.7pt;width:468pt;height:27.2pt;z-index:251662336;mso-wrap-distance-left:9.05pt;mso-wrap-distance-right:9.05pt" strokeweight=".5pt">
            <v:fill color2="black"/>
            <v:textbox style="mso-next-textbox:#_x0000_s1028" inset="7.45pt,3.85pt,7.45pt,3.85pt">
              <w:txbxContent>
                <w:p w:rsidR="00521E46" w:rsidRPr="002856ED" w:rsidRDefault="00521E46" w:rsidP="002856E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>Выдача результата предоставления муниципальной услуги</w:t>
                  </w:r>
                </w:p>
              </w:txbxContent>
            </v:textbox>
          </v:shape>
        </w:pic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9E4EDB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8" type="#_x0000_t32" style="position:absolute;left:0;text-align:left;margin-left:306pt;margin-top:3.3pt;width:.1pt;height:13.2pt;z-index:251672576" o:connectortype="straight" strokeweight=".26mm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9" type="#_x0000_t32" style="position:absolute;left:0;text-align:left;margin-left:108pt;margin-top:3.3pt;width:.1pt;height:13.2pt;z-index:251673600" o:connectortype="straight" strokeweight=".26mm">
            <v:stroke endarrow="block" joinstyle="miter"/>
          </v:shape>
        </w:pict>
      </w:r>
    </w:p>
    <w:p w:rsidR="00521E46" w:rsidRPr="00521E46" w:rsidRDefault="009E4EDB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7" type="#_x0000_t202" style="position:absolute;left:0;text-align:left;margin-left:234pt;margin-top:7.5pt;width:198pt;height:69.15pt;z-index:251671552;mso-wrap-distance-left:9.05pt;mso-wrap-distance-right:9.05pt" strokeweight=".5pt">
            <v:fill color2="black"/>
            <v:textbox style="mso-next-textbox:#_x0000_s1037" inset="7.45pt,3.85pt,7.45pt,3.85pt">
              <w:txbxContent>
                <w:p w:rsidR="00521E46" w:rsidRPr="002856ED" w:rsidRDefault="00521E46" w:rsidP="00521E4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>Постановление администрации Тимашевского городского поселения Тимашевского района</w:t>
                  </w:r>
                </w:p>
                <w:p w:rsidR="00521E46" w:rsidRPr="0050396C" w:rsidRDefault="00521E46" w:rsidP="00521E46">
                  <w:pPr>
                    <w:jc w:val="center"/>
                  </w:pPr>
                  <w:r w:rsidRPr="0050396C">
                    <w:t>О признании граждан малоимущими</w:t>
                  </w:r>
                </w:p>
                <w:p w:rsidR="00521E46" w:rsidRDefault="00521E46" w:rsidP="00521E46">
                  <w:pPr>
                    <w:pStyle w:val="aff6"/>
                    <w:ind w:left="4962"/>
                    <w:rPr>
                      <w:rFonts w:ascii="Times New Roman" w:hAnsi="Times New Roman" w:cs="Times New Roman"/>
                    </w:rPr>
                  </w:pPr>
                  <w:r w:rsidRPr="006B706C">
                    <w:rPr>
                      <w:rFonts w:ascii="Times New Roman" w:hAnsi="Times New Roman" w:cs="Times New Roman"/>
                    </w:rPr>
                    <w:t>ризнание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B706C">
                    <w:rPr>
                      <w:rFonts w:ascii="Times New Roman" w:hAnsi="Times New Roman" w:cs="Times New Roman"/>
                    </w:rPr>
                    <w:t xml:space="preserve">граждан  малоимущими в </w:t>
                  </w:r>
                </w:p>
                <w:p w:rsidR="00521E46" w:rsidRDefault="00521E46" w:rsidP="00521E46">
                  <w:pPr>
                    <w:pStyle w:val="aff6"/>
                    <w:ind w:left="4962"/>
                    <w:rPr>
                      <w:rFonts w:ascii="Times New Roman" w:hAnsi="Times New Roman" w:cs="Times New Roman"/>
                    </w:rPr>
                  </w:pPr>
                  <w:r w:rsidRPr="006B706C">
                    <w:rPr>
                      <w:rFonts w:ascii="Times New Roman" w:hAnsi="Times New Roman" w:cs="Times New Roman"/>
                    </w:rPr>
                    <w:t xml:space="preserve">целях принятия их на учет в качестве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  <w:p w:rsidR="00521E46" w:rsidRDefault="00521E46" w:rsidP="00521E46">
                  <w:pPr>
                    <w:pStyle w:val="aff6"/>
                    <w:ind w:left="4962"/>
                    <w:rPr>
                      <w:rFonts w:ascii="Times New Roman" w:hAnsi="Times New Roman" w:cs="Times New Roman"/>
                    </w:rPr>
                  </w:pPr>
                  <w:r w:rsidRPr="006B706C">
                    <w:rPr>
                      <w:rFonts w:ascii="Times New Roman" w:hAnsi="Times New Roman" w:cs="Times New Roman"/>
                    </w:rPr>
                    <w:t>нуждающихся в жилых помещениях</w:t>
                  </w:r>
                  <w:r w:rsidRPr="00EC50CC">
                    <w:rPr>
                      <w:sz w:val="24"/>
                      <w:szCs w:val="24"/>
                    </w:rPr>
                    <w:t xml:space="preserve"> остановление о </w:t>
                  </w:r>
                  <w:r w:rsidRPr="006B706C">
                    <w:rPr>
                      <w:rFonts w:ascii="Times New Roman" w:hAnsi="Times New Roman" w:cs="Times New Roman"/>
                    </w:rPr>
                    <w:t>Признание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B706C">
                    <w:rPr>
                      <w:rFonts w:ascii="Times New Roman" w:hAnsi="Times New Roman" w:cs="Times New Roman"/>
                    </w:rPr>
                    <w:t xml:space="preserve">граждан  малоимущими в </w:t>
                  </w:r>
                </w:p>
                <w:p w:rsidR="00521E46" w:rsidRDefault="00521E46" w:rsidP="00521E46">
                  <w:pPr>
                    <w:pStyle w:val="aff6"/>
                    <w:ind w:left="4962"/>
                    <w:rPr>
                      <w:rFonts w:ascii="Times New Roman" w:hAnsi="Times New Roman" w:cs="Times New Roman"/>
                    </w:rPr>
                  </w:pPr>
                  <w:r w:rsidRPr="006B706C">
                    <w:rPr>
                      <w:rFonts w:ascii="Times New Roman" w:hAnsi="Times New Roman" w:cs="Times New Roman"/>
                    </w:rPr>
                    <w:t xml:space="preserve">целях принятия их на учет в качестве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  <w:p w:rsidR="00521E46" w:rsidRPr="00EC50CC" w:rsidRDefault="00521E46" w:rsidP="00521E46">
                  <w:pPr>
                    <w:jc w:val="center"/>
                    <w:rPr>
                      <w:sz w:val="24"/>
                      <w:szCs w:val="24"/>
                    </w:rPr>
                  </w:pPr>
                  <w:r w:rsidRPr="006B706C">
                    <w:t>нуждающихся в жилых помещениях</w:t>
                  </w:r>
                </w:p>
                <w:p w:rsidR="00521E46" w:rsidRPr="002A1F05" w:rsidRDefault="00521E46" w:rsidP="00521E4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6" type="#_x0000_t202" style="position:absolute;left:0;text-align:left;margin-left:9pt;margin-top:7.5pt;width:198pt;height:59.65pt;z-index:251670528;mso-wrap-distance-left:9.05pt;mso-wrap-distance-right:9.05pt" strokeweight=".5pt">
            <v:fill color2="black"/>
            <v:textbox style="mso-next-textbox:#_x0000_s1036" inset="7.45pt,3.85pt,7.45pt,3.85pt">
              <w:txbxContent>
                <w:p w:rsidR="00521E46" w:rsidRPr="002856ED" w:rsidRDefault="00521E46" w:rsidP="00521E4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56ED">
                    <w:rPr>
                      <w:rFonts w:ascii="Arial" w:hAnsi="Arial" w:cs="Arial"/>
                      <w:sz w:val="24"/>
                      <w:szCs w:val="24"/>
                    </w:rPr>
                    <w:t>Постановление  об отказе в предоставлении муниципальной услуги</w:t>
                  </w:r>
                </w:p>
              </w:txbxContent>
            </v:textbox>
          </v:shape>
        </w:pict>
      </w: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56ED" w:rsidRPr="00521E46" w:rsidRDefault="002856ED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1E46" w:rsidRPr="00521E46" w:rsidRDefault="00521E46" w:rsidP="002856ED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Заместитель главы</w:t>
      </w:r>
    </w:p>
    <w:p w:rsidR="00521E46" w:rsidRPr="00521E46" w:rsidRDefault="00521E46" w:rsidP="002856ED">
      <w:pPr>
        <w:pStyle w:val="ConsPlusNormal"/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городского поселения</w:t>
      </w:r>
    </w:p>
    <w:p w:rsidR="002856ED" w:rsidRDefault="00521E46" w:rsidP="002856ED">
      <w:pPr>
        <w:pStyle w:val="ConsPlusNormal"/>
        <w:tabs>
          <w:tab w:val="left" w:pos="7380"/>
        </w:tabs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Тимашевского района</w:t>
      </w:r>
    </w:p>
    <w:p w:rsidR="00521E46" w:rsidRPr="00521E46" w:rsidRDefault="00521E46" w:rsidP="002856ED">
      <w:pPr>
        <w:pStyle w:val="ConsPlusNormal"/>
        <w:tabs>
          <w:tab w:val="left" w:pos="7380"/>
        </w:tabs>
        <w:ind w:firstLine="567"/>
        <w:jc w:val="both"/>
        <w:rPr>
          <w:sz w:val="24"/>
          <w:szCs w:val="24"/>
        </w:rPr>
      </w:pPr>
      <w:r w:rsidRPr="00521E46">
        <w:rPr>
          <w:sz w:val="24"/>
          <w:szCs w:val="24"/>
        </w:rPr>
        <w:t>В.С.Валько</w:t>
      </w:r>
    </w:p>
    <w:p w:rsidR="002856ED" w:rsidRDefault="002856ED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2856ED" w:rsidRDefault="002856ED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2856ED" w:rsidRDefault="002856ED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2856ED" w:rsidRDefault="002856ED" w:rsidP="00521E4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</w:p>
    <w:p w:rsidR="00521E46" w:rsidRPr="002856ED" w:rsidRDefault="00521E46" w:rsidP="002856ED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2856ED">
        <w:rPr>
          <w:rFonts w:ascii="Arial" w:hAnsi="Arial" w:cs="Arial"/>
          <w:sz w:val="24"/>
          <w:szCs w:val="24"/>
        </w:rPr>
        <w:t>ПРИЛОЖЕНИЕ № 4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к административному  регламенту  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муниципальной услуги  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"Признание граждан  малоимущими в </w:t>
      </w:r>
    </w:p>
    <w:p w:rsidR="00521E46" w:rsidRPr="002856ED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 xml:space="preserve">целях принятия их на учет в качестве                 </w:t>
      </w:r>
    </w:p>
    <w:p w:rsidR="00521E46" w:rsidRDefault="00521E46" w:rsidP="002856ED">
      <w:pPr>
        <w:pStyle w:val="aff6"/>
        <w:ind w:left="567" w:firstLine="0"/>
        <w:rPr>
          <w:rFonts w:ascii="Arial" w:hAnsi="Arial" w:cs="Arial"/>
          <w:b w:val="0"/>
          <w:color w:val="auto"/>
          <w:sz w:val="24"/>
          <w:szCs w:val="24"/>
        </w:rPr>
      </w:pPr>
      <w:r w:rsidRPr="002856ED">
        <w:rPr>
          <w:rFonts w:ascii="Arial" w:hAnsi="Arial" w:cs="Arial"/>
          <w:b w:val="0"/>
          <w:color w:val="auto"/>
          <w:sz w:val="24"/>
          <w:szCs w:val="24"/>
        </w:rPr>
        <w:t>нуждающихся в жилых помещениях"</w:t>
      </w:r>
    </w:p>
    <w:p w:rsidR="002856ED" w:rsidRPr="002856ED" w:rsidRDefault="002856ED" w:rsidP="002856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6ED" w:rsidRPr="002856ED" w:rsidRDefault="002856ED" w:rsidP="002856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b/>
          <w:sz w:val="24"/>
          <w:szCs w:val="24"/>
        </w:rPr>
        <w:t>РАСПИСКА</w:t>
      </w: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1E46">
        <w:rPr>
          <w:rFonts w:ascii="Arial" w:hAnsi="Arial" w:cs="Arial"/>
          <w:b/>
          <w:sz w:val="24"/>
          <w:szCs w:val="24"/>
        </w:rPr>
        <w:t xml:space="preserve">в принятии уполномоченным органом по учету </w:t>
      </w: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1E46">
        <w:rPr>
          <w:rFonts w:ascii="Arial" w:hAnsi="Arial" w:cs="Arial"/>
          <w:b/>
          <w:sz w:val="24"/>
          <w:szCs w:val="24"/>
        </w:rPr>
        <w:t>от гражданина всех необходимых учетных документов</w:t>
      </w:r>
    </w:p>
    <w:p w:rsidR="00521E46" w:rsidRPr="00521E46" w:rsidRDefault="00521E46" w:rsidP="00521E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От гражданина_______________________________________________________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ab/>
      </w:r>
      <w:r w:rsidRPr="00521E46">
        <w:rPr>
          <w:rFonts w:ascii="Arial" w:hAnsi="Arial" w:cs="Arial"/>
          <w:sz w:val="24"/>
          <w:szCs w:val="24"/>
        </w:rPr>
        <w:tab/>
      </w:r>
      <w:r w:rsidRPr="00521E46">
        <w:rPr>
          <w:rFonts w:ascii="Arial" w:hAnsi="Arial" w:cs="Arial"/>
          <w:sz w:val="24"/>
          <w:szCs w:val="24"/>
        </w:rPr>
        <w:tab/>
      </w:r>
      <w:r w:rsidRPr="00521E46">
        <w:rPr>
          <w:rFonts w:ascii="Arial" w:hAnsi="Arial" w:cs="Arial"/>
          <w:sz w:val="24"/>
          <w:szCs w:val="24"/>
        </w:rPr>
        <w:tab/>
        <w:t xml:space="preserve">     (фамилия, имя, отчество, полностью)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зарегистрированного по месту жительства по адресу: ______________________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____________________________________________________________________,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«__________»______________________г. получены все учетные документы, необходимые для рассмотрения его заявления по вопросу___________________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  <w:lang w:val="en-US"/>
        </w:rPr>
        <w:t>________________________________________________________</w:t>
      </w:r>
      <w:r w:rsidRPr="00521E46">
        <w:rPr>
          <w:rFonts w:ascii="Arial" w:hAnsi="Arial" w:cs="Arial"/>
          <w:sz w:val="24"/>
          <w:szCs w:val="24"/>
        </w:rPr>
        <w:t>_, в том числе: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86"/>
        <w:gridCol w:w="1620"/>
        <w:gridCol w:w="921"/>
        <w:gridCol w:w="1524"/>
        <w:gridCol w:w="921"/>
        <w:gridCol w:w="1050"/>
      </w:tblGrid>
      <w:tr w:rsidR="00521E46" w:rsidRPr="00521E46" w:rsidTr="001A2390">
        <w:trPr>
          <w:trHeight w:val="450"/>
        </w:trPr>
        <w:tc>
          <w:tcPr>
            <w:tcW w:w="540" w:type="dxa"/>
            <w:vMerge w:val="restart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3186" w:type="dxa"/>
            <w:vMerge w:val="restart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541" w:type="dxa"/>
            <w:gridSpan w:val="2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Кол-во</w:t>
            </w:r>
          </w:p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экземпляров (шт.)</w:t>
            </w:r>
          </w:p>
        </w:tc>
        <w:tc>
          <w:tcPr>
            <w:tcW w:w="2445" w:type="dxa"/>
            <w:gridSpan w:val="2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Кол-во</w:t>
            </w:r>
          </w:p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листов (шт.)</w:t>
            </w:r>
          </w:p>
        </w:tc>
        <w:tc>
          <w:tcPr>
            <w:tcW w:w="1050" w:type="dxa"/>
            <w:vMerge w:val="restart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521E46" w:rsidRPr="00521E46" w:rsidTr="001A2390">
        <w:trPr>
          <w:trHeight w:val="360"/>
        </w:trPr>
        <w:tc>
          <w:tcPr>
            <w:tcW w:w="540" w:type="dxa"/>
            <w:vMerge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подлинник</w:t>
            </w:r>
          </w:p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копия</w:t>
            </w:r>
          </w:p>
        </w:tc>
        <w:tc>
          <w:tcPr>
            <w:tcW w:w="1524" w:type="dxa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подлинник</w:t>
            </w:r>
          </w:p>
        </w:tc>
        <w:tc>
          <w:tcPr>
            <w:tcW w:w="921" w:type="dxa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копия</w:t>
            </w:r>
          </w:p>
        </w:tc>
        <w:tc>
          <w:tcPr>
            <w:tcW w:w="1050" w:type="dxa"/>
            <w:vMerge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20"/>
        </w:trPr>
        <w:tc>
          <w:tcPr>
            <w:tcW w:w="540" w:type="dxa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Заявление о принятии на учет в качестве нуждающихся в жилом помещении от </w:t>
            </w:r>
          </w:p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Справка БТИ </w:t>
            </w:r>
          </w:p>
        </w:tc>
        <w:tc>
          <w:tcPr>
            <w:tcW w:w="1620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Технический паспорт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Справка с места работы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Справка с банка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Выписка из лицевого счета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Копии паспорта на двух человек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Справа о составе семьи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Свидетельства о рождении на детей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Снилс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E46" w:rsidRPr="00521E46" w:rsidTr="001A2390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86" w:type="dxa"/>
          </w:tcPr>
          <w:p w:rsidR="00521E46" w:rsidRPr="00521E46" w:rsidRDefault="00521E46" w:rsidP="00521E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1E46">
              <w:rPr>
                <w:rFonts w:ascii="Arial" w:hAnsi="Arial" w:cs="Arial"/>
                <w:sz w:val="24"/>
                <w:szCs w:val="24"/>
              </w:rPr>
              <w:t xml:space="preserve">Свидетельство о заключении брака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46" w:rsidRPr="00521E46" w:rsidRDefault="00521E46" w:rsidP="00521E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Должностное лицо             ___________________                      ________________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уполномоченного                   (Ф.И.О.)                                                    (подпись)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органа по учету</w:t>
      </w:r>
    </w:p>
    <w:p w:rsidR="00521E46" w:rsidRP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Default="00521E46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6ED" w:rsidRPr="00521E46" w:rsidRDefault="002856ED" w:rsidP="00521E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1E46" w:rsidRPr="00521E46" w:rsidRDefault="00521E46" w:rsidP="002856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521E46" w:rsidRPr="00521E46" w:rsidRDefault="00521E46" w:rsidP="002856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2856ED" w:rsidRDefault="00521E46" w:rsidP="002856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Тимашевского района</w:t>
      </w:r>
    </w:p>
    <w:p w:rsidR="00CE07DB" w:rsidRPr="00521E46" w:rsidRDefault="00521E46" w:rsidP="002856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1E46">
        <w:rPr>
          <w:rFonts w:ascii="Arial" w:hAnsi="Arial" w:cs="Arial"/>
          <w:sz w:val="24"/>
          <w:szCs w:val="24"/>
        </w:rPr>
        <w:t>В.С.Валько</w:t>
      </w:r>
    </w:p>
    <w:sectPr w:rsidR="00CE07DB" w:rsidRPr="00521E4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669" w:rsidRDefault="009E0669" w:rsidP="008E5021">
      <w:pPr>
        <w:pStyle w:val="Style30"/>
      </w:pPr>
      <w:r>
        <w:separator/>
      </w:r>
    </w:p>
  </w:endnote>
  <w:endnote w:type="continuationSeparator" w:id="1">
    <w:p w:rsidR="009E0669" w:rsidRDefault="009E066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669" w:rsidRDefault="009E0669" w:rsidP="008E5021">
      <w:pPr>
        <w:pStyle w:val="Style30"/>
      </w:pPr>
      <w:r>
        <w:separator/>
      </w:r>
    </w:p>
  </w:footnote>
  <w:footnote w:type="continuationSeparator" w:id="1">
    <w:p w:rsidR="009E0669" w:rsidRDefault="009E066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A040AF"/>
    <w:multiLevelType w:val="multilevel"/>
    <w:tmpl w:val="5D4C9AA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C0D5474"/>
    <w:multiLevelType w:val="multilevel"/>
    <w:tmpl w:val="471A1D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2"/>
        </w:tabs>
        <w:ind w:left="13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4"/>
        </w:tabs>
        <w:ind w:left="2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06"/>
        </w:tabs>
        <w:ind w:left="30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48"/>
        </w:tabs>
        <w:ind w:left="3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0"/>
        </w:tabs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52"/>
        </w:tabs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94"/>
        </w:tabs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96"/>
        </w:tabs>
        <w:ind w:left="72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161F8"/>
    <w:rsid w:val="00145850"/>
    <w:rsid w:val="00163851"/>
    <w:rsid w:val="001641A2"/>
    <w:rsid w:val="00186BF9"/>
    <w:rsid w:val="00194627"/>
    <w:rsid w:val="00235F2D"/>
    <w:rsid w:val="00266723"/>
    <w:rsid w:val="00274085"/>
    <w:rsid w:val="002856ED"/>
    <w:rsid w:val="002D1312"/>
    <w:rsid w:val="002D45A5"/>
    <w:rsid w:val="00307F7E"/>
    <w:rsid w:val="00354896"/>
    <w:rsid w:val="00371442"/>
    <w:rsid w:val="003D677D"/>
    <w:rsid w:val="003E0A5E"/>
    <w:rsid w:val="003E53EE"/>
    <w:rsid w:val="00460D75"/>
    <w:rsid w:val="00462101"/>
    <w:rsid w:val="00475E44"/>
    <w:rsid w:val="00482A71"/>
    <w:rsid w:val="00493986"/>
    <w:rsid w:val="004A4D7E"/>
    <w:rsid w:val="004D70F0"/>
    <w:rsid w:val="004E6331"/>
    <w:rsid w:val="00521E46"/>
    <w:rsid w:val="00523497"/>
    <w:rsid w:val="005417B9"/>
    <w:rsid w:val="00556EB4"/>
    <w:rsid w:val="00561F33"/>
    <w:rsid w:val="005B57C5"/>
    <w:rsid w:val="005B7FF8"/>
    <w:rsid w:val="005D28B4"/>
    <w:rsid w:val="005F06A7"/>
    <w:rsid w:val="005F7C04"/>
    <w:rsid w:val="00626853"/>
    <w:rsid w:val="00636495"/>
    <w:rsid w:val="006C08C3"/>
    <w:rsid w:val="006C4A87"/>
    <w:rsid w:val="006D1BB3"/>
    <w:rsid w:val="006F78E8"/>
    <w:rsid w:val="00783489"/>
    <w:rsid w:val="00795353"/>
    <w:rsid w:val="007A7DBB"/>
    <w:rsid w:val="007B4B96"/>
    <w:rsid w:val="007B5207"/>
    <w:rsid w:val="007C33DB"/>
    <w:rsid w:val="007C6822"/>
    <w:rsid w:val="007F249D"/>
    <w:rsid w:val="007F5D69"/>
    <w:rsid w:val="007F7A69"/>
    <w:rsid w:val="00816811"/>
    <w:rsid w:val="008B53F9"/>
    <w:rsid w:val="008B768D"/>
    <w:rsid w:val="008C64B2"/>
    <w:rsid w:val="008D39D4"/>
    <w:rsid w:val="008E5021"/>
    <w:rsid w:val="008F158A"/>
    <w:rsid w:val="009B3618"/>
    <w:rsid w:val="009B6EB5"/>
    <w:rsid w:val="009C4638"/>
    <w:rsid w:val="009E0669"/>
    <w:rsid w:val="009E4EDB"/>
    <w:rsid w:val="00A8031D"/>
    <w:rsid w:val="00A83885"/>
    <w:rsid w:val="00A92DC3"/>
    <w:rsid w:val="00AA1787"/>
    <w:rsid w:val="00AB05BA"/>
    <w:rsid w:val="00B22D01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06B6B"/>
    <w:rsid w:val="00D86F70"/>
    <w:rsid w:val="00DB1E14"/>
    <w:rsid w:val="00DF4AE8"/>
    <w:rsid w:val="00E045C0"/>
    <w:rsid w:val="00E14E05"/>
    <w:rsid w:val="00E545DE"/>
    <w:rsid w:val="00E96507"/>
    <w:rsid w:val="00EA5DDB"/>
    <w:rsid w:val="00EE49BD"/>
    <w:rsid w:val="00EE7424"/>
    <w:rsid w:val="00EF6703"/>
    <w:rsid w:val="00F8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  <o:rules v:ext="edit">
        <o:r id="V:Rule1" type="connector" idref="#_x0000_s1035"/>
        <o:r id="V:Rule2" type="connector" idref="#_x0000_s1026"/>
        <o:r id="V:Rule3" type="connector" idref="#_x0000_s1032"/>
        <o:r id="V:Rule4" type="connector" idref="#_x0000_s1030"/>
        <o:r id="V:Rule5" type="connector" idref="#_x0000_s1033"/>
        <o:r id="V:Rule6" type="connector" idref="#_x0000_s1038"/>
        <o:r id="V:Rule7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link w:val="ConsPlusNormal0"/>
    <w:uiPriority w:val="99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uiPriority w:val="99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uiPriority w:val="99"/>
    <w:rsid w:val="00E96507"/>
    <w:rPr>
      <w:color w:val="106BBE"/>
    </w:rPr>
  </w:style>
  <w:style w:type="paragraph" w:styleId="afff0">
    <w:name w:val="No Spacing"/>
    <w:uiPriority w:val="99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paragraph" w:customStyle="1" w:styleId="ConsNonformat">
    <w:name w:val="ConsNonformat"/>
    <w:rsid w:val="00521E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521E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rsid w:val="00521E46"/>
    <w:rPr>
      <w:rFonts w:ascii="Arial" w:eastAsia="Times New Roman" w:hAnsi="Arial" w:cs="Arial"/>
      <w:sz w:val="20"/>
      <w:szCs w:val="20"/>
    </w:rPr>
  </w:style>
  <w:style w:type="paragraph" w:customStyle="1" w:styleId="16">
    <w:name w:val="марк список 1"/>
    <w:basedOn w:val="a"/>
    <w:rsid w:val="00521E46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7">
    <w:name w:val="нум список 1"/>
    <w:basedOn w:val="16"/>
    <w:rsid w:val="00521E46"/>
  </w:style>
  <w:style w:type="paragraph" w:customStyle="1" w:styleId="afff1">
    <w:name w:val="Содержимое таблицы"/>
    <w:basedOn w:val="a"/>
    <w:rsid w:val="00521E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0">
    <w:name w:val="Основной текст с отступом 32"/>
    <w:basedOn w:val="a"/>
    <w:rsid w:val="00521E4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rsid w:val="00521E46"/>
    <w:pPr>
      <w:suppressAutoHyphens/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8">
    <w:name w:val="Обычный1"/>
    <w:rsid w:val="00521E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afff2">
    <w:name w:val="Цветовое выделение"/>
    <w:rsid w:val="00521E46"/>
    <w:rPr>
      <w:b/>
      <w:bCs/>
      <w:color w:val="000080"/>
      <w:sz w:val="30"/>
      <w:szCs w:val="30"/>
    </w:rPr>
  </w:style>
  <w:style w:type="character" w:customStyle="1" w:styleId="apple-converted-space">
    <w:name w:val="apple-converted-space"/>
    <w:basedOn w:val="a0"/>
    <w:rsid w:val="00521E46"/>
  </w:style>
  <w:style w:type="character" w:styleId="afff3">
    <w:name w:val="Emphasis"/>
    <w:basedOn w:val="a0"/>
    <w:qFormat/>
    <w:rsid w:val="00521E46"/>
    <w:rPr>
      <w:i/>
      <w:iCs/>
    </w:rPr>
  </w:style>
  <w:style w:type="paragraph" w:styleId="34">
    <w:name w:val="Body Text 3"/>
    <w:basedOn w:val="a"/>
    <w:link w:val="35"/>
    <w:rsid w:val="00521E4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521E46"/>
    <w:rPr>
      <w:rFonts w:ascii="Times New Roman" w:eastAsia="Times New Roman" w:hAnsi="Times New Roman" w:cs="Times New Roman"/>
      <w:sz w:val="16"/>
      <w:szCs w:val="16"/>
    </w:rPr>
  </w:style>
  <w:style w:type="paragraph" w:styleId="25">
    <w:name w:val="List 2"/>
    <w:basedOn w:val="a"/>
    <w:uiPriority w:val="99"/>
    <w:rsid w:val="00521E4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List Continue 2"/>
    <w:basedOn w:val="a"/>
    <w:uiPriority w:val="99"/>
    <w:rsid w:val="00521E46"/>
    <w:pPr>
      <w:widowControl w:val="0"/>
      <w:autoSpaceDE w:val="0"/>
      <w:autoSpaceDN w:val="0"/>
      <w:adjustRightInd w:val="0"/>
      <w:spacing w:after="120" w:line="240" w:lineRule="auto"/>
      <w:ind w:left="566"/>
    </w:pPr>
    <w:rPr>
      <w:rFonts w:ascii="Arial" w:eastAsia="Times New Roman" w:hAnsi="Arial" w:cs="Arial"/>
      <w:sz w:val="20"/>
      <w:szCs w:val="20"/>
    </w:rPr>
  </w:style>
  <w:style w:type="paragraph" w:styleId="afff4">
    <w:name w:val="endnote text"/>
    <w:basedOn w:val="a"/>
    <w:link w:val="afff5"/>
    <w:semiHidden/>
    <w:unhideWhenUsed/>
    <w:rsid w:val="00521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521E4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rsid w:val="00521E4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_&#1072;dm@mail.ru" TargetMode="External"/><Relationship Id="rId13" Type="http://schemas.openxmlformats.org/officeDocument/2006/relationships/hyperlink" Target="http://www.adm-timashevsk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-timashevsk.ru/" TargetMode="External"/><Relationship Id="rId12" Type="http://schemas.openxmlformats.org/officeDocument/2006/relationships/hyperlink" Target="http://pgu.krasnodar.ru/" TargetMode="External"/><Relationship Id="rId17" Type="http://schemas.openxmlformats.org/officeDocument/2006/relationships/hyperlink" Target="consultantplus://offline/ref=9DB360358D0AFF04C86C86628D478638699922ECF06E2B49A7F1720CE64FED36E17F7BA290A03EF8e3g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62EF54646006C500DD4D5AEE2468C7BBFE4F7361981EEC8C2A4BFDBF9C07B3B93C2434E0F1CE612B2kE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D&amp;q=http://pgu.krasnodar.ru/&amp;usg=AFQjCNHcSnw94pCz5QvDVvYNGK96i7xN7Q" TargetMode="External"/><Relationship Id="rId10" Type="http://schemas.openxmlformats.org/officeDocument/2006/relationships/hyperlink" Target="http://www.adm-timashevsk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tim_adm@mail.ru" TargetMode="External"/><Relationship Id="rId1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9597</Words>
  <Characters>54709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45</cp:revision>
  <dcterms:created xsi:type="dcterms:W3CDTF">2013-11-27T05:54:00Z</dcterms:created>
  <dcterms:modified xsi:type="dcterms:W3CDTF">2015-03-12T05:44:00Z</dcterms:modified>
</cp:coreProperties>
</file>