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485" w:rsidRDefault="00945025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036485" w:rsidRDefault="00036485">
      <w:pPr>
        <w:pStyle w:val="ConsPlusNonforma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854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0364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8"/>
          <w:jc w:val="center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36485" w:rsidRDefault="00945025">
            <w:pPr>
              <w:ind w:firstLine="0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городского поселения Тимашевского района от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12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июля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295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«Об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асположенным на территории Тимашевского городского поселения Тимашевского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района»</w:t>
            </w:r>
          </w:p>
        </w:tc>
      </w:tr>
    </w:tbl>
    <w:p w:rsidR="00036485" w:rsidRDefault="00036485">
      <w:pPr>
        <w:pStyle w:val="ConsPlusNonformat"/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6485" w:rsidRDefault="00945025" w:rsidP="00FF395D">
      <w:pPr>
        <w:pStyle w:val="ConsPlusTitle"/>
        <w:widowControl/>
        <w:ind w:firstLine="540"/>
        <w:rPr>
          <w:b w:val="0"/>
          <w:bCs w:val="0"/>
          <w:sz w:val="28"/>
          <w:szCs w:val="28"/>
        </w:rPr>
      </w:pPr>
      <w:bookmarkStart w:id="0" w:name="sub_1101"/>
      <w:bookmarkStart w:id="1" w:name="_GoBack"/>
      <w:bookmarkEnd w:id="1"/>
      <w:r>
        <w:rPr>
          <w:b w:val="0"/>
          <w:bCs w:val="0"/>
          <w:sz w:val="28"/>
          <w:szCs w:val="28"/>
        </w:rPr>
        <w:t xml:space="preserve">Проект постановления внесен заместителем главы Тимашевского городского поселения Тимашевского района В.С. </w:t>
      </w:r>
      <w:proofErr w:type="spellStart"/>
      <w:r>
        <w:rPr>
          <w:b w:val="0"/>
          <w:bCs w:val="0"/>
          <w:sz w:val="28"/>
          <w:szCs w:val="28"/>
        </w:rPr>
        <w:t>Валько</w:t>
      </w:r>
      <w:proofErr w:type="spellEnd"/>
      <w:r>
        <w:rPr>
          <w:b w:val="0"/>
          <w:bCs w:val="0"/>
          <w:sz w:val="28"/>
          <w:szCs w:val="28"/>
        </w:rPr>
        <w:t xml:space="preserve">.  </w:t>
      </w:r>
    </w:p>
    <w:p w:rsidR="00036485" w:rsidRDefault="00945025" w:rsidP="00FF395D">
      <w:pPr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постановления предлагается </w:t>
      </w:r>
      <w:bookmarkEnd w:id="0"/>
      <w:r>
        <w:rPr>
          <w:rFonts w:ascii="Times New Roman" w:hAnsi="Times New Roman"/>
          <w:sz w:val="28"/>
          <w:szCs w:val="28"/>
        </w:rPr>
        <w:t>внести изменения в П</w:t>
      </w:r>
      <w:r>
        <w:rPr>
          <w:rFonts w:ascii="Times New Roman" w:hAnsi="Times New Roman"/>
          <w:sz w:val="28"/>
          <w:szCs w:val="28"/>
        </w:rPr>
        <w:t>орядок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расположенным на территории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сключив из требований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которым должны соответствовать претенденты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требование о неосуществлении деятельности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приносящей доход</w:t>
      </w:r>
      <w:r>
        <w:rPr>
          <w:rFonts w:ascii="Times New Roman" w:hAnsi="Times New Roman"/>
          <w:sz w:val="28"/>
          <w:szCs w:val="28"/>
        </w:rPr>
        <w:t>.</w:t>
      </w:r>
    </w:p>
    <w:p w:rsidR="00036485" w:rsidRDefault="00945025" w:rsidP="00FF395D">
      <w:pPr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 предлагается внести изменения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предусматривающие порядок распределения денежных средств между победителями конкурса</w:t>
      </w:r>
      <w:r>
        <w:rPr>
          <w:rFonts w:ascii="Times New Roman" w:hAnsi="Times New Roman"/>
          <w:sz w:val="28"/>
          <w:szCs w:val="28"/>
        </w:rPr>
        <w:t>.</w:t>
      </w:r>
    </w:p>
    <w:p w:rsidR="00036485" w:rsidRDefault="00945025">
      <w:pPr>
        <w:pStyle w:val="a5"/>
        <w:ind w:firstLine="540"/>
        <w:rPr>
          <w:sz w:val="36"/>
          <w:szCs w:val="36"/>
        </w:rPr>
      </w:pPr>
      <w:r>
        <w:rPr>
          <w:sz w:val="28"/>
          <w:szCs w:val="28"/>
        </w:rPr>
        <w:t>Проект постановления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</w:t>
      </w:r>
      <w:r>
        <w:rPr>
          <w:sz w:val="28"/>
          <w:szCs w:val="28"/>
        </w:rPr>
        <w:t>ертов заключения не поступали.</w:t>
      </w:r>
    </w:p>
    <w:p w:rsidR="00036485" w:rsidRDefault="00945025">
      <w:pPr>
        <w:pStyle w:val="a5"/>
        <w:ind w:firstLine="560"/>
        <w:rPr>
          <w:sz w:val="36"/>
          <w:szCs w:val="36"/>
        </w:rPr>
      </w:pPr>
      <w:r>
        <w:rPr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постановления соответствуют требованиям законодательства, не содержат внутренни</w:t>
      </w:r>
      <w:r>
        <w:rPr>
          <w:sz w:val="28"/>
          <w:szCs w:val="28"/>
        </w:rPr>
        <w:t>х противоречий, оформление представленного проекта соответствует правилам юридической техники.</w:t>
      </w:r>
    </w:p>
    <w:p w:rsidR="00036485" w:rsidRDefault="00945025">
      <w:pPr>
        <w:pStyle w:val="a5"/>
        <w:rPr>
          <w:sz w:val="36"/>
          <w:szCs w:val="36"/>
        </w:rPr>
      </w:pPr>
      <w:r>
        <w:rPr>
          <w:sz w:val="28"/>
          <w:szCs w:val="28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Федерации».</w:t>
      </w:r>
    </w:p>
    <w:p w:rsidR="00036485" w:rsidRDefault="0003648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36485" w:rsidRDefault="00945025">
      <w:pPr>
        <w:ind w:firstLine="0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036485" w:rsidRDefault="00945025">
      <w:pPr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036485" w:rsidRDefault="00945025">
      <w:pPr>
        <w:tabs>
          <w:tab w:val="left" w:pos="9132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                       </w:t>
      </w:r>
      <w:r w:rsidR="005436BD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036485" w:rsidRDefault="00945025">
      <w:pPr>
        <w:tabs>
          <w:tab w:val="left" w:pos="9132"/>
        </w:tabs>
        <w:ind w:firstLine="0"/>
        <w:jc w:val="right"/>
      </w:pPr>
      <w:r>
        <w:rPr>
          <w:rFonts w:ascii="Times New Roman" w:hAnsi="Times New Roman"/>
          <w:sz w:val="28"/>
          <w:szCs w:val="28"/>
        </w:rPr>
        <w:t xml:space="preserve">25.06.2020  </w:t>
      </w:r>
    </w:p>
    <w:sectPr w:rsidR="00036485">
      <w:headerReference w:type="default" r:id="rId7"/>
      <w:footerReference w:type="default" r:id="rId8"/>
      <w:pgSz w:w="1190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025" w:rsidRDefault="00945025">
      <w:r>
        <w:separator/>
      </w:r>
    </w:p>
  </w:endnote>
  <w:endnote w:type="continuationSeparator" w:id="0">
    <w:p w:rsidR="00945025" w:rsidRDefault="0094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85" w:rsidRDefault="0003648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025" w:rsidRDefault="00945025">
      <w:r>
        <w:separator/>
      </w:r>
    </w:p>
  </w:footnote>
  <w:footnote w:type="continuationSeparator" w:id="0">
    <w:p w:rsidR="00945025" w:rsidRDefault="00945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485" w:rsidRDefault="000364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36485"/>
    <w:rsid w:val="00036485"/>
    <w:rsid w:val="005436BD"/>
    <w:rsid w:val="00945025"/>
    <w:rsid w:val="00FF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ConsPlusTitle">
    <w:name w:val="ConsPlusTitle"/>
    <w:pPr>
      <w:widowControl w:val="0"/>
      <w:ind w:firstLine="720"/>
      <w:jc w:val="both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a5">
    <w:name w:val="По умолчанию"/>
    <w:pPr>
      <w:widowControl w:val="0"/>
      <w:ind w:firstLine="720"/>
      <w:jc w:val="both"/>
    </w:pPr>
    <w:rPr>
      <w:rFonts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 Unicode MS"/>
      <w:color w:val="000000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pPr>
      <w:widowControl w:val="0"/>
      <w:ind w:firstLine="720"/>
      <w:jc w:val="both"/>
    </w:pPr>
    <w:rPr>
      <w:rFonts w:ascii="Courier New" w:hAnsi="Courier New" w:cs="Arial Unicode MS"/>
      <w:color w:val="000000"/>
      <w:u w:color="000000"/>
    </w:rPr>
  </w:style>
  <w:style w:type="paragraph" w:customStyle="1" w:styleId="ConsPlusTitle">
    <w:name w:val="ConsPlusTitle"/>
    <w:pPr>
      <w:widowControl w:val="0"/>
      <w:ind w:firstLine="720"/>
      <w:jc w:val="both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a5">
    <w:name w:val="По умолчанию"/>
    <w:pPr>
      <w:widowControl w:val="0"/>
      <w:ind w:firstLine="720"/>
      <w:jc w:val="both"/>
    </w:pPr>
    <w:rPr>
      <w:rFonts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2020-06-25T13:37:00Z</dcterms:created>
  <dcterms:modified xsi:type="dcterms:W3CDTF">2020-06-25T13:39:00Z</dcterms:modified>
</cp:coreProperties>
</file>