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8C5FAB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5FAB">
        <w:rPr>
          <w:rFonts w:ascii="Times New Roman" w:hAnsi="Times New Roman" w:cs="Times New Roman"/>
          <w:b/>
          <w:sz w:val="28"/>
          <w:szCs w:val="28"/>
        </w:rPr>
        <w:t xml:space="preserve">АДМИНИСТРАЦИЯ ТИМАШЕВСКОГО </w:t>
      </w:r>
      <w:proofErr w:type="gramStart"/>
      <w:r w:rsidRPr="008C5FAB">
        <w:rPr>
          <w:rFonts w:ascii="Times New Roman" w:hAnsi="Times New Roman" w:cs="Times New Roman"/>
          <w:b/>
          <w:sz w:val="28"/>
          <w:szCs w:val="28"/>
        </w:rPr>
        <w:t>ГОРОДСКОГО</w:t>
      </w:r>
      <w:proofErr w:type="gramEnd"/>
      <w:r w:rsidRPr="008C5FA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5FAB">
        <w:rPr>
          <w:rFonts w:ascii="Times New Roman" w:hAnsi="Times New Roman" w:cs="Times New Roman"/>
          <w:b/>
          <w:sz w:val="28"/>
          <w:szCs w:val="28"/>
        </w:rPr>
        <w:t>ПОСЕЛЕНИЯ ТИМАШЕВСКОГО РАЙОНА</w:t>
      </w: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proofErr w:type="gramStart"/>
      <w:r w:rsidRPr="008C5FAB">
        <w:rPr>
          <w:rFonts w:ascii="Times New Roman" w:hAnsi="Times New Roman" w:cs="Times New Roman"/>
          <w:b/>
          <w:sz w:val="36"/>
          <w:szCs w:val="36"/>
        </w:rPr>
        <w:t>П</w:t>
      </w:r>
      <w:proofErr w:type="gramEnd"/>
      <w:r w:rsidRPr="008C5FAB">
        <w:rPr>
          <w:rFonts w:ascii="Times New Roman" w:hAnsi="Times New Roman" w:cs="Times New Roman"/>
          <w:b/>
          <w:sz w:val="36"/>
          <w:szCs w:val="36"/>
        </w:rPr>
        <w:t xml:space="preserve"> О С Т А Н О В Л Е Н И Е</w:t>
      </w: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C5FAB" w:rsidRPr="008C5FAB" w:rsidRDefault="008C5FAB" w:rsidP="008C5FAB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8C5FAB">
        <w:rPr>
          <w:rFonts w:ascii="Times New Roman" w:hAnsi="Times New Roman" w:cs="Times New Roman"/>
          <w:b/>
          <w:sz w:val="32"/>
          <w:szCs w:val="32"/>
        </w:rPr>
        <w:t xml:space="preserve">от </w:t>
      </w:r>
      <w:r w:rsidRPr="008C5FAB">
        <w:rPr>
          <w:rFonts w:ascii="Times New Roman" w:hAnsi="Times New Roman" w:cs="Times New Roman"/>
          <w:b/>
          <w:sz w:val="32"/>
          <w:szCs w:val="32"/>
          <w:u w:val="single"/>
        </w:rPr>
        <w:t>13.04.2021</w:t>
      </w:r>
      <w:r w:rsidRPr="008C5FAB"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                №</w:t>
      </w:r>
      <w:r w:rsidRPr="008C5FAB">
        <w:rPr>
          <w:rFonts w:ascii="Times New Roman" w:hAnsi="Times New Roman" w:cs="Times New Roman"/>
          <w:b/>
          <w:sz w:val="32"/>
          <w:szCs w:val="32"/>
          <w:u w:val="single"/>
        </w:rPr>
        <w:t xml:space="preserve"> 378</w:t>
      </w:r>
    </w:p>
    <w:p w:rsidR="008C5FAB" w:rsidRPr="008C5FAB" w:rsidRDefault="008C5FAB" w:rsidP="008C5FA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C5FAB" w:rsidRPr="008C5FAB" w:rsidRDefault="008C5FAB" w:rsidP="008C5FAB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5FAB">
        <w:rPr>
          <w:rFonts w:ascii="Times New Roman" w:hAnsi="Times New Roman" w:cs="Times New Roman"/>
          <w:b/>
          <w:sz w:val="28"/>
          <w:szCs w:val="28"/>
        </w:rPr>
        <w:t>город Тимашевск</w:t>
      </w:r>
    </w:p>
    <w:p w:rsidR="00B90CCF" w:rsidRPr="008C5FAB" w:rsidRDefault="00B90CCF" w:rsidP="008C5FAB">
      <w:pPr>
        <w:widowControl w:val="0"/>
        <w:autoSpaceDE w:val="0"/>
        <w:autoSpaceDN w:val="0"/>
        <w:adjustRightInd w:val="0"/>
        <w:spacing w:after="0" w:line="20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B90CCF" w:rsidRDefault="00B90CCF" w:rsidP="00B90CC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90CCF" w:rsidRDefault="00B90CCF" w:rsidP="00B90CCF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 w:cs="Times New Roman"/>
          <w:sz w:val="24"/>
          <w:szCs w:val="24"/>
        </w:rPr>
      </w:pPr>
    </w:p>
    <w:p w:rsidR="00B90CCF" w:rsidRPr="00FB1638" w:rsidRDefault="00B90CCF" w:rsidP="0020740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134" w:right="112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1638">
        <w:rPr>
          <w:rFonts w:ascii="Times New Roman" w:hAnsi="Times New Roman" w:cs="Times New Roman"/>
          <w:b/>
          <w:sz w:val="28"/>
          <w:szCs w:val="28"/>
        </w:rPr>
        <w:t xml:space="preserve">Об утверждении </w:t>
      </w:r>
      <w:r w:rsidR="00615750">
        <w:rPr>
          <w:rFonts w:ascii="Times New Roman" w:hAnsi="Times New Roman" w:cs="Times New Roman"/>
          <w:b/>
          <w:sz w:val="28"/>
          <w:szCs w:val="28"/>
        </w:rPr>
        <w:t xml:space="preserve">порядка </w:t>
      </w:r>
      <w:r w:rsidR="003E0251">
        <w:rPr>
          <w:rFonts w:ascii="Times New Roman" w:hAnsi="Times New Roman" w:cs="Times New Roman"/>
          <w:b/>
          <w:sz w:val="28"/>
          <w:szCs w:val="28"/>
        </w:rPr>
        <w:t xml:space="preserve">осуществления </w:t>
      </w:r>
      <w:r w:rsidR="00940112">
        <w:rPr>
          <w:rFonts w:ascii="Times New Roman" w:hAnsi="Times New Roman" w:cs="Times New Roman"/>
          <w:b/>
          <w:sz w:val="28"/>
          <w:szCs w:val="28"/>
        </w:rPr>
        <w:t xml:space="preserve">ведомственного </w:t>
      </w:r>
      <w:proofErr w:type="gramStart"/>
      <w:r w:rsidR="003E0251">
        <w:rPr>
          <w:rFonts w:ascii="Times New Roman" w:hAnsi="Times New Roman" w:cs="Times New Roman"/>
          <w:b/>
          <w:sz w:val="28"/>
          <w:szCs w:val="28"/>
        </w:rPr>
        <w:t>контроля за</w:t>
      </w:r>
      <w:proofErr w:type="gramEnd"/>
      <w:r w:rsidR="003E0251">
        <w:rPr>
          <w:rFonts w:ascii="Times New Roman" w:hAnsi="Times New Roman" w:cs="Times New Roman"/>
          <w:b/>
          <w:sz w:val="28"/>
          <w:szCs w:val="28"/>
        </w:rPr>
        <w:t xml:space="preserve"> деятельностью </w:t>
      </w:r>
      <w:r w:rsidR="00207401">
        <w:rPr>
          <w:rFonts w:ascii="Times New Roman" w:hAnsi="Times New Roman" w:cs="Times New Roman"/>
          <w:b/>
          <w:sz w:val="28"/>
          <w:szCs w:val="28"/>
        </w:rPr>
        <w:t>муниципаль</w:t>
      </w:r>
      <w:r w:rsidR="003E0251">
        <w:rPr>
          <w:rFonts w:ascii="Times New Roman" w:hAnsi="Times New Roman" w:cs="Times New Roman"/>
          <w:b/>
          <w:sz w:val="28"/>
          <w:szCs w:val="28"/>
        </w:rPr>
        <w:t>ных учреждений</w:t>
      </w:r>
      <w:r w:rsidR="002A1E1C">
        <w:rPr>
          <w:rFonts w:ascii="Times New Roman" w:hAnsi="Times New Roman" w:cs="Times New Roman"/>
          <w:b/>
          <w:sz w:val="28"/>
          <w:szCs w:val="28"/>
        </w:rPr>
        <w:t>,</w:t>
      </w:r>
      <w:r w:rsidR="003E025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0112">
        <w:rPr>
          <w:rFonts w:ascii="Times New Roman" w:hAnsi="Times New Roman" w:cs="Times New Roman"/>
          <w:b/>
          <w:sz w:val="28"/>
          <w:szCs w:val="28"/>
        </w:rPr>
        <w:t>находящихся в ведении</w:t>
      </w:r>
      <w:r w:rsidR="003E0251">
        <w:rPr>
          <w:rFonts w:ascii="Times New Roman" w:hAnsi="Times New Roman" w:cs="Times New Roman"/>
          <w:b/>
          <w:sz w:val="28"/>
          <w:szCs w:val="28"/>
        </w:rPr>
        <w:t xml:space="preserve"> а</w:t>
      </w:r>
      <w:r w:rsidRPr="00534F0D">
        <w:rPr>
          <w:rFonts w:ascii="Times New Roman" w:hAnsi="Times New Roman" w:cs="Times New Roman"/>
          <w:b/>
          <w:sz w:val="28"/>
          <w:szCs w:val="28"/>
        </w:rPr>
        <w:t>дминистраци</w:t>
      </w:r>
      <w:r w:rsidR="003E0251">
        <w:rPr>
          <w:rFonts w:ascii="Times New Roman" w:hAnsi="Times New Roman" w:cs="Times New Roman"/>
          <w:b/>
          <w:sz w:val="28"/>
          <w:szCs w:val="28"/>
        </w:rPr>
        <w:t>и</w:t>
      </w:r>
      <w:r w:rsidRPr="00534F0D">
        <w:rPr>
          <w:rFonts w:ascii="Times New Roman" w:hAnsi="Times New Roman" w:cs="Times New Roman"/>
          <w:b/>
          <w:sz w:val="28"/>
          <w:szCs w:val="28"/>
        </w:rPr>
        <w:t xml:space="preserve"> Тимашевского городского поселения Тимашевского района</w:t>
      </w:r>
    </w:p>
    <w:p w:rsidR="00B90CCF" w:rsidRDefault="00B90CCF" w:rsidP="00B90CC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6179D" w:rsidRDefault="0086179D" w:rsidP="00B90CC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F22E1" w:rsidRPr="00FB1638" w:rsidRDefault="007F22E1" w:rsidP="00B90CC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90CCF" w:rsidRPr="00B71DA0" w:rsidRDefault="00B90CCF" w:rsidP="0061575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FB1638">
        <w:rPr>
          <w:rFonts w:ascii="Times New Roman" w:hAnsi="Times New Roman" w:cs="Times New Roman"/>
          <w:sz w:val="28"/>
          <w:szCs w:val="28"/>
        </w:rPr>
        <w:t xml:space="preserve"> </w:t>
      </w:r>
      <w:r w:rsidRPr="00534F0D">
        <w:rPr>
          <w:rFonts w:ascii="Times New Roman" w:hAnsi="Times New Roman" w:cs="Times New Roman"/>
          <w:sz w:val="28"/>
          <w:szCs w:val="28"/>
        </w:rPr>
        <w:t xml:space="preserve">соответствии с </w:t>
      </w:r>
      <w:hyperlink r:id="rId8" w:history="1">
        <w:r w:rsidR="003E0251">
          <w:rPr>
            <w:rFonts w:ascii="Times New Roman" w:hAnsi="Times New Roman" w:cs="Times New Roman"/>
            <w:sz w:val="28"/>
            <w:szCs w:val="28"/>
          </w:rPr>
          <w:t>част</w:t>
        </w:r>
        <w:r w:rsidR="00085F24">
          <w:rPr>
            <w:rFonts w:ascii="Times New Roman" w:hAnsi="Times New Roman" w:cs="Times New Roman"/>
            <w:sz w:val="28"/>
            <w:szCs w:val="28"/>
          </w:rPr>
          <w:t>ью</w:t>
        </w:r>
        <w:r w:rsidR="00615750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3E0251">
          <w:rPr>
            <w:rFonts w:ascii="Times New Roman" w:hAnsi="Times New Roman" w:cs="Times New Roman"/>
            <w:sz w:val="28"/>
            <w:szCs w:val="28"/>
          </w:rPr>
          <w:t xml:space="preserve">5.1 </w:t>
        </w:r>
        <w:r w:rsidR="00615750">
          <w:rPr>
            <w:rFonts w:ascii="Times New Roman" w:hAnsi="Times New Roman" w:cs="Times New Roman"/>
            <w:sz w:val="28"/>
            <w:szCs w:val="28"/>
          </w:rPr>
          <w:t>ст</w:t>
        </w:r>
        <w:r w:rsidR="003E0251">
          <w:rPr>
            <w:rFonts w:ascii="Times New Roman" w:hAnsi="Times New Roman" w:cs="Times New Roman"/>
            <w:sz w:val="28"/>
            <w:szCs w:val="28"/>
          </w:rPr>
          <w:t>атьи</w:t>
        </w:r>
        <w:r w:rsidR="00615750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3E0251">
          <w:rPr>
            <w:rFonts w:ascii="Times New Roman" w:hAnsi="Times New Roman" w:cs="Times New Roman"/>
            <w:sz w:val="28"/>
            <w:szCs w:val="28"/>
          </w:rPr>
          <w:t>32</w:t>
        </w:r>
      </w:hyperlink>
      <w:r w:rsidR="003E0251">
        <w:rPr>
          <w:rFonts w:ascii="Times New Roman" w:hAnsi="Times New Roman" w:cs="Times New Roman"/>
          <w:sz w:val="28"/>
          <w:szCs w:val="28"/>
        </w:rPr>
        <w:t xml:space="preserve"> Федерального закона </w:t>
      </w:r>
      <w:r w:rsidR="00BF4264">
        <w:rPr>
          <w:rFonts w:ascii="Times New Roman" w:hAnsi="Times New Roman" w:cs="Times New Roman"/>
          <w:sz w:val="28"/>
          <w:szCs w:val="28"/>
        </w:rPr>
        <w:t xml:space="preserve">от </w:t>
      </w:r>
      <w:r w:rsidR="00085F24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BF4264">
        <w:rPr>
          <w:rFonts w:ascii="Times New Roman" w:hAnsi="Times New Roman" w:cs="Times New Roman"/>
          <w:sz w:val="28"/>
          <w:szCs w:val="28"/>
        </w:rPr>
        <w:t>12 января 1996 г. № 7</w:t>
      </w:r>
      <w:r w:rsidR="002F067D">
        <w:rPr>
          <w:rFonts w:ascii="Times New Roman" w:hAnsi="Times New Roman" w:cs="Times New Roman"/>
          <w:sz w:val="28"/>
          <w:szCs w:val="28"/>
        </w:rPr>
        <w:t>-</w:t>
      </w:r>
      <w:r w:rsidR="003E0251">
        <w:rPr>
          <w:rFonts w:ascii="Times New Roman" w:hAnsi="Times New Roman" w:cs="Times New Roman"/>
          <w:sz w:val="28"/>
          <w:szCs w:val="28"/>
        </w:rPr>
        <w:t>ФЗ «О некоммерческих организациях»</w:t>
      </w:r>
      <w:r w:rsidRPr="00FB1638">
        <w:rPr>
          <w:rFonts w:ascii="Times New Roman" w:hAnsi="Times New Roman" w:cs="Times New Roman"/>
          <w:sz w:val="28"/>
          <w:szCs w:val="28"/>
        </w:rPr>
        <w:t>,</w:t>
      </w:r>
      <w:r w:rsidR="002F067D">
        <w:rPr>
          <w:rFonts w:ascii="Times New Roman" w:hAnsi="Times New Roman" w:cs="Times New Roman"/>
          <w:sz w:val="28"/>
          <w:szCs w:val="28"/>
        </w:rPr>
        <w:t xml:space="preserve"> </w:t>
      </w:r>
      <w:r w:rsidR="003659B1">
        <w:rPr>
          <w:rFonts w:ascii="Times New Roman" w:hAnsi="Times New Roman" w:cs="Times New Roman"/>
          <w:sz w:val="28"/>
          <w:szCs w:val="28"/>
        </w:rPr>
        <w:t>пунктом 3</w:t>
      </w:r>
      <w:r w:rsidR="007F22E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3659B1">
        <w:rPr>
          <w:rFonts w:ascii="Times New Roman" w:hAnsi="Times New Roman" w:cs="Times New Roman"/>
          <w:sz w:val="28"/>
          <w:szCs w:val="28"/>
        </w:rPr>
        <w:t xml:space="preserve"> части 3.23 статьи 2 </w:t>
      </w:r>
      <w:r w:rsidR="002F067D">
        <w:rPr>
          <w:rFonts w:ascii="Times New Roman" w:hAnsi="Times New Roman" w:cs="Times New Roman"/>
          <w:sz w:val="28"/>
          <w:szCs w:val="28"/>
        </w:rPr>
        <w:t xml:space="preserve">Федерального закона от 3 ноября 2006 г. № 174 </w:t>
      </w:r>
      <w:r w:rsidR="007F22E1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2F067D">
        <w:rPr>
          <w:rFonts w:ascii="Times New Roman" w:hAnsi="Times New Roman" w:cs="Times New Roman"/>
          <w:sz w:val="28"/>
          <w:szCs w:val="28"/>
        </w:rPr>
        <w:t>«Об автономных учреждениях»,</w:t>
      </w:r>
      <w:r w:rsidR="00615750">
        <w:rPr>
          <w:rFonts w:ascii="Times New Roman" w:hAnsi="Times New Roman" w:cs="Times New Roman"/>
          <w:sz w:val="28"/>
          <w:szCs w:val="28"/>
        </w:rPr>
        <w:t xml:space="preserve"> Уставом Тимашевского городского поселения Тимашевского </w:t>
      </w:r>
      <w:r w:rsidR="00615750" w:rsidRPr="00B71DA0">
        <w:rPr>
          <w:rFonts w:ascii="Times New Roman" w:hAnsi="Times New Roman" w:cs="Times New Roman"/>
          <w:sz w:val="28"/>
          <w:szCs w:val="28"/>
        </w:rPr>
        <w:t>района</w:t>
      </w:r>
      <w:r w:rsidRPr="00B71D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71DA0">
        <w:rPr>
          <w:rFonts w:ascii="Times New Roman" w:hAnsi="Times New Roman" w:cs="Times New Roman"/>
          <w:sz w:val="28"/>
          <w:szCs w:val="28"/>
        </w:rPr>
        <w:t>п</w:t>
      </w:r>
      <w:proofErr w:type="spellEnd"/>
      <w:proofErr w:type="gramEnd"/>
      <w:r w:rsidRPr="00B71DA0">
        <w:rPr>
          <w:rFonts w:ascii="Times New Roman" w:hAnsi="Times New Roman" w:cs="Times New Roman"/>
          <w:sz w:val="28"/>
          <w:szCs w:val="28"/>
        </w:rPr>
        <w:t xml:space="preserve"> о с т а </w:t>
      </w:r>
      <w:proofErr w:type="spellStart"/>
      <w:r w:rsidRPr="00B71DA0">
        <w:rPr>
          <w:rFonts w:ascii="Times New Roman" w:hAnsi="Times New Roman" w:cs="Times New Roman"/>
          <w:sz w:val="28"/>
          <w:szCs w:val="28"/>
        </w:rPr>
        <w:t>н</w:t>
      </w:r>
      <w:proofErr w:type="spellEnd"/>
      <w:r w:rsidRPr="00B71DA0">
        <w:rPr>
          <w:rFonts w:ascii="Times New Roman" w:hAnsi="Times New Roman" w:cs="Times New Roman"/>
          <w:sz w:val="28"/>
          <w:szCs w:val="28"/>
        </w:rPr>
        <w:t xml:space="preserve"> о в л я ю:</w:t>
      </w:r>
    </w:p>
    <w:p w:rsidR="00B90CCF" w:rsidRDefault="00B90CCF" w:rsidP="00B90CCF">
      <w:pPr>
        <w:widowControl w:val="0"/>
        <w:numPr>
          <w:ilvl w:val="0"/>
          <w:numId w:val="1"/>
        </w:numPr>
        <w:tabs>
          <w:tab w:val="num" w:pos="1003"/>
        </w:tabs>
        <w:overflowPunct w:val="0"/>
        <w:autoSpaceDE w:val="0"/>
        <w:autoSpaceDN w:val="0"/>
        <w:adjustRightInd w:val="0"/>
        <w:spacing w:after="0" w:line="240" w:lineRule="auto"/>
        <w:ind w:left="0" w:firstLine="701"/>
        <w:jc w:val="both"/>
        <w:rPr>
          <w:rFonts w:ascii="Times New Roman" w:hAnsi="Times New Roman" w:cs="Times New Roman"/>
          <w:sz w:val="28"/>
          <w:szCs w:val="28"/>
        </w:rPr>
      </w:pPr>
      <w:r w:rsidRPr="00B71DA0">
        <w:rPr>
          <w:rFonts w:ascii="Times New Roman" w:hAnsi="Times New Roman" w:cs="Times New Roman"/>
          <w:sz w:val="28"/>
          <w:szCs w:val="28"/>
        </w:rPr>
        <w:t xml:space="preserve">Утвердить Порядок </w:t>
      </w:r>
      <w:r w:rsidR="002F067D">
        <w:rPr>
          <w:rFonts w:ascii="Times New Roman" w:hAnsi="Times New Roman" w:cs="Times New Roman"/>
          <w:sz w:val="28"/>
          <w:szCs w:val="28"/>
        </w:rPr>
        <w:t xml:space="preserve">осуществления </w:t>
      </w:r>
      <w:r w:rsidR="00940112">
        <w:rPr>
          <w:rFonts w:ascii="Times New Roman" w:hAnsi="Times New Roman" w:cs="Times New Roman"/>
          <w:sz w:val="28"/>
          <w:szCs w:val="28"/>
        </w:rPr>
        <w:t xml:space="preserve">ведомственного </w:t>
      </w:r>
      <w:proofErr w:type="gramStart"/>
      <w:r w:rsidR="002F067D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="002F067D">
        <w:rPr>
          <w:rFonts w:ascii="Times New Roman" w:hAnsi="Times New Roman" w:cs="Times New Roman"/>
          <w:sz w:val="28"/>
          <w:szCs w:val="28"/>
        </w:rPr>
        <w:t xml:space="preserve"> деятельностью</w:t>
      </w:r>
      <w:r w:rsidRPr="00B71DA0">
        <w:rPr>
          <w:rFonts w:ascii="Times New Roman" w:hAnsi="Times New Roman" w:cs="Times New Roman"/>
          <w:sz w:val="28"/>
          <w:szCs w:val="28"/>
        </w:rPr>
        <w:t xml:space="preserve"> </w:t>
      </w:r>
      <w:r w:rsidR="00207401">
        <w:rPr>
          <w:rFonts w:ascii="Times New Roman" w:hAnsi="Times New Roman" w:cs="Times New Roman"/>
          <w:sz w:val="28"/>
          <w:szCs w:val="28"/>
        </w:rPr>
        <w:t>муниципаль</w:t>
      </w:r>
      <w:r w:rsidR="002F067D" w:rsidRPr="002F067D">
        <w:rPr>
          <w:rFonts w:ascii="Times New Roman" w:hAnsi="Times New Roman" w:cs="Times New Roman"/>
          <w:sz w:val="28"/>
          <w:szCs w:val="28"/>
        </w:rPr>
        <w:t xml:space="preserve">ных учреждений, </w:t>
      </w:r>
      <w:r w:rsidR="00940112">
        <w:rPr>
          <w:rFonts w:ascii="Times New Roman" w:hAnsi="Times New Roman" w:cs="Times New Roman"/>
          <w:sz w:val="28"/>
          <w:szCs w:val="28"/>
        </w:rPr>
        <w:t>находящихся в ведении</w:t>
      </w:r>
      <w:r w:rsidR="002F067D" w:rsidRPr="002F067D">
        <w:rPr>
          <w:rFonts w:ascii="Times New Roman" w:hAnsi="Times New Roman" w:cs="Times New Roman"/>
          <w:sz w:val="28"/>
          <w:szCs w:val="28"/>
        </w:rPr>
        <w:t xml:space="preserve"> администрации Тимашевского городского поселения Тимашевского района</w:t>
      </w:r>
      <w:r w:rsidR="002F067D" w:rsidRPr="00B71DA0">
        <w:rPr>
          <w:rFonts w:ascii="Times New Roman" w:hAnsi="Times New Roman" w:cs="Times New Roman"/>
          <w:sz w:val="28"/>
          <w:szCs w:val="28"/>
        </w:rPr>
        <w:t xml:space="preserve"> </w:t>
      </w:r>
      <w:r w:rsidR="00097D46">
        <w:rPr>
          <w:rFonts w:ascii="Times New Roman" w:hAnsi="Times New Roman" w:cs="Times New Roman"/>
          <w:sz w:val="28"/>
          <w:szCs w:val="28"/>
        </w:rPr>
        <w:t>(далее - Порядок) (приложение).</w:t>
      </w:r>
    </w:p>
    <w:p w:rsidR="00097D46" w:rsidRPr="00207953" w:rsidRDefault="006D7325" w:rsidP="007F22E1">
      <w:pPr>
        <w:pStyle w:val="a4"/>
        <w:numPr>
          <w:ilvl w:val="0"/>
          <w:numId w:val="1"/>
        </w:numPr>
        <w:tabs>
          <w:tab w:val="clear" w:pos="3621"/>
          <w:tab w:val="num" w:pos="0"/>
          <w:tab w:val="left" w:pos="1134"/>
        </w:tabs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Признать утратившим силу постановление администрации Тимашевского городского поселения Тимашевского </w:t>
      </w:r>
      <w:r w:rsidRPr="00207953">
        <w:rPr>
          <w:rFonts w:ascii="Times New Roman" w:hAnsi="Times New Roman" w:cs="Times New Roman"/>
          <w:sz w:val="28"/>
          <w:szCs w:val="28"/>
        </w:rPr>
        <w:t xml:space="preserve">района от </w:t>
      </w:r>
      <w:r w:rsidR="00207953" w:rsidRPr="00207953">
        <w:rPr>
          <w:rFonts w:ascii="Times New Roman" w:hAnsi="Times New Roman" w:cs="Times New Roman"/>
          <w:sz w:val="28"/>
          <w:szCs w:val="28"/>
        </w:rPr>
        <w:t>2 октября</w:t>
      </w:r>
      <w:r w:rsidRPr="00207953">
        <w:rPr>
          <w:rFonts w:ascii="Times New Roman" w:hAnsi="Times New Roman" w:cs="Times New Roman"/>
          <w:sz w:val="28"/>
          <w:szCs w:val="28"/>
        </w:rPr>
        <w:t xml:space="preserve"> 2013 г. № 625 «</w:t>
      </w:r>
      <w:r w:rsidR="00207953">
        <w:rPr>
          <w:rFonts w:ascii="Times New Roman" w:hAnsi="Times New Roman" w:cs="Times New Roman"/>
          <w:sz w:val="28"/>
          <w:szCs w:val="28"/>
        </w:rPr>
        <w:t>Об утверждении Положения о балансовой комиссии администрации Тимашевского городского поселения Тимашевского района</w:t>
      </w:r>
      <w:r w:rsidRPr="00207953">
        <w:rPr>
          <w:rFonts w:ascii="Times New Roman" w:hAnsi="Times New Roman" w:cs="Times New Roman"/>
          <w:sz w:val="28"/>
          <w:szCs w:val="28"/>
        </w:rPr>
        <w:t>».</w:t>
      </w:r>
    </w:p>
    <w:p w:rsidR="00B90CCF" w:rsidRPr="00940112" w:rsidRDefault="00207953" w:rsidP="00A718A4">
      <w:pPr>
        <w:pStyle w:val="a3"/>
        <w:widowControl w:val="0"/>
        <w:numPr>
          <w:ilvl w:val="0"/>
          <w:numId w:val="1"/>
        </w:numPr>
        <w:tabs>
          <w:tab w:val="clear" w:pos="3621"/>
          <w:tab w:val="left" w:pos="993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Отдел</w:t>
      </w:r>
      <w:r w:rsidR="00B90CCF" w:rsidRPr="00940112">
        <w:rPr>
          <w:rFonts w:ascii="Times New Roman" w:hAnsi="Times New Roman" w:cs="Times New Roman"/>
          <w:sz w:val="28"/>
          <w:szCs w:val="28"/>
        </w:rPr>
        <w:t xml:space="preserve">у финансового контроля и аудита администрации Тимашевского городского поселения Тимашевского района </w:t>
      </w:r>
      <w:r w:rsidR="00A718A4">
        <w:rPr>
          <w:rFonts w:ascii="Times New Roman" w:hAnsi="Times New Roman" w:cs="Times New Roman"/>
          <w:sz w:val="28"/>
          <w:szCs w:val="28"/>
        </w:rPr>
        <w:t xml:space="preserve">(Кочура М.В.) </w:t>
      </w:r>
      <w:r w:rsidR="00553140" w:rsidRPr="00940112">
        <w:rPr>
          <w:rFonts w:ascii="Times New Roman" w:hAnsi="Times New Roman" w:cs="Times New Roman"/>
          <w:sz w:val="28"/>
          <w:szCs w:val="28"/>
        </w:rPr>
        <w:t xml:space="preserve">довести </w:t>
      </w:r>
      <w:r w:rsidR="00B90CCF" w:rsidRPr="00940112">
        <w:rPr>
          <w:rFonts w:ascii="Times New Roman" w:hAnsi="Times New Roman" w:cs="Times New Roman"/>
          <w:sz w:val="28"/>
          <w:szCs w:val="28"/>
        </w:rPr>
        <w:t xml:space="preserve">настоящее постановление до сведения </w:t>
      </w:r>
      <w:r w:rsidR="00B90CCF" w:rsidRPr="00940112">
        <w:rPr>
          <w:rFonts w:ascii="Times New Roman" w:hAnsi="Times New Roman" w:cs="Times New Roman"/>
          <w:spacing w:val="2"/>
          <w:sz w:val="28"/>
          <w:szCs w:val="28"/>
        </w:rPr>
        <w:t xml:space="preserve">муниципальных </w:t>
      </w:r>
      <w:r w:rsidR="00B90CCF" w:rsidRPr="00940112">
        <w:rPr>
          <w:rFonts w:ascii="Times New Roman" w:hAnsi="Times New Roman" w:cs="Times New Roman"/>
          <w:sz w:val="28"/>
          <w:szCs w:val="28"/>
        </w:rPr>
        <w:t>учреждений</w:t>
      </w:r>
      <w:r w:rsidR="003659B1" w:rsidRPr="00940112">
        <w:rPr>
          <w:rFonts w:ascii="Times New Roman" w:hAnsi="Times New Roman" w:cs="Times New Roman"/>
          <w:sz w:val="28"/>
          <w:szCs w:val="28"/>
        </w:rPr>
        <w:t>,</w:t>
      </w:r>
      <w:r w:rsidR="00553140" w:rsidRPr="00940112">
        <w:rPr>
          <w:rFonts w:ascii="Times New Roman" w:hAnsi="Times New Roman" w:cs="Times New Roman"/>
          <w:sz w:val="28"/>
          <w:szCs w:val="28"/>
        </w:rPr>
        <w:t xml:space="preserve"> находящихся в ведении администрации Тимашевского городского поселения Тимашевского района</w:t>
      </w:r>
      <w:r w:rsidR="0086179D" w:rsidRPr="00940112">
        <w:rPr>
          <w:rFonts w:ascii="Times New Roman" w:hAnsi="Times New Roman" w:cs="Times New Roman"/>
          <w:sz w:val="28"/>
          <w:szCs w:val="28"/>
        </w:rPr>
        <w:t>.</w:t>
      </w:r>
    </w:p>
    <w:p w:rsidR="00B90CCF" w:rsidRPr="003D774A" w:rsidRDefault="00B90CCF" w:rsidP="00A718A4">
      <w:pPr>
        <w:numPr>
          <w:ilvl w:val="0"/>
          <w:numId w:val="1"/>
        </w:numPr>
        <w:tabs>
          <w:tab w:val="left" w:pos="567"/>
          <w:tab w:val="num" w:pos="993"/>
        </w:tabs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 w:cs="Times New Roman"/>
          <w:sz w:val="28"/>
          <w:szCs w:val="28"/>
        </w:rPr>
      </w:pPr>
      <w:r w:rsidRPr="003D774A">
        <w:rPr>
          <w:rFonts w:ascii="Times New Roman" w:hAnsi="Times New Roman" w:cs="Times New Roman"/>
          <w:sz w:val="28"/>
          <w:szCs w:val="28"/>
        </w:rPr>
        <w:t>Организационному отделу администрации Тимашевского городского</w:t>
      </w:r>
      <w:r w:rsidRPr="00180486">
        <w:rPr>
          <w:sz w:val="28"/>
          <w:szCs w:val="28"/>
        </w:rPr>
        <w:t xml:space="preserve"> </w:t>
      </w:r>
      <w:r w:rsidRPr="003D774A">
        <w:rPr>
          <w:rFonts w:ascii="Times New Roman" w:hAnsi="Times New Roman" w:cs="Times New Roman"/>
          <w:sz w:val="28"/>
          <w:szCs w:val="28"/>
        </w:rPr>
        <w:t xml:space="preserve">поселения Тимашевского района (Сысоев В.Г.) </w:t>
      </w:r>
      <w:proofErr w:type="gramStart"/>
      <w:r w:rsidRPr="003D774A">
        <w:rPr>
          <w:rFonts w:ascii="Times New Roman" w:hAnsi="Times New Roman" w:cs="Times New Roman"/>
          <w:sz w:val="28"/>
          <w:szCs w:val="28"/>
        </w:rPr>
        <w:t>разместить</w:t>
      </w:r>
      <w:proofErr w:type="gramEnd"/>
      <w:r w:rsidRPr="003D774A">
        <w:rPr>
          <w:rFonts w:ascii="Times New Roman" w:hAnsi="Times New Roman" w:cs="Times New Roman"/>
          <w:sz w:val="28"/>
          <w:szCs w:val="28"/>
        </w:rPr>
        <w:t xml:space="preserve"> настоящее </w:t>
      </w:r>
      <w:r>
        <w:rPr>
          <w:rFonts w:ascii="Times New Roman" w:hAnsi="Times New Roman" w:cs="Times New Roman"/>
          <w:sz w:val="28"/>
          <w:szCs w:val="28"/>
        </w:rPr>
        <w:t>постановление</w:t>
      </w:r>
      <w:r w:rsidRPr="003D774A">
        <w:rPr>
          <w:rFonts w:ascii="Times New Roman" w:hAnsi="Times New Roman" w:cs="Times New Roman"/>
          <w:sz w:val="28"/>
          <w:szCs w:val="28"/>
        </w:rPr>
        <w:t xml:space="preserve">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B90CCF" w:rsidRPr="003D774A" w:rsidRDefault="00B90CCF" w:rsidP="00A718A4">
      <w:pPr>
        <w:numPr>
          <w:ilvl w:val="0"/>
          <w:numId w:val="1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D774A">
        <w:rPr>
          <w:rFonts w:ascii="Times New Roman" w:hAnsi="Times New Roman" w:cs="Times New Roman"/>
          <w:sz w:val="28"/>
          <w:szCs w:val="28"/>
        </w:rPr>
        <w:lastRenderedPageBreak/>
        <w:t>Контроль за</w:t>
      </w:r>
      <w:proofErr w:type="gramEnd"/>
      <w:r w:rsidRPr="003D774A">
        <w:rPr>
          <w:rFonts w:ascii="Times New Roman" w:hAnsi="Times New Roman" w:cs="Times New Roman"/>
          <w:sz w:val="28"/>
          <w:szCs w:val="28"/>
        </w:rPr>
        <w:t xml:space="preserve"> выполнением настоящего </w:t>
      </w:r>
      <w:r>
        <w:rPr>
          <w:rFonts w:ascii="Times New Roman" w:hAnsi="Times New Roman" w:cs="Times New Roman"/>
          <w:sz w:val="28"/>
          <w:szCs w:val="28"/>
        </w:rPr>
        <w:t>постановления</w:t>
      </w:r>
      <w:r w:rsidRPr="003D774A">
        <w:rPr>
          <w:rFonts w:ascii="Times New Roman" w:hAnsi="Times New Roman" w:cs="Times New Roman"/>
          <w:sz w:val="28"/>
          <w:szCs w:val="28"/>
        </w:rPr>
        <w:t xml:space="preserve"> возложить на заместител</w:t>
      </w:r>
      <w:r w:rsidR="001F3021">
        <w:rPr>
          <w:rFonts w:ascii="Times New Roman" w:hAnsi="Times New Roman" w:cs="Times New Roman"/>
          <w:sz w:val="28"/>
          <w:szCs w:val="28"/>
        </w:rPr>
        <w:t>ей</w:t>
      </w:r>
      <w:r w:rsidRPr="003D774A">
        <w:rPr>
          <w:rFonts w:ascii="Times New Roman" w:hAnsi="Times New Roman" w:cs="Times New Roman"/>
          <w:sz w:val="28"/>
          <w:szCs w:val="28"/>
        </w:rPr>
        <w:t xml:space="preserve"> главы Тимашевского городского поселения Тимашевского района </w:t>
      </w:r>
      <w:proofErr w:type="spellStart"/>
      <w:r w:rsidR="00207401">
        <w:rPr>
          <w:rFonts w:ascii="Times New Roman" w:hAnsi="Times New Roman" w:cs="Times New Roman"/>
          <w:sz w:val="28"/>
          <w:szCs w:val="28"/>
        </w:rPr>
        <w:t>Валько</w:t>
      </w:r>
      <w:proofErr w:type="spellEnd"/>
      <w:r w:rsidR="00207401">
        <w:rPr>
          <w:rFonts w:ascii="Times New Roman" w:hAnsi="Times New Roman" w:cs="Times New Roman"/>
          <w:sz w:val="28"/>
          <w:szCs w:val="28"/>
        </w:rPr>
        <w:t xml:space="preserve"> В.С., </w:t>
      </w:r>
      <w:proofErr w:type="spellStart"/>
      <w:r w:rsidR="006F3A30">
        <w:rPr>
          <w:rFonts w:ascii="Times New Roman" w:hAnsi="Times New Roman" w:cs="Times New Roman"/>
          <w:sz w:val="28"/>
          <w:szCs w:val="28"/>
        </w:rPr>
        <w:t>Крячко</w:t>
      </w:r>
      <w:proofErr w:type="spellEnd"/>
      <w:r w:rsidR="006F3A30">
        <w:rPr>
          <w:rFonts w:ascii="Times New Roman" w:hAnsi="Times New Roman" w:cs="Times New Roman"/>
          <w:sz w:val="28"/>
          <w:szCs w:val="28"/>
        </w:rPr>
        <w:t xml:space="preserve"> Н.В</w:t>
      </w:r>
      <w:r w:rsidR="00207401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1F3021">
        <w:rPr>
          <w:rFonts w:ascii="Times New Roman" w:hAnsi="Times New Roman" w:cs="Times New Roman"/>
          <w:sz w:val="28"/>
          <w:szCs w:val="28"/>
        </w:rPr>
        <w:t>Сидикову</w:t>
      </w:r>
      <w:proofErr w:type="spellEnd"/>
      <w:r w:rsidR="001F3021">
        <w:rPr>
          <w:rFonts w:ascii="Times New Roman" w:hAnsi="Times New Roman" w:cs="Times New Roman"/>
          <w:sz w:val="28"/>
          <w:szCs w:val="28"/>
        </w:rPr>
        <w:t xml:space="preserve"> Н.В.</w:t>
      </w:r>
      <w:r w:rsidR="00207401">
        <w:rPr>
          <w:rFonts w:ascii="Times New Roman" w:hAnsi="Times New Roman" w:cs="Times New Roman"/>
          <w:sz w:val="28"/>
          <w:szCs w:val="28"/>
        </w:rPr>
        <w:t>,</w:t>
      </w:r>
      <w:r w:rsidR="00207401" w:rsidRPr="002074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07401" w:rsidRPr="003D774A">
        <w:rPr>
          <w:rFonts w:ascii="Times New Roman" w:hAnsi="Times New Roman" w:cs="Times New Roman"/>
          <w:sz w:val="28"/>
          <w:szCs w:val="28"/>
        </w:rPr>
        <w:t>Туринцеву</w:t>
      </w:r>
      <w:proofErr w:type="spellEnd"/>
      <w:r w:rsidR="00207401" w:rsidRPr="003D774A">
        <w:rPr>
          <w:rFonts w:ascii="Times New Roman" w:hAnsi="Times New Roman" w:cs="Times New Roman"/>
          <w:sz w:val="28"/>
          <w:szCs w:val="28"/>
        </w:rPr>
        <w:t xml:space="preserve"> Е.В.</w:t>
      </w:r>
    </w:p>
    <w:p w:rsidR="00B90CCF" w:rsidRDefault="00B90CCF" w:rsidP="00A718A4">
      <w:pPr>
        <w:pStyle w:val="a4"/>
        <w:numPr>
          <w:ilvl w:val="0"/>
          <w:numId w:val="1"/>
        </w:numPr>
        <w:tabs>
          <w:tab w:val="left" w:pos="851"/>
          <w:tab w:val="left" w:pos="993"/>
        </w:tabs>
        <w:ind w:left="0" w:firstLine="709"/>
        <w:rPr>
          <w:rFonts w:ascii="Times New Roman" w:hAnsi="Times New Roman" w:cs="Times New Roman"/>
          <w:sz w:val="28"/>
          <w:szCs w:val="28"/>
        </w:rPr>
      </w:pPr>
      <w:r w:rsidRPr="001F0485">
        <w:rPr>
          <w:rFonts w:ascii="Times New Roman" w:hAnsi="Times New Roman" w:cs="Times New Roman"/>
          <w:sz w:val="28"/>
          <w:szCs w:val="28"/>
        </w:rPr>
        <w:t>Постановление вступает в силу со дня его подписания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90CCF" w:rsidRDefault="00B90CCF" w:rsidP="00B90CCF">
      <w:pPr>
        <w:tabs>
          <w:tab w:val="num" w:pos="0"/>
        </w:tabs>
        <w:autoSpaceDE w:val="0"/>
        <w:autoSpaceDN w:val="0"/>
        <w:adjustRightInd w:val="0"/>
        <w:spacing w:after="0" w:line="240" w:lineRule="auto"/>
        <w:ind w:firstLine="698"/>
        <w:jc w:val="both"/>
        <w:rPr>
          <w:rFonts w:ascii="Times New Roman" w:hAnsi="Times New Roman" w:cs="Times New Roman"/>
          <w:sz w:val="28"/>
          <w:szCs w:val="28"/>
        </w:rPr>
      </w:pPr>
    </w:p>
    <w:p w:rsidR="00B90CCF" w:rsidRPr="003D774A" w:rsidRDefault="00B90CCF" w:rsidP="00B90CCF">
      <w:pPr>
        <w:tabs>
          <w:tab w:val="num" w:pos="0"/>
        </w:tabs>
        <w:autoSpaceDE w:val="0"/>
        <w:autoSpaceDN w:val="0"/>
        <w:adjustRightInd w:val="0"/>
        <w:spacing w:after="0" w:line="240" w:lineRule="auto"/>
        <w:ind w:firstLine="698"/>
        <w:jc w:val="both"/>
        <w:rPr>
          <w:rFonts w:ascii="Times New Roman" w:hAnsi="Times New Roman" w:cs="Times New Roman"/>
          <w:sz w:val="28"/>
          <w:szCs w:val="28"/>
        </w:rPr>
      </w:pPr>
    </w:p>
    <w:p w:rsidR="00B90CCF" w:rsidRPr="003D774A" w:rsidRDefault="00B90CCF" w:rsidP="00B90CCF">
      <w:pPr>
        <w:tabs>
          <w:tab w:val="num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74A">
        <w:rPr>
          <w:rFonts w:ascii="Times New Roman" w:hAnsi="Times New Roman" w:cs="Times New Roman"/>
          <w:bCs/>
          <w:sz w:val="28"/>
          <w:szCs w:val="28"/>
        </w:rPr>
        <w:t xml:space="preserve">Глава Тимашевского </w:t>
      </w:r>
      <w:proofErr w:type="gramStart"/>
      <w:r w:rsidRPr="003D774A">
        <w:rPr>
          <w:rFonts w:ascii="Times New Roman" w:hAnsi="Times New Roman" w:cs="Times New Roman"/>
          <w:bCs/>
          <w:sz w:val="28"/>
          <w:szCs w:val="28"/>
        </w:rPr>
        <w:t>городского</w:t>
      </w:r>
      <w:proofErr w:type="gramEnd"/>
    </w:p>
    <w:p w:rsidR="00B90CCF" w:rsidRPr="003D774A" w:rsidRDefault="00B90CCF" w:rsidP="00B90CCF">
      <w:pPr>
        <w:tabs>
          <w:tab w:val="num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74A">
        <w:rPr>
          <w:rFonts w:ascii="Times New Roman" w:hAnsi="Times New Roman" w:cs="Times New Roman"/>
          <w:bCs/>
          <w:sz w:val="28"/>
          <w:szCs w:val="28"/>
        </w:rPr>
        <w:t xml:space="preserve">поселения Тимашевского района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</w:t>
      </w:r>
      <w:r w:rsidRPr="003D774A">
        <w:rPr>
          <w:rFonts w:ascii="Times New Roman" w:hAnsi="Times New Roman" w:cs="Times New Roman"/>
          <w:bCs/>
          <w:sz w:val="28"/>
          <w:szCs w:val="28"/>
        </w:rPr>
        <w:t xml:space="preserve">                    Н.Н. Панин</w:t>
      </w:r>
    </w:p>
    <w:sectPr w:rsidR="00B90CCF" w:rsidRPr="003D774A" w:rsidSect="007F22E1">
      <w:headerReference w:type="default" r:id="rId9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3083" w:rsidRDefault="00413083" w:rsidP="00FD2643">
      <w:pPr>
        <w:spacing w:after="0" w:line="240" w:lineRule="auto"/>
      </w:pPr>
      <w:r>
        <w:separator/>
      </w:r>
    </w:p>
  </w:endnote>
  <w:endnote w:type="continuationSeparator" w:id="0">
    <w:p w:rsidR="00413083" w:rsidRDefault="00413083" w:rsidP="00FD26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3083" w:rsidRDefault="00413083" w:rsidP="00FD2643">
      <w:pPr>
        <w:spacing w:after="0" w:line="240" w:lineRule="auto"/>
      </w:pPr>
      <w:r>
        <w:separator/>
      </w:r>
    </w:p>
  </w:footnote>
  <w:footnote w:type="continuationSeparator" w:id="0">
    <w:p w:rsidR="00413083" w:rsidRDefault="00413083" w:rsidP="00FD26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1037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FD2643" w:rsidRPr="00FD2643" w:rsidRDefault="00F90447">
        <w:pPr>
          <w:pStyle w:val="a5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D2643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FD2643" w:rsidRPr="00FD2643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FD2643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C5FAB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FD2643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FD2643" w:rsidRDefault="00FD264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9"/>
    <w:multiLevelType w:val="hybridMultilevel"/>
    <w:tmpl w:val="C3B466C6"/>
    <w:lvl w:ilvl="0" w:tplc="000018BE">
      <w:start w:val="1"/>
      <w:numFmt w:val="decimal"/>
      <w:lvlText w:val="%1."/>
      <w:lvlJc w:val="left"/>
      <w:pPr>
        <w:tabs>
          <w:tab w:val="num" w:pos="3621"/>
        </w:tabs>
        <w:ind w:left="3621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3F333CA"/>
    <w:multiLevelType w:val="hybridMultilevel"/>
    <w:tmpl w:val="F2567F02"/>
    <w:lvl w:ilvl="0" w:tplc="04190011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69900F90"/>
    <w:multiLevelType w:val="hybridMultilevel"/>
    <w:tmpl w:val="C3B466C6"/>
    <w:lvl w:ilvl="0" w:tplc="000018BE">
      <w:start w:val="1"/>
      <w:numFmt w:val="decimal"/>
      <w:lvlText w:val="%1."/>
      <w:lvlJc w:val="left"/>
      <w:pPr>
        <w:tabs>
          <w:tab w:val="num" w:pos="3621"/>
        </w:tabs>
        <w:ind w:left="3621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7D630955"/>
    <w:multiLevelType w:val="hybridMultilevel"/>
    <w:tmpl w:val="5FEEBBCA"/>
    <w:lvl w:ilvl="0" w:tplc="329E4852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90CCF"/>
    <w:rsid w:val="0000109C"/>
    <w:rsid w:val="00085F24"/>
    <w:rsid w:val="000979CF"/>
    <w:rsid w:val="00097D46"/>
    <w:rsid w:val="001735C1"/>
    <w:rsid w:val="001F3021"/>
    <w:rsid w:val="00202673"/>
    <w:rsid w:val="00207401"/>
    <w:rsid w:val="00207953"/>
    <w:rsid w:val="002A1E1C"/>
    <w:rsid w:val="002F067D"/>
    <w:rsid w:val="00300659"/>
    <w:rsid w:val="003659B1"/>
    <w:rsid w:val="003E0251"/>
    <w:rsid w:val="003E320E"/>
    <w:rsid w:val="00413083"/>
    <w:rsid w:val="00553140"/>
    <w:rsid w:val="005A4E4A"/>
    <w:rsid w:val="00607105"/>
    <w:rsid w:val="00615750"/>
    <w:rsid w:val="00620491"/>
    <w:rsid w:val="006A1B38"/>
    <w:rsid w:val="006A4CEB"/>
    <w:rsid w:val="006D7325"/>
    <w:rsid w:val="006E3205"/>
    <w:rsid w:val="006F3A30"/>
    <w:rsid w:val="007F22E1"/>
    <w:rsid w:val="0086179D"/>
    <w:rsid w:val="008739EF"/>
    <w:rsid w:val="008833FF"/>
    <w:rsid w:val="008944BA"/>
    <w:rsid w:val="008C5FAB"/>
    <w:rsid w:val="00931EB7"/>
    <w:rsid w:val="00935A59"/>
    <w:rsid w:val="00940112"/>
    <w:rsid w:val="00976F00"/>
    <w:rsid w:val="009A399A"/>
    <w:rsid w:val="00A718A4"/>
    <w:rsid w:val="00A855DD"/>
    <w:rsid w:val="00B637D4"/>
    <w:rsid w:val="00B71DA0"/>
    <w:rsid w:val="00B90CCF"/>
    <w:rsid w:val="00B929F3"/>
    <w:rsid w:val="00BD7C87"/>
    <w:rsid w:val="00BD7DFD"/>
    <w:rsid w:val="00BF4264"/>
    <w:rsid w:val="00CB4007"/>
    <w:rsid w:val="00CC41C0"/>
    <w:rsid w:val="00E30EF9"/>
    <w:rsid w:val="00F44E5D"/>
    <w:rsid w:val="00F90447"/>
    <w:rsid w:val="00FD26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0CC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0CCF"/>
    <w:pPr>
      <w:ind w:left="708"/>
    </w:pPr>
  </w:style>
  <w:style w:type="paragraph" w:styleId="a4">
    <w:name w:val="No Spacing"/>
    <w:uiPriority w:val="1"/>
    <w:qFormat/>
    <w:rsid w:val="00B90CCF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FD26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D2643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FD26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D2643"/>
    <w:rPr>
      <w:rFonts w:eastAsiaTheme="minorEastAsia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8C5F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C5FA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garantF1://12012604.16504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</Pages>
  <Words>334</Words>
  <Characters>1905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2021-04-07T13:07:00Z</cp:lastPrinted>
  <dcterms:created xsi:type="dcterms:W3CDTF">2020-02-28T06:05:00Z</dcterms:created>
  <dcterms:modified xsi:type="dcterms:W3CDTF">2021-04-22T05:46:00Z</dcterms:modified>
</cp:coreProperties>
</file>