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D00CF" w:rsidRDefault="00DD00CF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603E1E" w:rsidRDefault="00603E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2017 г. № 1090 «Об утверждении</w:t>
      </w:r>
    </w:p>
    <w:p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:rsidR="0017790C" w:rsidRPr="00603E1E" w:rsidRDefault="0017790C" w:rsidP="0017790C">
      <w:pPr>
        <w:pStyle w:val="a3"/>
        <w:jc w:val="both"/>
        <w:rPr>
          <w:b/>
          <w:bCs/>
          <w:sz w:val="36"/>
          <w:szCs w:val="28"/>
        </w:rPr>
      </w:pPr>
    </w:p>
    <w:p w:rsidR="00F84113" w:rsidRPr="00603E1E" w:rsidRDefault="00F84113" w:rsidP="0017790C">
      <w:pPr>
        <w:pStyle w:val="a3"/>
        <w:jc w:val="both"/>
        <w:rPr>
          <w:b/>
          <w:bCs/>
          <w:sz w:val="36"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п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 в постановление администрации Тимашевского городского п</w:t>
      </w:r>
      <w:r w:rsidR="0017790C" w:rsidRPr="00B56831">
        <w:rPr>
          <w:szCs w:val="28"/>
        </w:rPr>
        <w:t>о</w:t>
      </w:r>
      <w:r w:rsidR="0017790C" w:rsidRPr="00B56831">
        <w:rPr>
          <w:szCs w:val="28"/>
        </w:rPr>
        <w:t xml:space="preserve">селения Тимашевского района от 22 декабря 2017 г. № 1090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</w:t>
      </w:r>
      <w:r w:rsidR="0017790C" w:rsidRPr="00B56831">
        <w:rPr>
          <w:bCs/>
          <w:szCs w:val="28"/>
        </w:rPr>
        <w:t>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bookmarkStart w:id="0" w:name="_GoBack"/>
      <w:bookmarkEnd w:id="0"/>
      <w:r w:rsidR="00A87149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EE3ABD">
        <w:rPr>
          <w:bCs/>
          <w:szCs w:val="28"/>
        </w:rPr>
        <w:t>10 марта 2022</w:t>
      </w:r>
      <w:r w:rsidR="004B03CF">
        <w:rPr>
          <w:bCs/>
          <w:szCs w:val="28"/>
        </w:rPr>
        <w:t xml:space="preserve"> г. № </w:t>
      </w:r>
      <w:r w:rsidR="00EE3ABD">
        <w:rPr>
          <w:bCs/>
          <w:szCs w:val="28"/>
        </w:rPr>
        <w:t>201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</w:t>
      </w:r>
      <w:r w:rsidR="00F84113">
        <w:rPr>
          <w:bCs/>
          <w:szCs w:val="28"/>
        </w:rPr>
        <w:t>о</w:t>
      </w:r>
      <w:r w:rsidR="00F84113">
        <w:rPr>
          <w:bCs/>
          <w:szCs w:val="28"/>
        </w:rPr>
        <w:t>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A87149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A87149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A87149">
        <w:rPr>
          <w:szCs w:val="28"/>
        </w:rPr>
        <w:t xml:space="preserve"> </w:t>
      </w:r>
      <w:r w:rsidR="00981A00">
        <w:rPr>
          <w:szCs w:val="28"/>
        </w:rPr>
        <w:t>Тимаше</w:t>
      </w:r>
      <w:r w:rsidR="00981A00">
        <w:rPr>
          <w:szCs w:val="28"/>
        </w:rPr>
        <w:t>в</w:t>
      </w:r>
      <w:r w:rsidR="00981A00">
        <w:rPr>
          <w:szCs w:val="28"/>
        </w:rPr>
        <w:t>ского городского поселения Тимашевского района</w:t>
      </w:r>
      <w:r w:rsidR="00A502A5">
        <w:rPr>
          <w:bCs/>
          <w:szCs w:val="28"/>
        </w:rPr>
        <w:t xml:space="preserve"> от </w:t>
      </w:r>
      <w:r w:rsidR="00EE3ABD">
        <w:rPr>
          <w:bCs/>
          <w:szCs w:val="28"/>
        </w:rPr>
        <w:t>10 марта 2022 г. № 201</w:t>
      </w:r>
      <w:r w:rsidR="00A87149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администрации Тимашевского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Тимашевского района от 22 декабря  2017 г. № 1090 «Об</w:t>
      </w:r>
      <w:r w:rsidR="00D02D5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</w:t>
      </w:r>
      <w:r w:rsidR="00805A44" w:rsidRPr="00805A44">
        <w:rPr>
          <w:bCs/>
          <w:szCs w:val="28"/>
        </w:rPr>
        <w:t>т</w:t>
      </w:r>
      <w:r w:rsidR="00805A44" w:rsidRPr="00805A44">
        <w:rPr>
          <w:bCs/>
          <w:szCs w:val="28"/>
        </w:rPr>
        <w:t>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городской среды Тимашевского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поселения Тимашевского района</w:t>
      </w:r>
      <w:r w:rsidR="00C97D85">
        <w:rPr>
          <w:bCs/>
          <w:szCs w:val="28"/>
        </w:rPr>
        <w:t>»</w:t>
      </w:r>
      <w:r w:rsidR="00A87149">
        <w:rPr>
          <w:bCs/>
          <w:szCs w:val="28"/>
        </w:rPr>
        <w:t xml:space="preserve">                          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582679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разместить настоящее пост</w:t>
      </w:r>
      <w:r w:rsidR="0017790C" w:rsidRPr="00DD3CB2">
        <w:rPr>
          <w:szCs w:val="28"/>
        </w:rPr>
        <w:t>а</w:t>
      </w:r>
      <w:r w:rsidR="0017790C" w:rsidRPr="00DD3CB2">
        <w:rPr>
          <w:szCs w:val="28"/>
        </w:rPr>
        <w:t>новление на официальном сайте администрации Тимашевского городского</w:t>
      </w:r>
      <w:r w:rsidR="00A87149">
        <w:rPr>
          <w:szCs w:val="28"/>
        </w:rPr>
        <w:t xml:space="preserve"> </w:t>
      </w:r>
      <w:r w:rsidR="0017790C" w:rsidRPr="00DD3CB2">
        <w:rPr>
          <w:szCs w:val="28"/>
        </w:rPr>
        <w:t>п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селения Тимашевского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>Контроль за выполнением настоящего постановления возложить                 на заместителя главы Тимашевского городского поселения Тимашевского              района Сидикову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городского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="00D02D54">
        <w:rPr>
          <w:szCs w:val="28"/>
        </w:rPr>
        <w:t xml:space="preserve">                                                        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D02D54">
        <w:rPr>
          <w:szCs w:val="28"/>
        </w:rPr>
        <w:t xml:space="preserve"> </w:t>
      </w:r>
      <w:r w:rsidR="00AF3A51" w:rsidRPr="00DD3CB2">
        <w:rPr>
          <w:szCs w:val="28"/>
        </w:rPr>
        <w:t>Тимашевского городского поселения Тимашевского района</w:t>
      </w:r>
      <w:r w:rsidR="00D02D54">
        <w:rPr>
          <w:szCs w:val="28"/>
        </w:rPr>
        <w:t xml:space="preserve"> </w:t>
      </w:r>
      <w:r w:rsidRPr="00DD3CB2">
        <w:rPr>
          <w:szCs w:val="28"/>
        </w:rPr>
        <w:t>от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r w:rsidR="00B83E1D" w:rsidRPr="00B83E1D">
        <w:rPr>
          <w:bCs/>
          <w:szCs w:val="28"/>
        </w:rPr>
        <w:t xml:space="preserve">Тимашевского городского поселения Тимашевского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от 22 декабря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муниципальной программы «Формирование комфортной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Тимашевского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Тимашевского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Cs/>
          <w:szCs w:val="28"/>
        </w:rPr>
      </w:pPr>
    </w:p>
    <w:p w:rsidR="00A916B8" w:rsidRPr="00A916B8" w:rsidRDefault="00A916B8" w:rsidP="00B83E1D">
      <w:pPr>
        <w:pStyle w:val="a3"/>
        <w:jc w:val="both"/>
        <w:rPr>
          <w:bCs/>
          <w:szCs w:val="28"/>
        </w:rPr>
      </w:pPr>
    </w:p>
    <w:p w:rsidR="00CE3DDF" w:rsidRPr="00A916B8" w:rsidRDefault="00CE3DDF" w:rsidP="00DD3CB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внесен и подготовлен: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Заместитель главы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 xml:space="preserve">Тимашевского городского 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Н.В. Сидикова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Составитель проекта:</w:t>
            </w:r>
          </w:p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Ведущий специалист отдела </w:t>
            </w:r>
          </w:p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архитектуры, градостроительства, </w:t>
            </w:r>
          </w:p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земельных и имущественных </w:t>
            </w:r>
          </w:p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отношений администрации</w:t>
            </w:r>
          </w:p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 поселения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З.А. Посохов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согласован: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Заместитель главы 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Е.В. Туринцева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юридического отдела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Ю.Ю. Кроква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общего отдела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О.А. Мороз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Начальник финансового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отдела администрации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Е.С. Панкова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3ABD" w:rsidRDefault="00EE3ABD" w:rsidP="00EE1EF2">
            <w:pPr>
              <w:pStyle w:val="a3"/>
              <w:ind w:right="-142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Исполняющий обязанности </w:t>
            </w:r>
          </w:p>
          <w:p w:rsidR="00EE1EF2" w:rsidRPr="00EE1EF2" w:rsidRDefault="00EE3ABD" w:rsidP="00EE1EF2">
            <w:pPr>
              <w:pStyle w:val="a3"/>
              <w:ind w:right="-142"/>
              <w:jc w:val="left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EE1EF2" w:rsidRPr="00EE1EF2">
              <w:rPr>
                <w:szCs w:val="28"/>
              </w:rPr>
              <w:t>ачальник</w:t>
            </w:r>
            <w:r>
              <w:rPr>
                <w:szCs w:val="28"/>
              </w:rPr>
              <w:t>а</w:t>
            </w:r>
            <w:r w:rsidR="00EE1EF2" w:rsidRPr="00EE1EF2">
              <w:rPr>
                <w:szCs w:val="28"/>
              </w:rPr>
              <w:t xml:space="preserve"> о</w:t>
            </w:r>
            <w:r w:rsidR="00EE1EF2" w:rsidRPr="00EE1EF2">
              <w:rPr>
                <w:szCs w:val="28"/>
              </w:rPr>
              <w:t>т</w:t>
            </w:r>
            <w:r w:rsidR="00EE1EF2" w:rsidRPr="00EE1EF2">
              <w:rPr>
                <w:szCs w:val="28"/>
              </w:rPr>
              <w:t>дела архитектуры,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 xml:space="preserve">градостроительства, земельных и 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имущественных отношений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С.В. </w:t>
            </w:r>
            <w:r w:rsidR="00EE3ABD">
              <w:rPr>
                <w:sz w:val="28"/>
                <w:szCs w:val="28"/>
              </w:rPr>
              <w:t>Камалян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Начальник отдела экономики и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прогнозирования администрации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Е.А. Проценко</w:t>
            </w:r>
          </w:p>
        </w:tc>
      </w:tr>
    </w:tbl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603E1E">
      <w:headerReference w:type="default" r:id="rId7"/>
      <w:headerReference w:type="first" r:id="rId8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786" w:rsidRDefault="00971786" w:rsidP="00467702">
      <w:r>
        <w:separator/>
      </w:r>
    </w:p>
  </w:endnote>
  <w:endnote w:type="continuationSeparator" w:id="1">
    <w:p w:rsidR="00971786" w:rsidRDefault="00971786" w:rsidP="00467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786" w:rsidRDefault="00971786" w:rsidP="00467702">
      <w:r>
        <w:separator/>
      </w:r>
    </w:p>
  </w:footnote>
  <w:footnote w:type="continuationSeparator" w:id="1">
    <w:p w:rsidR="00971786" w:rsidRDefault="00971786" w:rsidP="00467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905"/>
      <w:docPartObj>
        <w:docPartGallery w:val="Page Numbers (Top of Page)"/>
        <w:docPartUnique/>
      </w:docPartObj>
    </w:sdtPr>
    <w:sdtContent>
      <w:p w:rsidR="00E82FDE" w:rsidRDefault="002C23F9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EE3AB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549B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4ABE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36"/>
    <w:rsid w:val="00233F83"/>
    <w:rsid w:val="002357E7"/>
    <w:rsid w:val="00237C75"/>
    <w:rsid w:val="0024491E"/>
    <w:rsid w:val="00245831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23F9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35217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679"/>
    <w:rsid w:val="00582E0F"/>
    <w:rsid w:val="0058549D"/>
    <w:rsid w:val="0059152C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66CE"/>
    <w:rsid w:val="005E154B"/>
    <w:rsid w:val="005E366A"/>
    <w:rsid w:val="005E79CD"/>
    <w:rsid w:val="005F4889"/>
    <w:rsid w:val="00603E1E"/>
    <w:rsid w:val="00603FEE"/>
    <w:rsid w:val="00616434"/>
    <w:rsid w:val="00616493"/>
    <w:rsid w:val="00621CFB"/>
    <w:rsid w:val="00623F86"/>
    <w:rsid w:val="0063048B"/>
    <w:rsid w:val="0063099A"/>
    <w:rsid w:val="00645E73"/>
    <w:rsid w:val="00670960"/>
    <w:rsid w:val="00674548"/>
    <w:rsid w:val="00675626"/>
    <w:rsid w:val="00675BD4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5DF0"/>
    <w:rsid w:val="00860DF7"/>
    <w:rsid w:val="00874F7A"/>
    <w:rsid w:val="00882F3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786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87149"/>
    <w:rsid w:val="00A916B8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2D54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EE1EF2"/>
    <w:rsid w:val="00EE3ABD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84434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4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139</cp:revision>
  <cp:lastPrinted>2022-04-19T10:34:00Z</cp:lastPrinted>
  <dcterms:created xsi:type="dcterms:W3CDTF">2018-09-16T07:53:00Z</dcterms:created>
  <dcterms:modified xsi:type="dcterms:W3CDTF">2022-04-19T10:35:00Z</dcterms:modified>
</cp:coreProperties>
</file>