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6"/>
          <w:szCs w:val="26"/>
          <w:rtl w:val="0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2090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постановления администрации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18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 xml:space="preserve">февраля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2011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66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«О создании попечительского совета по вопросам похоронного дела при администрации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Тимашевского городского поселения Тимашевского района»»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(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)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постановления администрации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Тимашевского городского поселения Тимашевского района внесен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заместителем главы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Тимашевского городского поселения Тимашевского района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в связи с произошедшими кадровыми изменениями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</w:pPr>
      <w:r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ab/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 xml:space="preserve">Проект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 xml:space="preserve">постановления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теле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07.10.2022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