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65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86F52">
        <w:rPr>
          <w:rFonts w:ascii="Times New Roman" w:hAnsi="Times New Roman" w:cs="Times New Roman"/>
          <w:sz w:val="28"/>
          <w:szCs w:val="28"/>
        </w:rPr>
        <w:t>Приложение</w:t>
      </w: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</w:t>
      </w:r>
      <w:r w:rsidR="005663DB">
        <w:rPr>
          <w:rFonts w:ascii="Times New Roman" w:hAnsi="Times New Roman" w:cs="Times New Roman"/>
          <w:sz w:val="28"/>
          <w:szCs w:val="28"/>
        </w:rPr>
        <w:t>ЕН</w:t>
      </w:r>
    </w:p>
    <w:p w:rsidR="00B86F52" w:rsidRDefault="005663DB" w:rsidP="00512E58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  <w:r w:rsidR="00B86F52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B86F52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B86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F52" w:rsidRDefault="00B86F52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</w:t>
      </w:r>
      <w:r w:rsidR="007E1A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B86F52" w:rsidRPr="00D50744" w:rsidRDefault="005663DB" w:rsidP="00000104">
      <w:pPr>
        <w:spacing w:after="0" w:line="240" w:lineRule="auto"/>
        <w:ind w:left="5103"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D50744">
        <w:rPr>
          <w:rFonts w:ascii="Times New Roman" w:hAnsi="Times New Roman" w:cs="Times New Roman"/>
          <w:sz w:val="28"/>
          <w:szCs w:val="28"/>
        </w:rPr>
        <w:t xml:space="preserve"> </w:t>
      </w:r>
      <w:r w:rsidR="00D50744" w:rsidRPr="00D50744">
        <w:rPr>
          <w:rFonts w:ascii="Times New Roman" w:hAnsi="Times New Roman" w:cs="Times New Roman"/>
          <w:sz w:val="28"/>
          <w:szCs w:val="28"/>
          <w:u w:val="single"/>
        </w:rPr>
        <w:t>05.12.2022</w:t>
      </w:r>
      <w:r w:rsidR="00D507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50744" w:rsidRPr="00D50744">
        <w:rPr>
          <w:rFonts w:ascii="Times New Roman" w:hAnsi="Times New Roman" w:cs="Times New Roman"/>
          <w:sz w:val="28"/>
          <w:szCs w:val="28"/>
          <w:u w:val="single"/>
        </w:rPr>
        <w:t>185-р</w:t>
      </w:r>
    </w:p>
    <w:p w:rsidR="00B86F52" w:rsidRDefault="00B86F52" w:rsidP="00B86F5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B86F5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B86F5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B86F52" w:rsidRDefault="00B86F52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000104" w:rsidRDefault="00000104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аудиторских мероприятий</w:t>
      </w:r>
      <w:r w:rsidR="0051665E">
        <w:rPr>
          <w:rFonts w:ascii="Times New Roman" w:hAnsi="Times New Roman" w:cs="Times New Roman"/>
          <w:sz w:val="28"/>
          <w:szCs w:val="28"/>
        </w:rPr>
        <w:t xml:space="preserve"> в отношении</w:t>
      </w:r>
    </w:p>
    <w:p w:rsidR="0051665E" w:rsidRDefault="0051665E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</w:t>
      </w:r>
    </w:p>
    <w:p w:rsidR="0051665E" w:rsidRDefault="0051665E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подведомственных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ей </w:t>
      </w:r>
    </w:p>
    <w:p w:rsidR="00B86F52" w:rsidRDefault="0051665E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казенных учреждений </w:t>
      </w:r>
      <w:r w:rsidR="00B86F52">
        <w:rPr>
          <w:rFonts w:ascii="Times New Roman" w:hAnsi="Times New Roman" w:cs="Times New Roman"/>
          <w:sz w:val="28"/>
          <w:szCs w:val="28"/>
        </w:rPr>
        <w:t>на 202</w:t>
      </w:r>
      <w:r w:rsidR="00ED1924">
        <w:rPr>
          <w:rFonts w:ascii="Times New Roman" w:hAnsi="Times New Roman" w:cs="Times New Roman"/>
          <w:sz w:val="28"/>
          <w:szCs w:val="28"/>
        </w:rPr>
        <w:t>3</w:t>
      </w:r>
      <w:r w:rsidR="00B86F52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86F52" w:rsidRDefault="00B86F52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40BD" w:rsidRDefault="001D40BD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4"/>
        <w:gridCol w:w="2005"/>
        <w:gridCol w:w="2067"/>
        <w:gridCol w:w="2063"/>
        <w:gridCol w:w="1606"/>
        <w:gridCol w:w="1579"/>
      </w:tblGrid>
      <w:tr w:rsidR="00932C5C" w:rsidRPr="00226F96" w:rsidTr="002347DC">
        <w:tc>
          <w:tcPr>
            <w:tcW w:w="534" w:type="dxa"/>
            <w:vAlign w:val="center"/>
          </w:tcPr>
          <w:p w:rsidR="00932C5C" w:rsidRPr="00226F96" w:rsidRDefault="00932C5C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5" w:type="dxa"/>
            <w:vAlign w:val="center"/>
          </w:tcPr>
          <w:p w:rsidR="00932C5C" w:rsidRPr="00226F96" w:rsidRDefault="00932C5C" w:rsidP="0000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Тема аудито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меропри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</w:p>
        </w:tc>
        <w:tc>
          <w:tcPr>
            <w:tcW w:w="2067" w:type="dxa"/>
            <w:vAlign w:val="center"/>
          </w:tcPr>
          <w:p w:rsidR="00932C5C" w:rsidRPr="00226F96" w:rsidRDefault="00932C5C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Объект аудита</w:t>
            </w:r>
          </w:p>
        </w:tc>
        <w:tc>
          <w:tcPr>
            <w:tcW w:w="2063" w:type="dxa"/>
            <w:vAlign w:val="center"/>
          </w:tcPr>
          <w:p w:rsidR="00E429F7" w:rsidRDefault="00000104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Субъекты </w:t>
            </w:r>
          </w:p>
          <w:p w:rsidR="00E429F7" w:rsidRDefault="00000104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</w:p>
          <w:p w:rsidR="00932C5C" w:rsidRPr="00226F96" w:rsidRDefault="00000104" w:rsidP="00E429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</w:p>
        </w:tc>
        <w:tc>
          <w:tcPr>
            <w:tcW w:w="1606" w:type="dxa"/>
            <w:vAlign w:val="center"/>
          </w:tcPr>
          <w:p w:rsidR="00932C5C" w:rsidRPr="00226F96" w:rsidRDefault="00932C5C" w:rsidP="00932C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Проверя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мый период</w:t>
            </w:r>
          </w:p>
        </w:tc>
        <w:tc>
          <w:tcPr>
            <w:tcW w:w="1579" w:type="dxa"/>
            <w:vAlign w:val="center"/>
          </w:tcPr>
          <w:p w:rsidR="00932C5C" w:rsidRPr="00226F96" w:rsidRDefault="00932C5C" w:rsidP="00000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Срок пров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дения ауд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торско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00104">
              <w:rPr>
                <w:rFonts w:ascii="Times New Roman" w:hAnsi="Times New Roman" w:cs="Times New Roman"/>
                <w:sz w:val="24"/>
                <w:szCs w:val="24"/>
              </w:rPr>
              <w:t>роприятия</w:t>
            </w:r>
          </w:p>
        </w:tc>
      </w:tr>
      <w:tr w:rsidR="00932C5C" w:rsidRPr="00226F96" w:rsidTr="002347DC">
        <w:tc>
          <w:tcPr>
            <w:tcW w:w="534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7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3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9" w:type="dxa"/>
          </w:tcPr>
          <w:p w:rsidR="00932C5C" w:rsidRPr="00226F96" w:rsidRDefault="00932C5C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12E58" w:rsidRPr="00226F96" w:rsidTr="00512E58">
        <w:tc>
          <w:tcPr>
            <w:tcW w:w="534" w:type="dxa"/>
          </w:tcPr>
          <w:p w:rsidR="00512E58" w:rsidRPr="00226F96" w:rsidRDefault="00512E58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  <w:vMerge w:val="restart"/>
          </w:tcPr>
          <w:p w:rsidR="00512E58" w:rsidRDefault="00512E58" w:rsidP="0051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Оценка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дежности вну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реннего 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сового контроля и подготовка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комендаций по повышению его  эффективности.</w:t>
            </w:r>
          </w:p>
          <w:p w:rsidR="00512E58" w:rsidRDefault="00512E58" w:rsidP="0051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Повышение качества 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сового менед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мента.</w:t>
            </w:r>
          </w:p>
          <w:p w:rsidR="00512E58" w:rsidRDefault="00512E58" w:rsidP="0051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Подготовка предложений по повышению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эк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номности и р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зультативности использования бюджетных средств</w:t>
            </w:r>
          </w:p>
          <w:p w:rsidR="00512E58" w:rsidRDefault="00512E58" w:rsidP="0051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E58" w:rsidRPr="00226F96" w:rsidRDefault="00512E58" w:rsidP="00512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512E58" w:rsidRPr="00226F96" w:rsidRDefault="00512E58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МКУ «МКЦ»</w:t>
            </w:r>
          </w:p>
        </w:tc>
        <w:tc>
          <w:tcPr>
            <w:tcW w:w="2063" w:type="dxa"/>
          </w:tcPr>
          <w:p w:rsidR="00512E58" w:rsidRPr="00226F96" w:rsidRDefault="00512E58" w:rsidP="002B2649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«МКЦ»</w:t>
            </w:r>
          </w:p>
        </w:tc>
        <w:tc>
          <w:tcPr>
            <w:tcW w:w="1606" w:type="dxa"/>
          </w:tcPr>
          <w:p w:rsidR="00512E58" w:rsidRPr="00226F96" w:rsidRDefault="00512E58" w:rsidP="00ED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79" w:type="dxa"/>
          </w:tcPr>
          <w:p w:rsidR="00512E58" w:rsidRDefault="00512E58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  <w:p w:rsidR="00512E58" w:rsidRPr="00226F96" w:rsidRDefault="00512E58" w:rsidP="00ED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</w:tr>
      <w:tr w:rsidR="00512E58" w:rsidRPr="00226F96" w:rsidTr="002347DC">
        <w:tc>
          <w:tcPr>
            <w:tcW w:w="534" w:type="dxa"/>
          </w:tcPr>
          <w:p w:rsidR="00512E58" w:rsidRPr="00226F96" w:rsidRDefault="00512E58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5" w:type="dxa"/>
            <w:vMerge/>
          </w:tcPr>
          <w:p w:rsidR="00512E58" w:rsidRPr="00226F96" w:rsidRDefault="00512E58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512E58" w:rsidRPr="00226F96" w:rsidRDefault="00512E58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МКУ «ГЦБС»</w:t>
            </w:r>
          </w:p>
        </w:tc>
        <w:tc>
          <w:tcPr>
            <w:tcW w:w="2063" w:type="dxa"/>
          </w:tcPr>
          <w:p w:rsidR="00512E58" w:rsidRPr="00226F96" w:rsidRDefault="00512E58" w:rsidP="002B2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«ГЦБС»</w:t>
            </w:r>
          </w:p>
        </w:tc>
        <w:tc>
          <w:tcPr>
            <w:tcW w:w="1606" w:type="dxa"/>
          </w:tcPr>
          <w:p w:rsidR="00512E58" w:rsidRPr="00226F96" w:rsidRDefault="00512E58" w:rsidP="00ED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 г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579" w:type="dxa"/>
          </w:tcPr>
          <w:p w:rsidR="00512E58" w:rsidRPr="00226F96" w:rsidRDefault="00512E58" w:rsidP="00ED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 г.</w:t>
            </w:r>
          </w:p>
        </w:tc>
      </w:tr>
      <w:tr w:rsidR="00512E58" w:rsidRPr="00226F96" w:rsidTr="002347DC">
        <w:trPr>
          <w:trHeight w:val="824"/>
        </w:trPr>
        <w:tc>
          <w:tcPr>
            <w:tcW w:w="534" w:type="dxa"/>
          </w:tcPr>
          <w:p w:rsidR="00512E58" w:rsidRPr="00226F96" w:rsidRDefault="00512E58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5" w:type="dxa"/>
            <w:vMerge/>
          </w:tcPr>
          <w:p w:rsidR="00512E58" w:rsidRPr="00226F96" w:rsidRDefault="00512E58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512E58" w:rsidRPr="00226F96" w:rsidRDefault="00512E58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МКУ ЖКХ </w:t>
            </w:r>
          </w:p>
          <w:p w:rsidR="00512E58" w:rsidRPr="00226F96" w:rsidRDefault="00512E58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СТ и</w:t>
            </w:r>
            <w:proofErr w:type="gramStart"/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  <w:tc>
          <w:tcPr>
            <w:tcW w:w="2063" w:type="dxa"/>
          </w:tcPr>
          <w:p w:rsidR="00512E58" w:rsidRPr="00226F96" w:rsidRDefault="00512E58" w:rsidP="0056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ЖКХ СТ и</w:t>
            </w:r>
            <w:proofErr w:type="gramStart"/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  <w:tc>
          <w:tcPr>
            <w:tcW w:w="1606" w:type="dxa"/>
          </w:tcPr>
          <w:p w:rsidR="00512E58" w:rsidRPr="00226F96" w:rsidRDefault="00512E58" w:rsidP="00ED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79" w:type="dxa"/>
          </w:tcPr>
          <w:p w:rsidR="00512E58" w:rsidRPr="00226F96" w:rsidRDefault="00512E58" w:rsidP="00ED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 г.</w:t>
            </w:r>
          </w:p>
        </w:tc>
      </w:tr>
      <w:tr w:rsidR="00512E58" w:rsidRPr="00226F96" w:rsidTr="002347DC">
        <w:trPr>
          <w:trHeight w:val="824"/>
        </w:trPr>
        <w:tc>
          <w:tcPr>
            <w:tcW w:w="534" w:type="dxa"/>
          </w:tcPr>
          <w:p w:rsidR="00512E58" w:rsidRDefault="00512E58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5" w:type="dxa"/>
            <w:vMerge/>
          </w:tcPr>
          <w:p w:rsidR="00512E58" w:rsidRPr="00226F96" w:rsidRDefault="00512E58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512E58" w:rsidRDefault="00512E58" w:rsidP="0056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</w:p>
          <w:p w:rsidR="00512E58" w:rsidRPr="00226F96" w:rsidRDefault="00512E58" w:rsidP="0056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«Аварийно – сп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63" w:type="dxa"/>
          </w:tcPr>
          <w:p w:rsidR="00512E58" w:rsidRPr="00226F96" w:rsidRDefault="00512E58" w:rsidP="00ED1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«Аварийно – сп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06" w:type="dxa"/>
          </w:tcPr>
          <w:p w:rsidR="00512E58" w:rsidRPr="00226F96" w:rsidRDefault="00512E58" w:rsidP="00ED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79" w:type="dxa"/>
          </w:tcPr>
          <w:p w:rsidR="00512E58" w:rsidRDefault="00512E58" w:rsidP="00ED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 г.</w:t>
            </w:r>
          </w:p>
        </w:tc>
      </w:tr>
      <w:tr w:rsidR="00512E58" w:rsidRPr="00226F96" w:rsidTr="0051665E">
        <w:trPr>
          <w:trHeight w:val="347"/>
        </w:trPr>
        <w:tc>
          <w:tcPr>
            <w:tcW w:w="534" w:type="dxa"/>
          </w:tcPr>
          <w:p w:rsidR="00512E58" w:rsidRDefault="00512E58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5" w:type="dxa"/>
            <w:vMerge/>
          </w:tcPr>
          <w:p w:rsidR="00512E58" w:rsidRDefault="00512E58" w:rsidP="00516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512E58" w:rsidRPr="00226F96" w:rsidRDefault="00512E58" w:rsidP="00960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«ГДК»</w:t>
            </w:r>
          </w:p>
        </w:tc>
        <w:tc>
          <w:tcPr>
            <w:tcW w:w="2063" w:type="dxa"/>
          </w:tcPr>
          <w:p w:rsidR="00512E58" w:rsidRPr="00226F96" w:rsidRDefault="00512E58" w:rsidP="00960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МКУК «ГДК»</w:t>
            </w:r>
          </w:p>
        </w:tc>
        <w:tc>
          <w:tcPr>
            <w:tcW w:w="1606" w:type="dxa"/>
          </w:tcPr>
          <w:p w:rsidR="00512E58" w:rsidRPr="00226F96" w:rsidRDefault="00512E58" w:rsidP="0096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79" w:type="dxa"/>
          </w:tcPr>
          <w:p w:rsidR="00512E58" w:rsidRDefault="00512E58" w:rsidP="0096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 г.</w:t>
            </w:r>
          </w:p>
        </w:tc>
      </w:tr>
      <w:tr w:rsidR="00512E58" w:rsidRPr="00226F96" w:rsidTr="0051665E">
        <w:trPr>
          <w:trHeight w:val="347"/>
        </w:trPr>
        <w:tc>
          <w:tcPr>
            <w:tcW w:w="534" w:type="dxa"/>
          </w:tcPr>
          <w:p w:rsidR="00512E58" w:rsidRDefault="00512E58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5" w:type="dxa"/>
            <w:vMerge/>
          </w:tcPr>
          <w:p w:rsidR="00512E58" w:rsidRPr="00226F96" w:rsidRDefault="00512E58" w:rsidP="00516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512E58" w:rsidRPr="00226F96" w:rsidRDefault="00512E58" w:rsidP="00960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Учетно</w:t>
            </w:r>
            <w:proofErr w:type="spellEnd"/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– расчетное упра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ление» ТГП</w:t>
            </w:r>
          </w:p>
        </w:tc>
        <w:tc>
          <w:tcPr>
            <w:tcW w:w="2063" w:type="dxa"/>
          </w:tcPr>
          <w:p w:rsidR="00512E58" w:rsidRPr="00226F96" w:rsidRDefault="00512E58" w:rsidP="00960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«</w:t>
            </w:r>
            <w:proofErr w:type="spellStart"/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Учетно</w:t>
            </w:r>
            <w:proofErr w:type="spellEnd"/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– ра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четное управл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ние» ТГП</w:t>
            </w:r>
          </w:p>
        </w:tc>
        <w:tc>
          <w:tcPr>
            <w:tcW w:w="1606" w:type="dxa"/>
          </w:tcPr>
          <w:p w:rsidR="00512E58" w:rsidRPr="00226F96" w:rsidRDefault="00512E58" w:rsidP="0096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79" w:type="dxa"/>
          </w:tcPr>
          <w:p w:rsidR="00512E58" w:rsidRPr="00226F96" w:rsidRDefault="00512E58" w:rsidP="0096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 г.</w:t>
            </w:r>
          </w:p>
        </w:tc>
      </w:tr>
      <w:tr w:rsidR="00512E58" w:rsidRPr="00226F96" w:rsidTr="0051665E">
        <w:trPr>
          <w:trHeight w:val="347"/>
        </w:trPr>
        <w:tc>
          <w:tcPr>
            <w:tcW w:w="534" w:type="dxa"/>
          </w:tcPr>
          <w:p w:rsidR="00512E58" w:rsidRDefault="00512E58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5" w:type="dxa"/>
            <w:vMerge/>
          </w:tcPr>
          <w:p w:rsidR="00512E58" w:rsidRDefault="00512E58" w:rsidP="005166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512E58" w:rsidRDefault="00512E58" w:rsidP="00960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спортивн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типа «Стадион «Колос»</w:t>
            </w:r>
          </w:p>
          <w:p w:rsidR="00512E58" w:rsidRPr="00226F96" w:rsidRDefault="00512E58" w:rsidP="009600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512E58" w:rsidRPr="00226F96" w:rsidRDefault="00512E58" w:rsidP="00960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МКУ спортивного типа «Стадион «К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лос»</w:t>
            </w:r>
          </w:p>
        </w:tc>
        <w:tc>
          <w:tcPr>
            <w:tcW w:w="1606" w:type="dxa"/>
          </w:tcPr>
          <w:p w:rsidR="00512E58" w:rsidRPr="00226F96" w:rsidRDefault="00512E58" w:rsidP="0096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79" w:type="dxa"/>
          </w:tcPr>
          <w:p w:rsidR="00512E58" w:rsidRPr="00226F96" w:rsidRDefault="00512E58" w:rsidP="00960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 2023 г.</w:t>
            </w:r>
          </w:p>
        </w:tc>
      </w:tr>
      <w:tr w:rsidR="00512E58" w:rsidRPr="00226F96" w:rsidTr="0051665E">
        <w:trPr>
          <w:trHeight w:val="347"/>
        </w:trPr>
        <w:tc>
          <w:tcPr>
            <w:tcW w:w="534" w:type="dxa"/>
          </w:tcPr>
          <w:p w:rsidR="00512E58" w:rsidRDefault="00512E58" w:rsidP="0051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05" w:type="dxa"/>
          </w:tcPr>
          <w:p w:rsidR="00512E58" w:rsidRDefault="00512E58" w:rsidP="0051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7" w:type="dxa"/>
          </w:tcPr>
          <w:p w:rsidR="00512E58" w:rsidRDefault="00512E58" w:rsidP="0051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3" w:type="dxa"/>
          </w:tcPr>
          <w:p w:rsidR="00512E58" w:rsidRDefault="00512E58" w:rsidP="0051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6" w:type="dxa"/>
          </w:tcPr>
          <w:p w:rsidR="00512E58" w:rsidRDefault="00512E58" w:rsidP="0051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9" w:type="dxa"/>
          </w:tcPr>
          <w:p w:rsidR="00512E58" w:rsidRDefault="00512E58" w:rsidP="00512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12E58" w:rsidRPr="00226F96" w:rsidTr="002347DC">
        <w:tc>
          <w:tcPr>
            <w:tcW w:w="534" w:type="dxa"/>
          </w:tcPr>
          <w:p w:rsidR="00512E58" w:rsidRPr="00226F96" w:rsidRDefault="00512E58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05" w:type="dxa"/>
          </w:tcPr>
          <w:p w:rsidR="00512E58" w:rsidRPr="00226F96" w:rsidRDefault="00512E58" w:rsidP="005D5C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512E58" w:rsidRPr="00226F96" w:rsidRDefault="00512E58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отдел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машевского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родского посел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района</w:t>
            </w:r>
          </w:p>
        </w:tc>
        <w:tc>
          <w:tcPr>
            <w:tcW w:w="2063" w:type="dxa"/>
          </w:tcPr>
          <w:p w:rsidR="00512E58" w:rsidRPr="00226F96" w:rsidRDefault="00512E58" w:rsidP="00512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низационного отдела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рации Тимаше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городского поселения 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шевского района</w:t>
            </w:r>
          </w:p>
        </w:tc>
        <w:tc>
          <w:tcPr>
            <w:tcW w:w="1606" w:type="dxa"/>
          </w:tcPr>
          <w:p w:rsidR="00512E58" w:rsidRPr="00226F96" w:rsidRDefault="00512E58" w:rsidP="00ED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79" w:type="dxa"/>
          </w:tcPr>
          <w:p w:rsidR="00512E58" w:rsidRPr="00226F96" w:rsidRDefault="00512E58" w:rsidP="00ED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квартал 2023 г.</w:t>
            </w:r>
          </w:p>
        </w:tc>
      </w:tr>
      <w:tr w:rsidR="00512E58" w:rsidRPr="00226F96" w:rsidTr="00682693">
        <w:trPr>
          <w:trHeight w:val="4143"/>
        </w:trPr>
        <w:tc>
          <w:tcPr>
            <w:tcW w:w="534" w:type="dxa"/>
          </w:tcPr>
          <w:p w:rsidR="00512E58" w:rsidRPr="00226F96" w:rsidRDefault="00512E58" w:rsidP="00B86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05" w:type="dxa"/>
          </w:tcPr>
          <w:p w:rsidR="00512E58" w:rsidRPr="00226F96" w:rsidRDefault="00512E58" w:rsidP="00226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Подтверждение достоверности бюджетной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четности и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ветствия порядка ведения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жетного учета единой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логии 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учета,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ставления,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ставления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верждения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жетной отчетн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сти, а также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домственным (внутренним) актам главного администратора бюджетных средств</w:t>
            </w:r>
          </w:p>
        </w:tc>
        <w:tc>
          <w:tcPr>
            <w:tcW w:w="2067" w:type="dxa"/>
          </w:tcPr>
          <w:p w:rsidR="00512E58" w:rsidRDefault="00512E58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Тимашевск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городского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 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шевского района,</w:t>
            </w:r>
          </w:p>
          <w:p w:rsidR="00512E58" w:rsidRPr="00226F96" w:rsidRDefault="00512E58" w:rsidP="00B43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«Учетно-расчетное 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ление» ТГП</w:t>
            </w:r>
          </w:p>
        </w:tc>
        <w:tc>
          <w:tcPr>
            <w:tcW w:w="2063" w:type="dxa"/>
          </w:tcPr>
          <w:p w:rsidR="00512E58" w:rsidRDefault="00512E58" w:rsidP="00234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нансового отдела администрации Тимашевского городского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Тимаше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</w:p>
          <w:p w:rsidR="00512E58" w:rsidRDefault="00512E58" w:rsidP="00234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E58" w:rsidRPr="00226F96" w:rsidRDefault="00512E58" w:rsidP="00234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специалист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МКУ «</w:t>
            </w:r>
            <w:proofErr w:type="spellStart"/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Учетно</w:t>
            </w:r>
            <w:proofErr w:type="spellEnd"/>
            <w:r w:rsidRPr="00226F96">
              <w:rPr>
                <w:rFonts w:ascii="Times New Roman" w:hAnsi="Times New Roman" w:cs="Times New Roman"/>
                <w:sz w:val="24"/>
                <w:szCs w:val="24"/>
              </w:rPr>
              <w:t xml:space="preserve"> – ра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четное управл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6F96">
              <w:rPr>
                <w:rFonts w:ascii="Times New Roman" w:hAnsi="Times New Roman" w:cs="Times New Roman"/>
                <w:sz w:val="24"/>
                <w:szCs w:val="24"/>
              </w:rPr>
              <w:t>ние» ТГП</w:t>
            </w:r>
          </w:p>
        </w:tc>
        <w:tc>
          <w:tcPr>
            <w:tcW w:w="1606" w:type="dxa"/>
          </w:tcPr>
          <w:p w:rsidR="00512E58" w:rsidRPr="00226F96" w:rsidRDefault="00512E58" w:rsidP="00ED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79" w:type="dxa"/>
          </w:tcPr>
          <w:p w:rsidR="00512E58" w:rsidRPr="00226F96" w:rsidRDefault="00512E58" w:rsidP="00ED1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2023 г.</w:t>
            </w:r>
          </w:p>
        </w:tc>
      </w:tr>
    </w:tbl>
    <w:p w:rsidR="00932C5C" w:rsidRDefault="00932C5C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0B7A" w:rsidRDefault="00760B7A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E58" w:rsidRDefault="00512E58" w:rsidP="00B86F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1924" w:rsidRDefault="00ED1924" w:rsidP="00F46E64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60B7A" w:rsidRDefault="00760B7A" w:rsidP="00F46E64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60B7A" w:rsidRDefault="00760B7A" w:rsidP="00F46E64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</w:t>
      </w:r>
      <w:r w:rsidR="00F46E64">
        <w:rPr>
          <w:rFonts w:ascii="Times New Roman" w:hAnsi="Times New Roman" w:cs="Times New Roman"/>
          <w:sz w:val="28"/>
          <w:szCs w:val="28"/>
        </w:rPr>
        <w:t xml:space="preserve">   </w:t>
      </w:r>
      <w:r w:rsidR="00ED1924">
        <w:rPr>
          <w:rFonts w:ascii="Times New Roman" w:hAnsi="Times New Roman" w:cs="Times New Roman"/>
          <w:sz w:val="28"/>
          <w:szCs w:val="28"/>
        </w:rPr>
        <w:t xml:space="preserve">                       Е.В. </w:t>
      </w:r>
      <w:proofErr w:type="spellStart"/>
      <w:r w:rsidR="00ED1924"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sectPr w:rsidR="00760B7A" w:rsidSect="000638F3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D8F" w:rsidRDefault="006F1D8F" w:rsidP="000638F3">
      <w:pPr>
        <w:spacing w:after="0" w:line="240" w:lineRule="auto"/>
      </w:pPr>
      <w:r>
        <w:separator/>
      </w:r>
    </w:p>
  </w:endnote>
  <w:endnote w:type="continuationSeparator" w:id="0">
    <w:p w:rsidR="006F1D8F" w:rsidRDefault="006F1D8F" w:rsidP="00063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D8F" w:rsidRDefault="006F1D8F" w:rsidP="000638F3">
      <w:pPr>
        <w:spacing w:after="0" w:line="240" w:lineRule="auto"/>
      </w:pPr>
      <w:r>
        <w:separator/>
      </w:r>
    </w:p>
  </w:footnote>
  <w:footnote w:type="continuationSeparator" w:id="0">
    <w:p w:rsidR="006F1D8F" w:rsidRDefault="006F1D8F" w:rsidP="00063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986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43A4D" w:rsidRPr="000638F3" w:rsidRDefault="009E519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638F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43A4D" w:rsidRPr="000638F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638F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074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638F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43A4D" w:rsidRPr="000638F3" w:rsidRDefault="00B43A4D" w:rsidP="000638F3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B86F52"/>
    <w:rsid w:val="00000104"/>
    <w:rsid w:val="000638F3"/>
    <w:rsid w:val="00081BB6"/>
    <w:rsid w:val="00162C54"/>
    <w:rsid w:val="00192D76"/>
    <w:rsid w:val="00196512"/>
    <w:rsid w:val="001D40BD"/>
    <w:rsid w:val="00226F96"/>
    <w:rsid w:val="002347DC"/>
    <w:rsid w:val="00274192"/>
    <w:rsid w:val="002A189C"/>
    <w:rsid w:val="002B2649"/>
    <w:rsid w:val="002D3B27"/>
    <w:rsid w:val="002F7563"/>
    <w:rsid w:val="00325754"/>
    <w:rsid w:val="00332EF6"/>
    <w:rsid w:val="00340EE6"/>
    <w:rsid w:val="00491056"/>
    <w:rsid w:val="004D388F"/>
    <w:rsid w:val="00512E58"/>
    <w:rsid w:val="0051665E"/>
    <w:rsid w:val="005663DB"/>
    <w:rsid w:val="005C1437"/>
    <w:rsid w:val="005C6E89"/>
    <w:rsid w:val="005D5C47"/>
    <w:rsid w:val="006132F3"/>
    <w:rsid w:val="006D4BEF"/>
    <w:rsid w:val="006F1D8F"/>
    <w:rsid w:val="00732FF1"/>
    <w:rsid w:val="00760B7A"/>
    <w:rsid w:val="007B0B48"/>
    <w:rsid w:val="007E1A2E"/>
    <w:rsid w:val="00891947"/>
    <w:rsid w:val="008B0EE9"/>
    <w:rsid w:val="008B6459"/>
    <w:rsid w:val="00932C5C"/>
    <w:rsid w:val="00944977"/>
    <w:rsid w:val="009E519A"/>
    <w:rsid w:val="00A06223"/>
    <w:rsid w:val="00A1069C"/>
    <w:rsid w:val="00A43C79"/>
    <w:rsid w:val="00AE4372"/>
    <w:rsid w:val="00B43A4D"/>
    <w:rsid w:val="00B86F52"/>
    <w:rsid w:val="00C267FB"/>
    <w:rsid w:val="00D50744"/>
    <w:rsid w:val="00D809BA"/>
    <w:rsid w:val="00E02AAF"/>
    <w:rsid w:val="00E429F7"/>
    <w:rsid w:val="00E72A92"/>
    <w:rsid w:val="00EB2AA0"/>
    <w:rsid w:val="00ED1924"/>
    <w:rsid w:val="00ED6C40"/>
    <w:rsid w:val="00F03665"/>
    <w:rsid w:val="00F04A9F"/>
    <w:rsid w:val="00F0770C"/>
    <w:rsid w:val="00F46E64"/>
    <w:rsid w:val="00F560BD"/>
    <w:rsid w:val="00F56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F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63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38F3"/>
  </w:style>
  <w:style w:type="paragraph" w:styleId="a6">
    <w:name w:val="footer"/>
    <w:basedOn w:val="a"/>
    <w:link w:val="a7"/>
    <w:uiPriority w:val="99"/>
    <w:semiHidden/>
    <w:unhideWhenUsed/>
    <w:rsid w:val="00063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638F3"/>
  </w:style>
  <w:style w:type="paragraph" w:styleId="a8">
    <w:name w:val="List Paragraph"/>
    <w:basedOn w:val="a"/>
    <w:uiPriority w:val="34"/>
    <w:qFormat/>
    <w:rsid w:val="005166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5EB06-7DEB-4962-BD65-472E10AB0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2022-01-11T10:21:00Z</cp:lastPrinted>
  <dcterms:created xsi:type="dcterms:W3CDTF">2022-12-07T10:59:00Z</dcterms:created>
  <dcterms:modified xsi:type="dcterms:W3CDTF">2022-12-07T11:01:00Z</dcterms:modified>
</cp:coreProperties>
</file>