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 xml:space="preserve">к постановлению администрации </w:t>
      </w: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F30D07"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F30D07" w:rsidRDefault="00F30D07" w:rsidP="00F30D07">
      <w:pPr>
        <w:spacing w:after="0" w:line="240" w:lineRule="auto"/>
        <w:ind w:left="5103"/>
        <w:rPr>
          <w:rFonts w:ascii="Times New Roman" w:hAnsi="Times New Roman"/>
          <w:sz w:val="28"/>
          <w:szCs w:val="28"/>
        </w:rPr>
      </w:pP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F30D07" w:rsidRPr="00102733" w:rsidRDefault="00F30D07" w:rsidP="00F30D07">
      <w:pPr>
        <w:spacing w:after="0" w:line="240" w:lineRule="auto"/>
        <w:ind w:left="5103"/>
        <w:rPr>
          <w:rFonts w:ascii="Times New Roman" w:hAnsi="Times New Roman"/>
          <w:sz w:val="28"/>
          <w:szCs w:val="28"/>
        </w:rPr>
      </w:pPr>
    </w:p>
    <w:p w:rsidR="00F30D07" w:rsidRPr="00102733"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УТВЕРЖД</w:t>
      </w:r>
      <w:r>
        <w:rPr>
          <w:rFonts w:ascii="Times New Roman" w:hAnsi="Times New Roman"/>
          <w:sz w:val="28"/>
          <w:szCs w:val="28"/>
        </w:rPr>
        <w:t>ЕНА</w:t>
      </w:r>
    </w:p>
    <w:p w:rsidR="00F30D07" w:rsidRDefault="00F30D07" w:rsidP="00F30D07">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постановлением администрации Тимашевского городского поселения Тимашевского района</w:t>
      </w:r>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 xml:space="preserve">от </w:t>
      </w:r>
      <w:r w:rsidR="00822CA5">
        <w:rPr>
          <w:rFonts w:ascii="Times New Roman" w:hAnsi="Times New Roman"/>
          <w:sz w:val="28"/>
          <w:szCs w:val="28"/>
        </w:rPr>
        <w:t>6</w:t>
      </w:r>
      <w:r w:rsidR="003C4366">
        <w:rPr>
          <w:rFonts w:ascii="Times New Roman" w:hAnsi="Times New Roman"/>
          <w:sz w:val="28"/>
          <w:szCs w:val="28"/>
        </w:rPr>
        <w:t xml:space="preserve"> октября </w:t>
      </w:r>
      <w:r>
        <w:rPr>
          <w:rFonts w:ascii="Times New Roman" w:hAnsi="Times New Roman"/>
          <w:sz w:val="28"/>
          <w:szCs w:val="28"/>
        </w:rPr>
        <w:t>20</w:t>
      </w:r>
      <w:r w:rsidR="00822CA5">
        <w:rPr>
          <w:rFonts w:ascii="Times New Roman" w:hAnsi="Times New Roman"/>
          <w:sz w:val="28"/>
          <w:szCs w:val="28"/>
        </w:rPr>
        <w:t>20</w:t>
      </w:r>
      <w:r w:rsidR="003C4366">
        <w:rPr>
          <w:rFonts w:ascii="Times New Roman" w:hAnsi="Times New Roman"/>
          <w:sz w:val="28"/>
          <w:szCs w:val="28"/>
        </w:rPr>
        <w:t xml:space="preserve"> г.</w:t>
      </w:r>
      <w:r>
        <w:rPr>
          <w:rFonts w:ascii="Times New Roman" w:hAnsi="Times New Roman"/>
          <w:sz w:val="28"/>
          <w:szCs w:val="28"/>
        </w:rPr>
        <w:t xml:space="preserve"> № </w:t>
      </w:r>
      <w:r w:rsidR="00822CA5">
        <w:rPr>
          <w:rFonts w:ascii="Times New Roman" w:hAnsi="Times New Roman"/>
          <w:sz w:val="28"/>
          <w:szCs w:val="28"/>
        </w:rPr>
        <w:t>702</w:t>
      </w:r>
    </w:p>
    <w:p w:rsidR="00F30D07" w:rsidRDefault="00F30D07" w:rsidP="00F30D07">
      <w:pPr>
        <w:spacing w:after="0" w:line="240" w:lineRule="auto"/>
        <w:ind w:left="5103"/>
        <w:rPr>
          <w:rFonts w:ascii="Times New Roman" w:hAnsi="Times New Roman"/>
          <w:sz w:val="28"/>
          <w:szCs w:val="28"/>
        </w:rPr>
      </w:pPr>
      <w:proofErr w:type="gramStart"/>
      <w:r>
        <w:rPr>
          <w:rFonts w:ascii="Times New Roman" w:hAnsi="Times New Roman"/>
          <w:sz w:val="28"/>
          <w:szCs w:val="28"/>
        </w:rPr>
        <w:t>(в редакции постановления</w:t>
      </w:r>
      <w:proofErr w:type="gramEnd"/>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администрации Тимашевского</w:t>
      </w:r>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городского поселения</w:t>
      </w:r>
    </w:p>
    <w:p w:rsidR="00F30D07"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Тимашевского района</w:t>
      </w:r>
    </w:p>
    <w:p w:rsidR="00F30D07" w:rsidRPr="00102733" w:rsidRDefault="00F30D07" w:rsidP="00F30D07">
      <w:pPr>
        <w:spacing w:after="0" w:line="240" w:lineRule="auto"/>
        <w:ind w:left="5103"/>
        <w:rPr>
          <w:rFonts w:ascii="Times New Roman" w:hAnsi="Times New Roman"/>
          <w:sz w:val="28"/>
          <w:szCs w:val="28"/>
        </w:rPr>
      </w:pPr>
      <w:r>
        <w:rPr>
          <w:rFonts w:ascii="Times New Roman" w:hAnsi="Times New Roman"/>
          <w:sz w:val="28"/>
          <w:szCs w:val="28"/>
        </w:rPr>
        <w:t>от ______________ № ____</w:t>
      </w:r>
      <w:r w:rsidRPr="007421DB">
        <w:rPr>
          <w:rFonts w:ascii="Times New Roman" w:hAnsi="Times New Roman"/>
          <w:sz w:val="28"/>
          <w:szCs w:val="28"/>
        </w:rPr>
        <w:t>)</w:t>
      </w:r>
    </w:p>
    <w:p w:rsidR="00FB6CF6" w:rsidRDefault="00FB6CF6" w:rsidP="00FB6CF6">
      <w:pPr>
        <w:tabs>
          <w:tab w:val="left" w:pos="5580"/>
        </w:tabs>
        <w:spacing w:after="0" w:line="240" w:lineRule="auto"/>
        <w:jc w:val="center"/>
        <w:rPr>
          <w:rFonts w:ascii="Times New Roman" w:hAnsi="Times New Roman"/>
        </w:rPr>
      </w:pPr>
    </w:p>
    <w:p w:rsidR="00822CA5" w:rsidRDefault="00822CA5" w:rsidP="00FB6CF6">
      <w:pPr>
        <w:tabs>
          <w:tab w:val="left" w:pos="5580"/>
        </w:tabs>
        <w:spacing w:after="0" w:line="240" w:lineRule="auto"/>
        <w:jc w:val="center"/>
        <w:rPr>
          <w:rFonts w:ascii="Times New Roman" w:hAnsi="Times New Roman"/>
        </w:rPr>
      </w:pPr>
    </w:p>
    <w:p w:rsidR="00C12BCF" w:rsidRDefault="00C12BCF" w:rsidP="00FB6CF6">
      <w:pPr>
        <w:tabs>
          <w:tab w:val="left" w:pos="5580"/>
        </w:tabs>
        <w:spacing w:after="0" w:line="240" w:lineRule="auto"/>
        <w:jc w:val="center"/>
        <w:rPr>
          <w:rFonts w:ascii="Times New Roman" w:hAnsi="Times New Roman"/>
        </w:rPr>
      </w:pPr>
    </w:p>
    <w:p w:rsidR="00822CA5" w:rsidRDefault="00822CA5" w:rsidP="00FB6CF6">
      <w:pPr>
        <w:tabs>
          <w:tab w:val="left" w:pos="5580"/>
        </w:tabs>
        <w:spacing w:after="0" w:line="240" w:lineRule="auto"/>
        <w:jc w:val="center"/>
        <w:rPr>
          <w:rFonts w:ascii="Times New Roman" w:hAnsi="Times New Roman"/>
        </w:rPr>
      </w:pPr>
    </w:p>
    <w:p w:rsidR="000D15EC" w:rsidRDefault="000D15EC" w:rsidP="00FB6CF6">
      <w:pPr>
        <w:tabs>
          <w:tab w:val="left" w:pos="5580"/>
        </w:tabs>
        <w:spacing w:after="0" w:line="240" w:lineRule="auto"/>
        <w:jc w:val="center"/>
        <w:rPr>
          <w:rFonts w:ascii="Times New Roman" w:hAnsi="Times New Roman"/>
          <w:sz w:val="28"/>
        </w:rPr>
      </w:pPr>
    </w:p>
    <w:p w:rsidR="00D61220" w:rsidRPr="00822CA5" w:rsidRDefault="00822CA5" w:rsidP="00FB6CF6">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822CA5" w:rsidRDefault="00822CA5" w:rsidP="00822CA5">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 xml:space="preserve">«Развитие физической культуры и спорта </w:t>
      </w:r>
    </w:p>
    <w:p w:rsidR="00822CA5" w:rsidRDefault="00822CA5" w:rsidP="00822CA5">
      <w:pPr>
        <w:spacing w:after="0" w:line="240" w:lineRule="auto"/>
        <w:jc w:val="center"/>
        <w:rPr>
          <w:rFonts w:ascii="Times New Roman" w:hAnsi="Times New Roman"/>
          <w:sz w:val="28"/>
          <w:szCs w:val="28"/>
          <w:shd w:val="clear" w:color="auto" w:fill="FFFFFF"/>
        </w:rPr>
      </w:pPr>
      <w:proofErr w:type="gramStart"/>
      <w:r w:rsidRPr="00822CA5">
        <w:rPr>
          <w:rFonts w:ascii="Times New Roman" w:hAnsi="Times New Roman"/>
          <w:sz w:val="28"/>
          <w:szCs w:val="28"/>
          <w:shd w:val="clear" w:color="auto" w:fill="FFFFFF"/>
        </w:rPr>
        <w:t>в</w:t>
      </w:r>
      <w:proofErr w:type="gramEnd"/>
      <w:r w:rsidRPr="00822CA5">
        <w:rPr>
          <w:rFonts w:ascii="Times New Roman" w:hAnsi="Times New Roman"/>
          <w:sz w:val="28"/>
          <w:szCs w:val="28"/>
          <w:shd w:val="clear" w:color="auto" w:fill="FFFFFF"/>
        </w:rPr>
        <w:t xml:space="preserve"> </w:t>
      </w:r>
      <w:proofErr w:type="gramStart"/>
      <w:r w:rsidRPr="00822CA5">
        <w:rPr>
          <w:rFonts w:ascii="Times New Roman" w:hAnsi="Times New Roman"/>
          <w:sz w:val="28"/>
          <w:szCs w:val="28"/>
          <w:shd w:val="clear" w:color="auto" w:fill="FFFFFF"/>
        </w:rPr>
        <w:t>Тимашевском</w:t>
      </w:r>
      <w:proofErr w:type="gramEnd"/>
      <w:r w:rsidRPr="00822CA5">
        <w:rPr>
          <w:rFonts w:ascii="Times New Roman" w:hAnsi="Times New Roman"/>
          <w:sz w:val="28"/>
          <w:szCs w:val="28"/>
          <w:shd w:val="clear" w:color="auto" w:fill="FFFFFF"/>
        </w:rPr>
        <w:t xml:space="preserve"> городском поселении </w:t>
      </w:r>
    </w:p>
    <w:p w:rsidR="00822CA5" w:rsidRPr="00822CA5" w:rsidRDefault="00822CA5" w:rsidP="00822CA5">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Тимашевского района» на 2021-2023 годы</w:t>
      </w:r>
    </w:p>
    <w:p w:rsidR="00822CA5" w:rsidRPr="00C12BCF" w:rsidRDefault="00822CA5" w:rsidP="00FB6CF6">
      <w:pPr>
        <w:tabs>
          <w:tab w:val="left" w:pos="5580"/>
        </w:tabs>
        <w:spacing w:after="0" w:line="240" w:lineRule="auto"/>
        <w:jc w:val="center"/>
        <w:rPr>
          <w:rFonts w:ascii="Times New Roman" w:hAnsi="Times New Roman"/>
          <w:sz w:val="28"/>
        </w:rPr>
      </w:pP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 xml:space="preserve">муниципальной программы «Развитие физической </w:t>
      </w: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 xml:space="preserve">культуры и спорта в Тимашевском </w:t>
      </w:r>
      <w:proofErr w:type="gramStart"/>
      <w:r w:rsidRPr="00822CA5">
        <w:rPr>
          <w:rFonts w:ascii="Times New Roman" w:hAnsi="Times New Roman"/>
          <w:sz w:val="28"/>
          <w:szCs w:val="28"/>
          <w:shd w:val="clear" w:color="auto" w:fill="FFFFFF"/>
        </w:rPr>
        <w:t>городском</w:t>
      </w:r>
      <w:proofErr w:type="gramEnd"/>
      <w:r w:rsidRPr="00822CA5">
        <w:rPr>
          <w:rFonts w:ascii="Times New Roman" w:hAnsi="Times New Roman"/>
          <w:sz w:val="28"/>
          <w:szCs w:val="28"/>
          <w:shd w:val="clear" w:color="auto" w:fill="FFFFFF"/>
        </w:rPr>
        <w:t xml:space="preserve"> </w:t>
      </w:r>
    </w:p>
    <w:p w:rsidR="00FB6CF6" w:rsidRPr="00822CA5" w:rsidRDefault="00FB6CF6" w:rsidP="00FB6CF6">
      <w:pPr>
        <w:spacing w:after="0" w:line="240" w:lineRule="auto"/>
        <w:jc w:val="center"/>
        <w:rPr>
          <w:rFonts w:ascii="Times New Roman" w:hAnsi="Times New Roman"/>
          <w:sz w:val="28"/>
          <w:szCs w:val="28"/>
          <w:shd w:val="clear" w:color="auto" w:fill="FFFFFF"/>
        </w:rPr>
      </w:pPr>
      <w:proofErr w:type="gramStart"/>
      <w:r w:rsidRPr="00822CA5">
        <w:rPr>
          <w:rFonts w:ascii="Times New Roman" w:hAnsi="Times New Roman"/>
          <w:sz w:val="28"/>
          <w:szCs w:val="28"/>
          <w:shd w:val="clear" w:color="auto" w:fill="FFFFFF"/>
        </w:rPr>
        <w:t>поселении</w:t>
      </w:r>
      <w:proofErr w:type="gramEnd"/>
      <w:r w:rsidRPr="00822CA5">
        <w:rPr>
          <w:rFonts w:ascii="Times New Roman" w:hAnsi="Times New Roman"/>
          <w:sz w:val="28"/>
          <w:szCs w:val="28"/>
          <w:shd w:val="clear" w:color="auto" w:fill="FFFFFF"/>
        </w:rPr>
        <w:t xml:space="preserve"> Тимашевского района» </w:t>
      </w:r>
    </w:p>
    <w:p w:rsidR="00FB6CF6" w:rsidRPr="00822CA5" w:rsidRDefault="00FB6CF6" w:rsidP="00FB6CF6">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2021-2023 годы</w:t>
      </w:r>
    </w:p>
    <w:p w:rsidR="008F36C4" w:rsidRDefault="008F36C4" w:rsidP="00FB6CF6">
      <w:pPr>
        <w:spacing w:after="0" w:line="240" w:lineRule="auto"/>
        <w:jc w:val="center"/>
        <w:rPr>
          <w:rFonts w:ascii="Times New Roman" w:hAnsi="Times New Roman"/>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5494"/>
      </w:tblGrid>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 xml:space="preserve">Координатор </w:t>
            </w:r>
          </w:p>
          <w:p w:rsidR="00FB6CF6" w:rsidRPr="005A2C7B" w:rsidRDefault="00FB6CF6" w:rsidP="00F45A47">
            <w:pPr>
              <w:spacing w:after="0" w:line="228" w:lineRule="auto"/>
              <w:rPr>
                <w:rFonts w:ascii="Times New Roman" w:hAnsi="Times New Roman"/>
                <w:sz w:val="28"/>
                <w:szCs w:val="28"/>
              </w:rPr>
            </w:pPr>
            <w:r w:rsidRPr="005A2C7B">
              <w:rPr>
                <w:rFonts w:ascii="Times New Roman" w:hAnsi="Times New Roman"/>
                <w:sz w:val="28"/>
                <w:szCs w:val="28"/>
              </w:rPr>
              <w:t>муниципальной программы</w:t>
            </w:r>
          </w:p>
        </w:tc>
        <w:tc>
          <w:tcPr>
            <w:tcW w:w="5494" w:type="dxa"/>
          </w:tcPr>
          <w:p w:rsidR="00FB6CF6" w:rsidRPr="00485364" w:rsidRDefault="00FB6CF6" w:rsidP="00F45A47">
            <w:pPr>
              <w:spacing w:after="0" w:line="228" w:lineRule="auto"/>
              <w:rPr>
                <w:rFonts w:ascii="Times New Roman" w:hAnsi="Times New Roman"/>
                <w:sz w:val="28"/>
                <w:szCs w:val="28"/>
              </w:rPr>
            </w:pPr>
            <w:r w:rsidRPr="00485364">
              <w:rPr>
                <w:rFonts w:ascii="Times New Roman" w:hAnsi="Times New Roman"/>
                <w:sz w:val="28"/>
                <w:szCs w:val="28"/>
              </w:rPr>
              <w:t>Организационный отдел администрации Тимашевского городского поселения Тимашевского района</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i/>
                <w:sz w:val="28"/>
                <w:szCs w:val="28"/>
              </w:rPr>
            </w:pPr>
            <w:r w:rsidRPr="005A2C7B">
              <w:rPr>
                <w:rFonts w:ascii="Times New Roman" w:hAnsi="Times New Roman"/>
                <w:sz w:val="28"/>
                <w:szCs w:val="28"/>
              </w:rPr>
              <w:t>Координаторы подпрограмм</w:t>
            </w:r>
          </w:p>
        </w:tc>
        <w:tc>
          <w:tcPr>
            <w:tcW w:w="5494" w:type="dxa"/>
          </w:tcPr>
          <w:p w:rsidR="00FB6CF6" w:rsidRPr="00485364" w:rsidRDefault="00FB6CF6" w:rsidP="00F45A47">
            <w:pPr>
              <w:spacing w:after="0" w:line="228" w:lineRule="auto"/>
              <w:rPr>
                <w:rFonts w:ascii="Times New Roman" w:hAnsi="Times New Roman"/>
                <w:sz w:val="28"/>
                <w:szCs w:val="28"/>
              </w:rPr>
            </w:pPr>
            <w:r w:rsidRPr="00485364">
              <w:rPr>
                <w:rFonts w:ascii="Times New Roman" w:hAnsi="Times New Roman"/>
                <w:sz w:val="28"/>
                <w:szCs w:val="28"/>
              </w:rPr>
              <w:t>Не предусмотрены</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i/>
                <w:sz w:val="28"/>
                <w:szCs w:val="28"/>
              </w:rPr>
            </w:pPr>
            <w:r w:rsidRPr="005A2C7B">
              <w:rPr>
                <w:rFonts w:ascii="Times New Roman" w:hAnsi="Times New Roman"/>
                <w:sz w:val="28"/>
                <w:szCs w:val="28"/>
              </w:rPr>
              <w:t>Участники муниципальной программы</w:t>
            </w:r>
          </w:p>
        </w:tc>
        <w:tc>
          <w:tcPr>
            <w:tcW w:w="5494" w:type="dxa"/>
          </w:tcPr>
          <w:p w:rsidR="00FB6CF6" w:rsidRPr="00485364" w:rsidRDefault="00FB6CF6" w:rsidP="0031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а) м</w:t>
            </w:r>
            <w:r w:rsidRPr="00485364">
              <w:rPr>
                <w:rFonts w:ascii="Times New Roman" w:hAnsi="Times New Roman"/>
                <w:sz w:val="28"/>
                <w:szCs w:val="28"/>
              </w:rPr>
              <w:t>униципальное казённое учреждение спортивного типа «Стадион «Колос»</w:t>
            </w:r>
            <w:r>
              <w:rPr>
                <w:rFonts w:ascii="Times New Roman" w:hAnsi="Times New Roman"/>
                <w:sz w:val="28"/>
                <w:szCs w:val="28"/>
              </w:rPr>
              <w:t xml:space="preserve"> Тимашевского городского поселения Тимашевского района</w:t>
            </w:r>
            <w:r w:rsidRPr="00485364">
              <w:rPr>
                <w:rFonts w:ascii="Times New Roman" w:hAnsi="Times New Roman"/>
                <w:sz w:val="28"/>
                <w:szCs w:val="28"/>
              </w:rPr>
              <w:t>;</w:t>
            </w:r>
          </w:p>
          <w:p w:rsidR="00FB6CF6" w:rsidRPr="00485364" w:rsidRDefault="00FB6CF6" w:rsidP="0031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8"/>
                <w:szCs w:val="28"/>
              </w:rPr>
            </w:pPr>
            <w:r>
              <w:rPr>
                <w:rFonts w:ascii="Times New Roman" w:hAnsi="Times New Roman"/>
                <w:sz w:val="28"/>
                <w:szCs w:val="28"/>
              </w:rPr>
              <w:t xml:space="preserve">б) </w:t>
            </w:r>
            <w:r w:rsidRPr="00485364">
              <w:rPr>
                <w:rFonts w:ascii="Times New Roman" w:hAnsi="Times New Roman"/>
                <w:sz w:val="28"/>
                <w:szCs w:val="28"/>
              </w:rPr>
              <w:t>организационный отдел администрации Тимашевского городского поселения Тимашевского района</w:t>
            </w:r>
          </w:p>
        </w:tc>
      </w:tr>
      <w:tr w:rsidR="00FB6CF6" w:rsidRPr="00485364" w:rsidTr="00F45A47">
        <w:trPr>
          <w:trHeight w:val="639"/>
        </w:trPr>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Подпрограммы муниципальной программы</w:t>
            </w:r>
          </w:p>
        </w:tc>
        <w:tc>
          <w:tcPr>
            <w:tcW w:w="5494" w:type="dxa"/>
          </w:tcPr>
          <w:p w:rsidR="00FB6CF6" w:rsidRPr="00485364" w:rsidRDefault="00FB6CF6" w:rsidP="00314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485364">
              <w:rPr>
                <w:rFonts w:ascii="Times New Roman" w:hAnsi="Times New Roman"/>
                <w:sz w:val="28"/>
                <w:szCs w:val="28"/>
              </w:rPr>
              <w:t>Не предусмотрены</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5A2C7B">
              <w:rPr>
                <w:rFonts w:ascii="Times New Roman" w:hAnsi="Times New Roman"/>
                <w:sz w:val="28"/>
                <w:szCs w:val="28"/>
              </w:rPr>
              <w:lastRenderedPageBreak/>
              <w:t xml:space="preserve">Цели муниципальной программы </w:t>
            </w:r>
          </w:p>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i/>
                <w:sz w:val="28"/>
                <w:szCs w:val="28"/>
              </w:rPr>
            </w:pPr>
          </w:p>
        </w:tc>
        <w:tc>
          <w:tcPr>
            <w:tcW w:w="5494" w:type="dxa"/>
          </w:tcPr>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а) </w:t>
            </w:r>
            <w:r w:rsidRPr="00485364">
              <w:rPr>
                <w:rFonts w:ascii="Times New Roman" w:hAnsi="Times New Roman"/>
                <w:sz w:val="28"/>
                <w:szCs w:val="28"/>
              </w:rPr>
              <w:t>создание условий, обеспечивающих возможность жителям города Тимашевска вести здоровый образ жизни;</w:t>
            </w:r>
          </w:p>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б) </w:t>
            </w:r>
            <w:r w:rsidRPr="00485364">
              <w:rPr>
                <w:rFonts w:ascii="Times New Roman" w:hAnsi="Times New Roman"/>
                <w:sz w:val="28"/>
                <w:szCs w:val="28"/>
              </w:rPr>
              <w:t>организация проведения массовых физкультурно-оздоровительных и спортивных мероприятий</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Задачи муниципальной программы</w:t>
            </w:r>
          </w:p>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tc>
        <w:tc>
          <w:tcPr>
            <w:tcW w:w="5494" w:type="dxa"/>
          </w:tcPr>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а</w:t>
            </w:r>
            <w:r w:rsidRPr="005411B6">
              <w:rPr>
                <w:rFonts w:ascii="Times New Roman" w:hAnsi="Times New Roman"/>
                <w:sz w:val="28"/>
                <w:szCs w:val="28"/>
              </w:rPr>
              <w:t>)</w:t>
            </w:r>
            <w:r>
              <w:rPr>
                <w:rFonts w:ascii="Times New Roman" w:hAnsi="Times New Roman"/>
                <w:sz w:val="28"/>
                <w:szCs w:val="28"/>
              </w:rPr>
              <w:t xml:space="preserve"> </w:t>
            </w:r>
            <w:r w:rsidRPr="00485364">
              <w:rPr>
                <w:rFonts w:ascii="Times New Roman" w:hAnsi="Times New Roman"/>
                <w:sz w:val="28"/>
                <w:szCs w:val="28"/>
              </w:rPr>
              <w:t xml:space="preserve">создание условий для устойчивого развития массового спорта и улучшения спортивных результатов; </w:t>
            </w:r>
          </w:p>
          <w:p w:rsidR="00FB6CF6" w:rsidRPr="00485364"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б) </w:t>
            </w:r>
            <w:r w:rsidRPr="00485364">
              <w:rPr>
                <w:rFonts w:ascii="Times New Roman" w:hAnsi="Times New Roman"/>
                <w:sz w:val="28"/>
                <w:szCs w:val="28"/>
              </w:rPr>
              <w:t>обеспечение</w:t>
            </w:r>
            <w:r>
              <w:rPr>
                <w:rFonts w:ascii="Times New Roman" w:hAnsi="Times New Roman"/>
                <w:sz w:val="28"/>
                <w:szCs w:val="28"/>
              </w:rPr>
              <w:t xml:space="preserve"> условий</w:t>
            </w:r>
            <w:r w:rsidRPr="00485364">
              <w:rPr>
                <w:rFonts w:ascii="Times New Roman" w:hAnsi="Times New Roman"/>
                <w:sz w:val="28"/>
                <w:szCs w:val="28"/>
              </w:rPr>
              <w:t xml:space="preserve"> организации и проведения спортивно-массовых мероприятий для различных категорий населения</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Перечень целевых показателей муниципальной программы</w:t>
            </w:r>
          </w:p>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tc>
        <w:tc>
          <w:tcPr>
            <w:tcW w:w="5494" w:type="dxa"/>
          </w:tcPr>
          <w:p w:rsidR="00FB6CF6"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а</w:t>
            </w:r>
            <w:r w:rsidRPr="005411B6">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к</w:t>
            </w:r>
            <w:r w:rsidRPr="00B0397A">
              <w:rPr>
                <w:rFonts w:ascii="Times New Roman" w:hAnsi="Times New Roman"/>
                <w:sz w:val="28"/>
                <w:szCs w:val="28"/>
                <w:shd w:val="clear" w:color="auto" w:fill="FFFFFF"/>
              </w:rPr>
              <w:t>оличество</w:t>
            </w:r>
            <w:r>
              <w:rPr>
                <w:rFonts w:ascii="Times New Roman" w:hAnsi="Times New Roman"/>
                <w:sz w:val="28"/>
                <w:szCs w:val="28"/>
                <w:shd w:val="clear" w:color="auto" w:fill="FFFFFF"/>
              </w:rPr>
              <w:t xml:space="preserve"> </w:t>
            </w:r>
            <w:r w:rsidRPr="00B0397A">
              <w:rPr>
                <w:rFonts w:ascii="Times New Roman" w:hAnsi="Times New Roman"/>
                <w:sz w:val="28"/>
                <w:szCs w:val="28"/>
                <w:shd w:val="clear" w:color="auto" w:fill="FFFFFF"/>
              </w:rPr>
              <w:t>участников</w:t>
            </w:r>
            <w:r>
              <w:rPr>
                <w:rFonts w:ascii="Times New Roman" w:hAnsi="Times New Roman"/>
                <w:sz w:val="28"/>
                <w:szCs w:val="28"/>
                <w:shd w:val="clear" w:color="auto" w:fill="FFFFFF"/>
              </w:rPr>
              <w:t xml:space="preserve"> </w:t>
            </w:r>
            <w:r w:rsidRPr="00B0397A">
              <w:rPr>
                <w:rFonts w:ascii="Times New Roman" w:hAnsi="Times New Roman"/>
                <w:sz w:val="28"/>
                <w:szCs w:val="28"/>
              </w:rPr>
              <w:t>турнир</w:t>
            </w:r>
            <w:r>
              <w:rPr>
                <w:rFonts w:ascii="Times New Roman" w:hAnsi="Times New Roman"/>
                <w:sz w:val="28"/>
                <w:szCs w:val="28"/>
              </w:rPr>
              <w:t>ов</w:t>
            </w:r>
            <w:r w:rsidRPr="00B0397A">
              <w:rPr>
                <w:rFonts w:ascii="Times New Roman" w:hAnsi="Times New Roman"/>
                <w:sz w:val="28"/>
                <w:szCs w:val="28"/>
              </w:rPr>
              <w:t xml:space="preserve"> по футболу</w:t>
            </w:r>
            <w:r>
              <w:rPr>
                <w:rFonts w:ascii="Times New Roman" w:hAnsi="Times New Roman"/>
                <w:sz w:val="28"/>
                <w:szCs w:val="28"/>
              </w:rPr>
              <w:t>;</w:t>
            </w:r>
          </w:p>
          <w:p w:rsidR="00FB6CF6"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б) 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Pr>
                <w:rFonts w:ascii="Times New Roman" w:hAnsi="Times New Roman"/>
                <w:sz w:val="28"/>
                <w:szCs w:val="28"/>
              </w:rPr>
              <w:t>с</w:t>
            </w:r>
            <w:r w:rsidRPr="007B5E41">
              <w:rPr>
                <w:rFonts w:ascii="Times New Roman" w:hAnsi="Times New Roman"/>
                <w:sz w:val="28"/>
                <w:szCs w:val="28"/>
              </w:rPr>
              <w:t>оревновани</w:t>
            </w:r>
            <w:r>
              <w:rPr>
                <w:rFonts w:ascii="Times New Roman" w:hAnsi="Times New Roman"/>
                <w:sz w:val="28"/>
                <w:szCs w:val="28"/>
              </w:rPr>
              <w:t>й</w:t>
            </w:r>
            <w:r w:rsidRPr="007B5E41">
              <w:rPr>
                <w:rFonts w:ascii="Times New Roman" w:hAnsi="Times New Roman"/>
                <w:sz w:val="28"/>
                <w:szCs w:val="28"/>
              </w:rPr>
              <w:t xml:space="preserve"> по жиму штанги лёжа</w:t>
            </w:r>
            <w:r>
              <w:rPr>
                <w:rFonts w:ascii="Times New Roman" w:hAnsi="Times New Roman"/>
                <w:sz w:val="28"/>
                <w:szCs w:val="28"/>
              </w:rPr>
              <w:t>;</w:t>
            </w:r>
          </w:p>
          <w:p w:rsidR="00FB6CF6" w:rsidRDefault="00FB6CF6" w:rsidP="003140ED">
            <w:pPr>
              <w:spacing w:after="0" w:line="240" w:lineRule="auto"/>
              <w:rPr>
                <w:rFonts w:ascii="Times New Roman" w:hAnsi="Times New Roman"/>
                <w:sz w:val="28"/>
                <w:szCs w:val="28"/>
              </w:rPr>
            </w:pPr>
            <w:r>
              <w:rPr>
                <w:rFonts w:ascii="Times New Roman" w:hAnsi="Times New Roman"/>
                <w:sz w:val="28"/>
                <w:szCs w:val="28"/>
              </w:rPr>
              <w:t>в) 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sidRPr="007B5E41">
              <w:rPr>
                <w:rFonts w:ascii="Times New Roman" w:hAnsi="Times New Roman"/>
                <w:sz w:val="28"/>
                <w:szCs w:val="28"/>
                <w:shd w:val="clear" w:color="auto" w:fill="FFFFFF"/>
              </w:rPr>
              <w:t>соревновани</w:t>
            </w:r>
            <w:r>
              <w:rPr>
                <w:rFonts w:ascii="Times New Roman" w:hAnsi="Times New Roman"/>
                <w:sz w:val="28"/>
                <w:szCs w:val="28"/>
                <w:shd w:val="clear" w:color="auto" w:fill="FFFFFF"/>
              </w:rPr>
              <w:t>й</w:t>
            </w:r>
            <w:r w:rsidRPr="007B5E41">
              <w:rPr>
                <w:rFonts w:ascii="Times New Roman" w:hAnsi="Times New Roman"/>
                <w:sz w:val="28"/>
                <w:szCs w:val="28"/>
                <w:shd w:val="clear" w:color="auto" w:fill="FFFFFF"/>
              </w:rPr>
              <w:t xml:space="preserve"> по </w:t>
            </w:r>
            <w:r>
              <w:rPr>
                <w:rFonts w:ascii="Times New Roman" w:hAnsi="Times New Roman"/>
                <w:sz w:val="28"/>
                <w:szCs w:val="28"/>
                <w:shd w:val="clear" w:color="auto" w:fill="FFFFFF"/>
              </w:rPr>
              <w:t>р</w:t>
            </w:r>
            <w:r w:rsidRPr="007B5E41">
              <w:rPr>
                <w:rFonts w:ascii="Times New Roman" w:hAnsi="Times New Roman"/>
                <w:sz w:val="28"/>
                <w:szCs w:val="28"/>
              </w:rPr>
              <w:t>усской лапте среди дворовых команд</w:t>
            </w:r>
            <w:r>
              <w:rPr>
                <w:rFonts w:ascii="Times New Roman" w:hAnsi="Times New Roman"/>
                <w:sz w:val="28"/>
                <w:szCs w:val="28"/>
              </w:rPr>
              <w:t>;</w:t>
            </w:r>
          </w:p>
          <w:p w:rsidR="00FB6CF6"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г) </w:t>
            </w:r>
            <w:r w:rsidRPr="007B5E41">
              <w:rPr>
                <w:rFonts w:ascii="Times New Roman" w:hAnsi="Times New Roman"/>
                <w:sz w:val="28"/>
                <w:szCs w:val="28"/>
              </w:rPr>
              <w:t>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sidRPr="007B5E41">
              <w:rPr>
                <w:rFonts w:ascii="Times New Roman" w:hAnsi="Times New Roman"/>
                <w:sz w:val="28"/>
                <w:szCs w:val="28"/>
              </w:rPr>
              <w:t>кроссов</w:t>
            </w:r>
            <w:r>
              <w:rPr>
                <w:rFonts w:ascii="Times New Roman" w:hAnsi="Times New Roman"/>
                <w:sz w:val="28"/>
                <w:szCs w:val="28"/>
              </w:rPr>
              <w:t>;</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д) </w:t>
            </w:r>
            <w:r w:rsidRPr="007B5E41">
              <w:rPr>
                <w:rFonts w:ascii="Times New Roman" w:hAnsi="Times New Roman"/>
                <w:sz w:val="28"/>
                <w:szCs w:val="28"/>
              </w:rPr>
              <w:t>количество жителей</w:t>
            </w:r>
            <w:r>
              <w:rPr>
                <w:rFonts w:ascii="Times New Roman" w:hAnsi="Times New Roman"/>
                <w:sz w:val="28"/>
                <w:szCs w:val="28"/>
              </w:rPr>
              <w:t>,</w:t>
            </w:r>
            <w:r w:rsidRPr="007B5E41">
              <w:rPr>
                <w:rFonts w:ascii="Times New Roman" w:hAnsi="Times New Roman"/>
                <w:sz w:val="28"/>
                <w:szCs w:val="28"/>
              </w:rPr>
              <w:t xml:space="preserve"> принявших участие в мероприятиях;</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rPr>
              <w:t>е) к</w:t>
            </w:r>
            <w:r w:rsidRPr="007B5E41">
              <w:rPr>
                <w:rFonts w:ascii="Times New Roman" w:hAnsi="Times New Roman"/>
                <w:sz w:val="28"/>
                <w:szCs w:val="28"/>
                <w:shd w:val="clear" w:color="auto" w:fill="FFFFFF"/>
              </w:rPr>
              <w:t xml:space="preserve">оличество спортсменов, принимающих участие в </w:t>
            </w:r>
            <w:r w:rsidRPr="007B5E41">
              <w:rPr>
                <w:rFonts w:ascii="Times New Roman" w:hAnsi="Times New Roman"/>
                <w:sz w:val="28"/>
                <w:szCs w:val="28"/>
              </w:rPr>
              <w:t>тренировках футбольных команд;</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 xml:space="preserve">ё) </w:t>
            </w:r>
            <w:r w:rsidRPr="007B5E41">
              <w:rPr>
                <w:rFonts w:ascii="Times New Roman" w:hAnsi="Times New Roman"/>
                <w:sz w:val="28"/>
                <w:szCs w:val="28"/>
                <w:shd w:val="clear" w:color="auto" w:fill="FFFFFF"/>
              </w:rPr>
              <w:t xml:space="preserve">количество участников, </w:t>
            </w:r>
            <w:r w:rsidRPr="007B5E41">
              <w:rPr>
                <w:rFonts w:ascii="Times New Roman" w:hAnsi="Times New Roman"/>
                <w:sz w:val="28"/>
                <w:szCs w:val="28"/>
              </w:rPr>
              <w:t>занимающихся физической подготовкой</w:t>
            </w:r>
            <w:r>
              <w:rPr>
                <w:rFonts w:ascii="Times New Roman" w:hAnsi="Times New Roman"/>
                <w:sz w:val="28"/>
                <w:szCs w:val="28"/>
              </w:rPr>
              <w:t>;</w:t>
            </w:r>
          </w:p>
          <w:p w:rsidR="00FB6CF6" w:rsidRPr="007B5E41" w:rsidRDefault="00FB6CF6" w:rsidP="003140ED">
            <w:pPr>
              <w:spacing w:after="0" w:line="240" w:lineRule="auto"/>
              <w:rPr>
                <w:rFonts w:ascii="Times New Roman" w:hAnsi="Times New Roman"/>
                <w:sz w:val="28"/>
                <w:szCs w:val="28"/>
              </w:rPr>
            </w:pPr>
            <w:r>
              <w:rPr>
                <w:rFonts w:ascii="Times New Roman" w:hAnsi="Times New Roman"/>
                <w:sz w:val="28"/>
                <w:szCs w:val="28"/>
              </w:rPr>
              <w:t xml:space="preserve">ж) </w:t>
            </w:r>
            <w:r w:rsidRPr="007B5E41">
              <w:rPr>
                <w:rFonts w:ascii="Times New Roman" w:hAnsi="Times New Roman"/>
                <w:sz w:val="28"/>
                <w:szCs w:val="28"/>
              </w:rPr>
              <w:t>количество жителей</w:t>
            </w:r>
            <w:r>
              <w:rPr>
                <w:rFonts w:ascii="Times New Roman" w:hAnsi="Times New Roman"/>
                <w:sz w:val="28"/>
                <w:szCs w:val="28"/>
              </w:rPr>
              <w:t>,</w:t>
            </w:r>
            <w:r w:rsidRPr="007B5E41">
              <w:rPr>
                <w:rFonts w:ascii="Times New Roman" w:hAnsi="Times New Roman"/>
                <w:sz w:val="28"/>
                <w:szCs w:val="28"/>
              </w:rPr>
              <w:t xml:space="preserve"> принявших участие в спортивных праздниках;</w:t>
            </w:r>
          </w:p>
          <w:p w:rsidR="00FB6CF6" w:rsidRPr="00FC02B0" w:rsidRDefault="00FB6CF6" w:rsidP="003140ED">
            <w:pPr>
              <w:spacing w:after="0" w:line="240" w:lineRule="auto"/>
              <w:rPr>
                <w:rFonts w:ascii="Times New Roman" w:hAnsi="Times New Roman"/>
                <w:sz w:val="28"/>
                <w:szCs w:val="28"/>
                <w:shd w:val="clear" w:color="auto" w:fill="FFFFFF"/>
              </w:rPr>
            </w:pPr>
            <w:r>
              <w:rPr>
                <w:rFonts w:ascii="Times New Roman" w:hAnsi="Times New Roman"/>
                <w:sz w:val="28"/>
                <w:szCs w:val="28"/>
              </w:rPr>
              <w:t>з) к</w:t>
            </w:r>
            <w:r w:rsidRPr="007B5E41">
              <w:rPr>
                <w:rFonts w:ascii="Times New Roman" w:hAnsi="Times New Roman"/>
                <w:sz w:val="28"/>
                <w:szCs w:val="28"/>
                <w:shd w:val="clear" w:color="auto" w:fill="FFFFFF"/>
              </w:rPr>
              <w:t>оличество участников</w:t>
            </w:r>
            <w:r>
              <w:rPr>
                <w:rFonts w:ascii="Times New Roman" w:hAnsi="Times New Roman"/>
                <w:sz w:val="28"/>
                <w:szCs w:val="28"/>
                <w:shd w:val="clear" w:color="auto" w:fill="FFFFFF"/>
              </w:rPr>
              <w:t xml:space="preserve"> </w:t>
            </w:r>
            <w:r w:rsidRPr="00FC02B0">
              <w:rPr>
                <w:rFonts w:ascii="Times New Roman" w:hAnsi="Times New Roman"/>
                <w:sz w:val="28"/>
                <w:szCs w:val="28"/>
                <w:shd w:val="clear" w:color="auto" w:fill="FFFFFF"/>
              </w:rPr>
              <w:t>Спартакиад</w:t>
            </w:r>
            <w:r>
              <w:rPr>
                <w:rFonts w:ascii="Times New Roman" w:hAnsi="Times New Roman"/>
                <w:sz w:val="28"/>
                <w:szCs w:val="28"/>
                <w:shd w:val="clear" w:color="auto" w:fill="FFFFFF"/>
              </w:rPr>
              <w:t>ы</w:t>
            </w:r>
            <w:r w:rsidRPr="00FC02B0">
              <w:rPr>
                <w:rFonts w:ascii="Times New Roman" w:hAnsi="Times New Roman"/>
                <w:sz w:val="28"/>
                <w:szCs w:val="28"/>
                <w:shd w:val="clear" w:color="auto" w:fill="FFFFFF"/>
              </w:rPr>
              <w:t>;</w:t>
            </w:r>
          </w:p>
          <w:p w:rsidR="00FB6CF6" w:rsidRPr="00A86F86" w:rsidRDefault="00FB6CF6" w:rsidP="003140ED">
            <w:pPr>
              <w:spacing w:after="0" w:line="240" w:lineRule="auto"/>
              <w:rPr>
                <w:rFonts w:ascii="Times New Roman" w:hAnsi="Times New Roman"/>
                <w:sz w:val="28"/>
                <w:szCs w:val="28"/>
              </w:rPr>
            </w:pPr>
            <w:r>
              <w:rPr>
                <w:rFonts w:ascii="Times New Roman" w:hAnsi="Times New Roman"/>
                <w:sz w:val="28"/>
                <w:szCs w:val="28"/>
                <w:shd w:val="clear" w:color="auto" w:fill="FFFFFF"/>
              </w:rPr>
              <w:t xml:space="preserve">и) </w:t>
            </w:r>
            <w:r w:rsidRPr="00A86F86">
              <w:rPr>
                <w:rFonts w:ascii="Times New Roman" w:hAnsi="Times New Roman"/>
                <w:sz w:val="28"/>
                <w:szCs w:val="28"/>
                <w:shd w:val="clear" w:color="auto" w:fill="FFFFFF"/>
              </w:rPr>
              <w:t xml:space="preserve">количество </w:t>
            </w:r>
            <w:r>
              <w:rPr>
                <w:rFonts w:ascii="Times New Roman" w:hAnsi="Times New Roman"/>
                <w:sz w:val="28"/>
                <w:szCs w:val="28"/>
                <w:shd w:val="clear" w:color="auto" w:fill="FFFFFF"/>
              </w:rPr>
              <w:t xml:space="preserve">участников </w:t>
            </w:r>
            <w:r w:rsidRPr="00A86F86">
              <w:rPr>
                <w:rFonts w:ascii="Times New Roman" w:hAnsi="Times New Roman"/>
                <w:sz w:val="28"/>
                <w:szCs w:val="28"/>
                <w:shd w:val="clear" w:color="auto" w:fill="FFFFFF"/>
              </w:rPr>
              <w:t>соревновани</w:t>
            </w:r>
            <w:r>
              <w:rPr>
                <w:rFonts w:ascii="Times New Roman" w:hAnsi="Times New Roman"/>
                <w:sz w:val="28"/>
                <w:szCs w:val="28"/>
                <w:shd w:val="clear" w:color="auto" w:fill="FFFFFF"/>
              </w:rPr>
              <w:t xml:space="preserve">й   </w:t>
            </w:r>
            <w:r w:rsidRPr="00A86F86">
              <w:rPr>
                <w:rFonts w:ascii="Times New Roman" w:hAnsi="Times New Roman"/>
                <w:sz w:val="28"/>
                <w:szCs w:val="28"/>
                <w:shd w:val="clear" w:color="auto" w:fill="FFFFFF"/>
              </w:rPr>
              <w:t xml:space="preserve"> по м</w:t>
            </w:r>
            <w:r w:rsidRPr="00A86F86">
              <w:rPr>
                <w:rFonts w:ascii="Times New Roman" w:hAnsi="Times New Roman"/>
                <w:sz w:val="28"/>
                <w:szCs w:val="28"/>
              </w:rPr>
              <w:t>ини-футболу;</w:t>
            </w:r>
          </w:p>
          <w:p w:rsidR="00FB6CF6" w:rsidRDefault="00FB6CF6" w:rsidP="003140ED">
            <w:pPr>
              <w:spacing w:after="0" w:line="240" w:lineRule="auto"/>
              <w:rPr>
                <w:rFonts w:ascii="Times New Roman" w:hAnsi="Times New Roman"/>
                <w:sz w:val="28"/>
                <w:szCs w:val="28"/>
                <w:shd w:val="clear" w:color="auto" w:fill="FFFFFF"/>
              </w:rPr>
            </w:pPr>
            <w:r>
              <w:rPr>
                <w:rFonts w:ascii="Times New Roman" w:hAnsi="Times New Roman"/>
                <w:sz w:val="28"/>
                <w:szCs w:val="28"/>
              </w:rPr>
              <w:t>к) к</w:t>
            </w:r>
            <w:r w:rsidRPr="00A86F86">
              <w:rPr>
                <w:rFonts w:ascii="Times New Roman" w:hAnsi="Times New Roman"/>
                <w:sz w:val="28"/>
                <w:szCs w:val="28"/>
                <w:shd w:val="clear" w:color="auto" w:fill="FFFFFF"/>
              </w:rPr>
              <w:t xml:space="preserve">оличество </w:t>
            </w:r>
            <w:r>
              <w:rPr>
                <w:rFonts w:ascii="Times New Roman" w:hAnsi="Times New Roman"/>
                <w:sz w:val="28"/>
                <w:szCs w:val="28"/>
                <w:shd w:val="clear" w:color="auto" w:fill="FFFFFF"/>
              </w:rPr>
              <w:t xml:space="preserve">участников </w:t>
            </w:r>
            <w:r w:rsidRPr="00A86F86">
              <w:rPr>
                <w:rFonts w:ascii="Times New Roman" w:hAnsi="Times New Roman"/>
                <w:sz w:val="28"/>
                <w:szCs w:val="28"/>
                <w:shd w:val="clear" w:color="auto" w:fill="FFFFFF"/>
              </w:rPr>
              <w:t>соревновани</w:t>
            </w:r>
            <w:r>
              <w:rPr>
                <w:rFonts w:ascii="Times New Roman" w:hAnsi="Times New Roman"/>
                <w:sz w:val="28"/>
                <w:szCs w:val="28"/>
                <w:shd w:val="clear" w:color="auto" w:fill="FFFFFF"/>
              </w:rPr>
              <w:t xml:space="preserve">й       </w:t>
            </w:r>
            <w:r w:rsidR="004068A0">
              <w:rPr>
                <w:rFonts w:ascii="Times New Roman" w:hAnsi="Times New Roman"/>
                <w:sz w:val="28"/>
                <w:szCs w:val="28"/>
                <w:shd w:val="clear" w:color="auto" w:fill="FFFFFF"/>
              </w:rPr>
              <w:t xml:space="preserve"> по </w:t>
            </w:r>
            <w:proofErr w:type="spellStart"/>
            <w:r w:rsidR="004068A0">
              <w:rPr>
                <w:rFonts w:ascii="Times New Roman" w:hAnsi="Times New Roman"/>
                <w:sz w:val="28"/>
                <w:szCs w:val="28"/>
                <w:shd w:val="clear" w:color="auto" w:fill="FFFFFF"/>
              </w:rPr>
              <w:t>стритболу</w:t>
            </w:r>
            <w:proofErr w:type="spellEnd"/>
            <w:r w:rsidR="004068A0">
              <w:rPr>
                <w:rFonts w:ascii="Times New Roman" w:hAnsi="Times New Roman"/>
                <w:sz w:val="28"/>
                <w:szCs w:val="28"/>
                <w:shd w:val="clear" w:color="auto" w:fill="FFFFFF"/>
              </w:rPr>
              <w:t>;</w:t>
            </w:r>
          </w:p>
          <w:p w:rsidR="004068A0" w:rsidRDefault="004068A0" w:rsidP="003140ED">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л) выполнение работ по ремонту асфальтобетонных покрытий на территории МКУ спортивного типа «Стадион «Колос»</w:t>
            </w:r>
            <w:r w:rsidR="00D5613E">
              <w:rPr>
                <w:rFonts w:ascii="Times New Roman" w:hAnsi="Times New Roman"/>
                <w:sz w:val="28"/>
                <w:szCs w:val="28"/>
                <w:shd w:val="clear" w:color="auto" w:fill="FFFFFF"/>
              </w:rPr>
              <w:t>;</w:t>
            </w:r>
          </w:p>
          <w:p w:rsidR="00D5613E" w:rsidRDefault="00D5613E" w:rsidP="003140ED">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м) текущий ремонт системы водоснабжения на территории МКУ спортивного типа «Стадион «Колос»;</w:t>
            </w:r>
          </w:p>
          <w:p w:rsidR="003140ED" w:rsidRDefault="00D5613E" w:rsidP="003140ED">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н) выполнение работ по установке забора на территории МКУ спортивного типа </w:t>
            </w:r>
          </w:p>
          <w:p w:rsidR="00D5613E" w:rsidRPr="003140ED" w:rsidRDefault="00D5613E"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«Стадион «Колос»</w:t>
            </w:r>
            <w:r w:rsidR="003140ED">
              <w:rPr>
                <w:rFonts w:ascii="Times New Roman" w:hAnsi="Times New Roman"/>
                <w:sz w:val="28"/>
                <w:szCs w:val="28"/>
                <w:shd w:val="clear" w:color="auto" w:fill="FFFFFF"/>
              </w:rPr>
              <w:t>;</w:t>
            </w:r>
          </w:p>
          <w:p w:rsidR="003140ED" w:rsidRPr="003140ED" w:rsidRDefault="003140ED"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 xml:space="preserve">о) </w:t>
            </w:r>
            <w:r w:rsidR="00BD6600">
              <w:rPr>
                <w:rFonts w:ascii="Times New Roman" w:hAnsi="Times New Roman"/>
                <w:sz w:val="28"/>
                <w:szCs w:val="28"/>
                <w:shd w:val="clear" w:color="auto" w:fill="FFFFFF"/>
              </w:rPr>
              <w:t>в</w:t>
            </w:r>
            <w:r w:rsidRPr="003140ED">
              <w:rPr>
                <w:rFonts w:ascii="Times New Roman" w:hAnsi="Times New Roman"/>
                <w:sz w:val="28"/>
                <w:szCs w:val="28"/>
                <w:shd w:val="clear" w:color="auto" w:fill="FFFFFF"/>
              </w:rPr>
              <w:t xml:space="preserve">ыполнение работ по разработке проектной документации по объекту: </w:t>
            </w:r>
            <w:r w:rsidRPr="003140ED">
              <w:rPr>
                <w:rFonts w:ascii="Times New Roman" w:hAnsi="Times New Roman"/>
                <w:sz w:val="28"/>
                <w:szCs w:val="28"/>
                <w:shd w:val="clear" w:color="auto" w:fill="FFFFFF"/>
              </w:rPr>
              <w:lastRenderedPageBreak/>
              <w:t xml:space="preserve">«Капитальный ремонт стадиона «Изумруд», расположенного по адресу: </w:t>
            </w:r>
          </w:p>
          <w:p w:rsidR="003140ED" w:rsidRPr="003140ED" w:rsidRDefault="003140ED"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 xml:space="preserve">г. Тимашевск, мкр. Сахарного завода, </w:t>
            </w:r>
          </w:p>
          <w:p w:rsidR="003140ED" w:rsidRPr="003140ED" w:rsidRDefault="003140ED" w:rsidP="003140ED">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12 «А»;</w:t>
            </w:r>
          </w:p>
          <w:p w:rsidR="003140ED" w:rsidRDefault="003140ED" w:rsidP="00BD6600">
            <w:pPr>
              <w:spacing w:after="0" w:line="240" w:lineRule="auto"/>
              <w:rPr>
                <w:rFonts w:ascii="Times New Roman" w:hAnsi="Times New Roman"/>
                <w:sz w:val="28"/>
                <w:szCs w:val="28"/>
                <w:shd w:val="clear" w:color="auto" w:fill="FFFFFF"/>
              </w:rPr>
            </w:pPr>
            <w:r w:rsidRPr="003140ED">
              <w:rPr>
                <w:rFonts w:ascii="Times New Roman" w:hAnsi="Times New Roman"/>
                <w:sz w:val="28"/>
                <w:szCs w:val="28"/>
                <w:shd w:val="clear" w:color="auto" w:fill="FFFFFF"/>
              </w:rPr>
              <w:t xml:space="preserve">п) </w:t>
            </w:r>
            <w:r w:rsidR="00BD6600">
              <w:rPr>
                <w:rFonts w:ascii="Times New Roman" w:hAnsi="Times New Roman"/>
                <w:sz w:val="28"/>
                <w:szCs w:val="28"/>
                <w:shd w:val="clear" w:color="auto" w:fill="FFFFFF"/>
              </w:rPr>
              <w:t>у</w:t>
            </w:r>
            <w:r w:rsidRPr="003140ED">
              <w:rPr>
                <w:rFonts w:ascii="Times New Roman" w:hAnsi="Times New Roman"/>
                <w:sz w:val="28"/>
                <w:szCs w:val="28"/>
                <w:shd w:val="clear" w:color="auto" w:fill="FFFFFF"/>
              </w:rPr>
              <w:t xml:space="preserve">стройство спортивной площадки по адресу: </w:t>
            </w:r>
            <w:r w:rsidR="00C1793C">
              <w:rPr>
                <w:rFonts w:ascii="Times New Roman" w:hAnsi="Times New Roman"/>
                <w:sz w:val="28"/>
                <w:szCs w:val="28"/>
                <w:shd w:val="clear" w:color="auto" w:fill="FFFFFF"/>
              </w:rPr>
              <w:t xml:space="preserve">г. Тимашевск, ул. </w:t>
            </w:r>
            <w:proofErr w:type="gramStart"/>
            <w:r w:rsidR="00C1793C">
              <w:rPr>
                <w:rFonts w:ascii="Times New Roman" w:hAnsi="Times New Roman"/>
                <w:sz w:val="28"/>
                <w:szCs w:val="28"/>
                <w:shd w:val="clear" w:color="auto" w:fill="FFFFFF"/>
              </w:rPr>
              <w:t>Живописная</w:t>
            </w:r>
            <w:proofErr w:type="gramEnd"/>
            <w:r w:rsidR="00C1793C">
              <w:rPr>
                <w:rFonts w:ascii="Times New Roman" w:hAnsi="Times New Roman"/>
                <w:sz w:val="28"/>
                <w:szCs w:val="28"/>
                <w:shd w:val="clear" w:color="auto" w:fill="FFFFFF"/>
              </w:rPr>
              <w:t>, 71;</w:t>
            </w:r>
          </w:p>
          <w:p w:rsidR="00C1793C" w:rsidRDefault="00C1793C" w:rsidP="00697ADC">
            <w:pPr>
              <w:spacing w:after="0" w:line="240" w:lineRule="auto"/>
              <w:rPr>
                <w:rFonts w:ascii="Times New Roman" w:hAnsi="Times New Roman"/>
                <w:sz w:val="28"/>
                <w:szCs w:val="28"/>
              </w:rPr>
            </w:pPr>
            <w:r>
              <w:rPr>
                <w:rFonts w:ascii="Times New Roman" w:hAnsi="Times New Roman"/>
                <w:sz w:val="28"/>
                <w:szCs w:val="28"/>
                <w:shd w:val="clear" w:color="auto" w:fill="FFFFFF"/>
              </w:rPr>
              <w:t xml:space="preserve">р) </w:t>
            </w:r>
            <w:r w:rsidRPr="00C1793C">
              <w:rPr>
                <w:rFonts w:ascii="Times New Roman" w:hAnsi="Times New Roman"/>
                <w:sz w:val="28"/>
                <w:szCs w:val="28"/>
                <w:shd w:val="clear" w:color="auto" w:fill="FFFFFF"/>
              </w:rPr>
              <w:t>п</w:t>
            </w:r>
            <w:r w:rsidRPr="00C1793C">
              <w:rPr>
                <w:rFonts w:ascii="Times New Roman" w:hAnsi="Times New Roman"/>
                <w:sz w:val="28"/>
                <w:szCs w:val="28"/>
              </w:rPr>
              <w:t>риобретение в муниципальную собственность Тимашевс</w:t>
            </w:r>
            <w:r>
              <w:rPr>
                <w:rFonts w:ascii="Times New Roman" w:hAnsi="Times New Roman"/>
                <w:sz w:val="28"/>
                <w:szCs w:val="28"/>
              </w:rPr>
              <w:t xml:space="preserve">кого городского       поселения </w:t>
            </w:r>
            <w:r w:rsidRPr="00C1793C">
              <w:rPr>
                <w:rFonts w:ascii="Times New Roman" w:hAnsi="Times New Roman"/>
                <w:sz w:val="28"/>
                <w:szCs w:val="28"/>
              </w:rPr>
              <w:t>Тимашевского района объекта недвижимого имущества, нежило</w:t>
            </w:r>
            <w:r w:rsidR="00697ADC">
              <w:rPr>
                <w:rFonts w:ascii="Times New Roman" w:hAnsi="Times New Roman"/>
                <w:sz w:val="28"/>
                <w:szCs w:val="28"/>
              </w:rPr>
              <w:t>го</w:t>
            </w:r>
            <w:r w:rsidRPr="00C1793C">
              <w:rPr>
                <w:rFonts w:ascii="Times New Roman" w:hAnsi="Times New Roman"/>
                <w:sz w:val="28"/>
                <w:szCs w:val="28"/>
              </w:rPr>
              <w:t xml:space="preserve"> здани</w:t>
            </w:r>
            <w:r w:rsidR="00697ADC">
              <w:rPr>
                <w:rFonts w:ascii="Times New Roman" w:hAnsi="Times New Roman"/>
                <w:sz w:val="28"/>
                <w:szCs w:val="28"/>
              </w:rPr>
              <w:t>я</w:t>
            </w:r>
            <w:r w:rsidRPr="00C1793C">
              <w:rPr>
                <w:rFonts w:ascii="Times New Roman" w:hAnsi="Times New Roman"/>
                <w:sz w:val="28"/>
                <w:szCs w:val="28"/>
              </w:rPr>
              <w:t xml:space="preserve"> -</w:t>
            </w:r>
            <w:r w:rsidR="00697ADC">
              <w:rPr>
                <w:rFonts w:ascii="Times New Roman" w:hAnsi="Times New Roman"/>
                <w:sz w:val="28"/>
                <w:szCs w:val="28"/>
              </w:rPr>
              <w:t xml:space="preserve"> </w:t>
            </w:r>
            <w:r w:rsidRPr="00C1793C">
              <w:rPr>
                <w:rFonts w:ascii="Times New Roman" w:hAnsi="Times New Roman"/>
                <w:sz w:val="28"/>
                <w:szCs w:val="28"/>
              </w:rPr>
              <w:t>«Малобюджетный спортивный комплекс по адресу: г. Тимашевск, мкр-н Индустриальный, ул. им. Сергея Есенина, 7</w:t>
            </w:r>
            <w:r w:rsidR="00A21FDE" w:rsidRPr="00A21FDE">
              <w:rPr>
                <w:rFonts w:ascii="Times New Roman" w:hAnsi="Times New Roman"/>
                <w:sz w:val="28"/>
                <w:szCs w:val="28"/>
              </w:rPr>
              <w:t>;</w:t>
            </w:r>
          </w:p>
          <w:p w:rsidR="00A21FDE" w:rsidRPr="00A21FDE" w:rsidRDefault="00A21FDE" w:rsidP="00EE300B">
            <w:pPr>
              <w:spacing w:after="0" w:line="240" w:lineRule="auto"/>
              <w:rPr>
                <w:rFonts w:ascii="Times New Roman" w:hAnsi="Times New Roman"/>
                <w:sz w:val="28"/>
                <w:szCs w:val="28"/>
              </w:rPr>
            </w:pPr>
            <w:r>
              <w:rPr>
                <w:rFonts w:ascii="Times New Roman" w:hAnsi="Times New Roman"/>
                <w:sz w:val="28"/>
                <w:szCs w:val="28"/>
              </w:rPr>
              <w:t xml:space="preserve">с) </w:t>
            </w:r>
            <w:r w:rsidR="00886D34">
              <w:rPr>
                <w:rFonts w:ascii="Times New Roman" w:hAnsi="Times New Roman"/>
                <w:sz w:val="28"/>
                <w:szCs w:val="28"/>
              </w:rPr>
              <w:t>м</w:t>
            </w:r>
            <w:r>
              <w:rPr>
                <w:rFonts w:ascii="Times New Roman" w:hAnsi="Times New Roman"/>
                <w:sz w:val="28"/>
                <w:szCs w:val="28"/>
              </w:rPr>
              <w:t>онтаж системы видеонаблюдения</w:t>
            </w:r>
          </w:p>
        </w:tc>
      </w:tr>
      <w:tr w:rsidR="00FB6CF6" w:rsidRPr="00485364" w:rsidTr="00F45A47">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lastRenderedPageBreak/>
              <w:t xml:space="preserve">Этапы и сроки реализации муниципальной программы  </w:t>
            </w:r>
          </w:p>
        </w:tc>
        <w:tc>
          <w:tcPr>
            <w:tcW w:w="5494" w:type="dxa"/>
          </w:tcPr>
          <w:p w:rsidR="00FB6CF6" w:rsidRPr="00485364" w:rsidRDefault="00FB6CF6" w:rsidP="00D56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485364">
              <w:rPr>
                <w:rFonts w:ascii="Times New Roman" w:hAnsi="Times New Roman"/>
                <w:sz w:val="28"/>
                <w:szCs w:val="28"/>
              </w:rPr>
              <w:t>20</w:t>
            </w:r>
            <w:r>
              <w:rPr>
                <w:rFonts w:ascii="Times New Roman" w:hAnsi="Times New Roman"/>
                <w:sz w:val="28"/>
                <w:szCs w:val="28"/>
              </w:rPr>
              <w:t xml:space="preserve">21 </w:t>
            </w:r>
            <w:r w:rsidRPr="00485364">
              <w:rPr>
                <w:rFonts w:ascii="Times New Roman" w:hAnsi="Times New Roman"/>
                <w:sz w:val="28"/>
                <w:szCs w:val="28"/>
              </w:rPr>
              <w:t>-</w:t>
            </w:r>
            <w:r>
              <w:rPr>
                <w:rFonts w:ascii="Times New Roman" w:hAnsi="Times New Roman"/>
                <w:sz w:val="28"/>
                <w:szCs w:val="28"/>
              </w:rPr>
              <w:t xml:space="preserve"> </w:t>
            </w:r>
            <w:r w:rsidRPr="00485364">
              <w:rPr>
                <w:rFonts w:ascii="Times New Roman" w:hAnsi="Times New Roman"/>
                <w:sz w:val="28"/>
                <w:szCs w:val="28"/>
              </w:rPr>
              <w:t>20</w:t>
            </w:r>
            <w:r>
              <w:rPr>
                <w:rFonts w:ascii="Times New Roman" w:hAnsi="Times New Roman"/>
                <w:sz w:val="28"/>
                <w:szCs w:val="28"/>
              </w:rPr>
              <w:t>23</w:t>
            </w:r>
            <w:r w:rsidRPr="00485364">
              <w:rPr>
                <w:rFonts w:ascii="Times New Roman" w:hAnsi="Times New Roman"/>
                <w:sz w:val="28"/>
                <w:szCs w:val="28"/>
              </w:rPr>
              <w:t xml:space="preserve"> годы</w:t>
            </w:r>
            <w:r>
              <w:rPr>
                <w:rFonts w:ascii="Times New Roman" w:hAnsi="Times New Roman"/>
                <w:sz w:val="28"/>
                <w:szCs w:val="28"/>
              </w:rPr>
              <w:t xml:space="preserve">  </w:t>
            </w:r>
          </w:p>
        </w:tc>
      </w:tr>
      <w:tr w:rsidR="00FB6CF6" w:rsidRPr="00485364" w:rsidTr="00F30D07">
        <w:trPr>
          <w:trHeight w:val="955"/>
        </w:trPr>
        <w:tc>
          <w:tcPr>
            <w:tcW w:w="4077" w:type="dxa"/>
          </w:tcPr>
          <w:p w:rsidR="00FB6CF6" w:rsidRPr="005A2C7B" w:rsidRDefault="00FB6CF6" w:rsidP="00F45A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Объемы бюджетных ассигнований</w:t>
            </w:r>
          </w:p>
          <w:p w:rsidR="00FB6CF6" w:rsidRPr="005A2C7B" w:rsidRDefault="00FB6CF6" w:rsidP="00F30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5A2C7B">
              <w:rPr>
                <w:rFonts w:ascii="Times New Roman" w:hAnsi="Times New Roman"/>
                <w:sz w:val="28"/>
                <w:szCs w:val="28"/>
              </w:rPr>
              <w:t>муниципальной программы</w:t>
            </w:r>
          </w:p>
        </w:tc>
        <w:tc>
          <w:tcPr>
            <w:tcW w:w="5494" w:type="dxa"/>
          </w:tcPr>
          <w:p w:rsidR="00FB6CF6" w:rsidRPr="00FA4315" w:rsidRDefault="00FB6CF6" w:rsidP="00F45A47">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Объем ассигнований</w:t>
            </w:r>
            <w:r>
              <w:rPr>
                <w:rFonts w:ascii="Times New Roman" w:hAnsi="Times New Roman"/>
                <w:sz w:val="28"/>
                <w:szCs w:val="28"/>
              </w:rPr>
              <w:t xml:space="preserve"> </w:t>
            </w:r>
            <w:r w:rsidRPr="00485364">
              <w:rPr>
                <w:rFonts w:ascii="Times New Roman" w:hAnsi="Times New Roman"/>
                <w:sz w:val="28"/>
                <w:szCs w:val="28"/>
              </w:rPr>
              <w:t xml:space="preserve">на реализацию </w:t>
            </w:r>
            <w:r w:rsidRPr="00FA4315">
              <w:rPr>
                <w:rFonts w:ascii="Times New Roman" w:hAnsi="Times New Roman"/>
                <w:sz w:val="28"/>
                <w:szCs w:val="28"/>
              </w:rPr>
              <w:t>Программы  составит</w:t>
            </w:r>
            <w:r>
              <w:rPr>
                <w:rFonts w:ascii="Times New Roman" w:hAnsi="Times New Roman"/>
                <w:sz w:val="28"/>
                <w:szCs w:val="28"/>
              </w:rPr>
              <w:t xml:space="preserve"> </w:t>
            </w:r>
            <w:r w:rsidR="00A21FDE">
              <w:rPr>
                <w:rFonts w:ascii="Times New Roman" w:hAnsi="Times New Roman"/>
                <w:sz w:val="28"/>
                <w:szCs w:val="28"/>
              </w:rPr>
              <w:t>1</w:t>
            </w:r>
            <w:r w:rsidR="006732A0">
              <w:rPr>
                <w:rFonts w:ascii="Times New Roman" w:hAnsi="Times New Roman"/>
                <w:sz w:val="28"/>
                <w:szCs w:val="28"/>
              </w:rPr>
              <w:t>58</w:t>
            </w:r>
            <w:r w:rsidR="00A21FDE">
              <w:rPr>
                <w:rFonts w:ascii="Times New Roman" w:hAnsi="Times New Roman"/>
                <w:sz w:val="28"/>
                <w:szCs w:val="28"/>
              </w:rPr>
              <w:t> </w:t>
            </w:r>
            <w:r w:rsidR="006732A0">
              <w:rPr>
                <w:rFonts w:ascii="Times New Roman" w:hAnsi="Times New Roman"/>
                <w:sz w:val="28"/>
                <w:szCs w:val="28"/>
              </w:rPr>
              <w:t>0</w:t>
            </w:r>
            <w:r w:rsidR="00912D73">
              <w:rPr>
                <w:rFonts w:ascii="Times New Roman" w:hAnsi="Times New Roman"/>
                <w:sz w:val="28"/>
                <w:szCs w:val="28"/>
              </w:rPr>
              <w:t>98</w:t>
            </w:r>
            <w:r w:rsidR="00A21FDE">
              <w:rPr>
                <w:rFonts w:ascii="Times New Roman" w:hAnsi="Times New Roman"/>
                <w:sz w:val="28"/>
                <w:szCs w:val="28"/>
              </w:rPr>
              <w:t>,</w:t>
            </w:r>
            <w:r w:rsidR="006732A0">
              <w:rPr>
                <w:rFonts w:ascii="Times New Roman" w:hAnsi="Times New Roman"/>
                <w:sz w:val="28"/>
                <w:szCs w:val="28"/>
              </w:rPr>
              <w:t>0</w:t>
            </w:r>
            <w:r w:rsidRPr="00555B70">
              <w:rPr>
                <w:rFonts w:ascii="Times New Roman" w:hAnsi="Times New Roman"/>
                <w:sz w:val="36"/>
                <w:szCs w:val="28"/>
              </w:rPr>
              <w:t xml:space="preserve"> </w:t>
            </w:r>
            <w:r w:rsidRPr="00E416E8">
              <w:rPr>
                <w:rFonts w:ascii="Times New Roman" w:hAnsi="Times New Roman"/>
                <w:sz w:val="28"/>
                <w:szCs w:val="28"/>
              </w:rPr>
              <w:t>тыс</w:t>
            </w:r>
            <w:r>
              <w:rPr>
                <w:rFonts w:ascii="Times New Roman" w:hAnsi="Times New Roman"/>
                <w:sz w:val="28"/>
                <w:szCs w:val="28"/>
              </w:rPr>
              <w:t>.</w:t>
            </w:r>
            <w:r w:rsidRPr="00FA4315">
              <w:rPr>
                <w:rFonts w:ascii="Times New Roman" w:hAnsi="Times New Roman"/>
                <w:b/>
                <w:sz w:val="28"/>
                <w:szCs w:val="28"/>
              </w:rPr>
              <w:t xml:space="preserve"> </w:t>
            </w:r>
            <w:r w:rsidRPr="00FA4315">
              <w:rPr>
                <w:rFonts w:ascii="Times New Roman" w:hAnsi="Times New Roman"/>
                <w:sz w:val="28"/>
                <w:szCs w:val="28"/>
              </w:rPr>
              <w:t>руб</w:t>
            </w:r>
            <w:r>
              <w:rPr>
                <w:rFonts w:ascii="Times New Roman" w:hAnsi="Times New Roman"/>
                <w:sz w:val="28"/>
                <w:szCs w:val="28"/>
              </w:rPr>
              <w:t>.</w:t>
            </w:r>
            <w:r w:rsidRPr="00FA4315">
              <w:rPr>
                <w:rFonts w:ascii="Times New Roman" w:hAnsi="Times New Roman"/>
                <w:sz w:val="28"/>
                <w:szCs w:val="28"/>
              </w:rPr>
              <w:t xml:space="preserve">, </w:t>
            </w:r>
            <w:r>
              <w:rPr>
                <w:rFonts w:ascii="Times New Roman" w:hAnsi="Times New Roman"/>
                <w:sz w:val="28"/>
                <w:szCs w:val="28"/>
              </w:rPr>
              <w:t xml:space="preserve">       </w:t>
            </w:r>
            <w:r w:rsidRPr="00FA4315">
              <w:rPr>
                <w:rFonts w:ascii="Times New Roman" w:hAnsi="Times New Roman"/>
                <w:sz w:val="28"/>
                <w:szCs w:val="28"/>
              </w:rPr>
              <w:t>в том числе:</w:t>
            </w:r>
          </w:p>
          <w:p w:rsidR="00FB6CF6" w:rsidRDefault="00FB6CF6" w:rsidP="00F45A47">
            <w:pPr>
              <w:tabs>
                <w:tab w:val="left" w:pos="4060"/>
              </w:tabs>
              <w:spacing w:after="0" w:line="240" w:lineRule="auto"/>
              <w:rPr>
                <w:rFonts w:ascii="Times New Roman" w:hAnsi="Times New Roman"/>
                <w:sz w:val="28"/>
                <w:szCs w:val="28"/>
              </w:rPr>
            </w:pPr>
            <w:r w:rsidRPr="00815799">
              <w:rPr>
                <w:rFonts w:ascii="Times New Roman" w:hAnsi="Times New Roman"/>
                <w:sz w:val="28"/>
                <w:szCs w:val="28"/>
              </w:rPr>
              <w:t>1)</w:t>
            </w:r>
            <w:r>
              <w:rPr>
                <w:rFonts w:ascii="Times New Roman" w:hAnsi="Times New Roman"/>
                <w:sz w:val="28"/>
                <w:szCs w:val="28"/>
              </w:rPr>
              <w:t xml:space="preserve"> </w:t>
            </w:r>
            <w:r w:rsidRPr="00FA4315">
              <w:rPr>
                <w:rFonts w:ascii="Times New Roman" w:hAnsi="Times New Roman"/>
                <w:sz w:val="28"/>
                <w:szCs w:val="28"/>
              </w:rPr>
              <w:t>20</w:t>
            </w:r>
            <w:r>
              <w:rPr>
                <w:rFonts w:ascii="Times New Roman" w:hAnsi="Times New Roman"/>
                <w:sz w:val="28"/>
                <w:szCs w:val="28"/>
              </w:rPr>
              <w:t xml:space="preserve">21 </w:t>
            </w:r>
            <w:r w:rsidRPr="00FA4315">
              <w:rPr>
                <w:rFonts w:ascii="Times New Roman" w:hAnsi="Times New Roman"/>
                <w:sz w:val="28"/>
                <w:szCs w:val="28"/>
              </w:rPr>
              <w:t xml:space="preserve">год – </w:t>
            </w:r>
            <w:r w:rsidR="00396813">
              <w:rPr>
                <w:rFonts w:ascii="Times New Roman" w:hAnsi="Times New Roman"/>
                <w:sz w:val="28"/>
                <w:szCs w:val="28"/>
              </w:rPr>
              <w:t>112</w:t>
            </w:r>
            <w:r w:rsidR="003C4366" w:rsidRPr="003C4366">
              <w:rPr>
                <w:rFonts w:ascii="Times New Roman" w:hAnsi="Times New Roman"/>
                <w:sz w:val="28"/>
                <w:szCs w:val="28"/>
              </w:rPr>
              <w:t> </w:t>
            </w:r>
            <w:r w:rsidR="00555B70">
              <w:rPr>
                <w:rFonts w:ascii="Times New Roman" w:hAnsi="Times New Roman"/>
                <w:sz w:val="28"/>
                <w:szCs w:val="28"/>
              </w:rPr>
              <w:t>0</w:t>
            </w:r>
            <w:r w:rsidR="00396813">
              <w:rPr>
                <w:rFonts w:ascii="Times New Roman" w:hAnsi="Times New Roman"/>
                <w:sz w:val="28"/>
                <w:szCs w:val="28"/>
              </w:rPr>
              <w:t>65</w:t>
            </w:r>
            <w:r w:rsidR="003C4366" w:rsidRPr="003C4366">
              <w:rPr>
                <w:rFonts w:ascii="Times New Roman" w:hAnsi="Times New Roman"/>
                <w:sz w:val="28"/>
                <w:szCs w:val="28"/>
              </w:rPr>
              <w:t>,</w:t>
            </w:r>
            <w:r w:rsidR="00396813">
              <w:rPr>
                <w:rFonts w:ascii="Times New Roman" w:hAnsi="Times New Roman"/>
                <w:sz w:val="28"/>
                <w:szCs w:val="28"/>
              </w:rPr>
              <w:t>7</w:t>
            </w:r>
            <w:r w:rsidRPr="003C4366">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E416E8"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местный бюджет</w:t>
            </w:r>
            <w:r>
              <w:rPr>
                <w:rFonts w:ascii="Times New Roman" w:hAnsi="Times New Roman"/>
                <w:sz w:val="28"/>
                <w:szCs w:val="28"/>
              </w:rPr>
              <w:t xml:space="preserve"> – </w:t>
            </w:r>
            <w:r w:rsidR="00555B70">
              <w:rPr>
                <w:rFonts w:ascii="Times New Roman" w:hAnsi="Times New Roman"/>
                <w:sz w:val="28"/>
                <w:szCs w:val="28"/>
              </w:rPr>
              <w:t>38</w:t>
            </w:r>
            <w:r w:rsidR="003C4366" w:rsidRPr="003C4366">
              <w:rPr>
                <w:rFonts w:ascii="Times New Roman" w:hAnsi="Times New Roman"/>
                <w:sz w:val="28"/>
                <w:szCs w:val="28"/>
              </w:rPr>
              <w:t> </w:t>
            </w:r>
            <w:r w:rsidR="00555B70">
              <w:rPr>
                <w:rFonts w:ascii="Times New Roman" w:hAnsi="Times New Roman"/>
                <w:sz w:val="28"/>
                <w:szCs w:val="28"/>
              </w:rPr>
              <w:t>240</w:t>
            </w:r>
            <w:r w:rsidR="003C4366" w:rsidRPr="003C4366">
              <w:rPr>
                <w:rFonts w:ascii="Times New Roman" w:hAnsi="Times New Roman"/>
                <w:sz w:val="28"/>
                <w:szCs w:val="28"/>
              </w:rPr>
              <w:t>,</w:t>
            </w:r>
            <w:r w:rsidR="00555B70">
              <w:rPr>
                <w:rFonts w:ascii="Times New Roman" w:hAnsi="Times New Roman"/>
                <w:sz w:val="28"/>
                <w:szCs w:val="28"/>
              </w:rPr>
              <w:t>4</w:t>
            </w:r>
            <w:r w:rsidR="00D61220" w:rsidRPr="003C4366">
              <w:rPr>
                <w:rFonts w:ascii="Times New Roman" w:hAnsi="Times New Roman"/>
                <w:sz w:val="28"/>
                <w:szCs w:val="28"/>
              </w:rPr>
              <w:t xml:space="preserve"> </w:t>
            </w:r>
            <w:r w:rsidRPr="003C4366">
              <w:rPr>
                <w:rFonts w:ascii="Times New Roman" w:hAnsi="Times New Roman"/>
                <w:sz w:val="28"/>
                <w:szCs w:val="28"/>
              </w:rPr>
              <w:t>тыс</w:t>
            </w:r>
            <w:r w:rsidRPr="00E416E8">
              <w:rPr>
                <w:rFonts w:ascii="Times New Roman" w:hAnsi="Times New Roman"/>
                <w:sz w:val="28"/>
                <w:szCs w:val="28"/>
              </w:rPr>
              <w:t>. руб</w:t>
            </w:r>
            <w:r>
              <w:rPr>
                <w:rFonts w:ascii="Times New Roman" w:hAnsi="Times New Roman"/>
                <w:sz w:val="28"/>
                <w:szCs w:val="28"/>
              </w:rPr>
              <w:t>.</w:t>
            </w:r>
            <w:r w:rsidRPr="00E416E8">
              <w:rPr>
                <w:rFonts w:ascii="Times New Roman" w:hAnsi="Times New Roman"/>
                <w:sz w:val="28"/>
                <w:szCs w:val="28"/>
              </w:rPr>
              <w:t>;</w:t>
            </w:r>
          </w:p>
          <w:p w:rsidR="00FB6CF6" w:rsidRPr="00E416E8"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E416E8">
              <w:rPr>
                <w:rFonts w:ascii="Times New Roman" w:hAnsi="Times New Roman"/>
                <w:sz w:val="28"/>
                <w:szCs w:val="28"/>
              </w:rPr>
              <w:t>краевой бюджет –</w:t>
            </w:r>
            <w:r>
              <w:rPr>
                <w:rFonts w:ascii="Times New Roman" w:hAnsi="Times New Roman"/>
                <w:sz w:val="28"/>
                <w:szCs w:val="28"/>
              </w:rPr>
              <w:t xml:space="preserve"> </w:t>
            </w:r>
            <w:r w:rsidR="00396813">
              <w:rPr>
                <w:rFonts w:ascii="Times New Roman" w:hAnsi="Times New Roman"/>
                <w:sz w:val="28"/>
                <w:szCs w:val="28"/>
              </w:rPr>
              <w:t>73 825</w:t>
            </w:r>
            <w:r w:rsidRPr="00E416E8">
              <w:rPr>
                <w:rFonts w:ascii="Times New Roman" w:hAnsi="Times New Roman"/>
                <w:sz w:val="28"/>
                <w:szCs w:val="28"/>
              </w:rPr>
              <w:t>,</w:t>
            </w:r>
            <w:r w:rsidR="00396813">
              <w:rPr>
                <w:rFonts w:ascii="Times New Roman" w:hAnsi="Times New Roman"/>
                <w:sz w:val="28"/>
                <w:szCs w:val="28"/>
              </w:rPr>
              <w:t>3</w:t>
            </w:r>
            <w:r w:rsidRPr="00E416E8">
              <w:rPr>
                <w:rFonts w:ascii="Times New Roman" w:hAnsi="Times New Roman"/>
                <w:sz w:val="28"/>
                <w:szCs w:val="28"/>
              </w:rPr>
              <w:t xml:space="preserve"> </w:t>
            </w:r>
            <w:r>
              <w:rPr>
                <w:rFonts w:ascii="Times New Roman" w:hAnsi="Times New Roman"/>
                <w:sz w:val="28"/>
                <w:szCs w:val="28"/>
              </w:rPr>
              <w:t xml:space="preserve">тыс. </w:t>
            </w:r>
            <w:r w:rsidRPr="00E416E8">
              <w:rPr>
                <w:rFonts w:ascii="Times New Roman" w:hAnsi="Times New Roman"/>
                <w:sz w:val="28"/>
                <w:szCs w:val="28"/>
              </w:rPr>
              <w:t>руб.;</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w:t>
            </w:r>
            <w:r>
              <w:rPr>
                <w:rFonts w:ascii="Times New Roman" w:hAnsi="Times New Roman"/>
                <w:sz w:val="28"/>
                <w:szCs w:val="28"/>
              </w:rPr>
              <w:t>;</w:t>
            </w:r>
            <w:r w:rsidRPr="00FA4315">
              <w:rPr>
                <w:rFonts w:ascii="Times New Roman" w:hAnsi="Times New Roman"/>
                <w:sz w:val="28"/>
                <w:szCs w:val="28"/>
              </w:rPr>
              <w:t xml:space="preserve"> руб. </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2) </w:t>
            </w: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sidR="00A21FDE">
              <w:rPr>
                <w:rFonts w:ascii="Times New Roman" w:hAnsi="Times New Roman"/>
                <w:sz w:val="28"/>
                <w:szCs w:val="28"/>
              </w:rPr>
              <w:t>21 668,6</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A21FDE">
              <w:rPr>
                <w:rFonts w:ascii="Times New Roman" w:hAnsi="Times New Roman"/>
                <w:sz w:val="28"/>
                <w:szCs w:val="28"/>
              </w:rPr>
              <w:t>21 668,6</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 xml:space="preserve"> руб.</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краевой бюджет –</w:t>
            </w:r>
            <w:r>
              <w:rPr>
                <w:rFonts w:ascii="Times New Roman" w:hAnsi="Times New Roman"/>
                <w:sz w:val="28"/>
                <w:szCs w:val="28"/>
              </w:rPr>
              <w:t xml:space="preserve"> 0</w:t>
            </w:r>
            <w:r w:rsidRPr="00FA4315">
              <w:rPr>
                <w:rFonts w:ascii="Times New Roman" w:hAnsi="Times New Roman"/>
                <w:sz w:val="28"/>
                <w:szCs w:val="28"/>
              </w:rPr>
              <w:t>,</w:t>
            </w:r>
            <w:r>
              <w:rPr>
                <w:rFonts w:ascii="Times New Roman" w:hAnsi="Times New Roman"/>
                <w:sz w:val="28"/>
                <w:szCs w:val="28"/>
              </w:rPr>
              <w:t>0</w:t>
            </w:r>
            <w:r w:rsidRPr="00FA4315">
              <w:rPr>
                <w:rFonts w:ascii="Times New Roman" w:hAnsi="Times New Roman"/>
                <w:sz w:val="28"/>
                <w:szCs w:val="28"/>
              </w:rPr>
              <w:t xml:space="preserve">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3) </w:t>
            </w: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006732A0">
              <w:rPr>
                <w:rFonts w:ascii="Times New Roman" w:hAnsi="Times New Roman"/>
                <w:sz w:val="28"/>
                <w:szCs w:val="28"/>
              </w:rPr>
              <w:t>24</w:t>
            </w:r>
            <w:r w:rsidRPr="00BC71D7">
              <w:rPr>
                <w:rFonts w:ascii="Times New Roman" w:hAnsi="Times New Roman"/>
                <w:sz w:val="28"/>
              </w:rPr>
              <w:t> </w:t>
            </w:r>
            <w:r w:rsidR="006732A0">
              <w:rPr>
                <w:rFonts w:ascii="Times New Roman" w:hAnsi="Times New Roman"/>
                <w:sz w:val="28"/>
              </w:rPr>
              <w:t>36</w:t>
            </w:r>
            <w:r w:rsidR="00912D73">
              <w:rPr>
                <w:rFonts w:ascii="Times New Roman" w:hAnsi="Times New Roman"/>
                <w:sz w:val="28"/>
              </w:rPr>
              <w:t>3</w:t>
            </w:r>
            <w:r w:rsidRPr="00BC71D7">
              <w:rPr>
                <w:rFonts w:ascii="Times New Roman" w:hAnsi="Times New Roman"/>
                <w:sz w:val="28"/>
              </w:rPr>
              <w:t>,</w:t>
            </w:r>
            <w:r w:rsidR="006732A0">
              <w:rPr>
                <w:rFonts w:ascii="Times New Roman" w:hAnsi="Times New Roman"/>
                <w:sz w:val="28"/>
              </w:rPr>
              <w:t>7</w:t>
            </w:r>
            <w:r>
              <w:rPr>
                <w:rFonts w:ascii="Times New Roman" w:hAnsi="Times New Roman"/>
                <w:sz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 </w:t>
            </w:r>
            <w:r w:rsidR="006732A0">
              <w:rPr>
                <w:rFonts w:ascii="Times New Roman" w:hAnsi="Times New Roman"/>
                <w:sz w:val="28"/>
                <w:szCs w:val="28"/>
              </w:rPr>
              <w:t>24</w:t>
            </w:r>
            <w:r w:rsidR="006732A0" w:rsidRPr="00BC71D7">
              <w:rPr>
                <w:rFonts w:ascii="Times New Roman" w:hAnsi="Times New Roman"/>
                <w:sz w:val="28"/>
              </w:rPr>
              <w:t> </w:t>
            </w:r>
            <w:r w:rsidR="006732A0">
              <w:rPr>
                <w:rFonts w:ascii="Times New Roman" w:hAnsi="Times New Roman"/>
                <w:sz w:val="28"/>
              </w:rPr>
              <w:t>36</w:t>
            </w:r>
            <w:r w:rsidR="00912D73">
              <w:rPr>
                <w:rFonts w:ascii="Times New Roman" w:hAnsi="Times New Roman"/>
                <w:sz w:val="28"/>
              </w:rPr>
              <w:t>3</w:t>
            </w:r>
            <w:r w:rsidR="006732A0" w:rsidRPr="00BC71D7">
              <w:rPr>
                <w:rFonts w:ascii="Times New Roman" w:hAnsi="Times New Roman"/>
                <w:sz w:val="28"/>
              </w:rPr>
              <w:t>,</w:t>
            </w:r>
            <w:r w:rsidR="006732A0">
              <w:rPr>
                <w:rFonts w:ascii="Times New Roman" w:hAnsi="Times New Roman"/>
                <w:sz w:val="28"/>
              </w:rPr>
              <w:t xml:space="preserve">7 </w:t>
            </w:r>
            <w:r w:rsidRPr="00FA4315">
              <w:rPr>
                <w:rFonts w:ascii="Times New Roman" w:hAnsi="Times New Roman"/>
                <w:sz w:val="28"/>
                <w:szCs w:val="28"/>
              </w:rPr>
              <w:t>тыс. руб.;</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краевой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45A4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30D07" w:rsidRDefault="00FB6CF6" w:rsidP="00F30D07">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tc>
      </w:tr>
    </w:tbl>
    <w:p w:rsidR="00FB6CF6" w:rsidRDefault="00FB6CF6" w:rsidP="00FB6CF6">
      <w:pPr>
        <w:spacing w:after="0" w:line="240" w:lineRule="auto"/>
        <w:jc w:val="center"/>
        <w:rPr>
          <w:rFonts w:ascii="Times New Roman" w:hAnsi="Times New Roman"/>
          <w:sz w:val="28"/>
          <w:szCs w:val="28"/>
        </w:rPr>
      </w:pPr>
    </w:p>
    <w:p w:rsidR="00FB6CF6" w:rsidRDefault="00FB6CF6" w:rsidP="00FB6CF6">
      <w:pPr>
        <w:spacing w:after="0" w:line="240" w:lineRule="auto"/>
        <w:jc w:val="center"/>
        <w:rPr>
          <w:rFonts w:ascii="Times New Roman" w:hAnsi="Times New Roman"/>
          <w:sz w:val="28"/>
          <w:szCs w:val="28"/>
        </w:rPr>
      </w:pPr>
      <w:r w:rsidRPr="00D8290B">
        <w:rPr>
          <w:rFonts w:ascii="Times New Roman" w:hAnsi="Times New Roman"/>
          <w:sz w:val="28"/>
          <w:szCs w:val="28"/>
        </w:rPr>
        <w:t>1.</w:t>
      </w:r>
      <w:r>
        <w:rPr>
          <w:rFonts w:ascii="Times New Roman" w:hAnsi="Times New Roman"/>
          <w:sz w:val="28"/>
          <w:szCs w:val="28"/>
        </w:rPr>
        <w:t xml:space="preserve"> Характеристика текущего состояния и основные проблемы </w:t>
      </w:r>
    </w:p>
    <w:p w:rsidR="00FB6CF6" w:rsidRDefault="00FB6CF6" w:rsidP="00FB6CF6">
      <w:pPr>
        <w:tabs>
          <w:tab w:val="left" w:pos="-142"/>
        </w:tabs>
        <w:spacing w:after="0" w:line="240" w:lineRule="auto"/>
        <w:jc w:val="center"/>
        <w:rPr>
          <w:rFonts w:ascii="Times New Roman" w:hAnsi="Times New Roman"/>
          <w:sz w:val="28"/>
          <w:szCs w:val="28"/>
        </w:rPr>
      </w:pPr>
      <w:r>
        <w:rPr>
          <w:rFonts w:ascii="Times New Roman" w:hAnsi="Times New Roman"/>
          <w:sz w:val="28"/>
          <w:szCs w:val="28"/>
        </w:rPr>
        <w:t>в соответствующей сфере реализации муниципальной программы</w:t>
      </w:r>
    </w:p>
    <w:p w:rsidR="00FB6CF6" w:rsidRDefault="00FB6CF6" w:rsidP="00FB6CF6">
      <w:pPr>
        <w:spacing w:after="0" w:line="240" w:lineRule="auto"/>
        <w:ind w:firstLine="720"/>
        <w:jc w:val="both"/>
        <w:rPr>
          <w:rFonts w:ascii="Times New Roman" w:hAnsi="Times New Roman"/>
          <w:sz w:val="28"/>
          <w:szCs w:val="28"/>
        </w:rPr>
      </w:pPr>
    </w:p>
    <w:p w:rsidR="00FB6CF6" w:rsidRPr="00575AF8"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Вопросы р</w:t>
      </w:r>
      <w:r w:rsidRPr="00575AF8">
        <w:rPr>
          <w:rFonts w:ascii="Times New Roman" w:hAnsi="Times New Roman"/>
          <w:sz w:val="28"/>
          <w:szCs w:val="28"/>
        </w:rPr>
        <w:t>азвити</w:t>
      </w:r>
      <w:r>
        <w:rPr>
          <w:rFonts w:ascii="Times New Roman" w:hAnsi="Times New Roman"/>
          <w:sz w:val="28"/>
          <w:szCs w:val="28"/>
        </w:rPr>
        <w:t>я</w:t>
      </w:r>
      <w:r w:rsidRPr="00575AF8">
        <w:rPr>
          <w:rFonts w:ascii="Times New Roman" w:hAnsi="Times New Roman"/>
          <w:sz w:val="28"/>
          <w:szCs w:val="28"/>
        </w:rPr>
        <w:t xml:space="preserve"> физической культуры и спорта</w:t>
      </w:r>
      <w:r>
        <w:rPr>
          <w:rFonts w:ascii="Times New Roman" w:hAnsi="Times New Roman"/>
          <w:sz w:val="28"/>
          <w:szCs w:val="28"/>
        </w:rPr>
        <w:t>, здорового образа жизни будущего поколения становятся ключевыми направлениями социальной политики Тимашевского городского поселения Тимашевского района</w:t>
      </w:r>
      <w:r w:rsidRPr="00575AF8">
        <w:rPr>
          <w:rFonts w:ascii="Times New Roman" w:hAnsi="Times New Roman"/>
          <w:sz w:val="28"/>
          <w:szCs w:val="28"/>
        </w:rPr>
        <w:t>. Поддержание</w:t>
      </w:r>
      <w:r>
        <w:rPr>
          <w:rFonts w:ascii="Times New Roman" w:hAnsi="Times New Roman"/>
          <w:sz w:val="28"/>
          <w:szCs w:val="28"/>
        </w:rPr>
        <w:t xml:space="preserve"> </w:t>
      </w:r>
      <w:r w:rsidRPr="00575AF8">
        <w:rPr>
          <w:rFonts w:ascii="Times New Roman" w:hAnsi="Times New Roman"/>
          <w:sz w:val="28"/>
          <w:szCs w:val="28"/>
        </w:rPr>
        <w:t xml:space="preserve">оптимальной физической активности является существенным фактором, определяющим состояние здоровья населения и помогающим в решении задачи создания условий для роста благосостояния населения </w:t>
      </w:r>
      <w:r w:rsidRPr="00575AF8">
        <w:rPr>
          <w:rFonts w:ascii="Times New Roman" w:hAnsi="Times New Roman"/>
          <w:sz w:val="28"/>
          <w:szCs w:val="28"/>
        </w:rPr>
        <w:lastRenderedPageBreak/>
        <w:t>Тимашевского городского поселения Тимашевского района, национального самосознания и обеспечения долгосрочной социальной стабильности.</w:t>
      </w:r>
    </w:p>
    <w:p w:rsidR="00FB6CF6" w:rsidRPr="00575AF8" w:rsidRDefault="00FB6CF6" w:rsidP="00FB6CF6">
      <w:pPr>
        <w:spacing w:after="0" w:line="240" w:lineRule="auto"/>
        <w:ind w:firstLine="720"/>
        <w:jc w:val="both"/>
        <w:rPr>
          <w:rFonts w:ascii="Times New Roman" w:hAnsi="Times New Roman"/>
          <w:sz w:val="28"/>
          <w:szCs w:val="28"/>
        </w:rPr>
      </w:pPr>
      <w:r w:rsidRPr="00575AF8">
        <w:rPr>
          <w:rFonts w:ascii="Times New Roman" w:hAnsi="Times New Roman"/>
          <w:sz w:val="28"/>
          <w:szCs w:val="28"/>
        </w:rPr>
        <w:t>Забота о развитии физической культуры и спорта – важнейшая составляющая социальной политики государства, обеспечивающая воплощение в жизнь гуманистических идеалов, ценностей и норм, открывающих широкий простор для выявления способностей людей, удовлетворения их интересов и потребностей, активизации человеческого фактора.</w:t>
      </w:r>
    </w:p>
    <w:p w:rsidR="00FB6CF6" w:rsidRPr="00575AF8" w:rsidRDefault="00FB6CF6" w:rsidP="00FB6CF6">
      <w:pPr>
        <w:spacing w:after="0" w:line="240" w:lineRule="auto"/>
        <w:ind w:firstLine="720"/>
        <w:jc w:val="both"/>
        <w:rPr>
          <w:rFonts w:ascii="Times New Roman" w:hAnsi="Times New Roman"/>
          <w:sz w:val="28"/>
          <w:szCs w:val="28"/>
        </w:rPr>
      </w:pPr>
      <w:r w:rsidRPr="00575AF8">
        <w:rPr>
          <w:rFonts w:ascii="Times New Roman" w:hAnsi="Times New Roman"/>
          <w:sz w:val="28"/>
          <w:szCs w:val="28"/>
        </w:rPr>
        <w:t>Занятия физической культурой и спортом являются составными элементами культуры личности и здорового образа жизни, значительно влияют не только на повышение физической подготовленности, улучшение здоровья, но и на поведение человека в быту, трудовом коллективе, на формирование личности и межличностных отношений.</w:t>
      </w:r>
    </w:p>
    <w:p w:rsidR="00FB6CF6" w:rsidRPr="00575AF8" w:rsidRDefault="00FB6CF6" w:rsidP="00FB6CF6">
      <w:pPr>
        <w:spacing w:after="0" w:line="240" w:lineRule="auto"/>
        <w:ind w:firstLine="720"/>
        <w:jc w:val="both"/>
        <w:rPr>
          <w:rFonts w:ascii="Times New Roman" w:hAnsi="Times New Roman"/>
          <w:sz w:val="28"/>
          <w:szCs w:val="28"/>
        </w:rPr>
      </w:pPr>
      <w:r w:rsidRPr="00575AF8">
        <w:rPr>
          <w:rFonts w:ascii="Times New Roman" w:hAnsi="Times New Roman"/>
          <w:sz w:val="28"/>
          <w:szCs w:val="28"/>
        </w:rPr>
        <w:t>Физическая культура и спорт в городе Тимашевске – это спортивные площадки,</w:t>
      </w:r>
      <w:r>
        <w:rPr>
          <w:rFonts w:ascii="Times New Roman" w:hAnsi="Times New Roman"/>
          <w:sz w:val="28"/>
          <w:szCs w:val="28"/>
        </w:rPr>
        <w:t xml:space="preserve"> </w:t>
      </w:r>
      <w:r w:rsidRPr="00575AF8">
        <w:rPr>
          <w:rFonts w:ascii="Times New Roman" w:hAnsi="Times New Roman"/>
          <w:sz w:val="28"/>
          <w:szCs w:val="28"/>
        </w:rPr>
        <w:t xml:space="preserve"> </w:t>
      </w:r>
      <w:r>
        <w:rPr>
          <w:rFonts w:ascii="Times New Roman" w:hAnsi="Times New Roman"/>
          <w:sz w:val="28"/>
          <w:szCs w:val="28"/>
        </w:rPr>
        <w:t xml:space="preserve">детские спортивные школы, </w:t>
      </w:r>
      <w:r w:rsidRPr="00575AF8">
        <w:rPr>
          <w:rFonts w:ascii="Times New Roman" w:hAnsi="Times New Roman"/>
          <w:sz w:val="28"/>
          <w:szCs w:val="28"/>
        </w:rPr>
        <w:t>общественные советы по физической культуре и спорту трудовых коллективов</w:t>
      </w:r>
      <w:r>
        <w:rPr>
          <w:rFonts w:ascii="Times New Roman" w:hAnsi="Times New Roman"/>
          <w:sz w:val="28"/>
          <w:szCs w:val="28"/>
        </w:rPr>
        <w:t>,</w:t>
      </w:r>
      <w:r w:rsidRPr="00A333D7">
        <w:rPr>
          <w:rFonts w:ascii="Times New Roman" w:hAnsi="Times New Roman"/>
          <w:sz w:val="28"/>
          <w:szCs w:val="28"/>
        </w:rPr>
        <w:t xml:space="preserve"> </w:t>
      </w:r>
      <w:r w:rsidRPr="00575AF8">
        <w:rPr>
          <w:rFonts w:ascii="Times New Roman" w:hAnsi="Times New Roman"/>
          <w:sz w:val="28"/>
          <w:szCs w:val="28"/>
        </w:rPr>
        <w:t>а также</w:t>
      </w:r>
      <w:r w:rsidRPr="00A333D7">
        <w:rPr>
          <w:rFonts w:ascii="Times New Roman" w:hAnsi="Times New Roman"/>
          <w:sz w:val="28"/>
          <w:szCs w:val="28"/>
        </w:rPr>
        <w:t xml:space="preserve"> </w:t>
      </w:r>
      <w:r>
        <w:rPr>
          <w:rFonts w:ascii="Times New Roman" w:hAnsi="Times New Roman"/>
          <w:sz w:val="28"/>
          <w:szCs w:val="28"/>
        </w:rPr>
        <w:t>муниципальное казённое учреждение</w:t>
      </w:r>
      <w:r w:rsidRPr="00575AF8">
        <w:rPr>
          <w:rFonts w:ascii="Times New Roman" w:hAnsi="Times New Roman"/>
          <w:sz w:val="28"/>
          <w:szCs w:val="28"/>
        </w:rPr>
        <w:t xml:space="preserve"> </w:t>
      </w:r>
      <w:r>
        <w:rPr>
          <w:rFonts w:ascii="Times New Roman" w:hAnsi="Times New Roman"/>
          <w:sz w:val="28"/>
          <w:szCs w:val="28"/>
        </w:rPr>
        <w:t xml:space="preserve">спортивного типа </w:t>
      </w:r>
      <w:r w:rsidRPr="00575AF8">
        <w:rPr>
          <w:rFonts w:ascii="Times New Roman" w:hAnsi="Times New Roman"/>
          <w:sz w:val="28"/>
          <w:szCs w:val="28"/>
        </w:rPr>
        <w:t>«Стадион «Колос»</w:t>
      </w:r>
      <w:r>
        <w:rPr>
          <w:rFonts w:ascii="Times New Roman" w:hAnsi="Times New Roman"/>
          <w:sz w:val="28"/>
          <w:szCs w:val="28"/>
        </w:rPr>
        <w:t xml:space="preserve"> Тимашевского городского поселения Тимашевского района</w:t>
      </w:r>
      <w:r w:rsidRPr="00575AF8">
        <w:rPr>
          <w:rFonts w:ascii="Times New Roman" w:hAnsi="Times New Roman"/>
          <w:sz w:val="28"/>
          <w:szCs w:val="28"/>
        </w:rPr>
        <w:t>.</w:t>
      </w:r>
    </w:p>
    <w:p w:rsidR="00FB6CF6" w:rsidRPr="00C57C3B" w:rsidRDefault="00FB6CF6" w:rsidP="00FB6CF6">
      <w:pPr>
        <w:spacing w:after="0" w:line="240" w:lineRule="auto"/>
        <w:ind w:firstLine="720"/>
        <w:jc w:val="both"/>
        <w:rPr>
          <w:rFonts w:ascii="Times New Roman" w:hAnsi="Times New Roman"/>
          <w:sz w:val="28"/>
          <w:szCs w:val="28"/>
        </w:rPr>
      </w:pPr>
      <w:r w:rsidRPr="00C57C3B">
        <w:rPr>
          <w:rFonts w:ascii="Times New Roman" w:hAnsi="Times New Roman"/>
          <w:sz w:val="28"/>
          <w:szCs w:val="28"/>
        </w:rPr>
        <w:t xml:space="preserve">Кроме того, роль спорта становится не только все более заметным социальным, но и политическим фактором в современном мире. Привлечение широких масс населения к занятиям физической культурой, состояние здоровья населения и успехи на </w:t>
      </w:r>
      <w:r>
        <w:rPr>
          <w:rFonts w:ascii="Times New Roman" w:hAnsi="Times New Roman"/>
          <w:sz w:val="28"/>
          <w:szCs w:val="28"/>
        </w:rPr>
        <w:t>районных</w:t>
      </w:r>
      <w:r w:rsidRPr="00C57C3B">
        <w:rPr>
          <w:rFonts w:ascii="Times New Roman" w:hAnsi="Times New Roman"/>
          <w:sz w:val="28"/>
          <w:szCs w:val="28"/>
        </w:rPr>
        <w:t xml:space="preserve"> состязаниях являются бесспорным доказательством жизнеспособности и духовной силы любой нации, а также ее военной и политической мощи. </w:t>
      </w:r>
    </w:p>
    <w:p w:rsidR="00FB6CF6" w:rsidRPr="00C57C3B" w:rsidRDefault="00FB6CF6" w:rsidP="00FB6CF6">
      <w:pPr>
        <w:spacing w:after="0" w:line="240" w:lineRule="auto"/>
        <w:ind w:firstLine="720"/>
        <w:jc w:val="both"/>
        <w:rPr>
          <w:rFonts w:ascii="Times New Roman" w:hAnsi="Times New Roman"/>
          <w:sz w:val="28"/>
          <w:szCs w:val="28"/>
        </w:rPr>
      </w:pPr>
      <w:r w:rsidRPr="00C57C3B">
        <w:rPr>
          <w:rFonts w:ascii="Times New Roman" w:hAnsi="Times New Roman"/>
          <w:sz w:val="28"/>
          <w:szCs w:val="28"/>
        </w:rPr>
        <w:t xml:space="preserve">В настоящее время имеется ряд проблем, влияющих на развитие физической культуры и спорта, требующих неотложного решения, в том числе: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а) </w:t>
      </w:r>
      <w:r w:rsidRPr="00C57C3B">
        <w:rPr>
          <w:rFonts w:ascii="Times New Roman" w:hAnsi="Times New Roman"/>
          <w:sz w:val="28"/>
          <w:szCs w:val="28"/>
        </w:rPr>
        <w:t xml:space="preserve">недостаточное привлечение населения к регулярным </w:t>
      </w:r>
      <w:r>
        <w:rPr>
          <w:rFonts w:ascii="Times New Roman" w:hAnsi="Times New Roman"/>
          <w:sz w:val="28"/>
          <w:szCs w:val="28"/>
        </w:rPr>
        <w:t xml:space="preserve">занятиям физической культурой;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б) </w:t>
      </w:r>
      <w:r w:rsidRPr="00C57C3B">
        <w:rPr>
          <w:rFonts w:ascii="Times New Roman" w:hAnsi="Times New Roman"/>
          <w:sz w:val="28"/>
          <w:szCs w:val="28"/>
        </w:rPr>
        <w:t>недостаточное количество проф</w:t>
      </w:r>
      <w:r>
        <w:rPr>
          <w:rFonts w:ascii="Times New Roman" w:hAnsi="Times New Roman"/>
          <w:sz w:val="28"/>
          <w:szCs w:val="28"/>
        </w:rPr>
        <w:t>ессиональных тренерских кадров.</w:t>
      </w:r>
    </w:p>
    <w:p w:rsidR="00FB6CF6" w:rsidRPr="00C57C3B" w:rsidRDefault="00FB6CF6" w:rsidP="00FB6CF6">
      <w:pPr>
        <w:spacing w:after="0" w:line="240" w:lineRule="auto"/>
        <w:ind w:firstLine="720"/>
        <w:jc w:val="both"/>
        <w:rPr>
          <w:rFonts w:ascii="Times New Roman" w:hAnsi="Times New Roman"/>
          <w:sz w:val="28"/>
          <w:szCs w:val="28"/>
        </w:rPr>
      </w:pPr>
      <w:r w:rsidRPr="00C57C3B">
        <w:rPr>
          <w:rFonts w:ascii="Times New Roman" w:hAnsi="Times New Roman"/>
          <w:sz w:val="28"/>
          <w:szCs w:val="28"/>
        </w:rPr>
        <w:t xml:space="preserve">Можно выделить </w:t>
      </w:r>
      <w:r>
        <w:rPr>
          <w:rFonts w:ascii="Times New Roman" w:hAnsi="Times New Roman"/>
          <w:sz w:val="28"/>
          <w:szCs w:val="28"/>
        </w:rPr>
        <w:t>о</w:t>
      </w:r>
      <w:r w:rsidRPr="00C57C3B">
        <w:rPr>
          <w:rFonts w:ascii="Times New Roman" w:hAnsi="Times New Roman"/>
          <w:sz w:val="28"/>
          <w:szCs w:val="28"/>
        </w:rPr>
        <w:t>сновные программные мероприятия</w:t>
      </w:r>
      <w:r>
        <w:rPr>
          <w:rFonts w:ascii="Times New Roman" w:hAnsi="Times New Roman"/>
          <w:sz w:val="28"/>
          <w:szCs w:val="28"/>
        </w:rPr>
        <w:t>,</w:t>
      </w:r>
      <w:r w:rsidRPr="00C57C3B">
        <w:rPr>
          <w:rFonts w:ascii="Times New Roman" w:hAnsi="Times New Roman"/>
          <w:sz w:val="28"/>
          <w:szCs w:val="28"/>
        </w:rPr>
        <w:t xml:space="preserve"> связанн</w:t>
      </w:r>
      <w:r>
        <w:rPr>
          <w:rFonts w:ascii="Times New Roman" w:hAnsi="Times New Roman"/>
          <w:sz w:val="28"/>
          <w:szCs w:val="28"/>
        </w:rPr>
        <w:t>ые</w:t>
      </w:r>
      <w:r w:rsidRPr="00C57C3B">
        <w:rPr>
          <w:rFonts w:ascii="Times New Roman" w:hAnsi="Times New Roman"/>
          <w:sz w:val="28"/>
          <w:szCs w:val="28"/>
        </w:rPr>
        <w:t xml:space="preserve"> </w:t>
      </w:r>
      <w:r>
        <w:rPr>
          <w:rFonts w:ascii="Times New Roman" w:hAnsi="Times New Roman"/>
          <w:sz w:val="28"/>
          <w:szCs w:val="28"/>
        </w:rPr>
        <w:t xml:space="preserve">            </w:t>
      </w:r>
      <w:r w:rsidRPr="00C57C3B">
        <w:rPr>
          <w:rFonts w:ascii="Times New Roman" w:hAnsi="Times New Roman"/>
          <w:sz w:val="28"/>
          <w:szCs w:val="28"/>
        </w:rPr>
        <w:t xml:space="preserve">с развитием массового спорта, включая: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а) </w:t>
      </w:r>
      <w:r w:rsidRPr="00C57C3B">
        <w:rPr>
          <w:rFonts w:ascii="Times New Roman" w:hAnsi="Times New Roman"/>
          <w:sz w:val="28"/>
          <w:szCs w:val="28"/>
        </w:rPr>
        <w:t xml:space="preserve">развитие физической культуры и спорта в образовательных учреждениях;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б) </w:t>
      </w:r>
      <w:r w:rsidRPr="00C57C3B">
        <w:rPr>
          <w:rFonts w:ascii="Times New Roman" w:hAnsi="Times New Roman"/>
          <w:sz w:val="28"/>
          <w:szCs w:val="28"/>
        </w:rPr>
        <w:t>развитие</w:t>
      </w:r>
      <w:r>
        <w:rPr>
          <w:rFonts w:ascii="Times New Roman" w:hAnsi="Times New Roman"/>
          <w:sz w:val="28"/>
          <w:szCs w:val="28"/>
        </w:rPr>
        <w:t xml:space="preserve"> </w:t>
      </w:r>
      <w:r w:rsidRPr="00C57C3B">
        <w:rPr>
          <w:rFonts w:ascii="Times New Roman" w:hAnsi="Times New Roman"/>
          <w:sz w:val="28"/>
          <w:szCs w:val="28"/>
        </w:rPr>
        <w:t xml:space="preserve">физической культуры и спорта по месту жительства граждан;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в) </w:t>
      </w:r>
      <w:r w:rsidRPr="00C57C3B">
        <w:rPr>
          <w:rFonts w:ascii="Times New Roman" w:hAnsi="Times New Roman"/>
          <w:sz w:val="28"/>
          <w:szCs w:val="28"/>
        </w:rPr>
        <w:t xml:space="preserve">организацию пропаганды физической культуры и спорта; </w:t>
      </w:r>
    </w:p>
    <w:p w:rsidR="00FB6CF6" w:rsidRPr="00C57C3B"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г) </w:t>
      </w:r>
      <w:r w:rsidRPr="00C57C3B">
        <w:rPr>
          <w:rFonts w:ascii="Times New Roman" w:hAnsi="Times New Roman"/>
          <w:sz w:val="28"/>
          <w:szCs w:val="28"/>
        </w:rPr>
        <w:t xml:space="preserve">финансирование в первую очередь развития и модернизации спортивной инфраструктуры и организации пропаганды физической культуры и спорта; </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д) </w:t>
      </w:r>
      <w:r w:rsidRPr="00C57C3B">
        <w:rPr>
          <w:rFonts w:ascii="Times New Roman" w:hAnsi="Times New Roman"/>
          <w:sz w:val="28"/>
          <w:szCs w:val="28"/>
        </w:rPr>
        <w:t xml:space="preserve">возможность адаптации мероприятий </w:t>
      </w:r>
      <w:r>
        <w:rPr>
          <w:rFonts w:ascii="Times New Roman" w:hAnsi="Times New Roman"/>
          <w:sz w:val="28"/>
          <w:szCs w:val="28"/>
        </w:rPr>
        <w:t>муниципальной п</w:t>
      </w:r>
      <w:r w:rsidRPr="00C57C3B">
        <w:rPr>
          <w:rFonts w:ascii="Times New Roman" w:hAnsi="Times New Roman"/>
          <w:sz w:val="28"/>
          <w:szCs w:val="28"/>
        </w:rPr>
        <w:t xml:space="preserve">рограммы к потребностям граждан и, при </w:t>
      </w:r>
      <w:r>
        <w:rPr>
          <w:rFonts w:ascii="Times New Roman" w:hAnsi="Times New Roman"/>
          <w:sz w:val="28"/>
          <w:szCs w:val="28"/>
        </w:rPr>
        <w:t>необходимости, их корректировки.</w:t>
      </w:r>
      <w:r w:rsidRPr="00C57C3B">
        <w:rPr>
          <w:rFonts w:ascii="Times New Roman" w:hAnsi="Times New Roman"/>
          <w:sz w:val="28"/>
          <w:szCs w:val="28"/>
        </w:rPr>
        <w:t xml:space="preserve"> </w:t>
      </w:r>
    </w:p>
    <w:p w:rsidR="00FB6CF6" w:rsidRDefault="00FB6CF6" w:rsidP="00FB6CF6">
      <w:pPr>
        <w:spacing w:after="0" w:line="240" w:lineRule="auto"/>
        <w:jc w:val="both"/>
        <w:rPr>
          <w:rFonts w:ascii="Times New Roman" w:hAnsi="Times New Roman"/>
          <w:sz w:val="28"/>
          <w:szCs w:val="28"/>
        </w:rPr>
      </w:pPr>
      <w:r w:rsidRPr="00C57C3B">
        <w:rPr>
          <w:rFonts w:ascii="Times New Roman" w:hAnsi="Times New Roman"/>
          <w:sz w:val="28"/>
          <w:szCs w:val="28"/>
        </w:rPr>
        <w:t xml:space="preserve">При реализации мероприятий </w:t>
      </w:r>
      <w:r>
        <w:rPr>
          <w:rFonts w:ascii="Times New Roman" w:hAnsi="Times New Roman"/>
          <w:sz w:val="28"/>
          <w:szCs w:val="28"/>
        </w:rPr>
        <w:t>муниципальной п</w:t>
      </w:r>
      <w:r w:rsidRPr="00C57C3B">
        <w:rPr>
          <w:rFonts w:ascii="Times New Roman" w:hAnsi="Times New Roman"/>
          <w:sz w:val="28"/>
          <w:szCs w:val="28"/>
        </w:rPr>
        <w:t>рограммы в полном объеме показатель систематических занятий физической культурой и спортом населения предполагается увеличить в 20</w:t>
      </w:r>
      <w:r>
        <w:rPr>
          <w:rFonts w:ascii="Times New Roman" w:hAnsi="Times New Roman"/>
          <w:sz w:val="28"/>
          <w:szCs w:val="28"/>
        </w:rPr>
        <w:t>23</w:t>
      </w:r>
      <w:r w:rsidRPr="00C57C3B">
        <w:rPr>
          <w:rFonts w:ascii="Times New Roman" w:hAnsi="Times New Roman"/>
          <w:sz w:val="28"/>
          <w:szCs w:val="28"/>
        </w:rPr>
        <w:t xml:space="preserve"> году. </w:t>
      </w:r>
      <w:r>
        <w:rPr>
          <w:rFonts w:ascii="Times New Roman" w:hAnsi="Times New Roman"/>
          <w:sz w:val="28"/>
          <w:szCs w:val="28"/>
        </w:rPr>
        <w:t xml:space="preserve">Для повышения численного показателя людей занимающихся физической культурой и спортом на территории города Тимашевска планируется строительство дополнительных </w:t>
      </w:r>
      <w:r>
        <w:rPr>
          <w:rFonts w:ascii="Times New Roman" w:hAnsi="Times New Roman"/>
          <w:sz w:val="28"/>
          <w:szCs w:val="28"/>
        </w:rPr>
        <w:lastRenderedPageBreak/>
        <w:t>комплексных спортивных площадок, а также улучшение материально технической базы стадионов.</w:t>
      </w:r>
    </w:p>
    <w:p w:rsidR="00FB6CF6" w:rsidRDefault="00FB6CF6" w:rsidP="00FB6CF6">
      <w:pPr>
        <w:spacing w:after="0" w:line="240" w:lineRule="auto"/>
        <w:jc w:val="center"/>
        <w:rPr>
          <w:rFonts w:ascii="Times New Roman" w:hAnsi="Times New Roman"/>
          <w:sz w:val="28"/>
          <w:szCs w:val="28"/>
        </w:rPr>
      </w:pP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2. Ц</w:t>
      </w:r>
      <w:r w:rsidRPr="00CD5D5C">
        <w:rPr>
          <w:rFonts w:ascii="Times New Roman" w:hAnsi="Times New Roman"/>
          <w:sz w:val="28"/>
          <w:szCs w:val="28"/>
        </w:rPr>
        <w:t>ели, задачи</w:t>
      </w:r>
      <w:r>
        <w:rPr>
          <w:rFonts w:ascii="Times New Roman" w:hAnsi="Times New Roman"/>
          <w:sz w:val="28"/>
          <w:szCs w:val="28"/>
        </w:rPr>
        <w:t xml:space="preserve"> и целевые показатели,</w:t>
      </w:r>
      <w:r w:rsidRPr="00CD5D5C">
        <w:rPr>
          <w:rFonts w:ascii="Times New Roman" w:hAnsi="Times New Roman"/>
          <w:sz w:val="28"/>
          <w:szCs w:val="28"/>
        </w:rPr>
        <w:t xml:space="preserve"> сроки </w:t>
      </w:r>
      <w:r>
        <w:rPr>
          <w:rFonts w:ascii="Times New Roman" w:hAnsi="Times New Roman"/>
          <w:sz w:val="28"/>
          <w:szCs w:val="28"/>
        </w:rPr>
        <w:t xml:space="preserve">и этапы </w:t>
      </w: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реализации муниципальной п</w:t>
      </w:r>
      <w:r w:rsidRPr="00CD5D5C">
        <w:rPr>
          <w:rFonts w:ascii="Times New Roman" w:hAnsi="Times New Roman"/>
          <w:sz w:val="28"/>
          <w:szCs w:val="28"/>
        </w:rPr>
        <w:t>рограммы</w:t>
      </w:r>
    </w:p>
    <w:p w:rsidR="00FB6CF6" w:rsidRPr="00CD5D5C" w:rsidRDefault="00FB6CF6" w:rsidP="00FB6CF6">
      <w:pPr>
        <w:tabs>
          <w:tab w:val="left" w:pos="4020"/>
        </w:tabs>
        <w:spacing w:after="0" w:line="240" w:lineRule="auto"/>
        <w:ind w:firstLine="540"/>
        <w:jc w:val="center"/>
        <w:rPr>
          <w:rFonts w:ascii="Times New Roman" w:hAnsi="Times New Roman"/>
          <w:sz w:val="28"/>
          <w:szCs w:val="28"/>
        </w:rPr>
      </w:pP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Перечень целей, задач и  целевых показателей муниципальной программы приведён в приложении № 1 к муниципальной программе.</w:t>
      </w: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К числу систематически занимающихся физической культурой и спортом, относятся физические лица, занимающиеся избранным видом спорта или общей физической подготовкой в организационной форме занятий (кроме урочной формы занятий в образовательных учреждениях).</w:t>
      </w: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 xml:space="preserve">Для целевых </w:t>
      </w:r>
      <w:r w:rsidRPr="005F2481">
        <w:rPr>
          <w:rFonts w:ascii="Times New Roman" w:hAnsi="Times New Roman"/>
          <w:sz w:val="28"/>
          <w:szCs w:val="28"/>
        </w:rPr>
        <w:t>показател</w:t>
      </w:r>
      <w:r>
        <w:rPr>
          <w:rFonts w:ascii="Times New Roman" w:hAnsi="Times New Roman"/>
          <w:sz w:val="28"/>
          <w:szCs w:val="28"/>
        </w:rPr>
        <w:t>ей</w:t>
      </w:r>
      <w:r w:rsidRPr="005F2481">
        <w:rPr>
          <w:rFonts w:ascii="Times New Roman" w:hAnsi="Times New Roman"/>
          <w:sz w:val="28"/>
          <w:szCs w:val="28"/>
        </w:rPr>
        <w:t xml:space="preserve"> учёт ведётся</w:t>
      </w:r>
      <w:r>
        <w:rPr>
          <w:rFonts w:ascii="Times New Roman" w:hAnsi="Times New Roman"/>
          <w:sz w:val="28"/>
          <w:szCs w:val="28"/>
        </w:rPr>
        <w:t xml:space="preserve"> по внутренним отчётам.</w:t>
      </w:r>
    </w:p>
    <w:p w:rsidR="000D15EC" w:rsidRDefault="000D15EC"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Значение плановых целевых показателей определяется исходя из посещаемости мероприятий в предшествующие годы.</w:t>
      </w:r>
    </w:p>
    <w:p w:rsidR="00FB6CF6" w:rsidRDefault="00FB6CF6" w:rsidP="00FB6CF6">
      <w:pPr>
        <w:tabs>
          <w:tab w:val="left" w:pos="4020"/>
        </w:tabs>
        <w:spacing w:after="0" w:line="240" w:lineRule="auto"/>
        <w:ind w:firstLine="720"/>
        <w:jc w:val="both"/>
        <w:rPr>
          <w:rFonts w:ascii="Times New Roman" w:hAnsi="Times New Roman"/>
          <w:sz w:val="28"/>
          <w:szCs w:val="28"/>
        </w:rPr>
      </w:pPr>
      <w:r w:rsidRPr="00CD5D5C">
        <w:rPr>
          <w:rFonts w:ascii="Times New Roman" w:hAnsi="Times New Roman"/>
          <w:sz w:val="28"/>
          <w:szCs w:val="28"/>
        </w:rPr>
        <w:t xml:space="preserve">Для реализации </w:t>
      </w:r>
      <w:r>
        <w:rPr>
          <w:rFonts w:ascii="Times New Roman" w:hAnsi="Times New Roman"/>
          <w:sz w:val="28"/>
          <w:szCs w:val="28"/>
        </w:rPr>
        <w:t>муниципальной п</w:t>
      </w:r>
      <w:r w:rsidRPr="00CD5D5C">
        <w:rPr>
          <w:rFonts w:ascii="Times New Roman" w:hAnsi="Times New Roman"/>
          <w:sz w:val="28"/>
          <w:szCs w:val="28"/>
        </w:rPr>
        <w:t>рограммы в качестве исполнителей могут привлекаться организации, образующие социал</w:t>
      </w:r>
      <w:r>
        <w:rPr>
          <w:rFonts w:ascii="Times New Roman" w:hAnsi="Times New Roman"/>
          <w:sz w:val="28"/>
          <w:szCs w:val="28"/>
        </w:rPr>
        <w:t>ьную инфраструктуру для жителей города</w:t>
      </w:r>
      <w:r w:rsidRPr="00CD5D5C">
        <w:rPr>
          <w:rFonts w:ascii="Times New Roman" w:hAnsi="Times New Roman"/>
          <w:sz w:val="28"/>
          <w:szCs w:val="28"/>
        </w:rPr>
        <w:t>, молодёжные и общественные объединения, иные</w:t>
      </w:r>
      <w:r>
        <w:rPr>
          <w:rFonts w:ascii="Times New Roman" w:hAnsi="Times New Roman"/>
          <w:sz w:val="28"/>
          <w:szCs w:val="28"/>
        </w:rPr>
        <w:t xml:space="preserve"> негосударственные организации. В качестве базового года для расчёта значений показателей программы определён 2020 год</w:t>
      </w:r>
      <w:r w:rsidRPr="00CD5D5C">
        <w:rPr>
          <w:rFonts w:ascii="Times New Roman" w:hAnsi="Times New Roman"/>
          <w:sz w:val="28"/>
          <w:szCs w:val="28"/>
        </w:rPr>
        <w:t>.</w:t>
      </w:r>
      <w:r>
        <w:rPr>
          <w:rFonts w:ascii="Times New Roman" w:hAnsi="Times New Roman"/>
          <w:sz w:val="28"/>
          <w:szCs w:val="28"/>
        </w:rPr>
        <w:t xml:space="preserve"> </w:t>
      </w:r>
    </w:p>
    <w:p w:rsidR="00FB6CF6" w:rsidRPr="00CD5D5C" w:rsidRDefault="00FB6CF6" w:rsidP="00FB6CF6">
      <w:pPr>
        <w:tabs>
          <w:tab w:val="left" w:pos="4020"/>
        </w:tabs>
        <w:spacing w:after="0" w:line="240" w:lineRule="auto"/>
        <w:ind w:firstLine="720"/>
        <w:jc w:val="both"/>
        <w:rPr>
          <w:rFonts w:ascii="Times New Roman" w:hAnsi="Times New Roman"/>
          <w:sz w:val="28"/>
          <w:szCs w:val="28"/>
        </w:rPr>
      </w:pPr>
      <w:r w:rsidRPr="00CD5D5C">
        <w:rPr>
          <w:rFonts w:ascii="Times New Roman" w:hAnsi="Times New Roman"/>
          <w:sz w:val="28"/>
          <w:szCs w:val="28"/>
        </w:rPr>
        <w:t xml:space="preserve">Срок реализации </w:t>
      </w:r>
      <w:r>
        <w:rPr>
          <w:rFonts w:ascii="Times New Roman" w:hAnsi="Times New Roman"/>
          <w:sz w:val="28"/>
          <w:szCs w:val="28"/>
        </w:rPr>
        <w:t xml:space="preserve">муниципальной </w:t>
      </w:r>
      <w:r w:rsidRPr="00CD5D5C">
        <w:rPr>
          <w:rFonts w:ascii="Times New Roman" w:hAnsi="Times New Roman"/>
          <w:sz w:val="28"/>
          <w:szCs w:val="28"/>
        </w:rPr>
        <w:t>программы – 20</w:t>
      </w:r>
      <w:r>
        <w:rPr>
          <w:rFonts w:ascii="Times New Roman" w:hAnsi="Times New Roman"/>
          <w:sz w:val="28"/>
          <w:szCs w:val="28"/>
        </w:rPr>
        <w:t xml:space="preserve">21 – </w:t>
      </w:r>
      <w:r w:rsidRPr="00CD5D5C">
        <w:rPr>
          <w:rFonts w:ascii="Times New Roman" w:hAnsi="Times New Roman"/>
          <w:sz w:val="28"/>
          <w:szCs w:val="28"/>
        </w:rPr>
        <w:t>20</w:t>
      </w:r>
      <w:r>
        <w:rPr>
          <w:rFonts w:ascii="Times New Roman" w:hAnsi="Times New Roman"/>
          <w:sz w:val="28"/>
          <w:szCs w:val="28"/>
        </w:rPr>
        <w:t xml:space="preserve">23 </w:t>
      </w:r>
      <w:r w:rsidRPr="00CD5D5C">
        <w:rPr>
          <w:rFonts w:ascii="Times New Roman" w:hAnsi="Times New Roman"/>
          <w:sz w:val="28"/>
          <w:szCs w:val="28"/>
        </w:rPr>
        <w:t>годы.</w:t>
      </w:r>
    </w:p>
    <w:p w:rsidR="00FB6CF6" w:rsidRDefault="00FB6CF6" w:rsidP="00FB6CF6">
      <w:pPr>
        <w:tabs>
          <w:tab w:val="left" w:pos="4020"/>
        </w:tabs>
        <w:spacing w:after="0" w:line="240" w:lineRule="auto"/>
        <w:ind w:firstLine="720"/>
        <w:jc w:val="both"/>
        <w:rPr>
          <w:rFonts w:ascii="Times New Roman" w:hAnsi="Times New Roman"/>
          <w:sz w:val="28"/>
          <w:szCs w:val="28"/>
        </w:rPr>
      </w:pPr>
      <w:r>
        <w:rPr>
          <w:rFonts w:ascii="Times New Roman" w:hAnsi="Times New Roman"/>
          <w:sz w:val="28"/>
          <w:szCs w:val="28"/>
        </w:rPr>
        <w:t>Этапы реализации муниципальной программы не предусмотрены.</w:t>
      </w:r>
    </w:p>
    <w:p w:rsidR="00822CA5" w:rsidRDefault="00822CA5" w:rsidP="00FB6CF6">
      <w:pPr>
        <w:spacing w:after="0" w:line="240" w:lineRule="auto"/>
        <w:jc w:val="center"/>
        <w:rPr>
          <w:rFonts w:ascii="Times New Roman" w:hAnsi="Times New Roman"/>
          <w:sz w:val="28"/>
        </w:rPr>
      </w:pP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 xml:space="preserve">3. Перечень и краткое описание </w:t>
      </w:r>
      <w:proofErr w:type="gramStart"/>
      <w:r>
        <w:rPr>
          <w:rFonts w:ascii="Times New Roman" w:hAnsi="Times New Roman"/>
          <w:sz w:val="28"/>
          <w:szCs w:val="28"/>
        </w:rPr>
        <w:t>основных</w:t>
      </w:r>
      <w:proofErr w:type="gramEnd"/>
      <w:r>
        <w:rPr>
          <w:rFonts w:ascii="Times New Roman" w:hAnsi="Times New Roman"/>
          <w:sz w:val="28"/>
          <w:szCs w:val="28"/>
        </w:rPr>
        <w:t xml:space="preserve"> </w:t>
      </w: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мероприятий муниципальной п</w:t>
      </w:r>
      <w:r w:rsidRPr="00CD5D5C">
        <w:rPr>
          <w:rFonts w:ascii="Times New Roman" w:hAnsi="Times New Roman"/>
          <w:sz w:val="28"/>
          <w:szCs w:val="28"/>
        </w:rPr>
        <w:t>рограммы</w:t>
      </w:r>
    </w:p>
    <w:p w:rsidR="00822CA5" w:rsidRDefault="00822CA5" w:rsidP="00FB6CF6">
      <w:pPr>
        <w:spacing w:after="0" w:line="240" w:lineRule="auto"/>
        <w:jc w:val="center"/>
        <w:rPr>
          <w:rFonts w:ascii="Times New Roman" w:hAnsi="Times New Roman"/>
          <w:sz w:val="28"/>
          <w:szCs w:val="28"/>
        </w:rPr>
      </w:pPr>
    </w:p>
    <w:p w:rsidR="00FB6CF6" w:rsidRDefault="00FB6CF6" w:rsidP="00FB6CF6">
      <w:pPr>
        <w:tabs>
          <w:tab w:val="left" w:pos="720"/>
        </w:tabs>
        <w:spacing w:after="0" w:line="240" w:lineRule="auto"/>
        <w:jc w:val="both"/>
        <w:rPr>
          <w:rFonts w:ascii="Times New Roman" w:hAnsi="Times New Roman"/>
          <w:sz w:val="28"/>
          <w:szCs w:val="28"/>
        </w:rPr>
      </w:pPr>
      <w:r>
        <w:rPr>
          <w:rFonts w:ascii="Times New Roman" w:hAnsi="Times New Roman"/>
          <w:sz w:val="28"/>
          <w:szCs w:val="28"/>
        </w:rPr>
        <w:tab/>
        <w:t>В рамках муниципальной программы реализуются основные мероприятия:</w:t>
      </w:r>
    </w:p>
    <w:p w:rsidR="00FB6CF6" w:rsidRPr="002F758A" w:rsidRDefault="00FB6CF6" w:rsidP="00FB6CF6">
      <w:pPr>
        <w:tabs>
          <w:tab w:val="left" w:pos="720"/>
        </w:tabs>
        <w:spacing w:after="0" w:line="240" w:lineRule="auto"/>
        <w:jc w:val="both"/>
        <w:rPr>
          <w:rFonts w:ascii="Times New Roman" w:hAnsi="Times New Roman"/>
          <w:sz w:val="28"/>
          <w:szCs w:val="28"/>
        </w:rPr>
      </w:pPr>
      <w:r>
        <w:rPr>
          <w:rFonts w:ascii="Times New Roman" w:hAnsi="Times New Roman"/>
          <w:sz w:val="28"/>
          <w:szCs w:val="28"/>
        </w:rPr>
        <w:tab/>
        <w:t xml:space="preserve">Основное мероприятие № 01 </w:t>
      </w:r>
      <w:r w:rsidRPr="00DE3DF2">
        <w:rPr>
          <w:rFonts w:ascii="Times New Roman" w:hAnsi="Times New Roman"/>
          <w:sz w:val="28"/>
          <w:szCs w:val="28"/>
        </w:rPr>
        <w:t>«Обеспечение</w:t>
      </w:r>
      <w:r w:rsidR="00A35A87">
        <w:rPr>
          <w:rFonts w:ascii="Times New Roman" w:hAnsi="Times New Roman"/>
          <w:sz w:val="28"/>
          <w:szCs w:val="28"/>
        </w:rPr>
        <w:t xml:space="preserve"> </w:t>
      </w:r>
      <w:r w:rsidRPr="00DE3DF2">
        <w:rPr>
          <w:rFonts w:ascii="Times New Roman" w:hAnsi="Times New Roman"/>
          <w:sz w:val="28"/>
          <w:szCs w:val="28"/>
        </w:rPr>
        <w:t xml:space="preserve">деятельности муниципального казённого учреждения </w:t>
      </w:r>
      <w:r>
        <w:rPr>
          <w:rFonts w:ascii="Times New Roman" w:hAnsi="Times New Roman"/>
          <w:sz w:val="28"/>
          <w:szCs w:val="28"/>
        </w:rPr>
        <w:t xml:space="preserve">спортивного типа </w:t>
      </w:r>
      <w:r w:rsidRPr="00DE3DF2">
        <w:rPr>
          <w:rFonts w:ascii="Times New Roman" w:hAnsi="Times New Roman"/>
          <w:sz w:val="28"/>
          <w:szCs w:val="28"/>
        </w:rPr>
        <w:t>«Стадион «Колос»</w:t>
      </w:r>
      <w:r>
        <w:rPr>
          <w:rFonts w:ascii="Times New Roman" w:hAnsi="Times New Roman"/>
          <w:sz w:val="28"/>
          <w:szCs w:val="28"/>
        </w:rPr>
        <w:t xml:space="preserve"> Тимашевского городского </w:t>
      </w:r>
      <w:r w:rsidRPr="002F758A">
        <w:rPr>
          <w:rFonts w:ascii="Times New Roman" w:hAnsi="Times New Roman"/>
          <w:sz w:val="28"/>
          <w:szCs w:val="28"/>
        </w:rPr>
        <w:t>поселения Тимашевского района</w:t>
      </w:r>
      <w:r>
        <w:rPr>
          <w:rFonts w:ascii="Times New Roman" w:hAnsi="Times New Roman"/>
          <w:sz w:val="28"/>
          <w:szCs w:val="28"/>
        </w:rPr>
        <w:t xml:space="preserve">». </w:t>
      </w:r>
      <w:r w:rsidRPr="002F758A">
        <w:rPr>
          <w:rFonts w:ascii="Times New Roman" w:hAnsi="Times New Roman"/>
          <w:sz w:val="28"/>
          <w:szCs w:val="28"/>
        </w:rPr>
        <w:t>Создание условий, обеспечивающих возможность жителям гор</w:t>
      </w:r>
      <w:r w:rsidR="002954D8">
        <w:rPr>
          <w:rFonts w:ascii="Times New Roman" w:hAnsi="Times New Roman"/>
          <w:sz w:val="28"/>
          <w:szCs w:val="28"/>
        </w:rPr>
        <w:t>о</w:t>
      </w:r>
      <w:r w:rsidRPr="002F758A">
        <w:rPr>
          <w:rFonts w:ascii="Times New Roman" w:hAnsi="Times New Roman"/>
          <w:sz w:val="28"/>
          <w:szCs w:val="28"/>
        </w:rPr>
        <w:t>да Тимашевска вести здоровый образ жизни;</w:t>
      </w:r>
    </w:p>
    <w:p w:rsidR="00FB6CF6" w:rsidRDefault="00FB6CF6" w:rsidP="00FB6CF6">
      <w:pPr>
        <w:tabs>
          <w:tab w:val="left" w:pos="720"/>
        </w:tabs>
        <w:spacing w:after="0" w:line="240" w:lineRule="auto"/>
        <w:jc w:val="both"/>
        <w:rPr>
          <w:rFonts w:ascii="Times New Roman" w:hAnsi="Times New Roman"/>
          <w:sz w:val="28"/>
          <w:szCs w:val="28"/>
        </w:rPr>
      </w:pPr>
      <w:r w:rsidRPr="002F758A">
        <w:rPr>
          <w:rFonts w:ascii="Times New Roman" w:hAnsi="Times New Roman"/>
          <w:sz w:val="28"/>
          <w:szCs w:val="28"/>
        </w:rPr>
        <w:tab/>
        <w:t xml:space="preserve">Основное мероприятие № </w:t>
      </w:r>
      <w:r>
        <w:rPr>
          <w:rFonts w:ascii="Times New Roman" w:hAnsi="Times New Roman"/>
          <w:sz w:val="28"/>
          <w:szCs w:val="28"/>
        </w:rPr>
        <w:t>0</w:t>
      </w:r>
      <w:r w:rsidRPr="002F758A">
        <w:rPr>
          <w:rFonts w:ascii="Times New Roman" w:hAnsi="Times New Roman"/>
          <w:sz w:val="28"/>
          <w:szCs w:val="28"/>
        </w:rPr>
        <w:t xml:space="preserve">2 </w:t>
      </w:r>
      <w:r>
        <w:rPr>
          <w:rFonts w:ascii="Times New Roman" w:hAnsi="Times New Roman"/>
          <w:sz w:val="28"/>
          <w:szCs w:val="28"/>
        </w:rPr>
        <w:t>«</w:t>
      </w:r>
      <w:r w:rsidRPr="002F758A">
        <w:rPr>
          <w:rFonts w:ascii="Times New Roman" w:hAnsi="Times New Roman"/>
          <w:sz w:val="28"/>
          <w:szCs w:val="28"/>
        </w:rPr>
        <w:t>Развитие</w:t>
      </w:r>
      <w:r>
        <w:rPr>
          <w:rFonts w:ascii="Times New Roman" w:hAnsi="Times New Roman"/>
          <w:sz w:val="28"/>
          <w:szCs w:val="28"/>
        </w:rPr>
        <w:t xml:space="preserve"> </w:t>
      </w:r>
      <w:r w:rsidRPr="002F758A">
        <w:rPr>
          <w:rFonts w:ascii="Times New Roman" w:hAnsi="Times New Roman"/>
          <w:sz w:val="28"/>
          <w:szCs w:val="28"/>
        </w:rPr>
        <w:t xml:space="preserve">массового спорта                             </w:t>
      </w:r>
      <w:proofErr w:type="gramStart"/>
      <w:r w:rsidRPr="002F758A">
        <w:rPr>
          <w:rFonts w:ascii="Times New Roman" w:hAnsi="Times New Roman"/>
          <w:sz w:val="28"/>
          <w:szCs w:val="28"/>
        </w:rPr>
        <w:t>в</w:t>
      </w:r>
      <w:proofErr w:type="gramEnd"/>
      <w:r w:rsidRPr="002F758A">
        <w:rPr>
          <w:rFonts w:ascii="Times New Roman" w:hAnsi="Times New Roman"/>
          <w:sz w:val="28"/>
          <w:szCs w:val="28"/>
        </w:rPr>
        <w:t xml:space="preserve"> </w:t>
      </w:r>
      <w:proofErr w:type="gramStart"/>
      <w:r w:rsidRPr="002F758A">
        <w:rPr>
          <w:rFonts w:ascii="Times New Roman" w:hAnsi="Times New Roman"/>
          <w:sz w:val="28"/>
          <w:szCs w:val="28"/>
        </w:rPr>
        <w:t>Тимашевском</w:t>
      </w:r>
      <w:proofErr w:type="gramEnd"/>
      <w:r w:rsidRPr="002F758A">
        <w:rPr>
          <w:rFonts w:ascii="Times New Roman" w:hAnsi="Times New Roman"/>
          <w:sz w:val="28"/>
          <w:szCs w:val="28"/>
        </w:rPr>
        <w:t xml:space="preserve"> городском поселении Тимашевского района». В рамках основного мероприятия № </w:t>
      </w:r>
      <w:r>
        <w:rPr>
          <w:rFonts w:ascii="Times New Roman" w:hAnsi="Times New Roman"/>
          <w:sz w:val="28"/>
          <w:szCs w:val="28"/>
        </w:rPr>
        <w:t>0</w:t>
      </w:r>
      <w:r w:rsidRPr="002F758A">
        <w:rPr>
          <w:rFonts w:ascii="Times New Roman" w:hAnsi="Times New Roman"/>
          <w:sz w:val="28"/>
          <w:szCs w:val="28"/>
        </w:rPr>
        <w:t>2 планируется организация проведения массовых физкультурно-оздоровительных и спортивных мероприятий и создание условий для устойчивого развития массового спорта и улучшение спортивных результатов</w:t>
      </w:r>
      <w:r>
        <w:rPr>
          <w:rFonts w:ascii="Times New Roman" w:hAnsi="Times New Roman"/>
          <w:sz w:val="28"/>
          <w:szCs w:val="28"/>
        </w:rPr>
        <w:t>.</w:t>
      </w:r>
      <w:r w:rsidRPr="00DE3DF2">
        <w:rPr>
          <w:rFonts w:ascii="Times New Roman" w:hAnsi="Times New Roman"/>
          <w:sz w:val="28"/>
          <w:szCs w:val="28"/>
        </w:rPr>
        <w:tab/>
      </w:r>
    </w:p>
    <w:p w:rsidR="00FB6CF6" w:rsidRDefault="00FB6CF6" w:rsidP="00FB6CF6">
      <w:pPr>
        <w:spacing w:after="0" w:line="240" w:lineRule="auto"/>
        <w:jc w:val="both"/>
        <w:rPr>
          <w:rFonts w:ascii="Times New Roman" w:hAnsi="Times New Roman"/>
          <w:sz w:val="28"/>
          <w:szCs w:val="28"/>
        </w:rPr>
      </w:pPr>
      <w:r>
        <w:rPr>
          <w:rFonts w:ascii="Times New Roman" w:hAnsi="Times New Roman"/>
          <w:sz w:val="28"/>
          <w:szCs w:val="28"/>
        </w:rPr>
        <w:tab/>
        <w:t>Перечень отдельных мероприятий</w:t>
      </w:r>
      <w:r w:rsidR="00D61220">
        <w:rPr>
          <w:rFonts w:ascii="Times New Roman" w:hAnsi="Times New Roman"/>
          <w:sz w:val="28"/>
          <w:szCs w:val="28"/>
        </w:rPr>
        <w:t xml:space="preserve"> </w:t>
      </w:r>
      <w:r>
        <w:rPr>
          <w:rFonts w:ascii="Times New Roman" w:hAnsi="Times New Roman"/>
          <w:sz w:val="28"/>
          <w:szCs w:val="28"/>
        </w:rPr>
        <w:t>по основным направлениям, объёмы и источники их финансирования приведены в приложении № 2 к настоящей муниципальной программе.</w:t>
      </w:r>
    </w:p>
    <w:p w:rsidR="00D61220" w:rsidRDefault="00D61220" w:rsidP="00FB6CF6">
      <w:pPr>
        <w:spacing w:after="0" w:line="240" w:lineRule="auto"/>
        <w:jc w:val="both"/>
        <w:rPr>
          <w:rFonts w:ascii="Times New Roman" w:hAnsi="Times New Roman"/>
          <w:sz w:val="28"/>
          <w:szCs w:val="28"/>
        </w:rPr>
      </w:pPr>
    </w:p>
    <w:p w:rsidR="00EE300B" w:rsidRDefault="00EE300B" w:rsidP="00FB6CF6">
      <w:pPr>
        <w:spacing w:after="0" w:line="240" w:lineRule="auto"/>
        <w:jc w:val="both"/>
        <w:rPr>
          <w:rFonts w:ascii="Times New Roman" w:hAnsi="Times New Roman"/>
          <w:sz w:val="28"/>
          <w:szCs w:val="28"/>
        </w:rPr>
      </w:pPr>
    </w:p>
    <w:p w:rsidR="00EE300B" w:rsidRDefault="00EE300B" w:rsidP="00FB6CF6">
      <w:pPr>
        <w:spacing w:after="0" w:line="240" w:lineRule="auto"/>
        <w:jc w:val="both"/>
        <w:rPr>
          <w:rFonts w:ascii="Times New Roman" w:hAnsi="Times New Roman"/>
          <w:sz w:val="28"/>
          <w:szCs w:val="28"/>
        </w:rPr>
      </w:pPr>
    </w:p>
    <w:p w:rsidR="00FB6CF6" w:rsidRDefault="00FB6CF6" w:rsidP="00FB6CF6">
      <w:pPr>
        <w:tabs>
          <w:tab w:val="left" w:pos="284"/>
        </w:tabs>
        <w:spacing w:after="0" w:line="240" w:lineRule="auto"/>
        <w:ind w:left="360"/>
        <w:jc w:val="center"/>
        <w:rPr>
          <w:rFonts w:ascii="Times New Roman" w:hAnsi="Times New Roman"/>
          <w:sz w:val="28"/>
          <w:szCs w:val="28"/>
        </w:rPr>
      </w:pPr>
      <w:r>
        <w:rPr>
          <w:rFonts w:ascii="Times New Roman" w:hAnsi="Times New Roman"/>
          <w:sz w:val="28"/>
          <w:szCs w:val="28"/>
        </w:rPr>
        <w:lastRenderedPageBreak/>
        <w:t xml:space="preserve">4. Обоснование ресурсного обеспечения </w:t>
      </w:r>
    </w:p>
    <w:p w:rsidR="00FB6CF6" w:rsidRDefault="00FB6CF6" w:rsidP="00FB6CF6">
      <w:pPr>
        <w:tabs>
          <w:tab w:val="left" w:pos="284"/>
        </w:tabs>
        <w:spacing w:after="0" w:line="240" w:lineRule="auto"/>
        <w:ind w:left="360"/>
        <w:jc w:val="center"/>
        <w:rPr>
          <w:rFonts w:ascii="Times New Roman" w:hAnsi="Times New Roman"/>
          <w:sz w:val="28"/>
          <w:szCs w:val="28"/>
        </w:rPr>
      </w:pPr>
      <w:r>
        <w:rPr>
          <w:rFonts w:ascii="Times New Roman" w:hAnsi="Times New Roman"/>
          <w:sz w:val="28"/>
          <w:szCs w:val="28"/>
        </w:rPr>
        <w:t>муниципальной программы</w:t>
      </w:r>
    </w:p>
    <w:p w:rsidR="00D61220" w:rsidRDefault="00D61220" w:rsidP="00FB6CF6">
      <w:pPr>
        <w:tabs>
          <w:tab w:val="left" w:pos="284"/>
        </w:tabs>
        <w:spacing w:after="0" w:line="240" w:lineRule="auto"/>
        <w:ind w:left="360"/>
        <w:jc w:val="center"/>
        <w:rPr>
          <w:rFonts w:ascii="Times New Roman" w:hAnsi="Times New Roman"/>
          <w:sz w:val="28"/>
          <w:szCs w:val="28"/>
        </w:rPr>
      </w:pPr>
    </w:p>
    <w:p w:rsidR="00FB6CF6" w:rsidRDefault="00FB6CF6" w:rsidP="00FB6CF6">
      <w:pPr>
        <w:tabs>
          <w:tab w:val="left" w:pos="4060"/>
        </w:tabs>
        <w:spacing w:after="0" w:line="240" w:lineRule="auto"/>
        <w:ind w:firstLine="720"/>
        <w:jc w:val="both"/>
        <w:rPr>
          <w:rFonts w:ascii="Times New Roman" w:hAnsi="Times New Roman"/>
          <w:sz w:val="28"/>
          <w:szCs w:val="28"/>
        </w:rPr>
      </w:pPr>
      <w:r w:rsidRPr="00CD5D5C">
        <w:rPr>
          <w:rFonts w:ascii="Times New Roman" w:hAnsi="Times New Roman"/>
          <w:sz w:val="28"/>
          <w:szCs w:val="28"/>
        </w:rPr>
        <w:t xml:space="preserve">Для выполнения намеченных мероприятий необходимо ресурсное обеспечение </w:t>
      </w:r>
      <w:r>
        <w:rPr>
          <w:rFonts w:ascii="Times New Roman" w:hAnsi="Times New Roman"/>
          <w:sz w:val="28"/>
          <w:szCs w:val="28"/>
        </w:rPr>
        <w:t>муниципальной п</w:t>
      </w:r>
      <w:r w:rsidRPr="00CD5D5C">
        <w:rPr>
          <w:rFonts w:ascii="Times New Roman" w:hAnsi="Times New Roman"/>
          <w:sz w:val="28"/>
          <w:szCs w:val="28"/>
        </w:rPr>
        <w:t>рограммы, которое предполагает выделение средств из бюджета Тимашевского городского поселения Тимашевского района</w:t>
      </w:r>
      <w:r w:rsidR="00E41C6E">
        <w:rPr>
          <w:rFonts w:ascii="Times New Roman" w:hAnsi="Times New Roman"/>
          <w:sz w:val="28"/>
          <w:szCs w:val="28"/>
        </w:rPr>
        <w:t xml:space="preserve"> и сре</w:t>
      </w:r>
      <w:proofErr w:type="gramStart"/>
      <w:r w:rsidR="00E41C6E">
        <w:rPr>
          <w:rFonts w:ascii="Times New Roman" w:hAnsi="Times New Roman"/>
          <w:sz w:val="28"/>
          <w:szCs w:val="28"/>
        </w:rPr>
        <w:t>дств</w:t>
      </w:r>
      <w:r w:rsidR="00856432">
        <w:rPr>
          <w:rFonts w:ascii="Times New Roman" w:hAnsi="Times New Roman"/>
          <w:sz w:val="28"/>
          <w:szCs w:val="28"/>
        </w:rPr>
        <w:t xml:space="preserve"> </w:t>
      </w:r>
      <w:r w:rsidR="00E41C6E">
        <w:rPr>
          <w:rFonts w:ascii="Times New Roman" w:hAnsi="Times New Roman"/>
          <w:sz w:val="28"/>
          <w:szCs w:val="28"/>
        </w:rPr>
        <w:t>кр</w:t>
      </w:r>
      <w:proofErr w:type="gramEnd"/>
      <w:r w:rsidR="00E41C6E">
        <w:rPr>
          <w:rFonts w:ascii="Times New Roman" w:hAnsi="Times New Roman"/>
          <w:sz w:val="28"/>
          <w:szCs w:val="28"/>
        </w:rPr>
        <w:t>аевого</w:t>
      </w:r>
      <w:r w:rsidR="00856432">
        <w:rPr>
          <w:rFonts w:ascii="Times New Roman" w:hAnsi="Times New Roman"/>
          <w:sz w:val="28"/>
          <w:szCs w:val="28"/>
        </w:rPr>
        <w:t xml:space="preserve"> </w:t>
      </w:r>
      <w:r w:rsidR="00E41C6E">
        <w:rPr>
          <w:rFonts w:ascii="Times New Roman" w:hAnsi="Times New Roman"/>
          <w:sz w:val="28"/>
          <w:szCs w:val="28"/>
        </w:rPr>
        <w:t>бюджета</w:t>
      </w:r>
      <w:r w:rsidRPr="00CD5D5C">
        <w:rPr>
          <w:rFonts w:ascii="Times New Roman" w:hAnsi="Times New Roman"/>
          <w:sz w:val="28"/>
          <w:szCs w:val="28"/>
        </w:rPr>
        <w:t>.</w:t>
      </w:r>
      <w:r w:rsidR="00856432">
        <w:rPr>
          <w:rFonts w:ascii="Times New Roman" w:hAnsi="Times New Roman"/>
          <w:sz w:val="28"/>
          <w:szCs w:val="28"/>
        </w:rPr>
        <w:t xml:space="preserve"> </w:t>
      </w:r>
      <w:r w:rsidRPr="00CD5D5C">
        <w:rPr>
          <w:rFonts w:ascii="Times New Roman" w:hAnsi="Times New Roman"/>
          <w:sz w:val="28"/>
          <w:szCs w:val="28"/>
        </w:rPr>
        <w:t>Объём</w:t>
      </w:r>
      <w:r w:rsidR="00856432">
        <w:rPr>
          <w:rFonts w:ascii="Times New Roman" w:hAnsi="Times New Roman"/>
          <w:sz w:val="28"/>
          <w:szCs w:val="28"/>
        </w:rPr>
        <w:t xml:space="preserve"> </w:t>
      </w:r>
      <w:r w:rsidRPr="00CD5D5C">
        <w:rPr>
          <w:rFonts w:ascii="Times New Roman" w:hAnsi="Times New Roman"/>
          <w:sz w:val="28"/>
          <w:szCs w:val="28"/>
        </w:rPr>
        <w:t>финансирования из средств бюджета Тимашевского городского поселения Тимашевского района</w:t>
      </w:r>
      <w:r w:rsidR="00856432">
        <w:rPr>
          <w:rFonts w:ascii="Times New Roman" w:hAnsi="Times New Roman"/>
          <w:sz w:val="28"/>
          <w:szCs w:val="28"/>
        </w:rPr>
        <w:t xml:space="preserve"> и краевого бюджета</w:t>
      </w:r>
      <w:r w:rsidRPr="00CD5D5C">
        <w:rPr>
          <w:rFonts w:ascii="Times New Roman" w:hAnsi="Times New Roman"/>
          <w:sz w:val="28"/>
          <w:szCs w:val="28"/>
        </w:rPr>
        <w:t xml:space="preserve"> составля</w:t>
      </w:r>
      <w:r>
        <w:rPr>
          <w:rFonts w:ascii="Times New Roman" w:hAnsi="Times New Roman"/>
          <w:sz w:val="28"/>
          <w:szCs w:val="28"/>
        </w:rPr>
        <w:t xml:space="preserve">ет всего на 2021–2023 годы –  </w:t>
      </w:r>
      <w:r w:rsidR="00A21FDE">
        <w:rPr>
          <w:rFonts w:ascii="Times New Roman" w:hAnsi="Times New Roman"/>
          <w:sz w:val="28"/>
          <w:szCs w:val="28"/>
        </w:rPr>
        <w:t>1</w:t>
      </w:r>
      <w:r w:rsidR="006732A0">
        <w:rPr>
          <w:rFonts w:ascii="Times New Roman" w:hAnsi="Times New Roman"/>
          <w:sz w:val="28"/>
          <w:szCs w:val="28"/>
        </w:rPr>
        <w:t>58</w:t>
      </w:r>
      <w:r w:rsidR="00A21FDE">
        <w:rPr>
          <w:rFonts w:ascii="Times New Roman" w:hAnsi="Times New Roman"/>
          <w:sz w:val="28"/>
          <w:szCs w:val="28"/>
        </w:rPr>
        <w:t> </w:t>
      </w:r>
      <w:r w:rsidR="006732A0">
        <w:rPr>
          <w:rFonts w:ascii="Times New Roman" w:hAnsi="Times New Roman"/>
          <w:sz w:val="28"/>
          <w:szCs w:val="28"/>
        </w:rPr>
        <w:t>0</w:t>
      </w:r>
      <w:r w:rsidR="00912D73">
        <w:rPr>
          <w:rFonts w:ascii="Times New Roman" w:hAnsi="Times New Roman"/>
          <w:sz w:val="28"/>
          <w:szCs w:val="28"/>
        </w:rPr>
        <w:t>98</w:t>
      </w:r>
      <w:r w:rsidR="00A21FDE">
        <w:rPr>
          <w:rFonts w:ascii="Times New Roman" w:hAnsi="Times New Roman"/>
          <w:sz w:val="28"/>
          <w:szCs w:val="28"/>
        </w:rPr>
        <w:t>,</w:t>
      </w:r>
      <w:r w:rsidR="006732A0">
        <w:rPr>
          <w:rFonts w:ascii="Times New Roman" w:hAnsi="Times New Roman"/>
          <w:sz w:val="28"/>
          <w:szCs w:val="28"/>
        </w:rPr>
        <w:t>0</w:t>
      </w:r>
      <w:r w:rsidR="00D61220" w:rsidRPr="00555B70">
        <w:rPr>
          <w:rFonts w:ascii="Times New Roman" w:hAnsi="Times New Roman"/>
          <w:sz w:val="36"/>
          <w:szCs w:val="28"/>
        </w:rPr>
        <w:t xml:space="preserve"> </w:t>
      </w:r>
      <w:r w:rsidRPr="00445838">
        <w:rPr>
          <w:rFonts w:ascii="Times New Roman" w:hAnsi="Times New Roman"/>
          <w:sz w:val="28"/>
          <w:szCs w:val="28"/>
        </w:rPr>
        <w:t>тысяч</w:t>
      </w:r>
      <w:r w:rsidRPr="00CD5D5C">
        <w:rPr>
          <w:rFonts w:ascii="Times New Roman" w:hAnsi="Times New Roman"/>
          <w:sz w:val="28"/>
          <w:szCs w:val="28"/>
        </w:rPr>
        <w:t xml:space="preserve"> рублей, в том числе:</w:t>
      </w:r>
    </w:p>
    <w:p w:rsidR="00FB6CF6" w:rsidRPr="00FA4315" w:rsidRDefault="00A35A87" w:rsidP="00FB6CF6">
      <w:pPr>
        <w:tabs>
          <w:tab w:val="left" w:pos="0"/>
        </w:tabs>
        <w:spacing w:after="0" w:line="240" w:lineRule="auto"/>
        <w:jc w:val="both"/>
        <w:rPr>
          <w:rFonts w:ascii="Times New Roman" w:hAnsi="Times New Roman"/>
          <w:sz w:val="28"/>
          <w:szCs w:val="28"/>
        </w:rPr>
      </w:pPr>
      <w:r>
        <w:rPr>
          <w:rFonts w:ascii="Times New Roman" w:hAnsi="Times New Roman"/>
          <w:sz w:val="28"/>
          <w:szCs w:val="28"/>
        </w:rPr>
        <w:tab/>
      </w:r>
      <w:r w:rsidR="00FB6CF6">
        <w:rPr>
          <w:rFonts w:ascii="Times New Roman" w:hAnsi="Times New Roman"/>
          <w:sz w:val="28"/>
          <w:szCs w:val="28"/>
        </w:rPr>
        <w:t xml:space="preserve">1) </w:t>
      </w:r>
      <w:r w:rsidR="00FB6CF6" w:rsidRPr="00485364">
        <w:rPr>
          <w:rFonts w:ascii="Times New Roman" w:hAnsi="Times New Roman"/>
          <w:sz w:val="28"/>
          <w:szCs w:val="28"/>
        </w:rPr>
        <w:t>20</w:t>
      </w:r>
      <w:r w:rsidR="00FB6CF6">
        <w:rPr>
          <w:rFonts w:ascii="Times New Roman" w:hAnsi="Times New Roman"/>
          <w:sz w:val="28"/>
          <w:szCs w:val="28"/>
        </w:rPr>
        <w:t>21</w:t>
      </w:r>
      <w:r w:rsidR="00FB6CF6" w:rsidRPr="00485364">
        <w:rPr>
          <w:rFonts w:ascii="Times New Roman" w:hAnsi="Times New Roman"/>
          <w:sz w:val="28"/>
          <w:szCs w:val="28"/>
        </w:rPr>
        <w:t xml:space="preserve"> год </w:t>
      </w:r>
      <w:r w:rsidR="00FB6CF6" w:rsidRPr="00FA4315">
        <w:rPr>
          <w:rFonts w:ascii="Times New Roman" w:hAnsi="Times New Roman"/>
          <w:sz w:val="28"/>
          <w:szCs w:val="28"/>
        </w:rPr>
        <w:t xml:space="preserve">– </w:t>
      </w:r>
      <w:r w:rsidR="003A7551">
        <w:rPr>
          <w:rFonts w:ascii="Times New Roman" w:hAnsi="Times New Roman"/>
          <w:sz w:val="28"/>
          <w:szCs w:val="28"/>
        </w:rPr>
        <w:t>112</w:t>
      </w:r>
      <w:r w:rsidR="003C4366" w:rsidRPr="003C4366">
        <w:rPr>
          <w:rFonts w:ascii="Times New Roman" w:hAnsi="Times New Roman"/>
          <w:sz w:val="28"/>
          <w:szCs w:val="28"/>
        </w:rPr>
        <w:t> </w:t>
      </w:r>
      <w:r w:rsidR="003A7551">
        <w:rPr>
          <w:rFonts w:ascii="Times New Roman" w:hAnsi="Times New Roman"/>
          <w:sz w:val="28"/>
          <w:szCs w:val="28"/>
        </w:rPr>
        <w:t>065</w:t>
      </w:r>
      <w:r w:rsidR="003C4366" w:rsidRPr="003C4366">
        <w:rPr>
          <w:rFonts w:ascii="Times New Roman" w:hAnsi="Times New Roman"/>
          <w:sz w:val="28"/>
          <w:szCs w:val="28"/>
        </w:rPr>
        <w:t>,</w:t>
      </w:r>
      <w:r w:rsidR="003A7551">
        <w:rPr>
          <w:rFonts w:ascii="Times New Roman" w:hAnsi="Times New Roman"/>
          <w:sz w:val="28"/>
          <w:szCs w:val="28"/>
        </w:rPr>
        <w:t>7</w:t>
      </w:r>
      <w:r w:rsidR="00D61220" w:rsidRPr="00E416E8">
        <w:rPr>
          <w:rFonts w:ascii="Times New Roman" w:hAnsi="Times New Roman"/>
          <w:sz w:val="28"/>
          <w:szCs w:val="28"/>
        </w:rPr>
        <w:t xml:space="preserve"> </w:t>
      </w:r>
      <w:r w:rsidR="00FB6CF6" w:rsidRPr="00E416E8">
        <w:rPr>
          <w:rFonts w:ascii="Times New Roman" w:hAnsi="Times New Roman"/>
          <w:sz w:val="28"/>
          <w:szCs w:val="28"/>
        </w:rPr>
        <w:t>тыс.</w:t>
      </w:r>
      <w:r w:rsidR="00FB6CF6" w:rsidRPr="00FA4315">
        <w:rPr>
          <w:rFonts w:ascii="Times New Roman" w:hAnsi="Times New Roman"/>
          <w:sz w:val="28"/>
          <w:szCs w:val="28"/>
        </w:rPr>
        <w:t xml:space="preserve"> руб</w:t>
      </w:r>
      <w:r w:rsidR="00FB6CF6">
        <w:rPr>
          <w:rFonts w:ascii="Times New Roman" w:hAnsi="Times New Roman"/>
          <w:sz w:val="28"/>
          <w:szCs w:val="28"/>
        </w:rPr>
        <w:t>.</w:t>
      </w:r>
      <w:r w:rsidR="00FB6CF6" w:rsidRPr="00FA4315">
        <w:rPr>
          <w:rFonts w:ascii="Times New Roman" w:hAnsi="Times New Roman"/>
          <w:sz w:val="28"/>
          <w:szCs w:val="28"/>
        </w:rPr>
        <w:t xml:space="preserve"> в </w:t>
      </w:r>
      <w:proofErr w:type="spellStart"/>
      <w:r w:rsidR="00FB6CF6" w:rsidRPr="00FA4315">
        <w:rPr>
          <w:rFonts w:ascii="Times New Roman" w:hAnsi="Times New Roman"/>
          <w:sz w:val="28"/>
          <w:szCs w:val="28"/>
        </w:rPr>
        <w:t>т.ч</w:t>
      </w:r>
      <w:proofErr w:type="spellEnd"/>
      <w:r w:rsidR="00FB6CF6" w:rsidRPr="00FA4315">
        <w:rPr>
          <w:rFonts w:ascii="Times New Roman" w:hAnsi="Times New Roman"/>
          <w:sz w:val="28"/>
          <w:szCs w:val="28"/>
        </w:rPr>
        <w:t>.:</w:t>
      </w:r>
    </w:p>
    <w:p w:rsidR="00FB6CF6" w:rsidRPr="00E416E8"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а) </w:t>
      </w:r>
      <w:r w:rsidRPr="00FA4315">
        <w:rPr>
          <w:rFonts w:ascii="Times New Roman" w:hAnsi="Times New Roman"/>
          <w:sz w:val="28"/>
          <w:szCs w:val="28"/>
        </w:rPr>
        <w:t>местный бюджет</w:t>
      </w:r>
      <w:r>
        <w:rPr>
          <w:rFonts w:ascii="Times New Roman" w:hAnsi="Times New Roman"/>
          <w:sz w:val="28"/>
          <w:szCs w:val="28"/>
        </w:rPr>
        <w:t xml:space="preserve"> </w:t>
      </w:r>
      <w:r w:rsidRPr="00E416E8">
        <w:rPr>
          <w:rFonts w:ascii="Times New Roman" w:hAnsi="Times New Roman"/>
          <w:sz w:val="28"/>
          <w:szCs w:val="28"/>
        </w:rPr>
        <w:t xml:space="preserve">– </w:t>
      </w:r>
      <w:r w:rsidR="00555B70">
        <w:rPr>
          <w:rFonts w:ascii="Times New Roman" w:hAnsi="Times New Roman"/>
          <w:sz w:val="28"/>
          <w:szCs w:val="28"/>
        </w:rPr>
        <w:t>38</w:t>
      </w:r>
      <w:r w:rsidR="003C4366" w:rsidRPr="003C4366">
        <w:rPr>
          <w:rFonts w:ascii="Times New Roman" w:hAnsi="Times New Roman"/>
          <w:sz w:val="28"/>
          <w:szCs w:val="28"/>
        </w:rPr>
        <w:t> </w:t>
      </w:r>
      <w:r w:rsidR="00555B70">
        <w:rPr>
          <w:rFonts w:ascii="Times New Roman" w:hAnsi="Times New Roman"/>
          <w:sz w:val="28"/>
          <w:szCs w:val="28"/>
        </w:rPr>
        <w:t>240</w:t>
      </w:r>
      <w:r w:rsidR="003C4366" w:rsidRPr="003C4366">
        <w:rPr>
          <w:rFonts w:ascii="Times New Roman" w:hAnsi="Times New Roman"/>
          <w:sz w:val="28"/>
          <w:szCs w:val="28"/>
        </w:rPr>
        <w:t>,</w:t>
      </w:r>
      <w:r w:rsidR="00555B70">
        <w:rPr>
          <w:rFonts w:ascii="Times New Roman" w:hAnsi="Times New Roman"/>
          <w:sz w:val="28"/>
          <w:szCs w:val="28"/>
        </w:rPr>
        <w:t>4</w:t>
      </w:r>
      <w:r w:rsidR="003C4366">
        <w:rPr>
          <w:rFonts w:ascii="Times New Roman" w:hAnsi="Times New Roman"/>
          <w:sz w:val="28"/>
          <w:szCs w:val="28"/>
        </w:rPr>
        <w:t xml:space="preserve"> </w:t>
      </w:r>
      <w:r w:rsidRPr="00E416E8">
        <w:rPr>
          <w:rFonts w:ascii="Times New Roman" w:hAnsi="Times New Roman"/>
          <w:sz w:val="28"/>
          <w:szCs w:val="28"/>
        </w:rPr>
        <w:t>тыс. руб</w:t>
      </w:r>
      <w:r>
        <w:rPr>
          <w:rFonts w:ascii="Times New Roman" w:hAnsi="Times New Roman"/>
          <w:sz w:val="28"/>
          <w:szCs w:val="28"/>
        </w:rPr>
        <w:t>.</w:t>
      </w:r>
      <w:r w:rsidRPr="00E416E8">
        <w:rPr>
          <w:rFonts w:ascii="Times New Roman" w:hAnsi="Times New Roman"/>
          <w:sz w:val="28"/>
          <w:szCs w:val="28"/>
        </w:rPr>
        <w:t>;</w:t>
      </w:r>
    </w:p>
    <w:p w:rsidR="00FB6CF6" w:rsidRPr="00E416E8" w:rsidRDefault="00FB6CF6" w:rsidP="00FB6CF6">
      <w:pPr>
        <w:spacing w:after="0" w:line="240" w:lineRule="auto"/>
        <w:jc w:val="both"/>
        <w:rPr>
          <w:rFonts w:ascii="Times New Roman" w:hAnsi="Times New Roman"/>
          <w:sz w:val="28"/>
          <w:szCs w:val="28"/>
        </w:rPr>
      </w:pPr>
      <w:r w:rsidRPr="00E416E8">
        <w:rPr>
          <w:rFonts w:ascii="Times New Roman" w:hAnsi="Times New Roman"/>
          <w:sz w:val="28"/>
          <w:szCs w:val="28"/>
        </w:rPr>
        <w:t xml:space="preserve"> </w:t>
      </w:r>
      <w:r>
        <w:rPr>
          <w:rFonts w:ascii="Times New Roman" w:hAnsi="Times New Roman"/>
          <w:sz w:val="28"/>
          <w:szCs w:val="28"/>
        </w:rPr>
        <w:tab/>
        <w:t xml:space="preserve">б) </w:t>
      </w:r>
      <w:r w:rsidRPr="00E416E8">
        <w:rPr>
          <w:rFonts w:ascii="Times New Roman" w:hAnsi="Times New Roman"/>
          <w:sz w:val="28"/>
          <w:szCs w:val="28"/>
        </w:rPr>
        <w:t>краевой бюджет –</w:t>
      </w:r>
      <w:r w:rsidR="00F65A72">
        <w:rPr>
          <w:rFonts w:ascii="Times New Roman" w:hAnsi="Times New Roman"/>
          <w:sz w:val="28"/>
          <w:szCs w:val="28"/>
        </w:rPr>
        <w:t xml:space="preserve"> </w:t>
      </w:r>
      <w:r w:rsidR="00396813">
        <w:rPr>
          <w:rFonts w:ascii="Times New Roman" w:hAnsi="Times New Roman"/>
          <w:sz w:val="28"/>
          <w:szCs w:val="28"/>
        </w:rPr>
        <w:t>73 825</w:t>
      </w:r>
      <w:r w:rsidRPr="00E416E8">
        <w:rPr>
          <w:rFonts w:ascii="Times New Roman" w:hAnsi="Times New Roman"/>
          <w:sz w:val="28"/>
          <w:szCs w:val="28"/>
        </w:rPr>
        <w:t>,</w:t>
      </w:r>
      <w:r w:rsidR="00396813">
        <w:rPr>
          <w:rFonts w:ascii="Times New Roman" w:hAnsi="Times New Roman"/>
          <w:sz w:val="28"/>
          <w:szCs w:val="28"/>
        </w:rPr>
        <w:t xml:space="preserve">3 </w:t>
      </w:r>
      <w:r w:rsidRPr="00E416E8">
        <w:rPr>
          <w:rFonts w:ascii="Times New Roman" w:hAnsi="Times New Roman"/>
          <w:sz w:val="28"/>
          <w:szCs w:val="28"/>
        </w:rPr>
        <w:t>тыс. руб</w:t>
      </w:r>
      <w:r>
        <w:rPr>
          <w:rFonts w:ascii="Times New Roman" w:hAnsi="Times New Roman"/>
          <w:sz w:val="28"/>
          <w:szCs w:val="28"/>
        </w:rPr>
        <w:t>.</w:t>
      </w:r>
      <w:r w:rsidRPr="00E416E8">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E416E8">
        <w:rPr>
          <w:rFonts w:ascii="Times New Roman" w:hAnsi="Times New Roman"/>
          <w:sz w:val="28"/>
          <w:szCs w:val="28"/>
        </w:rPr>
        <w:t xml:space="preserve"> </w:t>
      </w:r>
      <w:r>
        <w:rPr>
          <w:rFonts w:ascii="Times New Roman" w:hAnsi="Times New Roman"/>
          <w:sz w:val="28"/>
          <w:szCs w:val="28"/>
        </w:rPr>
        <w:tab/>
        <w:t xml:space="preserve">в) </w:t>
      </w:r>
      <w:r w:rsidRPr="00E416E8">
        <w:rPr>
          <w:rFonts w:ascii="Times New Roman" w:hAnsi="Times New Roman"/>
          <w:sz w:val="28"/>
          <w:szCs w:val="28"/>
        </w:rPr>
        <w:t>федеральный бюджет – 0,0 тыс</w:t>
      </w:r>
      <w:r w:rsidRPr="00FA4315">
        <w:rPr>
          <w:rFonts w:ascii="Times New Roman" w:hAnsi="Times New Roman"/>
          <w:sz w:val="28"/>
          <w:szCs w:val="28"/>
        </w:rPr>
        <w:t>.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FB6CF6" w:rsidRPr="00FA4315" w:rsidRDefault="00FB6CF6" w:rsidP="00A35A87">
      <w:pPr>
        <w:spacing w:after="0" w:line="240" w:lineRule="auto"/>
        <w:ind w:firstLine="708"/>
        <w:jc w:val="both"/>
        <w:rPr>
          <w:rFonts w:ascii="Times New Roman" w:hAnsi="Times New Roman"/>
          <w:sz w:val="28"/>
          <w:szCs w:val="28"/>
        </w:rPr>
      </w:pPr>
      <w:r>
        <w:rPr>
          <w:rFonts w:ascii="Times New Roman" w:hAnsi="Times New Roman"/>
          <w:sz w:val="28"/>
          <w:szCs w:val="28"/>
        </w:rPr>
        <w:t xml:space="preserve">2) </w:t>
      </w: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w:t>
      </w:r>
      <w:r>
        <w:rPr>
          <w:rFonts w:ascii="Times New Roman" w:hAnsi="Times New Roman"/>
          <w:sz w:val="28"/>
          <w:szCs w:val="28"/>
        </w:rPr>
        <w:t xml:space="preserve"> </w:t>
      </w:r>
      <w:r w:rsidR="00A21FDE">
        <w:rPr>
          <w:rFonts w:ascii="Times New Roman" w:hAnsi="Times New Roman"/>
          <w:sz w:val="28"/>
          <w:szCs w:val="28"/>
        </w:rPr>
        <w:t>21 668,6</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 xml:space="preserve">. </w:t>
      </w:r>
      <w:r w:rsidRPr="00FA4315">
        <w:rPr>
          <w:rFonts w:ascii="Times New Roman" w:hAnsi="Times New Roman"/>
          <w:sz w:val="28"/>
          <w:szCs w:val="28"/>
        </w:rPr>
        <w:t>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sidR="00A21FDE">
        <w:rPr>
          <w:rFonts w:ascii="Times New Roman" w:hAnsi="Times New Roman"/>
          <w:sz w:val="28"/>
          <w:szCs w:val="28"/>
        </w:rPr>
        <w:t>– 21 668,6</w:t>
      </w:r>
      <w:r>
        <w:rPr>
          <w:rFonts w:ascii="Times New Roman" w:hAnsi="Times New Roman"/>
          <w:sz w:val="28"/>
          <w:szCs w:val="28"/>
        </w:rPr>
        <w:t xml:space="preserve"> </w:t>
      </w:r>
      <w:r w:rsidRPr="00FA4315">
        <w:rPr>
          <w:rFonts w:ascii="Times New Roman" w:hAnsi="Times New Roman"/>
          <w:sz w:val="28"/>
          <w:szCs w:val="28"/>
        </w:rPr>
        <w:t>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б) </w:t>
      </w:r>
      <w:r w:rsidRPr="00FA4315">
        <w:rPr>
          <w:rFonts w:ascii="Times New Roman" w:hAnsi="Times New Roman"/>
          <w:sz w:val="28"/>
          <w:szCs w:val="28"/>
        </w:rPr>
        <w:t>краевой бюджет –</w:t>
      </w:r>
      <w:r>
        <w:rPr>
          <w:rFonts w:ascii="Times New Roman" w:hAnsi="Times New Roman"/>
          <w:sz w:val="28"/>
          <w:szCs w:val="28"/>
        </w:rPr>
        <w:t xml:space="preserve"> 0</w:t>
      </w:r>
      <w:r w:rsidRPr="00FA4315">
        <w:rPr>
          <w:rFonts w:ascii="Times New Roman" w:hAnsi="Times New Roman"/>
          <w:sz w:val="28"/>
          <w:szCs w:val="28"/>
        </w:rPr>
        <w:t>,</w:t>
      </w:r>
      <w:r>
        <w:rPr>
          <w:rFonts w:ascii="Times New Roman" w:hAnsi="Times New Roman"/>
          <w:sz w:val="28"/>
          <w:szCs w:val="28"/>
        </w:rPr>
        <w:t>0</w:t>
      </w:r>
      <w:r w:rsidRPr="00FA4315">
        <w:rPr>
          <w:rFonts w:ascii="Times New Roman" w:hAnsi="Times New Roman"/>
          <w:sz w:val="28"/>
          <w:szCs w:val="28"/>
        </w:rPr>
        <w:t xml:space="preserve">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FB6CF6" w:rsidRDefault="00FB6CF6" w:rsidP="00A35A87">
      <w:pPr>
        <w:spacing w:after="0" w:line="240" w:lineRule="auto"/>
        <w:ind w:firstLine="708"/>
        <w:jc w:val="both"/>
        <w:rPr>
          <w:rFonts w:ascii="Times New Roman" w:hAnsi="Times New Roman"/>
          <w:sz w:val="28"/>
          <w:szCs w:val="28"/>
        </w:rPr>
      </w:pPr>
      <w:r>
        <w:rPr>
          <w:rFonts w:ascii="Times New Roman" w:hAnsi="Times New Roman"/>
          <w:sz w:val="28"/>
          <w:szCs w:val="28"/>
        </w:rPr>
        <w:t xml:space="preserve">3) </w:t>
      </w: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006732A0">
        <w:rPr>
          <w:rFonts w:ascii="Times New Roman" w:hAnsi="Times New Roman"/>
          <w:sz w:val="28"/>
          <w:szCs w:val="28"/>
        </w:rPr>
        <w:t>24</w:t>
      </w:r>
      <w:r w:rsidR="006732A0" w:rsidRPr="00BC71D7">
        <w:rPr>
          <w:rFonts w:ascii="Times New Roman" w:hAnsi="Times New Roman"/>
          <w:sz w:val="28"/>
        </w:rPr>
        <w:t> </w:t>
      </w:r>
      <w:r w:rsidR="006732A0">
        <w:rPr>
          <w:rFonts w:ascii="Times New Roman" w:hAnsi="Times New Roman"/>
          <w:sz w:val="28"/>
        </w:rPr>
        <w:t>36</w:t>
      </w:r>
      <w:r w:rsidR="00912D73">
        <w:rPr>
          <w:rFonts w:ascii="Times New Roman" w:hAnsi="Times New Roman"/>
          <w:sz w:val="28"/>
        </w:rPr>
        <w:t>3</w:t>
      </w:r>
      <w:r w:rsidR="006732A0" w:rsidRPr="00BC71D7">
        <w:rPr>
          <w:rFonts w:ascii="Times New Roman" w:hAnsi="Times New Roman"/>
          <w:sz w:val="28"/>
        </w:rPr>
        <w:t>,</w:t>
      </w:r>
      <w:r w:rsidR="006732A0">
        <w:rPr>
          <w:rFonts w:ascii="Times New Roman" w:hAnsi="Times New Roman"/>
          <w:sz w:val="28"/>
        </w:rPr>
        <w:t xml:space="preserve">7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w:t>
      </w:r>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а) </w:t>
      </w:r>
      <w:r w:rsidRPr="00FA4315">
        <w:rPr>
          <w:rFonts w:ascii="Times New Roman" w:hAnsi="Times New Roman"/>
          <w:sz w:val="28"/>
          <w:szCs w:val="28"/>
        </w:rPr>
        <w:t>местный бюджет –</w:t>
      </w:r>
      <w:r>
        <w:rPr>
          <w:rFonts w:ascii="Times New Roman" w:hAnsi="Times New Roman"/>
          <w:sz w:val="28"/>
          <w:szCs w:val="28"/>
        </w:rPr>
        <w:t xml:space="preserve"> </w:t>
      </w:r>
      <w:r w:rsidR="006732A0">
        <w:rPr>
          <w:rFonts w:ascii="Times New Roman" w:hAnsi="Times New Roman"/>
          <w:sz w:val="28"/>
          <w:szCs w:val="28"/>
        </w:rPr>
        <w:t>24</w:t>
      </w:r>
      <w:r w:rsidR="006732A0" w:rsidRPr="00BC71D7">
        <w:rPr>
          <w:rFonts w:ascii="Times New Roman" w:hAnsi="Times New Roman"/>
          <w:sz w:val="28"/>
        </w:rPr>
        <w:t> </w:t>
      </w:r>
      <w:r w:rsidR="006732A0">
        <w:rPr>
          <w:rFonts w:ascii="Times New Roman" w:hAnsi="Times New Roman"/>
          <w:sz w:val="28"/>
        </w:rPr>
        <w:t>36</w:t>
      </w:r>
      <w:r w:rsidR="00912D73">
        <w:rPr>
          <w:rFonts w:ascii="Times New Roman" w:hAnsi="Times New Roman"/>
          <w:sz w:val="28"/>
        </w:rPr>
        <w:t>3</w:t>
      </w:r>
      <w:bookmarkStart w:id="0" w:name="_GoBack"/>
      <w:bookmarkEnd w:id="0"/>
      <w:r w:rsidR="006732A0" w:rsidRPr="00BC71D7">
        <w:rPr>
          <w:rFonts w:ascii="Times New Roman" w:hAnsi="Times New Roman"/>
          <w:sz w:val="28"/>
        </w:rPr>
        <w:t>,</w:t>
      </w:r>
      <w:r w:rsidR="006732A0">
        <w:rPr>
          <w:rFonts w:ascii="Times New Roman" w:hAnsi="Times New Roman"/>
          <w:sz w:val="28"/>
        </w:rPr>
        <w:t xml:space="preserve">7 </w:t>
      </w:r>
      <w:r w:rsidRPr="00FA4315">
        <w:rPr>
          <w:rFonts w:ascii="Times New Roman" w:hAnsi="Times New Roman"/>
          <w:sz w:val="28"/>
          <w:szCs w:val="28"/>
        </w:rPr>
        <w:t>тыс. руб</w:t>
      </w:r>
      <w:r>
        <w:rPr>
          <w:rFonts w:ascii="Times New Roman" w:hAnsi="Times New Roman"/>
          <w:sz w:val="28"/>
          <w:szCs w:val="28"/>
        </w:rPr>
        <w:t>.</w:t>
      </w:r>
      <w:r w:rsidRPr="00FA4315">
        <w:rPr>
          <w:rFonts w:ascii="Times New Roman" w:hAnsi="Times New Roman"/>
          <w:sz w:val="28"/>
          <w:szCs w:val="28"/>
        </w:rPr>
        <w:t>;</w:t>
      </w:r>
    </w:p>
    <w:p w:rsidR="00FB6CF6" w:rsidRPr="00FA4315"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б) </w:t>
      </w:r>
      <w:r w:rsidRPr="00FA4315">
        <w:rPr>
          <w:rFonts w:ascii="Times New Roman" w:hAnsi="Times New Roman"/>
          <w:sz w:val="28"/>
          <w:szCs w:val="28"/>
        </w:rPr>
        <w:t>краевой бюджет – 0,0 тыс. руб</w:t>
      </w:r>
      <w:r>
        <w:rPr>
          <w:rFonts w:ascii="Times New Roman" w:hAnsi="Times New Roman"/>
          <w:sz w:val="28"/>
          <w:szCs w:val="28"/>
        </w:rPr>
        <w:t>.</w:t>
      </w:r>
      <w:r w:rsidRPr="00FA4315">
        <w:rPr>
          <w:rFonts w:ascii="Times New Roman" w:hAnsi="Times New Roman"/>
          <w:sz w:val="28"/>
          <w:szCs w:val="28"/>
        </w:rPr>
        <w:t>;</w:t>
      </w:r>
    </w:p>
    <w:p w:rsidR="00FB6CF6" w:rsidRDefault="00FB6CF6" w:rsidP="00FB6CF6">
      <w:pPr>
        <w:spacing w:after="0" w:line="240" w:lineRule="auto"/>
        <w:jc w:val="both"/>
        <w:rPr>
          <w:rFonts w:ascii="Times New Roman" w:hAnsi="Times New Roman"/>
          <w:sz w:val="28"/>
          <w:szCs w:val="28"/>
        </w:rPr>
      </w:pPr>
      <w:r w:rsidRPr="00FA4315">
        <w:rPr>
          <w:rFonts w:ascii="Times New Roman" w:hAnsi="Times New Roman"/>
          <w:sz w:val="28"/>
          <w:szCs w:val="28"/>
        </w:rPr>
        <w:t xml:space="preserve"> </w:t>
      </w:r>
      <w:r>
        <w:rPr>
          <w:rFonts w:ascii="Times New Roman" w:hAnsi="Times New Roman"/>
          <w:sz w:val="28"/>
          <w:szCs w:val="28"/>
        </w:rPr>
        <w:tab/>
        <w:t xml:space="preserve">в) </w:t>
      </w:r>
      <w:r w:rsidRPr="00FA4315">
        <w:rPr>
          <w:rFonts w:ascii="Times New Roman" w:hAnsi="Times New Roman"/>
          <w:sz w:val="28"/>
          <w:szCs w:val="28"/>
        </w:rPr>
        <w:t>федеральный бюджет – 0,0 тыс. руб</w:t>
      </w:r>
      <w:r>
        <w:rPr>
          <w:rFonts w:ascii="Times New Roman" w:hAnsi="Times New Roman"/>
          <w:sz w:val="28"/>
          <w:szCs w:val="28"/>
        </w:rPr>
        <w:t>.;</w:t>
      </w:r>
    </w:p>
    <w:p w:rsidR="00FB6CF6" w:rsidRDefault="00FB6CF6" w:rsidP="00FB6CF6">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г) внебюджетные источники – 0,0</w:t>
      </w:r>
      <w:r w:rsidRPr="00C53ABB">
        <w:rPr>
          <w:rFonts w:ascii="Times New Roman" w:hAnsi="Times New Roman"/>
          <w:sz w:val="28"/>
          <w:szCs w:val="28"/>
        </w:rPr>
        <w:t xml:space="preserve"> </w:t>
      </w:r>
      <w:r w:rsidRPr="008B762B">
        <w:rPr>
          <w:rFonts w:ascii="Times New Roman" w:hAnsi="Times New Roman"/>
          <w:sz w:val="28"/>
          <w:szCs w:val="28"/>
        </w:rPr>
        <w:t>т</w:t>
      </w:r>
      <w:r>
        <w:rPr>
          <w:rFonts w:ascii="Times New Roman" w:hAnsi="Times New Roman"/>
          <w:sz w:val="28"/>
          <w:szCs w:val="28"/>
        </w:rPr>
        <w:t>ыс. руб.</w:t>
      </w:r>
    </w:p>
    <w:p w:rsidR="00FB6CF6" w:rsidRDefault="00FB6CF6" w:rsidP="00FB6CF6">
      <w:pPr>
        <w:spacing w:after="0" w:line="240" w:lineRule="auto"/>
        <w:jc w:val="both"/>
        <w:rPr>
          <w:rFonts w:ascii="Times New Roman" w:hAnsi="Times New Roman"/>
          <w:sz w:val="28"/>
          <w:szCs w:val="28"/>
        </w:rPr>
      </w:pPr>
      <w:proofErr w:type="gramStart"/>
      <w:r w:rsidRPr="00CD5D5C">
        <w:rPr>
          <w:rFonts w:ascii="Times New Roman" w:hAnsi="Times New Roman"/>
          <w:sz w:val="28"/>
          <w:szCs w:val="28"/>
        </w:rPr>
        <w:t>Объём финансирования мероприятий на</w:t>
      </w:r>
      <w:r>
        <w:rPr>
          <w:rFonts w:ascii="Times New Roman" w:hAnsi="Times New Roman"/>
          <w:sz w:val="28"/>
          <w:szCs w:val="28"/>
        </w:rPr>
        <w:t xml:space="preserve"> </w:t>
      </w:r>
      <w:r w:rsidRPr="00CD5D5C">
        <w:rPr>
          <w:rFonts w:ascii="Times New Roman" w:hAnsi="Times New Roman"/>
          <w:sz w:val="28"/>
          <w:szCs w:val="28"/>
        </w:rPr>
        <w:t>20</w:t>
      </w:r>
      <w:r>
        <w:rPr>
          <w:rFonts w:ascii="Times New Roman" w:hAnsi="Times New Roman"/>
          <w:sz w:val="28"/>
          <w:szCs w:val="28"/>
        </w:rPr>
        <w:t>21</w:t>
      </w:r>
      <w:r w:rsidRPr="00CD5D5C">
        <w:rPr>
          <w:rFonts w:ascii="Times New Roman" w:hAnsi="Times New Roman"/>
          <w:sz w:val="28"/>
          <w:szCs w:val="28"/>
        </w:rPr>
        <w:t>-20</w:t>
      </w:r>
      <w:r>
        <w:rPr>
          <w:rFonts w:ascii="Times New Roman" w:hAnsi="Times New Roman"/>
          <w:sz w:val="28"/>
          <w:szCs w:val="28"/>
        </w:rPr>
        <w:t>23</w:t>
      </w:r>
      <w:r w:rsidRPr="00CD5D5C">
        <w:rPr>
          <w:rFonts w:ascii="Times New Roman" w:hAnsi="Times New Roman"/>
          <w:sz w:val="28"/>
          <w:szCs w:val="28"/>
        </w:rPr>
        <w:t xml:space="preserve"> годы определен исходя из затрат на проведение аналогичных мероприятий проводимых </w:t>
      </w:r>
      <w:r>
        <w:rPr>
          <w:rFonts w:ascii="Times New Roman" w:hAnsi="Times New Roman"/>
          <w:sz w:val="28"/>
          <w:szCs w:val="28"/>
        </w:rPr>
        <w:t xml:space="preserve">на территории </w:t>
      </w:r>
      <w:r w:rsidRPr="00CD5D5C">
        <w:rPr>
          <w:rFonts w:ascii="Times New Roman" w:hAnsi="Times New Roman"/>
          <w:sz w:val="28"/>
          <w:szCs w:val="28"/>
        </w:rPr>
        <w:t>Тимашевского городского поселения Тимашевского района</w:t>
      </w:r>
      <w:r>
        <w:rPr>
          <w:rFonts w:ascii="Times New Roman" w:hAnsi="Times New Roman"/>
          <w:sz w:val="28"/>
          <w:szCs w:val="28"/>
        </w:rPr>
        <w:t xml:space="preserve"> в 2020 году</w:t>
      </w:r>
      <w:r w:rsidR="003A7551">
        <w:rPr>
          <w:rFonts w:ascii="Times New Roman" w:hAnsi="Times New Roman"/>
          <w:sz w:val="28"/>
          <w:szCs w:val="28"/>
        </w:rPr>
        <w:t xml:space="preserve"> и          в рамках</w:t>
      </w:r>
      <w:r w:rsidR="003A7551" w:rsidRPr="003A7551">
        <w:rPr>
          <w:rFonts w:ascii="Times New Roman" w:hAnsi="Times New Roman"/>
          <w:color w:val="000000"/>
          <w:sz w:val="28"/>
          <w:szCs w:val="28"/>
        </w:rPr>
        <w:t xml:space="preserve"> </w:t>
      </w:r>
      <w:r w:rsidR="003A7551" w:rsidRPr="00854833">
        <w:rPr>
          <w:rFonts w:ascii="Times New Roman" w:hAnsi="Times New Roman"/>
          <w:color w:val="000000"/>
          <w:sz w:val="28"/>
          <w:szCs w:val="28"/>
        </w:rPr>
        <w:t>мероприятия 1.1.4.1 «Предоставление субсидий местным бюджетам на софинансирование расходных обязательств муниципальных образований Краснодарского края, возникающих при выполнении полномочий органов местного самоуправления при строительстве, реконструкции (в том числе реконструкции объектов незавершенного строительства) и</w:t>
      </w:r>
      <w:proofErr w:type="gramEnd"/>
      <w:r w:rsidR="003A7551" w:rsidRPr="00854833">
        <w:rPr>
          <w:rFonts w:ascii="Times New Roman" w:hAnsi="Times New Roman"/>
          <w:color w:val="000000"/>
          <w:sz w:val="28"/>
          <w:szCs w:val="28"/>
        </w:rPr>
        <w:t xml:space="preserve"> </w:t>
      </w:r>
      <w:proofErr w:type="gramStart"/>
      <w:r w:rsidR="003A7551" w:rsidRPr="00854833">
        <w:rPr>
          <w:rFonts w:ascii="Times New Roman" w:hAnsi="Times New Roman"/>
          <w:color w:val="000000"/>
          <w:sz w:val="28"/>
          <w:szCs w:val="28"/>
        </w:rPr>
        <w:t>техническом перевооружении объектов общественной инфраструктуры муниципального значения, приобретении объектов недвижимости»</w:t>
      </w:r>
      <w:r w:rsidR="003A7551" w:rsidRPr="00854833">
        <w:rPr>
          <w:color w:val="000000"/>
        </w:rPr>
        <w:t xml:space="preserve"> </w:t>
      </w:r>
      <w:r w:rsidR="003A7551" w:rsidRPr="00854833">
        <w:rPr>
          <w:rFonts w:ascii="Times New Roman" w:hAnsi="Times New Roman"/>
          <w:color w:val="000000"/>
          <w:sz w:val="28"/>
          <w:szCs w:val="28"/>
        </w:rPr>
        <w:t xml:space="preserve">подпрограммы «Развитие общественной инфраструктуры муниципального значения» государственной программы Краснодарского края «Социально-экономическое и инновационное развитие Краснодарского края», утвержденной постановлением главы администрации (губернатора) Краснодарского края от 5 октября 2015 г. </w:t>
      </w:r>
      <w:r w:rsidR="003A7551">
        <w:rPr>
          <w:rFonts w:ascii="Times New Roman" w:hAnsi="Times New Roman"/>
          <w:color w:val="000000"/>
          <w:sz w:val="28"/>
          <w:szCs w:val="28"/>
        </w:rPr>
        <w:t>№</w:t>
      </w:r>
      <w:r w:rsidR="003A7551" w:rsidRPr="00854833">
        <w:rPr>
          <w:rFonts w:ascii="Times New Roman" w:hAnsi="Times New Roman"/>
          <w:color w:val="000000"/>
          <w:sz w:val="28"/>
          <w:szCs w:val="28"/>
        </w:rPr>
        <w:t xml:space="preserve"> 943</w:t>
      </w:r>
      <w:r w:rsidR="003A7551" w:rsidRPr="00854833">
        <w:rPr>
          <w:color w:val="000000"/>
        </w:rPr>
        <w:t xml:space="preserve"> </w:t>
      </w:r>
      <w:r w:rsidR="003A7551" w:rsidRPr="00854833">
        <w:rPr>
          <w:rFonts w:ascii="Times New Roman" w:hAnsi="Times New Roman"/>
          <w:color w:val="000000"/>
          <w:sz w:val="28"/>
          <w:szCs w:val="28"/>
        </w:rPr>
        <w:t>«Об утверждении государственной программы краснодарского</w:t>
      </w:r>
      <w:r w:rsidR="003A7551">
        <w:rPr>
          <w:rFonts w:ascii="Times New Roman" w:hAnsi="Times New Roman"/>
          <w:color w:val="000000"/>
          <w:sz w:val="28"/>
          <w:szCs w:val="28"/>
        </w:rPr>
        <w:t xml:space="preserve"> </w:t>
      </w:r>
      <w:r w:rsidR="003A7551" w:rsidRPr="00854833">
        <w:rPr>
          <w:rFonts w:ascii="Times New Roman" w:hAnsi="Times New Roman"/>
          <w:color w:val="000000"/>
          <w:sz w:val="28"/>
          <w:szCs w:val="28"/>
        </w:rPr>
        <w:t>края «Социально-экономическое и инновационное развитие Краснодарского края»</w:t>
      </w:r>
      <w:r w:rsidRPr="00CD5D5C">
        <w:rPr>
          <w:rFonts w:ascii="Times New Roman" w:hAnsi="Times New Roman"/>
          <w:sz w:val="28"/>
          <w:szCs w:val="28"/>
        </w:rPr>
        <w:t>.</w:t>
      </w:r>
      <w:proofErr w:type="gramEnd"/>
    </w:p>
    <w:p w:rsidR="00FB6CF6" w:rsidRDefault="00FB6CF6" w:rsidP="00FB6CF6">
      <w:pPr>
        <w:spacing w:after="0" w:line="240" w:lineRule="auto"/>
        <w:jc w:val="center"/>
        <w:rPr>
          <w:rFonts w:ascii="Times New Roman" w:hAnsi="Times New Roman"/>
          <w:sz w:val="28"/>
          <w:szCs w:val="28"/>
        </w:rPr>
      </w:pPr>
    </w:p>
    <w:p w:rsidR="00EE300B" w:rsidRDefault="00EE300B" w:rsidP="00FB6CF6">
      <w:pPr>
        <w:tabs>
          <w:tab w:val="left" w:pos="0"/>
        </w:tabs>
        <w:spacing w:after="0" w:line="240" w:lineRule="auto"/>
        <w:jc w:val="center"/>
        <w:rPr>
          <w:rFonts w:ascii="Times New Roman" w:hAnsi="Times New Roman"/>
          <w:sz w:val="28"/>
          <w:szCs w:val="28"/>
        </w:rPr>
      </w:pPr>
    </w:p>
    <w:p w:rsidR="00EE300B" w:rsidRDefault="00EE300B" w:rsidP="00FB6CF6">
      <w:pPr>
        <w:tabs>
          <w:tab w:val="left" w:pos="0"/>
        </w:tabs>
        <w:spacing w:after="0" w:line="240" w:lineRule="auto"/>
        <w:jc w:val="center"/>
        <w:rPr>
          <w:rFonts w:ascii="Times New Roman" w:hAnsi="Times New Roman"/>
          <w:sz w:val="28"/>
          <w:szCs w:val="28"/>
        </w:rPr>
      </w:pPr>
    </w:p>
    <w:p w:rsidR="00EE300B" w:rsidRDefault="00EE300B" w:rsidP="00FB6CF6">
      <w:pPr>
        <w:tabs>
          <w:tab w:val="left" w:pos="0"/>
        </w:tabs>
        <w:spacing w:after="0" w:line="240" w:lineRule="auto"/>
        <w:jc w:val="center"/>
        <w:rPr>
          <w:rFonts w:ascii="Times New Roman" w:hAnsi="Times New Roman"/>
          <w:sz w:val="28"/>
          <w:szCs w:val="28"/>
        </w:rPr>
      </w:pPr>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lastRenderedPageBreak/>
        <w:t>5. Прогноз сводных показателей муниципальных заданий по этапам</w:t>
      </w:r>
    </w:p>
    <w:p w:rsidR="00FB6CF6" w:rsidRDefault="00FB6CF6" w:rsidP="00FB6CF6">
      <w:pPr>
        <w:tabs>
          <w:tab w:val="left" w:pos="0"/>
        </w:tabs>
        <w:spacing w:after="0" w:line="240" w:lineRule="auto"/>
        <w:jc w:val="center"/>
        <w:rPr>
          <w:rFonts w:ascii="Times New Roman" w:hAnsi="Times New Roman"/>
          <w:sz w:val="28"/>
          <w:szCs w:val="28"/>
        </w:rPr>
      </w:pPr>
      <w:proofErr w:type="gramStart"/>
      <w:r>
        <w:rPr>
          <w:rFonts w:ascii="Times New Roman" w:hAnsi="Times New Roman"/>
          <w:sz w:val="28"/>
          <w:szCs w:val="28"/>
        </w:rPr>
        <w:t xml:space="preserve">реализации муниципальной программы (в случае оказания </w:t>
      </w:r>
      <w:proofErr w:type="gramEnd"/>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муниципальными учреждениями муниципальных услуг </w:t>
      </w:r>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(выполнения работ) юридическим и (или) физическим лицам</w:t>
      </w:r>
    </w:p>
    <w:p w:rsidR="00FB6CF6" w:rsidRDefault="00FB6CF6" w:rsidP="00FB6CF6">
      <w:pPr>
        <w:tabs>
          <w:tab w:val="left" w:pos="4060"/>
        </w:tabs>
        <w:spacing w:after="0" w:line="240" w:lineRule="auto"/>
        <w:ind w:firstLine="720"/>
        <w:jc w:val="both"/>
        <w:rPr>
          <w:rFonts w:ascii="Times New Roman" w:hAnsi="Times New Roman"/>
          <w:sz w:val="28"/>
          <w:szCs w:val="28"/>
        </w:rPr>
      </w:pPr>
    </w:p>
    <w:p w:rsidR="00D61220" w:rsidRDefault="00FB6CF6" w:rsidP="00D61220">
      <w:pPr>
        <w:tabs>
          <w:tab w:val="left" w:pos="4060"/>
        </w:tabs>
        <w:spacing w:after="0" w:line="240" w:lineRule="auto"/>
        <w:ind w:firstLine="720"/>
        <w:jc w:val="both"/>
        <w:rPr>
          <w:rFonts w:ascii="Times New Roman" w:hAnsi="Times New Roman"/>
          <w:sz w:val="28"/>
          <w:szCs w:val="28"/>
        </w:rPr>
      </w:pP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 Тимашевского района юридическим и (или) физическим лицам.</w:t>
      </w:r>
    </w:p>
    <w:p w:rsidR="00D61220" w:rsidRDefault="00D61220" w:rsidP="00D61220">
      <w:pPr>
        <w:tabs>
          <w:tab w:val="left" w:pos="4060"/>
        </w:tabs>
        <w:spacing w:after="0" w:line="240" w:lineRule="auto"/>
        <w:ind w:firstLine="720"/>
        <w:jc w:val="both"/>
        <w:rPr>
          <w:rFonts w:ascii="Times New Roman" w:hAnsi="Times New Roman"/>
          <w:sz w:val="28"/>
          <w:szCs w:val="28"/>
        </w:rPr>
      </w:pPr>
    </w:p>
    <w:p w:rsidR="00FB6CF6" w:rsidRDefault="00FB6CF6" w:rsidP="00D61220">
      <w:pPr>
        <w:tabs>
          <w:tab w:val="left" w:pos="4060"/>
        </w:tabs>
        <w:spacing w:after="0" w:line="240" w:lineRule="auto"/>
        <w:jc w:val="center"/>
        <w:rPr>
          <w:rFonts w:ascii="Times New Roman" w:hAnsi="Times New Roman"/>
          <w:sz w:val="28"/>
          <w:szCs w:val="28"/>
        </w:rPr>
      </w:pPr>
      <w:r>
        <w:rPr>
          <w:rFonts w:ascii="Times New Roman" w:hAnsi="Times New Roman"/>
          <w:sz w:val="28"/>
          <w:szCs w:val="28"/>
        </w:rPr>
        <w:t>6. Методика оценки эффективности реализации</w:t>
      </w:r>
    </w:p>
    <w:p w:rsidR="00FB6CF6" w:rsidRDefault="00FB6CF6" w:rsidP="00FB6CF6">
      <w:pPr>
        <w:tabs>
          <w:tab w:val="left" w:pos="0"/>
        </w:tabs>
        <w:spacing w:after="0" w:line="240" w:lineRule="auto"/>
        <w:jc w:val="center"/>
        <w:rPr>
          <w:rFonts w:ascii="Times New Roman" w:hAnsi="Times New Roman"/>
          <w:sz w:val="28"/>
          <w:szCs w:val="28"/>
        </w:rPr>
      </w:pPr>
      <w:r>
        <w:rPr>
          <w:rFonts w:ascii="Times New Roman" w:hAnsi="Times New Roman"/>
          <w:sz w:val="28"/>
          <w:szCs w:val="28"/>
        </w:rPr>
        <w:t>муниципальной программы</w:t>
      </w:r>
    </w:p>
    <w:p w:rsidR="00FB6CF6" w:rsidRDefault="00FB6CF6" w:rsidP="00FB6CF6">
      <w:pPr>
        <w:tabs>
          <w:tab w:val="left" w:pos="0"/>
        </w:tabs>
        <w:spacing w:after="0" w:line="240" w:lineRule="auto"/>
        <w:jc w:val="center"/>
        <w:rPr>
          <w:rFonts w:ascii="Times New Roman" w:hAnsi="Times New Roman"/>
          <w:sz w:val="28"/>
          <w:szCs w:val="28"/>
        </w:rPr>
      </w:pPr>
    </w:p>
    <w:p w:rsidR="00FB6CF6" w:rsidRDefault="00FB6CF6" w:rsidP="00FB6CF6">
      <w:pPr>
        <w:tabs>
          <w:tab w:val="left" w:pos="4060"/>
        </w:tabs>
        <w:spacing w:after="0" w:line="240" w:lineRule="auto"/>
        <w:ind w:firstLine="720"/>
        <w:jc w:val="both"/>
        <w:rPr>
          <w:rFonts w:ascii="Times New Roman" w:hAnsi="Times New Roman"/>
          <w:sz w:val="28"/>
          <w:szCs w:val="28"/>
        </w:rPr>
      </w:pPr>
      <w:proofErr w:type="gramStart"/>
      <w:r>
        <w:rPr>
          <w:rFonts w:ascii="Times New Roman" w:hAnsi="Times New Roman"/>
          <w:sz w:val="28"/>
          <w:szCs w:val="28"/>
        </w:rPr>
        <w:t>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Порядку принятия решения о разработке, формировани</w:t>
      </w:r>
      <w:r w:rsidR="000D15EC">
        <w:rPr>
          <w:rFonts w:ascii="Times New Roman" w:hAnsi="Times New Roman"/>
          <w:sz w:val="28"/>
          <w:szCs w:val="28"/>
        </w:rPr>
        <w:t>я</w:t>
      </w:r>
      <w:r>
        <w:rPr>
          <w:rFonts w:ascii="Times New Roman" w:hAnsi="Times New Roman"/>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2014 г. № 436 </w:t>
      </w:r>
      <w:r w:rsidRPr="00BB23CB">
        <w:rPr>
          <w:rFonts w:ascii="Times New Roman" w:hAnsi="Times New Roman"/>
          <w:sz w:val="28"/>
          <w:szCs w:val="28"/>
        </w:rPr>
        <w:t>(с изменениями</w:t>
      </w:r>
      <w:r w:rsidR="00856432">
        <w:rPr>
          <w:rFonts w:ascii="Times New Roman" w:hAnsi="Times New Roman"/>
          <w:sz w:val="28"/>
          <w:szCs w:val="28"/>
        </w:rPr>
        <w:t xml:space="preserve"> </w:t>
      </w:r>
      <w:r w:rsidRPr="00BB23CB">
        <w:rPr>
          <w:rFonts w:ascii="Times New Roman" w:hAnsi="Times New Roman"/>
          <w:sz w:val="28"/>
          <w:szCs w:val="28"/>
        </w:rPr>
        <w:t>от</w:t>
      </w:r>
      <w:r w:rsidR="00856432">
        <w:rPr>
          <w:rFonts w:ascii="Times New Roman" w:hAnsi="Times New Roman"/>
          <w:sz w:val="28"/>
          <w:szCs w:val="28"/>
        </w:rPr>
        <w:t xml:space="preserve"> </w:t>
      </w:r>
      <w:r w:rsidRPr="00BB23CB">
        <w:rPr>
          <w:rFonts w:ascii="Times New Roman" w:hAnsi="Times New Roman"/>
          <w:sz w:val="28"/>
          <w:szCs w:val="28"/>
        </w:rPr>
        <w:t>4</w:t>
      </w:r>
      <w:r w:rsidR="00856432">
        <w:rPr>
          <w:rFonts w:ascii="Times New Roman" w:hAnsi="Times New Roman"/>
          <w:sz w:val="28"/>
          <w:szCs w:val="28"/>
        </w:rPr>
        <w:t xml:space="preserve"> </w:t>
      </w:r>
      <w:r w:rsidRPr="00BB23CB">
        <w:rPr>
          <w:rFonts w:ascii="Times New Roman" w:hAnsi="Times New Roman"/>
          <w:sz w:val="28"/>
          <w:szCs w:val="28"/>
        </w:rPr>
        <w:t>апреля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368</w:t>
      </w:r>
      <w:proofErr w:type="gramEnd"/>
      <w:r w:rsidRPr="00BB23CB">
        <w:rPr>
          <w:rFonts w:ascii="Times New Roman" w:hAnsi="Times New Roman"/>
          <w:sz w:val="28"/>
          <w:szCs w:val="28"/>
        </w:rPr>
        <w:t xml:space="preserve">,  </w:t>
      </w:r>
      <w:r>
        <w:rPr>
          <w:rFonts w:ascii="Times New Roman" w:hAnsi="Times New Roman"/>
          <w:sz w:val="28"/>
          <w:szCs w:val="28"/>
        </w:rPr>
        <w:t xml:space="preserve">                </w:t>
      </w:r>
      <w:r w:rsidR="00856432">
        <w:rPr>
          <w:rFonts w:ascii="Times New Roman" w:hAnsi="Times New Roman"/>
          <w:sz w:val="28"/>
          <w:szCs w:val="28"/>
        </w:rPr>
        <w:t xml:space="preserve">   </w:t>
      </w:r>
      <w:r w:rsidRPr="00BB23CB">
        <w:rPr>
          <w:rFonts w:ascii="Times New Roman" w:hAnsi="Times New Roman"/>
          <w:sz w:val="28"/>
          <w:szCs w:val="28"/>
        </w:rPr>
        <w:t>от</w:t>
      </w:r>
      <w:r w:rsidR="00856432">
        <w:rPr>
          <w:rFonts w:ascii="Times New Roman" w:hAnsi="Times New Roman"/>
          <w:sz w:val="28"/>
          <w:szCs w:val="28"/>
        </w:rPr>
        <w:t xml:space="preserve"> </w:t>
      </w:r>
      <w:r w:rsidRPr="00BB23CB">
        <w:rPr>
          <w:rFonts w:ascii="Times New Roman" w:hAnsi="Times New Roman"/>
          <w:sz w:val="28"/>
          <w:szCs w:val="28"/>
        </w:rPr>
        <w:t>1</w:t>
      </w:r>
      <w:r w:rsidR="00856432">
        <w:rPr>
          <w:rFonts w:ascii="Times New Roman" w:hAnsi="Times New Roman"/>
          <w:sz w:val="28"/>
          <w:szCs w:val="28"/>
        </w:rPr>
        <w:t xml:space="preserve"> </w:t>
      </w:r>
      <w:r w:rsidRPr="00BB23CB">
        <w:rPr>
          <w:rFonts w:ascii="Times New Roman" w:hAnsi="Times New Roman"/>
          <w:sz w:val="28"/>
          <w:szCs w:val="28"/>
        </w:rPr>
        <w:t>ноября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697ADC" w:rsidRDefault="00697ADC" w:rsidP="00FB6CF6">
      <w:pPr>
        <w:tabs>
          <w:tab w:val="left" w:pos="4060"/>
        </w:tabs>
        <w:spacing w:after="0" w:line="240" w:lineRule="auto"/>
        <w:ind w:firstLine="720"/>
        <w:jc w:val="both"/>
        <w:rPr>
          <w:rFonts w:ascii="Times New Roman" w:hAnsi="Times New Roman"/>
          <w:sz w:val="28"/>
          <w:szCs w:val="28"/>
        </w:rPr>
      </w:pP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 xml:space="preserve">7. Механизм реализации муниципальной программы </w:t>
      </w:r>
    </w:p>
    <w:p w:rsidR="00FB6CF6" w:rsidRDefault="00FB6CF6" w:rsidP="00FB6CF6">
      <w:pPr>
        <w:spacing w:after="0" w:line="240" w:lineRule="auto"/>
        <w:jc w:val="center"/>
        <w:rPr>
          <w:rFonts w:ascii="Times New Roman" w:hAnsi="Times New Roman"/>
          <w:sz w:val="28"/>
          <w:szCs w:val="28"/>
        </w:rPr>
      </w:pPr>
      <w:r>
        <w:rPr>
          <w:rFonts w:ascii="Times New Roman" w:hAnsi="Times New Roman"/>
          <w:sz w:val="28"/>
          <w:szCs w:val="28"/>
        </w:rPr>
        <w:t xml:space="preserve">и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её выполнением</w:t>
      </w:r>
    </w:p>
    <w:p w:rsidR="00FB6CF6" w:rsidRDefault="00FB6CF6" w:rsidP="00FB6CF6">
      <w:pPr>
        <w:spacing w:after="0" w:line="240" w:lineRule="auto"/>
        <w:jc w:val="both"/>
        <w:rPr>
          <w:rFonts w:ascii="Times New Roman" w:hAnsi="Times New Roman"/>
          <w:sz w:val="28"/>
          <w:szCs w:val="28"/>
        </w:rPr>
      </w:pPr>
    </w:p>
    <w:p w:rsidR="00FB6CF6" w:rsidRDefault="00FB6CF6" w:rsidP="00FB6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Текущее управление муниципальной программой осуществляет координатор муниципальной программы – организационный отдел администрации Тимашевского городского поселения Тимашевского района, который:</w:t>
      </w:r>
    </w:p>
    <w:p w:rsidR="00FB6CF6" w:rsidRDefault="00FB6CF6" w:rsidP="00FB6CF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а)  обеспечивает разработку муниципальной программы, её согласование с участниками муниципальной программы;</w:t>
      </w:r>
    </w:p>
    <w:p w:rsidR="00FB6CF6" w:rsidRDefault="00FB6CF6" w:rsidP="00FB6CF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ab/>
        <w:t xml:space="preserve">б) формирует структуру муниципальной программы и перечень участников муниципальной программы; </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в) организует реализацию муниципальной программы, координацию деятельности участников муниципальной программы;</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г) 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 xml:space="preserve">д)  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w:t>
      </w:r>
      <w:proofErr w:type="gramStart"/>
      <w:r>
        <w:rPr>
          <w:rFonts w:ascii="Times New Roman" w:hAnsi="Times New Roman"/>
          <w:sz w:val="28"/>
          <w:szCs w:val="28"/>
        </w:rPr>
        <w:t>в</w:t>
      </w:r>
      <w:proofErr w:type="gramEnd"/>
      <w:r>
        <w:rPr>
          <w:rFonts w:ascii="Times New Roman" w:hAnsi="Times New Roman"/>
          <w:sz w:val="28"/>
          <w:szCs w:val="28"/>
        </w:rPr>
        <w:t xml:space="preserve"> </w:t>
      </w:r>
    </w:p>
    <w:p w:rsidR="00FB6CF6" w:rsidRDefault="00FB6CF6" w:rsidP="00FB6CF6">
      <w:pPr>
        <w:spacing w:after="0" w:line="240" w:lineRule="auto"/>
        <w:jc w:val="both"/>
        <w:rPr>
          <w:rFonts w:ascii="Times New Roman" w:hAnsi="Times New Roman"/>
          <w:sz w:val="28"/>
          <w:szCs w:val="28"/>
        </w:rPr>
      </w:pPr>
      <w:r>
        <w:rPr>
          <w:rFonts w:ascii="Times New Roman" w:hAnsi="Times New Roman"/>
          <w:sz w:val="28"/>
          <w:szCs w:val="28"/>
        </w:rPr>
        <w:t>информационно – телекоммуникационной сети «Интернет» в разделе «Муниципальные программы».</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lastRenderedPageBreak/>
        <w:t>Реализацию мероприятий в рамках муниципальной программы обеспечивают участники муниципальной программы – м</w:t>
      </w:r>
      <w:r w:rsidRPr="00705BE1">
        <w:rPr>
          <w:rFonts w:ascii="Times New Roman" w:hAnsi="Times New Roman"/>
          <w:sz w:val="28"/>
          <w:szCs w:val="28"/>
        </w:rPr>
        <w:t>униципальное</w:t>
      </w:r>
      <w:r>
        <w:rPr>
          <w:rFonts w:ascii="Times New Roman" w:hAnsi="Times New Roman"/>
          <w:sz w:val="28"/>
          <w:szCs w:val="28"/>
        </w:rPr>
        <w:t xml:space="preserve"> к</w:t>
      </w:r>
      <w:r w:rsidRPr="00705BE1">
        <w:rPr>
          <w:rFonts w:ascii="Times New Roman" w:hAnsi="Times New Roman"/>
          <w:sz w:val="28"/>
          <w:szCs w:val="28"/>
        </w:rPr>
        <w:t>азённое учреждение спортивного типа «Стадион «Колос»</w:t>
      </w:r>
      <w:r>
        <w:rPr>
          <w:rFonts w:ascii="Times New Roman" w:hAnsi="Times New Roman"/>
          <w:sz w:val="28"/>
          <w:szCs w:val="28"/>
        </w:rPr>
        <w:t xml:space="preserve"> Тимашевского городского поселения Тимашевского района, которое:</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а) принимают решение о необходимости внесения в установленном порядке изменений в муниципальную программу;</w:t>
      </w:r>
    </w:p>
    <w:p w:rsidR="00FB6CF6" w:rsidRDefault="00FB6CF6" w:rsidP="00FB6CF6">
      <w:pPr>
        <w:spacing w:after="0" w:line="240" w:lineRule="auto"/>
        <w:ind w:firstLine="720"/>
        <w:jc w:val="both"/>
        <w:rPr>
          <w:rFonts w:ascii="Times New Roman" w:hAnsi="Times New Roman"/>
          <w:sz w:val="28"/>
          <w:szCs w:val="28"/>
        </w:rPr>
      </w:pPr>
      <w:r>
        <w:rPr>
          <w:rFonts w:ascii="Times New Roman" w:hAnsi="Times New Roman"/>
          <w:sz w:val="28"/>
          <w:szCs w:val="28"/>
        </w:rPr>
        <w:t>б) несут ответственность за достижение целевых показателей муниципальной программы;</w:t>
      </w:r>
    </w:p>
    <w:p w:rsidR="00FB6CF6" w:rsidRPr="0027010B" w:rsidRDefault="00FB6CF6" w:rsidP="00FB6CF6">
      <w:pPr>
        <w:spacing w:after="0" w:line="240" w:lineRule="auto"/>
        <w:ind w:firstLine="720"/>
        <w:jc w:val="both"/>
        <w:rPr>
          <w:rFonts w:ascii="Times New Roman" w:hAnsi="Times New Roman"/>
          <w:sz w:val="28"/>
          <w:szCs w:val="28"/>
        </w:rPr>
      </w:pPr>
      <w:proofErr w:type="gramStart"/>
      <w:r w:rsidRPr="0027010B">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sz w:val="28"/>
          <w:szCs w:val="28"/>
        </w:rPr>
        <w:t xml:space="preserve"> </w:t>
      </w:r>
      <w:r w:rsidRPr="0027010B">
        <w:rPr>
          <w:rFonts w:ascii="Times New Roman" w:hAnsi="Times New Roman"/>
          <w:sz w:val="28"/>
          <w:szCs w:val="28"/>
        </w:rPr>
        <w:t>9 к  Порядку принятия решения о разработке, формирования, реализации и оценки эффективности</w:t>
      </w:r>
      <w:r>
        <w:rPr>
          <w:rFonts w:ascii="Times New Roman" w:hAnsi="Times New Roman"/>
          <w:sz w:val="28"/>
          <w:szCs w:val="28"/>
        </w:rPr>
        <w:t xml:space="preserve"> </w:t>
      </w:r>
      <w:r w:rsidRPr="0027010B">
        <w:rPr>
          <w:rFonts w:ascii="Times New Roman" w:hAnsi="Times New Roman"/>
          <w:sz w:val="28"/>
          <w:szCs w:val="28"/>
        </w:rPr>
        <w:t xml:space="preserve">реализации муниципальных программ </w:t>
      </w:r>
      <w:r w:rsidRPr="0027010B">
        <w:rPr>
          <w:rStyle w:val="FontStyle25"/>
          <w:sz w:val="28"/>
          <w:szCs w:val="28"/>
        </w:rPr>
        <w:t>Тимашевского городского поселения Тимашевского района,</w:t>
      </w:r>
      <w:r>
        <w:rPr>
          <w:rStyle w:val="FontStyle25"/>
          <w:sz w:val="28"/>
          <w:szCs w:val="28"/>
        </w:rPr>
        <w:t xml:space="preserve"> </w:t>
      </w:r>
      <w:r w:rsidRPr="0027010B">
        <w:rPr>
          <w:rStyle w:val="FontStyle25"/>
          <w:sz w:val="28"/>
          <w:szCs w:val="28"/>
        </w:rPr>
        <w:t>утвержденному постановлением администрации Тимашевского городского поселения Тимашевского района</w:t>
      </w:r>
      <w:r>
        <w:rPr>
          <w:rStyle w:val="FontStyle25"/>
          <w:sz w:val="28"/>
          <w:szCs w:val="28"/>
        </w:rPr>
        <w:t xml:space="preserve"> </w:t>
      </w:r>
      <w:r>
        <w:rPr>
          <w:rFonts w:ascii="Times New Roman" w:hAnsi="Times New Roman"/>
          <w:sz w:val="28"/>
          <w:szCs w:val="28"/>
        </w:rPr>
        <w:t>от 11 июля</w:t>
      </w:r>
      <w:r w:rsidRPr="0027010B">
        <w:rPr>
          <w:rFonts w:ascii="Times New Roman" w:hAnsi="Times New Roman"/>
          <w:sz w:val="28"/>
          <w:szCs w:val="28"/>
        </w:rPr>
        <w:t xml:space="preserve"> 2014</w:t>
      </w:r>
      <w:r>
        <w:rPr>
          <w:rFonts w:ascii="Times New Roman" w:hAnsi="Times New Roman"/>
          <w:sz w:val="28"/>
          <w:szCs w:val="28"/>
        </w:rPr>
        <w:t xml:space="preserve"> г. </w:t>
      </w:r>
      <w:r w:rsidRPr="0027010B">
        <w:rPr>
          <w:rFonts w:ascii="Times New Roman" w:hAnsi="Times New Roman"/>
          <w:sz w:val="28"/>
          <w:szCs w:val="28"/>
        </w:rPr>
        <w:t>№ 436</w:t>
      </w:r>
      <w:r>
        <w:rPr>
          <w:rFonts w:ascii="Times New Roman" w:hAnsi="Times New Roman"/>
          <w:sz w:val="28"/>
          <w:szCs w:val="28"/>
        </w:rPr>
        <w:t xml:space="preserve"> </w:t>
      </w:r>
      <w:r w:rsidRPr="00BB23CB">
        <w:rPr>
          <w:rFonts w:ascii="Times New Roman" w:hAnsi="Times New Roman"/>
          <w:sz w:val="28"/>
          <w:szCs w:val="28"/>
        </w:rPr>
        <w:t>(с изменениями  от  4  апреля  2016</w:t>
      </w:r>
      <w:proofErr w:type="gramEnd"/>
      <w:r w:rsidRPr="00BB23CB">
        <w:rPr>
          <w:rFonts w:ascii="Times New Roman" w:hAnsi="Times New Roman"/>
          <w:sz w:val="28"/>
          <w:szCs w:val="28"/>
        </w:rPr>
        <w:t xml:space="preserve">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w:t>
      </w:r>
      <w:r>
        <w:rPr>
          <w:rFonts w:ascii="Times New Roman" w:hAnsi="Times New Roman"/>
          <w:sz w:val="28"/>
          <w:szCs w:val="28"/>
        </w:rPr>
        <w:t xml:space="preserve"> 1</w:t>
      </w:r>
      <w:r w:rsidRPr="00BB23CB">
        <w:rPr>
          <w:rFonts w:ascii="Times New Roman" w:hAnsi="Times New Roman"/>
          <w:sz w:val="28"/>
          <w:szCs w:val="28"/>
        </w:rPr>
        <w:t xml:space="preserve"> ноября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 xml:space="preserve">. </w:t>
      </w:r>
      <w:r w:rsidRPr="0027010B">
        <w:rPr>
          <w:rFonts w:ascii="Times New Roman" w:hAnsi="Times New Roman"/>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27010B">
        <w:rPr>
          <w:rStyle w:val="FontStyle25"/>
          <w:sz w:val="28"/>
          <w:szCs w:val="28"/>
        </w:rPr>
        <w:t>Тимашевского городского поселения Тимашевского района</w:t>
      </w:r>
      <w:r w:rsidRPr="0027010B">
        <w:rPr>
          <w:rFonts w:ascii="Times New Roman" w:hAnsi="Times New Roman"/>
          <w:sz w:val="28"/>
          <w:szCs w:val="28"/>
        </w:rPr>
        <w:t xml:space="preserve"> в течение 3 рабочих</w:t>
      </w:r>
      <w:r>
        <w:rPr>
          <w:rFonts w:ascii="Times New Roman" w:hAnsi="Times New Roman"/>
          <w:sz w:val="28"/>
          <w:szCs w:val="28"/>
        </w:rPr>
        <w:t xml:space="preserve"> дней после её</w:t>
      </w:r>
      <w:r w:rsidRPr="0027010B">
        <w:rPr>
          <w:rFonts w:ascii="Times New Roman" w:hAnsi="Times New Roman"/>
          <w:sz w:val="28"/>
          <w:szCs w:val="28"/>
        </w:rPr>
        <w:t xml:space="preserve"> корректировки.</w:t>
      </w:r>
    </w:p>
    <w:p w:rsidR="00FB6CF6" w:rsidRPr="0027010B" w:rsidRDefault="00FB6CF6" w:rsidP="00FB6CF6">
      <w:pPr>
        <w:spacing w:after="0" w:line="240" w:lineRule="auto"/>
        <w:ind w:firstLine="720"/>
        <w:jc w:val="both"/>
        <w:rPr>
          <w:rFonts w:ascii="Times New Roman" w:hAnsi="Times New Roman"/>
          <w:sz w:val="28"/>
          <w:szCs w:val="28"/>
        </w:rPr>
      </w:pPr>
      <w:proofErr w:type="gramStart"/>
      <w:r w:rsidRPr="0027010B">
        <w:rPr>
          <w:rFonts w:ascii="Times New Roman" w:hAnsi="Times New Roman"/>
          <w:sz w:val="28"/>
          <w:szCs w:val="28"/>
        </w:rPr>
        <w:t>Контроль за</w:t>
      </w:r>
      <w:proofErr w:type="gramEnd"/>
      <w:r w:rsidRPr="0027010B">
        <w:rPr>
          <w:rFonts w:ascii="Times New Roman" w:hAnsi="Times New Roman"/>
          <w:sz w:val="28"/>
          <w:szCs w:val="28"/>
        </w:rPr>
        <w:t xml:space="preserve">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FB6CF6" w:rsidRPr="0027010B" w:rsidRDefault="00FB6CF6" w:rsidP="00FB6CF6">
      <w:pPr>
        <w:spacing w:after="0" w:line="240" w:lineRule="auto"/>
        <w:ind w:firstLine="720"/>
        <w:jc w:val="both"/>
        <w:rPr>
          <w:rFonts w:ascii="Times New Roman" w:hAnsi="Times New Roman"/>
          <w:sz w:val="28"/>
          <w:szCs w:val="28"/>
        </w:rPr>
      </w:pPr>
      <w:r w:rsidRPr="0027010B">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FB6CF6" w:rsidRDefault="00FB6CF6" w:rsidP="00FB6CF6">
      <w:pPr>
        <w:spacing w:after="0" w:line="240" w:lineRule="auto"/>
        <w:ind w:firstLine="720"/>
        <w:jc w:val="both"/>
        <w:rPr>
          <w:rFonts w:ascii="Times New Roman" w:hAnsi="Times New Roman"/>
          <w:sz w:val="28"/>
          <w:szCs w:val="28"/>
        </w:rPr>
      </w:pPr>
      <w:r w:rsidRPr="0027010B">
        <w:rPr>
          <w:rFonts w:ascii="Times New Roman" w:hAnsi="Times New Roman"/>
          <w:sz w:val="28"/>
          <w:szCs w:val="28"/>
        </w:rPr>
        <w:t>В год завершения муниципальной программы координатор муниципальной программы представляет в отдел экономики и прогнозирования администрации</w:t>
      </w:r>
      <w:r>
        <w:rPr>
          <w:rFonts w:ascii="Times New Roman" w:hAnsi="Times New Roman"/>
          <w:sz w:val="28"/>
          <w:szCs w:val="28"/>
        </w:rPr>
        <w:t>   </w:t>
      </w:r>
      <w:r w:rsidRPr="0027010B">
        <w:rPr>
          <w:rStyle w:val="FontStyle25"/>
          <w:sz w:val="28"/>
          <w:szCs w:val="28"/>
        </w:rPr>
        <w:t>Тимашевского</w:t>
      </w:r>
      <w:r>
        <w:rPr>
          <w:rStyle w:val="FontStyle25"/>
          <w:sz w:val="28"/>
          <w:szCs w:val="28"/>
        </w:rPr>
        <w:t>   </w:t>
      </w:r>
      <w:r w:rsidRPr="0027010B">
        <w:rPr>
          <w:rStyle w:val="FontStyle25"/>
          <w:sz w:val="28"/>
          <w:szCs w:val="28"/>
        </w:rPr>
        <w:t>городского поселения Тимашевского района</w:t>
      </w:r>
      <w:r w:rsidRPr="0027010B">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A35A87" w:rsidRDefault="00A35A87" w:rsidP="00FB6CF6">
      <w:pPr>
        <w:tabs>
          <w:tab w:val="left" w:pos="4020"/>
        </w:tabs>
        <w:spacing w:after="0" w:line="240" w:lineRule="auto"/>
        <w:rPr>
          <w:rFonts w:ascii="Times New Roman" w:hAnsi="Times New Roman"/>
          <w:sz w:val="28"/>
          <w:szCs w:val="28"/>
        </w:rPr>
      </w:pPr>
    </w:p>
    <w:p w:rsidR="00A35A87" w:rsidRDefault="00A35A87" w:rsidP="00FB6CF6">
      <w:pPr>
        <w:tabs>
          <w:tab w:val="left" w:pos="4020"/>
        </w:tabs>
        <w:spacing w:after="0" w:line="240" w:lineRule="auto"/>
        <w:rPr>
          <w:rFonts w:ascii="Times New Roman" w:hAnsi="Times New Roman"/>
          <w:sz w:val="28"/>
          <w:szCs w:val="28"/>
        </w:rPr>
      </w:pPr>
    </w:p>
    <w:p w:rsidR="006732A0" w:rsidRDefault="006732A0" w:rsidP="00FB6CF6">
      <w:pPr>
        <w:tabs>
          <w:tab w:val="left" w:pos="4020"/>
        </w:tabs>
        <w:spacing w:after="0" w:line="240" w:lineRule="auto"/>
        <w:rPr>
          <w:rFonts w:ascii="Times New Roman" w:hAnsi="Times New Roman"/>
          <w:sz w:val="28"/>
          <w:szCs w:val="28"/>
        </w:rPr>
      </w:pPr>
      <w:proofErr w:type="gramStart"/>
      <w:r>
        <w:rPr>
          <w:rFonts w:ascii="Times New Roman" w:hAnsi="Times New Roman"/>
          <w:sz w:val="28"/>
          <w:szCs w:val="28"/>
        </w:rPr>
        <w:t>Исполняющий</w:t>
      </w:r>
      <w:proofErr w:type="gramEnd"/>
      <w:r>
        <w:rPr>
          <w:rFonts w:ascii="Times New Roman" w:hAnsi="Times New Roman"/>
          <w:sz w:val="28"/>
          <w:szCs w:val="28"/>
        </w:rPr>
        <w:t xml:space="preserve"> обязанности</w:t>
      </w:r>
    </w:p>
    <w:p w:rsidR="00FB6CF6" w:rsidRDefault="006732A0" w:rsidP="00FB6CF6">
      <w:pPr>
        <w:tabs>
          <w:tab w:val="left" w:pos="4020"/>
        </w:tabs>
        <w:spacing w:after="0" w:line="240" w:lineRule="auto"/>
        <w:rPr>
          <w:rFonts w:ascii="Times New Roman" w:hAnsi="Times New Roman"/>
          <w:sz w:val="28"/>
          <w:szCs w:val="28"/>
        </w:rPr>
      </w:pPr>
      <w:r>
        <w:rPr>
          <w:rFonts w:ascii="Times New Roman" w:hAnsi="Times New Roman"/>
          <w:sz w:val="28"/>
          <w:szCs w:val="28"/>
        </w:rPr>
        <w:t>з</w:t>
      </w:r>
      <w:r w:rsidR="00FB6CF6">
        <w:rPr>
          <w:rFonts w:ascii="Times New Roman" w:hAnsi="Times New Roman"/>
          <w:sz w:val="28"/>
          <w:szCs w:val="28"/>
        </w:rPr>
        <w:t>аместител</w:t>
      </w:r>
      <w:r>
        <w:rPr>
          <w:rFonts w:ascii="Times New Roman" w:hAnsi="Times New Roman"/>
          <w:sz w:val="28"/>
          <w:szCs w:val="28"/>
        </w:rPr>
        <w:t>я</w:t>
      </w:r>
      <w:r w:rsidR="00FB6CF6">
        <w:rPr>
          <w:rFonts w:ascii="Times New Roman" w:hAnsi="Times New Roman"/>
          <w:sz w:val="28"/>
          <w:szCs w:val="28"/>
        </w:rPr>
        <w:t xml:space="preserve"> главы </w:t>
      </w:r>
      <w:r w:rsidR="00FB6CF6" w:rsidRPr="00CD5D5C">
        <w:rPr>
          <w:rFonts w:ascii="Times New Roman" w:hAnsi="Times New Roman"/>
          <w:sz w:val="28"/>
          <w:szCs w:val="28"/>
        </w:rPr>
        <w:t>Тимашевского</w:t>
      </w:r>
      <w:r w:rsidR="00FB6CF6">
        <w:rPr>
          <w:rFonts w:ascii="Times New Roman" w:hAnsi="Times New Roman"/>
          <w:sz w:val="28"/>
          <w:szCs w:val="28"/>
        </w:rPr>
        <w:t xml:space="preserve"> </w:t>
      </w:r>
    </w:p>
    <w:p w:rsidR="00FB6CF6" w:rsidRDefault="00FB6CF6" w:rsidP="00FB6CF6">
      <w:pPr>
        <w:tabs>
          <w:tab w:val="left" w:pos="4020"/>
        </w:tabs>
        <w:spacing w:after="0" w:line="240" w:lineRule="auto"/>
        <w:rPr>
          <w:rFonts w:ascii="Times New Roman" w:hAnsi="Times New Roman"/>
          <w:sz w:val="28"/>
          <w:szCs w:val="28"/>
        </w:rPr>
      </w:pPr>
      <w:r>
        <w:rPr>
          <w:rFonts w:ascii="Times New Roman" w:hAnsi="Times New Roman"/>
          <w:sz w:val="28"/>
          <w:szCs w:val="28"/>
        </w:rPr>
        <w:t>городского п</w:t>
      </w:r>
      <w:r w:rsidRPr="00CD5D5C">
        <w:rPr>
          <w:rFonts w:ascii="Times New Roman" w:hAnsi="Times New Roman"/>
          <w:sz w:val="28"/>
          <w:szCs w:val="28"/>
        </w:rPr>
        <w:t>оселения</w:t>
      </w:r>
      <w:r>
        <w:rPr>
          <w:rFonts w:ascii="Times New Roman" w:hAnsi="Times New Roman"/>
          <w:sz w:val="28"/>
          <w:szCs w:val="28"/>
        </w:rPr>
        <w:t xml:space="preserve"> </w:t>
      </w:r>
    </w:p>
    <w:p w:rsidR="00FB6CF6" w:rsidRDefault="00FB6CF6" w:rsidP="00FB6CF6">
      <w:pPr>
        <w:tabs>
          <w:tab w:val="left" w:pos="4020"/>
        </w:tabs>
        <w:spacing w:after="0" w:line="240" w:lineRule="auto"/>
        <w:rPr>
          <w:shd w:val="clear" w:color="auto" w:fill="FFFFFF"/>
        </w:rPr>
      </w:pPr>
      <w:r w:rsidRPr="00CD5D5C">
        <w:rPr>
          <w:rFonts w:ascii="Times New Roman" w:hAnsi="Times New Roman"/>
          <w:sz w:val="28"/>
          <w:szCs w:val="28"/>
        </w:rPr>
        <w:t>Тимашевского</w:t>
      </w:r>
      <w:r>
        <w:rPr>
          <w:rFonts w:ascii="Times New Roman" w:hAnsi="Times New Roman"/>
          <w:sz w:val="28"/>
          <w:szCs w:val="28"/>
        </w:rPr>
        <w:t xml:space="preserve"> </w:t>
      </w:r>
      <w:r w:rsidRPr="00CD5D5C">
        <w:rPr>
          <w:rFonts w:ascii="Times New Roman" w:hAnsi="Times New Roman"/>
          <w:sz w:val="28"/>
          <w:szCs w:val="28"/>
        </w:rPr>
        <w:t xml:space="preserve">района           </w:t>
      </w:r>
      <w:r>
        <w:rPr>
          <w:rFonts w:ascii="Times New Roman" w:hAnsi="Times New Roman"/>
          <w:sz w:val="28"/>
          <w:szCs w:val="28"/>
        </w:rPr>
        <w:t xml:space="preserve">  </w:t>
      </w:r>
      <w:r>
        <w:rPr>
          <w:rFonts w:ascii="Times New Roman" w:hAnsi="Times New Roman"/>
          <w:sz w:val="28"/>
          <w:szCs w:val="28"/>
        </w:rPr>
        <w:tab/>
        <w:t xml:space="preserve">                                                           В.</w:t>
      </w:r>
      <w:r w:rsidR="006732A0">
        <w:rPr>
          <w:rFonts w:ascii="Times New Roman" w:hAnsi="Times New Roman"/>
          <w:sz w:val="28"/>
          <w:szCs w:val="28"/>
        </w:rPr>
        <w:t>Г</w:t>
      </w:r>
      <w:r>
        <w:rPr>
          <w:rFonts w:ascii="Times New Roman" w:hAnsi="Times New Roman"/>
          <w:sz w:val="28"/>
          <w:szCs w:val="28"/>
        </w:rPr>
        <w:t>.</w:t>
      </w:r>
      <w:r w:rsidR="00555B70">
        <w:rPr>
          <w:rFonts w:ascii="Times New Roman" w:hAnsi="Times New Roman"/>
          <w:sz w:val="28"/>
          <w:szCs w:val="28"/>
        </w:rPr>
        <w:t xml:space="preserve"> </w:t>
      </w:r>
      <w:r w:rsidR="006732A0">
        <w:rPr>
          <w:rFonts w:ascii="Times New Roman" w:hAnsi="Times New Roman"/>
          <w:sz w:val="28"/>
          <w:szCs w:val="28"/>
        </w:rPr>
        <w:t>Сысоев</w:t>
      </w:r>
      <w:r>
        <w:rPr>
          <w:rFonts w:ascii="Times New Roman" w:hAnsi="Times New Roman"/>
          <w:sz w:val="28"/>
          <w:szCs w:val="28"/>
        </w:rPr>
        <w:t xml:space="preserve"> </w:t>
      </w:r>
    </w:p>
    <w:p w:rsidR="00FB6CF6" w:rsidRDefault="00FB6CF6" w:rsidP="00FB6CF6">
      <w:pPr>
        <w:tabs>
          <w:tab w:val="left" w:pos="4060"/>
        </w:tabs>
        <w:spacing w:after="0" w:line="240" w:lineRule="auto"/>
        <w:jc w:val="center"/>
        <w:rPr>
          <w:rFonts w:ascii="Times New Roman" w:hAnsi="Times New Roman"/>
          <w:sz w:val="28"/>
          <w:szCs w:val="28"/>
        </w:rPr>
      </w:pPr>
    </w:p>
    <w:p w:rsidR="00FB6CF6" w:rsidRPr="00FB6CF6" w:rsidRDefault="00FB6CF6" w:rsidP="00FB6CF6">
      <w:pPr>
        <w:spacing w:after="0" w:line="240" w:lineRule="auto"/>
        <w:jc w:val="center"/>
        <w:rPr>
          <w:rFonts w:ascii="Times New Roman" w:hAnsi="Times New Roman"/>
          <w:sz w:val="28"/>
        </w:rPr>
      </w:pPr>
    </w:p>
    <w:p w:rsidR="003140ED" w:rsidRPr="00FB6CF6" w:rsidRDefault="003140ED">
      <w:pPr>
        <w:spacing w:after="0" w:line="240" w:lineRule="auto"/>
        <w:jc w:val="center"/>
        <w:rPr>
          <w:rFonts w:ascii="Times New Roman" w:hAnsi="Times New Roman"/>
          <w:sz w:val="28"/>
        </w:rPr>
      </w:pPr>
    </w:p>
    <w:sectPr w:rsidR="003140ED" w:rsidRPr="00FB6CF6" w:rsidSect="003140ED">
      <w:headerReference w:type="default" r:id="rId8"/>
      <w:pgSz w:w="11906" w:h="16838"/>
      <w:pgMar w:top="964" w:right="567" w:bottom="96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B59" w:rsidRDefault="00EB4B59" w:rsidP="00FB6CF6">
      <w:pPr>
        <w:spacing w:after="0" w:line="240" w:lineRule="auto"/>
      </w:pPr>
      <w:r>
        <w:separator/>
      </w:r>
    </w:p>
  </w:endnote>
  <w:endnote w:type="continuationSeparator" w:id="0">
    <w:p w:rsidR="00EB4B59" w:rsidRDefault="00EB4B59" w:rsidP="00FB6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B59" w:rsidRDefault="00EB4B59" w:rsidP="00FB6CF6">
      <w:pPr>
        <w:spacing w:after="0" w:line="240" w:lineRule="auto"/>
      </w:pPr>
      <w:r>
        <w:separator/>
      </w:r>
    </w:p>
  </w:footnote>
  <w:footnote w:type="continuationSeparator" w:id="0">
    <w:p w:rsidR="00EB4B59" w:rsidRDefault="00EB4B59" w:rsidP="00FB6CF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3406460"/>
      <w:docPartObj>
        <w:docPartGallery w:val="Page Numbers (Top of Page)"/>
        <w:docPartUnique/>
      </w:docPartObj>
    </w:sdtPr>
    <w:sdtEndPr>
      <w:rPr>
        <w:rFonts w:ascii="Times New Roman" w:hAnsi="Times New Roman"/>
        <w:sz w:val="28"/>
      </w:rPr>
    </w:sdtEndPr>
    <w:sdtContent>
      <w:p w:rsidR="00FB6CF6" w:rsidRPr="00FB6CF6" w:rsidRDefault="00FB6CF6">
        <w:pPr>
          <w:pStyle w:val="a3"/>
          <w:jc w:val="center"/>
          <w:rPr>
            <w:rFonts w:ascii="Times New Roman" w:hAnsi="Times New Roman"/>
            <w:sz w:val="28"/>
          </w:rPr>
        </w:pPr>
        <w:r w:rsidRPr="00FB6CF6">
          <w:rPr>
            <w:rFonts w:ascii="Times New Roman" w:hAnsi="Times New Roman"/>
            <w:sz w:val="28"/>
          </w:rPr>
          <w:fldChar w:fldCharType="begin"/>
        </w:r>
        <w:r w:rsidRPr="00FB6CF6">
          <w:rPr>
            <w:rFonts w:ascii="Times New Roman" w:hAnsi="Times New Roman"/>
            <w:sz w:val="28"/>
          </w:rPr>
          <w:instrText>PAGE   \* MERGEFORMAT</w:instrText>
        </w:r>
        <w:r w:rsidRPr="00FB6CF6">
          <w:rPr>
            <w:rFonts w:ascii="Times New Roman" w:hAnsi="Times New Roman"/>
            <w:sz w:val="28"/>
          </w:rPr>
          <w:fldChar w:fldCharType="separate"/>
        </w:r>
        <w:r w:rsidR="00912D73">
          <w:rPr>
            <w:rFonts w:ascii="Times New Roman" w:hAnsi="Times New Roman"/>
            <w:noProof/>
            <w:sz w:val="28"/>
          </w:rPr>
          <w:t>8</w:t>
        </w:r>
        <w:r w:rsidRPr="00FB6CF6">
          <w:rPr>
            <w:rFonts w:ascii="Times New Roman" w:hAnsi="Times New Roman"/>
            <w:sz w:val="28"/>
          </w:rPr>
          <w:fldChar w:fldCharType="end"/>
        </w:r>
      </w:p>
    </w:sdtContent>
  </w:sdt>
  <w:p w:rsidR="00FB6CF6" w:rsidRDefault="00FB6CF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92C02"/>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291"/>
    <w:rsid w:val="00001C48"/>
    <w:rsid w:val="000571E7"/>
    <w:rsid w:val="00073016"/>
    <w:rsid w:val="000B1E70"/>
    <w:rsid w:val="000D15EC"/>
    <w:rsid w:val="000F30F1"/>
    <w:rsid w:val="001236EB"/>
    <w:rsid w:val="002079F1"/>
    <w:rsid w:val="002954D8"/>
    <w:rsid w:val="003140ED"/>
    <w:rsid w:val="00396813"/>
    <w:rsid w:val="003A7551"/>
    <w:rsid w:val="003C4366"/>
    <w:rsid w:val="003D3E25"/>
    <w:rsid w:val="004068A0"/>
    <w:rsid w:val="0047318C"/>
    <w:rsid w:val="00555B70"/>
    <w:rsid w:val="00567E31"/>
    <w:rsid w:val="005C0A75"/>
    <w:rsid w:val="00644634"/>
    <w:rsid w:val="006732A0"/>
    <w:rsid w:val="00697ADC"/>
    <w:rsid w:val="00772E69"/>
    <w:rsid w:val="007A2D6A"/>
    <w:rsid w:val="007F79A1"/>
    <w:rsid w:val="00822CA5"/>
    <w:rsid w:val="0082578F"/>
    <w:rsid w:val="00856432"/>
    <w:rsid w:val="00883F59"/>
    <w:rsid w:val="00886D34"/>
    <w:rsid w:val="008C1E04"/>
    <w:rsid w:val="008F36C4"/>
    <w:rsid w:val="00912D73"/>
    <w:rsid w:val="009E19A5"/>
    <w:rsid w:val="009E1E1E"/>
    <w:rsid w:val="00A21FDE"/>
    <w:rsid w:val="00A35A87"/>
    <w:rsid w:val="00A64A7F"/>
    <w:rsid w:val="00AF0291"/>
    <w:rsid w:val="00BD6600"/>
    <w:rsid w:val="00C12BCF"/>
    <w:rsid w:val="00C1793C"/>
    <w:rsid w:val="00C73CCC"/>
    <w:rsid w:val="00CF4A9B"/>
    <w:rsid w:val="00D31128"/>
    <w:rsid w:val="00D5613E"/>
    <w:rsid w:val="00D61220"/>
    <w:rsid w:val="00E41C6E"/>
    <w:rsid w:val="00EB4B59"/>
    <w:rsid w:val="00EE300B"/>
    <w:rsid w:val="00F02506"/>
    <w:rsid w:val="00F30092"/>
    <w:rsid w:val="00F30D07"/>
    <w:rsid w:val="00F60441"/>
    <w:rsid w:val="00F65A72"/>
    <w:rsid w:val="00FB6C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CF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6CF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6CF6"/>
    <w:rPr>
      <w:rFonts w:ascii="Calibri" w:eastAsia="Calibri" w:hAnsi="Calibri" w:cs="Times New Roman"/>
    </w:rPr>
  </w:style>
  <w:style w:type="paragraph" w:styleId="a5">
    <w:name w:val="footer"/>
    <w:basedOn w:val="a"/>
    <w:link w:val="a6"/>
    <w:uiPriority w:val="99"/>
    <w:unhideWhenUsed/>
    <w:rsid w:val="00FB6CF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B6CF6"/>
    <w:rPr>
      <w:rFonts w:ascii="Calibri" w:eastAsia="Calibri" w:hAnsi="Calibri" w:cs="Times New Roman"/>
    </w:rPr>
  </w:style>
  <w:style w:type="character" w:customStyle="1" w:styleId="FontStyle25">
    <w:name w:val="Font Style25"/>
    <w:rsid w:val="00FB6CF6"/>
    <w:rPr>
      <w:rFonts w:ascii="Times New Roman" w:hAnsi="Times New Roman" w:cs="Times New Roman" w:hint="default"/>
      <w:sz w:val="26"/>
      <w:szCs w:val="26"/>
    </w:rPr>
  </w:style>
  <w:style w:type="paragraph" w:styleId="a7">
    <w:name w:val="Balloon Text"/>
    <w:basedOn w:val="a"/>
    <w:link w:val="a8"/>
    <w:uiPriority w:val="99"/>
    <w:semiHidden/>
    <w:unhideWhenUsed/>
    <w:rsid w:val="00F65A7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65A7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CF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6CF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6CF6"/>
    <w:rPr>
      <w:rFonts w:ascii="Calibri" w:eastAsia="Calibri" w:hAnsi="Calibri" w:cs="Times New Roman"/>
    </w:rPr>
  </w:style>
  <w:style w:type="paragraph" w:styleId="a5">
    <w:name w:val="footer"/>
    <w:basedOn w:val="a"/>
    <w:link w:val="a6"/>
    <w:uiPriority w:val="99"/>
    <w:unhideWhenUsed/>
    <w:rsid w:val="00FB6CF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B6CF6"/>
    <w:rPr>
      <w:rFonts w:ascii="Calibri" w:eastAsia="Calibri" w:hAnsi="Calibri" w:cs="Times New Roman"/>
    </w:rPr>
  </w:style>
  <w:style w:type="character" w:customStyle="1" w:styleId="FontStyle25">
    <w:name w:val="Font Style25"/>
    <w:rsid w:val="00FB6CF6"/>
    <w:rPr>
      <w:rFonts w:ascii="Times New Roman" w:hAnsi="Times New Roman" w:cs="Times New Roman" w:hint="default"/>
      <w:sz w:val="26"/>
      <w:szCs w:val="26"/>
    </w:rPr>
  </w:style>
  <w:style w:type="paragraph" w:styleId="a7">
    <w:name w:val="Balloon Text"/>
    <w:basedOn w:val="a"/>
    <w:link w:val="a8"/>
    <w:uiPriority w:val="99"/>
    <w:semiHidden/>
    <w:unhideWhenUsed/>
    <w:rsid w:val="00F65A7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65A7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8</Pages>
  <Words>2386</Words>
  <Characters>13606</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Вячеслав Панченко</cp:lastModifiedBy>
  <cp:revision>32</cp:revision>
  <cp:lastPrinted>2022-10-19T07:00:00Z</cp:lastPrinted>
  <dcterms:created xsi:type="dcterms:W3CDTF">2021-02-18T12:47:00Z</dcterms:created>
  <dcterms:modified xsi:type="dcterms:W3CDTF">2022-10-19T07:02:00Z</dcterms:modified>
</cp:coreProperties>
</file>