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C2" w:rsidRPr="00C762C2" w:rsidRDefault="00C762C2" w:rsidP="00C762C2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62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Сделай 5 шагов к здоровой коже</w:t>
      </w:r>
    </w:p>
    <w:p w:rsidR="00B44C0E" w:rsidRPr="00C762C2" w:rsidRDefault="00C762C2" w:rsidP="00C762C2">
      <w:pPr>
        <w:rPr>
          <w:rFonts w:ascii="Times New Roman" w:hAnsi="Times New Roman" w:cs="Times New Roman"/>
          <w:sz w:val="24"/>
          <w:szCs w:val="24"/>
        </w:rPr>
      </w:pP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Кожа физиологически изменяется на протяжении всей жизни человека, постепенно меняя свой вид. Она отражает внутренние и внешние проблемы, именно поэтому огромное внимание уделяется образу жизни, не только косметологическому уходу за кожей. Рассказываем, как сохранить здоровую кожу и улучшить ее состояние.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- Следите за питанием.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Человека, который правильно питается, легко заметить по состоянию его кожи. Регулярно ешьте продукты, богатые белками: они поставляют в организм белки коллаген и эластин, делающие кожу упругой. Употребляйте овощи и фрукты, содержащие витамины А, Е, С, клетчатку и биофлавоноиды, замедляющие старение кожи. А вот потребление простых углеводов нужно максимально ограничить. Для свежести и упругости кожи врачи рекомендуют выпивать около полутора литров воды в сутки, чтобы активизировать обменные процессы в организме и избавиться от </w:t>
      </w:r>
      <w:proofErr w:type="gramStart"/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токсинов.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Откажитесь от вредных привычек.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Ни для кого не се</w:t>
      </w:r>
      <w:r w:rsidR="009B29DD">
        <w:rPr>
          <w:rFonts w:ascii="Times New Roman" w:hAnsi="Times New Roman" w:cs="Times New Roman"/>
          <w:sz w:val="24"/>
          <w:szCs w:val="24"/>
          <w:shd w:val="clear" w:color="auto" w:fill="FFFFFF"/>
        </w:rPr>
        <w:t>крет, что состояние кожи ухудшаю</w:t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т курение и алкоголь. Употребление алкоголя негативно отражается на функции печени: кожа становится тусклой, отечной, на лице проявляются расширенные капи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лляры в виде «сеточек». Курение </w:t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 старит кожу оч</w:t>
      </w:r>
      <w:r w:rsidR="009B29DD">
        <w:rPr>
          <w:rFonts w:ascii="Times New Roman" w:hAnsi="Times New Roman" w:cs="Times New Roman"/>
          <w:sz w:val="24"/>
          <w:szCs w:val="24"/>
          <w:shd w:val="clear" w:color="auto" w:fill="FFFFFF"/>
        </w:rPr>
        <w:t>ень быстро и интенсивно: появляю</w:t>
      </w:r>
      <w:bookmarkStart w:id="0" w:name="_GoBack"/>
      <w:bookmarkEnd w:id="0"/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тся дряблость, желтизна, сухость. Никотин разрушает коллаген.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- Проходите профилактические обследования и консультации врачей.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При любых проблемах с кожей рекомендуется проверить общее состояние здоровья. Изменения кожи могут зависеть от нарушений работы желудочно-кишечного тракта, щитовидной железы. Необходимо контролировать изменения, связанные с родинками. Если вы решили пройти косметологические процедуры, обращайтесь к врачам-косметологам.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- Правильно ухаживайте за кожей.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Ежедневный уход за кожей должен включать в себя следующие простые шаги: очищение, питание, увлажнение, тонизирование. Используйте солнцезащитные средства с подходящим фактором защиты и обязательно обновляйте их каждые два часа, дополнительно позаботьтесь о шляпе, зонтике и др.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- Высыпайтесь и отдыхайте.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Нехватка сна в первую очередь сказывается на коже, делая ее тусклой, с синяками и мешками под глазами. Здоровый сон должен длиться не менее 7–8 часов в сутки. Чтобы засыпать лучше, старайтесь быть физически активным каждый день. Избегайте длительных стрессовых ситуаций, при необходимости обращайтесь к психологу.</w:t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</w:rPr>
        <w:br/>
      </w:r>
      <w:r w:rsidRPr="00C762C2">
        <w:rPr>
          <w:rFonts w:ascii="Times New Roman" w:hAnsi="Times New Roman" w:cs="Times New Roman"/>
          <w:sz w:val="24"/>
          <w:szCs w:val="24"/>
          <w:shd w:val="clear" w:color="auto" w:fill="FFFFFF"/>
        </w:rPr>
        <w:t>Подробнее о здоровье на сайте: </w:t>
      </w:r>
      <w:hyperlink r:id="rId4" w:tgtFrame="_blank" w:history="1">
        <w:r w:rsidRPr="00C762C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profilaktica.ru</w:t>
        </w:r>
      </w:hyperlink>
    </w:p>
    <w:sectPr w:rsidR="00B44C0E" w:rsidRPr="00C762C2" w:rsidSect="00B4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62C2"/>
    <w:rsid w:val="009B29DD"/>
    <w:rsid w:val="00B44C0E"/>
    <w:rsid w:val="00C7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E29A1-275E-4DA8-8A7E-916938FF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6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profilaktica.ru&amp;post=-73200064_2385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2</cp:revision>
  <dcterms:created xsi:type="dcterms:W3CDTF">2024-09-06T04:13:00Z</dcterms:created>
  <dcterms:modified xsi:type="dcterms:W3CDTF">2024-09-06T04:40:00Z</dcterms:modified>
</cp:coreProperties>
</file>