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948" w:rsidRPr="00380878" w:rsidRDefault="009235E5" w:rsidP="009235E5">
      <w:pPr>
        <w:pStyle w:val="af9"/>
        <w:ind w:left="0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648450" cy="9406564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6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948" w:rsidRDefault="0019369D">
      <w:pPr>
        <w:pStyle w:val="1"/>
        <w:numPr>
          <w:ilvl w:val="0"/>
          <w:numId w:val="14"/>
        </w:numPr>
        <w:tabs>
          <w:tab w:val="left" w:pos="4202"/>
        </w:tabs>
        <w:spacing w:before="74"/>
        <w:jc w:val="both"/>
      </w:pPr>
      <w:r>
        <w:lastRenderedPageBreak/>
        <w:t>О</w:t>
      </w:r>
      <w:r w:rsidR="001B5EFC">
        <w:t>б</w:t>
      </w:r>
      <w:r w:rsidR="00C52D68">
        <w:t>щие</w:t>
      </w:r>
      <w:r w:rsidR="00C52D68">
        <w:rPr>
          <w:spacing w:val="-5"/>
        </w:rPr>
        <w:t xml:space="preserve"> </w:t>
      </w:r>
      <w:r w:rsidR="00C52D68">
        <w:t>положения</w:t>
      </w:r>
    </w:p>
    <w:p w:rsidR="00375948" w:rsidRDefault="00C52D68">
      <w:pPr>
        <w:pStyle w:val="af9"/>
        <w:tabs>
          <w:tab w:val="left" w:pos="1459"/>
          <w:tab w:val="left" w:pos="3018"/>
          <w:tab w:val="left" w:pos="4904"/>
          <w:tab w:val="left" w:pos="6497"/>
          <w:tab w:val="left" w:pos="8006"/>
          <w:tab w:val="left" w:pos="8906"/>
        </w:tabs>
        <w:spacing w:before="2"/>
        <w:ind w:left="132" w:right="122" w:firstLine="1277"/>
      </w:pPr>
      <w:r>
        <w:t>Дополнительная образовательная программа спортивной подготовки по</w:t>
      </w:r>
      <w:r>
        <w:rPr>
          <w:spacing w:val="1"/>
        </w:rPr>
        <w:t xml:space="preserve"> </w:t>
      </w:r>
      <w:r>
        <w:t>виду</w:t>
      </w:r>
      <w:r>
        <w:tab/>
        <w:t>спорта</w:t>
      </w:r>
      <w:r>
        <w:tab/>
        <w:t>«лыжные</w:t>
      </w:r>
      <w:r>
        <w:tab/>
        <w:t>гонки»</w:t>
      </w:r>
      <w:r>
        <w:tab/>
        <w:t>(далее</w:t>
      </w:r>
      <w:r>
        <w:tab/>
        <w:t>–</w:t>
      </w:r>
      <w:r>
        <w:tab/>
        <w:t>Программа)</w:t>
      </w:r>
      <w:r>
        <w:rPr>
          <w:spacing w:val="-68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71"/>
        </w:rPr>
        <w:t xml:space="preserve"> </w:t>
      </w:r>
      <w:r>
        <w:t>спорта</w:t>
      </w:r>
      <w:r>
        <w:rPr>
          <w:spacing w:val="71"/>
        </w:rPr>
        <w:t xml:space="preserve"> </w:t>
      </w:r>
      <w:r>
        <w:t>«лыжные</w:t>
      </w:r>
      <w:r>
        <w:rPr>
          <w:spacing w:val="71"/>
        </w:rPr>
        <w:t xml:space="preserve"> </w:t>
      </w:r>
      <w:r>
        <w:t>гонки»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учетом</w:t>
      </w:r>
      <w:r>
        <w:rPr>
          <w:spacing w:val="7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минимальных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подготовке,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-67"/>
        </w:rPr>
        <w:t xml:space="preserve"> </w:t>
      </w:r>
      <w:r>
        <w:t>стандартом спортивной подготовки по виду спорта «лыжные гонки», утвержденным</w:t>
      </w:r>
      <w:r>
        <w:rPr>
          <w:spacing w:val="-67"/>
        </w:rPr>
        <w:t xml:space="preserve"> </w:t>
      </w:r>
      <w:r>
        <w:t>приказом</w:t>
      </w:r>
      <w:r>
        <w:rPr>
          <w:spacing w:val="1"/>
        </w:rPr>
        <w:t xml:space="preserve"> </w:t>
      </w:r>
      <w:proofErr w:type="spellStart"/>
      <w:r>
        <w:t>Минспорта</w:t>
      </w:r>
      <w:proofErr w:type="spellEnd"/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17.09.2022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733,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Минюстом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18.10.2022,</w:t>
      </w:r>
      <w:r>
        <w:rPr>
          <w:spacing w:val="-1"/>
        </w:rPr>
        <w:t xml:space="preserve"> </w:t>
      </w:r>
      <w:r>
        <w:t>регистрационный</w:t>
      </w:r>
      <w:r>
        <w:rPr>
          <w:spacing w:val="-4"/>
        </w:rPr>
        <w:t xml:space="preserve"> </w:t>
      </w:r>
      <w:r>
        <w:t>№ 70585</w:t>
      </w:r>
      <w:r>
        <w:rPr>
          <w:spacing w:val="1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– ФССП).</w:t>
      </w:r>
    </w:p>
    <w:p w:rsidR="00375948" w:rsidRDefault="00C52D68">
      <w:pPr>
        <w:pStyle w:val="af9"/>
        <w:ind w:left="132" w:right="119" w:firstLine="1277"/>
      </w:pPr>
      <w:r>
        <w:t xml:space="preserve">Целью  </w:t>
      </w:r>
      <w:r>
        <w:rPr>
          <w:spacing w:val="1"/>
        </w:rPr>
        <w:t xml:space="preserve"> </w:t>
      </w:r>
      <w:r>
        <w:t xml:space="preserve">Программы  </w:t>
      </w:r>
      <w:r>
        <w:rPr>
          <w:spacing w:val="1"/>
        </w:rPr>
        <w:t xml:space="preserve"> </w:t>
      </w:r>
      <w:r>
        <w:t xml:space="preserve">является  </w:t>
      </w:r>
      <w:r>
        <w:rPr>
          <w:spacing w:val="1"/>
        </w:rPr>
        <w:t xml:space="preserve"> </w:t>
      </w:r>
      <w:r>
        <w:t>достижение    спортивных    результатов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тренировочном процессе в условиях многолетнего, круглогодичного и поэтапного</w:t>
      </w:r>
      <w:r>
        <w:rPr>
          <w:spacing w:val="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спортивной подготовки.</w:t>
      </w:r>
    </w:p>
    <w:p w:rsidR="00375948" w:rsidRDefault="00C52D68">
      <w:pPr>
        <w:pStyle w:val="af9"/>
        <w:spacing w:before="2"/>
        <w:ind w:left="841" w:right="1574" w:firstLine="568"/>
      </w:pPr>
      <w:r>
        <w:rPr>
          <w:spacing w:val="-1"/>
        </w:rPr>
        <w:t xml:space="preserve">Результаты прохождения спортивной </w:t>
      </w:r>
      <w:r>
        <w:t>подготовки направлены: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этапе начальной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на:</w:t>
      </w:r>
    </w:p>
    <w:p w:rsidR="00375948" w:rsidRDefault="00C52D68">
      <w:pPr>
        <w:pStyle w:val="af9"/>
        <w:ind w:left="132" w:right="128" w:firstLine="708"/>
      </w:pPr>
      <w:r>
        <w:t>формирование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спортом;</w:t>
      </w:r>
    </w:p>
    <w:p w:rsidR="00375948" w:rsidRDefault="00C52D68">
      <w:pPr>
        <w:pStyle w:val="af9"/>
        <w:ind w:left="132" w:right="132" w:firstLine="708"/>
      </w:pPr>
      <w:r>
        <w:t>получение общих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 о</w:t>
      </w:r>
      <w:r>
        <w:rPr>
          <w:spacing w:val="70"/>
        </w:rPr>
        <w:t xml:space="preserve"> </w:t>
      </w:r>
      <w:r>
        <w:t>физической культуре и спорте,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</w:t>
      </w:r>
      <w:r>
        <w:rPr>
          <w:spacing w:val="-2"/>
        </w:rPr>
        <w:t xml:space="preserve"> </w:t>
      </w:r>
      <w:r>
        <w:t>о виде спорта «лыжные</w:t>
      </w:r>
      <w:r>
        <w:rPr>
          <w:spacing w:val="-1"/>
        </w:rPr>
        <w:t xml:space="preserve"> </w:t>
      </w:r>
      <w:r>
        <w:t>гонки»;</w:t>
      </w:r>
    </w:p>
    <w:p w:rsidR="00375948" w:rsidRDefault="00C52D68">
      <w:pPr>
        <w:pStyle w:val="af9"/>
        <w:spacing w:line="321" w:lineRule="exact"/>
        <w:ind w:left="841"/>
      </w:pPr>
      <w:r>
        <w:t>формирование</w:t>
      </w:r>
      <w:r>
        <w:rPr>
          <w:spacing w:val="51"/>
        </w:rPr>
        <w:t xml:space="preserve"> </w:t>
      </w:r>
      <w:r>
        <w:t>двигательных</w:t>
      </w:r>
      <w:r>
        <w:rPr>
          <w:spacing w:val="52"/>
        </w:rPr>
        <w:t xml:space="preserve"> </w:t>
      </w:r>
      <w:r>
        <w:t>умений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навыков,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числе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виде</w:t>
      </w:r>
      <w:r>
        <w:rPr>
          <w:spacing w:val="53"/>
        </w:rPr>
        <w:t xml:space="preserve"> </w:t>
      </w:r>
      <w:r>
        <w:t>спорта</w:t>
      </w:r>
    </w:p>
    <w:p w:rsidR="00375948" w:rsidRDefault="00C52D68">
      <w:pPr>
        <w:pStyle w:val="af9"/>
        <w:spacing w:line="322" w:lineRule="exact"/>
        <w:ind w:left="132"/>
      </w:pPr>
      <w:r>
        <w:t>«лыжные</w:t>
      </w:r>
      <w:r>
        <w:rPr>
          <w:spacing w:val="-3"/>
        </w:rPr>
        <w:t xml:space="preserve"> </w:t>
      </w:r>
      <w:r>
        <w:t>гонки»;</w:t>
      </w:r>
    </w:p>
    <w:p w:rsidR="00375948" w:rsidRDefault="00C52D68">
      <w:pPr>
        <w:pStyle w:val="af9"/>
        <w:ind w:left="132" w:right="130" w:firstLine="708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-1"/>
        </w:rPr>
        <w:t xml:space="preserve"> </w:t>
      </w:r>
      <w:r>
        <w:t>развитие физических</w:t>
      </w:r>
      <w:r>
        <w:rPr>
          <w:spacing w:val="1"/>
        </w:rPr>
        <w:t xml:space="preserve"> </w:t>
      </w:r>
      <w:r>
        <w:t>качеств;</w:t>
      </w:r>
    </w:p>
    <w:p w:rsidR="00375948" w:rsidRDefault="00C52D68">
      <w:pPr>
        <w:pStyle w:val="af9"/>
        <w:ind w:left="132" w:right="131" w:firstLine="708"/>
      </w:pPr>
      <w:r>
        <w:t>обеспечение участия в официальных спортивных соревнованиях, начиная со</w:t>
      </w:r>
      <w:r>
        <w:rPr>
          <w:spacing w:val="1"/>
        </w:rPr>
        <w:t xml:space="preserve"> </w:t>
      </w:r>
      <w:r>
        <w:t>второго года;</w:t>
      </w:r>
    </w:p>
    <w:p w:rsidR="00375948" w:rsidRDefault="00C52D68">
      <w:pPr>
        <w:pStyle w:val="af9"/>
        <w:spacing w:line="321" w:lineRule="exact"/>
        <w:ind w:left="841"/>
      </w:pPr>
      <w:r>
        <w:t>укрепление</w:t>
      </w:r>
      <w:r>
        <w:rPr>
          <w:spacing w:val="-6"/>
        </w:rPr>
        <w:t xml:space="preserve"> </w:t>
      </w:r>
      <w:r>
        <w:t>здоровья.</w:t>
      </w:r>
    </w:p>
    <w:p w:rsidR="00375948" w:rsidRDefault="00C52D68">
      <w:pPr>
        <w:pStyle w:val="af9"/>
        <w:spacing w:before="2" w:line="322" w:lineRule="exact"/>
        <w:ind w:left="841"/>
      </w:pPr>
      <w:r>
        <w:t>На</w:t>
      </w:r>
      <w:r>
        <w:rPr>
          <w:spacing w:val="-4"/>
        </w:rPr>
        <w:t xml:space="preserve"> </w:t>
      </w:r>
      <w:r>
        <w:t>учебно-тренировочном</w:t>
      </w:r>
      <w:r>
        <w:rPr>
          <w:spacing w:val="-2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(этапе</w:t>
      </w:r>
      <w:r>
        <w:rPr>
          <w:spacing w:val="-6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специализации)</w:t>
      </w:r>
      <w:r>
        <w:rPr>
          <w:spacing w:val="-3"/>
        </w:rPr>
        <w:t xml:space="preserve"> </w:t>
      </w:r>
      <w:r>
        <w:t>на:</w:t>
      </w:r>
    </w:p>
    <w:p w:rsidR="00375948" w:rsidRDefault="00C52D68">
      <w:pPr>
        <w:pStyle w:val="af9"/>
        <w:ind w:left="132" w:right="133" w:firstLine="708"/>
      </w:pPr>
      <w:r>
        <w:t>формирование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гонки»;</w:t>
      </w:r>
    </w:p>
    <w:p w:rsidR="00375948" w:rsidRDefault="00C52D68">
      <w:pPr>
        <w:pStyle w:val="af9"/>
        <w:ind w:left="132" w:right="125" w:firstLine="708"/>
      </w:pPr>
      <w:r>
        <w:t>формирование</w:t>
      </w:r>
      <w:r>
        <w:rPr>
          <w:spacing w:val="1"/>
        </w:rPr>
        <w:t xml:space="preserve"> </w:t>
      </w:r>
      <w:r>
        <w:t>разносторонней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теоретической,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7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гонки»;</w:t>
      </w:r>
    </w:p>
    <w:p w:rsidR="00375948" w:rsidRDefault="00C52D68">
      <w:pPr>
        <w:pStyle w:val="af9"/>
        <w:ind w:left="132" w:right="132" w:firstLine="708"/>
      </w:pPr>
      <w:r>
        <w:t>обеспечение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деятельности;</w:t>
      </w:r>
    </w:p>
    <w:p w:rsidR="00375948" w:rsidRDefault="00C52D68">
      <w:pPr>
        <w:pStyle w:val="af9"/>
        <w:spacing w:line="322" w:lineRule="exact"/>
        <w:ind w:left="841"/>
      </w:pPr>
      <w:r>
        <w:t>укрепление</w:t>
      </w:r>
      <w:r>
        <w:rPr>
          <w:spacing w:val="-6"/>
        </w:rPr>
        <w:t xml:space="preserve"> </w:t>
      </w:r>
      <w:r>
        <w:t>здоровья.</w:t>
      </w:r>
    </w:p>
    <w:p w:rsidR="00375948" w:rsidRDefault="00375948" w:rsidP="004E3BF0">
      <w:pPr>
        <w:pStyle w:val="af9"/>
        <w:spacing w:line="322" w:lineRule="exact"/>
        <w:ind w:left="841"/>
      </w:pPr>
    </w:p>
    <w:p w:rsidR="00375948" w:rsidRDefault="004E3BF0">
      <w:pPr>
        <w:pStyle w:val="af9"/>
        <w:spacing w:before="74"/>
        <w:ind w:left="132" w:right="133" w:firstLine="708"/>
      </w:pPr>
      <w:r>
        <w:t>П</w:t>
      </w:r>
      <w:r w:rsidR="00C52D68">
        <w:t>овышение</w:t>
      </w:r>
      <w:r w:rsidR="00C52D68">
        <w:rPr>
          <w:spacing w:val="1"/>
        </w:rPr>
        <w:t xml:space="preserve"> </w:t>
      </w:r>
      <w:r w:rsidR="00C52D68">
        <w:t>уровня</w:t>
      </w:r>
      <w:r w:rsidR="00C52D68">
        <w:rPr>
          <w:spacing w:val="1"/>
        </w:rPr>
        <w:t xml:space="preserve"> </w:t>
      </w:r>
      <w:r w:rsidR="00C52D68">
        <w:t>общей</w:t>
      </w:r>
      <w:r w:rsidR="00C52D68">
        <w:rPr>
          <w:spacing w:val="1"/>
        </w:rPr>
        <w:t xml:space="preserve"> </w:t>
      </w:r>
      <w:r w:rsidR="00C52D68">
        <w:t>и</w:t>
      </w:r>
      <w:r w:rsidR="00C52D68">
        <w:rPr>
          <w:spacing w:val="1"/>
        </w:rPr>
        <w:t xml:space="preserve"> </w:t>
      </w:r>
      <w:r w:rsidR="00C52D68">
        <w:t>специальной</w:t>
      </w:r>
      <w:r w:rsidR="00C52D68">
        <w:rPr>
          <w:spacing w:val="1"/>
        </w:rPr>
        <w:t xml:space="preserve"> </w:t>
      </w:r>
      <w:r w:rsidR="00C52D68">
        <w:t>физической,</w:t>
      </w:r>
      <w:r w:rsidR="00C52D68">
        <w:rPr>
          <w:spacing w:val="1"/>
        </w:rPr>
        <w:t xml:space="preserve"> </w:t>
      </w:r>
      <w:r w:rsidR="00C52D68">
        <w:t>теоретической,</w:t>
      </w:r>
      <w:r w:rsidR="00C52D68">
        <w:rPr>
          <w:spacing w:val="1"/>
        </w:rPr>
        <w:t xml:space="preserve"> </w:t>
      </w:r>
      <w:r w:rsidR="00C52D68">
        <w:t>технической, тактической и психологической подготовленности, соответствующей</w:t>
      </w:r>
      <w:r w:rsidR="00C52D68">
        <w:rPr>
          <w:spacing w:val="1"/>
        </w:rPr>
        <w:t xml:space="preserve"> </w:t>
      </w:r>
      <w:r w:rsidR="00C52D68">
        <w:t>виду спорта «лыжные гонки»;</w:t>
      </w:r>
    </w:p>
    <w:p w:rsidR="00375948" w:rsidRDefault="00C52D68">
      <w:pPr>
        <w:pStyle w:val="af9"/>
        <w:spacing w:before="2"/>
        <w:ind w:left="132" w:right="124" w:firstLine="708"/>
      </w:pPr>
      <w:r>
        <w:t>обеспечение участия в официальных спортивных соревнованиях и достижение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стабильных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здоровья.</w:t>
      </w:r>
    </w:p>
    <w:p w:rsidR="00375948" w:rsidRDefault="00C52D68">
      <w:pPr>
        <w:pStyle w:val="af9"/>
        <w:spacing w:line="321" w:lineRule="exact"/>
        <w:ind w:left="132"/>
      </w:pP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этапам</w:t>
      </w:r>
      <w:r>
        <w:rPr>
          <w:spacing w:val="-1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подготовки:</w:t>
      </w:r>
    </w:p>
    <w:p w:rsidR="00375948" w:rsidRDefault="00C52D68">
      <w:pPr>
        <w:pStyle w:val="af9"/>
        <w:spacing w:before="2"/>
        <w:ind w:left="132" w:right="123" w:firstLine="1277"/>
      </w:pPr>
      <w:r>
        <w:t>личностные,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формируемый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этапам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lastRenderedPageBreak/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стойких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учреждению,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71"/>
        </w:rPr>
        <w:t xml:space="preserve"> </w:t>
      </w:r>
      <w:r>
        <w:t>программу</w:t>
      </w:r>
      <w:r>
        <w:rPr>
          <w:spacing w:val="7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субъекту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-6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гонки»,</w:t>
      </w:r>
      <w:r>
        <w:rPr>
          <w:spacing w:val="1"/>
        </w:rPr>
        <w:t xml:space="preserve"> </w:t>
      </w:r>
      <w:r>
        <w:t>готовность 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состоянию,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здорового</w:t>
      </w:r>
      <w:r>
        <w:rPr>
          <w:spacing w:val="-67"/>
        </w:rPr>
        <w:t xml:space="preserve"> </w:t>
      </w:r>
      <w:r>
        <w:t>питания и соблюдения спортивного режима, в том числе в соотношении сна, 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rPr>
          <w:spacing w:val="-1"/>
        </w:rPr>
        <w:t xml:space="preserve">организма, понимание </w:t>
      </w:r>
      <w:r>
        <w:t>основ занятий спортом в духе «честной игры», формирование</w:t>
      </w:r>
      <w:r>
        <w:rPr>
          <w:spacing w:val="-67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неприятия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запрещенных в</w:t>
      </w:r>
      <w:r>
        <w:rPr>
          <w:spacing w:val="-2"/>
        </w:rPr>
        <w:t xml:space="preserve"> </w:t>
      </w:r>
      <w:r>
        <w:t>спорте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методов;</w:t>
      </w:r>
    </w:p>
    <w:p w:rsidR="00375948" w:rsidRDefault="00C52D68">
      <w:pPr>
        <w:pStyle w:val="af9"/>
        <w:spacing w:before="1"/>
        <w:ind w:left="132" w:right="124" w:firstLine="1277"/>
      </w:pPr>
      <w:r>
        <w:t>спортивные,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71"/>
        </w:rPr>
        <w:t xml:space="preserve"> </w:t>
      </w:r>
      <w:r>
        <w:t>подготовки,</w:t>
      </w:r>
      <w:r>
        <w:rPr>
          <w:spacing w:val="-67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 освоение теоретических материалов, предложенных в ходе реализации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разносторонними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составляющими фундаментальную основу роста спортивных результатов, а также</w:t>
      </w:r>
      <w:r>
        <w:rPr>
          <w:spacing w:val="1"/>
        </w:rPr>
        <w:t xml:space="preserve"> </w:t>
      </w:r>
      <w:r>
        <w:t>специальными</w:t>
      </w:r>
      <w:r>
        <w:rPr>
          <w:spacing w:val="23"/>
        </w:rPr>
        <w:t xml:space="preserve"> </w:t>
      </w:r>
      <w:r>
        <w:t>навыками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умениями,</w:t>
      </w:r>
      <w:r>
        <w:rPr>
          <w:spacing w:val="23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совершенствование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умелое</w:t>
      </w:r>
      <w:r>
        <w:rPr>
          <w:spacing w:val="23"/>
        </w:rPr>
        <w:t xml:space="preserve"> </w:t>
      </w:r>
      <w:r>
        <w:t>применение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 участия в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соревнованиях;</w:t>
      </w:r>
    </w:p>
    <w:p w:rsidR="00375948" w:rsidRDefault="00C52D68">
      <w:pPr>
        <w:pStyle w:val="af9"/>
        <w:ind w:left="132" w:right="123" w:firstLine="708"/>
      </w:pPr>
      <w:r>
        <w:t>соревновательные,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антидопинговых</w:t>
      </w:r>
      <w:r>
        <w:rPr>
          <w:spacing w:val="-4"/>
        </w:rPr>
        <w:t xml:space="preserve"> </w:t>
      </w:r>
      <w:r>
        <w:t>правил.</w:t>
      </w:r>
    </w:p>
    <w:p w:rsidR="00375948" w:rsidRDefault="00375948">
      <w:pPr>
        <w:pStyle w:val="af9"/>
        <w:ind w:left="0"/>
        <w:jc w:val="left"/>
        <w:rPr>
          <w:sz w:val="30"/>
        </w:rPr>
      </w:pPr>
    </w:p>
    <w:p w:rsidR="00375948" w:rsidRDefault="00375948">
      <w:pPr>
        <w:pStyle w:val="af9"/>
        <w:ind w:left="0"/>
        <w:jc w:val="left"/>
        <w:rPr>
          <w:sz w:val="30"/>
        </w:rPr>
      </w:pPr>
    </w:p>
    <w:p w:rsidR="00375948" w:rsidRDefault="00375948">
      <w:pPr>
        <w:pStyle w:val="af9"/>
        <w:ind w:left="0"/>
        <w:jc w:val="left"/>
        <w:rPr>
          <w:sz w:val="24"/>
        </w:rPr>
      </w:pPr>
    </w:p>
    <w:p w:rsidR="00375948" w:rsidRDefault="00C52D68">
      <w:pPr>
        <w:pStyle w:val="1"/>
        <w:numPr>
          <w:ilvl w:val="0"/>
          <w:numId w:val="14"/>
        </w:numPr>
        <w:tabs>
          <w:tab w:val="left" w:pos="578"/>
        </w:tabs>
        <w:ind w:left="4470" w:right="289" w:hanging="4175"/>
        <w:jc w:val="left"/>
      </w:pPr>
      <w:r>
        <w:t>Характеристика дополнительной образовательной программы спортивной</w:t>
      </w:r>
      <w:r>
        <w:rPr>
          <w:spacing w:val="-67"/>
        </w:rPr>
        <w:t xml:space="preserve"> </w:t>
      </w:r>
      <w:r>
        <w:t>подготовки.</w:t>
      </w:r>
    </w:p>
    <w:p w:rsidR="00375948" w:rsidRDefault="00375948">
      <w:pPr>
        <w:pStyle w:val="af9"/>
        <w:spacing w:before="10"/>
        <w:ind w:left="0"/>
        <w:jc w:val="left"/>
        <w:rPr>
          <w:b/>
          <w:sz w:val="27"/>
        </w:rPr>
      </w:pPr>
    </w:p>
    <w:p w:rsidR="00375948" w:rsidRDefault="00C52D68">
      <w:pPr>
        <w:pStyle w:val="afa"/>
        <w:numPr>
          <w:ilvl w:val="1"/>
          <w:numId w:val="14"/>
        </w:numPr>
        <w:tabs>
          <w:tab w:val="left" w:pos="808"/>
        </w:tabs>
        <w:spacing w:line="242" w:lineRule="auto"/>
        <w:ind w:right="308" w:hanging="332"/>
        <w:jc w:val="left"/>
        <w:rPr>
          <w:b/>
          <w:sz w:val="28"/>
        </w:rPr>
      </w:pPr>
      <w:r>
        <w:rPr>
          <w:b/>
          <w:sz w:val="28"/>
        </w:rPr>
        <w:t>Сроки реализации этапов спортивной подготовки и возрастные границы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лиц,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проходящих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спортивную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подготовку,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количество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лиц,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проходящих</w:t>
      </w:r>
    </w:p>
    <w:p w:rsidR="00375948" w:rsidRDefault="00C52D68">
      <w:pPr>
        <w:pStyle w:val="1"/>
        <w:spacing w:line="317" w:lineRule="exact"/>
        <w:ind w:left="858"/>
      </w:pPr>
      <w:r>
        <w:t>спортивную</w:t>
      </w:r>
      <w:r>
        <w:rPr>
          <w:spacing w:val="-3"/>
        </w:rPr>
        <w:t xml:space="preserve"> </w:t>
      </w:r>
      <w:r>
        <w:t>подготовку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</w:t>
      </w:r>
    </w:p>
    <w:p w:rsidR="00375948" w:rsidRDefault="00375948">
      <w:pPr>
        <w:spacing w:line="317" w:lineRule="exact"/>
      </w:pPr>
    </w:p>
    <w:p w:rsidR="00375948" w:rsidRDefault="00375948" w:rsidP="004E3BF0">
      <w:pPr>
        <w:spacing w:before="73"/>
        <w:ind w:left="7192" w:right="122" w:firstLine="1455"/>
        <w:jc w:val="center"/>
        <w:rPr>
          <w:sz w:val="23"/>
        </w:rPr>
      </w:pPr>
    </w:p>
    <w:p w:rsidR="00375948" w:rsidRDefault="00375948">
      <w:pPr>
        <w:pStyle w:val="af9"/>
        <w:spacing w:before="1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06"/>
        <w:gridCol w:w="2559"/>
        <w:gridCol w:w="2698"/>
        <w:gridCol w:w="1973"/>
      </w:tblGrid>
      <w:tr w:rsidR="00375948">
        <w:trPr>
          <w:trHeight w:val="1132"/>
        </w:trPr>
        <w:tc>
          <w:tcPr>
            <w:tcW w:w="3006" w:type="dxa"/>
          </w:tcPr>
          <w:p w:rsidR="00375948" w:rsidRDefault="00C52D68">
            <w:pPr>
              <w:pStyle w:val="TableParagraph"/>
              <w:spacing w:before="13"/>
              <w:ind w:left="14" w:right="895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Этапы спортивной</w:t>
            </w:r>
            <w:r>
              <w:rPr>
                <w:b/>
                <w:color w:val="333333"/>
                <w:spacing w:val="-58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подготовки</w:t>
            </w:r>
          </w:p>
        </w:tc>
        <w:tc>
          <w:tcPr>
            <w:tcW w:w="2559" w:type="dxa"/>
          </w:tcPr>
          <w:p w:rsidR="00375948" w:rsidRDefault="00C52D68">
            <w:pPr>
              <w:pStyle w:val="TableParagraph"/>
              <w:spacing w:before="13"/>
              <w:ind w:left="16" w:right="442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Срок реализации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этапов спортивной</w:t>
            </w:r>
            <w:r>
              <w:rPr>
                <w:b/>
                <w:color w:val="333333"/>
                <w:spacing w:val="-57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подготовки</w:t>
            </w:r>
            <w:r>
              <w:rPr>
                <w:b/>
                <w:color w:val="333333"/>
                <w:spacing w:val="-2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(лет)</w:t>
            </w:r>
          </w:p>
        </w:tc>
        <w:tc>
          <w:tcPr>
            <w:tcW w:w="2698" w:type="dxa"/>
          </w:tcPr>
          <w:p w:rsidR="00375948" w:rsidRDefault="00C52D68">
            <w:pPr>
              <w:pStyle w:val="TableParagraph"/>
              <w:spacing w:before="8" w:line="270" w:lineRule="atLeast"/>
              <w:ind w:left="13" w:right="34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Возрастные границы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лиц, проходящих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спортивную подготовку</w:t>
            </w:r>
            <w:r>
              <w:rPr>
                <w:b/>
                <w:color w:val="333333"/>
                <w:spacing w:val="-58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(лет)</w:t>
            </w:r>
          </w:p>
        </w:tc>
        <w:tc>
          <w:tcPr>
            <w:tcW w:w="1973" w:type="dxa"/>
          </w:tcPr>
          <w:p w:rsidR="00375948" w:rsidRDefault="00C52D68">
            <w:pPr>
              <w:pStyle w:val="TableParagraph"/>
              <w:spacing w:before="13"/>
              <w:ind w:left="16" w:right="217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Наполняемость</w:t>
            </w:r>
            <w:r>
              <w:rPr>
                <w:b/>
                <w:color w:val="333333"/>
                <w:spacing w:val="-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(человек)</w:t>
            </w:r>
          </w:p>
        </w:tc>
      </w:tr>
      <w:tr w:rsidR="00375948">
        <w:trPr>
          <w:trHeight w:val="306"/>
        </w:trPr>
        <w:tc>
          <w:tcPr>
            <w:tcW w:w="3006" w:type="dxa"/>
          </w:tcPr>
          <w:p w:rsidR="00375948" w:rsidRDefault="00C52D68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Этап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начальной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подготовки</w:t>
            </w:r>
          </w:p>
        </w:tc>
        <w:tc>
          <w:tcPr>
            <w:tcW w:w="2559" w:type="dxa"/>
          </w:tcPr>
          <w:p w:rsidR="00375948" w:rsidRDefault="00C52D68">
            <w:pPr>
              <w:pStyle w:val="TableParagraph"/>
              <w:spacing w:before="15" w:line="271" w:lineRule="exact"/>
              <w:ind w:left="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3</w:t>
            </w:r>
          </w:p>
        </w:tc>
        <w:tc>
          <w:tcPr>
            <w:tcW w:w="2698" w:type="dxa"/>
          </w:tcPr>
          <w:p w:rsidR="00375948" w:rsidRDefault="00C52D68">
            <w:pPr>
              <w:pStyle w:val="TableParagraph"/>
              <w:spacing w:before="15" w:line="271" w:lineRule="exact"/>
              <w:ind w:right="1277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9</w:t>
            </w:r>
          </w:p>
        </w:tc>
        <w:tc>
          <w:tcPr>
            <w:tcW w:w="1973" w:type="dxa"/>
          </w:tcPr>
          <w:p w:rsidR="00375948" w:rsidRDefault="00C52D68">
            <w:pPr>
              <w:pStyle w:val="TableParagraph"/>
              <w:spacing w:before="15" w:line="271" w:lineRule="exact"/>
              <w:ind w:left="848" w:right="83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12</w:t>
            </w:r>
          </w:p>
        </w:tc>
      </w:tr>
      <w:tr w:rsidR="00375948">
        <w:trPr>
          <w:trHeight w:val="859"/>
        </w:trPr>
        <w:tc>
          <w:tcPr>
            <w:tcW w:w="3006" w:type="dxa"/>
          </w:tcPr>
          <w:p w:rsidR="00375948" w:rsidRDefault="00C52D68">
            <w:pPr>
              <w:pStyle w:val="TableParagraph"/>
              <w:spacing w:before="13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Учебно-тренировочный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этап</w:t>
            </w:r>
          </w:p>
          <w:p w:rsidR="00375948" w:rsidRDefault="00C52D68">
            <w:pPr>
              <w:pStyle w:val="TableParagraph"/>
              <w:spacing w:line="270" w:lineRule="atLeast"/>
              <w:ind w:left="14" w:right="1180"/>
              <w:rPr>
                <w:sz w:val="24"/>
              </w:rPr>
            </w:pPr>
            <w:r>
              <w:rPr>
                <w:color w:val="333333"/>
                <w:sz w:val="24"/>
              </w:rPr>
              <w:t>(этап спортивной</w:t>
            </w:r>
            <w:r>
              <w:rPr>
                <w:color w:val="333333"/>
                <w:spacing w:val="-5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специализации)</w:t>
            </w:r>
          </w:p>
        </w:tc>
        <w:tc>
          <w:tcPr>
            <w:tcW w:w="2559" w:type="dxa"/>
          </w:tcPr>
          <w:p w:rsidR="00375948" w:rsidRDefault="00C52D68">
            <w:pPr>
              <w:pStyle w:val="TableParagraph"/>
              <w:spacing w:before="13"/>
              <w:ind w:left="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5</w:t>
            </w:r>
          </w:p>
        </w:tc>
        <w:tc>
          <w:tcPr>
            <w:tcW w:w="2698" w:type="dxa"/>
          </w:tcPr>
          <w:p w:rsidR="00375948" w:rsidRDefault="00C52D68">
            <w:pPr>
              <w:pStyle w:val="TableParagraph"/>
              <w:spacing w:before="13"/>
              <w:ind w:right="1217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12</w:t>
            </w:r>
          </w:p>
        </w:tc>
        <w:tc>
          <w:tcPr>
            <w:tcW w:w="1973" w:type="dxa"/>
          </w:tcPr>
          <w:p w:rsidR="00375948" w:rsidRDefault="00C52D68">
            <w:pPr>
              <w:pStyle w:val="TableParagraph"/>
              <w:spacing w:before="13"/>
              <w:ind w:left="848" w:right="83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10</w:t>
            </w:r>
          </w:p>
        </w:tc>
      </w:tr>
    </w:tbl>
    <w:p w:rsidR="004E3BF0" w:rsidRDefault="004E3BF0">
      <w:pPr>
        <w:pStyle w:val="af9"/>
        <w:ind w:left="132" w:right="132" w:firstLine="708"/>
      </w:pPr>
    </w:p>
    <w:p w:rsidR="00375948" w:rsidRDefault="00C52D68">
      <w:pPr>
        <w:pStyle w:val="af9"/>
        <w:ind w:left="132" w:right="132" w:firstLine="708"/>
      </w:pPr>
      <w:r>
        <w:t>Для</w:t>
      </w:r>
      <w:r>
        <w:rPr>
          <w:spacing w:val="1"/>
        </w:rPr>
        <w:t xml:space="preserve"> </w:t>
      </w:r>
      <w:r>
        <w:t>зачисления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желающее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спортивную подготовку, должно достичь установленного возраста в календарный</w:t>
      </w:r>
      <w:r>
        <w:rPr>
          <w:spacing w:val="1"/>
        </w:rPr>
        <w:t xml:space="preserve"> </w:t>
      </w:r>
      <w:r>
        <w:t>год зачисления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-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подготовки.</w:t>
      </w:r>
    </w:p>
    <w:p w:rsidR="00375948" w:rsidRDefault="00C52D68">
      <w:pPr>
        <w:pStyle w:val="af9"/>
        <w:spacing w:before="1"/>
        <w:ind w:left="132" w:right="123" w:firstLine="708"/>
      </w:pPr>
      <w:r>
        <w:lastRenderedPageBreak/>
        <w:t>Для обеспечения наполняемости групп спортивной подготовки используется</w:t>
      </w:r>
      <w:r>
        <w:rPr>
          <w:spacing w:val="1"/>
        </w:rPr>
        <w:t xml:space="preserve"> </w:t>
      </w:r>
      <w:r>
        <w:t>система спортивного отбора, представляющая собой целевой поиск и определение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результатов.</w:t>
      </w:r>
    </w:p>
    <w:p w:rsidR="00375948" w:rsidRDefault="00C52D68">
      <w:pPr>
        <w:pStyle w:val="af9"/>
        <w:spacing w:line="321" w:lineRule="exact"/>
        <w:ind w:left="841"/>
      </w:pPr>
      <w:r>
        <w:t>Система</w:t>
      </w:r>
      <w:r>
        <w:rPr>
          <w:spacing w:val="-3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отбора</w:t>
      </w:r>
      <w:r>
        <w:rPr>
          <w:spacing w:val="-2"/>
        </w:rPr>
        <w:t xml:space="preserve"> </w:t>
      </w:r>
      <w:r>
        <w:t>включает:</w:t>
      </w:r>
    </w:p>
    <w:p w:rsidR="00375948" w:rsidRDefault="00C52D68">
      <w:pPr>
        <w:pStyle w:val="afa"/>
        <w:numPr>
          <w:ilvl w:val="0"/>
          <w:numId w:val="13"/>
        </w:numPr>
        <w:tabs>
          <w:tab w:val="left" w:pos="1194"/>
        </w:tabs>
        <w:ind w:right="132" w:firstLine="708"/>
        <w:jc w:val="both"/>
        <w:rPr>
          <w:sz w:val="28"/>
        </w:rPr>
      </w:pPr>
      <w:r>
        <w:rPr>
          <w:sz w:val="28"/>
        </w:rPr>
        <w:t>массовый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юношей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девушек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на занятия спортом;</w:t>
      </w:r>
    </w:p>
    <w:p w:rsidR="00375948" w:rsidRDefault="00C52D68">
      <w:pPr>
        <w:pStyle w:val="afa"/>
        <w:numPr>
          <w:ilvl w:val="0"/>
          <w:numId w:val="13"/>
        </w:numPr>
        <w:tabs>
          <w:tab w:val="left" w:pos="1046"/>
        </w:tabs>
        <w:spacing w:before="2"/>
        <w:ind w:right="127" w:firstLine="708"/>
        <w:jc w:val="both"/>
        <w:rPr>
          <w:sz w:val="28"/>
        </w:rPr>
      </w:pPr>
      <w:r>
        <w:rPr>
          <w:sz w:val="28"/>
        </w:rPr>
        <w:t>отбор перспективных обучающихся для комплектования групп 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виду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 лыжные гонки;</w:t>
      </w:r>
    </w:p>
    <w:p w:rsidR="00375948" w:rsidRDefault="00C52D68">
      <w:pPr>
        <w:pStyle w:val="afa"/>
        <w:numPr>
          <w:ilvl w:val="0"/>
          <w:numId w:val="13"/>
        </w:numPr>
        <w:tabs>
          <w:tab w:val="left" w:pos="1046"/>
        </w:tabs>
        <w:ind w:right="124" w:firstLine="708"/>
        <w:jc w:val="both"/>
        <w:rPr>
          <w:sz w:val="28"/>
        </w:rPr>
      </w:pPr>
      <w:r>
        <w:rPr>
          <w:sz w:val="28"/>
        </w:rPr>
        <w:t>просмотр и отбор перспективных обучающихся на учебно -тренировочных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сборах и соревнованиях.</w:t>
      </w:r>
    </w:p>
    <w:p w:rsidR="00375948" w:rsidRDefault="00375948">
      <w:pPr>
        <w:pStyle w:val="af9"/>
        <w:ind w:left="0"/>
        <w:jc w:val="left"/>
        <w:rPr>
          <w:sz w:val="30"/>
        </w:rPr>
      </w:pPr>
    </w:p>
    <w:p w:rsidR="00375948" w:rsidRDefault="00375948">
      <w:pPr>
        <w:pStyle w:val="af9"/>
        <w:ind w:left="0"/>
        <w:jc w:val="left"/>
        <w:rPr>
          <w:sz w:val="30"/>
        </w:rPr>
      </w:pPr>
    </w:p>
    <w:p w:rsidR="00375948" w:rsidRDefault="00C52D68">
      <w:pPr>
        <w:pStyle w:val="1"/>
        <w:numPr>
          <w:ilvl w:val="1"/>
          <w:numId w:val="14"/>
        </w:numPr>
        <w:tabs>
          <w:tab w:val="left" w:pos="1315"/>
        </w:tabs>
        <w:spacing w:before="182" w:line="242" w:lineRule="auto"/>
        <w:ind w:left="4504" w:right="818" w:hanging="3683"/>
        <w:jc w:val="left"/>
        <w:rPr>
          <w:color w:val="333333"/>
        </w:rPr>
      </w:pPr>
      <w:r>
        <w:rPr>
          <w:color w:val="333333"/>
        </w:rPr>
        <w:t>Объем дополнительной образовательной программы спортивной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подготовки</w:t>
      </w:r>
    </w:p>
    <w:p w:rsidR="00375948" w:rsidRDefault="00375948">
      <w:pPr>
        <w:pStyle w:val="af9"/>
        <w:ind w:left="0"/>
        <w:jc w:val="left"/>
        <w:rPr>
          <w:b/>
          <w:sz w:val="30"/>
        </w:rPr>
      </w:pPr>
    </w:p>
    <w:p w:rsidR="00375948" w:rsidRDefault="00375948">
      <w:pPr>
        <w:pStyle w:val="af9"/>
        <w:ind w:left="0"/>
        <w:jc w:val="left"/>
        <w:rPr>
          <w:b/>
          <w:sz w:val="3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99"/>
        <w:gridCol w:w="1118"/>
        <w:gridCol w:w="1134"/>
        <w:gridCol w:w="2552"/>
        <w:gridCol w:w="3827"/>
      </w:tblGrid>
      <w:tr w:rsidR="00E756FD">
        <w:trPr>
          <w:gridAfter w:val="4"/>
          <w:wAfter w:w="8631" w:type="dxa"/>
          <w:trHeight w:val="306"/>
        </w:trPr>
        <w:tc>
          <w:tcPr>
            <w:tcW w:w="1599" w:type="dxa"/>
            <w:vMerge w:val="restart"/>
          </w:tcPr>
          <w:p w:rsidR="00E756FD" w:rsidRDefault="00E756FD">
            <w:pPr>
              <w:pStyle w:val="TableParagraph"/>
              <w:spacing w:before="10"/>
              <w:ind w:left="269" w:right="238" w:firstLine="26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Этапный</w:t>
            </w:r>
            <w:r>
              <w:rPr>
                <w:b/>
                <w:color w:val="333333"/>
                <w:spacing w:val="-57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норматив</w:t>
            </w:r>
          </w:p>
        </w:tc>
      </w:tr>
      <w:tr w:rsidR="00E756FD" w:rsidTr="00E756FD">
        <w:trPr>
          <w:trHeight w:val="859"/>
        </w:trPr>
        <w:tc>
          <w:tcPr>
            <w:tcW w:w="1599" w:type="dxa"/>
            <w:vMerge/>
            <w:tcBorders>
              <w:top w:val="none" w:sz="4" w:space="0" w:color="000000"/>
            </w:tcBorders>
          </w:tcPr>
          <w:p w:rsidR="00E756FD" w:rsidRDefault="00E756FD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gridSpan w:val="2"/>
          </w:tcPr>
          <w:p w:rsidR="00E756FD" w:rsidRDefault="00E756FD">
            <w:pPr>
              <w:pStyle w:val="TableParagraph"/>
              <w:spacing w:before="10"/>
              <w:ind w:left="191" w:right="179" w:hanging="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Этап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начальной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подготовки</w:t>
            </w:r>
          </w:p>
        </w:tc>
        <w:tc>
          <w:tcPr>
            <w:tcW w:w="6379" w:type="dxa"/>
            <w:gridSpan w:val="2"/>
          </w:tcPr>
          <w:p w:rsidR="00E756FD" w:rsidRDefault="00E756FD">
            <w:pPr>
              <w:pStyle w:val="TableParagraph"/>
              <w:spacing w:before="10"/>
              <w:ind w:left="72" w:right="5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Учебно-тренировочный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этап (этап спортивной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специализации)</w:t>
            </w:r>
          </w:p>
        </w:tc>
      </w:tr>
      <w:tr w:rsidR="00E756FD" w:rsidTr="00E756FD">
        <w:trPr>
          <w:trHeight w:val="580"/>
        </w:trPr>
        <w:tc>
          <w:tcPr>
            <w:tcW w:w="1599" w:type="dxa"/>
            <w:vMerge/>
            <w:tcBorders>
              <w:top w:val="none" w:sz="4" w:space="0" w:color="000000"/>
            </w:tcBorders>
          </w:tcPr>
          <w:p w:rsidR="00E756FD" w:rsidRDefault="00E756FD">
            <w:pPr>
              <w:rPr>
                <w:sz w:val="2"/>
                <w:szCs w:val="2"/>
              </w:rPr>
            </w:pPr>
          </w:p>
        </w:tc>
        <w:tc>
          <w:tcPr>
            <w:tcW w:w="1118" w:type="dxa"/>
          </w:tcPr>
          <w:p w:rsidR="00E756FD" w:rsidRDefault="00E756FD">
            <w:pPr>
              <w:pStyle w:val="TableParagraph"/>
              <w:spacing w:before="7"/>
              <w:ind w:left="81" w:right="48" w:firstLine="81"/>
              <w:rPr>
                <w:sz w:val="24"/>
              </w:rPr>
            </w:pPr>
            <w:r>
              <w:rPr>
                <w:color w:val="333333"/>
                <w:sz w:val="24"/>
              </w:rPr>
              <w:t>До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года</w:t>
            </w:r>
          </w:p>
        </w:tc>
        <w:tc>
          <w:tcPr>
            <w:tcW w:w="1134" w:type="dxa"/>
          </w:tcPr>
          <w:p w:rsidR="00E756FD" w:rsidRDefault="00E756FD">
            <w:pPr>
              <w:pStyle w:val="TableParagraph"/>
              <w:spacing w:before="7"/>
              <w:ind w:left="251" w:right="81" w:hanging="140"/>
              <w:rPr>
                <w:sz w:val="24"/>
              </w:rPr>
            </w:pPr>
            <w:r>
              <w:rPr>
                <w:color w:val="333333"/>
                <w:sz w:val="24"/>
              </w:rPr>
              <w:t>Свыше</w:t>
            </w:r>
            <w:r>
              <w:rPr>
                <w:color w:val="333333"/>
                <w:spacing w:val="-5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года</w:t>
            </w:r>
          </w:p>
        </w:tc>
        <w:tc>
          <w:tcPr>
            <w:tcW w:w="2552" w:type="dxa"/>
          </w:tcPr>
          <w:p w:rsidR="00E756FD" w:rsidRDefault="00E756FD">
            <w:pPr>
              <w:pStyle w:val="TableParagraph"/>
              <w:spacing w:before="7"/>
              <w:ind w:left="394" w:right="131" w:hanging="243"/>
              <w:rPr>
                <w:sz w:val="24"/>
              </w:rPr>
            </w:pPr>
            <w:r>
              <w:rPr>
                <w:color w:val="333333"/>
                <w:sz w:val="24"/>
              </w:rPr>
              <w:t>До</w:t>
            </w:r>
            <w:r>
              <w:rPr>
                <w:color w:val="333333"/>
                <w:spacing w:val="-1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двух 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лет</w:t>
            </w:r>
          </w:p>
        </w:tc>
        <w:tc>
          <w:tcPr>
            <w:tcW w:w="3827" w:type="dxa"/>
          </w:tcPr>
          <w:p w:rsidR="00E756FD" w:rsidRDefault="00E756FD">
            <w:pPr>
              <w:pStyle w:val="TableParagraph"/>
              <w:spacing w:before="7"/>
              <w:ind w:left="572" w:right="74" w:hanging="464"/>
              <w:rPr>
                <w:sz w:val="24"/>
              </w:rPr>
            </w:pPr>
            <w:r>
              <w:rPr>
                <w:color w:val="333333"/>
                <w:sz w:val="24"/>
              </w:rPr>
              <w:t xml:space="preserve">Свыше двух </w:t>
            </w:r>
            <w:r>
              <w:rPr>
                <w:color w:val="333333"/>
                <w:spacing w:val="-5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лет</w:t>
            </w:r>
          </w:p>
        </w:tc>
      </w:tr>
      <w:tr w:rsidR="00E756FD" w:rsidTr="00E756FD">
        <w:trPr>
          <w:trHeight w:val="582"/>
        </w:trPr>
        <w:tc>
          <w:tcPr>
            <w:tcW w:w="1599" w:type="dxa"/>
          </w:tcPr>
          <w:p w:rsidR="00E756FD" w:rsidRDefault="00E756FD">
            <w:pPr>
              <w:pStyle w:val="TableParagraph"/>
              <w:spacing w:before="10"/>
              <w:ind w:left="16" w:right="5" w:firstLine="182"/>
              <w:rPr>
                <w:sz w:val="24"/>
              </w:rPr>
            </w:pPr>
            <w:r>
              <w:rPr>
                <w:color w:val="333333"/>
                <w:sz w:val="24"/>
              </w:rPr>
              <w:t>Количество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часов</w:t>
            </w:r>
            <w:r>
              <w:rPr>
                <w:color w:val="333333"/>
                <w:spacing w:val="-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-9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неделю</w:t>
            </w:r>
          </w:p>
        </w:tc>
        <w:tc>
          <w:tcPr>
            <w:tcW w:w="1118" w:type="dxa"/>
          </w:tcPr>
          <w:p w:rsidR="00E756FD" w:rsidRDefault="00E756FD">
            <w:pPr>
              <w:pStyle w:val="TableParagraph"/>
              <w:spacing w:before="10"/>
              <w:ind w:left="93"/>
              <w:rPr>
                <w:sz w:val="24"/>
              </w:rPr>
            </w:pPr>
            <w:r>
              <w:rPr>
                <w:color w:val="333333"/>
                <w:sz w:val="24"/>
              </w:rPr>
              <w:t>4,5-6ч</w:t>
            </w:r>
          </w:p>
        </w:tc>
        <w:tc>
          <w:tcPr>
            <w:tcW w:w="1134" w:type="dxa"/>
          </w:tcPr>
          <w:p w:rsidR="00E756FD" w:rsidRDefault="00E756FD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t xml:space="preserve">  6-8ч   </w:t>
            </w:r>
          </w:p>
        </w:tc>
        <w:tc>
          <w:tcPr>
            <w:tcW w:w="2552" w:type="dxa"/>
          </w:tcPr>
          <w:p w:rsidR="00E756FD" w:rsidRDefault="00E756FD">
            <w:pPr>
              <w:pStyle w:val="TableParagraph"/>
              <w:spacing w:before="10"/>
              <w:ind w:left="41"/>
              <w:rPr>
                <w:sz w:val="24"/>
              </w:rPr>
            </w:pPr>
            <w:r>
              <w:rPr>
                <w:color w:val="333333"/>
                <w:sz w:val="24"/>
              </w:rPr>
              <w:t xml:space="preserve">  10-14ч</w:t>
            </w:r>
          </w:p>
        </w:tc>
        <w:tc>
          <w:tcPr>
            <w:tcW w:w="3827" w:type="dxa"/>
          </w:tcPr>
          <w:p w:rsidR="00E756FD" w:rsidRDefault="00E756FD">
            <w:pPr>
              <w:pStyle w:val="TableParagraph"/>
              <w:spacing w:before="10"/>
              <w:ind w:left="128"/>
              <w:rPr>
                <w:sz w:val="24"/>
              </w:rPr>
            </w:pPr>
            <w:r>
              <w:rPr>
                <w:color w:val="333333"/>
                <w:sz w:val="24"/>
              </w:rPr>
              <w:t xml:space="preserve">    16-18ч</w:t>
            </w:r>
          </w:p>
        </w:tc>
      </w:tr>
      <w:tr w:rsidR="00E756FD" w:rsidTr="00E756FD">
        <w:trPr>
          <w:trHeight w:val="858"/>
        </w:trPr>
        <w:tc>
          <w:tcPr>
            <w:tcW w:w="1599" w:type="dxa"/>
          </w:tcPr>
          <w:p w:rsidR="00E756FD" w:rsidRDefault="00E756FD">
            <w:pPr>
              <w:pStyle w:val="TableParagraph"/>
              <w:spacing w:before="7"/>
              <w:ind w:left="221" w:right="191" w:firstLine="232"/>
              <w:rPr>
                <w:sz w:val="24"/>
              </w:rPr>
            </w:pPr>
            <w:r>
              <w:rPr>
                <w:color w:val="333333"/>
                <w:sz w:val="24"/>
              </w:rPr>
              <w:t>Общее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количество</w:t>
            </w:r>
            <w:r>
              <w:rPr>
                <w:color w:val="333333"/>
                <w:spacing w:val="-5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часов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год</w:t>
            </w:r>
          </w:p>
        </w:tc>
        <w:tc>
          <w:tcPr>
            <w:tcW w:w="1118" w:type="dxa"/>
          </w:tcPr>
          <w:p w:rsidR="00E756FD" w:rsidRDefault="00E756FD">
            <w:pPr>
              <w:pStyle w:val="TableParagraph"/>
              <w:spacing w:before="7"/>
              <w:ind w:left="124"/>
              <w:rPr>
                <w:sz w:val="24"/>
              </w:rPr>
            </w:pPr>
            <w:r>
              <w:rPr>
                <w:color w:val="333333"/>
                <w:sz w:val="24"/>
              </w:rPr>
              <w:t>234-312</w:t>
            </w:r>
          </w:p>
        </w:tc>
        <w:tc>
          <w:tcPr>
            <w:tcW w:w="1134" w:type="dxa"/>
          </w:tcPr>
          <w:p w:rsidR="00E756FD" w:rsidRDefault="00E756FD">
            <w:pPr>
              <w:pStyle w:val="TableParagraph"/>
              <w:spacing w:before="7"/>
              <w:ind w:left="76"/>
              <w:rPr>
                <w:sz w:val="24"/>
              </w:rPr>
            </w:pPr>
            <w:r>
              <w:rPr>
                <w:color w:val="333333"/>
                <w:sz w:val="24"/>
              </w:rPr>
              <w:t>312-416</w:t>
            </w:r>
          </w:p>
        </w:tc>
        <w:tc>
          <w:tcPr>
            <w:tcW w:w="2552" w:type="dxa"/>
          </w:tcPr>
          <w:p w:rsidR="00E756FD" w:rsidRDefault="00E756FD">
            <w:pPr>
              <w:pStyle w:val="TableParagraph"/>
              <w:spacing w:before="7"/>
              <w:ind w:left="161"/>
              <w:rPr>
                <w:sz w:val="24"/>
              </w:rPr>
            </w:pPr>
            <w:r>
              <w:rPr>
                <w:color w:val="333333"/>
                <w:sz w:val="24"/>
              </w:rPr>
              <w:t>520-728</w:t>
            </w:r>
          </w:p>
        </w:tc>
        <w:tc>
          <w:tcPr>
            <w:tcW w:w="3827" w:type="dxa"/>
          </w:tcPr>
          <w:p w:rsidR="00E756FD" w:rsidRDefault="00E756FD">
            <w:pPr>
              <w:pStyle w:val="TableParagraph"/>
              <w:spacing w:before="7"/>
              <w:ind w:left="339"/>
              <w:rPr>
                <w:sz w:val="24"/>
              </w:rPr>
            </w:pPr>
            <w:r>
              <w:rPr>
                <w:color w:val="333333"/>
                <w:sz w:val="24"/>
              </w:rPr>
              <w:t>832-936</w:t>
            </w:r>
          </w:p>
        </w:tc>
      </w:tr>
    </w:tbl>
    <w:p w:rsidR="00375948" w:rsidRDefault="00375948">
      <w:pPr>
        <w:pStyle w:val="af9"/>
        <w:spacing w:before="2"/>
        <w:ind w:left="0"/>
        <w:jc w:val="left"/>
        <w:rPr>
          <w:sz w:val="15"/>
        </w:rPr>
      </w:pPr>
    </w:p>
    <w:p w:rsidR="00375948" w:rsidRDefault="00C52D68">
      <w:pPr>
        <w:pStyle w:val="af9"/>
        <w:spacing w:before="89"/>
        <w:ind w:left="132" w:right="125" w:firstLine="1277"/>
      </w:pPr>
      <w:r>
        <w:t>Учебно-тренировочная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процесса рассчитывается для каждого учебно-тренировочного занятия на основании</w:t>
      </w:r>
      <w:r>
        <w:rPr>
          <w:spacing w:val="1"/>
        </w:rPr>
        <w:t xml:space="preserve"> </w:t>
      </w:r>
      <w:r>
        <w:t>ее интенсивности, длительности и для каждого этапа спортивной подготовки имеет</w:t>
      </w:r>
      <w:r>
        <w:rPr>
          <w:spacing w:val="1"/>
        </w:rPr>
        <w:t xml:space="preserve"> </w:t>
      </w:r>
      <w:r>
        <w:t>свой часовой недельный (годовой)</w:t>
      </w:r>
      <w:r>
        <w:rPr>
          <w:spacing w:val="-3"/>
        </w:rPr>
        <w:t xml:space="preserve"> </w:t>
      </w:r>
      <w:r>
        <w:t>объем.</w:t>
      </w:r>
    </w:p>
    <w:p w:rsidR="00375948" w:rsidRDefault="00C52D68">
      <w:pPr>
        <w:pStyle w:val="af9"/>
        <w:ind w:left="132" w:right="122" w:firstLine="1277"/>
      </w:pPr>
      <w:r>
        <w:t>В объем учебно-тренировочной нагрузки входит время 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кратковременной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интенсивностью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долговременной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интенсивностью,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аспекты</w:t>
      </w:r>
      <w:r>
        <w:rPr>
          <w:spacing w:val="-2"/>
        </w:rPr>
        <w:t xml:space="preserve"> </w:t>
      </w:r>
      <w:r>
        <w:t>морально-волевой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теоретической</w:t>
      </w:r>
      <w:r>
        <w:rPr>
          <w:spacing w:val="-2"/>
        </w:rPr>
        <w:t xml:space="preserve"> </w:t>
      </w:r>
      <w:r>
        <w:t>подготовки.</w:t>
      </w:r>
    </w:p>
    <w:p w:rsidR="00375948" w:rsidRDefault="00375948">
      <w:pPr>
        <w:pStyle w:val="af9"/>
        <w:spacing w:before="11"/>
        <w:ind w:left="0"/>
        <w:jc w:val="left"/>
        <w:rPr>
          <w:sz w:val="27"/>
        </w:rPr>
      </w:pPr>
    </w:p>
    <w:p w:rsidR="00375948" w:rsidRDefault="00C52D68">
      <w:pPr>
        <w:pStyle w:val="1"/>
        <w:numPr>
          <w:ilvl w:val="1"/>
          <w:numId w:val="14"/>
        </w:numPr>
        <w:tabs>
          <w:tab w:val="left" w:pos="1409"/>
          <w:tab w:val="left" w:pos="1410"/>
          <w:tab w:val="left" w:pos="2480"/>
          <w:tab w:val="left" w:pos="3929"/>
          <w:tab w:val="left" w:pos="5541"/>
          <w:tab w:val="left" w:pos="8025"/>
          <w:tab w:val="left" w:pos="8865"/>
        </w:tabs>
        <w:ind w:left="853" w:right="123" w:hanging="721"/>
        <w:jc w:val="left"/>
      </w:pPr>
      <w:r>
        <w:rPr>
          <w:b w:val="0"/>
        </w:rPr>
        <w:tab/>
      </w:r>
      <w:r>
        <w:t>Виды</w:t>
      </w:r>
      <w:r>
        <w:tab/>
        <w:t>(формы)</w:t>
      </w:r>
      <w:r>
        <w:tab/>
        <w:t>обучения,</w:t>
      </w:r>
      <w:r>
        <w:tab/>
      </w:r>
      <w:r>
        <w:rPr>
          <w:spacing w:val="-1"/>
        </w:rPr>
        <w:t>применяющиеся</w:t>
      </w:r>
      <w:r>
        <w:rPr>
          <w:spacing w:val="-1"/>
        </w:rPr>
        <w:tab/>
      </w:r>
      <w:r>
        <w:t>при</w:t>
      </w:r>
      <w:r>
        <w:tab/>
        <w:t>реализации дополнительной образовательной 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подготовки.</w:t>
      </w:r>
    </w:p>
    <w:p w:rsidR="00375948" w:rsidRDefault="00C52D68">
      <w:pPr>
        <w:pStyle w:val="af9"/>
        <w:spacing w:before="230"/>
        <w:ind w:left="132" w:right="126" w:firstLine="708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применяющимися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«лыжные гонки»,</w:t>
      </w:r>
      <w:r>
        <w:rPr>
          <w:spacing w:val="-1"/>
        </w:rPr>
        <w:t xml:space="preserve"> </w:t>
      </w:r>
      <w:r>
        <w:t>являются:</w:t>
      </w:r>
    </w:p>
    <w:p w:rsidR="00375948" w:rsidRDefault="00C52D68">
      <w:pPr>
        <w:pStyle w:val="af9"/>
        <w:spacing w:before="1"/>
        <w:ind w:left="132" w:right="126" w:firstLine="708"/>
      </w:pPr>
      <w:r>
        <w:t>- учебно - тренировочные занятия (групповые, индивидуальные и смешанные),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с использованием дистанционных технологий;</w:t>
      </w:r>
    </w:p>
    <w:p w:rsidR="00375948" w:rsidRDefault="00C52D68">
      <w:pPr>
        <w:pStyle w:val="af9"/>
        <w:spacing w:line="321" w:lineRule="exact"/>
        <w:ind w:left="1189"/>
      </w:pPr>
      <w:r>
        <w:t>-</w:t>
      </w:r>
      <w:r>
        <w:rPr>
          <w:spacing w:val="-5"/>
        </w:rPr>
        <w:t xml:space="preserve"> </w:t>
      </w:r>
      <w:r>
        <w:t>учебно-тренировочные</w:t>
      </w:r>
      <w:r>
        <w:rPr>
          <w:spacing w:val="-3"/>
        </w:rPr>
        <w:t xml:space="preserve"> </w:t>
      </w:r>
      <w:r>
        <w:t>мероприятия;</w:t>
      </w:r>
    </w:p>
    <w:p w:rsidR="00375948" w:rsidRDefault="00C52D68">
      <w:pPr>
        <w:pStyle w:val="af9"/>
        <w:ind w:left="132" w:right="121" w:firstLine="708"/>
      </w:pPr>
      <w:r>
        <w:lastRenderedPageBreak/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proofErr w:type="spellStart"/>
      <w:r>
        <w:t>круглогодичности</w:t>
      </w:r>
      <w:proofErr w:type="spellEnd"/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спортивным соревнованиям и активного отдыха (восстановления) лиц, проходящих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учебно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-67"/>
        </w:rPr>
        <w:t xml:space="preserve"> </w:t>
      </w:r>
      <w:r>
        <w:t>являющиеся составной частью (продолжением) учебно - тренировочного процесса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перечнем</w:t>
      </w:r>
      <w:r>
        <w:rPr>
          <w:spacing w:val="-3"/>
        </w:rPr>
        <w:t xml:space="preserve"> </w:t>
      </w:r>
      <w:r>
        <w:t>учебно</w:t>
      </w:r>
      <w:r>
        <w:rPr>
          <w:spacing w:val="1"/>
        </w:rPr>
        <w:t xml:space="preserve"> </w:t>
      </w:r>
      <w:r>
        <w:t>-тренировочных</w:t>
      </w:r>
      <w:r>
        <w:rPr>
          <w:spacing w:val="3"/>
        </w:rPr>
        <w:t xml:space="preserve"> </w:t>
      </w:r>
      <w:r>
        <w:t>мероприятий.</w:t>
      </w:r>
    </w:p>
    <w:p w:rsidR="00375948" w:rsidRDefault="00375948">
      <w:pPr>
        <w:pStyle w:val="af9"/>
        <w:spacing w:before="6"/>
        <w:ind w:left="0"/>
        <w:jc w:val="left"/>
      </w:pPr>
    </w:p>
    <w:p w:rsidR="00375948" w:rsidRDefault="00C52D68">
      <w:pPr>
        <w:pStyle w:val="1"/>
        <w:spacing w:before="113"/>
        <w:ind w:left="658" w:right="655"/>
        <w:jc w:val="center"/>
      </w:pPr>
      <w:r>
        <w:rPr>
          <w:color w:val="333333"/>
        </w:rPr>
        <w:t>Учебно-тренировочные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мероприятия</w:t>
      </w:r>
    </w:p>
    <w:p w:rsidR="00375948" w:rsidRDefault="00375948">
      <w:pPr>
        <w:pStyle w:val="af9"/>
        <w:spacing w:before="1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4"/>
        <w:gridCol w:w="2655"/>
        <w:gridCol w:w="1339"/>
        <w:gridCol w:w="5837"/>
      </w:tblGrid>
      <w:tr w:rsidR="00375948">
        <w:trPr>
          <w:trHeight w:val="1134"/>
        </w:trPr>
        <w:tc>
          <w:tcPr>
            <w:tcW w:w="404" w:type="dxa"/>
            <w:vMerge w:val="restart"/>
          </w:tcPr>
          <w:p w:rsidR="00375948" w:rsidRDefault="00C52D68">
            <w:pPr>
              <w:pStyle w:val="TableParagraph"/>
              <w:spacing w:before="15"/>
              <w:ind w:left="14" w:right="16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№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п/п</w:t>
            </w:r>
          </w:p>
        </w:tc>
        <w:tc>
          <w:tcPr>
            <w:tcW w:w="2655" w:type="dxa"/>
            <w:vMerge w:val="restart"/>
          </w:tcPr>
          <w:p w:rsidR="00375948" w:rsidRDefault="00C52D68">
            <w:pPr>
              <w:pStyle w:val="TableParagraph"/>
              <w:spacing w:before="15"/>
              <w:ind w:left="16" w:right="890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Виды учебно-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тренировочных</w:t>
            </w:r>
            <w:r>
              <w:rPr>
                <w:b/>
                <w:color w:val="333333"/>
                <w:spacing w:val="-57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мероприятий</w:t>
            </w:r>
          </w:p>
        </w:tc>
        <w:tc>
          <w:tcPr>
            <w:tcW w:w="7176" w:type="dxa"/>
            <w:gridSpan w:val="2"/>
          </w:tcPr>
          <w:p w:rsidR="00375948" w:rsidRDefault="00C52D68">
            <w:pPr>
              <w:pStyle w:val="TableParagraph"/>
              <w:spacing w:before="11" w:line="270" w:lineRule="atLeast"/>
              <w:ind w:left="16" w:right="506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Предельная продолжительность учебно-тренировочных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мероприятий по этапам спортивной подготовки (количество</w:t>
            </w:r>
            <w:r>
              <w:rPr>
                <w:b/>
                <w:color w:val="333333"/>
                <w:spacing w:val="-57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суток) (без учета времени следования к месту проведения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учебно-тренировочных</w:t>
            </w:r>
            <w:r>
              <w:rPr>
                <w:b/>
                <w:color w:val="333333"/>
                <w:spacing w:val="-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мероприятий</w:t>
            </w:r>
            <w:r>
              <w:rPr>
                <w:b/>
                <w:color w:val="333333"/>
                <w:spacing w:val="-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и обратно)</w:t>
            </w:r>
          </w:p>
        </w:tc>
      </w:tr>
      <w:tr w:rsidR="00860377" w:rsidTr="007C0198">
        <w:trPr>
          <w:trHeight w:val="1410"/>
        </w:trPr>
        <w:tc>
          <w:tcPr>
            <w:tcW w:w="404" w:type="dxa"/>
            <w:vMerge/>
            <w:tcBorders>
              <w:top w:val="none" w:sz="4" w:space="0" w:color="000000"/>
            </w:tcBorders>
          </w:tcPr>
          <w:p w:rsidR="00860377" w:rsidRDefault="00860377">
            <w:pPr>
              <w:rPr>
                <w:sz w:val="2"/>
                <w:szCs w:val="2"/>
              </w:rPr>
            </w:pPr>
          </w:p>
        </w:tc>
        <w:tc>
          <w:tcPr>
            <w:tcW w:w="2655" w:type="dxa"/>
            <w:vMerge/>
            <w:tcBorders>
              <w:top w:val="none" w:sz="4" w:space="0" w:color="000000"/>
            </w:tcBorders>
          </w:tcPr>
          <w:p w:rsidR="00860377" w:rsidRDefault="00860377"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</w:tcPr>
          <w:p w:rsidR="00860377" w:rsidRDefault="00860377">
            <w:pPr>
              <w:pStyle w:val="TableParagraph"/>
              <w:spacing w:before="13"/>
              <w:ind w:left="16" w:right="120"/>
              <w:rPr>
                <w:sz w:val="24"/>
              </w:rPr>
            </w:pPr>
            <w:r>
              <w:rPr>
                <w:color w:val="333333"/>
                <w:sz w:val="24"/>
              </w:rPr>
              <w:t>Этап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начальной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подготовки</w:t>
            </w:r>
          </w:p>
        </w:tc>
        <w:tc>
          <w:tcPr>
            <w:tcW w:w="5837" w:type="dxa"/>
          </w:tcPr>
          <w:p w:rsidR="00860377" w:rsidRDefault="00860377">
            <w:pPr>
              <w:pStyle w:val="TableParagraph"/>
              <w:spacing w:before="13"/>
              <w:ind w:left="14" w:right="37"/>
              <w:rPr>
                <w:sz w:val="24"/>
              </w:rPr>
            </w:pPr>
            <w:r>
              <w:rPr>
                <w:color w:val="333333"/>
                <w:sz w:val="24"/>
              </w:rPr>
              <w:t>Учебно-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тренировочный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этап (этап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спортивной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специализации)</w:t>
            </w:r>
          </w:p>
        </w:tc>
      </w:tr>
      <w:tr w:rsidR="00375948">
        <w:trPr>
          <w:trHeight w:val="302"/>
        </w:trPr>
        <w:tc>
          <w:tcPr>
            <w:tcW w:w="10235" w:type="dxa"/>
            <w:gridSpan w:val="4"/>
            <w:tcBorders>
              <w:bottom w:val="single" w:sz="6" w:space="0" w:color="000000"/>
            </w:tcBorders>
          </w:tcPr>
          <w:p w:rsidR="00375948" w:rsidRDefault="00C52D68">
            <w:pPr>
              <w:pStyle w:val="TableParagraph"/>
              <w:spacing w:before="13" w:line="269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1.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Учебно-тренировочные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мероприятия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подготовке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спортивным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соревнованиям</w:t>
            </w:r>
          </w:p>
        </w:tc>
      </w:tr>
      <w:tr w:rsidR="00860377" w:rsidTr="00470F24">
        <w:trPr>
          <w:trHeight w:val="1684"/>
        </w:trPr>
        <w:tc>
          <w:tcPr>
            <w:tcW w:w="404" w:type="dxa"/>
            <w:tcBorders>
              <w:top w:val="single" w:sz="6" w:space="0" w:color="000000"/>
            </w:tcBorders>
          </w:tcPr>
          <w:p w:rsidR="00860377" w:rsidRDefault="00860377">
            <w:pPr>
              <w:pStyle w:val="TableParagraph"/>
              <w:spacing w:before="13"/>
              <w:ind w:right="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1.1.</w:t>
            </w:r>
          </w:p>
        </w:tc>
        <w:tc>
          <w:tcPr>
            <w:tcW w:w="2655" w:type="dxa"/>
            <w:tcBorders>
              <w:top w:val="single" w:sz="6" w:space="0" w:color="000000"/>
            </w:tcBorders>
          </w:tcPr>
          <w:p w:rsidR="00860377" w:rsidRDefault="00860377">
            <w:pPr>
              <w:pStyle w:val="TableParagraph"/>
              <w:spacing w:before="13"/>
              <w:ind w:left="16" w:right="182"/>
              <w:rPr>
                <w:sz w:val="24"/>
              </w:rPr>
            </w:pPr>
            <w:r>
              <w:rPr>
                <w:color w:val="333333"/>
                <w:sz w:val="24"/>
              </w:rPr>
              <w:t>Учебно-тренировочные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мероприятия по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подготовке к</w:t>
            </w:r>
          </w:p>
          <w:p w:rsidR="00860377" w:rsidRDefault="00860377">
            <w:pPr>
              <w:pStyle w:val="TableParagraph"/>
              <w:spacing w:line="270" w:lineRule="atLeast"/>
              <w:ind w:left="16" w:right="904"/>
              <w:rPr>
                <w:sz w:val="24"/>
              </w:rPr>
            </w:pPr>
            <w:r>
              <w:rPr>
                <w:color w:val="333333"/>
                <w:sz w:val="24"/>
              </w:rPr>
              <w:t>международным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спортивным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соревнованиям</w:t>
            </w:r>
          </w:p>
        </w:tc>
        <w:tc>
          <w:tcPr>
            <w:tcW w:w="1339" w:type="dxa"/>
            <w:tcBorders>
              <w:top w:val="single" w:sz="6" w:space="0" w:color="000000"/>
            </w:tcBorders>
          </w:tcPr>
          <w:p w:rsidR="00860377" w:rsidRDefault="00860377">
            <w:pPr>
              <w:pStyle w:val="TableParagraph"/>
              <w:spacing w:before="13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  <w:tc>
          <w:tcPr>
            <w:tcW w:w="5837" w:type="dxa"/>
            <w:tcBorders>
              <w:top w:val="single" w:sz="6" w:space="0" w:color="000000"/>
            </w:tcBorders>
          </w:tcPr>
          <w:p w:rsidR="00860377" w:rsidRDefault="00860377">
            <w:pPr>
              <w:pStyle w:val="TableParagraph"/>
              <w:spacing w:before="13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</w:tr>
      <w:tr w:rsidR="00860377" w:rsidTr="008D201A">
        <w:trPr>
          <w:trHeight w:val="1684"/>
        </w:trPr>
        <w:tc>
          <w:tcPr>
            <w:tcW w:w="404" w:type="dxa"/>
          </w:tcPr>
          <w:p w:rsidR="00860377" w:rsidRDefault="00860377">
            <w:pPr>
              <w:pStyle w:val="TableParagraph"/>
              <w:spacing w:before="13"/>
              <w:ind w:right="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1.2.</w:t>
            </w:r>
          </w:p>
        </w:tc>
        <w:tc>
          <w:tcPr>
            <w:tcW w:w="2655" w:type="dxa"/>
          </w:tcPr>
          <w:p w:rsidR="00860377" w:rsidRDefault="00860377">
            <w:pPr>
              <w:pStyle w:val="TableParagraph"/>
              <w:spacing w:before="8" w:line="270" w:lineRule="atLeast"/>
              <w:ind w:left="16" w:right="182"/>
              <w:rPr>
                <w:sz w:val="24"/>
              </w:rPr>
            </w:pPr>
            <w:r>
              <w:rPr>
                <w:color w:val="333333"/>
                <w:sz w:val="24"/>
              </w:rPr>
              <w:t>Учебно-тренировочные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мероприятия по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подготовке к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чемпионатам России,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кубкам России,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первенствам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России</w:t>
            </w:r>
          </w:p>
        </w:tc>
        <w:tc>
          <w:tcPr>
            <w:tcW w:w="1339" w:type="dxa"/>
          </w:tcPr>
          <w:p w:rsidR="00860377" w:rsidRDefault="00860377">
            <w:pPr>
              <w:pStyle w:val="TableParagraph"/>
              <w:spacing w:before="13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  <w:tc>
          <w:tcPr>
            <w:tcW w:w="5837" w:type="dxa"/>
          </w:tcPr>
          <w:p w:rsidR="00860377" w:rsidRDefault="00860377">
            <w:pPr>
              <w:pStyle w:val="TableParagraph"/>
              <w:spacing w:before="13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14</w:t>
            </w:r>
          </w:p>
        </w:tc>
      </w:tr>
      <w:tr w:rsidR="00860377" w:rsidTr="001220F2">
        <w:trPr>
          <w:trHeight w:val="1687"/>
        </w:trPr>
        <w:tc>
          <w:tcPr>
            <w:tcW w:w="404" w:type="dxa"/>
          </w:tcPr>
          <w:p w:rsidR="00860377" w:rsidRDefault="00860377">
            <w:pPr>
              <w:pStyle w:val="TableParagraph"/>
              <w:spacing w:before="16"/>
              <w:ind w:right="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1.3.</w:t>
            </w:r>
          </w:p>
        </w:tc>
        <w:tc>
          <w:tcPr>
            <w:tcW w:w="2655" w:type="dxa"/>
          </w:tcPr>
          <w:p w:rsidR="00860377" w:rsidRDefault="00860377">
            <w:pPr>
              <w:pStyle w:val="TableParagraph"/>
              <w:spacing w:before="11" w:line="270" w:lineRule="atLeast"/>
              <w:ind w:left="16" w:right="182"/>
              <w:rPr>
                <w:sz w:val="24"/>
              </w:rPr>
            </w:pPr>
            <w:r>
              <w:rPr>
                <w:color w:val="333333"/>
                <w:sz w:val="24"/>
              </w:rPr>
              <w:t>Учебно-тренировочные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мероприятия по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подготовке к другим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всероссийским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спортивным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соревнованиям</w:t>
            </w:r>
          </w:p>
        </w:tc>
        <w:tc>
          <w:tcPr>
            <w:tcW w:w="1339" w:type="dxa"/>
          </w:tcPr>
          <w:p w:rsidR="00860377" w:rsidRDefault="00860377">
            <w:pPr>
              <w:pStyle w:val="TableParagraph"/>
              <w:spacing w:before="16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  <w:tc>
          <w:tcPr>
            <w:tcW w:w="5837" w:type="dxa"/>
          </w:tcPr>
          <w:p w:rsidR="00860377" w:rsidRDefault="00860377">
            <w:pPr>
              <w:pStyle w:val="TableParagraph"/>
              <w:spacing w:before="16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14</w:t>
            </w:r>
          </w:p>
        </w:tc>
      </w:tr>
      <w:tr w:rsidR="00860377" w:rsidTr="00CB4E6C">
        <w:trPr>
          <w:trHeight w:val="1963"/>
        </w:trPr>
        <w:tc>
          <w:tcPr>
            <w:tcW w:w="404" w:type="dxa"/>
          </w:tcPr>
          <w:p w:rsidR="00860377" w:rsidRDefault="00860377">
            <w:pPr>
              <w:pStyle w:val="TableParagraph"/>
              <w:spacing w:before="13"/>
              <w:ind w:right="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1.4.</w:t>
            </w:r>
          </w:p>
        </w:tc>
        <w:tc>
          <w:tcPr>
            <w:tcW w:w="2655" w:type="dxa"/>
          </w:tcPr>
          <w:p w:rsidR="00860377" w:rsidRDefault="00860377">
            <w:pPr>
              <w:pStyle w:val="TableParagraph"/>
              <w:spacing w:before="13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Учебно-тренировочные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мероприятия по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подготовке к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официальным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спортивным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pacing w:val="-1"/>
                <w:sz w:val="24"/>
              </w:rPr>
              <w:t>соревнованиям</w:t>
            </w:r>
            <w:r>
              <w:rPr>
                <w:color w:val="333333"/>
                <w:spacing w:val="-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субъекта</w:t>
            </w:r>
          </w:p>
          <w:p w:rsidR="00860377" w:rsidRDefault="00860377">
            <w:pPr>
              <w:pStyle w:val="TableParagraph"/>
              <w:spacing w:before="1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Российской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Федерации</w:t>
            </w:r>
          </w:p>
        </w:tc>
        <w:tc>
          <w:tcPr>
            <w:tcW w:w="1339" w:type="dxa"/>
          </w:tcPr>
          <w:p w:rsidR="00860377" w:rsidRDefault="00860377">
            <w:pPr>
              <w:pStyle w:val="TableParagraph"/>
              <w:spacing w:before="13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  <w:tc>
          <w:tcPr>
            <w:tcW w:w="5837" w:type="dxa"/>
          </w:tcPr>
          <w:p w:rsidR="00860377" w:rsidRDefault="00860377">
            <w:pPr>
              <w:pStyle w:val="TableParagraph"/>
              <w:spacing w:before="13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14</w:t>
            </w:r>
          </w:p>
        </w:tc>
      </w:tr>
      <w:tr w:rsidR="00375948">
        <w:trPr>
          <w:trHeight w:val="304"/>
        </w:trPr>
        <w:tc>
          <w:tcPr>
            <w:tcW w:w="10235" w:type="dxa"/>
            <w:gridSpan w:val="4"/>
          </w:tcPr>
          <w:p w:rsidR="00375948" w:rsidRDefault="00C52D68">
            <w:pPr>
              <w:pStyle w:val="TableParagraph"/>
              <w:spacing w:before="13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2.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Специальные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учебно-тренировочные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мероприятия</w:t>
            </w:r>
          </w:p>
        </w:tc>
      </w:tr>
      <w:tr w:rsidR="00860377" w:rsidTr="002E7575">
        <w:trPr>
          <w:trHeight w:val="1134"/>
        </w:trPr>
        <w:tc>
          <w:tcPr>
            <w:tcW w:w="404" w:type="dxa"/>
          </w:tcPr>
          <w:p w:rsidR="00860377" w:rsidRDefault="00860377">
            <w:pPr>
              <w:pStyle w:val="TableParagraph"/>
              <w:spacing w:before="15"/>
              <w:ind w:right="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2.1.</w:t>
            </w:r>
          </w:p>
        </w:tc>
        <w:tc>
          <w:tcPr>
            <w:tcW w:w="2655" w:type="dxa"/>
          </w:tcPr>
          <w:p w:rsidR="00860377" w:rsidRDefault="00860377">
            <w:pPr>
              <w:pStyle w:val="TableParagraph"/>
              <w:spacing w:before="15"/>
              <w:ind w:left="16" w:right="78"/>
              <w:rPr>
                <w:sz w:val="24"/>
              </w:rPr>
            </w:pPr>
            <w:r>
              <w:rPr>
                <w:color w:val="333333"/>
                <w:sz w:val="24"/>
              </w:rPr>
              <w:t>Учебно-тренировочные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мероприятия</w:t>
            </w:r>
            <w:r>
              <w:rPr>
                <w:color w:val="333333"/>
                <w:spacing w:val="-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общей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(или)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специальной</w:t>
            </w:r>
          </w:p>
          <w:p w:rsidR="00860377" w:rsidRDefault="00860377">
            <w:pPr>
              <w:pStyle w:val="TableParagraph"/>
              <w:spacing w:before="1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физической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подготовке</w:t>
            </w:r>
          </w:p>
        </w:tc>
        <w:tc>
          <w:tcPr>
            <w:tcW w:w="1339" w:type="dxa"/>
          </w:tcPr>
          <w:p w:rsidR="00860377" w:rsidRDefault="00860377">
            <w:pPr>
              <w:pStyle w:val="TableParagraph"/>
              <w:spacing w:before="15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  <w:tc>
          <w:tcPr>
            <w:tcW w:w="5837" w:type="dxa"/>
          </w:tcPr>
          <w:p w:rsidR="00860377" w:rsidRDefault="00860377">
            <w:pPr>
              <w:pStyle w:val="TableParagraph"/>
              <w:spacing w:before="15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14</w:t>
            </w:r>
          </w:p>
        </w:tc>
      </w:tr>
    </w:tbl>
    <w:p w:rsidR="00375948" w:rsidRDefault="00375948">
      <w:pPr>
        <w:rPr>
          <w:sz w:val="24"/>
        </w:rPr>
        <w:sectPr w:rsidR="00375948">
          <w:pgSz w:w="11910" w:h="16840"/>
          <w:pgMar w:top="1580" w:right="440" w:bottom="280" w:left="100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4"/>
        <w:gridCol w:w="2655"/>
        <w:gridCol w:w="7176"/>
      </w:tblGrid>
      <w:tr w:rsidR="00860377" w:rsidTr="00147089">
        <w:trPr>
          <w:trHeight w:val="859"/>
        </w:trPr>
        <w:tc>
          <w:tcPr>
            <w:tcW w:w="404" w:type="dxa"/>
          </w:tcPr>
          <w:p w:rsidR="00860377" w:rsidRDefault="00860377">
            <w:pPr>
              <w:pStyle w:val="TableParagraph"/>
              <w:spacing w:before="10"/>
              <w:ind w:right="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lastRenderedPageBreak/>
              <w:t>2.2.</w:t>
            </w:r>
          </w:p>
        </w:tc>
        <w:tc>
          <w:tcPr>
            <w:tcW w:w="2655" w:type="dxa"/>
          </w:tcPr>
          <w:p w:rsidR="00860377" w:rsidRDefault="00860377">
            <w:pPr>
              <w:pStyle w:val="TableParagraph"/>
              <w:spacing w:before="10"/>
              <w:ind w:left="16" w:right="182"/>
              <w:rPr>
                <w:sz w:val="24"/>
              </w:rPr>
            </w:pPr>
            <w:r>
              <w:rPr>
                <w:color w:val="333333"/>
                <w:sz w:val="24"/>
              </w:rPr>
              <w:t>Учебно-тренировочные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мероприятия в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каникулярный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период</w:t>
            </w:r>
          </w:p>
        </w:tc>
        <w:tc>
          <w:tcPr>
            <w:tcW w:w="7176" w:type="dxa"/>
          </w:tcPr>
          <w:p w:rsidR="00860377" w:rsidRDefault="00860377">
            <w:pPr>
              <w:pStyle w:val="TableParagraph"/>
              <w:spacing w:before="10"/>
              <w:ind w:left="16" w:right="212"/>
              <w:rPr>
                <w:sz w:val="24"/>
              </w:rPr>
            </w:pPr>
            <w:r>
              <w:rPr>
                <w:color w:val="333333"/>
                <w:sz w:val="24"/>
              </w:rPr>
              <w:t>До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14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суток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подряд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не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более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двух учебно-тренировочного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мероприятий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год</w:t>
            </w:r>
          </w:p>
          <w:p w:rsidR="00860377" w:rsidRDefault="00860377">
            <w:pPr>
              <w:pStyle w:val="TableParagraph"/>
              <w:spacing w:before="10"/>
              <w:ind w:left="16"/>
              <w:rPr>
                <w:sz w:val="24"/>
              </w:rPr>
            </w:pPr>
          </w:p>
          <w:p w:rsidR="00860377" w:rsidRDefault="00860377">
            <w:pPr>
              <w:pStyle w:val="TableParagraph"/>
              <w:spacing w:before="10"/>
              <w:ind w:left="14"/>
              <w:rPr>
                <w:sz w:val="24"/>
              </w:rPr>
            </w:pPr>
          </w:p>
        </w:tc>
      </w:tr>
    </w:tbl>
    <w:p w:rsidR="00375948" w:rsidRDefault="00375948">
      <w:pPr>
        <w:pStyle w:val="af9"/>
        <w:ind w:left="0"/>
        <w:jc w:val="left"/>
        <w:rPr>
          <w:b/>
          <w:sz w:val="20"/>
        </w:rPr>
      </w:pPr>
    </w:p>
    <w:p w:rsidR="00375948" w:rsidRDefault="00C52D68">
      <w:pPr>
        <w:pStyle w:val="af9"/>
        <w:spacing w:before="247" w:line="322" w:lineRule="exact"/>
        <w:ind w:left="132"/>
      </w:pPr>
      <w:r>
        <w:t>-</w:t>
      </w:r>
      <w:r>
        <w:rPr>
          <w:spacing w:val="-4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соревнованиях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физкультурных</w:t>
      </w:r>
      <w:r>
        <w:rPr>
          <w:spacing w:val="-2"/>
        </w:rPr>
        <w:t xml:space="preserve"> </w:t>
      </w:r>
      <w:r>
        <w:t>мероприятиях;</w:t>
      </w:r>
    </w:p>
    <w:p w:rsidR="00375948" w:rsidRDefault="00C52D68">
      <w:pPr>
        <w:pStyle w:val="af9"/>
        <w:ind w:left="132" w:right="122" w:firstLine="708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непременным</w:t>
      </w:r>
      <w:r>
        <w:rPr>
          <w:spacing w:val="71"/>
        </w:rPr>
        <w:t xml:space="preserve"> </w:t>
      </w:r>
      <w:r>
        <w:t>атрибутом</w:t>
      </w:r>
      <w:r>
        <w:rPr>
          <w:spacing w:val="7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спортивной деятельности. Все соревнования делятся на контрольные и основные.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участий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соревнованиях</w:t>
      </w:r>
      <w:r>
        <w:rPr>
          <w:spacing w:val="-1"/>
        </w:rPr>
        <w:t xml:space="preserve"> </w:t>
      </w:r>
      <w:r>
        <w:t>зависит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этапа</w:t>
      </w:r>
      <w:r>
        <w:rPr>
          <w:spacing w:val="-1"/>
        </w:rPr>
        <w:t xml:space="preserve"> </w:t>
      </w:r>
      <w:r>
        <w:t>многолетней</w:t>
      </w:r>
      <w:r>
        <w:rPr>
          <w:spacing w:val="-2"/>
        </w:rPr>
        <w:t xml:space="preserve"> </w:t>
      </w:r>
      <w:r>
        <w:t>подготовки.</w:t>
      </w:r>
    </w:p>
    <w:p w:rsidR="00375948" w:rsidRDefault="00C52D68">
      <w:pPr>
        <w:pStyle w:val="af9"/>
        <w:ind w:left="132" w:right="122" w:firstLine="708"/>
      </w:pPr>
      <w:r>
        <w:t>Контрольные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проверяется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прошедшего</w:t>
      </w:r>
      <w:r>
        <w:rPr>
          <w:spacing w:val="-67"/>
        </w:rPr>
        <w:t xml:space="preserve"> </w:t>
      </w:r>
      <w:r>
        <w:t>этапа подготовки, оценивается уровень развития физических качеств, выявляются</w:t>
      </w:r>
      <w:r>
        <w:rPr>
          <w:spacing w:val="1"/>
        </w:rPr>
        <w:t xml:space="preserve"> </w:t>
      </w:r>
      <w:r>
        <w:t>сильные и слабые стороны в структуре соревновательной деятельности. С учетом</w:t>
      </w:r>
      <w:r>
        <w:rPr>
          <w:spacing w:val="1"/>
        </w:rPr>
        <w:t xml:space="preserve"> </w:t>
      </w:r>
      <w:r>
        <w:t>результата контрольных соревнований вносятся изменения в индивидуальный план</w:t>
      </w:r>
      <w:r>
        <w:rPr>
          <w:spacing w:val="1"/>
        </w:rPr>
        <w:t xml:space="preserve"> </w:t>
      </w:r>
      <w:r>
        <w:t>подготовки обучающихся, предусматривается устранение выявленных недостатков.</w:t>
      </w:r>
      <w:r>
        <w:rPr>
          <w:spacing w:val="1"/>
        </w:rPr>
        <w:t xml:space="preserve"> </w:t>
      </w:r>
      <w:r>
        <w:t>Контрольную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официальные</w:t>
      </w:r>
      <w:r>
        <w:rPr>
          <w:spacing w:val="7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-5"/>
        </w:rPr>
        <w:t xml:space="preserve"> </w:t>
      </w:r>
      <w:r>
        <w:t>уровня,</w:t>
      </w:r>
      <w:r>
        <w:rPr>
          <w:spacing w:val="-6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специально</w:t>
      </w:r>
      <w:r>
        <w:rPr>
          <w:spacing w:val="-2"/>
        </w:rPr>
        <w:t xml:space="preserve"> </w:t>
      </w:r>
      <w:r>
        <w:t>организованные</w:t>
      </w:r>
      <w:r>
        <w:rPr>
          <w:spacing w:val="-3"/>
        </w:rPr>
        <w:t xml:space="preserve"> </w:t>
      </w:r>
      <w:r>
        <w:t>контрольные</w:t>
      </w:r>
      <w:r>
        <w:rPr>
          <w:spacing w:val="-2"/>
        </w:rPr>
        <w:t xml:space="preserve"> </w:t>
      </w:r>
      <w:r>
        <w:t>соревнования.</w:t>
      </w:r>
    </w:p>
    <w:p w:rsidR="00375948" w:rsidRDefault="00C52D68">
      <w:pPr>
        <w:pStyle w:val="af9"/>
        <w:spacing w:before="1"/>
        <w:ind w:left="132" w:right="121" w:firstLine="708"/>
      </w:pPr>
      <w:r>
        <w:t>По результатам отборочных соревнований комплектуют команды, отбирают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принципа,</w:t>
      </w:r>
      <w:r>
        <w:rPr>
          <w:spacing w:val="1"/>
        </w:rPr>
        <w:t xml:space="preserve"> </w:t>
      </w:r>
      <w:r>
        <w:t>положенного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 комплектования состава участников главных соревнований, в отборочных</w:t>
      </w:r>
      <w:r>
        <w:rPr>
          <w:spacing w:val="1"/>
        </w:rPr>
        <w:t xml:space="preserve"> </w:t>
      </w:r>
      <w:r>
        <w:t>соревнованиях перед спортсменом ставится задача завоевать определенное место</w:t>
      </w:r>
      <w:r>
        <w:rPr>
          <w:spacing w:val="1"/>
        </w:rPr>
        <w:t xml:space="preserve"> </w:t>
      </w:r>
      <w:r>
        <w:t>или выполнить контрольный норматив, позволяющий попасть в состав участников</w:t>
      </w:r>
      <w:r>
        <w:rPr>
          <w:spacing w:val="1"/>
        </w:rPr>
        <w:t xml:space="preserve"> </w:t>
      </w:r>
      <w:r>
        <w:t>главных соревнований.</w:t>
      </w:r>
    </w:p>
    <w:p w:rsidR="00375948" w:rsidRDefault="00C52D68">
      <w:pPr>
        <w:pStyle w:val="af9"/>
        <w:ind w:left="132" w:right="132" w:firstLine="708"/>
      </w:pP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максимально высоких результатов, полную мобилизацию и проявление физических,</w:t>
      </w:r>
      <w:r>
        <w:rPr>
          <w:spacing w:val="-67"/>
        </w:rPr>
        <w:t xml:space="preserve"> </w:t>
      </w:r>
      <w:r>
        <w:t>технических и психических возможностей. Целью участия в главных соревнованиях</w:t>
      </w:r>
      <w:r>
        <w:rPr>
          <w:spacing w:val="-67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победы</w:t>
      </w:r>
      <w:r>
        <w:rPr>
          <w:spacing w:val="-4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завоевание</w:t>
      </w:r>
      <w:r>
        <w:rPr>
          <w:spacing w:val="-1"/>
        </w:rPr>
        <w:t xml:space="preserve"> </w:t>
      </w:r>
      <w:r>
        <w:t>возможно</w:t>
      </w:r>
      <w:r>
        <w:rPr>
          <w:spacing w:val="-4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высокого места.</w:t>
      </w:r>
    </w:p>
    <w:p w:rsidR="00375948" w:rsidRDefault="00C52D68">
      <w:pPr>
        <w:pStyle w:val="af9"/>
        <w:spacing w:line="320" w:lineRule="exact"/>
        <w:ind w:left="841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соревнованиях</w:t>
      </w:r>
      <w:r>
        <w:rPr>
          <w:spacing w:val="-5"/>
        </w:rPr>
        <w:t xml:space="preserve"> </w:t>
      </w:r>
      <w:r>
        <w:t>обучающихся:</w:t>
      </w:r>
    </w:p>
    <w:p w:rsidR="00375948" w:rsidRDefault="00C52D68">
      <w:pPr>
        <w:pStyle w:val="af9"/>
        <w:ind w:left="132" w:right="125" w:firstLine="708"/>
      </w:pPr>
      <w:r>
        <w:t>соответствие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спортивной</w:t>
      </w:r>
      <w:r>
        <w:rPr>
          <w:spacing w:val="7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положениям</w:t>
      </w:r>
      <w:r>
        <w:rPr>
          <w:spacing w:val="1"/>
        </w:rPr>
        <w:t xml:space="preserve"> </w:t>
      </w:r>
      <w:r>
        <w:t>(регламентам)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 xml:space="preserve">соревнованиях  </w:t>
      </w:r>
      <w:r>
        <w:rPr>
          <w:spacing w:val="1"/>
        </w:rPr>
        <w:t xml:space="preserve"> </w:t>
      </w:r>
      <w:r>
        <w:t xml:space="preserve">согласно  </w:t>
      </w:r>
      <w:r>
        <w:rPr>
          <w:spacing w:val="1"/>
        </w:rPr>
        <w:t xml:space="preserve"> </w:t>
      </w:r>
      <w:r>
        <w:t>Единой    всероссийской    спортивной    классификации,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вида спорта</w:t>
      </w:r>
      <w:r>
        <w:rPr>
          <w:spacing w:val="1"/>
        </w:rPr>
        <w:t xml:space="preserve"> </w:t>
      </w:r>
      <w:r>
        <w:t>«лыжные гонки»;</w:t>
      </w:r>
    </w:p>
    <w:p w:rsidR="00375948" w:rsidRDefault="00C52D68">
      <w:pPr>
        <w:pStyle w:val="af9"/>
        <w:spacing w:before="2"/>
        <w:ind w:left="132" w:right="135" w:firstLine="708"/>
      </w:pPr>
      <w:r>
        <w:t>наличие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допуске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соревнованиях;</w:t>
      </w:r>
    </w:p>
    <w:p w:rsidR="00375948" w:rsidRDefault="00C52D68">
      <w:pPr>
        <w:pStyle w:val="af9"/>
        <w:ind w:left="132" w:right="133" w:firstLine="708"/>
      </w:pPr>
      <w:r>
        <w:t>соблюдение</w:t>
      </w:r>
      <w:r>
        <w:rPr>
          <w:spacing w:val="1"/>
        </w:rPr>
        <w:t xml:space="preserve"> </w:t>
      </w:r>
      <w:r>
        <w:t>общероссийских</w:t>
      </w:r>
      <w:r>
        <w:rPr>
          <w:spacing w:val="1"/>
        </w:rPr>
        <w:t xml:space="preserve"> </w:t>
      </w:r>
      <w:r>
        <w:t>антидопинговых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антидопинговых</w:t>
      </w:r>
      <w:r>
        <w:rPr>
          <w:spacing w:val="-67"/>
        </w:rPr>
        <w:t xml:space="preserve"> </w:t>
      </w:r>
      <w:r>
        <w:t>правил,</w:t>
      </w:r>
      <w:r>
        <w:rPr>
          <w:spacing w:val="-3"/>
        </w:rPr>
        <w:t xml:space="preserve"> </w:t>
      </w:r>
      <w:r>
        <w:t>утвержденных международными</w:t>
      </w:r>
      <w:r>
        <w:rPr>
          <w:spacing w:val="-2"/>
        </w:rPr>
        <w:t xml:space="preserve"> </w:t>
      </w:r>
      <w:r>
        <w:t>антидопинговыми</w:t>
      </w:r>
      <w:r>
        <w:rPr>
          <w:spacing w:val="-3"/>
        </w:rPr>
        <w:t xml:space="preserve"> </w:t>
      </w:r>
      <w:r>
        <w:t>организациями.</w:t>
      </w:r>
    </w:p>
    <w:p w:rsidR="00375948" w:rsidRDefault="00C52D68">
      <w:pPr>
        <w:pStyle w:val="af9"/>
        <w:spacing w:before="1"/>
        <w:ind w:left="132" w:right="124" w:firstLine="708"/>
      </w:pPr>
      <w:r>
        <w:t>Учреждение,</w:t>
      </w:r>
      <w:r>
        <w:rPr>
          <w:spacing w:val="1"/>
        </w:rPr>
        <w:t xml:space="preserve"> </w:t>
      </w:r>
      <w:r>
        <w:t>реализующее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спортивную подготовку, на спортивные соревнования на основании утвержденного</w:t>
      </w:r>
      <w:r>
        <w:rPr>
          <w:spacing w:val="1"/>
        </w:rPr>
        <w:t xml:space="preserve"> </w:t>
      </w:r>
      <w:r>
        <w:t>плана</w:t>
      </w:r>
      <w:r>
        <w:rPr>
          <w:spacing w:val="26"/>
        </w:rPr>
        <w:t xml:space="preserve"> </w:t>
      </w:r>
      <w:r>
        <w:t>физкультурных</w:t>
      </w:r>
      <w:r>
        <w:rPr>
          <w:spacing w:val="95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спортивных</w:t>
      </w:r>
      <w:r>
        <w:rPr>
          <w:spacing w:val="95"/>
        </w:rPr>
        <w:t xml:space="preserve"> </w:t>
      </w:r>
      <w:r>
        <w:t>мероприятий,</w:t>
      </w:r>
      <w:r>
        <w:rPr>
          <w:spacing w:val="93"/>
        </w:rPr>
        <w:t xml:space="preserve"> </w:t>
      </w:r>
      <w:r>
        <w:t>формируемого,</w:t>
      </w:r>
      <w:r>
        <w:rPr>
          <w:spacing w:val="93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том</w:t>
      </w:r>
      <w:r>
        <w:rPr>
          <w:spacing w:val="94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соответствии</w:t>
      </w:r>
      <w:r>
        <w:rPr>
          <w:spacing w:val="5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Единым</w:t>
      </w:r>
      <w:r>
        <w:rPr>
          <w:spacing w:val="53"/>
        </w:rPr>
        <w:t xml:space="preserve"> </w:t>
      </w:r>
      <w:r>
        <w:t>календарным</w:t>
      </w:r>
      <w:r>
        <w:rPr>
          <w:spacing w:val="54"/>
        </w:rPr>
        <w:t xml:space="preserve"> </w:t>
      </w:r>
      <w:r>
        <w:t>планом</w:t>
      </w:r>
      <w:r>
        <w:rPr>
          <w:spacing w:val="53"/>
        </w:rPr>
        <w:t xml:space="preserve"> </w:t>
      </w:r>
      <w:r>
        <w:t>межрегиональных,</w:t>
      </w:r>
      <w:r>
        <w:rPr>
          <w:spacing w:val="53"/>
        </w:rPr>
        <w:t xml:space="preserve"> </w:t>
      </w:r>
      <w:r>
        <w:t>всероссийских</w:t>
      </w:r>
      <w:r>
        <w:rPr>
          <w:spacing w:val="-6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международных</w:t>
      </w:r>
      <w:r>
        <w:rPr>
          <w:spacing w:val="24"/>
        </w:rPr>
        <w:t xml:space="preserve"> </w:t>
      </w:r>
      <w:r>
        <w:t>физкультурных</w:t>
      </w:r>
      <w:r>
        <w:rPr>
          <w:spacing w:val="24"/>
        </w:rPr>
        <w:t xml:space="preserve"> </w:t>
      </w:r>
      <w:r>
        <w:t>мероприятий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спортивных</w:t>
      </w:r>
      <w:r>
        <w:rPr>
          <w:spacing w:val="24"/>
        </w:rPr>
        <w:t xml:space="preserve"> </w:t>
      </w:r>
      <w:r>
        <w:t>мероприятий,</w:t>
      </w:r>
    </w:p>
    <w:p w:rsidR="00375948" w:rsidRDefault="00375948"/>
    <w:p w:rsidR="00375948" w:rsidRDefault="00C52D68">
      <w:pPr>
        <w:pStyle w:val="af9"/>
        <w:tabs>
          <w:tab w:val="left" w:pos="540"/>
          <w:tab w:val="left" w:pos="2939"/>
          <w:tab w:val="left" w:pos="4533"/>
          <w:tab w:val="left" w:pos="6464"/>
          <w:tab w:val="left" w:pos="7007"/>
          <w:tab w:val="left" w:pos="8904"/>
        </w:tabs>
        <w:spacing w:before="74" w:line="242" w:lineRule="auto"/>
        <w:ind w:left="132" w:right="124"/>
        <w:jc w:val="left"/>
      </w:pPr>
      <w:r>
        <w:t>и</w:t>
      </w:r>
      <w:r>
        <w:tab/>
        <w:t>соответствующих</w:t>
      </w:r>
      <w:r>
        <w:tab/>
        <w:t>положений</w:t>
      </w:r>
      <w:r>
        <w:tab/>
        <w:t>(регламентов)</w:t>
      </w:r>
      <w:r>
        <w:tab/>
        <w:t>об</w:t>
      </w:r>
      <w:r>
        <w:tab/>
        <w:t>официальных</w:t>
      </w:r>
      <w:r>
        <w:tab/>
      </w:r>
      <w:r>
        <w:rPr>
          <w:spacing w:val="-1"/>
        </w:rPr>
        <w:t>спортивных</w:t>
      </w:r>
      <w:r>
        <w:rPr>
          <w:spacing w:val="-67"/>
        </w:rPr>
        <w:t xml:space="preserve"> </w:t>
      </w:r>
      <w:r>
        <w:t>соревнованиях.</w:t>
      </w:r>
    </w:p>
    <w:p w:rsidR="00375948" w:rsidRDefault="00375948">
      <w:pPr>
        <w:pStyle w:val="af9"/>
        <w:spacing w:before="7"/>
        <w:ind w:left="0"/>
        <w:jc w:val="left"/>
        <w:rPr>
          <w:sz w:val="41"/>
        </w:rPr>
      </w:pPr>
    </w:p>
    <w:p w:rsidR="00996921" w:rsidRDefault="00996921">
      <w:pPr>
        <w:pStyle w:val="1"/>
        <w:ind w:left="3088"/>
        <w:rPr>
          <w:color w:val="333333"/>
        </w:rPr>
      </w:pPr>
    </w:p>
    <w:p w:rsidR="00375948" w:rsidRDefault="00C52D68">
      <w:pPr>
        <w:pStyle w:val="1"/>
        <w:ind w:left="3088"/>
      </w:pPr>
      <w:r>
        <w:rPr>
          <w:color w:val="333333"/>
        </w:rPr>
        <w:lastRenderedPageBreak/>
        <w:t>Объем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соревновательной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деятельности</w:t>
      </w:r>
    </w:p>
    <w:p w:rsidR="00375948" w:rsidRDefault="00375948">
      <w:pPr>
        <w:pStyle w:val="af9"/>
        <w:spacing w:before="9"/>
        <w:ind w:left="0"/>
        <w:jc w:val="left"/>
        <w:rPr>
          <w:b/>
          <w:sz w:val="27"/>
        </w:rPr>
      </w:pPr>
    </w:p>
    <w:p w:rsidR="00375948" w:rsidRDefault="00375948" w:rsidP="00996921">
      <w:pPr>
        <w:ind w:left="7192" w:right="122" w:firstLine="1455"/>
        <w:jc w:val="right"/>
        <w:rPr>
          <w:sz w:val="23"/>
        </w:rPr>
      </w:pPr>
    </w:p>
    <w:p w:rsidR="00375948" w:rsidRDefault="00375948">
      <w:pPr>
        <w:pStyle w:val="af9"/>
        <w:ind w:left="0"/>
        <w:jc w:val="left"/>
        <w:rPr>
          <w:sz w:val="20"/>
        </w:rPr>
      </w:pPr>
    </w:p>
    <w:p w:rsidR="00375948" w:rsidRDefault="00375948">
      <w:pPr>
        <w:pStyle w:val="af9"/>
        <w:ind w:left="0"/>
        <w:jc w:val="left"/>
        <w:rPr>
          <w:sz w:val="20"/>
        </w:rPr>
      </w:pPr>
    </w:p>
    <w:p w:rsidR="00375948" w:rsidRDefault="00375948">
      <w:pPr>
        <w:pStyle w:val="af9"/>
        <w:spacing w:before="5"/>
        <w:ind w:left="0"/>
        <w:jc w:val="left"/>
        <w:rPr>
          <w:sz w:val="10"/>
        </w:rPr>
      </w:pPr>
    </w:p>
    <w:tbl>
      <w:tblPr>
        <w:tblStyle w:val="TableNormal"/>
        <w:tblW w:w="10372" w:type="dxa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99"/>
        <w:gridCol w:w="588"/>
        <w:gridCol w:w="927"/>
        <w:gridCol w:w="3272"/>
        <w:gridCol w:w="3686"/>
      </w:tblGrid>
      <w:tr w:rsidR="00996921" w:rsidTr="00996921">
        <w:trPr>
          <w:gridAfter w:val="4"/>
          <w:wAfter w:w="8473" w:type="dxa"/>
          <w:trHeight w:val="304"/>
        </w:trPr>
        <w:tc>
          <w:tcPr>
            <w:tcW w:w="1899" w:type="dxa"/>
            <w:vMerge w:val="restart"/>
          </w:tcPr>
          <w:p w:rsidR="00996921" w:rsidRDefault="00996921">
            <w:pPr>
              <w:pStyle w:val="TableParagraph"/>
              <w:spacing w:before="13"/>
              <w:ind w:left="14" w:right="336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Виды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спортивных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соревнований</w:t>
            </w:r>
          </w:p>
        </w:tc>
      </w:tr>
      <w:tr w:rsidR="00996921" w:rsidTr="00996921">
        <w:trPr>
          <w:trHeight w:val="1134"/>
        </w:trPr>
        <w:tc>
          <w:tcPr>
            <w:tcW w:w="1899" w:type="dxa"/>
            <w:vMerge/>
            <w:tcBorders>
              <w:top w:val="none" w:sz="4" w:space="0" w:color="000000"/>
            </w:tcBorders>
          </w:tcPr>
          <w:p w:rsidR="00996921" w:rsidRDefault="00996921">
            <w:pPr>
              <w:rPr>
                <w:sz w:val="2"/>
                <w:szCs w:val="2"/>
              </w:rPr>
            </w:pPr>
          </w:p>
        </w:tc>
        <w:tc>
          <w:tcPr>
            <w:tcW w:w="1515" w:type="dxa"/>
            <w:gridSpan w:val="2"/>
          </w:tcPr>
          <w:p w:rsidR="00996921" w:rsidRDefault="00996921">
            <w:pPr>
              <w:pStyle w:val="TableParagraph"/>
              <w:spacing w:before="15"/>
              <w:ind w:left="14" w:right="308"/>
              <w:rPr>
                <w:sz w:val="24"/>
              </w:rPr>
            </w:pPr>
            <w:r>
              <w:rPr>
                <w:color w:val="333333"/>
                <w:sz w:val="24"/>
              </w:rPr>
              <w:t>Этап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начальной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pacing w:val="-1"/>
                <w:sz w:val="24"/>
              </w:rPr>
              <w:t>подготовки</w:t>
            </w:r>
          </w:p>
        </w:tc>
        <w:tc>
          <w:tcPr>
            <w:tcW w:w="6958" w:type="dxa"/>
            <w:gridSpan w:val="2"/>
          </w:tcPr>
          <w:p w:rsidR="00996921" w:rsidRDefault="00996921">
            <w:pPr>
              <w:pStyle w:val="TableParagraph"/>
              <w:spacing w:before="11" w:line="270" w:lineRule="atLeast"/>
              <w:ind w:left="16" w:right="323"/>
              <w:rPr>
                <w:sz w:val="24"/>
              </w:rPr>
            </w:pPr>
            <w:r>
              <w:rPr>
                <w:color w:val="333333"/>
                <w:sz w:val="24"/>
              </w:rPr>
              <w:t>Учебно-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тренировочный этап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(этап спортивной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специализации)</w:t>
            </w:r>
          </w:p>
        </w:tc>
      </w:tr>
      <w:tr w:rsidR="00996921" w:rsidTr="00996921">
        <w:trPr>
          <w:trHeight w:val="582"/>
        </w:trPr>
        <w:tc>
          <w:tcPr>
            <w:tcW w:w="1899" w:type="dxa"/>
            <w:vMerge/>
            <w:tcBorders>
              <w:top w:val="none" w:sz="4" w:space="0" w:color="000000"/>
            </w:tcBorders>
          </w:tcPr>
          <w:p w:rsidR="00996921" w:rsidRDefault="00996921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</w:tcPr>
          <w:p w:rsidR="00996921" w:rsidRDefault="00996921">
            <w:pPr>
              <w:pStyle w:val="TableParagraph"/>
              <w:spacing w:before="11" w:line="270" w:lineRule="atLeast"/>
              <w:ind w:left="14" w:right="100"/>
              <w:rPr>
                <w:sz w:val="24"/>
              </w:rPr>
            </w:pPr>
            <w:r>
              <w:rPr>
                <w:color w:val="333333"/>
                <w:sz w:val="24"/>
              </w:rPr>
              <w:t>До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pacing w:val="-1"/>
                <w:sz w:val="24"/>
              </w:rPr>
              <w:t>года</w:t>
            </w:r>
          </w:p>
        </w:tc>
        <w:tc>
          <w:tcPr>
            <w:tcW w:w="927" w:type="dxa"/>
          </w:tcPr>
          <w:p w:rsidR="00996921" w:rsidRDefault="00996921">
            <w:pPr>
              <w:pStyle w:val="TableParagraph"/>
              <w:spacing w:before="11" w:line="270" w:lineRule="atLeast"/>
              <w:ind w:left="16" w:right="155"/>
              <w:rPr>
                <w:sz w:val="24"/>
              </w:rPr>
            </w:pPr>
            <w:r>
              <w:rPr>
                <w:color w:val="333333"/>
                <w:sz w:val="24"/>
              </w:rPr>
              <w:t>Свыше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года</w:t>
            </w:r>
          </w:p>
        </w:tc>
        <w:tc>
          <w:tcPr>
            <w:tcW w:w="3272" w:type="dxa"/>
          </w:tcPr>
          <w:p w:rsidR="00996921" w:rsidRDefault="00996921">
            <w:pPr>
              <w:pStyle w:val="TableParagraph"/>
              <w:spacing w:before="11" w:line="270" w:lineRule="atLeast"/>
              <w:ind w:left="16" w:right="173"/>
              <w:rPr>
                <w:sz w:val="24"/>
              </w:rPr>
            </w:pPr>
            <w:r>
              <w:rPr>
                <w:color w:val="333333"/>
                <w:sz w:val="24"/>
              </w:rPr>
              <w:t>До</w:t>
            </w:r>
            <w:r>
              <w:rPr>
                <w:color w:val="333333"/>
                <w:spacing w:val="-1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двух </w:t>
            </w:r>
            <w:r>
              <w:rPr>
                <w:color w:val="333333"/>
                <w:spacing w:val="-57"/>
                <w:sz w:val="24"/>
              </w:rPr>
              <w:t xml:space="preserve">   </w:t>
            </w:r>
            <w:r>
              <w:rPr>
                <w:color w:val="333333"/>
                <w:sz w:val="24"/>
              </w:rPr>
              <w:t>лет</w:t>
            </w:r>
          </w:p>
        </w:tc>
        <w:tc>
          <w:tcPr>
            <w:tcW w:w="3686" w:type="dxa"/>
          </w:tcPr>
          <w:p w:rsidR="00996921" w:rsidRDefault="00996921">
            <w:pPr>
              <w:pStyle w:val="TableParagraph"/>
              <w:spacing w:before="11" w:line="270" w:lineRule="atLeast"/>
              <w:ind w:left="16" w:right="155"/>
              <w:rPr>
                <w:sz w:val="24"/>
              </w:rPr>
            </w:pPr>
            <w:r>
              <w:rPr>
                <w:color w:val="333333"/>
                <w:sz w:val="24"/>
              </w:rPr>
              <w:t>Свыше</w:t>
            </w:r>
            <w:r>
              <w:rPr>
                <w:color w:val="333333"/>
                <w:spacing w:val="-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двух 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лет</w:t>
            </w:r>
          </w:p>
        </w:tc>
      </w:tr>
      <w:tr w:rsidR="00996921" w:rsidTr="00996921">
        <w:trPr>
          <w:trHeight w:val="304"/>
        </w:trPr>
        <w:tc>
          <w:tcPr>
            <w:tcW w:w="1899" w:type="dxa"/>
          </w:tcPr>
          <w:p w:rsidR="00996921" w:rsidRDefault="00996921">
            <w:pPr>
              <w:pStyle w:val="TableParagraph"/>
              <w:spacing w:before="13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Контрольные</w:t>
            </w:r>
          </w:p>
        </w:tc>
        <w:tc>
          <w:tcPr>
            <w:tcW w:w="588" w:type="dxa"/>
          </w:tcPr>
          <w:p w:rsidR="00996921" w:rsidRDefault="00996921">
            <w:pPr>
              <w:pStyle w:val="TableParagraph"/>
              <w:spacing w:before="13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927" w:type="dxa"/>
          </w:tcPr>
          <w:p w:rsidR="00996921" w:rsidRDefault="00996921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3</w:t>
            </w:r>
          </w:p>
        </w:tc>
        <w:tc>
          <w:tcPr>
            <w:tcW w:w="3272" w:type="dxa"/>
          </w:tcPr>
          <w:p w:rsidR="00996921" w:rsidRDefault="00996921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6</w:t>
            </w:r>
          </w:p>
        </w:tc>
        <w:tc>
          <w:tcPr>
            <w:tcW w:w="3686" w:type="dxa"/>
          </w:tcPr>
          <w:p w:rsidR="00996921" w:rsidRDefault="00996921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9</w:t>
            </w:r>
          </w:p>
        </w:tc>
      </w:tr>
      <w:tr w:rsidR="00996921" w:rsidTr="00996921">
        <w:trPr>
          <w:trHeight w:val="306"/>
        </w:trPr>
        <w:tc>
          <w:tcPr>
            <w:tcW w:w="1899" w:type="dxa"/>
          </w:tcPr>
          <w:p w:rsidR="00996921" w:rsidRDefault="00996921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Основные</w:t>
            </w:r>
          </w:p>
        </w:tc>
        <w:tc>
          <w:tcPr>
            <w:tcW w:w="588" w:type="dxa"/>
          </w:tcPr>
          <w:p w:rsidR="00996921" w:rsidRDefault="00996921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  <w:tc>
          <w:tcPr>
            <w:tcW w:w="927" w:type="dxa"/>
          </w:tcPr>
          <w:p w:rsidR="00996921" w:rsidRDefault="00996921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3272" w:type="dxa"/>
          </w:tcPr>
          <w:p w:rsidR="00996921" w:rsidRDefault="00996921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6</w:t>
            </w:r>
          </w:p>
        </w:tc>
        <w:tc>
          <w:tcPr>
            <w:tcW w:w="3686" w:type="dxa"/>
          </w:tcPr>
          <w:p w:rsidR="00996921" w:rsidRDefault="00996921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8</w:t>
            </w:r>
          </w:p>
        </w:tc>
      </w:tr>
    </w:tbl>
    <w:p w:rsidR="00375948" w:rsidRDefault="00375948">
      <w:pPr>
        <w:pStyle w:val="af9"/>
        <w:ind w:left="0"/>
        <w:jc w:val="left"/>
        <w:rPr>
          <w:sz w:val="20"/>
        </w:rPr>
      </w:pPr>
    </w:p>
    <w:p w:rsidR="00375948" w:rsidRDefault="00375948">
      <w:pPr>
        <w:pStyle w:val="af9"/>
        <w:spacing w:before="3"/>
        <w:ind w:left="0"/>
        <w:jc w:val="left"/>
      </w:pPr>
    </w:p>
    <w:p w:rsidR="00375948" w:rsidRDefault="00C52D68">
      <w:pPr>
        <w:pStyle w:val="1"/>
        <w:numPr>
          <w:ilvl w:val="1"/>
          <w:numId w:val="14"/>
        </w:numPr>
        <w:tabs>
          <w:tab w:val="left" w:pos="3440"/>
          <w:tab w:val="left" w:pos="3441"/>
        </w:tabs>
        <w:spacing w:before="89"/>
        <w:ind w:left="3441" w:hanging="1278"/>
        <w:jc w:val="both"/>
      </w:pPr>
      <w:r>
        <w:t>Годовой</w:t>
      </w:r>
      <w:r>
        <w:rPr>
          <w:spacing w:val="-5"/>
        </w:rPr>
        <w:t xml:space="preserve"> </w:t>
      </w:r>
      <w:r>
        <w:t>учебно-тренировочный</w:t>
      </w:r>
      <w:r>
        <w:rPr>
          <w:spacing w:val="-4"/>
        </w:rPr>
        <w:t xml:space="preserve"> </w:t>
      </w:r>
      <w:r>
        <w:t>план.</w:t>
      </w:r>
    </w:p>
    <w:p w:rsidR="00375948" w:rsidRDefault="00C52D68">
      <w:pPr>
        <w:pStyle w:val="af9"/>
        <w:spacing w:before="2" w:line="322" w:lineRule="exact"/>
        <w:ind w:left="1410"/>
      </w:pPr>
      <w:r>
        <w:t>Примерный</w:t>
      </w:r>
      <w:r>
        <w:rPr>
          <w:spacing w:val="112"/>
        </w:rPr>
        <w:t xml:space="preserve"> </w:t>
      </w:r>
      <w:r>
        <w:t xml:space="preserve">годовой  </w:t>
      </w:r>
      <w:r>
        <w:rPr>
          <w:spacing w:val="39"/>
        </w:rPr>
        <w:t xml:space="preserve"> </w:t>
      </w:r>
      <w:r>
        <w:t xml:space="preserve">учебно-тренировочный  </w:t>
      </w:r>
      <w:r>
        <w:rPr>
          <w:spacing w:val="41"/>
        </w:rPr>
        <w:t xml:space="preserve"> </w:t>
      </w:r>
      <w:r>
        <w:t xml:space="preserve">план  </w:t>
      </w:r>
      <w:r>
        <w:rPr>
          <w:spacing w:val="39"/>
        </w:rPr>
        <w:t xml:space="preserve"> </w:t>
      </w:r>
      <w:r>
        <w:t xml:space="preserve">по  </w:t>
      </w:r>
      <w:r>
        <w:rPr>
          <w:spacing w:val="40"/>
        </w:rPr>
        <w:t xml:space="preserve"> </w:t>
      </w:r>
      <w:r>
        <w:t xml:space="preserve">виду  </w:t>
      </w:r>
      <w:r>
        <w:rPr>
          <w:spacing w:val="41"/>
        </w:rPr>
        <w:t xml:space="preserve"> </w:t>
      </w:r>
      <w:r>
        <w:t>спорта</w:t>
      </w:r>
    </w:p>
    <w:p w:rsidR="00375948" w:rsidRDefault="00C52D68">
      <w:pPr>
        <w:pStyle w:val="af9"/>
        <w:ind w:left="132" w:right="125"/>
      </w:pP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учебно-тренировочной</w:t>
      </w:r>
      <w:r>
        <w:rPr>
          <w:spacing w:val="70"/>
        </w:rPr>
        <w:t xml:space="preserve"> </w:t>
      </w:r>
      <w:r>
        <w:t>нагрузки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учебное время, отводимое на их освоение по этапам спортивной подготовки и по</w:t>
      </w:r>
      <w:r>
        <w:rPr>
          <w:spacing w:val="1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обучения.</w:t>
      </w:r>
    </w:p>
    <w:p w:rsidR="00375948" w:rsidRDefault="00C52D68">
      <w:pPr>
        <w:pStyle w:val="af9"/>
        <w:spacing w:line="242" w:lineRule="auto"/>
        <w:ind w:left="132" w:right="128" w:firstLine="708"/>
      </w:pPr>
      <w:r>
        <w:t>Дополнительная образовательная программа спортивной подготовки по виду</w:t>
      </w:r>
      <w:r>
        <w:rPr>
          <w:spacing w:val="1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«лыжные гонки» рассчитана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52</w:t>
      </w:r>
      <w:r>
        <w:rPr>
          <w:spacing w:val="-3"/>
        </w:rPr>
        <w:t xml:space="preserve"> </w:t>
      </w:r>
      <w:r>
        <w:t>недели в</w:t>
      </w:r>
      <w:r>
        <w:rPr>
          <w:spacing w:val="-1"/>
        </w:rPr>
        <w:t xml:space="preserve"> </w:t>
      </w:r>
      <w:r>
        <w:t>год.</w:t>
      </w:r>
    </w:p>
    <w:p w:rsidR="00375948" w:rsidRDefault="00C52D68">
      <w:pPr>
        <w:pStyle w:val="af9"/>
        <w:ind w:left="132" w:right="122" w:firstLine="708"/>
      </w:pPr>
      <w:r>
        <w:t>Учебно-тренировочный процесс в учреждении, реализующей дополнительную</w:t>
      </w:r>
      <w:r>
        <w:rPr>
          <w:spacing w:val="-67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годовым</w:t>
      </w:r>
      <w:r>
        <w:rPr>
          <w:spacing w:val="1"/>
        </w:rPr>
        <w:t xml:space="preserve"> </w:t>
      </w:r>
      <w:r>
        <w:t>учебно-тренировочным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подготовки по индивидуальным планам спортивной подготовки для обеспечения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-3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процесса).</w:t>
      </w:r>
    </w:p>
    <w:p w:rsidR="00375948" w:rsidRDefault="00C52D68">
      <w:pPr>
        <w:pStyle w:val="af9"/>
        <w:ind w:left="132" w:right="122" w:firstLine="708"/>
      </w:pPr>
      <w:r>
        <w:t>Самостоятельная</w:t>
      </w:r>
      <w:r>
        <w:rPr>
          <w:spacing w:val="21"/>
        </w:rPr>
        <w:t xml:space="preserve"> </w:t>
      </w:r>
      <w:r>
        <w:t>подготовка</w:t>
      </w:r>
      <w:r>
        <w:rPr>
          <w:spacing w:val="23"/>
        </w:rPr>
        <w:t xml:space="preserve"> </w:t>
      </w:r>
      <w:r>
        <w:t>может</w:t>
      </w:r>
      <w:r>
        <w:rPr>
          <w:spacing w:val="21"/>
        </w:rPr>
        <w:t xml:space="preserve"> </w:t>
      </w:r>
      <w:r>
        <w:t>составлять</w:t>
      </w:r>
      <w:r>
        <w:rPr>
          <w:spacing w:val="23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менее</w:t>
      </w:r>
      <w:r>
        <w:rPr>
          <w:spacing w:val="23"/>
        </w:rPr>
        <w:t xml:space="preserve"> </w:t>
      </w:r>
      <w:r>
        <w:t>10%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более</w:t>
      </w:r>
      <w:r>
        <w:rPr>
          <w:spacing w:val="22"/>
        </w:rPr>
        <w:t xml:space="preserve"> </w:t>
      </w:r>
      <w:r>
        <w:t>20%</w:t>
      </w:r>
      <w:r>
        <w:rPr>
          <w:spacing w:val="-6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годовым</w:t>
      </w:r>
      <w:r>
        <w:rPr>
          <w:spacing w:val="1"/>
        </w:rPr>
        <w:t xml:space="preserve"> </w:t>
      </w:r>
      <w:r>
        <w:t>учебно-тренировочным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подготовки.</w:t>
      </w:r>
    </w:p>
    <w:p w:rsidR="00375948" w:rsidRDefault="00C52D68">
      <w:pPr>
        <w:pStyle w:val="af9"/>
        <w:ind w:left="132" w:right="132" w:firstLine="708"/>
      </w:pPr>
      <w:r>
        <w:t>Продолжительность одного учебно-тренировочного занятия при реализации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часах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должна</w:t>
      </w:r>
      <w:r>
        <w:rPr>
          <w:spacing w:val="3"/>
        </w:rPr>
        <w:t xml:space="preserve"> </w:t>
      </w:r>
      <w:r>
        <w:t>превышать:</w:t>
      </w:r>
    </w:p>
    <w:p w:rsidR="00375948" w:rsidRDefault="00C52D68">
      <w:pPr>
        <w:pStyle w:val="af9"/>
        <w:ind w:left="841"/>
      </w:pPr>
      <w:r>
        <w:t>на</w:t>
      </w:r>
      <w:r>
        <w:rPr>
          <w:spacing w:val="8"/>
        </w:rPr>
        <w:t xml:space="preserve"> </w:t>
      </w:r>
      <w:r>
        <w:t>этапе</w:t>
      </w:r>
      <w:r>
        <w:rPr>
          <w:spacing w:val="7"/>
        </w:rPr>
        <w:t xml:space="preserve"> </w:t>
      </w:r>
      <w:r>
        <w:t>начальной</w:t>
      </w:r>
      <w:r>
        <w:rPr>
          <w:spacing w:val="8"/>
        </w:rPr>
        <w:t xml:space="preserve"> </w:t>
      </w:r>
      <w:r>
        <w:t>подготовки</w:t>
      </w:r>
      <w:r>
        <w:rPr>
          <w:spacing w:val="16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двух</w:t>
      </w:r>
      <w:r>
        <w:rPr>
          <w:spacing w:val="9"/>
        </w:rPr>
        <w:t xml:space="preserve"> академических </w:t>
      </w:r>
      <w:r>
        <w:t>часов;</w:t>
      </w:r>
    </w:p>
    <w:p w:rsidR="00375948" w:rsidRDefault="00375948"/>
    <w:p w:rsidR="00375948" w:rsidRDefault="00C52D68">
      <w:pPr>
        <w:pStyle w:val="af9"/>
        <w:spacing w:before="74" w:line="242" w:lineRule="auto"/>
        <w:ind w:left="132" w:right="128" w:firstLine="708"/>
      </w:pPr>
      <w:r>
        <w:t>на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(этапе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академических </w:t>
      </w:r>
      <w:r>
        <w:t>часов;</w:t>
      </w:r>
    </w:p>
    <w:p w:rsidR="00375948" w:rsidRDefault="00C52D68">
      <w:pPr>
        <w:pStyle w:val="af9"/>
        <w:ind w:left="841" w:right="1054"/>
        <w:rPr>
          <w:spacing w:val="1"/>
        </w:rPr>
      </w:pPr>
      <w:r>
        <w:t>на этапе совершенствования спортивного мастерства – четырех академических часов;</w:t>
      </w:r>
      <w:r>
        <w:rPr>
          <w:spacing w:val="1"/>
        </w:rPr>
        <w:t xml:space="preserve"> </w:t>
      </w:r>
    </w:p>
    <w:p w:rsidR="00375948" w:rsidRDefault="00C52D68">
      <w:pPr>
        <w:pStyle w:val="af9"/>
        <w:ind w:left="841" w:right="1054"/>
      </w:pPr>
      <w:r>
        <w:t>на</w:t>
      </w:r>
      <w:r>
        <w:rPr>
          <w:spacing w:val="5"/>
        </w:rPr>
        <w:t xml:space="preserve"> </w:t>
      </w:r>
      <w:r>
        <w:t>этапе</w:t>
      </w:r>
      <w:r>
        <w:rPr>
          <w:spacing w:val="5"/>
        </w:rPr>
        <w:t xml:space="preserve"> </w:t>
      </w:r>
      <w:r>
        <w:t>высшего</w:t>
      </w:r>
      <w:r>
        <w:rPr>
          <w:spacing w:val="6"/>
        </w:rPr>
        <w:t xml:space="preserve"> </w:t>
      </w:r>
      <w:r>
        <w:t>спортивного</w:t>
      </w:r>
      <w:r>
        <w:rPr>
          <w:spacing w:val="6"/>
        </w:rPr>
        <w:t xml:space="preserve"> </w:t>
      </w:r>
      <w:r>
        <w:t>мастерства</w:t>
      </w:r>
      <w:r>
        <w:rPr>
          <w:spacing w:val="15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четырех академических</w:t>
      </w:r>
      <w:r>
        <w:rPr>
          <w:spacing w:val="5"/>
        </w:rPr>
        <w:t xml:space="preserve"> </w:t>
      </w:r>
      <w:r>
        <w:t>часов.</w:t>
      </w:r>
    </w:p>
    <w:p w:rsidR="00375948" w:rsidRDefault="00C52D68">
      <w:pPr>
        <w:pStyle w:val="af9"/>
        <w:ind w:left="132" w:right="132" w:firstLine="708"/>
      </w:pPr>
      <w:r>
        <w:t>При проведении более одного учебно-тренировочного занятия в один день</w:t>
      </w:r>
      <w:r>
        <w:rPr>
          <w:spacing w:val="1"/>
        </w:rPr>
        <w:t xml:space="preserve"> </w:t>
      </w:r>
      <w:r>
        <w:t>суммарная</w:t>
      </w:r>
      <w:r>
        <w:rPr>
          <w:spacing w:val="13"/>
        </w:rPr>
        <w:t xml:space="preserve"> </w:t>
      </w:r>
      <w:r>
        <w:t>продолжительность</w:t>
      </w:r>
      <w:r>
        <w:rPr>
          <w:spacing w:val="12"/>
        </w:rPr>
        <w:t xml:space="preserve"> </w:t>
      </w:r>
      <w:r>
        <w:t>занятий</w:t>
      </w:r>
      <w:r>
        <w:rPr>
          <w:spacing w:val="13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должна</w:t>
      </w:r>
      <w:r>
        <w:rPr>
          <w:spacing w:val="11"/>
        </w:rPr>
        <w:t xml:space="preserve"> </w:t>
      </w:r>
      <w:r>
        <w:t>составлять</w:t>
      </w:r>
      <w:r>
        <w:rPr>
          <w:spacing w:val="13"/>
        </w:rPr>
        <w:t xml:space="preserve"> </w:t>
      </w:r>
      <w:r>
        <w:t>более</w:t>
      </w:r>
      <w:r>
        <w:rPr>
          <w:spacing w:val="11"/>
        </w:rPr>
        <w:t xml:space="preserve"> </w:t>
      </w:r>
      <w:r>
        <w:t>восьми академических</w:t>
      </w:r>
      <w:r>
        <w:rPr>
          <w:spacing w:val="14"/>
        </w:rPr>
        <w:t xml:space="preserve"> </w:t>
      </w:r>
      <w:r>
        <w:t>часов.</w:t>
      </w:r>
    </w:p>
    <w:p w:rsidR="00375948" w:rsidRDefault="00C52D68">
      <w:pPr>
        <w:pStyle w:val="af9"/>
        <w:ind w:left="132" w:right="130" w:firstLine="708"/>
      </w:pPr>
      <w:r>
        <w:t>В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теоретические,</w:t>
      </w:r>
      <w:r>
        <w:rPr>
          <w:spacing w:val="1"/>
        </w:rPr>
        <w:t xml:space="preserve"> </w:t>
      </w:r>
      <w:r>
        <w:t>практические,</w:t>
      </w:r>
      <w:r>
        <w:rPr>
          <w:spacing w:val="1"/>
        </w:rPr>
        <w:t xml:space="preserve">  </w:t>
      </w:r>
      <w:r>
        <w:t>медико-биологические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инструкторская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судейская</w:t>
      </w:r>
      <w:r>
        <w:rPr>
          <w:spacing w:val="2"/>
        </w:rPr>
        <w:t xml:space="preserve"> </w:t>
      </w:r>
      <w:r>
        <w:lastRenderedPageBreak/>
        <w:t>практика.</w:t>
      </w:r>
    </w:p>
    <w:p w:rsidR="00375948" w:rsidRDefault="00375948">
      <w:pPr>
        <w:pStyle w:val="af9"/>
        <w:ind w:left="0"/>
        <w:jc w:val="left"/>
        <w:rPr>
          <w:sz w:val="30"/>
        </w:rPr>
      </w:pPr>
    </w:p>
    <w:p w:rsidR="00375948" w:rsidRDefault="00375948">
      <w:pPr>
        <w:pStyle w:val="af9"/>
        <w:ind w:left="0"/>
        <w:jc w:val="left"/>
        <w:rPr>
          <w:sz w:val="30"/>
        </w:rPr>
      </w:pPr>
    </w:p>
    <w:p w:rsidR="00375948" w:rsidRDefault="00375948">
      <w:pPr>
        <w:pStyle w:val="af9"/>
        <w:spacing w:before="6"/>
        <w:ind w:left="0"/>
        <w:jc w:val="left"/>
        <w:rPr>
          <w:sz w:val="23"/>
        </w:rPr>
      </w:pPr>
    </w:p>
    <w:p w:rsidR="00375948" w:rsidRDefault="00C52D68">
      <w:pPr>
        <w:pStyle w:val="1"/>
        <w:spacing w:before="1" w:line="242" w:lineRule="auto"/>
        <w:ind w:left="1779" w:right="739" w:hanging="303"/>
      </w:pPr>
      <w:r>
        <w:rPr>
          <w:color w:val="333333"/>
        </w:rPr>
        <w:t>Соотношение видов спортивной подготовки в структуре учебно-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тренировочного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процесса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этапах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спортивной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подготовки</w:t>
      </w:r>
    </w:p>
    <w:p w:rsidR="00375948" w:rsidRDefault="00375948" w:rsidP="00996921">
      <w:pPr>
        <w:spacing w:before="253" w:line="244" w:lineRule="auto"/>
        <w:ind w:left="7192" w:right="122" w:firstLine="1455"/>
        <w:rPr>
          <w:sz w:val="23"/>
        </w:rPr>
      </w:pPr>
    </w:p>
    <w:p w:rsidR="00375948" w:rsidRDefault="00375948">
      <w:pPr>
        <w:pStyle w:val="af9"/>
        <w:spacing w:before="1" w:after="1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5"/>
        <w:gridCol w:w="2014"/>
        <w:gridCol w:w="1019"/>
        <w:gridCol w:w="1059"/>
        <w:gridCol w:w="930"/>
        <w:gridCol w:w="4408"/>
      </w:tblGrid>
      <w:tr w:rsidR="00996921">
        <w:trPr>
          <w:gridAfter w:val="4"/>
          <w:wAfter w:w="7416" w:type="dxa"/>
          <w:trHeight w:val="304"/>
        </w:trPr>
        <w:tc>
          <w:tcPr>
            <w:tcW w:w="375" w:type="dxa"/>
            <w:vMerge w:val="restart"/>
          </w:tcPr>
          <w:p w:rsidR="00996921" w:rsidRDefault="00996921">
            <w:pPr>
              <w:pStyle w:val="TableParagraph"/>
              <w:spacing w:before="13"/>
              <w:ind w:left="14" w:right="-13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№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п/п</w:t>
            </w:r>
          </w:p>
        </w:tc>
        <w:tc>
          <w:tcPr>
            <w:tcW w:w="2014" w:type="dxa"/>
            <w:vMerge w:val="restart"/>
          </w:tcPr>
          <w:p w:rsidR="00996921" w:rsidRDefault="00996921">
            <w:pPr>
              <w:pStyle w:val="TableParagraph"/>
              <w:spacing w:before="13"/>
              <w:ind w:left="14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Виды</w:t>
            </w:r>
            <w:r>
              <w:rPr>
                <w:b/>
                <w:color w:val="333333"/>
                <w:spacing w:val="-2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подготовки</w:t>
            </w:r>
          </w:p>
        </w:tc>
      </w:tr>
      <w:tr w:rsidR="00996921" w:rsidTr="00996921">
        <w:trPr>
          <w:trHeight w:val="1135"/>
        </w:trPr>
        <w:tc>
          <w:tcPr>
            <w:tcW w:w="375" w:type="dxa"/>
            <w:vMerge/>
            <w:tcBorders>
              <w:top w:val="none" w:sz="4" w:space="0" w:color="000000"/>
            </w:tcBorders>
          </w:tcPr>
          <w:p w:rsidR="00996921" w:rsidRDefault="00996921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vMerge/>
            <w:tcBorders>
              <w:top w:val="none" w:sz="4" w:space="0" w:color="000000"/>
            </w:tcBorders>
          </w:tcPr>
          <w:p w:rsidR="00996921" w:rsidRDefault="00996921">
            <w:pPr>
              <w:rPr>
                <w:sz w:val="2"/>
                <w:szCs w:val="2"/>
              </w:rPr>
            </w:pPr>
          </w:p>
        </w:tc>
        <w:tc>
          <w:tcPr>
            <w:tcW w:w="2078" w:type="dxa"/>
            <w:gridSpan w:val="2"/>
          </w:tcPr>
          <w:p w:rsidR="00996921" w:rsidRDefault="00996921">
            <w:pPr>
              <w:pStyle w:val="TableParagraph"/>
              <w:spacing w:before="4"/>
              <w:rPr>
                <w:sz w:val="25"/>
              </w:rPr>
            </w:pPr>
          </w:p>
          <w:p w:rsidR="00996921" w:rsidRDefault="00996921">
            <w:pPr>
              <w:pStyle w:val="TableParagraph"/>
              <w:ind w:left="453" w:right="199" w:hanging="231"/>
              <w:rPr>
                <w:sz w:val="24"/>
              </w:rPr>
            </w:pPr>
            <w:r>
              <w:rPr>
                <w:color w:val="333333"/>
                <w:sz w:val="24"/>
              </w:rPr>
              <w:t>Этап начальной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подготовки</w:t>
            </w:r>
          </w:p>
        </w:tc>
        <w:tc>
          <w:tcPr>
            <w:tcW w:w="5338" w:type="dxa"/>
            <w:gridSpan w:val="2"/>
          </w:tcPr>
          <w:p w:rsidR="00996921" w:rsidRDefault="00996921">
            <w:pPr>
              <w:pStyle w:val="TableParagraph"/>
              <w:spacing w:before="15"/>
              <w:ind w:left="146" w:right="142" w:firstLine="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Учебно-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тренировочный</w:t>
            </w:r>
            <w:r>
              <w:rPr>
                <w:color w:val="333333"/>
                <w:spacing w:val="-1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этап</w:t>
            </w:r>
          </w:p>
          <w:p w:rsidR="00996921" w:rsidRDefault="00996921">
            <w:pPr>
              <w:pStyle w:val="TableParagraph"/>
              <w:spacing w:line="270" w:lineRule="atLeast"/>
              <w:ind w:left="307" w:right="30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(этап спортивной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специализации)</w:t>
            </w:r>
          </w:p>
        </w:tc>
      </w:tr>
      <w:tr w:rsidR="00996921" w:rsidTr="00996921">
        <w:trPr>
          <w:trHeight w:val="582"/>
        </w:trPr>
        <w:tc>
          <w:tcPr>
            <w:tcW w:w="375" w:type="dxa"/>
            <w:vMerge/>
            <w:tcBorders>
              <w:top w:val="none" w:sz="4" w:space="0" w:color="000000"/>
            </w:tcBorders>
          </w:tcPr>
          <w:p w:rsidR="00996921" w:rsidRDefault="00996921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vMerge/>
            <w:tcBorders>
              <w:top w:val="none" w:sz="4" w:space="0" w:color="000000"/>
            </w:tcBorders>
          </w:tcPr>
          <w:p w:rsidR="00996921" w:rsidRDefault="00996921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</w:tcPr>
          <w:p w:rsidR="00996921" w:rsidRDefault="00996921">
            <w:pPr>
              <w:pStyle w:val="TableParagraph"/>
              <w:spacing w:before="13"/>
              <w:ind w:right="200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До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года</w:t>
            </w:r>
          </w:p>
        </w:tc>
        <w:tc>
          <w:tcPr>
            <w:tcW w:w="1059" w:type="dxa"/>
          </w:tcPr>
          <w:p w:rsidR="00996921" w:rsidRDefault="00996921">
            <w:pPr>
              <w:pStyle w:val="TableParagraph"/>
              <w:spacing w:before="11" w:line="270" w:lineRule="atLeast"/>
              <w:ind w:left="12" w:right="291"/>
              <w:rPr>
                <w:sz w:val="24"/>
              </w:rPr>
            </w:pPr>
            <w:r>
              <w:rPr>
                <w:color w:val="333333"/>
                <w:sz w:val="24"/>
              </w:rPr>
              <w:t>Свыше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года</w:t>
            </w:r>
          </w:p>
        </w:tc>
        <w:tc>
          <w:tcPr>
            <w:tcW w:w="930" w:type="dxa"/>
          </w:tcPr>
          <w:p w:rsidR="00996921" w:rsidRDefault="00996921">
            <w:pPr>
              <w:pStyle w:val="TableParagraph"/>
              <w:spacing w:before="11" w:line="270" w:lineRule="atLeast"/>
              <w:ind w:left="12" w:right="82"/>
              <w:rPr>
                <w:sz w:val="24"/>
              </w:rPr>
            </w:pPr>
            <w:r>
              <w:rPr>
                <w:color w:val="333333"/>
                <w:sz w:val="24"/>
              </w:rPr>
              <w:t>До</w:t>
            </w:r>
            <w:r>
              <w:rPr>
                <w:color w:val="333333"/>
                <w:spacing w:val="-1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двух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лет</w:t>
            </w:r>
          </w:p>
        </w:tc>
        <w:tc>
          <w:tcPr>
            <w:tcW w:w="4408" w:type="dxa"/>
          </w:tcPr>
          <w:p w:rsidR="00996921" w:rsidRDefault="00996921">
            <w:pPr>
              <w:pStyle w:val="TableParagraph"/>
              <w:spacing w:before="11" w:line="270" w:lineRule="atLeast"/>
              <w:ind w:left="13" w:right="169"/>
              <w:rPr>
                <w:sz w:val="24"/>
              </w:rPr>
            </w:pPr>
            <w:r>
              <w:rPr>
                <w:color w:val="333333"/>
                <w:sz w:val="24"/>
              </w:rPr>
              <w:t xml:space="preserve">                      Свыше двух</w:t>
            </w:r>
            <w:r>
              <w:rPr>
                <w:color w:val="333333"/>
                <w:spacing w:val="-5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лет</w:t>
            </w:r>
          </w:p>
        </w:tc>
      </w:tr>
      <w:tr w:rsidR="00996921" w:rsidTr="00996921">
        <w:trPr>
          <w:trHeight w:val="580"/>
        </w:trPr>
        <w:tc>
          <w:tcPr>
            <w:tcW w:w="375" w:type="dxa"/>
          </w:tcPr>
          <w:p w:rsidR="00996921" w:rsidRDefault="00996921">
            <w:pPr>
              <w:pStyle w:val="TableParagraph"/>
              <w:spacing w:before="152"/>
              <w:ind w:left="96"/>
              <w:rPr>
                <w:sz w:val="24"/>
              </w:rPr>
            </w:pPr>
            <w:r>
              <w:rPr>
                <w:color w:val="333333"/>
                <w:sz w:val="24"/>
              </w:rPr>
              <w:t>1.</w:t>
            </w:r>
          </w:p>
        </w:tc>
        <w:tc>
          <w:tcPr>
            <w:tcW w:w="2014" w:type="dxa"/>
          </w:tcPr>
          <w:p w:rsidR="00996921" w:rsidRDefault="00996921">
            <w:pPr>
              <w:pStyle w:val="TableParagraph"/>
              <w:spacing w:before="8" w:line="270" w:lineRule="atLeast"/>
              <w:ind w:left="220" w:right="12" w:hanging="180"/>
              <w:rPr>
                <w:sz w:val="24"/>
              </w:rPr>
            </w:pPr>
            <w:r>
              <w:rPr>
                <w:color w:val="333333"/>
                <w:sz w:val="24"/>
              </w:rPr>
              <w:t>Общая физическая</w:t>
            </w:r>
            <w:r>
              <w:rPr>
                <w:color w:val="333333"/>
                <w:spacing w:val="-5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подготовка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(%)</w:t>
            </w:r>
          </w:p>
        </w:tc>
        <w:tc>
          <w:tcPr>
            <w:tcW w:w="1019" w:type="dxa"/>
          </w:tcPr>
          <w:p w:rsidR="00996921" w:rsidRDefault="00996921">
            <w:pPr>
              <w:pStyle w:val="TableParagraph"/>
              <w:spacing w:before="152"/>
              <w:ind w:right="217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61-64</w:t>
            </w:r>
          </w:p>
        </w:tc>
        <w:tc>
          <w:tcPr>
            <w:tcW w:w="1059" w:type="dxa"/>
          </w:tcPr>
          <w:p w:rsidR="00996921" w:rsidRDefault="00996921">
            <w:pPr>
              <w:pStyle w:val="TableParagraph"/>
              <w:spacing w:before="152"/>
              <w:ind w:left="227" w:right="22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58-60</w:t>
            </w:r>
          </w:p>
        </w:tc>
        <w:tc>
          <w:tcPr>
            <w:tcW w:w="930" w:type="dxa"/>
          </w:tcPr>
          <w:p w:rsidR="00996921" w:rsidRDefault="00996921">
            <w:pPr>
              <w:pStyle w:val="TableParagraph"/>
              <w:spacing w:before="152"/>
              <w:ind w:left="162" w:right="15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40-42</w:t>
            </w:r>
          </w:p>
        </w:tc>
        <w:tc>
          <w:tcPr>
            <w:tcW w:w="4408" w:type="dxa"/>
          </w:tcPr>
          <w:p w:rsidR="00996921" w:rsidRDefault="00996921">
            <w:pPr>
              <w:pStyle w:val="TableParagraph"/>
              <w:spacing w:before="152"/>
              <w:ind w:left="435" w:right="42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34-36</w:t>
            </w:r>
          </w:p>
        </w:tc>
      </w:tr>
      <w:tr w:rsidR="00996921" w:rsidTr="00996921">
        <w:trPr>
          <w:trHeight w:val="858"/>
        </w:trPr>
        <w:tc>
          <w:tcPr>
            <w:tcW w:w="375" w:type="dxa"/>
          </w:tcPr>
          <w:p w:rsidR="00996921" w:rsidRDefault="00996921">
            <w:pPr>
              <w:pStyle w:val="TableParagraph"/>
              <w:spacing w:before="4"/>
              <w:rPr>
                <w:sz w:val="25"/>
              </w:rPr>
            </w:pPr>
          </w:p>
          <w:p w:rsidR="00996921" w:rsidRDefault="00996921">
            <w:pPr>
              <w:pStyle w:val="TableParagraph"/>
              <w:ind w:left="96"/>
              <w:rPr>
                <w:sz w:val="24"/>
              </w:rPr>
            </w:pPr>
            <w:r>
              <w:rPr>
                <w:color w:val="333333"/>
                <w:sz w:val="24"/>
              </w:rPr>
              <w:t>2.</w:t>
            </w:r>
          </w:p>
        </w:tc>
        <w:tc>
          <w:tcPr>
            <w:tcW w:w="2014" w:type="dxa"/>
          </w:tcPr>
          <w:p w:rsidR="00996921" w:rsidRDefault="00996921">
            <w:pPr>
              <w:pStyle w:val="TableParagraph"/>
              <w:spacing w:before="15"/>
              <w:ind w:left="419" w:right="314" w:hanging="82"/>
              <w:rPr>
                <w:sz w:val="24"/>
              </w:rPr>
            </w:pPr>
            <w:r>
              <w:rPr>
                <w:color w:val="333333"/>
                <w:sz w:val="24"/>
              </w:rPr>
              <w:t>Специальная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физическая</w:t>
            </w:r>
          </w:p>
          <w:p w:rsidR="00996921" w:rsidRDefault="00996921">
            <w:pPr>
              <w:pStyle w:val="TableParagraph"/>
              <w:spacing w:line="271" w:lineRule="exact"/>
              <w:ind w:left="220"/>
              <w:rPr>
                <w:sz w:val="24"/>
              </w:rPr>
            </w:pPr>
            <w:r>
              <w:rPr>
                <w:color w:val="333333"/>
                <w:sz w:val="24"/>
              </w:rPr>
              <w:t>подготовка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(%)</w:t>
            </w:r>
          </w:p>
        </w:tc>
        <w:tc>
          <w:tcPr>
            <w:tcW w:w="1019" w:type="dxa"/>
          </w:tcPr>
          <w:p w:rsidR="00996921" w:rsidRDefault="00996921">
            <w:pPr>
              <w:pStyle w:val="TableParagraph"/>
              <w:spacing w:before="4"/>
              <w:rPr>
                <w:sz w:val="25"/>
              </w:rPr>
            </w:pPr>
          </w:p>
          <w:p w:rsidR="00996921" w:rsidRDefault="00996921">
            <w:pPr>
              <w:pStyle w:val="TableParagraph"/>
              <w:ind w:right="217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18-21</w:t>
            </w:r>
          </w:p>
        </w:tc>
        <w:tc>
          <w:tcPr>
            <w:tcW w:w="1059" w:type="dxa"/>
          </w:tcPr>
          <w:p w:rsidR="00996921" w:rsidRDefault="00996921">
            <w:pPr>
              <w:pStyle w:val="TableParagraph"/>
              <w:spacing w:before="4"/>
              <w:rPr>
                <w:sz w:val="25"/>
              </w:rPr>
            </w:pPr>
          </w:p>
          <w:p w:rsidR="00996921" w:rsidRDefault="00996921">
            <w:pPr>
              <w:pStyle w:val="TableParagraph"/>
              <w:ind w:left="227" w:right="22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25-28</w:t>
            </w:r>
          </w:p>
        </w:tc>
        <w:tc>
          <w:tcPr>
            <w:tcW w:w="930" w:type="dxa"/>
          </w:tcPr>
          <w:p w:rsidR="00996921" w:rsidRDefault="00996921">
            <w:pPr>
              <w:pStyle w:val="TableParagraph"/>
              <w:spacing w:before="4"/>
              <w:rPr>
                <w:sz w:val="25"/>
              </w:rPr>
            </w:pPr>
          </w:p>
          <w:p w:rsidR="00996921" w:rsidRDefault="00996921">
            <w:pPr>
              <w:pStyle w:val="TableParagraph"/>
              <w:ind w:left="162" w:right="15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28-30</w:t>
            </w:r>
          </w:p>
        </w:tc>
        <w:tc>
          <w:tcPr>
            <w:tcW w:w="4408" w:type="dxa"/>
          </w:tcPr>
          <w:p w:rsidR="00996921" w:rsidRDefault="00996921">
            <w:pPr>
              <w:pStyle w:val="TableParagraph"/>
              <w:spacing w:before="4"/>
              <w:rPr>
                <w:sz w:val="25"/>
              </w:rPr>
            </w:pPr>
          </w:p>
          <w:p w:rsidR="00996921" w:rsidRDefault="00996921">
            <w:pPr>
              <w:pStyle w:val="TableParagraph"/>
              <w:ind w:left="435" w:right="42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30-32</w:t>
            </w:r>
          </w:p>
        </w:tc>
      </w:tr>
      <w:tr w:rsidR="00996921" w:rsidTr="00996921">
        <w:trPr>
          <w:trHeight w:val="583"/>
        </w:trPr>
        <w:tc>
          <w:tcPr>
            <w:tcW w:w="375" w:type="dxa"/>
          </w:tcPr>
          <w:p w:rsidR="00996921" w:rsidRDefault="00996921">
            <w:pPr>
              <w:pStyle w:val="TableParagraph"/>
              <w:spacing w:before="152"/>
              <w:ind w:left="96"/>
              <w:rPr>
                <w:sz w:val="24"/>
              </w:rPr>
            </w:pPr>
            <w:r>
              <w:rPr>
                <w:color w:val="333333"/>
                <w:sz w:val="24"/>
              </w:rPr>
              <w:t>3.</w:t>
            </w:r>
          </w:p>
        </w:tc>
        <w:tc>
          <w:tcPr>
            <w:tcW w:w="2014" w:type="dxa"/>
          </w:tcPr>
          <w:p w:rsidR="00996921" w:rsidRDefault="00996921">
            <w:pPr>
              <w:pStyle w:val="TableParagraph"/>
              <w:spacing w:before="11" w:line="270" w:lineRule="atLeast"/>
              <w:ind w:left="95" w:right="82" w:firstLine="273"/>
              <w:rPr>
                <w:sz w:val="24"/>
              </w:rPr>
            </w:pPr>
            <w:r>
              <w:rPr>
                <w:color w:val="333333"/>
                <w:sz w:val="24"/>
              </w:rPr>
              <w:t>Спортивные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соревнования</w:t>
            </w:r>
            <w:r>
              <w:rPr>
                <w:color w:val="333333"/>
                <w:spacing w:val="-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(%)</w:t>
            </w:r>
          </w:p>
        </w:tc>
        <w:tc>
          <w:tcPr>
            <w:tcW w:w="1019" w:type="dxa"/>
          </w:tcPr>
          <w:p w:rsidR="00996921" w:rsidRDefault="00996921">
            <w:pPr>
              <w:pStyle w:val="TableParagraph"/>
              <w:spacing w:before="152"/>
              <w:ind w:left="329" w:right="31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1-2</w:t>
            </w:r>
          </w:p>
        </w:tc>
        <w:tc>
          <w:tcPr>
            <w:tcW w:w="1059" w:type="dxa"/>
          </w:tcPr>
          <w:p w:rsidR="00996921" w:rsidRDefault="00996921">
            <w:pPr>
              <w:pStyle w:val="TableParagraph"/>
              <w:spacing w:before="152"/>
              <w:ind w:left="227" w:right="22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1-3</w:t>
            </w:r>
          </w:p>
        </w:tc>
        <w:tc>
          <w:tcPr>
            <w:tcW w:w="930" w:type="dxa"/>
          </w:tcPr>
          <w:p w:rsidR="00996921" w:rsidRDefault="00996921">
            <w:pPr>
              <w:pStyle w:val="TableParagraph"/>
              <w:spacing w:before="152"/>
              <w:ind w:left="162" w:right="15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2-4</w:t>
            </w:r>
          </w:p>
        </w:tc>
        <w:tc>
          <w:tcPr>
            <w:tcW w:w="4408" w:type="dxa"/>
          </w:tcPr>
          <w:p w:rsidR="00996921" w:rsidRDefault="00996921">
            <w:pPr>
              <w:pStyle w:val="TableParagraph"/>
              <w:spacing w:before="152"/>
              <w:ind w:left="435" w:right="42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10-12</w:t>
            </w:r>
          </w:p>
        </w:tc>
      </w:tr>
      <w:tr w:rsidR="00996921" w:rsidTr="00996921">
        <w:trPr>
          <w:trHeight w:val="580"/>
        </w:trPr>
        <w:tc>
          <w:tcPr>
            <w:tcW w:w="375" w:type="dxa"/>
          </w:tcPr>
          <w:p w:rsidR="00996921" w:rsidRDefault="00996921">
            <w:pPr>
              <w:pStyle w:val="TableParagraph"/>
              <w:spacing w:before="150"/>
              <w:ind w:left="96"/>
              <w:rPr>
                <w:sz w:val="24"/>
              </w:rPr>
            </w:pPr>
            <w:r>
              <w:rPr>
                <w:color w:val="333333"/>
                <w:sz w:val="24"/>
              </w:rPr>
              <w:t>4.</w:t>
            </w:r>
          </w:p>
        </w:tc>
        <w:tc>
          <w:tcPr>
            <w:tcW w:w="2014" w:type="dxa"/>
          </w:tcPr>
          <w:p w:rsidR="00996921" w:rsidRDefault="00996921">
            <w:pPr>
              <w:pStyle w:val="TableParagraph"/>
              <w:spacing w:before="8" w:line="270" w:lineRule="atLeast"/>
              <w:ind w:left="220" w:right="206" w:firstLine="136"/>
              <w:rPr>
                <w:sz w:val="24"/>
              </w:rPr>
            </w:pPr>
            <w:r>
              <w:rPr>
                <w:color w:val="333333"/>
                <w:sz w:val="24"/>
              </w:rPr>
              <w:t>Техническая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подготовка</w:t>
            </w:r>
            <w:r>
              <w:rPr>
                <w:color w:val="333333"/>
                <w:spacing w:val="-1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(%)</w:t>
            </w:r>
          </w:p>
        </w:tc>
        <w:tc>
          <w:tcPr>
            <w:tcW w:w="1019" w:type="dxa"/>
          </w:tcPr>
          <w:p w:rsidR="00996921" w:rsidRDefault="00996921">
            <w:pPr>
              <w:pStyle w:val="TableParagraph"/>
              <w:spacing w:before="150"/>
              <w:ind w:right="217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15-18</w:t>
            </w:r>
          </w:p>
        </w:tc>
        <w:tc>
          <w:tcPr>
            <w:tcW w:w="1059" w:type="dxa"/>
          </w:tcPr>
          <w:p w:rsidR="00996921" w:rsidRDefault="00996921">
            <w:pPr>
              <w:pStyle w:val="TableParagraph"/>
              <w:spacing w:before="150"/>
              <w:ind w:left="227" w:right="22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10-12</w:t>
            </w:r>
          </w:p>
        </w:tc>
        <w:tc>
          <w:tcPr>
            <w:tcW w:w="930" w:type="dxa"/>
          </w:tcPr>
          <w:p w:rsidR="00996921" w:rsidRDefault="00996921">
            <w:pPr>
              <w:pStyle w:val="TableParagraph"/>
              <w:spacing w:before="150"/>
              <w:ind w:left="162" w:right="15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16-18</w:t>
            </w:r>
          </w:p>
        </w:tc>
        <w:tc>
          <w:tcPr>
            <w:tcW w:w="4408" w:type="dxa"/>
          </w:tcPr>
          <w:p w:rsidR="00996921" w:rsidRDefault="00996921">
            <w:pPr>
              <w:pStyle w:val="TableParagraph"/>
              <w:spacing w:before="150"/>
              <w:ind w:left="435" w:right="42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10-12</w:t>
            </w:r>
          </w:p>
        </w:tc>
      </w:tr>
      <w:tr w:rsidR="00996921" w:rsidTr="00996921">
        <w:trPr>
          <w:trHeight w:val="1134"/>
        </w:trPr>
        <w:tc>
          <w:tcPr>
            <w:tcW w:w="375" w:type="dxa"/>
          </w:tcPr>
          <w:p w:rsidR="00996921" w:rsidRDefault="00996921">
            <w:pPr>
              <w:pStyle w:val="TableParagraph"/>
              <w:spacing w:before="3"/>
              <w:rPr>
                <w:sz w:val="37"/>
              </w:rPr>
            </w:pPr>
          </w:p>
          <w:p w:rsidR="00996921" w:rsidRDefault="00996921">
            <w:pPr>
              <w:pStyle w:val="TableParagraph"/>
              <w:ind w:left="96"/>
              <w:rPr>
                <w:sz w:val="24"/>
              </w:rPr>
            </w:pPr>
            <w:r>
              <w:rPr>
                <w:color w:val="333333"/>
                <w:sz w:val="24"/>
              </w:rPr>
              <w:t>5.</w:t>
            </w:r>
          </w:p>
        </w:tc>
        <w:tc>
          <w:tcPr>
            <w:tcW w:w="2014" w:type="dxa"/>
          </w:tcPr>
          <w:p w:rsidR="00996921" w:rsidRDefault="00996921">
            <w:pPr>
              <w:pStyle w:val="TableParagraph"/>
              <w:spacing w:before="11" w:line="270" w:lineRule="atLeast"/>
              <w:ind w:left="82" w:right="74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Тактическая,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теоретическая,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психологическая</w:t>
            </w:r>
            <w:r>
              <w:rPr>
                <w:color w:val="333333"/>
                <w:spacing w:val="-5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(%)</w:t>
            </w:r>
          </w:p>
        </w:tc>
        <w:tc>
          <w:tcPr>
            <w:tcW w:w="1019" w:type="dxa"/>
          </w:tcPr>
          <w:p w:rsidR="00996921" w:rsidRDefault="00996921">
            <w:pPr>
              <w:pStyle w:val="TableParagraph"/>
              <w:spacing w:before="3"/>
              <w:rPr>
                <w:sz w:val="37"/>
              </w:rPr>
            </w:pPr>
          </w:p>
          <w:p w:rsidR="00996921" w:rsidRDefault="00996921">
            <w:pPr>
              <w:pStyle w:val="TableParagraph"/>
              <w:ind w:left="329" w:right="31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1-2</w:t>
            </w:r>
          </w:p>
        </w:tc>
        <w:tc>
          <w:tcPr>
            <w:tcW w:w="1059" w:type="dxa"/>
          </w:tcPr>
          <w:p w:rsidR="00996921" w:rsidRDefault="00996921">
            <w:pPr>
              <w:pStyle w:val="TableParagraph"/>
              <w:spacing w:before="3"/>
              <w:rPr>
                <w:sz w:val="37"/>
              </w:rPr>
            </w:pPr>
          </w:p>
          <w:p w:rsidR="00996921" w:rsidRDefault="00996921">
            <w:pPr>
              <w:pStyle w:val="TableParagraph"/>
              <w:ind w:left="227" w:right="22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1-2</w:t>
            </w:r>
          </w:p>
        </w:tc>
        <w:tc>
          <w:tcPr>
            <w:tcW w:w="930" w:type="dxa"/>
          </w:tcPr>
          <w:p w:rsidR="00996921" w:rsidRDefault="00996921">
            <w:pPr>
              <w:pStyle w:val="TableParagraph"/>
              <w:spacing w:before="3"/>
              <w:rPr>
                <w:sz w:val="37"/>
              </w:rPr>
            </w:pPr>
          </w:p>
          <w:p w:rsidR="00996921" w:rsidRDefault="00996921">
            <w:pPr>
              <w:pStyle w:val="TableParagraph"/>
              <w:ind w:left="162" w:right="15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2-4</w:t>
            </w:r>
          </w:p>
        </w:tc>
        <w:tc>
          <w:tcPr>
            <w:tcW w:w="4408" w:type="dxa"/>
          </w:tcPr>
          <w:p w:rsidR="00996921" w:rsidRDefault="00996921">
            <w:pPr>
              <w:pStyle w:val="TableParagraph"/>
              <w:spacing w:before="3"/>
              <w:rPr>
                <w:sz w:val="37"/>
              </w:rPr>
            </w:pPr>
          </w:p>
          <w:p w:rsidR="00996921" w:rsidRDefault="00996921">
            <w:pPr>
              <w:pStyle w:val="TableParagraph"/>
              <w:ind w:left="435" w:right="42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3-5</w:t>
            </w:r>
          </w:p>
        </w:tc>
      </w:tr>
      <w:tr w:rsidR="00996921" w:rsidTr="00996921">
        <w:trPr>
          <w:trHeight w:val="856"/>
        </w:trPr>
        <w:tc>
          <w:tcPr>
            <w:tcW w:w="375" w:type="dxa"/>
          </w:tcPr>
          <w:p w:rsidR="00996921" w:rsidRDefault="00996921">
            <w:pPr>
              <w:pStyle w:val="TableParagraph"/>
              <w:spacing w:before="1"/>
              <w:rPr>
                <w:sz w:val="25"/>
              </w:rPr>
            </w:pPr>
          </w:p>
          <w:p w:rsidR="00996921" w:rsidRDefault="00996921">
            <w:pPr>
              <w:pStyle w:val="TableParagraph"/>
              <w:spacing w:before="1"/>
              <w:ind w:left="96"/>
              <w:rPr>
                <w:sz w:val="24"/>
              </w:rPr>
            </w:pPr>
            <w:r>
              <w:rPr>
                <w:color w:val="333333"/>
                <w:sz w:val="24"/>
              </w:rPr>
              <w:t>6.</w:t>
            </w:r>
          </w:p>
        </w:tc>
        <w:tc>
          <w:tcPr>
            <w:tcW w:w="2014" w:type="dxa"/>
          </w:tcPr>
          <w:p w:rsidR="00996921" w:rsidRDefault="00996921">
            <w:pPr>
              <w:pStyle w:val="TableParagraph"/>
              <w:spacing w:before="8" w:line="270" w:lineRule="atLeast"/>
              <w:ind w:left="83" w:right="74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Инструкторская и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судейская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практика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(%)</w:t>
            </w:r>
          </w:p>
        </w:tc>
        <w:tc>
          <w:tcPr>
            <w:tcW w:w="1019" w:type="dxa"/>
          </w:tcPr>
          <w:p w:rsidR="00996921" w:rsidRDefault="00996921">
            <w:pPr>
              <w:pStyle w:val="TableParagraph"/>
              <w:spacing w:before="1"/>
              <w:rPr>
                <w:sz w:val="25"/>
              </w:rPr>
            </w:pPr>
          </w:p>
          <w:p w:rsidR="00996921" w:rsidRDefault="00996921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  <w:tc>
          <w:tcPr>
            <w:tcW w:w="1059" w:type="dxa"/>
          </w:tcPr>
          <w:p w:rsidR="00996921" w:rsidRDefault="00996921">
            <w:pPr>
              <w:pStyle w:val="TableParagraph"/>
              <w:spacing w:before="1"/>
              <w:rPr>
                <w:sz w:val="25"/>
              </w:rPr>
            </w:pPr>
          </w:p>
          <w:p w:rsidR="00996921" w:rsidRDefault="00996921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  <w:tc>
          <w:tcPr>
            <w:tcW w:w="930" w:type="dxa"/>
          </w:tcPr>
          <w:p w:rsidR="00996921" w:rsidRDefault="00996921">
            <w:pPr>
              <w:pStyle w:val="TableParagraph"/>
              <w:spacing w:before="1"/>
              <w:rPr>
                <w:sz w:val="25"/>
              </w:rPr>
            </w:pPr>
          </w:p>
          <w:p w:rsidR="00996921" w:rsidRDefault="00996921">
            <w:pPr>
              <w:pStyle w:val="TableParagraph"/>
              <w:spacing w:before="1"/>
              <w:ind w:left="162" w:right="15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1-3</w:t>
            </w:r>
          </w:p>
        </w:tc>
        <w:tc>
          <w:tcPr>
            <w:tcW w:w="4408" w:type="dxa"/>
          </w:tcPr>
          <w:p w:rsidR="00996921" w:rsidRDefault="00996921">
            <w:pPr>
              <w:pStyle w:val="TableParagraph"/>
              <w:spacing w:before="1"/>
              <w:rPr>
                <w:sz w:val="25"/>
              </w:rPr>
            </w:pPr>
          </w:p>
          <w:p w:rsidR="00996921" w:rsidRDefault="00996921">
            <w:pPr>
              <w:pStyle w:val="TableParagraph"/>
              <w:spacing w:before="1"/>
              <w:ind w:left="435" w:right="42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2-4</w:t>
            </w:r>
          </w:p>
        </w:tc>
      </w:tr>
      <w:tr w:rsidR="00996921" w:rsidTr="00996921">
        <w:trPr>
          <w:trHeight w:val="859"/>
        </w:trPr>
        <w:tc>
          <w:tcPr>
            <w:tcW w:w="375" w:type="dxa"/>
          </w:tcPr>
          <w:p w:rsidR="00996921" w:rsidRDefault="00996921">
            <w:pPr>
              <w:pStyle w:val="TableParagraph"/>
              <w:spacing w:before="4"/>
              <w:rPr>
                <w:sz w:val="25"/>
              </w:rPr>
            </w:pPr>
          </w:p>
          <w:p w:rsidR="00996921" w:rsidRDefault="00996921">
            <w:pPr>
              <w:pStyle w:val="TableParagraph"/>
              <w:ind w:left="96"/>
              <w:rPr>
                <w:sz w:val="24"/>
              </w:rPr>
            </w:pPr>
            <w:r>
              <w:rPr>
                <w:color w:val="333333"/>
                <w:sz w:val="24"/>
              </w:rPr>
              <w:t>7.</w:t>
            </w:r>
          </w:p>
        </w:tc>
        <w:tc>
          <w:tcPr>
            <w:tcW w:w="2014" w:type="dxa"/>
          </w:tcPr>
          <w:p w:rsidR="00996921" w:rsidRDefault="00996921">
            <w:pPr>
              <w:pStyle w:val="TableParagraph"/>
              <w:spacing w:before="15"/>
              <w:ind w:left="592" w:right="258" w:hanging="324"/>
              <w:rPr>
                <w:sz w:val="24"/>
              </w:rPr>
            </w:pPr>
            <w:r>
              <w:rPr>
                <w:color w:val="333333"/>
                <w:sz w:val="24"/>
              </w:rPr>
              <w:t>Медицинские,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медико-</w:t>
            </w:r>
          </w:p>
          <w:p w:rsidR="00996921" w:rsidRDefault="00996921">
            <w:pPr>
              <w:pStyle w:val="TableParagraph"/>
              <w:spacing w:before="1" w:line="271" w:lineRule="exact"/>
              <w:ind w:left="213"/>
              <w:rPr>
                <w:sz w:val="24"/>
              </w:rPr>
            </w:pPr>
            <w:r>
              <w:rPr>
                <w:color w:val="333333"/>
                <w:sz w:val="24"/>
              </w:rPr>
              <w:t>биологические,</w:t>
            </w:r>
          </w:p>
        </w:tc>
        <w:tc>
          <w:tcPr>
            <w:tcW w:w="1019" w:type="dxa"/>
          </w:tcPr>
          <w:p w:rsidR="00996921" w:rsidRDefault="00996921">
            <w:pPr>
              <w:pStyle w:val="TableParagraph"/>
              <w:spacing w:before="4"/>
              <w:rPr>
                <w:sz w:val="25"/>
              </w:rPr>
            </w:pPr>
          </w:p>
          <w:p w:rsidR="00996921" w:rsidRDefault="00996921">
            <w:pPr>
              <w:pStyle w:val="TableParagraph"/>
              <w:ind w:left="329" w:right="31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1-3</w:t>
            </w:r>
          </w:p>
        </w:tc>
        <w:tc>
          <w:tcPr>
            <w:tcW w:w="1059" w:type="dxa"/>
          </w:tcPr>
          <w:p w:rsidR="00996921" w:rsidRDefault="00996921">
            <w:pPr>
              <w:pStyle w:val="TableParagraph"/>
              <w:spacing w:before="4"/>
              <w:rPr>
                <w:sz w:val="25"/>
              </w:rPr>
            </w:pPr>
          </w:p>
          <w:p w:rsidR="00996921" w:rsidRDefault="00996921">
            <w:pPr>
              <w:pStyle w:val="TableParagraph"/>
              <w:ind w:left="227" w:right="22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1-3</w:t>
            </w:r>
          </w:p>
        </w:tc>
        <w:tc>
          <w:tcPr>
            <w:tcW w:w="930" w:type="dxa"/>
          </w:tcPr>
          <w:p w:rsidR="00996921" w:rsidRDefault="00996921">
            <w:pPr>
              <w:pStyle w:val="TableParagraph"/>
              <w:spacing w:before="4"/>
              <w:rPr>
                <w:sz w:val="25"/>
              </w:rPr>
            </w:pPr>
          </w:p>
          <w:p w:rsidR="00996921" w:rsidRDefault="00996921">
            <w:pPr>
              <w:pStyle w:val="TableParagraph"/>
              <w:ind w:left="162" w:right="15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2-4</w:t>
            </w:r>
          </w:p>
        </w:tc>
        <w:tc>
          <w:tcPr>
            <w:tcW w:w="4408" w:type="dxa"/>
          </w:tcPr>
          <w:p w:rsidR="00996921" w:rsidRDefault="00996921">
            <w:pPr>
              <w:pStyle w:val="TableParagraph"/>
              <w:spacing w:before="4"/>
              <w:rPr>
                <w:sz w:val="25"/>
              </w:rPr>
            </w:pPr>
          </w:p>
          <w:p w:rsidR="00996921" w:rsidRDefault="00996921">
            <w:pPr>
              <w:pStyle w:val="TableParagraph"/>
              <w:ind w:left="435" w:right="42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2-4</w:t>
            </w:r>
          </w:p>
        </w:tc>
      </w:tr>
    </w:tbl>
    <w:p w:rsidR="00375948" w:rsidRDefault="00375948">
      <w:pPr>
        <w:jc w:val="center"/>
        <w:rPr>
          <w:sz w:val="24"/>
        </w:rPr>
        <w:sectPr w:rsidR="00375948">
          <w:pgSz w:w="11910" w:h="16840"/>
          <w:pgMar w:top="1040" w:right="440" w:bottom="280" w:left="1000" w:header="709" w:footer="709" w:gutter="0"/>
          <w:cols w:space="1701"/>
          <w:docGrid w:linePitch="360"/>
        </w:sectPr>
      </w:pPr>
    </w:p>
    <w:p w:rsidR="00375948" w:rsidRDefault="00C52D68">
      <w:pPr>
        <w:pStyle w:val="1"/>
        <w:spacing w:before="76"/>
        <w:ind w:left="5656" w:right="5095"/>
        <w:jc w:val="center"/>
      </w:pPr>
      <w:r>
        <w:lastRenderedPageBreak/>
        <w:t>Годовой</w:t>
      </w:r>
      <w:r>
        <w:rPr>
          <w:spacing w:val="-4"/>
        </w:rPr>
        <w:t xml:space="preserve"> </w:t>
      </w:r>
      <w:r>
        <w:t>учебно-тренировочный</w:t>
      </w:r>
      <w:r>
        <w:rPr>
          <w:spacing w:val="-4"/>
        </w:rPr>
        <w:t xml:space="preserve"> </w:t>
      </w:r>
      <w:r>
        <w:t>план</w:t>
      </w:r>
    </w:p>
    <w:p w:rsidR="00375948" w:rsidRDefault="00375948">
      <w:pPr>
        <w:pStyle w:val="af9"/>
        <w:spacing w:before="1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08"/>
        <w:gridCol w:w="3123"/>
        <w:gridCol w:w="975"/>
        <w:gridCol w:w="991"/>
        <w:gridCol w:w="4015"/>
        <w:gridCol w:w="5528"/>
        <w:gridCol w:w="12"/>
      </w:tblGrid>
      <w:tr w:rsidR="00375948" w:rsidTr="00E27112">
        <w:trPr>
          <w:trHeight w:val="263"/>
        </w:trPr>
        <w:tc>
          <w:tcPr>
            <w:tcW w:w="708" w:type="dxa"/>
            <w:vMerge w:val="restart"/>
          </w:tcPr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C52D68">
            <w:pPr>
              <w:pStyle w:val="TableParagraph"/>
              <w:spacing w:before="164"/>
              <w:ind w:left="9"/>
            </w:pPr>
            <w:r>
              <w:t>№п/п</w:t>
            </w:r>
          </w:p>
        </w:tc>
        <w:tc>
          <w:tcPr>
            <w:tcW w:w="3123" w:type="dxa"/>
            <w:vMerge w:val="restart"/>
            <w:tcBorders>
              <w:right w:val="single" w:sz="4" w:space="0" w:color="000000"/>
            </w:tcBorders>
          </w:tcPr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C52D68">
            <w:pPr>
              <w:pStyle w:val="TableParagraph"/>
              <w:spacing w:before="164"/>
              <w:ind w:left="768"/>
            </w:pPr>
            <w:r>
              <w:rPr>
                <w:spacing w:val="-1"/>
              </w:rPr>
              <w:t>Виды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подготовки</w:t>
            </w:r>
          </w:p>
        </w:tc>
        <w:tc>
          <w:tcPr>
            <w:tcW w:w="11521" w:type="dxa"/>
            <w:gridSpan w:val="5"/>
            <w:tcBorders>
              <w:left w:val="single" w:sz="4" w:space="0" w:color="000000"/>
            </w:tcBorders>
          </w:tcPr>
          <w:p w:rsidR="00375948" w:rsidRDefault="00C52D68">
            <w:pPr>
              <w:pStyle w:val="TableParagraph"/>
              <w:spacing w:before="5" w:line="238" w:lineRule="exact"/>
              <w:ind w:left="1840" w:right="1811"/>
              <w:jc w:val="center"/>
            </w:pPr>
            <w:r>
              <w:t>Этапы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годы</w:t>
            </w:r>
            <w:r>
              <w:rPr>
                <w:spacing w:val="-6"/>
              </w:rPr>
              <w:t xml:space="preserve"> </w:t>
            </w:r>
            <w:r>
              <w:t>подготовки</w:t>
            </w:r>
          </w:p>
        </w:tc>
      </w:tr>
      <w:tr w:rsidR="00E27112" w:rsidTr="00E27112">
        <w:trPr>
          <w:gridAfter w:val="1"/>
          <w:wAfter w:w="12" w:type="dxa"/>
          <w:trHeight w:val="716"/>
        </w:trPr>
        <w:tc>
          <w:tcPr>
            <w:tcW w:w="708" w:type="dxa"/>
            <w:vMerge/>
            <w:tcBorders>
              <w:top w:val="none" w:sz="4" w:space="0" w:color="000000"/>
            </w:tcBorders>
          </w:tcPr>
          <w:p w:rsidR="00E27112" w:rsidRDefault="00E27112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  <w:vMerge/>
            <w:tcBorders>
              <w:top w:val="none" w:sz="4" w:space="0" w:color="000000"/>
              <w:right w:val="single" w:sz="4" w:space="0" w:color="000000"/>
            </w:tcBorders>
          </w:tcPr>
          <w:p w:rsidR="00E27112" w:rsidRDefault="00E27112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gridSpan w:val="2"/>
            <w:tcBorders>
              <w:left w:val="single" w:sz="4" w:space="0" w:color="000000"/>
            </w:tcBorders>
          </w:tcPr>
          <w:p w:rsidR="00E27112" w:rsidRDefault="00E27112">
            <w:pPr>
              <w:pStyle w:val="TableParagraph"/>
              <w:spacing w:before="104"/>
              <w:ind w:left="504" w:right="183" w:hanging="248"/>
            </w:pPr>
            <w:r>
              <w:t>Этап начальной</w:t>
            </w:r>
            <w:r>
              <w:rPr>
                <w:spacing w:val="-52"/>
              </w:rPr>
              <w:t xml:space="preserve"> </w:t>
            </w:r>
            <w:r>
              <w:t>подготовки</w:t>
            </w:r>
          </w:p>
        </w:tc>
        <w:tc>
          <w:tcPr>
            <w:tcW w:w="9543" w:type="dxa"/>
            <w:gridSpan w:val="2"/>
          </w:tcPr>
          <w:p w:rsidR="00E27112" w:rsidRDefault="00E27112">
            <w:pPr>
              <w:pStyle w:val="TableParagraph"/>
              <w:spacing w:before="104"/>
              <w:ind w:left="541" w:right="211" w:hanging="272"/>
            </w:pPr>
            <w:r>
              <w:t>Учебно-тренировочный этап(этап</w:t>
            </w:r>
            <w:r>
              <w:rPr>
                <w:spacing w:val="-52"/>
              </w:rPr>
              <w:t xml:space="preserve"> </w:t>
            </w:r>
            <w:r>
              <w:t>спортивной</w:t>
            </w:r>
            <w:r>
              <w:rPr>
                <w:spacing w:val="-3"/>
              </w:rPr>
              <w:t xml:space="preserve"> </w:t>
            </w:r>
            <w:r>
              <w:t>специализации)</w:t>
            </w:r>
          </w:p>
        </w:tc>
      </w:tr>
      <w:tr w:rsidR="00E27112" w:rsidTr="00E27112">
        <w:trPr>
          <w:gridAfter w:val="1"/>
          <w:wAfter w:w="12" w:type="dxa"/>
          <w:trHeight w:val="824"/>
        </w:trPr>
        <w:tc>
          <w:tcPr>
            <w:tcW w:w="708" w:type="dxa"/>
            <w:vMerge/>
            <w:tcBorders>
              <w:top w:val="none" w:sz="4" w:space="0" w:color="000000"/>
            </w:tcBorders>
          </w:tcPr>
          <w:p w:rsidR="00E27112" w:rsidRDefault="00E27112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  <w:vMerge/>
            <w:tcBorders>
              <w:top w:val="none" w:sz="4" w:space="0" w:color="000000"/>
              <w:right w:val="single" w:sz="4" w:space="0" w:color="000000"/>
            </w:tcBorders>
          </w:tcPr>
          <w:p w:rsidR="00E27112" w:rsidRDefault="00E2711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</w:tcBorders>
          </w:tcPr>
          <w:p w:rsidR="00E27112" w:rsidRDefault="00E27112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E27112" w:rsidRDefault="00E27112">
            <w:pPr>
              <w:pStyle w:val="TableParagraph"/>
              <w:ind w:left="115" w:right="81"/>
              <w:jc w:val="center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991" w:type="dxa"/>
            <w:tcBorders>
              <w:bottom w:val="single" w:sz="4" w:space="0" w:color="000000"/>
            </w:tcBorders>
          </w:tcPr>
          <w:p w:rsidR="00E27112" w:rsidRDefault="00E27112">
            <w:pPr>
              <w:pStyle w:val="TableParagraph"/>
              <w:spacing w:before="161"/>
              <w:ind w:left="299" w:right="116" w:hanging="130"/>
            </w:pPr>
            <w:r>
              <w:t>Свыше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4015" w:type="dxa"/>
            <w:tcBorders>
              <w:bottom w:val="single" w:sz="4" w:space="0" w:color="000000"/>
              <w:right w:val="single" w:sz="6" w:space="0" w:color="000000"/>
            </w:tcBorders>
          </w:tcPr>
          <w:p w:rsidR="00E27112" w:rsidRDefault="00E27112">
            <w:pPr>
              <w:pStyle w:val="TableParagraph"/>
              <w:spacing w:before="161"/>
              <w:ind w:left="791" w:right="487" w:hanging="224"/>
            </w:pPr>
            <w:r>
              <w:t>До двух</w:t>
            </w:r>
            <w:r>
              <w:rPr>
                <w:spacing w:val="-52"/>
              </w:rPr>
              <w:t xml:space="preserve"> </w:t>
            </w:r>
            <w:r>
              <w:t>лет</w:t>
            </w:r>
          </w:p>
        </w:tc>
        <w:tc>
          <w:tcPr>
            <w:tcW w:w="5528" w:type="dxa"/>
            <w:tcBorders>
              <w:left w:val="single" w:sz="6" w:space="0" w:color="000000"/>
              <w:bottom w:val="single" w:sz="4" w:space="0" w:color="000000"/>
            </w:tcBorders>
          </w:tcPr>
          <w:p w:rsidR="00E27112" w:rsidRDefault="00E27112">
            <w:pPr>
              <w:pStyle w:val="TableParagraph"/>
              <w:spacing w:before="161"/>
              <w:ind w:left="710" w:right="311" w:hanging="353"/>
            </w:pPr>
            <w:r>
              <w:t>Свыше двух</w:t>
            </w:r>
            <w:r>
              <w:rPr>
                <w:spacing w:val="-52"/>
              </w:rPr>
              <w:t xml:space="preserve"> </w:t>
            </w:r>
            <w:r>
              <w:t>лет</w:t>
            </w:r>
          </w:p>
        </w:tc>
      </w:tr>
      <w:tr w:rsidR="00375948" w:rsidTr="00E27112">
        <w:trPr>
          <w:trHeight w:val="254"/>
        </w:trPr>
        <w:tc>
          <w:tcPr>
            <w:tcW w:w="708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  <w:vMerge/>
            <w:tcBorders>
              <w:top w:val="none" w:sz="4" w:space="0" w:color="000000"/>
              <w:right w:val="singl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115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75948" w:rsidRDefault="001D6983" w:rsidP="00996921">
            <w:pPr>
              <w:pStyle w:val="TableParagraph"/>
              <w:spacing w:before="3" w:line="231" w:lineRule="exact"/>
              <w:ind w:right="1816"/>
            </w:pPr>
            <w:r>
              <w:t xml:space="preserve">         </w:t>
            </w:r>
            <w:r w:rsidR="00E27112">
              <w:t xml:space="preserve">                                                          </w:t>
            </w:r>
            <w:r>
              <w:t xml:space="preserve"> </w:t>
            </w:r>
            <w:r w:rsidR="00C52D68">
              <w:t>Недельная</w:t>
            </w:r>
            <w:r w:rsidR="00C52D68">
              <w:rPr>
                <w:spacing w:val="-2"/>
              </w:rPr>
              <w:t xml:space="preserve"> </w:t>
            </w:r>
            <w:r w:rsidR="00C52D68">
              <w:t>нагрузка</w:t>
            </w:r>
            <w:r w:rsidR="00C52D68">
              <w:rPr>
                <w:spacing w:val="-1"/>
              </w:rPr>
              <w:t xml:space="preserve"> </w:t>
            </w:r>
            <w:r w:rsidR="00C52D68">
              <w:t>в</w:t>
            </w:r>
            <w:r w:rsidR="00C52D68">
              <w:rPr>
                <w:spacing w:val="-1"/>
              </w:rPr>
              <w:t xml:space="preserve">  академических </w:t>
            </w:r>
            <w:r w:rsidR="00C52D68">
              <w:t>часах</w:t>
            </w:r>
          </w:p>
        </w:tc>
      </w:tr>
      <w:tr w:rsidR="00E27112" w:rsidTr="00E27112">
        <w:trPr>
          <w:gridAfter w:val="1"/>
          <w:wAfter w:w="12" w:type="dxa"/>
          <w:trHeight w:val="520"/>
        </w:trPr>
        <w:tc>
          <w:tcPr>
            <w:tcW w:w="708" w:type="dxa"/>
            <w:vMerge/>
            <w:tcBorders>
              <w:top w:val="none" w:sz="4" w:space="0" w:color="000000"/>
            </w:tcBorders>
          </w:tcPr>
          <w:p w:rsidR="00E27112" w:rsidRDefault="00E27112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  <w:vMerge/>
            <w:tcBorders>
              <w:top w:val="none" w:sz="4" w:space="0" w:color="000000"/>
              <w:right w:val="single" w:sz="4" w:space="0" w:color="000000"/>
            </w:tcBorders>
          </w:tcPr>
          <w:p w:rsidR="00E27112" w:rsidRDefault="00E2711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7112" w:rsidRDefault="00E27112">
            <w:pPr>
              <w:pStyle w:val="TableParagraph"/>
              <w:spacing w:before="137"/>
              <w:ind w:left="111" w:right="81"/>
              <w:jc w:val="center"/>
            </w:pPr>
            <w:r>
              <w:t>4,5-6ч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</w:tcBorders>
          </w:tcPr>
          <w:p w:rsidR="00E27112" w:rsidRDefault="00E27112">
            <w:pPr>
              <w:pStyle w:val="TableParagraph"/>
              <w:spacing w:before="3" w:line="253" w:lineRule="exact"/>
              <w:ind w:left="73"/>
              <w:rPr>
                <w:color w:val="333333"/>
              </w:rPr>
            </w:pPr>
            <w:r>
              <w:rPr>
                <w:color w:val="333333"/>
              </w:rPr>
              <w:t>6-8ч</w:t>
            </w:r>
          </w:p>
          <w:p w:rsidR="00E27112" w:rsidRDefault="00E27112">
            <w:pPr>
              <w:pStyle w:val="TableParagraph"/>
              <w:spacing w:before="3" w:line="253" w:lineRule="exact"/>
              <w:ind w:left="73"/>
            </w:pPr>
          </w:p>
        </w:tc>
        <w:tc>
          <w:tcPr>
            <w:tcW w:w="4015" w:type="dxa"/>
            <w:tcBorders>
              <w:top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27112" w:rsidRDefault="00E27112">
            <w:pPr>
              <w:pStyle w:val="TableParagraph"/>
              <w:spacing w:before="3" w:line="253" w:lineRule="exact"/>
              <w:ind w:left="446"/>
            </w:pPr>
            <w:r>
              <w:rPr>
                <w:color w:val="333333"/>
              </w:rPr>
              <w:t>10-14ч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27112" w:rsidRDefault="00E27112">
            <w:pPr>
              <w:pStyle w:val="TableParagraph"/>
              <w:spacing w:before="3" w:line="253" w:lineRule="exact"/>
              <w:ind w:left="374"/>
            </w:pPr>
            <w:r>
              <w:rPr>
                <w:color w:val="333333"/>
              </w:rPr>
              <w:t>16-18ч</w:t>
            </w:r>
          </w:p>
        </w:tc>
      </w:tr>
      <w:tr w:rsidR="00375948" w:rsidTr="00E27112">
        <w:trPr>
          <w:trHeight w:val="390"/>
        </w:trPr>
        <w:tc>
          <w:tcPr>
            <w:tcW w:w="708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  <w:vMerge/>
            <w:tcBorders>
              <w:top w:val="none" w:sz="4" w:space="0" w:color="000000"/>
              <w:right w:val="singl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115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75948" w:rsidRDefault="00C52D68" w:rsidP="001D6983">
            <w:pPr>
              <w:pStyle w:val="TableParagraph"/>
              <w:spacing w:before="72"/>
              <w:ind w:left="1840" w:right="1816"/>
            </w:pPr>
            <w:r>
              <w:t>Максимальная</w:t>
            </w:r>
            <w:r>
              <w:rPr>
                <w:spacing w:val="-2"/>
              </w:rPr>
              <w:t xml:space="preserve"> </w:t>
            </w:r>
            <w:r>
              <w:t>продолжительность</w:t>
            </w:r>
            <w:r>
              <w:rPr>
                <w:spacing w:val="-1"/>
              </w:rPr>
              <w:t xml:space="preserve"> </w:t>
            </w:r>
            <w:r>
              <w:t>одного</w:t>
            </w:r>
            <w:r>
              <w:rPr>
                <w:spacing w:val="-2"/>
              </w:rPr>
              <w:t xml:space="preserve"> </w:t>
            </w:r>
            <w:r>
              <w:t>учебно-тренировочного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в академических</w:t>
            </w:r>
            <w:r>
              <w:rPr>
                <w:spacing w:val="-5"/>
              </w:rPr>
              <w:t xml:space="preserve"> </w:t>
            </w:r>
            <w:r>
              <w:t>часах</w:t>
            </w:r>
          </w:p>
        </w:tc>
      </w:tr>
      <w:tr w:rsidR="00E27112" w:rsidTr="00E27112">
        <w:trPr>
          <w:gridAfter w:val="1"/>
          <w:wAfter w:w="12" w:type="dxa"/>
          <w:trHeight w:val="253"/>
        </w:trPr>
        <w:tc>
          <w:tcPr>
            <w:tcW w:w="708" w:type="dxa"/>
            <w:vMerge/>
            <w:tcBorders>
              <w:top w:val="none" w:sz="4" w:space="0" w:color="000000"/>
            </w:tcBorders>
          </w:tcPr>
          <w:p w:rsidR="00E27112" w:rsidRDefault="00E27112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  <w:vMerge/>
            <w:tcBorders>
              <w:top w:val="none" w:sz="4" w:space="0" w:color="000000"/>
              <w:right w:val="single" w:sz="4" w:space="0" w:color="000000"/>
            </w:tcBorders>
          </w:tcPr>
          <w:p w:rsidR="00E27112" w:rsidRDefault="00E2711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7112" w:rsidRDefault="00E27112">
            <w:pPr>
              <w:pStyle w:val="TableParagraph"/>
              <w:spacing w:before="3" w:line="231" w:lineRule="exact"/>
              <w:ind w:left="34"/>
              <w:jc w:val="center"/>
            </w:pPr>
            <w:r>
              <w:t>2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</w:tcBorders>
          </w:tcPr>
          <w:p w:rsidR="00E27112" w:rsidRDefault="00E27112">
            <w:pPr>
              <w:pStyle w:val="TableParagraph"/>
              <w:spacing w:before="3" w:line="231" w:lineRule="exact"/>
              <w:ind w:left="55"/>
              <w:jc w:val="center"/>
            </w:pPr>
            <w:r>
              <w:t>2</w:t>
            </w:r>
          </w:p>
        </w:tc>
        <w:tc>
          <w:tcPr>
            <w:tcW w:w="4015" w:type="dxa"/>
            <w:tcBorders>
              <w:top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27112" w:rsidRDefault="00E27112">
            <w:pPr>
              <w:pStyle w:val="TableParagraph"/>
              <w:spacing w:before="3" w:line="231" w:lineRule="exact"/>
              <w:ind w:left="60"/>
              <w:jc w:val="center"/>
            </w:pPr>
            <w:r>
              <w:t>3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27112" w:rsidRDefault="00E27112">
            <w:pPr>
              <w:pStyle w:val="TableParagraph"/>
              <w:spacing w:before="3" w:line="231" w:lineRule="exact"/>
              <w:ind w:right="210"/>
              <w:jc w:val="center"/>
            </w:pPr>
            <w:r>
              <w:t>3</w:t>
            </w:r>
          </w:p>
        </w:tc>
      </w:tr>
      <w:tr w:rsidR="00375948" w:rsidTr="00E27112">
        <w:trPr>
          <w:trHeight w:val="251"/>
        </w:trPr>
        <w:tc>
          <w:tcPr>
            <w:tcW w:w="708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  <w:vMerge/>
            <w:tcBorders>
              <w:top w:val="none" w:sz="4" w:space="0" w:color="000000"/>
              <w:right w:val="singl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115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75948" w:rsidRDefault="00C52D68">
            <w:pPr>
              <w:pStyle w:val="TableParagraph"/>
              <w:spacing w:before="3" w:line="228" w:lineRule="exact"/>
              <w:ind w:left="1840" w:right="1761"/>
              <w:jc w:val="center"/>
            </w:pPr>
            <w:r>
              <w:t>Наполняемость</w:t>
            </w:r>
            <w:r>
              <w:rPr>
                <w:spacing w:val="-4"/>
              </w:rPr>
              <w:t xml:space="preserve"> </w:t>
            </w:r>
            <w:r>
              <w:t>групп</w:t>
            </w:r>
            <w:r>
              <w:rPr>
                <w:spacing w:val="-1"/>
              </w:rPr>
              <w:t xml:space="preserve"> </w:t>
            </w:r>
            <w:r>
              <w:t>(мин-мах человек)</w:t>
            </w:r>
          </w:p>
        </w:tc>
      </w:tr>
      <w:tr w:rsidR="00E27112" w:rsidTr="00E27112">
        <w:trPr>
          <w:gridAfter w:val="1"/>
          <w:wAfter w:w="12" w:type="dxa"/>
          <w:trHeight w:val="258"/>
        </w:trPr>
        <w:tc>
          <w:tcPr>
            <w:tcW w:w="708" w:type="dxa"/>
            <w:vMerge/>
            <w:tcBorders>
              <w:top w:val="none" w:sz="4" w:space="0" w:color="000000"/>
            </w:tcBorders>
          </w:tcPr>
          <w:p w:rsidR="00E27112" w:rsidRDefault="00E27112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  <w:vMerge/>
            <w:tcBorders>
              <w:top w:val="none" w:sz="4" w:space="0" w:color="000000"/>
              <w:right w:val="single" w:sz="4" w:space="0" w:color="000000"/>
            </w:tcBorders>
          </w:tcPr>
          <w:p w:rsidR="00E27112" w:rsidRDefault="00E27112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E27112" w:rsidRDefault="00E27112">
            <w:pPr>
              <w:pStyle w:val="TableParagraph"/>
              <w:spacing w:before="5" w:line="233" w:lineRule="exact"/>
              <w:ind w:left="700" w:right="642"/>
              <w:jc w:val="center"/>
            </w:pPr>
            <w:r>
              <w:t>12</w:t>
            </w:r>
            <w:r>
              <w:rPr>
                <w:spacing w:val="-1"/>
              </w:rPr>
              <w:t xml:space="preserve"> </w:t>
            </w:r>
            <w:r>
              <w:t>-24</w:t>
            </w:r>
          </w:p>
        </w:tc>
        <w:tc>
          <w:tcPr>
            <w:tcW w:w="9543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E27112" w:rsidRDefault="00E27112">
            <w:pPr>
              <w:pStyle w:val="TableParagraph"/>
              <w:spacing w:before="5" w:line="233" w:lineRule="exact"/>
              <w:ind w:left="1435" w:right="1646"/>
              <w:jc w:val="center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-20</w:t>
            </w:r>
          </w:p>
        </w:tc>
      </w:tr>
      <w:tr w:rsidR="00E27112" w:rsidTr="00E27112">
        <w:trPr>
          <w:gridAfter w:val="1"/>
          <w:wAfter w:w="12" w:type="dxa"/>
          <w:trHeight w:val="553"/>
        </w:trPr>
        <w:tc>
          <w:tcPr>
            <w:tcW w:w="708" w:type="dxa"/>
          </w:tcPr>
          <w:p w:rsidR="00E27112" w:rsidRDefault="00E27112">
            <w:pPr>
              <w:pStyle w:val="TableParagraph"/>
              <w:spacing w:before="149"/>
              <w:ind w:right="249"/>
              <w:jc w:val="right"/>
            </w:pPr>
            <w:r>
              <w:t>1.</w:t>
            </w:r>
          </w:p>
        </w:tc>
        <w:tc>
          <w:tcPr>
            <w:tcW w:w="3123" w:type="dxa"/>
          </w:tcPr>
          <w:p w:rsidR="00E27112" w:rsidRDefault="00E27112">
            <w:pPr>
              <w:pStyle w:val="TableParagraph"/>
              <w:spacing w:line="270" w:lineRule="atLeast"/>
              <w:ind w:left="52" w:right="1099"/>
              <w:rPr>
                <w:sz w:val="24"/>
              </w:rPr>
            </w:pPr>
            <w:r>
              <w:rPr>
                <w:sz w:val="24"/>
              </w:rPr>
              <w:t>Общая 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975" w:type="dxa"/>
          </w:tcPr>
          <w:p w:rsidR="00E27112" w:rsidRDefault="00E27112">
            <w:pPr>
              <w:pStyle w:val="TableParagraph"/>
              <w:spacing w:before="149"/>
              <w:ind w:right="283"/>
            </w:pPr>
            <w:r>
              <w:t>144-184</w:t>
            </w:r>
          </w:p>
        </w:tc>
        <w:tc>
          <w:tcPr>
            <w:tcW w:w="991" w:type="dxa"/>
          </w:tcPr>
          <w:p w:rsidR="00E27112" w:rsidRDefault="00E27112">
            <w:pPr>
              <w:pStyle w:val="TableParagraph"/>
              <w:spacing w:before="149"/>
              <w:ind w:left="106" w:right="90"/>
              <w:jc w:val="center"/>
            </w:pPr>
            <w:r>
              <w:t>179-242</w:t>
            </w:r>
          </w:p>
        </w:tc>
        <w:tc>
          <w:tcPr>
            <w:tcW w:w="4015" w:type="dxa"/>
          </w:tcPr>
          <w:p w:rsidR="00E27112" w:rsidRDefault="00E27112">
            <w:pPr>
              <w:pStyle w:val="TableParagraph"/>
              <w:spacing w:before="149"/>
              <w:ind w:right="532"/>
              <w:jc w:val="right"/>
            </w:pPr>
            <w:r>
              <w:t>213-298</w:t>
            </w:r>
          </w:p>
        </w:tc>
        <w:tc>
          <w:tcPr>
            <w:tcW w:w="5528" w:type="dxa"/>
          </w:tcPr>
          <w:p w:rsidR="00E27112" w:rsidRDefault="00E27112">
            <w:pPr>
              <w:pStyle w:val="TableParagraph"/>
              <w:spacing w:before="149"/>
              <w:ind w:left="564"/>
            </w:pPr>
            <w:r>
              <w:t>319-350</w:t>
            </w:r>
          </w:p>
        </w:tc>
      </w:tr>
      <w:tr w:rsidR="00E27112" w:rsidTr="00E27112">
        <w:trPr>
          <w:gridAfter w:val="1"/>
          <w:wAfter w:w="12" w:type="dxa"/>
          <w:trHeight w:val="505"/>
        </w:trPr>
        <w:tc>
          <w:tcPr>
            <w:tcW w:w="708" w:type="dxa"/>
          </w:tcPr>
          <w:p w:rsidR="00E27112" w:rsidRDefault="00E27112">
            <w:pPr>
              <w:pStyle w:val="TableParagraph"/>
              <w:spacing w:before="125"/>
              <w:ind w:right="249"/>
              <w:jc w:val="right"/>
            </w:pPr>
            <w:r>
              <w:t>2.</w:t>
            </w:r>
          </w:p>
        </w:tc>
        <w:tc>
          <w:tcPr>
            <w:tcW w:w="3123" w:type="dxa"/>
          </w:tcPr>
          <w:p w:rsidR="00E27112" w:rsidRDefault="00E27112">
            <w:pPr>
              <w:pStyle w:val="TableParagraph"/>
              <w:spacing w:line="252" w:lineRule="exact"/>
              <w:ind w:left="52" w:right="677"/>
            </w:pPr>
            <w:r>
              <w:t>Специальная физическая</w:t>
            </w:r>
            <w:r>
              <w:rPr>
                <w:spacing w:val="-52"/>
              </w:rPr>
              <w:t xml:space="preserve"> </w:t>
            </w:r>
            <w:r>
              <w:t>подготовка</w:t>
            </w:r>
          </w:p>
        </w:tc>
        <w:tc>
          <w:tcPr>
            <w:tcW w:w="975" w:type="dxa"/>
          </w:tcPr>
          <w:p w:rsidR="00E27112" w:rsidRDefault="00E27112">
            <w:pPr>
              <w:pStyle w:val="TableParagraph"/>
              <w:spacing w:before="125"/>
              <w:ind w:left="301" w:right="282"/>
              <w:jc w:val="center"/>
            </w:pPr>
            <w:r>
              <w:t>43</w:t>
            </w:r>
          </w:p>
        </w:tc>
        <w:tc>
          <w:tcPr>
            <w:tcW w:w="991" w:type="dxa"/>
          </w:tcPr>
          <w:p w:rsidR="00E27112" w:rsidRDefault="00E27112">
            <w:pPr>
              <w:pStyle w:val="TableParagraph"/>
              <w:spacing w:before="125"/>
              <w:ind w:left="106" w:right="90"/>
              <w:jc w:val="center"/>
            </w:pPr>
            <w:r>
              <w:t>84-108</w:t>
            </w:r>
          </w:p>
        </w:tc>
        <w:tc>
          <w:tcPr>
            <w:tcW w:w="4015" w:type="dxa"/>
          </w:tcPr>
          <w:p w:rsidR="00E27112" w:rsidRDefault="00E27112">
            <w:pPr>
              <w:pStyle w:val="TableParagraph"/>
              <w:spacing w:before="125"/>
              <w:ind w:right="532"/>
              <w:jc w:val="right"/>
            </w:pPr>
            <w:r>
              <w:t>156-204</w:t>
            </w:r>
          </w:p>
        </w:tc>
        <w:tc>
          <w:tcPr>
            <w:tcW w:w="5528" w:type="dxa"/>
          </w:tcPr>
          <w:p w:rsidR="00E27112" w:rsidRDefault="00E27112">
            <w:pPr>
              <w:pStyle w:val="TableParagraph"/>
              <w:spacing w:before="125"/>
              <w:ind w:left="564"/>
            </w:pPr>
            <w:r>
              <w:t>283-310</w:t>
            </w:r>
          </w:p>
        </w:tc>
      </w:tr>
      <w:tr w:rsidR="00E27112" w:rsidTr="00E27112">
        <w:trPr>
          <w:gridAfter w:val="1"/>
          <w:wAfter w:w="12" w:type="dxa"/>
          <w:trHeight w:val="327"/>
        </w:trPr>
        <w:tc>
          <w:tcPr>
            <w:tcW w:w="708" w:type="dxa"/>
          </w:tcPr>
          <w:p w:rsidR="00E27112" w:rsidRDefault="00E27112">
            <w:pPr>
              <w:pStyle w:val="TableParagraph"/>
              <w:spacing w:before="36"/>
              <w:ind w:right="249"/>
              <w:jc w:val="right"/>
            </w:pPr>
            <w:r>
              <w:t>3.</w:t>
            </w:r>
          </w:p>
        </w:tc>
        <w:tc>
          <w:tcPr>
            <w:tcW w:w="3123" w:type="dxa"/>
          </w:tcPr>
          <w:p w:rsidR="00E27112" w:rsidRDefault="00E27112">
            <w:pPr>
              <w:pStyle w:val="TableParagraph"/>
              <w:spacing w:before="36"/>
              <w:ind w:left="52"/>
            </w:pPr>
            <w:r>
              <w:t>Спортивные</w:t>
            </w:r>
            <w:r>
              <w:rPr>
                <w:spacing w:val="-5"/>
              </w:rPr>
              <w:t xml:space="preserve"> </w:t>
            </w:r>
            <w:r>
              <w:t>соревнования</w:t>
            </w:r>
          </w:p>
        </w:tc>
        <w:tc>
          <w:tcPr>
            <w:tcW w:w="975" w:type="dxa"/>
          </w:tcPr>
          <w:p w:rsidR="00E27112" w:rsidRDefault="00E27112">
            <w:pPr>
              <w:pStyle w:val="TableParagraph"/>
              <w:spacing w:before="36"/>
              <w:ind w:left="19"/>
              <w:jc w:val="center"/>
            </w:pPr>
            <w:r>
              <w:t>3</w:t>
            </w:r>
          </w:p>
        </w:tc>
        <w:tc>
          <w:tcPr>
            <w:tcW w:w="991" w:type="dxa"/>
          </w:tcPr>
          <w:p w:rsidR="00E27112" w:rsidRDefault="00E27112">
            <w:pPr>
              <w:pStyle w:val="TableParagraph"/>
              <w:spacing w:before="36"/>
              <w:ind w:left="106" w:right="90"/>
              <w:jc w:val="center"/>
            </w:pPr>
            <w:r>
              <w:t>6-8</w:t>
            </w:r>
          </w:p>
        </w:tc>
        <w:tc>
          <w:tcPr>
            <w:tcW w:w="4015" w:type="dxa"/>
          </w:tcPr>
          <w:p w:rsidR="00E27112" w:rsidRDefault="00E27112">
            <w:pPr>
              <w:pStyle w:val="TableParagraph"/>
              <w:spacing w:before="36"/>
              <w:ind w:right="644"/>
              <w:jc w:val="right"/>
            </w:pPr>
            <w:r>
              <w:t>17-30</w:t>
            </w:r>
          </w:p>
        </w:tc>
        <w:tc>
          <w:tcPr>
            <w:tcW w:w="5528" w:type="dxa"/>
          </w:tcPr>
          <w:p w:rsidR="00E27112" w:rsidRDefault="00E27112" w:rsidP="0019369D">
            <w:pPr>
              <w:pStyle w:val="TableParagraph"/>
              <w:spacing w:before="36"/>
              <w:ind w:left="654" w:right="634"/>
            </w:pPr>
            <w:r>
              <w:t>83-94</w:t>
            </w:r>
          </w:p>
        </w:tc>
      </w:tr>
      <w:tr w:rsidR="00E27112" w:rsidTr="00E27112">
        <w:trPr>
          <w:gridAfter w:val="1"/>
          <w:wAfter w:w="12" w:type="dxa"/>
          <w:trHeight w:val="328"/>
        </w:trPr>
        <w:tc>
          <w:tcPr>
            <w:tcW w:w="708" w:type="dxa"/>
          </w:tcPr>
          <w:p w:rsidR="00E27112" w:rsidRDefault="00E27112">
            <w:pPr>
              <w:pStyle w:val="TableParagraph"/>
              <w:spacing w:before="36"/>
              <w:ind w:right="249"/>
              <w:jc w:val="right"/>
            </w:pPr>
            <w:r>
              <w:t>4.</w:t>
            </w:r>
          </w:p>
        </w:tc>
        <w:tc>
          <w:tcPr>
            <w:tcW w:w="3123" w:type="dxa"/>
          </w:tcPr>
          <w:p w:rsidR="00E27112" w:rsidRDefault="00E27112">
            <w:pPr>
              <w:pStyle w:val="TableParagraph"/>
              <w:spacing w:before="36"/>
              <w:ind w:left="52"/>
            </w:pPr>
            <w:r>
              <w:t>Техническая</w:t>
            </w:r>
            <w:r>
              <w:rPr>
                <w:spacing w:val="-2"/>
              </w:rPr>
              <w:t xml:space="preserve"> </w:t>
            </w:r>
            <w:r>
              <w:t>подготовка</w:t>
            </w:r>
          </w:p>
        </w:tc>
        <w:tc>
          <w:tcPr>
            <w:tcW w:w="975" w:type="dxa"/>
          </w:tcPr>
          <w:p w:rsidR="00E27112" w:rsidRDefault="00E27112">
            <w:pPr>
              <w:pStyle w:val="TableParagraph"/>
              <w:spacing w:before="36"/>
              <w:ind w:right="282"/>
            </w:pPr>
            <w:r>
              <w:t>35-73</w:t>
            </w:r>
          </w:p>
        </w:tc>
        <w:tc>
          <w:tcPr>
            <w:tcW w:w="991" w:type="dxa"/>
          </w:tcPr>
          <w:p w:rsidR="00E27112" w:rsidRDefault="00E27112">
            <w:pPr>
              <w:pStyle w:val="TableParagraph"/>
              <w:spacing w:before="36"/>
              <w:ind w:left="106" w:right="90"/>
              <w:jc w:val="center"/>
            </w:pPr>
            <w:r>
              <w:t>31-44</w:t>
            </w:r>
          </w:p>
        </w:tc>
        <w:tc>
          <w:tcPr>
            <w:tcW w:w="4015" w:type="dxa"/>
          </w:tcPr>
          <w:p w:rsidR="00E27112" w:rsidRDefault="00E27112">
            <w:pPr>
              <w:pStyle w:val="TableParagraph"/>
              <w:spacing w:before="36"/>
              <w:ind w:right="587"/>
              <w:jc w:val="right"/>
            </w:pPr>
            <w:r>
              <w:t>88-120</w:t>
            </w:r>
          </w:p>
        </w:tc>
        <w:tc>
          <w:tcPr>
            <w:tcW w:w="5528" w:type="dxa"/>
          </w:tcPr>
          <w:p w:rsidR="00E27112" w:rsidRDefault="00E27112" w:rsidP="0019369D">
            <w:pPr>
              <w:pStyle w:val="TableParagraph"/>
              <w:spacing w:before="36"/>
              <w:ind w:left="654" w:right="634"/>
            </w:pPr>
            <w:r>
              <w:t>83-94</w:t>
            </w:r>
          </w:p>
        </w:tc>
      </w:tr>
      <w:tr w:rsidR="00E27112" w:rsidTr="00E27112">
        <w:trPr>
          <w:gridAfter w:val="1"/>
          <w:wAfter w:w="12" w:type="dxa"/>
          <w:trHeight w:val="508"/>
        </w:trPr>
        <w:tc>
          <w:tcPr>
            <w:tcW w:w="708" w:type="dxa"/>
          </w:tcPr>
          <w:p w:rsidR="00E27112" w:rsidRDefault="00E27112">
            <w:pPr>
              <w:pStyle w:val="TableParagraph"/>
              <w:spacing w:before="128"/>
              <w:ind w:right="249"/>
              <w:jc w:val="right"/>
            </w:pPr>
            <w:r>
              <w:t>5.</w:t>
            </w:r>
          </w:p>
        </w:tc>
        <w:tc>
          <w:tcPr>
            <w:tcW w:w="3123" w:type="dxa"/>
          </w:tcPr>
          <w:p w:rsidR="00E27112" w:rsidRDefault="00E27112">
            <w:pPr>
              <w:pStyle w:val="TableParagraph"/>
              <w:spacing w:line="252" w:lineRule="exact"/>
              <w:ind w:left="52" w:right="341"/>
            </w:pPr>
            <w:r>
              <w:t>Тактическая, теоретическая,</w:t>
            </w:r>
            <w:r>
              <w:rPr>
                <w:spacing w:val="-52"/>
              </w:rPr>
              <w:t xml:space="preserve"> </w:t>
            </w:r>
            <w:r>
              <w:t>психологическая</w:t>
            </w:r>
            <w:r>
              <w:rPr>
                <w:spacing w:val="-12"/>
              </w:rPr>
              <w:t xml:space="preserve"> </w:t>
            </w:r>
            <w:r>
              <w:t>подготовка</w:t>
            </w:r>
          </w:p>
        </w:tc>
        <w:tc>
          <w:tcPr>
            <w:tcW w:w="975" w:type="dxa"/>
          </w:tcPr>
          <w:p w:rsidR="00E27112" w:rsidRDefault="00E27112">
            <w:pPr>
              <w:pStyle w:val="TableParagraph"/>
              <w:spacing w:before="128"/>
              <w:ind w:left="19"/>
              <w:jc w:val="center"/>
            </w:pPr>
            <w:r>
              <w:t>6</w:t>
            </w:r>
          </w:p>
        </w:tc>
        <w:tc>
          <w:tcPr>
            <w:tcW w:w="991" w:type="dxa"/>
          </w:tcPr>
          <w:p w:rsidR="00E27112" w:rsidRDefault="00E27112">
            <w:pPr>
              <w:pStyle w:val="TableParagraph"/>
              <w:spacing w:before="128"/>
              <w:ind w:left="106" w:right="90"/>
              <w:jc w:val="center"/>
            </w:pPr>
            <w:r>
              <w:t>6-6</w:t>
            </w:r>
          </w:p>
        </w:tc>
        <w:tc>
          <w:tcPr>
            <w:tcW w:w="4015" w:type="dxa"/>
          </w:tcPr>
          <w:p w:rsidR="00E27112" w:rsidRDefault="00E27112">
            <w:pPr>
              <w:pStyle w:val="TableParagraph"/>
              <w:spacing w:before="128"/>
              <w:ind w:right="644"/>
              <w:jc w:val="right"/>
            </w:pPr>
            <w:r>
              <w:t>18-30</w:t>
            </w:r>
          </w:p>
        </w:tc>
        <w:tc>
          <w:tcPr>
            <w:tcW w:w="5528" w:type="dxa"/>
          </w:tcPr>
          <w:p w:rsidR="00E27112" w:rsidRDefault="00E27112" w:rsidP="0019369D">
            <w:pPr>
              <w:pStyle w:val="TableParagraph"/>
              <w:spacing w:before="128"/>
              <w:ind w:left="654" w:right="634"/>
            </w:pPr>
            <w:r>
              <w:t>28-28</w:t>
            </w:r>
          </w:p>
        </w:tc>
      </w:tr>
      <w:tr w:rsidR="00E27112" w:rsidTr="00E27112">
        <w:trPr>
          <w:gridAfter w:val="1"/>
          <w:wAfter w:w="12" w:type="dxa"/>
          <w:trHeight w:val="505"/>
        </w:trPr>
        <w:tc>
          <w:tcPr>
            <w:tcW w:w="708" w:type="dxa"/>
          </w:tcPr>
          <w:p w:rsidR="00E27112" w:rsidRDefault="00E27112">
            <w:pPr>
              <w:pStyle w:val="TableParagraph"/>
              <w:spacing w:before="125"/>
              <w:ind w:right="249"/>
              <w:jc w:val="right"/>
            </w:pPr>
            <w:r>
              <w:t>6.</w:t>
            </w:r>
          </w:p>
        </w:tc>
        <w:tc>
          <w:tcPr>
            <w:tcW w:w="3123" w:type="dxa"/>
          </w:tcPr>
          <w:p w:rsidR="00E27112" w:rsidRDefault="00E27112">
            <w:pPr>
              <w:pStyle w:val="TableParagraph"/>
              <w:spacing w:line="252" w:lineRule="exact"/>
              <w:ind w:left="52" w:right="348"/>
            </w:pPr>
            <w:r>
              <w:t>Инструкторская и судейская</w:t>
            </w:r>
            <w:r>
              <w:rPr>
                <w:spacing w:val="-52"/>
              </w:rPr>
              <w:t xml:space="preserve"> </w:t>
            </w:r>
            <w:r>
              <w:t>практика</w:t>
            </w:r>
          </w:p>
        </w:tc>
        <w:tc>
          <w:tcPr>
            <w:tcW w:w="975" w:type="dxa"/>
          </w:tcPr>
          <w:p w:rsidR="00E27112" w:rsidRDefault="00E27112">
            <w:pPr>
              <w:pStyle w:val="TableParagraph"/>
              <w:spacing w:before="125"/>
              <w:ind w:left="20"/>
              <w:jc w:val="center"/>
            </w:pPr>
            <w:r>
              <w:t>-</w:t>
            </w:r>
          </w:p>
        </w:tc>
        <w:tc>
          <w:tcPr>
            <w:tcW w:w="991" w:type="dxa"/>
          </w:tcPr>
          <w:p w:rsidR="00E27112" w:rsidRDefault="00E27112">
            <w:pPr>
              <w:pStyle w:val="TableParagraph"/>
              <w:spacing w:before="125"/>
              <w:ind w:left="18"/>
              <w:jc w:val="center"/>
            </w:pPr>
            <w:r>
              <w:t>-</w:t>
            </w:r>
          </w:p>
        </w:tc>
        <w:tc>
          <w:tcPr>
            <w:tcW w:w="4015" w:type="dxa"/>
          </w:tcPr>
          <w:p w:rsidR="00E27112" w:rsidRDefault="00E27112">
            <w:pPr>
              <w:pStyle w:val="TableParagraph"/>
              <w:spacing w:before="125"/>
              <w:ind w:right="644"/>
              <w:jc w:val="right"/>
            </w:pPr>
            <w:r>
              <w:t>10-16</w:t>
            </w:r>
          </w:p>
        </w:tc>
        <w:tc>
          <w:tcPr>
            <w:tcW w:w="5528" w:type="dxa"/>
          </w:tcPr>
          <w:p w:rsidR="00E27112" w:rsidRDefault="00E27112" w:rsidP="0019369D">
            <w:pPr>
              <w:pStyle w:val="TableParagraph"/>
              <w:spacing w:before="125"/>
              <w:ind w:left="654" w:right="634"/>
            </w:pPr>
            <w:r>
              <w:t>18-30</w:t>
            </w:r>
          </w:p>
        </w:tc>
      </w:tr>
      <w:tr w:rsidR="00E27112" w:rsidTr="00E27112">
        <w:trPr>
          <w:gridAfter w:val="1"/>
          <w:wAfter w:w="12" w:type="dxa"/>
          <w:trHeight w:val="1264"/>
        </w:trPr>
        <w:tc>
          <w:tcPr>
            <w:tcW w:w="708" w:type="dxa"/>
          </w:tcPr>
          <w:p w:rsidR="00E27112" w:rsidRDefault="00E27112">
            <w:pPr>
              <w:pStyle w:val="TableParagraph"/>
              <w:rPr>
                <w:b/>
                <w:sz w:val="24"/>
              </w:rPr>
            </w:pPr>
          </w:p>
          <w:p w:rsidR="00E27112" w:rsidRDefault="00E27112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E27112" w:rsidRDefault="00E27112">
            <w:pPr>
              <w:pStyle w:val="TableParagraph"/>
              <w:ind w:right="249"/>
              <w:jc w:val="right"/>
            </w:pPr>
            <w:r>
              <w:t>7.</w:t>
            </w:r>
          </w:p>
        </w:tc>
        <w:tc>
          <w:tcPr>
            <w:tcW w:w="3123" w:type="dxa"/>
          </w:tcPr>
          <w:p w:rsidR="00E27112" w:rsidRDefault="00E27112">
            <w:pPr>
              <w:pStyle w:val="TableParagraph"/>
              <w:ind w:left="52" w:right="868"/>
            </w:pPr>
            <w:r>
              <w:t>Медицинские, медико-</w:t>
            </w:r>
            <w:r>
              <w:rPr>
                <w:spacing w:val="-52"/>
              </w:rPr>
              <w:t xml:space="preserve"> </w:t>
            </w:r>
            <w:r>
              <w:t>биологические,</w:t>
            </w:r>
            <w:r>
              <w:rPr>
                <w:spacing w:val="1"/>
              </w:rPr>
              <w:t xml:space="preserve"> </w:t>
            </w:r>
            <w:r>
              <w:t>восстановительные</w:t>
            </w:r>
          </w:p>
          <w:p w:rsidR="00E27112" w:rsidRDefault="00E27112">
            <w:pPr>
              <w:pStyle w:val="TableParagraph"/>
              <w:spacing w:line="254" w:lineRule="exact"/>
              <w:ind w:left="52" w:right="442"/>
            </w:pPr>
            <w:r>
              <w:t>мероприятия, тестирование</w:t>
            </w:r>
            <w:r>
              <w:rPr>
                <w:spacing w:val="-52"/>
              </w:rPr>
              <w:t xml:space="preserve"> </w:t>
            </w:r>
            <w:r>
              <w:t>контроль</w:t>
            </w:r>
          </w:p>
        </w:tc>
        <w:tc>
          <w:tcPr>
            <w:tcW w:w="975" w:type="dxa"/>
          </w:tcPr>
          <w:p w:rsidR="00E27112" w:rsidRDefault="00E27112">
            <w:pPr>
              <w:pStyle w:val="TableParagraph"/>
              <w:rPr>
                <w:b/>
                <w:sz w:val="24"/>
              </w:rPr>
            </w:pPr>
          </w:p>
          <w:p w:rsidR="00E27112" w:rsidRDefault="00E27112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E27112" w:rsidRDefault="00E27112">
            <w:pPr>
              <w:pStyle w:val="TableParagraph"/>
              <w:ind w:left="19"/>
              <w:jc w:val="center"/>
            </w:pPr>
            <w:r>
              <w:t>3</w:t>
            </w:r>
          </w:p>
        </w:tc>
        <w:tc>
          <w:tcPr>
            <w:tcW w:w="991" w:type="dxa"/>
          </w:tcPr>
          <w:p w:rsidR="00E27112" w:rsidRDefault="00E27112">
            <w:pPr>
              <w:pStyle w:val="TableParagraph"/>
              <w:rPr>
                <w:b/>
                <w:sz w:val="24"/>
              </w:rPr>
            </w:pPr>
          </w:p>
          <w:p w:rsidR="00E27112" w:rsidRDefault="00E27112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E27112" w:rsidRDefault="00E27112">
            <w:pPr>
              <w:pStyle w:val="TableParagraph"/>
              <w:ind w:left="106" w:right="90"/>
              <w:jc w:val="center"/>
            </w:pPr>
            <w:r>
              <w:t>6-8</w:t>
            </w:r>
          </w:p>
        </w:tc>
        <w:tc>
          <w:tcPr>
            <w:tcW w:w="4015" w:type="dxa"/>
          </w:tcPr>
          <w:p w:rsidR="00E27112" w:rsidRDefault="00E27112">
            <w:pPr>
              <w:pStyle w:val="TableParagraph"/>
              <w:rPr>
                <w:b/>
                <w:sz w:val="24"/>
              </w:rPr>
            </w:pPr>
          </w:p>
          <w:p w:rsidR="00E27112" w:rsidRDefault="00E27112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E27112" w:rsidRDefault="00E27112">
            <w:pPr>
              <w:pStyle w:val="TableParagraph"/>
              <w:ind w:right="644"/>
              <w:jc w:val="right"/>
            </w:pPr>
            <w:r>
              <w:t>18-30</w:t>
            </w:r>
          </w:p>
        </w:tc>
        <w:tc>
          <w:tcPr>
            <w:tcW w:w="5528" w:type="dxa"/>
          </w:tcPr>
          <w:p w:rsidR="00E27112" w:rsidRDefault="00E27112" w:rsidP="0019369D">
            <w:pPr>
              <w:pStyle w:val="TableParagraph"/>
              <w:rPr>
                <w:b/>
                <w:sz w:val="24"/>
              </w:rPr>
            </w:pPr>
          </w:p>
          <w:p w:rsidR="00E27112" w:rsidRDefault="00E27112" w:rsidP="0019369D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E27112" w:rsidRDefault="00E27112" w:rsidP="0019369D">
            <w:pPr>
              <w:pStyle w:val="TableParagraph"/>
              <w:ind w:left="654" w:right="634"/>
            </w:pPr>
            <w:r>
              <w:t>18-30</w:t>
            </w:r>
          </w:p>
        </w:tc>
      </w:tr>
      <w:tr w:rsidR="00E27112" w:rsidTr="00E27112">
        <w:trPr>
          <w:gridAfter w:val="1"/>
          <w:wAfter w:w="12" w:type="dxa"/>
          <w:trHeight w:val="405"/>
        </w:trPr>
        <w:tc>
          <w:tcPr>
            <w:tcW w:w="3831" w:type="dxa"/>
            <w:gridSpan w:val="2"/>
          </w:tcPr>
          <w:p w:rsidR="00E27112" w:rsidRDefault="00E27112">
            <w:pPr>
              <w:pStyle w:val="TableParagraph"/>
              <w:spacing w:before="75"/>
              <w:ind w:left="489"/>
            </w:pPr>
            <w:r>
              <w:t>Общее</w:t>
            </w:r>
            <w:r>
              <w:rPr>
                <w:spacing w:val="-2"/>
              </w:rPr>
              <w:t xml:space="preserve"> </w:t>
            </w:r>
            <w:r>
              <w:t>количество часов</w:t>
            </w:r>
            <w:r>
              <w:rPr>
                <w:spacing w:val="-4"/>
              </w:rPr>
              <w:t xml:space="preserve"> </w:t>
            </w:r>
            <w:r>
              <w:t>в год</w:t>
            </w:r>
          </w:p>
        </w:tc>
        <w:tc>
          <w:tcPr>
            <w:tcW w:w="975" w:type="dxa"/>
          </w:tcPr>
          <w:p w:rsidR="00E27112" w:rsidRDefault="00E27112">
            <w:pPr>
              <w:pStyle w:val="TableParagraph"/>
              <w:spacing w:before="75"/>
              <w:ind w:right="283"/>
            </w:pPr>
            <w:r>
              <w:t>234-312</w:t>
            </w:r>
          </w:p>
        </w:tc>
        <w:tc>
          <w:tcPr>
            <w:tcW w:w="991" w:type="dxa"/>
          </w:tcPr>
          <w:p w:rsidR="00E27112" w:rsidRDefault="00E27112">
            <w:pPr>
              <w:pStyle w:val="TableParagraph"/>
              <w:spacing w:before="75"/>
              <w:ind w:left="106" w:right="90"/>
              <w:jc w:val="center"/>
            </w:pPr>
            <w:r>
              <w:t>312-416</w:t>
            </w:r>
          </w:p>
        </w:tc>
        <w:tc>
          <w:tcPr>
            <w:tcW w:w="4015" w:type="dxa"/>
          </w:tcPr>
          <w:p w:rsidR="00E27112" w:rsidRDefault="00E27112">
            <w:pPr>
              <w:pStyle w:val="TableParagraph"/>
              <w:spacing w:before="75"/>
              <w:ind w:right="532"/>
              <w:jc w:val="right"/>
            </w:pPr>
            <w:r>
              <w:t>520-728</w:t>
            </w:r>
          </w:p>
        </w:tc>
        <w:tc>
          <w:tcPr>
            <w:tcW w:w="5528" w:type="dxa"/>
          </w:tcPr>
          <w:p w:rsidR="00E27112" w:rsidRDefault="00E27112">
            <w:pPr>
              <w:pStyle w:val="TableParagraph"/>
              <w:spacing w:before="75"/>
              <w:ind w:left="564"/>
            </w:pPr>
            <w:r>
              <w:t>832-936</w:t>
            </w:r>
          </w:p>
        </w:tc>
      </w:tr>
    </w:tbl>
    <w:p w:rsidR="00375948" w:rsidRDefault="00375948">
      <w:pPr>
        <w:jc w:val="center"/>
        <w:sectPr w:rsidR="00375948">
          <w:pgSz w:w="16840" w:h="11910" w:orient="landscape"/>
          <w:pgMar w:top="880" w:right="380" w:bottom="280" w:left="880" w:header="709" w:footer="709" w:gutter="0"/>
          <w:cols w:space="1701"/>
          <w:docGrid w:linePitch="360"/>
        </w:sectPr>
      </w:pPr>
    </w:p>
    <w:p w:rsidR="00375948" w:rsidRDefault="00375948">
      <w:pPr>
        <w:pStyle w:val="af9"/>
        <w:ind w:left="0"/>
        <w:jc w:val="left"/>
        <w:rPr>
          <w:b/>
          <w:sz w:val="24"/>
        </w:rPr>
      </w:pPr>
    </w:p>
    <w:p w:rsidR="00375948" w:rsidRDefault="00C52D68">
      <w:pPr>
        <w:pStyle w:val="afa"/>
        <w:numPr>
          <w:ilvl w:val="1"/>
          <w:numId w:val="14"/>
        </w:numPr>
        <w:tabs>
          <w:tab w:val="left" w:pos="3928"/>
          <w:tab w:val="left" w:pos="3929"/>
        </w:tabs>
        <w:spacing w:before="89"/>
        <w:ind w:left="3928" w:hanging="1279"/>
        <w:jc w:val="left"/>
        <w:rPr>
          <w:b/>
          <w:sz w:val="28"/>
        </w:rPr>
      </w:pPr>
      <w:r>
        <w:rPr>
          <w:b/>
          <w:sz w:val="28"/>
        </w:rPr>
        <w:t>Календарный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работы</w:t>
      </w:r>
    </w:p>
    <w:p w:rsidR="00375948" w:rsidRDefault="00375948">
      <w:pPr>
        <w:pStyle w:val="af9"/>
        <w:spacing w:before="11"/>
        <w:ind w:left="0"/>
        <w:jc w:val="left"/>
        <w:rPr>
          <w:b/>
          <w:sz w:val="27"/>
        </w:rPr>
      </w:pPr>
    </w:p>
    <w:p w:rsidR="00375948" w:rsidRDefault="00C52D68">
      <w:pPr>
        <w:pStyle w:val="af9"/>
        <w:ind w:right="544" w:firstLine="977"/>
      </w:pPr>
      <w:r>
        <w:t>Календарный план воспитательной работы составляется на учебный год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графика и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 воспитательной</w:t>
      </w:r>
      <w:r>
        <w:rPr>
          <w:spacing w:val="-3"/>
        </w:rPr>
        <w:t xml:space="preserve"> </w:t>
      </w:r>
      <w:r>
        <w:t>работы:</w:t>
      </w:r>
    </w:p>
    <w:p w:rsidR="00375948" w:rsidRDefault="00C52D68">
      <w:pPr>
        <w:pStyle w:val="afa"/>
        <w:numPr>
          <w:ilvl w:val="0"/>
          <w:numId w:val="12"/>
        </w:numPr>
        <w:tabs>
          <w:tab w:val="left" w:pos="1137"/>
        </w:tabs>
        <w:spacing w:before="1" w:line="322" w:lineRule="exact"/>
        <w:ind w:hanging="165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духовно-нравственных,</w:t>
      </w:r>
      <w:r>
        <w:rPr>
          <w:spacing w:val="-6"/>
          <w:sz w:val="28"/>
        </w:rPr>
        <w:t xml:space="preserve"> </w:t>
      </w:r>
      <w:r>
        <w:rPr>
          <w:sz w:val="28"/>
        </w:rPr>
        <w:t>морально-волевых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качеств;</w:t>
      </w:r>
    </w:p>
    <w:p w:rsidR="00375948" w:rsidRDefault="00C52D68">
      <w:pPr>
        <w:pStyle w:val="afa"/>
        <w:numPr>
          <w:ilvl w:val="0"/>
          <w:numId w:val="12"/>
        </w:numPr>
        <w:tabs>
          <w:tab w:val="left" w:pos="1137"/>
        </w:tabs>
        <w:spacing w:line="322" w:lineRule="exact"/>
        <w:ind w:hanging="165"/>
        <w:rPr>
          <w:sz w:val="28"/>
        </w:rPr>
      </w:pPr>
      <w:r>
        <w:rPr>
          <w:sz w:val="28"/>
        </w:rPr>
        <w:t>воспитание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лидерских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патриотизма;</w:t>
      </w:r>
    </w:p>
    <w:p w:rsidR="00375948" w:rsidRDefault="00C52D68">
      <w:pPr>
        <w:pStyle w:val="afa"/>
        <w:numPr>
          <w:ilvl w:val="0"/>
          <w:numId w:val="12"/>
        </w:numPr>
        <w:tabs>
          <w:tab w:val="left" w:pos="1137"/>
        </w:tabs>
        <w:spacing w:line="322" w:lineRule="exact"/>
        <w:ind w:hanging="165"/>
        <w:rPr>
          <w:sz w:val="28"/>
        </w:rPr>
      </w:pPr>
      <w:r>
        <w:rPr>
          <w:sz w:val="28"/>
        </w:rPr>
        <w:t>всестороннее</w:t>
      </w:r>
      <w:r>
        <w:rPr>
          <w:spacing w:val="-4"/>
          <w:sz w:val="28"/>
        </w:rPr>
        <w:t xml:space="preserve"> </w:t>
      </w:r>
      <w:r>
        <w:rPr>
          <w:sz w:val="28"/>
        </w:rPr>
        <w:t>гармоничное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качеств;</w:t>
      </w:r>
    </w:p>
    <w:p w:rsidR="00375948" w:rsidRDefault="00C52D68">
      <w:pPr>
        <w:pStyle w:val="afa"/>
        <w:numPr>
          <w:ilvl w:val="0"/>
          <w:numId w:val="12"/>
        </w:numPr>
        <w:tabs>
          <w:tab w:val="left" w:pos="1137"/>
        </w:tabs>
        <w:spacing w:line="322" w:lineRule="exact"/>
        <w:ind w:hanging="165"/>
        <w:rPr>
          <w:sz w:val="28"/>
        </w:rPr>
      </w:pPr>
      <w:r>
        <w:rPr>
          <w:sz w:val="28"/>
        </w:rPr>
        <w:t>укрепление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спортсменов;</w:t>
      </w:r>
    </w:p>
    <w:p w:rsidR="00375948" w:rsidRDefault="00C52D68">
      <w:pPr>
        <w:pStyle w:val="afa"/>
        <w:numPr>
          <w:ilvl w:val="0"/>
          <w:numId w:val="12"/>
        </w:numPr>
        <w:tabs>
          <w:tab w:val="left" w:pos="1137"/>
        </w:tabs>
        <w:ind w:hanging="165"/>
        <w:rPr>
          <w:sz w:val="28"/>
        </w:rPr>
      </w:pPr>
      <w:r>
        <w:rPr>
          <w:sz w:val="28"/>
        </w:rPr>
        <w:t>привитие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375948" w:rsidRDefault="00C52D68">
      <w:pPr>
        <w:pStyle w:val="afa"/>
        <w:numPr>
          <w:ilvl w:val="0"/>
          <w:numId w:val="12"/>
        </w:numPr>
        <w:tabs>
          <w:tab w:val="left" w:pos="1137"/>
        </w:tabs>
        <w:spacing w:before="3" w:line="322" w:lineRule="exact"/>
        <w:ind w:hanging="165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спортом;</w:t>
      </w:r>
    </w:p>
    <w:p w:rsidR="00375948" w:rsidRDefault="00C52D68">
      <w:pPr>
        <w:pStyle w:val="afa"/>
        <w:numPr>
          <w:ilvl w:val="0"/>
          <w:numId w:val="12"/>
        </w:numPr>
        <w:tabs>
          <w:tab w:val="left" w:pos="1137"/>
        </w:tabs>
        <w:ind w:hanging="165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саморегуляции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самоконтроля.</w:t>
      </w:r>
    </w:p>
    <w:p w:rsidR="00375948" w:rsidRDefault="00375948">
      <w:pPr>
        <w:pStyle w:val="af9"/>
        <w:spacing w:before="10"/>
        <w:ind w:left="0"/>
        <w:jc w:val="left"/>
        <w:rPr>
          <w:sz w:val="27"/>
        </w:rPr>
      </w:pPr>
    </w:p>
    <w:p w:rsidR="00375948" w:rsidRDefault="00C52D68">
      <w:pPr>
        <w:pStyle w:val="1"/>
        <w:ind w:left="1521" w:right="1098"/>
        <w:jc w:val="center"/>
      </w:pPr>
      <w:r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</w:p>
    <w:p w:rsidR="00375948" w:rsidRDefault="00375948">
      <w:pPr>
        <w:pStyle w:val="af9"/>
        <w:spacing w:before="11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9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978"/>
        <w:gridCol w:w="3826"/>
        <w:gridCol w:w="2695"/>
      </w:tblGrid>
      <w:tr w:rsidR="00375948">
        <w:trPr>
          <w:trHeight w:val="275"/>
        </w:trPr>
        <w:tc>
          <w:tcPr>
            <w:tcW w:w="708" w:type="dxa"/>
          </w:tcPr>
          <w:p w:rsidR="00375948" w:rsidRDefault="00C52D68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978" w:type="dxa"/>
          </w:tcPr>
          <w:p w:rsidR="00375948" w:rsidRDefault="00C52D68">
            <w:pPr>
              <w:pStyle w:val="TableParagraph"/>
              <w:spacing w:line="256" w:lineRule="exact"/>
              <w:ind w:left="496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826" w:type="dxa"/>
          </w:tcPr>
          <w:p w:rsidR="00375948" w:rsidRDefault="00C52D68">
            <w:pPr>
              <w:pStyle w:val="TableParagraph"/>
              <w:spacing w:line="256" w:lineRule="exact"/>
              <w:ind w:left="1288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2695" w:type="dxa"/>
          </w:tcPr>
          <w:p w:rsidR="00375948" w:rsidRDefault="00C52D68">
            <w:pPr>
              <w:pStyle w:val="TableParagraph"/>
              <w:spacing w:line="256" w:lineRule="exact"/>
              <w:ind w:left="459" w:right="302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</w:tr>
      <w:tr w:rsidR="00375948">
        <w:trPr>
          <w:trHeight w:val="277"/>
        </w:trPr>
        <w:tc>
          <w:tcPr>
            <w:tcW w:w="708" w:type="dxa"/>
          </w:tcPr>
          <w:p w:rsidR="00375948" w:rsidRDefault="00C52D68">
            <w:pPr>
              <w:pStyle w:val="TableParagraph"/>
              <w:spacing w:before="1" w:line="257" w:lineRule="exact"/>
              <w:ind w:left="14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499" w:type="dxa"/>
            <w:gridSpan w:val="3"/>
          </w:tcPr>
          <w:p w:rsidR="00375948" w:rsidRDefault="00C52D68">
            <w:pPr>
              <w:pStyle w:val="TableParagraph"/>
              <w:spacing w:before="1" w:line="257" w:lineRule="exact"/>
              <w:ind w:left="2978" w:right="28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Профориентационная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375948">
        <w:trPr>
          <w:trHeight w:val="4552"/>
        </w:trPr>
        <w:tc>
          <w:tcPr>
            <w:tcW w:w="708" w:type="dxa"/>
          </w:tcPr>
          <w:p w:rsidR="00375948" w:rsidRDefault="00C52D68">
            <w:pPr>
              <w:pStyle w:val="TableParagraph"/>
              <w:spacing w:line="275" w:lineRule="exact"/>
              <w:ind w:left="149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2978" w:type="dxa"/>
          </w:tcPr>
          <w:p w:rsidR="00375948" w:rsidRDefault="00C52D68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Судейская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3826" w:type="dxa"/>
          </w:tcPr>
          <w:p w:rsidR="00375948" w:rsidRDefault="00C52D68">
            <w:pPr>
              <w:pStyle w:val="TableParagraph"/>
              <w:ind w:left="147" w:right="-15"/>
              <w:jc w:val="both"/>
            </w:pPr>
            <w:r>
              <w:t>Участие в спортивных соревнованиях</w:t>
            </w:r>
            <w:r>
              <w:rPr>
                <w:spacing w:val="1"/>
              </w:rPr>
              <w:t xml:space="preserve"> </w:t>
            </w:r>
            <w:r>
              <w:t>различного уровня, в рамках которых</w:t>
            </w:r>
            <w:r>
              <w:rPr>
                <w:spacing w:val="1"/>
              </w:rPr>
              <w:t xml:space="preserve"> </w:t>
            </w:r>
            <w:r>
              <w:t>предусмотрено:</w:t>
            </w:r>
          </w:p>
          <w:p w:rsidR="00375948" w:rsidRDefault="00C52D68">
            <w:pPr>
              <w:pStyle w:val="TableParagraph"/>
              <w:numPr>
                <w:ilvl w:val="0"/>
                <w:numId w:val="11"/>
              </w:numPr>
              <w:tabs>
                <w:tab w:val="left" w:pos="510"/>
              </w:tabs>
              <w:ind w:right="-15" w:firstLine="0"/>
              <w:jc w:val="both"/>
            </w:pPr>
            <w:r>
              <w:t>практическое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теоретическое</w:t>
            </w:r>
            <w:r>
              <w:rPr>
                <w:spacing w:val="-52"/>
              </w:rPr>
              <w:t xml:space="preserve"> </w:t>
            </w:r>
            <w:r>
              <w:t>изучение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применение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1"/>
              </w:rPr>
              <w:t xml:space="preserve"> </w:t>
            </w:r>
            <w:r>
              <w:t>вида</w:t>
            </w:r>
            <w:r>
              <w:rPr>
                <w:spacing w:val="-52"/>
              </w:rPr>
              <w:t xml:space="preserve"> </w:t>
            </w:r>
            <w:r>
              <w:t>спорта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терминологии,</w:t>
            </w:r>
            <w:r>
              <w:rPr>
                <w:spacing w:val="1"/>
              </w:rPr>
              <w:t xml:space="preserve"> </w:t>
            </w:r>
            <w:r>
              <w:t>принятой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виде</w:t>
            </w:r>
            <w:r>
              <w:rPr>
                <w:spacing w:val="-1"/>
              </w:rPr>
              <w:t xml:space="preserve"> </w:t>
            </w:r>
            <w:r>
              <w:t>спорта;</w:t>
            </w:r>
          </w:p>
          <w:p w:rsidR="00375948" w:rsidRDefault="00C52D68">
            <w:pPr>
              <w:pStyle w:val="TableParagraph"/>
              <w:numPr>
                <w:ilvl w:val="0"/>
                <w:numId w:val="11"/>
              </w:numPr>
              <w:tabs>
                <w:tab w:val="left" w:pos="335"/>
              </w:tabs>
              <w:ind w:right="-15" w:firstLine="0"/>
              <w:jc w:val="both"/>
            </w:pPr>
            <w:r>
              <w:t>приобретение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rPr>
                <w:spacing w:val="1"/>
              </w:rPr>
              <w:t xml:space="preserve"> </w:t>
            </w:r>
            <w:r>
              <w:t>судейства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проведения спортивных соревнований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качестве</w:t>
            </w:r>
            <w:r>
              <w:rPr>
                <w:spacing w:val="1"/>
              </w:rPr>
              <w:t xml:space="preserve"> </w:t>
            </w:r>
            <w:r>
              <w:t>помощника</w:t>
            </w:r>
            <w:r>
              <w:rPr>
                <w:spacing w:val="1"/>
              </w:rPr>
              <w:t xml:space="preserve"> </w:t>
            </w:r>
            <w:r>
              <w:t>спортивного</w:t>
            </w:r>
            <w:r>
              <w:rPr>
                <w:spacing w:val="1"/>
              </w:rPr>
              <w:t xml:space="preserve"> </w:t>
            </w:r>
            <w:r>
              <w:t>судьи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(или)</w:t>
            </w:r>
            <w:r>
              <w:rPr>
                <w:spacing w:val="1"/>
              </w:rPr>
              <w:t xml:space="preserve"> </w:t>
            </w:r>
            <w:r>
              <w:t>помощника</w:t>
            </w:r>
            <w:r>
              <w:rPr>
                <w:spacing w:val="1"/>
              </w:rPr>
              <w:t xml:space="preserve"> </w:t>
            </w:r>
            <w:r>
              <w:t>секретаря</w:t>
            </w:r>
            <w:r>
              <w:rPr>
                <w:spacing w:val="1"/>
              </w:rPr>
              <w:t xml:space="preserve"> </w:t>
            </w:r>
            <w:r>
              <w:t>спортивных</w:t>
            </w:r>
            <w:r>
              <w:rPr>
                <w:spacing w:val="-1"/>
              </w:rPr>
              <w:t xml:space="preserve"> </w:t>
            </w:r>
            <w:r>
              <w:t>соревнований;</w:t>
            </w:r>
          </w:p>
          <w:p w:rsidR="00375948" w:rsidRDefault="00C52D68">
            <w:pPr>
              <w:pStyle w:val="TableParagraph"/>
              <w:numPr>
                <w:ilvl w:val="0"/>
                <w:numId w:val="11"/>
              </w:numPr>
              <w:tabs>
                <w:tab w:val="left" w:pos="975"/>
                <w:tab w:val="left" w:pos="976"/>
                <w:tab w:val="left" w:pos="3034"/>
              </w:tabs>
              <w:spacing w:line="252" w:lineRule="exact"/>
              <w:ind w:left="975" w:hanging="829"/>
              <w:jc w:val="both"/>
            </w:pPr>
            <w:r>
              <w:t>приобретение</w:t>
            </w:r>
            <w:r>
              <w:tab/>
            </w:r>
            <w:r>
              <w:rPr>
                <w:spacing w:val="-2"/>
              </w:rPr>
              <w:t>навыков</w:t>
            </w:r>
          </w:p>
          <w:p w:rsidR="00375948" w:rsidRDefault="00C52D68">
            <w:pPr>
              <w:pStyle w:val="TableParagraph"/>
              <w:tabs>
                <w:tab w:val="left" w:pos="2893"/>
              </w:tabs>
              <w:ind w:left="147" w:right="-15"/>
              <w:jc w:val="both"/>
            </w:pPr>
            <w:r>
              <w:t>самостоятельного</w:t>
            </w:r>
            <w:r>
              <w:tab/>
              <w:t>судейства</w:t>
            </w:r>
            <w:r>
              <w:rPr>
                <w:spacing w:val="-53"/>
              </w:rPr>
              <w:t xml:space="preserve"> </w:t>
            </w:r>
            <w:r>
              <w:t>спортивных</w:t>
            </w:r>
            <w:r>
              <w:rPr>
                <w:spacing w:val="-1"/>
              </w:rPr>
              <w:t xml:space="preserve"> </w:t>
            </w:r>
            <w:r>
              <w:t>соревнований;</w:t>
            </w:r>
          </w:p>
          <w:p w:rsidR="00375948" w:rsidRDefault="00C52D68">
            <w:pPr>
              <w:pStyle w:val="TableParagraph"/>
              <w:numPr>
                <w:ilvl w:val="0"/>
                <w:numId w:val="11"/>
              </w:numPr>
              <w:tabs>
                <w:tab w:val="left" w:pos="628"/>
              </w:tabs>
              <w:ind w:right="-15" w:firstLine="0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уважительного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  <w:r>
              <w:rPr>
                <w:spacing w:val="38"/>
              </w:rPr>
              <w:t xml:space="preserve"> </w:t>
            </w:r>
            <w:r>
              <w:t>к</w:t>
            </w:r>
            <w:r>
              <w:rPr>
                <w:spacing w:val="38"/>
              </w:rPr>
              <w:t xml:space="preserve"> </w:t>
            </w:r>
            <w:r>
              <w:t>решениям</w:t>
            </w:r>
            <w:r>
              <w:rPr>
                <w:spacing w:val="37"/>
              </w:rPr>
              <w:t xml:space="preserve"> </w:t>
            </w:r>
            <w:r>
              <w:t>спортивных</w:t>
            </w:r>
          </w:p>
          <w:p w:rsidR="00375948" w:rsidRDefault="00C52D68">
            <w:pPr>
              <w:pStyle w:val="TableParagraph"/>
              <w:spacing w:line="233" w:lineRule="exact"/>
              <w:ind w:left="147"/>
            </w:pPr>
            <w:r>
              <w:t>судей;</w:t>
            </w:r>
          </w:p>
        </w:tc>
        <w:tc>
          <w:tcPr>
            <w:tcW w:w="2695" w:type="dxa"/>
          </w:tcPr>
          <w:p w:rsidR="00375948" w:rsidRDefault="00C52D68">
            <w:pPr>
              <w:pStyle w:val="TableParagraph"/>
              <w:spacing w:line="275" w:lineRule="exact"/>
              <w:ind w:left="459" w:right="30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375948">
        <w:trPr>
          <w:trHeight w:val="3797"/>
        </w:trPr>
        <w:tc>
          <w:tcPr>
            <w:tcW w:w="708" w:type="dxa"/>
          </w:tcPr>
          <w:p w:rsidR="00375948" w:rsidRDefault="00C52D68">
            <w:pPr>
              <w:pStyle w:val="TableParagraph"/>
              <w:spacing w:line="276" w:lineRule="exact"/>
              <w:ind w:left="149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2978" w:type="dxa"/>
          </w:tcPr>
          <w:p w:rsidR="00375948" w:rsidRDefault="00C52D68">
            <w:pPr>
              <w:pStyle w:val="TableParagraph"/>
              <w:spacing w:line="276" w:lineRule="exact"/>
              <w:ind w:left="7"/>
              <w:rPr>
                <w:sz w:val="24"/>
              </w:rPr>
            </w:pPr>
            <w:r>
              <w:rPr>
                <w:sz w:val="24"/>
              </w:rPr>
              <w:t>Инструкторская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3826" w:type="dxa"/>
          </w:tcPr>
          <w:p w:rsidR="00375948" w:rsidRDefault="00C52D68">
            <w:pPr>
              <w:pStyle w:val="TableParagraph"/>
              <w:ind w:left="147" w:right="-15"/>
              <w:jc w:val="both"/>
            </w:pPr>
            <w:r>
              <w:t>Учебно-тренировочные</w:t>
            </w:r>
            <w:r>
              <w:rPr>
                <w:spacing w:val="1"/>
              </w:rPr>
              <w:t xml:space="preserve"> </w:t>
            </w:r>
            <w:r>
              <w:t>занятия,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рамках</w:t>
            </w:r>
            <w:r>
              <w:rPr>
                <w:spacing w:val="-4"/>
              </w:rPr>
              <w:t xml:space="preserve"> </w:t>
            </w:r>
            <w:r>
              <w:t>которых предусмотрено:</w:t>
            </w:r>
          </w:p>
          <w:p w:rsidR="00375948" w:rsidRDefault="00C52D68">
            <w:pPr>
              <w:pStyle w:val="TableParagraph"/>
              <w:numPr>
                <w:ilvl w:val="0"/>
                <w:numId w:val="10"/>
              </w:numPr>
              <w:tabs>
                <w:tab w:val="left" w:pos="386"/>
              </w:tabs>
              <w:ind w:right="-15" w:firstLine="0"/>
              <w:jc w:val="both"/>
            </w:pPr>
            <w:r>
              <w:t>освоение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учебно-тренировочных</w:t>
            </w:r>
            <w:r>
              <w:rPr>
                <w:spacing w:val="-52"/>
              </w:rPr>
              <w:t xml:space="preserve"> </w:t>
            </w:r>
            <w:r>
              <w:t>занятий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качестве</w:t>
            </w:r>
            <w:r>
              <w:rPr>
                <w:spacing w:val="1"/>
              </w:rPr>
              <w:t xml:space="preserve"> </w:t>
            </w:r>
            <w:r>
              <w:t>помощника</w:t>
            </w:r>
            <w:r>
              <w:rPr>
                <w:spacing w:val="1"/>
              </w:rPr>
              <w:t xml:space="preserve"> </w:t>
            </w:r>
            <w:r>
              <w:t>тренера-преподавателя,</w:t>
            </w:r>
            <w:r>
              <w:rPr>
                <w:spacing w:val="-4"/>
              </w:rPr>
              <w:t xml:space="preserve"> </w:t>
            </w:r>
            <w:r>
              <w:t>инструктора;</w:t>
            </w:r>
          </w:p>
          <w:p w:rsidR="00375948" w:rsidRDefault="00C52D68">
            <w:pPr>
              <w:pStyle w:val="TableParagraph"/>
              <w:numPr>
                <w:ilvl w:val="0"/>
                <w:numId w:val="10"/>
              </w:numPr>
              <w:tabs>
                <w:tab w:val="left" w:pos="479"/>
                <w:tab w:val="left" w:pos="2331"/>
                <w:tab w:val="left" w:pos="3715"/>
              </w:tabs>
              <w:ind w:right="-15" w:firstLine="0"/>
              <w:jc w:val="both"/>
            </w:pP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конспекта</w:t>
            </w:r>
            <w:r>
              <w:rPr>
                <w:spacing w:val="1"/>
              </w:rPr>
              <w:t xml:space="preserve"> </w:t>
            </w:r>
            <w:r>
              <w:t>учебно-</w:t>
            </w:r>
            <w:r>
              <w:rPr>
                <w:spacing w:val="1"/>
              </w:rPr>
              <w:t xml:space="preserve"> </w:t>
            </w:r>
            <w:r>
              <w:t>тренировочного</w:t>
            </w:r>
            <w:r>
              <w:tab/>
              <w:t>занятия</w:t>
            </w:r>
            <w:r>
              <w:tab/>
              <w:t>в</w:t>
            </w:r>
            <w:r>
              <w:rPr>
                <w:spacing w:val="-53"/>
              </w:rPr>
              <w:t xml:space="preserve"> </w:t>
            </w:r>
            <w:r>
              <w:t>соответствии</w:t>
            </w:r>
            <w:r>
              <w:rPr>
                <w:spacing w:val="26"/>
              </w:rPr>
              <w:t xml:space="preserve"> </w:t>
            </w:r>
            <w:r>
              <w:t>с</w:t>
            </w:r>
            <w:r>
              <w:rPr>
                <w:spacing w:val="28"/>
              </w:rPr>
              <w:t xml:space="preserve"> </w:t>
            </w:r>
            <w:r>
              <w:t>поставленной</w:t>
            </w:r>
            <w:r>
              <w:rPr>
                <w:spacing w:val="27"/>
              </w:rPr>
              <w:t xml:space="preserve"> </w:t>
            </w:r>
            <w:r>
              <w:t>задачей;</w:t>
            </w:r>
          </w:p>
          <w:p w:rsidR="00375948" w:rsidRDefault="00C52D68">
            <w:pPr>
              <w:pStyle w:val="TableParagraph"/>
              <w:numPr>
                <w:ilvl w:val="0"/>
                <w:numId w:val="10"/>
              </w:numPr>
              <w:tabs>
                <w:tab w:val="left" w:pos="939"/>
                <w:tab w:val="left" w:pos="940"/>
                <w:tab w:val="left" w:pos="3034"/>
              </w:tabs>
              <w:ind w:right="-15" w:firstLine="0"/>
              <w:jc w:val="both"/>
            </w:pPr>
            <w:r>
              <w:t>формирование</w:t>
            </w:r>
            <w:r>
              <w:tab/>
              <w:t>навыков</w:t>
            </w:r>
            <w:r>
              <w:rPr>
                <w:spacing w:val="-53"/>
              </w:rPr>
              <w:t xml:space="preserve"> </w:t>
            </w:r>
            <w:r>
              <w:t>наставничества;</w:t>
            </w:r>
          </w:p>
          <w:p w:rsidR="00375948" w:rsidRDefault="00C52D68">
            <w:pPr>
              <w:pStyle w:val="TableParagraph"/>
              <w:numPr>
                <w:ilvl w:val="0"/>
                <w:numId w:val="10"/>
              </w:numPr>
              <w:tabs>
                <w:tab w:val="left" w:pos="664"/>
              </w:tabs>
              <w:ind w:right="-15" w:firstLine="0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сознательного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55"/>
              </w:rPr>
              <w:t xml:space="preserve"> </w:t>
            </w:r>
            <w:r>
              <w:t>учебно-тренировочному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соревновательному</w:t>
            </w:r>
            <w:r>
              <w:rPr>
                <w:spacing w:val="-1"/>
              </w:rPr>
              <w:t xml:space="preserve"> </w:t>
            </w:r>
            <w:r>
              <w:t>процессам;</w:t>
            </w:r>
          </w:p>
          <w:p w:rsidR="00375948" w:rsidRDefault="00C52D68">
            <w:pPr>
              <w:pStyle w:val="TableParagraph"/>
              <w:numPr>
                <w:ilvl w:val="0"/>
                <w:numId w:val="10"/>
              </w:numPr>
              <w:tabs>
                <w:tab w:val="left" w:pos="604"/>
              </w:tabs>
              <w:spacing w:line="236" w:lineRule="exact"/>
              <w:ind w:left="603" w:hanging="402"/>
              <w:jc w:val="both"/>
            </w:pPr>
            <w:r>
              <w:t xml:space="preserve">формирование    </w:t>
            </w:r>
            <w:r>
              <w:rPr>
                <w:spacing w:val="41"/>
              </w:rPr>
              <w:t xml:space="preserve"> </w:t>
            </w:r>
            <w:r>
              <w:t xml:space="preserve">склонности    </w:t>
            </w:r>
            <w:r>
              <w:rPr>
                <w:spacing w:val="40"/>
              </w:rPr>
              <w:t xml:space="preserve"> </w:t>
            </w:r>
            <w:r>
              <w:t>к</w:t>
            </w:r>
          </w:p>
        </w:tc>
        <w:tc>
          <w:tcPr>
            <w:tcW w:w="2695" w:type="dxa"/>
          </w:tcPr>
          <w:p w:rsidR="00375948" w:rsidRDefault="00C52D68">
            <w:pPr>
              <w:pStyle w:val="TableParagraph"/>
              <w:spacing w:line="276" w:lineRule="exact"/>
              <w:ind w:left="459" w:right="30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375948" w:rsidRDefault="00375948">
      <w:pPr>
        <w:spacing w:line="276" w:lineRule="exact"/>
        <w:jc w:val="center"/>
        <w:rPr>
          <w:sz w:val="24"/>
        </w:rPr>
        <w:sectPr w:rsidR="00375948">
          <w:pgSz w:w="11910" w:h="16840"/>
          <w:pgMar w:top="1580" w:right="20" w:bottom="280" w:left="16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9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978"/>
        <w:gridCol w:w="3826"/>
        <w:gridCol w:w="2695"/>
      </w:tblGrid>
      <w:tr w:rsidR="00375948">
        <w:trPr>
          <w:trHeight w:val="275"/>
        </w:trPr>
        <w:tc>
          <w:tcPr>
            <w:tcW w:w="708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3826" w:type="dxa"/>
          </w:tcPr>
          <w:p w:rsidR="00375948" w:rsidRDefault="00C52D68">
            <w:pPr>
              <w:pStyle w:val="TableParagraph"/>
              <w:spacing w:line="248" w:lineRule="exact"/>
              <w:ind w:left="147"/>
            </w:pPr>
            <w:r>
              <w:t>педагогической</w:t>
            </w:r>
            <w:r>
              <w:rPr>
                <w:spacing w:val="-4"/>
              </w:rPr>
              <w:t xml:space="preserve"> </w:t>
            </w:r>
            <w:r>
              <w:t>работе;</w:t>
            </w:r>
          </w:p>
        </w:tc>
        <w:tc>
          <w:tcPr>
            <w:tcW w:w="2695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</w:tr>
      <w:tr w:rsidR="00375948">
        <w:trPr>
          <w:trHeight w:val="275"/>
        </w:trPr>
        <w:tc>
          <w:tcPr>
            <w:tcW w:w="708" w:type="dxa"/>
          </w:tcPr>
          <w:p w:rsidR="00375948" w:rsidRDefault="00C52D68">
            <w:pPr>
              <w:pStyle w:val="TableParagraph"/>
              <w:spacing w:line="256" w:lineRule="exact"/>
              <w:ind w:left="14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499" w:type="dxa"/>
            <w:gridSpan w:val="3"/>
          </w:tcPr>
          <w:p w:rsidR="00375948" w:rsidRDefault="00C52D68">
            <w:pPr>
              <w:pStyle w:val="TableParagraph"/>
              <w:spacing w:line="256" w:lineRule="exact"/>
              <w:ind w:left="2976" w:right="28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Здоровье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сбережение</w:t>
            </w:r>
          </w:p>
        </w:tc>
      </w:tr>
      <w:tr w:rsidR="00375948">
        <w:trPr>
          <w:trHeight w:val="3035"/>
        </w:trPr>
        <w:tc>
          <w:tcPr>
            <w:tcW w:w="708" w:type="dxa"/>
          </w:tcPr>
          <w:p w:rsidR="00375948" w:rsidRDefault="00C52D68">
            <w:pPr>
              <w:pStyle w:val="TableParagraph"/>
              <w:spacing w:line="272" w:lineRule="exact"/>
              <w:ind w:left="149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2978" w:type="dxa"/>
          </w:tcPr>
          <w:p w:rsidR="00375948" w:rsidRDefault="00C52D68">
            <w:pPr>
              <w:pStyle w:val="TableParagraph"/>
              <w:ind w:left="149" w:right="108"/>
            </w:pPr>
            <w:r>
              <w:rPr>
                <w:color w:val="333333"/>
              </w:rPr>
              <w:t>Организация и проведение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мероприятий, направленных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на формирование здорового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образа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жизни</w:t>
            </w:r>
          </w:p>
        </w:tc>
        <w:tc>
          <w:tcPr>
            <w:tcW w:w="3826" w:type="dxa"/>
          </w:tcPr>
          <w:p w:rsidR="00375948" w:rsidRDefault="00C52D68">
            <w:pPr>
              <w:pStyle w:val="TableParagraph"/>
              <w:ind w:left="147" w:right="382"/>
              <w:jc w:val="both"/>
              <w:rPr>
                <w:b/>
              </w:rPr>
            </w:pPr>
            <w:r>
              <w:rPr>
                <w:b/>
                <w:color w:val="333333"/>
              </w:rPr>
              <w:t>Дни здоровья и спорта, в рамках</w:t>
            </w:r>
            <w:r>
              <w:rPr>
                <w:b/>
                <w:color w:val="333333"/>
                <w:spacing w:val="-52"/>
              </w:rPr>
              <w:t xml:space="preserve"> </w:t>
            </w:r>
            <w:r>
              <w:rPr>
                <w:b/>
                <w:color w:val="333333"/>
              </w:rPr>
              <w:t>которых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предусмотрено:</w:t>
            </w:r>
          </w:p>
          <w:p w:rsidR="00375948" w:rsidRDefault="00C52D68">
            <w:pPr>
              <w:pStyle w:val="TableParagraph"/>
              <w:numPr>
                <w:ilvl w:val="0"/>
                <w:numId w:val="9"/>
              </w:numPr>
              <w:tabs>
                <w:tab w:val="left" w:pos="350"/>
              </w:tabs>
              <w:ind w:right="-15" w:firstLine="0"/>
              <w:jc w:val="both"/>
            </w:pPr>
            <w:r>
              <w:rPr>
                <w:color w:val="333333"/>
              </w:rPr>
              <w:t>формирование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знаний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и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умений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в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проведении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дней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здоровья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и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спорта,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спортивных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фестивалей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(написание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положений,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требований,</w:t>
            </w:r>
            <w:r>
              <w:rPr>
                <w:color w:val="333333"/>
                <w:spacing w:val="55"/>
              </w:rPr>
              <w:t xml:space="preserve"> </w:t>
            </w:r>
            <w:r>
              <w:rPr>
                <w:color w:val="333333"/>
              </w:rPr>
              <w:t>регламентов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к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организации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и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проведению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мероприятий,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ведение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протоколов);</w:t>
            </w:r>
          </w:p>
          <w:p w:rsidR="00375948" w:rsidRDefault="00C52D68">
            <w:pPr>
              <w:pStyle w:val="TableParagraph"/>
              <w:numPr>
                <w:ilvl w:val="0"/>
                <w:numId w:val="9"/>
              </w:numPr>
              <w:tabs>
                <w:tab w:val="left" w:pos="311"/>
              </w:tabs>
              <w:ind w:right="-15" w:firstLine="0"/>
              <w:jc w:val="both"/>
            </w:pPr>
            <w:r>
              <w:rPr>
                <w:color w:val="333333"/>
              </w:rPr>
              <w:t>подготовка пропагандистских акций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по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формированию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здорового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образа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жизни</w:t>
            </w:r>
            <w:r>
              <w:rPr>
                <w:color w:val="333333"/>
                <w:spacing w:val="39"/>
              </w:rPr>
              <w:t xml:space="preserve"> </w:t>
            </w:r>
            <w:r>
              <w:rPr>
                <w:color w:val="333333"/>
              </w:rPr>
              <w:t>средствами</w:t>
            </w:r>
            <w:r>
              <w:rPr>
                <w:color w:val="333333"/>
                <w:spacing w:val="37"/>
              </w:rPr>
              <w:t xml:space="preserve"> </w:t>
            </w:r>
            <w:r>
              <w:rPr>
                <w:color w:val="333333"/>
              </w:rPr>
              <w:t>различных</w:t>
            </w:r>
            <w:r>
              <w:rPr>
                <w:color w:val="333333"/>
                <w:spacing w:val="40"/>
              </w:rPr>
              <w:t xml:space="preserve"> </w:t>
            </w:r>
            <w:r>
              <w:rPr>
                <w:color w:val="333333"/>
              </w:rPr>
              <w:t>видов</w:t>
            </w:r>
          </w:p>
          <w:p w:rsidR="00375948" w:rsidRDefault="00C52D68">
            <w:pPr>
              <w:pStyle w:val="TableParagraph"/>
              <w:spacing w:line="238" w:lineRule="exact"/>
              <w:ind w:left="147"/>
            </w:pPr>
            <w:r>
              <w:rPr>
                <w:color w:val="333333"/>
              </w:rPr>
              <w:t>спорта;</w:t>
            </w:r>
          </w:p>
        </w:tc>
        <w:tc>
          <w:tcPr>
            <w:tcW w:w="2695" w:type="dxa"/>
          </w:tcPr>
          <w:p w:rsidR="00375948" w:rsidRDefault="00C52D68">
            <w:pPr>
              <w:pStyle w:val="TableParagraph"/>
              <w:spacing w:line="249" w:lineRule="exact"/>
              <w:ind w:right="560"/>
              <w:jc w:val="righ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</w:tr>
      <w:tr w:rsidR="00375948">
        <w:trPr>
          <w:trHeight w:val="3542"/>
        </w:trPr>
        <w:tc>
          <w:tcPr>
            <w:tcW w:w="708" w:type="dxa"/>
          </w:tcPr>
          <w:p w:rsidR="00375948" w:rsidRDefault="00C52D68">
            <w:pPr>
              <w:pStyle w:val="TableParagraph"/>
              <w:spacing w:line="272" w:lineRule="exact"/>
              <w:ind w:left="149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2978" w:type="dxa"/>
          </w:tcPr>
          <w:p w:rsidR="00375948" w:rsidRDefault="00C52D68">
            <w:pPr>
              <w:pStyle w:val="TableParagraph"/>
              <w:spacing w:line="248" w:lineRule="exact"/>
              <w:ind w:left="149"/>
            </w:pPr>
            <w:r>
              <w:rPr>
                <w:color w:val="333333"/>
              </w:rPr>
              <w:t>Режим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питания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и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отдыха</w:t>
            </w:r>
          </w:p>
        </w:tc>
        <w:tc>
          <w:tcPr>
            <w:tcW w:w="3826" w:type="dxa"/>
          </w:tcPr>
          <w:p w:rsidR="00375948" w:rsidRDefault="00C52D68">
            <w:pPr>
              <w:pStyle w:val="TableParagraph"/>
              <w:ind w:left="147" w:right="655"/>
              <w:jc w:val="both"/>
              <w:rPr>
                <w:b/>
              </w:rPr>
            </w:pPr>
            <w:r>
              <w:rPr>
                <w:b/>
                <w:color w:val="333333"/>
              </w:rPr>
              <w:t>Практическая деятельность и</w:t>
            </w:r>
            <w:r>
              <w:rPr>
                <w:b/>
                <w:color w:val="333333"/>
                <w:spacing w:val="-52"/>
              </w:rPr>
              <w:t xml:space="preserve"> </w:t>
            </w:r>
            <w:r>
              <w:rPr>
                <w:b/>
                <w:color w:val="333333"/>
              </w:rPr>
              <w:t>восстановительные процессы</w:t>
            </w:r>
            <w:r>
              <w:rPr>
                <w:b/>
                <w:color w:val="333333"/>
                <w:spacing w:val="-52"/>
              </w:rPr>
              <w:t xml:space="preserve"> </w:t>
            </w:r>
            <w:r>
              <w:rPr>
                <w:b/>
                <w:color w:val="333333"/>
              </w:rPr>
              <w:t>обучающихся:</w:t>
            </w:r>
          </w:p>
          <w:p w:rsidR="00375948" w:rsidRDefault="00C52D68">
            <w:pPr>
              <w:pStyle w:val="TableParagraph"/>
              <w:ind w:left="147" w:right="-15"/>
              <w:jc w:val="both"/>
            </w:pPr>
            <w:r>
              <w:rPr>
                <w:color w:val="333333"/>
              </w:rPr>
              <w:t>- формирование навыков правильного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режима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дня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с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учетом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спортивного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режима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(продолжительности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учебно-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тренировочного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процесса,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периодов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сна,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отдыха,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восстановительных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мероприятий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после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тренировки,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оптимальное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питание,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профилактика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переутомления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и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травм,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поддержка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физических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кондиций,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знание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способов</w:t>
            </w:r>
            <w:r>
              <w:rPr>
                <w:color w:val="333333"/>
                <w:spacing w:val="42"/>
              </w:rPr>
              <w:t xml:space="preserve"> </w:t>
            </w:r>
            <w:r>
              <w:rPr>
                <w:color w:val="333333"/>
              </w:rPr>
              <w:t>закаливания</w:t>
            </w:r>
            <w:r>
              <w:rPr>
                <w:color w:val="333333"/>
                <w:spacing w:val="44"/>
              </w:rPr>
              <w:t xml:space="preserve"> </w:t>
            </w:r>
            <w:r>
              <w:rPr>
                <w:color w:val="333333"/>
              </w:rPr>
              <w:t>и</w:t>
            </w:r>
            <w:r>
              <w:rPr>
                <w:color w:val="333333"/>
                <w:spacing w:val="42"/>
              </w:rPr>
              <w:t xml:space="preserve"> </w:t>
            </w:r>
            <w:r>
              <w:rPr>
                <w:color w:val="333333"/>
              </w:rPr>
              <w:t>укрепления</w:t>
            </w:r>
          </w:p>
          <w:p w:rsidR="00375948" w:rsidRDefault="00C52D68">
            <w:pPr>
              <w:pStyle w:val="TableParagraph"/>
              <w:spacing w:line="239" w:lineRule="exact"/>
              <w:ind w:left="147"/>
            </w:pPr>
            <w:r>
              <w:rPr>
                <w:color w:val="333333"/>
              </w:rPr>
              <w:t>иммунитета);</w:t>
            </w:r>
          </w:p>
        </w:tc>
        <w:tc>
          <w:tcPr>
            <w:tcW w:w="2695" w:type="dxa"/>
          </w:tcPr>
          <w:p w:rsidR="00375948" w:rsidRDefault="00C52D68">
            <w:pPr>
              <w:pStyle w:val="TableParagraph"/>
              <w:spacing w:line="248" w:lineRule="exact"/>
              <w:ind w:right="560"/>
              <w:jc w:val="righ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</w:tr>
      <w:tr w:rsidR="00375948">
        <w:trPr>
          <w:trHeight w:val="275"/>
        </w:trPr>
        <w:tc>
          <w:tcPr>
            <w:tcW w:w="708" w:type="dxa"/>
          </w:tcPr>
          <w:p w:rsidR="00375948" w:rsidRDefault="00C52D68">
            <w:pPr>
              <w:pStyle w:val="TableParagraph"/>
              <w:spacing w:line="256" w:lineRule="exact"/>
              <w:ind w:left="14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499" w:type="dxa"/>
            <w:gridSpan w:val="3"/>
          </w:tcPr>
          <w:p w:rsidR="00375948" w:rsidRDefault="00C52D68">
            <w:pPr>
              <w:pStyle w:val="TableParagraph"/>
              <w:spacing w:line="256" w:lineRule="exact"/>
              <w:ind w:left="2978" w:right="28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375948">
        <w:trPr>
          <w:trHeight w:val="4303"/>
        </w:trPr>
        <w:tc>
          <w:tcPr>
            <w:tcW w:w="708" w:type="dxa"/>
          </w:tcPr>
          <w:p w:rsidR="00375948" w:rsidRDefault="00C52D68">
            <w:pPr>
              <w:pStyle w:val="TableParagraph"/>
              <w:spacing w:line="272" w:lineRule="exact"/>
              <w:ind w:left="149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2978" w:type="dxa"/>
          </w:tcPr>
          <w:p w:rsidR="00375948" w:rsidRDefault="00C52D68">
            <w:pPr>
              <w:pStyle w:val="TableParagraph"/>
              <w:tabs>
                <w:tab w:val="left" w:pos="2037"/>
              </w:tabs>
              <w:ind w:left="149" w:right="-15"/>
              <w:jc w:val="both"/>
            </w:pPr>
            <w:r>
              <w:rPr>
                <w:color w:val="333333"/>
              </w:rPr>
              <w:t>Теоретическая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подготовка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(воспитание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патриотизма,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чувства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ответственности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перед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Родиной,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гордости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за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свой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край,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свою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Родину,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уважение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государственных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символов (герб, флаг, гимн),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готовность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к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служению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Отечеству,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его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защите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на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примере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роли,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традиций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и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развития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вида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спорта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в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современном</w:t>
            </w:r>
            <w:r>
              <w:rPr>
                <w:color w:val="333333"/>
              </w:rPr>
              <w:tab/>
              <w:t>обществе,</w:t>
            </w:r>
            <w:r>
              <w:rPr>
                <w:color w:val="333333"/>
                <w:spacing w:val="-53"/>
              </w:rPr>
              <w:t xml:space="preserve"> </w:t>
            </w:r>
            <w:r>
              <w:rPr>
                <w:color w:val="333333"/>
              </w:rPr>
              <w:t>легендарных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спортсменов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в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Российской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Федерации,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в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регионе, культура поведения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болельщиков</w:t>
            </w:r>
            <w:r>
              <w:rPr>
                <w:color w:val="333333"/>
                <w:spacing w:val="18"/>
              </w:rPr>
              <w:t xml:space="preserve"> </w:t>
            </w:r>
            <w:r>
              <w:rPr>
                <w:color w:val="333333"/>
              </w:rPr>
              <w:t>и</w:t>
            </w:r>
            <w:r>
              <w:rPr>
                <w:color w:val="333333"/>
                <w:spacing w:val="19"/>
              </w:rPr>
              <w:t xml:space="preserve"> </w:t>
            </w:r>
            <w:r>
              <w:rPr>
                <w:color w:val="333333"/>
              </w:rPr>
              <w:t>спортсменов</w:t>
            </w:r>
          </w:p>
          <w:p w:rsidR="00375948" w:rsidRDefault="00C52D68">
            <w:pPr>
              <w:pStyle w:val="TableParagraph"/>
              <w:spacing w:line="241" w:lineRule="exact"/>
              <w:ind w:left="149"/>
              <w:jc w:val="both"/>
            </w:pPr>
            <w:r>
              <w:rPr>
                <w:color w:val="333333"/>
              </w:rPr>
              <w:t>на соревнованиях)</w:t>
            </w:r>
          </w:p>
        </w:tc>
        <w:tc>
          <w:tcPr>
            <w:tcW w:w="3826" w:type="dxa"/>
          </w:tcPr>
          <w:p w:rsidR="00375948" w:rsidRDefault="00C52D68">
            <w:pPr>
              <w:pStyle w:val="TableParagraph"/>
              <w:tabs>
                <w:tab w:val="left" w:pos="2485"/>
              </w:tabs>
              <w:ind w:left="5" w:right="-15"/>
              <w:jc w:val="both"/>
            </w:pPr>
            <w:r>
              <w:rPr>
                <w:color w:val="333333"/>
              </w:rPr>
              <w:t>Беседы,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встречи,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диспуты,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другие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мероприятия с приглашением именитых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спортсменов,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тренеров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и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ветеранов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спорта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с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обучающимися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и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иные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мероприятия,</w:t>
            </w:r>
            <w:r>
              <w:rPr>
                <w:color w:val="333333"/>
              </w:rPr>
              <w:tab/>
              <w:t>определяемые</w:t>
            </w:r>
          </w:p>
          <w:p w:rsidR="00375948" w:rsidRDefault="00C52D68">
            <w:pPr>
              <w:pStyle w:val="TableParagraph"/>
              <w:tabs>
                <w:tab w:val="left" w:pos="2201"/>
                <w:tab w:val="left" w:pos="2545"/>
              </w:tabs>
              <w:ind w:left="5" w:right="-15"/>
              <w:jc w:val="both"/>
            </w:pPr>
            <w:r>
              <w:rPr>
                <w:color w:val="333333"/>
              </w:rPr>
              <w:t>организацией,</w:t>
            </w:r>
            <w:r>
              <w:rPr>
                <w:color w:val="333333"/>
              </w:rPr>
              <w:tab/>
            </w:r>
            <w:r>
              <w:rPr>
                <w:color w:val="333333"/>
              </w:rPr>
              <w:tab/>
              <w:t>реализующей</w:t>
            </w:r>
            <w:r>
              <w:rPr>
                <w:color w:val="333333"/>
                <w:spacing w:val="-53"/>
              </w:rPr>
              <w:t xml:space="preserve"> </w:t>
            </w:r>
            <w:r>
              <w:rPr>
                <w:color w:val="333333"/>
              </w:rPr>
              <w:t>дополнительную</w:t>
            </w:r>
            <w:r>
              <w:rPr>
                <w:color w:val="333333"/>
              </w:rPr>
              <w:tab/>
              <w:t>образовательную</w:t>
            </w:r>
            <w:r>
              <w:rPr>
                <w:color w:val="333333"/>
                <w:spacing w:val="-53"/>
              </w:rPr>
              <w:t xml:space="preserve"> </w:t>
            </w:r>
            <w:r>
              <w:rPr>
                <w:color w:val="333333"/>
              </w:rPr>
              <w:t>программу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спортивной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подготовки</w:t>
            </w:r>
          </w:p>
        </w:tc>
        <w:tc>
          <w:tcPr>
            <w:tcW w:w="2695" w:type="dxa"/>
          </w:tcPr>
          <w:p w:rsidR="00375948" w:rsidRDefault="00C52D68">
            <w:pPr>
              <w:pStyle w:val="TableParagraph"/>
              <w:spacing w:line="249" w:lineRule="exact"/>
              <w:ind w:right="560"/>
              <w:jc w:val="righ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</w:tr>
      <w:tr w:rsidR="00375948">
        <w:trPr>
          <w:trHeight w:val="2781"/>
        </w:trPr>
        <w:tc>
          <w:tcPr>
            <w:tcW w:w="708" w:type="dxa"/>
          </w:tcPr>
          <w:p w:rsidR="00375948" w:rsidRDefault="00C52D68">
            <w:pPr>
              <w:pStyle w:val="TableParagraph"/>
              <w:spacing w:line="269" w:lineRule="exact"/>
              <w:ind w:left="149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2978" w:type="dxa"/>
          </w:tcPr>
          <w:p w:rsidR="00375948" w:rsidRDefault="00C52D68">
            <w:pPr>
              <w:pStyle w:val="TableParagraph"/>
              <w:ind w:left="149" w:right="-15"/>
              <w:jc w:val="both"/>
            </w:pPr>
            <w:r>
              <w:rPr>
                <w:color w:val="333333"/>
              </w:rPr>
              <w:t>Практическая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подготовка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(участие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в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физкультурных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мероприятиях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и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спортивных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соревнованиях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и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иных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мероприятиях)</w:t>
            </w:r>
          </w:p>
        </w:tc>
        <w:tc>
          <w:tcPr>
            <w:tcW w:w="3826" w:type="dxa"/>
          </w:tcPr>
          <w:p w:rsidR="00375948" w:rsidRDefault="00C52D68">
            <w:pPr>
              <w:pStyle w:val="TableParagraph"/>
              <w:tabs>
                <w:tab w:val="left" w:pos="2230"/>
                <w:tab w:val="left" w:pos="2545"/>
              </w:tabs>
              <w:ind w:left="5" w:right="-15"/>
              <w:jc w:val="both"/>
            </w:pPr>
            <w:r>
              <w:rPr>
                <w:color w:val="333333"/>
              </w:rPr>
              <w:t>Участие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в: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-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физкультурных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и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спортивно-массовых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мероприятиях,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спортивных соревнованиях, в том числе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в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парадах,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церемониях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открытия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(закрытия),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награждения на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указанных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мероприятиях;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-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тематических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физкультурно-спортивных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праздниках,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организуемых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в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том</w:t>
            </w:r>
            <w:r>
              <w:rPr>
                <w:color w:val="333333"/>
                <w:spacing w:val="56"/>
              </w:rPr>
              <w:t xml:space="preserve"> </w:t>
            </w:r>
            <w:r>
              <w:rPr>
                <w:color w:val="333333"/>
              </w:rPr>
              <w:t>числе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организацией,</w:t>
            </w:r>
            <w:r>
              <w:rPr>
                <w:color w:val="333333"/>
              </w:rPr>
              <w:tab/>
            </w:r>
            <w:r>
              <w:rPr>
                <w:color w:val="333333"/>
              </w:rPr>
              <w:tab/>
              <w:t>реализующей</w:t>
            </w:r>
            <w:r>
              <w:rPr>
                <w:color w:val="333333"/>
                <w:spacing w:val="-53"/>
              </w:rPr>
              <w:t xml:space="preserve"> </w:t>
            </w:r>
            <w:r>
              <w:rPr>
                <w:color w:val="333333"/>
              </w:rPr>
              <w:t>дополнительные</w:t>
            </w:r>
            <w:r>
              <w:rPr>
                <w:color w:val="333333"/>
              </w:rPr>
              <w:tab/>
            </w:r>
            <w:r>
              <w:rPr>
                <w:color w:val="333333"/>
                <w:spacing w:val="-1"/>
              </w:rPr>
              <w:t>образовательные</w:t>
            </w:r>
          </w:p>
          <w:p w:rsidR="00375948" w:rsidRDefault="00C52D68">
            <w:pPr>
              <w:pStyle w:val="TableParagraph"/>
              <w:spacing w:line="239" w:lineRule="exact"/>
              <w:ind w:left="5"/>
              <w:jc w:val="both"/>
            </w:pPr>
            <w:r>
              <w:rPr>
                <w:color w:val="333333"/>
              </w:rPr>
              <w:t>программы</w:t>
            </w:r>
            <w:r>
              <w:rPr>
                <w:color w:val="333333"/>
                <w:spacing w:val="-6"/>
              </w:rPr>
              <w:t xml:space="preserve"> </w:t>
            </w:r>
            <w:r>
              <w:rPr>
                <w:color w:val="333333"/>
              </w:rPr>
              <w:t>спортивной</w:t>
            </w:r>
            <w:r>
              <w:rPr>
                <w:color w:val="333333"/>
                <w:spacing w:val="-6"/>
              </w:rPr>
              <w:t xml:space="preserve"> </w:t>
            </w:r>
            <w:r>
              <w:rPr>
                <w:color w:val="333333"/>
              </w:rPr>
              <w:t>подготовки;</w:t>
            </w:r>
          </w:p>
        </w:tc>
        <w:tc>
          <w:tcPr>
            <w:tcW w:w="2695" w:type="dxa"/>
          </w:tcPr>
          <w:p w:rsidR="00375948" w:rsidRDefault="00C52D68">
            <w:pPr>
              <w:pStyle w:val="TableParagraph"/>
              <w:spacing w:line="246" w:lineRule="exact"/>
              <w:ind w:right="560"/>
              <w:jc w:val="righ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</w:tr>
    </w:tbl>
    <w:p w:rsidR="00375948" w:rsidRDefault="00375948">
      <w:pPr>
        <w:spacing w:line="246" w:lineRule="exact"/>
        <w:jc w:val="right"/>
        <w:sectPr w:rsidR="00375948">
          <w:pgSz w:w="11910" w:h="16840"/>
          <w:pgMar w:top="1120" w:right="20" w:bottom="280" w:left="16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9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978"/>
        <w:gridCol w:w="3826"/>
        <w:gridCol w:w="2695"/>
      </w:tblGrid>
      <w:tr w:rsidR="00375948">
        <w:trPr>
          <w:trHeight w:val="277"/>
        </w:trPr>
        <w:tc>
          <w:tcPr>
            <w:tcW w:w="708" w:type="dxa"/>
          </w:tcPr>
          <w:p w:rsidR="00375948" w:rsidRDefault="00C52D68">
            <w:pPr>
              <w:pStyle w:val="TableParagraph"/>
              <w:spacing w:line="258" w:lineRule="exact"/>
              <w:ind w:left="149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</w:p>
        </w:tc>
        <w:tc>
          <w:tcPr>
            <w:tcW w:w="9499" w:type="dxa"/>
            <w:gridSpan w:val="3"/>
          </w:tcPr>
          <w:p w:rsidR="00375948" w:rsidRDefault="00C52D68">
            <w:pPr>
              <w:pStyle w:val="TableParagraph"/>
              <w:spacing w:line="258" w:lineRule="exact"/>
              <w:ind w:left="2978" w:right="28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мышления</w:t>
            </w:r>
          </w:p>
        </w:tc>
      </w:tr>
      <w:tr w:rsidR="00375948">
        <w:trPr>
          <w:trHeight w:val="3287"/>
        </w:trPr>
        <w:tc>
          <w:tcPr>
            <w:tcW w:w="708" w:type="dxa"/>
          </w:tcPr>
          <w:p w:rsidR="00375948" w:rsidRDefault="00C52D68">
            <w:pPr>
              <w:pStyle w:val="TableParagraph"/>
              <w:spacing w:line="246" w:lineRule="exact"/>
              <w:ind w:left="149"/>
            </w:pPr>
            <w:r>
              <w:t>4.1.</w:t>
            </w:r>
          </w:p>
        </w:tc>
        <w:tc>
          <w:tcPr>
            <w:tcW w:w="2978" w:type="dxa"/>
          </w:tcPr>
          <w:p w:rsidR="00375948" w:rsidRDefault="00C52D68">
            <w:pPr>
              <w:pStyle w:val="TableParagraph"/>
              <w:ind w:left="149" w:right="-15"/>
              <w:jc w:val="both"/>
            </w:pPr>
            <w:r>
              <w:rPr>
                <w:color w:val="333333"/>
              </w:rPr>
              <w:t>Практическая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подготовка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(формирование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умений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и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навыков,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способствующих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достижению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спортивных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результатов)</w:t>
            </w:r>
          </w:p>
        </w:tc>
        <w:tc>
          <w:tcPr>
            <w:tcW w:w="3826" w:type="dxa"/>
          </w:tcPr>
          <w:p w:rsidR="00375948" w:rsidRDefault="00C52D68">
            <w:pPr>
              <w:pStyle w:val="TableParagraph"/>
              <w:ind w:left="147" w:right="445"/>
            </w:pPr>
            <w:r>
              <w:rPr>
                <w:color w:val="333333"/>
              </w:rPr>
              <w:t>Семинары, мастер-классы,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показательные выступления для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обучающихся, направленные на: -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формирование умений и навыков,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способствующих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достижению</w:t>
            </w:r>
          </w:p>
          <w:p w:rsidR="00375948" w:rsidRDefault="00C52D68">
            <w:pPr>
              <w:pStyle w:val="TableParagraph"/>
              <w:ind w:left="147" w:right="274"/>
            </w:pPr>
            <w:r>
              <w:rPr>
                <w:color w:val="333333"/>
              </w:rPr>
              <w:t>спортивных результатов; - развитие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навыков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юных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спортсменов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и их</w:t>
            </w:r>
          </w:p>
          <w:p w:rsidR="00375948" w:rsidRDefault="00C52D68">
            <w:pPr>
              <w:pStyle w:val="TableParagraph"/>
              <w:ind w:left="147" w:right="27"/>
            </w:pPr>
            <w:r>
              <w:rPr>
                <w:color w:val="333333"/>
              </w:rPr>
              <w:t>мотивации к формированию культуры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спортивного поведения, воспитания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толерантности и взаимоуважения; -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правомерное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поведение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болельщиков;</w:t>
            </w:r>
          </w:p>
          <w:p w:rsidR="00375948" w:rsidRDefault="00C52D68">
            <w:pPr>
              <w:pStyle w:val="TableParagraph"/>
              <w:spacing w:line="254" w:lineRule="exact"/>
              <w:ind w:left="147" w:right="61"/>
            </w:pPr>
            <w:r>
              <w:rPr>
                <w:color w:val="333333"/>
              </w:rPr>
              <w:t>- расширение общего кругозора юных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спортсменов;</w:t>
            </w:r>
          </w:p>
        </w:tc>
        <w:tc>
          <w:tcPr>
            <w:tcW w:w="2695" w:type="dxa"/>
          </w:tcPr>
          <w:p w:rsidR="00375948" w:rsidRDefault="00C52D68">
            <w:pPr>
              <w:pStyle w:val="TableParagraph"/>
              <w:spacing w:line="246" w:lineRule="exact"/>
              <w:ind w:left="150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</w:tr>
    </w:tbl>
    <w:p w:rsidR="00375948" w:rsidRDefault="00375948">
      <w:pPr>
        <w:pStyle w:val="af9"/>
        <w:spacing w:before="9"/>
        <w:ind w:left="0"/>
        <w:jc w:val="left"/>
        <w:rPr>
          <w:b/>
          <w:sz w:val="19"/>
        </w:rPr>
      </w:pPr>
    </w:p>
    <w:p w:rsidR="00375948" w:rsidRDefault="00C52D68">
      <w:pPr>
        <w:pStyle w:val="afa"/>
        <w:numPr>
          <w:ilvl w:val="1"/>
          <w:numId w:val="14"/>
        </w:numPr>
        <w:tabs>
          <w:tab w:val="left" w:pos="2530"/>
          <w:tab w:val="left" w:pos="2531"/>
        </w:tabs>
        <w:spacing w:before="89"/>
        <w:ind w:left="2530" w:hanging="1277"/>
        <w:jc w:val="left"/>
        <w:rPr>
          <w:b/>
          <w:sz w:val="28"/>
        </w:rPr>
      </w:pPr>
      <w:r>
        <w:rPr>
          <w:b/>
          <w:sz w:val="28"/>
        </w:rPr>
        <w:t>План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мероприятий,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направленный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предотвращение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допинга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</w:p>
    <w:p w:rsidR="00375948" w:rsidRDefault="00C52D68">
      <w:pPr>
        <w:pStyle w:val="1"/>
        <w:spacing w:before="2" w:line="322" w:lineRule="exact"/>
        <w:ind w:left="1526" w:right="378"/>
        <w:jc w:val="center"/>
      </w:pPr>
      <w:r>
        <w:t>спорте</w:t>
      </w:r>
    </w:p>
    <w:p w:rsidR="00375948" w:rsidRDefault="00C52D68">
      <w:pPr>
        <w:spacing w:line="322" w:lineRule="exact"/>
        <w:ind w:left="1526" w:right="380"/>
        <w:jc w:val="center"/>
        <w:rPr>
          <w:b/>
          <w:sz w:val="28"/>
        </w:rPr>
      </w:pP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борьбу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ним.</w:t>
      </w:r>
    </w:p>
    <w:p w:rsidR="00375948" w:rsidRDefault="00C52D68">
      <w:pPr>
        <w:pStyle w:val="af9"/>
        <w:spacing w:line="322" w:lineRule="exact"/>
        <w:ind w:left="2250"/>
      </w:pPr>
      <w:r>
        <w:t>В</w:t>
      </w:r>
      <w:r>
        <w:rPr>
          <w:spacing w:val="38"/>
        </w:rPr>
        <w:t xml:space="preserve"> </w:t>
      </w:r>
      <w:r>
        <w:t>соответствии</w:t>
      </w:r>
      <w:r>
        <w:rPr>
          <w:spacing w:val="36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ч.2</w:t>
      </w:r>
      <w:r>
        <w:rPr>
          <w:spacing w:val="38"/>
        </w:rPr>
        <w:t xml:space="preserve"> </w:t>
      </w:r>
      <w:r>
        <w:t>ст.</w:t>
      </w:r>
      <w:r>
        <w:rPr>
          <w:spacing w:val="36"/>
        </w:rPr>
        <w:t xml:space="preserve"> </w:t>
      </w:r>
      <w:r>
        <w:t>34.3</w:t>
      </w:r>
      <w:r>
        <w:rPr>
          <w:spacing w:val="38"/>
        </w:rPr>
        <w:t xml:space="preserve"> </w:t>
      </w:r>
      <w:r>
        <w:t>Федерального</w:t>
      </w:r>
      <w:r>
        <w:rPr>
          <w:spacing w:val="38"/>
        </w:rPr>
        <w:t xml:space="preserve"> </w:t>
      </w:r>
      <w:r>
        <w:t>закона</w:t>
      </w:r>
      <w:r>
        <w:rPr>
          <w:spacing w:val="36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4</w:t>
      </w:r>
      <w:r>
        <w:rPr>
          <w:spacing w:val="37"/>
        </w:rPr>
        <w:t xml:space="preserve"> </w:t>
      </w:r>
      <w:r>
        <w:t>декабря</w:t>
      </w:r>
      <w:r>
        <w:rPr>
          <w:spacing w:val="36"/>
        </w:rPr>
        <w:t xml:space="preserve"> </w:t>
      </w:r>
      <w:r>
        <w:t>2007</w:t>
      </w:r>
      <w:r>
        <w:rPr>
          <w:spacing w:val="39"/>
        </w:rPr>
        <w:t xml:space="preserve"> </w:t>
      </w:r>
      <w:r>
        <w:t>г.</w:t>
      </w:r>
    </w:p>
    <w:p w:rsidR="00375948" w:rsidRDefault="00C52D68">
      <w:pPr>
        <w:pStyle w:val="af9"/>
        <w:ind w:right="542"/>
      </w:pPr>
      <w:r>
        <w:t>№329-ФЗ «О физической культуре и спорте в Российской Федерации» 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6"/>
        </w:rPr>
        <w:t xml:space="preserve"> </w:t>
      </w:r>
      <w:r>
        <w:t>допинга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спорте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борьбе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ним,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ежегодно</w:t>
      </w:r>
      <w:r>
        <w:rPr>
          <w:spacing w:val="8"/>
        </w:rPr>
        <w:t xml:space="preserve"> </w:t>
      </w:r>
      <w:r>
        <w:t>проводить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проходящими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доводятся сведения о последствиях допинга в спорте для здоровья спортсменов, об</w:t>
      </w:r>
      <w:r>
        <w:rPr>
          <w:spacing w:val="1"/>
        </w:rPr>
        <w:t xml:space="preserve"> </w:t>
      </w:r>
      <w:r>
        <w:t>ответственности за нарушение антидопинговых правил; знакомить лиц, проходящих</w:t>
      </w:r>
      <w:r>
        <w:rPr>
          <w:spacing w:val="-67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актами,</w:t>
      </w:r>
      <w:r>
        <w:rPr>
          <w:spacing w:val="1"/>
        </w:rPr>
        <w:t xml:space="preserve"> </w:t>
      </w:r>
      <w:r>
        <w:t>связанными с осуществлением спортивной подготовки, а также с антидопинговыми</w:t>
      </w:r>
      <w:r>
        <w:rPr>
          <w:spacing w:val="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соответствующим виду</w:t>
      </w:r>
      <w:r>
        <w:rPr>
          <w:spacing w:val="-4"/>
        </w:rPr>
        <w:t xml:space="preserve"> </w:t>
      </w:r>
      <w:r>
        <w:t>или видам спорта.</w:t>
      </w:r>
    </w:p>
    <w:p w:rsidR="00375948" w:rsidRDefault="00C52D68">
      <w:pPr>
        <w:pStyle w:val="af9"/>
        <w:spacing w:line="242" w:lineRule="auto"/>
        <w:ind w:right="553" w:firstLine="1277"/>
      </w:pPr>
      <w:r>
        <w:t>Меры, направленные на предотвращение применения допинга в спорте и</w:t>
      </w:r>
      <w:r>
        <w:rPr>
          <w:spacing w:val="1"/>
        </w:rPr>
        <w:t xml:space="preserve"> </w:t>
      </w:r>
      <w:r>
        <w:t>борьбе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ним,</w:t>
      </w:r>
      <w:r>
        <w:rPr>
          <w:spacing w:val="-2"/>
        </w:rPr>
        <w:t xml:space="preserve"> </w:t>
      </w:r>
      <w:r>
        <w:t>включают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мероприятия:</w:t>
      </w:r>
    </w:p>
    <w:p w:rsidR="00375948" w:rsidRDefault="00C52D68">
      <w:pPr>
        <w:pStyle w:val="af9"/>
        <w:tabs>
          <w:tab w:val="left" w:pos="2753"/>
          <w:tab w:val="left" w:pos="4472"/>
          <w:tab w:val="left" w:pos="6130"/>
          <w:tab w:val="left" w:pos="10760"/>
        </w:tabs>
        <w:ind w:right="551" w:firstLine="1346"/>
        <w:jc w:val="left"/>
      </w:pPr>
      <w:r>
        <w:t>-</w:t>
      </w:r>
      <w:r>
        <w:tab/>
        <w:t>проведение</w:t>
      </w:r>
      <w:r>
        <w:tab/>
        <w:t>ежегодных</w:t>
      </w:r>
      <w:r>
        <w:tab/>
        <w:t>семинаров/лекций/уроков/викторин</w:t>
      </w:r>
      <w:r>
        <w:tab/>
        <w:t>для</w:t>
      </w:r>
      <w:r>
        <w:rPr>
          <w:spacing w:val="-67"/>
        </w:rPr>
        <w:t xml:space="preserve"> </w:t>
      </w:r>
      <w:r>
        <w:t>спортсменов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персонала</w:t>
      </w:r>
      <w:r>
        <w:rPr>
          <w:spacing w:val="-2"/>
        </w:rPr>
        <w:t xml:space="preserve"> </w:t>
      </w:r>
      <w:r>
        <w:t>спортсменов,</w:t>
      </w:r>
      <w:r>
        <w:rPr>
          <w:spacing w:val="-6"/>
        </w:rPr>
        <w:t xml:space="preserve"> </w:t>
      </w:r>
      <w:r>
        <w:t>а также</w:t>
      </w:r>
      <w:r>
        <w:rPr>
          <w:spacing w:val="-4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собраний;</w:t>
      </w:r>
    </w:p>
    <w:p w:rsidR="00375948" w:rsidRDefault="00C52D68">
      <w:pPr>
        <w:pStyle w:val="afa"/>
        <w:numPr>
          <w:ilvl w:val="2"/>
          <w:numId w:val="14"/>
        </w:numPr>
        <w:tabs>
          <w:tab w:val="left" w:pos="2529"/>
        </w:tabs>
        <w:ind w:right="548" w:firstLine="1277"/>
        <w:rPr>
          <w:sz w:val="28"/>
        </w:rPr>
      </w:pPr>
      <w:r>
        <w:rPr>
          <w:sz w:val="28"/>
        </w:rPr>
        <w:t>ежегодное</w:t>
      </w:r>
      <w:r>
        <w:rPr>
          <w:spacing w:val="39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39"/>
          <w:sz w:val="28"/>
        </w:rPr>
        <w:t xml:space="preserve"> </w:t>
      </w:r>
      <w:r>
        <w:rPr>
          <w:sz w:val="28"/>
        </w:rPr>
        <w:t>ответственных</w:t>
      </w:r>
      <w:r>
        <w:rPr>
          <w:spacing w:val="40"/>
          <w:sz w:val="28"/>
        </w:rPr>
        <w:t xml:space="preserve"> </w:t>
      </w:r>
      <w:r>
        <w:rPr>
          <w:sz w:val="28"/>
        </w:rPr>
        <w:t>за</w:t>
      </w:r>
      <w:r>
        <w:rPr>
          <w:spacing w:val="41"/>
          <w:sz w:val="28"/>
        </w:rPr>
        <w:t xml:space="preserve"> </w:t>
      </w:r>
      <w:r>
        <w:rPr>
          <w:sz w:val="28"/>
        </w:rPr>
        <w:t>антидопинговое</w:t>
      </w:r>
      <w:r>
        <w:rPr>
          <w:spacing w:val="4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организациях,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подготовку;</w:t>
      </w:r>
    </w:p>
    <w:p w:rsidR="00375948" w:rsidRDefault="00C52D68">
      <w:pPr>
        <w:pStyle w:val="afa"/>
        <w:numPr>
          <w:ilvl w:val="2"/>
          <w:numId w:val="14"/>
        </w:numPr>
        <w:tabs>
          <w:tab w:val="left" w:pos="2414"/>
        </w:tabs>
        <w:spacing w:line="321" w:lineRule="exact"/>
        <w:ind w:left="2413" w:hanging="164"/>
        <w:rPr>
          <w:sz w:val="28"/>
        </w:rPr>
      </w:pPr>
      <w:r>
        <w:rPr>
          <w:sz w:val="28"/>
        </w:rPr>
        <w:t>ежегодная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знаний.</w:t>
      </w:r>
    </w:p>
    <w:p w:rsidR="00375948" w:rsidRDefault="00C52D68">
      <w:pPr>
        <w:pStyle w:val="af9"/>
        <w:ind w:right="543" w:firstLine="1277"/>
      </w:pPr>
      <w:r>
        <w:t>Всемирный</w:t>
      </w:r>
      <w:r>
        <w:rPr>
          <w:spacing w:val="1"/>
        </w:rPr>
        <w:t xml:space="preserve"> </w:t>
      </w:r>
      <w:r>
        <w:t>антидопинговый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основополагающим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универсальным документом, на котором основывается Всемирная антидопинговая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спорте.</w:t>
      </w:r>
      <w:r>
        <w:rPr>
          <w:spacing w:val="1"/>
        </w:rPr>
        <w:t xml:space="preserve"> </w:t>
      </w:r>
      <w:r>
        <w:t>Антидопинговые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соревнования.</w:t>
      </w:r>
      <w:r>
        <w:rPr>
          <w:spacing w:val="-67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соблюдать.</w:t>
      </w:r>
    </w:p>
    <w:p w:rsidR="00375948" w:rsidRDefault="00C52D68">
      <w:pPr>
        <w:pStyle w:val="af9"/>
        <w:spacing w:line="242" w:lineRule="auto"/>
        <w:ind w:right="552" w:firstLine="1277"/>
      </w:pPr>
      <w:r>
        <w:t>Допинг определяется как совершение одного или нескольких нарушений</w:t>
      </w:r>
      <w:r>
        <w:rPr>
          <w:spacing w:val="1"/>
        </w:rPr>
        <w:t xml:space="preserve"> </w:t>
      </w:r>
      <w:r>
        <w:t>антидопинговых</w:t>
      </w:r>
      <w:r>
        <w:rPr>
          <w:spacing w:val="-4"/>
        </w:rPr>
        <w:t xml:space="preserve"> </w:t>
      </w:r>
      <w:r>
        <w:t>правил.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нарушениям</w:t>
      </w:r>
      <w:r>
        <w:rPr>
          <w:spacing w:val="-4"/>
        </w:rPr>
        <w:t xml:space="preserve"> </w:t>
      </w:r>
      <w:r>
        <w:t>антидопинговых</w:t>
      </w:r>
      <w:r>
        <w:rPr>
          <w:spacing w:val="-4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относятся:</w:t>
      </w:r>
    </w:p>
    <w:p w:rsidR="00375948" w:rsidRDefault="00C52D68">
      <w:pPr>
        <w:pStyle w:val="afa"/>
        <w:numPr>
          <w:ilvl w:val="0"/>
          <w:numId w:val="8"/>
        </w:numPr>
        <w:tabs>
          <w:tab w:val="left" w:pos="3097"/>
          <w:tab w:val="left" w:pos="3098"/>
          <w:tab w:val="left" w:pos="4349"/>
          <w:tab w:val="left" w:pos="6143"/>
          <w:tab w:val="left" w:pos="7804"/>
          <w:tab w:val="left" w:pos="8463"/>
          <w:tab w:val="left" w:pos="8931"/>
          <w:tab w:val="left" w:pos="10740"/>
        </w:tabs>
        <w:ind w:right="543" w:firstLine="1277"/>
        <w:rPr>
          <w:sz w:val="28"/>
        </w:rPr>
      </w:pPr>
      <w:r>
        <w:rPr>
          <w:sz w:val="28"/>
        </w:rPr>
        <w:t>Наличие</w:t>
      </w:r>
      <w:r>
        <w:rPr>
          <w:sz w:val="28"/>
        </w:rPr>
        <w:tab/>
        <w:t>запрещенной</w:t>
      </w:r>
      <w:r>
        <w:rPr>
          <w:sz w:val="28"/>
        </w:rPr>
        <w:tab/>
        <w:t>субстанции,</w:t>
      </w:r>
      <w:r>
        <w:rPr>
          <w:sz w:val="28"/>
        </w:rPr>
        <w:tab/>
        <w:t>или</w:t>
      </w:r>
      <w:r>
        <w:rPr>
          <w:sz w:val="28"/>
        </w:rPr>
        <w:tab/>
        <w:t>ее</w:t>
      </w:r>
      <w:r>
        <w:rPr>
          <w:sz w:val="28"/>
        </w:rPr>
        <w:tab/>
        <w:t>метаболитов,</w:t>
      </w:r>
      <w:r>
        <w:rPr>
          <w:sz w:val="28"/>
        </w:rPr>
        <w:tab/>
      </w:r>
      <w:r>
        <w:rPr>
          <w:spacing w:val="-1"/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маркеров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пробе,</w:t>
      </w:r>
      <w:r>
        <w:rPr>
          <w:spacing w:val="-1"/>
          <w:sz w:val="28"/>
        </w:rPr>
        <w:t xml:space="preserve"> </w:t>
      </w:r>
      <w:r>
        <w:rPr>
          <w:sz w:val="28"/>
        </w:rPr>
        <w:t>взятой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спортсмена.</w:t>
      </w:r>
    </w:p>
    <w:p w:rsidR="00375948" w:rsidRDefault="00C52D68">
      <w:pPr>
        <w:pStyle w:val="afa"/>
        <w:numPr>
          <w:ilvl w:val="0"/>
          <w:numId w:val="8"/>
        </w:numPr>
        <w:tabs>
          <w:tab w:val="left" w:pos="3097"/>
          <w:tab w:val="left" w:pos="3098"/>
          <w:tab w:val="left" w:pos="5281"/>
          <w:tab w:val="left" w:pos="6089"/>
          <w:tab w:val="left" w:pos="7471"/>
          <w:tab w:val="left" w:pos="9605"/>
        </w:tabs>
        <w:ind w:right="549" w:firstLine="1277"/>
        <w:rPr>
          <w:sz w:val="28"/>
        </w:rPr>
      </w:pPr>
      <w:r>
        <w:rPr>
          <w:sz w:val="28"/>
        </w:rPr>
        <w:t>Использование</w:t>
      </w:r>
      <w:r>
        <w:rPr>
          <w:sz w:val="28"/>
        </w:rPr>
        <w:tab/>
        <w:t>или</w:t>
      </w:r>
      <w:r>
        <w:rPr>
          <w:sz w:val="28"/>
        </w:rPr>
        <w:tab/>
        <w:t>попытка</w:t>
      </w:r>
      <w:r>
        <w:rPr>
          <w:sz w:val="28"/>
        </w:rPr>
        <w:tab/>
        <w:t>использования</w:t>
      </w:r>
      <w:r>
        <w:rPr>
          <w:sz w:val="28"/>
        </w:rPr>
        <w:tab/>
      </w:r>
      <w:r>
        <w:rPr>
          <w:spacing w:val="-1"/>
          <w:sz w:val="28"/>
        </w:rPr>
        <w:t>спортсменом</w:t>
      </w:r>
      <w:r>
        <w:rPr>
          <w:spacing w:val="-67"/>
          <w:sz w:val="28"/>
        </w:rPr>
        <w:t xml:space="preserve"> </w:t>
      </w:r>
      <w:r>
        <w:rPr>
          <w:sz w:val="28"/>
        </w:rPr>
        <w:t>запрещенной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-3"/>
          <w:sz w:val="28"/>
        </w:rPr>
        <w:t xml:space="preserve"> </w:t>
      </w:r>
      <w:r>
        <w:rPr>
          <w:sz w:val="28"/>
        </w:rPr>
        <w:t>или запрещенного метода.</w:t>
      </w:r>
    </w:p>
    <w:p w:rsidR="00375948" w:rsidRDefault="00C52D68">
      <w:pPr>
        <w:pStyle w:val="afa"/>
        <w:numPr>
          <w:ilvl w:val="0"/>
          <w:numId w:val="8"/>
        </w:numPr>
        <w:tabs>
          <w:tab w:val="left" w:pos="3097"/>
          <w:tab w:val="left" w:pos="3098"/>
        </w:tabs>
        <w:spacing w:line="322" w:lineRule="exact"/>
        <w:ind w:left="3097"/>
        <w:rPr>
          <w:sz w:val="28"/>
        </w:rPr>
      </w:pPr>
      <w:r>
        <w:rPr>
          <w:sz w:val="28"/>
        </w:rPr>
        <w:t>Уклонение,</w:t>
      </w:r>
      <w:r>
        <w:rPr>
          <w:spacing w:val="-7"/>
          <w:sz w:val="28"/>
        </w:rPr>
        <w:t xml:space="preserve"> </w:t>
      </w:r>
      <w:r>
        <w:rPr>
          <w:sz w:val="28"/>
        </w:rPr>
        <w:t>отказ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неявка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процедуру</w:t>
      </w:r>
      <w:r>
        <w:rPr>
          <w:spacing w:val="-1"/>
          <w:sz w:val="28"/>
        </w:rPr>
        <w:t xml:space="preserve"> </w:t>
      </w:r>
      <w:r>
        <w:rPr>
          <w:sz w:val="28"/>
        </w:rPr>
        <w:t>сдачи</w:t>
      </w:r>
      <w:r>
        <w:rPr>
          <w:spacing w:val="-3"/>
          <w:sz w:val="28"/>
        </w:rPr>
        <w:t xml:space="preserve"> </w:t>
      </w:r>
      <w:r>
        <w:rPr>
          <w:sz w:val="28"/>
        </w:rPr>
        <w:t>проб.</w:t>
      </w:r>
    </w:p>
    <w:p w:rsidR="00375948" w:rsidRDefault="00375948">
      <w:pPr>
        <w:spacing w:line="322" w:lineRule="exact"/>
        <w:rPr>
          <w:sz w:val="28"/>
        </w:rPr>
        <w:sectPr w:rsidR="00375948">
          <w:pgSz w:w="11910" w:h="16840"/>
          <w:pgMar w:top="1120" w:right="20" w:bottom="280" w:left="160" w:header="709" w:footer="709" w:gutter="0"/>
          <w:cols w:space="1701"/>
          <w:docGrid w:linePitch="360"/>
        </w:sectPr>
      </w:pPr>
    </w:p>
    <w:p w:rsidR="00375948" w:rsidRDefault="00C52D68">
      <w:pPr>
        <w:pStyle w:val="afa"/>
        <w:numPr>
          <w:ilvl w:val="0"/>
          <w:numId w:val="8"/>
        </w:numPr>
        <w:tabs>
          <w:tab w:val="left" w:pos="3098"/>
        </w:tabs>
        <w:spacing w:before="74" w:line="242" w:lineRule="auto"/>
        <w:ind w:right="545" w:firstLine="1277"/>
        <w:jc w:val="both"/>
        <w:rPr>
          <w:sz w:val="28"/>
        </w:rPr>
      </w:pPr>
      <w:r>
        <w:rPr>
          <w:sz w:val="28"/>
        </w:rPr>
        <w:lastRenderedPageBreak/>
        <w:t>Нарушение спортсменом порядка предоставления информации 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местонахождении.</w:t>
      </w:r>
    </w:p>
    <w:p w:rsidR="00375948" w:rsidRDefault="00C52D68">
      <w:pPr>
        <w:pStyle w:val="afa"/>
        <w:numPr>
          <w:ilvl w:val="0"/>
          <w:numId w:val="8"/>
        </w:numPr>
        <w:tabs>
          <w:tab w:val="left" w:pos="3098"/>
        </w:tabs>
        <w:ind w:right="547" w:firstLine="1277"/>
        <w:jc w:val="both"/>
        <w:rPr>
          <w:sz w:val="28"/>
        </w:rPr>
      </w:pPr>
      <w:r>
        <w:rPr>
          <w:sz w:val="28"/>
        </w:rPr>
        <w:t>Фальсификация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1"/>
          <w:sz w:val="28"/>
        </w:rPr>
        <w:t xml:space="preserve"> </w:t>
      </w:r>
      <w:r>
        <w:rPr>
          <w:sz w:val="28"/>
        </w:rPr>
        <w:t>фальсификации</w:t>
      </w:r>
      <w:r>
        <w:rPr>
          <w:spacing w:val="7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-3"/>
          <w:sz w:val="28"/>
        </w:rPr>
        <w:t xml:space="preserve"> </w:t>
      </w:r>
      <w:r>
        <w:rPr>
          <w:sz w:val="28"/>
        </w:rPr>
        <w:t>допинг 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иного лица.</w:t>
      </w:r>
    </w:p>
    <w:p w:rsidR="00375948" w:rsidRDefault="00C52D68">
      <w:pPr>
        <w:pStyle w:val="afa"/>
        <w:numPr>
          <w:ilvl w:val="0"/>
          <w:numId w:val="8"/>
        </w:numPr>
        <w:tabs>
          <w:tab w:val="left" w:pos="3098"/>
        </w:tabs>
        <w:ind w:right="550" w:firstLine="1277"/>
        <w:jc w:val="both"/>
        <w:rPr>
          <w:sz w:val="28"/>
        </w:rPr>
      </w:pPr>
      <w:r>
        <w:rPr>
          <w:sz w:val="28"/>
        </w:rPr>
        <w:t>Обладание запрещенной субстанцией или запрещенным методом</w:t>
      </w:r>
      <w:r>
        <w:rPr>
          <w:spacing w:val="1"/>
          <w:sz w:val="28"/>
        </w:rPr>
        <w:t xml:space="preserve"> </w:t>
      </w:r>
      <w:r>
        <w:rPr>
          <w:sz w:val="28"/>
        </w:rPr>
        <w:t>со стороны спортсмена или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персонала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спортсмена.</w:t>
      </w:r>
    </w:p>
    <w:p w:rsidR="00375948" w:rsidRDefault="00C52D68">
      <w:pPr>
        <w:pStyle w:val="afa"/>
        <w:numPr>
          <w:ilvl w:val="0"/>
          <w:numId w:val="8"/>
        </w:numPr>
        <w:tabs>
          <w:tab w:val="left" w:pos="3167"/>
        </w:tabs>
        <w:spacing w:line="242" w:lineRule="auto"/>
        <w:ind w:right="543" w:firstLine="1277"/>
        <w:jc w:val="both"/>
        <w:rPr>
          <w:sz w:val="28"/>
        </w:rPr>
      </w:pPr>
      <w:r>
        <w:rPr>
          <w:sz w:val="28"/>
        </w:rPr>
        <w:t>Распространение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запрещенной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запрещенного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спортсменом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иным</w:t>
      </w:r>
      <w:r>
        <w:rPr>
          <w:spacing w:val="-2"/>
          <w:sz w:val="28"/>
        </w:rPr>
        <w:t xml:space="preserve"> </w:t>
      </w:r>
      <w:r>
        <w:rPr>
          <w:sz w:val="28"/>
        </w:rPr>
        <w:t>лицом.</w:t>
      </w:r>
    </w:p>
    <w:p w:rsidR="00375948" w:rsidRDefault="00C52D68">
      <w:pPr>
        <w:pStyle w:val="afa"/>
        <w:numPr>
          <w:ilvl w:val="0"/>
          <w:numId w:val="8"/>
        </w:numPr>
        <w:tabs>
          <w:tab w:val="left" w:pos="3098"/>
        </w:tabs>
        <w:ind w:right="548" w:firstLine="1277"/>
        <w:jc w:val="both"/>
        <w:rPr>
          <w:sz w:val="28"/>
        </w:rPr>
      </w:pP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70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лицом любому спортсмену в соревновательном периоде запрещенной субстанции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любому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спортсмену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внесоревновательном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периоде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запрещенного метода,</w:t>
      </w:r>
      <w:r>
        <w:rPr>
          <w:spacing w:val="-2"/>
          <w:sz w:val="28"/>
        </w:rPr>
        <w:t xml:space="preserve"> </w:t>
      </w:r>
      <w:r>
        <w:rPr>
          <w:sz w:val="28"/>
        </w:rPr>
        <w:t>запрещенного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внесоревновательный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период.</w:t>
      </w:r>
    </w:p>
    <w:p w:rsidR="00375948" w:rsidRDefault="00C52D68">
      <w:pPr>
        <w:pStyle w:val="afa"/>
        <w:numPr>
          <w:ilvl w:val="0"/>
          <w:numId w:val="8"/>
        </w:numPr>
        <w:tabs>
          <w:tab w:val="left" w:pos="3098"/>
        </w:tabs>
        <w:ind w:right="543" w:firstLine="1277"/>
        <w:jc w:val="both"/>
        <w:rPr>
          <w:sz w:val="28"/>
        </w:rPr>
      </w:pPr>
      <w:r>
        <w:rPr>
          <w:sz w:val="28"/>
        </w:rPr>
        <w:t>Соучастие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1"/>
          <w:sz w:val="28"/>
        </w:rPr>
        <w:t xml:space="preserve"> </w:t>
      </w:r>
      <w:r>
        <w:rPr>
          <w:sz w:val="28"/>
        </w:rPr>
        <w:t>соучастия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иного лица.</w:t>
      </w:r>
    </w:p>
    <w:p w:rsidR="00375948" w:rsidRDefault="00C52D68">
      <w:pPr>
        <w:pStyle w:val="afa"/>
        <w:numPr>
          <w:ilvl w:val="0"/>
          <w:numId w:val="8"/>
        </w:numPr>
        <w:tabs>
          <w:tab w:val="left" w:pos="3167"/>
        </w:tabs>
        <w:spacing w:line="321" w:lineRule="exact"/>
        <w:ind w:left="3166" w:hanging="917"/>
        <w:jc w:val="both"/>
        <w:rPr>
          <w:sz w:val="28"/>
        </w:rPr>
      </w:pPr>
      <w:r>
        <w:rPr>
          <w:sz w:val="28"/>
        </w:rPr>
        <w:t>Запрещенное</w:t>
      </w:r>
      <w:r>
        <w:rPr>
          <w:spacing w:val="52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53"/>
          <w:sz w:val="28"/>
        </w:rPr>
        <w:t xml:space="preserve"> </w:t>
      </w:r>
      <w:r>
        <w:rPr>
          <w:sz w:val="28"/>
        </w:rPr>
        <w:t>со</w:t>
      </w:r>
      <w:r>
        <w:rPr>
          <w:spacing w:val="53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53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52"/>
          <w:sz w:val="28"/>
        </w:rPr>
        <w:t xml:space="preserve"> </w:t>
      </w:r>
      <w:r>
        <w:rPr>
          <w:sz w:val="28"/>
        </w:rPr>
        <w:t>или</w:t>
      </w:r>
      <w:r>
        <w:rPr>
          <w:spacing w:val="51"/>
          <w:sz w:val="28"/>
        </w:rPr>
        <w:t xml:space="preserve"> </w:t>
      </w:r>
      <w:r>
        <w:rPr>
          <w:sz w:val="28"/>
        </w:rPr>
        <w:t>иного</w:t>
      </w:r>
    </w:p>
    <w:p w:rsidR="00375948" w:rsidRDefault="00C52D68">
      <w:pPr>
        <w:pStyle w:val="af9"/>
        <w:spacing w:line="312" w:lineRule="exact"/>
        <w:jc w:val="left"/>
      </w:pPr>
      <w:r>
        <w:t>лица.</w:t>
      </w:r>
    </w:p>
    <w:p w:rsidR="00375948" w:rsidRDefault="00C52D68">
      <w:pPr>
        <w:pStyle w:val="afa"/>
        <w:numPr>
          <w:ilvl w:val="0"/>
          <w:numId w:val="8"/>
        </w:numPr>
        <w:tabs>
          <w:tab w:val="left" w:pos="3166"/>
          <w:tab w:val="left" w:pos="3167"/>
          <w:tab w:val="left" w:pos="4586"/>
          <w:tab w:val="left" w:pos="6255"/>
          <w:tab w:val="left" w:pos="6991"/>
          <w:tab w:val="left" w:pos="7979"/>
          <w:tab w:val="left" w:pos="8910"/>
          <w:tab w:val="left" w:pos="10900"/>
        </w:tabs>
        <w:ind w:left="3166" w:hanging="917"/>
        <w:rPr>
          <w:sz w:val="28"/>
        </w:rPr>
      </w:pPr>
      <w:r>
        <w:rPr>
          <w:sz w:val="28"/>
        </w:rPr>
        <w:t>Действия</w:t>
      </w:r>
      <w:r>
        <w:rPr>
          <w:sz w:val="28"/>
        </w:rPr>
        <w:tab/>
        <w:t>спортсмена</w:t>
      </w:r>
      <w:r>
        <w:rPr>
          <w:sz w:val="28"/>
        </w:rPr>
        <w:tab/>
        <w:t>или</w:t>
      </w:r>
      <w:r>
        <w:rPr>
          <w:sz w:val="28"/>
        </w:rPr>
        <w:tab/>
        <w:t>иного</w:t>
      </w:r>
      <w:r>
        <w:rPr>
          <w:sz w:val="28"/>
        </w:rPr>
        <w:tab/>
        <w:t>лица,</w:t>
      </w:r>
      <w:r>
        <w:rPr>
          <w:sz w:val="28"/>
        </w:rPr>
        <w:tab/>
        <w:t>направленные</w:t>
      </w:r>
      <w:r>
        <w:rPr>
          <w:sz w:val="28"/>
        </w:rPr>
        <w:tab/>
        <w:t>на</w:t>
      </w:r>
    </w:p>
    <w:p w:rsidR="00375948" w:rsidRDefault="00C52D68">
      <w:pPr>
        <w:pStyle w:val="af9"/>
        <w:ind w:right="552"/>
      </w:pPr>
      <w:r>
        <w:t>воспрепятствование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уполномоченным</w:t>
      </w:r>
      <w:r>
        <w:rPr>
          <w:spacing w:val="-4"/>
        </w:rPr>
        <w:t xml:space="preserve"> </w:t>
      </w:r>
      <w:r>
        <w:t>органам.</w:t>
      </w:r>
    </w:p>
    <w:p w:rsidR="00375948" w:rsidRDefault="00C52D68">
      <w:pPr>
        <w:pStyle w:val="af9"/>
        <w:spacing w:before="1"/>
        <w:ind w:right="542" w:firstLine="1277"/>
      </w:pPr>
      <w:r>
        <w:t>В отношении спортсмена действует «принцип строгой ответственности».</w:t>
      </w:r>
      <w:r>
        <w:rPr>
          <w:spacing w:val="1"/>
        </w:rPr>
        <w:t xml:space="preserve"> </w:t>
      </w:r>
      <w:r>
        <w:t>Персональной обязанностью каждого спортсмена является недопущение попадания</w:t>
      </w:r>
      <w:r>
        <w:rPr>
          <w:spacing w:val="1"/>
        </w:rPr>
        <w:t xml:space="preserve"> </w:t>
      </w:r>
      <w:r>
        <w:t>запрещенной субстанции в его организм, а также неиспользование запрещенного</w:t>
      </w:r>
      <w:r>
        <w:rPr>
          <w:spacing w:val="1"/>
        </w:rPr>
        <w:t xml:space="preserve"> </w:t>
      </w:r>
      <w:r>
        <w:t>метода.</w:t>
      </w:r>
      <w:r>
        <w:rPr>
          <w:spacing w:val="1"/>
        </w:rPr>
        <w:t xml:space="preserve"> </w:t>
      </w:r>
      <w:r>
        <w:t>Всемирное</w:t>
      </w:r>
      <w:r>
        <w:rPr>
          <w:spacing w:val="1"/>
        </w:rPr>
        <w:t xml:space="preserve"> </w:t>
      </w:r>
      <w:r>
        <w:t>антидопинговое</w:t>
      </w:r>
      <w:r>
        <w:rPr>
          <w:spacing w:val="1"/>
        </w:rPr>
        <w:t xml:space="preserve"> </w:t>
      </w:r>
      <w:r>
        <w:t>агентство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спортсменами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добавок,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регулируют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означает, что ингредиенты, входящие в состав препарата, могут не соответствовать</w:t>
      </w:r>
      <w:r>
        <w:rPr>
          <w:spacing w:val="1"/>
        </w:rPr>
        <w:t xml:space="preserve"> </w:t>
      </w:r>
      <w:r>
        <w:t>субстанциям,</w:t>
      </w:r>
      <w:r>
        <w:rPr>
          <w:spacing w:val="-2"/>
        </w:rPr>
        <w:t xml:space="preserve"> </w:t>
      </w:r>
      <w:r>
        <w:t>указанным на</w:t>
      </w:r>
      <w:r>
        <w:rPr>
          <w:spacing w:val="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упаковке.</w:t>
      </w:r>
    </w:p>
    <w:p w:rsidR="00375948" w:rsidRDefault="00C52D68">
      <w:pPr>
        <w:pStyle w:val="af9"/>
        <w:ind w:right="543" w:firstLine="1277"/>
      </w:pPr>
      <w:r>
        <w:t>Информация о</w:t>
      </w:r>
      <w:r>
        <w:rPr>
          <w:spacing w:val="1"/>
        </w:rPr>
        <w:t xml:space="preserve"> </w:t>
      </w:r>
      <w:r>
        <w:t>видах нарушений антидопинговых правил,</w:t>
      </w:r>
      <w:r>
        <w:rPr>
          <w:spacing w:val="1"/>
        </w:rPr>
        <w:t xml:space="preserve"> </w:t>
      </w:r>
      <w:r>
        <w:t>сервисах 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рисках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биологически-активных</w:t>
      </w:r>
      <w:r>
        <w:rPr>
          <w:spacing w:val="1"/>
        </w:rPr>
        <w:t xml:space="preserve"> </w:t>
      </w:r>
      <w:r>
        <w:t>добавок,</w:t>
      </w:r>
      <w:r>
        <w:rPr>
          <w:spacing w:val="1"/>
        </w:rPr>
        <w:t xml:space="preserve"> </w:t>
      </w:r>
      <w:r>
        <w:t>процедуре</w:t>
      </w:r>
      <w:r>
        <w:rPr>
          <w:spacing w:val="1"/>
        </w:rPr>
        <w:t xml:space="preserve"> </w:t>
      </w:r>
      <w:r>
        <w:t>допинг-контроля,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документах,</w:t>
      </w:r>
      <w:r>
        <w:rPr>
          <w:spacing w:val="1"/>
        </w:rPr>
        <w:t xml:space="preserve"> </w:t>
      </w:r>
      <w:r>
        <w:t>регламентирующих</w:t>
      </w:r>
      <w:r>
        <w:rPr>
          <w:spacing w:val="1"/>
        </w:rPr>
        <w:t xml:space="preserve"> </w:t>
      </w:r>
      <w:r>
        <w:t>антидопинговую деятельность, должна быть размещена на информационном стенде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подготовку.</w:t>
      </w:r>
      <w:r>
        <w:rPr>
          <w:spacing w:val="1"/>
        </w:rPr>
        <w:t xml:space="preserve"> </w:t>
      </w:r>
      <w:r>
        <w:t>Также,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актуализирован раздел «Антидопинг» на сайте организации со всеми необходимыми</w:t>
      </w:r>
      <w:r>
        <w:rPr>
          <w:spacing w:val="-67"/>
        </w:rPr>
        <w:t xml:space="preserve"> </w:t>
      </w:r>
      <w:r>
        <w:t>материалами</w:t>
      </w:r>
      <w:r>
        <w:rPr>
          <w:spacing w:val="-1"/>
        </w:rPr>
        <w:t xml:space="preserve"> </w:t>
      </w:r>
      <w:r>
        <w:t>и ссылками</w:t>
      </w:r>
      <w:r>
        <w:rPr>
          <w:spacing w:val="-2"/>
        </w:rPr>
        <w:t xml:space="preserve"> </w:t>
      </w:r>
      <w:r>
        <w:t>на сайт</w:t>
      </w:r>
      <w:r>
        <w:rPr>
          <w:spacing w:val="-1"/>
        </w:rPr>
        <w:t xml:space="preserve"> </w:t>
      </w:r>
      <w:r>
        <w:t>РАА</w:t>
      </w:r>
      <w:r>
        <w:rPr>
          <w:spacing w:val="-3"/>
        </w:rPr>
        <w:t xml:space="preserve"> </w:t>
      </w:r>
      <w:r>
        <w:t>«РУСАДА».</w:t>
      </w:r>
    </w:p>
    <w:p w:rsidR="00375948" w:rsidRDefault="00C52D68">
      <w:pPr>
        <w:pStyle w:val="af9"/>
        <w:ind w:right="622" w:firstLine="1277"/>
        <w:jc w:val="left"/>
      </w:pPr>
      <w:r>
        <w:t>План мероприятий, направленный на предотвращение допинга в спорте и</w:t>
      </w:r>
      <w:r>
        <w:rPr>
          <w:spacing w:val="-67"/>
        </w:rPr>
        <w:t xml:space="preserve"> </w:t>
      </w:r>
      <w:r>
        <w:t>борьбу с ним, составляется на учебно-тренировочный год с учетом учебного плана,</w:t>
      </w:r>
      <w:r>
        <w:rPr>
          <w:spacing w:val="1"/>
        </w:rPr>
        <w:t xml:space="preserve"> </w:t>
      </w:r>
      <w:r>
        <w:t>учебно-тренировочного графика,</w:t>
      </w:r>
      <w:r>
        <w:rPr>
          <w:spacing w:val="-4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мероприятий,</w:t>
      </w:r>
      <w:r>
        <w:rPr>
          <w:spacing w:val="-2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</w:p>
    <w:p w:rsidR="00375948" w:rsidRDefault="00C52D68">
      <w:pPr>
        <w:pStyle w:val="af9"/>
        <w:spacing w:line="321" w:lineRule="exact"/>
        <w:jc w:val="left"/>
      </w:pPr>
      <w:r>
        <w:t>предотвращение</w:t>
      </w:r>
      <w:r>
        <w:rPr>
          <w:spacing w:val="-5"/>
        </w:rPr>
        <w:t xml:space="preserve"> </w:t>
      </w:r>
      <w:r>
        <w:t>допинга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борьбу с</w:t>
      </w:r>
      <w:r>
        <w:rPr>
          <w:spacing w:val="-2"/>
        </w:rPr>
        <w:t xml:space="preserve"> </w:t>
      </w:r>
      <w:r>
        <w:t>ним.</w:t>
      </w:r>
    </w:p>
    <w:p w:rsidR="00375948" w:rsidRDefault="00C52D68">
      <w:pPr>
        <w:pStyle w:val="af9"/>
        <w:spacing w:before="2"/>
        <w:ind w:right="542" w:firstLine="1277"/>
      </w:pPr>
      <w:r>
        <w:t>В</w:t>
      </w:r>
      <w:r>
        <w:rPr>
          <w:spacing w:val="1"/>
        </w:rPr>
        <w:t xml:space="preserve"> </w:t>
      </w:r>
      <w:r>
        <w:t>план мероприятий, направленный на предотвращение допинга в спорте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допинга в спорте и борьбу с ним, а также мероприятия по научно-методическому</w:t>
      </w:r>
      <w:r>
        <w:rPr>
          <w:spacing w:val="1"/>
        </w:rPr>
        <w:t xml:space="preserve"> </w:t>
      </w:r>
      <w:r>
        <w:t>обеспечению,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тренера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преподавателя,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научную,</w:t>
      </w:r>
      <w:r>
        <w:rPr>
          <w:spacing w:val="71"/>
        </w:rPr>
        <w:t xml:space="preserve"> </w:t>
      </w:r>
      <w:r>
        <w:t>творческую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52"/>
        </w:rPr>
        <w:t xml:space="preserve"> </w:t>
      </w:r>
      <w:r>
        <w:t>работу,</w:t>
      </w:r>
      <w:r>
        <w:rPr>
          <w:spacing w:val="55"/>
        </w:rPr>
        <w:t xml:space="preserve"> </w:t>
      </w:r>
      <w:r>
        <w:t>а</w:t>
      </w:r>
      <w:r>
        <w:rPr>
          <w:spacing w:val="56"/>
        </w:rPr>
        <w:t xml:space="preserve"> </w:t>
      </w:r>
      <w:r>
        <w:t>также</w:t>
      </w:r>
      <w:r>
        <w:rPr>
          <w:spacing w:val="54"/>
        </w:rPr>
        <w:t xml:space="preserve"> </w:t>
      </w:r>
      <w:r>
        <w:t>другую</w:t>
      </w:r>
      <w:r>
        <w:rPr>
          <w:spacing w:val="53"/>
        </w:rPr>
        <w:t xml:space="preserve"> </w:t>
      </w:r>
      <w:r>
        <w:t>работу,</w:t>
      </w:r>
      <w:r>
        <w:rPr>
          <w:spacing w:val="53"/>
        </w:rPr>
        <w:t xml:space="preserve"> </w:t>
      </w:r>
      <w:r>
        <w:t>предусмотренную</w:t>
      </w:r>
      <w:r>
        <w:rPr>
          <w:spacing w:val="54"/>
        </w:rPr>
        <w:t xml:space="preserve"> </w:t>
      </w:r>
      <w:r>
        <w:t>трудовыми</w:t>
      </w:r>
    </w:p>
    <w:p w:rsidR="00375948" w:rsidRDefault="00375948">
      <w:pPr>
        <w:sectPr w:rsidR="00375948">
          <w:pgSz w:w="11910" w:h="16840"/>
          <w:pgMar w:top="1040" w:right="20" w:bottom="280" w:left="160" w:header="709" w:footer="709" w:gutter="0"/>
          <w:cols w:space="1701"/>
          <w:docGrid w:linePitch="360"/>
        </w:sectPr>
      </w:pPr>
    </w:p>
    <w:p w:rsidR="00375948" w:rsidRDefault="00C52D68">
      <w:pPr>
        <w:pStyle w:val="af9"/>
        <w:spacing w:before="74"/>
        <w:ind w:right="542"/>
      </w:pPr>
      <w:r>
        <w:lastRenderedPageBreak/>
        <w:t>(должностными) обязанностями и (или) индивидуальным планом (методическую,</w:t>
      </w:r>
      <w:r>
        <w:rPr>
          <w:spacing w:val="1"/>
        </w:rPr>
        <w:t xml:space="preserve"> </w:t>
      </w:r>
      <w:r>
        <w:t>подготовительную,</w:t>
      </w:r>
      <w:r>
        <w:rPr>
          <w:spacing w:val="1"/>
        </w:rPr>
        <w:t xml:space="preserve"> </w:t>
      </w:r>
      <w:r>
        <w:t>организационную,</w:t>
      </w:r>
      <w:r>
        <w:rPr>
          <w:spacing w:val="1"/>
        </w:rPr>
        <w:t xml:space="preserve"> </w:t>
      </w:r>
      <w:r>
        <w:t>диагностическую,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мониторинга, работу, предусмотренную планами спортивных и иных мероприятий,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спортсменами,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учреждения).</w:t>
      </w:r>
    </w:p>
    <w:p w:rsidR="00375948" w:rsidRDefault="00C52D68">
      <w:pPr>
        <w:pStyle w:val="af9"/>
        <w:spacing w:before="1"/>
        <w:ind w:right="542" w:firstLine="1277"/>
      </w:pPr>
      <w:r>
        <w:t>Среди</w:t>
      </w:r>
      <w:r>
        <w:rPr>
          <w:spacing w:val="23"/>
        </w:rPr>
        <w:t xml:space="preserve"> </w:t>
      </w:r>
      <w:r>
        <w:t>мероприятий,</w:t>
      </w:r>
      <w:r>
        <w:rPr>
          <w:spacing w:val="23"/>
        </w:rPr>
        <w:t xml:space="preserve"> </w:t>
      </w:r>
      <w:r>
        <w:t>направленных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предотвращение</w:t>
      </w:r>
      <w:r>
        <w:rPr>
          <w:spacing w:val="21"/>
        </w:rPr>
        <w:t xml:space="preserve"> </w:t>
      </w:r>
      <w:r>
        <w:t>допинга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спорте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тренировочных занятий, беседы с родителями в рамках родительских собраний об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«допинг»,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допинга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антидопинговых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процедуры</w:t>
      </w:r>
      <w:r>
        <w:rPr>
          <w:spacing w:val="4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допинг-контроля</w:t>
      </w:r>
    </w:p>
    <w:p w:rsidR="00375948" w:rsidRDefault="00375948">
      <w:pPr>
        <w:pStyle w:val="af9"/>
        <w:ind w:left="0"/>
        <w:jc w:val="left"/>
      </w:pPr>
    </w:p>
    <w:p w:rsidR="00375948" w:rsidRDefault="00C52D68">
      <w:pPr>
        <w:pStyle w:val="1"/>
        <w:spacing w:before="1" w:line="242" w:lineRule="auto"/>
        <w:ind w:left="5253" w:right="883" w:hanging="3932"/>
      </w:pPr>
      <w:r>
        <w:t>План мероприятий, направленный на предотвращение допинга в спорте и</w:t>
      </w:r>
      <w:r>
        <w:rPr>
          <w:spacing w:val="-67"/>
        </w:rPr>
        <w:t xml:space="preserve"> </w:t>
      </w:r>
      <w:r>
        <w:t>борьбу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</w:t>
      </w:r>
    </w:p>
    <w:p w:rsidR="00375948" w:rsidRDefault="00375948">
      <w:pPr>
        <w:pStyle w:val="af9"/>
        <w:spacing w:before="6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8"/>
        <w:gridCol w:w="5670"/>
        <w:gridCol w:w="1844"/>
        <w:gridCol w:w="1844"/>
      </w:tblGrid>
      <w:tr w:rsidR="00375948">
        <w:trPr>
          <w:trHeight w:val="827"/>
        </w:trPr>
        <w:tc>
          <w:tcPr>
            <w:tcW w:w="1988" w:type="dxa"/>
          </w:tcPr>
          <w:p w:rsidR="00375948" w:rsidRDefault="00C52D68">
            <w:pPr>
              <w:pStyle w:val="TableParagraph"/>
              <w:spacing w:line="276" w:lineRule="exact"/>
              <w:ind w:left="482" w:right="277" w:firstLine="350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5670" w:type="dxa"/>
          </w:tcPr>
          <w:p w:rsidR="00375948" w:rsidRDefault="0037594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375948" w:rsidRDefault="00C52D68">
            <w:pPr>
              <w:pStyle w:val="TableParagraph"/>
              <w:ind w:left="863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</w:p>
        </w:tc>
        <w:tc>
          <w:tcPr>
            <w:tcW w:w="1844" w:type="dxa"/>
          </w:tcPr>
          <w:p w:rsidR="00375948" w:rsidRDefault="00C52D68">
            <w:pPr>
              <w:pStyle w:val="TableParagraph"/>
              <w:spacing w:before="135"/>
              <w:ind w:left="328" w:right="301" w:firstLine="269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1844" w:type="dxa"/>
          </w:tcPr>
          <w:p w:rsidR="00375948" w:rsidRDefault="00C52D68">
            <w:pPr>
              <w:pStyle w:val="TableParagraph"/>
              <w:spacing w:line="276" w:lineRule="exact"/>
              <w:ind w:left="138" w:right="129" w:firstLine="40"/>
              <w:jc w:val="both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проведению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</w:tr>
      <w:tr w:rsidR="00375948">
        <w:trPr>
          <w:trHeight w:val="1518"/>
        </w:trPr>
        <w:tc>
          <w:tcPr>
            <w:tcW w:w="1988" w:type="dxa"/>
            <w:vMerge w:val="restart"/>
          </w:tcPr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C52D68">
            <w:pPr>
              <w:pStyle w:val="TableParagraph"/>
              <w:spacing w:before="156"/>
              <w:ind w:left="407" w:right="152" w:hanging="228"/>
              <w:rPr>
                <w:sz w:val="24"/>
              </w:rPr>
            </w:pPr>
            <w:r>
              <w:rPr>
                <w:sz w:val="24"/>
              </w:rPr>
              <w:t>Этап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5670" w:type="dxa"/>
          </w:tcPr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spacing w:before="9"/>
              <w:rPr>
                <w:b/>
                <w:sz w:val="19"/>
              </w:rPr>
            </w:pPr>
          </w:p>
          <w:p w:rsidR="00375948" w:rsidRDefault="00C52D68">
            <w:pPr>
              <w:pStyle w:val="TableParagraph"/>
              <w:spacing w:before="1" w:line="252" w:lineRule="exact"/>
              <w:ind w:left="107"/>
            </w:pPr>
            <w:r>
              <w:t>1.Веселые</w:t>
            </w:r>
            <w:r>
              <w:rPr>
                <w:spacing w:val="-1"/>
              </w:rPr>
              <w:t xml:space="preserve"> </w:t>
            </w:r>
            <w:r>
              <w:t>старты</w:t>
            </w:r>
          </w:p>
          <w:p w:rsidR="00375948" w:rsidRDefault="00C52D68">
            <w:pPr>
              <w:pStyle w:val="TableParagraph"/>
              <w:spacing w:line="252" w:lineRule="exact"/>
              <w:ind w:left="107"/>
            </w:pPr>
            <w:r>
              <w:t>«Честная</w:t>
            </w:r>
            <w:r>
              <w:rPr>
                <w:spacing w:val="-1"/>
              </w:rPr>
              <w:t xml:space="preserve"> </w:t>
            </w:r>
            <w:r>
              <w:t>игра»</w:t>
            </w:r>
          </w:p>
        </w:tc>
        <w:tc>
          <w:tcPr>
            <w:tcW w:w="1844" w:type="dxa"/>
          </w:tcPr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375948" w:rsidRDefault="00C52D68">
            <w:pPr>
              <w:pStyle w:val="TableParagraph"/>
              <w:ind w:left="107" w:right="1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44" w:type="dxa"/>
          </w:tcPr>
          <w:p w:rsidR="00375948" w:rsidRDefault="00C52D68">
            <w:pPr>
              <w:pStyle w:val="TableParagraph"/>
              <w:ind w:left="107" w:right="427"/>
            </w:pP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отчета о</w:t>
            </w:r>
            <w:r>
              <w:rPr>
                <w:spacing w:val="1"/>
              </w:rPr>
              <w:t xml:space="preserve"> </w:t>
            </w:r>
            <w:r>
              <w:t>проведении</w:t>
            </w:r>
            <w:r>
              <w:rPr>
                <w:spacing w:val="1"/>
              </w:rPr>
              <w:t xml:space="preserve"> </w:t>
            </w:r>
            <w:r>
              <w:t>мероприятия:</w:t>
            </w:r>
          </w:p>
          <w:p w:rsidR="00375948" w:rsidRDefault="00C52D68">
            <w:pPr>
              <w:pStyle w:val="TableParagraph"/>
              <w:spacing w:line="252" w:lineRule="exact"/>
              <w:ind w:left="107" w:right="136"/>
            </w:pPr>
            <w:r>
              <w:t>сценарий/</w:t>
            </w:r>
            <w:proofErr w:type="spellStart"/>
            <w:r>
              <w:t>програ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мма</w:t>
            </w:r>
            <w:proofErr w:type="spellEnd"/>
            <w:r>
              <w:t>,</w:t>
            </w:r>
            <w:r>
              <w:rPr>
                <w:spacing w:val="-3"/>
              </w:rPr>
              <w:t xml:space="preserve"> </w:t>
            </w:r>
            <w:r>
              <w:t>фото/видео</w:t>
            </w:r>
          </w:p>
        </w:tc>
      </w:tr>
      <w:tr w:rsidR="00375948">
        <w:trPr>
          <w:trHeight w:val="1264"/>
        </w:trPr>
        <w:tc>
          <w:tcPr>
            <w:tcW w:w="1988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375948" w:rsidRDefault="00375948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375948" w:rsidRDefault="00C52D68">
            <w:pPr>
              <w:pStyle w:val="TableParagraph"/>
              <w:spacing w:line="252" w:lineRule="exact"/>
              <w:ind w:left="107"/>
            </w:pPr>
            <w:r>
              <w:t>2.Теоретическое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  <w:p w:rsidR="00375948" w:rsidRDefault="00C52D68">
            <w:pPr>
              <w:pStyle w:val="TableParagraph"/>
              <w:spacing w:line="252" w:lineRule="exact"/>
              <w:ind w:left="107"/>
            </w:pPr>
            <w:r>
              <w:t>«Ценности спорта.</w:t>
            </w:r>
            <w:r>
              <w:rPr>
                <w:spacing w:val="-2"/>
              </w:rPr>
              <w:t xml:space="preserve"> </w:t>
            </w:r>
            <w:r>
              <w:t>Честная игра»</w:t>
            </w:r>
          </w:p>
        </w:tc>
        <w:tc>
          <w:tcPr>
            <w:tcW w:w="1844" w:type="dxa"/>
          </w:tcPr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375948" w:rsidRDefault="00C52D68">
            <w:pPr>
              <w:pStyle w:val="TableParagraph"/>
              <w:ind w:left="106" w:right="100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1844" w:type="dxa"/>
          </w:tcPr>
          <w:p w:rsidR="00375948" w:rsidRDefault="00C52D68">
            <w:pPr>
              <w:pStyle w:val="TableParagraph"/>
              <w:ind w:left="107" w:right="285"/>
            </w:pPr>
            <w:r>
              <w:t>Согласовать с</w:t>
            </w:r>
            <w:r>
              <w:rPr>
                <w:spacing w:val="1"/>
              </w:rPr>
              <w:t xml:space="preserve"> </w:t>
            </w:r>
            <w:r>
              <w:t>ответственным</w:t>
            </w:r>
            <w:r>
              <w:rPr>
                <w:spacing w:val="-52"/>
              </w:rPr>
              <w:t xml:space="preserve"> </w:t>
            </w:r>
            <w:r>
              <w:t>за</w:t>
            </w:r>
          </w:p>
          <w:p w:rsidR="00375948" w:rsidRDefault="00C52D68">
            <w:pPr>
              <w:pStyle w:val="TableParagraph"/>
              <w:spacing w:line="252" w:lineRule="exact"/>
              <w:ind w:left="107" w:right="190"/>
            </w:pPr>
            <w:r>
              <w:t>антидопинговое</w:t>
            </w:r>
            <w:r>
              <w:rPr>
                <w:spacing w:val="-52"/>
              </w:rPr>
              <w:t xml:space="preserve"> </w:t>
            </w:r>
            <w:r>
              <w:t>обеспечение</w:t>
            </w:r>
          </w:p>
        </w:tc>
      </w:tr>
      <w:tr w:rsidR="00375948">
        <w:trPr>
          <w:trHeight w:val="4046"/>
        </w:trPr>
        <w:tc>
          <w:tcPr>
            <w:tcW w:w="1988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375948" w:rsidRDefault="00C52D68">
            <w:pPr>
              <w:pStyle w:val="TableParagraph"/>
              <w:ind w:left="107" w:right="492"/>
            </w:pPr>
            <w:r>
              <w:t>3. Проверка лекарственных препаратов (знакомство с</w:t>
            </w:r>
            <w:r>
              <w:rPr>
                <w:spacing w:val="-52"/>
              </w:rPr>
              <w:t xml:space="preserve"> </w:t>
            </w:r>
            <w:r>
              <w:t>международным</w:t>
            </w:r>
            <w:r>
              <w:rPr>
                <w:spacing w:val="-2"/>
              </w:rPr>
              <w:t xml:space="preserve"> </w:t>
            </w:r>
            <w:r>
              <w:t>стандартом</w:t>
            </w:r>
            <w:r>
              <w:rPr>
                <w:spacing w:val="-1"/>
              </w:rPr>
              <w:t xml:space="preserve"> </w:t>
            </w:r>
            <w:r>
              <w:t>«Запрещенный</w:t>
            </w:r>
            <w:r>
              <w:rPr>
                <w:spacing w:val="-4"/>
              </w:rPr>
              <w:t xml:space="preserve"> </w:t>
            </w:r>
            <w:r>
              <w:t>список»)</w:t>
            </w:r>
          </w:p>
        </w:tc>
        <w:tc>
          <w:tcPr>
            <w:tcW w:w="1844" w:type="dxa"/>
          </w:tcPr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375948" w:rsidRDefault="00C52D68">
            <w:pPr>
              <w:pStyle w:val="TableParagraph"/>
              <w:spacing w:before="1"/>
              <w:ind w:left="108" w:right="100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месяц</w:t>
            </w:r>
          </w:p>
        </w:tc>
        <w:tc>
          <w:tcPr>
            <w:tcW w:w="1844" w:type="dxa"/>
          </w:tcPr>
          <w:p w:rsidR="00375948" w:rsidRDefault="00C52D68">
            <w:pPr>
              <w:pStyle w:val="TableParagraph"/>
              <w:ind w:left="107" w:right="308"/>
            </w:pPr>
            <w:r>
              <w:t>Научить юных</w:t>
            </w:r>
            <w:r>
              <w:rPr>
                <w:spacing w:val="-52"/>
              </w:rPr>
              <w:t xml:space="preserve"> </w:t>
            </w:r>
            <w:r>
              <w:t>спортсменов</w:t>
            </w:r>
            <w:r>
              <w:rPr>
                <w:spacing w:val="1"/>
              </w:rPr>
              <w:t xml:space="preserve"> </w:t>
            </w:r>
            <w:r>
              <w:t>проверять</w:t>
            </w:r>
            <w:r>
              <w:rPr>
                <w:spacing w:val="1"/>
              </w:rPr>
              <w:t xml:space="preserve"> </w:t>
            </w:r>
            <w:r>
              <w:t>лекарственные</w:t>
            </w:r>
          </w:p>
          <w:p w:rsidR="00375948" w:rsidRDefault="00C52D68">
            <w:pPr>
              <w:pStyle w:val="TableParagraph"/>
              <w:ind w:left="107" w:right="156"/>
            </w:pPr>
            <w:r>
              <w:t>препараты через</w:t>
            </w:r>
            <w:r>
              <w:rPr>
                <w:spacing w:val="-52"/>
              </w:rPr>
              <w:t xml:space="preserve"> </w:t>
            </w:r>
            <w:r>
              <w:t>сервисы по</w:t>
            </w:r>
            <w:r>
              <w:rPr>
                <w:spacing w:val="1"/>
              </w:rPr>
              <w:t xml:space="preserve"> </w:t>
            </w:r>
            <w:r>
              <w:t>проверке</w:t>
            </w:r>
          </w:p>
          <w:p w:rsidR="00375948" w:rsidRDefault="00C52D68">
            <w:pPr>
              <w:pStyle w:val="TableParagraph"/>
              <w:ind w:left="107" w:right="177"/>
            </w:pPr>
            <w:r>
              <w:t>препаратов в</w:t>
            </w:r>
            <w:r>
              <w:rPr>
                <w:spacing w:val="1"/>
              </w:rPr>
              <w:t xml:space="preserve"> </w:t>
            </w:r>
            <w:r>
              <w:t>виде домашнего</w:t>
            </w:r>
            <w:r>
              <w:rPr>
                <w:spacing w:val="-52"/>
              </w:rPr>
              <w:t xml:space="preserve"> </w:t>
            </w:r>
            <w:r>
              <w:t>задания (тренер</w:t>
            </w:r>
            <w:r>
              <w:rPr>
                <w:spacing w:val="-52"/>
              </w:rPr>
              <w:t xml:space="preserve"> </w:t>
            </w:r>
            <w:r>
              <w:t>называет</w:t>
            </w:r>
          </w:p>
          <w:p w:rsidR="00375948" w:rsidRDefault="00C52D68">
            <w:pPr>
              <w:pStyle w:val="TableParagraph"/>
              <w:ind w:left="107" w:right="279"/>
              <w:jc w:val="both"/>
            </w:pPr>
            <w:r>
              <w:t>спортсмену 2-3</w:t>
            </w:r>
            <w:r>
              <w:rPr>
                <w:spacing w:val="-52"/>
              </w:rPr>
              <w:t xml:space="preserve"> </w:t>
            </w:r>
            <w:r>
              <w:t>лекарственных</w:t>
            </w:r>
            <w:r>
              <w:rPr>
                <w:spacing w:val="-53"/>
              </w:rPr>
              <w:t xml:space="preserve"> </w:t>
            </w:r>
            <w:r>
              <w:t>препарата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375948" w:rsidRDefault="00C52D68">
            <w:pPr>
              <w:pStyle w:val="TableParagraph"/>
              <w:spacing w:line="252" w:lineRule="exact"/>
              <w:ind w:left="107" w:right="123"/>
              <w:jc w:val="both"/>
            </w:pPr>
            <w:r>
              <w:t>самостоятельной</w:t>
            </w:r>
            <w:r>
              <w:rPr>
                <w:spacing w:val="-53"/>
              </w:rPr>
              <w:t xml:space="preserve"> </w:t>
            </w:r>
            <w:r>
              <w:t>проверки</w:t>
            </w:r>
            <w:r>
              <w:rPr>
                <w:spacing w:val="-2"/>
              </w:rPr>
              <w:t xml:space="preserve"> </w:t>
            </w:r>
            <w:r>
              <w:t>дома).</w:t>
            </w:r>
          </w:p>
        </w:tc>
      </w:tr>
      <w:tr w:rsidR="00375948">
        <w:trPr>
          <w:trHeight w:val="1012"/>
        </w:trPr>
        <w:tc>
          <w:tcPr>
            <w:tcW w:w="1988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375948" w:rsidRDefault="00375948">
            <w:pPr>
              <w:pStyle w:val="TableParagraph"/>
              <w:rPr>
                <w:b/>
                <w:sz w:val="33"/>
              </w:rPr>
            </w:pPr>
          </w:p>
          <w:p w:rsidR="00375948" w:rsidRDefault="00C52D68">
            <w:pPr>
              <w:pStyle w:val="TableParagraph"/>
              <w:ind w:left="107"/>
            </w:pPr>
            <w:r>
              <w:t>4.</w:t>
            </w:r>
            <w:r>
              <w:rPr>
                <w:spacing w:val="-3"/>
              </w:rPr>
              <w:t xml:space="preserve"> </w:t>
            </w:r>
            <w:r>
              <w:t>Антидопинговая</w:t>
            </w:r>
            <w:r>
              <w:rPr>
                <w:spacing w:val="-2"/>
              </w:rPr>
              <w:t xml:space="preserve"> </w:t>
            </w:r>
            <w:r>
              <w:t>викторина</w:t>
            </w:r>
            <w:r>
              <w:rPr>
                <w:spacing w:val="-3"/>
              </w:rPr>
              <w:t xml:space="preserve"> </w:t>
            </w:r>
            <w:r>
              <w:t>«Играй</w:t>
            </w:r>
            <w:r>
              <w:rPr>
                <w:spacing w:val="-2"/>
              </w:rPr>
              <w:t xml:space="preserve"> </w:t>
            </w:r>
            <w:r>
              <w:t>честно»</w:t>
            </w:r>
          </w:p>
        </w:tc>
        <w:tc>
          <w:tcPr>
            <w:tcW w:w="1844" w:type="dxa"/>
          </w:tcPr>
          <w:p w:rsidR="00375948" w:rsidRDefault="00375948">
            <w:pPr>
              <w:pStyle w:val="TableParagraph"/>
              <w:rPr>
                <w:b/>
                <w:sz w:val="33"/>
              </w:rPr>
            </w:pPr>
          </w:p>
          <w:p w:rsidR="00375948" w:rsidRDefault="00C52D68">
            <w:pPr>
              <w:pStyle w:val="TableParagraph"/>
              <w:ind w:left="109" w:right="100"/>
              <w:jc w:val="center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назначению</w:t>
            </w:r>
          </w:p>
        </w:tc>
        <w:tc>
          <w:tcPr>
            <w:tcW w:w="1844" w:type="dxa"/>
          </w:tcPr>
          <w:p w:rsidR="00375948" w:rsidRDefault="00C52D68">
            <w:pPr>
              <w:pStyle w:val="TableParagraph"/>
              <w:spacing w:before="1"/>
              <w:ind w:left="270" w:right="261" w:hanging="3"/>
              <w:jc w:val="center"/>
            </w:pP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викторины на</w:t>
            </w:r>
            <w:r>
              <w:rPr>
                <w:spacing w:val="-52"/>
              </w:rPr>
              <w:t xml:space="preserve"> </w:t>
            </w:r>
            <w:r>
              <w:t>спортивных</w:t>
            </w:r>
          </w:p>
          <w:p w:rsidR="00375948" w:rsidRDefault="00C52D68">
            <w:pPr>
              <w:pStyle w:val="TableParagraph"/>
              <w:spacing w:line="233" w:lineRule="exact"/>
              <w:ind w:left="107" w:right="100"/>
              <w:jc w:val="center"/>
            </w:pPr>
            <w:r>
              <w:t>мероприятиях</w:t>
            </w:r>
          </w:p>
        </w:tc>
      </w:tr>
      <w:tr w:rsidR="00375948">
        <w:trPr>
          <w:trHeight w:val="760"/>
        </w:trPr>
        <w:tc>
          <w:tcPr>
            <w:tcW w:w="1988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375948" w:rsidRDefault="00375948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375948" w:rsidRDefault="00C52D68">
            <w:pPr>
              <w:pStyle w:val="TableParagraph"/>
              <w:ind w:left="107"/>
            </w:pPr>
            <w:r>
              <w:t>5.</w:t>
            </w:r>
            <w:r>
              <w:rPr>
                <w:spacing w:val="-3"/>
              </w:rPr>
              <w:t xml:space="preserve"> </w:t>
            </w:r>
            <w:r>
              <w:t>Онлайн</w:t>
            </w:r>
            <w:r>
              <w:rPr>
                <w:spacing w:val="-2"/>
              </w:rPr>
              <w:t xml:space="preserve"> </w:t>
            </w:r>
            <w:r>
              <w:t>обучение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сайте</w:t>
            </w:r>
            <w:r>
              <w:rPr>
                <w:spacing w:val="-2"/>
              </w:rPr>
              <w:t xml:space="preserve"> </w:t>
            </w:r>
            <w:r>
              <w:t>РУСАДА</w:t>
            </w:r>
          </w:p>
        </w:tc>
        <w:tc>
          <w:tcPr>
            <w:tcW w:w="1844" w:type="dxa"/>
          </w:tcPr>
          <w:p w:rsidR="00375948" w:rsidRDefault="00375948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375948" w:rsidRDefault="00C52D68">
            <w:pPr>
              <w:pStyle w:val="TableParagraph"/>
              <w:ind w:left="107" w:right="100"/>
              <w:jc w:val="center"/>
            </w:pPr>
            <w:r>
              <w:t>1 раз в год</w:t>
            </w:r>
          </w:p>
        </w:tc>
        <w:tc>
          <w:tcPr>
            <w:tcW w:w="1844" w:type="dxa"/>
          </w:tcPr>
          <w:p w:rsidR="00375948" w:rsidRDefault="00C52D68">
            <w:pPr>
              <w:pStyle w:val="TableParagraph"/>
              <w:spacing w:line="251" w:lineRule="exact"/>
              <w:ind w:left="203" w:firstLine="69"/>
            </w:pPr>
            <w:r>
              <w:t>Прохождение</w:t>
            </w:r>
          </w:p>
          <w:p w:rsidR="00375948" w:rsidRDefault="00C52D68">
            <w:pPr>
              <w:pStyle w:val="TableParagraph"/>
              <w:spacing w:line="252" w:lineRule="exact"/>
              <w:ind w:left="769" w:right="180" w:hanging="567"/>
            </w:pPr>
            <w:r>
              <w:t>онлайн-курса –</w:t>
            </w:r>
            <w:r>
              <w:rPr>
                <w:spacing w:val="-52"/>
              </w:rPr>
              <w:t xml:space="preserve"> </w:t>
            </w:r>
            <w:r>
              <w:t>это</w:t>
            </w:r>
          </w:p>
        </w:tc>
      </w:tr>
    </w:tbl>
    <w:p w:rsidR="00375948" w:rsidRDefault="00375948">
      <w:pPr>
        <w:spacing w:line="252" w:lineRule="exact"/>
        <w:sectPr w:rsidR="00375948">
          <w:pgSz w:w="11910" w:h="16840"/>
          <w:pgMar w:top="1040" w:right="20" w:bottom="280" w:left="16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8"/>
        <w:gridCol w:w="5670"/>
        <w:gridCol w:w="1844"/>
        <w:gridCol w:w="1844"/>
      </w:tblGrid>
      <w:tr w:rsidR="00375948">
        <w:trPr>
          <w:trHeight w:val="1012"/>
        </w:trPr>
        <w:tc>
          <w:tcPr>
            <w:tcW w:w="1988" w:type="dxa"/>
            <w:vMerge w:val="restart"/>
          </w:tcPr>
          <w:p w:rsidR="00375948" w:rsidRDefault="00375948">
            <w:pPr>
              <w:pStyle w:val="TableParagraph"/>
            </w:pPr>
          </w:p>
        </w:tc>
        <w:tc>
          <w:tcPr>
            <w:tcW w:w="5670" w:type="dxa"/>
          </w:tcPr>
          <w:p w:rsidR="00375948" w:rsidRDefault="00375948">
            <w:pPr>
              <w:pStyle w:val="TableParagraph"/>
            </w:pPr>
          </w:p>
        </w:tc>
        <w:tc>
          <w:tcPr>
            <w:tcW w:w="1844" w:type="dxa"/>
          </w:tcPr>
          <w:p w:rsidR="00375948" w:rsidRDefault="00375948">
            <w:pPr>
              <w:pStyle w:val="TableParagraph"/>
            </w:pPr>
          </w:p>
        </w:tc>
        <w:tc>
          <w:tcPr>
            <w:tcW w:w="1844" w:type="dxa"/>
          </w:tcPr>
          <w:p w:rsidR="00375948" w:rsidRDefault="00C52D68">
            <w:pPr>
              <w:pStyle w:val="TableParagraph"/>
              <w:ind w:left="109" w:right="100"/>
              <w:jc w:val="center"/>
            </w:pPr>
            <w:r>
              <w:t>неотъемлемая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часть</w:t>
            </w:r>
            <w:r>
              <w:rPr>
                <w:spacing w:val="-10"/>
              </w:rPr>
              <w:t xml:space="preserve"> </w:t>
            </w:r>
            <w:r>
              <w:t>системы</w:t>
            </w:r>
          </w:p>
          <w:p w:rsidR="00375948" w:rsidRDefault="00C52D68">
            <w:pPr>
              <w:pStyle w:val="TableParagraph"/>
              <w:spacing w:line="254" w:lineRule="exact"/>
              <w:ind w:left="109" w:right="100"/>
              <w:jc w:val="center"/>
            </w:pPr>
            <w:r>
              <w:t>антидопингового</w:t>
            </w:r>
            <w:r>
              <w:rPr>
                <w:spacing w:val="-52"/>
              </w:rPr>
              <w:t xml:space="preserve"> </w:t>
            </w:r>
            <w:r>
              <w:t>образования.</w:t>
            </w:r>
          </w:p>
        </w:tc>
      </w:tr>
      <w:tr w:rsidR="00375948">
        <w:trPr>
          <w:trHeight w:val="2024"/>
        </w:trPr>
        <w:tc>
          <w:tcPr>
            <w:tcW w:w="1988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C52D68">
            <w:pPr>
              <w:pStyle w:val="TableParagraph"/>
              <w:spacing w:before="200"/>
              <w:ind w:left="107" w:right="1099"/>
            </w:pPr>
            <w:r>
              <w:t>6. Родительское собрание «Вред и последствия</w:t>
            </w:r>
            <w:r>
              <w:rPr>
                <w:spacing w:val="-52"/>
              </w:rPr>
              <w:t xml:space="preserve"> </w:t>
            </w:r>
            <w:r>
              <w:t>употребления</w:t>
            </w:r>
            <w:r>
              <w:rPr>
                <w:spacing w:val="-2"/>
              </w:rPr>
              <w:t xml:space="preserve"> </w:t>
            </w:r>
            <w:r>
              <w:t>допинга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здоровья»</w:t>
            </w:r>
          </w:p>
        </w:tc>
        <w:tc>
          <w:tcPr>
            <w:tcW w:w="1844" w:type="dxa"/>
          </w:tcPr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spacing w:before="3"/>
              <w:rPr>
                <w:b/>
                <w:sz w:val="28"/>
              </w:rPr>
            </w:pPr>
          </w:p>
          <w:p w:rsidR="00375948" w:rsidRDefault="00C52D68">
            <w:pPr>
              <w:pStyle w:val="TableParagraph"/>
              <w:ind w:left="106" w:right="100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1844" w:type="dxa"/>
          </w:tcPr>
          <w:p w:rsidR="00375948" w:rsidRDefault="00C52D68">
            <w:pPr>
              <w:pStyle w:val="TableParagraph"/>
              <w:ind w:left="234" w:right="227" w:firstLine="129"/>
              <w:jc w:val="both"/>
            </w:pPr>
            <w:r>
              <w:t>Включить в</w:t>
            </w:r>
            <w:r>
              <w:rPr>
                <w:spacing w:val="1"/>
              </w:rPr>
              <w:t xml:space="preserve"> </w:t>
            </w:r>
            <w:r>
              <w:t>повестку дня</w:t>
            </w:r>
            <w:r>
              <w:rPr>
                <w:spacing w:val="1"/>
              </w:rPr>
              <w:t xml:space="preserve"> </w:t>
            </w:r>
            <w:r>
              <w:t>родительского</w:t>
            </w:r>
          </w:p>
          <w:p w:rsidR="00375948" w:rsidRDefault="00C52D68">
            <w:pPr>
              <w:pStyle w:val="TableParagraph"/>
              <w:ind w:left="109" w:right="100"/>
              <w:jc w:val="center"/>
            </w:pPr>
            <w:r>
              <w:t>собрания вопрос</w:t>
            </w:r>
            <w:r>
              <w:rPr>
                <w:spacing w:val="-52"/>
              </w:rPr>
              <w:t xml:space="preserve"> </w:t>
            </w:r>
            <w:r>
              <w:t>по антидопингу.</w:t>
            </w:r>
            <w:r>
              <w:rPr>
                <w:spacing w:val="-52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памятки для</w:t>
            </w:r>
          </w:p>
          <w:p w:rsidR="00375948" w:rsidRDefault="00C52D68">
            <w:pPr>
              <w:pStyle w:val="TableParagraph"/>
              <w:spacing w:line="240" w:lineRule="exact"/>
              <w:ind w:left="107" w:right="100"/>
              <w:jc w:val="center"/>
            </w:pPr>
            <w:r>
              <w:t>родителей.</w:t>
            </w:r>
          </w:p>
        </w:tc>
      </w:tr>
      <w:tr w:rsidR="00375948">
        <w:trPr>
          <w:trHeight w:val="1264"/>
        </w:trPr>
        <w:tc>
          <w:tcPr>
            <w:tcW w:w="1988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375948" w:rsidRDefault="00375948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75948" w:rsidRDefault="00C52D68">
            <w:pPr>
              <w:pStyle w:val="TableParagraph"/>
              <w:ind w:left="107" w:right="82"/>
            </w:pPr>
            <w:r>
              <w:rPr>
                <w:rFonts w:ascii="Calibri" w:hAnsi="Calibri"/>
              </w:rPr>
              <w:t>7</w:t>
            </w:r>
            <w:r>
              <w:t>. Семинар для тренеров «Уголовная и административная</w:t>
            </w:r>
            <w:r>
              <w:rPr>
                <w:spacing w:val="-52"/>
              </w:rPr>
              <w:t xml:space="preserve"> </w:t>
            </w:r>
            <w:r>
              <w:t>ответственность</w:t>
            </w:r>
            <w:r>
              <w:rPr>
                <w:spacing w:val="-1"/>
              </w:rPr>
              <w:t xml:space="preserve"> </w:t>
            </w:r>
            <w:r>
              <w:t>за использование</w:t>
            </w:r>
            <w:r>
              <w:rPr>
                <w:spacing w:val="-1"/>
              </w:rPr>
              <w:t xml:space="preserve"> </w:t>
            </w:r>
            <w:r>
              <w:t>запрещённых</w:t>
            </w:r>
          </w:p>
          <w:p w:rsidR="00375948" w:rsidRDefault="00C52D68">
            <w:pPr>
              <w:pStyle w:val="TableParagraph"/>
              <w:spacing w:line="252" w:lineRule="exact"/>
              <w:ind w:left="107"/>
            </w:pPr>
            <w:r>
              <w:t>препаратов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спортивной</w:t>
            </w:r>
            <w:r>
              <w:rPr>
                <w:spacing w:val="-5"/>
              </w:rPr>
              <w:t xml:space="preserve"> </w:t>
            </w:r>
            <w:r>
              <w:t>подготовке»»</w:t>
            </w:r>
          </w:p>
        </w:tc>
        <w:tc>
          <w:tcPr>
            <w:tcW w:w="1844" w:type="dxa"/>
          </w:tcPr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spacing w:before="4"/>
              <w:rPr>
                <w:b/>
                <w:sz w:val="19"/>
              </w:rPr>
            </w:pPr>
          </w:p>
          <w:p w:rsidR="00375948" w:rsidRDefault="00C52D68">
            <w:pPr>
              <w:pStyle w:val="TableParagraph"/>
              <w:ind w:left="106" w:right="100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1844" w:type="dxa"/>
          </w:tcPr>
          <w:p w:rsidR="00375948" w:rsidRDefault="00C52D68">
            <w:pPr>
              <w:pStyle w:val="TableParagraph"/>
              <w:ind w:left="207" w:right="200"/>
              <w:jc w:val="center"/>
            </w:pPr>
            <w:r>
              <w:t>Согласовать с</w:t>
            </w:r>
            <w:r>
              <w:rPr>
                <w:spacing w:val="1"/>
              </w:rPr>
              <w:t xml:space="preserve"> </w:t>
            </w:r>
            <w:r>
              <w:t>ответственным</w:t>
            </w:r>
            <w:r>
              <w:rPr>
                <w:spacing w:val="-52"/>
              </w:rPr>
              <w:t xml:space="preserve"> </w:t>
            </w:r>
            <w:r>
              <w:t>за</w:t>
            </w:r>
          </w:p>
          <w:p w:rsidR="00375948" w:rsidRDefault="00C52D68">
            <w:pPr>
              <w:pStyle w:val="TableParagraph"/>
              <w:spacing w:line="256" w:lineRule="exact"/>
              <w:ind w:left="106" w:right="100"/>
              <w:jc w:val="center"/>
            </w:pPr>
            <w:r>
              <w:t>антидопинговое</w:t>
            </w:r>
            <w:r>
              <w:rPr>
                <w:spacing w:val="-52"/>
              </w:rPr>
              <w:t xml:space="preserve"> </w:t>
            </w:r>
            <w:r>
              <w:t>обеспечение</w:t>
            </w:r>
          </w:p>
        </w:tc>
      </w:tr>
      <w:tr w:rsidR="00375948">
        <w:trPr>
          <w:trHeight w:val="1512"/>
        </w:trPr>
        <w:tc>
          <w:tcPr>
            <w:tcW w:w="1988" w:type="dxa"/>
            <w:vMerge w:val="restart"/>
          </w:tcPr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375948" w:rsidRDefault="00C52D68">
            <w:pPr>
              <w:pStyle w:val="TableParagraph"/>
              <w:ind w:left="167" w:right="186" w:hanging="1"/>
              <w:jc w:val="center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 (этап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специализации)</w:t>
            </w:r>
          </w:p>
        </w:tc>
        <w:tc>
          <w:tcPr>
            <w:tcW w:w="5670" w:type="dxa"/>
          </w:tcPr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375948" w:rsidRDefault="00C52D68">
            <w:pPr>
              <w:pStyle w:val="TableParagraph"/>
              <w:spacing w:line="252" w:lineRule="exact"/>
              <w:ind w:left="107"/>
            </w:pPr>
            <w:r>
              <w:t>1.Веселые</w:t>
            </w:r>
            <w:r>
              <w:rPr>
                <w:spacing w:val="-1"/>
              </w:rPr>
              <w:t xml:space="preserve"> </w:t>
            </w:r>
            <w:r>
              <w:t>старты</w:t>
            </w:r>
          </w:p>
          <w:p w:rsidR="00375948" w:rsidRDefault="00C52D68">
            <w:pPr>
              <w:pStyle w:val="TableParagraph"/>
              <w:spacing w:line="252" w:lineRule="exact"/>
              <w:ind w:left="107"/>
            </w:pPr>
            <w:r>
              <w:t>«Честная</w:t>
            </w:r>
            <w:r>
              <w:rPr>
                <w:spacing w:val="-1"/>
              </w:rPr>
              <w:t xml:space="preserve"> </w:t>
            </w:r>
            <w:r>
              <w:t>игра»</w:t>
            </w:r>
          </w:p>
        </w:tc>
        <w:tc>
          <w:tcPr>
            <w:tcW w:w="1844" w:type="dxa"/>
          </w:tcPr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375948" w:rsidRDefault="00C52D68">
            <w:pPr>
              <w:pStyle w:val="TableParagraph"/>
              <w:ind w:left="107" w:right="1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44" w:type="dxa"/>
          </w:tcPr>
          <w:p w:rsidR="00375948" w:rsidRDefault="00C52D68">
            <w:pPr>
              <w:pStyle w:val="TableParagraph"/>
              <w:ind w:left="108" w:right="100"/>
              <w:jc w:val="center"/>
            </w:pP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отчета о</w:t>
            </w:r>
            <w:r>
              <w:rPr>
                <w:spacing w:val="1"/>
              </w:rPr>
              <w:t xml:space="preserve"> </w:t>
            </w:r>
            <w:r>
              <w:t>проведении</w:t>
            </w:r>
            <w:r>
              <w:rPr>
                <w:spacing w:val="1"/>
              </w:rPr>
              <w:t xml:space="preserve"> </w:t>
            </w:r>
            <w:r>
              <w:t>мероприятия:</w:t>
            </w:r>
          </w:p>
          <w:p w:rsidR="00375948" w:rsidRDefault="00C52D68">
            <w:pPr>
              <w:pStyle w:val="TableParagraph"/>
              <w:spacing w:line="252" w:lineRule="exact"/>
              <w:ind w:left="109" w:right="98"/>
              <w:jc w:val="center"/>
            </w:pPr>
            <w:r>
              <w:t>сценарий/</w:t>
            </w:r>
            <w:proofErr w:type="spellStart"/>
            <w:r>
              <w:t>програ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мма</w:t>
            </w:r>
            <w:proofErr w:type="spellEnd"/>
            <w:r>
              <w:t>,</w:t>
            </w:r>
            <w:r>
              <w:rPr>
                <w:spacing w:val="-3"/>
              </w:rPr>
              <w:t xml:space="preserve"> </w:t>
            </w:r>
            <w:r>
              <w:t>фото/видео</w:t>
            </w:r>
          </w:p>
        </w:tc>
      </w:tr>
      <w:tr w:rsidR="00375948">
        <w:trPr>
          <w:trHeight w:val="1261"/>
        </w:trPr>
        <w:tc>
          <w:tcPr>
            <w:tcW w:w="1988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375948" w:rsidRDefault="00375948">
            <w:pPr>
              <w:pStyle w:val="TableParagraph"/>
              <w:spacing w:before="1"/>
              <w:rPr>
                <w:b/>
                <w:sz w:val="32"/>
              </w:rPr>
            </w:pPr>
          </w:p>
          <w:p w:rsidR="00375948" w:rsidRDefault="00C52D68">
            <w:pPr>
              <w:pStyle w:val="TableParagraph"/>
              <w:spacing w:line="252" w:lineRule="exact"/>
              <w:ind w:left="107"/>
            </w:pPr>
            <w:r>
              <w:t>2.Теоретическое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  <w:p w:rsidR="00375948" w:rsidRDefault="00C52D68">
            <w:pPr>
              <w:pStyle w:val="TableParagraph"/>
              <w:spacing w:line="252" w:lineRule="exact"/>
              <w:ind w:left="107"/>
            </w:pPr>
            <w:r>
              <w:t>«Ценности</w:t>
            </w:r>
            <w:r>
              <w:rPr>
                <w:spacing w:val="-1"/>
              </w:rPr>
              <w:t xml:space="preserve"> </w:t>
            </w:r>
            <w:r>
              <w:t>спорта.</w:t>
            </w:r>
            <w:r>
              <w:rPr>
                <w:spacing w:val="-3"/>
              </w:rPr>
              <w:t xml:space="preserve"> </w:t>
            </w:r>
            <w:r>
              <w:t>Честная</w:t>
            </w:r>
            <w:r>
              <w:rPr>
                <w:spacing w:val="-1"/>
              </w:rPr>
              <w:t xml:space="preserve"> </w:t>
            </w:r>
            <w:r>
              <w:t>игра»</w:t>
            </w:r>
          </w:p>
        </w:tc>
        <w:tc>
          <w:tcPr>
            <w:tcW w:w="1844" w:type="dxa"/>
          </w:tcPr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spacing w:before="1"/>
              <w:rPr>
                <w:b/>
                <w:sz w:val="19"/>
              </w:rPr>
            </w:pPr>
          </w:p>
          <w:p w:rsidR="00375948" w:rsidRDefault="00C52D68">
            <w:pPr>
              <w:pStyle w:val="TableParagraph"/>
              <w:ind w:left="106" w:right="100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1844" w:type="dxa"/>
          </w:tcPr>
          <w:p w:rsidR="00375948" w:rsidRDefault="00C52D68">
            <w:pPr>
              <w:pStyle w:val="TableParagraph"/>
              <w:ind w:left="207" w:right="200" w:firstLine="1"/>
              <w:jc w:val="center"/>
            </w:pPr>
            <w:r>
              <w:t>Согласовать с</w:t>
            </w:r>
            <w:r>
              <w:rPr>
                <w:spacing w:val="1"/>
              </w:rPr>
              <w:t xml:space="preserve"> </w:t>
            </w:r>
            <w:r>
              <w:t>ответственным</w:t>
            </w:r>
            <w:r>
              <w:rPr>
                <w:spacing w:val="-52"/>
              </w:rPr>
              <w:t xml:space="preserve"> </w:t>
            </w:r>
            <w:r>
              <w:t>за</w:t>
            </w:r>
          </w:p>
          <w:p w:rsidR="00375948" w:rsidRDefault="00C52D68">
            <w:pPr>
              <w:pStyle w:val="TableParagraph"/>
              <w:spacing w:line="252" w:lineRule="exact"/>
              <w:ind w:left="106" w:right="100"/>
              <w:jc w:val="center"/>
            </w:pPr>
            <w:r>
              <w:t>антидопинговое</w:t>
            </w:r>
            <w:r>
              <w:rPr>
                <w:spacing w:val="-52"/>
              </w:rPr>
              <w:t xml:space="preserve"> </w:t>
            </w:r>
            <w:r>
              <w:t>обеспечение</w:t>
            </w:r>
          </w:p>
        </w:tc>
      </w:tr>
      <w:tr w:rsidR="00375948">
        <w:trPr>
          <w:trHeight w:val="1769"/>
        </w:trPr>
        <w:tc>
          <w:tcPr>
            <w:tcW w:w="1988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C52D68">
            <w:pPr>
              <w:pStyle w:val="TableParagraph"/>
              <w:spacing w:before="198"/>
              <w:ind w:left="107"/>
            </w:pPr>
            <w:r>
              <w:t>5.</w:t>
            </w:r>
            <w:r>
              <w:rPr>
                <w:spacing w:val="-3"/>
              </w:rPr>
              <w:t xml:space="preserve"> </w:t>
            </w:r>
            <w:r>
              <w:t>Онлайн</w:t>
            </w:r>
            <w:r>
              <w:rPr>
                <w:spacing w:val="-3"/>
              </w:rPr>
              <w:t xml:space="preserve"> </w:t>
            </w:r>
            <w:r>
              <w:t>обучение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сайте</w:t>
            </w:r>
            <w:r>
              <w:rPr>
                <w:spacing w:val="-2"/>
              </w:rPr>
              <w:t xml:space="preserve"> </w:t>
            </w:r>
            <w:r>
              <w:t>РУСАДА</w:t>
            </w:r>
          </w:p>
        </w:tc>
        <w:tc>
          <w:tcPr>
            <w:tcW w:w="1844" w:type="dxa"/>
          </w:tcPr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C52D68">
            <w:pPr>
              <w:pStyle w:val="TableParagraph"/>
              <w:spacing w:before="198"/>
              <w:ind w:left="106" w:right="100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1844" w:type="dxa"/>
          </w:tcPr>
          <w:p w:rsidR="00375948" w:rsidRDefault="00C52D68">
            <w:pPr>
              <w:pStyle w:val="TableParagraph"/>
              <w:ind w:left="202" w:right="195" w:firstLine="1"/>
              <w:jc w:val="center"/>
            </w:pPr>
            <w:r>
              <w:t>Прохождение</w:t>
            </w:r>
            <w:r>
              <w:rPr>
                <w:spacing w:val="1"/>
              </w:rPr>
              <w:t xml:space="preserve"> </w:t>
            </w:r>
            <w:r>
              <w:t>онлайн-курса –</w:t>
            </w:r>
            <w:r>
              <w:rPr>
                <w:spacing w:val="-52"/>
              </w:rPr>
              <w:t xml:space="preserve"> </w:t>
            </w:r>
            <w:r>
              <w:t>это</w:t>
            </w:r>
          </w:p>
          <w:p w:rsidR="00375948" w:rsidRDefault="00C52D68">
            <w:pPr>
              <w:pStyle w:val="TableParagraph"/>
              <w:ind w:left="109" w:right="100"/>
              <w:jc w:val="center"/>
            </w:pPr>
            <w:r>
              <w:t>неотъемлемая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часть</w:t>
            </w:r>
            <w:r>
              <w:rPr>
                <w:spacing w:val="-10"/>
              </w:rPr>
              <w:t xml:space="preserve"> </w:t>
            </w:r>
            <w:r>
              <w:t>системы</w:t>
            </w:r>
          </w:p>
          <w:p w:rsidR="00375948" w:rsidRDefault="00C52D68">
            <w:pPr>
              <w:pStyle w:val="TableParagraph"/>
              <w:spacing w:line="252" w:lineRule="exact"/>
              <w:ind w:left="109" w:right="100"/>
              <w:jc w:val="center"/>
            </w:pPr>
            <w:r>
              <w:t>антидопингового</w:t>
            </w:r>
            <w:r>
              <w:rPr>
                <w:spacing w:val="-52"/>
              </w:rPr>
              <w:t xml:space="preserve"> </w:t>
            </w:r>
            <w:r>
              <w:t>образования.</w:t>
            </w:r>
          </w:p>
        </w:tc>
      </w:tr>
      <w:tr w:rsidR="00375948">
        <w:trPr>
          <w:trHeight w:val="2023"/>
        </w:trPr>
        <w:tc>
          <w:tcPr>
            <w:tcW w:w="1988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C52D68">
            <w:pPr>
              <w:pStyle w:val="TableParagraph"/>
              <w:spacing w:before="199"/>
              <w:ind w:left="107" w:right="1099"/>
            </w:pPr>
            <w:r>
              <w:t>6. Родительское собрание «Вред и последствия</w:t>
            </w:r>
            <w:r>
              <w:rPr>
                <w:spacing w:val="-52"/>
              </w:rPr>
              <w:t xml:space="preserve"> </w:t>
            </w:r>
            <w:r>
              <w:t>употребления</w:t>
            </w:r>
            <w:r>
              <w:rPr>
                <w:spacing w:val="-1"/>
              </w:rPr>
              <w:t xml:space="preserve"> </w:t>
            </w:r>
            <w:r>
              <w:t>допинга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здоровья»</w:t>
            </w:r>
          </w:p>
        </w:tc>
        <w:tc>
          <w:tcPr>
            <w:tcW w:w="1844" w:type="dxa"/>
          </w:tcPr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spacing w:before="4"/>
              <w:rPr>
                <w:b/>
                <w:sz w:val="28"/>
              </w:rPr>
            </w:pPr>
          </w:p>
          <w:p w:rsidR="00375948" w:rsidRDefault="00C52D68">
            <w:pPr>
              <w:pStyle w:val="TableParagraph"/>
              <w:ind w:left="106" w:right="100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1844" w:type="dxa"/>
          </w:tcPr>
          <w:p w:rsidR="00375948" w:rsidRDefault="00C52D68">
            <w:pPr>
              <w:pStyle w:val="TableParagraph"/>
              <w:ind w:left="234" w:right="227" w:firstLine="129"/>
              <w:jc w:val="both"/>
            </w:pPr>
            <w:r>
              <w:t>Включить в</w:t>
            </w:r>
            <w:r>
              <w:rPr>
                <w:spacing w:val="1"/>
              </w:rPr>
              <w:t xml:space="preserve"> </w:t>
            </w:r>
            <w:r>
              <w:t>повестку дня</w:t>
            </w:r>
            <w:r>
              <w:rPr>
                <w:spacing w:val="1"/>
              </w:rPr>
              <w:t xml:space="preserve"> </w:t>
            </w:r>
            <w:r>
              <w:t>родительского</w:t>
            </w:r>
          </w:p>
          <w:p w:rsidR="00375948" w:rsidRDefault="00C52D68">
            <w:pPr>
              <w:pStyle w:val="TableParagraph"/>
              <w:ind w:left="109" w:right="100"/>
              <w:jc w:val="center"/>
            </w:pPr>
            <w:r>
              <w:t>собрания вопрос</w:t>
            </w:r>
            <w:r>
              <w:rPr>
                <w:spacing w:val="-52"/>
              </w:rPr>
              <w:t xml:space="preserve"> </w:t>
            </w:r>
            <w:r>
              <w:t>по антидопингу.</w:t>
            </w:r>
            <w:r>
              <w:rPr>
                <w:spacing w:val="-52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памятки для</w:t>
            </w:r>
          </w:p>
          <w:p w:rsidR="00375948" w:rsidRDefault="00C52D68">
            <w:pPr>
              <w:pStyle w:val="TableParagraph"/>
              <w:spacing w:line="239" w:lineRule="exact"/>
              <w:ind w:left="107" w:right="100"/>
              <w:jc w:val="center"/>
            </w:pPr>
            <w:r>
              <w:t>родителей.</w:t>
            </w:r>
          </w:p>
        </w:tc>
      </w:tr>
      <w:tr w:rsidR="00375948">
        <w:trPr>
          <w:trHeight w:val="1264"/>
        </w:trPr>
        <w:tc>
          <w:tcPr>
            <w:tcW w:w="1988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375948" w:rsidRDefault="00375948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75948" w:rsidRDefault="00C52D68">
            <w:pPr>
              <w:pStyle w:val="TableParagraph"/>
              <w:ind w:left="107" w:right="82"/>
            </w:pPr>
            <w:r>
              <w:rPr>
                <w:rFonts w:ascii="Calibri" w:hAnsi="Calibri"/>
              </w:rPr>
              <w:t>7</w:t>
            </w:r>
            <w:r>
              <w:t>. Семинар для тренеров «Уголовная и административная</w:t>
            </w:r>
            <w:r>
              <w:rPr>
                <w:spacing w:val="-52"/>
              </w:rPr>
              <w:t xml:space="preserve"> </w:t>
            </w:r>
            <w:r>
              <w:t>ответственность</w:t>
            </w:r>
            <w:r>
              <w:rPr>
                <w:spacing w:val="-1"/>
              </w:rPr>
              <w:t xml:space="preserve"> </w:t>
            </w:r>
            <w:r>
              <w:t>за использование</w:t>
            </w:r>
            <w:r>
              <w:rPr>
                <w:spacing w:val="-1"/>
              </w:rPr>
              <w:t xml:space="preserve"> </w:t>
            </w:r>
            <w:r>
              <w:t>запрещённых</w:t>
            </w:r>
          </w:p>
          <w:p w:rsidR="00375948" w:rsidRDefault="00C52D68">
            <w:pPr>
              <w:pStyle w:val="TableParagraph"/>
              <w:spacing w:before="1"/>
              <w:ind w:left="107"/>
            </w:pPr>
            <w:r>
              <w:t>препаратов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спортивной</w:t>
            </w:r>
            <w:r>
              <w:rPr>
                <w:spacing w:val="-5"/>
              </w:rPr>
              <w:t xml:space="preserve"> </w:t>
            </w:r>
            <w:r>
              <w:t>подготовке»»</w:t>
            </w:r>
          </w:p>
        </w:tc>
        <w:tc>
          <w:tcPr>
            <w:tcW w:w="1844" w:type="dxa"/>
          </w:tcPr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spacing w:before="4"/>
              <w:rPr>
                <w:b/>
                <w:sz w:val="19"/>
              </w:rPr>
            </w:pPr>
          </w:p>
          <w:p w:rsidR="00375948" w:rsidRDefault="00C52D68">
            <w:pPr>
              <w:pStyle w:val="TableParagraph"/>
              <w:ind w:left="106" w:right="100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1844" w:type="dxa"/>
          </w:tcPr>
          <w:p w:rsidR="00375948" w:rsidRDefault="00C52D68">
            <w:pPr>
              <w:pStyle w:val="TableParagraph"/>
              <w:ind w:left="207" w:right="200"/>
              <w:jc w:val="center"/>
            </w:pPr>
            <w:r>
              <w:t>Согласовать с</w:t>
            </w:r>
            <w:r>
              <w:rPr>
                <w:spacing w:val="1"/>
              </w:rPr>
              <w:t xml:space="preserve"> </w:t>
            </w:r>
            <w:r>
              <w:t>ответственным</w:t>
            </w:r>
            <w:r>
              <w:rPr>
                <w:spacing w:val="-52"/>
              </w:rPr>
              <w:t xml:space="preserve"> </w:t>
            </w:r>
            <w:r>
              <w:t>за</w:t>
            </w:r>
          </w:p>
          <w:p w:rsidR="00375948" w:rsidRDefault="00C52D68">
            <w:pPr>
              <w:pStyle w:val="TableParagraph"/>
              <w:spacing w:line="252" w:lineRule="exact"/>
              <w:ind w:left="106" w:right="100"/>
              <w:jc w:val="center"/>
            </w:pPr>
            <w:r>
              <w:t>антидопинговое</w:t>
            </w:r>
            <w:r>
              <w:rPr>
                <w:spacing w:val="-52"/>
              </w:rPr>
              <w:t xml:space="preserve"> </w:t>
            </w:r>
            <w:r>
              <w:t>обеспечение</w:t>
            </w:r>
          </w:p>
        </w:tc>
      </w:tr>
      <w:tr w:rsidR="00375948">
        <w:trPr>
          <w:trHeight w:val="1770"/>
        </w:trPr>
        <w:tc>
          <w:tcPr>
            <w:tcW w:w="1988" w:type="dxa"/>
            <w:vMerge w:val="restart"/>
          </w:tcPr>
          <w:p w:rsidR="00375948" w:rsidRDefault="00C52D68">
            <w:pPr>
              <w:pStyle w:val="TableParagraph"/>
              <w:spacing w:before="173"/>
              <w:ind w:left="134" w:right="124" w:firstLine="3"/>
              <w:jc w:val="center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совершенствова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5670" w:type="dxa"/>
          </w:tcPr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C52D68">
            <w:pPr>
              <w:pStyle w:val="TableParagraph"/>
              <w:spacing w:before="201"/>
              <w:ind w:left="467"/>
            </w:pPr>
            <w:r>
              <w:t>1.</w:t>
            </w:r>
            <w:r>
              <w:rPr>
                <w:spacing w:val="69"/>
              </w:rPr>
              <w:t xml:space="preserve"> </w:t>
            </w:r>
            <w:r>
              <w:t>Онлайн</w:t>
            </w:r>
            <w:r>
              <w:rPr>
                <w:spacing w:val="-3"/>
              </w:rPr>
              <w:t xml:space="preserve"> </w:t>
            </w:r>
            <w:r>
              <w:t>обучение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сайте</w:t>
            </w:r>
            <w:r>
              <w:rPr>
                <w:spacing w:val="-1"/>
              </w:rPr>
              <w:t xml:space="preserve"> </w:t>
            </w:r>
            <w:r>
              <w:t>РУСАДА</w:t>
            </w:r>
          </w:p>
        </w:tc>
        <w:tc>
          <w:tcPr>
            <w:tcW w:w="1844" w:type="dxa"/>
          </w:tcPr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C52D68">
            <w:pPr>
              <w:pStyle w:val="TableParagraph"/>
              <w:spacing w:before="201"/>
              <w:ind w:left="106" w:right="100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1844" w:type="dxa"/>
          </w:tcPr>
          <w:p w:rsidR="00375948" w:rsidRDefault="00C52D68">
            <w:pPr>
              <w:pStyle w:val="TableParagraph"/>
              <w:ind w:left="202" w:right="195" w:firstLine="2"/>
              <w:jc w:val="center"/>
            </w:pPr>
            <w:r>
              <w:t>Прохождение</w:t>
            </w:r>
            <w:r>
              <w:rPr>
                <w:spacing w:val="1"/>
              </w:rPr>
              <w:t xml:space="preserve"> </w:t>
            </w:r>
            <w:r>
              <w:t>онлайн-курса –</w:t>
            </w:r>
            <w:r>
              <w:rPr>
                <w:spacing w:val="-52"/>
              </w:rPr>
              <w:t xml:space="preserve"> </w:t>
            </w:r>
            <w:r>
              <w:t>это</w:t>
            </w:r>
          </w:p>
          <w:p w:rsidR="00375948" w:rsidRDefault="00C52D68">
            <w:pPr>
              <w:pStyle w:val="TableParagraph"/>
              <w:ind w:left="109" w:right="100"/>
              <w:jc w:val="center"/>
            </w:pPr>
            <w:r>
              <w:t>неотъемлемая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часть</w:t>
            </w:r>
            <w:r>
              <w:rPr>
                <w:spacing w:val="-10"/>
              </w:rPr>
              <w:t xml:space="preserve"> </w:t>
            </w:r>
            <w:r>
              <w:t>системы</w:t>
            </w:r>
          </w:p>
          <w:p w:rsidR="00375948" w:rsidRDefault="00C52D68">
            <w:pPr>
              <w:pStyle w:val="TableParagraph"/>
              <w:spacing w:line="252" w:lineRule="exact"/>
              <w:ind w:left="109" w:right="100"/>
              <w:jc w:val="center"/>
            </w:pPr>
            <w:r>
              <w:t>антидопингового</w:t>
            </w:r>
            <w:r>
              <w:rPr>
                <w:spacing w:val="-52"/>
              </w:rPr>
              <w:t xml:space="preserve"> </w:t>
            </w:r>
            <w:r>
              <w:t>образования.</w:t>
            </w:r>
          </w:p>
        </w:tc>
      </w:tr>
      <w:tr w:rsidR="00375948">
        <w:trPr>
          <w:trHeight w:val="508"/>
        </w:trPr>
        <w:tc>
          <w:tcPr>
            <w:tcW w:w="1988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375948" w:rsidRDefault="00C52D68">
            <w:pPr>
              <w:pStyle w:val="TableParagraph"/>
              <w:spacing w:line="248" w:lineRule="exact"/>
              <w:ind w:left="107"/>
            </w:pPr>
            <w:r>
              <w:t>2.</w:t>
            </w:r>
            <w:r>
              <w:rPr>
                <w:spacing w:val="-4"/>
              </w:rPr>
              <w:t xml:space="preserve"> </w:t>
            </w:r>
            <w:r>
              <w:t>Семинар</w:t>
            </w:r>
            <w:r>
              <w:rPr>
                <w:spacing w:val="-4"/>
              </w:rPr>
              <w:t xml:space="preserve"> </w:t>
            </w:r>
            <w:r>
              <w:t>«Виды</w:t>
            </w:r>
            <w:r>
              <w:rPr>
                <w:spacing w:val="-4"/>
              </w:rPr>
              <w:t xml:space="preserve"> </w:t>
            </w:r>
            <w:r>
              <w:t>нарушений</w:t>
            </w:r>
            <w:r>
              <w:rPr>
                <w:spacing w:val="-4"/>
              </w:rPr>
              <w:t xml:space="preserve"> </w:t>
            </w:r>
            <w:r>
              <w:t>антидопинговых</w:t>
            </w:r>
            <w:r>
              <w:rPr>
                <w:spacing w:val="-4"/>
              </w:rPr>
              <w:t xml:space="preserve"> </w:t>
            </w:r>
            <w:r>
              <w:t>правил»</w:t>
            </w:r>
          </w:p>
          <w:p w:rsidR="00375948" w:rsidRDefault="00C52D68">
            <w:pPr>
              <w:pStyle w:val="TableParagraph"/>
              <w:spacing w:line="241" w:lineRule="exact"/>
              <w:ind w:left="107"/>
            </w:pPr>
            <w:r>
              <w:t>«Процедура</w:t>
            </w:r>
            <w:r>
              <w:rPr>
                <w:spacing w:val="-2"/>
              </w:rPr>
              <w:t xml:space="preserve"> </w:t>
            </w:r>
            <w:r>
              <w:t>допинг-контроля»</w:t>
            </w:r>
            <w:r>
              <w:rPr>
                <w:spacing w:val="-2"/>
              </w:rPr>
              <w:t xml:space="preserve"> </w:t>
            </w:r>
            <w:r>
              <w:t>«Подача</w:t>
            </w:r>
            <w:r>
              <w:rPr>
                <w:spacing w:val="-1"/>
              </w:rPr>
              <w:t xml:space="preserve"> </w:t>
            </w:r>
            <w:r>
              <w:t>запроса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ТИ»</w:t>
            </w:r>
          </w:p>
        </w:tc>
        <w:tc>
          <w:tcPr>
            <w:tcW w:w="1844" w:type="dxa"/>
          </w:tcPr>
          <w:p w:rsidR="00375948" w:rsidRDefault="00C52D68">
            <w:pPr>
              <w:pStyle w:val="TableParagraph"/>
              <w:spacing w:before="120"/>
              <w:ind w:left="106" w:right="100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1844" w:type="dxa"/>
          </w:tcPr>
          <w:p w:rsidR="00375948" w:rsidRDefault="00C52D68">
            <w:pPr>
              <w:pStyle w:val="TableParagraph"/>
              <w:spacing w:line="248" w:lineRule="exact"/>
              <w:ind w:left="263"/>
            </w:pPr>
            <w:r>
              <w:t>Согласовать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375948" w:rsidRDefault="00C52D68">
            <w:pPr>
              <w:pStyle w:val="TableParagraph"/>
              <w:spacing w:line="241" w:lineRule="exact"/>
              <w:ind w:left="207"/>
            </w:pPr>
            <w:r>
              <w:t>ответственным</w:t>
            </w:r>
          </w:p>
        </w:tc>
      </w:tr>
    </w:tbl>
    <w:p w:rsidR="00375948" w:rsidRDefault="00375948">
      <w:pPr>
        <w:spacing w:line="241" w:lineRule="exact"/>
        <w:sectPr w:rsidR="00375948">
          <w:pgSz w:w="11910" w:h="16840"/>
          <w:pgMar w:top="1120" w:right="20" w:bottom="280" w:left="16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8"/>
        <w:gridCol w:w="5670"/>
        <w:gridCol w:w="1844"/>
        <w:gridCol w:w="1844"/>
      </w:tblGrid>
      <w:tr w:rsidR="00375948">
        <w:trPr>
          <w:trHeight w:val="760"/>
        </w:trPr>
        <w:tc>
          <w:tcPr>
            <w:tcW w:w="1988" w:type="dxa"/>
          </w:tcPr>
          <w:p w:rsidR="00375948" w:rsidRDefault="00375948">
            <w:pPr>
              <w:pStyle w:val="TableParagraph"/>
              <w:rPr>
                <w:sz w:val="26"/>
              </w:rPr>
            </w:pPr>
          </w:p>
        </w:tc>
        <w:tc>
          <w:tcPr>
            <w:tcW w:w="5670" w:type="dxa"/>
          </w:tcPr>
          <w:p w:rsidR="00375948" w:rsidRDefault="00C52D68">
            <w:pPr>
              <w:pStyle w:val="TableParagraph"/>
              <w:spacing w:line="248" w:lineRule="exact"/>
              <w:ind w:left="107"/>
            </w:pPr>
            <w:r>
              <w:t>«Система</w:t>
            </w:r>
            <w:r>
              <w:rPr>
                <w:spacing w:val="-3"/>
              </w:rPr>
              <w:t xml:space="preserve"> </w:t>
            </w:r>
            <w:r>
              <w:t>АДАМС»</w:t>
            </w:r>
          </w:p>
        </w:tc>
        <w:tc>
          <w:tcPr>
            <w:tcW w:w="1844" w:type="dxa"/>
          </w:tcPr>
          <w:p w:rsidR="00375948" w:rsidRDefault="00375948">
            <w:pPr>
              <w:pStyle w:val="TableParagraph"/>
              <w:rPr>
                <w:sz w:val="26"/>
              </w:rPr>
            </w:pPr>
          </w:p>
        </w:tc>
        <w:tc>
          <w:tcPr>
            <w:tcW w:w="1844" w:type="dxa"/>
          </w:tcPr>
          <w:p w:rsidR="00375948" w:rsidRDefault="00C52D68">
            <w:pPr>
              <w:pStyle w:val="TableParagraph"/>
              <w:spacing w:line="248" w:lineRule="exact"/>
              <w:ind w:left="104" w:right="100"/>
              <w:jc w:val="center"/>
            </w:pPr>
            <w:r>
              <w:t>за</w:t>
            </w:r>
          </w:p>
          <w:p w:rsidR="00375948" w:rsidRDefault="00C52D68">
            <w:pPr>
              <w:pStyle w:val="TableParagraph"/>
              <w:spacing w:line="252" w:lineRule="exact"/>
              <w:ind w:left="106" w:right="100"/>
              <w:jc w:val="center"/>
            </w:pPr>
            <w:r>
              <w:t>антидопинговое</w:t>
            </w:r>
            <w:r>
              <w:rPr>
                <w:spacing w:val="-52"/>
              </w:rPr>
              <w:t xml:space="preserve"> </w:t>
            </w:r>
            <w:r>
              <w:t>обеспечение</w:t>
            </w:r>
          </w:p>
        </w:tc>
      </w:tr>
    </w:tbl>
    <w:p w:rsidR="00375948" w:rsidRDefault="00375948">
      <w:pPr>
        <w:pStyle w:val="af9"/>
        <w:ind w:left="0"/>
        <w:jc w:val="left"/>
        <w:rPr>
          <w:b/>
          <w:sz w:val="20"/>
        </w:rPr>
      </w:pPr>
    </w:p>
    <w:p w:rsidR="00375948" w:rsidRDefault="00375948">
      <w:pPr>
        <w:pStyle w:val="af9"/>
        <w:spacing w:before="8"/>
        <w:ind w:left="0"/>
        <w:jc w:val="left"/>
        <w:rPr>
          <w:b/>
          <w:sz w:val="27"/>
        </w:rPr>
      </w:pPr>
    </w:p>
    <w:p w:rsidR="00375948" w:rsidRDefault="00C52D68">
      <w:pPr>
        <w:pStyle w:val="afa"/>
        <w:numPr>
          <w:ilvl w:val="1"/>
          <w:numId w:val="14"/>
        </w:numPr>
        <w:tabs>
          <w:tab w:val="left" w:pos="3719"/>
          <w:tab w:val="left" w:pos="3720"/>
        </w:tabs>
        <w:spacing w:before="89"/>
        <w:ind w:left="3719" w:hanging="1278"/>
        <w:jc w:val="left"/>
        <w:rPr>
          <w:b/>
          <w:sz w:val="28"/>
        </w:rPr>
      </w:pPr>
      <w:r>
        <w:rPr>
          <w:b/>
          <w:sz w:val="28"/>
        </w:rPr>
        <w:t>Планы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инструкторской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судейской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практики.</w:t>
      </w:r>
    </w:p>
    <w:p w:rsidR="00375948" w:rsidRDefault="00375948">
      <w:pPr>
        <w:pStyle w:val="af9"/>
        <w:spacing w:before="2"/>
        <w:ind w:left="0"/>
        <w:jc w:val="left"/>
        <w:rPr>
          <w:b/>
        </w:rPr>
      </w:pPr>
    </w:p>
    <w:p w:rsidR="00375948" w:rsidRDefault="00C52D68">
      <w:pPr>
        <w:pStyle w:val="af9"/>
        <w:ind w:right="543" w:firstLine="1277"/>
      </w:pP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инструктора</w:t>
      </w:r>
      <w:r>
        <w:rPr>
          <w:spacing w:val="1"/>
        </w:rPr>
        <w:t xml:space="preserve"> </w:t>
      </w:r>
      <w:r>
        <w:t>осваиваются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тренировочном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(этапе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совершенствования спортивного мастерства и высшего спортивного мастерства эти</w:t>
      </w:r>
      <w:r>
        <w:rPr>
          <w:spacing w:val="1"/>
        </w:rPr>
        <w:t xml:space="preserve"> </w:t>
      </w:r>
      <w:r>
        <w:t>навыки закрепляются.</w:t>
      </w:r>
    </w:p>
    <w:p w:rsidR="00375948" w:rsidRDefault="00C52D68">
      <w:pPr>
        <w:pStyle w:val="af9"/>
        <w:ind w:right="542" w:firstLine="1277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инструкторской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</w:t>
      </w:r>
      <w:r>
        <w:rPr>
          <w:spacing w:val="-67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КМС,</w:t>
      </w:r>
      <w:r>
        <w:rPr>
          <w:spacing w:val="1"/>
        </w:rPr>
        <w:t xml:space="preserve"> </w:t>
      </w:r>
      <w:r>
        <w:t>МС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МСМК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помощников</w:t>
      </w:r>
      <w:r>
        <w:rPr>
          <w:spacing w:val="1"/>
        </w:rPr>
        <w:t xml:space="preserve"> </w:t>
      </w:r>
      <w:r>
        <w:t>тренера.</w:t>
      </w:r>
      <w:r>
        <w:rPr>
          <w:spacing w:val="27"/>
        </w:rPr>
        <w:t xml:space="preserve"> </w:t>
      </w:r>
      <w:r>
        <w:t>Во</w:t>
      </w:r>
      <w:r>
        <w:rPr>
          <w:spacing w:val="29"/>
        </w:rPr>
        <w:t xml:space="preserve"> </w:t>
      </w:r>
      <w:r>
        <w:t>время</w:t>
      </w:r>
      <w:r>
        <w:rPr>
          <w:spacing w:val="28"/>
        </w:rPr>
        <w:t xml:space="preserve"> </w:t>
      </w:r>
      <w:r>
        <w:t>занятий</w:t>
      </w:r>
      <w:r>
        <w:rPr>
          <w:spacing w:val="25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спортсменов</w:t>
      </w:r>
      <w:r>
        <w:rPr>
          <w:spacing w:val="27"/>
        </w:rPr>
        <w:t xml:space="preserve"> </w:t>
      </w:r>
      <w:r>
        <w:t>вырабатываются</w:t>
      </w:r>
      <w:r>
        <w:rPr>
          <w:spacing w:val="26"/>
        </w:rPr>
        <w:t xml:space="preserve"> </w:t>
      </w:r>
      <w:r>
        <w:t>способность</w:t>
      </w:r>
      <w:r>
        <w:rPr>
          <w:spacing w:val="26"/>
        </w:rPr>
        <w:t xml:space="preserve"> </w:t>
      </w:r>
      <w:r>
        <w:t>наблюдать</w:t>
      </w:r>
      <w:r>
        <w:rPr>
          <w:spacing w:val="-67"/>
        </w:rPr>
        <w:t xml:space="preserve"> </w:t>
      </w:r>
      <w:r>
        <w:t>за выполнением упражнений и соревновательных программ другими спортсменами,</w:t>
      </w:r>
      <w:r>
        <w:rPr>
          <w:spacing w:val="1"/>
        </w:rPr>
        <w:t xml:space="preserve"> </w:t>
      </w:r>
      <w:r>
        <w:t>находить и анализировать ошибки, предлагать способы их устранения. Спортсмены,</w:t>
      </w:r>
      <w:r>
        <w:rPr>
          <w:spacing w:val="-67"/>
        </w:rPr>
        <w:t xml:space="preserve"> </w:t>
      </w:r>
      <w:r>
        <w:t>работая в качестве помощника тренера, должны уметь подбирать упражнения для</w:t>
      </w:r>
      <w:r>
        <w:rPr>
          <w:spacing w:val="1"/>
        </w:rPr>
        <w:t xml:space="preserve"> </w:t>
      </w:r>
      <w:r>
        <w:t>разминки, составлять конспекты занятий, комплексы тренировочных упражнений,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учебно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тренера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преподавателя в группах этапа начальной подготовки и учебно - тренировочного</w:t>
      </w:r>
      <w:r>
        <w:rPr>
          <w:spacing w:val="1"/>
        </w:rPr>
        <w:t xml:space="preserve"> </w:t>
      </w:r>
      <w:r>
        <w:t>этапа</w:t>
      </w:r>
      <w:r>
        <w:rPr>
          <w:spacing w:val="-1"/>
        </w:rPr>
        <w:t xml:space="preserve"> </w:t>
      </w:r>
      <w:r>
        <w:t>(этапа спортивной специализации).</w:t>
      </w:r>
    </w:p>
    <w:p w:rsidR="00375948" w:rsidRDefault="00375948">
      <w:pPr>
        <w:pStyle w:val="af9"/>
        <w:ind w:right="543" w:firstLine="1277"/>
      </w:pPr>
    </w:p>
    <w:p w:rsidR="00375948" w:rsidRDefault="00C52D68">
      <w:pPr>
        <w:pStyle w:val="af9"/>
        <w:spacing w:before="1"/>
        <w:ind w:left="3344"/>
      </w:pPr>
      <w:r>
        <w:t>Примерный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инструкторской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судейской</w:t>
      </w:r>
      <w:r>
        <w:rPr>
          <w:spacing w:val="-6"/>
        </w:rPr>
        <w:t xml:space="preserve"> </w:t>
      </w:r>
      <w:r>
        <w:t>практики</w:t>
      </w:r>
    </w:p>
    <w:p w:rsidR="00375948" w:rsidRDefault="00375948">
      <w:pPr>
        <w:pStyle w:val="af9"/>
        <w:spacing w:before="10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0"/>
        <w:gridCol w:w="3267"/>
        <w:gridCol w:w="2235"/>
        <w:gridCol w:w="2053"/>
        <w:gridCol w:w="2070"/>
      </w:tblGrid>
      <w:tr w:rsidR="00375948">
        <w:trPr>
          <w:trHeight w:val="827"/>
        </w:trPr>
        <w:tc>
          <w:tcPr>
            <w:tcW w:w="800" w:type="dxa"/>
          </w:tcPr>
          <w:p w:rsidR="00375948" w:rsidRDefault="00C52D68">
            <w:pPr>
              <w:pStyle w:val="TableParagraph"/>
              <w:ind w:left="107" w:right="3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267" w:type="dxa"/>
          </w:tcPr>
          <w:p w:rsidR="00375948" w:rsidRDefault="00C52D6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2235" w:type="dxa"/>
          </w:tcPr>
          <w:p w:rsidR="00375948" w:rsidRDefault="00C52D68">
            <w:pPr>
              <w:pStyle w:val="TableParagraph"/>
              <w:spacing w:line="276" w:lineRule="exact"/>
              <w:ind w:left="109" w:right="692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2053" w:type="dxa"/>
          </w:tcPr>
          <w:p w:rsidR="00375948" w:rsidRDefault="00C52D6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070" w:type="dxa"/>
          </w:tcPr>
          <w:p w:rsidR="00375948" w:rsidRDefault="00C52D6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375948">
        <w:trPr>
          <w:trHeight w:val="275"/>
        </w:trPr>
        <w:tc>
          <w:tcPr>
            <w:tcW w:w="10425" w:type="dxa"/>
            <w:gridSpan w:val="5"/>
          </w:tcPr>
          <w:p w:rsidR="00375948" w:rsidRDefault="00C52D68">
            <w:pPr>
              <w:pStyle w:val="TableParagraph"/>
              <w:spacing w:line="255" w:lineRule="exact"/>
              <w:ind w:left="3694" w:right="36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Группы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УТЭ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(все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периоды)</w:t>
            </w:r>
          </w:p>
        </w:tc>
      </w:tr>
      <w:tr w:rsidR="00375948">
        <w:trPr>
          <w:trHeight w:val="280"/>
        </w:trPr>
        <w:tc>
          <w:tcPr>
            <w:tcW w:w="800" w:type="dxa"/>
            <w:tcBorders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7" w:type="dxa"/>
            <w:tcBorders>
              <w:bottom w:val="none" w:sz="4" w:space="0" w:color="000000"/>
            </w:tcBorders>
          </w:tcPr>
          <w:p w:rsidR="00375948" w:rsidRDefault="00C52D68">
            <w:pPr>
              <w:pStyle w:val="TableParagraph"/>
              <w:tabs>
                <w:tab w:val="left" w:pos="690"/>
                <w:tab w:val="left" w:pos="2177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Освоение</w:t>
            </w:r>
            <w:r>
              <w:rPr>
                <w:sz w:val="24"/>
              </w:rPr>
              <w:tab/>
              <w:t>методики</w:t>
            </w:r>
          </w:p>
        </w:tc>
        <w:tc>
          <w:tcPr>
            <w:tcW w:w="2235" w:type="dxa"/>
            <w:tcBorders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1. Самостоятельное</w:t>
            </w:r>
          </w:p>
        </w:tc>
        <w:tc>
          <w:tcPr>
            <w:tcW w:w="2053" w:type="dxa"/>
            <w:tcBorders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070" w:type="dxa"/>
            <w:tcBorders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Тренер-</w:t>
            </w:r>
          </w:p>
        </w:tc>
      </w:tr>
      <w:tr w:rsidR="00375948">
        <w:trPr>
          <w:trHeight w:val="275"/>
        </w:trPr>
        <w:tc>
          <w:tcPr>
            <w:tcW w:w="80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3267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tabs>
                <w:tab w:val="left" w:pos="1570"/>
                <w:tab w:val="left" w:pos="2083"/>
                <w:tab w:val="left" w:pos="3081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учебно</w:t>
            </w:r>
            <w:r>
              <w:rPr>
                <w:sz w:val="24"/>
              </w:rPr>
              <w:tab/>
              <w:t>-</w:t>
            </w:r>
          </w:p>
        </w:tc>
        <w:tc>
          <w:tcPr>
            <w:tcW w:w="2235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</w:tc>
        <w:tc>
          <w:tcPr>
            <w:tcW w:w="2053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планом</w:t>
            </w:r>
          </w:p>
        </w:tc>
        <w:tc>
          <w:tcPr>
            <w:tcW w:w="207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преподаватель,</w:t>
            </w:r>
          </w:p>
        </w:tc>
      </w:tr>
      <w:tr w:rsidR="00375948">
        <w:trPr>
          <w:trHeight w:val="276"/>
        </w:trPr>
        <w:tc>
          <w:tcPr>
            <w:tcW w:w="80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3267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тренировочных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235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подготовительной</w:t>
            </w:r>
          </w:p>
        </w:tc>
        <w:tc>
          <w:tcPr>
            <w:tcW w:w="2053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спортивной</w:t>
            </w:r>
          </w:p>
        </w:tc>
        <w:tc>
          <w:tcPr>
            <w:tcW w:w="207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инструктор-</w:t>
            </w:r>
          </w:p>
        </w:tc>
      </w:tr>
      <w:tr w:rsidR="00375948">
        <w:trPr>
          <w:trHeight w:val="276"/>
        </w:trPr>
        <w:tc>
          <w:tcPr>
            <w:tcW w:w="80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3267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избранному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</w:tc>
        <w:tc>
          <w:tcPr>
            <w:tcW w:w="2235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части</w:t>
            </w:r>
          </w:p>
        </w:tc>
        <w:tc>
          <w:tcPr>
            <w:tcW w:w="2053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подготовки</w:t>
            </w:r>
          </w:p>
        </w:tc>
        <w:tc>
          <w:tcPr>
            <w:tcW w:w="207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методист</w:t>
            </w:r>
          </w:p>
        </w:tc>
      </w:tr>
      <w:tr w:rsidR="00375948">
        <w:trPr>
          <w:trHeight w:val="275"/>
        </w:trPr>
        <w:tc>
          <w:tcPr>
            <w:tcW w:w="80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3267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тренировочного</w:t>
            </w:r>
          </w:p>
        </w:tc>
        <w:tc>
          <w:tcPr>
            <w:tcW w:w="2053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</w:tr>
      <w:tr w:rsidR="00375948">
        <w:trPr>
          <w:trHeight w:val="276"/>
        </w:trPr>
        <w:tc>
          <w:tcPr>
            <w:tcW w:w="80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3267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tabs>
                <w:tab w:val="left" w:pos="1758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  <w:t>под</w:t>
            </w:r>
          </w:p>
        </w:tc>
        <w:tc>
          <w:tcPr>
            <w:tcW w:w="2053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</w:tr>
      <w:tr w:rsidR="00375948">
        <w:trPr>
          <w:trHeight w:val="276"/>
        </w:trPr>
        <w:tc>
          <w:tcPr>
            <w:tcW w:w="80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3267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</w:p>
        </w:tc>
        <w:tc>
          <w:tcPr>
            <w:tcW w:w="2053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</w:tr>
      <w:tr w:rsidR="00375948">
        <w:trPr>
          <w:trHeight w:val="275"/>
        </w:trPr>
        <w:tc>
          <w:tcPr>
            <w:tcW w:w="80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3267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tabs>
                <w:tab w:val="left" w:pos="2006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тренера</w:t>
            </w:r>
            <w:r>
              <w:rPr>
                <w:sz w:val="24"/>
              </w:rPr>
              <w:tab/>
              <w:t>–</w:t>
            </w:r>
          </w:p>
        </w:tc>
        <w:tc>
          <w:tcPr>
            <w:tcW w:w="2053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</w:tr>
      <w:tr w:rsidR="00375948">
        <w:trPr>
          <w:trHeight w:val="276"/>
        </w:trPr>
        <w:tc>
          <w:tcPr>
            <w:tcW w:w="80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3267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преподавателя.</w:t>
            </w:r>
          </w:p>
        </w:tc>
        <w:tc>
          <w:tcPr>
            <w:tcW w:w="2053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</w:tr>
      <w:tr w:rsidR="00375948">
        <w:trPr>
          <w:trHeight w:val="275"/>
        </w:trPr>
        <w:tc>
          <w:tcPr>
            <w:tcW w:w="80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3267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2. Самостоятельное</w:t>
            </w:r>
          </w:p>
        </w:tc>
        <w:tc>
          <w:tcPr>
            <w:tcW w:w="2053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</w:tr>
      <w:tr w:rsidR="00375948">
        <w:trPr>
          <w:trHeight w:val="276"/>
        </w:trPr>
        <w:tc>
          <w:tcPr>
            <w:tcW w:w="80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3267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</w:tc>
        <w:tc>
          <w:tcPr>
            <w:tcW w:w="2053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</w:tr>
      <w:tr w:rsidR="00375948">
        <w:trPr>
          <w:trHeight w:val="276"/>
        </w:trPr>
        <w:tc>
          <w:tcPr>
            <w:tcW w:w="80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3267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tabs>
                <w:tab w:val="left" w:pos="1880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занятий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2053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</w:tr>
      <w:tr w:rsidR="00375948">
        <w:trPr>
          <w:trHeight w:val="275"/>
        </w:trPr>
        <w:tc>
          <w:tcPr>
            <w:tcW w:w="80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3267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физической</w:t>
            </w:r>
          </w:p>
        </w:tc>
        <w:tc>
          <w:tcPr>
            <w:tcW w:w="2053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</w:tr>
      <w:tr w:rsidR="00375948">
        <w:trPr>
          <w:trHeight w:val="275"/>
        </w:trPr>
        <w:tc>
          <w:tcPr>
            <w:tcW w:w="80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3267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tabs>
                <w:tab w:val="left" w:pos="1758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z w:val="24"/>
              </w:rPr>
              <w:tab/>
              <w:t>под</w:t>
            </w:r>
          </w:p>
        </w:tc>
        <w:tc>
          <w:tcPr>
            <w:tcW w:w="2053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</w:tr>
      <w:tr w:rsidR="00375948">
        <w:trPr>
          <w:trHeight w:val="275"/>
        </w:trPr>
        <w:tc>
          <w:tcPr>
            <w:tcW w:w="80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3267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</w:p>
        </w:tc>
        <w:tc>
          <w:tcPr>
            <w:tcW w:w="2053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</w:tr>
      <w:tr w:rsidR="00375948">
        <w:trPr>
          <w:trHeight w:val="271"/>
        </w:trPr>
        <w:tc>
          <w:tcPr>
            <w:tcW w:w="800" w:type="dxa"/>
            <w:tcBorders>
              <w:top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3267" w:type="dxa"/>
            <w:tcBorders>
              <w:top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none" w:sz="4" w:space="0" w:color="000000"/>
            </w:tcBorders>
          </w:tcPr>
          <w:p w:rsidR="00375948" w:rsidRDefault="00C52D68">
            <w:pPr>
              <w:pStyle w:val="TableParagraph"/>
              <w:tabs>
                <w:tab w:val="left" w:pos="2006"/>
              </w:tabs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тренера</w:t>
            </w:r>
            <w:r>
              <w:rPr>
                <w:sz w:val="24"/>
              </w:rPr>
              <w:tab/>
              <w:t>–</w:t>
            </w:r>
          </w:p>
        </w:tc>
        <w:tc>
          <w:tcPr>
            <w:tcW w:w="2053" w:type="dxa"/>
            <w:tcBorders>
              <w:top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  <w:tcBorders>
              <w:top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</w:tr>
    </w:tbl>
    <w:p w:rsidR="00375948" w:rsidRDefault="00375948">
      <w:pPr>
        <w:rPr>
          <w:sz w:val="20"/>
        </w:rPr>
        <w:sectPr w:rsidR="00375948">
          <w:pgSz w:w="11910" w:h="16840"/>
          <w:pgMar w:top="1120" w:right="20" w:bottom="280" w:left="16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0"/>
        <w:gridCol w:w="3267"/>
        <w:gridCol w:w="2235"/>
        <w:gridCol w:w="2053"/>
        <w:gridCol w:w="2070"/>
      </w:tblGrid>
      <w:tr w:rsidR="00375948">
        <w:trPr>
          <w:trHeight w:val="6348"/>
        </w:trPr>
        <w:tc>
          <w:tcPr>
            <w:tcW w:w="800" w:type="dxa"/>
          </w:tcPr>
          <w:p w:rsidR="00375948" w:rsidRDefault="00375948">
            <w:pPr>
              <w:pStyle w:val="TableParagraph"/>
              <w:rPr>
                <w:sz w:val="24"/>
              </w:rPr>
            </w:pPr>
          </w:p>
        </w:tc>
        <w:tc>
          <w:tcPr>
            <w:tcW w:w="3267" w:type="dxa"/>
          </w:tcPr>
          <w:p w:rsidR="00375948" w:rsidRDefault="00375948">
            <w:pPr>
              <w:pStyle w:val="TableParagraph"/>
              <w:rPr>
                <w:sz w:val="24"/>
              </w:rPr>
            </w:pPr>
          </w:p>
        </w:tc>
        <w:tc>
          <w:tcPr>
            <w:tcW w:w="2235" w:type="dxa"/>
          </w:tcPr>
          <w:p w:rsidR="00375948" w:rsidRDefault="00C52D68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преподавателя.</w:t>
            </w:r>
          </w:p>
          <w:p w:rsidR="00375948" w:rsidRDefault="00375948">
            <w:pPr>
              <w:pStyle w:val="TableParagraph"/>
              <w:rPr>
                <w:sz w:val="24"/>
              </w:rPr>
            </w:pPr>
          </w:p>
          <w:p w:rsidR="00375948" w:rsidRDefault="00C52D68">
            <w:pPr>
              <w:pStyle w:val="TableParagraph"/>
              <w:numPr>
                <w:ilvl w:val="0"/>
                <w:numId w:val="7"/>
              </w:numPr>
              <w:tabs>
                <w:tab w:val="left" w:pos="1122"/>
                <w:tab w:val="left" w:pos="1123"/>
                <w:tab w:val="left" w:pos="1997"/>
              </w:tabs>
              <w:ind w:right="9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приемам.</w:t>
            </w:r>
          </w:p>
          <w:p w:rsidR="00375948" w:rsidRDefault="00C52D68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ind w:right="94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комплексов</w:t>
            </w:r>
          </w:p>
          <w:p w:rsidR="00375948" w:rsidRDefault="00C52D68">
            <w:pPr>
              <w:pStyle w:val="TableParagraph"/>
              <w:tabs>
                <w:tab w:val="left" w:pos="1776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упражнений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375948" w:rsidRDefault="00C52D68">
            <w:pPr>
              <w:pStyle w:val="TableParagraph"/>
              <w:ind w:left="109" w:right="890"/>
              <w:rPr>
                <w:sz w:val="24"/>
              </w:rPr>
            </w:pPr>
            <w:r>
              <w:rPr>
                <w:sz w:val="24"/>
              </w:rPr>
              <w:t>физических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  <w:p w:rsidR="00375948" w:rsidRDefault="00C52D68">
            <w:pPr>
              <w:pStyle w:val="TableParagraph"/>
              <w:numPr>
                <w:ilvl w:val="0"/>
                <w:numId w:val="7"/>
              </w:numPr>
              <w:tabs>
                <w:tab w:val="left" w:pos="1350"/>
                <w:tab w:val="left" w:pos="1351"/>
              </w:tabs>
              <w:ind w:left="1350" w:hanging="1242"/>
              <w:rPr>
                <w:sz w:val="24"/>
              </w:rPr>
            </w:pPr>
            <w:r>
              <w:rPr>
                <w:sz w:val="24"/>
              </w:rPr>
              <w:t>Подбор</w:t>
            </w:r>
          </w:p>
          <w:p w:rsidR="00375948" w:rsidRDefault="00C52D68">
            <w:pPr>
              <w:pStyle w:val="TableParagraph"/>
              <w:spacing w:before="1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техники.</w:t>
            </w:r>
          </w:p>
          <w:p w:rsidR="00375948" w:rsidRDefault="00C52D68">
            <w:pPr>
              <w:pStyle w:val="TableParagraph"/>
              <w:numPr>
                <w:ilvl w:val="0"/>
                <w:numId w:val="7"/>
              </w:numPr>
              <w:tabs>
                <w:tab w:val="left" w:pos="1268"/>
                <w:tab w:val="left" w:pos="1269"/>
              </w:tabs>
              <w:ind w:right="9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</w:p>
          <w:p w:rsidR="00375948" w:rsidRDefault="00C52D68">
            <w:pPr>
              <w:pStyle w:val="TableParagraph"/>
              <w:tabs>
                <w:tab w:val="left" w:pos="2046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учебно</w:t>
            </w:r>
            <w:r>
              <w:rPr>
                <w:sz w:val="24"/>
              </w:rPr>
              <w:tab/>
              <w:t>-</w:t>
            </w:r>
          </w:p>
          <w:p w:rsidR="00375948" w:rsidRDefault="00C52D68">
            <w:pPr>
              <w:pStyle w:val="TableParagraph"/>
              <w:spacing w:line="270" w:lineRule="atLeast"/>
              <w:ind w:left="109" w:right="504"/>
              <w:rPr>
                <w:sz w:val="24"/>
              </w:rPr>
            </w:pPr>
            <w:r>
              <w:rPr>
                <w:sz w:val="24"/>
              </w:rPr>
              <w:t>тренировочных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2053" w:type="dxa"/>
          </w:tcPr>
          <w:p w:rsidR="00375948" w:rsidRDefault="00375948">
            <w:pPr>
              <w:pStyle w:val="TableParagraph"/>
              <w:rPr>
                <w:sz w:val="24"/>
              </w:rPr>
            </w:pPr>
          </w:p>
        </w:tc>
        <w:tc>
          <w:tcPr>
            <w:tcW w:w="2070" w:type="dxa"/>
          </w:tcPr>
          <w:p w:rsidR="00375948" w:rsidRDefault="00375948">
            <w:pPr>
              <w:pStyle w:val="TableParagraph"/>
              <w:rPr>
                <w:sz w:val="24"/>
              </w:rPr>
            </w:pPr>
          </w:p>
        </w:tc>
      </w:tr>
      <w:tr w:rsidR="00375948">
        <w:trPr>
          <w:trHeight w:val="278"/>
        </w:trPr>
        <w:tc>
          <w:tcPr>
            <w:tcW w:w="10425" w:type="dxa"/>
            <w:gridSpan w:val="5"/>
          </w:tcPr>
          <w:p w:rsidR="00375948" w:rsidRDefault="00375948">
            <w:pPr>
              <w:pStyle w:val="TableParagraph"/>
              <w:spacing w:line="258" w:lineRule="exact"/>
              <w:ind w:left="3694" w:right="3689"/>
              <w:jc w:val="center"/>
              <w:rPr>
                <w:b/>
                <w:sz w:val="24"/>
              </w:rPr>
            </w:pPr>
          </w:p>
        </w:tc>
      </w:tr>
    </w:tbl>
    <w:p w:rsidR="00375948" w:rsidRDefault="00C52D68">
      <w:pPr>
        <w:pStyle w:val="1"/>
        <w:numPr>
          <w:ilvl w:val="1"/>
          <w:numId w:val="14"/>
        </w:numPr>
        <w:tabs>
          <w:tab w:val="left" w:pos="2859"/>
          <w:tab w:val="left" w:pos="2860"/>
        </w:tabs>
        <w:spacing w:before="89"/>
        <w:ind w:left="3815" w:right="1157" w:hanging="2233"/>
        <w:jc w:val="both"/>
      </w:pPr>
      <w:r>
        <w:t>Планы медицинских, медико-биологических мероприятий и</w:t>
      </w:r>
      <w:r>
        <w:rPr>
          <w:spacing w:val="-67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средств.</w:t>
      </w:r>
    </w:p>
    <w:p w:rsidR="00375948" w:rsidRDefault="00C52D68">
      <w:pPr>
        <w:pStyle w:val="af9"/>
        <w:tabs>
          <w:tab w:val="left" w:pos="4351"/>
          <w:tab w:val="left" w:pos="6462"/>
          <w:tab w:val="left" w:pos="10081"/>
        </w:tabs>
        <w:spacing w:before="2"/>
        <w:ind w:right="541" w:firstLine="1277"/>
      </w:pPr>
      <w:r>
        <w:t>Программа</w:t>
      </w:r>
      <w:r>
        <w:tab/>
        <w:t>врачебного</w:t>
      </w:r>
      <w:r>
        <w:tab/>
        <w:t>медико-биологического</w:t>
      </w:r>
      <w:r>
        <w:tab/>
        <w:t>контроля</w:t>
      </w:r>
      <w:r>
        <w:rPr>
          <w:spacing w:val="-68"/>
        </w:rPr>
        <w:t xml:space="preserve"> </w:t>
      </w:r>
      <w:r>
        <w:t>предусматривает:</w:t>
      </w:r>
      <w:r>
        <w:rPr>
          <w:spacing w:val="1"/>
        </w:rPr>
        <w:t xml:space="preserve"> </w:t>
      </w:r>
      <w:r>
        <w:t>врачебный</w:t>
      </w:r>
      <w:r>
        <w:rPr>
          <w:spacing w:val="1"/>
        </w:rPr>
        <w:t xml:space="preserve"> </w:t>
      </w:r>
      <w:r>
        <w:t>опрос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осмотр,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функционального состояния, физического развития, соматическую и биологическую</w:t>
      </w:r>
      <w:r>
        <w:rPr>
          <w:spacing w:val="-67"/>
        </w:rPr>
        <w:t xml:space="preserve"> </w:t>
      </w:r>
      <w:r>
        <w:t>зрелость.</w:t>
      </w:r>
    </w:p>
    <w:p w:rsidR="00375948" w:rsidRDefault="00C52D68">
      <w:pPr>
        <w:pStyle w:val="af9"/>
        <w:spacing w:line="320" w:lineRule="exact"/>
        <w:ind w:left="1526" w:right="1049"/>
        <w:jc w:val="center"/>
      </w:pPr>
      <w:r>
        <w:t>При</w:t>
      </w:r>
      <w:r>
        <w:rPr>
          <w:spacing w:val="-3"/>
        </w:rPr>
        <w:t xml:space="preserve"> </w:t>
      </w:r>
      <w:r>
        <w:t>контроле</w:t>
      </w:r>
      <w:r>
        <w:rPr>
          <w:spacing w:val="-2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решаются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задачи:</w:t>
      </w:r>
    </w:p>
    <w:p w:rsidR="00375948" w:rsidRDefault="00375948">
      <w:pPr>
        <w:spacing w:line="320" w:lineRule="exact"/>
        <w:jc w:val="center"/>
      </w:pPr>
    </w:p>
    <w:p w:rsidR="00375948" w:rsidRDefault="00C52D68">
      <w:pPr>
        <w:pStyle w:val="af9"/>
        <w:spacing w:before="74" w:line="242" w:lineRule="auto"/>
        <w:ind w:right="546" w:firstLine="1277"/>
      </w:pPr>
      <w:r>
        <w:t>возможность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начать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видом</w:t>
      </w:r>
      <w:r>
        <w:rPr>
          <w:spacing w:val="-1"/>
        </w:rPr>
        <w:t xml:space="preserve"> </w:t>
      </w:r>
      <w:r>
        <w:t>спорта (лыжные гонки);</w:t>
      </w:r>
    </w:p>
    <w:p w:rsidR="00375948" w:rsidRDefault="00C52D68">
      <w:pPr>
        <w:pStyle w:val="af9"/>
        <w:ind w:right="544" w:firstLine="1277"/>
      </w:pPr>
      <w:r>
        <w:t>выявление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занимающегося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противопоказаний к занятиям и необходимости коррекции учебно - тренировочной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реабилитации;</w:t>
      </w:r>
    </w:p>
    <w:p w:rsidR="00375948" w:rsidRDefault="00C52D68">
      <w:pPr>
        <w:pStyle w:val="af9"/>
        <w:ind w:right="544" w:firstLine="1277"/>
      </w:pPr>
      <w:r>
        <w:t>отвечают ли условия занятий и образ жизни занимающихся (помещение,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зала,</w:t>
      </w:r>
      <w:r>
        <w:rPr>
          <w:spacing w:val="1"/>
        </w:rPr>
        <w:t xml:space="preserve"> </w:t>
      </w:r>
      <w:r>
        <w:t>экипировка,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питание),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гигиеническим</w:t>
      </w:r>
      <w:r>
        <w:rPr>
          <w:spacing w:val="-3"/>
        </w:rPr>
        <w:t xml:space="preserve"> </w:t>
      </w:r>
      <w:r>
        <w:t>нормам и</w:t>
      </w:r>
      <w:r>
        <w:rPr>
          <w:spacing w:val="-1"/>
        </w:rPr>
        <w:t xml:space="preserve"> </w:t>
      </w:r>
      <w:r>
        <w:t>требованиям.</w:t>
      </w:r>
    </w:p>
    <w:p w:rsidR="00375948" w:rsidRDefault="00C52D68">
      <w:pPr>
        <w:pStyle w:val="af9"/>
        <w:ind w:right="539" w:firstLine="1277"/>
      </w:pPr>
      <w:r>
        <w:t>Медицинский осмотр (обследования) для допуска к занятиям и к 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амбулаторно-поликлинических</w:t>
      </w:r>
      <w:r>
        <w:rPr>
          <w:spacing w:val="-67"/>
        </w:rPr>
        <w:t xml:space="preserve"> </w:t>
      </w:r>
      <w:r>
        <w:t>учреждениях,</w:t>
      </w:r>
      <w:r>
        <w:rPr>
          <w:spacing w:val="1"/>
        </w:rPr>
        <w:t xml:space="preserve"> </w:t>
      </w:r>
      <w:r>
        <w:t>отделениях</w:t>
      </w:r>
      <w:r>
        <w:rPr>
          <w:spacing w:val="1"/>
        </w:rPr>
        <w:t xml:space="preserve"> </w:t>
      </w:r>
      <w:r>
        <w:t>(кабинетах)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медицины</w:t>
      </w:r>
      <w:r>
        <w:rPr>
          <w:spacing w:val="1"/>
        </w:rPr>
        <w:t xml:space="preserve"> </w:t>
      </w:r>
      <w:r>
        <w:t>амбулаторно-</w:t>
      </w:r>
      <w:r>
        <w:rPr>
          <w:spacing w:val="1"/>
        </w:rPr>
        <w:t xml:space="preserve"> </w:t>
      </w:r>
      <w:r>
        <w:t>поликлинических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врачебно-физкультурных</w:t>
      </w:r>
      <w:r>
        <w:rPr>
          <w:spacing w:val="1"/>
        </w:rPr>
        <w:t xml:space="preserve"> </w:t>
      </w:r>
      <w:r>
        <w:t>диспансерах</w:t>
      </w:r>
      <w:r>
        <w:rPr>
          <w:spacing w:val="1"/>
        </w:rPr>
        <w:t xml:space="preserve"> </w:t>
      </w:r>
      <w:r>
        <w:t>(центрах</w:t>
      </w:r>
      <w:r>
        <w:rPr>
          <w:spacing w:val="1"/>
        </w:rPr>
        <w:t xml:space="preserve"> </w:t>
      </w:r>
      <w:r>
        <w:t>лечебной физкультуры и спортивной медицины) врачом терапевтом (педиатром),</w:t>
      </w:r>
      <w:r>
        <w:rPr>
          <w:spacing w:val="1"/>
        </w:rPr>
        <w:t xml:space="preserve"> </w:t>
      </w:r>
      <w:r>
        <w:t>врачом по лечебной физкультуре, врачом по спортивной медицине на основании</w:t>
      </w:r>
      <w:r>
        <w:rPr>
          <w:spacing w:val="1"/>
        </w:rPr>
        <w:t xml:space="preserve"> </w:t>
      </w:r>
      <w:r>
        <w:t>результатов медицинских обследований, проведенных в соответствии с программой,</w:t>
      </w:r>
      <w:r>
        <w:rPr>
          <w:spacing w:val="-67"/>
        </w:rPr>
        <w:t xml:space="preserve"> </w:t>
      </w:r>
      <w:r>
        <w:t>предусмотренной Приказом Министерства здравоохранения Российской 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23.10.2020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1144н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lastRenderedPageBreak/>
        <w:t>медицинской помощи лицам, занимающимся физической культурой и спортом (в</w:t>
      </w:r>
      <w:r>
        <w:rPr>
          <w:spacing w:val="1"/>
        </w:rPr>
        <w:t xml:space="preserve"> </w:t>
      </w:r>
      <w:r>
        <w:t>том числе при подготовке и проведении физкультурных мероприятий и спортивных</w:t>
      </w:r>
      <w:r>
        <w:rPr>
          <w:spacing w:val="1"/>
        </w:rPr>
        <w:t xml:space="preserve"> </w:t>
      </w:r>
      <w:r>
        <w:t>мероприятий),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осмотра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желающих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(тестов)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-67"/>
        </w:rPr>
        <w:t xml:space="preserve"> </w:t>
      </w:r>
      <w:r>
        <w:t>физкультурно-спортивного комплекса "Готов к труду и обороне" (Г ТО)" и форм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заключений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допуске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мероприятиях".</w:t>
      </w:r>
    </w:p>
    <w:p w:rsidR="00375948" w:rsidRDefault="00C52D68">
      <w:pPr>
        <w:pStyle w:val="af9"/>
        <w:ind w:right="542" w:firstLine="1277"/>
      </w:pPr>
      <w:r>
        <w:t xml:space="preserve">При признаках перенапряжения или симптомах </w:t>
      </w:r>
      <w:proofErr w:type="spellStart"/>
      <w:r>
        <w:t>дизадаптации</w:t>
      </w:r>
      <w:proofErr w:type="spellEnd"/>
      <w:r>
        <w:t xml:space="preserve"> к нагрузкам</w:t>
      </w:r>
      <w:r>
        <w:rPr>
          <w:spacing w:val="-67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медицинское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электрокардиографии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диагностики.</w:t>
      </w:r>
    </w:p>
    <w:p w:rsidR="00375948" w:rsidRDefault="00C52D68">
      <w:pPr>
        <w:pStyle w:val="af9"/>
        <w:ind w:right="542" w:firstLine="1277"/>
      </w:pPr>
      <w:r>
        <w:t>Анализ результатов текущего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оздоровлению</w:t>
      </w:r>
      <w:r>
        <w:rPr>
          <w:spacing w:val="1"/>
        </w:rPr>
        <w:t xml:space="preserve"> </w:t>
      </w:r>
      <w:r>
        <w:t>учебно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-3"/>
        </w:rPr>
        <w:t xml:space="preserve"> </w:t>
      </w:r>
      <w:r>
        <w:t>среды,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медицинской</w:t>
      </w:r>
      <w:r>
        <w:rPr>
          <w:spacing w:val="-3"/>
        </w:rPr>
        <w:t xml:space="preserve"> </w:t>
      </w:r>
      <w:r>
        <w:t>реабилитации</w:t>
      </w:r>
      <w:r>
        <w:rPr>
          <w:spacing w:val="-5"/>
        </w:rPr>
        <w:t xml:space="preserve"> </w:t>
      </w:r>
      <w:r>
        <w:t>обучающихся.</w:t>
      </w:r>
    </w:p>
    <w:p w:rsidR="00375948" w:rsidRDefault="00C52D68">
      <w:pPr>
        <w:pStyle w:val="af9"/>
        <w:ind w:right="543" w:firstLine="1277"/>
      </w:pPr>
      <w:r>
        <w:t>Медико-биологические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назначаются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врачом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наблюдением.</w:t>
      </w:r>
      <w:r>
        <w:rPr>
          <w:spacing w:val="1"/>
        </w:rPr>
        <w:t xml:space="preserve"> </w:t>
      </w:r>
      <w:r>
        <w:t>Медико-биологические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группы:</w:t>
      </w:r>
    </w:p>
    <w:p w:rsidR="00375948" w:rsidRDefault="00C52D68">
      <w:pPr>
        <w:pStyle w:val="af9"/>
        <w:spacing w:line="242" w:lineRule="auto"/>
        <w:ind w:right="545" w:firstLine="1277"/>
      </w:pPr>
      <w:r>
        <w:t>фармакологические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восстановления,</w:t>
      </w:r>
      <w:r>
        <w:rPr>
          <w:spacing w:val="1"/>
        </w:rPr>
        <w:t xml:space="preserve"> </w:t>
      </w:r>
      <w:proofErr w:type="spellStart"/>
      <w:r>
        <w:t>кислородотерапию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теплотерапию</w:t>
      </w:r>
      <w:proofErr w:type="spellEnd"/>
      <w:r>
        <w:t>.</w:t>
      </w:r>
    </w:p>
    <w:p w:rsidR="00375948" w:rsidRDefault="00C52D68">
      <w:pPr>
        <w:pStyle w:val="af9"/>
        <w:ind w:right="549" w:firstLine="1277"/>
      </w:pPr>
      <w:r>
        <w:t>Фармакологические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медицине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 целях:</w:t>
      </w:r>
    </w:p>
    <w:p w:rsidR="00375948" w:rsidRDefault="00C52D68">
      <w:pPr>
        <w:pStyle w:val="afa"/>
        <w:numPr>
          <w:ilvl w:val="0"/>
          <w:numId w:val="6"/>
        </w:numPr>
        <w:tabs>
          <w:tab w:val="left" w:pos="2474"/>
        </w:tabs>
        <w:spacing w:line="341" w:lineRule="exact"/>
        <w:ind w:left="2473"/>
        <w:rPr>
          <w:sz w:val="28"/>
        </w:rPr>
      </w:pP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улучшения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восстановительных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процессов;</w:t>
      </w:r>
    </w:p>
    <w:p w:rsidR="00375948" w:rsidRDefault="00C52D68">
      <w:pPr>
        <w:pStyle w:val="afa"/>
        <w:numPr>
          <w:ilvl w:val="0"/>
          <w:numId w:val="6"/>
        </w:numPr>
        <w:tabs>
          <w:tab w:val="left" w:pos="2474"/>
        </w:tabs>
        <w:ind w:left="2473"/>
        <w:rPr>
          <w:sz w:val="28"/>
        </w:rPr>
      </w:pPr>
      <w:r>
        <w:rPr>
          <w:sz w:val="28"/>
        </w:rPr>
        <w:t>после</w:t>
      </w:r>
      <w:r>
        <w:rPr>
          <w:spacing w:val="-7"/>
          <w:sz w:val="28"/>
        </w:rPr>
        <w:t xml:space="preserve"> </w:t>
      </w:r>
      <w:r>
        <w:rPr>
          <w:sz w:val="28"/>
        </w:rPr>
        <w:t>больших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нагрузок;</w:t>
      </w:r>
    </w:p>
    <w:p w:rsidR="00375948" w:rsidRDefault="00C52D68">
      <w:pPr>
        <w:pStyle w:val="afa"/>
        <w:numPr>
          <w:ilvl w:val="0"/>
          <w:numId w:val="6"/>
        </w:numPr>
        <w:tabs>
          <w:tab w:val="left" w:pos="2474"/>
        </w:tabs>
        <w:ind w:left="2473"/>
        <w:rPr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устойчивости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сопротивляемости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организма;</w:t>
      </w:r>
    </w:p>
    <w:p w:rsidR="00375948" w:rsidRDefault="00375948">
      <w:pPr>
        <w:rPr>
          <w:sz w:val="28"/>
        </w:rPr>
      </w:pPr>
    </w:p>
    <w:p w:rsidR="00375948" w:rsidRDefault="00C52D68">
      <w:pPr>
        <w:pStyle w:val="afa"/>
        <w:numPr>
          <w:ilvl w:val="0"/>
          <w:numId w:val="6"/>
        </w:numPr>
        <w:tabs>
          <w:tab w:val="left" w:pos="2620"/>
        </w:tabs>
        <w:spacing w:before="73"/>
        <w:ind w:right="549" w:firstLine="1277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перенапряжений,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заболеваний.</w:t>
      </w:r>
    </w:p>
    <w:p w:rsidR="00375948" w:rsidRDefault="00C52D68">
      <w:pPr>
        <w:pStyle w:val="af9"/>
        <w:spacing w:before="4"/>
        <w:ind w:right="546" w:firstLine="1277"/>
      </w:pPr>
      <w:r>
        <w:t>Они способствуют улучшению многих психофизиологических функций</w:t>
      </w:r>
      <w:r>
        <w:rPr>
          <w:spacing w:val="1"/>
        </w:rPr>
        <w:t xml:space="preserve"> </w:t>
      </w:r>
      <w:r>
        <w:t>организма, повышению иммунитета, совершенствованию нервной и эндокринной</w:t>
      </w:r>
      <w:r>
        <w:rPr>
          <w:spacing w:val="1"/>
        </w:rPr>
        <w:t xml:space="preserve"> </w:t>
      </w:r>
      <w:r>
        <w:t>регуляции,</w:t>
      </w:r>
      <w:r>
        <w:rPr>
          <w:spacing w:val="-2"/>
        </w:rPr>
        <w:t xml:space="preserve"> </w:t>
      </w:r>
      <w:r>
        <w:t>активизации ферментативных систем организма.</w:t>
      </w:r>
    </w:p>
    <w:p w:rsidR="00375948" w:rsidRDefault="00C52D68">
      <w:pPr>
        <w:pStyle w:val="af9"/>
        <w:ind w:right="543" w:firstLine="1277"/>
      </w:pPr>
      <w:r>
        <w:t>Следует</w:t>
      </w:r>
      <w:r>
        <w:rPr>
          <w:spacing w:val="43"/>
        </w:rPr>
        <w:t xml:space="preserve"> </w:t>
      </w:r>
      <w:r>
        <w:t>особо</w:t>
      </w:r>
      <w:r>
        <w:rPr>
          <w:spacing w:val="45"/>
        </w:rPr>
        <w:t xml:space="preserve"> </w:t>
      </w:r>
      <w:r>
        <w:t>подчеркнуть,</w:t>
      </w:r>
      <w:r>
        <w:rPr>
          <w:spacing w:val="43"/>
        </w:rPr>
        <w:t xml:space="preserve"> </w:t>
      </w:r>
      <w:r>
        <w:t>что</w:t>
      </w:r>
      <w:r>
        <w:rPr>
          <w:spacing w:val="45"/>
        </w:rPr>
        <w:t xml:space="preserve"> </w:t>
      </w:r>
      <w:r>
        <w:t>любое</w:t>
      </w:r>
      <w:r>
        <w:rPr>
          <w:spacing w:val="43"/>
        </w:rPr>
        <w:t xml:space="preserve"> </w:t>
      </w:r>
      <w:r>
        <w:t>фармакологическое</w:t>
      </w:r>
      <w:r>
        <w:rPr>
          <w:spacing w:val="44"/>
        </w:rPr>
        <w:t xml:space="preserve"> </w:t>
      </w:r>
      <w:r>
        <w:t>воздействие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осторожности,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твердой уверенности в безвредности препарата. Поэтому только врач имеет право</w:t>
      </w:r>
      <w:r>
        <w:rPr>
          <w:spacing w:val="1"/>
        </w:rPr>
        <w:t xml:space="preserve"> </w:t>
      </w:r>
      <w:r>
        <w:t>назначать лекарственные средства. Самостоятельное их применение обучающимися</w:t>
      </w:r>
      <w:r>
        <w:rPr>
          <w:spacing w:val="1"/>
        </w:rPr>
        <w:t xml:space="preserve"> </w:t>
      </w:r>
      <w:r>
        <w:t>совершенно недопустимо.</w:t>
      </w:r>
    </w:p>
    <w:p w:rsidR="00375948" w:rsidRDefault="00C52D68">
      <w:pPr>
        <w:pStyle w:val="af9"/>
        <w:ind w:right="545" w:firstLine="1277"/>
      </w:pPr>
      <w:r>
        <w:t>В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медицине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фармакологических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работоспособности.</w:t>
      </w:r>
    </w:p>
    <w:p w:rsidR="00375948" w:rsidRDefault="00C52D68">
      <w:pPr>
        <w:pStyle w:val="af9"/>
        <w:ind w:right="550" w:firstLine="1277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стимуляции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-7"/>
        </w:rPr>
        <w:t xml:space="preserve"> </w:t>
      </w:r>
      <w:r>
        <w:t>работоспособности</w:t>
      </w:r>
      <w:r>
        <w:rPr>
          <w:spacing w:val="-4"/>
        </w:rPr>
        <w:t xml:space="preserve"> </w:t>
      </w:r>
      <w:r>
        <w:t>применяются</w:t>
      </w:r>
      <w:r>
        <w:rPr>
          <w:spacing w:val="-5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proofErr w:type="spellStart"/>
      <w:r>
        <w:t>кислородотерапии</w:t>
      </w:r>
      <w:proofErr w:type="spellEnd"/>
      <w:r>
        <w:t>.</w:t>
      </w:r>
    </w:p>
    <w:p w:rsidR="00375948" w:rsidRDefault="00C52D68">
      <w:pPr>
        <w:pStyle w:val="af9"/>
        <w:ind w:right="541" w:firstLine="1277"/>
      </w:pPr>
      <w:r>
        <w:t>Кислородные</w:t>
      </w:r>
      <w:r>
        <w:rPr>
          <w:spacing w:val="1"/>
        </w:rPr>
        <w:t xml:space="preserve"> </w:t>
      </w:r>
      <w:r>
        <w:t>коктейли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витаминно-питательные</w:t>
      </w:r>
      <w:r>
        <w:rPr>
          <w:spacing w:val="1"/>
        </w:rPr>
        <w:t xml:space="preserve"> </w:t>
      </w:r>
      <w:r>
        <w:t>напитки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кислородом.</w:t>
      </w:r>
      <w:r>
        <w:rPr>
          <w:spacing w:val="1"/>
        </w:rPr>
        <w:t xml:space="preserve"> </w:t>
      </w:r>
      <w:r>
        <w:t>Гипербарическая</w:t>
      </w:r>
      <w:r>
        <w:rPr>
          <w:spacing w:val="1"/>
        </w:rPr>
        <w:t xml:space="preserve"> </w:t>
      </w:r>
      <w:proofErr w:type="spellStart"/>
      <w:r>
        <w:t>оксигенация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кислородом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кислородными</w:t>
      </w:r>
      <w:r>
        <w:rPr>
          <w:spacing w:val="1"/>
        </w:rPr>
        <w:t xml:space="preserve"> </w:t>
      </w:r>
      <w:r>
        <w:t>смесями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давлением,</w:t>
      </w:r>
      <w:r>
        <w:rPr>
          <w:spacing w:val="1"/>
        </w:rPr>
        <w:t xml:space="preserve"> </w:t>
      </w:r>
      <w:r>
        <w:t>превышающим</w:t>
      </w:r>
      <w:r>
        <w:rPr>
          <w:spacing w:val="1"/>
        </w:rPr>
        <w:t xml:space="preserve"> </w:t>
      </w:r>
      <w:r>
        <w:t>атмосферное.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гипербарической</w:t>
      </w:r>
      <w:r>
        <w:rPr>
          <w:spacing w:val="1"/>
        </w:rPr>
        <w:t xml:space="preserve"> </w:t>
      </w:r>
      <w:proofErr w:type="spellStart"/>
      <w:r>
        <w:t>оксигенации</w:t>
      </w:r>
      <w:proofErr w:type="spellEnd"/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lastRenderedPageBreak/>
        <w:t>специальные барокамеры. Наибольший положительный эффект от этого средства</w:t>
      </w:r>
      <w:r>
        <w:rPr>
          <w:spacing w:val="1"/>
        </w:rPr>
        <w:t xml:space="preserve"> </w:t>
      </w:r>
      <w:r>
        <w:t>достигается при его целевом применении (6-9 сеансов) в следующем режиме работы</w:t>
      </w:r>
      <w:r>
        <w:rPr>
          <w:spacing w:val="-67"/>
        </w:rPr>
        <w:t xml:space="preserve"> </w:t>
      </w:r>
      <w:r>
        <w:t>камеры:</w:t>
      </w:r>
      <w:r>
        <w:rPr>
          <w:spacing w:val="-1"/>
        </w:rPr>
        <w:t xml:space="preserve"> </w:t>
      </w:r>
      <w:r>
        <w:t>давление</w:t>
      </w:r>
      <w:r>
        <w:rPr>
          <w:spacing w:val="-1"/>
        </w:rPr>
        <w:t xml:space="preserve"> </w:t>
      </w:r>
      <w:r>
        <w:t>кислорода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0,9-1,0</w:t>
      </w:r>
      <w:r>
        <w:rPr>
          <w:spacing w:val="-1"/>
        </w:rPr>
        <w:t xml:space="preserve"> </w:t>
      </w:r>
      <w:r>
        <w:t>атм.,</w:t>
      </w:r>
      <w:r>
        <w:rPr>
          <w:spacing w:val="-3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сеанса -</w:t>
      </w:r>
      <w:r>
        <w:rPr>
          <w:spacing w:val="-4"/>
        </w:rPr>
        <w:t xml:space="preserve"> </w:t>
      </w:r>
      <w:r>
        <w:t>45-60</w:t>
      </w:r>
      <w:r>
        <w:rPr>
          <w:spacing w:val="-1"/>
        </w:rPr>
        <w:t xml:space="preserve"> </w:t>
      </w:r>
      <w:r>
        <w:t>мин.</w:t>
      </w:r>
    </w:p>
    <w:p w:rsidR="00375948" w:rsidRDefault="00C52D68">
      <w:pPr>
        <w:pStyle w:val="af9"/>
        <w:ind w:right="545" w:firstLine="1277"/>
      </w:pPr>
      <w:r>
        <w:t>Тепловые процедуры (соллюкс, парафиновые, грязевые и озокеритовые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ванны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процедуры)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быстрейшего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-3"/>
        </w:rPr>
        <w:t xml:space="preserve"> </w:t>
      </w:r>
      <w:r>
        <w:t>перенапряжения.</w:t>
      </w:r>
    </w:p>
    <w:p w:rsidR="00375948" w:rsidRDefault="00C52D68">
      <w:pPr>
        <w:pStyle w:val="af9"/>
        <w:ind w:right="542" w:firstLine="1277"/>
      </w:pPr>
      <w:r>
        <w:t>Для стимуляции восстановительных процессов в спортивной медицине</w:t>
      </w:r>
      <w:r>
        <w:rPr>
          <w:spacing w:val="1"/>
        </w:rPr>
        <w:t xml:space="preserve"> </w:t>
      </w:r>
      <w:r>
        <w:t>используются импульсные токи низкой частоты, так называемые синусоидально-</w:t>
      </w:r>
      <w:r>
        <w:rPr>
          <w:spacing w:val="1"/>
        </w:rPr>
        <w:t xml:space="preserve"> </w:t>
      </w:r>
      <w:r>
        <w:t>модулированные</w:t>
      </w:r>
      <w:r>
        <w:rPr>
          <w:spacing w:val="-1"/>
        </w:rPr>
        <w:t xml:space="preserve"> </w:t>
      </w:r>
      <w:r>
        <w:t>токи (СМТ)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токи сверхвысокой</w:t>
      </w:r>
      <w:r>
        <w:rPr>
          <w:spacing w:val="-1"/>
        </w:rPr>
        <w:t xml:space="preserve"> </w:t>
      </w:r>
      <w:r>
        <w:t>частоты</w:t>
      </w:r>
      <w:r>
        <w:rPr>
          <w:spacing w:val="-3"/>
        </w:rPr>
        <w:t xml:space="preserve"> </w:t>
      </w:r>
      <w:r>
        <w:t>(СВЧ).</w:t>
      </w:r>
    </w:p>
    <w:p w:rsidR="00375948" w:rsidRDefault="00C52D68">
      <w:pPr>
        <w:pStyle w:val="af9"/>
        <w:ind w:right="542" w:firstLine="1277"/>
      </w:pPr>
      <w:r>
        <w:t>Электросон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корковые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успокаивающее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нормализует</w:t>
      </w:r>
      <w:r>
        <w:rPr>
          <w:spacing w:val="71"/>
        </w:rPr>
        <w:t xml:space="preserve"> </w:t>
      </w:r>
      <w:r>
        <w:t>регуляцию</w:t>
      </w:r>
      <w:r>
        <w:rPr>
          <w:spacing w:val="1"/>
        </w:rPr>
        <w:t xml:space="preserve"> </w:t>
      </w:r>
      <w:r>
        <w:t>вегетативных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нарушениях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возникающих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значительном переутомлении</w:t>
      </w:r>
      <w:r>
        <w:rPr>
          <w:spacing w:val="-4"/>
        </w:rPr>
        <w:t xml:space="preserve"> </w:t>
      </w:r>
      <w:r>
        <w:t>спортсменов.</w:t>
      </w:r>
    </w:p>
    <w:p w:rsidR="00375948" w:rsidRDefault="00C52D68">
      <w:pPr>
        <w:pStyle w:val="af9"/>
        <w:ind w:right="543" w:firstLine="1277"/>
      </w:pPr>
      <w:r>
        <w:t>Электростимуляция способствует повышению работоспособности мышц,</w:t>
      </w:r>
      <w:r>
        <w:rPr>
          <w:spacing w:val="1"/>
        </w:rPr>
        <w:t xml:space="preserve"> </w:t>
      </w:r>
      <w:r>
        <w:t>ускорению восстановительных процессов, улучшению реабилитации после травм и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электростимуляции воздействие электрических импульсов вызывает тетанические</w:t>
      </w:r>
      <w:r>
        <w:rPr>
          <w:spacing w:val="1"/>
        </w:rPr>
        <w:t xml:space="preserve"> </w:t>
      </w:r>
      <w:r>
        <w:t>сокращения мышечных волокон с последующим их расслаблением, что повышает</w:t>
      </w:r>
      <w:r>
        <w:rPr>
          <w:spacing w:val="1"/>
        </w:rPr>
        <w:t xml:space="preserve"> </w:t>
      </w:r>
      <w:r>
        <w:t>сократительную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proofErr w:type="spellStart"/>
      <w:r>
        <w:t>лимфо</w:t>
      </w:r>
      <w:proofErr w:type="spellEnd"/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кровотока,</w:t>
      </w:r>
      <w:r>
        <w:rPr>
          <w:spacing w:val="1"/>
        </w:rPr>
        <w:t xml:space="preserve"> </w:t>
      </w:r>
      <w:r>
        <w:t>воздействует</w:t>
      </w:r>
      <w:r>
        <w:rPr>
          <w:spacing w:val="-1"/>
        </w:rPr>
        <w:t xml:space="preserve"> </w:t>
      </w:r>
      <w:r>
        <w:t>обезболивающе.</w:t>
      </w:r>
    </w:p>
    <w:p w:rsidR="00375948" w:rsidRDefault="00C52D68">
      <w:pPr>
        <w:pStyle w:val="af9"/>
        <w:ind w:right="547" w:firstLine="1277"/>
      </w:pPr>
      <w:r>
        <w:t>Восстановление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ликвидации</w:t>
      </w:r>
      <w:r>
        <w:rPr>
          <w:spacing w:val="7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последствий усиленных учебно - тренировочных занятий и ускорение процессов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после нагрузок.</w:t>
      </w:r>
    </w:p>
    <w:p w:rsidR="00375948" w:rsidRDefault="00C52D68">
      <w:pPr>
        <w:pStyle w:val="af9"/>
        <w:spacing w:before="1"/>
        <w:ind w:left="3827"/>
      </w:pPr>
      <w:r>
        <w:t>Планирование</w:t>
      </w:r>
      <w:r>
        <w:rPr>
          <w:spacing w:val="-6"/>
        </w:rPr>
        <w:t xml:space="preserve"> </w:t>
      </w:r>
      <w:r>
        <w:t>восстановительных</w:t>
      </w:r>
      <w:r>
        <w:rPr>
          <w:spacing w:val="-4"/>
        </w:rPr>
        <w:t xml:space="preserve"> </w:t>
      </w:r>
      <w:r>
        <w:t>мероприятий</w:t>
      </w:r>
    </w:p>
    <w:p w:rsidR="00375948" w:rsidRDefault="00375948"/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74"/>
        <w:gridCol w:w="3476"/>
        <w:gridCol w:w="3474"/>
      </w:tblGrid>
      <w:tr w:rsidR="00375948">
        <w:trPr>
          <w:trHeight w:val="830"/>
        </w:trPr>
        <w:tc>
          <w:tcPr>
            <w:tcW w:w="3474" w:type="dxa"/>
          </w:tcPr>
          <w:p w:rsidR="00375948" w:rsidRDefault="00C52D68">
            <w:pPr>
              <w:pStyle w:val="TableParagraph"/>
              <w:spacing w:line="272" w:lineRule="exact"/>
              <w:ind w:left="145" w:right="140"/>
              <w:jc w:val="center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3476" w:type="dxa"/>
          </w:tcPr>
          <w:p w:rsidR="00375948" w:rsidRDefault="00C52D68">
            <w:pPr>
              <w:pStyle w:val="TableParagraph"/>
              <w:ind w:left="738" w:right="709" w:firstLine="194"/>
              <w:rPr>
                <w:sz w:val="24"/>
              </w:rPr>
            </w:pPr>
            <w:r>
              <w:rPr>
                <w:sz w:val="24"/>
              </w:rPr>
              <w:t>Напряжённость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восстановительных</w:t>
            </w:r>
          </w:p>
          <w:p w:rsidR="00375948" w:rsidRDefault="00C52D68">
            <w:pPr>
              <w:pStyle w:val="TableParagraph"/>
              <w:spacing w:line="262" w:lineRule="exact"/>
              <w:ind w:left="1065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  <w:tc>
          <w:tcPr>
            <w:tcW w:w="3474" w:type="dxa"/>
          </w:tcPr>
          <w:p w:rsidR="00375948" w:rsidRDefault="00C52D68">
            <w:pPr>
              <w:pStyle w:val="TableParagraph"/>
              <w:spacing w:line="272" w:lineRule="exact"/>
              <w:ind w:left="428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восстановления</w:t>
            </w:r>
          </w:p>
        </w:tc>
      </w:tr>
      <w:tr w:rsidR="00375948">
        <w:trPr>
          <w:trHeight w:val="1379"/>
        </w:trPr>
        <w:tc>
          <w:tcPr>
            <w:tcW w:w="3474" w:type="dxa"/>
          </w:tcPr>
          <w:p w:rsidR="00375948" w:rsidRDefault="00C52D68">
            <w:pPr>
              <w:pStyle w:val="TableParagraph"/>
              <w:spacing w:line="269" w:lineRule="exact"/>
              <w:ind w:left="147" w:right="140"/>
              <w:jc w:val="center"/>
              <w:rPr>
                <w:sz w:val="24"/>
              </w:rPr>
            </w:pPr>
            <w:r>
              <w:rPr>
                <w:sz w:val="24"/>
              </w:rPr>
              <w:t>Основной</w:t>
            </w:r>
          </w:p>
        </w:tc>
        <w:tc>
          <w:tcPr>
            <w:tcW w:w="3476" w:type="dxa"/>
          </w:tcPr>
          <w:p w:rsidR="00375948" w:rsidRDefault="00C52D68">
            <w:pPr>
              <w:pStyle w:val="TableParagraph"/>
              <w:ind w:left="141" w:right="130"/>
              <w:jc w:val="center"/>
              <w:rPr>
                <w:sz w:val="24"/>
              </w:rPr>
            </w:pPr>
            <w:r>
              <w:rPr>
                <w:sz w:val="24"/>
              </w:rPr>
              <w:t>Нормализация состояния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 кумулятивного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</w:t>
            </w:r>
          </w:p>
          <w:p w:rsidR="00375948" w:rsidRDefault="00C52D68">
            <w:pPr>
              <w:pStyle w:val="TableParagraph"/>
              <w:spacing w:line="270" w:lineRule="atLeast"/>
              <w:ind w:left="376" w:right="220" w:hanging="132"/>
              <w:rPr>
                <w:sz w:val="24"/>
              </w:rPr>
            </w:pPr>
            <w:r>
              <w:rPr>
                <w:sz w:val="24"/>
              </w:rPr>
              <w:t>- тренировочных нагрузок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микроцикла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микроциклу</w:t>
            </w:r>
          </w:p>
        </w:tc>
        <w:tc>
          <w:tcPr>
            <w:tcW w:w="3474" w:type="dxa"/>
          </w:tcPr>
          <w:p w:rsidR="00375948" w:rsidRDefault="00C52D68">
            <w:pPr>
              <w:pStyle w:val="TableParagraph"/>
              <w:ind w:left="147" w:right="140"/>
              <w:jc w:val="center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гидромассаж,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парная баня или сауна, души,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ванны. Комплексы сочетания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</w:tr>
      <w:tr w:rsidR="00375948">
        <w:trPr>
          <w:trHeight w:val="1932"/>
        </w:trPr>
        <w:tc>
          <w:tcPr>
            <w:tcW w:w="3474" w:type="dxa"/>
          </w:tcPr>
          <w:p w:rsidR="00375948" w:rsidRDefault="00C52D68">
            <w:pPr>
              <w:pStyle w:val="TableParagraph"/>
              <w:spacing w:line="269" w:lineRule="exact"/>
              <w:ind w:left="147" w:right="140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3476" w:type="dxa"/>
          </w:tcPr>
          <w:p w:rsidR="00375948" w:rsidRDefault="00C52D68">
            <w:pPr>
              <w:pStyle w:val="TableParagraph"/>
              <w:ind w:left="165" w:right="158" w:firstLine="1"/>
              <w:jc w:val="center"/>
              <w:rPr>
                <w:sz w:val="24"/>
              </w:rPr>
            </w:pPr>
            <w:r>
              <w:rPr>
                <w:sz w:val="24"/>
              </w:rPr>
              <w:t>Компенсация последействий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ежедневной учебно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тренировочной нагрузки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учётом специфики</w:t>
            </w:r>
          </w:p>
          <w:p w:rsidR="00375948" w:rsidRDefault="00C52D68">
            <w:pPr>
              <w:pStyle w:val="TableParagraph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последующей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</w:p>
        </w:tc>
        <w:tc>
          <w:tcPr>
            <w:tcW w:w="3474" w:type="dxa"/>
          </w:tcPr>
          <w:p w:rsidR="00375948" w:rsidRDefault="00C52D68">
            <w:pPr>
              <w:pStyle w:val="TableParagraph"/>
              <w:ind w:left="210" w:right="202" w:firstLine="1"/>
              <w:jc w:val="center"/>
              <w:rPr>
                <w:sz w:val="24"/>
              </w:rPr>
            </w:pPr>
            <w:r>
              <w:rPr>
                <w:sz w:val="24"/>
              </w:rPr>
              <w:t>Восстановительные ванны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души, гидромассаж,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сегментарный массаж,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тонизирующие растирания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период занятий ОФП, </w:t>
            </w:r>
            <w:proofErr w:type="spellStart"/>
            <w:r>
              <w:rPr>
                <w:sz w:val="24"/>
              </w:rPr>
              <w:t>вибро</w:t>
            </w:r>
            <w:proofErr w:type="spellEnd"/>
            <w:r>
              <w:rPr>
                <w:sz w:val="24"/>
              </w:rPr>
              <w:t>-.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локальный</w:t>
            </w:r>
          </w:p>
          <w:p w:rsidR="00375948" w:rsidRDefault="00C52D68">
            <w:pPr>
              <w:pStyle w:val="TableParagraph"/>
              <w:spacing w:line="262" w:lineRule="exact"/>
              <w:ind w:left="147" w:right="139"/>
              <w:jc w:val="center"/>
              <w:rPr>
                <w:sz w:val="24"/>
              </w:rPr>
            </w:pPr>
            <w:r>
              <w:rPr>
                <w:sz w:val="24"/>
              </w:rPr>
              <w:t>массаж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сочетании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сауной</w:t>
            </w:r>
          </w:p>
        </w:tc>
      </w:tr>
      <w:tr w:rsidR="00375948">
        <w:trPr>
          <w:trHeight w:val="1655"/>
        </w:trPr>
        <w:tc>
          <w:tcPr>
            <w:tcW w:w="3474" w:type="dxa"/>
          </w:tcPr>
          <w:p w:rsidR="00375948" w:rsidRDefault="00C52D68">
            <w:pPr>
              <w:pStyle w:val="TableParagraph"/>
              <w:spacing w:line="269" w:lineRule="exact"/>
              <w:ind w:left="145" w:right="140"/>
              <w:jc w:val="center"/>
              <w:rPr>
                <w:sz w:val="24"/>
              </w:rPr>
            </w:pPr>
            <w:r>
              <w:rPr>
                <w:sz w:val="24"/>
              </w:rPr>
              <w:t>Оперативный</w:t>
            </w:r>
          </w:p>
        </w:tc>
        <w:tc>
          <w:tcPr>
            <w:tcW w:w="3476" w:type="dxa"/>
          </w:tcPr>
          <w:p w:rsidR="00375948" w:rsidRDefault="00C52D68">
            <w:pPr>
              <w:pStyle w:val="TableParagraph"/>
              <w:ind w:left="167" w:right="154" w:firstLine="297"/>
              <w:rPr>
                <w:sz w:val="24"/>
              </w:rPr>
            </w:pPr>
            <w:r>
              <w:rPr>
                <w:sz w:val="24"/>
              </w:rPr>
              <w:t>Срочное восстановление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 w:rsidR="00375948" w:rsidRDefault="00C52D68">
            <w:pPr>
              <w:pStyle w:val="TableParagraph"/>
              <w:ind w:left="160" w:right="147" w:hanging="6"/>
              <w:jc w:val="center"/>
              <w:rPr>
                <w:sz w:val="24"/>
              </w:rPr>
            </w:pPr>
            <w:r>
              <w:rPr>
                <w:sz w:val="24"/>
              </w:rPr>
              <w:t>тренировки от одной серии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последующей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</w:p>
        </w:tc>
        <w:tc>
          <w:tcPr>
            <w:tcW w:w="3474" w:type="dxa"/>
          </w:tcPr>
          <w:p w:rsidR="00375948" w:rsidRDefault="00C52D68">
            <w:pPr>
              <w:pStyle w:val="TableParagraph"/>
              <w:ind w:left="147" w:right="136"/>
              <w:jc w:val="center"/>
              <w:rPr>
                <w:sz w:val="24"/>
              </w:rPr>
            </w:pPr>
            <w:r>
              <w:rPr>
                <w:sz w:val="24"/>
              </w:rPr>
              <w:t>Восстановительные ванны,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локальный гидромассаж,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локальные тонизирующие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растирания, локальный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восстановительный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75948" w:rsidRDefault="00C52D68">
            <w:pPr>
              <w:pStyle w:val="TableParagraph"/>
              <w:spacing w:line="262" w:lineRule="exact"/>
              <w:ind w:left="146" w:right="140"/>
              <w:jc w:val="center"/>
              <w:rPr>
                <w:sz w:val="24"/>
              </w:rPr>
            </w:pPr>
            <w:r>
              <w:rPr>
                <w:sz w:val="24"/>
              </w:rPr>
              <w:t>предварительный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</w:p>
        </w:tc>
      </w:tr>
    </w:tbl>
    <w:p w:rsidR="00375948" w:rsidRDefault="00375948">
      <w:pPr>
        <w:pStyle w:val="af9"/>
        <w:spacing w:before="8"/>
        <w:ind w:left="0"/>
        <w:jc w:val="left"/>
        <w:rPr>
          <w:sz w:val="19"/>
        </w:rPr>
      </w:pPr>
    </w:p>
    <w:p w:rsidR="00375948" w:rsidRDefault="00C52D68">
      <w:pPr>
        <w:pStyle w:val="af9"/>
        <w:spacing w:before="89"/>
        <w:ind w:right="545" w:firstLine="1277"/>
      </w:pPr>
      <w:r>
        <w:t>Величина</w:t>
      </w:r>
      <w:r>
        <w:rPr>
          <w:spacing w:val="1"/>
        </w:rPr>
        <w:t xml:space="preserve"> </w:t>
      </w:r>
      <w:r>
        <w:t>учебно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тренированности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обучающихся. Средства восстановления подразделяют на три типа: педагогические,</w:t>
      </w:r>
      <w:r>
        <w:rPr>
          <w:spacing w:val="1"/>
        </w:rPr>
        <w:t xml:space="preserve"> </w:t>
      </w:r>
      <w:r>
        <w:lastRenderedPageBreak/>
        <w:t>психологические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медико-биологические.</w:t>
      </w:r>
    </w:p>
    <w:p w:rsidR="00375948" w:rsidRDefault="00C52D68">
      <w:pPr>
        <w:pStyle w:val="af9"/>
        <w:spacing w:before="2"/>
        <w:ind w:right="542" w:firstLine="1277"/>
      </w:pPr>
      <w:r>
        <w:t>Педагогические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нерациональном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неэффективными.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воздействия,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-67"/>
        </w:rPr>
        <w:t xml:space="preserve"> </w:t>
      </w:r>
      <w:r>
        <w:t>восстановление</w:t>
      </w:r>
      <w:r>
        <w:rPr>
          <w:spacing w:val="-1"/>
        </w:rPr>
        <w:t xml:space="preserve"> </w:t>
      </w:r>
      <w:r>
        <w:t>работоспособности:</w:t>
      </w:r>
    </w:p>
    <w:p w:rsidR="00375948" w:rsidRDefault="00C52D68">
      <w:pPr>
        <w:pStyle w:val="afa"/>
        <w:numPr>
          <w:ilvl w:val="0"/>
          <w:numId w:val="6"/>
        </w:numPr>
        <w:tabs>
          <w:tab w:val="left" w:pos="2603"/>
        </w:tabs>
        <w:ind w:right="545" w:firstLine="1277"/>
        <w:jc w:val="both"/>
        <w:rPr>
          <w:sz w:val="28"/>
        </w:rPr>
      </w:pPr>
      <w:r>
        <w:rPr>
          <w:sz w:val="28"/>
        </w:rPr>
        <w:t>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направленности;</w:t>
      </w:r>
    </w:p>
    <w:p w:rsidR="00375948" w:rsidRDefault="00C52D68">
      <w:pPr>
        <w:pStyle w:val="afa"/>
        <w:numPr>
          <w:ilvl w:val="0"/>
          <w:numId w:val="6"/>
        </w:numPr>
        <w:tabs>
          <w:tab w:val="left" w:pos="2486"/>
        </w:tabs>
        <w:ind w:right="541" w:firstLine="1277"/>
        <w:jc w:val="both"/>
        <w:rPr>
          <w:sz w:val="28"/>
        </w:rPr>
      </w:pPr>
      <w:r>
        <w:rPr>
          <w:sz w:val="28"/>
        </w:rPr>
        <w:t>правильное сочетание нагрузки и отдыха как в учебно - тренировочном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занятии,</w:t>
      </w:r>
      <w:r>
        <w:rPr>
          <w:spacing w:val="-2"/>
          <w:sz w:val="28"/>
        </w:rPr>
        <w:t xml:space="preserve"> </w:t>
      </w:r>
      <w:r>
        <w:rPr>
          <w:sz w:val="28"/>
        </w:rPr>
        <w:t>так в</w:t>
      </w:r>
      <w:r>
        <w:rPr>
          <w:spacing w:val="-2"/>
          <w:sz w:val="28"/>
        </w:rPr>
        <w:t xml:space="preserve"> </w:t>
      </w:r>
      <w:r>
        <w:rPr>
          <w:sz w:val="28"/>
        </w:rPr>
        <w:t>целостном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 -</w:t>
      </w:r>
      <w:r>
        <w:rPr>
          <w:spacing w:val="-1"/>
          <w:sz w:val="28"/>
        </w:rPr>
        <w:t xml:space="preserve"> </w:t>
      </w:r>
      <w:r>
        <w:rPr>
          <w:sz w:val="28"/>
        </w:rPr>
        <w:t>тренировочном процессе;</w:t>
      </w:r>
    </w:p>
    <w:p w:rsidR="00375948" w:rsidRDefault="00C52D68">
      <w:pPr>
        <w:pStyle w:val="afa"/>
        <w:numPr>
          <w:ilvl w:val="0"/>
          <w:numId w:val="6"/>
        </w:numPr>
        <w:tabs>
          <w:tab w:val="left" w:pos="2474"/>
        </w:tabs>
        <w:spacing w:line="343" w:lineRule="exact"/>
        <w:ind w:left="2473"/>
        <w:jc w:val="both"/>
        <w:rPr>
          <w:sz w:val="28"/>
        </w:rPr>
      </w:pPr>
      <w:r>
        <w:rPr>
          <w:sz w:val="28"/>
        </w:rPr>
        <w:t>введение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разгрузок;</w:t>
      </w:r>
    </w:p>
    <w:p w:rsidR="00375948" w:rsidRDefault="00C52D68">
      <w:pPr>
        <w:pStyle w:val="afa"/>
        <w:numPr>
          <w:ilvl w:val="0"/>
          <w:numId w:val="6"/>
        </w:numPr>
        <w:tabs>
          <w:tab w:val="left" w:pos="2474"/>
        </w:tabs>
        <w:spacing w:line="342" w:lineRule="exact"/>
        <w:ind w:left="2473"/>
        <w:jc w:val="both"/>
        <w:rPr>
          <w:sz w:val="28"/>
        </w:rPr>
      </w:pPr>
      <w:r>
        <w:rPr>
          <w:sz w:val="28"/>
        </w:rPr>
        <w:t>выбор</w:t>
      </w:r>
      <w:r>
        <w:rPr>
          <w:spacing w:val="-5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интервалов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отдыха;</w:t>
      </w:r>
    </w:p>
    <w:p w:rsidR="00375948" w:rsidRDefault="00C52D68">
      <w:pPr>
        <w:pStyle w:val="afa"/>
        <w:numPr>
          <w:ilvl w:val="0"/>
          <w:numId w:val="6"/>
        </w:numPr>
        <w:tabs>
          <w:tab w:val="left" w:pos="2529"/>
        </w:tabs>
        <w:ind w:right="542" w:firstLine="1277"/>
        <w:jc w:val="both"/>
        <w:rPr>
          <w:sz w:val="28"/>
        </w:rPr>
      </w:pPr>
      <w:r>
        <w:rPr>
          <w:sz w:val="28"/>
        </w:rPr>
        <w:t>оптимальное использование средств переключения видов 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375948" w:rsidRDefault="00C52D68">
      <w:pPr>
        <w:pStyle w:val="afa"/>
        <w:numPr>
          <w:ilvl w:val="0"/>
          <w:numId w:val="6"/>
        </w:numPr>
        <w:tabs>
          <w:tab w:val="left" w:pos="2733"/>
        </w:tabs>
        <w:spacing w:before="1"/>
        <w:ind w:right="544" w:firstLine="1277"/>
        <w:jc w:val="both"/>
        <w:rPr>
          <w:sz w:val="28"/>
        </w:rPr>
      </w:pPr>
      <w:r>
        <w:rPr>
          <w:sz w:val="28"/>
        </w:rPr>
        <w:t>полноценные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разминки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тренировочных занятий;</w:t>
      </w:r>
    </w:p>
    <w:p w:rsidR="00375948" w:rsidRDefault="00C52D68">
      <w:pPr>
        <w:pStyle w:val="afa"/>
        <w:numPr>
          <w:ilvl w:val="0"/>
          <w:numId w:val="6"/>
        </w:numPr>
        <w:tabs>
          <w:tab w:val="left" w:pos="2586"/>
        </w:tabs>
        <w:ind w:right="550" w:firstLine="1277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(дыхательные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расслабления</w:t>
      </w:r>
      <w:r>
        <w:rPr>
          <w:spacing w:val="4"/>
          <w:sz w:val="28"/>
        </w:rPr>
        <w:t xml:space="preserve"> </w:t>
      </w:r>
      <w:r>
        <w:rPr>
          <w:sz w:val="28"/>
        </w:rPr>
        <w:t>и т.</w:t>
      </w:r>
      <w:r>
        <w:rPr>
          <w:spacing w:val="-4"/>
          <w:sz w:val="28"/>
        </w:rPr>
        <w:t xml:space="preserve"> </w:t>
      </w:r>
      <w:r>
        <w:rPr>
          <w:sz w:val="28"/>
        </w:rPr>
        <w:t>п.);</w:t>
      </w:r>
    </w:p>
    <w:p w:rsidR="00375948" w:rsidRDefault="00C52D68">
      <w:pPr>
        <w:pStyle w:val="afa"/>
        <w:numPr>
          <w:ilvl w:val="0"/>
          <w:numId w:val="6"/>
        </w:numPr>
        <w:tabs>
          <w:tab w:val="left" w:pos="2474"/>
        </w:tabs>
        <w:spacing w:line="342" w:lineRule="exact"/>
        <w:ind w:left="2473"/>
        <w:jc w:val="both"/>
        <w:rPr>
          <w:sz w:val="28"/>
        </w:rPr>
      </w:pPr>
      <w:r>
        <w:rPr>
          <w:sz w:val="28"/>
        </w:rPr>
        <w:t>корригирующие</w:t>
      </w:r>
      <w:r>
        <w:rPr>
          <w:spacing w:val="-6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позвоночника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стопы;</w:t>
      </w:r>
    </w:p>
    <w:p w:rsidR="00375948" w:rsidRDefault="00C52D68">
      <w:pPr>
        <w:pStyle w:val="afa"/>
        <w:numPr>
          <w:ilvl w:val="0"/>
          <w:numId w:val="6"/>
        </w:numPr>
        <w:tabs>
          <w:tab w:val="left" w:pos="2474"/>
        </w:tabs>
        <w:ind w:left="2473"/>
        <w:rPr>
          <w:sz w:val="28"/>
        </w:rPr>
      </w:pPr>
      <w:r>
        <w:rPr>
          <w:sz w:val="28"/>
        </w:rPr>
        <w:t>повышение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фона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занятий;</w:t>
      </w:r>
    </w:p>
    <w:p w:rsidR="00375948" w:rsidRDefault="00C52D68">
      <w:pPr>
        <w:pStyle w:val="afa"/>
        <w:numPr>
          <w:ilvl w:val="0"/>
          <w:numId w:val="6"/>
        </w:numPr>
        <w:tabs>
          <w:tab w:val="left" w:pos="2474"/>
        </w:tabs>
        <w:ind w:left="2473"/>
        <w:rPr>
          <w:sz w:val="28"/>
        </w:rPr>
      </w:pPr>
      <w:r>
        <w:rPr>
          <w:sz w:val="28"/>
        </w:rPr>
        <w:t>эффективная</w:t>
      </w:r>
      <w:r>
        <w:rPr>
          <w:spacing w:val="-7"/>
          <w:sz w:val="28"/>
        </w:rPr>
        <w:t xml:space="preserve"> </w:t>
      </w:r>
      <w:r>
        <w:rPr>
          <w:sz w:val="28"/>
        </w:rPr>
        <w:t>индивидуализация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занятий;</w:t>
      </w:r>
    </w:p>
    <w:p w:rsidR="00375948" w:rsidRDefault="00C52D68">
      <w:pPr>
        <w:pStyle w:val="afa"/>
        <w:numPr>
          <w:ilvl w:val="0"/>
          <w:numId w:val="6"/>
        </w:numPr>
        <w:tabs>
          <w:tab w:val="left" w:pos="2474"/>
        </w:tabs>
        <w:ind w:left="2473"/>
        <w:rPr>
          <w:sz w:val="28"/>
        </w:rPr>
      </w:pPr>
      <w:r>
        <w:rPr>
          <w:sz w:val="28"/>
        </w:rPr>
        <w:t>соблюдение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1"/>
          <w:sz w:val="28"/>
        </w:rPr>
        <w:t xml:space="preserve"> </w:t>
      </w:r>
      <w:r>
        <w:rPr>
          <w:sz w:val="28"/>
        </w:rPr>
        <w:t>дня.</w:t>
      </w:r>
    </w:p>
    <w:p w:rsidR="00375948" w:rsidRDefault="00375948">
      <w:pPr>
        <w:rPr>
          <w:sz w:val="28"/>
        </w:rPr>
      </w:pPr>
    </w:p>
    <w:p w:rsidR="00375948" w:rsidRDefault="00C52D68">
      <w:pPr>
        <w:pStyle w:val="af9"/>
        <w:spacing w:before="74"/>
        <w:ind w:right="542" w:firstLine="1277"/>
      </w:pPr>
      <w:r>
        <w:t>К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относят:</w:t>
      </w:r>
      <w:r>
        <w:rPr>
          <w:spacing w:val="1"/>
        </w:rPr>
        <w:t xml:space="preserve"> </w:t>
      </w:r>
      <w:r>
        <w:t>психорегулирующие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разнообразный</w:t>
      </w:r>
      <w:r>
        <w:rPr>
          <w:spacing w:val="1"/>
        </w:rPr>
        <w:t xml:space="preserve"> </w:t>
      </w:r>
      <w:r>
        <w:t>досуг,</w:t>
      </w:r>
      <w:r>
        <w:rPr>
          <w:spacing w:val="1"/>
        </w:rPr>
        <w:t xml:space="preserve"> </w:t>
      </w:r>
      <w:r>
        <w:t>комфортабельные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-67"/>
        </w:rPr>
        <w:t xml:space="preserve"> </w:t>
      </w:r>
      <w:r>
        <w:t>эмоционального фона во время отдыха, музыкальные воздействия, переключение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самоуспокоение,</w:t>
      </w:r>
      <w:r>
        <w:rPr>
          <w:spacing w:val="1"/>
        </w:rPr>
        <w:t xml:space="preserve"> </w:t>
      </w:r>
      <w:proofErr w:type="spellStart"/>
      <w:r>
        <w:t>самоободрение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самоприказы</w:t>
      </w:r>
      <w:proofErr w:type="spellEnd"/>
      <w:r>
        <w:t>,</w:t>
      </w:r>
      <w:r>
        <w:rPr>
          <w:spacing w:val="1"/>
        </w:rPr>
        <w:t xml:space="preserve"> </w:t>
      </w:r>
      <w:r>
        <w:t>идеомоторная</w:t>
      </w:r>
      <w:r>
        <w:rPr>
          <w:spacing w:val="1"/>
        </w:rPr>
        <w:t xml:space="preserve"> </w:t>
      </w:r>
      <w:r>
        <w:t>тренировка, отвлекающие мероприятия: чтение книг, слушание музыки, экскурсии,</w:t>
      </w:r>
      <w:r>
        <w:rPr>
          <w:spacing w:val="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музеев,</w:t>
      </w:r>
      <w:r>
        <w:rPr>
          <w:spacing w:val="-2"/>
        </w:rPr>
        <w:t xml:space="preserve"> </w:t>
      </w:r>
      <w:r>
        <w:t>выставок,</w:t>
      </w:r>
      <w:r>
        <w:rPr>
          <w:spacing w:val="-1"/>
        </w:rPr>
        <w:t xml:space="preserve"> </w:t>
      </w:r>
      <w:r>
        <w:t>театров.</w:t>
      </w:r>
    </w:p>
    <w:p w:rsidR="00375948" w:rsidRDefault="00C52D68">
      <w:pPr>
        <w:pStyle w:val="af9"/>
        <w:spacing w:before="1"/>
        <w:ind w:right="543" w:firstLine="1277"/>
      </w:pPr>
      <w:r>
        <w:t>Восстановительные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во</w:t>
      </w:r>
      <w:r>
        <w:rPr>
          <w:spacing w:val="7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учебно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(отдых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выполнениями</w:t>
      </w:r>
      <w:r>
        <w:rPr>
          <w:spacing w:val="1"/>
        </w:rPr>
        <w:t xml:space="preserve"> </w:t>
      </w:r>
      <w:r>
        <w:t>упражнений),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Широчайший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утомлённый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врачебно</w:t>
      </w:r>
      <w:r>
        <w:rPr>
          <w:spacing w:val="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средства:</w:t>
      </w:r>
    </w:p>
    <w:p w:rsidR="00375948" w:rsidRDefault="00C52D68">
      <w:pPr>
        <w:pStyle w:val="afa"/>
        <w:numPr>
          <w:ilvl w:val="0"/>
          <w:numId w:val="5"/>
        </w:numPr>
        <w:tabs>
          <w:tab w:val="left" w:pos="2249"/>
          <w:tab w:val="left" w:pos="2250"/>
        </w:tabs>
        <w:spacing w:before="2"/>
        <w:ind w:right="551" w:hanging="360"/>
        <w:jc w:val="both"/>
        <w:rPr>
          <w:sz w:val="28"/>
        </w:rPr>
      </w:pPr>
      <w:r>
        <w:tab/>
      </w:r>
      <w:r>
        <w:rPr>
          <w:sz w:val="28"/>
        </w:rPr>
        <w:t>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биологической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ценности;</w:t>
      </w:r>
    </w:p>
    <w:p w:rsidR="00375948" w:rsidRDefault="00C52D68">
      <w:pPr>
        <w:pStyle w:val="afa"/>
        <w:numPr>
          <w:ilvl w:val="1"/>
          <w:numId w:val="5"/>
        </w:numPr>
        <w:tabs>
          <w:tab w:val="left" w:pos="2450"/>
        </w:tabs>
        <w:spacing w:line="341" w:lineRule="exact"/>
        <w:ind w:left="2449"/>
        <w:rPr>
          <w:sz w:val="28"/>
        </w:rPr>
      </w:pPr>
      <w:r>
        <w:rPr>
          <w:sz w:val="28"/>
        </w:rPr>
        <w:t>поливитаминные</w:t>
      </w:r>
      <w:r>
        <w:rPr>
          <w:spacing w:val="-6"/>
          <w:sz w:val="28"/>
        </w:rPr>
        <w:t xml:space="preserve"> </w:t>
      </w:r>
      <w:r>
        <w:rPr>
          <w:sz w:val="28"/>
        </w:rPr>
        <w:t>комплексы;</w:t>
      </w:r>
    </w:p>
    <w:p w:rsidR="00375948" w:rsidRDefault="00C52D68">
      <w:pPr>
        <w:pStyle w:val="afa"/>
        <w:numPr>
          <w:ilvl w:val="1"/>
          <w:numId w:val="5"/>
        </w:numPr>
        <w:tabs>
          <w:tab w:val="left" w:pos="2450"/>
        </w:tabs>
        <w:ind w:left="2449"/>
        <w:rPr>
          <w:sz w:val="28"/>
        </w:rPr>
      </w:pPr>
      <w:r>
        <w:rPr>
          <w:sz w:val="28"/>
        </w:rPr>
        <w:t>различные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z w:val="28"/>
        </w:rPr>
        <w:t>массажа</w:t>
      </w:r>
      <w:r>
        <w:rPr>
          <w:spacing w:val="-4"/>
          <w:sz w:val="28"/>
        </w:rPr>
        <w:t xml:space="preserve"> </w:t>
      </w:r>
      <w:r>
        <w:rPr>
          <w:sz w:val="28"/>
        </w:rPr>
        <w:t>(ручной,</w:t>
      </w:r>
      <w:r>
        <w:rPr>
          <w:spacing w:val="-5"/>
          <w:sz w:val="28"/>
        </w:rPr>
        <w:t xml:space="preserve"> </w:t>
      </w:r>
      <w:r>
        <w:rPr>
          <w:sz w:val="28"/>
        </w:rPr>
        <w:t>вибрационный,</w:t>
      </w:r>
      <w:r>
        <w:rPr>
          <w:spacing w:val="-5"/>
          <w:sz w:val="28"/>
        </w:rPr>
        <w:t xml:space="preserve"> </w:t>
      </w:r>
      <w:r>
        <w:rPr>
          <w:sz w:val="28"/>
        </w:rPr>
        <w:t>точечный);</w:t>
      </w:r>
    </w:p>
    <w:p w:rsidR="00375948" w:rsidRDefault="00C52D68">
      <w:pPr>
        <w:pStyle w:val="afa"/>
        <w:numPr>
          <w:ilvl w:val="1"/>
          <w:numId w:val="5"/>
        </w:numPr>
        <w:tabs>
          <w:tab w:val="left" w:pos="2921"/>
          <w:tab w:val="left" w:pos="2922"/>
          <w:tab w:val="left" w:pos="5651"/>
          <w:tab w:val="left" w:pos="7516"/>
          <w:tab w:val="left" w:pos="9677"/>
          <w:tab w:val="left" w:pos="10370"/>
        </w:tabs>
        <w:ind w:right="543" w:firstLine="1277"/>
        <w:rPr>
          <w:sz w:val="28"/>
        </w:rPr>
      </w:pPr>
      <w:r>
        <w:rPr>
          <w:sz w:val="28"/>
        </w:rPr>
        <w:t>ультрафиолетовое</w:t>
      </w:r>
      <w:r>
        <w:rPr>
          <w:sz w:val="28"/>
        </w:rPr>
        <w:tab/>
        <w:t>облучение,</w:t>
      </w:r>
      <w:r>
        <w:rPr>
          <w:sz w:val="28"/>
        </w:rPr>
        <w:tab/>
        <w:t>электрофорез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другие</w:t>
      </w:r>
      <w:r>
        <w:rPr>
          <w:spacing w:val="-67"/>
          <w:sz w:val="28"/>
        </w:rPr>
        <w:t xml:space="preserve"> </w:t>
      </w:r>
      <w:r>
        <w:rPr>
          <w:sz w:val="28"/>
        </w:rPr>
        <w:t>физиотерапевтические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процедуры;</w:t>
      </w:r>
    </w:p>
    <w:p w:rsidR="00375948" w:rsidRDefault="00C52D68">
      <w:pPr>
        <w:pStyle w:val="afa"/>
        <w:numPr>
          <w:ilvl w:val="1"/>
          <w:numId w:val="5"/>
        </w:numPr>
        <w:tabs>
          <w:tab w:val="left" w:pos="2450"/>
        </w:tabs>
        <w:ind w:left="2449"/>
        <w:rPr>
          <w:sz w:val="28"/>
        </w:rPr>
      </w:pPr>
      <w:r>
        <w:rPr>
          <w:sz w:val="28"/>
        </w:rPr>
        <w:t>контрастные</w:t>
      </w:r>
      <w:r>
        <w:rPr>
          <w:spacing w:val="-2"/>
          <w:sz w:val="28"/>
        </w:rPr>
        <w:t xml:space="preserve"> </w:t>
      </w:r>
      <w:r>
        <w:rPr>
          <w:sz w:val="28"/>
        </w:rPr>
        <w:t>ванны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души,</w:t>
      </w:r>
      <w:r>
        <w:rPr>
          <w:spacing w:val="-2"/>
          <w:sz w:val="28"/>
        </w:rPr>
        <w:t xml:space="preserve"> </w:t>
      </w:r>
      <w:r>
        <w:rPr>
          <w:sz w:val="28"/>
        </w:rPr>
        <w:t>сауна.</w:t>
      </w:r>
    </w:p>
    <w:p w:rsidR="00375948" w:rsidRDefault="00C52D68">
      <w:pPr>
        <w:pStyle w:val="af9"/>
        <w:spacing w:before="1"/>
        <w:ind w:right="544" w:firstLine="1277"/>
      </w:pPr>
      <w:r>
        <w:t>С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учебно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увеличивать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увеличении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применяться</w:t>
      </w:r>
      <w:r>
        <w:rPr>
          <w:spacing w:val="1"/>
        </w:rPr>
        <w:t xml:space="preserve"> </w:t>
      </w:r>
      <w:r>
        <w:t>медико-биологические</w:t>
      </w:r>
      <w:r>
        <w:rPr>
          <w:spacing w:val="1"/>
        </w:rPr>
        <w:t xml:space="preserve"> </w:t>
      </w:r>
      <w:r>
        <w:lastRenderedPageBreak/>
        <w:t>средства</w:t>
      </w:r>
      <w:r>
        <w:rPr>
          <w:spacing w:val="-2"/>
        </w:rPr>
        <w:t xml:space="preserve"> </w:t>
      </w:r>
      <w:r>
        <w:t>восстановления.</w:t>
      </w:r>
    </w:p>
    <w:p w:rsidR="00375948" w:rsidRDefault="00C52D68">
      <w:pPr>
        <w:pStyle w:val="af9"/>
        <w:spacing w:before="1"/>
        <w:ind w:right="543" w:firstLine="1277"/>
      </w:pPr>
      <w:r>
        <w:t>Эффективное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медико-биологических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повышения</w:t>
      </w:r>
      <w:r>
        <w:rPr>
          <w:spacing w:val="13"/>
        </w:rPr>
        <w:t xml:space="preserve"> </w:t>
      </w:r>
      <w:r>
        <w:t>работоспособности</w:t>
      </w:r>
      <w:r>
        <w:rPr>
          <w:spacing w:val="16"/>
        </w:rPr>
        <w:t xml:space="preserve"> </w:t>
      </w:r>
      <w:r>
        <w:t>возможно</w:t>
      </w:r>
      <w:r>
        <w:rPr>
          <w:spacing w:val="16"/>
        </w:rPr>
        <w:t xml:space="preserve"> </w:t>
      </w:r>
      <w:r>
        <w:t>лишь</w:t>
      </w:r>
      <w:r>
        <w:rPr>
          <w:spacing w:val="12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сочетании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построенной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учебно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-3"/>
        </w:rPr>
        <w:t xml:space="preserve"> </w:t>
      </w:r>
      <w:r>
        <w:t>процесса.</w:t>
      </w:r>
    </w:p>
    <w:p w:rsidR="00375948" w:rsidRDefault="00C52D68">
      <w:pPr>
        <w:pStyle w:val="af9"/>
        <w:ind w:right="544" w:firstLine="1277"/>
      </w:pPr>
      <w:r>
        <w:t>Особо важное значение медико-биологические средства приобретают при</w:t>
      </w:r>
      <w:r>
        <w:rPr>
          <w:spacing w:val="-67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трехразовых</w:t>
      </w:r>
      <w:r>
        <w:rPr>
          <w:spacing w:val="1"/>
        </w:rPr>
        <w:t xml:space="preserve"> </w:t>
      </w:r>
      <w:r>
        <w:t>учебно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выраженном</w:t>
      </w:r>
      <w:r>
        <w:rPr>
          <w:spacing w:val="-67"/>
        </w:rPr>
        <w:t xml:space="preserve"> </w:t>
      </w:r>
      <w:r>
        <w:t>утомлении,</w:t>
      </w:r>
      <w:r>
        <w:rPr>
          <w:spacing w:val="1"/>
        </w:rPr>
        <w:t xml:space="preserve"> </w:t>
      </w:r>
      <w:r>
        <w:t>вызванном</w:t>
      </w:r>
      <w:r>
        <w:rPr>
          <w:spacing w:val="1"/>
        </w:rPr>
        <w:t xml:space="preserve"> </w:t>
      </w:r>
      <w:r>
        <w:t>соревнованиями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прикидками.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этих</w:t>
      </w:r>
      <w:r>
        <w:rPr>
          <w:spacing w:val="7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наиболее заметна в турнирных соревнованиях и многократных стартах в течение</w:t>
      </w:r>
      <w:r>
        <w:rPr>
          <w:spacing w:val="1"/>
        </w:rPr>
        <w:t xml:space="preserve"> </w:t>
      </w:r>
      <w:r>
        <w:t>дня.</w:t>
      </w:r>
    </w:p>
    <w:p w:rsidR="00375948" w:rsidRDefault="00C52D68">
      <w:pPr>
        <w:pStyle w:val="af9"/>
        <w:ind w:right="541" w:firstLine="1277"/>
      </w:pP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медико-биологических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ценности),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2"/>
        </w:rPr>
        <w:t xml:space="preserve"> </w:t>
      </w:r>
      <w:r>
        <w:t>процедуры,</w:t>
      </w:r>
      <w:r>
        <w:rPr>
          <w:spacing w:val="12"/>
        </w:rPr>
        <w:t xml:space="preserve"> </w:t>
      </w:r>
      <w:r>
        <w:t>удобную</w:t>
      </w:r>
      <w:r>
        <w:rPr>
          <w:spacing w:val="10"/>
        </w:rPr>
        <w:t xml:space="preserve"> </w:t>
      </w:r>
      <w:r>
        <w:t>одежду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обувь,</w:t>
      </w:r>
      <w:r>
        <w:rPr>
          <w:spacing w:val="12"/>
        </w:rPr>
        <w:t xml:space="preserve"> </w:t>
      </w:r>
      <w:r>
        <w:t>ночной</w:t>
      </w:r>
      <w:r>
        <w:rPr>
          <w:spacing w:val="13"/>
        </w:rPr>
        <w:t xml:space="preserve"> </w:t>
      </w:r>
      <w:r>
        <w:t>сон</w:t>
      </w:r>
      <w:r>
        <w:rPr>
          <w:spacing w:val="13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менее</w:t>
      </w:r>
      <w:r>
        <w:rPr>
          <w:spacing w:val="11"/>
        </w:rPr>
        <w:t xml:space="preserve"> </w:t>
      </w:r>
      <w:r>
        <w:t>8-9</w:t>
      </w:r>
      <w:r>
        <w:rPr>
          <w:spacing w:val="11"/>
        </w:rPr>
        <w:t xml:space="preserve"> </w:t>
      </w:r>
      <w:r>
        <w:t>часов</w:t>
      </w:r>
      <w:r>
        <w:rPr>
          <w:spacing w:val="-68"/>
        </w:rPr>
        <w:t xml:space="preserve"> </w:t>
      </w:r>
      <w:r>
        <w:t>в сутки, дневной сон (1 час) в период интенсивной подготовки к соревнованиям,</w:t>
      </w:r>
      <w:r>
        <w:rPr>
          <w:spacing w:val="1"/>
        </w:rPr>
        <w:t xml:space="preserve"> </w:t>
      </w:r>
      <w:r>
        <w:t>некоторые медикаментозные препараты, витамины, физические факторы, различные</w:t>
      </w:r>
      <w:r>
        <w:rPr>
          <w:spacing w:val="-6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массажа</w:t>
      </w:r>
      <w:r>
        <w:rPr>
          <w:spacing w:val="1"/>
        </w:rPr>
        <w:t xml:space="preserve"> </w:t>
      </w:r>
      <w:r>
        <w:t>(ручной,</w:t>
      </w:r>
      <w:r>
        <w:rPr>
          <w:spacing w:val="1"/>
        </w:rPr>
        <w:t xml:space="preserve"> </w:t>
      </w:r>
      <w:r>
        <w:t>вибрационный,</w:t>
      </w:r>
      <w:r>
        <w:rPr>
          <w:spacing w:val="1"/>
        </w:rPr>
        <w:t xml:space="preserve"> </w:t>
      </w:r>
      <w:r>
        <w:t>точечный),</w:t>
      </w:r>
      <w:r>
        <w:rPr>
          <w:spacing w:val="1"/>
        </w:rPr>
        <w:t xml:space="preserve"> </w:t>
      </w:r>
      <w:r>
        <w:t>ультрафиолетовое</w:t>
      </w:r>
      <w:r>
        <w:rPr>
          <w:spacing w:val="1"/>
        </w:rPr>
        <w:t xml:space="preserve"> </w:t>
      </w:r>
      <w:r>
        <w:t>облучение,</w:t>
      </w:r>
      <w:r>
        <w:rPr>
          <w:spacing w:val="1"/>
        </w:rPr>
        <w:t xml:space="preserve"> </w:t>
      </w:r>
      <w:r>
        <w:t>электрофорез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физиотерапевтические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контрастные</w:t>
      </w:r>
      <w:r>
        <w:rPr>
          <w:spacing w:val="1"/>
        </w:rPr>
        <w:t xml:space="preserve"> </w:t>
      </w:r>
      <w:r>
        <w:t>ванны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души,</w:t>
      </w:r>
      <w:r>
        <w:rPr>
          <w:spacing w:val="-2"/>
        </w:rPr>
        <w:t xml:space="preserve"> </w:t>
      </w:r>
      <w:r>
        <w:t>сауна.</w:t>
      </w:r>
    </w:p>
    <w:p w:rsidR="00375948" w:rsidRDefault="00C52D68">
      <w:pPr>
        <w:pStyle w:val="af9"/>
        <w:spacing w:line="242" w:lineRule="auto"/>
        <w:ind w:right="549" w:firstLine="1277"/>
      </w:pPr>
      <w:r>
        <w:t>Наиболее</w:t>
      </w:r>
      <w:r>
        <w:rPr>
          <w:spacing w:val="1"/>
        </w:rPr>
        <w:t xml:space="preserve"> </w:t>
      </w:r>
      <w:r>
        <w:t>действенное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банные</w:t>
      </w:r>
      <w:r>
        <w:rPr>
          <w:spacing w:val="1"/>
        </w:rPr>
        <w:t xml:space="preserve"> </w:t>
      </w:r>
      <w:r>
        <w:t>процедуры,</w:t>
      </w:r>
      <w:r>
        <w:rPr>
          <w:spacing w:val="35"/>
        </w:rPr>
        <w:t xml:space="preserve"> </w:t>
      </w:r>
      <w:r>
        <w:t>которые</w:t>
      </w:r>
      <w:r>
        <w:rPr>
          <w:spacing w:val="36"/>
        </w:rPr>
        <w:t xml:space="preserve"> </w:t>
      </w:r>
      <w:r>
        <w:t>стимулируют</w:t>
      </w:r>
      <w:r>
        <w:rPr>
          <w:spacing w:val="35"/>
        </w:rPr>
        <w:t xml:space="preserve"> </w:t>
      </w:r>
      <w:r>
        <w:t>деятельность</w:t>
      </w:r>
      <w:r>
        <w:rPr>
          <w:spacing w:val="35"/>
        </w:rPr>
        <w:t xml:space="preserve"> </w:t>
      </w:r>
      <w:r>
        <w:t>сердца,</w:t>
      </w:r>
      <w:r>
        <w:rPr>
          <w:spacing w:val="33"/>
        </w:rPr>
        <w:t xml:space="preserve"> </w:t>
      </w:r>
      <w:r>
        <w:t>вследствие</w:t>
      </w:r>
      <w:r>
        <w:rPr>
          <w:spacing w:val="36"/>
        </w:rPr>
        <w:t xml:space="preserve"> </w:t>
      </w:r>
      <w:r>
        <w:t>чего</w:t>
      </w:r>
      <w:r>
        <w:rPr>
          <w:spacing w:val="37"/>
        </w:rPr>
        <w:t xml:space="preserve"> </w:t>
      </w:r>
      <w:r>
        <w:t>кровь</w:t>
      </w:r>
    </w:p>
    <w:p w:rsidR="00375948" w:rsidRDefault="00375948">
      <w:pPr>
        <w:spacing w:line="242" w:lineRule="auto"/>
      </w:pPr>
    </w:p>
    <w:p w:rsidR="00375948" w:rsidRDefault="00C52D68">
      <w:pPr>
        <w:pStyle w:val="af9"/>
        <w:tabs>
          <w:tab w:val="left" w:pos="2226"/>
          <w:tab w:val="left" w:pos="3012"/>
          <w:tab w:val="left" w:pos="3404"/>
          <w:tab w:val="left" w:pos="4753"/>
          <w:tab w:val="left" w:pos="5607"/>
          <w:tab w:val="left" w:pos="6708"/>
          <w:tab w:val="left" w:pos="7751"/>
          <w:tab w:val="left" w:pos="9725"/>
        </w:tabs>
        <w:spacing w:before="74"/>
        <w:ind w:right="542"/>
        <w:jc w:val="right"/>
      </w:pPr>
      <w:r>
        <w:t>обильно</w:t>
      </w:r>
      <w:r>
        <w:rPr>
          <w:spacing w:val="61"/>
        </w:rPr>
        <w:t xml:space="preserve"> </w:t>
      </w:r>
      <w:r>
        <w:t>орошает</w:t>
      </w:r>
      <w:r>
        <w:rPr>
          <w:spacing w:val="60"/>
        </w:rPr>
        <w:t xml:space="preserve"> </w:t>
      </w:r>
      <w:r>
        <w:t>не</w:t>
      </w:r>
      <w:r>
        <w:rPr>
          <w:spacing w:val="63"/>
        </w:rPr>
        <w:t xml:space="preserve"> </w:t>
      </w:r>
      <w:r>
        <w:t>только</w:t>
      </w:r>
      <w:r>
        <w:rPr>
          <w:spacing w:val="64"/>
        </w:rPr>
        <w:t xml:space="preserve"> </w:t>
      </w:r>
      <w:r>
        <w:t>кожу,</w:t>
      </w:r>
      <w:r>
        <w:rPr>
          <w:spacing w:val="62"/>
        </w:rPr>
        <w:t xml:space="preserve"> </w:t>
      </w:r>
      <w:r>
        <w:t>подкожную</w:t>
      </w:r>
      <w:r>
        <w:rPr>
          <w:spacing w:val="62"/>
        </w:rPr>
        <w:t xml:space="preserve"> </w:t>
      </w:r>
      <w:r>
        <w:t>клетчатку,</w:t>
      </w:r>
      <w:r>
        <w:rPr>
          <w:spacing w:val="60"/>
        </w:rPr>
        <w:t xml:space="preserve"> </w:t>
      </w:r>
      <w:r>
        <w:t>но</w:t>
      </w:r>
      <w:r>
        <w:rPr>
          <w:spacing w:val="66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мышцы,</w:t>
      </w:r>
      <w:r>
        <w:rPr>
          <w:spacing w:val="62"/>
        </w:rPr>
        <w:t xml:space="preserve"> </w:t>
      </w:r>
      <w:r>
        <w:t>суставы,</w:t>
      </w:r>
      <w:r>
        <w:rPr>
          <w:spacing w:val="-67"/>
        </w:rPr>
        <w:t xml:space="preserve"> </w:t>
      </w:r>
      <w:r>
        <w:t>спинной</w:t>
      </w:r>
      <w:r>
        <w:tab/>
        <w:t>мозг</w:t>
      </w:r>
      <w:r>
        <w:tab/>
        <w:t>и</w:t>
      </w:r>
      <w:r>
        <w:tab/>
        <w:t>головной</w:t>
      </w:r>
      <w:r>
        <w:tab/>
        <w:t>мозг,</w:t>
      </w:r>
      <w:r>
        <w:tab/>
        <w:t>лёгкие,</w:t>
      </w:r>
      <w:r>
        <w:tab/>
        <w:t>нервы,</w:t>
      </w:r>
      <w:r>
        <w:tab/>
        <w:t>увеличивается</w:t>
      </w:r>
      <w:r>
        <w:tab/>
        <w:t>воздействие</w:t>
      </w:r>
      <w:r>
        <w:rPr>
          <w:spacing w:val="-67"/>
        </w:rPr>
        <w:t xml:space="preserve"> </w:t>
      </w:r>
      <w:r>
        <w:t>кислорода.</w:t>
      </w:r>
      <w:r>
        <w:rPr>
          <w:spacing w:val="24"/>
        </w:rPr>
        <w:t xml:space="preserve"> </w:t>
      </w:r>
      <w:r>
        <w:t>Под</w:t>
      </w:r>
      <w:r>
        <w:rPr>
          <w:spacing w:val="28"/>
        </w:rPr>
        <w:t xml:space="preserve"> </w:t>
      </w:r>
      <w:r>
        <w:t>воздействием</w:t>
      </w:r>
      <w:r>
        <w:rPr>
          <w:spacing w:val="24"/>
        </w:rPr>
        <w:t xml:space="preserve"> </w:t>
      </w:r>
      <w:r>
        <w:t>банных</w:t>
      </w:r>
      <w:r>
        <w:rPr>
          <w:spacing w:val="26"/>
        </w:rPr>
        <w:t xml:space="preserve"> </w:t>
      </w:r>
      <w:r>
        <w:t>процедур</w:t>
      </w:r>
      <w:r>
        <w:rPr>
          <w:spacing w:val="28"/>
        </w:rPr>
        <w:t xml:space="preserve"> </w:t>
      </w:r>
      <w:r>
        <w:t>включаются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работу</w:t>
      </w:r>
      <w:r>
        <w:rPr>
          <w:spacing w:val="28"/>
        </w:rPr>
        <w:t xml:space="preserve"> </w:t>
      </w:r>
      <w:r>
        <w:t>потовые</w:t>
      </w:r>
      <w:r>
        <w:rPr>
          <w:spacing w:val="-67"/>
        </w:rPr>
        <w:t xml:space="preserve"> </w:t>
      </w:r>
      <w:r>
        <w:t>железы,</w:t>
      </w:r>
      <w:r>
        <w:rPr>
          <w:spacing w:val="64"/>
        </w:rPr>
        <w:t xml:space="preserve"> </w:t>
      </w:r>
      <w:r>
        <w:t>благодаря</w:t>
      </w:r>
      <w:r>
        <w:rPr>
          <w:spacing w:val="63"/>
        </w:rPr>
        <w:t xml:space="preserve"> </w:t>
      </w:r>
      <w:r>
        <w:t>чему</w:t>
      </w:r>
      <w:r>
        <w:rPr>
          <w:spacing w:val="68"/>
        </w:rPr>
        <w:t xml:space="preserve"> </w:t>
      </w:r>
      <w:r>
        <w:t>из</w:t>
      </w:r>
      <w:r>
        <w:rPr>
          <w:spacing w:val="64"/>
        </w:rPr>
        <w:t xml:space="preserve"> </w:t>
      </w:r>
      <w:r>
        <w:t>организма</w:t>
      </w:r>
      <w:r>
        <w:rPr>
          <w:spacing w:val="66"/>
        </w:rPr>
        <w:t xml:space="preserve"> </w:t>
      </w:r>
      <w:r>
        <w:t>выводятся</w:t>
      </w:r>
      <w:r>
        <w:rPr>
          <w:spacing w:val="68"/>
        </w:rPr>
        <w:t xml:space="preserve"> </w:t>
      </w:r>
      <w:r>
        <w:t>шлаки,</w:t>
      </w:r>
      <w:r>
        <w:rPr>
          <w:spacing w:val="64"/>
        </w:rPr>
        <w:t xml:space="preserve"> </w:t>
      </w:r>
      <w:r>
        <w:t>чем</w:t>
      </w:r>
      <w:r>
        <w:rPr>
          <w:spacing w:val="66"/>
        </w:rPr>
        <w:t xml:space="preserve"> </w:t>
      </w:r>
      <w:r>
        <w:t>облегчается</w:t>
      </w:r>
      <w:r>
        <w:rPr>
          <w:spacing w:val="66"/>
        </w:rPr>
        <w:t xml:space="preserve"> </w:t>
      </w:r>
      <w:r>
        <w:t>работа</w:t>
      </w:r>
      <w:r>
        <w:rPr>
          <w:spacing w:val="-67"/>
        </w:rPr>
        <w:t xml:space="preserve"> </w:t>
      </w:r>
      <w:r>
        <w:t>почек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улучшается</w:t>
      </w:r>
      <w:r>
        <w:rPr>
          <w:spacing w:val="35"/>
        </w:rPr>
        <w:t xml:space="preserve"> </w:t>
      </w:r>
      <w:r>
        <w:t>солевой</w:t>
      </w:r>
      <w:r>
        <w:rPr>
          <w:spacing w:val="32"/>
        </w:rPr>
        <w:t xml:space="preserve"> </w:t>
      </w:r>
      <w:r>
        <w:t>обмен.</w:t>
      </w:r>
      <w:r>
        <w:rPr>
          <w:spacing w:val="30"/>
        </w:rPr>
        <w:t xml:space="preserve"> </w:t>
      </w:r>
      <w:r>
        <w:t>Особенно</w:t>
      </w:r>
      <w:r>
        <w:rPr>
          <w:spacing w:val="33"/>
        </w:rPr>
        <w:t xml:space="preserve"> </w:t>
      </w:r>
      <w:r>
        <w:t>ценно</w:t>
      </w:r>
      <w:r>
        <w:rPr>
          <w:spacing w:val="35"/>
        </w:rPr>
        <w:t xml:space="preserve"> </w:t>
      </w:r>
      <w:r>
        <w:t>то,</w:t>
      </w:r>
      <w:r>
        <w:rPr>
          <w:spacing w:val="33"/>
        </w:rPr>
        <w:t xml:space="preserve"> </w:t>
      </w:r>
      <w:r>
        <w:t>что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движение</w:t>
      </w:r>
      <w:r>
        <w:rPr>
          <w:spacing w:val="32"/>
        </w:rPr>
        <w:t xml:space="preserve"> </w:t>
      </w:r>
      <w:r>
        <w:t>приходит</w:t>
      </w:r>
      <w:r>
        <w:rPr>
          <w:spacing w:val="-67"/>
        </w:rPr>
        <w:t xml:space="preserve"> </w:t>
      </w:r>
      <w:r>
        <w:t>депонированная</w:t>
      </w:r>
      <w:r>
        <w:rPr>
          <w:spacing w:val="-4"/>
        </w:rPr>
        <w:t xml:space="preserve"> </w:t>
      </w:r>
      <w:r>
        <w:t>(резервная)</w:t>
      </w:r>
      <w:r>
        <w:rPr>
          <w:spacing w:val="-4"/>
        </w:rPr>
        <w:t xml:space="preserve"> </w:t>
      </w:r>
      <w:r>
        <w:t>кровь,</w:t>
      </w:r>
      <w:r>
        <w:rPr>
          <w:spacing w:val="-5"/>
        </w:rPr>
        <w:t xml:space="preserve"> </w:t>
      </w:r>
      <w:r>
        <w:t>богатая</w:t>
      </w:r>
      <w:r>
        <w:rPr>
          <w:spacing w:val="-4"/>
        </w:rPr>
        <w:t xml:space="preserve"> </w:t>
      </w:r>
      <w:r>
        <w:t>ценнейшими</w:t>
      </w:r>
      <w:r>
        <w:rPr>
          <w:spacing w:val="-4"/>
        </w:rPr>
        <w:t xml:space="preserve"> </w:t>
      </w:r>
      <w:r>
        <w:t>питательными</w:t>
      </w:r>
      <w:r>
        <w:rPr>
          <w:spacing w:val="-4"/>
        </w:rPr>
        <w:t xml:space="preserve"> </w:t>
      </w:r>
      <w:r>
        <w:t>веществами.</w:t>
      </w:r>
    </w:p>
    <w:p w:rsidR="00375948" w:rsidRDefault="00C52D68">
      <w:pPr>
        <w:pStyle w:val="af9"/>
        <w:spacing w:before="1"/>
        <w:ind w:right="545" w:firstLine="1277"/>
      </w:pPr>
      <w:r>
        <w:t>Помимо этого, важно учитывать оптимизацию внешних условий, которые</w:t>
      </w:r>
      <w:r>
        <w:rPr>
          <w:spacing w:val="-67"/>
        </w:rPr>
        <w:t xml:space="preserve"> </w:t>
      </w:r>
      <w:r>
        <w:t>могут отрицательно влиять на психическую сферу и функциональные возможности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Сюда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освещенности,</w:t>
      </w:r>
      <w:r>
        <w:rPr>
          <w:spacing w:val="70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стен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организуются специальные места для отдыха и отключения</w:t>
      </w:r>
      <w:r>
        <w:rPr>
          <w:spacing w:val="1"/>
        </w:rPr>
        <w:t xml:space="preserve"> </w:t>
      </w:r>
      <w:r>
        <w:t>в интервалах между</w:t>
      </w:r>
      <w:r>
        <w:rPr>
          <w:spacing w:val="1"/>
        </w:rPr>
        <w:t xml:space="preserve"> </w:t>
      </w:r>
      <w:r>
        <w:t>большими</w:t>
      </w:r>
      <w:r>
        <w:rPr>
          <w:spacing w:val="-3"/>
        </w:rPr>
        <w:t xml:space="preserve"> </w:t>
      </w:r>
      <w:r>
        <w:t>нагрузками 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окончании занятий.</w:t>
      </w:r>
    </w:p>
    <w:p w:rsidR="00375948" w:rsidRDefault="00C52D68">
      <w:pPr>
        <w:pStyle w:val="af9"/>
        <w:spacing w:before="1"/>
        <w:ind w:right="546" w:firstLine="1277"/>
      </w:pPr>
      <w:r>
        <w:t>Необходимо соблюдать гигиенические требования к местам проведения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течение</w:t>
      </w:r>
      <w:r>
        <w:rPr>
          <w:spacing w:val="-67"/>
        </w:rPr>
        <w:t xml:space="preserve"> </w:t>
      </w:r>
      <w:r>
        <w:t>восстановительных процессов, но и играют важную роль в предотвращении травм и</w:t>
      </w:r>
      <w:r>
        <w:rPr>
          <w:spacing w:val="1"/>
        </w:rPr>
        <w:t xml:space="preserve"> </w:t>
      </w:r>
      <w:r>
        <w:t>заболеваний</w:t>
      </w:r>
      <w:r>
        <w:rPr>
          <w:spacing w:val="-6"/>
        </w:rPr>
        <w:t xml:space="preserve"> </w:t>
      </w:r>
      <w:r>
        <w:t>опорно-</w:t>
      </w:r>
      <w:r>
        <w:rPr>
          <w:spacing w:val="-3"/>
        </w:rPr>
        <w:t xml:space="preserve"> </w:t>
      </w:r>
      <w:r>
        <w:t>двигательного</w:t>
      </w:r>
      <w:r>
        <w:rPr>
          <w:spacing w:val="-2"/>
        </w:rPr>
        <w:t xml:space="preserve"> </w:t>
      </w:r>
      <w:r>
        <w:t>аппарата,</w:t>
      </w:r>
      <w:r>
        <w:rPr>
          <w:spacing w:val="-4"/>
        </w:rPr>
        <w:t xml:space="preserve"> </w:t>
      </w:r>
      <w:r>
        <w:t>снятия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напряжения.</w:t>
      </w:r>
    </w:p>
    <w:p w:rsidR="00375948" w:rsidRDefault="00C52D68">
      <w:pPr>
        <w:pStyle w:val="af9"/>
        <w:spacing w:before="1"/>
        <w:ind w:right="546" w:firstLine="1277"/>
      </w:pPr>
      <w:r>
        <w:t>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нормального течения обменных процессов в организме. Роль адекватного питания</w:t>
      </w:r>
      <w:r>
        <w:rPr>
          <w:spacing w:val="1"/>
        </w:rPr>
        <w:t xml:space="preserve"> </w:t>
      </w:r>
      <w:r>
        <w:t>особенно возрастает в условиях спортивной деятельности, когда пластический и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-4"/>
        </w:rPr>
        <w:t xml:space="preserve"> </w:t>
      </w:r>
      <w:r>
        <w:t>обмены</w:t>
      </w:r>
      <w:r>
        <w:rPr>
          <w:spacing w:val="-3"/>
        </w:rPr>
        <w:t xml:space="preserve"> </w:t>
      </w:r>
      <w:r>
        <w:t>претерпевают</w:t>
      </w:r>
      <w:r>
        <w:rPr>
          <w:spacing w:val="-2"/>
        </w:rPr>
        <w:t xml:space="preserve"> </w:t>
      </w:r>
      <w:r>
        <w:t>значительные изменения.</w:t>
      </w:r>
    </w:p>
    <w:p w:rsidR="00375948" w:rsidRDefault="00C52D68">
      <w:pPr>
        <w:pStyle w:val="af9"/>
        <w:ind w:right="542" w:firstLine="1277"/>
      </w:pPr>
      <w:r>
        <w:t>Сбалансированная</w:t>
      </w:r>
      <w:r>
        <w:rPr>
          <w:spacing w:val="1"/>
        </w:rPr>
        <w:t xml:space="preserve"> </w:t>
      </w:r>
      <w:r>
        <w:t>диета,</w:t>
      </w:r>
      <w:r>
        <w:rPr>
          <w:spacing w:val="1"/>
        </w:rPr>
        <w:t xml:space="preserve"> </w:t>
      </w:r>
      <w:r>
        <w:t>предусматривающая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(мясо, птица, яйца, молоко, злаковые, овощи, фрукты), определяет поступление в</w:t>
      </w:r>
      <w:r>
        <w:rPr>
          <w:spacing w:val="1"/>
        </w:rPr>
        <w:t xml:space="preserve"> </w:t>
      </w:r>
      <w:r>
        <w:t>организм витаминов в достаточном количестве независимо от уровня двигательной</w:t>
      </w:r>
      <w:r>
        <w:rPr>
          <w:spacing w:val="1"/>
        </w:rPr>
        <w:t xml:space="preserve"> </w:t>
      </w:r>
      <w:r>
        <w:t>активности. Тем не менее, в регионах с суровой и длинной зимой, когда содержание</w:t>
      </w:r>
      <w:r>
        <w:rPr>
          <w:spacing w:val="1"/>
        </w:rPr>
        <w:t xml:space="preserve"> </w:t>
      </w:r>
      <w:r>
        <w:t>витаминов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продуктах</w:t>
      </w:r>
      <w:r>
        <w:rPr>
          <w:spacing w:val="1"/>
        </w:rPr>
        <w:t xml:space="preserve"> </w:t>
      </w:r>
      <w:r>
        <w:t>закономерно</w:t>
      </w:r>
      <w:r>
        <w:rPr>
          <w:spacing w:val="1"/>
        </w:rPr>
        <w:t xml:space="preserve"> </w:t>
      </w:r>
      <w:r>
        <w:t>снижается,</w:t>
      </w:r>
      <w:r>
        <w:rPr>
          <w:spacing w:val="7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lastRenderedPageBreak/>
        <w:t>предусмотреть</w:t>
      </w:r>
      <w:r>
        <w:rPr>
          <w:spacing w:val="-2"/>
        </w:rPr>
        <w:t xml:space="preserve"> </w:t>
      </w:r>
      <w:r>
        <w:t>дополнительный</w:t>
      </w:r>
      <w:r>
        <w:rPr>
          <w:spacing w:val="-3"/>
        </w:rPr>
        <w:t xml:space="preserve"> </w:t>
      </w:r>
      <w:r>
        <w:t>прием витаминов.</w:t>
      </w:r>
    </w:p>
    <w:p w:rsidR="00375948" w:rsidRDefault="00C52D68">
      <w:pPr>
        <w:pStyle w:val="af9"/>
        <w:spacing w:before="1" w:line="322" w:lineRule="exact"/>
        <w:ind w:left="2250"/>
      </w:pPr>
      <w:r>
        <w:t>Общие</w:t>
      </w:r>
      <w:r>
        <w:rPr>
          <w:spacing w:val="-3"/>
        </w:rPr>
        <w:t xml:space="preserve"> </w:t>
      </w:r>
      <w:r>
        <w:t>методические</w:t>
      </w:r>
      <w:r>
        <w:rPr>
          <w:spacing w:val="-3"/>
        </w:rPr>
        <w:t xml:space="preserve"> </w:t>
      </w:r>
      <w:r>
        <w:t>рекомендации</w:t>
      </w:r>
    </w:p>
    <w:p w:rsidR="00375948" w:rsidRDefault="00C52D68">
      <w:pPr>
        <w:pStyle w:val="af9"/>
        <w:ind w:right="545" w:firstLine="1277"/>
      </w:pPr>
      <w:r>
        <w:t>Постоянное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уменьшает восстановительный эффект, так как организм адаптируется к средствам</w:t>
      </w:r>
      <w:r>
        <w:rPr>
          <w:spacing w:val="1"/>
        </w:rPr>
        <w:t xml:space="preserve"> </w:t>
      </w:r>
      <w:r>
        <w:t>локального воздействия. К средствам общего воздействия (баня, сауна в сочетании с</w:t>
      </w:r>
      <w:r>
        <w:rPr>
          <w:spacing w:val="-67"/>
        </w:rPr>
        <w:t xml:space="preserve"> </w:t>
      </w:r>
      <w:r>
        <w:t>водными процедурами, общий ручной массаж, плавание и др.) адаптация организма</w:t>
      </w:r>
      <w:r>
        <w:rPr>
          <w:spacing w:val="1"/>
        </w:rPr>
        <w:t xml:space="preserve"> </w:t>
      </w:r>
      <w:r>
        <w:t>происходит постепенно. В этой</w:t>
      </w:r>
      <w:r>
        <w:rPr>
          <w:spacing w:val="1"/>
        </w:rPr>
        <w:t xml:space="preserve"> </w:t>
      </w:r>
      <w:r>
        <w:t>связи использование комплекса, а не отдельных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даёт больший эффект.</w:t>
      </w:r>
    </w:p>
    <w:p w:rsidR="00375948" w:rsidRDefault="00C52D68">
      <w:pPr>
        <w:pStyle w:val="af9"/>
        <w:ind w:right="544" w:firstLine="1277"/>
      </w:pP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снижении</w:t>
      </w:r>
      <w:r>
        <w:rPr>
          <w:spacing w:val="1"/>
        </w:rPr>
        <w:t xml:space="preserve"> </w:t>
      </w:r>
      <w:r>
        <w:t>спортивной</w:t>
      </w:r>
      <w:r>
        <w:rPr>
          <w:spacing w:val="-67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ухудшении</w:t>
      </w:r>
      <w:r>
        <w:rPr>
          <w:spacing w:val="1"/>
        </w:rPr>
        <w:t xml:space="preserve"> </w:t>
      </w:r>
      <w:r>
        <w:t>переносимости</w:t>
      </w:r>
      <w:r>
        <w:rPr>
          <w:spacing w:val="1"/>
        </w:rPr>
        <w:t xml:space="preserve"> </w:t>
      </w:r>
      <w:r>
        <w:t>учебно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нагрузок. В тех случаях, когда восстановление работоспособности осуществляется</w:t>
      </w:r>
      <w:r>
        <w:rPr>
          <w:spacing w:val="1"/>
        </w:rPr>
        <w:t xml:space="preserve"> </w:t>
      </w:r>
      <w:r>
        <w:t>естественным путём, дополнительные восстановительные средства могут привести к</w:t>
      </w:r>
      <w:r>
        <w:rPr>
          <w:spacing w:val="-67"/>
        </w:rPr>
        <w:t xml:space="preserve"> </w:t>
      </w:r>
      <w:r>
        <w:t>снижению</w:t>
      </w:r>
      <w:r>
        <w:rPr>
          <w:spacing w:val="-2"/>
        </w:rPr>
        <w:t xml:space="preserve"> </w:t>
      </w:r>
      <w:r>
        <w:t>учебно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эффекта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ухудшению</w:t>
      </w:r>
      <w:r>
        <w:rPr>
          <w:spacing w:val="-4"/>
        </w:rPr>
        <w:t xml:space="preserve"> </w:t>
      </w:r>
      <w:r>
        <w:t>тренированности.</w:t>
      </w:r>
    </w:p>
    <w:p w:rsidR="00375948" w:rsidRDefault="00375948">
      <w:pPr>
        <w:pStyle w:val="af9"/>
        <w:spacing w:after="1"/>
        <w:ind w:left="0"/>
        <w:jc w:val="left"/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05"/>
        <w:gridCol w:w="2607"/>
        <w:gridCol w:w="2605"/>
        <w:gridCol w:w="2607"/>
      </w:tblGrid>
      <w:tr w:rsidR="00375948">
        <w:trPr>
          <w:trHeight w:val="642"/>
        </w:trPr>
        <w:tc>
          <w:tcPr>
            <w:tcW w:w="10424" w:type="dxa"/>
            <w:gridSpan w:val="4"/>
          </w:tcPr>
          <w:p w:rsidR="00375948" w:rsidRDefault="00C52D68">
            <w:pPr>
              <w:pStyle w:val="TableParagraph"/>
              <w:spacing w:line="322" w:lineRule="exact"/>
              <w:ind w:left="3437" w:right="631" w:hanging="2783"/>
              <w:rPr>
                <w:b/>
                <w:sz w:val="28"/>
              </w:rPr>
            </w:pPr>
            <w:r>
              <w:rPr>
                <w:b/>
                <w:sz w:val="28"/>
              </w:rPr>
              <w:t>План медицинских, медико-биологических мероприятий и применения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восстановительных средств</w:t>
            </w:r>
          </w:p>
        </w:tc>
      </w:tr>
      <w:tr w:rsidR="00375948">
        <w:trPr>
          <w:trHeight w:val="550"/>
        </w:trPr>
        <w:tc>
          <w:tcPr>
            <w:tcW w:w="2605" w:type="dxa"/>
          </w:tcPr>
          <w:p w:rsidR="00375948" w:rsidRDefault="00C52D68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Предназначение</w:t>
            </w:r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605" w:type="dxa"/>
          </w:tcPr>
          <w:p w:rsidR="00375948" w:rsidRDefault="00C52D68">
            <w:pPr>
              <w:pStyle w:val="TableParagraph"/>
              <w:tabs>
                <w:tab w:val="left" w:pos="2358"/>
              </w:tabs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  <w:r>
              <w:rPr>
                <w:b/>
                <w:sz w:val="24"/>
              </w:rPr>
              <w:tab/>
              <w:t>и</w:t>
            </w:r>
          </w:p>
          <w:p w:rsidR="00375948" w:rsidRDefault="00C52D68"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spacing w:line="276" w:lineRule="exact"/>
              <w:ind w:left="109" w:right="91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Методические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</w:p>
        </w:tc>
      </w:tr>
      <w:tr w:rsidR="00375948">
        <w:trPr>
          <w:trHeight w:val="273"/>
        </w:trPr>
        <w:tc>
          <w:tcPr>
            <w:tcW w:w="10424" w:type="dxa"/>
            <w:gridSpan w:val="4"/>
          </w:tcPr>
          <w:p w:rsidR="00375948" w:rsidRDefault="00C52D68">
            <w:pPr>
              <w:pStyle w:val="TableParagraph"/>
              <w:spacing w:line="254" w:lineRule="exact"/>
              <w:ind w:left="3743" w:right="37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 НП</w:t>
            </w:r>
          </w:p>
        </w:tc>
      </w:tr>
      <w:tr w:rsidR="00375948">
        <w:trPr>
          <w:trHeight w:val="278"/>
        </w:trPr>
        <w:tc>
          <w:tcPr>
            <w:tcW w:w="2605" w:type="dxa"/>
          </w:tcPr>
          <w:p w:rsidR="00375948" w:rsidRDefault="00C52D68">
            <w:pPr>
              <w:pStyle w:val="TableParagraph"/>
              <w:tabs>
                <w:tab w:val="left" w:pos="1289"/>
              </w:tabs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физических</w:t>
            </w:r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Восстановление</w:t>
            </w:r>
          </w:p>
        </w:tc>
        <w:tc>
          <w:tcPr>
            <w:tcW w:w="2605" w:type="dxa"/>
          </w:tcPr>
          <w:p w:rsidR="00375948" w:rsidRDefault="00C52D6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Рациональное</w:t>
            </w:r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Чередование</w:t>
            </w:r>
          </w:p>
        </w:tc>
      </w:tr>
      <w:tr w:rsidR="00375948">
        <w:trPr>
          <w:trHeight w:val="3038"/>
        </w:trPr>
        <w:tc>
          <w:tcPr>
            <w:tcW w:w="2605" w:type="dxa"/>
          </w:tcPr>
          <w:p w:rsidR="00375948" w:rsidRDefault="00C52D68">
            <w:pPr>
              <w:pStyle w:val="TableParagraph"/>
              <w:tabs>
                <w:tab w:val="left" w:pos="1274"/>
                <w:tab w:val="left" w:pos="1770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качеств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специфики,</w:t>
            </w:r>
          </w:p>
          <w:p w:rsidR="00375948" w:rsidRDefault="00C52D68">
            <w:pPr>
              <w:pStyle w:val="TableParagraph"/>
              <w:tabs>
                <w:tab w:val="left" w:pos="2368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ind w:left="110" w:right="95"/>
              <w:rPr>
                <w:sz w:val="24"/>
              </w:rPr>
            </w:pPr>
            <w:r>
              <w:rPr>
                <w:sz w:val="24"/>
              </w:rPr>
              <w:t>функционального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</w:t>
            </w:r>
          </w:p>
        </w:tc>
        <w:tc>
          <w:tcPr>
            <w:tcW w:w="2605" w:type="dxa"/>
          </w:tcPr>
          <w:p w:rsidR="00375948" w:rsidRDefault="00C52D68">
            <w:pPr>
              <w:pStyle w:val="TableParagraph"/>
              <w:tabs>
                <w:tab w:val="left" w:pos="913"/>
                <w:tab w:val="left" w:pos="1369"/>
                <w:tab w:val="left" w:pos="1589"/>
                <w:tab w:val="left" w:pos="2069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чередование</w:t>
            </w:r>
            <w:r>
              <w:rPr>
                <w:sz w:val="24"/>
              </w:rPr>
              <w:tab/>
              <w:t>нагрузок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тренировочном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циклах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душ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ежедневно,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процедуры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</w:p>
          <w:p w:rsidR="00375948" w:rsidRDefault="00C52D68">
            <w:pPr>
              <w:pStyle w:val="TableParagraph"/>
              <w:spacing w:line="270" w:lineRule="atLeast"/>
              <w:ind w:left="107" w:right="615"/>
              <w:rPr>
                <w:sz w:val="24"/>
              </w:rPr>
            </w:pPr>
            <w:r>
              <w:rPr>
                <w:spacing w:val="-1"/>
                <w:sz w:val="24"/>
              </w:rPr>
              <w:t>сбалансированное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tabs>
                <w:tab w:val="left" w:pos="1236"/>
                <w:tab w:val="left" w:pos="1318"/>
                <w:tab w:val="left" w:pos="1462"/>
                <w:tab w:val="left" w:pos="1670"/>
                <w:tab w:val="left" w:pos="1903"/>
                <w:tab w:val="left" w:pos="2249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облегчающих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механизму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</w:tr>
      <w:tr w:rsidR="00375948">
        <w:trPr>
          <w:trHeight w:val="275"/>
        </w:trPr>
        <w:tc>
          <w:tcPr>
            <w:tcW w:w="10424" w:type="dxa"/>
            <w:gridSpan w:val="4"/>
          </w:tcPr>
          <w:p w:rsidR="00375948" w:rsidRDefault="00C52D68">
            <w:pPr>
              <w:pStyle w:val="TableParagraph"/>
              <w:spacing w:line="256" w:lineRule="exact"/>
              <w:ind w:left="3743" w:right="37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5C7295">
              <w:rPr>
                <w:b/>
                <w:sz w:val="24"/>
              </w:rPr>
              <w:t>УТ.</w:t>
            </w:r>
          </w:p>
        </w:tc>
      </w:tr>
      <w:tr w:rsidR="00375948">
        <w:trPr>
          <w:trHeight w:val="3588"/>
        </w:trPr>
        <w:tc>
          <w:tcPr>
            <w:tcW w:w="2605" w:type="dxa"/>
          </w:tcPr>
          <w:p w:rsidR="00375948" w:rsidRDefault="00C52D68">
            <w:pPr>
              <w:pStyle w:val="TableParagraph"/>
              <w:tabs>
                <w:tab w:val="left" w:pos="1216"/>
                <w:tab w:val="left" w:pos="2416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Перед</w:t>
            </w:r>
            <w:r>
              <w:rPr>
                <w:sz w:val="24"/>
              </w:rPr>
              <w:tab/>
              <w:t>учебно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тренировочным</w:t>
            </w:r>
          </w:p>
          <w:p w:rsidR="00375948" w:rsidRDefault="00C52D68">
            <w:pPr>
              <w:pStyle w:val="TableParagraph"/>
              <w:ind w:left="107" w:right="931"/>
              <w:rPr>
                <w:sz w:val="24"/>
              </w:rPr>
            </w:pPr>
            <w:r>
              <w:rPr>
                <w:sz w:val="24"/>
              </w:rPr>
              <w:t>занятием,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соревнованием</w:t>
            </w:r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tabs>
                <w:tab w:val="left" w:pos="1062"/>
                <w:tab w:val="left" w:pos="2369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Мобилизация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нагрузкам,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тренировки,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разминки,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перенапряжений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травм.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Рациональное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</w:p>
          <w:p w:rsidR="00375948" w:rsidRDefault="00C52D68">
            <w:pPr>
              <w:pStyle w:val="TableParagraph"/>
              <w:tabs>
                <w:tab w:val="left" w:pos="2284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  <w:t>ее</w:t>
            </w:r>
          </w:p>
          <w:p w:rsidR="00375948" w:rsidRDefault="00C52D68">
            <w:pPr>
              <w:pStyle w:val="TableParagraph"/>
              <w:tabs>
                <w:tab w:val="left" w:pos="2368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объема</w:t>
            </w:r>
            <w:r>
              <w:rPr>
                <w:sz w:val="24"/>
              </w:rPr>
              <w:tab/>
              <w:t>и</w:t>
            </w:r>
          </w:p>
          <w:p w:rsidR="00375948" w:rsidRDefault="00C52D68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интенсивности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ФССП</w:t>
            </w:r>
          </w:p>
        </w:tc>
        <w:tc>
          <w:tcPr>
            <w:tcW w:w="2605" w:type="dxa"/>
          </w:tcPr>
          <w:p w:rsidR="00375948" w:rsidRDefault="00C52D68">
            <w:pPr>
              <w:pStyle w:val="TableParagraph"/>
              <w:tabs>
                <w:tab w:val="left" w:pos="2261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растяжение. Разминка.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Массаж.</w:t>
            </w:r>
          </w:p>
          <w:p w:rsidR="00375948" w:rsidRDefault="00C52D68">
            <w:pPr>
              <w:pStyle w:val="TableParagraph"/>
              <w:tabs>
                <w:tab w:val="left" w:pos="1810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Искусственная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мышц.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Психорегуляция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мобилизующей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10-20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5-15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  <w:p w:rsidR="00375948" w:rsidRDefault="00C52D68">
            <w:pPr>
              <w:pStyle w:val="TableParagraph"/>
              <w:tabs>
                <w:tab w:val="left" w:pos="1624"/>
                <w:tab w:val="left" w:pos="2378"/>
              </w:tabs>
              <w:ind w:left="109" w:right="96"/>
              <w:rPr>
                <w:sz w:val="24"/>
              </w:rPr>
            </w:pPr>
            <w:r>
              <w:rPr>
                <w:sz w:val="24"/>
              </w:rPr>
              <w:t>(разминание</w:t>
            </w:r>
            <w:r>
              <w:rPr>
                <w:sz w:val="24"/>
              </w:rPr>
              <w:tab/>
              <w:t>60%)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саморегуляция</w:t>
            </w:r>
            <w:proofErr w:type="spellEnd"/>
          </w:p>
        </w:tc>
      </w:tr>
      <w:tr w:rsidR="00375948">
        <w:trPr>
          <w:trHeight w:val="4140"/>
        </w:trPr>
        <w:tc>
          <w:tcPr>
            <w:tcW w:w="2605" w:type="dxa"/>
          </w:tcPr>
          <w:p w:rsidR="00375948" w:rsidRDefault="00C52D68">
            <w:pPr>
              <w:pStyle w:val="TableParagraph"/>
              <w:tabs>
                <w:tab w:val="left" w:pos="1696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lastRenderedPageBreak/>
              <w:t>Вовремя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тренировочного</w:t>
            </w:r>
          </w:p>
          <w:p w:rsidR="00375948" w:rsidRDefault="00C52D6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tabs>
                <w:tab w:val="left" w:pos="1338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локального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переутомления,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перенапряжения</w:t>
            </w:r>
          </w:p>
        </w:tc>
        <w:tc>
          <w:tcPr>
            <w:tcW w:w="2605" w:type="dxa"/>
          </w:tcPr>
          <w:p w:rsidR="00375948" w:rsidRDefault="00C52D68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Чередование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нагрузок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характеру,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интенсивности.</w:t>
            </w:r>
          </w:p>
          <w:p w:rsidR="00375948" w:rsidRDefault="00C52D68">
            <w:pPr>
              <w:pStyle w:val="TableParagraph"/>
              <w:ind w:left="107" w:right="414"/>
              <w:rPr>
                <w:sz w:val="24"/>
              </w:rPr>
            </w:pPr>
            <w:r>
              <w:rPr>
                <w:sz w:val="24"/>
              </w:rPr>
              <w:t>Восстановительный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массаж.</w:t>
            </w:r>
          </w:p>
          <w:p w:rsidR="00375948" w:rsidRDefault="00C52D68">
            <w:pPr>
              <w:pStyle w:val="TableParagraph"/>
              <w:tabs>
                <w:tab w:val="left" w:pos="1369"/>
                <w:tab w:val="left" w:pos="2382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Возбуждающий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точечный</w:t>
            </w:r>
            <w:r>
              <w:rPr>
                <w:sz w:val="24"/>
              </w:rPr>
              <w:tab/>
              <w:t>массаж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</w:p>
          <w:p w:rsidR="00375948" w:rsidRDefault="00C52D68">
            <w:pPr>
              <w:pStyle w:val="TableParagraph"/>
              <w:ind w:left="107" w:right="791"/>
              <w:rPr>
                <w:sz w:val="24"/>
              </w:rPr>
            </w:pPr>
            <w:r>
              <w:rPr>
                <w:sz w:val="24"/>
              </w:rPr>
              <w:t>классическим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(встряхивание,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разминание).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Психорегуляция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мобилизующей</w:t>
            </w:r>
          </w:p>
          <w:p w:rsidR="00375948" w:rsidRDefault="00C52D6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направленности</w:t>
            </w:r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tabs>
                <w:tab w:val="left" w:pos="1578"/>
              </w:tabs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процессе</w:t>
            </w:r>
          </w:p>
          <w:p w:rsidR="00375948" w:rsidRDefault="00C52D6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тренировки.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  <w:p w:rsidR="00375948" w:rsidRDefault="00C52D68">
            <w:pPr>
              <w:pStyle w:val="TableParagraph"/>
              <w:ind w:left="109" w:right="953"/>
              <w:rPr>
                <w:sz w:val="24"/>
              </w:rPr>
            </w:pPr>
            <w:r>
              <w:rPr>
                <w:sz w:val="24"/>
              </w:rPr>
              <w:t>3 мин.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саморегуляция</w:t>
            </w:r>
            <w:proofErr w:type="spellEnd"/>
          </w:p>
        </w:tc>
      </w:tr>
      <w:tr w:rsidR="00375948">
        <w:trPr>
          <w:trHeight w:val="1655"/>
        </w:trPr>
        <w:tc>
          <w:tcPr>
            <w:tcW w:w="2605" w:type="dxa"/>
          </w:tcPr>
          <w:p w:rsidR="00375948" w:rsidRDefault="00C52D68">
            <w:pPr>
              <w:pStyle w:val="TableParagraph"/>
              <w:tabs>
                <w:tab w:val="left" w:pos="913"/>
                <w:tab w:val="left" w:pos="1697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Сразу</w:t>
            </w:r>
            <w:r>
              <w:rPr>
                <w:sz w:val="24"/>
              </w:rPr>
              <w:tab/>
              <w:t>после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тренировочного</w:t>
            </w:r>
          </w:p>
          <w:p w:rsidR="00375948" w:rsidRDefault="00C52D6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ind w:left="110" w:right="811"/>
              <w:rPr>
                <w:sz w:val="24"/>
              </w:rPr>
            </w:pPr>
            <w:r>
              <w:rPr>
                <w:sz w:val="24"/>
              </w:rPr>
              <w:t>Восстановление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  <w:p w:rsidR="00375948" w:rsidRDefault="00C52D68">
            <w:pPr>
              <w:pStyle w:val="TableParagraph"/>
              <w:ind w:left="11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кардиореспираторной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</w:p>
          <w:p w:rsidR="00375948" w:rsidRDefault="00C52D68">
            <w:pPr>
              <w:pStyle w:val="TableParagraph"/>
              <w:spacing w:line="270" w:lineRule="atLeast"/>
              <w:ind w:left="110" w:right="502"/>
              <w:rPr>
                <w:sz w:val="24"/>
              </w:rPr>
            </w:pPr>
            <w:proofErr w:type="spellStart"/>
            <w:r>
              <w:rPr>
                <w:sz w:val="24"/>
              </w:rPr>
              <w:t>лимфоциркуляции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тканевого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</w:p>
        </w:tc>
        <w:tc>
          <w:tcPr>
            <w:tcW w:w="2605" w:type="dxa"/>
          </w:tcPr>
          <w:p w:rsidR="00375948" w:rsidRDefault="00C52D6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дыхательные</w:t>
            </w:r>
          </w:p>
          <w:p w:rsidR="00375948" w:rsidRDefault="00C52D68">
            <w:pPr>
              <w:pStyle w:val="TableParagraph"/>
              <w:tabs>
                <w:tab w:val="left" w:pos="1680"/>
                <w:tab w:val="left" w:pos="2378"/>
              </w:tabs>
              <w:spacing w:line="270" w:lineRule="atLeast"/>
              <w:ind w:left="107" w:right="94"/>
              <w:rPr>
                <w:sz w:val="24"/>
              </w:rPr>
            </w:pPr>
            <w:r>
              <w:rPr>
                <w:sz w:val="24"/>
              </w:rPr>
              <w:t>упражнения,</w:t>
            </w:r>
            <w:r>
              <w:rPr>
                <w:sz w:val="24"/>
              </w:rPr>
              <w:tab/>
              <w:t>душ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теплый/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прохладный</w:t>
            </w:r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8-10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375948">
        <w:trPr>
          <w:trHeight w:val="1103"/>
        </w:trPr>
        <w:tc>
          <w:tcPr>
            <w:tcW w:w="2605" w:type="dxa"/>
          </w:tcPr>
          <w:p w:rsidR="00375948" w:rsidRDefault="00C52D68">
            <w:pPr>
              <w:pStyle w:val="TableParagraph"/>
              <w:tabs>
                <w:tab w:val="left" w:pos="2416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375948" w:rsidRDefault="00C52D68">
            <w:pPr>
              <w:pStyle w:val="TableParagraph"/>
              <w:spacing w:line="270" w:lineRule="atLeast"/>
              <w:ind w:left="107" w:right="818"/>
              <w:rPr>
                <w:sz w:val="24"/>
              </w:rPr>
            </w:pPr>
            <w:r>
              <w:rPr>
                <w:sz w:val="24"/>
              </w:rPr>
              <w:t>тренировочного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ind w:left="110" w:right="429"/>
              <w:rPr>
                <w:sz w:val="24"/>
              </w:rPr>
            </w:pPr>
            <w:r>
              <w:rPr>
                <w:sz w:val="24"/>
              </w:rPr>
              <w:t>Ускорение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восстановительного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605" w:type="dxa"/>
          </w:tcPr>
          <w:p w:rsidR="00375948" w:rsidRDefault="00C52D68">
            <w:pPr>
              <w:pStyle w:val="TableParagraph"/>
              <w:tabs>
                <w:tab w:val="left" w:pos="1695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Локальный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массаж,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</w:p>
          <w:p w:rsidR="00375948" w:rsidRDefault="00C52D68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Душ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теплый/умеренно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холодный/теплый</w:t>
            </w:r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8-10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  <w:p w:rsidR="00375948" w:rsidRDefault="00C52D6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5-10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375948">
        <w:trPr>
          <w:trHeight w:val="551"/>
        </w:trPr>
        <w:tc>
          <w:tcPr>
            <w:tcW w:w="2605" w:type="dxa"/>
          </w:tcPr>
          <w:p w:rsidR="00375948" w:rsidRDefault="00C52D68">
            <w:pPr>
              <w:pStyle w:val="TableParagraph"/>
              <w:tabs>
                <w:tab w:val="left" w:pos="1571"/>
              </w:tabs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середине</w:t>
            </w:r>
          </w:p>
          <w:p w:rsidR="00375948" w:rsidRDefault="00C52D68">
            <w:pPr>
              <w:pStyle w:val="TableParagraph"/>
              <w:tabs>
                <w:tab w:val="left" w:pos="2384"/>
              </w:tabs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микроцикла,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Восстановление</w:t>
            </w:r>
          </w:p>
          <w:p w:rsidR="00375948" w:rsidRDefault="00C52D6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работоспособности,</w:t>
            </w:r>
          </w:p>
        </w:tc>
        <w:tc>
          <w:tcPr>
            <w:tcW w:w="2605" w:type="dxa"/>
          </w:tcPr>
          <w:p w:rsidR="00375948" w:rsidRDefault="00C52D68">
            <w:pPr>
              <w:pStyle w:val="TableParagraph"/>
              <w:tabs>
                <w:tab w:val="left" w:pos="1961"/>
              </w:tabs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  <w:t>ОФП</w:t>
            </w:r>
          </w:p>
          <w:p w:rsidR="00375948" w:rsidRDefault="00C52D68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восстановительной</w:t>
            </w:r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Восстановительная</w:t>
            </w:r>
          </w:p>
          <w:p w:rsidR="00375948" w:rsidRDefault="00C52D68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тренировка.</w:t>
            </w:r>
          </w:p>
        </w:tc>
      </w:tr>
      <w:tr w:rsidR="00375948">
        <w:trPr>
          <w:trHeight w:val="2210"/>
        </w:trPr>
        <w:tc>
          <w:tcPr>
            <w:tcW w:w="2605" w:type="dxa"/>
          </w:tcPr>
          <w:p w:rsidR="00375948" w:rsidRDefault="00C52D68">
            <w:pPr>
              <w:pStyle w:val="TableParagraph"/>
              <w:tabs>
                <w:tab w:val="left" w:pos="2367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соревнованиях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tabs>
                <w:tab w:val="left" w:pos="1262"/>
                <w:tab w:val="left" w:pos="2369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перенапряжений.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циклу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тренировок.</w:t>
            </w:r>
          </w:p>
          <w:p w:rsidR="00375948" w:rsidRDefault="00C52D68">
            <w:pPr>
              <w:pStyle w:val="TableParagraph"/>
              <w:spacing w:line="270" w:lineRule="atLeast"/>
              <w:ind w:left="110" w:right="754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перенапряжений</w:t>
            </w:r>
          </w:p>
        </w:tc>
        <w:tc>
          <w:tcPr>
            <w:tcW w:w="2605" w:type="dxa"/>
          </w:tcPr>
          <w:p w:rsidR="00375948" w:rsidRDefault="00C52D68">
            <w:pPr>
              <w:pStyle w:val="TableParagraph"/>
              <w:ind w:left="107" w:right="255"/>
              <w:rPr>
                <w:sz w:val="24"/>
              </w:rPr>
            </w:pPr>
            <w:r>
              <w:rPr>
                <w:sz w:val="24"/>
              </w:rPr>
              <w:t>направленности.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Сауна,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ind w:left="109" w:right="502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тренировки</w:t>
            </w:r>
          </w:p>
        </w:tc>
      </w:tr>
      <w:tr w:rsidR="00375948">
        <w:trPr>
          <w:trHeight w:val="1379"/>
        </w:trPr>
        <w:tc>
          <w:tcPr>
            <w:tcW w:w="2605" w:type="dxa"/>
          </w:tcPr>
          <w:p w:rsidR="00375948" w:rsidRDefault="00C52D68">
            <w:pPr>
              <w:pStyle w:val="TableParagraph"/>
              <w:tabs>
                <w:tab w:val="left" w:pos="1196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z w:val="24"/>
              </w:rPr>
              <w:tab/>
              <w:t>микроцикла,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tabs>
                <w:tab w:val="left" w:pos="2369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циклу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тренировок</w:t>
            </w:r>
          </w:p>
        </w:tc>
        <w:tc>
          <w:tcPr>
            <w:tcW w:w="2605" w:type="dxa"/>
          </w:tcPr>
          <w:p w:rsidR="00375948" w:rsidRDefault="00C52D68">
            <w:pPr>
              <w:pStyle w:val="TableParagraph"/>
              <w:tabs>
                <w:tab w:val="left" w:pos="1961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ОФП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восстановительной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  <w:p w:rsidR="00375948" w:rsidRDefault="00C52D68">
            <w:pPr>
              <w:pStyle w:val="TableParagraph"/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Сауна,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массаж,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ind w:left="109" w:right="487"/>
              <w:rPr>
                <w:sz w:val="24"/>
              </w:rPr>
            </w:pPr>
            <w:r>
              <w:rPr>
                <w:sz w:val="24"/>
              </w:rPr>
              <w:t>Восстановительная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тренировка.</w:t>
            </w:r>
          </w:p>
          <w:p w:rsidR="00375948" w:rsidRDefault="00C52D68">
            <w:pPr>
              <w:pStyle w:val="TableParagraph"/>
              <w:spacing w:line="270" w:lineRule="atLeast"/>
              <w:ind w:left="109" w:right="502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тренировки</w:t>
            </w:r>
          </w:p>
        </w:tc>
      </w:tr>
    </w:tbl>
    <w:p w:rsidR="00375948" w:rsidRDefault="00375948">
      <w:pPr>
        <w:pStyle w:val="af9"/>
        <w:spacing w:before="9"/>
        <w:ind w:left="0"/>
        <w:jc w:val="left"/>
        <w:rPr>
          <w:sz w:val="19"/>
        </w:rPr>
      </w:pPr>
    </w:p>
    <w:p w:rsidR="00375948" w:rsidRDefault="00C52D68">
      <w:pPr>
        <w:pStyle w:val="1"/>
        <w:numPr>
          <w:ilvl w:val="1"/>
          <w:numId w:val="8"/>
        </w:numPr>
        <w:tabs>
          <w:tab w:val="left" w:pos="5123"/>
          <w:tab w:val="left" w:pos="5124"/>
        </w:tabs>
        <w:spacing w:before="89"/>
        <w:jc w:val="left"/>
      </w:pPr>
      <w:r>
        <w:t>Система</w:t>
      </w:r>
      <w:r>
        <w:rPr>
          <w:spacing w:val="-2"/>
        </w:rPr>
        <w:t xml:space="preserve"> </w:t>
      </w:r>
      <w:r>
        <w:t>контроля</w:t>
      </w:r>
    </w:p>
    <w:p w:rsidR="00375948" w:rsidRDefault="00375948">
      <w:pPr>
        <w:pStyle w:val="af9"/>
        <w:spacing w:before="11"/>
        <w:ind w:left="0"/>
        <w:jc w:val="left"/>
        <w:rPr>
          <w:b/>
          <w:sz w:val="27"/>
        </w:rPr>
      </w:pPr>
    </w:p>
    <w:p w:rsidR="00375948" w:rsidRDefault="00C52D68">
      <w:pPr>
        <w:pStyle w:val="afa"/>
        <w:numPr>
          <w:ilvl w:val="1"/>
          <w:numId w:val="4"/>
        </w:numPr>
        <w:tabs>
          <w:tab w:val="left" w:pos="1634"/>
        </w:tabs>
        <w:ind w:right="543" w:firstLine="0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этапам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лицу,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проходящему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обучающийся),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числе,</w:t>
      </w:r>
      <w:r>
        <w:rPr>
          <w:spacing w:val="-2"/>
          <w:sz w:val="28"/>
        </w:rPr>
        <w:t xml:space="preserve"> </w:t>
      </w:r>
      <w:r>
        <w:rPr>
          <w:sz w:val="28"/>
        </w:rPr>
        <w:t>к участию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спортивных соревнованиях:</w:t>
      </w:r>
    </w:p>
    <w:p w:rsidR="00375948" w:rsidRDefault="00C52D68">
      <w:pPr>
        <w:pStyle w:val="af9"/>
        <w:spacing w:before="1" w:line="322" w:lineRule="exact"/>
        <w:ind w:left="1750"/>
        <w:jc w:val="left"/>
      </w:pPr>
      <w:r>
        <w:t>На</w:t>
      </w:r>
      <w:r>
        <w:rPr>
          <w:spacing w:val="-3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подготовки:</w:t>
      </w:r>
    </w:p>
    <w:p w:rsidR="00375948" w:rsidRDefault="00C52D68">
      <w:pPr>
        <w:pStyle w:val="af9"/>
        <w:ind w:left="1681" w:right="2525"/>
        <w:jc w:val="left"/>
      </w:pPr>
      <w:r>
        <w:t>изучить основы безопасного поведения при занятиях спортом;</w:t>
      </w:r>
      <w:r>
        <w:rPr>
          <w:spacing w:val="-67"/>
        </w:rPr>
        <w:t xml:space="preserve"> </w:t>
      </w:r>
      <w:r>
        <w:t>повысить</w:t>
      </w:r>
      <w:r>
        <w:rPr>
          <w:spacing w:val="-3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подготовленности;</w:t>
      </w:r>
    </w:p>
    <w:p w:rsidR="00375948" w:rsidRDefault="00C52D68">
      <w:pPr>
        <w:pStyle w:val="af9"/>
        <w:spacing w:line="242" w:lineRule="auto"/>
        <w:ind w:left="1681" w:right="3064"/>
        <w:jc w:val="left"/>
      </w:pPr>
      <w:r>
        <w:t>овладеть основами техники вида спорта «лыжные гонки»;</w:t>
      </w:r>
      <w:r>
        <w:rPr>
          <w:spacing w:val="-67"/>
        </w:rPr>
        <w:t xml:space="preserve"> </w:t>
      </w:r>
      <w:r>
        <w:t>получить</w:t>
      </w:r>
      <w:r>
        <w:rPr>
          <w:spacing w:val="-3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об антидопинговых</w:t>
      </w:r>
      <w:r>
        <w:rPr>
          <w:spacing w:val="-4"/>
        </w:rPr>
        <w:t xml:space="preserve"> </w:t>
      </w:r>
      <w:r>
        <w:t>правилах;</w:t>
      </w:r>
    </w:p>
    <w:p w:rsidR="00375948" w:rsidRDefault="00C52D68">
      <w:pPr>
        <w:pStyle w:val="af9"/>
        <w:spacing w:line="317" w:lineRule="exact"/>
        <w:ind w:left="1681"/>
        <w:jc w:val="left"/>
      </w:pPr>
      <w:r>
        <w:t>соблюдать</w:t>
      </w:r>
      <w:r>
        <w:rPr>
          <w:spacing w:val="-6"/>
        </w:rPr>
        <w:t xml:space="preserve"> </w:t>
      </w:r>
      <w:r>
        <w:t>антидопинговые</w:t>
      </w:r>
      <w:r>
        <w:rPr>
          <w:spacing w:val="-4"/>
        </w:rPr>
        <w:t xml:space="preserve"> </w:t>
      </w:r>
      <w:r>
        <w:t>правила;</w:t>
      </w:r>
    </w:p>
    <w:p w:rsidR="00375948" w:rsidRDefault="00C52D68">
      <w:pPr>
        <w:pStyle w:val="af9"/>
        <w:ind w:right="553" w:firstLine="708"/>
      </w:pPr>
      <w:r>
        <w:lastRenderedPageBreak/>
        <w:t>принять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второго года;</w:t>
      </w:r>
    </w:p>
    <w:p w:rsidR="00375948" w:rsidRDefault="00C52D68">
      <w:pPr>
        <w:pStyle w:val="af9"/>
        <w:ind w:right="546" w:firstLine="708"/>
      </w:pPr>
      <w:r>
        <w:t>ежегодно    выполнять    контрольно-переводные    нормативы    (испытания)</w:t>
      </w:r>
      <w:r>
        <w:rPr>
          <w:spacing w:val="1"/>
        </w:rPr>
        <w:t xml:space="preserve"> </w:t>
      </w:r>
      <w:r>
        <w:t>по видам</w:t>
      </w:r>
      <w:r>
        <w:rPr>
          <w:spacing w:val="1"/>
        </w:rPr>
        <w:t xml:space="preserve"> </w:t>
      </w:r>
      <w:r>
        <w:t>спортивной подготовки;</w:t>
      </w:r>
    </w:p>
    <w:p w:rsidR="00375948" w:rsidRDefault="00C52D68">
      <w:pPr>
        <w:pStyle w:val="af9"/>
        <w:ind w:right="543" w:firstLine="708"/>
      </w:pPr>
      <w:r>
        <w:t>получить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(спортивный</w:t>
      </w:r>
      <w:r>
        <w:rPr>
          <w:spacing w:val="1"/>
        </w:rPr>
        <w:t xml:space="preserve"> </w:t>
      </w:r>
      <w:r>
        <w:t>разряд),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учебно-тренировочной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(этап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специализации).</w:t>
      </w:r>
    </w:p>
    <w:p w:rsidR="00375948" w:rsidRDefault="00C52D68">
      <w:pPr>
        <w:pStyle w:val="af9"/>
        <w:spacing w:line="321" w:lineRule="exact"/>
        <w:ind w:left="1750"/>
      </w:pPr>
      <w:r>
        <w:t>На</w:t>
      </w:r>
      <w:r>
        <w:rPr>
          <w:spacing w:val="-4"/>
        </w:rPr>
        <w:t xml:space="preserve"> </w:t>
      </w:r>
      <w:r>
        <w:t>учебно-тренировочном</w:t>
      </w:r>
      <w:r>
        <w:rPr>
          <w:spacing w:val="-4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(этапе</w:t>
      </w:r>
      <w:r>
        <w:rPr>
          <w:spacing w:val="-6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специализации):</w:t>
      </w:r>
    </w:p>
    <w:p w:rsidR="00375948" w:rsidRDefault="00C52D68">
      <w:pPr>
        <w:pStyle w:val="af9"/>
        <w:ind w:right="541" w:firstLine="708"/>
      </w:pPr>
      <w:r>
        <w:t>повышать</w:t>
      </w:r>
      <w:r>
        <w:rPr>
          <w:spacing w:val="61"/>
        </w:rPr>
        <w:t xml:space="preserve"> </w:t>
      </w:r>
      <w:r>
        <w:t>уровень</w:t>
      </w:r>
      <w:r>
        <w:rPr>
          <w:spacing w:val="127"/>
        </w:rPr>
        <w:t xml:space="preserve"> </w:t>
      </w:r>
      <w:r>
        <w:t>физической,</w:t>
      </w:r>
      <w:r>
        <w:rPr>
          <w:spacing w:val="130"/>
        </w:rPr>
        <w:t xml:space="preserve"> </w:t>
      </w:r>
      <w:r>
        <w:t>технической,</w:t>
      </w:r>
      <w:r>
        <w:rPr>
          <w:spacing w:val="130"/>
        </w:rPr>
        <w:t xml:space="preserve"> </w:t>
      </w:r>
      <w:r>
        <w:t>тактической,</w:t>
      </w:r>
      <w:r>
        <w:rPr>
          <w:spacing w:val="130"/>
        </w:rPr>
        <w:t xml:space="preserve"> </w:t>
      </w:r>
      <w:r>
        <w:t>теоретической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подготовленности;</w:t>
      </w:r>
    </w:p>
    <w:p w:rsidR="00375948" w:rsidRDefault="00C52D68">
      <w:pPr>
        <w:pStyle w:val="af9"/>
        <w:ind w:right="546" w:firstLine="708"/>
      </w:pPr>
      <w:r>
        <w:t>изучить</w:t>
      </w:r>
      <w:r>
        <w:rPr>
          <w:spacing w:val="49"/>
        </w:rPr>
        <w:t xml:space="preserve"> </w:t>
      </w:r>
      <w:r>
        <w:t>правила</w:t>
      </w:r>
      <w:r>
        <w:rPr>
          <w:spacing w:val="51"/>
        </w:rPr>
        <w:t xml:space="preserve"> </w:t>
      </w:r>
      <w:r>
        <w:t>безопасности</w:t>
      </w:r>
      <w:r>
        <w:rPr>
          <w:spacing w:val="51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занятиях</w:t>
      </w:r>
      <w:r>
        <w:rPr>
          <w:spacing w:val="52"/>
        </w:rPr>
        <w:t xml:space="preserve"> </w:t>
      </w:r>
      <w:r>
        <w:t>видом</w:t>
      </w:r>
      <w:r>
        <w:rPr>
          <w:spacing w:val="51"/>
        </w:rPr>
        <w:t xml:space="preserve"> </w:t>
      </w:r>
      <w:r>
        <w:t>спорта</w:t>
      </w:r>
      <w:r>
        <w:rPr>
          <w:spacing w:val="50"/>
        </w:rPr>
        <w:t xml:space="preserve"> </w:t>
      </w:r>
      <w:r>
        <w:t>«лыжные</w:t>
      </w:r>
      <w:r>
        <w:rPr>
          <w:spacing w:val="51"/>
        </w:rPr>
        <w:t xml:space="preserve"> </w:t>
      </w:r>
      <w:r>
        <w:t>гонки»</w:t>
      </w:r>
      <w:r>
        <w:rPr>
          <w:spacing w:val="-68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успешно</w:t>
      </w:r>
      <w:r>
        <w:rPr>
          <w:spacing w:val="136"/>
        </w:rPr>
        <w:t xml:space="preserve"> </w:t>
      </w:r>
      <w:r>
        <w:t>применять</w:t>
      </w:r>
      <w:r>
        <w:rPr>
          <w:spacing w:val="135"/>
        </w:rPr>
        <w:t xml:space="preserve"> </w:t>
      </w:r>
      <w:r>
        <w:t>их</w:t>
      </w:r>
      <w:r>
        <w:rPr>
          <w:spacing w:val="136"/>
        </w:rPr>
        <w:t xml:space="preserve"> </w:t>
      </w:r>
      <w:r>
        <w:t>в</w:t>
      </w:r>
      <w:r>
        <w:rPr>
          <w:spacing w:val="133"/>
        </w:rPr>
        <w:t xml:space="preserve"> </w:t>
      </w:r>
      <w:r>
        <w:t>ходе</w:t>
      </w:r>
      <w:r>
        <w:rPr>
          <w:spacing w:val="131"/>
        </w:rPr>
        <w:t xml:space="preserve"> </w:t>
      </w:r>
      <w:r>
        <w:t>проведения</w:t>
      </w:r>
      <w:r>
        <w:rPr>
          <w:spacing w:val="133"/>
        </w:rPr>
        <w:t xml:space="preserve"> </w:t>
      </w:r>
      <w:r>
        <w:t>учебно-тренировочных</w:t>
      </w:r>
      <w:r>
        <w:rPr>
          <w:spacing w:val="137"/>
        </w:rPr>
        <w:t xml:space="preserve"> </w:t>
      </w:r>
      <w:r>
        <w:t>занятий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участия в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соревнованиях;</w:t>
      </w:r>
    </w:p>
    <w:p w:rsidR="00375948" w:rsidRDefault="00C52D68">
      <w:pPr>
        <w:pStyle w:val="af9"/>
        <w:ind w:left="1681" w:right="3016"/>
      </w:pPr>
      <w:r>
        <w:t>соблюдать</w:t>
      </w:r>
      <w:r>
        <w:rPr>
          <w:spacing w:val="6"/>
        </w:rPr>
        <w:t xml:space="preserve"> </w:t>
      </w:r>
      <w:r>
        <w:t>режим</w:t>
      </w:r>
      <w:r>
        <w:rPr>
          <w:spacing w:val="8"/>
        </w:rPr>
        <w:t xml:space="preserve"> </w:t>
      </w:r>
      <w:r>
        <w:t>учебно-тренировочных</w:t>
      </w:r>
      <w:r>
        <w:rPr>
          <w:spacing w:val="9"/>
        </w:rPr>
        <w:t xml:space="preserve"> </w:t>
      </w:r>
      <w:r>
        <w:t>занятий;</w:t>
      </w:r>
      <w:r>
        <w:rPr>
          <w:spacing w:val="1"/>
        </w:rPr>
        <w:t xml:space="preserve"> </w:t>
      </w:r>
      <w:r>
        <w:t>изучить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методы</w:t>
      </w:r>
      <w:r>
        <w:rPr>
          <w:spacing w:val="-3"/>
        </w:rPr>
        <w:t xml:space="preserve"> </w:t>
      </w:r>
      <w:proofErr w:type="spellStart"/>
      <w:r>
        <w:t>саморегуляции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самоконтроля;</w:t>
      </w:r>
    </w:p>
    <w:p w:rsidR="00375948" w:rsidRDefault="00C52D68">
      <w:pPr>
        <w:pStyle w:val="af9"/>
        <w:ind w:firstLine="708"/>
        <w:jc w:val="left"/>
      </w:pPr>
      <w:r>
        <w:t>овладеть</w:t>
      </w:r>
      <w:r>
        <w:rPr>
          <w:spacing w:val="12"/>
        </w:rPr>
        <w:t xml:space="preserve"> </w:t>
      </w:r>
      <w:r>
        <w:t>общими</w:t>
      </w:r>
      <w:r>
        <w:rPr>
          <w:spacing w:val="16"/>
        </w:rPr>
        <w:t xml:space="preserve"> </w:t>
      </w:r>
      <w:r>
        <w:t>теоретическими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14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правилах</w:t>
      </w:r>
      <w:r>
        <w:rPr>
          <w:spacing w:val="16"/>
        </w:rPr>
        <w:t xml:space="preserve"> </w:t>
      </w:r>
      <w:r>
        <w:t>вида</w:t>
      </w:r>
      <w:r>
        <w:rPr>
          <w:spacing w:val="16"/>
        </w:rPr>
        <w:t xml:space="preserve"> </w:t>
      </w:r>
      <w:r>
        <w:t>спорта</w:t>
      </w:r>
      <w:r>
        <w:rPr>
          <w:spacing w:val="13"/>
        </w:rPr>
        <w:t xml:space="preserve"> </w:t>
      </w:r>
      <w:r>
        <w:t>«лыжные</w:t>
      </w:r>
      <w:r>
        <w:rPr>
          <w:spacing w:val="-67"/>
        </w:rPr>
        <w:t xml:space="preserve"> </w:t>
      </w:r>
      <w:r>
        <w:t>гонки»;</w:t>
      </w:r>
    </w:p>
    <w:p w:rsidR="00375948" w:rsidRDefault="00C52D68">
      <w:pPr>
        <w:pStyle w:val="af9"/>
        <w:spacing w:before="1" w:line="322" w:lineRule="exact"/>
        <w:ind w:left="1681"/>
        <w:jc w:val="left"/>
      </w:pPr>
      <w:r>
        <w:t>изучить</w:t>
      </w:r>
      <w:r>
        <w:rPr>
          <w:spacing w:val="-4"/>
        </w:rPr>
        <w:t xml:space="preserve"> </w:t>
      </w:r>
      <w:r>
        <w:t>антидопинговые</w:t>
      </w:r>
      <w:r>
        <w:rPr>
          <w:spacing w:val="-4"/>
        </w:rPr>
        <w:t xml:space="preserve"> </w:t>
      </w:r>
      <w:r>
        <w:t>правила;</w:t>
      </w:r>
    </w:p>
    <w:p w:rsidR="00375948" w:rsidRDefault="00C52D68">
      <w:pPr>
        <w:pStyle w:val="af9"/>
        <w:spacing w:line="322" w:lineRule="exact"/>
        <w:ind w:left="1681"/>
        <w:jc w:val="left"/>
      </w:pPr>
      <w:r>
        <w:t>соблюдать</w:t>
      </w:r>
      <w:r>
        <w:rPr>
          <w:spacing w:val="-4"/>
        </w:rPr>
        <w:t xml:space="preserve"> </w:t>
      </w:r>
      <w:r>
        <w:t>антидопинговые</w:t>
      </w:r>
      <w:r>
        <w:rPr>
          <w:spacing w:val="-3"/>
        </w:rPr>
        <w:t xml:space="preserve"> </w:t>
      </w:r>
      <w:r>
        <w:t>правила;</w:t>
      </w:r>
    </w:p>
    <w:p w:rsidR="00375948" w:rsidRDefault="00C52D68">
      <w:pPr>
        <w:pStyle w:val="af9"/>
        <w:tabs>
          <w:tab w:val="left" w:pos="3160"/>
          <w:tab w:val="left" w:pos="4787"/>
          <w:tab w:val="left" w:pos="8032"/>
          <w:tab w:val="left" w:pos="9707"/>
        </w:tabs>
        <w:ind w:right="542" w:firstLine="708"/>
        <w:jc w:val="left"/>
      </w:pPr>
      <w:r>
        <w:t>ежегодно</w:t>
      </w:r>
      <w:r>
        <w:tab/>
        <w:t>выполнять</w:t>
      </w:r>
      <w:r>
        <w:tab/>
        <w:t>контрольно-переводные</w:t>
      </w:r>
      <w:r>
        <w:tab/>
        <w:t>нормативы</w:t>
      </w:r>
      <w:r>
        <w:tab/>
      </w:r>
      <w:r>
        <w:rPr>
          <w:spacing w:val="-1"/>
        </w:rPr>
        <w:t>(испытания)</w:t>
      </w:r>
      <w:r>
        <w:rPr>
          <w:spacing w:val="-67"/>
        </w:rPr>
        <w:t xml:space="preserve"> </w:t>
      </w:r>
      <w:r>
        <w:t>по видам спортивной подготовки;</w:t>
      </w:r>
    </w:p>
    <w:p w:rsidR="00375948" w:rsidRDefault="00375948"/>
    <w:p w:rsidR="00375948" w:rsidRDefault="00C52D68">
      <w:pPr>
        <w:pStyle w:val="af9"/>
        <w:spacing w:before="74" w:line="242" w:lineRule="auto"/>
        <w:ind w:right="553" w:firstLine="708"/>
      </w:pP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на первом</w:t>
      </w:r>
      <w:r>
        <w:rPr>
          <w:spacing w:val="-1"/>
        </w:rPr>
        <w:t xml:space="preserve"> </w:t>
      </w:r>
      <w:r>
        <w:t>и втором году;</w:t>
      </w:r>
    </w:p>
    <w:p w:rsidR="00375948" w:rsidRDefault="00C52D68">
      <w:pPr>
        <w:pStyle w:val="af9"/>
        <w:ind w:right="550" w:firstLine="708"/>
      </w:pP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официальных</w:t>
      </w:r>
      <w:r>
        <w:rPr>
          <w:spacing w:val="70"/>
        </w:rPr>
        <w:t xml:space="preserve"> </w:t>
      </w:r>
      <w:r>
        <w:t>спортивных</w:t>
      </w:r>
      <w:r>
        <w:rPr>
          <w:spacing w:val="70"/>
        </w:rPr>
        <w:t xml:space="preserve"> </w:t>
      </w:r>
      <w:r>
        <w:t>соревнованиях</w:t>
      </w:r>
      <w:r>
        <w:rPr>
          <w:spacing w:val="70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ниже</w:t>
      </w:r>
      <w:r>
        <w:rPr>
          <w:spacing w:val="-3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уровня,</w:t>
      </w:r>
      <w:r>
        <w:rPr>
          <w:spacing w:val="-2"/>
        </w:rPr>
        <w:t xml:space="preserve"> </w:t>
      </w:r>
      <w:r>
        <w:t>начиная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года;</w:t>
      </w:r>
    </w:p>
    <w:p w:rsidR="00375948" w:rsidRDefault="00C52D68">
      <w:pPr>
        <w:pStyle w:val="af9"/>
        <w:ind w:right="543" w:firstLine="708"/>
      </w:pPr>
      <w:r>
        <w:t>получить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(спортивный</w:t>
      </w:r>
      <w:r>
        <w:rPr>
          <w:spacing w:val="1"/>
        </w:rPr>
        <w:t xml:space="preserve"> </w:t>
      </w:r>
      <w:r>
        <w:t>разряд),</w:t>
      </w:r>
      <w:r>
        <w:rPr>
          <w:spacing w:val="1"/>
        </w:rPr>
        <w:t xml:space="preserve"> </w:t>
      </w:r>
      <w:r>
        <w:t>необходимый для зачисления и перевода на этап совершенствования спортивного</w:t>
      </w:r>
      <w:r>
        <w:rPr>
          <w:spacing w:val="1"/>
        </w:rPr>
        <w:t xml:space="preserve"> </w:t>
      </w:r>
      <w:r>
        <w:t>мастерства.</w:t>
      </w:r>
    </w:p>
    <w:p w:rsidR="00375948" w:rsidRDefault="00C52D68">
      <w:pPr>
        <w:pStyle w:val="af9"/>
        <w:spacing w:line="322" w:lineRule="exact"/>
        <w:ind w:left="1750"/>
      </w:pPr>
      <w:r>
        <w:t>На</w:t>
      </w:r>
      <w:r>
        <w:rPr>
          <w:spacing w:val="-5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совершенствования</w:t>
      </w:r>
      <w:r>
        <w:rPr>
          <w:spacing w:val="-4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мастерства:</w:t>
      </w:r>
    </w:p>
    <w:p w:rsidR="00375948" w:rsidRDefault="00C52D68">
      <w:pPr>
        <w:pStyle w:val="af9"/>
        <w:tabs>
          <w:tab w:val="left" w:pos="3085"/>
          <w:tab w:val="left" w:pos="5921"/>
          <w:tab w:val="left" w:pos="7695"/>
          <w:tab w:val="left" w:pos="9439"/>
        </w:tabs>
        <w:ind w:right="546" w:firstLine="708"/>
        <w:jc w:val="left"/>
      </w:pPr>
      <w:r>
        <w:t>повышать</w:t>
      </w:r>
      <w:r>
        <w:tab/>
        <w:t>уровень</w:t>
      </w:r>
      <w:r>
        <w:rPr>
          <w:spacing w:val="126"/>
        </w:rPr>
        <w:t xml:space="preserve"> </w:t>
      </w:r>
      <w:r>
        <w:t>физической,</w:t>
      </w:r>
      <w:r>
        <w:tab/>
        <w:t>технической,</w:t>
      </w:r>
      <w:r>
        <w:tab/>
        <w:t>тактической,</w:t>
      </w:r>
      <w:r>
        <w:tab/>
      </w:r>
      <w:r>
        <w:rPr>
          <w:spacing w:val="-1"/>
        </w:rPr>
        <w:t>теоретической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подготовленности;</w:t>
      </w:r>
    </w:p>
    <w:p w:rsidR="00375948" w:rsidRDefault="00C52D68">
      <w:pPr>
        <w:pStyle w:val="af9"/>
        <w:ind w:firstLine="708"/>
        <w:jc w:val="left"/>
      </w:pPr>
      <w:r>
        <w:t>соблюдать</w:t>
      </w:r>
      <w:r>
        <w:rPr>
          <w:spacing w:val="28"/>
        </w:rPr>
        <w:t xml:space="preserve"> </w:t>
      </w:r>
      <w:r>
        <w:t>режим</w:t>
      </w:r>
      <w:r>
        <w:rPr>
          <w:spacing w:val="31"/>
        </w:rPr>
        <w:t xml:space="preserve"> </w:t>
      </w:r>
      <w:r>
        <w:t>учебно-тренировочных</w:t>
      </w:r>
      <w:r>
        <w:rPr>
          <w:spacing w:val="30"/>
        </w:rPr>
        <w:t xml:space="preserve"> </w:t>
      </w:r>
      <w:r>
        <w:t>занятий</w:t>
      </w:r>
      <w:r>
        <w:rPr>
          <w:spacing w:val="30"/>
        </w:rPr>
        <w:t xml:space="preserve"> </w:t>
      </w:r>
      <w:r>
        <w:t>(включая</w:t>
      </w:r>
      <w:r>
        <w:rPr>
          <w:spacing w:val="30"/>
        </w:rPr>
        <w:t xml:space="preserve"> </w:t>
      </w:r>
      <w:r>
        <w:t>самостоятельную</w:t>
      </w:r>
      <w:r>
        <w:rPr>
          <w:spacing w:val="-67"/>
        </w:rPr>
        <w:t xml:space="preserve"> </w:t>
      </w:r>
      <w:r>
        <w:t>подготовку),</w:t>
      </w:r>
      <w:r>
        <w:rPr>
          <w:spacing w:val="-2"/>
        </w:rPr>
        <w:t xml:space="preserve"> </w:t>
      </w:r>
      <w:r>
        <w:t>спортивных мероприятий,</w:t>
      </w:r>
      <w:r>
        <w:rPr>
          <w:spacing w:val="-1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питания;</w:t>
      </w:r>
    </w:p>
    <w:p w:rsidR="00375948" w:rsidRDefault="00C52D68">
      <w:pPr>
        <w:pStyle w:val="af9"/>
        <w:ind w:left="1681"/>
        <w:jc w:val="left"/>
      </w:pPr>
      <w:r>
        <w:t>приобрести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доврачебной</w:t>
      </w:r>
      <w:r>
        <w:rPr>
          <w:spacing w:val="-6"/>
        </w:rPr>
        <w:t xml:space="preserve"> </w:t>
      </w:r>
      <w:r>
        <w:t>помощи;</w:t>
      </w:r>
    </w:p>
    <w:p w:rsidR="00375948" w:rsidRDefault="00C52D68">
      <w:pPr>
        <w:pStyle w:val="af9"/>
        <w:ind w:left="1681" w:right="551"/>
        <w:jc w:val="left"/>
      </w:pPr>
      <w:r>
        <w:t>овладеть</w:t>
      </w:r>
      <w:r>
        <w:rPr>
          <w:spacing w:val="-4"/>
        </w:rPr>
        <w:t xml:space="preserve"> </w:t>
      </w:r>
      <w:r>
        <w:t>теоретическими</w:t>
      </w:r>
      <w:r>
        <w:rPr>
          <w:spacing w:val="-15"/>
        </w:rPr>
        <w:t xml:space="preserve"> </w:t>
      </w:r>
      <w:r>
        <w:t>знаниями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«лыжные</w:t>
      </w:r>
      <w:r>
        <w:rPr>
          <w:spacing w:val="-2"/>
        </w:rPr>
        <w:t xml:space="preserve"> </w:t>
      </w:r>
      <w:r>
        <w:t>гонки»;</w:t>
      </w:r>
      <w:r>
        <w:rPr>
          <w:spacing w:val="-67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подготовки;</w:t>
      </w:r>
    </w:p>
    <w:p w:rsidR="00375948" w:rsidRDefault="00C52D68">
      <w:pPr>
        <w:pStyle w:val="af9"/>
        <w:ind w:left="1681" w:right="3546"/>
        <w:jc w:val="left"/>
      </w:pPr>
      <w:r>
        <w:t>закрепить и углубить знания антидопинговых правил;</w:t>
      </w:r>
      <w:r>
        <w:rPr>
          <w:spacing w:val="-68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антидопинговые правила;</w:t>
      </w:r>
    </w:p>
    <w:p w:rsidR="00375948" w:rsidRDefault="00C52D68">
      <w:pPr>
        <w:pStyle w:val="af9"/>
        <w:ind w:right="546" w:firstLine="708"/>
      </w:pPr>
      <w:r>
        <w:t xml:space="preserve">ежегодно    выполнять   </w:t>
      </w:r>
      <w:r>
        <w:rPr>
          <w:spacing w:val="1"/>
        </w:rPr>
        <w:t xml:space="preserve"> </w:t>
      </w:r>
      <w:r>
        <w:t>контрольно-переводные    нормативы    (испытания)</w:t>
      </w:r>
      <w:r>
        <w:rPr>
          <w:spacing w:val="1"/>
        </w:rPr>
        <w:t xml:space="preserve"> </w:t>
      </w:r>
      <w:r>
        <w:t>по видам спортивной подготовки;</w:t>
      </w:r>
    </w:p>
    <w:p w:rsidR="00375948" w:rsidRDefault="00C52D68">
      <w:pPr>
        <w:pStyle w:val="af9"/>
        <w:spacing w:line="242" w:lineRule="auto"/>
        <w:ind w:right="547" w:firstLine="708"/>
      </w:pPr>
      <w:r>
        <w:t>демонстрировать высокие спортивные результаты в официальных спортивных</w:t>
      </w:r>
      <w:r>
        <w:rPr>
          <w:spacing w:val="-67"/>
        </w:rPr>
        <w:t xml:space="preserve"> </w:t>
      </w:r>
      <w:r>
        <w:t>соревнованиях;</w:t>
      </w:r>
    </w:p>
    <w:p w:rsidR="00375948" w:rsidRDefault="00C52D68">
      <w:pPr>
        <w:pStyle w:val="af9"/>
        <w:ind w:right="543" w:firstLine="708"/>
      </w:pPr>
      <w:r>
        <w:t>ежегодно показывать результаты, соответствующие присвоению спортивного</w:t>
      </w:r>
      <w:r>
        <w:rPr>
          <w:spacing w:val="1"/>
        </w:rPr>
        <w:t xml:space="preserve"> </w:t>
      </w:r>
      <w:r>
        <w:t>разряда</w:t>
      </w:r>
      <w:r>
        <w:rPr>
          <w:spacing w:val="-1"/>
        </w:rPr>
        <w:t xml:space="preserve"> </w:t>
      </w:r>
      <w:r>
        <w:t>«кандидат в</w:t>
      </w:r>
      <w:r>
        <w:rPr>
          <w:spacing w:val="-4"/>
        </w:rPr>
        <w:t xml:space="preserve"> </w:t>
      </w:r>
      <w:r>
        <w:t>мастера спорта»;</w:t>
      </w:r>
    </w:p>
    <w:p w:rsidR="00375948" w:rsidRDefault="00C52D68">
      <w:pPr>
        <w:pStyle w:val="af9"/>
        <w:ind w:right="553" w:firstLine="708"/>
      </w:pP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межрегионального</w:t>
      </w:r>
      <w:r>
        <w:rPr>
          <w:spacing w:val="-2"/>
        </w:rPr>
        <w:t xml:space="preserve"> </w:t>
      </w:r>
      <w:r>
        <w:t>уровня;</w:t>
      </w:r>
    </w:p>
    <w:p w:rsidR="00375948" w:rsidRDefault="00C52D68">
      <w:pPr>
        <w:pStyle w:val="af9"/>
        <w:spacing w:line="242" w:lineRule="auto"/>
        <w:ind w:right="543" w:firstLine="708"/>
      </w:pPr>
      <w:r>
        <w:lastRenderedPageBreak/>
        <w:t>получить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(спортивное</w:t>
      </w:r>
      <w:r>
        <w:rPr>
          <w:spacing w:val="1"/>
        </w:rPr>
        <w:t xml:space="preserve"> </w:t>
      </w:r>
      <w:r>
        <w:t>звание),</w:t>
      </w:r>
      <w:r>
        <w:rPr>
          <w:spacing w:val="1"/>
        </w:rPr>
        <w:t xml:space="preserve"> </w:t>
      </w:r>
      <w:r>
        <w:t>необходимый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зачисления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перевода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высшего</w:t>
      </w:r>
      <w:r>
        <w:rPr>
          <w:spacing w:val="-1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мастерства.</w:t>
      </w:r>
    </w:p>
    <w:p w:rsidR="00375948" w:rsidRDefault="00C52D68">
      <w:pPr>
        <w:pStyle w:val="af9"/>
        <w:spacing w:line="317" w:lineRule="exact"/>
        <w:ind w:left="1681"/>
      </w:pPr>
      <w:r>
        <w:t>На</w:t>
      </w:r>
      <w:r>
        <w:rPr>
          <w:spacing w:val="-3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высшего</w:t>
      </w:r>
      <w:r>
        <w:rPr>
          <w:spacing w:val="-2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мастерства:</w:t>
      </w:r>
    </w:p>
    <w:p w:rsidR="00375948" w:rsidRDefault="00C52D68">
      <w:pPr>
        <w:pStyle w:val="af9"/>
        <w:ind w:right="551" w:firstLine="708"/>
      </w:pPr>
      <w:r>
        <w:t>совершенствовать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технической,</w:t>
      </w:r>
      <w:r>
        <w:rPr>
          <w:spacing w:val="-3"/>
        </w:rPr>
        <w:t xml:space="preserve"> </w:t>
      </w:r>
      <w:r>
        <w:t>тактической,</w:t>
      </w:r>
      <w:r>
        <w:rPr>
          <w:spacing w:val="-3"/>
        </w:rPr>
        <w:t xml:space="preserve"> </w:t>
      </w:r>
      <w:r>
        <w:t>теоретической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подготовленности;</w:t>
      </w:r>
    </w:p>
    <w:p w:rsidR="00375948" w:rsidRDefault="00C52D68">
      <w:pPr>
        <w:pStyle w:val="af9"/>
        <w:ind w:right="541" w:firstLine="708"/>
      </w:pPr>
      <w:r>
        <w:t>соблюдать режим учебно-тренировочных занятий (включая самостоятельную</w:t>
      </w:r>
      <w:r>
        <w:rPr>
          <w:spacing w:val="1"/>
        </w:rPr>
        <w:t xml:space="preserve"> </w:t>
      </w:r>
      <w:r>
        <w:t>подготовку),</w:t>
      </w:r>
      <w:r>
        <w:rPr>
          <w:spacing w:val="-2"/>
        </w:rPr>
        <w:t xml:space="preserve"> </w:t>
      </w:r>
      <w:r>
        <w:t>спортивных мероприятий,</w:t>
      </w:r>
      <w:r>
        <w:rPr>
          <w:spacing w:val="-2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питания;</w:t>
      </w:r>
    </w:p>
    <w:p w:rsidR="00375948" w:rsidRDefault="00C52D68">
      <w:pPr>
        <w:pStyle w:val="af9"/>
        <w:spacing w:line="321" w:lineRule="exact"/>
        <w:ind w:left="1681"/>
      </w:pPr>
      <w:r>
        <w:t>выполнить</w:t>
      </w:r>
      <w:r>
        <w:rPr>
          <w:spacing w:val="-6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подготовки;</w:t>
      </w:r>
    </w:p>
    <w:p w:rsidR="00375948" w:rsidRDefault="00C52D68">
      <w:pPr>
        <w:pStyle w:val="af9"/>
        <w:ind w:right="543" w:firstLine="70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антидопинговые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правил;</w:t>
      </w:r>
    </w:p>
    <w:p w:rsidR="00375948" w:rsidRDefault="00C52D68">
      <w:pPr>
        <w:pStyle w:val="af9"/>
        <w:ind w:right="546" w:firstLine="708"/>
      </w:pPr>
      <w:r>
        <w:t>ежегодно    выполнять    контрольно-переводные    нормативы    (испытания)</w:t>
      </w:r>
      <w:r>
        <w:rPr>
          <w:spacing w:val="1"/>
        </w:rPr>
        <w:t xml:space="preserve"> </w:t>
      </w:r>
      <w:r>
        <w:t>по видам спортивной подготовки;</w:t>
      </w:r>
    </w:p>
    <w:p w:rsidR="00375948" w:rsidRDefault="00C52D68">
      <w:pPr>
        <w:pStyle w:val="af9"/>
        <w:ind w:right="553" w:firstLine="708"/>
      </w:pP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-1"/>
        </w:rPr>
        <w:t xml:space="preserve"> </w:t>
      </w:r>
      <w:r>
        <w:t>уровня;</w:t>
      </w:r>
    </w:p>
    <w:p w:rsidR="00375948" w:rsidRDefault="00C52D68">
      <w:pPr>
        <w:pStyle w:val="af9"/>
        <w:ind w:right="543" w:firstLine="708"/>
      </w:pPr>
      <w:r>
        <w:t>ежегодно показывать результаты, соответствующие присвоению спортивного</w:t>
      </w:r>
      <w:r>
        <w:rPr>
          <w:spacing w:val="1"/>
        </w:rPr>
        <w:t xml:space="preserve"> </w:t>
      </w:r>
      <w:r>
        <w:t>звания «мастер спорта России» или выполнить нормы и требования, 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«мастер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России</w:t>
      </w:r>
      <w:r>
        <w:rPr>
          <w:spacing w:val="71"/>
        </w:rPr>
        <w:t xml:space="preserve"> </w:t>
      </w:r>
      <w:r>
        <w:t>международного</w:t>
      </w:r>
      <w:r>
        <w:rPr>
          <w:spacing w:val="-67"/>
        </w:rPr>
        <w:t xml:space="preserve"> </w:t>
      </w:r>
      <w:r>
        <w:t>класса»;</w:t>
      </w:r>
    </w:p>
    <w:p w:rsidR="00375948" w:rsidRDefault="00C52D68">
      <w:pPr>
        <w:pStyle w:val="af9"/>
        <w:ind w:right="542" w:firstLine="708"/>
      </w:pPr>
      <w:r>
        <w:t>достичь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51"/>
        </w:rPr>
        <w:t xml:space="preserve"> </w:t>
      </w:r>
      <w:r>
        <w:t>Федерации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(или)</w:t>
      </w:r>
      <w:r>
        <w:rPr>
          <w:spacing w:val="52"/>
        </w:rPr>
        <w:t xml:space="preserve"> </w:t>
      </w:r>
      <w:r>
        <w:t>спортивной</w:t>
      </w:r>
      <w:r>
        <w:rPr>
          <w:spacing w:val="50"/>
        </w:rPr>
        <w:t xml:space="preserve"> </w:t>
      </w:r>
      <w:r>
        <w:t>сборной</w:t>
      </w:r>
      <w:r>
        <w:rPr>
          <w:spacing w:val="50"/>
        </w:rPr>
        <w:t xml:space="preserve"> </w:t>
      </w:r>
      <w:r>
        <w:t>команды</w:t>
      </w:r>
    </w:p>
    <w:p w:rsidR="00375948" w:rsidRDefault="00375948"/>
    <w:p w:rsidR="00375948" w:rsidRDefault="00C52D68">
      <w:pPr>
        <w:pStyle w:val="af9"/>
        <w:spacing w:before="74"/>
      </w:pPr>
      <w:r>
        <w:t>Российской</w:t>
      </w:r>
      <w:r>
        <w:rPr>
          <w:spacing w:val="-6"/>
        </w:rPr>
        <w:t xml:space="preserve"> </w:t>
      </w:r>
      <w:r>
        <w:t>Федерации;</w:t>
      </w:r>
    </w:p>
    <w:p w:rsidR="00375948" w:rsidRDefault="00C52D68">
      <w:pPr>
        <w:pStyle w:val="af9"/>
        <w:spacing w:before="2"/>
        <w:ind w:right="542" w:firstLine="708"/>
      </w:pPr>
      <w:r>
        <w:t>демонстрировать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межрегиональных,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международных</w:t>
      </w:r>
      <w:r>
        <w:rPr>
          <w:spacing w:val="-5"/>
        </w:rPr>
        <w:t xml:space="preserve"> </w:t>
      </w:r>
      <w:r>
        <w:t>официальных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соревнованиях.</w:t>
      </w:r>
    </w:p>
    <w:p w:rsidR="00375948" w:rsidRDefault="00C52D68">
      <w:pPr>
        <w:pStyle w:val="afa"/>
        <w:numPr>
          <w:ilvl w:val="1"/>
          <w:numId w:val="4"/>
        </w:numPr>
        <w:tabs>
          <w:tab w:val="left" w:pos="2248"/>
        </w:tabs>
        <w:ind w:right="542" w:firstLine="698"/>
        <w:jc w:val="both"/>
        <w:rPr>
          <w:color w:val="333333"/>
          <w:sz w:val="28"/>
        </w:rPr>
      </w:pPr>
      <w:r>
        <w:rPr>
          <w:color w:val="333333"/>
          <w:sz w:val="28"/>
        </w:rPr>
        <w:t>Оценка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результатов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освоения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Программы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сопровождается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аттестацией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обучающихся,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проводимой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организацией,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реализующей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Программу,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разработанных комплексов контрольных упражнений, а также с учетом результатов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участия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обучающегося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спортивных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соревнованиях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достижения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соответствующего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уровня спортивной квалификации.</w:t>
      </w:r>
    </w:p>
    <w:p w:rsidR="00375948" w:rsidRDefault="00C52D68">
      <w:pPr>
        <w:pStyle w:val="afa"/>
        <w:numPr>
          <w:ilvl w:val="1"/>
          <w:numId w:val="4"/>
        </w:numPr>
        <w:tabs>
          <w:tab w:val="left" w:pos="2068"/>
        </w:tabs>
        <w:spacing w:before="1"/>
        <w:ind w:right="542" w:firstLine="566"/>
        <w:jc w:val="both"/>
        <w:rPr>
          <w:sz w:val="28"/>
        </w:rPr>
      </w:pPr>
      <w:r>
        <w:rPr>
          <w:sz w:val="28"/>
        </w:rPr>
        <w:t>Аттестация в спорте представляет собой систему контроля, включающую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контроль,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по годам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этапам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подготовки.</w:t>
      </w:r>
    </w:p>
    <w:p w:rsidR="00375948" w:rsidRDefault="00C52D68">
      <w:pPr>
        <w:pStyle w:val="af9"/>
        <w:ind w:right="547" w:firstLine="566"/>
      </w:pPr>
      <w:r>
        <w:t>Оценочный материал представлен комплексами контрольных упражнений 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программам спортивной</w:t>
      </w:r>
      <w:r>
        <w:rPr>
          <w:spacing w:val="-4"/>
        </w:rPr>
        <w:t xml:space="preserve"> </w:t>
      </w:r>
      <w:r>
        <w:t>подготовки.</w:t>
      </w:r>
    </w:p>
    <w:p w:rsidR="00375948" w:rsidRDefault="00C52D68">
      <w:pPr>
        <w:pStyle w:val="af9"/>
        <w:ind w:right="543" w:firstLine="566"/>
      </w:pPr>
      <w:r>
        <w:t>Обязательное</w:t>
      </w:r>
      <w:r>
        <w:rPr>
          <w:spacing w:val="1"/>
        </w:rPr>
        <w:t xml:space="preserve"> </w:t>
      </w:r>
      <w:r>
        <w:t>контрольное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подготовке,</w:t>
      </w:r>
      <w:r>
        <w:rPr>
          <w:spacing w:val="1"/>
        </w:rPr>
        <w:t xml:space="preserve"> </w:t>
      </w:r>
      <w:r>
        <w:t>основанные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подготовки по виду</w:t>
      </w:r>
      <w:r>
        <w:rPr>
          <w:spacing w:val="5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«лыжные гонки».</w:t>
      </w:r>
    </w:p>
    <w:p w:rsidR="00375948" w:rsidRDefault="00375948">
      <w:pPr>
        <w:pStyle w:val="af9"/>
        <w:spacing w:before="11"/>
        <w:ind w:left="0"/>
        <w:jc w:val="left"/>
        <w:rPr>
          <w:sz w:val="27"/>
        </w:rPr>
      </w:pPr>
    </w:p>
    <w:p w:rsidR="00375948" w:rsidRDefault="00C52D68">
      <w:pPr>
        <w:pStyle w:val="afa"/>
        <w:numPr>
          <w:ilvl w:val="1"/>
          <w:numId w:val="4"/>
        </w:numPr>
        <w:tabs>
          <w:tab w:val="left" w:pos="1862"/>
        </w:tabs>
        <w:ind w:right="545" w:firstLine="0"/>
        <w:jc w:val="both"/>
        <w:rPr>
          <w:sz w:val="28"/>
        </w:rPr>
      </w:pPr>
      <w:r>
        <w:rPr>
          <w:sz w:val="28"/>
        </w:rPr>
        <w:t xml:space="preserve">Контрольные    </w:t>
      </w:r>
      <w:r>
        <w:rPr>
          <w:spacing w:val="1"/>
          <w:sz w:val="28"/>
        </w:rPr>
        <w:t xml:space="preserve"> </w:t>
      </w:r>
      <w:r>
        <w:rPr>
          <w:sz w:val="28"/>
        </w:rPr>
        <w:t>и      контрольно-переводные      нормативы      (испытания)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7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-1"/>
          <w:sz w:val="28"/>
        </w:rPr>
        <w:t xml:space="preserve"> </w:t>
      </w:r>
      <w:r>
        <w:rPr>
          <w:sz w:val="28"/>
        </w:rPr>
        <w:t>и этапам спортивной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подготовки.</w:t>
      </w:r>
    </w:p>
    <w:p w:rsidR="00375948" w:rsidRDefault="00375948">
      <w:pPr>
        <w:pStyle w:val="af9"/>
        <w:ind w:left="0"/>
        <w:jc w:val="left"/>
        <w:rPr>
          <w:sz w:val="30"/>
        </w:rPr>
      </w:pPr>
    </w:p>
    <w:p w:rsidR="00375948" w:rsidRDefault="00375948">
      <w:pPr>
        <w:pStyle w:val="af9"/>
        <w:ind w:left="0"/>
        <w:jc w:val="left"/>
        <w:rPr>
          <w:sz w:val="26"/>
        </w:rPr>
      </w:pPr>
    </w:p>
    <w:p w:rsidR="00375948" w:rsidRDefault="00C52D68">
      <w:pPr>
        <w:pStyle w:val="1"/>
        <w:ind w:left="2516" w:right="652" w:hanging="1426"/>
      </w:pPr>
      <w:r>
        <w:rPr>
          <w:color w:val="333333"/>
        </w:rPr>
        <w:t>Нормативы общей физической подготовки для зачисления и перевода на этап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начальной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подготовки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виду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спорта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«лыжные гонки»</w:t>
      </w:r>
    </w:p>
    <w:p w:rsidR="00375948" w:rsidRDefault="00375948">
      <w:pPr>
        <w:pStyle w:val="af9"/>
        <w:ind w:left="0"/>
        <w:jc w:val="left"/>
        <w:rPr>
          <w:b/>
          <w:sz w:val="20"/>
        </w:rPr>
      </w:pPr>
    </w:p>
    <w:p w:rsidR="00375948" w:rsidRDefault="00375948">
      <w:pPr>
        <w:pStyle w:val="af9"/>
        <w:ind w:left="0"/>
        <w:jc w:val="left"/>
        <w:rPr>
          <w:b/>
          <w:sz w:val="20"/>
        </w:rPr>
      </w:pPr>
    </w:p>
    <w:p w:rsidR="00375948" w:rsidRDefault="00375948">
      <w:pPr>
        <w:pStyle w:val="af9"/>
        <w:spacing w:before="3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58"/>
        <w:gridCol w:w="1133"/>
        <w:gridCol w:w="1135"/>
        <w:gridCol w:w="1277"/>
        <w:gridCol w:w="1843"/>
        <w:gridCol w:w="1558"/>
        <w:gridCol w:w="1419"/>
      </w:tblGrid>
      <w:tr w:rsidR="00375948">
        <w:trPr>
          <w:trHeight w:val="304"/>
        </w:trPr>
        <w:tc>
          <w:tcPr>
            <w:tcW w:w="1858" w:type="dxa"/>
            <w:vMerge w:val="restart"/>
          </w:tcPr>
          <w:p w:rsidR="00375948" w:rsidRDefault="00C52D68">
            <w:pPr>
              <w:pStyle w:val="TableParagraph"/>
              <w:spacing w:before="13"/>
              <w:ind w:left="420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  <w:tc>
          <w:tcPr>
            <w:tcW w:w="8365" w:type="dxa"/>
            <w:gridSpan w:val="6"/>
          </w:tcPr>
          <w:p w:rsidR="00375948" w:rsidRDefault="00C52D68">
            <w:pPr>
              <w:pStyle w:val="TableParagraph"/>
              <w:spacing w:before="13" w:line="271" w:lineRule="exact"/>
              <w:ind w:left="5028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375948">
        <w:trPr>
          <w:trHeight w:val="307"/>
        </w:trPr>
        <w:tc>
          <w:tcPr>
            <w:tcW w:w="1858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</w:tcPr>
          <w:p w:rsidR="00375948" w:rsidRDefault="00C52D68">
            <w:pPr>
              <w:pStyle w:val="TableParagraph"/>
              <w:spacing w:before="16" w:line="271" w:lineRule="exact"/>
              <w:ind w:left="854" w:right="8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120" w:type="dxa"/>
            <w:gridSpan w:val="2"/>
          </w:tcPr>
          <w:p w:rsidR="00375948" w:rsidRDefault="00C52D68">
            <w:pPr>
              <w:pStyle w:val="TableParagraph"/>
              <w:spacing w:before="16" w:line="271" w:lineRule="exact"/>
              <w:ind w:left="1282" w:right="126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977" w:type="dxa"/>
            <w:gridSpan w:val="2"/>
          </w:tcPr>
          <w:p w:rsidR="00375948" w:rsidRDefault="00C52D68">
            <w:pPr>
              <w:pStyle w:val="TableParagraph"/>
              <w:spacing w:before="16" w:line="271" w:lineRule="exact"/>
              <w:ind w:left="1208" w:right="119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375948">
        <w:trPr>
          <w:trHeight w:val="582"/>
        </w:trPr>
        <w:tc>
          <w:tcPr>
            <w:tcW w:w="1858" w:type="dxa"/>
          </w:tcPr>
          <w:p w:rsidR="00375948" w:rsidRDefault="00375948">
            <w:pPr>
              <w:pStyle w:val="TableParagraph"/>
              <w:rPr>
                <w:sz w:val="26"/>
              </w:rPr>
            </w:pPr>
          </w:p>
        </w:tc>
        <w:tc>
          <w:tcPr>
            <w:tcW w:w="2268" w:type="dxa"/>
            <w:gridSpan w:val="2"/>
          </w:tcPr>
          <w:p w:rsidR="00375948" w:rsidRDefault="00C52D68">
            <w:pPr>
              <w:pStyle w:val="TableParagraph"/>
              <w:spacing w:before="13"/>
              <w:ind w:left="170"/>
              <w:rPr>
                <w:sz w:val="24"/>
              </w:rPr>
            </w:pPr>
            <w:r>
              <w:rPr>
                <w:sz w:val="24"/>
              </w:rPr>
              <w:t>зачисление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НП-1</w:t>
            </w:r>
          </w:p>
        </w:tc>
        <w:tc>
          <w:tcPr>
            <w:tcW w:w="3120" w:type="dxa"/>
            <w:gridSpan w:val="2"/>
          </w:tcPr>
          <w:p w:rsidR="00375948" w:rsidRDefault="00C52D68">
            <w:pPr>
              <w:pStyle w:val="TableParagraph"/>
              <w:spacing w:before="11" w:line="270" w:lineRule="atLeast"/>
              <w:ind w:left="1287" w:right="231" w:hanging="1042"/>
              <w:rPr>
                <w:sz w:val="24"/>
              </w:rPr>
            </w:pPr>
            <w:r>
              <w:rPr>
                <w:sz w:val="24"/>
              </w:rPr>
              <w:t>зачисление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НП-2</w:t>
            </w:r>
          </w:p>
        </w:tc>
        <w:tc>
          <w:tcPr>
            <w:tcW w:w="2977" w:type="dxa"/>
            <w:gridSpan w:val="2"/>
          </w:tcPr>
          <w:p w:rsidR="00375948" w:rsidRDefault="00C52D68">
            <w:pPr>
              <w:pStyle w:val="TableParagraph"/>
              <w:spacing w:before="11" w:line="270" w:lineRule="atLeast"/>
              <w:ind w:left="1215" w:right="161" w:hanging="1044"/>
              <w:rPr>
                <w:sz w:val="24"/>
              </w:rPr>
            </w:pPr>
            <w:r>
              <w:rPr>
                <w:sz w:val="24"/>
              </w:rPr>
              <w:t>зачисление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НП-3</w:t>
            </w:r>
          </w:p>
        </w:tc>
      </w:tr>
      <w:tr w:rsidR="00375948">
        <w:trPr>
          <w:trHeight w:val="304"/>
        </w:trPr>
        <w:tc>
          <w:tcPr>
            <w:tcW w:w="1858" w:type="dxa"/>
          </w:tcPr>
          <w:p w:rsidR="00375948" w:rsidRDefault="00375948">
            <w:pPr>
              <w:pStyle w:val="TableParagraph"/>
            </w:pPr>
          </w:p>
        </w:tc>
        <w:tc>
          <w:tcPr>
            <w:tcW w:w="1133" w:type="dxa"/>
          </w:tcPr>
          <w:p w:rsidR="00375948" w:rsidRDefault="00C52D68">
            <w:pPr>
              <w:pStyle w:val="TableParagraph"/>
              <w:spacing w:before="13" w:line="271" w:lineRule="exact"/>
              <w:ind w:left="76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135" w:type="dxa"/>
          </w:tcPr>
          <w:p w:rsidR="00375948" w:rsidRDefault="00C52D68">
            <w:pPr>
              <w:pStyle w:val="TableParagraph"/>
              <w:spacing w:before="13" w:line="271" w:lineRule="exact"/>
              <w:ind w:left="153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  <w:tc>
          <w:tcPr>
            <w:tcW w:w="1277" w:type="dxa"/>
          </w:tcPr>
          <w:p w:rsidR="00375948" w:rsidRDefault="00C52D68">
            <w:pPr>
              <w:pStyle w:val="TableParagraph"/>
              <w:spacing w:before="13" w:line="271" w:lineRule="exact"/>
              <w:ind w:left="149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843" w:type="dxa"/>
          </w:tcPr>
          <w:p w:rsidR="00375948" w:rsidRDefault="00C52D68">
            <w:pPr>
              <w:pStyle w:val="TableParagraph"/>
              <w:spacing w:before="13" w:line="271" w:lineRule="exact"/>
              <w:ind w:left="506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  <w:tc>
          <w:tcPr>
            <w:tcW w:w="1558" w:type="dxa"/>
          </w:tcPr>
          <w:p w:rsidR="00375948" w:rsidRDefault="00C52D68">
            <w:pPr>
              <w:pStyle w:val="TableParagraph"/>
              <w:spacing w:before="13" w:line="271" w:lineRule="exact"/>
              <w:ind w:left="289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419" w:type="dxa"/>
          </w:tcPr>
          <w:p w:rsidR="00375948" w:rsidRDefault="00C52D68">
            <w:pPr>
              <w:pStyle w:val="TableParagraph"/>
              <w:spacing w:before="13" w:line="271" w:lineRule="exact"/>
              <w:ind w:left="296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</w:tr>
      <w:tr w:rsidR="00375948">
        <w:trPr>
          <w:trHeight w:val="306"/>
        </w:trPr>
        <w:tc>
          <w:tcPr>
            <w:tcW w:w="1858" w:type="dxa"/>
          </w:tcPr>
          <w:p w:rsidR="00375948" w:rsidRDefault="00C52D68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м, сек</w:t>
            </w:r>
          </w:p>
        </w:tc>
        <w:tc>
          <w:tcPr>
            <w:tcW w:w="1133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sz w:val="24"/>
              </w:rPr>
              <w:t>11,5</w:t>
            </w:r>
          </w:p>
        </w:tc>
        <w:tc>
          <w:tcPr>
            <w:tcW w:w="1135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sz w:val="24"/>
              </w:rPr>
              <w:t>12,0</w:t>
            </w:r>
          </w:p>
        </w:tc>
        <w:tc>
          <w:tcPr>
            <w:tcW w:w="1277" w:type="dxa"/>
          </w:tcPr>
          <w:p w:rsidR="00375948" w:rsidRDefault="00C52D68">
            <w:pPr>
              <w:pStyle w:val="TableParagraph"/>
              <w:spacing w:before="15" w:line="271" w:lineRule="exact"/>
              <w:ind w:left="17"/>
              <w:rPr>
                <w:sz w:val="24"/>
              </w:rPr>
            </w:pPr>
            <w:r>
              <w:rPr>
                <w:sz w:val="24"/>
              </w:rPr>
              <w:t>11,0</w:t>
            </w:r>
          </w:p>
        </w:tc>
        <w:tc>
          <w:tcPr>
            <w:tcW w:w="1843" w:type="dxa"/>
          </w:tcPr>
          <w:p w:rsidR="00375948" w:rsidRDefault="00C52D68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sz w:val="24"/>
              </w:rPr>
              <w:t>11,6</w:t>
            </w:r>
          </w:p>
        </w:tc>
        <w:tc>
          <w:tcPr>
            <w:tcW w:w="1558" w:type="dxa"/>
          </w:tcPr>
          <w:p w:rsidR="00375948" w:rsidRDefault="00C52D68">
            <w:pPr>
              <w:pStyle w:val="TableParagraph"/>
              <w:spacing w:before="15" w:line="271" w:lineRule="exact"/>
              <w:ind w:left="15"/>
              <w:rPr>
                <w:sz w:val="24"/>
              </w:rPr>
            </w:pPr>
            <w:r>
              <w:rPr>
                <w:sz w:val="24"/>
              </w:rPr>
              <w:t>10,5</w:t>
            </w:r>
          </w:p>
        </w:tc>
        <w:tc>
          <w:tcPr>
            <w:tcW w:w="1419" w:type="dxa"/>
          </w:tcPr>
          <w:p w:rsidR="00375948" w:rsidRDefault="00C52D68">
            <w:pPr>
              <w:pStyle w:val="TableParagraph"/>
              <w:spacing w:before="15" w:line="271" w:lineRule="exact"/>
              <w:ind w:left="17"/>
              <w:rPr>
                <w:sz w:val="24"/>
              </w:rPr>
            </w:pPr>
            <w:r>
              <w:rPr>
                <w:sz w:val="24"/>
              </w:rPr>
              <w:t>11,2</w:t>
            </w:r>
          </w:p>
        </w:tc>
      </w:tr>
      <w:tr w:rsidR="00375948">
        <w:trPr>
          <w:trHeight w:val="858"/>
        </w:trPr>
        <w:tc>
          <w:tcPr>
            <w:tcW w:w="1858" w:type="dxa"/>
          </w:tcPr>
          <w:p w:rsidR="00375948" w:rsidRDefault="00C52D68">
            <w:pPr>
              <w:pStyle w:val="TableParagraph"/>
              <w:spacing w:before="11" w:line="270" w:lineRule="atLeast"/>
              <w:ind w:left="14" w:right="121"/>
              <w:jc w:val="both"/>
              <w:rPr>
                <w:sz w:val="24"/>
              </w:rPr>
            </w:pPr>
            <w:r>
              <w:rPr>
                <w:color w:val="333333"/>
                <w:sz w:val="24"/>
              </w:rPr>
              <w:t>Прыжок в длину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 места толчком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двумя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ногами</w:t>
            </w:r>
          </w:p>
        </w:tc>
        <w:tc>
          <w:tcPr>
            <w:tcW w:w="1133" w:type="dxa"/>
          </w:tcPr>
          <w:p w:rsidR="00375948" w:rsidRDefault="00C52D68">
            <w:pPr>
              <w:pStyle w:val="TableParagraph"/>
              <w:spacing w:before="13"/>
              <w:ind w:left="16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135" w:type="dxa"/>
          </w:tcPr>
          <w:p w:rsidR="00375948" w:rsidRDefault="00C52D68">
            <w:pPr>
              <w:pStyle w:val="TableParagraph"/>
              <w:spacing w:before="13"/>
              <w:ind w:left="16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277" w:type="dxa"/>
          </w:tcPr>
          <w:p w:rsidR="00375948" w:rsidRDefault="00C52D68">
            <w:pPr>
              <w:pStyle w:val="TableParagraph"/>
              <w:spacing w:before="13"/>
              <w:ind w:left="17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843" w:type="dxa"/>
          </w:tcPr>
          <w:p w:rsidR="00375948" w:rsidRDefault="00C52D68">
            <w:pPr>
              <w:pStyle w:val="TableParagraph"/>
              <w:spacing w:before="13"/>
              <w:ind w:left="14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558" w:type="dxa"/>
          </w:tcPr>
          <w:p w:rsidR="00375948" w:rsidRDefault="00C52D68">
            <w:pPr>
              <w:pStyle w:val="TableParagraph"/>
              <w:spacing w:before="13"/>
              <w:ind w:left="15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419" w:type="dxa"/>
          </w:tcPr>
          <w:p w:rsidR="00375948" w:rsidRDefault="00C52D68">
            <w:pPr>
              <w:pStyle w:val="TableParagraph"/>
              <w:spacing w:before="13"/>
              <w:ind w:left="17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375948">
        <w:trPr>
          <w:trHeight w:val="1132"/>
        </w:trPr>
        <w:tc>
          <w:tcPr>
            <w:tcW w:w="1858" w:type="dxa"/>
          </w:tcPr>
          <w:p w:rsidR="00375948" w:rsidRDefault="00C52D68">
            <w:pPr>
              <w:pStyle w:val="TableParagraph"/>
              <w:spacing w:before="9" w:line="270" w:lineRule="atLeast"/>
              <w:ind w:left="14" w:right="89"/>
              <w:rPr>
                <w:sz w:val="24"/>
              </w:rPr>
            </w:pP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туловища лежа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спине за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(кол-во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  <w:tc>
          <w:tcPr>
            <w:tcW w:w="1133" w:type="dxa"/>
          </w:tcPr>
          <w:p w:rsidR="00375948" w:rsidRDefault="00C52D68">
            <w:pPr>
              <w:pStyle w:val="TableParagraph"/>
              <w:spacing w:before="13"/>
              <w:ind w:left="1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5" w:type="dxa"/>
          </w:tcPr>
          <w:p w:rsidR="00375948" w:rsidRDefault="00C52D68">
            <w:pPr>
              <w:pStyle w:val="TableParagraph"/>
              <w:spacing w:before="13"/>
              <w:ind w:left="1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77" w:type="dxa"/>
          </w:tcPr>
          <w:p w:rsidR="00375948" w:rsidRDefault="00C52D68">
            <w:pPr>
              <w:pStyle w:val="TableParagraph"/>
              <w:spacing w:before="13"/>
              <w:ind w:left="1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843" w:type="dxa"/>
          </w:tcPr>
          <w:p w:rsidR="00375948" w:rsidRDefault="00C52D68">
            <w:pPr>
              <w:pStyle w:val="TableParagraph"/>
              <w:spacing w:before="13"/>
              <w:ind w:left="1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58" w:type="dxa"/>
          </w:tcPr>
          <w:p w:rsidR="00375948" w:rsidRDefault="00C52D68">
            <w:pPr>
              <w:pStyle w:val="TableParagraph"/>
              <w:spacing w:before="13"/>
              <w:ind w:left="1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419" w:type="dxa"/>
          </w:tcPr>
          <w:p w:rsidR="00375948" w:rsidRDefault="00C52D68">
            <w:pPr>
              <w:pStyle w:val="TableParagraph"/>
              <w:spacing w:before="13"/>
              <w:ind w:left="1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375948">
        <w:trPr>
          <w:trHeight w:val="580"/>
        </w:trPr>
        <w:tc>
          <w:tcPr>
            <w:tcW w:w="1858" w:type="dxa"/>
            <w:tcBorders>
              <w:bottom w:val="single" w:sz="6" w:space="0" w:color="000000"/>
            </w:tcBorders>
          </w:tcPr>
          <w:p w:rsidR="00375948" w:rsidRDefault="00C52D68">
            <w:pPr>
              <w:pStyle w:val="TableParagraph"/>
              <w:spacing w:before="8" w:line="270" w:lineRule="atLeast"/>
              <w:ind w:left="14" w:right="502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1000м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мин,с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sz w:val="24"/>
              </w:rPr>
              <w:t>6.30</w:t>
            </w:r>
          </w:p>
        </w:tc>
        <w:tc>
          <w:tcPr>
            <w:tcW w:w="1135" w:type="dxa"/>
            <w:tcBorders>
              <w:bottom w:val="single" w:sz="6" w:space="0" w:color="000000"/>
            </w:tcBorders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:rsidR="00375948" w:rsidRDefault="00C52D68">
            <w:pPr>
              <w:pStyle w:val="TableParagraph"/>
              <w:spacing w:before="10"/>
              <w:ind w:left="17"/>
              <w:rPr>
                <w:sz w:val="24"/>
              </w:rPr>
            </w:pPr>
            <w:r>
              <w:rPr>
                <w:sz w:val="24"/>
              </w:rPr>
              <w:t>5.50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 w:rsidR="00375948" w:rsidRDefault="00C52D68">
            <w:pPr>
              <w:pStyle w:val="TableParagraph"/>
              <w:spacing w:before="10"/>
              <w:ind w:left="14"/>
              <w:rPr>
                <w:sz w:val="24"/>
              </w:rPr>
            </w:pPr>
            <w:r>
              <w:rPr>
                <w:sz w:val="24"/>
              </w:rPr>
              <w:t>6.20</w:t>
            </w:r>
          </w:p>
        </w:tc>
        <w:tc>
          <w:tcPr>
            <w:tcW w:w="1558" w:type="dxa"/>
            <w:tcBorders>
              <w:bottom w:val="single" w:sz="6" w:space="0" w:color="000000"/>
            </w:tcBorders>
          </w:tcPr>
          <w:p w:rsidR="00375948" w:rsidRDefault="00C52D68">
            <w:pPr>
              <w:pStyle w:val="TableParagraph"/>
              <w:spacing w:before="10"/>
              <w:ind w:left="15"/>
              <w:rPr>
                <w:sz w:val="24"/>
              </w:rPr>
            </w:pPr>
            <w:r>
              <w:rPr>
                <w:sz w:val="24"/>
              </w:rPr>
              <w:t>5.10</w:t>
            </w:r>
          </w:p>
        </w:tc>
        <w:tc>
          <w:tcPr>
            <w:tcW w:w="1419" w:type="dxa"/>
            <w:tcBorders>
              <w:bottom w:val="single" w:sz="6" w:space="0" w:color="000000"/>
            </w:tcBorders>
          </w:tcPr>
          <w:p w:rsidR="00375948" w:rsidRDefault="00C52D68">
            <w:pPr>
              <w:pStyle w:val="TableParagraph"/>
              <w:spacing w:before="10"/>
              <w:ind w:left="17"/>
              <w:rPr>
                <w:sz w:val="24"/>
              </w:rPr>
            </w:pPr>
            <w:r>
              <w:rPr>
                <w:sz w:val="24"/>
              </w:rPr>
              <w:t>5.40</w:t>
            </w:r>
          </w:p>
        </w:tc>
      </w:tr>
    </w:tbl>
    <w:p w:rsidR="00375948" w:rsidRDefault="00375948">
      <w:pPr>
        <w:pStyle w:val="af9"/>
        <w:ind w:left="0"/>
        <w:jc w:val="left"/>
        <w:rPr>
          <w:b/>
          <w:sz w:val="20"/>
        </w:rPr>
      </w:pPr>
    </w:p>
    <w:p w:rsidR="00375948" w:rsidRDefault="00375948">
      <w:pPr>
        <w:pStyle w:val="af9"/>
        <w:spacing w:before="10"/>
        <w:ind w:left="0"/>
        <w:jc w:val="left"/>
        <w:rPr>
          <w:b/>
          <w:sz w:val="27"/>
        </w:rPr>
      </w:pPr>
    </w:p>
    <w:p w:rsidR="00375948" w:rsidRDefault="00C52D68">
      <w:pPr>
        <w:spacing w:before="89"/>
        <w:ind w:left="1102" w:right="680" w:firstLine="4"/>
        <w:jc w:val="center"/>
        <w:rPr>
          <w:b/>
          <w:sz w:val="28"/>
        </w:rPr>
      </w:pPr>
      <w:r>
        <w:rPr>
          <w:b/>
          <w:color w:val="333333"/>
          <w:sz w:val="28"/>
        </w:rPr>
        <w:t>Нормативы общей физической и специальной физической подготовки и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уровень спортивной квалификации (спортивные разряды) для зачисления и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перевода на учебно-тренировочный этап (этап спортивной специализации) по</w:t>
      </w:r>
      <w:r>
        <w:rPr>
          <w:b/>
          <w:color w:val="333333"/>
          <w:spacing w:val="-67"/>
          <w:sz w:val="28"/>
        </w:rPr>
        <w:t xml:space="preserve"> </w:t>
      </w:r>
      <w:r>
        <w:rPr>
          <w:b/>
          <w:color w:val="333333"/>
          <w:sz w:val="28"/>
        </w:rPr>
        <w:t>виду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спорта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«лыжные гонки»</w:t>
      </w:r>
    </w:p>
    <w:p w:rsidR="00375948" w:rsidRDefault="00375948">
      <w:pPr>
        <w:pStyle w:val="af9"/>
        <w:ind w:left="0"/>
        <w:jc w:val="left"/>
        <w:rPr>
          <w:b/>
          <w:sz w:val="20"/>
        </w:rPr>
      </w:pPr>
    </w:p>
    <w:p w:rsidR="00375948" w:rsidRDefault="00375948">
      <w:pPr>
        <w:pStyle w:val="af9"/>
        <w:ind w:left="0"/>
        <w:jc w:val="left"/>
        <w:rPr>
          <w:b/>
          <w:sz w:val="20"/>
        </w:rPr>
      </w:pPr>
    </w:p>
    <w:p w:rsidR="00375948" w:rsidRDefault="00375948">
      <w:pPr>
        <w:pStyle w:val="af9"/>
        <w:spacing w:before="2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3"/>
        <w:gridCol w:w="838"/>
        <w:gridCol w:w="991"/>
        <w:gridCol w:w="849"/>
        <w:gridCol w:w="993"/>
        <w:gridCol w:w="849"/>
        <w:gridCol w:w="993"/>
        <w:gridCol w:w="850"/>
        <w:gridCol w:w="991"/>
        <w:gridCol w:w="852"/>
        <w:gridCol w:w="708"/>
      </w:tblGrid>
      <w:tr w:rsidR="00375948">
        <w:trPr>
          <w:trHeight w:val="304"/>
        </w:trPr>
        <w:tc>
          <w:tcPr>
            <w:tcW w:w="2283" w:type="dxa"/>
            <w:vMerge w:val="restart"/>
          </w:tcPr>
          <w:p w:rsidR="00375948" w:rsidRDefault="00C52D68">
            <w:pPr>
              <w:pStyle w:val="TableParagraph"/>
              <w:spacing w:before="13"/>
              <w:ind w:left="631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  <w:tc>
          <w:tcPr>
            <w:tcW w:w="8914" w:type="dxa"/>
            <w:gridSpan w:val="10"/>
          </w:tcPr>
          <w:p w:rsidR="00375948" w:rsidRDefault="00C52D68">
            <w:pPr>
              <w:pStyle w:val="TableParagraph"/>
              <w:spacing w:before="13" w:line="271" w:lineRule="exact"/>
              <w:ind w:left="2965" w:right="2952"/>
              <w:jc w:val="center"/>
              <w:rPr>
                <w:sz w:val="24"/>
              </w:rPr>
            </w:pPr>
            <w:r>
              <w:rPr>
                <w:sz w:val="24"/>
              </w:rPr>
              <w:t>Учебно-тренировочный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</w:tr>
      <w:tr w:rsidR="00375948">
        <w:trPr>
          <w:trHeight w:val="859"/>
        </w:trPr>
        <w:tc>
          <w:tcPr>
            <w:tcW w:w="2283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gridSpan w:val="2"/>
          </w:tcPr>
          <w:p w:rsidR="00375948" w:rsidRDefault="00C52D68">
            <w:pPr>
              <w:pStyle w:val="TableParagraph"/>
              <w:spacing w:before="15"/>
              <w:ind w:left="52" w:right="37" w:firstLine="57"/>
              <w:rPr>
                <w:sz w:val="24"/>
              </w:rPr>
            </w:pPr>
            <w:r>
              <w:rPr>
                <w:sz w:val="24"/>
              </w:rPr>
              <w:t>Зачисление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УТЭ-1</w:t>
            </w:r>
          </w:p>
        </w:tc>
        <w:tc>
          <w:tcPr>
            <w:tcW w:w="1842" w:type="dxa"/>
            <w:gridSpan w:val="2"/>
          </w:tcPr>
          <w:p w:rsidR="00375948" w:rsidRDefault="00C52D68">
            <w:pPr>
              <w:pStyle w:val="TableParagraph"/>
              <w:spacing w:before="15"/>
              <w:ind w:left="28" w:right="15" w:firstLine="88"/>
              <w:rPr>
                <w:sz w:val="24"/>
              </w:rPr>
            </w:pPr>
            <w:r>
              <w:rPr>
                <w:sz w:val="24"/>
              </w:rPr>
              <w:t>Зачисление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УТЭ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-2</w:t>
            </w:r>
          </w:p>
        </w:tc>
        <w:tc>
          <w:tcPr>
            <w:tcW w:w="1842" w:type="dxa"/>
            <w:gridSpan w:val="2"/>
          </w:tcPr>
          <w:p w:rsidR="00375948" w:rsidRDefault="00C52D68">
            <w:pPr>
              <w:pStyle w:val="TableParagraph"/>
              <w:spacing w:before="15"/>
              <w:ind w:left="30" w:right="14" w:firstLine="88"/>
              <w:rPr>
                <w:sz w:val="24"/>
              </w:rPr>
            </w:pPr>
            <w:r>
              <w:rPr>
                <w:sz w:val="24"/>
              </w:rPr>
              <w:t>Зачисление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УТЭ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-3</w:t>
            </w:r>
          </w:p>
        </w:tc>
        <w:tc>
          <w:tcPr>
            <w:tcW w:w="1841" w:type="dxa"/>
            <w:gridSpan w:val="2"/>
          </w:tcPr>
          <w:p w:rsidR="00375948" w:rsidRDefault="00C52D68">
            <w:pPr>
              <w:pStyle w:val="TableParagraph"/>
              <w:spacing w:before="15"/>
              <w:ind w:left="29" w:right="15" w:firstLine="89"/>
              <w:rPr>
                <w:sz w:val="24"/>
              </w:rPr>
            </w:pPr>
            <w:r>
              <w:rPr>
                <w:sz w:val="24"/>
              </w:rPr>
              <w:t>Зачисление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УТЭ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-4</w:t>
            </w:r>
          </w:p>
        </w:tc>
        <w:tc>
          <w:tcPr>
            <w:tcW w:w="1560" w:type="dxa"/>
            <w:gridSpan w:val="2"/>
          </w:tcPr>
          <w:p w:rsidR="00375948" w:rsidRDefault="00C52D68">
            <w:pPr>
              <w:pStyle w:val="TableParagraph"/>
              <w:spacing w:before="15"/>
              <w:ind w:left="70" w:right="52"/>
              <w:jc w:val="center"/>
              <w:rPr>
                <w:sz w:val="24"/>
              </w:rPr>
            </w:pPr>
            <w:r>
              <w:rPr>
                <w:sz w:val="24"/>
              </w:rPr>
              <w:t>Зачисление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75948" w:rsidRDefault="00C52D68">
            <w:pPr>
              <w:pStyle w:val="TableParagraph"/>
              <w:spacing w:before="1" w:line="271" w:lineRule="exact"/>
              <w:ind w:left="68" w:right="52"/>
              <w:jc w:val="center"/>
              <w:rPr>
                <w:sz w:val="24"/>
              </w:rPr>
            </w:pPr>
            <w:r>
              <w:rPr>
                <w:sz w:val="24"/>
              </w:rPr>
              <w:t>УТЭ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-5</w:t>
            </w:r>
          </w:p>
        </w:tc>
      </w:tr>
      <w:tr w:rsidR="00375948">
        <w:trPr>
          <w:trHeight w:val="582"/>
        </w:trPr>
        <w:tc>
          <w:tcPr>
            <w:tcW w:w="2283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</w:tcPr>
          <w:p w:rsidR="00375948" w:rsidRDefault="00C52D68">
            <w:pPr>
              <w:pStyle w:val="TableParagraph"/>
              <w:spacing w:before="13"/>
              <w:ind w:left="47"/>
              <w:rPr>
                <w:sz w:val="24"/>
              </w:rPr>
            </w:pPr>
            <w:r>
              <w:rPr>
                <w:sz w:val="24"/>
              </w:rPr>
              <w:t>юноши</w:t>
            </w:r>
          </w:p>
        </w:tc>
        <w:tc>
          <w:tcPr>
            <w:tcW w:w="991" w:type="dxa"/>
          </w:tcPr>
          <w:p w:rsidR="00375948" w:rsidRDefault="00C52D68">
            <w:pPr>
              <w:pStyle w:val="TableParagraph"/>
              <w:spacing w:before="13"/>
              <w:ind w:left="47"/>
              <w:rPr>
                <w:sz w:val="24"/>
              </w:rPr>
            </w:pPr>
            <w:r>
              <w:rPr>
                <w:sz w:val="24"/>
              </w:rPr>
              <w:t>девушки</w:t>
            </w:r>
          </w:p>
        </w:tc>
        <w:tc>
          <w:tcPr>
            <w:tcW w:w="849" w:type="dxa"/>
          </w:tcPr>
          <w:p w:rsidR="00375948" w:rsidRDefault="00C52D68">
            <w:pPr>
              <w:pStyle w:val="TableParagraph"/>
              <w:spacing w:before="13"/>
              <w:ind w:left="55"/>
              <w:rPr>
                <w:sz w:val="24"/>
              </w:rPr>
            </w:pPr>
            <w:r>
              <w:rPr>
                <w:sz w:val="24"/>
              </w:rPr>
              <w:t>юноши</w:t>
            </w:r>
          </w:p>
        </w:tc>
        <w:tc>
          <w:tcPr>
            <w:tcW w:w="993" w:type="dxa"/>
          </w:tcPr>
          <w:p w:rsidR="00375948" w:rsidRDefault="00C52D68">
            <w:pPr>
              <w:pStyle w:val="TableParagraph"/>
              <w:spacing w:before="13"/>
              <w:ind w:left="51"/>
              <w:rPr>
                <w:sz w:val="24"/>
              </w:rPr>
            </w:pPr>
            <w:r>
              <w:rPr>
                <w:sz w:val="24"/>
              </w:rPr>
              <w:t>девушки</w:t>
            </w:r>
          </w:p>
        </w:tc>
        <w:tc>
          <w:tcPr>
            <w:tcW w:w="849" w:type="dxa"/>
          </w:tcPr>
          <w:p w:rsidR="00375948" w:rsidRDefault="00C52D68">
            <w:pPr>
              <w:pStyle w:val="TableParagraph"/>
              <w:spacing w:before="13"/>
              <w:ind w:left="56"/>
              <w:rPr>
                <w:sz w:val="24"/>
              </w:rPr>
            </w:pPr>
            <w:r>
              <w:rPr>
                <w:sz w:val="24"/>
              </w:rPr>
              <w:t>юноши</w:t>
            </w:r>
          </w:p>
        </w:tc>
        <w:tc>
          <w:tcPr>
            <w:tcW w:w="993" w:type="dxa"/>
          </w:tcPr>
          <w:p w:rsidR="00375948" w:rsidRDefault="00C52D68">
            <w:pPr>
              <w:pStyle w:val="TableParagraph"/>
              <w:spacing w:before="13"/>
              <w:ind w:left="52"/>
              <w:rPr>
                <w:sz w:val="24"/>
              </w:rPr>
            </w:pPr>
            <w:r>
              <w:rPr>
                <w:sz w:val="24"/>
              </w:rPr>
              <w:t>девушки</w:t>
            </w:r>
          </w:p>
        </w:tc>
        <w:tc>
          <w:tcPr>
            <w:tcW w:w="850" w:type="dxa"/>
          </w:tcPr>
          <w:p w:rsidR="00375948" w:rsidRDefault="00C52D68">
            <w:pPr>
              <w:pStyle w:val="TableParagraph"/>
              <w:spacing w:before="13"/>
              <w:ind w:left="55"/>
              <w:rPr>
                <w:sz w:val="24"/>
              </w:rPr>
            </w:pPr>
            <w:r>
              <w:rPr>
                <w:sz w:val="24"/>
              </w:rPr>
              <w:t>юноши</w:t>
            </w:r>
          </w:p>
        </w:tc>
        <w:tc>
          <w:tcPr>
            <w:tcW w:w="991" w:type="dxa"/>
          </w:tcPr>
          <w:p w:rsidR="00375948" w:rsidRDefault="00C52D68">
            <w:pPr>
              <w:pStyle w:val="TableParagraph"/>
              <w:spacing w:before="13"/>
              <w:ind w:left="53"/>
              <w:rPr>
                <w:sz w:val="24"/>
              </w:rPr>
            </w:pPr>
            <w:r>
              <w:rPr>
                <w:sz w:val="24"/>
              </w:rPr>
              <w:t>девушки</w:t>
            </w:r>
          </w:p>
        </w:tc>
        <w:tc>
          <w:tcPr>
            <w:tcW w:w="852" w:type="dxa"/>
          </w:tcPr>
          <w:p w:rsidR="00375948" w:rsidRDefault="00C52D68">
            <w:pPr>
              <w:pStyle w:val="TableParagraph"/>
              <w:spacing w:before="13"/>
              <w:ind w:left="58"/>
              <w:rPr>
                <w:sz w:val="24"/>
              </w:rPr>
            </w:pPr>
            <w:r>
              <w:rPr>
                <w:sz w:val="24"/>
              </w:rPr>
              <w:t>юноши</w:t>
            </w:r>
          </w:p>
        </w:tc>
        <w:tc>
          <w:tcPr>
            <w:tcW w:w="708" w:type="dxa"/>
          </w:tcPr>
          <w:p w:rsidR="00375948" w:rsidRDefault="00C52D68">
            <w:pPr>
              <w:pStyle w:val="TableParagraph"/>
              <w:spacing w:before="11" w:line="270" w:lineRule="atLeast"/>
              <w:ind w:left="236" w:right="-3" w:hanging="202"/>
              <w:rPr>
                <w:sz w:val="24"/>
              </w:rPr>
            </w:pPr>
            <w:proofErr w:type="spellStart"/>
            <w:r>
              <w:rPr>
                <w:sz w:val="24"/>
              </w:rPr>
              <w:t>девуш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</w:t>
            </w:r>
            <w:proofErr w:type="spellEnd"/>
          </w:p>
        </w:tc>
      </w:tr>
      <w:tr w:rsidR="00375948">
        <w:trPr>
          <w:trHeight w:val="304"/>
        </w:trPr>
        <w:tc>
          <w:tcPr>
            <w:tcW w:w="11197" w:type="dxa"/>
            <w:gridSpan w:val="11"/>
          </w:tcPr>
          <w:p w:rsidR="00375948" w:rsidRDefault="00C52D68">
            <w:pPr>
              <w:pStyle w:val="TableParagraph"/>
              <w:spacing w:before="13" w:line="271" w:lineRule="exact"/>
              <w:ind w:left="672"/>
              <w:rPr>
                <w:sz w:val="24"/>
              </w:rPr>
            </w:pPr>
            <w:r>
              <w:rPr>
                <w:sz w:val="24"/>
              </w:rPr>
              <w:t>Нормативы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ОФП</w:t>
            </w:r>
          </w:p>
        </w:tc>
      </w:tr>
      <w:tr w:rsidR="00375948">
        <w:trPr>
          <w:trHeight w:val="306"/>
        </w:trPr>
        <w:tc>
          <w:tcPr>
            <w:tcW w:w="2283" w:type="dxa"/>
          </w:tcPr>
          <w:p w:rsidR="00375948" w:rsidRDefault="00C52D68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</w:t>
            </w:r>
          </w:p>
        </w:tc>
        <w:tc>
          <w:tcPr>
            <w:tcW w:w="838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sz w:val="24"/>
              </w:rPr>
              <w:t>16,0</w:t>
            </w:r>
          </w:p>
        </w:tc>
        <w:tc>
          <w:tcPr>
            <w:tcW w:w="991" w:type="dxa"/>
          </w:tcPr>
          <w:p w:rsidR="00375948" w:rsidRDefault="00C52D68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sz w:val="24"/>
              </w:rPr>
              <w:t>16,8</w:t>
            </w:r>
          </w:p>
        </w:tc>
        <w:tc>
          <w:tcPr>
            <w:tcW w:w="849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sz w:val="24"/>
              </w:rPr>
              <w:t>15,8</w:t>
            </w:r>
          </w:p>
        </w:tc>
        <w:tc>
          <w:tcPr>
            <w:tcW w:w="993" w:type="dxa"/>
          </w:tcPr>
          <w:p w:rsidR="00375948" w:rsidRDefault="00C52D68">
            <w:pPr>
              <w:pStyle w:val="TableParagraph"/>
              <w:spacing w:before="15" w:line="271" w:lineRule="exact"/>
              <w:ind w:left="17"/>
              <w:rPr>
                <w:sz w:val="24"/>
              </w:rPr>
            </w:pPr>
            <w:r>
              <w:rPr>
                <w:sz w:val="24"/>
              </w:rPr>
              <w:t>16,6</w:t>
            </w:r>
          </w:p>
        </w:tc>
        <w:tc>
          <w:tcPr>
            <w:tcW w:w="849" w:type="dxa"/>
          </w:tcPr>
          <w:p w:rsidR="00375948" w:rsidRDefault="00C52D68">
            <w:pPr>
              <w:pStyle w:val="TableParagraph"/>
              <w:spacing w:before="15" w:line="271" w:lineRule="exact"/>
              <w:ind w:left="18"/>
              <w:rPr>
                <w:sz w:val="24"/>
              </w:rPr>
            </w:pPr>
            <w:r>
              <w:rPr>
                <w:sz w:val="24"/>
              </w:rPr>
              <w:t>15,6</w:t>
            </w:r>
          </w:p>
        </w:tc>
        <w:tc>
          <w:tcPr>
            <w:tcW w:w="993" w:type="dxa"/>
          </w:tcPr>
          <w:p w:rsidR="00375948" w:rsidRDefault="00C52D68">
            <w:pPr>
              <w:pStyle w:val="TableParagraph"/>
              <w:spacing w:before="15" w:line="271" w:lineRule="exact"/>
              <w:ind w:left="19"/>
              <w:rPr>
                <w:sz w:val="24"/>
              </w:rPr>
            </w:pPr>
            <w:r>
              <w:rPr>
                <w:sz w:val="24"/>
              </w:rPr>
              <w:t>16,4</w:t>
            </w:r>
          </w:p>
        </w:tc>
        <w:tc>
          <w:tcPr>
            <w:tcW w:w="850" w:type="dxa"/>
          </w:tcPr>
          <w:p w:rsidR="00375948" w:rsidRDefault="00C52D68">
            <w:pPr>
              <w:pStyle w:val="TableParagraph"/>
              <w:spacing w:before="15" w:line="271" w:lineRule="exact"/>
              <w:ind w:left="17"/>
              <w:rPr>
                <w:sz w:val="24"/>
              </w:rPr>
            </w:pPr>
            <w:r>
              <w:rPr>
                <w:sz w:val="24"/>
              </w:rPr>
              <w:t>15,4</w:t>
            </w:r>
          </w:p>
        </w:tc>
        <w:tc>
          <w:tcPr>
            <w:tcW w:w="991" w:type="dxa"/>
          </w:tcPr>
          <w:p w:rsidR="00375948" w:rsidRDefault="00C52D68">
            <w:pPr>
              <w:pStyle w:val="TableParagraph"/>
              <w:spacing w:before="15" w:line="271" w:lineRule="exact"/>
              <w:ind w:left="19"/>
              <w:rPr>
                <w:sz w:val="24"/>
              </w:rPr>
            </w:pPr>
            <w:r>
              <w:rPr>
                <w:sz w:val="24"/>
              </w:rPr>
              <w:t>16,2</w:t>
            </w:r>
          </w:p>
        </w:tc>
        <w:tc>
          <w:tcPr>
            <w:tcW w:w="852" w:type="dxa"/>
          </w:tcPr>
          <w:p w:rsidR="00375948" w:rsidRDefault="00C52D68">
            <w:pPr>
              <w:pStyle w:val="TableParagraph"/>
              <w:spacing w:before="15" w:line="271" w:lineRule="exact"/>
              <w:ind w:left="20"/>
              <w:rPr>
                <w:sz w:val="24"/>
              </w:rPr>
            </w:pPr>
            <w:r>
              <w:rPr>
                <w:sz w:val="24"/>
              </w:rPr>
              <w:t>15,2</w:t>
            </w:r>
          </w:p>
        </w:tc>
        <w:tc>
          <w:tcPr>
            <w:tcW w:w="708" w:type="dxa"/>
          </w:tcPr>
          <w:p w:rsidR="00375948" w:rsidRDefault="00C52D68">
            <w:pPr>
              <w:pStyle w:val="TableParagraph"/>
              <w:spacing w:before="15" w:line="271" w:lineRule="exact"/>
              <w:ind w:left="20"/>
              <w:rPr>
                <w:sz w:val="24"/>
              </w:rPr>
            </w:pPr>
            <w:r>
              <w:rPr>
                <w:sz w:val="24"/>
              </w:rPr>
              <w:t>16,0</w:t>
            </w:r>
          </w:p>
        </w:tc>
      </w:tr>
      <w:tr w:rsidR="00375948">
        <w:trPr>
          <w:trHeight w:val="858"/>
        </w:trPr>
        <w:tc>
          <w:tcPr>
            <w:tcW w:w="2283" w:type="dxa"/>
          </w:tcPr>
          <w:p w:rsidR="00375948" w:rsidRDefault="00C52D68">
            <w:pPr>
              <w:pStyle w:val="TableParagraph"/>
              <w:spacing w:before="11" w:line="270" w:lineRule="atLeast"/>
              <w:ind w:left="14" w:right="89"/>
              <w:rPr>
                <w:sz w:val="24"/>
              </w:rPr>
            </w:pPr>
            <w:r>
              <w:rPr>
                <w:sz w:val="24"/>
              </w:rPr>
              <w:t>Прыжок в длину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838" w:type="dxa"/>
          </w:tcPr>
          <w:p w:rsidR="00375948" w:rsidRDefault="00C52D68">
            <w:pPr>
              <w:pStyle w:val="TableParagraph"/>
              <w:spacing w:before="13"/>
              <w:ind w:left="16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991" w:type="dxa"/>
          </w:tcPr>
          <w:p w:rsidR="00375948" w:rsidRDefault="00C52D68">
            <w:pPr>
              <w:pStyle w:val="TableParagraph"/>
              <w:spacing w:before="13"/>
              <w:ind w:left="14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849" w:type="dxa"/>
          </w:tcPr>
          <w:p w:rsidR="00375948" w:rsidRDefault="00C52D68">
            <w:pPr>
              <w:pStyle w:val="TableParagraph"/>
              <w:spacing w:before="13"/>
              <w:ind w:left="16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993" w:type="dxa"/>
          </w:tcPr>
          <w:p w:rsidR="00375948" w:rsidRDefault="00C52D68">
            <w:pPr>
              <w:pStyle w:val="TableParagraph"/>
              <w:spacing w:before="13"/>
              <w:ind w:left="17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849" w:type="dxa"/>
          </w:tcPr>
          <w:p w:rsidR="00375948" w:rsidRDefault="00C52D68">
            <w:pPr>
              <w:pStyle w:val="TableParagraph"/>
              <w:spacing w:before="13"/>
              <w:ind w:left="18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993" w:type="dxa"/>
          </w:tcPr>
          <w:p w:rsidR="00375948" w:rsidRDefault="00C52D68">
            <w:pPr>
              <w:pStyle w:val="TableParagraph"/>
              <w:spacing w:before="13"/>
              <w:ind w:left="19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850" w:type="dxa"/>
          </w:tcPr>
          <w:p w:rsidR="00375948" w:rsidRDefault="00C52D68">
            <w:pPr>
              <w:pStyle w:val="TableParagraph"/>
              <w:spacing w:before="13"/>
              <w:ind w:left="17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  <w:tc>
          <w:tcPr>
            <w:tcW w:w="991" w:type="dxa"/>
          </w:tcPr>
          <w:p w:rsidR="00375948" w:rsidRDefault="00C52D68">
            <w:pPr>
              <w:pStyle w:val="TableParagraph"/>
              <w:spacing w:before="13"/>
              <w:ind w:left="19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852" w:type="dxa"/>
          </w:tcPr>
          <w:p w:rsidR="00375948" w:rsidRDefault="00C52D68">
            <w:pPr>
              <w:pStyle w:val="TableParagraph"/>
              <w:spacing w:before="13"/>
              <w:ind w:left="20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708" w:type="dxa"/>
          </w:tcPr>
          <w:p w:rsidR="00375948" w:rsidRDefault="00C52D68">
            <w:pPr>
              <w:pStyle w:val="TableParagraph"/>
              <w:spacing w:before="13"/>
              <w:ind w:left="20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</w:tr>
      <w:tr w:rsidR="00375948">
        <w:trPr>
          <w:trHeight w:val="304"/>
        </w:trPr>
        <w:tc>
          <w:tcPr>
            <w:tcW w:w="2283" w:type="dxa"/>
          </w:tcPr>
          <w:p w:rsidR="00375948" w:rsidRDefault="00C52D68">
            <w:pPr>
              <w:pStyle w:val="TableParagraph"/>
              <w:spacing w:before="13" w:line="271" w:lineRule="exact"/>
              <w:ind w:left="14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</w:p>
        </w:tc>
        <w:tc>
          <w:tcPr>
            <w:tcW w:w="838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991" w:type="dxa"/>
          </w:tcPr>
          <w:p w:rsidR="00375948" w:rsidRDefault="00C52D68">
            <w:pPr>
              <w:pStyle w:val="TableParagraph"/>
              <w:spacing w:before="13" w:line="271" w:lineRule="exact"/>
              <w:ind w:left="14"/>
              <w:rPr>
                <w:sz w:val="24"/>
              </w:rPr>
            </w:pPr>
            <w:r>
              <w:rPr>
                <w:sz w:val="24"/>
              </w:rPr>
              <w:t>4.15</w:t>
            </w:r>
          </w:p>
        </w:tc>
        <w:tc>
          <w:tcPr>
            <w:tcW w:w="849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sz w:val="24"/>
              </w:rPr>
              <w:t>3.40</w:t>
            </w:r>
          </w:p>
        </w:tc>
        <w:tc>
          <w:tcPr>
            <w:tcW w:w="993" w:type="dxa"/>
          </w:tcPr>
          <w:p w:rsidR="00375948" w:rsidRDefault="00C52D68">
            <w:pPr>
              <w:pStyle w:val="TableParagraph"/>
              <w:spacing w:before="13" w:line="271" w:lineRule="exact"/>
              <w:ind w:left="17"/>
              <w:rPr>
                <w:sz w:val="24"/>
              </w:rPr>
            </w:pPr>
            <w:r>
              <w:rPr>
                <w:sz w:val="24"/>
              </w:rPr>
              <w:t>4.05</w:t>
            </w:r>
          </w:p>
        </w:tc>
        <w:tc>
          <w:tcPr>
            <w:tcW w:w="849" w:type="dxa"/>
          </w:tcPr>
          <w:p w:rsidR="00375948" w:rsidRDefault="00C52D68">
            <w:pPr>
              <w:pStyle w:val="TableParagraph"/>
              <w:spacing w:before="13" w:line="271" w:lineRule="exact"/>
              <w:ind w:left="18"/>
              <w:rPr>
                <w:sz w:val="24"/>
              </w:rPr>
            </w:pPr>
            <w:r>
              <w:rPr>
                <w:sz w:val="24"/>
              </w:rPr>
              <w:t>3.30</w:t>
            </w:r>
          </w:p>
        </w:tc>
        <w:tc>
          <w:tcPr>
            <w:tcW w:w="993" w:type="dxa"/>
          </w:tcPr>
          <w:p w:rsidR="00375948" w:rsidRDefault="00C52D68">
            <w:pPr>
              <w:pStyle w:val="TableParagraph"/>
              <w:spacing w:before="13" w:line="271" w:lineRule="exact"/>
              <w:ind w:left="19"/>
              <w:rPr>
                <w:sz w:val="24"/>
              </w:rPr>
            </w:pPr>
            <w:r>
              <w:rPr>
                <w:sz w:val="24"/>
              </w:rPr>
              <w:t>3.55</w:t>
            </w:r>
          </w:p>
        </w:tc>
        <w:tc>
          <w:tcPr>
            <w:tcW w:w="850" w:type="dxa"/>
          </w:tcPr>
          <w:p w:rsidR="00375948" w:rsidRDefault="00C52D68">
            <w:pPr>
              <w:pStyle w:val="TableParagraph"/>
              <w:spacing w:before="13" w:line="271" w:lineRule="exact"/>
              <w:ind w:left="17"/>
              <w:rPr>
                <w:sz w:val="24"/>
              </w:rPr>
            </w:pPr>
            <w:r>
              <w:rPr>
                <w:sz w:val="24"/>
              </w:rPr>
              <w:t>3.25</w:t>
            </w:r>
          </w:p>
        </w:tc>
        <w:tc>
          <w:tcPr>
            <w:tcW w:w="991" w:type="dxa"/>
          </w:tcPr>
          <w:p w:rsidR="00375948" w:rsidRDefault="00C52D68">
            <w:pPr>
              <w:pStyle w:val="TableParagraph"/>
              <w:spacing w:before="13" w:line="271" w:lineRule="exact"/>
              <w:ind w:left="19"/>
              <w:rPr>
                <w:sz w:val="24"/>
              </w:rPr>
            </w:pPr>
            <w:r>
              <w:rPr>
                <w:sz w:val="24"/>
              </w:rPr>
              <w:t>3.50</w:t>
            </w:r>
          </w:p>
        </w:tc>
        <w:tc>
          <w:tcPr>
            <w:tcW w:w="852" w:type="dxa"/>
          </w:tcPr>
          <w:p w:rsidR="00375948" w:rsidRDefault="00C52D68">
            <w:pPr>
              <w:pStyle w:val="TableParagraph"/>
              <w:spacing w:before="13" w:line="271" w:lineRule="exact"/>
              <w:ind w:left="20"/>
              <w:rPr>
                <w:sz w:val="24"/>
              </w:rPr>
            </w:pPr>
            <w:r>
              <w:rPr>
                <w:sz w:val="24"/>
              </w:rPr>
              <w:t>3.20</w:t>
            </w:r>
          </w:p>
        </w:tc>
        <w:tc>
          <w:tcPr>
            <w:tcW w:w="708" w:type="dxa"/>
          </w:tcPr>
          <w:p w:rsidR="00375948" w:rsidRDefault="00C52D68">
            <w:pPr>
              <w:pStyle w:val="TableParagraph"/>
              <w:spacing w:before="13" w:line="271" w:lineRule="exact"/>
              <w:ind w:left="20"/>
              <w:rPr>
                <w:sz w:val="24"/>
              </w:rPr>
            </w:pPr>
            <w:r>
              <w:rPr>
                <w:sz w:val="24"/>
              </w:rPr>
              <w:t>3.40</w:t>
            </w:r>
          </w:p>
        </w:tc>
      </w:tr>
      <w:tr w:rsidR="00375948">
        <w:trPr>
          <w:trHeight w:val="306"/>
        </w:trPr>
        <w:tc>
          <w:tcPr>
            <w:tcW w:w="11197" w:type="dxa"/>
            <w:gridSpan w:val="11"/>
          </w:tcPr>
          <w:p w:rsidR="00375948" w:rsidRDefault="00C52D68">
            <w:pPr>
              <w:pStyle w:val="TableParagraph"/>
              <w:spacing w:before="15" w:line="271" w:lineRule="exact"/>
              <w:ind w:left="3701" w:right="3689"/>
              <w:jc w:val="center"/>
              <w:rPr>
                <w:sz w:val="24"/>
              </w:rPr>
            </w:pPr>
            <w:r>
              <w:rPr>
                <w:sz w:val="24"/>
              </w:rPr>
              <w:t>Нормативы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СФП</w:t>
            </w:r>
          </w:p>
        </w:tc>
      </w:tr>
      <w:tr w:rsidR="00375948">
        <w:trPr>
          <w:trHeight w:val="583"/>
        </w:trPr>
        <w:tc>
          <w:tcPr>
            <w:tcW w:w="2283" w:type="dxa"/>
          </w:tcPr>
          <w:p w:rsidR="00375948" w:rsidRDefault="00C52D68">
            <w:pPr>
              <w:pStyle w:val="TableParagraph"/>
              <w:spacing w:before="11" w:line="270" w:lineRule="atLeast"/>
              <w:ind w:left="14" w:right="37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лыжах,3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/стиль,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838" w:type="dxa"/>
          </w:tcPr>
          <w:p w:rsidR="00375948" w:rsidRDefault="00C52D68">
            <w:pPr>
              <w:pStyle w:val="TableParagraph"/>
              <w:spacing w:before="13"/>
              <w:ind w:left="16"/>
              <w:rPr>
                <w:sz w:val="24"/>
              </w:rPr>
            </w:pPr>
            <w:r>
              <w:rPr>
                <w:sz w:val="24"/>
              </w:rPr>
              <w:t>14.20</w:t>
            </w:r>
          </w:p>
        </w:tc>
        <w:tc>
          <w:tcPr>
            <w:tcW w:w="991" w:type="dxa"/>
          </w:tcPr>
          <w:p w:rsidR="00375948" w:rsidRDefault="00C52D68">
            <w:pPr>
              <w:pStyle w:val="TableParagraph"/>
              <w:spacing w:before="13"/>
              <w:ind w:left="14"/>
              <w:rPr>
                <w:sz w:val="24"/>
              </w:rPr>
            </w:pPr>
            <w:r>
              <w:rPr>
                <w:sz w:val="24"/>
              </w:rPr>
              <w:t>15.20</w:t>
            </w:r>
          </w:p>
        </w:tc>
        <w:tc>
          <w:tcPr>
            <w:tcW w:w="849" w:type="dxa"/>
          </w:tcPr>
          <w:p w:rsidR="00375948" w:rsidRDefault="00C52D68">
            <w:pPr>
              <w:pStyle w:val="TableParagraph"/>
              <w:spacing w:before="13"/>
              <w:ind w:left="16"/>
              <w:rPr>
                <w:sz w:val="24"/>
              </w:rPr>
            </w:pPr>
            <w:r>
              <w:rPr>
                <w:sz w:val="24"/>
              </w:rPr>
              <w:t>14.10</w:t>
            </w:r>
          </w:p>
        </w:tc>
        <w:tc>
          <w:tcPr>
            <w:tcW w:w="993" w:type="dxa"/>
          </w:tcPr>
          <w:p w:rsidR="00375948" w:rsidRDefault="00C52D68">
            <w:pPr>
              <w:pStyle w:val="TableParagraph"/>
              <w:spacing w:before="13"/>
              <w:ind w:left="17"/>
              <w:rPr>
                <w:sz w:val="24"/>
              </w:rPr>
            </w:pPr>
            <w:r>
              <w:rPr>
                <w:sz w:val="24"/>
              </w:rPr>
              <w:t>15.10</w:t>
            </w:r>
          </w:p>
        </w:tc>
        <w:tc>
          <w:tcPr>
            <w:tcW w:w="849" w:type="dxa"/>
          </w:tcPr>
          <w:p w:rsidR="00375948" w:rsidRDefault="00C52D68">
            <w:pPr>
              <w:pStyle w:val="TableParagraph"/>
              <w:spacing w:before="13"/>
              <w:ind w:left="18"/>
              <w:rPr>
                <w:sz w:val="24"/>
              </w:rPr>
            </w:pPr>
            <w:r>
              <w:rPr>
                <w:sz w:val="24"/>
              </w:rPr>
              <w:t>14.00</w:t>
            </w:r>
          </w:p>
        </w:tc>
        <w:tc>
          <w:tcPr>
            <w:tcW w:w="993" w:type="dxa"/>
          </w:tcPr>
          <w:p w:rsidR="00375948" w:rsidRDefault="00C52D68">
            <w:pPr>
              <w:pStyle w:val="TableParagraph"/>
              <w:spacing w:before="13"/>
              <w:ind w:left="19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  <w:tc>
          <w:tcPr>
            <w:tcW w:w="850" w:type="dxa"/>
          </w:tcPr>
          <w:p w:rsidR="00375948" w:rsidRDefault="00C52D68">
            <w:pPr>
              <w:pStyle w:val="TableParagraph"/>
              <w:spacing w:before="13"/>
              <w:ind w:left="17"/>
              <w:rPr>
                <w:sz w:val="24"/>
              </w:rPr>
            </w:pPr>
            <w:r>
              <w:rPr>
                <w:sz w:val="24"/>
              </w:rPr>
              <w:t>13.50</w:t>
            </w:r>
          </w:p>
        </w:tc>
        <w:tc>
          <w:tcPr>
            <w:tcW w:w="991" w:type="dxa"/>
          </w:tcPr>
          <w:p w:rsidR="00375948" w:rsidRDefault="00C52D68">
            <w:pPr>
              <w:pStyle w:val="TableParagraph"/>
              <w:spacing w:before="13"/>
              <w:ind w:left="19"/>
              <w:rPr>
                <w:sz w:val="24"/>
              </w:rPr>
            </w:pPr>
            <w:r>
              <w:rPr>
                <w:sz w:val="24"/>
              </w:rPr>
              <w:t>14.50</w:t>
            </w:r>
          </w:p>
        </w:tc>
        <w:tc>
          <w:tcPr>
            <w:tcW w:w="852" w:type="dxa"/>
          </w:tcPr>
          <w:p w:rsidR="00375948" w:rsidRDefault="00C52D68">
            <w:pPr>
              <w:pStyle w:val="TableParagraph"/>
              <w:spacing w:before="13"/>
              <w:ind w:left="20"/>
              <w:rPr>
                <w:sz w:val="24"/>
              </w:rPr>
            </w:pPr>
            <w:r>
              <w:rPr>
                <w:sz w:val="24"/>
              </w:rPr>
              <w:t>13.40</w:t>
            </w:r>
          </w:p>
        </w:tc>
        <w:tc>
          <w:tcPr>
            <w:tcW w:w="708" w:type="dxa"/>
          </w:tcPr>
          <w:p w:rsidR="00375948" w:rsidRDefault="00C52D68">
            <w:pPr>
              <w:pStyle w:val="TableParagraph"/>
              <w:spacing w:before="13"/>
              <w:ind w:left="20"/>
              <w:rPr>
                <w:sz w:val="24"/>
              </w:rPr>
            </w:pPr>
            <w:r>
              <w:rPr>
                <w:sz w:val="24"/>
              </w:rPr>
              <w:t>14.40</w:t>
            </w:r>
          </w:p>
        </w:tc>
      </w:tr>
      <w:tr w:rsidR="00375948">
        <w:trPr>
          <w:trHeight w:val="580"/>
        </w:trPr>
        <w:tc>
          <w:tcPr>
            <w:tcW w:w="2283" w:type="dxa"/>
          </w:tcPr>
          <w:p w:rsidR="00375948" w:rsidRDefault="00C52D68">
            <w:pPr>
              <w:pStyle w:val="TableParagraph"/>
              <w:spacing w:before="8" w:line="270" w:lineRule="atLeast"/>
              <w:ind w:left="14" w:right="37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лыжах,3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св</w:t>
            </w:r>
            <w:proofErr w:type="spellEnd"/>
            <w:r>
              <w:rPr>
                <w:sz w:val="24"/>
              </w:rPr>
              <w:t>/стиль,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838" w:type="dxa"/>
          </w:tcPr>
          <w:p w:rsidR="00375948" w:rsidRDefault="00C52D68">
            <w:pPr>
              <w:pStyle w:val="TableParagraph"/>
              <w:spacing w:before="13"/>
              <w:ind w:left="16"/>
              <w:rPr>
                <w:sz w:val="24"/>
              </w:rPr>
            </w:pPr>
            <w:r>
              <w:rPr>
                <w:sz w:val="24"/>
              </w:rPr>
              <w:t>13.00</w:t>
            </w:r>
          </w:p>
        </w:tc>
        <w:tc>
          <w:tcPr>
            <w:tcW w:w="991" w:type="dxa"/>
          </w:tcPr>
          <w:p w:rsidR="00375948" w:rsidRDefault="00C52D68">
            <w:pPr>
              <w:pStyle w:val="TableParagraph"/>
              <w:spacing w:before="13"/>
              <w:ind w:left="14"/>
              <w:rPr>
                <w:sz w:val="24"/>
              </w:rPr>
            </w:pPr>
            <w:r>
              <w:rPr>
                <w:sz w:val="24"/>
              </w:rPr>
              <w:t>14.30</w:t>
            </w:r>
          </w:p>
        </w:tc>
        <w:tc>
          <w:tcPr>
            <w:tcW w:w="849" w:type="dxa"/>
          </w:tcPr>
          <w:p w:rsidR="00375948" w:rsidRDefault="00C52D68">
            <w:pPr>
              <w:pStyle w:val="TableParagraph"/>
              <w:spacing w:before="13"/>
              <w:ind w:left="16"/>
              <w:rPr>
                <w:sz w:val="24"/>
              </w:rPr>
            </w:pPr>
            <w:r>
              <w:rPr>
                <w:sz w:val="24"/>
              </w:rPr>
              <w:t>12.50</w:t>
            </w:r>
          </w:p>
        </w:tc>
        <w:tc>
          <w:tcPr>
            <w:tcW w:w="993" w:type="dxa"/>
          </w:tcPr>
          <w:p w:rsidR="00375948" w:rsidRDefault="00C52D68">
            <w:pPr>
              <w:pStyle w:val="TableParagraph"/>
              <w:spacing w:before="13"/>
              <w:ind w:left="17"/>
              <w:rPr>
                <w:sz w:val="24"/>
              </w:rPr>
            </w:pPr>
            <w:r>
              <w:rPr>
                <w:sz w:val="24"/>
              </w:rPr>
              <w:t>14.20</w:t>
            </w:r>
          </w:p>
        </w:tc>
        <w:tc>
          <w:tcPr>
            <w:tcW w:w="849" w:type="dxa"/>
          </w:tcPr>
          <w:p w:rsidR="00375948" w:rsidRDefault="00C52D68">
            <w:pPr>
              <w:pStyle w:val="TableParagraph"/>
              <w:spacing w:before="13"/>
              <w:ind w:left="18"/>
              <w:rPr>
                <w:sz w:val="24"/>
              </w:rPr>
            </w:pPr>
            <w:r>
              <w:rPr>
                <w:sz w:val="24"/>
              </w:rPr>
              <w:t>12.40</w:t>
            </w:r>
          </w:p>
        </w:tc>
        <w:tc>
          <w:tcPr>
            <w:tcW w:w="993" w:type="dxa"/>
          </w:tcPr>
          <w:p w:rsidR="00375948" w:rsidRDefault="00C52D68">
            <w:pPr>
              <w:pStyle w:val="TableParagraph"/>
              <w:spacing w:before="13"/>
              <w:ind w:left="19"/>
              <w:rPr>
                <w:sz w:val="24"/>
              </w:rPr>
            </w:pPr>
            <w:r>
              <w:rPr>
                <w:sz w:val="24"/>
              </w:rPr>
              <w:t>14.10</w:t>
            </w:r>
          </w:p>
        </w:tc>
        <w:tc>
          <w:tcPr>
            <w:tcW w:w="850" w:type="dxa"/>
          </w:tcPr>
          <w:p w:rsidR="00375948" w:rsidRDefault="00C52D68">
            <w:pPr>
              <w:pStyle w:val="TableParagraph"/>
              <w:spacing w:before="13"/>
              <w:ind w:left="17"/>
              <w:rPr>
                <w:sz w:val="24"/>
              </w:rPr>
            </w:pPr>
            <w:r>
              <w:rPr>
                <w:sz w:val="24"/>
              </w:rPr>
              <w:t>12.30</w:t>
            </w:r>
          </w:p>
        </w:tc>
        <w:tc>
          <w:tcPr>
            <w:tcW w:w="991" w:type="dxa"/>
          </w:tcPr>
          <w:p w:rsidR="00375948" w:rsidRDefault="00C52D68">
            <w:pPr>
              <w:pStyle w:val="TableParagraph"/>
              <w:spacing w:before="13"/>
              <w:ind w:left="19"/>
              <w:rPr>
                <w:sz w:val="24"/>
              </w:rPr>
            </w:pPr>
            <w:r>
              <w:rPr>
                <w:sz w:val="24"/>
              </w:rPr>
              <w:t>14.00</w:t>
            </w:r>
          </w:p>
        </w:tc>
        <w:tc>
          <w:tcPr>
            <w:tcW w:w="852" w:type="dxa"/>
          </w:tcPr>
          <w:p w:rsidR="00375948" w:rsidRDefault="00C52D68">
            <w:pPr>
              <w:pStyle w:val="TableParagraph"/>
              <w:spacing w:before="13"/>
              <w:ind w:left="20"/>
              <w:rPr>
                <w:sz w:val="24"/>
              </w:rPr>
            </w:pPr>
            <w:r>
              <w:rPr>
                <w:sz w:val="24"/>
              </w:rPr>
              <w:t>12.20</w:t>
            </w:r>
          </w:p>
        </w:tc>
        <w:tc>
          <w:tcPr>
            <w:tcW w:w="708" w:type="dxa"/>
          </w:tcPr>
          <w:p w:rsidR="00375948" w:rsidRDefault="00C52D68">
            <w:pPr>
              <w:pStyle w:val="TableParagraph"/>
              <w:spacing w:before="13"/>
              <w:ind w:left="20"/>
              <w:rPr>
                <w:sz w:val="24"/>
              </w:rPr>
            </w:pPr>
            <w:r>
              <w:rPr>
                <w:sz w:val="24"/>
              </w:rPr>
              <w:t>13.55</w:t>
            </w:r>
          </w:p>
        </w:tc>
      </w:tr>
      <w:tr w:rsidR="00375948">
        <w:trPr>
          <w:trHeight w:val="306"/>
        </w:trPr>
        <w:tc>
          <w:tcPr>
            <w:tcW w:w="11197" w:type="dxa"/>
            <w:gridSpan w:val="11"/>
          </w:tcPr>
          <w:p w:rsidR="00375948" w:rsidRDefault="00C52D68">
            <w:pPr>
              <w:pStyle w:val="TableParagraph"/>
              <w:spacing w:before="15" w:line="271" w:lineRule="exact"/>
              <w:ind w:left="3701" w:right="3690"/>
              <w:jc w:val="center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</w:p>
        </w:tc>
      </w:tr>
      <w:tr w:rsidR="00375948">
        <w:trPr>
          <w:trHeight w:val="1132"/>
        </w:trPr>
        <w:tc>
          <w:tcPr>
            <w:tcW w:w="6803" w:type="dxa"/>
            <w:gridSpan w:val="6"/>
          </w:tcPr>
          <w:p w:rsidR="00375948" w:rsidRDefault="00C52D68">
            <w:pPr>
              <w:pStyle w:val="TableParagraph"/>
              <w:spacing w:before="13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lastRenderedPageBreak/>
              <w:t>Период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обучения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этапе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спортивной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подготовки (до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двух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лет)</w:t>
            </w:r>
          </w:p>
        </w:tc>
        <w:tc>
          <w:tcPr>
            <w:tcW w:w="4394" w:type="dxa"/>
            <w:gridSpan w:val="5"/>
          </w:tcPr>
          <w:p w:rsidR="00375948" w:rsidRDefault="00C52D68">
            <w:pPr>
              <w:pStyle w:val="TableParagraph"/>
              <w:spacing w:before="8" w:line="270" w:lineRule="atLeast"/>
              <w:ind w:left="19" w:right="10"/>
              <w:rPr>
                <w:sz w:val="24"/>
              </w:rPr>
            </w:pPr>
            <w:r>
              <w:rPr>
                <w:color w:val="333333"/>
                <w:sz w:val="24"/>
              </w:rPr>
              <w:t>спортивные</w:t>
            </w:r>
            <w:r>
              <w:rPr>
                <w:color w:val="333333"/>
                <w:spacing w:val="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разряды</w:t>
            </w:r>
            <w:r>
              <w:rPr>
                <w:color w:val="333333"/>
                <w:spacing w:val="1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-</w:t>
            </w:r>
            <w:r>
              <w:rPr>
                <w:color w:val="333333"/>
                <w:spacing w:val="9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«третий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юношеский спортивный разряд», «второй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юношеский спортивный разряд», «первый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юношеский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спортивный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разряд»</w:t>
            </w:r>
          </w:p>
        </w:tc>
      </w:tr>
      <w:tr w:rsidR="00375948">
        <w:trPr>
          <w:trHeight w:val="858"/>
        </w:trPr>
        <w:tc>
          <w:tcPr>
            <w:tcW w:w="6803" w:type="dxa"/>
            <w:gridSpan w:val="6"/>
          </w:tcPr>
          <w:p w:rsidR="00375948" w:rsidRDefault="00C52D68">
            <w:pPr>
              <w:pStyle w:val="TableParagraph"/>
              <w:spacing w:before="15"/>
              <w:ind w:left="14" w:right="249"/>
              <w:rPr>
                <w:sz w:val="24"/>
              </w:rPr>
            </w:pPr>
            <w:r>
              <w:rPr>
                <w:color w:val="333333"/>
                <w:sz w:val="24"/>
              </w:rPr>
              <w:t>Период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обучения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этапе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спортивной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подготовки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(свыше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двух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лет)</w:t>
            </w:r>
          </w:p>
        </w:tc>
        <w:tc>
          <w:tcPr>
            <w:tcW w:w="4394" w:type="dxa"/>
            <w:gridSpan w:val="5"/>
          </w:tcPr>
          <w:p w:rsidR="00375948" w:rsidRDefault="00C52D68">
            <w:pPr>
              <w:pStyle w:val="TableParagraph"/>
              <w:spacing w:before="11" w:line="270" w:lineRule="atLeast"/>
              <w:ind w:left="19" w:right="5"/>
              <w:rPr>
                <w:sz w:val="24"/>
              </w:rPr>
            </w:pPr>
            <w:r>
              <w:rPr>
                <w:color w:val="333333"/>
                <w:sz w:val="24"/>
              </w:rPr>
              <w:t>спортивные разряды - «третий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спортивный разряд», «второй спортивный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разряд»,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«первый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спортивный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разряд»</w:t>
            </w:r>
          </w:p>
        </w:tc>
      </w:tr>
    </w:tbl>
    <w:p w:rsidR="00375948" w:rsidRDefault="00375948">
      <w:pPr>
        <w:pStyle w:val="af9"/>
        <w:ind w:left="0"/>
        <w:jc w:val="left"/>
        <w:rPr>
          <w:b/>
          <w:sz w:val="20"/>
        </w:rPr>
      </w:pPr>
    </w:p>
    <w:p w:rsidR="00375948" w:rsidRDefault="00375948">
      <w:pPr>
        <w:pStyle w:val="af9"/>
        <w:ind w:left="0"/>
        <w:jc w:val="left"/>
        <w:rPr>
          <w:b/>
          <w:sz w:val="20"/>
        </w:rPr>
      </w:pPr>
    </w:p>
    <w:p w:rsidR="00375948" w:rsidRDefault="00375948">
      <w:pPr>
        <w:pStyle w:val="af9"/>
        <w:ind w:left="0"/>
        <w:jc w:val="left"/>
        <w:rPr>
          <w:b/>
          <w:sz w:val="20"/>
        </w:rPr>
      </w:pPr>
    </w:p>
    <w:p w:rsidR="00375948" w:rsidRDefault="00375948">
      <w:pPr>
        <w:pStyle w:val="af9"/>
        <w:ind w:left="0"/>
        <w:jc w:val="left"/>
        <w:rPr>
          <w:b/>
          <w:sz w:val="20"/>
        </w:rPr>
      </w:pPr>
    </w:p>
    <w:p w:rsidR="00375948" w:rsidRDefault="00375948">
      <w:pPr>
        <w:pStyle w:val="af9"/>
        <w:ind w:left="0"/>
        <w:jc w:val="left"/>
        <w:rPr>
          <w:b/>
          <w:sz w:val="20"/>
        </w:rPr>
      </w:pPr>
    </w:p>
    <w:p w:rsidR="00375948" w:rsidRDefault="00375948">
      <w:pPr>
        <w:pStyle w:val="af9"/>
        <w:ind w:left="0"/>
        <w:jc w:val="left"/>
        <w:rPr>
          <w:b/>
          <w:sz w:val="20"/>
        </w:rPr>
      </w:pPr>
    </w:p>
    <w:p w:rsidR="00375948" w:rsidRPr="000C26FC" w:rsidRDefault="00375948" w:rsidP="000C26FC">
      <w:pPr>
        <w:pStyle w:val="1"/>
        <w:spacing w:before="231"/>
        <w:ind w:left="0" w:right="710"/>
        <w:sectPr w:rsidR="00375948" w:rsidRPr="000C26FC">
          <w:pgSz w:w="11910" w:h="16840"/>
          <w:pgMar w:top="1120" w:right="20" w:bottom="280" w:left="160" w:header="709" w:footer="709" w:gutter="0"/>
          <w:cols w:space="1701"/>
          <w:docGrid w:linePitch="360"/>
        </w:sectPr>
      </w:pPr>
    </w:p>
    <w:p w:rsidR="00375948" w:rsidRDefault="00C52D68">
      <w:pPr>
        <w:pStyle w:val="afa"/>
        <w:numPr>
          <w:ilvl w:val="1"/>
          <w:numId w:val="8"/>
        </w:numPr>
        <w:tabs>
          <w:tab w:val="left" w:pos="4926"/>
        </w:tabs>
        <w:spacing w:before="74"/>
        <w:ind w:left="4925" w:hanging="4506"/>
        <w:jc w:val="left"/>
        <w:rPr>
          <w:b/>
          <w:sz w:val="28"/>
        </w:rPr>
      </w:pPr>
      <w:r>
        <w:rPr>
          <w:b/>
          <w:sz w:val="28"/>
        </w:rPr>
        <w:lastRenderedPageBreak/>
        <w:t>Рабочая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программа</w:t>
      </w:r>
    </w:p>
    <w:p w:rsidR="00375948" w:rsidRDefault="00375948">
      <w:pPr>
        <w:pStyle w:val="af9"/>
        <w:spacing w:before="2"/>
        <w:ind w:left="0"/>
        <w:jc w:val="left"/>
        <w:rPr>
          <w:b/>
        </w:rPr>
      </w:pPr>
    </w:p>
    <w:p w:rsidR="00375948" w:rsidRDefault="00C52D68">
      <w:pPr>
        <w:pStyle w:val="1"/>
        <w:ind w:left="4497" w:right="623" w:hanging="2742"/>
        <w:jc w:val="both"/>
      </w:pPr>
      <w:r>
        <w:t>Программный материал для учебно-тренировочных занятий по каждому</w:t>
      </w:r>
      <w:r>
        <w:rPr>
          <w:spacing w:val="-67"/>
        </w:rPr>
        <w:t xml:space="preserve"> </w:t>
      </w:r>
      <w:r>
        <w:t>этапу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подготовки.</w:t>
      </w:r>
    </w:p>
    <w:p w:rsidR="00375948" w:rsidRDefault="00C52D68">
      <w:pPr>
        <w:spacing w:line="321" w:lineRule="exact"/>
        <w:ind w:left="1681"/>
        <w:jc w:val="both"/>
        <w:rPr>
          <w:b/>
          <w:sz w:val="28"/>
        </w:rPr>
      </w:pPr>
      <w:r>
        <w:rPr>
          <w:b/>
          <w:sz w:val="28"/>
        </w:rPr>
        <w:t>Этап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начальной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подготовки</w:t>
      </w:r>
    </w:p>
    <w:p w:rsidR="00375948" w:rsidRDefault="00C52D68">
      <w:pPr>
        <w:pStyle w:val="af9"/>
        <w:ind w:right="543" w:firstLine="1277"/>
      </w:pPr>
      <w:r>
        <w:t>Общая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-67"/>
        </w:rPr>
        <w:t xml:space="preserve"> </w:t>
      </w:r>
      <w:r>
        <w:t>упражнений, направленные на развитие гибкости, координационных способностей,</w:t>
      </w:r>
      <w:r>
        <w:rPr>
          <w:spacing w:val="1"/>
        </w:rPr>
        <w:t xml:space="preserve"> </w:t>
      </w:r>
      <w:r>
        <w:t>силовой выносливости. Спортивные и подвижные игры, направленные на развитие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скоростно-силовых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быстроты.</w:t>
      </w:r>
      <w:r>
        <w:rPr>
          <w:spacing w:val="1"/>
        </w:rPr>
        <w:t xml:space="preserve"> </w:t>
      </w:r>
      <w:r>
        <w:t>Циклические</w:t>
      </w:r>
      <w:r>
        <w:rPr>
          <w:spacing w:val="-1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направленные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 выносливости.</w:t>
      </w:r>
    </w:p>
    <w:p w:rsidR="00375948" w:rsidRDefault="00C52D68">
      <w:pPr>
        <w:pStyle w:val="af9"/>
        <w:ind w:right="544" w:firstLine="1277"/>
      </w:pP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равнинной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пересеченной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кроссовая</w:t>
      </w:r>
      <w:r>
        <w:rPr>
          <w:spacing w:val="1"/>
        </w:rPr>
        <w:t xml:space="preserve"> </w:t>
      </w:r>
      <w:r>
        <w:t>подготовка,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аэробной</w:t>
      </w:r>
      <w:r>
        <w:rPr>
          <w:spacing w:val="-67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лыжников-гонщиков.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лыжероллерах для</w:t>
      </w:r>
      <w:r>
        <w:rPr>
          <w:spacing w:val="-1"/>
        </w:rPr>
        <w:t xml:space="preserve"> </w:t>
      </w:r>
      <w:r>
        <w:t>силовой</w:t>
      </w:r>
      <w:r>
        <w:rPr>
          <w:spacing w:val="3"/>
        </w:rPr>
        <w:t xml:space="preserve"> </w:t>
      </w:r>
      <w:r>
        <w:t>выносливости</w:t>
      </w:r>
      <w:r>
        <w:rPr>
          <w:spacing w:val="-1"/>
        </w:rPr>
        <w:t xml:space="preserve"> </w:t>
      </w:r>
      <w:r>
        <w:t>мышц ног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пояса.</w:t>
      </w:r>
    </w:p>
    <w:p w:rsidR="00375948" w:rsidRDefault="00C52D68">
      <w:pPr>
        <w:pStyle w:val="af9"/>
        <w:spacing w:before="1"/>
        <w:ind w:right="543" w:firstLine="1277"/>
      </w:pPr>
      <w:r>
        <w:t>Техническая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подготовительным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скользящего</w:t>
      </w:r>
      <w:r>
        <w:rPr>
          <w:spacing w:val="1"/>
        </w:rPr>
        <w:t xml:space="preserve"> </w:t>
      </w:r>
      <w:r>
        <w:t>шага,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одноопорном</w:t>
      </w:r>
      <w:r>
        <w:rPr>
          <w:spacing w:val="1"/>
        </w:rPr>
        <w:t xml:space="preserve"> </w:t>
      </w:r>
      <w:r>
        <w:t>скольжении,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согласованную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proofErr w:type="spellStart"/>
      <w:r>
        <w:t>двухшажным</w:t>
      </w:r>
      <w:proofErr w:type="spellEnd"/>
      <w:r>
        <w:rPr>
          <w:spacing w:val="1"/>
        </w:rPr>
        <w:t xml:space="preserve"> </w:t>
      </w:r>
      <w:r>
        <w:t>ходом.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ходов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облегченных</w:t>
      </w:r>
      <w:r>
        <w:rPr>
          <w:spacing w:val="-4"/>
        </w:rPr>
        <w:t xml:space="preserve"> </w:t>
      </w:r>
      <w:r>
        <w:t>условиях.</w:t>
      </w:r>
    </w:p>
    <w:p w:rsidR="00375948" w:rsidRDefault="00C52D68">
      <w:pPr>
        <w:pStyle w:val="af9"/>
        <w:ind w:right="542" w:firstLine="1277"/>
      </w:pPr>
      <w:r>
        <w:t>Обучение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спуска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склонов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высокой,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стойках. Обучение преодолению подъемов «елочкой», «</w:t>
      </w:r>
      <w:proofErr w:type="spellStart"/>
      <w:r>
        <w:t>полуелочкой</w:t>
      </w:r>
      <w:proofErr w:type="spellEnd"/>
      <w:r>
        <w:t>», ступающим,</w:t>
      </w:r>
      <w:r>
        <w:rPr>
          <w:spacing w:val="1"/>
        </w:rPr>
        <w:t xml:space="preserve"> </w:t>
      </w:r>
      <w:r>
        <w:t>скользящим,</w:t>
      </w:r>
      <w:r>
        <w:rPr>
          <w:spacing w:val="64"/>
        </w:rPr>
        <w:t xml:space="preserve"> </w:t>
      </w:r>
      <w:r>
        <w:t>беговым</w:t>
      </w:r>
      <w:r>
        <w:rPr>
          <w:spacing w:val="64"/>
        </w:rPr>
        <w:t xml:space="preserve"> </w:t>
      </w:r>
      <w:r>
        <w:t>шагом.</w:t>
      </w:r>
      <w:r>
        <w:rPr>
          <w:spacing w:val="61"/>
        </w:rPr>
        <w:t xml:space="preserve"> </w:t>
      </w:r>
      <w:r>
        <w:t>Обучение</w:t>
      </w:r>
      <w:r>
        <w:rPr>
          <w:spacing w:val="64"/>
        </w:rPr>
        <w:t xml:space="preserve"> </w:t>
      </w:r>
      <w:r>
        <w:t>торможению</w:t>
      </w:r>
      <w:r>
        <w:rPr>
          <w:spacing w:val="61"/>
        </w:rPr>
        <w:t xml:space="preserve"> </w:t>
      </w:r>
      <w:r>
        <w:t>«плугом»,</w:t>
      </w:r>
      <w:r>
        <w:rPr>
          <w:spacing w:val="61"/>
        </w:rPr>
        <w:t xml:space="preserve"> </w:t>
      </w:r>
      <w:r>
        <w:t>«упором»,</w:t>
      </w:r>
    </w:p>
    <w:p w:rsidR="00375948" w:rsidRDefault="00C52D68">
      <w:pPr>
        <w:pStyle w:val="af9"/>
        <w:spacing w:before="2"/>
        <w:ind w:right="550"/>
      </w:pPr>
      <w:r>
        <w:t>«поворотом»,</w:t>
      </w:r>
      <w:r>
        <w:rPr>
          <w:spacing w:val="1"/>
        </w:rPr>
        <w:t xml:space="preserve"> </w:t>
      </w:r>
      <w:r>
        <w:t>соскальзыванием,</w:t>
      </w:r>
      <w:r>
        <w:rPr>
          <w:spacing w:val="1"/>
        </w:rPr>
        <w:t xml:space="preserve"> </w:t>
      </w:r>
      <w:r>
        <w:t>падением.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-5"/>
        </w:rPr>
        <w:t xml:space="preserve"> </w:t>
      </w:r>
      <w:r>
        <w:t>Знакомство с</w:t>
      </w:r>
      <w:r>
        <w:rPr>
          <w:spacing w:val="1"/>
        </w:rPr>
        <w:t xml:space="preserve"> </w:t>
      </w:r>
      <w:r>
        <w:t>основными элементами</w:t>
      </w:r>
      <w:r>
        <w:rPr>
          <w:spacing w:val="-1"/>
        </w:rPr>
        <w:t xml:space="preserve"> </w:t>
      </w:r>
      <w:r>
        <w:t>конькового</w:t>
      </w:r>
      <w:r>
        <w:rPr>
          <w:spacing w:val="-1"/>
        </w:rPr>
        <w:t xml:space="preserve"> </w:t>
      </w:r>
      <w:r>
        <w:t>хода.</w:t>
      </w:r>
    </w:p>
    <w:p w:rsidR="00375948" w:rsidRDefault="00C52D68">
      <w:pPr>
        <w:pStyle w:val="1"/>
        <w:spacing w:line="321" w:lineRule="exact"/>
        <w:jc w:val="both"/>
      </w:pPr>
      <w:r>
        <w:t>Теоретическая</w:t>
      </w:r>
      <w:r>
        <w:rPr>
          <w:spacing w:val="-6"/>
        </w:rPr>
        <w:t xml:space="preserve"> </w:t>
      </w:r>
      <w:r>
        <w:t>подготовка</w:t>
      </w:r>
    </w:p>
    <w:p w:rsidR="00375948" w:rsidRDefault="00C52D68">
      <w:pPr>
        <w:pStyle w:val="af9"/>
        <w:ind w:right="545" w:firstLine="1277"/>
      </w:pPr>
      <w:r>
        <w:t>Вводное</w:t>
      </w:r>
      <w:r>
        <w:rPr>
          <w:spacing w:val="1"/>
        </w:rPr>
        <w:t xml:space="preserve"> </w:t>
      </w:r>
      <w:r>
        <w:t>занятие.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лыжного</w:t>
      </w:r>
      <w:r>
        <w:rPr>
          <w:spacing w:val="1"/>
        </w:rPr>
        <w:t xml:space="preserve"> </w:t>
      </w:r>
      <w:r>
        <w:t>спорта.</w:t>
      </w:r>
      <w:r>
        <w:rPr>
          <w:spacing w:val="7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лыжники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секции.</w:t>
      </w:r>
      <w:r>
        <w:rPr>
          <w:spacing w:val="1"/>
        </w:rPr>
        <w:t xml:space="preserve"> </w:t>
      </w:r>
      <w:r>
        <w:t>Возникновение,</w:t>
      </w:r>
      <w:r>
        <w:rPr>
          <w:spacing w:val="1"/>
        </w:rPr>
        <w:t xml:space="preserve"> </w:t>
      </w:r>
      <w:r>
        <w:t>развитие и распространение лыж. Краткие исторические сведения об Олимпийских</w:t>
      </w:r>
      <w:r>
        <w:rPr>
          <w:spacing w:val="1"/>
        </w:rPr>
        <w:t xml:space="preserve"> </w:t>
      </w:r>
      <w:r>
        <w:t>играх.</w:t>
      </w:r>
      <w:r>
        <w:rPr>
          <w:spacing w:val="-2"/>
        </w:rPr>
        <w:t xml:space="preserve"> </w:t>
      </w:r>
      <w:r>
        <w:t>Российские</w:t>
      </w:r>
      <w:r>
        <w:rPr>
          <w:spacing w:val="-1"/>
        </w:rPr>
        <w:t xml:space="preserve"> </w:t>
      </w:r>
      <w:r>
        <w:t>лыжники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t>играх.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лыжного спорта.</w:t>
      </w:r>
    </w:p>
    <w:p w:rsidR="00375948" w:rsidRDefault="00C52D68">
      <w:pPr>
        <w:pStyle w:val="af9"/>
        <w:spacing w:before="1"/>
        <w:ind w:right="549" w:firstLine="1277"/>
      </w:pP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лыжным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Оказание</w:t>
      </w:r>
      <w:r>
        <w:rPr>
          <w:spacing w:val="-1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 при травмах.</w:t>
      </w:r>
    </w:p>
    <w:p w:rsidR="00375948" w:rsidRDefault="00C52D68">
      <w:pPr>
        <w:pStyle w:val="af9"/>
        <w:ind w:right="546" w:firstLine="1277"/>
      </w:pPr>
      <w:r>
        <w:t>Поведение на улице во время движения к месту занятия. Выбор места для</w:t>
      </w:r>
      <w:r>
        <w:rPr>
          <w:spacing w:val="-67"/>
        </w:rPr>
        <w:t xml:space="preserve"> </w:t>
      </w:r>
      <w:r>
        <w:t>проведения занятий и соревнований. Особенности организации занятий на склонах.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ушибах,</w:t>
      </w:r>
      <w:r>
        <w:rPr>
          <w:spacing w:val="1"/>
        </w:rPr>
        <w:t xml:space="preserve"> </w:t>
      </w:r>
      <w:r>
        <w:t>растяжении,</w:t>
      </w:r>
      <w:r>
        <w:rPr>
          <w:spacing w:val="1"/>
        </w:rPr>
        <w:t xml:space="preserve"> </w:t>
      </w:r>
      <w:r>
        <w:t>обморожении.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спортсмена.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лыжника.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закаливания.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47"/>
        </w:rPr>
        <w:t xml:space="preserve"> </w:t>
      </w:r>
      <w:r>
        <w:t>употребления</w:t>
      </w:r>
      <w:r>
        <w:rPr>
          <w:spacing w:val="50"/>
        </w:rPr>
        <w:t xml:space="preserve"> </w:t>
      </w:r>
      <w:r>
        <w:t>алкоголя,</w:t>
      </w:r>
      <w:r>
        <w:rPr>
          <w:spacing w:val="50"/>
        </w:rPr>
        <w:t xml:space="preserve"> </w:t>
      </w:r>
      <w:r>
        <w:t>курения</w:t>
      </w:r>
      <w:r>
        <w:rPr>
          <w:spacing w:val="50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занятиях</w:t>
      </w:r>
      <w:r>
        <w:rPr>
          <w:spacing w:val="51"/>
        </w:rPr>
        <w:t xml:space="preserve"> </w:t>
      </w:r>
      <w:r>
        <w:t>лыжным</w:t>
      </w:r>
      <w:r>
        <w:rPr>
          <w:spacing w:val="47"/>
        </w:rPr>
        <w:t xml:space="preserve"> </w:t>
      </w:r>
      <w:r>
        <w:t>спортом.</w:t>
      </w:r>
    </w:p>
    <w:p w:rsidR="00375948" w:rsidRDefault="00375948">
      <w:pPr>
        <w:sectPr w:rsidR="00375948">
          <w:pgSz w:w="11910" w:h="16840"/>
          <w:pgMar w:top="1040" w:right="20" w:bottom="280" w:left="160" w:header="709" w:footer="709" w:gutter="0"/>
          <w:cols w:space="1701"/>
          <w:docGrid w:linePitch="360"/>
        </w:sectPr>
      </w:pPr>
    </w:p>
    <w:p w:rsidR="00375948" w:rsidRDefault="00C52D68">
      <w:pPr>
        <w:pStyle w:val="af9"/>
        <w:spacing w:before="74" w:line="242" w:lineRule="auto"/>
        <w:ind w:right="547"/>
      </w:pPr>
      <w:r>
        <w:lastRenderedPageBreak/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лыжным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Объективные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субъективные</w:t>
      </w:r>
      <w:r>
        <w:rPr>
          <w:spacing w:val="-2"/>
        </w:rPr>
        <w:t xml:space="preserve"> </w:t>
      </w:r>
      <w:r>
        <w:t>показатели</w:t>
      </w:r>
      <w:r>
        <w:rPr>
          <w:spacing w:val="-2"/>
        </w:rPr>
        <w:t xml:space="preserve"> </w:t>
      </w:r>
      <w:r>
        <w:t>самоконтроля.</w:t>
      </w:r>
      <w:r>
        <w:rPr>
          <w:spacing w:val="-2"/>
        </w:rPr>
        <w:t xml:space="preserve"> </w:t>
      </w:r>
      <w:r>
        <w:t>Дневник</w:t>
      </w:r>
      <w:r>
        <w:rPr>
          <w:spacing w:val="-1"/>
        </w:rPr>
        <w:t xml:space="preserve"> </w:t>
      </w:r>
      <w:r>
        <w:t>самоконтроля.</w:t>
      </w:r>
    </w:p>
    <w:p w:rsidR="00375948" w:rsidRDefault="00C52D68">
      <w:pPr>
        <w:pStyle w:val="af9"/>
        <w:ind w:right="545" w:firstLine="1277"/>
      </w:pPr>
      <w:r>
        <w:t>Лыжный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хранение,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Лыжные</w:t>
      </w:r>
      <w:r>
        <w:rPr>
          <w:spacing w:val="1"/>
        </w:rPr>
        <w:t xml:space="preserve"> </w:t>
      </w:r>
      <w:r>
        <w:t>мази,</w:t>
      </w:r>
      <w:r>
        <w:rPr>
          <w:spacing w:val="1"/>
        </w:rPr>
        <w:t xml:space="preserve"> </w:t>
      </w:r>
      <w:r>
        <w:t>парафин.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лыж.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скользящей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лыж. Выбор</w:t>
      </w:r>
      <w:r>
        <w:rPr>
          <w:spacing w:val="1"/>
        </w:rPr>
        <w:t xml:space="preserve"> </w:t>
      </w:r>
      <w:r>
        <w:t>лыжных палок. Уход за лыжным инвентарем. Свойства и назначение лыжных мазей</w:t>
      </w:r>
      <w:r>
        <w:rPr>
          <w:spacing w:val="1"/>
        </w:rPr>
        <w:t xml:space="preserve"> </w:t>
      </w:r>
      <w:r>
        <w:t>и парафинов. Факторы, влияющие на выбор мази. Обувь, одежда и снаряжение для</w:t>
      </w:r>
      <w:r>
        <w:rPr>
          <w:spacing w:val="1"/>
        </w:rPr>
        <w:t xml:space="preserve"> </w:t>
      </w:r>
      <w:r>
        <w:t>лыжных гонок.</w:t>
      </w:r>
    </w:p>
    <w:p w:rsidR="00375948" w:rsidRDefault="00C52D68">
      <w:pPr>
        <w:pStyle w:val="af9"/>
        <w:ind w:right="548" w:firstLine="1277"/>
      </w:pPr>
      <w:r>
        <w:t>Основы техники способов передвижения на, лыжах. Понятие о технике</w:t>
      </w:r>
      <w:r>
        <w:rPr>
          <w:spacing w:val="1"/>
        </w:rPr>
        <w:t xml:space="preserve"> </w:t>
      </w:r>
      <w:r>
        <w:t>лыжного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скользящего шага. Техника ходов, спусков, подъемов, торможений, поворотов на</w:t>
      </w:r>
      <w:r>
        <w:rPr>
          <w:spacing w:val="1"/>
        </w:rPr>
        <w:t xml:space="preserve"> </w:t>
      </w:r>
      <w:r>
        <w:t>месте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движении.</w:t>
      </w:r>
      <w:r>
        <w:rPr>
          <w:spacing w:val="23"/>
        </w:rPr>
        <w:t xml:space="preserve"> </w:t>
      </w:r>
      <w:r>
        <w:t>Ошибки</w:t>
      </w:r>
      <w:r>
        <w:rPr>
          <w:spacing w:val="23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выполнении</w:t>
      </w:r>
      <w:r>
        <w:rPr>
          <w:spacing w:val="24"/>
        </w:rPr>
        <w:t xml:space="preserve"> </w:t>
      </w:r>
      <w:r>
        <w:t>способов</w:t>
      </w:r>
      <w:r>
        <w:rPr>
          <w:spacing w:val="22"/>
        </w:rPr>
        <w:t xml:space="preserve"> </w:t>
      </w:r>
      <w:r>
        <w:t>передвижения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лыжах</w:t>
      </w:r>
      <w:r>
        <w:rPr>
          <w:spacing w:val="24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исправление.</w:t>
      </w:r>
    </w:p>
    <w:p w:rsidR="00375948" w:rsidRDefault="00C52D68">
      <w:pPr>
        <w:pStyle w:val="af9"/>
        <w:ind w:right="543" w:firstLine="1277"/>
      </w:pPr>
      <w:r>
        <w:t>Правила соревнований по лыжным гонкам. Положение о соревновании.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трасс,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старта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финиша.</w:t>
      </w:r>
      <w:r>
        <w:rPr>
          <w:spacing w:val="1"/>
        </w:rPr>
        <w:t xml:space="preserve"> </w:t>
      </w:r>
      <w:r>
        <w:t>Организационная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судейских бригад. Обязанности и права участников. Система зачета в соревнованиях</w:t>
      </w:r>
      <w:r>
        <w:rPr>
          <w:spacing w:val="-67"/>
        </w:rPr>
        <w:t xml:space="preserve"> </w:t>
      </w:r>
      <w:r>
        <w:t>по лыжным гонкам.</w:t>
      </w:r>
    </w:p>
    <w:p w:rsidR="00375948" w:rsidRDefault="00C52D68">
      <w:pPr>
        <w:pStyle w:val="af9"/>
        <w:ind w:right="546" w:firstLine="1277"/>
      </w:pPr>
      <w:r>
        <w:t>Контрольные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разносторонней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(общей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скоростно-силовых способностей); участие в 3-6 соревнованиях по лыжным гонкам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дистанциях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км,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годичном</w:t>
      </w:r>
      <w:r>
        <w:rPr>
          <w:spacing w:val="-3"/>
        </w:rPr>
        <w:t xml:space="preserve"> </w:t>
      </w:r>
      <w:r>
        <w:t>цикле.</w:t>
      </w:r>
    </w:p>
    <w:p w:rsidR="00375948" w:rsidRDefault="00C52D68">
      <w:pPr>
        <w:pStyle w:val="1"/>
        <w:spacing w:line="322" w:lineRule="exact"/>
        <w:jc w:val="both"/>
      </w:pPr>
      <w:r>
        <w:t>Учебно</w:t>
      </w:r>
      <w:r>
        <w:rPr>
          <w:spacing w:val="-1"/>
        </w:rPr>
        <w:t xml:space="preserve"> </w:t>
      </w:r>
      <w:r>
        <w:t>-тренировочный</w:t>
      </w:r>
      <w:r>
        <w:rPr>
          <w:spacing w:val="-3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(1-2</w:t>
      </w:r>
      <w:r>
        <w:rPr>
          <w:spacing w:val="-1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обучения)</w:t>
      </w:r>
    </w:p>
    <w:p w:rsidR="00375948" w:rsidRDefault="00C52D68">
      <w:pPr>
        <w:pStyle w:val="af9"/>
        <w:ind w:right="543" w:firstLine="1277"/>
      </w:pPr>
      <w:r>
        <w:t>Эффективность учебно – тренировочного процесса на этапе начальной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овладения техникой лыжных ходов и физической подготовки занимающихся. В этот</w:t>
      </w:r>
      <w:r>
        <w:rPr>
          <w:spacing w:val="-67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учебно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направленные на развитие специальной выносливости лыжника-гонщика. Однако</w:t>
      </w:r>
      <w:r>
        <w:rPr>
          <w:spacing w:val="1"/>
        </w:rPr>
        <w:t xml:space="preserve"> </w:t>
      </w:r>
      <w:r>
        <w:t>стремление</w:t>
      </w:r>
      <w:r>
        <w:rPr>
          <w:spacing w:val="19"/>
        </w:rPr>
        <w:t xml:space="preserve"> </w:t>
      </w:r>
      <w:r>
        <w:t>чрезмерно</w:t>
      </w:r>
      <w:r>
        <w:rPr>
          <w:spacing w:val="18"/>
        </w:rPr>
        <w:t xml:space="preserve"> </w:t>
      </w:r>
      <w:r>
        <w:t>увеличить</w:t>
      </w:r>
      <w:r>
        <w:rPr>
          <w:spacing w:val="15"/>
        </w:rPr>
        <w:t xml:space="preserve"> </w:t>
      </w:r>
      <w:r>
        <w:t>объем</w:t>
      </w:r>
      <w:r>
        <w:rPr>
          <w:spacing w:val="17"/>
        </w:rPr>
        <w:t xml:space="preserve"> </w:t>
      </w:r>
      <w:r>
        <w:t>специальных</w:t>
      </w:r>
      <w:r>
        <w:rPr>
          <w:spacing w:val="21"/>
        </w:rPr>
        <w:t xml:space="preserve"> </w:t>
      </w:r>
      <w:r>
        <w:t>средств</w:t>
      </w:r>
      <w:r>
        <w:rPr>
          <w:spacing w:val="18"/>
        </w:rPr>
        <w:t xml:space="preserve"> </w:t>
      </w:r>
      <w:r>
        <w:t>подготовки</w:t>
      </w:r>
      <w:r>
        <w:rPr>
          <w:spacing w:val="19"/>
        </w:rPr>
        <w:t xml:space="preserve"> </w:t>
      </w:r>
      <w:r>
        <w:t>приводит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быстрому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отрицательно отражается на становлении спортивного мастерства. Преобладающей</w:t>
      </w:r>
      <w:r>
        <w:rPr>
          <w:spacing w:val="1"/>
        </w:rPr>
        <w:t xml:space="preserve"> </w:t>
      </w:r>
      <w:r>
        <w:t>тенденцией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должно быть увеличение объема без форсирования общей интенсивности учебно –</w:t>
      </w:r>
      <w:r>
        <w:rPr>
          <w:spacing w:val="1"/>
        </w:rPr>
        <w:t xml:space="preserve"> </w:t>
      </w:r>
      <w:r>
        <w:t>тренировочного занятия.</w:t>
      </w:r>
    </w:p>
    <w:p w:rsidR="00375948" w:rsidRDefault="00C52D68">
      <w:pPr>
        <w:pStyle w:val="1"/>
        <w:spacing w:line="322" w:lineRule="exact"/>
        <w:jc w:val="both"/>
      </w:pPr>
      <w:r>
        <w:t>Техническая</w:t>
      </w:r>
      <w:r>
        <w:rPr>
          <w:spacing w:val="-4"/>
        </w:rPr>
        <w:t xml:space="preserve"> </w:t>
      </w:r>
      <w:r>
        <w:t>подготовка</w:t>
      </w:r>
    </w:p>
    <w:p w:rsidR="00375948" w:rsidRDefault="00C52D68">
      <w:pPr>
        <w:pStyle w:val="af9"/>
        <w:ind w:right="545" w:firstLine="1277"/>
      </w:pPr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временной,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динамической структуры</w:t>
      </w:r>
      <w:r>
        <w:rPr>
          <w:spacing w:val="-3"/>
        </w:rPr>
        <w:t xml:space="preserve"> </w:t>
      </w:r>
      <w:r>
        <w:t>движений.</w:t>
      </w:r>
    </w:p>
    <w:p w:rsidR="00375948" w:rsidRDefault="00C52D68">
      <w:pPr>
        <w:pStyle w:val="af9"/>
        <w:ind w:right="542" w:firstLine="1277"/>
      </w:pP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 xml:space="preserve">элементов классического хода (обучение </w:t>
      </w:r>
      <w:proofErr w:type="spellStart"/>
      <w:r>
        <w:t>подседанию</w:t>
      </w:r>
      <w:proofErr w:type="spellEnd"/>
      <w:r>
        <w:t>, отталкиванию, махам руками</w:t>
      </w:r>
      <w:r>
        <w:rPr>
          <w:spacing w:val="1"/>
        </w:rPr>
        <w:t xml:space="preserve"> </w:t>
      </w:r>
      <w:r>
        <w:t>и ногами, активной постановке палок), конькового хода (обучение маховому выносу</w:t>
      </w:r>
      <w:r>
        <w:rPr>
          <w:spacing w:val="-67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опору,</w:t>
      </w:r>
      <w:r>
        <w:rPr>
          <w:spacing w:val="1"/>
        </w:rPr>
        <w:t xml:space="preserve"> </w:t>
      </w:r>
      <w:proofErr w:type="spellStart"/>
      <w:r>
        <w:t>подседанию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отталкиванию</w:t>
      </w:r>
      <w:r>
        <w:rPr>
          <w:spacing w:val="1"/>
        </w:rPr>
        <w:t xml:space="preserve"> </w:t>
      </w:r>
      <w:r>
        <w:t>боковым</w:t>
      </w:r>
      <w:r>
        <w:rPr>
          <w:spacing w:val="9"/>
        </w:rPr>
        <w:t xml:space="preserve"> </w:t>
      </w:r>
      <w:r>
        <w:t>скользящим</w:t>
      </w:r>
      <w:r>
        <w:rPr>
          <w:spacing w:val="9"/>
        </w:rPr>
        <w:t xml:space="preserve"> </w:t>
      </w:r>
      <w:r>
        <w:t>упором,</w:t>
      </w:r>
      <w:r>
        <w:rPr>
          <w:spacing w:val="8"/>
        </w:rPr>
        <w:t xml:space="preserve"> </w:t>
      </w:r>
      <w:r>
        <w:t>ударной</w:t>
      </w:r>
      <w:r>
        <w:rPr>
          <w:spacing w:val="9"/>
        </w:rPr>
        <w:t xml:space="preserve"> </w:t>
      </w:r>
      <w:r>
        <w:t>постановке</w:t>
      </w:r>
      <w:r>
        <w:rPr>
          <w:spacing w:val="6"/>
        </w:rPr>
        <w:t xml:space="preserve"> </w:t>
      </w:r>
      <w:r>
        <w:t>палок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финальному</w:t>
      </w:r>
      <w:r>
        <w:rPr>
          <w:spacing w:val="7"/>
        </w:rPr>
        <w:t xml:space="preserve"> </w:t>
      </w:r>
      <w:r>
        <w:t>усилию</w:t>
      </w:r>
      <w:r>
        <w:rPr>
          <w:spacing w:val="8"/>
        </w:rPr>
        <w:t xml:space="preserve"> </w:t>
      </w:r>
      <w:r>
        <w:t>при</w:t>
      </w:r>
    </w:p>
    <w:p w:rsidR="00375948" w:rsidRDefault="00375948">
      <w:pPr>
        <w:sectPr w:rsidR="00375948">
          <w:pgSz w:w="11910" w:h="16840"/>
          <w:pgMar w:top="1040" w:right="20" w:bottom="280" w:left="160" w:header="709" w:footer="709" w:gutter="0"/>
          <w:cols w:space="1701"/>
          <w:docGrid w:linePitch="360"/>
        </w:sectPr>
      </w:pPr>
    </w:p>
    <w:p w:rsidR="00375948" w:rsidRDefault="00C52D68">
      <w:pPr>
        <w:pStyle w:val="af9"/>
        <w:spacing w:before="74" w:line="242" w:lineRule="auto"/>
        <w:ind w:right="549"/>
      </w:pPr>
      <w:r>
        <w:lastRenderedPageBreak/>
        <w:t>отталкивании</w:t>
      </w:r>
      <w:r>
        <w:rPr>
          <w:spacing w:val="1"/>
        </w:rPr>
        <w:t xml:space="preserve"> </w:t>
      </w:r>
      <w:r>
        <w:t>руками)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передвижении классическими</w:t>
      </w:r>
      <w:r>
        <w:rPr>
          <w:spacing w:val="-3"/>
        </w:rPr>
        <w:t xml:space="preserve"> </w:t>
      </w:r>
      <w:r>
        <w:t>и коньковыми</w:t>
      </w:r>
      <w:r>
        <w:rPr>
          <w:spacing w:val="-4"/>
        </w:rPr>
        <w:t xml:space="preserve"> </w:t>
      </w:r>
      <w:r>
        <w:t>ходами.</w:t>
      </w:r>
    </w:p>
    <w:p w:rsidR="00375948" w:rsidRDefault="00C52D68">
      <w:pPr>
        <w:pStyle w:val="af9"/>
        <w:ind w:right="542" w:firstLine="1277"/>
      </w:pP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средств, направленных на согласованное и слитное выполнение основных элементов</w:t>
      </w:r>
      <w:r>
        <w:rPr>
          <w:spacing w:val="-67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коньковых</w:t>
      </w:r>
      <w:r>
        <w:rPr>
          <w:spacing w:val="1"/>
        </w:rPr>
        <w:t xml:space="preserve"> </w:t>
      </w:r>
      <w:r>
        <w:t>ходов,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 объединение его</w:t>
      </w:r>
      <w:r>
        <w:rPr>
          <w:spacing w:val="-3"/>
        </w:rPr>
        <w:t xml:space="preserve"> </w:t>
      </w:r>
      <w:r>
        <w:t>частей в</w:t>
      </w:r>
      <w:r>
        <w:rPr>
          <w:spacing w:val="-1"/>
        </w:rPr>
        <w:t xml:space="preserve"> </w:t>
      </w:r>
      <w:r>
        <w:t>единое целое.</w:t>
      </w:r>
    </w:p>
    <w:p w:rsidR="00375948" w:rsidRDefault="00C52D68">
      <w:pPr>
        <w:pStyle w:val="af9"/>
        <w:ind w:right="543" w:firstLine="1277"/>
      </w:pPr>
      <w:r>
        <w:t>На стадии формирования совершенного двигательного навыка, помимо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коньковыми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тренировках и в соревнованиях применяются разнообразные методические приемы,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лидирование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облегченных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отработки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затрудненных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совершенствования</w:t>
      </w:r>
      <w:r>
        <w:rPr>
          <w:spacing w:val="7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 действий при передвижении классическими и коньковыми лыжными</w:t>
      </w:r>
      <w:r>
        <w:rPr>
          <w:spacing w:val="1"/>
        </w:rPr>
        <w:t xml:space="preserve"> </w:t>
      </w:r>
      <w:r>
        <w:t>ходами.</w:t>
      </w:r>
    </w:p>
    <w:p w:rsidR="00375948" w:rsidRDefault="00C52D68">
      <w:pPr>
        <w:pStyle w:val="1"/>
        <w:spacing w:line="319" w:lineRule="exact"/>
        <w:jc w:val="both"/>
      </w:pPr>
      <w:r>
        <w:t>Теоретическая</w:t>
      </w:r>
      <w:r>
        <w:rPr>
          <w:spacing w:val="-5"/>
        </w:rPr>
        <w:t xml:space="preserve"> </w:t>
      </w:r>
      <w:r>
        <w:t>подготовка</w:t>
      </w:r>
    </w:p>
    <w:p w:rsidR="00375948" w:rsidRDefault="00C52D68">
      <w:pPr>
        <w:pStyle w:val="af9"/>
        <w:ind w:right="542" w:firstLine="1277"/>
      </w:pPr>
      <w:r>
        <w:t>Лыжные</w:t>
      </w:r>
      <w:r>
        <w:rPr>
          <w:spacing w:val="1"/>
        </w:rPr>
        <w:t xml:space="preserve"> </w:t>
      </w:r>
      <w:r>
        <w:t>гонки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ДЮСШ.</w:t>
      </w:r>
      <w:r>
        <w:rPr>
          <w:spacing w:val="1"/>
        </w:rPr>
        <w:t xml:space="preserve"> </w:t>
      </w:r>
      <w:r>
        <w:t>Лыжные</w:t>
      </w:r>
      <w:r>
        <w:rPr>
          <w:spacing w:val="1"/>
        </w:rPr>
        <w:t xml:space="preserve"> </w:t>
      </w:r>
      <w:r>
        <w:t>гонки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Чемпионаты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лыжным</w:t>
      </w:r>
      <w:r>
        <w:rPr>
          <w:spacing w:val="1"/>
        </w:rPr>
        <w:t xml:space="preserve"> </w:t>
      </w:r>
      <w:r>
        <w:t>гонкам.</w:t>
      </w:r>
      <w:r>
        <w:rPr>
          <w:spacing w:val="1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выступлений</w:t>
      </w:r>
      <w:r>
        <w:rPr>
          <w:spacing w:val="-1"/>
        </w:rPr>
        <w:t xml:space="preserve"> </w:t>
      </w:r>
      <w:r>
        <w:t>российских лыжников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международной</w:t>
      </w:r>
      <w:r>
        <w:rPr>
          <w:spacing w:val="-1"/>
        </w:rPr>
        <w:t xml:space="preserve"> </w:t>
      </w:r>
      <w:r>
        <w:t>арене.</w:t>
      </w:r>
    </w:p>
    <w:p w:rsidR="00375948" w:rsidRDefault="00C52D68">
      <w:pPr>
        <w:pStyle w:val="af9"/>
        <w:ind w:right="542" w:firstLine="1277"/>
      </w:pPr>
      <w:r>
        <w:t>Всероссийские, региональные, районные соревнования юных лыжников -</w:t>
      </w:r>
      <w:r>
        <w:rPr>
          <w:spacing w:val="1"/>
        </w:rPr>
        <w:t xml:space="preserve"> </w:t>
      </w:r>
      <w:r>
        <w:t>гонщиков.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и традиции.</w:t>
      </w:r>
    </w:p>
    <w:p w:rsidR="00375948" w:rsidRDefault="00C52D68">
      <w:pPr>
        <w:pStyle w:val="af9"/>
        <w:ind w:right="544" w:firstLine="1277"/>
      </w:pPr>
      <w:r>
        <w:t>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прохождения</w:t>
      </w:r>
      <w:r>
        <w:rPr>
          <w:spacing w:val="7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контроля. Поведение, техника безопасности, оказание первой помощи при травмах,</w:t>
      </w:r>
      <w:r>
        <w:rPr>
          <w:spacing w:val="1"/>
        </w:rPr>
        <w:t xml:space="preserve"> </w:t>
      </w:r>
      <w:r>
        <w:t>потертостях и обморожениях. Питание спортсмена. Личная гигиена. Особенности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лыжника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погодных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дневника.</w:t>
      </w:r>
      <w:r>
        <w:rPr>
          <w:spacing w:val="-1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утомлении,</w:t>
      </w:r>
      <w:r>
        <w:rPr>
          <w:spacing w:val="-2"/>
        </w:rPr>
        <w:t xml:space="preserve"> </w:t>
      </w:r>
      <w:r>
        <w:t>восстановлении,</w:t>
      </w:r>
      <w:r>
        <w:rPr>
          <w:spacing w:val="-1"/>
        </w:rPr>
        <w:t xml:space="preserve"> </w:t>
      </w:r>
      <w:r>
        <w:t>тренированности.</w:t>
      </w:r>
    </w:p>
    <w:p w:rsidR="00375948" w:rsidRDefault="00C52D68">
      <w:pPr>
        <w:pStyle w:val="af9"/>
        <w:ind w:right="543" w:firstLine="1277"/>
      </w:pPr>
      <w:r>
        <w:t>Лыжный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мази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парафины.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лыж,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эксплуатации, уход и хранение. Снаряжение лыжника, подгонка инвентаря, мелкий</w:t>
      </w:r>
      <w:r>
        <w:rPr>
          <w:spacing w:val="1"/>
        </w:rPr>
        <w:t xml:space="preserve"> </w:t>
      </w:r>
      <w:r>
        <w:t>ремонт, подготовка инвентаря к соревнованиям. Классификация лыжных мазей и</w:t>
      </w:r>
      <w:r>
        <w:rPr>
          <w:spacing w:val="1"/>
        </w:rPr>
        <w:t xml:space="preserve"> </w:t>
      </w:r>
      <w:r>
        <w:t>парафинов.</w:t>
      </w:r>
      <w:r>
        <w:rPr>
          <w:spacing w:val="-2"/>
        </w:rPr>
        <w:t xml:space="preserve"> </w:t>
      </w:r>
      <w:r>
        <w:t>Особенности их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и хранения.</w:t>
      </w:r>
    </w:p>
    <w:p w:rsidR="00375948" w:rsidRDefault="00C52D68">
      <w:pPr>
        <w:pStyle w:val="af9"/>
        <w:ind w:right="544" w:firstLine="1277"/>
      </w:pPr>
      <w:r>
        <w:t>Основы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лыжных</w:t>
      </w:r>
      <w:r>
        <w:rPr>
          <w:spacing w:val="1"/>
        </w:rPr>
        <w:t xml:space="preserve"> </w:t>
      </w:r>
      <w:r>
        <w:t>ходов.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 xml:space="preserve">лыжных ходов. Фазовый состав и структура движений попеременного </w:t>
      </w:r>
      <w:proofErr w:type="spellStart"/>
      <w:r>
        <w:t>двухшажного</w:t>
      </w:r>
      <w:proofErr w:type="spellEnd"/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одновременных</w:t>
      </w:r>
      <w:r>
        <w:rPr>
          <w:spacing w:val="1"/>
        </w:rPr>
        <w:t xml:space="preserve"> </w:t>
      </w:r>
      <w:r>
        <w:t>лыжных</w:t>
      </w:r>
      <w:r>
        <w:rPr>
          <w:spacing w:val="1"/>
        </w:rPr>
        <w:t xml:space="preserve"> </w:t>
      </w:r>
      <w:r>
        <w:t>ходов.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коньковых</w:t>
      </w:r>
      <w:r>
        <w:rPr>
          <w:spacing w:val="1"/>
        </w:rPr>
        <w:t xml:space="preserve"> </w:t>
      </w:r>
      <w:r>
        <w:t>лыжных</w:t>
      </w:r>
      <w:r>
        <w:rPr>
          <w:spacing w:val="1"/>
        </w:rPr>
        <w:t xml:space="preserve"> </w:t>
      </w:r>
      <w:r>
        <w:t>ходов.</w:t>
      </w:r>
      <w:r>
        <w:rPr>
          <w:spacing w:val="1"/>
        </w:rPr>
        <w:t xml:space="preserve"> </w:t>
      </w:r>
      <w:r>
        <w:t>Фазовый</w:t>
      </w:r>
      <w:r>
        <w:rPr>
          <w:spacing w:val="-1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и структура</w:t>
      </w:r>
      <w:r>
        <w:rPr>
          <w:spacing w:val="-3"/>
        </w:rPr>
        <w:t xml:space="preserve"> </w:t>
      </w:r>
      <w:r>
        <w:t>движений.</w:t>
      </w:r>
    </w:p>
    <w:p w:rsidR="00375948" w:rsidRDefault="00C52D68">
      <w:pPr>
        <w:pStyle w:val="af9"/>
        <w:ind w:right="546" w:firstLine="1277"/>
      </w:pP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лыжным</w:t>
      </w:r>
      <w:r>
        <w:rPr>
          <w:spacing w:val="1"/>
        </w:rPr>
        <w:t xml:space="preserve"> </w:t>
      </w:r>
      <w:r>
        <w:t>гонкам.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 и полу. Права и обязанности участников соревнований. Правила поведения</w:t>
      </w:r>
      <w:r>
        <w:rPr>
          <w:spacing w:val="-67"/>
        </w:rPr>
        <w:t xml:space="preserve"> </w:t>
      </w:r>
      <w:r>
        <w:t>на старте. Правила прохождения дистанции лыжных гонок. Финиш. Определение</w:t>
      </w:r>
      <w:r>
        <w:rPr>
          <w:spacing w:val="1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и результатов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гонок.</w:t>
      </w:r>
    </w:p>
    <w:p w:rsidR="00375948" w:rsidRDefault="00C52D68">
      <w:pPr>
        <w:pStyle w:val="af9"/>
        <w:spacing w:before="1" w:line="322" w:lineRule="exact"/>
        <w:ind w:left="2250"/>
      </w:pPr>
      <w:r>
        <w:t>Контрольные</w:t>
      </w:r>
      <w:r>
        <w:rPr>
          <w:spacing w:val="-4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соревнования.</w:t>
      </w:r>
    </w:p>
    <w:p w:rsidR="00375948" w:rsidRDefault="00C52D68">
      <w:pPr>
        <w:pStyle w:val="af9"/>
        <w:ind w:right="543" w:firstLine="1277"/>
      </w:pPr>
      <w:r>
        <w:t>Обучающиеся 1-го года обучения на этапе УТ в течение сезона должны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7-8</w:t>
      </w:r>
      <w:r>
        <w:rPr>
          <w:spacing w:val="1"/>
        </w:rPr>
        <w:t xml:space="preserve"> </w:t>
      </w:r>
      <w:r>
        <w:t>стартах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дистанциях</w:t>
      </w:r>
      <w:r>
        <w:rPr>
          <w:spacing w:val="1"/>
        </w:rPr>
        <w:t xml:space="preserve"> </w:t>
      </w:r>
      <w:r>
        <w:t>1-5</w:t>
      </w:r>
      <w:r>
        <w:rPr>
          <w:spacing w:val="1"/>
        </w:rPr>
        <w:t xml:space="preserve"> </w:t>
      </w:r>
      <w:r>
        <w:t>км.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 на этапе УТ в течение сезона должны принять участие в 9-12 стартах на</w:t>
      </w:r>
      <w:r>
        <w:rPr>
          <w:spacing w:val="1"/>
        </w:rPr>
        <w:t xml:space="preserve"> </w:t>
      </w:r>
      <w:r>
        <w:t>дистанциях</w:t>
      </w:r>
      <w:r>
        <w:rPr>
          <w:spacing w:val="-3"/>
        </w:rPr>
        <w:t xml:space="preserve"> </w:t>
      </w:r>
      <w:r>
        <w:t>2-10</w:t>
      </w:r>
      <w:r>
        <w:rPr>
          <w:spacing w:val="1"/>
        </w:rPr>
        <w:t xml:space="preserve"> </w:t>
      </w:r>
      <w:r>
        <w:t>км.</w:t>
      </w:r>
    </w:p>
    <w:p w:rsidR="00375948" w:rsidRDefault="00C52D68">
      <w:pPr>
        <w:pStyle w:val="1"/>
        <w:spacing w:line="321" w:lineRule="exact"/>
        <w:jc w:val="both"/>
      </w:pPr>
      <w:r>
        <w:t>Учебно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тренировочный</w:t>
      </w:r>
      <w:r>
        <w:rPr>
          <w:spacing w:val="-2"/>
        </w:rPr>
        <w:t xml:space="preserve"> </w:t>
      </w:r>
      <w:r>
        <w:t>этап</w:t>
      </w:r>
      <w:r>
        <w:rPr>
          <w:spacing w:val="-3"/>
        </w:rPr>
        <w:t xml:space="preserve"> </w:t>
      </w:r>
      <w:r>
        <w:t>(3-5 год</w:t>
      </w:r>
      <w:r>
        <w:rPr>
          <w:spacing w:val="-2"/>
        </w:rPr>
        <w:t xml:space="preserve"> </w:t>
      </w:r>
      <w:r>
        <w:t>обучения).</w:t>
      </w:r>
    </w:p>
    <w:p w:rsidR="00375948" w:rsidRDefault="00375948">
      <w:pPr>
        <w:spacing w:line="321" w:lineRule="exact"/>
        <w:jc w:val="both"/>
        <w:sectPr w:rsidR="00375948">
          <w:pgSz w:w="11910" w:h="16840"/>
          <w:pgMar w:top="1040" w:right="20" w:bottom="280" w:left="160" w:header="709" w:footer="709" w:gutter="0"/>
          <w:cols w:space="1701"/>
          <w:docGrid w:linePitch="360"/>
        </w:sectPr>
      </w:pPr>
    </w:p>
    <w:p w:rsidR="00375948" w:rsidRDefault="00C52D68">
      <w:pPr>
        <w:pStyle w:val="af9"/>
        <w:spacing w:before="74"/>
        <w:ind w:right="543" w:firstLine="1277"/>
      </w:pPr>
      <w:r>
        <w:lastRenderedPageBreak/>
        <w:t>Учебно - тренировочный этап (3-5 год обучения) приходится на период,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подростка,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резистентность</w:t>
      </w:r>
      <w:r>
        <w:rPr>
          <w:spacing w:val="1"/>
        </w:rPr>
        <w:t xml:space="preserve"> </w:t>
      </w:r>
      <w:r>
        <w:t>организма по отношению к неблагоприятным факторам, проявляющимся в процессе</w:t>
      </w:r>
      <w:r>
        <w:rPr>
          <w:spacing w:val="-67"/>
        </w:rPr>
        <w:t xml:space="preserve"> </w:t>
      </w:r>
      <w:r>
        <w:t>напряженного</w:t>
      </w:r>
      <w:r>
        <w:rPr>
          <w:spacing w:val="1"/>
        </w:rPr>
        <w:t xml:space="preserve"> </w:t>
      </w:r>
      <w:r>
        <w:t>учебно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Удельный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неуклонно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специальные подготовительные и соревновательные упражнения. В лыжных гонках</w:t>
      </w:r>
      <w:r>
        <w:rPr>
          <w:spacing w:val="1"/>
        </w:rPr>
        <w:t xml:space="preserve"> </w:t>
      </w:r>
      <w:r>
        <w:t>доминирующее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длительные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упражнения, которые в наибольшей степени способствуют развитию специальной</w:t>
      </w:r>
      <w:r>
        <w:rPr>
          <w:spacing w:val="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лыжника.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углубленной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спортсмен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совершенствовать свои тактические способности, овладевает умением оперативно</w:t>
      </w:r>
      <w:r>
        <w:rPr>
          <w:spacing w:val="1"/>
        </w:rPr>
        <w:t xml:space="preserve"> </w:t>
      </w:r>
      <w:r>
        <w:t>решать</w:t>
      </w:r>
      <w:r>
        <w:rPr>
          <w:spacing w:val="-5"/>
        </w:rPr>
        <w:t xml:space="preserve"> </w:t>
      </w:r>
      <w:r>
        <w:t>двигательные задачи,</w:t>
      </w:r>
      <w:r>
        <w:rPr>
          <w:spacing w:val="-2"/>
        </w:rPr>
        <w:t xml:space="preserve"> </w:t>
      </w:r>
      <w:r>
        <w:t>возникающие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гонки.</w:t>
      </w:r>
    </w:p>
    <w:p w:rsidR="00375948" w:rsidRDefault="00C52D68">
      <w:pPr>
        <w:pStyle w:val="1"/>
        <w:spacing w:before="2"/>
        <w:jc w:val="both"/>
      </w:pPr>
      <w:r>
        <w:t>Техническая</w:t>
      </w:r>
      <w:r>
        <w:rPr>
          <w:spacing w:val="-4"/>
        </w:rPr>
        <w:t xml:space="preserve"> </w:t>
      </w:r>
      <w:r>
        <w:t>подготовка</w:t>
      </w:r>
    </w:p>
    <w:p w:rsidR="00375948" w:rsidRDefault="00C52D68">
      <w:pPr>
        <w:pStyle w:val="af9"/>
        <w:spacing w:before="2"/>
        <w:ind w:right="543" w:firstLine="1277"/>
      </w:pPr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углубленной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автоматизма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стабилизации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лыжников,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ритмической структуры при передвижении классическими и коньковыми лыжными</w:t>
      </w:r>
      <w:r>
        <w:rPr>
          <w:spacing w:val="1"/>
        </w:rPr>
        <w:t xml:space="preserve"> </w:t>
      </w:r>
      <w:r>
        <w:t>ходами.</w:t>
      </w:r>
    </w:p>
    <w:p w:rsidR="00375948" w:rsidRDefault="00C52D68">
      <w:pPr>
        <w:pStyle w:val="af9"/>
        <w:ind w:right="544" w:firstLine="1277"/>
      </w:pPr>
      <w:r>
        <w:t>Также пристальное внимание продолжает уделяться совершенствованию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отработке</w:t>
      </w:r>
      <w:r>
        <w:rPr>
          <w:spacing w:val="1"/>
        </w:rPr>
        <w:t xml:space="preserve"> </w:t>
      </w:r>
      <w:r>
        <w:t>четкого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proofErr w:type="spellStart"/>
      <w:r>
        <w:t>подседания</w:t>
      </w:r>
      <w:proofErr w:type="spellEnd"/>
      <w:r>
        <w:t>,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отталкивания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лыжных</w:t>
      </w:r>
      <w:r>
        <w:rPr>
          <w:spacing w:val="1"/>
        </w:rPr>
        <w:t xml:space="preserve"> </w:t>
      </w:r>
      <w:r>
        <w:t>палок,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жесткой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туловище.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тренировке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многократное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условиях до достижения необходимой согласованности движений по динамическим</w:t>
      </w:r>
      <w:r>
        <w:rPr>
          <w:spacing w:val="1"/>
        </w:rPr>
        <w:t xml:space="preserve"> </w:t>
      </w:r>
      <w:r>
        <w:t>и кинематическим характеристикам. На этапе углубленной тренировки техническое</w:t>
      </w:r>
      <w:r>
        <w:rPr>
          <w:spacing w:val="1"/>
        </w:rPr>
        <w:t xml:space="preserve"> </w:t>
      </w:r>
      <w:r>
        <w:t>совершенствование теснейшим образом связано с процессом развития двигательных</w:t>
      </w:r>
      <w:r>
        <w:rPr>
          <w:spacing w:val="-67"/>
        </w:rPr>
        <w:t xml:space="preserve"> </w:t>
      </w:r>
      <w:r>
        <w:t>качеств и уровнем функционального состояния организма лыжника. В этой связи</w:t>
      </w:r>
      <w:r>
        <w:rPr>
          <w:spacing w:val="1"/>
        </w:rPr>
        <w:t xml:space="preserve"> </w:t>
      </w:r>
      <w:r>
        <w:t>техника должна совершенствоваться при различных состояниях, в том числе и 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компенсированного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явного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лыжника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лабильная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спектром</w:t>
      </w:r>
      <w:r>
        <w:rPr>
          <w:spacing w:val="1"/>
        </w:rPr>
        <w:t xml:space="preserve"> </w:t>
      </w:r>
      <w:r>
        <w:t>компенсаторных</w:t>
      </w:r>
      <w:r>
        <w:rPr>
          <w:spacing w:val="-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характеристиках структуры</w:t>
      </w:r>
      <w:r>
        <w:rPr>
          <w:spacing w:val="-2"/>
        </w:rPr>
        <w:t xml:space="preserve"> </w:t>
      </w:r>
      <w:r>
        <w:t>движений.</w:t>
      </w:r>
    </w:p>
    <w:p w:rsidR="00375948" w:rsidRDefault="00C52D68">
      <w:pPr>
        <w:pStyle w:val="1"/>
        <w:spacing w:line="322" w:lineRule="exact"/>
        <w:jc w:val="both"/>
      </w:pPr>
      <w:r>
        <w:t>Теоретическая</w:t>
      </w:r>
      <w:r>
        <w:rPr>
          <w:spacing w:val="-6"/>
        </w:rPr>
        <w:t xml:space="preserve"> </w:t>
      </w:r>
      <w:r>
        <w:t>подготовка</w:t>
      </w:r>
    </w:p>
    <w:p w:rsidR="00375948" w:rsidRDefault="00C52D68">
      <w:pPr>
        <w:pStyle w:val="af9"/>
        <w:ind w:right="551" w:firstLine="1277"/>
      </w:pPr>
      <w:r>
        <w:t>Перспективы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лыжников.</w:t>
      </w:r>
      <w:r>
        <w:rPr>
          <w:spacing w:val="1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сезон.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мастерства</w:t>
      </w:r>
      <w:r>
        <w:rPr>
          <w:spacing w:val="-2"/>
        </w:rPr>
        <w:t xml:space="preserve"> </w:t>
      </w:r>
      <w:r>
        <w:t>лыжников</w:t>
      </w:r>
      <w:r>
        <w:rPr>
          <w:spacing w:val="-5"/>
        </w:rPr>
        <w:t xml:space="preserve"> </w:t>
      </w:r>
      <w:r>
        <w:t>учебно-тренировочной</w:t>
      </w:r>
      <w:r>
        <w:rPr>
          <w:spacing w:val="-2"/>
        </w:rPr>
        <w:t xml:space="preserve"> </w:t>
      </w:r>
      <w:r>
        <w:t>группы.</w:t>
      </w:r>
    </w:p>
    <w:p w:rsidR="00375948" w:rsidRDefault="00C52D68">
      <w:pPr>
        <w:pStyle w:val="af9"/>
        <w:ind w:right="541" w:firstLine="1277"/>
      </w:pPr>
      <w:r>
        <w:t>Педагогический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врачебный</w:t>
      </w:r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спортсмена.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медико-биологического</w:t>
      </w:r>
      <w:r>
        <w:rPr>
          <w:spacing w:val="1"/>
        </w:rPr>
        <w:t xml:space="preserve"> </w:t>
      </w:r>
      <w:r>
        <w:t>обследования.</w:t>
      </w:r>
      <w:r>
        <w:rPr>
          <w:spacing w:val="1"/>
        </w:rPr>
        <w:t xml:space="preserve"> </w:t>
      </w:r>
      <w:r>
        <w:t>Резервы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-67"/>
        </w:rPr>
        <w:t xml:space="preserve"> </w:t>
      </w:r>
      <w:r>
        <w:t>лимитирующие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лыжника-гонщика.</w:t>
      </w:r>
      <w:r>
        <w:rPr>
          <w:spacing w:val="1"/>
        </w:rPr>
        <w:t xml:space="preserve"> </w:t>
      </w:r>
      <w:r>
        <w:t>Анализ</w:t>
      </w:r>
      <w:r>
        <w:rPr>
          <w:spacing w:val="71"/>
        </w:rPr>
        <w:t xml:space="preserve"> </w:t>
      </w:r>
      <w:r>
        <w:t>динамики</w:t>
      </w:r>
      <w:r>
        <w:rPr>
          <w:spacing w:val="-6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годичном</w:t>
      </w:r>
      <w:r>
        <w:rPr>
          <w:spacing w:val="1"/>
        </w:rPr>
        <w:t xml:space="preserve"> </w:t>
      </w:r>
      <w:r>
        <w:t>цикле.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энергообеспечения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20"/>
        </w:rPr>
        <w:t xml:space="preserve"> </w:t>
      </w:r>
      <w:r>
        <w:t>ее</w:t>
      </w:r>
      <w:r>
        <w:rPr>
          <w:spacing w:val="17"/>
        </w:rPr>
        <w:t xml:space="preserve"> </w:t>
      </w:r>
      <w:r>
        <w:t>содержания</w:t>
      </w:r>
      <w:r>
        <w:rPr>
          <w:spacing w:val="18"/>
        </w:rPr>
        <w:t xml:space="preserve"> </w:t>
      </w:r>
      <w:r>
        <w:t>перед</w:t>
      </w:r>
      <w:r>
        <w:rPr>
          <w:spacing w:val="19"/>
        </w:rPr>
        <w:t xml:space="preserve"> </w:t>
      </w:r>
      <w:r>
        <w:t>тренировочными</w:t>
      </w:r>
      <w:r>
        <w:rPr>
          <w:spacing w:val="18"/>
        </w:rPr>
        <w:t xml:space="preserve"> </w:t>
      </w:r>
      <w:r>
        <w:t>занятиями</w:t>
      </w:r>
      <w:r>
        <w:rPr>
          <w:spacing w:val="21"/>
        </w:rPr>
        <w:t xml:space="preserve"> </w:t>
      </w:r>
      <w:r>
        <w:t>различной</w:t>
      </w:r>
    </w:p>
    <w:p w:rsidR="00375948" w:rsidRDefault="00375948">
      <w:pPr>
        <w:sectPr w:rsidR="00375948">
          <w:pgSz w:w="11910" w:h="16840"/>
          <w:pgMar w:top="1040" w:right="20" w:bottom="280" w:left="160" w:header="709" w:footer="709" w:gutter="0"/>
          <w:cols w:space="1701"/>
          <w:docGrid w:linePitch="360"/>
        </w:sectPr>
      </w:pPr>
    </w:p>
    <w:p w:rsidR="00375948" w:rsidRDefault="00C52D68">
      <w:pPr>
        <w:pStyle w:val="af9"/>
        <w:spacing w:before="74" w:line="242" w:lineRule="auto"/>
        <w:ind w:right="546"/>
      </w:pPr>
      <w:r>
        <w:lastRenderedPageBreak/>
        <w:t>направленности,</w:t>
      </w:r>
      <w:r>
        <w:rPr>
          <w:spacing w:val="1"/>
        </w:rPr>
        <w:t xml:space="preserve"> </w:t>
      </w:r>
      <w:r>
        <w:t>контрольными</w:t>
      </w:r>
      <w:r>
        <w:rPr>
          <w:spacing w:val="1"/>
        </w:rPr>
        <w:t xml:space="preserve"> </w:t>
      </w:r>
      <w:r>
        <w:t>тренировками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соревнованиями.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-1"/>
        </w:rPr>
        <w:t xml:space="preserve"> </w:t>
      </w:r>
      <w:r>
        <w:t>и перенапряжения</w:t>
      </w:r>
      <w:r>
        <w:rPr>
          <w:spacing w:val="-3"/>
        </w:rPr>
        <w:t xml:space="preserve"> </w:t>
      </w:r>
      <w:r>
        <w:t>организма.</w:t>
      </w:r>
    </w:p>
    <w:p w:rsidR="00375948" w:rsidRDefault="00C52D68">
      <w:pPr>
        <w:pStyle w:val="af9"/>
        <w:ind w:right="543" w:firstLine="1277"/>
      </w:pPr>
      <w:r>
        <w:t>Основы техники лыжных ходов. Фазовый состав и структура движений</w:t>
      </w:r>
      <w:r>
        <w:rPr>
          <w:spacing w:val="1"/>
        </w:rPr>
        <w:t xml:space="preserve"> </w:t>
      </w:r>
      <w:r>
        <w:t>коньковых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лыжных</w:t>
      </w:r>
      <w:r>
        <w:rPr>
          <w:spacing w:val="1"/>
        </w:rPr>
        <w:t xml:space="preserve"> </w:t>
      </w:r>
      <w:r>
        <w:t>ходов</w:t>
      </w:r>
      <w:r>
        <w:rPr>
          <w:spacing w:val="1"/>
        </w:rPr>
        <w:t xml:space="preserve"> </w:t>
      </w:r>
      <w:r>
        <w:t>(углубленное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движения по динамическим и кинематическим характеристикам). Индивидуальный</w:t>
      </w:r>
      <w:r>
        <w:rPr>
          <w:spacing w:val="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лыжников</w:t>
      </w:r>
      <w:r>
        <w:rPr>
          <w:spacing w:val="-3"/>
        </w:rPr>
        <w:t xml:space="preserve"> </w:t>
      </w:r>
      <w:r>
        <w:t>учебно-тренировочной</w:t>
      </w:r>
      <w:r>
        <w:rPr>
          <w:spacing w:val="-1"/>
        </w:rPr>
        <w:t xml:space="preserve"> </w:t>
      </w:r>
      <w:r>
        <w:t>группы.</w:t>
      </w:r>
      <w:r>
        <w:rPr>
          <w:spacing w:val="-3"/>
        </w:rPr>
        <w:t xml:space="preserve"> </w:t>
      </w:r>
      <w:r>
        <w:t>Типичные</w:t>
      </w:r>
      <w:r>
        <w:rPr>
          <w:spacing w:val="-4"/>
        </w:rPr>
        <w:t xml:space="preserve"> </w:t>
      </w:r>
      <w:r>
        <w:t>ошибки.</w:t>
      </w:r>
    </w:p>
    <w:p w:rsidR="00375948" w:rsidRDefault="00C52D68">
      <w:pPr>
        <w:pStyle w:val="af9"/>
        <w:ind w:right="543" w:firstLine="1277"/>
      </w:pPr>
      <w:r>
        <w:t>Основы методики тренировки лыжника-гонщика. Основные средства 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лыжника-гонщика.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нагрузок.</w:t>
      </w:r>
      <w:r>
        <w:rPr>
          <w:spacing w:val="-67"/>
        </w:rPr>
        <w:t xml:space="preserve"> </w:t>
      </w:r>
      <w:r>
        <w:t>Периодизация годичного тренировочного цикла. Динамика учебно- тренировочных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годичном</w:t>
      </w:r>
      <w:r>
        <w:rPr>
          <w:spacing w:val="1"/>
        </w:rPr>
        <w:t xml:space="preserve"> </w:t>
      </w:r>
      <w:r>
        <w:t>цикле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учебно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подготовительном,</w:t>
      </w:r>
      <w:r>
        <w:rPr>
          <w:spacing w:val="1"/>
        </w:rPr>
        <w:t xml:space="preserve"> </w:t>
      </w:r>
      <w:r>
        <w:t>соревновательном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переходном</w:t>
      </w:r>
      <w:r>
        <w:rPr>
          <w:spacing w:val="-1"/>
        </w:rPr>
        <w:t xml:space="preserve"> </w:t>
      </w:r>
      <w:r>
        <w:t>периодах</w:t>
      </w:r>
      <w:r>
        <w:rPr>
          <w:spacing w:val="1"/>
        </w:rPr>
        <w:t xml:space="preserve"> </w:t>
      </w:r>
      <w:r>
        <w:t>годичного</w:t>
      </w:r>
      <w:r>
        <w:rPr>
          <w:spacing w:val="1"/>
        </w:rPr>
        <w:t xml:space="preserve"> </w:t>
      </w:r>
      <w:r>
        <w:t>цикла.</w:t>
      </w:r>
    </w:p>
    <w:p w:rsidR="000C26FC" w:rsidRDefault="000C26FC">
      <w:pPr>
        <w:pStyle w:val="af9"/>
        <w:ind w:right="543" w:firstLine="1277"/>
      </w:pPr>
    </w:p>
    <w:p w:rsidR="00375948" w:rsidRDefault="00C52D68">
      <w:pPr>
        <w:pStyle w:val="1"/>
        <w:ind w:left="4343"/>
      </w:pPr>
      <w:r>
        <w:t>4.1.</w:t>
      </w:r>
      <w:r>
        <w:rPr>
          <w:spacing w:val="-2"/>
        </w:rPr>
        <w:t xml:space="preserve"> </w:t>
      </w:r>
      <w:r>
        <w:t>Учебно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тематический</w:t>
      </w:r>
      <w:r>
        <w:rPr>
          <w:spacing w:val="-1"/>
        </w:rPr>
        <w:t xml:space="preserve"> </w:t>
      </w:r>
      <w:r>
        <w:t>план</w:t>
      </w:r>
    </w:p>
    <w:p w:rsidR="00375948" w:rsidRDefault="00375948">
      <w:pPr>
        <w:pStyle w:val="af9"/>
        <w:ind w:left="0"/>
        <w:jc w:val="left"/>
        <w:rPr>
          <w:b/>
          <w:sz w:val="20"/>
        </w:rPr>
      </w:pPr>
    </w:p>
    <w:p w:rsidR="00375948" w:rsidRDefault="00375948">
      <w:pPr>
        <w:pStyle w:val="af9"/>
        <w:ind w:left="0"/>
        <w:jc w:val="left"/>
        <w:rPr>
          <w:b/>
          <w:sz w:val="20"/>
        </w:rPr>
      </w:pPr>
    </w:p>
    <w:p w:rsidR="00375948" w:rsidRDefault="00375948">
      <w:pPr>
        <w:pStyle w:val="af9"/>
        <w:spacing w:before="1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4038"/>
        <w:gridCol w:w="936"/>
        <w:gridCol w:w="1141"/>
        <w:gridCol w:w="2312"/>
      </w:tblGrid>
      <w:tr w:rsidR="00375948">
        <w:trPr>
          <w:trHeight w:val="995"/>
        </w:trPr>
        <w:tc>
          <w:tcPr>
            <w:tcW w:w="1810" w:type="dxa"/>
          </w:tcPr>
          <w:p w:rsidR="00375948" w:rsidRDefault="00C52D68">
            <w:pPr>
              <w:pStyle w:val="TableParagraph"/>
              <w:spacing w:before="15"/>
              <w:ind w:left="14" w:right="121"/>
              <w:rPr>
                <w:b/>
                <w:sz w:val="21"/>
              </w:rPr>
            </w:pPr>
            <w:r>
              <w:rPr>
                <w:b/>
                <w:color w:val="333333"/>
                <w:sz w:val="21"/>
              </w:rPr>
              <w:t>Этап спортивной</w:t>
            </w:r>
            <w:r>
              <w:rPr>
                <w:b/>
                <w:color w:val="333333"/>
                <w:spacing w:val="-50"/>
                <w:sz w:val="21"/>
              </w:rPr>
              <w:t xml:space="preserve"> </w:t>
            </w:r>
            <w:r>
              <w:rPr>
                <w:b/>
                <w:color w:val="333333"/>
                <w:sz w:val="21"/>
              </w:rPr>
              <w:t>подготовки</w:t>
            </w: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15"/>
              <w:ind w:left="16"/>
              <w:rPr>
                <w:b/>
                <w:sz w:val="21"/>
              </w:rPr>
            </w:pPr>
            <w:r>
              <w:rPr>
                <w:b/>
                <w:color w:val="333333"/>
                <w:sz w:val="21"/>
              </w:rPr>
              <w:t>Темы</w:t>
            </w:r>
            <w:r>
              <w:rPr>
                <w:b/>
                <w:color w:val="333333"/>
                <w:spacing w:val="-5"/>
                <w:sz w:val="21"/>
              </w:rPr>
              <w:t xml:space="preserve"> </w:t>
            </w:r>
            <w:r>
              <w:rPr>
                <w:b/>
                <w:color w:val="333333"/>
                <w:sz w:val="21"/>
              </w:rPr>
              <w:t>по</w:t>
            </w:r>
            <w:r>
              <w:rPr>
                <w:b/>
                <w:color w:val="333333"/>
                <w:spacing w:val="-3"/>
                <w:sz w:val="21"/>
              </w:rPr>
              <w:t xml:space="preserve"> </w:t>
            </w:r>
            <w:r>
              <w:rPr>
                <w:b/>
                <w:color w:val="333333"/>
                <w:sz w:val="21"/>
              </w:rPr>
              <w:t>теоретической</w:t>
            </w:r>
            <w:r>
              <w:rPr>
                <w:b/>
                <w:color w:val="333333"/>
                <w:spacing w:val="-4"/>
                <w:sz w:val="21"/>
              </w:rPr>
              <w:t xml:space="preserve"> </w:t>
            </w:r>
            <w:r>
              <w:rPr>
                <w:b/>
                <w:color w:val="333333"/>
                <w:sz w:val="21"/>
              </w:rPr>
              <w:t>подготовке</w:t>
            </w:r>
          </w:p>
        </w:tc>
        <w:tc>
          <w:tcPr>
            <w:tcW w:w="936" w:type="dxa"/>
          </w:tcPr>
          <w:p w:rsidR="00375948" w:rsidRDefault="00C52D68">
            <w:pPr>
              <w:pStyle w:val="TableParagraph"/>
              <w:spacing w:before="15"/>
              <w:ind w:left="16" w:right="88"/>
              <w:rPr>
                <w:b/>
                <w:sz w:val="21"/>
              </w:rPr>
            </w:pPr>
            <w:r>
              <w:rPr>
                <w:b/>
                <w:color w:val="333333"/>
                <w:sz w:val="21"/>
              </w:rPr>
              <w:t>Объем</w:t>
            </w:r>
            <w:r>
              <w:rPr>
                <w:b/>
                <w:color w:val="333333"/>
                <w:spacing w:val="1"/>
                <w:sz w:val="21"/>
              </w:rPr>
              <w:t xml:space="preserve"> </w:t>
            </w:r>
            <w:r>
              <w:rPr>
                <w:b/>
                <w:color w:val="333333"/>
                <w:sz w:val="21"/>
              </w:rPr>
              <w:t>времени</w:t>
            </w:r>
          </w:p>
          <w:p w:rsidR="00375948" w:rsidRDefault="00C52D68">
            <w:pPr>
              <w:pStyle w:val="TableParagraph"/>
              <w:spacing w:line="242" w:lineRule="exact"/>
              <w:ind w:left="16" w:right="156"/>
              <w:rPr>
                <w:b/>
                <w:sz w:val="21"/>
              </w:rPr>
            </w:pPr>
            <w:r>
              <w:rPr>
                <w:b/>
                <w:color w:val="333333"/>
                <w:sz w:val="21"/>
              </w:rPr>
              <w:t>в год</w:t>
            </w:r>
            <w:r>
              <w:rPr>
                <w:b/>
                <w:color w:val="333333"/>
                <w:spacing w:val="1"/>
                <w:sz w:val="21"/>
              </w:rPr>
              <w:t xml:space="preserve"> </w:t>
            </w:r>
            <w:r>
              <w:rPr>
                <w:b/>
                <w:color w:val="333333"/>
                <w:sz w:val="21"/>
              </w:rPr>
              <w:t>(минут)</w: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15"/>
              <w:ind w:left="16"/>
              <w:rPr>
                <w:b/>
                <w:sz w:val="21"/>
              </w:rPr>
            </w:pPr>
            <w:r>
              <w:rPr>
                <w:b/>
                <w:color w:val="333333"/>
                <w:sz w:val="21"/>
              </w:rPr>
              <w:t>Сроки</w:t>
            </w:r>
            <w:r>
              <w:rPr>
                <w:b/>
                <w:color w:val="333333"/>
                <w:spacing w:val="1"/>
                <w:sz w:val="21"/>
              </w:rPr>
              <w:t xml:space="preserve"> </w:t>
            </w:r>
            <w:r>
              <w:rPr>
                <w:b/>
                <w:color w:val="333333"/>
                <w:spacing w:val="-1"/>
                <w:sz w:val="21"/>
              </w:rPr>
              <w:t>проведения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15"/>
              <w:ind w:left="13"/>
              <w:rPr>
                <w:b/>
                <w:sz w:val="21"/>
              </w:rPr>
            </w:pPr>
            <w:r>
              <w:rPr>
                <w:b/>
                <w:color w:val="333333"/>
                <w:sz w:val="21"/>
              </w:rPr>
              <w:t>Краткое</w:t>
            </w:r>
            <w:r>
              <w:rPr>
                <w:b/>
                <w:color w:val="333333"/>
                <w:spacing w:val="-1"/>
                <w:sz w:val="21"/>
              </w:rPr>
              <w:t xml:space="preserve"> </w:t>
            </w:r>
            <w:r>
              <w:rPr>
                <w:b/>
                <w:color w:val="333333"/>
                <w:sz w:val="21"/>
              </w:rPr>
              <w:t>содержание</w:t>
            </w:r>
          </w:p>
        </w:tc>
      </w:tr>
      <w:tr w:rsidR="00375948">
        <w:trPr>
          <w:trHeight w:val="755"/>
        </w:trPr>
        <w:tc>
          <w:tcPr>
            <w:tcW w:w="1810" w:type="dxa"/>
            <w:vMerge w:val="restart"/>
          </w:tcPr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C52D68">
            <w:pPr>
              <w:pStyle w:val="TableParagraph"/>
              <w:spacing w:before="189"/>
              <w:ind w:left="14" w:right="342"/>
              <w:rPr>
                <w:sz w:val="21"/>
              </w:rPr>
            </w:pPr>
            <w:r>
              <w:rPr>
                <w:color w:val="333333"/>
                <w:sz w:val="21"/>
              </w:rPr>
              <w:t>Этап начальной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подготовки</w:t>
            </w: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15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Всего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на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этапе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начальной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подготовки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до</w:t>
            </w:r>
          </w:p>
          <w:p w:rsidR="00375948" w:rsidRDefault="00C52D68">
            <w:pPr>
              <w:pStyle w:val="TableParagraph"/>
              <w:spacing w:line="240" w:lineRule="exact"/>
              <w:ind w:left="16" w:right="275"/>
              <w:rPr>
                <w:sz w:val="21"/>
              </w:rPr>
            </w:pPr>
            <w:r>
              <w:rPr>
                <w:color w:val="333333"/>
                <w:sz w:val="21"/>
              </w:rPr>
              <w:t>одного года обучения/свыше одного года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обучения: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3"/>
              <w:rPr>
                <w:b/>
                <w:sz w:val="6"/>
              </w:rPr>
            </w:pPr>
          </w:p>
          <w:p w:rsidR="00375948" w:rsidRDefault="00E14A6F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E14A6F">
              <w:rPr>
                <w:noProof/>
                <w:position w:val="-2"/>
                <w:sz w:val="13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91" type="#_x0000_t75" style="position:absolute;left:0;text-align:left;margin-left:0;margin-top:0;width:50pt;height:50pt;z-index:251641344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9235E5" w:rsidRPr="00E14A6F">
              <w:rPr>
                <w:noProof/>
                <w:position w:val="-2"/>
                <w:sz w:val="13"/>
                <w:lang w:eastAsia="ru-RU"/>
              </w:rPr>
              <w:pict>
                <v:shape id="_x0000_i0" o:spid="_x0000_i1025" type="#_x0000_t75" style="width:40.5pt;height:6.75pt;mso-wrap-distance-left:0;mso-wrap-distance-top:0;mso-wrap-distance-right:0;mso-wrap-distance-bottom:0">
                  <v:imagedata r:id="rId8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375948">
            <w:pPr>
              <w:pStyle w:val="TableParagraph"/>
              <w:rPr>
                <w:sz w:val="24"/>
              </w:rPr>
            </w:pPr>
          </w:p>
        </w:tc>
        <w:tc>
          <w:tcPr>
            <w:tcW w:w="2312" w:type="dxa"/>
          </w:tcPr>
          <w:p w:rsidR="00375948" w:rsidRDefault="00375948">
            <w:pPr>
              <w:pStyle w:val="TableParagraph"/>
              <w:rPr>
                <w:sz w:val="24"/>
              </w:rPr>
            </w:pPr>
          </w:p>
        </w:tc>
      </w:tr>
      <w:tr w:rsidR="00375948">
        <w:trPr>
          <w:trHeight w:val="1720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15"/>
              <w:ind w:left="16" w:right="220"/>
              <w:rPr>
                <w:sz w:val="21"/>
              </w:rPr>
            </w:pPr>
            <w:r>
              <w:rPr>
                <w:color w:val="333333"/>
                <w:sz w:val="21"/>
              </w:rPr>
              <w:t>История возникновения вида спорта и его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развитие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3"/>
              <w:rPr>
                <w:b/>
                <w:sz w:val="6"/>
              </w:rPr>
            </w:pPr>
          </w:p>
          <w:p w:rsidR="00375948" w:rsidRDefault="00E14A6F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E14A6F">
              <w:rPr>
                <w:noProof/>
                <w:position w:val="-2"/>
                <w:sz w:val="13"/>
                <w:lang w:eastAsia="ru-RU"/>
              </w:rPr>
              <w:pict>
                <v:shape id="_x0000_s1089" type="#_x0000_t75" style="position:absolute;left:0;text-align:left;margin-left:0;margin-top:0;width:50pt;height:50pt;z-index:251642368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9235E5" w:rsidRPr="00E14A6F">
              <w:rPr>
                <w:noProof/>
                <w:position w:val="-2"/>
                <w:sz w:val="13"/>
                <w:lang w:eastAsia="ru-RU"/>
              </w:rPr>
              <w:pict>
                <v:shape id="_x0000_i1026" type="#_x0000_t75" style="width:31.5pt;height:6.75pt;mso-wrap-distance-left:0;mso-wrap-distance-top:0;mso-wrap-distance-right:0;mso-wrap-distance-bottom:0">
                  <v:imagedata r:id="rId9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15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сентябрь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15"/>
              <w:ind w:left="13" w:right="190"/>
              <w:rPr>
                <w:sz w:val="21"/>
              </w:rPr>
            </w:pPr>
            <w:r>
              <w:rPr>
                <w:color w:val="333333"/>
                <w:sz w:val="21"/>
              </w:rPr>
              <w:t>Зарождение и развитие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вида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спорта.</w:t>
            </w:r>
          </w:p>
          <w:p w:rsidR="00375948" w:rsidRDefault="00C52D68">
            <w:pPr>
              <w:pStyle w:val="TableParagraph"/>
              <w:ind w:left="13" w:right="852"/>
              <w:rPr>
                <w:sz w:val="21"/>
              </w:rPr>
            </w:pPr>
            <w:r>
              <w:rPr>
                <w:color w:val="333333"/>
                <w:sz w:val="21"/>
              </w:rPr>
              <w:t>Автобиографии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выдающихся</w:t>
            </w:r>
          </w:p>
          <w:p w:rsidR="00375948" w:rsidRDefault="00C52D68">
            <w:pPr>
              <w:pStyle w:val="TableParagraph"/>
              <w:spacing w:line="241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спортсменов.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Чемпионы</w:t>
            </w:r>
          </w:p>
          <w:p w:rsidR="00375948" w:rsidRDefault="00C52D68">
            <w:pPr>
              <w:pStyle w:val="TableParagraph"/>
              <w:spacing w:line="240" w:lineRule="exact"/>
              <w:ind w:left="13" w:right="48"/>
              <w:rPr>
                <w:sz w:val="21"/>
              </w:rPr>
            </w:pPr>
            <w:r>
              <w:rPr>
                <w:color w:val="333333"/>
                <w:sz w:val="21"/>
              </w:rPr>
              <w:t>и призеры Олимпийских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игр.</w:t>
            </w:r>
          </w:p>
        </w:tc>
      </w:tr>
      <w:tr w:rsidR="00375948">
        <w:trPr>
          <w:trHeight w:val="2443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15"/>
              <w:ind w:left="16" w:right="416"/>
              <w:rPr>
                <w:sz w:val="21"/>
              </w:rPr>
            </w:pPr>
            <w:r>
              <w:rPr>
                <w:color w:val="333333"/>
                <w:sz w:val="21"/>
              </w:rPr>
              <w:t>Физическая культура - важное средство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физического развития и укрепления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здоровья человека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3"/>
              <w:rPr>
                <w:b/>
                <w:sz w:val="6"/>
              </w:rPr>
            </w:pPr>
          </w:p>
          <w:p w:rsidR="00375948" w:rsidRDefault="00E14A6F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E14A6F">
              <w:rPr>
                <w:noProof/>
                <w:position w:val="-2"/>
                <w:sz w:val="13"/>
                <w:lang w:eastAsia="ru-RU"/>
              </w:rPr>
              <w:pict>
                <v:shape id="_x0000_s1087" type="#_x0000_t75" style="position:absolute;left:0;text-align:left;margin-left:0;margin-top:0;width:50pt;height:50pt;z-index:251643392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9235E5" w:rsidRPr="00E14A6F">
              <w:rPr>
                <w:noProof/>
                <w:position w:val="-2"/>
                <w:sz w:val="13"/>
                <w:lang w:eastAsia="ru-RU"/>
              </w:rPr>
              <w:pict>
                <v:shape id="_x0000_i1027" type="#_x0000_t75" style="width:31.5pt;height:6.75pt;mso-wrap-distance-left:0;mso-wrap-distance-top:0;mso-wrap-distance-right:0;mso-wrap-distance-bottom:0">
                  <v:imagedata r:id="rId9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15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октябрь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15"/>
              <w:ind w:left="13" w:right="240"/>
              <w:rPr>
                <w:sz w:val="21"/>
              </w:rPr>
            </w:pPr>
            <w:r>
              <w:rPr>
                <w:color w:val="333333"/>
                <w:sz w:val="21"/>
              </w:rPr>
              <w:t>Понятие о физической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культуре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 спорте.</w:t>
            </w:r>
          </w:p>
          <w:p w:rsidR="00375948" w:rsidRDefault="00C52D68">
            <w:pPr>
              <w:pStyle w:val="TableParagraph"/>
              <w:spacing w:line="241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Формы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физической</w:t>
            </w:r>
          </w:p>
          <w:p w:rsidR="00375948" w:rsidRDefault="00C52D68">
            <w:pPr>
              <w:pStyle w:val="TableParagraph"/>
              <w:ind w:left="13" w:right="256"/>
              <w:rPr>
                <w:sz w:val="21"/>
              </w:rPr>
            </w:pPr>
            <w:r>
              <w:rPr>
                <w:color w:val="333333"/>
                <w:sz w:val="21"/>
              </w:rPr>
              <w:t>культуры. Физическая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культура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как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средство</w:t>
            </w:r>
          </w:p>
          <w:p w:rsidR="00375948" w:rsidRDefault="00C52D68">
            <w:pPr>
              <w:pStyle w:val="TableParagraph"/>
              <w:spacing w:before="1"/>
              <w:ind w:left="13" w:right="44"/>
              <w:rPr>
                <w:sz w:val="21"/>
              </w:rPr>
            </w:pPr>
            <w:r>
              <w:rPr>
                <w:color w:val="333333"/>
                <w:sz w:val="21"/>
              </w:rPr>
              <w:t>воспитания трудолюбия,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организованности, воли,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нравственных качеств и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жизненно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важных</w:t>
            </w:r>
          </w:p>
          <w:p w:rsidR="00375948" w:rsidRDefault="00C52D68">
            <w:pPr>
              <w:pStyle w:val="TableParagraph"/>
              <w:spacing w:line="235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умений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навыков.</w:t>
            </w:r>
          </w:p>
        </w:tc>
      </w:tr>
      <w:tr w:rsidR="00375948">
        <w:trPr>
          <w:trHeight w:val="1480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15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Гигиенические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основы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физической</w:t>
            </w:r>
          </w:p>
          <w:p w:rsidR="00375948" w:rsidRDefault="00C52D68">
            <w:pPr>
              <w:pStyle w:val="TableParagraph"/>
              <w:spacing w:before="1"/>
              <w:ind w:left="16" w:right="228"/>
              <w:rPr>
                <w:sz w:val="21"/>
              </w:rPr>
            </w:pPr>
            <w:r>
              <w:rPr>
                <w:color w:val="333333"/>
                <w:sz w:val="21"/>
              </w:rPr>
              <w:t>культуры и спорта, гигиена обучающихся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при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занятиях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физической культурой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</w:t>
            </w:r>
          </w:p>
          <w:p w:rsidR="00375948" w:rsidRDefault="00C52D68">
            <w:pPr>
              <w:pStyle w:val="TableParagraph"/>
              <w:spacing w:line="241" w:lineRule="exact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спортом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5"/>
              <w:rPr>
                <w:b/>
                <w:sz w:val="6"/>
              </w:rPr>
            </w:pPr>
          </w:p>
          <w:p w:rsidR="00375948" w:rsidRDefault="00E14A6F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E14A6F">
              <w:rPr>
                <w:noProof/>
                <w:position w:val="-2"/>
                <w:sz w:val="13"/>
                <w:lang w:eastAsia="ru-RU"/>
              </w:rPr>
              <w:pict>
                <v:shape id="_x0000_s1085" type="#_x0000_t75" style="position:absolute;left:0;text-align:left;margin-left:0;margin-top:0;width:50pt;height:50pt;z-index:251644416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9235E5" w:rsidRPr="00E14A6F">
              <w:rPr>
                <w:noProof/>
                <w:position w:val="-2"/>
                <w:sz w:val="13"/>
                <w:lang w:eastAsia="ru-RU"/>
              </w:rPr>
              <w:pict>
                <v:shape id="_x0000_i1028" type="#_x0000_t75" style="width:31.5pt;height:6.75pt;mso-wrap-distance-left:0;mso-wrap-distance-top:0;mso-wrap-distance-right:0;mso-wrap-distance-bottom:0">
                  <v:imagedata r:id="rId9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15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ноябрь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15"/>
              <w:ind w:left="13" w:right="435"/>
              <w:rPr>
                <w:sz w:val="21"/>
              </w:rPr>
            </w:pPr>
            <w:r>
              <w:rPr>
                <w:color w:val="333333"/>
                <w:sz w:val="21"/>
              </w:rPr>
              <w:t>Понятие о гигиене и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санитарии. Уход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за</w:t>
            </w:r>
          </w:p>
          <w:p w:rsidR="00375948" w:rsidRDefault="00C52D68">
            <w:pPr>
              <w:pStyle w:val="TableParagraph"/>
              <w:spacing w:before="1"/>
              <w:ind w:left="13" w:right="180"/>
              <w:rPr>
                <w:sz w:val="21"/>
              </w:rPr>
            </w:pPr>
            <w:r>
              <w:rPr>
                <w:color w:val="333333"/>
                <w:sz w:val="21"/>
              </w:rPr>
              <w:t>телом, полостью рта и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зубами. Гигиенические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требования к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одежде и</w:t>
            </w:r>
          </w:p>
          <w:p w:rsidR="00375948" w:rsidRDefault="00C52D68">
            <w:pPr>
              <w:pStyle w:val="TableParagraph"/>
              <w:spacing w:line="237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обуви.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Соблюдение</w:t>
            </w:r>
          </w:p>
        </w:tc>
      </w:tr>
    </w:tbl>
    <w:p w:rsidR="00375948" w:rsidRDefault="00375948">
      <w:pPr>
        <w:spacing w:line="237" w:lineRule="exact"/>
        <w:rPr>
          <w:sz w:val="21"/>
        </w:rPr>
        <w:sectPr w:rsidR="00375948">
          <w:pgSz w:w="11910" w:h="16840"/>
          <w:pgMar w:top="1040" w:right="20" w:bottom="280" w:left="16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4038"/>
        <w:gridCol w:w="936"/>
        <w:gridCol w:w="1141"/>
        <w:gridCol w:w="2312"/>
      </w:tblGrid>
      <w:tr w:rsidR="00375948">
        <w:trPr>
          <w:trHeight w:val="513"/>
        </w:trPr>
        <w:tc>
          <w:tcPr>
            <w:tcW w:w="1810" w:type="dxa"/>
            <w:vMerge w:val="restart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4038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1141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10"/>
              <w:ind w:left="13" w:right="137"/>
              <w:rPr>
                <w:sz w:val="21"/>
              </w:rPr>
            </w:pPr>
            <w:r>
              <w:rPr>
                <w:color w:val="333333"/>
                <w:sz w:val="21"/>
              </w:rPr>
              <w:t>гигиены на спортивных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объектах.</w:t>
            </w:r>
          </w:p>
        </w:tc>
      </w:tr>
      <w:tr w:rsidR="00375948">
        <w:trPr>
          <w:trHeight w:val="1720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Закаливание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организма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1"/>
              <w:rPr>
                <w:b/>
                <w:sz w:val="6"/>
              </w:rPr>
            </w:pPr>
          </w:p>
          <w:p w:rsidR="00375948" w:rsidRDefault="00E14A6F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E14A6F">
              <w:rPr>
                <w:noProof/>
                <w:position w:val="-2"/>
                <w:sz w:val="13"/>
                <w:lang w:eastAsia="ru-RU"/>
              </w:rPr>
              <w:pict>
                <v:shape id="_x0000_s1083" type="#_x0000_t75" style="position:absolute;left:0;text-align:left;margin-left:0;margin-top:0;width:50pt;height:50pt;z-index:251645440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9235E5" w:rsidRPr="00E14A6F">
              <w:rPr>
                <w:noProof/>
                <w:position w:val="-2"/>
                <w:sz w:val="13"/>
                <w:lang w:eastAsia="ru-RU"/>
              </w:rPr>
              <w:pict>
                <v:shape id="_x0000_i1029" type="#_x0000_t75" style="width:31.5pt;height:6.75pt;mso-wrap-distance-left:0;mso-wrap-distance-top:0;mso-wrap-distance-right:0;mso-wrap-distance-bottom:0">
                  <v:imagedata r:id="rId9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декабрь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201"/>
              <w:rPr>
                <w:sz w:val="21"/>
              </w:rPr>
            </w:pPr>
            <w:r>
              <w:rPr>
                <w:color w:val="333333"/>
                <w:sz w:val="21"/>
              </w:rPr>
              <w:t>Знания и основные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правила закаливания.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Закаливание воздухом,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водой, солнцем.</w:t>
            </w:r>
          </w:p>
          <w:p w:rsidR="00375948" w:rsidRDefault="00C52D68">
            <w:pPr>
              <w:pStyle w:val="TableParagraph"/>
              <w:spacing w:before="1"/>
              <w:ind w:left="13" w:right="46"/>
              <w:rPr>
                <w:sz w:val="21"/>
              </w:rPr>
            </w:pPr>
            <w:r>
              <w:rPr>
                <w:color w:val="333333"/>
                <w:sz w:val="21"/>
              </w:rPr>
              <w:t>Закаливание на занятиях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физической культуры и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спортом.</w:t>
            </w:r>
          </w:p>
        </w:tc>
      </w:tr>
      <w:tr w:rsidR="00375948">
        <w:trPr>
          <w:trHeight w:val="2205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 w:right="933"/>
              <w:rPr>
                <w:sz w:val="21"/>
              </w:rPr>
            </w:pPr>
            <w:r>
              <w:rPr>
                <w:color w:val="333333"/>
                <w:sz w:val="21"/>
              </w:rPr>
              <w:t>Самоконтроль в процессе занятий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физической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культуры и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спортом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1"/>
              <w:rPr>
                <w:b/>
                <w:sz w:val="6"/>
              </w:rPr>
            </w:pPr>
          </w:p>
          <w:p w:rsidR="00375948" w:rsidRDefault="00E14A6F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E14A6F">
              <w:rPr>
                <w:noProof/>
                <w:position w:val="-2"/>
                <w:sz w:val="13"/>
                <w:lang w:eastAsia="ru-RU"/>
              </w:rPr>
              <w:pict>
                <v:shape id="_x0000_s1081" type="#_x0000_t75" style="position:absolute;left:0;text-align:left;margin-left:0;margin-top:0;width:50pt;height:50pt;z-index:251646464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9235E5" w:rsidRPr="00E14A6F">
              <w:rPr>
                <w:noProof/>
                <w:position w:val="-2"/>
                <w:sz w:val="13"/>
                <w:lang w:eastAsia="ru-RU"/>
              </w:rPr>
              <w:pict>
                <v:shape id="_x0000_i1030" type="#_x0000_t75" style="width:31.5pt;height:6.75pt;mso-wrap-distance-left:0;mso-wrap-distance-top:0;mso-wrap-distance-right:0;mso-wrap-distance-bottom:0">
                  <v:imagedata r:id="rId9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январь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827"/>
              <w:rPr>
                <w:sz w:val="21"/>
              </w:rPr>
            </w:pPr>
            <w:r>
              <w:rPr>
                <w:color w:val="333333"/>
                <w:sz w:val="21"/>
              </w:rPr>
              <w:t>Ознакомление с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понятием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</w:t>
            </w:r>
          </w:p>
          <w:p w:rsidR="00375948" w:rsidRDefault="00C52D68">
            <w:pPr>
              <w:pStyle w:val="TableParagraph"/>
              <w:spacing w:before="2"/>
              <w:ind w:left="13" w:right="333"/>
              <w:rPr>
                <w:sz w:val="21"/>
              </w:rPr>
            </w:pPr>
            <w:r>
              <w:rPr>
                <w:color w:val="333333"/>
                <w:sz w:val="21"/>
              </w:rPr>
              <w:t>самоконтроле при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занятиях физической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культурой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спортом.</w:t>
            </w:r>
          </w:p>
          <w:p w:rsidR="00375948" w:rsidRDefault="00C52D68">
            <w:pPr>
              <w:pStyle w:val="TableParagraph"/>
              <w:spacing w:line="239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Дневник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самоконтроля.</w:t>
            </w:r>
          </w:p>
          <w:p w:rsidR="00375948" w:rsidRDefault="00C52D68">
            <w:pPr>
              <w:pStyle w:val="TableParagraph"/>
              <w:spacing w:before="1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Его формы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</w:t>
            </w:r>
          </w:p>
          <w:p w:rsidR="00375948" w:rsidRDefault="00C52D68">
            <w:pPr>
              <w:pStyle w:val="TableParagraph"/>
              <w:spacing w:before="1"/>
              <w:ind w:left="13" w:right="183"/>
              <w:rPr>
                <w:sz w:val="21"/>
              </w:rPr>
            </w:pPr>
            <w:r>
              <w:rPr>
                <w:color w:val="333333"/>
                <w:sz w:val="21"/>
              </w:rPr>
              <w:t>содержание. Понятие о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травматизме.</w:t>
            </w:r>
          </w:p>
        </w:tc>
      </w:tr>
      <w:tr w:rsidR="00375948">
        <w:trPr>
          <w:trHeight w:val="995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 w:right="232"/>
              <w:rPr>
                <w:sz w:val="21"/>
              </w:rPr>
            </w:pPr>
            <w:r>
              <w:rPr>
                <w:color w:val="333333"/>
                <w:sz w:val="21"/>
              </w:rPr>
              <w:t>Теоретические основы обучения базовым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элементам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техники и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тактики вида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спорта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10"/>
              <w:rPr>
                <w:b/>
                <w:sz w:val="5"/>
              </w:rPr>
            </w:pPr>
          </w:p>
          <w:p w:rsidR="00375948" w:rsidRDefault="00E14A6F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E14A6F">
              <w:rPr>
                <w:noProof/>
                <w:position w:val="-2"/>
                <w:sz w:val="13"/>
                <w:lang w:eastAsia="ru-RU"/>
              </w:rPr>
              <w:pict>
                <v:shape id="_x0000_s1079" type="#_x0000_t75" style="position:absolute;left:0;text-align:left;margin-left:0;margin-top:0;width:50pt;height:50pt;z-index:251647488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9235E5" w:rsidRPr="00E14A6F">
              <w:rPr>
                <w:noProof/>
                <w:position w:val="-2"/>
                <w:sz w:val="13"/>
                <w:lang w:eastAsia="ru-RU"/>
              </w:rPr>
              <w:pict>
                <v:shape id="_x0000_i1031" type="#_x0000_t75" style="width:31.5pt;height:6.75pt;mso-wrap-distance-left:0;mso-wrap-distance-top:0;mso-wrap-distance-right:0;mso-wrap-distance-bottom:0">
                  <v:imagedata r:id="rId9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май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8"/>
              <w:rPr>
                <w:sz w:val="21"/>
              </w:rPr>
            </w:pPr>
            <w:r>
              <w:rPr>
                <w:color w:val="333333"/>
                <w:sz w:val="21"/>
              </w:rPr>
              <w:t>Понятие о технических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элементах вида спорта.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Теоретические знания по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технике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их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выполнения.</w:t>
            </w:r>
          </w:p>
        </w:tc>
      </w:tr>
      <w:tr w:rsidR="00375948">
        <w:trPr>
          <w:trHeight w:val="4859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 w:right="150"/>
              <w:rPr>
                <w:sz w:val="21"/>
              </w:rPr>
            </w:pPr>
            <w:r>
              <w:rPr>
                <w:color w:val="333333"/>
                <w:sz w:val="21"/>
              </w:rPr>
              <w:t>Теоретические основы судейства. Правила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вида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спорта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9"/>
              <w:rPr>
                <w:b/>
                <w:sz w:val="5"/>
              </w:rPr>
            </w:pPr>
          </w:p>
          <w:p w:rsidR="00375948" w:rsidRDefault="00E14A6F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E14A6F">
              <w:rPr>
                <w:noProof/>
                <w:position w:val="-2"/>
                <w:sz w:val="13"/>
                <w:lang w:eastAsia="ru-RU"/>
              </w:rPr>
              <w:pict>
                <v:shape id="_x0000_s1077" type="#_x0000_t75" style="position:absolute;left:0;text-align:left;margin-left:0;margin-top:0;width:50pt;height:50pt;z-index:251648512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9235E5" w:rsidRPr="00E14A6F">
              <w:rPr>
                <w:noProof/>
                <w:position w:val="-2"/>
                <w:sz w:val="13"/>
                <w:lang w:eastAsia="ru-RU"/>
              </w:rPr>
              <w:pict>
                <v:shape id="_x0000_i1032" type="#_x0000_t75" style="width:31.5pt;height:6.75pt;mso-wrap-distance-left:0;mso-wrap-distance-top:0;mso-wrap-distance-right:0;mso-wrap-distance-bottom:0">
                  <v:imagedata r:id="rId10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июнь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867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Понятийность</w:t>
            </w:r>
            <w:proofErr w:type="spellEnd"/>
            <w:r>
              <w:rPr>
                <w:color w:val="333333"/>
                <w:sz w:val="21"/>
              </w:rPr>
              <w:t>.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Классификация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спортивных</w:t>
            </w:r>
          </w:p>
          <w:p w:rsidR="00375948" w:rsidRDefault="00C52D68">
            <w:pPr>
              <w:pStyle w:val="TableParagraph"/>
              <w:ind w:left="13" w:right="90"/>
              <w:rPr>
                <w:sz w:val="21"/>
              </w:rPr>
            </w:pPr>
            <w:r>
              <w:rPr>
                <w:color w:val="333333"/>
                <w:sz w:val="21"/>
              </w:rPr>
              <w:t>соревнований. Команды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(жесты)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спортивных</w:t>
            </w:r>
          </w:p>
          <w:p w:rsidR="00375948" w:rsidRDefault="00C52D68">
            <w:pPr>
              <w:pStyle w:val="TableParagraph"/>
              <w:ind w:left="13" w:right="473"/>
              <w:rPr>
                <w:sz w:val="21"/>
              </w:rPr>
            </w:pPr>
            <w:r>
              <w:rPr>
                <w:color w:val="333333"/>
                <w:sz w:val="21"/>
              </w:rPr>
              <w:t>судей. Положение о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спортивном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соревновании.</w:t>
            </w:r>
          </w:p>
          <w:p w:rsidR="00375948" w:rsidRDefault="00C52D68">
            <w:pPr>
              <w:pStyle w:val="TableParagraph"/>
              <w:spacing w:before="1"/>
              <w:ind w:left="13" w:right="40"/>
              <w:rPr>
                <w:sz w:val="21"/>
              </w:rPr>
            </w:pPr>
            <w:r>
              <w:rPr>
                <w:color w:val="333333"/>
                <w:sz w:val="21"/>
              </w:rPr>
              <w:t>Организационная работа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подготовке</w:t>
            </w:r>
          </w:p>
          <w:p w:rsidR="00375948" w:rsidRDefault="00C52D68">
            <w:pPr>
              <w:pStyle w:val="TableParagraph"/>
              <w:spacing w:line="241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спортивных</w:t>
            </w:r>
          </w:p>
          <w:p w:rsidR="00375948" w:rsidRDefault="00C52D68">
            <w:pPr>
              <w:pStyle w:val="TableParagraph"/>
              <w:spacing w:before="1"/>
              <w:ind w:left="13" w:right="27"/>
              <w:rPr>
                <w:sz w:val="21"/>
              </w:rPr>
            </w:pPr>
            <w:r>
              <w:rPr>
                <w:color w:val="333333"/>
                <w:sz w:val="21"/>
              </w:rPr>
              <w:t>соревнований. Состав и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обязанности спортивных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судейских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бригад.</w:t>
            </w:r>
          </w:p>
          <w:p w:rsidR="00375948" w:rsidRDefault="00C52D68">
            <w:pPr>
              <w:pStyle w:val="TableParagraph"/>
              <w:ind w:left="13" w:right="119"/>
              <w:rPr>
                <w:sz w:val="21"/>
              </w:rPr>
            </w:pPr>
            <w:r>
              <w:rPr>
                <w:color w:val="333333"/>
                <w:sz w:val="21"/>
              </w:rPr>
              <w:t>Обязанности и права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участников спортивных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соревнований. Система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зачета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спортивных</w:t>
            </w:r>
          </w:p>
          <w:p w:rsidR="00375948" w:rsidRDefault="00C52D68">
            <w:pPr>
              <w:pStyle w:val="TableParagraph"/>
              <w:ind w:left="13" w:right="191"/>
              <w:rPr>
                <w:sz w:val="21"/>
              </w:rPr>
            </w:pPr>
            <w:r>
              <w:rPr>
                <w:color w:val="333333"/>
                <w:sz w:val="21"/>
              </w:rPr>
              <w:t>соревнованиях по виду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спорта.</w:t>
            </w:r>
          </w:p>
        </w:tc>
      </w:tr>
      <w:tr w:rsidR="00375948">
        <w:trPr>
          <w:trHeight w:val="1960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Режим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дня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питание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обучающихся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9"/>
              <w:rPr>
                <w:b/>
                <w:sz w:val="5"/>
              </w:rPr>
            </w:pPr>
          </w:p>
          <w:p w:rsidR="00375948" w:rsidRDefault="00E14A6F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E14A6F">
              <w:rPr>
                <w:noProof/>
                <w:position w:val="-2"/>
                <w:sz w:val="13"/>
                <w:lang w:eastAsia="ru-RU"/>
              </w:rPr>
              <w:pict>
                <v:shape id="_x0000_s1075" type="#_x0000_t75" style="position:absolute;left:0;text-align:left;margin-left:0;margin-top:0;width:50pt;height:50pt;z-index:251649536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9235E5" w:rsidRPr="00E14A6F">
              <w:rPr>
                <w:noProof/>
                <w:position w:val="-2"/>
                <w:sz w:val="13"/>
                <w:lang w:eastAsia="ru-RU"/>
              </w:rPr>
              <w:pict>
                <v:shape id="_x0000_i1033" type="#_x0000_t75" style="width:31.5pt;height:6.75pt;mso-wrap-distance-left:0;mso-wrap-distance-top:0;mso-wrap-distance-right:0;mso-wrap-distance-bottom:0">
                  <v:imagedata r:id="rId10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август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486"/>
              <w:rPr>
                <w:sz w:val="21"/>
              </w:rPr>
            </w:pPr>
            <w:r>
              <w:rPr>
                <w:color w:val="333333"/>
                <w:sz w:val="21"/>
              </w:rPr>
              <w:t>Расписание учебно-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тренировочного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</w:t>
            </w:r>
          </w:p>
          <w:p w:rsidR="00375948" w:rsidRDefault="00C52D68">
            <w:pPr>
              <w:pStyle w:val="TableParagraph"/>
              <w:ind w:left="13" w:right="62"/>
              <w:rPr>
                <w:sz w:val="21"/>
              </w:rPr>
            </w:pPr>
            <w:r>
              <w:rPr>
                <w:color w:val="333333"/>
                <w:sz w:val="21"/>
              </w:rPr>
              <w:t>учебного процесса. Роль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питания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</w:t>
            </w:r>
          </w:p>
          <w:p w:rsidR="00375948" w:rsidRDefault="00C52D68">
            <w:pPr>
              <w:pStyle w:val="TableParagraph"/>
              <w:ind w:left="13" w:right="473"/>
              <w:rPr>
                <w:sz w:val="21"/>
              </w:rPr>
            </w:pPr>
            <w:r>
              <w:rPr>
                <w:color w:val="333333"/>
                <w:sz w:val="21"/>
              </w:rPr>
              <w:t>жизнедеятельности.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Рациональное,</w:t>
            </w:r>
          </w:p>
          <w:p w:rsidR="00375948" w:rsidRDefault="00C52D68">
            <w:pPr>
              <w:pStyle w:val="TableParagraph"/>
              <w:ind w:left="13" w:right="634"/>
              <w:rPr>
                <w:sz w:val="21"/>
              </w:rPr>
            </w:pPr>
            <w:r>
              <w:rPr>
                <w:color w:val="333333"/>
                <w:sz w:val="21"/>
              </w:rPr>
              <w:t>сбалансированное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питание.</w:t>
            </w:r>
          </w:p>
        </w:tc>
      </w:tr>
      <w:tr w:rsidR="00375948">
        <w:trPr>
          <w:trHeight w:val="1238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 w:right="156"/>
              <w:rPr>
                <w:sz w:val="21"/>
              </w:rPr>
            </w:pPr>
            <w:r>
              <w:rPr>
                <w:color w:val="333333"/>
                <w:sz w:val="21"/>
              </w:rPr>
              <w:t>Оборудование и спортивный инвентарь по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виду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спорта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rPr>
                <w:b/>
                <w:sz w:val="6"/>
              </w:rPr>
            </w:pPr>
          </w:p>
          <w:p w:rsidR="00375948" w:rsidRDefault="00E14A6F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E14A6F">
              <w:rPr>
                <w:noProof/>
                <w:position w:val="-2"/>
                <w:sz w:val="13"/>
                <w:lang w:eastAsia="ru-RU"/>
              </w:rPr>
              <w:pict>
                <v:shape id="_x0000_s1073" type="#_x0000_t75" style="position:absolute;left:0;text-align:left;margin-left:0;margin-top:0;width:50pt;height:50pt;z-index:251650560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9235E5" w:rsidRPr="00E14A6F">
              <w:rPr>
                <w:noProof/>
                <w:position w:val="-2"/>
                <w:sz w:val="13"/>
                <w:lang w:eastAsia="ru-RU"/>
              </w:rPr>
              <w:pict>
                <v:shape id="_x0000_i1034" type="#_x0000_t75" style="width:31.5pt;height:6.75pt;mso-wrap-distance-left:0;mso-wrap-distance-top:0;mso-wrap-distance-right:0;mso-wrap-distance-bottom:0">
                  <v:imagedata r:id="rId10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ноябрь-май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69"/>
              <w:rPr>
                <w:sz w:val="21"/>
              </w:rPr>
            </w:pPr>
            <w:r>
              <w:rPr>
                <w:color w:val="333333"/>
                <w:sz w:val="21"/>
              </w:rPr>
              <w:t>Правила эксплуатации и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безопасного</w:t>
            </w:r>
          </w:p>
          <w:p w:rsidR="00375948" w:rsidRDefault="00C52D68">
            <w:pPr>
              <w:pStyle w:val="TableParagraph"/>
              <w:spacing w:before="2"/>
              <w:ind w:left="13" w:right="861"/>
              <w:rPr>
                <w:sz w:val="21"/>
              </w:rPr>
            </w:pPr>
            <w:r>
              <w:rPr>
                <w:color w:val="333333"/>
                <w:sz w:val="21"/>
              </w:rPr>
              <w:t>использования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оборудования</w:t>
            </w:r>
            <w:r>
              <w:rPr>
                <w:color w:val="333333"/>
                <w:spacing w:val="-1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</w:t>
            </w:r>
          </w:p>
          <w:p w:rsidR="00375948" w:rsidRDefault="00C52D68">
            <w:pPr>
              <w:pStyle w:val="TableParagraph"/>
              <w:spacing w:line="241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спортивного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инвентаря.</w:t>
            </w:r>
          </w:p>
        </w:tc>
      </w:tr>
      <w:tr w:rsidR="00375948">
        <w:trPr>
          <w:trHeight w:val="755"/>
        </w:trPr>
        <w:tc>
          <w:tcPr>
            <w:tcW w:w="1810" w:type="dxa"/>
          </w:tcPr>
          <w:p w:rsidR="00375948" w:rsidRDefault="00C52D68">
            <w:pPr>
              <w:pStyle w:val="TableParagraph"/>
              <w:spacing w:before="9"/>
              <w:ind w:left="14" w:right="365"/>
              <w:rPr>
                <w:sz w:val="21"/>
              </w:rPr>
            </w:pPr>
            <w:r>
              <w:rPr>
                <w:color w:val="333333"/>
                <w:sz w:val="21"/>
              </w:rPr>
              <w:t>Учебно-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тренировочный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этап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(этап</w:t>
            </w: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 w:right="283"/>
              <w:rPr>
                <w:sz w:val="21"/>
              </w:rPr>
            </w:pPr>
            <w:r>
              <w:rPr>
                <w:color w:val="333333"/>
                <w:sz w:val="21"/>
              </w:rPr>
              <w:t>Всего на учебно-тренировочном этапе до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трех лет обучения/свыше трех лет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обучения: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8"/>
              <w:rPr>
                <w:b/>
                <w:sz w:val="5"/>
              </w:rPr>
            </w:pPr>
          </w:p>
          <w:p w:rsidR="00375948" w:rsidRDefault="00E14A6F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E14A6F">
              <w:rPr>
                <w:noProof/>
                <w:position w:val="-2"/>
                <w:sz w:val="13"/>
                <w:lang w:eastAsia="ru-RU"/>
              </w:rPr>
              <w:pict>
                <v:shape id="_x0000_s1071" type="#_x0000_t75" style="position:absolute;left:0;text-align:left;margin-left:0;margin-top:0;width:50pt;height:50pt;z-index:251651584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9235E5" w:rsidRPr="00E14A6F">
              <w:rPr>
                <w:noProof/>
                <w:position w:val="-2"/>
                <w:sz w:val="13"/>
                <w:lang w:eastAsia="ru-RU"/>
              </w:rPr>
              <w:pict>
                <v:shape id="_x0000_i1035" type="#_x0000_t75" style="width:40.5pt;height:6.75pt;mso-wrap-distance-left:0;mso-wrap-distance-top:0;mso-wrap-distance-right:0;mso-wrap-distance-bottom:0">
                  <v:imagedata r:id="rId11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</w:tr>
    </w:tbl>
    <w:p w:rsidR="00375948" w:rsidRDefault="00375948">
      <w:pPr>
        <w:rPr>
          <w:sz w:val="20"/>
        </w:rPr>
        <w:sectPr w:rsidR="00375948">
          <w:pgSz w:w="11910" w:h="16840"/>
          <w:pgMar w:top="1120" w:right="20" w:bottom="280" w:left="16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4038"/>
        <w:gridCol w:w="936"/>
        <w:gridCol w:w="1141"/>
        <w:gridCol w:w="2312"/>
      </w:tblGrid>
      <w:tr w:rsidR="00375948">
        <w:trPr>
          <w:trHeight w:val="2930"/>
        </w:trPr>
        <w:tc>
          <w:tcPr>
            <w:tcW w:w="1810" w:type="dxa"/>
            <w:vMerge w:val="restart"/>
          </w:tcPr>
          <w:p w:rsidR="00375948" w:rsidRDefault="00C52D68">
            <w:pPr>
              <w:pStyle w:val="TableParagraph"/>
              <w:spacing w:before="11" w:line="241" w:lineRule="exact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lastRenderedPageBreak/>
              <w:t>спортивной</w:t>
            </w:r>
          </w:p>
          <w:p w:rsidR="00375948" w:rsidRDefault="00C52D68">
            <w:pPr>
              <w:pStyle w:val="TableParagraph"/>
              <w:spacing w:line="241" w:lineRule="exact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специализации)</w:t>
            </w: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11"/>
              <w:ind w:left="16" w:right="673"/>
              <w:rPr>
                <w:sz w:val="21"/>
              </w:rPr>
            </w:pPr>
            <w:r>
              <w:rPr>
                <w:color w:val="333333"/>
                <w:sz w:val="21"/>
              </w:rPr>
              <w:t>Роль и место физической культуры в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формировании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личностных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качеств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1"/>
              <w:rPr>
                <w:b/>
                <w:sz w:val="6"/>
              </w:rPr>
            </w:pPr>
          </w:p>
          <w:p w:rsidR="00375948" w:rsidRDefault="00E14A6F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E14A6F">
              <w:rPr>
                <w:noProof/>
                <w:position w:val="-2"/>
                <w:sz w:val="13"/>
                <w:lang w:eastAsia="ru-RU"/>
              </w:rPr>
              <w:pict>
                <v:shape id="_x0000_s1069" type="#_x0000_t75" style="position:absolute;left:0;text-align:left;margin-left:0;margin-top:0;width:50pt;height:50pt;z-index:251652608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9235E5" w:rsidRPr="00E14A6F">
              <w:rPr>
                <w:noProof/>
                <w:position w:val="-2"/>
                <w:sz w:val="13"/>
                <w:lang w:eastAsia="ru-RU"/>
              </w:rPr>
              <w:pict>
                <v:shape id="_x0000_i1036" type="#_x0000_t75" style="width:36pt;height:6.75pt;mso-wrap-distance-left:0;mso-wrap-distance-top:0;mso-wrap-distance-right:0;mso-wrap-distance-bottom:0">
                  <v:imagedata r:id="rId12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11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сентябрь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11"/>
              <w:ind w:left="13" w:right="191"/>
              <w:rPr>
                <w:sz w:val="21"/>
              </w:rPr>
            </w:pPr>
            <w:r>
              <w:rPr>
                <w:color w:val="333333"/>
                <w:sz w:val="21"/>
              </w:rPr>
              <w:t>Физическая культура и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 как социальные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феномены. Спорт -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явление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культурной</w:t>
            </w:r>
          </w:p>
          <w:p w:rsidR="00375948" w:rsidRDefault="00C52D68">
            <w:pPr>
              <w:pStyle w:val="TableParagraph"/>
              <w:ind w:left="13" w:right="68"/>
              <w:rPr>
                <w:sz w:val="21"/>
              </w:rPr>
            </w:pPr>
            <w:r>
              <w:rPr>
                <w:color w:val="333333"/>
                <w:sz w:val="21"/>
              </w:rPr>
              <w:t>жизни. Роль физической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культуры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</w:t>
            </w:r>
          </w:p>
          <w:p w:rsidR="00375948" w:rsidRDefault="00C52D68">
            <w:pPr>
              <w:pStyle w:val="TableParagraph"/>
              <w:ind w:left="13" w:right="301"/>
              <w:rPr>
                <w:sz w:val="21"/>
              </w:rPr>
            </w:pPr>
            <w:r>
              <w:rPr>
                <w:color w:val="333333"/>
                <w:sz w:val="21"/>
              </w:rPr>
              <w:t>формировании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личностных качеств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человека. Воспитание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волевых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качеств,</w:t>
            </w:r>
          </w:p>
          <w:p w:rsidR="00375948" w:rsidRDefault="00C52D68">
            <w:pPr>
              <w:pStyle w:val="TableParagraph"/>
              <w:spacing w:line="241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уверенности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</w:t>
            </w:r>
          </w:p>
          <w:p w:rsidR="00375948" w:rsidRDefault="00C52D68">
            <w:pPr>
              <w:pStyle w:val="TableParagraph"/>
              <w:spacing w:line="241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собственных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силах.</w:t>
            </w:r>
          </w:p>
        </w:tc>
      </w:tr>
      <w:tr w:rsidR="00375948">
        <w:trPr>
          <w:trHeight w:val="1721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 w:right="502"/>
              <w:rPr>
                <w:sz w:val="21"/>
              </w:rPr>
            </w:pPr>
            <w:r>
              <w:rPr>
                <w:color w:val="333333"/>
                <w:sz w:val="21"/>
              </w:rPr>
              <w:t>История возникновения олимпийского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движения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10"/>
              <w:rPr>
                <w:b/>
                <w:sz w:val="5"/>
              </w:rPr>
            </w:pPr>
          </w:p>
          <w:p w:rsidR="00375948" w:rsidRDefault="00E14A6F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E14A6F">
              <w:rPr>
                <w:noProof/>
                <w:position w:val="-2"/>
                <w:sz w:val="13"/>
                <w:lang w:eastAsia="ru-RU"/>
              </w:rPr>
              <w:pict>
                <v:shape id="_x0000_s1067" type="#_x0000_t75" style="position:absolute;left:0;text-align:left;margin-left:0;margin-top:0;width:50pt;height:50pt;z-index:251653632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9235E5" w:rsidRPr="00E14A6F">
              <w:rPr>
                <w:noProof/>
                <w:position w:val="-2"/>
                <w:sz w:val="13"/>
                <w:lang w:eastAsia="ru-RU"/>
              </w:rPr>
              <w:pict>
                <v:shape id="_x0000_i1037" type="#_x0000_t75" style="width:36pt;height:6.75pt;mso-wrap-distance-left:0;mso-wrap-distance-top:0;mso-wrap-distance-right:0;mso-wrap-distance-bottom:0">
                  <v:imagedata r:id="rId12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октябрь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 w:line="241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Зарождение</w:t>
            </w:r>
          </w:p>
          <w:p w:rsidR="00375948" w:rsidRDefault="00C52D68">
            <w:pPr>
              <w:pStyle w:val="TableParagraph"/>
              <w:spacing w:line="241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олимпийского</w:t>
            </w:r>
            <w:r>
              <w:rPr>
                <w:color w:val="333333"/>
                <w:spacing w:val="-5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движения.</w:t>
            </w:r>
          </w:p>
          <w:p w:rsidR="00375948" w:rsidRDefault="00C52D68">
            <w:pPr>
              <w:pStyle w:val="TableParagraph"/>
              <w:spacing w:before="1"/>
              <w:ind w:left="13" w:right="228"/>
              <w:rPr>
                <w:sz w:val="21"/>
              </w:rPr>
            </w:pPr>
            <w:r>
              <w:rPr>
                <w:color w:val="333333"/>
                <w:sz w:val="21"/>
              </w:rPr>
              <w:t>Возрождение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олимпийской идеи.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Международный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Олимпийский комитет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(МОК).</w:t>
            </w:r>
          </w:p>
        </w:tc>
      </w:tr>
      <w:tr w:rsidR="00375948">
        <w:trPr>
          <w:trHeight w:val="2442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Режим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дня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питание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обучающихся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9"/>
              <w:rPr>
                <w:b/>
                <w:sz w:val="5"/>
              </w:rPr>
            </w:pPr>
          </w:p>
          <w:p w:rsidR="00375948" w:rsidRDefault="00E14A6F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E14A6F">
              <w:rPr>
                <w:noProof/>
                <w:position w:val="-2"/>
                <w:sz w:val="13"/>
                <w:lang w:eastAsia="ru-RU"/>
              </w:rPr>
              <w:pict>
                <v:shape id="_x0000_s1065" type="#_x0000_t75" style="position:absolute;left:0;text-align:left;margin-left:0;margin-top:0;width:50pt;height:50pt;z-index:251654656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9235E5" w:rsidRPr="00E14A6F">
              <w:rPr>
                <w:noProof/>
                <w:position w:val="-2"/>
                <w:sz w:val="13"/>
                <w:lang w:eastAsia="ru-RU"/>
              </w:rPr>
              <w:pict>
                <v:shape id="_x0000_i1038" type="#_x0000_t75" style="width:36pt;height:6.75pt;mso-wrap-distance-left:0;mso-wrap-distance-top:0;mso-wrap-distance-right:0;mso-wrap-distance-bottom:0">
                  <v:imagedata r:id="rId12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ноябрь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486"/>
              <w:rPr>
                <w:sz w:val="21"/>
              </w:rPr>
            </w:pPr>
            <w:r>
              <w:rPr>
                <w:color w:val="333333"/>
                <w:sz w:val="21"/>
              </w:rPr>
              <w:t>Расписание учебно-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тренировочного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</w:t>
            </w:r>
          </w:p>
          <w:p w:rsidR="00375948" w:rsidRDefault="00C52D68">
            <w:pPr>
              <w:pStyle w:val="TableParagraph"/>
              <w:ind w:left="13" w:right="62"/>
              <w:rPr>
                <w:sz w:val="21"/>
              </w:rPr>
            </w:pPr>
            <w:r>
              <w:rPr>
                <w:color w:val="333333"/>
                <w:sz w:val="21"/>
              </w:rPr>
              <w:t>учебного процесса. Роль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питания в подготовке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обучающихся к</w:t>
            </w:r>
          </w:p>
          <w:p w:rsidR="00375948" w:rsidRDefault="00C52D68">
            <w:pPr>
              <w:pStyle w:val="TableParagraph"/>
              <w:spacing w:line="241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спортивным</w:t>
            </w:r>
          </w:p>
          <w:p w:rsidR="00375948" w:rsidRDefault="00C52D68">
            <w:pPr>
              <w:pStyle w:val="TableParagraph"/>
              <w:ind w:left="13" w:right="856"/>
              <w:rPr>
                <w:sz w:val="21"/>
              </w:rPr>
            </w:pPr>
            <w:r>
              <w:rPr>
                <w:color w:val="333333"/>
                <w:sz w:val="21"/>
              </w:rPr>
              <w:t>соревнованиям.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Рациональное,</w:t>
            </w:r>
          </w:p>
          <w:p w:rsidR="00375948" w:rsidRDefault="00C52D68">
            <w:pPr>
              <w:pStyle w:val="TableParagraph"/>
              <w:ind w:left="13" w:right="634"/>
              <w:rPr>
                <w:sz w:val="21"/>
              </w:rPr>
            </w:pPr>
            <w:r>
              <w:rPr>
                <w:color w:val="333333"/>
                <w:sz w:val="21"/>
              </w:rPr>
              <w:t>сбалансированное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питание.</w:t>
            </w:r>
          </w:p>
        </w:tc>
      </w:tr>
      <w:tr w:rsidR="00375948">
        <w:trPr>
          <w:trHeight w:val="2928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 w:right="589"/>
              <w:rPr>
                <w:sz w:val="21"/>
              </w:rPr>
            </w:pPr>
            <w:r>
              <w:rPr>
                <w:color w:val="333333"/>
                <w:sz w:val="21"/>
              </w:rPr>
              <w:t>Физиологические основы физической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культуры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rPr>
                <w:b/>
                <w:sz w:val="6"/>
              </w:rPr>
            </w:pPr>
          </w:p>
          <w:p w:rsidR="00375948" w:rsidRDefault="00E14A6F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E14A6F">
              <w:rPr>
                <w:noProof/>
                <w:position w:val="-2"/>
                <w:sz w:val="13"/>
                <w:lang w:eastAsia="ru-RU"/>
              </w:rPr>
              <w:pict>
                <v:shape id="_x0000_s1063" type="#_x0000_t75" style="position:absolute;left:0;text-align:left;margin-left:0;margin-top:0;width:50pt;height:50pt;z-index:251655680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9235E5" w:rsidRPr="00E14A6F">
              <w:rPr>
                <w:noProof/>
                <w:position w:val="-2"/>
                <w:sz w:val="13"/>
                <w:lang w:eastAsia="ru-RU"/>
              </w:rPr>
              <w:pict>
                <v:shape id="_x0000_i1039" type="#_x0000_t75" style="width:36pt;height:6.75pt;mso-wrap-distance-left:0;mso-wrap-distance-top:0;mso-wrap-distance-right:0;mso-wrap-distance-bottom:0">
                  <v:imagedata r:id="rId12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декабрь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42"/>
              <w:rPr>
                <w:sz w:val="21"/>
              </w:rPr>
            </w:pPr>
            <w:r>
              <w:rPr>
                <w:color w:val="333333"/>
                <w:sz w:val="21"/>
              </w:rPr>
              <w:t>Спортивная физиология.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Классификация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различных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видов</w:t>
            </w:r>
          </w:p>
          <w:p w:rsidR="00375948" w:rsidRDefault="00C52D68">
            <w:pPr>
              <w:pStyle w:val="TableParagraph"/>
              <w:spacing w:before="1"/>
              <w:ind w:left="13" w:right="2"/>
              <w:rPr>
                <w:sz w:val="21"/>
              </w:rPr>
            </w:pPr>
            <w:r>
              <w:rPr>
                <w:color w:val="333333"/>
                <w:sz w:val="21"/>
              </w:rPr>
              <w:t>мышечной деятельности.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Физиологическая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характеристика</w:t>
            </w:r>
          </w:p>
          <w:p w:rsidR="00375948" w:rsidRDefault="00C52D68">
            <w:pPr>
              <w:pStyle w:val="TableParagraph"/>
              <w:ind w:left="13" w:right="-11"/>
              <w:rPr>
                <w:sz w:val="21"/>
              </w:rPr>
            </w:pPr>
            <w:r>
              <w:rPr>
                <w:color w:val="333333"/>
                <w:sz w:val="21"/>
              </w:rPr>
              <w:t>состояний организма при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спортивной</w:t>
            </w:r>
          </w:p>
          <w:p w:rsidR="00375948" w:rsidRDefault="00C52D68">
            <w:pPr>
              <w:pStyle w:val="TableParagraph"/>
              <w:ind w:left="13" w:right="422"/>
              <w:rPr>
                <w:sz w:val="21"/>
              </w:rPr>
            </w:pPr>
            <w:r>
              <w:rPr>
                <w:color w:val="333333"/>
                <w:sz w:val="21"/>
              </w:rPr>
              <w:t>деятельности.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Физиологические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механизмы</w:t>
            </w:r>
            <w:r>
              <w:rPr>
                <w:color w:val="333333"/>
                <w:spacing w:val="-5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развития</w:t>
            </w:r>
          </w:p>
          <w:p w:rsidR="00375948" w:rsidRDefault="00C52D68">
            <w:pPr>
              <w:pStyle w:val="TableParagraph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двигательных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навыков.</w:t>
            </w:r>
          </w:p>
        </w:tc>
      </w:tr>
      <w:tr w:rsidR="00375948">
        <w:trPr>
          <w:trHeight w:val="1238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 w:right="577"/>
              <w:rPr>
                <w:sz w:val="21"/>
              </w:rPr>
            </w:pPr>
            <w:r>
              <w:rPr>
                <w:color w:val="333333"/>
                <w:sz w:val="21"/>
              </w:rPr>
              <w:t>Учет соревновательной деятельности,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самоанализ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обучающегося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rPr>
                <w:b/>
                <w:sz w:val="6"/>
              </w:rPr>
            </w:pPr>
          </w:p>
          <w:p w:rsidR="00375948" w:rsidRDefault="00E14A6F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E14A6F">
              <w:rPr>
                <w:noProof/>
                <w:position w:val="-2"/>
                <w:sz w:val="13"/>
                <w:lang w:eastAsia="ru-RU"/>
              </w:rPr>
              <w:pict>
                <v:shape id="_x0000_s1061" type="#_x0000_t75" style="position:absolute;left:0;text-align:left;margin-left:0;margin-top:0;width:50pt;height:50pt;z-index:251656704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9235E5" w:rsidRPr="00E14A6F">
              <w:rPr>
                <w:noProof/>
                <w:position w:val="-2"/>
                <w:sz w:val="13"/>
                <w:lang w:eastAsia="ru-RU"/>
              </w:rPr>
              <w:pict>
                <v:shape id="_x0000_i1040" type="#_x0000_t75" style="width:36pt;height:6.75pt;mso-wrap-distance-left:0;mso-wrap-distance-top:0;mso-wrap-distance-right:0;mso-wrap-distance-bottom:0">
                  <v:imagedata r:id="rId12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январь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-9"/>
              <w:rPr>
                <w:sz w:val="21"/>
              </w:rPr>
            </w:pPr>
            <w:r>
              <w:rPr>
                <w:color w:val="333333"/>
                <w:sz w:val="21"/>
              </w:rPr>
              <w:t>Структура и содержание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Дневника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обучающегося.</w:t>
            </w:r>
          </w:p>
          <w:p w:rsidR="00375948" w:rsidRDefault="00C52D68">
            <w:pPr>
              <w:pStyle w:val="TableParagraph"/>
              <w:spacing w:before="2"/>
              <w:ind w:left="13" w:right="192"/>
              <w:rPr>
                <w:sz w:val="21"/>
              </w:rPr>
            </w:pPr>
            <w:r>
              <w:rPr>
                <w:color w:val="333333"/>
                <w:sz w:val="21"/>
              </w:rPr>
              <w:t>Классификация и типы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спортивных</w:t>
            </w:r>
          </w:p>
          <w:p w:rsidR="00375948" w:rsidRDefault="00C52D68">
            <w:pPr>
              <w:pStyle w:val="TableParagraph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соревнований.</w:t>
            </w:r>
          </w:p>
        </w:tc>
      </w:tr>
      <w:tr w:rsidR="00375948">
        <w:trPr>
          <w:trHeight w:val="2445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 w:right="8"/>
              <w:rPr>
                <w:sz w:val="21"/>
              </w:rPr>
            </w:pPr>
            <w:r>
              <w:rPr>
                <w:color w:val="333333"/>
                <w:sz w:val="21"/>
              </w:rPr>
              <w:t>Теоретические основы технико-тактической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подготовки.</w:t>
            </w:r>
            <w:r>
              <w:rPr>
                <w:color w:val="333333"/>
                <w:spacing w:val="-5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Основы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техники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вида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спорта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11"/>
              <w:rPr>
                <w:b/>
                <w:sz w:val="5"/>
              </w:rPr>
            </w:pPr>
          </w:p>
          <w:p w:rsidR="00375948" w:rsidRDefault="00E14A6F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E14A6F">
              <w:rPr>
                <w:noProof/>
                <w:position w:val="-2"/>
                <w:sz w:val="13"/>
                <w:lang w:eastAsia="ru-RU"/>
              </w:rPr>
              <w:pict>
                <v:shape id="_x0000_s1059" type="#_x0000_t75" style="position:absolute;left:0;text-align:left;margin-left:0;margin-top:0;width:50pt;height:50pt;z-index:251657728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9235E5" w:rsidRPr="00E14A6F">
              <w:rPr>
                <w:noProof/>
                <w:position w:val="-2"/>
                <w:sz w:val="13"/>
                <w:lang w:eastAsia="ru-RU"/>
              </w:rPr>
              <w:pict>
                <v:shape id="_x0000_i1041" type="#_x0000_t75" style="width:36pt;height:6.75pt;mso-wrap-distance-left:0;mso-wrap-distance-top:0;mso-wrap-distance-right:0;mso-wrap-distance-bottom:0">
                  <v:imagedata r:id="rId12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май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211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Понятийность</w:t>
            </w:r>
            <w:proofErr w:type="spellEnd"/>
            <w:r>
              <w:rPr>
                <w:color w:val="333333"/>
                <w:sz w:val="21"/>
              </w:rPr>
              <w:t>.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Спортивная техника и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тактика. Двигательные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представления.</w:t>
            </w:r>
          </w:p>
          <w:p w:rsidR="00375948" w:rsidRDefault="00C52D68">
            <w:pPr>
              <w:pStyle w:val="TableParagraph"/>
              <w:spacing w:before="1"/>
              <w:ind w:left="13" w:right="307"/>
              <w:rPr>
                <w:sz w:val="21"/>
              </w:rPr>
            </w:pPr>
            <w:r>
              <w:rPr>
                <w:color w:val="333333"/>
                <w:sz w:val="21"/>
              </w:rPr>
              <w:t>Методика обучения.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Метод использования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слова.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Значение</w:t>
            </w:r>
          </w:p>
          <w:p w:rsidR="00375948" w:rsidRDefault="00C52D68">
            <w:pPr>
              <w:pStyle w:val="TableParagraph"/>
              <w:spacing w:before="1"/>
              <w:ind w:left="13" w:right="71"/>
              <w:rPr>
                <w:sz w:val="21"/>
              </w:rPr>
            </w:pPr>
            <w:r>
              <w:rPr>
                <w:color w:val="333333"/>
                <w:sz w:val="21"/>
              </w:rPr>
              <w:t>рациональной техники в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достижении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высокого</w:t>
            </w:r>
          </w:p>
          <w:p w:rsidR="00375948" w:rsidRDefault="00C52D68">
            <w:pPr>
              <w:pStyle w:val="TableParagraph"/>
              <w:spacing w:line="241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спортивного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результата.</w:t>
            </w:r>
          </w:p>
        </w:tc>
      </w:tr>
      <w:tr w:rsidR="00375948">
        <w:trPr>
          <w:trHeight w:val="756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Психологическая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подготовка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9"/>
              <w:rPr>
                <w:b/>
                <w:sz w:val="5"/>
              </w:rPr>
            </w:pPr>
          </w:p>
          <w:p w:rsidR="00375948" w:rsidRDefault="00E14A6F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E14A6F">
              <w:rPr>
                <w:noProof/>
                <w:position w:val="-2"/>
                <w:sz w:val="13"/>
                <w:lang w:eastAsia="ru-RU"/>
              </w:rPr>
              <w:pict>
                <v:shape id="_x0000_s1057" type="#_x0000_t75" style="position:absolute;left:0;text-align:left;margin-left:0;margin-top:0;width:50pt;height:50pt;z-index:251658752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9235E5" w:rsidRPr="00E14A6F">
              <w:rPr>
                <w:noProof/>
                <w:position w:val="-2"/>
                <w:sz w:val="13"/>
                <w:lang w:eastAsia="ru-RU"/>
              </w:rPr>
              <w:pict>
                <v:shape id="_x0000_i1042" type="#_x0000_t75" style="width:36pt;height:6.75pt;mso-wrap-distance-left:0;mso-wrap-distance-top:0;mso-wrap-distance-right:0;mso-wrap-distance-bottom:0">
                  <v:imagedata r:id="rId13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 w:right="230"/>
              <w:rPr>
                <w:sz w:val="21"/>
              </w:rPr>
            </w:pPr>
            <w:r>
              <w:rPr>
                <w:color w:val="333333"/>
                <w:sz w:val="21"/>
              </w:rPr>
              <w:t>сентябрь-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апрель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537"/>
              <w:rPr>
                <w:sz w:val="21"/>
              </w:rPr>
            </w:pPr>
            <w:r>
              <w:rPr>
                <w:color w:val="333333"/>
                <w:sz w:val="21"/>
              </w:rPr>
              <w:t>Характеристика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психологической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подготовки.</w:t>
            </w:r>
            <w:r>
              <w:rPr>
                <w:color w:val="333333"/>
                <w:spacing w:val="-9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Общая</w:t>
            </w:r>
          </w:p>
        </w:tc>
      </w:tr>
    </w:tbl>
    <w:p w:rsidR="00375948" w:rsidRDefault="00375948">
      <w:pPr>
        <w:rPr>
          <w:sz w:val="21"/>
        </w:rPr>
        <w:sectPr w:rsidR="00375948">
          <w:pgSz w:w="11910" w:h="16840"/>
          <w:pgMar w:top="1120" w:right="20" w:bottom="280" w:left="16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4038"/>
        <w:gridCol w:w="936"/>
        <w:gridCol w:w="1141"/>
        <w:gridCol w:w="2312"/>
      </w:tblGrid>
      <w:tr w:rsidR="00375948">
        <w:trPr>
          <w:trHeight w:val="1480"/>
        </w:trPr>
        <w:tc>
          <w:tcPr>
            <w:tcW w:w="1810" w:type="dxa"/>
            <w:vMerge w:val="restart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4038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1141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11"/>
              <w:ind w:left="13" w:right="316"/>
              <w:rPr>
                <w:sz w:val="21"/>
              </w:rPr>
            </w:pPr>
            <w:r>
              <w:rPr>
                <w:color w:val="333333"/>
                <w:sz w:val="21"/>
              </w:rPr>
              <w:t>психологическая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подготовка. Базовые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волевые качества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личности. Системные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волевые качества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личности</w:t>
            </w:r>
          </w:p>
        </w:tc>
      </w:tr>
      <w:tr w:rsidR="00375948">
        <w:trPr>
          <w:trHeight w:val="2202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 w:right="373"/>
              <w:rPr>
                <w:sz w:val="21"/>
              </w:rPr>
            </w:pPr>
            <w:r>
              <w:rPr>
                <w:color w:val="333333"/>
                <w:sz w:val="21"/>
              </w:rPr>
              <w:t>Оборудование, спортивный инвентарь и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экипировка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виду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спорта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10"/>
              <w:rPr>
                <w:b/>
                <w:sz w:val="5"/>
              </w:rPr>
            </w:pPr>
          </w:p>
          <w:p w:rsidR="00375948" w:rsidRDefault="00E14A6F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E14A6F">
              <w:rPr>
                <w:noProof/>
                <w:position w:val="-2"/>
                <w:sz w:val="13"/>
                <w:lang w:eastAsia="ru-RU"/>
              </w:rPr>
              <w:pict>
                <v:shape id="_x0000_s1055" type="#_x0000_t75" style="position:absolute;left:0;text-align:left;margin-left:0;margin-top:0;width:50pt;height:50pt;z-index:251659776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9235E5" w:rsidRPr="00E14A6F">
              <w:rPr>
                <w:noProof/>
                <w:position w:val="-2"/>
                <w:sz w:val="13"/>
                <w:lang w:eastAsia="ru-RU"/>
              </w:rPr>
              <w:pict>
                <v:shape id="_x0000_i1043" type="#_x0000_t75" style="width:36pt;height:6.75pt;mso-wrap-distance-left:0;mso-wrap-distance-top:0;mso-wrap-distance-right:0;mso-wrap-distance-bottom:0">
                  <v:imagedata r:id="rId13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 w:right="322"/>
              <w:rPr>
                <w:sz w:val="21"/>
              </w:rPr>
            </w:pPr>
            <w:r>
              <w:rPr>
                <w:color w:val="333333"/>
                <w:sz w:val="21"/>
              </w:rPr>
              <w:t>декабрь-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май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Классификация</w:t>
            </w:r>
          </w:p>
          <w:p w:rsidR="00375948" w:rsidRDefault="00C52D68">
            <w:pPr>
              <w:pStyle w:val="TableParagraph"/>
              <w:spacing w:before="1"/>
              <w:ind w:left="13" w:right="8"/>
              <w:rPr>
                <w:sz w:val="21"/>
              </w:rPr>
            </w:pPr>
            <w:r>
              <w:rPr>
                <w:color w:val="333333"/>
                <w:sz w:val="21"/>
              </w:rPr>
              <w:t>спортивного инвентаря и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экипировки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для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вида</w:t>
            </w:r>
          </w:p>
          <w:p w:rsidR="00375948" w:rsidRDefault="00C52D68">
            <w:pPr>
              <w:pStyle w:val="TableParagraph"/>
              <w:ind w:left="13" w:right="82"/>
              <w:rPr>
                <w:sz w:val="21"/>
              </w:rPr>
            </w:pPr>
            <w:r>
              <w:rPr>
                <w:color w:val="333333"/>
                <w:sz w:val="21"/>
              </w:rPr>
              <w:t>спорта, подготовка к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эксплуатации, уход и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хранение. Подготовка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инвентаря и экипировки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спортивным</w:t>
            </w:r>
          </w:p>
          <w:p w:rsidR="00375948" w:rsidRDefault="00C52D68">
            <w:pPr>
              <w:pStyle w:val="TableParagraph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соревнованиям.</w:t>
            </w:r>
          </w:p>
        </w:tc>
      </w:tr>
      <w:tr w:rsidR="00375948">
        <w:trPr>
          <w:trHeight w:val="1963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Правила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вида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спорта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10"/>
              <w:rPr>
                <w:b/>
                <w:sz w:val="5"/>
              </w:rPr>
            </w:pPr>
          </w:p>
          <w:p w:rsidR="00375948" w:rsidRDefault="00E14A6F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E14A6F">
              <w:rPr>
                <w:noProof/>
                <w:position w:val="-2"/>
                <w:sz w:val="13"/>
                <w:lang w:eastAsia="ru-RU"/>
              </w:rPr>
              <w:pict>
                <v:shape id="_x0000_s1053" type="#_x0000_t75" style="position:absolute;left:0;text-align:left;margin-left:0;margin-top:0;width:50pt;height:50pt;z-index:251660800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9235E5" w:rsidRPr="00E14A6F">
              <w:rPr>
                <w:noProof/>
                <w:position w:val="-2"/>
                <w:sz w:val="13"/>
                <w:lang w:eastAsia="ru-RU"/>
              </w:rPr>
              <w:pict>
                <v:shape id="_x0000_i1044" type="#_x0000_t75" style="width:36pt;height:6.75pt;mso-wrap-distance-left:0;mso-wrap-distance-top:0;mso-wrap-distance-right:0;mso-wrap-distance-bottom:0">
                  <v:imagedata r:id="rId13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 w:right="322"/>
              <w:rPr>
                <w:sz w:val="21"/>
              </w:rPr>
            </w:pPr>
            <w:r>
              <w:rPr>
                <w:color w:val="333333"/>
                <w:sz w:val="21"/>
              </w:rPr>
              <w:t>декабрь-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май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37"/>
              <w:rPr>
                <w:sz w:val="21"/>
              </w:rPr>
            </w:pPr>
            <w:r>
              <w:rPr>
                <w:color w:val="333333"/>
                <w:sz w:val="21"/>
              </w:rPr>
              <w:t>Деление участников по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возрасту и полу. Права и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обязанности участников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спортивных</w:t>
            </w:r>
          </w:p>
          <w:p w:rsidR="00375948" w:rsidRDefault="00C52D68">
            <w:pPr>
              <w:pStyle w:val="TableParagraph"/>
              <w:spacing w:before="2"/>
              <w:ind w:left="13" w:right="37"/>
              <w:rPr>
                <w:sz w:val="21"/>
              </w:rPr>
            </w:pPr>
            <w:r>
              <w:rPr>
                <w:color w:val="333333"/>
                <w:sz w:val="21"/>
              </w:rPr>
              <w:t>соревнований. Правила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поведения при участии в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спортивных</w:t>
            </w:r>
          </w:p>
          <w:p w:rsidR="00375948" w:rsidRDefault="00C52D68">
            <w:pPr>
              <w:pStyle w:val="TableParagraph"/>
              <w:spacing w:line="239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соревнованиях.</w:t>
            </w:r>
          </w:p>
        </w:tc>
      </w:tr>
      <w:tr w:rsidR="00375948">
        <w:trPr>
          <w:trHeight w:val="513"/>
        </w:trPr>
        <w:tc>
          <w:tcPr>
            <w:tcW w:w="1810" w:type="dxa"/>
            <w:vMerge w:val="restart"/>
          </w:tcPr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375948" w:rsidRDefault="00C52D68">
            <w:pPr>
              <w:pStyle w:val="TableParagraph"/>
              <w:spacing w:line="241" w:lineRule="exact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Этап</w:t>
            </w:r>
          </w:p>
          <w:p w:rsidR="00375948" w:rsidRDefault="00C52D68">
            <w:pPr>
              <w:pStyle w:val="TableParagraph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совершенствования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спортивного</w:t>
            </w:r>
          </w:p>
          <w:p w:rsidR="00375948" w:rsidRDefault="00C52D68">
            <w:pPr>
              <w:pStyle w:val="TableParagraph"/>
              <w:spacing w:line="241" w:lineRule="exact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мастерства</w:t>
            </w: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 w:right="864"/>
              <w:rPr>
                <w:sz w:val="21"/>
              </w:rPr>
            </w:pPr>
            <w:r>
              <w:rPr>
                <w:color w:val="333333"/>
                <w:sz w:val="21"/>
              </w:rPr>
              <w:t>Всего на этапе совершенствования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спортивного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мастерства: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10"/>
              <w:rPr>
                <w:b/>
                <w:sz w:val="5"/>
              </w:rPr>
            </w:pPr>
          </w:p>
          <w:p w:rsidR="00375948" w:rsidRDefault="00E14A6F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E14A6F">
              <w:rPr>
                <w:noProof/>
                <w:position w:val="-2"/>
                <w:sz w:val="13"/>
                <w:lang w:eastAsia="ru-RU"/>
              </w:rPr>
              <w:pict>
                <v:shape id="_x0000_s1051" type="#_x0000_t75" style="position:absolute;left:0;text-align:left;margin-left:0;margin-top:0;width:50pt;height:50pt;z-index:251661824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9235E5" w:rsidRPr="00E14A6F">
              <w:rPr>
                <w:noProof/>
                <w:position w:val="-2"/>
                <w:sz w:val="13"/>
                <w:lang w:eastAsia="ru-RU"/>
              </w:rPr>
              <w:pict>
                <v:shape id="_x0000_i1045" type="#_x0000_t75" style="width:25.5pt;height:6.75pt;mso-wrap-distance-left:0;mso-wrap-distance-top:0;mso-wrap-distance-right:0;mso-wrap-distance-bottom:0">
                  <v:imagedata r:id="rId14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</w:tr>
      <w:tr w:rsidR="00375948">
        <w:trPr>
          <w:trHeight w:val="2685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 w:right="571"/>
              <w:rPr>
                <w:sz w:val="21"/>
              </w:rPr>
            </w:pPr>
            <w:r>
              <w:rPr>
                <w:color w:val="333333"/>
                <w:sz w:val="21"/>
              </w:rPr>
              <w:t>Олимпийское движение. Роль и место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физической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культуры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обществе.</w:t>
            </w:r>
          </w:p>
          <w:p w:rsidR="00375948" w:rsidRDefault="00C52D68">
            <w:pPr>
              <w:pStyle w:val="TableParagraph"/>
              <w:spacing w:line="241" w:lineRule="exact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Состояние</w:t>
            </w:r>
            <w:r>
              <w:rPr>
                <w:color w:val="333333"/>
                <w:spacing w:val="-6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современного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спорта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9"/>
              <w:rPr>
                <w:b/>
                <w:sz w:val="5"/>
              </w:rPr>
            </w:pPr>
          </w:p>
          <w:p w:rsidR="00375948" w:rsidRDefault="00E14A6F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E14A6F">
              <w:rPr>
                <w:noProof/>
                <w:position w:val="-2"/>
                <w:sz w:val="13"/>
                <w:lang w:eastAsia="ru-RU"/>
              </w:rPr>
              <w:pict>
                <v:shape id="_x0000_s1049" type="#_x0000_t75" style="position:absolute;left:0;text-align:left;margin-left:0;margin-top:0;width:50pt;height:50pt;z-index:251662848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9235E5" w:rsidRPr="00E14A6F">
              <w:rPr>
                <w:noProof/>
                <w:position w:val="-2"/>
                <w:sz w:val="13"/>
                <w:lang w:eastAsia="ru-RU"/>
              </w:rPr>
              <w:pict>
                <v:shape id="_x0000_i1046" type="#_x0000_t75" style="width:21pt;height:6.75pt;mso-wrap-distance-left:0;mso-wrap-distance-top:0;mso-wrap-distance-right:0;mso-wrap-distance-bottom:0">
                  <v:imagedata r:id="rId15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сентябрь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 w:line="241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Олимпизм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как</w:t>
            </w:r>
          </w:p>
          <w:p w:rsidR="00375948" w:rsidRDefault="00C52D68">
            <w:pPr>
              <w:pStyle w:val="TableParagraph"/>
              <w:ind w:left="13" w:right="45"/>
              <w:rPr>
                <w:sz w:val="21"/>
              </w:rPr>
            </w:pPr>
            <w:r>
              <w:rPr>
                <w:color w:val="333333"/>
                <w:sz w:val="21"/>
              </w:rPr>
              <w:t>метафизика спорта.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Социокультурные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процессы в современной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России. Влияние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олимпизма на развитие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международных</w:t>
            </w:r>
          </w:p>
          <w:p w:rsidR="00375948" w:rsidRDefault="00C52D68">
            <w:pPr>
              <w:pStyle w:val="TableParagraph"/>
              <w:ind w:left="13" w:right="264"/>
              <w:rPr>
                <w:sz w:val="21"/>
              </w:rPr>
            </w:pPr>
            <w:r>
              <w:rPr>
                <w:color w:val="333333"/>
                <w:sz w:val="21"/>
              </w:rPr>
              <w:t>спортивных связей и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системы спортивных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соревнований, в том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числе,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</w:t>
            </w:r>
            <w:r>
              <w:rPr>
                <w:color w:val="333333"/>
                <w:spacing w:val="-5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виду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спорта.</w:t>
            </w:r>
          </w:p>
        </w:tc>
      </w:tr>
      <w:tr w:rsidR="00375948">
        <w:trPr>
          <w:trHeight w:val="1238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Профилактика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травматизма.</w:t>
            </w:r>
          </w:p>
          <w:p w:rsidR="00375948" w:rsidRDefault="00C52D68">
            <w:pPr>
              <w:pStyle w:val="TableParagraph"/>
              <w:spacing w:before="1"/>
              <w:ind w:left="16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Перетренированность</w:t>
            </w:r>
            <w:proofErr w:type="spellEnd"/>
            <w:r>
              <w:rPr>
                <w:color w:val="333333"/>
                <w:sz w:val="21"/>
              </w:rPr>
              <w:t>/</w:t>
            </w:r>
            <w:proofErr w:type="spellStart"/>
            <w:r>
              <w:rPr>
                <w:color w:val="333333"/>
                <w:sz w:val="21"/>
              </w:rPr>
              <w:t>недотренированность</w:t>
            </w:r>
            <w:proofErr w:type="spellEnd"/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9"/>
              <w:rPr>
                <w:b/>
                <w:sz w:val="5"/>
              </w:rPr>
            </w:pPr>
          </w:p>
          <w:p w:rsidR="00375948" w:rsidRDefault="00E14A6F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E14A6F">
              <w:rPr>
                <w:noProof/>
                <w:position w:val="-2"/>
                <w:sz w:val="13"/>
                <w:lang w:eastAsia="ru-RU"/>
              </w:rPr>
              <w:pict>
                <v:shape id="_x0000_s1047" type="#_x0000_t75" style="position:absolute;left:0;text-align:left;margin-left:0;margin-top:0;width:50pt;height:50pt;z-index:251663872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9235E5" w:rsidRPr="00E14A6F">
              <w:rPr>
                <w:noProof/>
                <w:position w:val="-2"/>
                <w:sz w:val="13"/>
                <w:lang w:eastAsia="ru-RU"/>
              </w:rPr>
              <w:pict>
                <v:shape id="_x0000_i1047" type="#_x0000_t75" style="width:21pt;height:6.75pt;mso-wrap-distance-left:0;mso-wrap-distance-top:0;mso-wrap-distance-right:0;mso-wrap-distance-bottom:0">
                  <v:imagedata r:id="rId15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октябрь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Понятие травматизма.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Синдром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pacing w:val="-1"/>
                <w:sz w:val="21"/>
              </w:rPr>
              <w:t>"перетренированности".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Принципы спортивной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подготовки.</w:t>
            </w:r>
          </w:p>
        </w:tc>
      </w:tr>
      <w:tr w:rsidR="00375948">
        <w:trPr>
          <w:trHeight w:val="2685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 w:right="577"/>
              <w:rPr>
                <w:sz w:val="21"/>
              </w:rPr>
            </w:pPr>
            <w:r>
              <w:rPr>
                <w:color w:val="333333"/>
                <w:sz w:val="21"/>
              </w:rPr>
              <w:t>Учет соревновательной деятельности,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самоанализ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обучающегося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9"/>
              <w:rPr>
                <w:b/>
                <w:sz w:val="5"/>
              </w:rPr>
            </w:pPr>
          </w:p>
          <w:p w:rsidR="00375948" w:rsidRDefault="00E14A6F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E14A6F">
              <w:rPr>
                <w:noProof/>
                <w:position w:val="-2"/>
                <w:sz w:val="13"/>
                <w:lang w:eastAsia="ru-RU"/>
              </w:rPr>
              <w:pict>
                <v:shape id="_x0000_s1045" type="#_x0000_t75" style="position:absolute;left:0;text-align:left;margin-left:0;margin-top:0;width:50pt;height:50pt;z-index:251664896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9235E5" w:rsidRPr="00E14A6F">
              <w:rPr>
                <w:noProof/>
                <w:position w:val="-2"/>
                <w:sz w:val="13"/>
                <w:lang w:eastAsia="ru-RU"/>
              </w:rPr>
              <w:pict>
                <v:shape id="_x0000_i1048" type="#_x0000_t75" style="width:21pt;height:6.75pt;mso-wrap-distance-left:0;mso-wrap-distance-top:0;mso-wrap-distance-right:0;mso-wrap-distance-bottom:0">
                  <v:imagedata r:id="rId15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ноябрь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89"/>
              <w:rPr>
                <w:sz w:val="21"/>
              </w:rPr>
            </w:pPr>
            <w:r>
              <w:rPr>
                <w:color w:val="333333"/>
                <w:sz w:val="21"/>
              </w:rPr>
              <w:t>Индивидуальный план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спортивной подготовки.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Ведение Дневника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обучающегося.</w:t>
            </w:r>
          </w:p>
          <w:p w:rsidR="00375948" w:rsidRDefault="00C52D68">
            <w:pPr>
              <w:pStyle w:val="TableParagraph"/>
              <w:ind w:left="13" w:right="192"/>
              <w:rPr>
                <w:sz w:val="21"/>
              </w:rPr>
            </w:pPr>
            <w:r>
              <w:rPr>
                <w:color w:val="333333"/>
                <w:sz w:val="21"/>
              </w:rPr>
              <w:t>Классификация и типы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спортивных</w:t>
            </w:r>
          </w:p>
          <w:p w:rsidR="00375948" w:rsidRDefault="00C52D68">
            <w:pPr>
              <w:pStyle w:val="TableParagraph"/>
              <w:spacing w:before="1"/>
              <w:ind w:left="13" w:right="56"/>
              <w:rPr>
                <w:sz w:val="21"/>
              </w:rPr>
            </w:pPr>
            <w:r>
              <w:rPr>
                <w:color w:val="333333"/>
                <w:sz w:val="21"/>
              </w:rPr>
              <w:t>соревнований. Понятия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анализа, самоанализа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учебно-тренировочной и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соревновательной</w:t>
            </w:r>
          </w:p>
          <w:p w:rsidR="00375948" w:rsidRDefault="00C52D68">
            <w:pPr>
              <w:pStyle w:val="TableParagraph"/>
              <w:spacing w:line="240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деятельности.</w:t>
            </w:r>
          </w:p>
        </w:tc>
      </w:tr>
      <w:tr w:rsidR="00375948">
        <w:trPr>
          <w:trHeight w:val="1480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Психологическая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подготовка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11"/>
              <w:rPr>
                <w:b/>
                <w:sz w:val="5"/>
              </w:rPr>
            </w:pPr>
          </w:p>
          <w:p w:rsidR="00375948" w:rsidRDefault="00E14A6F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E14A6F">
              <w:rPr>
                <w:noProof/>
                <w:position w:val="-2"/>
                <w:sz w:val="13"/>
                <w:lang w:eastAsia="ru-RU"/>
              </w:rPr>
              <w:pict>
                <v:shape id="_x0000_s1043" type="#_x0000_t75" style="position:absolute;left:0;text-align:left;margin-left:0;margin-top:0;width:50pt;height:50pt;z-index:251665920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9235E5" w:rsidRPr="00E14A6F">
              <w:rPr>
                <w:noProof/>
                <w:position w:val="-2"/>
                <w:sz w:val="13"/>
                <w:lang w:eastAsia="ru-RU"/>
              </w:rPr>
              <w:pict>
                <v:shape id="_x0000_i1049" type="#_x0000_t75" style="width:21pt;height:6.75pt;mso-wrap-distance-left:0;mso-wrap-distance-top:0;mso-wrap-distance-right:0;mso-wrap-distance-bottom:0">
                  <v:imagedata r:id="rId15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декабрь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721"/>
              <w:rPr>
                <w:sz w:val="21"/>
              </w:rPr>
            </w:pPr>
            <w:r>
              <w:rPr>
                <w:color w:val="333333"/>
                <w:sz w:val="21"/>
              </w:rPr>
              <w:t>Характеристика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психологической</w:t>
            </w:r>
          </w:p>
          <w:p w:rsidR="00375948" w:rsidRDefault="00C52D68">
            <w:pPr>
              <w:pStyle w:val="TableParagraph"/>
              <w:ind w:left="13" w:right="422"/>
              <w:rPr>
                <w:sz w:val="21"/>
              </w:rPr>
            </w:pPr>
            <w:r>
              <w:rPr>
                <w:color w:val="333333"/>
                <w:sz w:val="21"/>
              </w:rPr>
              <w:t>подготовки. Общая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психологическая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подготовка. Базовые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волевые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качества</w:t>
            </w:r>
          </w:p>
        </w:tc>
      </w:tr>
    </w:tbl>
    <w:p w:rsidR="00375948" w:rsidRDefault="00375948">
      <w:pPr>
        <w:rPr>
          <w:sz w:val="21"/>
        </w:rPr>
        <w:sectPr w:rsidR="00375948">
          <w:pgSz w:w="11910" w:h="16840"/>
          <w:pgMar w:top="1120" w:right="20" w:bottom="280" w:left="16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4038"/>
        <w:gridCol w:w="936"/>
        <w:gridCol w:w="1141"/>
        <w:gridCol w:w="2312"/>
      </w:tblGrid>
      <w:tr w:rsidR="00375948">
        <w:trPr>
          <w:trHeight w:val="1963"/>
        </w:trPr>
        <w:tc>
          <w:tcPr>
            <w:tcW w:w="1810" w:type="dxa"/>
            <w:vMerge w:val="restart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4038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1141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11"/>
              <w:ind w:left="13" w:right="316"/>
              <w:rPr>
                <w:sz w:val="21"/>
              </w:rPr>
            </w:pPr>
            <w:r>
              <w:rPr>
                <w:color w:val="333333"/>
                <w:sz w:val="21"/>
              </w:rPr>
              <w:t>личности. Системные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волевые качества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личности.</w:t>
            </w:r>
          </w:p>
          <w:p w:rsidR="00375948" w:rsidRDefault="00C52D68">
            <w:pPr>
              <w:pStyle w:val="TableParagraph"/>
              <w:ind w:left="13" w:right="132"/>
              <w:rPr>
                <w:sz w:val="21"/>
              </w:rPr>
            </w:pPr>
            <w:r>
              <w:rPr>
                <w:color w:val="333333"/>
                <w:sz w:val="21"/>
              </w:rPr>
              <w:t>Классификация средств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 методов</w:t>
            </w:r>
          </w:p>
          <w:p w:rsidR="00375948" w:rsidRDefault="00C52D68">
            <w:pPr>
              <w:pStyle w:val="TableParagraph"/>
              <w:ind w:left="13" w:right="721"/>
              <w:rPr>
                <w:sz w:val="21"/>
              </w:rPr>
            </w:pPr>
            <w:r>
              <w:rPr>
                <w:color w:val="333333"/>
                <w:sz w:val="21"/>
              </w:rPr>
              <w:t>психологической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подготовки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обучающихся.</w:t>
            </w:r>
          </w:p>
        </w:tc>
      </w:tr>
      <w:tr w:rsidR="00375948">
        <w:trPr>
          <w:trHeight w:val="3410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 w:right="1235"/>
              <w:rPr>
                <w:sz w:val="21"/>
              </w:rPr>
            </w:pPr>
            <w:r>
              <w:rPr>
                <w:color w:val="333333"/>
                <w:sz w:val="21"/>
              </w:rPr>
              <w:t>Подготовка обучающегося как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многокомпонентный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процесс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1"/>
              <w:rPr>
                <w:b/>
                <w:sz w:val="6"/>
              </w:rPr>
            </w:pPr>
          </w:p>
          <w:p w:rsidR="00375948" w:rsidRDefault="00E14A6F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E14A6F">
              <w:rPr>
                <w:noProof/>
                <w:position w:val="-2"/>
                <w:sz w:val="13"/>
                <w:lang w:eastAsia="ru-RU"/>
              </w:rPr>
              <w:pict>
                <v:shape id="_x0000_s1041" type="#_x0000_t75" style="position:absolute;left:0;text-align:left;margin-left:0;margin-top:0;width:50pt;height:50pt;z-index:251666944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9235E5" w:rsidRPr="00E14A6F">
              <w:rPr>
                <w:noProof/>
                <w:position w:val="-2"/>
                <w:sz w:val="13"/>
                <w:lang w:eastAsia="ru-RU"/>
              </w:rPr>
              <w:pict>
                <v:shape id="_x0000_i1050" type="#_x0000_t75" style="width:21pt;height:6.75pt;mso-wrap-distance-left:0;mso-wrap-distance-top:0;mso-wrap-distance-right:0;mso-wrap-distance-bottom:0">
                  <v:imagedata r:id="rId15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январь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41"/>
              <w:rPr>
                <w:sz w:val="21"/>
              </w:rPr>
            </w:pPr>
            <w:r>
              <w:rPr>
                <w:color w:val="333333"/>
                <w:sz w:val="21"/>
              </w:rPr>
              <w:t>Современные тенденции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совершенствования</w:t>
            </w:r>
          </w:p>
          <w:p w:rsidR="00375948" w:rsidRDefault="00C52D68">
            <w:pPr>
              <w:pStyle w:val="TableParagraph"/>
              <w:ind w:left="13" w:right="13"/>
              <w:rPr>
                <w:sz w:val="21"/>
              </w:rPr>
            </w:pPr>
            <w:r>
              <w:rPr>
                <w:color w:val="333333"/>
                <w:sz w:val="21"/>
              </w:rPr>
              <w:t>системы спортивной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тренировки. Спортивные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результаты -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специфический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</w:t>
            </w:r>
          </w:p>
          <w:p w:rsidR="00375948" w:rsidRDefault="00C52D68">
            <w:pPr>
              <w:pStyle w:val="TableParagraph"/>
              <w:spacing w:before="1"/>
              <w:ind w:left="13" w:right="227"/>
              <w:rPr>
                <w:sz w:val="21"/>
              </w:rPr>
            </w:pPr>
            <w:r>
              <w:rPr>
                <w:color w:val="333333"/>
                <w:sz w:val="21"/>
              </w:rPr>
              <w:t>интегральный продукт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соревновательной</w:t>
            </w:r>
          </w:p>
          <w:p w:rsidR="00375948" w:rsidRDefault="00C52D68">
            <w:pPr>
              <w:pStyle w:val="TableParagraph"/>
              <w:ind w:left="13" w:right="210"/>
              <w:rPr>
                <w:sz w:val="21"/>
              </w:rPr>
            </w:pPr>
            <w:r>
              <w:rPr>
                <w:color w:val="333333"/>
                <w:sz w:val="21"/>
              </w:rPr>
              <w:t>деятельности. Система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спортивных</w:t>
            </w:r>
          </w:p>
          <w:p w:rsidR="00375948" w:rsidRDefault="00C52D68">
            <w:pPr>
              <w:pStyle w:val="TableParagraph"/>
              <w:ind w:left="13" w:right="77"/>
              <w:rPr>
                <w:sz w:val="21"/>
              </w:rPr>
            </w:pPr>
            <w:r>
              <w:rPr>
                <w:color w:val="333333"/>
                <w:sz w:val="21"/>
              </w:rPr>
              <w:t>соревнований. Система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спортивной тренировки.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Основные направления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спортивной</w:t>
            </w:r>
            <w:r>
              <w:rPr>
                <w:color w:val="333333"/>
                <w:spacing w:val="-7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тренировки.</w:t>
            </w:r>
          </w:p>
        </w:tc>
      </w:tr>
      <w:tr w:rsidR="00375948">
        <w:trPr>
          <w:trHeight w:val="2445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Спортивные</w:t>
            </w:r>
            <w:r>
              <w:rPr>
                <w:color w:val="333333"/>
                <w:spacing w:val="-5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соревнования</w:t>
            </w:r>
            <w:r>
              <w:rPr>
                <w:color w:val="333333"/>
                <w:spacing w:val="-5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как</w:t>
            </w:r>
          </w:p>
          <w:p w:rsidR="00375948" w:rsidRDefault="00C52D68">
            <w:pPr>
              <w:pStyle w:val="TableParagraph"/>
              <w:spacing w:before="1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функциональное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структурное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ядро спорта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rPr>
                <w:b/>
                <w:sz w:val="6"/>
              </w:rPr>
            </w:pPr>
          </w:p>
          <w:p w:rsidR="00375948" w:rsidRDefault="00E14A6F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E14A6F">
              <w:rPr>
                <w:noProof/>
                <w:position w:val="-2"/>
                <w:sz w:val="13"/>
                <w:lang w:eastAsia="ru-RU"/>
              </w:rPr>
              <w:pict>
                <v:shape id="_x0000_s1039" type="#_x0000_t75" style="position:absolute;left:0;text-align:left;margin-left:0;margin-top:0;width:50pt;height:50pt;z-index:251667968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9235E5" w:rsidRPr="00E14A6F">
              <w:rPr>
                <w:noProof/>
                <w:position w:val="-2"/>
                <w:sz w:val="13"/>
                <w:lang w:eastAsia="ru-RU"/>
              </w:rPr>
              <w:pict>
                <v:shape id="_x0000_i1051" type="#_x0000_t75" style="width:21pt;height:6.75pt;mso-wrap-distance-left:0;mso-wrap-distance-top:0;mso-wrap-distance-right:0;mso-wrap-distance-bottom:0">
                  <v:imagedata r:id="rId15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 w:right="297"/>
              <w:rPr>
                <w:sz w:val="21"/>
              </w:rPr>
            </w:pPr>
            <w:r>
              <w:rPr>
                <w:color w:val="333333"/>
                <w:sz w:val="21"/>
              </w:rPr>
              <w:t>февраль-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май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8"/>
              <w:rPr>
                <w:sz w:val="21"/>
              </w:rPr>
            </w:pPr>
            <w:r>
              <w:rPr>
                <w:color w:val="333333"/>
                <w:sz w:val="21"/>
              </w:rPr>
              <w:t>Основные функции и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особенности спортивных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соревнований.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Общая</w:t>
            </w:r>
          </w:p>
          <w:p w:rsidR="00375948" w:rsidRDefault="00C52D68">
            <w:pPr>
              <w:pStyle w:val="TableParagraph"/>
              <w:ind w:left="13" w:right="247"/>
              <w:rPr>
                <w:sz w:val="21"/>
              </w:rPr>
            </w:pPr>
            <w:r>
              <w:rPr>
                <w:color w:val="333333"/>
                <w:sz w:val="21"/>
              </w:rPr>
              <w:t>структура спортивных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соревнований.</w:t>
            </w:r>
          </w:p>
          <w:p w:rsidR="00375948" w:rsidRDefault="00C52D68">
            <w:pPr>
              <w:pStyle w:val="TableParagraph"/>
              <w:spacing w:before="2"/>
              <w:ind w:left="13" w:right="192"/>
              <w:rPr>
                <w:sz w:val="21"/>
              </w:rPr>
            </w:pPr>
            <w:r>
              <w:rPr>
                <w:color w:val="333333"/>
                <w:sz w:val="21"/>
              </w:rPr>
              <w:t>Судейство спортивных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соревнований.</w:t>
            </w:r>
          </w:p>
          <w:p w:rsidR="00375948" w:rsidRDefault="00C52D68">
            <w:pPr>
              <w:pStyle w:val="TableParagraph"/>
              <w:spacing w:line="240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Спортивные</w:t>
            </w:r>
            <w:r>
              <w:rPr>
                <w:color w:val="333333"/>
                <w:spacing w:val="-5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результаты.</w:t>
            </w:r>
          </w:p>
          <w:p w:rsidR="00375948" w:rsidRDefault="00C52D68">
            <w:pPr>
              <w:pStyle w:val="TableParagraph"/>
              <w:spacing w:line="241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Классификация</w:t>
            </w:r>
          </w:p>
          <w:p w:rsidR="00375948" w:rsidRDefault="00C52D68">
            <w:pPr>
              <w:pStyle w:val="TableParagraph"/>
              <w:spacing w:before="1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спортивных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достижений.</w:t>
            </w:r>
          </w:p>
        </w:tc>
      </w:tr>
      <w:tr w:rsidR="00375948">
        <w:trPr>
          <w:trHeight w:val="6552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Восстановительные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средства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мероприятия</w:t>
            </w:r>
          </w:p>
        </w:tc>
        <w:tc>
          <w:tcPr>
            <w:tcW w:w="2077" w:type="dxa"/>
            <w:gridSpan w:val="2"/>
          </w:tcPr>
          <w:p w:rsidR="00375948" w:rsidRDefault="00C52D68">
            <w:pPr>
              <w:pStyle w:val="TableParagraph"/>
              <w:spacing w:before="9"/>
              <w:ind w:left="16" w:right="105"/>
              <w:rPr>
                <w:sz w:val="21"/>
              </w:rPr>
            </w:pPr>
            <w:r>
              <w:rPr>
                <w:color w:val="333333"/>
                <w:sz w:val="21"/>
              </w:rPr>
              <w:t>в переходный период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спортивной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подготовки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20"/>
              <w:rPr>
                <w:sz w:val="21"/>
              </w:rPr>
            </w:pPr>
            <w:r>
              <w:rPr>
                <w:color w:val="333333"/>
                <w:sz w:val="21"/>
              </w:rPr>
              <w:t>Педагогические средства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восстановления: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рациональное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построение учебно-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тренировочных занятий;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рациональное</w:t>
            </w:r>
          </w:p>
          <w:p w:rsidR="00375948" w:rsidRDefault="00C52D68">
            <w:pPr>
              <w:pStyle w:val="TableParagraph"/>
              <w:spacing w:before="1"/>
              <w:ind w:left="13" w:right="31"/>
              <w:rPr>
                <w:sz w:val="21"/>
              </w:rPr>
            </w:pPr>
            <w:r>
              <w:rPr>
                <w:color w:val="333333"/>
                <w:sz w:val="21"/>
              </w:rPr>
              <w:t>чередование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тренировочных нагрузок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различной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направленности;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организация активного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отдыха.</w:t>
            </w:r>
          </w:p>
          <w:p w:rsidR="00375948" w:rsidRDefault="00C52D68">
            <w:pPr>
              <w:pStyle w:val="TableParagraph"/>
              <w:spacing w:before="1"/>
              <w:ind w:left="13" w:right="693"/>
              <w:rPr>
                <w:sz w:val="21"/>
              </w:rPr>
            </w:pPr>
            <w:r>
              <w:rPr>
                <w:color w:val="333333"/>
                <w:sz w:val="21"/>
              </w:rPr>
              <w:t>Психологические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средства</w:t>
            </w:r>
          </w:p>
          <w:p w:rsidR="00375948" w:rsidRDefault="00C52D68">
            <w:pPr>
              <w:pStyle w:val="TableParagraph"/>
              <w:spacing w:line="241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восстановления:</w:t>
            </w:r>
          </w:p>
          <w:p w:rsidR="00375948" w:rsidRDefault="00C52D68">
            <w:pPr>
              <w:pStyle w:val="TableParagraph"/>
              <w:spacing w:before="1"/>
              <w:ind w:left="13" w:right="150"/>
              <w:rPr>
                <w:sz w:val="21"/>
              </w:rPr>
            </w:pPr>
            <w:r>
              <w:rPr>
                <w:color w:val="333333"/>
                <w:sz w:val="21"/>
              </w:rPr>
              <w:t>аутогенная тренировка;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психорегулирующие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воздействия;</w:t>
            </w:r>
          </w:p>
          <w:p w:rsidR="00375948" w:rsidRDefault="00C52D68">
            <w:pPr>
              <w:pStyle w:val="TableParagraph"/>
              <w:spacing w:line="239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дыхательная</w:t>
            </w:r>
            <w:r>
              <w:rPr>
                <w:color w:val="333333"/>
                <w:spacing w:val="-6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гимнастика.</w:t>
            </w:r>
          </w:p>
          <w:p w:rsidR="00375948" w:rsidRDefault="00C52D68">
            <w:pPr>
              <w:pStyle w:val="TableParagraph"/>
              <w:spacing w:before="1"/>
              <w:ind w:left="13" w:right="160"/>
              <w:rPr>
                <w:sz w:val="21"/>
              </w:rPr>
            </w:pPr>
            <w:r>
              <w:rPr>
                <w:color w:val="333333"/>
                <w:sz w:val="21"/>
              </w:rPr>
              <w:t>Медико-биологические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средства</w:t>
            </w:r>
          </w:p>
          <w:p w:rsidR="00375948" w:rsidRDefault="00C52D68">
            <w:pPr>
              <w:pStyle w:val="TableParagraph"/>
              <w:spacing w:line="241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восстановления:</w:t>
            </w:r>
          </w:p>
          <w:p w:rsidR="00375948" w:rsidRDefault="00C52D68">
            <w:pPr>
              <w:pStyle w:val="TableParagraph"/>
              <w:spacing w:before="1"/>
              <w:ind w:left="13" w:right="78"/>
              <w:jc w:val="both"/>
              <w:rPr>
                <w:sz w:val="21"/>
              </w:rPr>
            </w:pPr>
            <w:r>
              <w:rPr>
                <w:color w:val="333333"/>
                <w:sz w:val="21"/>
              </w:rPr>
              <w:t>питание; гигиенические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 физиотерапевтические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процедуры;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баня;</w:t>
            </w:r>
          </w:p>
          <w:p w:rsidR="00375948" w:rsidRDefault="00C52D68">
            <w:pPr>
              <w:pStyle w:val="TableParagraph"/>
              <w:ind w:left="13" w:right="575"/>
              <w:jc w:val="both"/>
              <w:rPr>
                <w:sz w:val="21"/>
              </w:rPr>
            </w:pPr>
            <w:r>
              <w:rPr>
                <w:color w:val="333333"/>
                <w:sz w:val="21"/>
              </w:rPr>
              <w:t>массаж; витамины.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Особенности</w:t>
            </w:r>
          </w:p>
        </w:tc>
      </w:tr>
    </w:tbl>
    <w:p w:rsidR="00375948" w:rsidRDefault="00375948">
      <w:pPr>
        <w:jc w:val="both"/>
        <w:rPr>
          <w:sz w:val="21"/>
        </w:rPr>
        <w:sectPr w:rsidR="00375948">
          <w:pgSz w:w="11910" w:h="16840"/>
          <w:pgMar w:top="1120" w:right="20" w:bottom="280" w:left="16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4038"/>
        <w:gridCol w:w="936"/>
        <w:gridCol w:w="1141"/>
        <w:gridCol w:w="2312"/>
      </w:tblGrid>
      <w:tr w:rsidR="00375948">
        <w:trPr>
          <w:trHeight w:val="755"/>
        </w:trPr>
        <w:tc>
          <w:tcPr>
            <w:tcW w:w="1810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4038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077" w:type="dxa"/>
            <w:gridSpan w:val="2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11" w:line="241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применения</w:t>
            </w:r>
          </w:p>
          <w:p w:rsidR="00375948" w:rsidRDefault="00C52D68">
            <w:pPr>
              <w:pStyle w:val="TableParagraph"/>
              <w:ind w:left="13" w:right="520"/>
              <w:rPr>
                <w:sz w:val="21"/>
              </w:rPr>
            </w:pPr>
            <w:r>
              <w:rPr>
                <w:color w:val="333333"/>
                <w:sz w:val="21"/>
              </w:rPr>
              <w:t>восстановительных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средств.</w:t>
            </w:r>
          </w:p>
        </w:tc>
      </w:tr>
      <w:tr w:rsidR="00375948">
        <w:trPr>
          <w:trHeight w:val="513"/>
        </w:trPr>
        <w:tc>
          <w:tcPr>
            <w:tcW w:w="1810" w:type="dxa"/>
            <w:vMerge w:val="restart"/>
          </w:tcPr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C52D68">
            <w:pPr>
              <w:pStyle w:val="TableParagraph"/>
              <w:spacing w:before="184"/>
              <w:ind w:left="14" w:right="498"/>
              <w:rPr>
                <w:sz w:val="21"/>
              </w:rPr>
            </w:pPr>
            <w:r>
              <w:rPr>
                <w:color w:val="333333"/>
                <w:sz w:val="21"/>
              </w:rPr>
              <w:t>Этап высшего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спортивного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мастерства</w:t>
            </w: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 w:right="671"/>
              <w:rPr>
                <w:sz w:val="21"/>
              </w:rPr>
            </w:pPr>
            <w:r>
              <w:rPr>
                <w:color w:val="333333"/>
                <w:sz w:val="21"/>
              </w:rPr>
              <w:t>Всего на этапе высшего спортивного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мастерства: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10"/>
              <w:rPr>
                <w:b/>
                <w:sz w:val="5"/>
              </w:rPr>
            </w:pPr>
          </w:p>
          <w:p w:rsidR="00375948" w:rsidRDefault="00E14A6F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E14A6F">
              <w:rPr>
                <w:noProof/>
                <w:position w:val="-2"/>
                <w:sz w:val="13"/>
                <w:lang w:eastAsia="ru-RU"/>
              </w:rPr>
              <w:pict>
                <v:shape id="_x0000_s1037" type="#_x0000_t75" style="position:absolute;left:0;text-align:left;margin-left:0;margin-top:0;width:50pt;height:50pt;z-index:251668992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9235E5" w:rsidRPr="00E14A6F">
              <w:rPr>
                <w:noProof/>
                <w:position w:val="-2"/>
                <w:sz w:val="13"/>
                <w:lang w:eastAsia="ru-RU"/>
              </w:rPr>
              <w:pict>
                <v:shape id="_x0000_i1052" type="#_x0000_t75" style="width:21pt;height:6.75pt;mso-wrap-distance-left:0;mso-wrap-distance-top:0;mso-wrap-distance-right:0;mso-wrap-distance-bottom:0">
                  <v:imagedata r:id="rId16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</w:tr>
      <w:tr w:rsidR="00375948">
        <w:trPr>
          <w:trHeight w:val="3410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 w:right="37"/>
              <w:rPr>
                <w:sz w:val="21"/>
              </w:rPr>
            </w:pPr>
            <w:r>
              <w:rPr>
                <w:color w:val="333333"/>
                <w:sz w:val="21"/>
              </w:rPr>
              <w:t>Физическое, патриотическое, нравственное,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правовое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эстетическое воспитание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</w:t>
            </w:r>
          </w:p>
          <w:p w:rsidR="00375948" w:rsidRDefault="00C52D68">
            <w:pPr>
              <w:pStyle w:val="TableParagraph"/>
              <w:ind w:left="16" w:right="36"/>
              <w:rPr>
                <w:sz w:val="21"/>
              </w:rPr>
            </w:pPr>
            <w:r>
              <w:rPr>
                <w:color w:val="333333"/>
                <w:sz w:val="21"/>
              </w:rPr>
              <w:t>спорте. Их роль и содержание в спортивной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деятельности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10"/>
              <w:rPr>
                <w:b/>
                <w:sz w:val="5"/>
              </w:rPr>
            </w:pPr>
          </w:p>
          <w:p w:rsidR="00375948" w:rsidRDefault="00E14A6F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E14A6F">
              <w:rPr>
                <w:noProof/>
                <w:position w:val="-2"/>
                <w:sz w:val="13"/>
                <w:lang w:eastAsia="ru-RU"/>
              </w:rPr>
              <w:pict>
                <v:shape id="_x0000_s1035" type="#_x0000_t75" style="position:absolute;left:0;text-align:left;margin-left:0;margin-top:0;width:50pt;height:50pt;z-index:251670016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9235E5" w:rsidRPr="00E14A6F">
              <w:rPr>
                <w:noProof/>
                <w:position w:val="-2"/>
                <w:sz w:val="13"/>
                <w:lang w:eastAsia="ru-RU"/>
              </w:rPr>
              <w:pict>
                <v:shape id="_x0000_i1053" type="#_x0000_t75" style="width:21pt;height:6.75pt;mso-wrap-distance-left:0;mso-wrap-distance-top:0;mso-wrap-distance-right:0;mso-wrap-distance-bottom:0">
                  <v:imagedata r:id="rId17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сентябрь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228"/>
              <w:rPr>
                <w:sz w:val="21"/>
              </w:rPr>
            </w:pPr>
            <w:r>
              <w:rPr>
                <w:color w:val="333333"/>
                <w:sz w:val="21"/>
              </w:rPr>
              <w:t>Задачи, содержание и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пути патриотического,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нравственного,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правового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</w:t>
            </w:r>
          </w:p>
          <w:p w:rsidR="00375948" w:rsidRDefault="00C52D68">
            <w:pPr>
              <w:pStyle w:val="TableParagraph"/>
              <w:ind w:left="13" w:right="-3"/>
              <w:rPr>
                <w:sz w:val="21"/>
              </w:rPr>
            </w:pPr>
            <w:r>
              <w:rPr>
                <w:color w:val="333333"/>
                <w:sz w:val="21"/>
              </w:rPr>
              <w:t>эстетического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воспитания на занятиях в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сфере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физической</w:t>
            </w:r>
          </w:p>
          <w:p w:rsidR="00375948" w:rsidRDefault="00C52D68">
            <w:pPr>
              <w:pStyle w:val="TableParagraph"/>
              <w:ind w:left="13" w:right="287"/>
              <w:rPr>
                <w:sz w:val="21"/>
              </w:rPr>
            </w:pPr>
            <w:r>
              <w:rPr>
                <w:color w:val="333333"/>
                <w:sz w:val="21"/>
              </w:rPr>
              <w:t>культуры и спорта.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Патриотическое и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нравственное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воспитание. Правовое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воспитание.</w:t>
            </w:r>
          </w:p>
          <w:p w:rsidR="00375948" w:rsidRDefault="00C52D68">
            <w:pPr>
              <w:pStyle w:val="TableParagraph"/>
              <w:ind w:left="13" w:right="1055"/>
              <w:rPr>
                <w:sz w:val="21"/>
              </w:rPr>
            </w:pPr>
            <w:r>
              <w:rPr>
                <w:color w:val="333333"/>
                <w:sz w:val="21"/>
              </w:rPr>
              <w:t>Эстетическое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воспитание.</w:t>
            </w:r>
          </w:p>
        </w:tc>
      </w:tr>
      <w:tr w:rsidR="00375948">
        <w:trPr>
          <w:trHeight w:val="2687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Социальные</w:t>
            </w:r>
            <w:r>
              <w:rPr>
                <w:color w:val="333333"/>
                <w:spacing w:val="-5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функции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спорта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rPr>
                <w:b/>
                <w:sz w:val="6"/>
              </w:rPr>
            </w:pPr>
          </w:p>
          <w:p w:rsidR="00375948" w:rsidRDefault="00E14A6F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E14A6F">
              <w:rPr>
                <w:noProof/>
                <w:position w:val="-2"/>
                <w:sz w:val="13"/>
                <w:lang w:eastAsia="ru-RU"/>
              </w:rPr>
              <w:pict>
                <v:shape id="_x0000_s1033" type="#_x0000_t75" style="position:absolute;left:0;text-align:left;margin-left:0;margin-top:0;width:50pt;height:50pt;z-index:251671040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9235E5" w:rsidRPr="00E14A6F">
              <w:rPr>
                <w:noProof/>
                <w:position w:val="-2"/>
                <w:sz w:val="13"/>
                <w:lang w:eastAsia="ru-RU"/>
              </w:rPr>
              <w:pict>
                <v:shape id="_x0000_i1054" type="#_x0000_t75" style="width:21pt;height:6.75pt;mso-wrap-distance-left:0;mso-wrap-distance-top:0;mso-wrap-distance-right:0;mso-wrap-distance-bottom:0">
                  <v:imagedata r:id="rId17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октябрь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Специфические</w:t>
            </w:r>
          </w:p>
          <w:p w:rsidR="00375948" w:rsidRDefault="00C52D68">
            <w:pPr>
              <w:pStyle w:val="TableParagraph"/>
              <w:spacing w:before="1"/>
              <w:ind w:left="13" w:right="180"/>
              <w:rPr>
                <w:sz w:val="21"/>
              </w:rPr>
            </w:pPr>
            <w:r>
              <w:rPr>
                <w:color w:val="333333"/>
                <w:sz w:val="21"/>
              </w:rPr>
              <w:t>социальные функции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спорта (эталонная и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эвристическая). Общие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социальные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функции</w:t>
            </w:r>
          </w:p>
          <w:p w:rsidR="00375948" w:rsidRDefault="00C52D68">
            <w:pPr>
              <w:pStyle w:val="TableParagraph"/>
              <w:ind w:left="13" w:right="98"/>
              <w:rPr>
                <w:sz w:val="21"/>
              </w:rPr>
            </w:pPr>
            <w:r>
              <w:rPr>
                <w:color w:val="333333"/>
                <w:sz w:val="21"/>
              </w:rPr>
              <w:t>спорта (воспитательная,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оздоровительная,</w:t>
            </w:r>
          </w:p>
          <w:p w:rsidR="00375948" w:rsidRDefault="00C52D68">
            <w:pPr>
              <w:pStyle w:val="TableParagraph"/>
              <w:spacing w:before="1"/>
              <w:ind w:left="13" w:right="145"/>
              <w:rPr>
                <w:sz w:val="21"/>
              </w:rPr>
            </w:pPr>
            <w:r>
              <w:rPr>
                <w:color w:val="333333"/>
                <w:sz w:val="21"/>
              </w:rPr>
              <w:t>эстетическая функции).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Функция социальной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интеграции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</w:t>
            </w:r>
          </w:p>
          <w:p w:rsidR="00375948" w:rsidRDefault="00C52D68">
            <w:pPr>
              <w:pStyle w:val="TableParagraph"/>
              <w:spacing w:line="239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социализации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личности.</w:t>
            </w:r>
          </w:p>
        </w:tc>
      </w:tr>
      <w:tr w:rsidR="00375948">
        <w:trPr>
          <w:trHeight w:val="2685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 w:right="577"/>
              <w:rPr>
                <w:sz w:val="21"/>
              </w:rPr>
            </w:pPr>
            <w:r>
              <w:rPr>
                <w:color w:val="333333"/>
                <w:sz w:val="21"/>
              </w:rPr>
              <w:t>Учет соревновательной деятельности,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самоанализ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обучающегося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9"/>
              <w:rPr>
                <w:b/>
                <w:sz w:val="5"/>
              </w:rPr>
            </w:pPr>
          </w:p>
          <w:p w:rsidR="00375948" w:rsidRDefault="00E14A6F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E14A6F">
              <w:rPr>
                <w:noProof/>
                <w:position w:val="-2"/>
                <w:sz w:val="13"/>
                <w:lang w:eastAsia="ru-RU"/>
              </w:rPr>
              <w:pict>
                <v:shape id="_x0000_s1031" type="#_x0000_t75" style="position:absolute;left:0;text-align:left;margin-left:0;margin-top:0;width:50pt;height:50pt;z-index:251672064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9235E5" w:rsidRPr="00E14A6F">
              <w:rPr>
                <w:noProof/>
                <w:position w:val="-2"/>
                <w:sz w:val="13"/>
                <w:lang w:eastAsia="ru-RU"/>
              </w:rPr>
              <w:pict>
                <v:shape id="_x0000_i1055" type="#_x0000_t75" style="width:21pt;height:6.75pt;mso-wrap-distance-left:0;mso-wrap-distance-top:0;mso-wrap-distance-right:0;mso-wrap-distance-bottom:0">
                  <v:imagedata r:id="rId17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ноябрь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89"/>
              <w:rPr>
                <w:sz w:val="21"/>
              </w:rPr>
            </w:pPr>
            <w:r>
              <w:rPr>
                <w:color w:val="333333"/>
                <w:sz w:val="21"/>
              </w:rPr>
              <w:t>Индивидуальный план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спортивной подготовки.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Ведение Дневника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обучающегося.</w:t>
            </w:r>
          </w:p>
          <w:p w:rsidR="00375948" w:rsidRDefault="00C52D68">
            <w:pPr>
              <w:pStyle w:val="TableParagraph"/>
              <w:ind w:left="13" w:right="192"/>
              <w:rPr>
                <w:sz w:val="21"/>
              </w:rPr>
            </w:pPr>
            <w:r>
              <w:rPr>
                <w:color w:val="333333"/>
                <w:sz w:val="21"/>
              </w:rPr>
              <w:t>Классификация и типы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спортивных</w:t>
            </w:r>
          </w:p>
          <w:p w:rsidR="00375948" w:rsidRDefault="00C52D68">
            <w:pPr>
              <w:pStyle w:val="TableParagraph"/>
              <w:ind w:left="13" w:right="56"/>
              <w:rPr>
                <w:sz w:val="21"/>
              </w:rPr>
            </w:pPr>
            <w:r>
              <w:rPr>
                <w:color w:val="333333"/>
                <w:sz w:val="21"/>
              </w:rPr>
              <w:t>соревнований. Понятия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анализа, самоанализа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учебно-тренировочной и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соревновательной</w:t>
            </w:r>
          </w:p>
          <w:p w:rsidR="00375948" w:rsidRDefault="00C52D68">
            <w:pPr>
              <w:pStyle w:val="TableParagraph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деятельности.</w:t>
            </w:r>
          </w:p>
        </w:tc>
      </w:tr>
      <w:tr w:rsidR="00375948">
        <w:trPr>
          <w:trHeight w:val="3410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 w:right="1235"/>
              <w:rPr>
                <w:sz w:val="21"/>
              </w:rPr>
            </w:pPr>
            <w:r>
              <w:rPr>
                <w:color w:val="333333"/>
                <w:sz w:val="21"/>
              </w:rPr>
              <w:t>Подготовка обучающегося как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многокомпонентный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процесс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rPr>
                <w:b/>
                <w:sz w:val="6"/>
              </w:rPr>
            </w:pPr>
          </w:p>
          <w:p w:rsidR="00375948" w:rsidRDefault="00E14A6F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E14A6F">
              <w:rPr>
                <w:noProof/>
                <w:position w:val="-2"/>
                <w:sz w:val="13"/>
                <w:lang w:eastAsia="ru-RU"/>
              </w:rPr>
              <w:pict>
                <v:shape id="_x0000_s1029" type="#_x0000_t75" style="position:absolute;left:0;text-align:left;margin-left:0;margin-top:0;width:50pt;height:50pt;z-index:251673088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9235E5" w:rsidRPr="00E14A6F">
              <w:rPr>
                <w:noProof/>
                <w:position w:val="-2"/>
                <w:sz w:val="13"/>
                <w:lang w:eastAsia="ru-RU"/>
              </w:rPr>
              <w:pict>
                <v:shape id="_x0000_i1056" type="#_x0000_t75" style="width:21pt;height:6.75pt;mso-wrap-distance-left:0;mso-wrap-distance-top:0;mso-wrap-distance-right:0;mso-wrap-distance-bottom:0">
                  <v:imagedata r:id="rId17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декабрь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41"/>
              <w:rPr>
                <w:sz w:val="21"/>
              </w:rPr>
            </w:pPr>
            <w:r>
              <w:rPr>
                <w:color w:val="333333"/>
                <w:sz w:val="21"/>
              </w:rPr>
              <w:t>Современные тенденции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совершенствования</w:t>
            </w:r>
          </w:p>
          <w:p w:rsidR="00375948" w:rsidRDefault="00C52D68">
            <w:pPr>
              <w:pStyle w:val="TableParagraph"/>
              <w:ind w:left="13" w:right="13"/>
              <w:rPr>
                <w:sz w:val="21"/>
              </w:rPr>
            </w:pPr>
            <w:r>
              <w:rPr>
                <w:color w:val="333333"/>
                <w:sz w:val="21"/>
              </w:rPr>
              <w:t>системы спортивной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тренировки. Спортивные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результаты -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специфический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</w:t>
            </w:r>
          </w:p>
          <w:p w:rsidR="00375948" w:rsidRDefault="00C52D68">
            <w:pPr>
              <w:pStyle w:val="TableParagraph"/>
              <w:spacing w:before="1"/>
              <w:ind w:left="13" w:right="227"/>
              <w:rPr>
                <w:sz w:val="21"/>
              </w:rPr>
            </w:pPr>
            <w:r>
              <w:rPr>
                <w:color w:val="333333"/>
                <w:sz w:val="21"/>
              </w:rPr>
              <w:t>интегральный продукт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соревновательной</w:t>
            </w:r>
          </w:p>
          <w:p w:rsidR="00375948" w:rsidRDefault="00C52D68">
            <w:pPr>
              <w:pStyle w:val="TableParagraph"/>
              <w:ind w:left="13" w:right="210"/>
              <w:rPr>
                <w:sz w:val="21"/>
              </w:rPr>
            </w:pPr>
            <w:r>
              <w:rPr>
                <w:color w:val="333333"/>
                <w:sz w:val="21"/>
              </w:rPr>
              <w:t>деятельности. Система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спортивных</w:t>
            </w:r>
          </w:p>
          <w:p w:rsidR="00375948" w:rsidRDefault="00C52D68">
            <w:pPr>
              <w:pStyle w:val="TableParagraph"/>
              <w:ind w:left="13" w:right="77"/>
              <w:rPr>
                <w:sz w:val="21"/>
              </w:rPr>
            </w:pPr>
            <w:r>
              <w:rPr>
                <w:color w:val="333333"/>
                <w:sz w:val="21"/>
              </w:rPr>
              <w:t>соревнований. Система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спортивной тренировки.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Основные направления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спортивной</w:t>
            </w:r>
            <w:r>
              <w:rPr>
                <w:color w:val="333333"/>
                <w:spacing w:val="-7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тренировки.</w:t>
            </w:r>
          </w:p>
        </w:tc>
      </w:tr>
      <w:tr w:rsidR="00375948">
        <w:trPr>
          <w:trHeight w:val="998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Спортивные</w:t>
            </w:r>
            <w:r>
              <w:rPr>
                <w:color w:val="333333"/>
                <w:spacing w:val="-5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соревнования</w:t>
            </w:r>
            <w:r>
              <w:rPr>
                <w:color w:val="333333"/>
                <w:spacing w:val="-6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как</w:t>
            </w:r>
          </w:p>
          <w:p w:rsidR="00375948" w:rsidRDefault="00C52D68">
            <w:pPr>
              <w:pStyle w:val="TableParagraph"/>
              <w:spacing w:before="1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функциональное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структурное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ядро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спорта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11"/>
              <w:rPr>
                <w:b/>
                <w:sz w:val="5"/>
              </w:rPr>
            </w:pPr>
          </w:p>
          <w:p w:rsidR="00375948" w:rsidRDefault="00E14A6F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E14A6F">
              <w:rPr>
                <w:noProof/>
                <w:position w:val="-2"/>
                <w:sz w:val="13"/>
                <w:lang w:eastAsia="ru-RU"/>
              </w:rPr>
              <w:pict>
                <v:shape id="_x0000_s1027" type="#_x0000_t75" style="position:absolute;left:0;text-align:left;margin-left:0;margin-top:0;width:50pt;height:50pt;z-index:251674112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9235E5" w:rsidRPr="00E14A6F">
              <w:rPr>
                <w:noProof/>
                <w:position w:val="-2"/>
                <w:sz w:val="13"/>
                <w:lang w:eastAsia="ru-RU"/>
              </w:rPr>
              <w:pict>
                <v:shape id="_x0000_i1057" type="#_x0000_t75" style="width:21pt;height:6.75pt;mso-wrap-distance-left:0;mso-wrap-distance-top:0;mso-wrap-distance-right:0;mso-wrap-distance-bottom:0">
                  <v:imagedata r:id="rId17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май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8"/>
              <w:rPr>
                <w:sz w:val="21"/>
              </w:rPr>
            </w:pPr>
            <w:r>
              <w:rPr>
                <w:color w:val="333333"/>
                <w:sz w:val="21"/>
              </w:rPr>
              <w:t>Основные функции и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особенности спортивных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соревнований.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Общая</w:t>
            </w:r>
          </w:p>
          <w:p w:rsidR="00375948" w:rsidRDefault="00C52D68">
            <w:pPr>
              <w:pStyle w:val="TableParagraph"/>
              <w:spacing w:before="1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структура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спортивных</w:t>
            </w:r>
          </w:p>
        </w:tc>
      </w:tr>
    </w:tbl>
    <w:p w:rsidR="00375948" w:rsidRDefault="00375948">
      <w:pPr>
        <w:rPr>
          <w:sz w:val="21"/>
        </w:rPr>
        <w:sectPr w:rsidR="00375948">
          <w:pgSz w:w="11910" w:h="16840"/>
          <w:pgMar w:top="1120" w:right="20" w:bottom="280" w:left="16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4038"/>
        <w:gridCol w:w="936"/>
        <w:gridCol w:w="1141"/>
        <w:gridCol w:w="2312"/>
      </w:tblGrid>
      <w:tr w:rsidR="00375948">
        <w:trPr>
          <w:trHeight w:val="3170"/>
        </w:trPr>
        <w:tc>
          <w:tcPr>
            <w:tcW w:w="1810" w:type="dxa"/>
            <w:vMerge w:val="restart"/>
          </w:tcPr>
          <w:p w:rsidR="00375948" w:rsidRDefault="00375948">
            <w:pPr>
              <w:pStyle w:val="TableParagraph"/>
            </w:pPr>
          </w:p>
        </w:tc>
        <w:tc>
          <w:tcPr>
            <w:tcW w:w="4038" w:type="dxa"/>
          </w:tcPr>
          <w:p w:rsidR="00375948" w:rsidRDefault="00375948">
            <w:pPr>
              <w:pStyle w:val="TableParagraph"/>
            </w:pPr>
          </w:p>
        </w:tc>
        <w:tc>
          <w:tcPr>
            <w:tcW w:w="936" w:type="dxa"/>
          </w:tcPr>
          <w:p w:rsidR="00375948" w:rsidRDefault="00375948">
            <w:pPr>
              <w:pStyle w:val="TableParagraph"/>
            </w:pPr>
          </w:p>
        </w:tc>
        <w:tc>
          <w:tcPr>
            <w:tcW w:w="1141" w:type="dxa"/>
          </w:tcPr>
          <w:p w:rsidR="00375948" w:rsidRDefault="00375948">
            <w:pPr>
              <w:pStyle w:val="TableParagraph"/>
            </w:pP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11" w:line="241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соревнований.</w:t>
            </w:r>
          </w:p>
          <w:p w:rsidR="00375948" w:rsidRDefault="00C52D68">
            <w:pPr>
              <w:pStyle w:val="TableParagraph"/>
              <w:ind w:left="13" w:right="192"/>
              <w:rPr>
                <w:sz w:val="21"/>
              </w:rPr>
            </w:pPr>
            <w:r>
              <w:rPr>
                <w:color w:val="333333"/>
                <w:sz w:val="21"/>
              </w:rPr>
              <w:t>Судейство спортивных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соревнований.</w:t>
            </w:r>
          </w:p>
          <w:p w:rsidR="00375948" w:rsidRDefault="00C52D68">
            <w:pPr>
              <w:pStyle w:val="TableParagraph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Спортивные</w:t>
            </w:r>
            <w:r>
              <w:rPr>
                <w:color w:val="333333"/>
                <w:spacing w:val="-5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результаты.</w:t>
            </w:r>
          </w:p>
          <w:p w:rsidR="00375948" w:rsidRDefault="00C52D68">
            <w:pPr>
              <w:pStyle w:val="TableParagraph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Классификация</w:t>
            </w:r>
          </w:p>
          <w:p w:rsidR="00375948" w:rsidRDefault="00C52D68">
            <w:pPr>
              <w:pStyle w:val="TableParagraph"/>
              <w:spacing w:before="1" w:line="241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спортивных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достижений.</w:t>
            </w:r>
          </w:p>
          <w:p w:rsidR="00375948" w:rsidRDefault="00C52D68">
            <w:pPr>
              <w:pStyle w:val="TableParagraph"/>
              <w:ind w:left="13" w:right="875"/>
              <w:rPr>
                <w:sz w:val="21"/>
              </w:rPr>
            </w:pPr>
            <w:r>
              <w:rPr>
                <w:color w:val="333333"/>
                <w:sz w:val="21"/>
              </w:rPr>
              <w:t>Сравнительная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характеристика</w:t>
            </w:r>
          </w:p>
          <w:p w:rsidR="00375948" w:rsidRDefault="00C52D68">
            <w:pPr>
              <w:pStyle w:val="TableParagraph"/>
              <w:ind w:left="13" w:right="27"/>
              <w:rPr>
                <w:sz w:val="21"/>
              </w:rPr>
            </w:pPr>
            <w:r>
              <w:rPr>
                <w:color w:val="333333"/>
                <w:sz w:val="21"/>
              </w:rPr>
              <w:t>некоторых видов спорта,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различающихся по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результатам</w:t>
            </w:r>
          </w:p>
          <w:p w:rsidR="00375948" w:rsidRDefault="00C52D68">
            <w:pPr>
              <w:pStyle w:val="TableParagraph"/>
              <w:ind w:left="13" w:right="648"/>
              <w:rPr>
                <w:sz w:val="21"/>
              </w:rPr>
            </w:pPr>
            <w:r>
              <w:rPr>
                <w:color w:val="333333"/>
                <w:sz w:val="21"/>
              </w:rPr>
              <w:t>соревновательной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деятельности</w:t>
            </w:r>
          </w:p>
        </w:tc>
      </w:tr>
      <w:tr w:rsidR="00375948">
        <w:trPr>
          <w:trHeight w:val="8242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Восстановительные</w:t>
            </w:r>
            <w:r>
              <w:rPr>
                <w:color w:val="333333"/>
                <w:spacing w:val="-5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средства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мероприятия</w:t>
            </w:r>
          </w:p>
        </w:tc>
        <w:tc>
          <w:tcPr>
            <w:tcW w:w="2077" w:type="dxa"/>
            <w:gridSpan w:val="2"/>
          </w:tcPr>
          <w:p w:rsidR="00375948" w:rsidRDefault="00C52D68">
            <w:pPr>
              <w:pStyle w:val="TableParagraph"/>
              <w:spacing w:before="9"/>
              <w:ind w:left="16" w:right="105"/>
              <w:rPr>
                <w:sz w:val="21"/>
              </w:rPr>
            </w:pPr>
            <w:r>
              <w:rPr>
                <w:color w:val="333333"/>
                <w:sz w:val="21"/>
              </w:rPr>
              <w:t>в переходный период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спортивной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подготовки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20"/>
              <w:rPr>
                <w:sz w:val="21"/>
              </w:rPr>
            </w:pPr>
            <w:r>
              <w:rPr>
                <w:color w:val="333333"/>
                <w:sz w:val="21"/>
              </w:rPr>
              <w:t>Педагогические средства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восстановления: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рациональное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построение учебно-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тренировочных занятий;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рациональное</w:t>
            </w:r>
          </w:p>
          <w:p w:rsidR="00375948" w:rsidRDefault="00C52D68">
            <w:pPr>
              <w:pStyle w:val="TableParagraph"/>
              <w:spacing w:before="1"/>
              <w:ind w:left="13" w:right="31"/>
              <w:rPr>
                <w:sz w:val="21"/>
              </w:rPr>
            </w:pPr>
            <w:r>
              <w:rPr>
                <w:color w:val="333333"/>
                <w:sz w:val="21"/>
              </w:rPr>
              <w:t>чередование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тренировочных нагрузок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различной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направленности;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организация активного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отдыха.</w:t>
            </w:r>
          </w:p>
          <w:p w:rsidR="00375948" w:rsidRDefault="00C52D68">
            <w:pPr>
              <w:pStyle w:val="TableParagraph"/>
              <w:spacing w:before="1"/>
              <w:ind w:left="13" w:right="693"/>
              <w:rPr>
                <w:sz w:val="21"/>
              </w:rPr>
            </w:pPr>
            <w:r>
              <w:rPr>
                <w:color w:val="333333"/>
                <w:sz w:val="21"/>
              </w:rPr>
              <w:t>Психологические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средства</w:t>
            </w:r>
          </w:p>
          <w:p w:rsidR="00375948" w:rsidRDefault="00C52D68">
            <w:pPr>
              <w:pStyle w:val="TableParagraph"/>
              <w:spacing w:line="240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восстановления:</w:t>
            </w:r>
          </w:p>
          <w:p w:rsidR="00375948" w:rsidRDefault="00C52D68">
            <w:pPr>
              <w:pStyle w:val="TableParagraph"/>
              <w:ind w:left="13" w:right="150"/>
              <w:rPr>
                <w:sz w:val="21"/>
              </w:rPr>
            </w:pPr>
            <w:r>
              <w:rPr>
                <w:color w:val="333333"/>
                <w:sz w:val="21"/>
              </w:rPr>
              <w:t>аутогенная тренировка;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психорегулирующие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воздействия;</w:t>
            </w:r>
          </w:p>
          <w:p w:rsidR="00375948" w:rsidRDefault="00C52D68">
            <w:pPr>
              <w:pStyle w:val="TableParagraph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дыхательная</w:t>
            </w:r>
            <w:r>
              <w:rPr>
                <w:color w:val="333333"/>
                <w:spacing w:val="-6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гимнастика.</w:t>
            </w:r>
          </w:p>
          <w:p w:rsidR="00375948" w:rsidRDefault="00C52D68">
            <w:pPr>
              <w:pStyle w:val="TableParagraph"/>
              <w:spacing w:before="1"/>
              <w:ind w:left="13" w:right="160"/>
              <w:rPr>
                <w:sz w:val="21"/>
              </w:rPr>
            </w:pPr>
            <w:r>
              <w:rPr>
                <w:color w:val="333333"/>
                <w:sz w:val="21"/>
              </w:rPr>
              <w:t>Медико-биологические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средства</w:t>
            </w:r>
          </w:p>
          <w:p w:rsidR="00375948" w:rsidRDefault="00C52D68">
            <w:pPr>
              <w:pStyle w:val="TableParagraph"/>
              <w:spacing w:line="241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восстановления:</w:t>
            </w:r>
          </w:p>
          <w:p w:rsidR="00375948" w:rsidRDefault="00C52D68">
            <w:pPr>
              <w:pStyle w:val="TableParagraph"/>
              <w:spacing w:before="1"/>
              <w:ind w:left="13" w:right="78"/>
              <w:jc w:val="both"/>
              <w:rPr>
                <w:sz w:val="21"/>
              </w:rPr>
            </w:pPr>
            <w:r>
              <w:rPr>
                <w:color w:val="333333"/>
                <w:sz w:val="21"/>
              </w:rPr>
              <w:t>питание; гигиенические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 физиотерапевтические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процедуры;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баня;</w:t>
            </w:r>
          </w:p>
          <w:p w:rsidR="00375948" w:rsidRDefault="00C52D68">
            <w:pPr>
              <w:pStyle w:val="TableParagraph"/>
              <w:spacing w:line="241" w:lineRule="exact"/>
              <w:ind w:left="13"/>
              <w:jc w:val="both"/>
              <w:rPr>
                <w:sz w:val="21"/>
              </w:rPr>
            </w:pPr>
            <w:r>
              <w:rPr>
                <w:color w:val="333333"/>
                <w:sz w:val="21"/>
              </w:rPr>
              <w:t>массаж;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витамины.</w:t>
            </w:r>
          </w:p>
          <w:p w:rsidR="00375948" w:rsidRDefault="00C52D68">
            <w:pPr>
              <w:pStyle w:val="TableParagraph"/>
              <w:ind w:left="13" w:right="171"/>
              <w:rPr>
                <w:sz w:val="21"/>
              </w:rPr>
            </w:pPr>
            <w:r>
              <w:rPr>
                <w:color w:val="333333"/>
                <w:sz w:val="21"/>
              </w:rPr>
              <w:t>Особенности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применения различных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восстановительных</w:t>
            </w:r>
          </w:p>
          <w:p w:rsidR="00375948" w:rsidRDefault="00C52D68">
            <w:pPr>
              <w:pStyle w:val="TableParagraph"/>
              <w:ind w:left="13" w:right="323"/>
              <w:rPr>
                <w:sz w:val="21"/>
              </w:rPr>
            </w:pPr>
            <w:r>
              <w:rPr>
                <w:color w:val="333333"/>
                <w:sz w:val="21"/>
              </w:rPr>
              <w:t>средств. Организация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восстановительных</w:t>
            </w:r>
          </w:p>
          <w:p w:rsidR="00375948" w:rsidRDefault="00C52D68">
            <w:pPr>
              <w:pStyle w:val="TableParagraph"/>
              <w:ind w:left="13" w:right="79"/>
              <w:rPr>
                <w:sz w:val="21"/>
              </w:rPr>
            </w:pPr>
            <w:r>
              <w:rPr>
                <w:color w:val="333333"/>
                <w:sz w:val="21"/>
              </w:rPr>
              <w:t>мероприятий в условиях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учебно-тренировочных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мероприятий</w:t>
            </w:r>
          </w:p>
        </w:tc>
      </w:tr>
    </w:tbl>
    <w:p w:rsidR="00375948" w:rsidRDefault="00375948">
      <w:pPr>
        <w:pStyle w:val="af9"/>
        <w:ind w:left="0"/>
        <w:jc w:val="left"/>
        <w:rPr>
          <w:b/>
          <w:sz w:val="20"/>
        </w:rPr>
      </w:pPr>
    </w:p>
    <w:p w:rsidR="00375948" w:rsidRDefault="00375948">
      <w:pPr>
        <w:pStyle w:val="af9"/>
        <w:spacing w:before="8"/>
        <w:ind w:left="0"/>
        <w:jc w:val="left"/>
        <w:rPr>
          <w:b/>
          <w:sz w:val="27"/>
        </w:rPr>
      </w:pPr>
    </w:p>
    <w:p w:rsidR="00375948" w:rsidRDefault="00C52D68">
      <w:pPr>
        <w:pStyle w:val="afa"/>
        <w:numPr>
          <w:ilvl w:val="1"/>
          <w:numId w:val="8"/>
        </w:numPr>
        <w:tabs>
          <w:tab w:val="left" w:pos="1887"/>
        </w:tabs>
        <w:spacing w:before="89"/>
        <w:ind w:left="4343" w:right="1248" w:hanging="2670"/>
        <w:jc w:val="left"/>
        <w:rPr>
          <w:b/>
          <w:sz w:val="28"/>
        </w:rPr>
      </w:pPr>
      <w:r>
        <w:rPr>
          <w:b/>
          <w:sz w:val="28"/>
        </w:rPr>
        <w:t>Особенности осуществления спортивной подготовки по отдельным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спортивным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дисциплинам.</w:t>
      </w:r>
    </w:p>
    <w:p w:rsidR="00375948" w:rsidRDefault="00C52D68">
      <w:pPr>
        <w:pStyle w:val="af9"/>
        <w:spacing w:before="230"/>
        <w:ind w:right="543" w:firstLine="708"/>
      </w:pPr>
      <w:r>
        <w:rPr>
          <w:color w:val="333333"/>
        </w:rPr>
        <w:t>Особенности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отдельным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спортивным дисциплинам вида спорта «лыжные гонки» основаны на особенностях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«лыжные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гонки»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дисциплин.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дополнительных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образовательных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программ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спортивной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подготовки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проводится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с</w:t>
      </w:r>
    </w:p>
    <w:p w:rsidR="00375948" w:rsidRDefault="00375948">
      <w:pPr>
        <w:sectPr w:rsidR="00375948">
          <w:pgSz w:w="11910" w:h="16840"/>
          <w:pgMar w:top="1120" w:right="20" w:bottom="280" w:left="160" w:header="709" w:footer="709" w:gutter="0"/>
          <w:cols w:space="1701"/>
          <w:docGrid w:linePitch="360"/>
        </w:sectPr>
      </w:pPr>
    </w:p>
    <w:p w:rsidR="00375948" w:rsidRDefault="00C52D68">
      <w:pPr>
        <w:pStyle w:val="af9"/>
        <w:spacing w:before="74"/>
      </w:pPr>
      <w:r>
        <w:rPr>
          <w:color w:val="333333"/>
        </w:rPr>
        <w:lastRenderedPageBreak/>
        <w:t>учетом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этапа</w:t>
      </w:r>
      <w:r>
        <w:rPr>
          <w:color w:val="333333"/>
          <w:spacing w:val="139"/>
        </w:rPr>
        <w:t xml:space="preserve"> </w:t>
      </w:r>
      <w:r>
        <w:rPr>
          <w:color w:val="333333"/>
        </w:rPr>
        <w:t>спортивной</w:t>
      </w:r>
      <w:r>
        <w:rPr>
          <w:color w:val="333333"/>
          <w:spacing w:val="140"/>
        </w:rPr>
        <w:t xml:space="preserve"> </w:t>
      </w:r>
      <w:r>
        <w:rPr>
          <w:color w:val="333333"/>
        </w:rPr>
        <w:t>подготовки</w:t>
      </w:r>
      <w:r>
        <w:rPr>
          <w:color w:val="333333"/>
          <w:spacing w:val="13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40"/>
        </w:rPr>
        <w:t xml:space="preserve"> </w:t>
      </w:r>
      <w:r>
        <w:rPr>
          <w:color w:val="333333"/>
        </w:rPr>
        <w:t>спортивных</w:t>
      </w:r>
      <w:r>
        <w:rPr>
          <w:color w:val="333333"/>
          <w:spacing w:val="138"/>
        </w:rPr>
        <w:t xml:space="preserve"> </w:t>
      </w:r>
      <w:r>
        <w:rPr>
          <w:color w:val="333333"/>
        </w:rPr>
        <w:t>дисциплин</w:t>
      </w:r>
      <w:r>
        <w:rPr>
          <w:color w:val="333333"/>
          <w:spacing w:val="139"/>
        </w:rPr>
        <w:t xml:space="preserve"> </w:t>
      </w:r>
      <w:r>
        <w:rPr>
          <w:color w:val="333333"/>
        </w:rPr>
        <w:t>вида</w:t>
      </w:r>
      <w:r>
        <w:rPr>
          <w:color w:val="333333"/>
          <w:spacing w:val="140"/>
        </w:rPr>
        <w:t xml:space="preserve"> </w:t>
      </w:r>
      <w:r>
        <w:rPr>
          <w:color w:val="333333"/>
        </w:rPr>
        <w:t>спорта</w:t>
      </w:r>
    </w:p>
    <w:p w:rsidR="00375948" w:rsidRDefault="00C52D68">
      <w:pPr>
        <w:pStyle w:val="af9"/>
        <w:spacing w:before="2"/>
      </w:pPr>
      <w:r>
        <w:rPr>
          <w:color w:val="333333"/>
        </w:rPr>
        <w:t>«лыжные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гонки»,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которым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осуществляется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спортивная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подготовка.</w:t>
      </w:r>
    </w:p>
    <w:p w:rsidR="00375948" w:rsidRDefault="00C52D68">
      <w:pPr>
        <w:pStyle w:val="af9"/>
        <w:ind w:right="542" w:firstLine="708"/>
      </w:pPr>
      <w:r>
        <w:rPr>
          <w:color w:val="333333"/>
        </w:rPr>
        <w:t>Особенности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дисциплинам вида спорта «лыжные гонки» учитывается учреждением, реализующая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дополнительные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формировании дополнительных образовательных программ спортивной подготовки,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том числе годового учебно-тренировочного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плана.</w:t>
      </w:r>
    </w:p>
    <w:p w:rsidR="00375948" w:rsidRDefault="00C52D68">
      <w:pPr>
        <w:pStyle w:val="af9"/>
        <w:spacing w:before="1"/>
        <w:ind w:right="550" w:firstLine="708"/>
      </w:pP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зачисления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этап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лицо,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желающее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пройти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спортивную подготовку, должно достичь установленного возраста в календарный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год зачисления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 соответствующий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этап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подготовки.</w:t>
      </w:r>
    </w:p>
    <w:p w:rsidR="00375948" w:rsidRDefault="00C52D68">
      <w:pPr>
        <w:pStyle w:val="af9"/>
        <w:ind w:right="543" w:firstLine="708"/>
      </w:pPr>
      <w:r>
        <w:rPr>
          <w:color w:val="333333"/>
        </w:rPr>
        <w:t>Возраст обучающихся на этапах совершенствования спортивного мастерства 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высшего спортивного мастерства не ограничивается при условии вхождения их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список кандидатов в спортивную сборную команду субъекта Российской Федерации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«лыжные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гонки»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официальных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соревнованиях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виду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спорта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«лыжные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гонки»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ниже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всероссийского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уровня.</w:t>
      </w:r>
    </w:p>
    <w:p w:rsidR="00375948" w:rsidRDefault="00C52D68">
      <w:pPr>
        <w:pStyle w:val="af9"/>
        <w:ind w:right="542" w:firstLine="708"/>
      </w:pPr>
      <w:r>
        <w:rPr>
          <w:color w:val="333333"/>
        </w:rPr>
        <w:t>В зависимости от условий и организации учебно-тренировочных занятий, 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соревнований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осуществляется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обязательного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требований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безопасности,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учитывающих особенности осуществления спортивной подготовки по спортивным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дисциплинам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вида спорта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«лыжные гонки».</w:t>
      </w:r>
    </w:p>
    <w:p w:rsidR="00375948" w:rsidRDefault="00375948">
      <w:pPr>
        <w:pStyle w:val="af9"/>
        <w:ind w:left="0"/>
        <w:jc w:val="left"/>
      </w:pPr>
    </w:p>
    <w:p w:rsidR="00375948" w:rsidRDefault="00C52D68">
      <w:pPr>
        <w:pStyle w:val="1"/>
        <w:numPr>
          <w:ilvl w:val="1"/>
          <w:numId w:val="8"/>
        </w:numPr>
        <w:tabs>
          <w:tab w:val="left" w:pos="1931"/>
        </w:tabs>
        <w:ind w:left="4528" w:right="1223" w:hanging="2879"/>
        <w:jc w:val="left"/>
      </w:pPr>
      <w:r>
        <w:t>Условия реализации дополнительной образовательной программы</w:t>
      </w:r>
      <w:r>
        <w:rPr>
          <w:spacing w:val="-67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подготовки.</w:t>
      </w:r>
    </w:p>
    <w:p w:rsidR="00375948" w:rsidRDefault="00375948">
      <w:pPr>
        <w:pStyle w:val="af9"/>
        <w:spacing w:before="11"/>
        <w:ind w:left="0"/>
        <w:jc w:val="left"/>
        <w:rPr>
          <w:b/>
          <w:sz w:val="27"/>
        </w:rPr>
      </w:pPr>
    </w:p>
    <w:p w:rsidR="00375948" w:rsidRDefault="00C52D68">
      <w:pPr>
        <w:pStyle w:val="afa"/>
        <w:numPr>
          <w:ilvl w:val="2"/>
          <w:numId w:val="8"/>
        </w:numPr>
        <w:tabs>
          <w:tab w:val="left" w:pos="2250"/>
        </w:tabs>
        <w:rPr>
          <w:sz w:val="28"/>
        </w:rPr>
      </w:pPr>
      <w:r>
        <w:rPr>
          <w:sz w:val="28"/>
        </w:rPr>
        <w:t>Материально-технические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Программы.</w:t>
      </w:r>
    </w:p>
    <w:p w:rsidR="00375948" w:rsidRDefault="00375948">
      <w:pPr>
        <w:pStyle w:val="af9"/>
        <w:spacing w:before="1"/>
        <w:ind w:left="0"/>
        <w:jc w:val="left"/>
      </w:pPr>
    </w:p>
    <w:p w:rsidR="00375948" w:rsidRDefault="00C52D68">
      <w:pPr>
        <w:pStyle w:val="af9"/>
        <w:spacing w:before="1"/>
        <w:ind w:right="544" w:firstLine="708"/>
      </w:pPr>
      <w:r>
        <w:rPr>
          <w:color w:val="333333"/>
        </w:rPr>
        <w:t>Требования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материально-техническим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этапов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предусматривают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договоров,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заключенных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гражданским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законодательством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Федерации,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существенным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является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пользования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соответствующей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материально-технической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базой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(или)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объектом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инфраструктуры):</w:t>
      </w:r>
    </w:p>
    <w:p w:rsidR="00375948" w:rsidRDefault="00C52D68">
      <w:pPr>
        <w:pStyle w:val="af9"/>
        <w:spacing w:line="320" w:lineRule="exact"/>
        <w:ind w:left="1671"/>
      </w:pPr>
      <w:r>
        <w:rPr>
          <w:color w:val="333333"/>
        </w:rPr>
        <w:t>наличие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лыжной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трассы;</w:t>
      </w:r>
    </w:p>
    <w:p w:rsidR="00375948" w:rsidRDefault="00C52D68">
      <w:pPr>
        <w:pStyle w:val="af9"/>
        <w:spacing w:before="2"/>
        <w:ind w:left="1681"/>
      </w:pPr>
      <w:r>
        <w:rPr>
          <w:color w:val="333333"/>
        </w:rPr>
        <w:t>наличие</w:t>
      </w:r>
      <w:r>
        <w:rPr>
          <w:color w:val="333333"/>
          <w:spacing w:val="-4"/>
        </w:rPr>
        <w:t xml:space="preserve"> </w:t>
      </w:r>
      <w:proofErr w:type="spellStart"/>
      <w:r>
        <w:rPr>
          <w:color w:val="333333"/>
        </w:rPr>
        <w:t>лыжероллерной</w:t>
      </w:r>
      <w:proofErr w:type="spellEnd"/>
      <w:r>
        <w:rPr>
          <w:color w:val="333333"/>
          <w:spacing w:val="-1"/>
        </w:rPr>
        <w:t xml:space="preserve"> </w:t>
      </w:r>
      <w:r>
        <w:rPr>
          <w:color w:val="333333"/>
        </w:rPr>
        <w:t>трассы;</w:t>
      </w:r>
    </w:p>
    <w:p w:rsidR="00375948" w:rsidRDefault="00C52D68">
      <w:pPr>
        <w:pStyle w:val="af9"/>
        <w:ind w:left="1681" w:right="4848"/>
      </w:pPr>
      <w:r>
        <w:rPr>
          <w:color w:val="333333"/>
        </w:rPr>
        <w:t>наличие тренировочного спортивного зала;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наличие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тренажерного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зала;</w:t>
      </w:r>
    </w:p>
    <w:p w:rsidR="00375948" w:rsidRDefault="00C52D68">
      <w:pPr>
        <w:pStyle w:val="af9"/>
        <w:spacing w:line="321" w:lineRule="exact"/>
        <w:ind w:left="1681"/>
      </w:pPr>
      <w:r>
        <w:rPr>
          <w:color w:val="333333"/>
        </w:rPr>
        <w:t>наличие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раздевалок,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душевых;</w:t>
      </w:r>
    </w:p>
    <w:p w:rsidR="00375948" w:rsidRDefault="00C52D68">
      <w:pPr>
        <w:pStyle w:val="af9"/>
        <w:ind w:right="542" w:firstLine="708"/>
      </w:pPr>
      <w:r>
        <w:rPr>
          <w:color w:val="333333"/>
        </w:rPr>
        <w:t>наличие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медицинского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пункта,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оборудованного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приказом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Минздрава России от 23.10.2020 № 1144н «Об утверждении порядка 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оказания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медицинской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лицам,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занимающимся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спортом (в том числе при подготовке и проведении физкультурных мероприятий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спортивных мероприятий), включая порядок медицинского осмотра лиц, желающих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пройти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заниматься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(или)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нормативы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испытаний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(тестов)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Всероссийского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физкультурно-спортивного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комплекса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«Готов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труду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обороне»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(ГТО)»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форм</w:t>
      </w:r>
    </w:p>
    <w:p w:rsidR="00375948" w:rsidRDefault="00375948">
      <w:pPr>
        <w:sectPr w:rsidR="00375948">
          <w:pgSz w:w="11910" w:h="16840"/>
          <w:pgMar w:top="1040" w:right="20" w:bottom="280" w:left="160" w:header="709" w:footer="709" w:gutter="0"/>
          <w:cols w:space="1701"/>
          <w:docGrid w:linePitch="360"/>
        </w:sectPr>
      </w:pPr>
    </w:p>
    <w:p w:rsidR="00375948" w:rsidRDefault="00C52D68">
      <w:pPr>
        <w:pStyle w:val="af9"/>
        <w:spacing w:before="74" w:line="242" w:lineRule="auto"/>
        <w:jc w:val="left"/>
      </w:pPr>
      <w:r>
        <w:rPr>
          <w:color w:val="333333"/>
        </w:rPr>
        <w:lastRenderedPageBreak/>
        <w:t>медицинских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заключений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допуске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физкультурных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спортивных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мероприятиях»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(зарегистрирован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Минюстом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России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03.12.2020,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регистрационный</w:t>
      </w:r>
    </w:p>
    <w:p w:rsidR="00375948" w:rsidRDefault="00C52D68">
      <w:pPr>
        <w:pStyle w:val="af9"/>
        <w:spacing w:line="318" w:lineRule="exact"/>
        <w:jc w:val="left"/>
      </w:pPr>
      <w:r>
        <w:rPr>
          <w:color w:val="333333"/>
        </w:rPr>
        <w:t>№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61238);</w:t>
      </w:r>
    </w:p>
    <w:p w:rsidR="00375948" w:rsidRDefault="00375948">
      <w:pPr>
        <w:pStyle w:val="af9"/>
        <w:ind w:left="0"/>
        <w:jc w:val="left"/>
        <w:rPr>
          <w:sz w:val="30"/>
        </w:rPr>
      </w:pPr>
    </w:p>
    <w:p w:rsidR="00375948" w:rsidRDefault="00375948">
      <w:pPr>
        <w:pStyle w:val="af9"/>
        <w:spacing w:before="10"/>
        <w:ind w:left="0"/>
        <w:jc w:val="left"/>
        <w:rPr>
          <w:sz w:val="25"/>
        </w:rPr>
      </w:pPr>
    </w:p>
    <w:p w:rsidR="00375948" w:rsidRDefault="00C52D68">
      <w:pPr>
        <w:pStyle w:val="1"/>
        <w:spacing w:before="1"/>
        <w:ind w:left="3685" w:right="803" w:hanging="2447"/>
      </w:pPr>
      <w:r>
        <w:rPr>
          <w:color w:val="333333"/>
        </w:rPr>
        <w:t>Обеспечение оборудованием и спортивным инвентарем, необходимыми для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прохождения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спортивной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подготовки</w:t>
      </w:r>
    </w:p>
    <w:p w:rsidR="00375948" w:rsidRDefault="00375948">
      <w:pPr>
        <w:pStyle w:val="af9"/>
        <w:spacing w:before="7"/>
        <w:ind w:left="0"/>
        <w:jc w:val="left"/>
        <w:rPr>
          <w:b/>
          <w:sz w:val="14"/>
        </w:rPr>
      </w:pPr>
    </w:p>
    <w:p w:rsidR="00375948" w:rsidRDefault="00375948">
      <w:pPr>
        <w:rPr>
          <w:sz w:val="14"/>
        </w:rPr>
        <w:sectPr w:rsidR="00375948">
          <w:pgSz w:w="11910" w:h="16840"/>
          <w:pgMar w:top="1040" w:right="20" w:bottom="280" w:left="160" w:header="709" w:footer="709" w:gutter="0"/>
          <w:cols w:space="1701"/>
          <w:docGrid w:linePitch="360"/>
        </w:sectPr>
      </w:pPr>
    </w:p>
    <w:p w:rsidR="00375948" w:rsidRDefault="00375948">
      <w:pPr>
        <w:pStyle w:val="af9"/>
        <w:ind w:left="0"/>
        <w:jc w:val="left"/>
        <w:rPr>
          <w:b/>
          <w:sz w:val="30"/>
        </w:rPr>
      </w:pPr>
    </w:p>
    <w:p w:rsidR="00375948" w:rsidRDefault="00375948">
      <w:pPr>
        <w:pStyle w:val="af9"/>
        <w:ind w:left="0"/>
        <w:jc w:val="left"/>
        <w:rPr>
          <w:b/>
          <w:sz w:val="30"/>
        </w:rPr>
      </w:pPr>
    </w:p>
    <w:p w:rsidR="00375948" w:rsidRDefault="00375948">
      <w:pPr>
        <w:pStyle w:val="af9"/>
        <w:ind w:left="0"/>
        <w:jc w:val="left"/>
        <w:rPr>
          <w:b/>
          <w:sz w:val="30"/>
        </w:rPr>
      </w:pPr>
    </w:p>
    <w:p w:rsidR="00375948" w:rsidRDefault="00375948">
      <w:pPr>
        <w:pStyle w:val="af9"/>
        <w:ind w:left="0"/>
        <w:jc w:val="left"/>
        <w:rPr>
          <w:b/>
          <w:sz w:val="30"/>
        </w:rPr>
      </w:pPr>
    </w:p>
    <w:p w:rsidR="00375948" w:rsidRDefault="00375948">
      <w:pPr>
        <w:pStyle w:val="af9"/>
        <w:ind w:left="0"/>
        <w:jc w:val="left"/>
        <w:rPr>
          <w:b/>
          <w:sz w:val="30"/>
        </w:rPr>
      </w:pPr>
    </w:p>
    <w:p w:rsidR="00375948" w:rsidRDefault="00375948">
      <w:pPr>
        <w:pStyle w:val="af9"/>
        <w:spacing w:before="3"/>
        <w:ind w:left="0"/>
        <w:jc w:val="left"/>
        <w:rPr>
          <w:b/>
          <w:sz w:val="44"/>
        </w:rPr>
      </w:pPr>
    </w:p>
    <w:p w:rsidR="00375948" w:rsidRDefault="00C52D68">
      <w:pPr>
        <w:pStyle w:val="af9"/>
        <w:jc w:val="left"/>
      </w:pPr>
      <w:r>
        <w:rPr>
          <w:color w:val="333333"/>
        </w:rPr>
        <w:t>Таблица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№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1</w:t>
      </w:r>
    </w:p>
    <w:p w:rsidR="00375948" w:rsidRDefault="00C52D68" w:rsidP="000C26FC">
      <w:pPr>
        <w:spacing w:before="91" w:line="244" w:lineRule="auto"/>
        <w:ind w:left="972" w:right="542" w:firstLine="1339"/>
        <w:jc w:val="right"/>
        <w:rPr>
          <w:sz w:val="23"/>
        </w:rPr>
        <w:sectPr w:rsidR="00375948">
          <w:type w:val="continuous"/>
          <w:pgSz w:w="11910" w:h="16840"/>
          <w:pgMar w:top="1040" w:right="20" w:bottom="280" w:left="160" w:header="709" w:footer="709" w:gutter="0"/>
          <w:cols w:num="2" w:space="1701" w:equalWidth="0">
            <w:col w:w="2563" w:space="4497"/>
            <w:col w:w="4670" w:space="0"/>
          </w:cols>
          <w:docGrid w:linePitch="360"/>
        </w:sectPr>
      </w:pPr>
      <w:r>
        <w:br w:type="column"/>
      </w:r>
    </w:p>
    <w:p w:rsidR="00375948" w:rsidRDefault="00375948">
      <w:pPr>
        <w:pStyle w:val="af9"/>
        <w:spacing w:before="1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0"/>
        <w:gridCol w:w="6625"/>
        <w:gridCol w:w="1508"/>
        <w:gridCol w:w="1613"/>
      </w:tblGrid>
      <w:tr w:rsidR="00375948">
        <w:trPr>
          <w:trHeight w:val="582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1" w:line="270" w:lineRule="atLeast"/>
              <w:ind w:left="14" w:right="102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№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п/п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3"/>
              <w:ind w:left="16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Наименование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1" w:line="270" w:lineRule="atLeast"/>
              <w:ind w:left="16" w:right="310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Единица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измерения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1" w:line="270" w:lineRule="atLeast"/>
              <w:ind w:left="16" w:right="294"/>
              <w:rPr>
                <w:b/>
                <w:sz w:val="24"/>
              </w:rPr>
            </w:pPr>
            <w:r>
              <w:rPr>
                <w:b/>
                <w:color w:val="333333"/>
                <w:spacing w:val="-1"/>
                <w:sz w:val="24"/>
              </w:rPr>
              <w:t>Количество</w:t>
            </w:r>
            <w:r>
              <w:rPr>
                <w:b/>
                <w:color w:val="333333"/>
                <w:spacing w:val="-57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изделий</w:t>
            </w:r>
          </w:p>
        </w:tc>
      </w:tr>
      <w:tr w:rsidR="00375948">
        <w:trPr>
          <w:trHeight w:val="304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3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Велосипед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спортивный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12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2.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Весы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медицинские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3" w:line="273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3.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Гантели массивные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от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0,5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5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кг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комплект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</w:tr>
      <w:tr w:rsidR="00375948">
        <w:trPr>
          <w:trHeight w:val="304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3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4.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Гантели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переменной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массы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от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3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12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кг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комплект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5.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Держатель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утюга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3</w:t>
            </w:r>
          </w:p>
        </w:tc>
      </w:tr>
      <w:tr w:rsidR="00375948">
        <w:trPr>
          <w:trHeight w:val="307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3" w:line="273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6.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Доска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информационная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</w:tr>
      <w:tr w:rsidR="00375948">
        <w:trPr>
          <w:trHeight w:val="304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3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7.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Зеркало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настенное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(0,6x2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м)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комплект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4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8.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Измеритель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скорости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ветра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3" w:line="273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9.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Крепления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лыжные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пар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12</w:t>
            </w:r>
          </w:p>
        </w:tc>
      </w:tr>
      <w:tr w:rsidR="00375948">
        <w:trPr>
          <w:trHeight w:val="304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3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10.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Лыжероллеры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пар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12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11.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Лыжи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гоночные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пар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12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3" w:line="273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12.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Лыжные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мази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(на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каждую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температуру)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комплект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12</w:t>
            </w:r>
          </w:p>
        </w:tc>
      </w:tr>
      <w:tr w:rsidR="00375948">
        <w:trPr>
          <w:trHeight w:val="304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3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13.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Лыжные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парафины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(на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каждую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температуру)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комплект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12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14.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Мат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гимнастический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6</w:t>
            </w:r>
          </w:p>
        </w:tc>
      </w:tr>
      <w:tr w:rsidR="00375948">
        <w:trPr>
          <w:trHeight w:val="304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3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15.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Мяч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баскетбольный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16.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Мяч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волейбольный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375948">
        <w:trPr>
          <w:trHeight w:val="307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6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17.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6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Мяч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футбольный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6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6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375948">
        <w:trPr>
          <w:trHeight w:val="304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3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18.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Набивные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мячи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от 1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 5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кг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комплект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19.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proofErr w:type="spellStart"/>
            <w:r>
              <w:rPr>
                <w:color w:val="333333"/>
                <w:sz w:val="24"/>
              </w:rPr>
              <w:t>Накаточный</w:t>
            </w:r>
            <w:proofErr w:type="spellEnd"/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инструмент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3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роликами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20.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Палка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гимнастическая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12</w:t>
            </w:r>
          </w:p>
        </w:tc>
      </w:tr>
      <w:tr w:rsidR="00375948">
        <w:trPr>
          <w:trHeight w:val="304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3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21.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Палки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лыжных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гонок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пар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12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22.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Пробка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синтетическая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24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3" w:line="273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23.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Рулетка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металлическая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50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375948">
        <w:trPr>
          <w:trHeight w:val="304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3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24.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Секундомер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4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25.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Скакалка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гимнастическая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12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3" w:line="273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26.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Скамейка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гимнастическая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3" w:line="273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27.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Скребок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обработки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лыж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(3-5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мм)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30</w:t>
            </w:r>
          </w:p>
        </w:tc>
      </w:tr>
    </w:tbl>
    <w:p w:rsidR="00375948" w:rsidRDefault="00375948">
      <w:pPr>
        <w:spacing w:line="273" w:lineRule="exact"/>
        <w:rPr>
          <w:sz w:val="24"/>
        </w:rPr>
        <w:sectPr w:rsidR="00375948">
          <w:type w:val="continuous"/>
          <w:pgSz w:w="11910" w:h="16840"/>
          <w:pgMar w:top="1040" w:right="20" w:bottom="280" w:left="16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0"/>
        <w:gridCol w:w="6625"/>
        <w:gridCol w:w="1508"/>
        <w:gridCol w:w="1613"/>
      </w:tblGrid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0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lastRenderedPageBreak/>
              <w:t>28.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Снегоход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375948">
        <w:trPr>
          <w:trHeight w:val="859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0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29.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Снегоход,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укомплектованный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приспособлением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прокладки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лыжных трасс, либо </w:t>
            </w:r>
            <w:proofErr w:type="spellStart"/>
            <w:r>
              <w:rPr>
                <w:color w:val="333333"/>
                <w:sz w:val="24"/>
              </w:rPr>
              <w:t>ратрак</w:t>
            </w:r>
            <w:proofErr w:type="spellEnd"/>
            <w:r>
              <w:rPr>
                <w:color w:val="333333"/>
                <w:sz w:val="24"/>
              </w:rPr>
              <w:t xml:space="preserve"> (</w:t>
            </w:r>
            <w:proofErr w:type="spellStart"/>
            <w:r>
              <w:rPr>
                <w:color w:val="333333"/>
                <w:sz w:val="24"/>
              </w:rPr>
              <w:t>снегоуплотнительная</w:t>
            </w:r>
            <w:proofErr w:type="spellEnd"/>
            <w:r>
              <w:rPr>
                <w:color w:val="333333"/>
                <w:sz w:val="24"/>
              </w:rPr>
              <w:t xml:space="preserve"> машина для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прокладки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лыжных трасс)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375948">
        <w:trPr>
          <w:trHeight w:val="304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7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30.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Стальной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скребок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10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0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31.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Стенка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гимнастическая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4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0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32.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Стол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подготовки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лыж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комплект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</w:tr>
      <w:tr w:rsidR="00375948">
        <w:trPr>
          <w:trHeight w:val="304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7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33.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Стол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опорный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подготовки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лыж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4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0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34.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Термометр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измерения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температуры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снега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4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7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35.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Термометр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наружный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4</w:t>
            </w:r>
          </w:p>
        </w:tc>
      </w:tr>
      <w:tr w:rsidR="00375948">
        <w:trPr>
          <w:trHeight w:val="304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7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36.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Утюг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смазки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4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0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37.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Нетканый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материал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</w:t>
            </w:r>
            <w:proofErr w:type="spellStart"/>
            <w:r>
              <w:rPr>
                <w:color w:val="333333"/>
                <w:sz w:val="24"/>
              </w:rPr>
              <w:t>Фибертекс</w:t>
            </w:r>
            <w:proofErr w:type="spellEnd"/>
            <w:r>
              <w:rPr>
                <w:color w:val="333333"/>
                <w:sz w:val="24"/>
              </w:rPr>
              <w:t>»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30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7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38.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Флажки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разметки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лыжных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трасс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комплект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375948">
        <w:trPr>
          <w:trHeight w:val="304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39.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Шкурка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упаковка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20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0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40.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Щетки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обработки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лыж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20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7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41.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Электромегафон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комплект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</w:tr>
      <w:tr w:rsidR="00375948">
        <w:trPr>
          <w:trHeight w:val="580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7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42.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7"/>
              <w:ind w:left="16" w:right="1077"/>
              <w:rPr>
                <w:sz w:val="24"/>
              </w:rPr>
            </w:pPr>
            <w:r>
              <w:rPr>
                <w:color w:val="333333"/>
                <w:sz w:val="24"/>
              </w:rPr>
              <w:t>Электронный откатчик для установления скоростных</w:t>
            </w:r>
            <w:r>
              <w:rPr>
                <w:color w:val="333333"/>
                <w:spacing w:val="-5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характеристик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лыж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комплект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0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43.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Эспандер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лыжника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12</w:t>
            </w:r>
          </w:p>
        </w:tc>
      </w:tr>
      <w:tr w:rsidR="00375948">
        <w:trPr>
          <w:trHeight w:val="582"/>
        </w:trPr>
        <w:tc>
          <w:tcPr>
            <w:tcW w:w="10236" w:type="dxa"/>
            <w:gridSpan w:val="4"/>
          </w:tcPr>
          <w:p w:rsidR="00375948" w:rsidRDefault="00C52D68">
            <w:pPr>
              <w:pStyle w:val="TableParagraph"/>
              <w:spacing w:before="7"/>
              <w:ind w:left="14" w:right="180"/>
              <w:rPr>
                <w:sz w:val="24"/>
              </w:rPr>
            </w:pPr>
            <w:r>
              <w:rPr>
                <w:color w:val="333333"/>
                <w:sz w:val="24"/>
              </w:rPr>
              <w:t>Для учебно-тренировочного этапа (этапа спортивной специализации), этапов совершенствования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спортивного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мастерства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 высшего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спортивного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мастерства</w:t>
            </w:r>
          </w:p>
        </w:tc>
      </w:tr>
      <w:tr w:rsidR="00375948">
        <w:trPr>
          <w:trHeight w:val="580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7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44.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7"/>
              <w:ind w:left="16" w:right="979"/>
              <w:rPr>
                <w:sz w:val="24"/>
              </w:rPr>
            </w:pPr>
            <w:r>
              <w:rPr>
                <w:color w:val="333333"/>
                <w:sz w:val="24"/>
              </w:rPr>
              <w:t>Лыжные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ускорители,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порошки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эмульсии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(на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каждую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температуру)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комплект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4</w:t>
            </w:r>
          </w:p>
        </w:tc>
      </w:tr>
    </w:tbl>
    <w:p w:rsidR="00375948" w:rsidRDefault="00C52D68">
      <w:pPr>
        <w:pStyle w:val="af9"/>
        <w:spacing w:line="317" w:lineRule="exact"/>
        <w:jc w:val="left"/>
      </w:pPr>
      <w:r>
        <w:rPr>
          <w:color w:val="333333"/>
        </w:rPr>
        <w:t>Таблица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№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2</w:t>
      </w:r>
    </w:p>
    <w:p w:rsidR="00375948" w:rsidRDefault="00375948">
      <w:pPr>
        <w:pStyle w:val="af9"/>
        <w:spacing w:before="6"/>
        <w:ind w:left="0"/>
        <w:jc w:val="left"/>
        <w:rPr>
          <w:sz w:val="23"/>
        </w:rPr>
      </w:pPr>
    </w:p>
    <w:p w:rsidR="00375948" w:rsidRDefault="00C52D68">
      <w:pPr>
        <w:pStyle w:val="1"/>
        <w:spacing w:after="17"/>
        <w:ind w:left="1526" w:right="1098"/>
        <w:jc w:val="center"/>
      </w:pPr>
      <w:r>
        <w:rPr>
          <w:color w:val="333333"/>
        </w:rPr>
        <w:t>Спортивный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инвентарь,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передаваемый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индивидуальное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пользование</w:t>
      </w: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8"/>
        <w:gridCol w:w="1042"/>
        <w:gridCol w:w="756"/>
        <w:gridCol w:w="1046"/>
        <w:gridCol w:w="808"/>
        <w:gridCol w:w="977"/>
        <w:gridCol w:w="812"/>
        <w:gridCol w:w="975"/>
        <w:gridCol w:w="815"/>
        <w:gridCol w:w="975"/>
        <w:gridCol w:w="812"/>
        <w:gridCol w:w="976"/>
      </w:tblGrid>
      <w:tr w:rsidR="00375948">
        <w:trPr>
          <w:trHeight w:val="304"/>
        </w:trPr>
        <w:tc>
          <w:tcPr>
            <w:tcW w:w="248" w:type="dxa"/>
            <w:vMerge w:val="restart"/>
          </w:tcPr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75948" w:rsidRDefault="00C52D68">
            <w:pPr>
              <w:pStyle w:val="TableParagraph"/>
              <w:ind w:left="14" w:right="-15"/>
              <w:rPr>
                <w:sz w:val="24"/>
              </w:rPr>
            </w:pPr>
            <w:r>
              <w:rPr>
                <w:color w:val="333333"/>
                <w:sz w:val="24"/>
              </w:rPr>
              <w:t>№</w:t>
            </w: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C52D68">
            <w:pPr>
              <w:pStyle w:val="TableParagraph"/>
              <w:ind w:left="14" w:right="8"/>
              <w:rPr>
                <w:sz w:val="24"/>
              </w:rPr>
            </w:pPr>
            <w:r>
              <w:rPr>
                <w:color w:val="333333"/>
                <w:sz w:val="24"/>
              </w:rPr>
              <w:t>п/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</w:t>
            </w:r>
          </w:p>
        </w:tc>
        <w:tc>
          <w:tcPr>
            <w:tcW w:w="1042" w:type="dxa"/>
            <w:vMerge w:val="restart"/>
          </w:tcPr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spacing w:before="8"/>
              <w:rPr>
                <w:b/>
              </w:rPr>
            </w:pPr>
          </w:p>
          <w:p w:rsidR="00375948" w:rsidRDefault="00C52D68">
            <w:pPr>
              <w:pStyle w:val="TableParagraph"/>
              <w:ind w:left="16" w:right="87"/>
              <w:rPr>
                <w:sz w:val="24"/>
              </w:rPr>
            </w:pPr>
            <w:proofErr w:type="spellStart"/>
            <w:r>
              <w:rPr>
                <w:color w:val="333333"/>
                <w:spacing w:val="-1"/>
                <w:sz w:val="24"/>
              </w:rPr>
              <w:t>Наимено</w:t>
            </w:r>
            <w:proofErr w:type="spellEnd"/>
            <w:r>
              <w:rPr>
                <w:color w:val="333333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вание</w:t>
            </w:r>
            <w:proofErr w:type="spellEnd"/>
          </w:p>
        </w:tc>
        <w:tc>
          <w:tcPr>
            <w:tcW w:w="756" w:type="dxa"/>
            <w:vMerge w:val="restart"/>
          </w:tcPr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75948" w:rsidRDefault="00C52D68">
            <w:pPr>
              <w:pStyle w:val="TableParagraph"/>
              <w:ind w:left="15" w:right="2"/>
              <w:rPr>
                <w:sz w:val="24"/>
              </w:rPr>
            </w:pPr>
            <w:r>
              <w:rPr>
                <w:color w:val="333333"/>
                <w:sz w:val="24"/>
              </w:rPr>
              <w:t>Едини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ца</w:t>
            </w:r>
            <w:proofErr w:type="spellEnd"/>
            <w:r>
              <w:rPr>
                <w:color w:val="333333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измере</w:t>
            </w:r>
            <w:proofErr w:type="spellEnd"/>
            <w:r>
              <w:rPr>
                <w:color w:val="333333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ния</w:t>
            </w:r>
            <w:proofErr w:type="spellEnd"/>
          </w:p>
        </w:tc>
        <w:tc>
          <w:tcPr>
            <w:tcW w:w="1046" w:type="dxa"/>
            <w:vMerge w:val="restart"/>
          </w:tcPr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spacing w:before="7"/>
              <w:rPr>
                <w:b/>
                <w:sz w:val="36"/>
              </w:rPr>
            </w:pPr>
          </w:p>
          <w:p w:rsidR="00375948" w:rsidRDefault="00C52D68">
            <w:pPr>
              <w:pStyle w:val="TableParagraph"/>
              <w:ind w:left="15" w:right="87"/>
              <w:rPr>
                <w:sz w:val="24"/>
              </w:rPr>
            </w:pPr>
            <w:proofErr w:type="spellStart"/>
            <w:r>
              <w:rPr>
                <w:color w:val="333333"/>
                <w:sz w:val="24"/>
              </w:rPr>
              <w:t>Расчетна</w:t>
            </w:r>
            <w:proofErr w:type="spellEnd"/>
            <w:r>
              <w:rPr>
                <w:color w:val="333333"/>
                <w:spacing w:val="-5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я</w:t>
            </w:r>
          </w:p>
          <w:p w:rsidR="00375948" w:rsidRDefault="00C52D68">
            <w:pPr>
              <w:pStyle w:val="TableParagraph"/>
              <w:ind w:left="15"/>
              <w:rPr>
                <w:sz w:val="24"/>
              </w:rPr>
            </w:pPr>
            <w:r>
              <w:rPr>
                <w:color w:val="333333"/>
                <w:sz w:val="24"/>
              </w:rPr>
              <w:t>единица</w:t>
            </w:r>
          </w:p>
        </w:tc>
        <w:tc>
          <w:tcPr>
            <w:tcW w:w="7150" w:type="dxa"/>
            <w:gridSpan w:val="8"/>
          </w:tcPr>
          <w:p w:rsidR="00375948" w:rsidRDefault="00C52D68">
            <w:pPr>
              <w:pStyle w:val="TableParagraph"/>
              <w:spacing w:before="13" w:line="271" w:lineRule="exact"/>
              <w:ind w:left="11"/>
              <w:rPr>
                <w:sz w:val="24"/>
              </w:rPr>
            </w:pPr>
            <w:r>
              <w:rPr>
                <w:color w:val="333333"/>
                <w:sz w:val="24"/>
              </w:rPr>
              <w:t>Этапы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спортивной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подготовки</w:t>
            </w:r>
          </w:p>
        </w:tc>
      </w:tr>
      <w:tr w:rsidR="00375948">
        <w:trPr>
          <w:trHeight w:val="1410"/>
        </w:trPr>
        <w:tc>
          <w:tcPr>
            <w:tcW w:w="248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1785" w:type="dxa"/>
            <w:gridSpan w:val="2"/>
          </w:tcPr>
          <w:p w:rsidR="00375948" w:rsidRDefault="00C52D68">
            <w:pPr>
              <w:pStyle w:val="TableParagraph"/>
              <w:spacing w:before="15"/>
              <w:ind w:left="11" w:right="117"/>
              <w:rPr>
                <w:sz w:val="24"/>
              </w:rPr>
            </w:pPr>
            <w:r>
              <w:rPr>
                <w:color w:val="333333"/>
                <w:sz w:val="24"/>
              </w:rPr>
              <w:t>Этап начальной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подготовки</w:t>
            </w:r>
          </w:p>
        </w:tc>
        <w:tc>
          <w:tcPr>
            <w:tcW w:w="1787" w:type="dxa"/>
            <w:gridSpan w:val="2"/>
          </w:tcPr>
          <w:p w:rsidR="00375948" w:rsidRDefault="00C52D68">
            <w:pPr>
              <w:pStyle w:val="TableParagraph"/>
              <w:spacing w:before="11" w:line="270" w:lineRule="atLeast"/>
              <w:ind w:left="12" w:right="125"/>
              <w:rPr>
                <w:sz w:val="24"/>
              </w:rPr>
            </w:pPr>
            <w:r>
              <w:rPr>
                <w:color w:val="333333"/>
                <w:sz w:val="24"/>
              </w:rPr>
              <w:t>Учебно-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тренировочный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этап (этап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спортивной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специализации)</w:t>
            </w:r>
          </w:p>
        </w:tc>
        <w:tc>
          <w:tcPr>
            <w:tcW w:w="1790" w:type="dxa"/>
            <w:gridSpan w:val="2"/>
          </w:tcPr>
          <w:p w:rsidR="00375948" w:rsidRDefault="00C52D68">
            <w:pPr>
              <w:pStyle w:val="TableParagraph"/>
              <w:spacing w:before="15"/>
              <w:ind w:left="13" w:right="31"/>
              <w:rPr>
                <w:sz w:val="24"/>
              </w:rPr>
            </w:pPr>
            <w:r>
              <w:rPr>
                <w:color w:val="333333"/>
                <w:sz w:val="24"/>
              </w:rPr>
              <w:t>Этап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совершенствова</w:t>
            </w:r>
            <w:proofErr w:type="spellEnd"/>
            <w:r>
              <w:rPr>
                <w:color w:val="333333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ния</w:t>
            </w:r>
            <w:proofErr w:type="spellEnd"/>
            <w:r>
              <w:rPr>
                <w:color w:val="333333"/>
                <w:sz w:val="24"/>
              </w:rPr>
              <w:t xml:space="preserve"> спортивного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мастерства</w:t>
            </w:r>
          </w:p>
        </w:tc>
        <w:tc>
          <w:tcPr>
            <w:tcW w:w="1788" w:type="dxa"/>
            <w:gridSpan w:val="2"/>
          </w:tcPr>
          <w:p w:rsidR="00375948" w:rsidRDefault="00C52D68">
            <w:pPr>
              <w:pStyle w:val="TableParagraph"/>
              <w:spacing w:before="15"/>
              <w:ind w:left="10" w:right="313"/>
              <w:rPr>
                <w:sz w:val="24"/>
              </w:rPr>
            </w:pPr>
            <w:r>
              <w:rPr>
                <w:color w:val="333333"/>
                <w:sz w:val="24"/>
              </w:rPr>
              <w:t>Этап</w:t>
            </w:r>
            <w:r>
              <w:rPr>
                <w:color w:val="333333"/>
                <w:spacing w:val="-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высшего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спортивного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мастерства</w:t>
            </w:r>
          </w:p>
        </w:tc>
      </w:tr>
      <w:tr w:rsidR="00375948">
        <w:trPr>
          <w:trHeight w:val="1132"/>
        </w:trPr>
        <w:tc>
          <w:tcPr>
            <w:tcW w:w="248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808" w:type="dxa"/>
          </w:tcPr>
          <w:p w:rsidR="00375948" w:rsidRDefault="00C52D68">
            <w:pPr>
              <w:pStyle w:val="TableParagraph"/>
              <w:spacing w:before="13"/>
              <w:ind w:left="11" w:right="54"/>
              <w:rPr>
                <w:sz w:val="24"/>
              </w:rPr>
            </w:pPr>
            <w:proofErr w:type="spellStart"/>
            <w:r>
              <w:rPr>
                <w:color w:val="333333"/>
                <w:sz w:val="24"/>
              </w:rPr>
              <w:t>количе</w:t>
            </w:r>
            <w:proofErr w:type="spellEnd"/>
            <w:r>
              <w:rPr>
                <w:color w:val="333333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ство</w:t>
            </w:r>
            <w:proofErr w:type="spellEnd"/>
          </w:p>
        </w:tc>
        <w:tc>
          <w:tcPr>
            <w:tcW w:w="977" w:type="dxa"/>
          </w:tcPr>
          <w:p w:rsidR="00375948" w:rsidRDefault="00C52D68">
            <w:pPr>
              <w:pStyle w:val="TableParagraph"/>
              <w:spacing w:before="8" w:line="270" w:lineRule="atLeast"/>
              <w:ind w:left="15" w:right="26"/>
              <w:rPr>
                <w:sz w:val="24"/>
              </w:rPr>
            </w:pPr>
            <w:r>
              <w:rPr>
                <w:color w:val="333333"/>
                <w:sz w:val="24"/>
              </w:rPr>
              <w:t>срок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эксплуат</w:t>
            </w:r>
            <w:proofErr w:type="spellEnd"/>
            <w:r>
              <w:rPr>
                <w:color w:val="333333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ации</w:t>
            </w:r>
            <w:proofErr w:type="spellEnd"/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(лет)</w:t>
            </w:r>
          </w:p>
        </w:tc>
        <w:tc>
          <w:tcPr>
            <w:tcW w:w="812" w:type="dxa"/>
          </w:tcPr>
          <w:p w:rsidR="00375948" w:rsidRDefault="00C52D68">
            <w:pPr>
              <w:pStyle w:val="TableParagraph"/>
              <w:spacing w:before="13"/>
              <w:ind w:left="12" w:right="57"/>
              <w:rPr>
                <w:sz w:val="24"/>
              </w:rPr>
            </w:pPr>
            <w:proofErr w:type="spellStart"/>
            <w:r>
              <w:rPr>
                <w:color w:val="333333"/>
                <w:sz w:val="24"/>
              </w:rPr>
              <w:t>количе</w:t>
            </w:r>
            <w:proofErr w:type="spellEnd"/>
            <w:r>
              <w:rPr>
                <w:color w:val="333333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ство</w:t>
            </w:r>
            <w:proofErr w:type="spellEnd"/>
          </w:p>
        </w:tc>
        <w:tc>
          <w:tcPr>
            <w:tcW w:w="975" w:type="dxa"/>
          </w:tcPr>
          <w:p w:rsidR="00375948" w:rsidRDefault="00C52D68">
            <w:pPr>
              <w:pStyle w:val="TableParagraph"/>
              <w:spacing w:before="8" w:line="270" w:lineRule="atLeast"/>
              <w:ind w:left="14" w:right="25"/>
              <w:rPr>
                <w:sz w:val="24"/>
              </w:rPr>
            </w:pPr>
            <w:r>
              <w:rPr>
                <w:color w:val="333333"/>
                <w:sz w:val="24"/>
              </w:rPr>
              <w:t>срок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эксплуат</w:t>
            </w:r>
            <w:proofErr w:type="spellEnd"/>
            <w:r>
              <w:rPr>
                <w:color w:val="333333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ации</w:t>
            </w:r>
            <w:proofErr w:type="spellEnd"/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(лет)</w:t>
            </w:r>
          </w:p>
        </w:tc>
        <w:tc>
          <w:tcPr>
            <w:tcW w:w="815" w:type="dxa"/>
          </w:tcPr>
          <w:p w:rsidR="00375948" w:rsidRDefault="00C52D68">
            <w:pPr>
              <w:pStyle w:val="TableParagraph"/>
              <w:spacing w:before="13"/>
              <w:ind w:left="13" w:right="59"/>
              <w:rPr>
                <w:sz w:val="24"/>
              </w:rPr>
            </w:pPr>
            <w:proofErr w:type="spellStart"/>
            <w:r>
              <w:rPr>
                <w:color w:val="333333"/>
                <w:sz w:val="24"/>
              </w:rPr>
              <w:t>количе</w:t>
            </w:r>
            <w:proofErr w:type="spellEnd"/>
            <w:r>
              <w:rPr>
                <w:color w:val="333333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ство</w:t>
            </w:r>
            <w:proofErr w:type="spellEnd"/>
          </w:p>
        </w:tc>
        <w:tc>
          <w:tcPr>
            <w:tcW w:w="975" w:type="dxa"/>
          </w:tcPr>
          <w:p w:rsidR="00375948" w:rsidRDefault="00C52D68">
            <w:pPr>
              <w:pStyle w:val="TableParagraph"/>
              <w:spacing w:before="8" w:line="270" w:lineRule="atLeast"/>
              <w:ind w:left="10" w:right="29"/>
              <w:rPr>
                <w:sz w:val="24"/>
              </w:rPr>
            </w:pPr>
            <w:r>
              <w:rPr>
                <w:color w:val="333333"/>
                <w:sz w:val="24"/>
              </w:rPr>
              <w:t>срок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эксплуат</w:t>
            </w:r>
            <w:proofErr w:type="spellEnd"/>
            <w:r>
              <w:rPr>
                <w:color w:val="333333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ации</w:t>
            </w:r>
            <w:proofErr w:type="spellEnd"/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(лет)</w:t>
            </w:r>
          </w:p>
        </w:tc>
        <w:tc>
          <w:tcPr>
            <w:tcW w:w="812" w:type="dxa"/>
          </w:tcPr>
          <w:p w:rsidR="00375948" w:rsidRDefault="00C52D68">
            <w:pPr>
              <w:pStyle w:val="TableParagraph"/>
              <w:spacing w:before="13"/>
              <w:ind w:left="10" w:right="59"/>
              <w:rPr>
                <w:sz w:val="24"/>
              </w:rPr>
            </w:pPr>
            <w:proofErr w:type="spellStart"/>
            <w:r>
              <w:rPr>
                <w:color w:val="333333"/>
                <w:sz w:val="24"/>
              </w:rPr>
              <w:t>количе</w:t>
            </w:r>
            <w:proofErr w:type="spellEnd"/>
            <w:r>
              <w:rPr>
                <w:color w:val="333333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ство</w:t>
            </w:r>
            <w:proofErr w:type="spellEnd"/>
          </w:p>
        </w:tc>
        <w:tc>
          <w:tcPr>
            <w:tcW w:w="976" w:type="dxa"/>
          </w:tcPr>
          <w:p w:rsidR="00375948" w:rsidRDefault="00C52D68">
            <w:pPr>
              <w:pStyle w:val="TableParagraph"/>
              <w:spacing w:before="13"/>
              <w:ind w:left="11" w:right="29"/>
              <w:rPr>
                <w:sz w:val="24"/>
              </w:rPr>
            </w:pPr>
            <w:r>
              <w:rPr>
                <w:color w:val="333333"/>
                <w:sz w:val="24"/>
              </w:rPr>
              <w:t>срок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эксплуат</w:t>
            </w:r>
            <w:proofErr w:type="spellEnd"/>
            <w:r>
              <w:rPr>
                <w:color w:val="333333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ации</w:t>
            </w:r>
            <w:proofErr w:type="spellEnd"/>
          </w:p>
        </w:tc>
      </w:tr>
      <w:tr w:rsidR="00375948">
        <w:trPr>
          <w:trHeight w:val="859"/>
        </w:trPr>
        <w:tc>
          <w:tcPr>
            <w:tcW w:w="248" w:type="dxa"/>
          </w:tcPr>
          <w:p w:rsidR="00375948" w:rsidRDefault="00C52D68">
            <w:pPr>
              <w:pStyle w:val="TableParagraph"/>
              <w:spacing w:before="16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1.</w:t>
            </w:r>
          </w:p>
        </w:tc>
        <w:tc>
          <w:tcPr>
            <w:tcW w:w="1042" w:type="dxa"/>
          </w:tcPr>
          <w:p w:rsidR="00375948" w:rsidRDefault="00C52D68">
            <w:pPr>
              <w:pStyle w:val="TableParagraph"/>
              <w:spacing w:before="16"/>
              <w:ind w:left="16" w:right="12"/>
              <w:rPr>
                <w:sz w:val="24"/>
              </w:rPr>
            </w:pPr>
            <w:r>
              <w:rPr>
                <w:color w:val="333333"/>
                <w:sz w:val="24"/>
              </w:rPr>
              <w:t>Лыжи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гоночные</w:t>
            </w:r>
          </w:p>
        </w:tc>
        <w:tc>
          <w:tcPr>
            <w:tcW w:w="756" w:type="dxa"/>
          </w:tcPr>
          <w:p w:rsidR="00375948" w:rsidRDefault="00C52D68">
            <w:pPr>
              <w:pStyle w:val="TableParagraph"/>
              <w:spacing w:before="16"/>
              <w:ind w:left="15"/>
              <w:rPr>
                <w:sz w:val="24"/>
              </w:rPr>
            </w:pPr>
            <w:r>
              <w:rPr>
                <w:color w:val="333333"/>
                <w:sz w:val="24"/>
              </w:rPr>
              <w:t>пар</w:t>
            </w:r>
          </w:p>
        </w:tc>
        <w:tc>
          <w:tcPr>
            <w:tcW w:w="1046" w:type="dxa"/>
          </w:tcPr>
          <w:p w:rsidR="00375948" w:rsidRDefault="00C52D68">
            <w:pPr>
              <w:pStyle w:val="TableParagraph"/>
              <w:spacing w:before="11" w:line="270" w:lineRule="atLeast"/>
              <w:ind w:left="15" w:right="47"/>
              <w:rPr>
                <w:sz w:val="24"/>
              </w:rPr>
            </w:pPr>
            <w:r>
              <w:rPr>
                <w:color w:val="333333"/>
                <w:sz w:val="24"/>
              </w:rPr>
              <w:t>на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обучающ</w:t>
            </w:r>
            <w:proofErr w:type="spellEnd"/>
            <w:r>
              <w:rPr>
                <w:color w:val="333333"/>
                <w:spacing w:val="-58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егося</w:t>
            </w:r>
            <w:proofErr w:type="spellEnd"/>
          </w:p>
        </w:tc>
        <w:tc>
          <w:tcPr>
            <w:tcW w:w="808" w:type="dxa"/>
          </w:tcPr>
          <w:p w:rsidR="00375948" w:rsidRDefault="00C52D68">
            <w:pPr>
              <w:pStyle w:val="TableParagraph"/>
              <w:spacing w:before="16"/>
              <w:ind w:left="11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  <w:tc>
          <w:tcPr>
            <w:tcW w:w="977" w:type="dxa"/>
          </w:tcPr>
          <w:p w:rsidR="00375948" w:rsidRDefault="00C52D68">
            <w:pPr>
              <w:pStyle w:val="TableParagraph"/>
              <w:spacing w:before="16"/>
              <w:ind w:left="15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  <w:tc>
          <w:tcPr>
            <w:tcW w:w="812" w:type="dxa"/>
          </w:tcPr>
          <w:p w:rsidR="00375948" w:rsidRDefault="00C52D68">
            <w:pPr>
              <w:pStyle w:val="TableParagraph"/>
              <w:spacing w:before="16"/>
              <w:ind w:left="12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975" w:type="dxa"/>
          </w:tcPr>
          <w:p w:rsidR="00375948" w:rsidRDefault="00C52D68">
            <w:pPr>
              <w:pStyle w:val="TableParagraph"/>
              <w:spacing w:before="16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815" w:type="dxa"/>
          </w:tcPr>
          <w:p w:rsidR="00375948" w:rsidRDefault="00C52D68">
            <w:pPr>
              <w:pStyle w:val="TableParagraph"/>
              <w:spacing w:before="16"/>
              <w:ind w:left="13"/>
              <w:rPr>
                <w:sz w:val="24"/>
              </w:rPr>
            </w:pPr>
            <w:r>
              <w:rPr>
                <w:color w:val="333333"/>
                <w:sz w:val="24"/>
              </w:rPr>
              <w:t>3</w:t>
            </w:r>
          </w:p>
        </w:tc>
        <w:tc>
          <w:tcPr>
            <w:tcW w:w="975" w:type="dxa"/>
          </w:tcPr>
          <w:p w:rsidR="00375948" w:rsidRDefault="00C52D68">
            <w:pPr>
              <w:pStyle w:val="TableParagraph"/>
              <w:spacing w:before="16"/>
              <w:ind w:left="10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812" w:type="dxa"/>
          </w:tcPr>
          <w:p w:rsidR="00375948" w:rsidRDefault="00C52D68">
            <w:pPr>
              <w:pStyle w:val="TableParagraph"/>
              <w:spacing w:before="16"/>
              <w:ind w:left="10"/>
              <w:rPr>
                <w:sz w:val="24"/>
              </w:rPr>
            </w:pPr>
            <w:r>
              <w:rPr>
                <w:color w:val="333333"/>
                <w:sz w:val="24"/>
              </w:rPr>
              <w:t>4</w:t>
            </w:r>
          </w:p>
        </w:tc>
        <w:tc>
          <w:tcPr>
            <w:tcW w:w="976" w:type="dxa"/>
          </w:tcPr>
          <w:p w:rsidR="00375948" w:rsidRDefault="00C52D68">
            <w:pPr>
              <w:pStyle w:val="TableParagraph"/>
              <w:spacing w:before="16"/>
              <w:ind w:left="11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375948">
        <w:trPr>
          <w:trHeight w:val="858"/>
        </w:trPr>
        <w:tc>
          <w:tcPr>
            <w:tcW w:w="248" w:type="dxa"/>
          </w:tcPr>
          <w:p w:rsidR="00375948" w:rsidRDefault="00C52D68">
            <w:pPr>
              <w:pStyle w:val="TableParagraph"/>
              <w:spacing w:before="13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2.</w:t>
            </w:r>
          </w:p>
        </w:tc>
        <w:tc>
          <w:tcPr>
            <w:tcW w:w="1042" w:type="dxa"/>
          </w:tcPr>
          <w:p w:rsidR="00375948" w:rsidRDefault="00C52D68">
            <w:pPr>
              <w:pStyle w:val="TableParagraph"/>
              <w:spacing w:before="13"/>
              <w:ind w:left="16" w:right="-3"/>
              <w:rPr>
                <w:sz w:val="24"/>
              </w:rPr>
            </w:pPr>
            <w:proofErr w:type="spellStart"/>
            <w:r>
              <w:rPr>
                <w:color w:val="333333"/>
                <w:sz w:val="24"/>
              </w:rPr>
              <w:t>Креплени</w:t>
            </w:r>
            <w:proofErr w:type="spellEnd"/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я</w:t>
            </w:r>
          </w:p>
          <w:p w:rsidR="00375948" w:rsidRDefault="00C52D68">
            <w:pPr>
              <w:pStyle w:val="TableParagraph"/>
              <w:spacing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лыжные</w:t>
            </w:r>
          </w:p>
        </w:tc>
        <w:tc>
          <w:tcPr>
            <w:tcW w:w="756" w:type="dxa"/>
          </w:tcPr>
          <w:p w:rsidR="00375948" w:rsidRDefault="00C52D68">
            <w:pPr>
              <w:pStyle w:val="TableParagraph"/>
              <w:spacing w:before="13"/>
              <w:ind w:left="15"/>
              <w:rPr>
                <w:sz w:val="24"/>
              </w:rPr>
            </w:pPr>
            <w:r>
              <w:rPr>
                <w:color w:val="333333"/>
                <w:sz w:val="24"/>
              </w:rPr>
              <w:t>пар</w:t>
            </w:r>
          </w:p>
        </w:tc>
        <w:tc>
          <w:tcPr>
            <w:tcW w:w="1046" w:type="dxa"/>
          </w:tcPr>
          <w:p w:rsidR="00375948" w:rsidRDefault="00C52D68">
            <w:pPr>
              <w:pStyle w:val="TableParagraph"/>
              <w:spacing w:before="11" w:line="270" w:lineRule="atLeast"/>
              <w:ind w:left="15" w:right="47"/>
              <w:rPr>
                <w:sz w:val="24"/>
              </w:rPr>
            </w:pPr>
            <w:r>
              <w:rPr>
                <w:color w:val="333333"/>
                <w:sz w:val="24"/>
              </w:rPr>
              <w:t>на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обучающ</w:t>
            </w:r>
            <w:proofErr w:type="spellEnd"/>
            <w:r>
              <w:rPr>
                <w:color w:val="333333"/>
                <w:spacing w:val="-58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егося</w:t>
            </w:r>
            <w:proofErr w:type="spellEnd"/>
          </w:p>
        </w:tc>
        <w:tc>
          <w:tcPr>
            <w:tcW w:w="808" w:type="dxa"/>
          </w:tcPr>
          <w:p w:rsidR="00375948" w:rsidRDefault="00C52D68">
            <w:pPr>
              <w:pStyle w:val="TableParagraph"/>
              <w:spacing w:before="13"/>
              <w:ind w:left="11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  <w:tc>
          <w:tcPr>
            <w:tcW w:w="977" w:type="dxa"/>
          </w:tcPr>
          <w:p w:rsidR="00375948" w:rsidRDefault="00C52D68">
            <w:pPr>
              <w:pStyle w:val="TableParagraph"/>
              <w:spacing w:before="13"/>
              <w:ind w:left="15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  <w:tc>
          <w:tcPr>
            <w:tcW w:w="812" w:type="dxa"/>
          </w:tcPr>
          <w:p w:rsidR="00375948" w:rsidRDefault="00C52D68">
            <w:pPr>
              <w:pStyle w:val="TableParagraph"/>
              <w:spacing w:before="13"/>
              <w:ind w:left="12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975" w:type="dxa"/>
          </w:tcPr>
          <w:p w:rsidR="00375948" w:rsidRDefault="00C52D68">
            <w:pPr>
              <w:pStyle w:val="TableParagraph"/>
              <w:spacing w:before="13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815" w:type="dxa"/>
          </w:tcPr>
          <w:p w:rsidR="00375948" w:rsidRDefault="00C52D68">
            <w:pPr>
              <w:pStyle w:val="TableParagraph"/>
              <w:spacing w:before="13"/>
              <w:ind w:left="13"/>
              <w:rPr>
                <w:sz w:val="24"/>
              </w:rPr>
            </w:pPr>
            <w:r>
              <w:rPr>
                <w:color w:val="333333"/>
                <w:sz w:val="24"/>
              </w:rPr>
              <w:t>3</w:t>
            </w:r>
          </w:p>
        </w:tc>
        <w:tc>
          <w:tcPr>
            <w:tcW w:w="975" w:type="dxa"/>
          </w:tcPr>
          <w:p w:rsidR="00375948" w:rsidRDefault="00C52D68">
            <w:pPr>
              <w:pStyle w:val="TableParagraph"/>
              <w:spacing w:before="13"/>
              <w:ind w:left="10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812" w:type="dxa"/>
          </w:tcPr>
          <w:p w:rsidR="00375948" w:rsidRDefault="00C52D68">
            <w:pPr>
              <w:pStyle w:val="TableParagraph"/>
              <w:spacing w:before="13"/>
              <w:ind w:left="10"/>
              <w:rPr>
                <w:sz w:val="24"/>
              </w:rPr>
            </w:pPr>
            <w:r>
              <w:rPr>
                <w:color w:val="333333"/>
                <w:sz w:val="24"/>
              </w:rPr>
              <w:t>4</w:t>
            </w:r>
          </w:p>
        </w:tc>
        <w:tc>
          <w:tcPr>
            <w:tcW w:w="976" w:type="dxa"/>
          </w:tcPr>
          <w:p w:rsidR="00375948" w:rsidRDefault="00C52D68">
            <w:pPr>
              <w:pStyle w:val="TableParagraph"/>
              <w:spacing w:before="13"/>
              <w:ind w:left="11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375948">
        <w:trPr>
          <w:trHeight w:val="1132"/>
        </w:trPr>
        <w:tc>
          <w:tcPr>
            <w:tcW w:w="248" w:type="dxa"/>
          </w:tcPr>
          <w:p w:rsidR="00375948" w:rsidRDefault="00C52D68">
            <w:pPr>
              <w:pStyle w:val="TableParagraph"/>
              <w:spacing w:before="13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3.</w:t>
            </w:r>
          </w:p>
        </w:tc>
        <w:tc>
          <w:tcPr>
            <w:tcW w:w="1042" w:type="dxa"/>
          </w:tcPr>
          <w:p w:rsidR="00375948" w:rsidRDefault="00C52D68">
            <w:pPr>
              <w:pStyle w:val="TableParagraph"/>
              <w:spacing w:before="13"/>
              <w:ind w:left="16" w:right="351"/>
              <w:rPr>
                <w:sz w:val="24"/>
              </w:rPr>
            </w:pPr>
            <w:r>
              <w:rPr>
                <w:color w:val="333333"/>
                <w:sz w:val="24"/>
              </w:rPr>
              <w:t>Палки</w:t>
            </w:r>
            <w:r>
              <w:rPr>
                <w:color w:val="333333"/>
                <w:spacing w:val="-5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</w:t>
            </w:r>
          </w:p>
          <w:p w:rsidR="00375948" w:rsidRDefault="00C52D68">
            <w:pPr>
              <w:pStyle w:val="TableParagraph"/>
              <w:spacing w:line="270" w:lineRule="atLeast"/>
              <w:ind w:left="16" w:right="139"/>
              <w:rPr>
                <w:sz w:val="24"/>
              </w:rPr>
            </w:pPr>
            <w:r>
              <w:rPr>
                <w:color w:val="333333"/>
                <w:sz w:val="24"/>
              </w:rPr>
              <w:t>лыжных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гонок</w:t>
            </w:r>
          </w:p>
        </w:tc>
        <w:tc>
          <w:tcPr>
            <w:tcW w:w="756" w:type="dxa"/>
          </w:tcPr>
          <w:p w:rsidR="00375948" w:rsidRDefault="00C52D68">
            <w:pPr>
              <w:pStyle w:val="TableParagraph"/>
              <w:spacing w:before="13"/>
              <w:ind w:left="15"/>
              <w:rPr>
                <w:sz w:val="24"/>
              </w:rPr>
            </w:pPr>
            <w:r>
              <w:rPr>
                <w:color w:val="333333"/>
                <w:sz w:val="24"/>
              </w:rPr>
              <w:t>пар</w:t>
            </w:r>
          </w:p>
        </w:tc>
        <w:tc>
          <w:tcPr>
            <w:tcW w:w="1046" w:type="dxa"/>
          </w:tcPr>
          <w:p w:rsidR="00375948" w:rsidRDefault="00C52D68">
            <w:pPr>
              <w:pStyle w:val="TableParagraph"/>
              <w:spacing w:before="13"/>
              <w:ind w:left="15" w:right="47"/>
              <w:rPr>
                <w:sz w:val="24"/>
              </w:rPr>
            </w:pPr>
            <w:r>
              <w:rPr>
                <w:color w:val="333333"/>
                <w:sz w:val="24"/>
              </w:rPr>
              <w:t>на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обучающ</w:t>
            </w:r>
            <w:proofErr w:type="spellEnd"/>
            <w:r>
              <w:rPr>
                <w:color w:val="333333"/>
                <w:spacing w:val="-58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егося</w:t>
            </w:r>
            <w:proofErr w:type="spellEnd"/>
          </w:p>
        </w:tc>
        <w:tc>
          <w:tcPr>
            <w:tcW w:w="808" w:type="dxa"/>
          </w:tcPr>
          <w:p w:rsidR="00375948" w:rsidRDefault="00C52D68">
            <w:pPr>
              <w:pStyle w:val="TableParagraph"/>
              <w:spacing w:before="13"/>
              <w:ind w:left="11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  <w:tc>
          <w:tcPr>
            <w:tcW w:w="977" w:type="dxa"/>
          </w:tcPr>
          <w:p w:rsidR="00375948" w:rsidRDefault="00C52D68">
            <w:pPr>
              <w:pStyle w:val="TableParagraph"/>
              <w:spacing w:before="13"/>
              <w:ind w:left="15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  <w:tc>
          <w:tcPr>
            <w:tcW w:w="812" w:type="dxa"/>
          </w:tcPr>
          <w:p w:rsidR="00375948" w:rsidRDefault="00C52D68">
            <w:pPr>
              <w:pStyle w:val="TableParagraph"/>
              <w:spacing w:before="13"/>
              <w:ind w:left="12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975" w:type="dxa"/>
          </w:tcPr>
          <w:p w:rsidR="00375948" w:rsidRDefault="00C52D68">
            <w:pPr>
              <w:pStyle w:val="TableParagraph"/>
              <w:spacing w:before="13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815" w:type="dxa"/>
          </w:tcPr>
          <w:p w:rsidR="00375948" w:rsidRDefault="00C52D68">
            <w:pPr>
              <w:pStyle w:val="TableParagraph"/>
              <w:spacing w:before="13"/>
              <w:ind w:left="13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975" w:type="dxa"/>
          </w:tcPr>
          <w:p w:rsidR="00375948" w:rsidRDefault="00C52D68">
            <w:pPr>
              <w:pStyle w:val="TableParagraph"/>
              <w:spacing w:before="13"/>
              <w:ind w:left="10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812" w:type="dxa"/>
          </w:tcPr>
          <w:p w:rsidR="00375948" w:rsidRDefault="00C52D68">
            <w:pPr>
              <w:pStyle w:val="TableParagraph"/>
              <w:spacing w:before="13"/>
              <w:ind w:left="10"/>
              <w:rPr>
                <w:sz w:val="24"/>
              </w:rPr>
            </w:pPr>
            <w:r>
              <w:rPr>
                <w:color w:val="333333"/>
                <w:sz w:val="24"/>
              </w:rPr>
              <w:t>4</w:t>
            </w:r>
          </w:p>
        </w:tc>
        <w:tc>
          <w:tcPr>
            <w:tcW w:w="976" w:type="dxa"/>
          </w:tcPr>
          <w:p w:rsidR="00375948" w:rsidRDefault="00C52D68">
            <w:pPr>
              <w:pStyle w:val="TableParagraph"/>
              <w:spacing w:before="13"/>
              <w:ind w:left="11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375948">
        <w:trPr>
          <w:trHeight w:val="582"/>
        </w:trPr>
        <w:tc>
          <w:tcPr>
            <w:tcW w:w="248" w:type="dxa"/>
          </w:tcPr>
          <w:p w:rsidR="00375948" w:rsidRDefault="00C52D68">
            <w:pPr>
              <w:pStyle w:val="TableParagraph"/>
              <w:spacing w:before="15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4.</w:t>
            </w:r>
          </w:p>
        </w:tc>
        <w:tc>
          <w:tcPr>
            <w:tcW w:w="1042" w:type="dxa"/>
          </w:tcPr>
          <w:p w:rsidR="00375948" w:rsidRDefault="00C52D68">
            <w:pPr>
              <w:pStyle w:val="TableParagraph"/>
              <w:spacing w:before="11" w:line="270" w:lineRule="atLeast"/>
              <w:ind w:left="16" w:right="46"/>
              <w:rPr>
                <w:sz w:val="24"/>
              </w:rPr>
            </w:pPr>
            <w:proofErr w:type="spellStart"/>
            <w:r>
              <w:rPr>
                <w:color w:val="333333"/>
                <w:spacing w:val="-1"/>
                <w:sz w:val="24"/>
              </w:rPr>
              <w:t>Лыжерол</w:t>
            </w:r>
            <w:proofErr w:type="spellEnd"/>
            <w:r>
              <w:rPr>
                <w:color w:val="333333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леры</w:t>
            </w:r>
            <w:proofErr w:type="spellEnd"/>
          </w:p>
        </w:tc>
        <w:tc>
          <w:tcPr>
            <w:tcW w:w="756" w:type="dxa"/>
          </w:tcPr>
          <w:p w:rsidR="00375948" w:rsidRDefault="00C52D68">
            <w:pPr>
              <w:pStyle w:val="TableParagraph"/>
              <w:spacing w:before="15"/>
              <w:ind w:left="15"/>
              <w:rPr>
                <w:sz w:val="24"/>
              </w:rPr>
            </w:pPr>
            <w:r>
              <w:rPr>
                <w:color w:val="333333"/>
                <w:sz w:val="24"/>
              </w:rPr>
              <w:t>пар</w:t>
            </w:r>
          </w:p>
        </w:tc>
        <w:tc>
          <w:tcPr>
            <w:tcW w:w="1046" w:type="dxa"/>
          </w:tcPr>
          <w:p w:rsidR="00375948" w:rsidRDefault="00C52D68">
            <w:pPr>
              <w:pStyle w:val="TableParagraph"/>
              <w:spacing w:before="11" w:line="270" w:lineRule="atLeast"/>
              <w:ind w:left="15" w:right="47"/>
              <w:rPr>
                <w:sz w:val="24"/>
              </w:rPr>
            </w:pPr>
            <w:r>
              <w:rPr>
                <w:color w:val="333333"/>
                <w:sz w:val="24"/>
              </w:rPr>
              <w:t>на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обучающ</w:t>
            </w:r>
            <w:proofErr w:type="spellEnd"/>
          </w:p>
        </w:tc>
        <w:tc>
          <w:tcPr>
            <w:tcW w:w="808" w:type="dxa"/>
          </w:tcPr>
          <w:p w:rsidR="00375948" w:rsidRDefault="00C52D68">
            <w:pPr>
              <w:pStyle w:val="TableParagraph"/>
              <w:spacing w:before="15"/>
              <w:ind w:left="11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  <w:tc>
          <w:tcPr>
            <w:tcW w:w="977" w:type="dxa"/>
          </w:tcPr>
          <w:p w:rsidR="00375948" w:rsidRDefault="00C52D68">
            <w:pPr>
              <w:pStyle w:val="TableParagraph"/>
              <w:spacing w:before="15"/>
              <w:ind w:left="15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  <w:tc>
          <w:tcPr>
            <w:tcW w:w="812" w:type="dxa"/>
          </w:tcPr>
          <w:p w:rsidR="00375948" w:rsidRDefault="00C52D68">
            <w:pPr>
              <w:pStyle w:val="TableParagraph"/>
              <w:spacing w:before="15"/>
              <w:ind w:left="12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975" w:type="dxa"/>
          </w:tcPr>
          <w:p w:rsidR="00375948" w:rsidRDefault="00C52D68">
            <w:pPr>
              <w:pStyle w:val="TableParagraph"/>
              <w:spacing w:before="15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815" w:type="dxa"/>
          </w:tcPr>
          <w:p w:rsidR="00375948" w:rsidRDefault="00C52D68">
            <w:pPr>
              <w:pStyle w:val="TableParagraph"/>
              <w:spacing w:before="15"/>
              <w:ind w:left="13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975" w:type="dxa"/>
          </w:tcPr>
          <w:p w:rsidR="00375948" w:rsidRDefault="00C52D68">
            <w:pPr>
              <w:pStyle w:val="TableParagraph"/>
              <w:spacing w:before="15"/>
              <w:ind w:left="10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812" w:type="dxa"/>
          </w:tcPr>
          <w:p w:rsidR="00375948" w:rsidRDefault="00C52D68">
            <w:pPr>
              <w:pStyle w:val="TableParagraph"/>
              <w:spacing w:before="15"/>
              <w:ind w:left="10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976" w:type="dxa"/>
          </w:tcPr>
          <w:p w:rsidR="00375948" w:rsidRDefault="00C52D68">
            <w:pPr>
              <w:pStyle w:val="TableParagraph"/>
              <w:spacing w:before="15"/>
              <w:ind w:left="11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</w:tbl>
    <w:p w:rsidR="00375948" w:rsidRDefault="00375948">
      <w:pPr>
        <w:rPr>
          <w:sz w:val="24"/>
        </w:rPr>
        <w:sectPr w:rsidR="00375948">
          <w:pgSz w:w="11910" w:h="16840"/>
          <w:pgMar w:top="1120" w:right="20" w:bottom="280" w:left="16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8"/>
        <w:gridCol w:w="1042"/>
        <w:gridCol w:w="756"/>
        <w:gridCol w:w="1042"/>
        <w:gridCol w:w="811"/>
        <w:gridCol w:w="977"/>
        <w:gridCol w:w="812"/>
        <w:gridCol w:w="975"/>
        <w:gridCol w:w="815"/>
        <w:gridCol w:w="975"/>
        <w:gridCol w:w="812"/>
        <w:gridCol w:w="976"/>
      </w:tblGrid>
      <w:tr w:rsidR="00375948">
        <w:trPr>
          <w:trHeight w:val="306"/>
        </w:trPr>
        <w:tc>
          <w:tcPr>
            <w:tcW w:w="248" w:type="dxa"/>
          </w:tcPr>
          <w:p w:rsidR="00375948" w:rsidRDefault="00375948">
            <w:pPr>
              <w:pStyle w:val="TableParagraph"/>
            </w:pPr>
          </w:p>
        </w:tc>
        <w:tc>
          <w:tcPr>
            <w:tcW w:w="1042" w:type="dxa"/>
          </w:tcPr>
          <w:p w:rsidR="00375948" w:rsidRDefault="00375948">
            <w:pPr>
              <w:pStyle w:val="TableParagraph"/>
            </w:pPr>
          </w:p>
        </w:tc>
        <w:tc>
          <w:tcPr>
            <w:tcW w:w="756" w:type="dxa"/>
          </w:tcPr>
          <w:p w:rsidR="00375948" w:rsidRDefault="00375948">
            <w:pPr>
              <w:pStyle w:val="TableParagraph"/>
            </w:pPr>
          </w:p>
        </w:tc>
        <w:tc>
          <w:tcPr>
            <w:tcW w:w="1042" w:type="dxa"/>
          </w:tcPr>
          <w:p w:rsidR="00375948" w:rsidRDefault="00C52D68">
            <w:pPr>
              <w:pStyle w:val="TableParagraph"/>
              <w:spacing w:before="10"/>
              <w:ind w:left="15"/>
              <w:rPr>
                <w:sz w:val="24"/>
              </w:rPr>
            </w:pPr>
            <w:proofErr w:type="spellStart"/>
            <w:r>
              <w:rPr>
                <w:color w:val="333333"/>
                <w:sz w:val="24"/>
              </w:rPr>
              <w:t>егося</w:t>
            </w:r>
            <w:proofErr w:type="spellEnd"/>
          </w:p>
        </w:tc>
        <w:tc>
          <w:tcPr>
            <w:tcW w:w="811" w:type="dxa"/>
          </w:tcPr>
          <w:p w:rsidR="00375948" w:rsidRDefault="00375948">
            <w:pPr>
              <w:pStyle w:val="TableParagraph"/>
            </w:pPr>
          </w:p>
        </w:tc>
        <w:tc>
          <w:tcPr>
            <w:tcW w:w="977" w:type="dxa"/>
          </w:tcPr>
          <w:p w:rsidR="00375948" w:rsidRDefault="00375948">
            <w:pPr>
              <w:pStyle w:val="TableParagraph"/>
            </w:pPr>
          </w:p>
        </w:tc>
        <w:tc>
          <w:tcPr>
            <w:tcW w:w="812" w:type="dxa"/>
          </w:tcPr>
          <w:p w:rsidR="00375948" w:rsidRDefault="00375948">
            <w:pPr>
              <w:pStyle w:val="TableParagraph"/>
            </w:pPr>
          </w:p>
        </w:tc>
        <w:tc>
          <w:tcPr>
            <w:tcW w:w="975" w:type="dxa"/>
          </w:tcPr>
          <w:p w:rsidR="00375948" w:rsidRDefault="00375948">
            <w:pPr>
              <w:pStyle w:val="TableParagraph"/>
            </w:pPr>
          </w:p>
        </w:tc>
        <w:tc>
          <w:tcPr>
            <w:tcW w:w="815" w:type="dxa"/>
          </w:tcPr>
          <w:p w:rsidR="00375948" w:rsidRDefault="00375948">
            <w:pPr>
              <w:pStyle w:val="TableParagraph"/>
            </w:pPr>
          </w:p>
        </w:tc>
        <w:tc>
          <w:tcPr>
            <w:tcW w:w="975" w:type="dxa"/>
          </w:tcPr>
          <w:p w:rsidR="00375948" w:rsidRDefault="00375948">
            <w:pPr>
              <w:pStyle w:val="TableParagraph"/>
            </w:pPr>
          </w:p>
        </w:tc>
        <w:tc>
          <w:tcPr>
            <w:tcW w:w="812" w:type="dxa"/>
          </w:tcPr>
          <w:p w:rsidR="00375948" w:rsidRDefault="00375948">
            <w:pPr>
              <w:pStyle w:val="TableParagraph"/>
            </w:pPr>
          </w:p>
        </w:tc>
        <w:tc>
          <w:tcPr>
            <w:tcW w:w="976" w:type="dxa"/>
          </w:tcPr>
          <w:p w:rsidR="00375948" w:rsidRDefault="00375948">
            <w:pPr>
              <w:pStyle w:val="TableParagraph"/>
            </w:pPr>
          </w:p>
        </w:tc>
      </w:tr>
      <w:tr w:rsidR="00375948">
        <w:trPr>
          <w:trHeight w:val="1687"/>
        </w:trPr>
        <w:tc>
          <w:tcPr>
            <w:tcW w:w="248" w:type="dxa"/>
          </w:tcPr>
          <w:p w:rsidR="00375948" w:rsidRDefault="00C52D68">
            <w:pPr>
              <w:pStyle w:val="TableParagraph"/>
              <w:spacing w:before="10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5.</w:t>
            </w:r>
          </w:p>
        </w:tc>
        <w:tc>
          <w:tcPr>
            <w:tcW w:w="1042" w:type="dxa"/>
          </w:tcPr>
          <w:p w:rsidR="00375948" w:rsidRDefault="00C52D68">
            <w:pPr>
              <w:pStyle w:val="TableParagraph"/>
              <w:spacing w:before="10"/>
              <w:ind w:left="16" w:right="-3"/>
              <w:rPr>
                <w:sz w:val="24"/>
              </w:rPr>
            </w:pPr>
            <w:proofErr w:type="spellStart"/>
            <w:r>
              <w:rPr>
                <w:color w:val="333333"/>
                <w:sz w:val="24"/>
              </w:rPr>
              <w:t>Креплени</w:t>
            </w:r>
            <w:proofErr w:type="spellEnd"/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я</w:t>
            </w:r>
          </w:p>
          <w:p w:rsidR="00375948" w:rsidRDefault="00C52D68">
            <w:pPr>
              <w:pStyle w:val="TableParagraph"/>
              <w:ind w:left="16" w:right="89"/>
              <w:rPr>
                <w:sz w:val="24"/>
              </w:rPr>
            </w:pPr>
            <w:r>
              <w:rPr>
                <w:color w:val="333333"/>
                <w:sz w:val="24"/>
              </w:rPr>
              <w:t>лыжные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333333"/>
                <w:spacing w:val="-1"/>
                <w:sz w:val="24"/>
              </w:rPr>
              <w:t>лыжерол</w:t>
            </w:r>
            <w:proofErr w:type="spellEnd"/>
            <w:r>
              <w:rPr>
                <w:color w:val="333333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леров</w:t>
            </w:r>
            <w:proofErr w:type="spellEnd"/>
          </w:p>
        </w:tc>
        <w:tc>
          <w:tcPr>
            <w:tcW w:w="756" w:type="dxa"/>
          </w:tcPr>
          <w:p w:rsidR="00375948" w:rsidRDefault="00C52D68">
            <w:pPr>
              <w:pStyle w:val="TableParagraph"/>
              <w:spacing w:before="10"/>
              <w:ind w:left="15"/>
              <w:rPr>
                <w:sz w:val="24"/>
              </w:rPr>
            </w:pPr>
            <w:r>
              <w:rPr>
                <w:color w:val="333333"/>
                <w:sz w:val="24"/>
              </w:rPr>
              <w:t>пар</w:t>
            </w:r>
          </w:p>
        </w:tc>
        <w:tc>
          <w:tcPr>
            <w:tcW w:w="1042" w:type="dxa"/>
          </w:tcPr>
          <w:p w:rsidR="00375948" w:rsidRDefault="00C52D68">
            <w:pPr>
              <w:pStyle w:val="TableParagraph"/>
              <w:spacing w:before="10"/>
              <w:ind w:left="15" w:right="43"/>
              <w:rPr>
                <w:sz w:val="24"/>
              </w:rPr>
            </w:pPr>
            <w:r>
              <w:rPr>
                <w:color w:val="333333"/>
                <w:sz w:val="24"/>
              </w:rPr>
              <w:t>на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обучающ</w:t>
            </w:r>
            <w:proofErr w:type="spellEnd"/>
            <w:r>
              <w:rPr>
                <w:color w:val="333333"/>
                <w:spacing w:val="-58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егося</w:t>
            </w:r>
            <w:proofErr w:type="spellEnd"/>
          </w:p>
        </w:tc>
        <w:tc>
          <w:tcPr>
            <w:tcW w:w="811" w:type="dxa"/>
          </w:tcPr>
          <w:p w:rsidR="00375948" w:rsidRDefault="00C52D68">
            <w:pPr>
              <w:pStyle w:val="TableParagraph"/>
              <w:spacing w:before="10"/>
              <w:ind w:left="15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  <w:tc>
          <w:tcPr>
            <w:tcW w:w="977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  <w:tc>
          <w:tcPr>
            <w:tcW w:w="812" w:type="dxa"/>
          </w:tcPr>
          <w:p w:rsidR="00375948" w:rsidRDefault="00C52D68">
            <w:pPr>
              <w:pStyle w:val="TableParagraph"/>
              <w:spacing w:before="10"/>
              <w:ind w:left="13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975" w:type="dxa"/>
          </w:tcPr>
          <w:p w:rsidR="00375948" w:rsidRDefault="00C52D68">
            <w:pPr>
              <w:pStyle w:val="TableParagraph"/>
              <w:spacing w:before="10"/>
              <w:ind w:left="15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815" w:type="dxa"/>
          </w:tcPr>
          <w:p w:rsidR="00375948" w:rsidRDefault="00C52D68">
            <w:pPr>
              <w:pStyle w:val="TableParagraph"/>
              <w:spacing w:before="10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975" w:type="dxa"/>
          </w:tcPr>
          <w:p w:rsidR="00375948" w:rsidRDefault="00C52D68">
            <w:pPr>
              <w:pStyle w:val="TableParagraph"/>
              <w:spacing w:before="10"/>
              <w:ind w:left="11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812" w:type="dxa"/>
          </w:tcPr>
          <w:p w:rsidR="00375948" w:rsidRDefault="00C52D68">
            <w:pPr>
              <w:pStyle w:val="TableParagraph"/>
              <w:spacing w:before="10"/>
              <w:ind w:left="11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976" w:type="dxa"/>
          </w:tcPr>
          <w:p w:rsidR="00375948" w:rsidRDefault="00C52D68">
            <w:pPr>
              <w:pStyle w:val="TableParagraph"/>
              <w:spacing w:before="10"/>
              <w:ind w:left="12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</w:tbl>
    <w:p w:rsidR="00375948" w:rsidRDefault="00375948">
      <w:pPr>
        <w:pStyle w:val="af9"/>
        <w:spacing w:before="5"/>
        <w:ind w:left="0"/>
        <w:jc w:val="left"/>
        <w:rPr>
          <w:b/>
          <w:sz w:val="14"/>
        </w:rPr>
      </w:pPr>
    </w:p>
    <w:p w:rsidR="00375948" w:rsidRDefault="00375948" w:rsidP="000C26FC">
      <w:pPr>
        <w:spacing w:before="91"/>
        <w:ind w:left="8032" w:right="542" w:firstLine="1339"/>
        <w:jc w:val="right"/>
        <w:rPr>
          <w:sz w:val="23"/>
        </w:rPr>
      </w:pPr>
    </w:p>
    <w:p w:rsidR="00375948" w:rsidRDefault="00375948">
      <w:pPr>
        <w:pStyle w:val="af9"/>
        <w:ind w:left="0"/>
        <w:jc w:val="left"/>
        <w:rPr>
          <w:sz w:val="20"/>
        </w:rPr>
      </w:pPr>
    </w:p>
    <w:p w:rsidR="00375948" w:rsidRDefault="00375948">
      <w:pPr>
        <w:pStyle w:val="af9"/>
        <w:spacing w:before="6"/>
        <w:ind w:left="0"/>
        <w:jc w:val="left"/>
        <w:rPr>
          <w:sz w:val="20"/>
        </w:rPr>
      </w:pPr>
    </w:p>
    <w:p w:rsidR="00375948" w:rsidRDefault="00C52D68">
      <w:pPr>
        <w:pStyle w:val="1"/>
        <w:spacing w:before="89"/>
        <w:ind w:left="1524" w:right="1098"/>
        <w:jc w:val="center"/>
      </w:pPr>
      <w:r>
        <w:rPr>
          <w:color w:val="333333"/>
        </w:rPr>
        <w:t>Обеспечение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спортивной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экипировкой</w:t>
      </w:r>
    </w:p>
    <w:p w:rsidR="00375948" w:rsidRDefault="00C52D68">
      <w:pPr>
        <w:pStyle w:val="af9"/>
        <w:spacing w:before="257"/>
        <w:jc w:val="left"/>
      </w:pPr>
      <w:r>
        <w:rPr>
          <w:color w:val="333333"/>
        </w:rPr>
        <w:t>Таблица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№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1</w:t>
      </w:r>
    </w:p>
    <w:p w:rsidR="00375948" w:rsidRDefault="00375948">
      <w:pPr>
        <w:pStyle w:val="af9"/>
        <w:spacing w:after="1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0"/>
        <w:gridCol w:w="6058"/>
        <w:gridCol w:w="1771"/>
        <w:gridCol w:w="1855"/>
      </w:tblGrid>
      <w:tr w:rsidR="00375948">
        <w:trPr>
          <w:trHeight w:val="582"/>
        </w:trPr>
        <w:tc>
          <w:tcPr>
            <w:tcW w:w="550" w:type="dxa"/>
          </w:tcPr>
          <w:p w:rsidR="00375948" w:rsidRDefault="00C52D68">
            <w:pPr>
              <w:pStyle w:val="TableParagraph"/>
              <w:spacing w:before="11" w:line="270" w:lineRule="atLeast"/>
              <w:ind w:left="14" w:right="162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№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п/п</w:t>
            </w:r>
          </w:p>
        </w:tc>
        <w:tc>
          <w:tcPr>
            <w:tcW w:w="6058" w:type="dxa"/>
          </w:tcPr>
          <w:p w:rsidR="00375948" w:rsidRDefault="00C52D68">
            <w:pPr>
              <w:pStyle w:val="TableParagraph"/>
              <w:spacing w:before="15"/>
              <w:ind w:left="14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Наименование</w:t>
            </w:r>
          </w:p>
        </w:tc>
        <w:tc>
          <w:tcPr>
            <w:tcW w:w="1771" w:type="dxa"/>
          </w:tcPr>
          <w:p w:rsidR="00375948" w:rsidRDefault="00C52D68">
            <w:pPr>
              <w:pStyle w:val="TableParagraph"/>
              <w:spacing w:before="11" w:line="270" w:lineRule="atLeast"/>
              <w:ind w:left="17" w:right="572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Единица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измерения</w:t>
            </w:r>
          </w:p>
        </w:tc>
        <w:tc>
          <w:tcPr>
            <w:tcW w:w="1855" w:type="dxa"/>
          </w:tcPr>
          <w:p w:rsidR="00375948" w:rsidRDefault="00C52D68">
            <w:pPr>
              <w:pStyle w:val="TableParagraph"/>
              <w:spacing w:before="11" w:line="270" w:lineRule="atLeast"/>
              <w:ind w:left="17" w:right="535"/>
              <w:rPr>
                <w:b/>
                <w:sz w:val="24"/>
              </w:rPr>
            </w:pPr>
            <w:r>
              <w:rPr>
                <w:b/>
                <w:color w:val="333333"/>
                <w:spacing w:val="-1"/>
                <w:sz w:val="24"/>
              </w:rPr>
              <w:t>Количество</w:t>
            </w:r>
            <w:r>
              <w:rPr>
                <w:b/>
                <w:color w:val="333333"/>
                <w:spacing w:val="-57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изделий</w:t>
            </w:r>
          </w:p>
        </w:tc>
      </w:tr>
      <w:tr w:rsidR="00375948">
        <w:trPr>
          <w:trHeight w:val="580"/>
        </w:trPr>
        <w:tc>
          <w:tcPr>
            <w:tcW w:w="550" w:type="dxa"/>
          </w:tcPr>
          <w:p w:rsidR="00375948" w:rsidRDefault="00C52D68">
            <w:pPr>
              <w:pStyle w:val="TableParagraph"/>
              <w:spacing w:before="13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1.</w:t>
            </w:r>
          </w:p>
        </w:tc>
        <w:tc>
          <w:tcPr>
            <w:tcW w:w="6058" w:type="dxa"/>
          </w:tcPr>
          <w:p w:rsidR="00375948" w:rsidRDefault="00C52D68">
            <w:pPr>
              <w:pStyle w:val="TableParagraph"/>
              <w:spacing w:before="13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Ботинки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лыжные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спортивной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дисциплины</w:t>
            </w:r>
          </w:p>
          <w:p w:rsidR="00375948" w:rsidRDefault="00C52D68">
            <w:pPr>
              <w:pStyle w:val="TableParagraph"/>
              <w:spacing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«классический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стиль»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(классический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ход)</w:t>
            </w:r>
          </w:p>
        </w:tc>
        <w:tc>
          <w:tcPr>
            <w:tcW w:w="1771" w:type="dxa"/>
          </w:tcPr>
          <w:p w:rsidR="00375948" w:rsidRDefault="00C52D68">
            <w:pPr>
              <w:pStyle w:val="TableParagraph"/>
              <w:spacing w:before="13"/>
              <w:ind w:left="17"/>
              <w:rPr>
                <w:sz w:val="24"/>
              </w:rPr>
            </w:pPr>
            <w:r>
              <w:rPr>
                <w:color w:val="333333"/>
                <w:sz w:val="24"/>
              </w:rPr>
              <w:t>пар</w:t>
            </w:r>
          </w:p>
        </w:tc>
        <w:tc>
          <w:tcPr>
            <w:tcW w:w="1855" w:type="dxa"/>
          </w:tcPr>
          <w:p w:rsidR="00375948" w:rsidRDefault="00C52D68">
            <w:pPr>
              <w:pStyle w:val="TableParagraph"/>
              <w:spacing w:before="13"/>
              <w:ind w:left="17"/>
              <w:rPr>
                <w:sz w:val="24"/>
              </w:rPr>
            </w:pPr>
            <w:r>
              <w:rPr>
                <w:color w:val="333333"/>
                <w:sz w:val="24"/>
              </w:rPr>
              <w:t>12</w:t>
            </w:r>
          </w:p>
        </w:tc>
      </w:tr>
      <w:tr w:rsidR="00375948">
        <w:trPr>
          <w:trHeight w:val="583"/>
        </w:trPr>
        <w:tc>
          <w:tcPr>
            <w:tcW w:w="550" w:type="dxa"/>
          </w:tcPr>
          <w:p w:rsidR="00375948" w:rsidRDefault="00C52D68">
            <w:pPr>
              <w:pStyle w:val="TableParagraph"/>
              <w:spacing w:before="15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2.</w:t>
            </w:r>
          </w:p>
        </w:tc>
        <w:tc>
          <w:tcPr>
            <w:tcW w:w="6058" w:type="dxa"/>
          </w:tcPr>
          <w:p w:rsidR="00375948" w:rsidRDefault="00C52D68">
            <w:pPr>
              <w:pStyle w:val="TableParagraph"/>
              <w:spacing w:before="15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Ботинки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лыжные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спортивной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дисциплины</w:t>
            </w:r>
          </w:p>
          <w:p w:rsidR="00375948" w:rsidRDefault="00C52D68">
            <w:pPr>
              <w:pStyle w:val="TableParagraph"/>
              <w:spacing w:before="1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«свободный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стиль»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(коньковый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ход)</w:t>
            </w:r>
          </w:p>
        </w:tc>
        <w:tc>
          <w:tcPr>
            <w:tcW w:w="1771" w:type="dxa"/>
          </w:tcPr>
          <w:p w:rsidR="00375948" w:rsidRDefault="00C52D68">
            <w:pPr>
              <w:pStyle w:val="TableParagraph"/>
              <w:spacing w:before="15"/>
              <w:ind w:left="17"/>
              <w:rPr>
                <w:sz w:val="24"/>
              </w:rPr>
            </w:pPr>
            <w:r>
              <w:rPr>
                <w:color w:val="333333"/>
                <w:sz w:val="24"/>
              </w:rPr>
              <w:t>пар</w:t>
            </w:r>
          </w:p>
        </w:tc>
        <w:tc>
          <w:tcPr>
            <w:tcW w:w="1855" w:type="dxa"/>
          </w:tcPr>
          <w:p w:rsidR="00375948" w:rsidRDefault="00C52D68">
            <w:pPr>
              <w:pStyle w:val="TableParagraph"/>
              <w:spacing w:before="15"/>
              <w:ind w:left="17"/>
              <w:rPr>
                <w:sz w:val="24"/>
              </w:rPr>
            </w:pPr>
            <w:r>
              <w:rPr>
                <w:color w:val="333333"/>
                <w:sz w:val="24"/>
              </w:rPr>
              <w:t>12</w:t>
            </w:r>
          </w:p>
        </w:tc>
      </w:tr>
      <w:tr w:rsidR="00375948">
        <w:trPr>
          <w:trHeight w:val="306"/>
        </w:trPr>
        <w:tc>
          <w:tcPr>
            <w:tcW w:w="550" w:type="dxa"/>
          </w:tcPr>
          <w:p w:rsidR="00375948" w:rsidRDefault="00C52D68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3.</w:t>
            </w:r>
          </w:p>
        </w:tc>
        <w:tc>
          <w:tcPr>
            <w:tcW w:w="6058" w:type="dxa"/>
          </w:tcPr>
          <w:p w:rsidR="00375948" w:rsidRDefault="00C52D68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Ботинки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лыжные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универсальные</w:t>
            </w:r>
          </w:p>
        </w:tc>
        <w:tc>
          <w:tcPr>
            <w:tcW w:w="1771" w:type="dxa"/>
          </w:tcPr>
          <w:p w:rsidR="00375948" w:rsidRDefault="00C52D68">
            <w:pPr>
              <w:pStyle w:val="TableParagraph"/>
              <w:spacing w:before="15" w:line="271" w:lineRule="exact"/>
              <w:ind w:left="17"/>
              <w:rPr>
                <w:sz w:val="24"/>
              </w:rPr>
            </w:pPr>
            <w:r>
              <w:rPr>
                <w:color w:val="333333"/>
                <w:sz w:val="24"/>
              </w:rPr>
              <w:t>пар</w:t>
            </w:r>
          </w:p>
        </w:tc>
        <w:tc>
          <w:tcPr>
            <w:tcW w:w="1855" w:type="dxa"/>
          </w:tcPr>
          <w:p w:rsidR="00375948" w:rsidRDefault="00C52D68">
            <w:pPr>
              <w:pStyle w:val="TableParagraph"/>
              <w:spacing w:before="15" w:line="271" w:lineRule="exact"/>
              <w:ind w:left="17"/>
              <w:rPr>
                <w:sz w:val="24"/>
              </w:rPr>
            </w:pPr>
            <w:r>
              <w:rPr>
                <w:color w:val="333333"/>
                <w:sz w:val="24"/>
              </w:rPr>
              <w:t>12</w:t>
            </w:r>
          </w:p>
        </w:tc>
      </w:tr>
      <w:tr w:rsidR="00375948">
        <w:trPr>
          <w:trHeight w:val="304"/>
        </w:trPr>
        <w:tc>
          <w:tcPr>
            <w:tcW w:w="550" w:type="dxa"/>
          </w:tcPr>
          <w:p w:rsidR="00375948" w:rsidRDefault="00C52D68">
            <w:pPr>
              <w:pStyle w:val="TableParagraph"/>
              <w:spacing w:before="13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4.</w:t>
            </w:r>
          </w:p>
        </w:tc>
        <w:tc>
          <w:tcPr>
            <w:tcW w:w="6058" w:type="dxa"/>
          </w:tcPr>
          <w:p w:rsidR="00375948" w:rsidRDefault="00C52D68">
            <w:pPr>
              <w:pStyle w:val="TableParagraph"/>
              <w:spacing w:before="13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Чехол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 лыж</w:t>
            </w:r>
          </w:p>
        </w:tc>
        <w:tc>
          <w:tcPr>
            <w:tcW w:w="1771" w:type="dxa"/>
          </w:tcPr>
          <w:p w:rsidR="00375948" w:rsidRDefault="00C52D68">
            <w:pPr>
              <w:pStyle w:val="TableParagraph"/>
              <w:spacing w:before="13" w:line="271" w:lineRule="exact"/>
              <w:ind w:left="17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855" w:type="dxa"/>
          </w:tcPr>
          <w:p w:rsidR="00375948" w:rsidRDefault="00C52D68">
            <w:pPr>
              <w:pStyle w:val="TableParagraph"/>
              <w:spacing w:before="13" w:line="271" w:lineRule="exact"/>
              <w:ind w:left="17"/>
              <w:rPr>
                <w:sz w:val="24"/>
              </w:rPr>
            </w:pPr>
            <w:r>
              <w:rPr>
                <w:color w:val="333333"/>
                <w:sz w:val="24"/>
              </w:rPr>
              <w:t>12</w:t>
            </w:r>
          </w:p>
        </w:tc>
      </w:tr>
      <w:tr w:rsidR="00375948">
        <w:trPr>
          <w:trHeight w:val="306"/>
        </w:trPr>
        <w:tc>
          <w:tcPr>
            <w:tcW w:w="550" w:type="dxa"/>
          </w:tcPr>
          <w:p w:rsidR="00375948" w:rsidRDefault="00C52D68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5.</w:t>
            </w:r>
          </w:p>
        </w:tc>
        <w:tc>
          <w:tcPr>
            <w:tcW w:w="6058" w:type="dxa"/>
          </w:tcPr>
          <w:p w:rsidR="00375948" w:rsidRDefault="00C52D68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Очки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солнцезащитные</w:t>
            </w:r>
          </w:p>
        </w:tc>
        <w:tc>
          <w:tcPr>
            <w:tcW w:w="1771" w:type="dxa"/>
          </w:tcPr>
          <w:p w:rsidR="00375948" w:rsidRDefault="00C52D68">
            <w:pPr>
              <w:pStyle w:val="TableParagraph"/>
              <w:spacing w:before="15" w:line="271" w:lineRule="exact"/>
              <w:ind w:left="17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855" w:type="dxa"/>
          </w:tcPr>
          <w:p w:rsidR="00375948" w:rsidRDefault="00C52D68">
            <w:pPr>
              <w:pStyle w:val="TableParagraph"/>
              <w:spacing w:before="15" w:line="271" w:lineRule="exact"/>
              <w:ind w:left="17"/>
              <w:rPr>
                <w:sz w:val="24"/>
              </w:rPr>
            </w:pPr>
            <w:r>
              <w:rPr>
                <w:color w:val="333333"/>
                <w:sz w:val="24"/>
              </w:rPr>
              <w:t>12</w:t>
            </w:r>
          </w:p>
        </w:tc>
      </w:tr>
      <w:tr w:rsidR="00375948">
        <w:trPr>
          <w:trHeight w:val="306"/>
        </w:trPr>
        <w:tc>
          <w:tcPr>
            <w:tcW w:w="550" w:type="dxa"/>
          </w:tcPr>
          <w:p w:rsidR="00375948" w:rsidRDefault="00C52D68">
            <w:pPr>
              <w:pStyle w:val="TableParagraph"/>
              <w:spacing w:before="13" w:line="273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6.</w:t>
            </w:r>
          </w:p>
        </w:tc>
        <w:tc>
          <w:tcPr>
            <w:tcW w:w="6058" w:type="dxa"/>
          </w:tcPr>
          <w:p w:rsidR="00375948" w:rsidRDefault="00C52D68">
            <w:pPr>
              <w:pStyle w:val="TableParagraph"/>
              <w:spacing w:before="13" w:line="273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Нагрудные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номера</w:t>
            </w:r>
          </w:p>
        </w:tc>
        <w:tc>
          <w:tcPr>
            <w:tcW w:w="1771" w:type="dxa"/>
          </w:tcPr>
          <w:p w:rsidR="00375948" w:rsidRDefault="00C52D68">
            <w:pPr>
              <w:pStyle w:val="TableParagraph"/>
              <w:spacing w:before="13" w:line="273" w:lineRule="exact"/>
              <w:ind w:left="17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855" w:type="dxa"/>
          </w:tcPr>
          <w:p w:rsidR="00375948" w:rsidRDefault="00C52D68">
            <w:pPr>
              <w:pStyle w:val="TableParagraph"/>
              <w:spacing w:before="13" w:line="273" w:lineRule="exact"/>
              <w:ind w:left="17"/>
              <w:rPr>
                <w:sz w:val="24"/>
              </w:rPr>
            </w:pPr>
            <w:r>
              <w:rPr>
                <w:color w:val="333333"/>
                <w:sz w:val="24"/>
              </w:rPr>
              <w:t>200</w:t>
            </w:r>
          </w:p>
        </w:tc>
      </w:tr>
    </w:tbl>
    <w:p w:rsidR="00375948" w:rsidRDefault="00375948">
      <w:pPr>
        <w:pStyle w:val="af9"/>
        <w:spacing w:before="2"/>
        <w:ind w:left="0"/>
        <w:jc w:val="left"/>
        <w:rPr>
          <w:sz w:val="15"/>
        </w:rPr>
      </w:pPr>
    </w:p>
    <w:p w:rsidR="00375948" w:rsidRDefault="00C52D68">
      <w:pPr>
        <w:pStyle w:val="af9"/>
        <w:spacing w:before="89"/>
        <w:jc w:val="left"/>
      </w:pPr>
      <w:r>
        <w:rPr>
          <w:color w:val="333333"/>
        </w:rPr>
        <w:t>Таблица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№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2</w:t>
      </w:r>
    </w:p>
    <w:p w:rsidR="00375948" w:rsidRDefault="00375948">
      <w:pPr>
        <w:pStyle w:val="af9"/>
        <w:spacing w:before="7"/>
        <w:ind w:left="0"/>
        <w:jc w:val="left"/>
        <w:rPr>
          <w:sz w:val="23"/>
        </w:rPr>
      </w:pPr>
    </w:p>
    <w:p w:rsidR="00375948" w:rsidRDefault="00C52D68">
      <w:pPr>
        <w:pStyle w:val="1"/>
        <w:spacing w:after="14"/>
        <w:ind w:left="1526" w:right="1098"/>
        <w:jc w:val="center"/>
      </w:pPr>
      <w:r>
        <w:rPr>
          <w:color w:val="333333"/>
        </w:rPr>
        <w:t>Спортивная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экипировка,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передаваемая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индивидуальное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пользование</w:t>
      </w: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"/>
        <w:gridCol w:w="1291"/>
        <w:gridCol w:w="737"/>
        <w:gridCol w:w="1017"/>
        <w:gridCol w:w="786"/>
        <w:gridCol w:w="948"/>
        <w:gridCol w:w="789"/>
        <w:gridCol w:w="947"/>
        <w:gridCol w:w="789"/>
        <w:gridCol w:w="947"/>
        <w:gridCol w:w="789"/>
        <w:gridCol w:w="948"/>
      </w:tblGrid>
      <w:tr w:rsidR="00375948">
        <w:trPr>
          <w:trHeight w:val="270"/>
        </w:trPr>
        <w:tc>
          <w:tcPr>
            <w:tcW w:w="243" w:type="dxa"/>
            <w:vMerge w:val="restart"/>
          </w:tcPr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375948" w:rsidRDefault="00C52D68">
            <w:pPr>
              <w:pStyle w:val="TableParagraph"/>
              <w:ind w:left="14" w:right="15"/>
              <w:jc w:val="both"/>
              <w:rPr>
                <w:sz w:val="21"/>
              </w:rPr>
            </w:pPr>
            <w:r>
              <w:rPr>
                <w:color w:val="333333"/>
                <w:sz w:val="21"/>
              </w:rPr>
              <w:t>№</w:t>
            </w:r>
            <w:r>
              <w:rPr>
                <w:color w:val="333333"/>
                <w:spacing w:val="-5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п/</w:t>
            </w:r>
            <w:r>
              <w:rPr>
                <w:color w:val="333333"/>
                <w:spacing w:val="-5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</w:t>
            </w:r>
          </w:p>
        </w:tc>
        <w:tc>
          <w:tcPr>
            <w:tcW w:w="1291" w:type="dxa"/>
            <w:vMerge w:val="restart"/>
          </w:tcPr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C52D68">
            <w:pPr>
              <w:pStyle w:val="TableParagraph"/>
              <w:spacing w:before="142"/>
              <w:ind w:left="16" w:right="27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Наименовани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е</w:t>
            </w:r>
          </w:p>
        </w:tc>
        <w:tc>
          <w:tcPr>
            <w:tcW w:w="737" w:type="dxa"/>
            <w:vMerge w:val="restart"/>
          </w:tcPr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C52D68">
            <w:pPr>
              <w:pStyle w:val="TableParagraph"/>
              <w:spacing w:before="152"/>
              <w:ind w:left="16" w:right="6"/>
              <w:rPr>
                <w:sz w:val="21"/>
              </w:rPr>
            </w:pPr>
            <w:r>
              <w:rPr>
                <w:color w:val="333333"/>
                <w:sz w:val="21"/>
              </w:rPr>
              <w:t>Единиц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измере</w:t>
            </w:r>
            <w:proofErr w:type="spellEnd"/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ния</w:t>
            </w:r>
            <w:proofErr w:type="spellEnd"/>
          </w:p>
        </w:tc>
        <w:tc>
          <w:tcPr>
            <w:tcW w:w="1017" w:type="dxa"/>
            <w:vMerge w:val="restart"/>
          </w:tcPr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C52D68">
            <w:pPr>
              <w:pStyle w:val="TableParagraph"/>
              <w:spacing w:before="142"/>
              <w:ind w:left="16" w:right="75"/>
              <w:rPr>
                <w:sz w:val="21"/>
              </w:rPr>
            </w:pPr>
            <w:r>
              <w:rPr>
                <w:color w:val="333333"/>
                <w:sz w:val="21"/>
              </w:rPr>
              <w:t>Расчетная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единица</w:t>
            </w:r>
          </w:p>
        </w:tc>
        <w:tc>
          <w:tcPr>
            <w:tcW w:w="6943" w:type="dxa"/>
            <w:gridSpan w:val="8"/>
          </w:tcPr>
          <w:p w:rsidR="00375948" w:rsidRDefault="00C52D68">
            <w:pPr>
              <w:pStyle w:val="TableParagraph"/>
              <w:spacing w:before="15" w:line="236" w:lineRule="exact"/>
              <w:ind w:left="10"/>
              <w:rPr>
                <w:sz w:val="21"/>
              </w:rPr>
            </w:pPr>
            <w:r>
              <w:rPr>
                <w:color w:val="333333"/>
                <w:sz w:val="21"/>
              </w:rPr>
              <w:t>Этапы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спортивной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подготовки</w:t>
            </w:r>
          </w:p>
        </w:tc>
      </w:tr>
      <w:tr w:rsidR="00375948">
        <w:trPr>
          <w:trHeight w:val="1238"/>
        </w:trPr>
        <w:tc>
          <w:tcPr>
            <w:tcW w:w="243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1734" w:type="dxa"/>
            <w:gridSpan w:val="2"/>
          </w:tcPr>
          <w:p w:rsidR="00375948" w:rsidRDefault="00C52D68">
            <w:pPr>
              <w:pStyle w:val="TableParagraph"/>
              <w:spacing w:before="15"/>
              <w:ind w:left="10" w:right="270"/>
              <w:rPr>
                <w:sz w:val="21"/>
              </w:rPr>
            </w:pPr>
            <w:r>
              <w:rPr>
                <w:color w:val="333333"/>
                <w:sz w:val="21"/>
              </w:rPr>
              <w:t>Этап начальной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подготовки</w:t>
            </w:r>
          </w:p>
        </w:tc>
        <w:tc>
          <w:tcPr>
            <w:tcW w:w="1736" w:type="dxa"/>
            <w:gridSpan w:val="2"/>
          </w:tcPr>
          <w:p w:rsidR="00375948" w:rsidRDefault="00C52D68">
            <w:pPr>
              <w:pStyle w:val="TableParagraph"/>
              <w:spacing w:before="15"/>
              <w:ind w:left="16" w:right="289"/>
              <w:rPr>
                <w:sz w:val="21"/>
              </w:rPr>
            </w:pPr>
            <w:r>
              <w:rPr>
                <w:color w:val="333333"/>
                <w:sz w:val="21"/>
              </w:rPr>
              <w:t>Учебно-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тренировочный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этап (этап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спортивной</w:t>
            </w:r>
          </w:p>
          <w:p w:rsidR="00375948" w:rsidRDefault="00C52D68">
            <w:pPr>
              <w:pStyle w:val="TableParagraph"/>
              <w:spacing w:before="2" w:line="236" w:lineRule="exact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специализации)</w:t>
            </w:r>
          </w:p>
        </w:tc>
        <w:tc>
          <w:tcPr>
            <w:tcW w:w="1736" w:type="dxa"/>
            <w:gridSpan w:val="2"/>
          </w:tcPr>
          <w:p w:rsidR="00375948" w:rsidRDefault="00C52D68">
            <w:pPr>
              <w:pStyle w:val="TableParagraph"/>
              <w:spacing w:before="15"/>
              <w:ind w:left="18"/>
              <w:rPr>
                <w:sz w:val="21"/>
              </w:rPr>
            </w:pPr>
            <w:r>
              <w:rPr>
                <w:color w:val="333333"/>
                <w:sz w:val="21"/>
              </w:rPr>
              <w:t>Этап</w:t>
            </w:r>
          </w:p>
          <w:p w:rsidR="00375948" w:rsidRDefault="00C52D68">
            <w:pPr>
              <w:pStyle w:val="TableParagraph"/>
              <w:spacing w:before="1"/>
              <w:ind w:left="18" w:right="18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совершенствовани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я спортивного</w:t>
            </w:r>
          </w:p>
          <w:p w:rsidR="00375948" w:rsidRDefault="00C52D68">
            <w:pPr>
              <w:pStyle w:val="TableParagraph"/>
              <w:ind w:left="18"/>
              <w:rPr>
                <w:sz w:val="21"/>
              </w:rPr>
            </w:pPr>
            <w:r>
              <w:rPr>
                <w:color w:val="333333"/>
                <w:sz w:val="21"/>
              </w:rPr>
              <w:t>мастерства</w:t>
            </w:r>
          </w:p>
        </w:tc>
        <w:tc>
          <w:tcPr>
            <w:tcW w:w="1737" w:type="dxa"/>
            <w:gridSpan w:val="2"/>
          </w:tcPr>
          <w:p w:rsidR="00375948" w:rsidRDefault="00C52D68">
            <w:pPr>
              <w:pStyle w:val="TableParagraph"/>
              <w:spacing w:before="15"/>
              <w:ind w:left="20" w:right="419"/>
              <w:rPr>
                <w:sz w:val="21"/>
              </w:rPr>
            </w:pPr>
            <w:r>
              <w:rPr>
                <w:color w:val="333333"/>
                <w:sz w:val="21"/>
              </w:rPr>
              <w:t>Этап высшего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спортивного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мастерства</w:t>
            </w:r>
          </w:p>
        </w:tc>
      </w:tr>
      <w:tr w:rsidR="00375948">
        <w:trPr>
          <w:trHeight w:val="755"/>
        </w:trPr>
        <w:tc>
          <w:tcPr>
            <w:tcW w:w="243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786" w:type="dxa"/>
          </w:tcPr>
          <w:p w:rsidR="00375948" w:rsidRDefault="00C52D68">
            <w:pPr>
              <w:pStyle w:val="TableParagraph"/>
              <w:spacing w:before="15"/>
              <w:ind w:left="10" w:right="29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количес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тво</w:t>
            </w:r>
            <w:proofErr w:type="spellEnd"/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15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срок</w:t>
            </w:r>
          </w:p>
          <w:p w:rsidR="00375948" w:rsidRDefault="00C52D68">
            <w:pPr>
              <w:pStyle w:val="TableParagraph"/>
              <w:spacing w:line="240" w:lineRule="exact"/>
              <w:ind w:left="16" w:right="16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эксплуата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ции</w:t>
            </w:r>
            <w:proofErr w:type="spellEnd"/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(лет)</w:t>
            </w:r>
          </w:p>
        </w:tc>
        <w:tc>
          <w:tcPr>
            <w:tcW w:w="789" w:type="dxa"/>
          </w:tcPr>
          <w:p w:rsidR="00375948" w:rsidRDefault="00C52D68">
            <w:pPr>
              <w:pStyle w:val="TableParagraph"/>
              <w:spacing w:before="15"/>
              <w:ind w:left="16" w:right="26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количес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тво</w:t>
            </w:r>
            <w:proofErr w:type="spellEnd"/>
          </w:p>
        </w:tc>
        <w:tc>
          <w:tcPr>
            <w:tcW w:w="947" w:type="dxa"/>
          </w:tcPr>
          <w:p w:rsidR="00375948" w:rsidRDefault="00C52D68">
            <w:pPr>
              <w:pStyle w:val="TableParagraph"/>
              <w:spacing w:before="15"/>
              <w:ind w:left="17"/>
              <w:rPr>
                <w:sz w:val="21"/>
              </w:rPr>
            </w:pPr>
            <w:r>
              <w:rPr>
                <w:color w:val="333333"/>
                <w:sz w:val="21"/>
              </w:rPr>
              <w:t>срок</w:t>
            </w:r>
          </w:p>
          <w:p w:rsidR="00375948" w:rsidRDefault="00C52D68">
            <w:pPr>
              <w:pStyle w:val="TableParagraph"/>
              <w:spacing w:line="240" w:lineRule="exact"/>
              <w:ind w:left="17" w:right="14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эксплуата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ции</w:t>
            </w:r>
            <w:proofErr w:type="spellEnd"/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(лет)</w:t>
            </w:r>
          </w:p>
        </w:tc>
        <w:tc>
          <w:tcPr>
            <w:tcW w:w="789" w:type="dxa"/>
          </w:tcPr>
          <w:p w:rsidR="00375948" w:rsidRDefault="00C52D68">
            <w:pPr>
              <w:pStyle w:val="TableParagraph"/>
              <w:spacing w:before="15"/>
              <w:ind w:left="18" w:right="24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количес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тво</w:t>
            </w:r>
            <w:proofErr w:type="spellEnd"/>
          </w:p>
        </w:tc>
        <w:tc>
          <w:tcPr>
            <w:tcW w:w="947" w:type="dxa"/>
          </w:tcPr>
          <w:p w:rsidR="00375948" w:rsidRDefault="00C52D68">
            <w:pPr>
              <w:pStyle w:val="TableParagraph"/>
              <w:spacing w:before="15"/>
              <w:ind w:left="19"/>
              <w:rPr>
                <w:sz w:val="21"/>
              </w:rPr>
            </w:pPr>
            <w:r>
              <w:rPr>
                <w:color w:val="333333"/>
                <w:sz w:val="21"/>
              </w:rPr>
              <w:t>срок</w:t>
            </w:r>
          </w:p>
          <w:p w:rsidR="00375948" w:rsidRDefault="00C52D68">
            <w:pPr>
              <w:pStyle w:val="TableParagraph"/>
              <w:spacing w:line="240" w:lineRule="exact"/>
              <w:ind w:left="19" w:right="12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эксплуата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ции</w:t>
            </w:r>
            <w:proofErr w:type="spellEnd"/>
          </w:p>
        </w:tc>
        <w:tc>
          <w:tcPr>
            <w:tcW w:w="789" w:type="dxa"/>
          </w:tcPr>
          <w:p w:rsidR="00375948" w:rsidRDefault="00C52D68">
            <w:pPr>
              <w:pStyle w:val="TableParagraph"/>
              <w:spacing w:before="15"/>
              <w:ind w:left="20" w:right="22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количес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тво</w:t>
            </w:r>
            <w:proofErr w:type="spellEnd"/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15"/>
              <w:ind w:left="21"/>
              <w:rPr>
                <w:sz w:val="21"/>
              </w:rPr>
            </w:pPr>
            <w:r>
              <w:rPr>
                <w:color w:val="333333"/>
                <w:sz w:val="21"/>
              </w:rPr>
              <w:t>срок</w:t>
            </w:r>
          </w:p>
          <w:p w:rsidR="00375948" w:rsidRDefault="00C52D68">
            <w:pPr>
              <w:pStyle w:val="TableParagraph"/>
              <w:spacing w:line="240" w:lineRule="exact"/>
              <w:ind w:left="21" w:right="11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эксплуата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ции</w:t>
            </w:r>
            <w:proofErr w:type="spellEnd"/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(лет)</w:t>
            </w:r>
          </w:p>
        </w:tc>
      </w:tr>
      <w:tr w:rsidR="00375948">
        <w:trPr>
          <w:trHeight w:val="753"/>
        </w:trPr>
        <w:tc>
          <w:tcPr>
            <w:tcW w:w="243" w:type="dxa"/>
          </w:tcPr>
          <w:p w:rsidR="00375948" w:rsidRDefault="00C52D68">
            <w:pPr>
              <w:pStyle w:val="TableParagraph"/>
              <w:spacing w:before="15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1.</w:t>
            </w:r>
          </w:p>
        </w:tc>
        <w:tc>
          <w:tcPr>
            <w:tcW w:w="1291" w:type="dxa"/>
          </w:tcPr>
          <w:p w:rsidR="00375948" w:rsidRDefault="00C52D68">
            <w:pPr>
              <w:pStyle w:val="TableParagraph"/>
              <w:spacing w:before="15"/>
              <w:ind w:left="16" w:right="488"/>
              <w:rPr>
                <w:sz w:val="21"/>
              </w:rPr>
            </w:pPr>
            <w:r>
              <w:rPr>
                <w:color w:val="333333"/>
                <w:sz w:val="21"/>
              </w:rPr>
              <w:t>Ботинки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лыжные</w:t>
            </w:r>
          </w:p>
        </w:tc>
        <w:tc>
          <w:tcPr>
            <w:tcW w:w="737" w:type="dxa"/>
          </w:tcPr>
          <w:p w:rsidR="00375948" w:rsidRDefault="00C52D68">
            <w:pPr>
              <w:pStyle w:val="TableParagraph"/>
              <w:spacing w:before="15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пар</w:t>
            </w:r>
          </w:p>
        </w:tc>
        <w:tc>
          <w:tcPr>
            <w:tcW w:w="1017" w:type="dxa"/>
          </w:tcPr>
          <w:p w:rsidR="00375948" w:rsidRDefault="00C52D68">
            <w:pPr>
              <w:pStyle w:val="TableParagraph"/>
              <w:spacing w:before="15"/>
              <w:ind w:left="16" w:right="43"/>
              <w:rPr>
                <w:sz w:val="21"/>
              </w:rPr>
            </w:pPr>
            <w:r>
              <w:rPr>
                <w:color w:val="333333"/>
                <w:sz w:val="21"/>
              </w:rPr>
              <w:t>на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обучающе</w:t>
            </w:r>
            <w:proofErr w:type="spellEnd"/>
          </w:p>
          <w:p w:rsidR="00375948" w:rsidRDefault="00C52D68">
            <w:pPr>
              <w:pStyle w:val="TableParagraph"/>
              <w:spacing w:line="235" w:lineRule="exact"/>
              <w:ind w:left="16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гося</w:t>
            </w:r>
            <w:proofErr w:type="spellEnd"/>
          </w:p>
        </w:tc>
        <w:tc>
          <w:tcPr>
            <w:tcW w:w="786" w:type="dxa"/>
          </w:tcPr>
          <w:p w:rsidR="00375948" w:rsidRDefault="00C52D68">
            <w:pPr>
              <w:pStyle w:val="TableParagraph"/>
              <w:spacing w:before="15"/>
              <w:ind w:left="10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15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789" w:type="dxa"/>
          </w:tcPr>
          <w:p w:rsidR="00375948" w:rsidRDefault="00C52D68">
            <w:pPr>
              <w:pStyle w:val="TableParagraph"/>
              <w:spacing w:before="15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4</w:t>
            </w:r>
          </w:p>
        </w:tc>
        <w:tc>
          <w:tcPr>
            <w:tcW w:w="947" w:type="dxa"/>
          </w:tcPr>
          <w:p w:rsidR="00375948" w:rsidRDefault="00C52D68">
            <w:pPr>
              <w:pStyle w:val="TableParagraph"/>
              <w:spacing w:before="15"/>
              <w:ind w:left="17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89" w:type="dxa"/>
          </w:tcPr>
          <w:p w:rsidR="00375948" w:rsidRDefault="00C52D68">
            <w:pPr>
              <w:pStyle w:val="TableParagraph"/>
              <w:spacing w:before="15"/>
              <w:ind w:left="18"/>
              <w:rPr>
                <w:sz w:val="21"/>
              </w:rPr>
            </w:pPr>
            <w:r>
              <w:rPr>
                <w:color w:val="333333"/>
                <w:sz w:val="21"/>
              </w:rPr>
              <w:t>4</w:t>
            </w:r>
          </w:p>
        </w:tc>
        <w:tc>
          <w:tcPr>
            <w:tcW w:w="947" w:type="dxa"/>
          </w:tcPr>
          <w:p w:rsidR="00375948" w:rsidRDefault="00C52D68">
            <w:pPr>
              <w:pStyle w:val="TableParagraph"/>
              <w:spacing w:before="15"/>
              <w:ind w:left="19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89" w:type="dxa"/>
          </w:tcPr>
          <w:p w:rsidR="00375948" w:rsidRDefault="00C52D68">
            <w:pPr>
              <w:pStyle w:val="TableParagraph"/>
              <w:spacing w:before="15"/>
              <w:ind w:left="20"/>
              <w:rPr>
                <w:sz w:val="21"/>
              </w:rPr>
            </w:pPr>
            <w:r>
              <w:rPr>
                <w:color w:val="333333"/>
                <w:sz w:val="21"/>
              </w:rPr>
              <w:t>4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15"/>
              <w:ind w:left="21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</w:tr>
      <w:tr w:rsidR="00375948">
        <w:trPr>
          <w:trHeight w:val="755"/>
        </w:trPr>
        <w:tc>
          <w:tcPr>
            <w:tcW w:w="243" w:type="dxa"/>
          </w:tcPr>
          <w:p w:rsidR="00375948" w:rsidRDefault="00C52D68">
            <w:pPr>
              <w:pStyle w:val="TableParagraph"/>
              <w:spacing w:before="15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2.</w:t>
            </w:r>
          </w:p>
        </w:tc>
        <w:tc>
          <w:tcPr>
            <w:tcW w:w="1291" w:type="dxa"/>
          </w:tcPr>
          <w:p w:rsidR="00375948" w:rsidRDefault="00C52D68">
            <w:pPr>
              <w:pStyle w:val="TableParagraph"/>
              <w:spacing w:before="15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Жилет</w:t>
            </w:r>
          </w:p>
          <w:p w:rsidR="00375948" w:rsidRDefault="00C52D68">
            <w:pPr>
              <w:pStyle w:val="TableParagraph"/>
              <w:spacing w:before="1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утепленный</w:t>
            </w:r>
          </w:p>
        </w:tc>
        <w:tc>
          <w:tcPr>
            <w:tcW w:w="737" w:type="dxa"/>
          </w:tcPr>
          <w:p w:rsidR="00375948" w:rsidRDefault="00C52D68">
            <w:pPr>
              <w:pStyle w:val="TableParagraph"/>
              <w:spacing w:before="15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штук</w:t>
            </w:r>
          </w:p>
        </w:tc>
        <w:tc>
          <w:tcPr>
            <w:tcW w:w="1017" w:type="dxa"/>
          </w:tcPr>
          <w:p w:rsidR="00375948" w:rsidRDefault="00C52D68">
            <w:pPr>
              <w:pStyle w:val="TableParagraph"/>
              <w:spacing w:before="15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на</w:t>
            </w:r>
          </w:p>
          <w:p w:rsidR="00375948" w:rsidRDefault="00C52D68">
            <w:pPr>
              <w:pStyle w:val="TableParagraph"/>
              <w:spacing w:line="240" w:lineRule="exact"/>
              <w:ind w:left="16" w:right="43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обучающе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гося</w:t>
            </w:r>
            <w:proofErr w:type="spellEnd"/>
          </w:p>
        </w:tc>
        <w:tc>
          <w:tcPr>
            <w:tcW w:w="786" w:type="dxa"/>
          </w:tcPr>
          <w:p w:rsidR="00375948" w:rsidRDefault="00C52D68">
            <w:pPr>
              <w:pStyle w:val="TableParagraph"/>
              <w:spacing w:before="15"/>
              <w:ind w:left="10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15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789" w:type="dxa"/>
          </w:tcPr>
          <w:p w:rsidR="00375948" w:rsidRDefault="00C52D68">
            <w:pPr>
              <w:pStyle w:val="TableParagraph"/>
              <w:spacing w:before="15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7" w:type="dxa"/>
          </w:tcPr>
          <w:p w:rsidR="00375948" w:rsidRDefault="00C52D68">
            <w:pPr>
              <w:pStyle w:val="TableParagraph"/>
              <w:spacing w:before="15"/>
              <w:ind w:left="17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89" w:type="dxa"/>
          </w:tcPr>
          <w:p w:rsidR="00375948" w:rsidRDefault="00C52D68">
            <w:pPr>
              <w:pStyle w:val="TableParagraph"/>
              <w:spacing w:before="15"/>
              <w:ind w:left="18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7" w:type="dxa"/>
          </w:tcPr>
          <w:p w:rsidR="00375948" w:rsidRDefault="00C52D68">
            <w:pPr>
              <w:pStyle w:val="TableParagraph"/>
              <w:spacing w:before="15"/>
              <w:ind w:left="19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89" w:type="dxa"/>
          </w:tcPr>
          <w:p w:rsidR="00375948" w:rsidRDefault="00C52D68">
            <w:pPr>
              <w:pStyle w:val="TableParagraph"/>
              <w:spacing w:before="15"/>
              <w:ind w:left="20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15"/>
              <w:ind w:left="21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</w:tr>
      <w:tr w:rsidR="00375948">
        <w:trPr>
          <w:trHeight w:val="513"/>
        </w:trPr>
        <w:tc>
          <w:tcPr>
            <w:tcW w:w="243" w:type="dxa"/>
          </w:tcPr>
          <w:p w:rsidR="00375948" w:rsidRDefault="00C52D68">
            <w:pPr>
              <w:pStyle w:val="TableParagraph"/>
              <w:spacing w:before="15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3.</w:t>
            </w:r>
          </w:p>
        </w:tc>
        <w:tc>
          <w:tcPr>
            <w:tcW w:w="1291" w:type="dxa"/>
          </w:tcPr>
          <w:p w:rsidR="00375948" w:rsidRDefault="00C52D68">
            <w:pPr>
              <w:pStyle w:val="TableParagraph"/>
              <w:spacing w:before="13" w:line="240" w:lineRule="exact"/>
              <w:ind w:left="16" w:right="141"/>
              <w:rPr>
                <w:sz w:val="21"/>
              </w:rPr>
            </w:pPr>
            <w:r>
              <w:rPr>
                <w:color w:val="333333"/>
                <w:sz w:val="21"/>
              </w:rPr>
              <w:t>Комбинезон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для</w:t>
            </w:r>
            <w:r>
              <w:rPr>
                <w:color w:val="333333"/>
                <w:spacing w:val="-1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лыжных</w:t>
            </w:r>
          </w:p>
        </w:tc>
        <w:tc>
          <w:tcPr>
            <w:tcW w:w="737" w:type="dxa"/>
          </w:tcPr>
          <w:p w:rsidR="00375948" w:rsidRDefault="00C52D68">
            <w:pPr>
              <w:pStyle w:val="TableParagraph"/>
              <w:spacing w:before="15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штук</w:t>
            </w:r>
          </w:p>
        </w:tc>
        <w:tc>
          <w:tcPr>
            <w:tcW w:w="1017" w:type="dxa"/>
          </w:tcPr>
          <w:p w:rsidR="00375948" w:rsidRDefault="00C52D68">
            <w:pPr>
              <w:pStyle w:val="TableParagraph"/>
              <w:spacing w:before="13" w:line="240" w:lineRule="exact"/>
              <w:ind w:left="16" w:right="43"/>
              <w:rPr>
                <w:sz w:val="21"/>
              </w:rPr>
            </w:pPr>
            <w:r>
              <w:rPr>
                <w:color w:val="333333"/>
                <w:sz w:val="21"/>
              </w:rPr>
              <w:t>на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обучающе</w:t>
            </w:r>
            <w:proofErr w:type="spellEnd"/>
          </w:p>
        </w:tc>
        <w:tc>
          <w:tcPr>
            <w:tcW w:w="786" w:type="dxa"/>
          </w:tcPr>
          <w:p w:rsidR="00375948" w:rsidRDefault="00C52D68">
            <w:pPr>
              <w:pStyle w:val="TableParagraph"/>
              <w:spacing w:before="15"/>
              <w:ind w:left="10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15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789" w:type="dxa"/>
          </w:tcPr>
          <w:p w:rsidR="00375948" w:rsidRDefault="00C52D68">
            <w:pPr>
              <w:pStyle w:val="TableParagraph"/>
              <w:spacing w:before="15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7" w:type="dxa"/>
          </w:tcPr>
          <w:p w:rsidR="00375948" w:rsidRDefault="00C52D68">
            <w:pPr>
              <w:pStyle w:val="TableParagraph"/>
              <w:spacing w:before="15"/>
              <w:ind w:left="17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  <w:tc>
          <w:tcPr>
            <w:tcW w:w="789" w:type="dxa"/>
          </w:tcPr>
          <w:p w:rsidR="00375948" w:rsidRDefault="00C52D68">
            <w:pPr>
              <w:pStyle w:val="TableParagraph"/>
              <w:spacing w:before="15"/>
              <w:ind w:left="18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7" w:type="dxa"/>
          </w:tcPr>
          <w:p w:rsidR="00375948" w:rsidRDefault="00C52D68">
            <w:pPr>
              <w:pStyle w:val="TableParagraph"/>
              <w:spacing w:before="15"/>
              <w:ind w:left="19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  <w:tc>
          <w:tcPr>
            <w:tcW w:w="789" w:type="dxa"/>
          </w:tcPr>
          <w:p w:rsidR="00375948" w:rsidRDefault="00C52D68">
            <w:pPr>
              <w:pStyle w:val="TableParagraph"/>
              <w:spacing w:before="15"/>
              <w:ind w:left="20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15"/>
              <w:ind w:left="21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</w:tr>
    </w:tbl>
    <w:p w:rsidR="00375948" w:rsidRDefault="00375948">
      <w:pPr>
        <w:rPr>
          <w:sz w:val="21"/>
        </w:rPr>
        <w:sectPr w:rsidR="00375948">
          <w:pgSz w:w="11910" w:h="16840"/>
          <w:pgMar w:top="1120" w:right="20" w:bottom="280" w:left="16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"/>
        <w:gridCol w:w="1291"/>
        <w:gridCol w:w="737"/>
        <w:gridCol w:w="1014"/>
        <w:gridCol w:w="790"/>
        <w:gridCol w:w="949"/>
        <w:gridCol w:w="790"/>
        <w:gridCol w:w="948"/>
        <w:gridCol w:w="790"/>
        <w:gridCol w:w="948"/>
        <w:gridCol w:w="790"/>
        <w:gridCol w:w="949"/>
      </w:tblGrid>
      <w:tr w:rsidR="00375948">
        <w:trPr>
          <w:trHeight w:val="273"/>
        </w:trPr>
        <w:tc>
          <w:tcPr>
            <w:tcW w:w="243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:rsidR="00375948" w:rsidRDefault="00C52D68">
            <w:pPr>
              <w:pStyle w:val="TableParagraph"/>
              <w:spacing w:before="11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гонок</w:t>
            </w:r>
          </w:p>
        </w:tc>
        <w:tc>
          <w:tcPr>
            <w:tcW w:w="737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1014" w:type="dxa"/>
          </w:tcPr>
          <w:p w:rsidR="00375948" w:rsidRDefault="00C52D68">
            <w:pPr>
              <w:pStyle w:val="TableParagraph"/>
              <w:spacing w:before="11"/>
              <w:ind w:left="16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гося</w:t>
            </w:r>
            <w:proofErr w:type="spellEnd"/>
          </w:p>
        </w:tc>
        <w:tc>
          <w:tcPr>
            <w:tcW w:w="790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949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948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948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949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</w:tr>
      <w:tr w:rsidR="00375948">
        <w:trPr>
          <w:trHeight w:val="753"/>
        </w:trPr>
        <w:tc>
          <w:tcPr>
            <w:tcW w:w="243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4.</w:t>
            </w:r>
          </w:p>
        </w:tc>
        <w:tc>
          <w:tcPr>
            <w:tcW w:w="1291" w:type="dxa"/>
          </w:tcPr>
          <w:p w:rsidR="00375948" w:rsidRDefault="00C52D68">
            <w:pPr>
              <w:pStyle w:val="TableParagraph"/>
              <w:spacing w:before="9" w:line="241" w:lineRule="exact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Костюм</w:t>
            </w:r>
          </w:p>
          <w:p w:rsidR="00375948" w:rsidRDefault="00C52D68">
            <w:pPr>
              <w:pStyle w:val="TableParagraph"/>
              <w:ind w:left="16" w:right="96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ветрозащитн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ый</w:t>
            </w:r>
            <w:proofErr w:type="spellEnd"/>
          </w:p>
        </w:tc>
        <w:tc>
          <w:tcPr>
            <w:tcW w:w="737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штук</w:t>
            </w:r>
          </w:p>
        </w:tc>
        <w:tc>
          <w:tcPr>
            <w:tcW w:w="1014" w:type="dxa"/>
          </w:tcPr>
          <w:p w:rsidR="00375948" w:rsidRDefault="00C52D68">
            <w:pPr>
              <w:pStyle w:val="TableParagraph"/>
              <w:spacing w:before="9"/>
              <w:ind w:left="16" w:right="40"/>
              <w:rPr>
                <w:sz w:val="21"/>
              </w:rPr>
            </w:pPr>
            <w:r>
              <w:rPr>
                <w:color w:val="333333"/>
                <w:sz w:val="21"/>
              </w:rPr>
              <w:t>на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обучающе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гося</w:t>
            </w:r>
            <w:proofErr w:type="spellEnd"/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5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</w:tr>
      <w:tr w:rsidR="00375948">
        <w:trPr>
          <w:trHeight w:val="755"/>
        </w:trPr>
        <w:tc>
          <w:tcPr>
            <w:tcW w:w="243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5.</w:t>
            </w:r>
          </w:p>
        </w:tc>
        <w:tc>
          <w:tcPr>
            <w:tcW w:w="1291" w:type="dxa"/>
          </w:tcPr>
          <w:p w:rsidR="00375948" w:rsidRDefault="00C52D68">
            <w:pPr>
              <w:pStyle w:val="TableParagraph"/>
              <w:spacing w:before="9"/>
              <w:ind w:left="16" w:right="98"/>
              <w:rPr>
                <w:sz w:val="21"/>
              </w:rPr>
            </w:pPr>
            <w:r>
              <w:rPr>
                <w:color w:val="333333"/>
                <w:sz w:val="21"/>
              </w:rPr>
              <w:t>Костюм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тренировочн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ый</w:t>
            </w:r>
            <w:proofErr w:type="spellEnd"/>
          </w:p>
        </w:tc>
        <w:tc>
          <w:tcPr>
            <w:tcW w:w="737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штук</w:t>
            </w:r>
          </w:p>
        </w:tc>
        <w:tc>
          <w:tcPr>
            <w:tcW w:w="1014" w:type="dxa"/>
          </w:tcPr>
          <w:p w:rsidR="00375948" w:rsidRDefault="00C52D68">
            <w:pPr>
              <w:pStyle w:val="TableParagraph"/>
              <w:spacing w:before="9"/>
              <w:ind w:left="16" w:right="40"/>
              <w:rPr>
                <w:sz w:val="21"/>
              </w:rPr>
            </w:pPr>
            <w:r>
              <w:rPr>
                <w:color w:val="333333"/>
                <w:sz w:val="21"/>
              </w:rPr>
              <w:t>на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обучающе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гося</w:t>
            </w:r>
            <w:proofErr w:type="spellEnd"/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5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</w:tr>
      <w:tr w:rsidR="00375948">
        <w:trPr>
          <w:trHeight w:val="753"/>
        </w:trPr>
        <w:tc>
          <w:tcPr>
            <w:tcW w:w="243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6.</w:t>
            </w:r>
          </w:p>
        </w:tc>
        <w:tc>
          <w:tcPr>
            <w:tcW w:w="1291" w:type="dxa"/>
          </w:tcPr>
          <w:p w:rsidR="00375948" w:rsidRDefault="00C52D68">
            <w:pPr>
              <w:pStyle w:val="TableParagraph"/>
              <w:spacing w:before="9" w:line="241" w:lineRule="exact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Костюм</w:t>
            </w:r>
          </w:p>
          <w:p w:rsidR="00375948" w:rsidRDefault="00C52D68">
            <w:pPr>
              <w:pStyle w:val="TableParagraph"/>
              <w:spacing w:line="241" w:lineRule="exact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утепленный</w:t>
            </w:r>
          </w:p>
        </w:tc>
        <w:tc>
          <w:tcPr>
            <w:tcW w:w="737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штук</w:t>
            </w:r>
          </w:p>
        </w:tc>
        <w:tc>
          <w:tcPr>
            <w:tcW w:w="1014" w:type="dxa"/>
          </w:tcPr>
          <w:p w:rsidR="00375948" w:rsidRDefault="00C52D68">
            <w:pPr>
              <w:pStyle w:val="TableParagraph"/>
              <w:spacing w:before="8"/>
              <w:ind w:left="16" w:right="40"/>
              <w:rPr>
                <w:sz w:val="21"/>
              </w:rPr>
            </w:pPr>
            <w:r>
              <w:rPr>
                <w:color w:val="333333"/>
                <w:sz w:val="21"/>
              </w:rPr>
              <w:t>на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обучающе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гося</w:t>
            </w:r>
            <w:proofErr w:type="spellEnd"/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5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</w:tr>
      <w:tr w:rsidR="00375948">
        <w:trPr>
          <w:trHeight w:val="755"/>
        </w:trPr>
        <w:tc>
          <w:tcPr>
            <w:tcW w:w="243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7.</w:t>
            </w:r>
          </w:p>
        </w:tc>
        <w:tc>
          <w:tcPr>
            <w:tcW w:w="1291" w:type="dxa"/>
          </w:tcPr>
          <w:p w:rsidR="00375948" w:rsidRDefault="00C52D68">
            <w:pPr>
              <w:pStyle w:val="TableParagraph"/>
              <w:spacing w:before="9"/>
              <w:ind w:left="16" w:right="289"/>
              <w:rPr>
                <w:sz w:val="21"/>
              </w:rPr>
            </w:pPr>
            <w:r>
              <w:rPr>
                <w:color w:val="333333"/>
                <w:sz w:val="21"/>
              </w:rPr>
              <w:t>Кроссовки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для зала</w:t>
            </w:r>
          </w:p>
        </w:tc>
        <w:tc>
          <w:tcPr>
            <w:tcW w:w="737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пар</w:t>
            </w:r>
          </w:p>
        </w:tc>
        <w:tc>
          <w:tcPr>
            <w:tcW w:w="1014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на</w:t>
            </w:r>
          </w:p>
          <w:p w:rsidR="00375948" w:rsidRDefault="00C52D68">
            <w:pPr>
              <w:pStyle w:val="TableParagraph"/>
              <w:spacing w:before="1"/>
              <w:ind w:left="16" w:right="40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обучающе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гося</w:t>
            </w:r>
            <w:proofErr w:type="spellEnd"/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5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</w:tr>
      <w:tr w:rsidR="00375948">
        <w:trPr>
          <w:trHeight w:val="753"/>
        </w:trPr>
        <w:tc>
          <w:tcPr>
            <w:tcW w:w="243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8.</w:t>
            </w:r>
          </w:p>
        </w:tc>
        <w:tc>
          <w:tcPr>
            <w:tcW w:w="1291" w:type="dxa"/>
          </w:tcPr>
          <w:p w:rsidR="00375948" w:rsidRDefault="00C52D68">
            <w:pPr>
              <w:pStyle w:val="TableParagraph"/>
              <w:spacing w:before="9"/>
              <w:ind w:left="16" w:right="61"/>
              <w:rPr>
                <w:sz w:val="21"/>
              </w:rPr>
            </w:pPr>
            <w:r>
              <w:rPr>
                <w:color w:val="333333"/>
                <w:sz w:val="21"/>
              </w:rPr>
              <w:t>Кроссовки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легкоатлетич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еские</w:t>
            </w:r>
            <w:proofErr w:type="spellEnd"/>
          </w:p>
        </w:tc>
        <w:tc>
          <w:tcPr>
            <w:tcW w:w="737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пар</w:t>
            </w:r>
          </w:p>
        </w:tc>
        <w:tc>
          <w:tcPr>
            <w:tcW w:w="1014" w:type="dxa"/>
          </w:tcPr>
          <w:p w:rsidR="00375948" w:rsidRDefault="00C52D68">
            <w:pPr>
              <w:pStyle w:val="TableParagraph"/>
              <w:spacing w:before="9"/>
              <w:ind w:left="16" w:right="40"/>
              <w:rPr>
                <w:sz w:val="21"/>
              </w:rPr>
            </w:pPr>
            <w:r>
              <w:rPr>
                <w:color w:val="333333"/>
                <w:sz w:val="21"/>
              </w:rPr>
              <w:t>на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обучающе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гося</w:t>
            </w:r>
            <w:proofErr w:type="spellEnd"/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5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790" w:type="dxa"/>
          </w:tcPr>
          <w:p w:rsidR="00375948" w:rsidRDefault="00375948">
            <w:pPr>
              <w:pStyle w:val="TableParagraph"/>
              <w:rPr>
                <w:sz w:val="24"/>
              </w:rPr>
            </w:pP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</w:tr>
      <w:tr w:rsidR="00375948">
        <w:trPr>
          <w:trHeight w:val="755"/>
        </w:trPr>
        <w:tc>
          <w:tcPr>
            <w:tcW w:w="243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9.</w:t>
            </w:r>
          </w:p>
        </w:tc>
        <w:tc>
          <w:tcPr>
            <w:tcW w:w="129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Очки</w:t>
            </w:r>
          </w:p>
          <w:p w:rsidR="00375948" w:rsidRDefault="00C52D68">
            <w:pPr>
              <w:pStyle w:val="TableParagraph"/>
              <w:spacing w:before="1"/>
              <w:ind w:left="16" w:right="82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солнцезащит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ные</w:t>
            </w:r>
            <w:proofErr w:type="spellEnd"/>
          </w:p>
        </w:tc>
        <w:tc>
          <w:tcPr>
            <w:tcW w:w="737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штук</w:t>
            </w:r>
          </w:p>
        </w:tc>
        <w:tc>
          <w:tcPr>
            <w:tcW w:w="1014" w:type="dxa"/>
          </w:tcPr>
          <w:p w:rsidR="00375948" w:rsidRDefault="00C52D68">
            <w:pPr>
              <w:pStyle w:val="TableParagraph"/>
              <w:spacing w:before="9"/>
              <w:ind w:left="16" w:right="40"/>
              <w:rPr>
                <w:sz w:val="21"/>
              </w:rPr>
            </w:pPr>
            <w:r>
              <w:rPr>
                <w:color w:val="333333"/>
                <w:sz w:val="21"/>
              </w:rPr>
              <w:t>на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обучающе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гося</w:t>
            </w:r>
            <w:proofErr w:type="spellEnd"/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5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</w:tr>
      <w:tr w:rsidR="00375948">
        <w:trPr>
          <w:trHeight w:val="753"/>
        </w:trPr>
        <w:tc>
          <w:tcPr>
            <w:tcW w:w="243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10</w:t>
            </w:r>
          </w:p>
          <w:p w:rsidR="00375948" w:rsidRDefault="00C52D68">
            <w:pPr>
              <w:pStyle w:val="TableParagraph"/>
              <w:spacing w:before="1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.</w:t>
            </w:r>
          </w:p>
        </w:tc>
        <w:tc>
          <w:tcPr>
            <w:tcW w:w="1291" w:type="dxa"/>
          </w:tcPr>
          <w:p w:rsidR="00375948" w:rsidRDefault="00C52D68">
            <w:pPr>
              <w:pStyle w:val="TableParagraph"/>
              <w:spacing w:before="9"/>
              <w:ind w:left="16" w:right="390"/>
              <w:rPr>
                <w:sz w:val="21"/>
              </w:rPr>
            </w:pPr>
            <w:r>
              <w:rPr>
                <w:color w:val="333333"/>
                <w:sz w:val="21"/>
              </w:rPr>
              <w:t>Перчатки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лыжные</w:t>
            </w:r>
          </w:p>
        </w:tc>
        <w:tc>
          <w:tcPr>
            <w:tcW w:w="737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пар</w:t>
            </w:r>
          </w:p>
        </w:tc>
        <w:tc>
          <w:tcPr>
            <w:tcW w:w="1014" w:type="dxa"/>
          </w:tcPr>
          <w:p w:rsidR="00375948" w:rsidRDefault="00C52D68">
            <w:pPr>
              <w:pStyle w:val="TableParagraph"/>
              <w:spacing w:before="8"/>
              <w:ind w:left="16" w:right="40"/>
              <w:rPr>
                <w:sz w:val="21"/>
              </w:rPr>
            </w:pPr>
            <w:r>
              <w:rPr>
                <w:color w:val="333333"/>
                <w:sz w:val="21"/>
              </w:rPr>
              <w:t>на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обучающе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гося</w:t>
            </w:r>
            <w:proofErr w:type="spellEnd"/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5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3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</w:tr>
      <w:tr w:rsidR="00375948">
        <w:trPr>
          <w:trHeight w:val="755"/>
        </w:trPr>
        <w:tc>
          <w:tcPr>
            <w:tcW w:w="243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11</w:t>
            </w:r>
          </w:p>
          <w:p w:rsidR="00375948" w:rsidRDefault="00C52D68">
            <w:pPr>
              <w:pStyle w:val="TableParagraph"/>
              <w:spacing w:before="1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.</w:t>
            </w:r>
          </w:p>
        </w:tc>
        <w:tc>
          <w:tcPr>
            <w:tcW w:w="129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Рюкзак</w:t>
            </w:r>
          </w:p>
        </w:tc>
        <w:tc>
          <w:tcPr>
            <w:tcW w:w="737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штук</w:t>
            </w:r>
          </w:p>
        </w:tc>
        <w:tc>
          <w:tcPr>
            <w:tcW w:w="1014" w:type="dxa"/>
          </w:tcPr>
          <w:p w:rsidR="00375948" w:rsidRDefault="00C52D68">
            <w:pPr>
              <w:pStyle w:val="TableParagraph"/>
              <w:spacing w:before="9"/>
              <w:ind w:left="16" w:right="40"/>
              <w:rPr>
                <w:sz w:val="21"/>
              </w:rPr>
            </w:pPr>
            <w:r>
              <w:rPr>
                <w:color w:val="333333"/>
                <w:sz w:val="21"/>
              </w:rPr>
              <w:t>на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обучающе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гося</w:t>
            </w:r>
            <w:proofErr w:type="spellEnd"/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5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</w:tr>
      <w:tr w:rsidR="00375948">
        <w:trPr>
          <w:trHeight w:val="753"/>
        </w:trPr>
        <w:tc>
          <w:tcPr>
            <w:tcW w:w="243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12</w:t>
            </w:r>
          </w:p>
          <w:p w:rsidR="00375948" w:rsidRDefault="00C52D68">
            <w:pPr>
              <w:pStyle w:val="TableParagraph"/>
              <w:spacing w:before="1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.</w:t>
            </w:r>
          </w:p>
        </w:tc>
        <w:tc>
          <w:tcPr>
            <w:tcW w:w="129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Термобелье</w:t>
            </w:r>
          </w:p>
        </w:tc>
        <w:tc>
          <w:tcPr>
            <w:tcW w:w="737" w:type="dxa"/>
          </w:tcPr>
          <w:p w:rsidR="00375948" w:rsidRDefault="00C52D68">
            <w:pPr>
              <w:pStyle w:val="TableParagraph"/>
              <w:spacing w:before="9"/>
              <w:ind w:left="16" w:right="40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компле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кт</w:t>
            </w:r>
          </w:p>
        </w:tc>
        <w:tc>
          <w:tcPr>
            <w:tcW w:w="1014" w:type="dxa"/>
          </w:tcPr>
          <w:p w:rsidR="00375948" w:rsidRDefault="00C52D68">
            <w:pPr>
              <w:pStyle w:val="TableParagraph"/>
              <w:spacing w:before="8"/>
              <w:ind w:left="16" w:right="40"/>
              <w:rPr>
                <w:sz w:val="21"/>
              </w:rPr>
            </w:pPr>
            <w:r>
              <w:rPr>
                <w:color w:val="333333"/>
                <w:sz w:val="21"/>
              </w:rPr>
              <w:t>на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обучающе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гося</w:t>
            </w:r>
            <w:proofErr w:type="spellEnd"/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5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</w:tr>
      <w:tr w:rsidR="00375948">
        <w:trPr>
          <w:trHeight w:val="756"/>
        </w:trPr>
        <w:tc>
          <w:tcPr>
            <w:tcW w:w="243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13</w:t>
            </w:r>
          </w:p>
          <w:p w:rsidR="00375948" w:rsidRDefault="00C52D68">
            <w:pPr>
              <w:pStyle w:val="TableParagraph"/>
              <w:spacing w:before="1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.</w:t>
            </w:r>
          </w:p>
        </w:tc>
        <w:tc>
          <w:tcPr>
            <w:tcW w:w="1291" w:type="dxa"/>
          </w:tcPr>
          <w:p w:rsidR="00375948" w:rsidRDefault="00C52D68">
            <w:pPr>
              <w:pStyle w:val="TableParagraph"/>
              <w:spacing w:before="9"/>
              <w:ind w:left="16" w:right="354"/>
              <w:jc w:val="both"/>
              <w:rPr>
                <w:sz w:val="21"/>
              </w:rPr>
            </w:pPr>
            <w:r>
              <w:rPr>
                <w:color w:val="333333"/>
                <w:sz w:val="21"/>
              </w:rPr>
              <w:t>Футболка</w:t>
            </w:r>
            <w:r>
              <w:rPr>
                <w:color w:val="333333"/>
                <w:spacing w:val="-5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(короткий</w:t>
            </w:r>
            <w:r>
              <w:rPr>
                <w:color w:val="333333"/>
                <w:spacing w:val="-5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рукав)</w:t>
            </w:r>
          </w:p>
        </w:tc>
        <w:tc>
          <w:tcPr>
            <w:tcW w:w="737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штук</w:t>
            </w:r>
          </w:p>
        </w:tc>
        <w:tc>
          <w:tcPr>
            <w:tcW w:w="1014" w:type="dxa"/>
          </w:tcPr>
          <w:p w:rsidR="00375948" w:rsidRDefault="00C52D68">
            <w:pPr>
              <w:pStyle w:val="TableParagraph"/>
              <w:spacing w:before="9"/>
              <w:ind w:left="16" w:right="40"/>
              <w:rPr>
                <w:sz w:val="21"/>
              </w:rPr>
            </w:pPr>
            <w:r>
              <w:rPr>
                <w:color w:val="333333"/>
                <w:sz w:val="21"/>
              </w:rPr>
              <w:t>на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обучающе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гося</w:t>
            </w:r>
            <w:proofErr w:type="spellEnd"/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5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</w:tr>
      <w:tr w:rsidR="00375948">
        <w:trPr>
          <w:trHeight w:val="753"/>
        </w:trPr>
        <w:tc>
          <w:tcPr>
            <w:tcW w:w="243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14</w:t>
            </w:r>
          </w:p>
          <w:p w:rsidR="00375948" w:rsidRDefault="00C52D68">
            <w:pPr>
              <w:pStyle w:val="TableParagraph"/>
              <w:spacing w:before="1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.</w:t>
            </w:r>
          </w:p>
        </w:tc>
        <w:tc>
          <w:tcPr>
            <w:tcW w:w="1291" w:type="dxa"/>
          </w:tcPr>
          <w:p w:rsidR="00375948" w:rsidRDefault="00C52D68">
            <w:pPr>
              <w:pStyle w:val="TableParagraph"/>
              <w:spacing w:before="8"/>
              <w:ind w:left="16" w:right="386"/>
              <w:jc w:val="both"/>
              <w:rPr>
                <w:sz w:val="21"/>
              </w:rPr>
            </w:pPr>
            <w:r>
              <w:rPr>
                <w:color w:val="333333"/>
                <w:sz w:val="21"/>
              </w:rPr>
              <w:t>Футболка</w:t>
            </w:r>
            <w:r>
              <w:rPr>
                <w:color w:val="333333"/>
                <w:spacing w:val="-5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(длинный</w:t>
            </w:r>
            <w:r>
              <w:rPr>
                <w:color w:val="333333"/>
                <w:spacing w:val="-5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рукав)</w:t>
            </w:r>
          </w:p>
        </w:tc>
        <w:tc>
          <w:tcPr>
            <w:tcW w:w="737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штук</w:t>
            </w:r>
          </w:p>
        </w:tc>
        <w:tc>
          <w:tcPr>
            <w:tcW w:w="1014" w:type="dxa"/>
          </w:tcPr>
          <w:p w:rsidR="00375948" w:rsidRDefault="00C52D68">
            <w:pPr>
              <w:pStyle w:val="TableParagraph"/>
              <w:spacing w:before="8"/>
              <w:ind w:left="16" w:right="40"/>
              <w:rPr>
                <w:sz w:val="21"/>
              </w:rPr>
            </w:pPr>
            <w:r>
              <w:rPr>
                <w:color w:val="333333"/>
                <w:sz w:val="21"/>
              </w:rPr>
              <w:t>на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обучающе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гося</w:t>
            </w:r>
            <w:proofErr w:type="spellEnd"/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5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</w:tr>
      <w:tr w:rsidR="00375948">
        <w:trPr>
          <w:trHeight w:val="755"/>
        </w:trPr>
        <w:tc>
          <w:tcPr>
            <w:tcW w:w="243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15</w:t>
            </w:r>
          </w:p>
          <w:p w:rsidR="00375948" w:rsidRDefault="00C52D68">
            <w:pPr>
              <w:pStyle w:val="TableParagraph"/>
              <w:spacing w:before="1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.</w:t>
            </w:r>
          </w:p>
        </w:tc>
        <w:tc>
          <w:tcPr>
            <w:tcW w:w="1291" w:type="dxa"/>
          </w:tcPr>
          <w:p w:rsidR="00375948" w:rsidRDefault="00C52D68">
            <w:pPr>
              <w:pStyle w:val="TableParagraph"/>
              <w:spacing w:before="9"/>
              <w:ind w:left="16" w:right="339"/>
              <w:rPr>
                <w:sz w:val="21"/>
              </w:rPr>
            </w:pPr>
            <w:r>
              <w:rPr>
                <w:color w:val="333333"/>
                <w:sz w:val="21"/>
              </w:rPr>
              <w:t>Чехол для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лыж</w:t>
            </w:r>
          </w:p>
        </w:tc>
        <w:tc>
          <w:tcPr>
            <w:tcW w:w="737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штук</w:t>
            </w:r>
          </w:p>
        </w:tc>
        <w:tc>
          <w:tcPr>
            <w:tcW w:w="1014" w:type="dxa"/>
          </w:tcPr>
          <w:p w:rsidR="00375948" w:rsidRDefault="00C52D68">
            <w:pPr>
              <w:pStyle w:val="TableParagraph"/>
              <w:spacing w:before="9"/>
              <w:ind w:left="16" w:right="40"/>
              <w:rPr>
                <w:sz w:val="21"/>
              </w:rPr>
            </w:pPr>
            <w:r>
              <w:rPr>
                <w:color w:val="333333"/>
                <w:sz w:val="21"/>
              </w:rPr>
              <w:t>на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обучающе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гося</w:t>
            </w:r>
            <w:proofErr w:type="spellEnd"/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5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3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</w:tr>
      <w:tr w:rsidR="00375948">
        <w:trPr>
          <w:trHeight w:val="753"/>
        </w:trPr>
        <w:tc>
          <w:tcPr>
            <w:tcW w:w="243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16</w:t>
            </w:r>
          </w:p>
          <w:p w:rsidR="00375948" w:rsidRDefault="00C52D68">
            <w:pPr>
              <w:pStyle w:val="TableParagraph"/>
              <w:spacing w:before="1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.</w:t>
            </w:r>
          </w:p>
        </w:tc>
        <w:tc>
          <w:tcPr>
            <w:tcW w:w="129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Шапка</w:t>
            </w:r>
          </w:p>
        </w:tc>
        <w:tc>
          <w:tcPr>
            <w:tcW w:w="737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штук</w:t>
            </w:r>
          </w:p>
        </w:tc>
        <w:tc>
          <w:tcPr>
            <w:tcW w:w="1014" w:type="dxa"/>
          </w:tcPr>
          <w:p w:rsidR="00375948" w:rsidRDefault="00C52D68">
            <w:pPr>
              <w:pStyle w:val="TableParagraph"/>
              <w:spacing w:before="8"/>
              <w:ind w:left="16" w:right="40"/>
              <w:rPr>
                <w:sz w:val="21"/>
              </w:rPr>
            </w:pPr>
            <w:r>
              <w:rPr>
                <w:color w:val="333333"/>
                <w:sz w:val="21"/>
              </w:rPr>
              <w:t>на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обучающе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гося</w:t>
            </w:r>
            <w:proofErr w:type="spellEnd"/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5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</w:tr>
      <w:tr w:rsidR="00375948">
        <w:trPr>
          <w:trHeight w:val="756"/>
        </w:trPr>
        <w:tc>
          <w:tcPr>
            <w:tcW w:w="243" w:type="dxa"/>
          </w:tcPr>
          <w:p w:rsidR="00375948" w:rsidRDefault="00C52D68">
            <w:pPr>
              <w:pStyle w:val="TableParagraph"/>
              <w:spacing w:before="11" w:line="241" w:lineRule="exact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17</w:t>
            </w:r>
          </w:p>
          <w:p w:rsidR="00375948" w:rsidRDefault="00C52D68">
            <w:pPr>
              <w:pStyle w:val="TableParagraph"/>
              <w:spacing w:line="241" w:lineRule="exact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.</w:t>
            </w:r>
          </w:p>
        </w:tc>
        <w:tc>
          <w:tcPr>
            <w:tcW w:w="1291" w:type="dxa"/>
          </w:tcPr>
          <w:p w:rsidR="00375948" w:rsidRDefault="00C52D68">
            <w:pPr>
              <w:pStyle w:val="TableParagraph"/>
              <w:spacing w:before="11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Шорты</w:t>
            </w:r>
          </w:p>
        </w:tc>
        <w:tc>
          <w:tcPr>
            <w:tcW w:w="737" w:type="dxa"/>
          </w:tcPr>
          <w:p w:rsidR="00375948" w:rsidRDefault="00C52D68">
            <w:pPr>
              <w:pStyle w:val="TableParagraph"/>
              <w:spacing w:before="11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штук</w:t>
            </w:r>
          </w:p>
        </w:tc>
        <w:tc>
          <w:tcPr>
            <w:tcW w:w="1014" w:type="dxa"/>
          </w:tcPr>
          <w:p w:rsidR="00375948" w:rsidRDefault="00C52D68">
            <w:pPr>
              <w:pStyle w:val="TableParagraph"/>
              <w:spacing w:before="11"/>
              <w:ind w:left="16" w:right="40"/>
              <w:rPr>
                <w:sz w:val="21"/>
              </w:rPr>
            </w:pPr>
            <w:r>
              <w:rPr>
                <w:color w:val="333333"/>
                <w:sz w:val="21"/>
              </w:rPr>
              <w:t>на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обучающе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гося</w:t>
            </w:r>
            <w:proofErr w:type="spellEnd"/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11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11"/>
              <w:ind w:left="15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11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11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11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11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11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11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</w:tr>
    </w:tbl>
    <w:p w:rsidR="00375948" w:rsidRDefault="00375948">
      <w:pPr>
        <w:pStyle w:val="af9"/>
        <w:ind w:left="0"/>
        <w:jc w:val="left"/>
        <w:rPr>
          <w:b/>
          <w:sz w:val="20"/>
        </w:rPr>
      </w:pPr>
    </w:p>
    <w:p w:rsidR="00375948" w:rsidRDefault="00375948">
      <w:pPr>
        <w:pStyle w:val="af9"/>
        <w:spacing w:before="9"/>
        <w:ind w:left="0"/>
        <w:jc w:val="left"/>
        <w:rPr>
          <w:b/>
          <w:sz w:val="19"/>
        </w:rPr>
      </w:pPr>
    </w:p>
    <w:p w:rsidR="00375948" w:rsidRDefault="00C52D68">
      <w:pPr>
        <w:pStyle w:val="afa"/>
        <w:numPr>
          <w:ilvl w:val="2"/>
          <w:numId w:val="8"/>
        </w:numPr>
        <w:tabs>
          <w:tab w:val="left" w:pos="2250"/>
        </w:tabs>
        <w:spacing w:before="89" w:line="322" w:lineRule="exact"/>
        <w:jc w:val="both"/>
        <w:rPr>
          <w:b/>
          <w:sz w:val="28"/>
        </w:rPr>
      </w:pPr>
      <w:r>
        <w:rPr>
          <w:b/>
          <w:sz w:val="28"/>
        </w:rPr>
        <w:t>Кадровые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условия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Программы:</w:t>
      </w:r>
    </w:p>
    <w:p w:rsidR="00375948" w:rsidRDefault="00C52D68">
      <w:pPr>
        <w:pStyle w:val="af9"/>
        <w:ind w:right="547" w:firstLine="778"/>
      </w:pPr>
      <w:r>
        <w:t>укомплектованность учреждения педагогическими, руководящими и иными</w:t>
      </w:r>
      <w:r>
        <w:rPr>
          <w:spacing w:val="1"/>
        </w:rPr>
        <w:t xml:space="preserve"> </w:t>
      </w:r>
      <w:r>
        <w:t>работниками:</w:t>
      </w:r>
    </w:p>
    <w:p w:rsidR="00375948" w:rsidRDefault="00C52D68">
      <w:pPr>
        <w:pStyle w:val="af9"/>
        <w:spacing w:before="1"/>
        <w:ind w:right="544" w:firstLine="773"/>
      </w:pP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учебно-тренировочных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официальных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соревнованиях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учебно-тренировочном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этапе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(этапе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специализации),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этапах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совершенствования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мастерства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высшего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мастерства,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кроме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тренера-преподавателя,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допускается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привлечение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тренера-преподавателя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специфики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вида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спорта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«лыжные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гонки»,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также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всех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этапах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спортивной</w:t>
      </w:r>
    </w:p>
    <w:p w:rsidR="00375948" w:rsidRDefault="00375948">
      <w:pPr>
        <w:sectPr w:rsidR="00375948">
          <w:pgSz w:w="11910" w:h="16840"/>
          <w:pgMar w:top="1120" w:right="20" w:bottom="280" w:left="160" w:header="709" w:footer="709" w:gutter="0"/>
          <w:cols w:space="1701"/>
          <w:docGrid w:linePitch="360"/>
        </w:sectPr>
      </w:pPr>
    </w:p>
    <w:p w:rsidR="00375948" w:rsidRDefault="00C52D68">
      <w:pPr>
        <w:pStyle w:val="af9"/>
        <w:spacing w:before="74" w:line="242" w:lineRule="auto"/>
        <w:ind w:right="554"/>
      </w:pPr>
      <w:r>
        <w:rPr>
          <w:color w:val="333333"/>
        </w:rPr>
        <w:lastRenderedPageBreak/>
        <w:t>подготовки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привлечение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специалистов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одновременной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обучающимися)</w:t>
      </w:r>
      <w:r>
        <w:t>;</w:t>
      </w:r>
    </w:p>
    <w:p w:rsidR="00375948" w:rsidRDefault="00C52D68">
      <w:pPr>
        <w:pStyle w:val="af9"/>
        <w:ind w:right="545" w:firstLine="708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тренеров-преподавателей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учреждения:</w:t>
      </w:r>
    </w:p>
    <w:p w:rsidR="00375948" w:rsidRDefault="00C52D68">
      <w:pPr>
        <w:pStyle w:val="af9"/>
        <w:ind w:right="545" w:firstLine="708"/>
      </w:pPr>
      <w:r>
        <w:rPr>
          <w:color w:val="333333"/>
        </w:rPr>
        <w:t>уровень квалификации лиц, осуществляющих спортивную подготовку, должен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 xml:space="preserve">соответствовать  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 xml:space="preserve">требованиям,  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 xml:space="preserve">установленным  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 xml:space="preserve">профессиональным  </w:t>
      </w:r>
      <w:r>
        <w:rPr>
          <w:color w:val="333333"/>
          <w:spacing w:val="63"/>
        </w:rPr>
        <w:t xml:space="preserve"> </w:t>
      </w:r>
      <w:r>
        <w:rPr>
          <w:color w:val="333333"/>
        </w:rPr>
        <w:t>стандартом</w:t>
      </w:r>
    </w:p>
    <w:p w:rsidR="00375948" w:rsidRDefault="00C52D68">
      <w:pPr>
        <w:pStyle w:val="af9"/>
        <w:spacing w:line="321" w:lineRule="exact"/>
      </w:pPr>
      <w:r>
        <w:rPr>
          <w:color w:val="333333"/>
        </w:rPr>
        <w:t>«Тренер-преподаватель»,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утвержденным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приказом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Минтруда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России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24.12.2020</w:t>
      </w:r>
    </w:p>
    <w:p w:rsidR="00375948" w:rsidRDefault="00C52D68">
      <w:pPr>
        <w:pStyle w:val="af9"/>
        <w:spacing w:line="322" w:lineRule="exact"/>
      </w:pPr>
      <w:r>
        <w:rPr>
          <w:color w:val="333333"/>
        </w:rPr>
        <w:t>№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952н   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 xml:space="preserve">(зарегистрирован   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 xml:space="preserve">Минюстом   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 xml:space="preserve">России   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 xml:space="preserve">25.01.2021,   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регистрационный</w:t>
      </w:r>
    </w:p>
    <w:p w:rsidR="00375948" w:rsidRDefault="00C52D68">
      <w:pPr>
        <w:pStyle w:val="af9"/>
        <w:ind w:right="546"/>
      </w:pPr>
      <w:r>
        <w:rPr>
          <w:color w:val="333333"/>
        </w:rPr>
        <w:t>№ 62203),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профессиональным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стандартом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«Тренер»,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утвержденным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приказом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Минтруда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28.03.2019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№ 191н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(зарегистрирован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Минюстом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25.04.2019,     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 xml:space="preserve">регистрационный     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№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54519),     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 xml:space="preserve">профессиональным     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стандартом</w:t>
      </w:r>
    </w:p>
    <w:p w:rsidR="00375948" w:rsidRDefault="00C52D68">
      <w:pPr>
        <w:pStyle w:val="af9"/>
        <w:ind w:right="552"/>
      </w:pPr>
      <w:r>
        <w:rPr>
          <w:color w:val="333333"/>
        </w:rPr>
        <w:t>«Специалист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инструкторской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методической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области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культуры</w:t>
      </w:r>
      <w:r>
        <w:rPr>
          <w:color w:val="333333"/>
          <w:spacing w:val="10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07"/>
        </w:rPr>
        <w:t xml:space="preserve"> </w:t>
      </w:r>
      <w:r>
        <w:rPr>
          <w:color w:val="333333"/>
        </w:rPr>
        <w:t>спорта»,</w:t>
      </w:r>
      <w:r>
        <w:rPr>
          <w:color w:val="333333"/>
          <w:spacing w:val="106"/>
        </w:rPr>
        <w:t xml:space="preserve"> </w:t>
      </w:r>
      <w:r>
        <w:rPr>
          <w:color w:val="333333"/>
        </w:rPr>
        <w:t>утвержденный</w:t>
      </w:r>
      <w:r>
        <w:rPr>
          <w:color w:val="333333"/>
          <w:spacing w:val="104"/>
        </w:rPr>
        <w:t xml:space="preserve"> </w:t>
      </w:r>
      <w:r>
        <w:rPr>
          <w:color w:val="333333"/>
        </w:rPr>
        <w:t>приказом</w:t>
      </w:r>
      <w:r>
        <w:rPr>
          <w:color w:val="333333"/>
          <w:spacing w:val="106"/>
        </w:rPr>
        <w:t xml:space="preserve"> </w:t>
      </w:r>
      <w:r>
        <w:rPr>
          <w:color w:val="333333"/>
        </w:rPr>
        <w:t>Минтруда</w:t>
      </w:r>
      <w:r>
        <w:rPr>
          <w:color w:val="333333"/>
          <w:spacing w:val="106"/>
        </w:rPr>
        <w:t xml:space="preserve"> </w:t>
      </w:r>
      <w:r>
        <w:rPr>
          <w:color w:val="333333"/>
        </w:rPr>
        <w:t>России</w:t>
      </w:r>
      <w:r>
        <w:rPr>
          <w:color w:val="333333"/>
          <w:spacing w:val="104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03"/>
        </w:rPr>
        <w:t xml:space="preserve"> </w:t>
      </w:r>
      <w:r>
        <w:rPr>
          <w:color w:val="333333"/>
        </w:rPr>
        <w:t>21.04.2022</w:t>
      </w:r>
    </w:p>
    <w:p w:rsidR="00375948" w:rsidRDefault="00C52D68">
      <w:pPr>
        <w:pStyle w:val="af9"/>
        <w:spacing w:line="322" w:lineRule="exact"/>
      </w:pPr>
      <w:r>
        <w:rPr>
          <w:color w:val="333333"/>
        </w:rPr>
        <w:t>№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237н   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 xml:space="preserve">(зарегистрирован   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 xml:space="preserve">Минюстом   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 xml:space="preserve">России   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 xml:space="preserve">27.05.2022,   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регистрационный</w:t>
      </w:r>
    </w:p>
    <w:p w:rsidR="00375948" w:rsidRDefault="00C52D68">
      <w:pPr>
        <w:pStyle w:val="af9"/>
        <w:ind w:right="543"/>
      </w:pPr>
      <w:r>
        <w:rPr>
          <w:color w:val="333333"/>
        </w:rPr>
        <w:t>№ 68615), профессиональным стандартом «Специалист по обслуживанию и ремонту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спортивного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инвентаря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оборудования»,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утвержденным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приказом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Минтруда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28.03.2019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№ 192н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(зарегистрирован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Минюстом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23.04.2019,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регистрационный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№ 54475)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Единым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квалификационным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справочником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должностей руководителей, специалистов и служащих, раздел «Квалификационные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характеристики должностей работников в области физической культуры и спорта»,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утвержденным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приказом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Минздравсоцразвития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России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15.08.2011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№ 916н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(зарегистрирован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Минюстом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России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14.10.2011,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регистрационный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№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22054)</w:t>
      </w:r>
      <w:r>
        <w:t>;</w:t>
      </w:r>
    </w:p>
    <w:p w:rsidR="00375948" w:rsidRDefault="00C52D68">
      <w:pPr>
        <w:pStyle w:val="af9"/>
        <w:ind w:right="545" w:firstLine="708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тренеров-преподавателей</w:t>
      </w:r>
      <w:r>
        <w:rPr>
          <w:spacing w:val="1"/>
        </w:rPr>
        <w:t xml:space="preserve"> </w:t>
      </w:r>
      <w:r>
        <w:t>учреждения.</w:t>
      </w:r>
    </w:p>
    <w:p w:rsidR="00375948" w:rsidRDefault="00375948">
      <w:pPr>
        <w:pStyle w:val="af9"/>
        <w:ind w:left="0"/>
        <w:jc w:val="left"/>
        <w:rPr>
          <w:sz w:val="30"/>
        </w:rPr>
      </w:pPr>
    </w:p>
    <w:p w:rsidR="00375948" w:rsidRDefault="00375948">
      <w:pPr>
        <w:pStyle w:val="af9"/>
        <w:ind w:left="0"/>
        <w:jc w:val="left"/>
        <w:rPr>
          <w:sz w:val="30"/>
        </w:rPr>
      </w:pPr>
    </w:p>
    <w:p w:rsidR="00375948" w:rsidRDefault="00C52D68">
      <w:pPr>
        <w:pStyle w:val="1"/>
        <w:numPr>
          <w:ilvl w:val="1"/>
          <w:numId w:val="8"/>
        </w:numPr>
        <w:tabs>
          <w:tab w:val="left" w:pos="2249"/>
          <w:tab w:val="left" w:pos="2250"/>
        </w:tabs>
        <w:spacing w:before="207"/>
        <w:ind w:left="2250" w:hanging="569"/>
        <w:jc w:val="left"/>
      </w:pPr>
      <w:r>
        <w:t>Информационно-методические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Программы.</w:t>
      </w:r>
    </w:p>
    <w:p w:rsidR="00375948" w:rsidRDefault="00375948">
      <w:pPr>
        <w:pStyle w:val="af9"/>
        <w:spacing w:before="11"/>
        <w:ind w:left="0"/>
        <w:jc w:val="left"/>
        <w:rPr>
          <w:b/>
          <w:sz w:val="27"/>
        </w:rPr>
      </w:pPr>
    </w:p>
    <w:p w:rsidR="00375948" w:rsidRDefault="00C52D68">
      <w:pPr>
        <w:pStyle w:val="af9"/>
        <w:ind w:right="543" w:firstLine="768"/>
      </w:pP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многогранный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профессиональных,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пространства учреждения с использованием всей совокупности 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гармонизации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375948" w:rsidRDefault="00375948">
      <w:pPr>
        <w:pStyle w:val="af9"/>
        <w:ind w:left="0"/>
        <w:jc w:val="left"/>
        <w:rPr>
          <w:sz w:val="30"/>
        </w:rPr>
      </w:pPr>
    </w:p>
    <w:p w:rsidR="00375948" w:rsidRDefault="00375948">
      <w:pPr>
        <w:pStyle w:val="af9"/>
        <w:spacing w:before="2"/>
        <w:ind w:left="0"/>
        <w:jc w:val="left"/>
        <w:rPr>
          <w:sz w:val="26"/>
        </w:rPr>
      </w:pPr>
    </w:p>
    <w:p w:rsidR="00375948" w:rsidRDefault="00C52D68">
      <w:pPr>
        <w:pStyle w:val="af9"/>
        <w:spacing w:line="322" w:lineRule="exact"/>
        <w:ind w:left="3589"/>
        <w:jc w:val="left"/>
      </w:pPr>
      <w:r>
        <w:t>Перечень</w:t>
      </w:r>
      <w:r>
        <w:rPr>
          <w:spacing w:val="-6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обеспечения</w:t>
      </w:r>
    </w:p>
    <w:p w:rsidR="00375948" w:rsidRDefault="00E14A6F">
      <w:pPr>
        <w:pStyle w:val="afa"/>
        <w:numPr>
          <w:ilvl w:val="0"/>
          <w:numId w:val="2"/>
        </w:numPr>
        <w:tabs>
          <w:tab w:val="left" w:pos="1042"/>
          <w:tab w:val="left" w:pos="1043"/>
        </w:tabs>
        <w:spacing w:line="322" w:lineRule="exact"/>
        <w:ind w:hanging="431"/>
        <w:jc w:val="left"/>
        <w:rPr>
          <w:sz w:val="28"/>
        </w:rPr>
      </w:pPr>
      <w:hyperlink r:id="rId18" w:tooltip="http://2dip.ru/%D1%81%D0%BF%D0%B8%D1%81%D0%BE%D0%BA_%D0%BB%D0%B8%D1%82%D0%B5%D1%80%D0%B0%D1%82%D1%83%D1%80%D1%8B/10160/" w:history="1">
        <w:r w:rsidR="00C52D68">
          <w:rPr>
            <w:sz w:val="28"/>
            <w:u w:val="single"/>
          </w:rPr>
          <w:t>авт.-сост.</w:t>
        </w:r>
        <w:r w:rsidR="00C52D68">
          <w:rPr>
            <w:spacing w:val="-3"/>
            <w:sz w:val="28"/>
            <w:u w:val="single"/>
          </w:rPr>
          <w:t xml:space="preserve"> </w:t>
        </w:r>
        <w:r w:rsidR="00C52D68">
          <w:rPr>
            <w:sz w:val="28"/>
            <w:u w:val="single"/>
          </w:rPr>
          <w:t>канд.</w:t>
        </w:r>
        <w:r w:rsidR="00C52D68">
          <w:rPr>
            <w:spacing w:val="-4"/>
            <w:sz w:val="28"/>
            <w:u w:val="single"/>
          </w:rPr>
          <w:t xml:space="preserve"> </w:t>
        </w:r>
        <w:proofErr w:type="spellStart"/>
        <w:r w:rsidR="00C52D68">
          <w:rPr>
            <w:sz w:val="28"/>
            <w:u w:val="single"/>
          </w:rPr>
          <w:t>пед</w:t>
        </w:r>
        <w:proofErr w:type="spellEnd"/>
        <w:r w:rsidR="00C52D68">
          <w:rPr>
            <w:sz w:val="28"/>
            <w:u w:val="single"/>
          </w:rPr>
          <w:t>.</w:t>
        </w:r>
        <w:r w:rsidR="00C52D68">
          <w:rPr>
            <w:spacing w:val="-1"/>
            <w:sz w:val="28"/>
            <w:u w:val="single"/>
          </w:rPr>
          <w:t xml:space="preserve"> </w:t>
        </w:r>
        <w:r w:rsidR="00C52D68">
          <w:rPr>
            <w:sz w:val="28"/>
            <w:u w:val="single"/>
          </w:rPr>
          <w:t>наук П.В.</w:t>
        </w:r>
        <w:r w:rsidR="00C52D68">
          <w:rPr>
            <w:spacing w:val="-3"/>
            <w:sz w:val="28"/>
            <w:u w:val="single"/>
          </w:rPr>
          <w:t xml:space="preserve"> </w:t>
        </w:r>
        <w:proofErr w:type="spellStart"/>
        <w:r w:rsidR="00C52D68">
          <w:rPr>
            <w:sz w:val="28"/>
            <w:u w:val="single"/>
          </w:rPr>
          <w:t>Квашук</w:t>
        </w:r>
        <w:proofErr w:type="spellEnd"/>
        <w:r w:rsidR="00C52D68">
          <w:rPr>
            <w:sz w:val="28"/>
            <w:u w:val="single"/>
          </w:rPr>
          <w:t>,</w:t>
        </w:r>
        <w:r w:rsidR="00C52D68">
          <w:rPr>
            <w:spacing w:val="-4"/>
            <w:sz w:val="28"/>
            <w:u w:val="single"/>
          </w:rPr>
          <w:t xml:space="preserve"> </w:t>
        </w:r>
        <w:r w:rsidR="00C52D68">
          <w:rPr>
            <w:sz w:val="28"/>
            <w:u w:val="single"/>
          </w:rPr>
          <w:t>канд.</w:t>
        </w:r>
        <w:r w:rsidR="00C52D68">
          <w:rPr>
            <w:spacing w:val="-1"/>
            <w:sz w:val="28"/>
            <w:u w:val="single"/>
          </w:rPr>
          <w:t xml:space="preserve"> </w:t>
        </w:r>
        <w:proofErr w:type="spellStart"/>
        <w:r w:rsidR="00C52D68">
          <w:rPr>
            <w:sz w:val="28"/>
            <w:u w:val="single"/>
          </w:rPr>
          <w:t>пед</w:t>
        </w:r>
        <w:proofErr w:type="spellEnd"/>
        <w:r w:rsidR="00C52D68">
          <w:rPr>
            <w:sz w:val="28"/>
            <w:u w:val="single"/>
          </w:rPr>
          <w:t>.</w:t>
        </w:r>
        <w:r w:rsidR="00C52D68">
          <w:rPr>
            <w:spacing w:val="-1"/>
            <w:sz w:val="28"/>
            <w:u w:val="single"/>
          </w:rPr>
          <w:t xml:space="preserve"> </w:t>
        </w:r>
        <w:r w:rsidR="00C52D68">
          <w:rPr>
            <w:sz w:val="28"/>
            <w:u w:val="single"/>
          </w:rPr>
          <w:t>наук Л.Н.</w:t>
        </w:r>
        <w:r w:rsidR="00C52D68">
          <w:rPr>
            <w:spacing w:val="-4"/>
            <w:sz w:val="28"/>
            <w:u w:val="single"/>
          </w:rPr>
          <w:t xml:space="preserve"> </w:t>
        </w:r>
        <w:r w:rsidR="00C52D68">
          <w:rPr>
            <w:sz w:val="28"/>
            <w:u w:val="single"/>
          </w:rPr>
          <w:t>Бакланов,</w:t>
        </w:r>
        <w:r w:rsidR="00C52D68">
          <w:rPr>
            <w:spacing w:val="-1"/>
            <w:sz w:val="28"/>
            <w:u w:val="single"/>
          </w:rPr>
          <w:t xml:space="preserve"> </w:t>
        </w:r>
        <w:r w:rsidR="00C52D68">
          <w:rPr>
            <w:sz w:val="28"/>
            <w:u w:val="single"/>
          </w:rPr>
          <w:t>О.Е.</w:t>
        </w:r>
      </w:hyperlink>
    </w:p>
    <w:p w:rsidR="00375948" w:rsidRDefault="00E14A6F">
      <w:pPr>
        <w:pStyle w:val="af9"/>
        <w:ind w:right="547"/>
        <w:jc w:val="left"/>
      </w:pPr>
      <w:hyperlink r:id="rId19" w:tooltip="http://2dip.ru/%D1%81%D0%BF%D0%B8%D1%81%D0%BE%D0%BA_%D0%BB%D0%B8%D1%82%D0%B5%D1%80%D0%B0%D1%82%D1%83%D1%80%D1%8B/10160/" w:history="1">
        <w:proofErr w:type="spellStart"/>
        <w:r w:rsidR="00C52D68">
          <w:rPr>
            <w:u w:val="single"/>
          </w:rPr>
          <w:t>Левочкина</w:t>
        </w:r>
        <w:proofErr w:type="spellEnd"/>
        <w:r w:rsidR="00C52D68">
          <w:rPr>
            <w:u w:val="single"/>
          </w:rPr>
          <w:t xml:space="preserve">; Федеральное </w:t>
        </w:r>
        <w:proofErr w:type="spellStart"/>
        <w:r w:rsidR="00C52D68">
          <w:rPr>
            <w:u w:val="single"/>
          </w:rPr>
          <w:t>агенство</w:t>
        </w:r>
        <w:proofErr w:type="spellEnd"/>
        <w:r w:rsidR="00C52D68">
          <w:rPr>
            <w:u w:val="single"/>
          </w:rPr>
          <w:t xml:space="preserve"> по физической культуре и спорту: Лыжные гонки.</w:t>
        </w:r>
      </w:hyperlink>
      <w:r w:rsidR="00C52D68">
        <w:rPr>
          <w:spacing w:val="-67"/>
        </w:rPr>
        <w:t xml:space="preserve"> </w:t>
      </w:r>
      <w:hyperlink r:id="rId20" w:tooltip="http://2dip.ru/%D1%81%D0%BF%D0%B8%D1%81%D0%BE%D0%BA_%D0%BB%D0%B8%D1%82%D0%B5%D1%80%D0%B0%D1%82%D1%83%D1%80%D1%8B/10160/" w:history="1">
        <w:r w:rsidR="00C52D68">
          <w:rPr>
            <w:u w:val="single"/>
          </w:rPr>
          <w:t>Программа.</w:t>
        </w:r>
        <w:r w:rsidR="00C52D68">
          <w:rPr>
            <w:spacing w:val="-1"/>
            <w:u w:val="single"/>
          </w:rPr>
          <w:t xml:space="preserve"> </w:t>
        </w:r>
        <w:r w:rsidR="00C52D68">
          <w:rPr>
            <w:u w:val="single"/>
          </w:rPr>
          <w:t>-</w:t>
        </w:r>
        <w:r w:rsidR="00C52D68">
          <w:rPr>
            <w:spacing w:val="-1"/>
            <w:u w:val="single"/>
          </w:rPr>
          <w:t xml:space="preserve"> </w:t>
        </w:r>
        <w:r w:rsidR="00C52D68">
          <w:rPr>
            <w:u w:val="single"/>
          </w:rPr>
          <w:t>М.: Советский спорт,</w:t>
        </w:r>
        <w:r w:rsidR="00C52D68">
          <w:rPr>
            <w:spacing w:val="-2"/>
            <w:u w:val="single"/>
          </w:rPr>
          <w:t xml:space="preserve"> </w:t>
        </w:r>
        <w:r w:rsidR="00C52D68">
          <w:rPr>
            <w:u w:val="single"/>
          </w:rPr>
          <w:t>2009</w:t>
        </w:r>
      </w:hyperlink>
    </w:p>
    <w:p w:rsidR="00375948" w:rsidRDefault="00C52D68">
      <w:pPr>
        <w:pStyle w:val="afa"/>
        <w:numPr>
          <w:ilvl w:val="0"/>
          <w:numId w:val="2"/>
        </w:numPr>
        <w:tabs>
          <w:tab w:val="left" w:pos="973"/>
          <w:tab w:val="left" w:pos="2679"/>
          <w:tab w:val="left" w:pos="5639"/>
          <w:tab w:val="left" w:pos="7633"/>
          <w:tab w:val="left" w:pos="10476"/>
        </w:tabs>
        <w:ind w:left="972" w:right="543" w:hanging="360"/>
        <w:jc w:val="left"/>
        <w:rPr>
          <w:sz w:val="28"/>
        </w:rPr>
      </w:pPr>
      <w:proofErr w:type="spellStart"/>
      <w:r>
        <w:rPr>
          <w:sz w:val="28"/>
        </w:rPr>
        <w:t>Бутин</w:t>
      </w:r>
      <w:proofErr w:type="spellEnd"/>
      <w:r>
        <w:rPr>
          <w:spacing w:val="25"/>
          <w:sz w:val="28"/>
        </w:rPr>
        <w:t xml:space="preserve"> </w:t>
      </w:r>
      <w:r>
        <w:rPr>
          <w:sz w:val="28"/>
        </w:rPr>
        <w:t>И.М.</w:t>
      </w:r>
      <w:r>
        <w:rPr>
          <w:spacing w:val="23"/>
          <w:sz w:val="28"/>
        </w:rPr>
        <w:t xml:space="preserve"> </w:t>
      </w:r>
      <w:r>
        <w:rPr>
          <w:sz w:val="28"/>
        </w:rPr>
        <w:t>Лыжный</w:t>
      </w:r>
      <w:r>
        <w:rPr>
          <w:spacing w:val="25"/>
          <w:sz w:val="28"/>
        </w:rPr>
        <w:t xml:space="preserve"> </w:t>
      </w:r>
      <w:r>
        <w:rPr>
          <w:sz w:val="28"/>
        </w:rPr>
        <w:t>спорт:</w:t>
      </w:r>
      <w:r>
        <w:rPr>
          <w:spacing w:val="26"/>
          <w:sz w:val="28"/>
        </w:rPr>
        <w:t xml:space="preserve"> </w:t>
      </w:r>
      <w:r>
        <w:rPr>
          <w:sz w:val="28"/>
        </w:rPr>
        <w:t>Учеб.</w:t>
      </w:r>
      <w:r>
        <w:rPr>
          <w:spacing w:val="24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24"/>
          <w:sz w:val="28"/>
        </w:rPr>
        <w:t xml:space="preserve"> </w:t>
      </w:r>
      <w:r>
        <w:rPr>
          <w:sz w:val="28"/>
        </w:rPr>
        <w:t>для</w:t>
      </w:r>
      <w:r>
        <w:rPr>
          <w:spacing w:val="25"/>
          <w:sz w:val="28"/>
        </w:rPr>
        <w:t xml:space="preserve"> </w:t>
      </w:r>
      <w:r>
        <w:rPr>
          <w:sz w:val="28"/>
        </w:rPr>
        <w:t>студ.</w:t>
      </w:r>
      <w:r>
        <w:rPr>
          <w:spacing w:val="25"/>
          <w:sz w:val="28"/>
        </w:rPr>
        <w:t xml:space="preserve"> </w:t>
      </w:r>
      <w:proofErr w:type="spellStart"/>
      <w:r>
        <w:rPr>
          <w:sz w:val="28"/>
        </w:rPr>
        <w:t>высш</w:t>
      </w:r>
      <w:proofErr w:type="spellEnd"/>
      <w:r>
        <w:rPr>
          <w:sz w:val="28"/>
        </w:rPr>
        <w:t>.</w:t>
      </w:r>
      <w:r>
        <w:rPr>
          <w:spacing w:val="24"/>
          <w:sz w:val="28"/>
        </w:rPr>
        <w:t xml:space="preserve"> </w:t>
      </w:r>
      <w:proofErr w:type="spellStart"/>
      <w:r>
        <w:rPr>
          <w:sz w:val="28"/>
        </w:rPr>
        <w:t>пед</w:t>
      </w:r>
      <w:proofErr w:type="spellEnd"/>
      <w:r>
        <w:rPr>
          <w:sz w:val="28"/>
        </w:rPr>
        <w:t>.</w:t>
      </w:r>
      <w:r>
        <w:rPr>
          <w:spacing w:val="28"/>
          <w:sz w:val="28"/>
        </w:rPr>
        <w:t xml:space="preserve"> </w:t>
      </w:r>
      <w:r>
        <w:rPr>
          <w:sz w:val="28"/>
        </w:rPr>
        <w:t>учеб.</w:t>
      </w:r>
      <w:r>
        <w:rPr>
          <w:spacing w:val="24"/>
          <w:sz w:val="28"/>
        </w:rPr>
        <w:t xml:space="preserve"> </w:t>
      </w:r>
      <w:r>
        <w:rPr>
          <w:sz w:val="28"/>
        </w:rPr>
        <w:t>заведений.</w:t>
      </w:r>
      <w:r>
        <w:rPr>
          <w:spacing w:val="25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z w:val="28"/>
        </w:rPr>
        <w:tab/>
        <w:t>Издательский</w:t>
      </w:r>
      <w:r>
        <w:rPr>
          <w:sz w:val="28"/>
        </w:rPr>
        <w:tab/>
        <w:t>центр</w:t>
      </w:r>
      <w:r>
        <w:rPr>
          <w:sz w:val="28"/>
        </w:rPr>
        <w:tab/>
        <w:t>«Академия»,</w:t>
      </w:r>
      <w:r>
        <w:rPr>
          <w:sz w:val="28"/>
        </w:rPr>
        <w:tab/>
        <w:t>2000.</w:t>
      </w:r>
    </w:p>
    <w:p w:rsidR="00375948" w:rsidRDefault="00C52D68">
      <w:pPr>
        <w:pStyle w:val="af9"/>
        <w:spacing w:before="1"/>
        <w:jc w:val="left"/>
      </w:pPr>
      <w:r>
        <w:t>–</w:t>
      </w:r>
      <w:r>
        <w:rPr>
          <w:spacing w:val="1"/>
        </w:rPr>
        <w:t xml:space="preserve"> </w:t>
      </w:r>
      <w:r>
        <w:t>368</w:t>
      </w:r>
      <w:r>
        <w:rPr>
          <w:spacing w:val="-3"/>
        </w:rPr>
        <w:t xml:space="preserve"> </w:t>
      </w:r>
      <w:r>
        <w:t>с.</w:t>
      </w:r>
    </w:p>
    <w:p w:rsidR="00375948" w:rsidRDefault="00375948">
      <w:pPr>
        <w:sectPr w:rsidR="00375948">
          <w:pgSz w:w="11910" w:h="16840"/>
          <w:pgMar w:top="1040" w:right="20" w:bottom="280" w:left="160" w:header="709" w:footer="709" w:gutter="0"/>
          <w:cols w:space="1701"/>
          <w:docGrid w:linePitch="360"/>
        </w:sectPr>
      </w:pPr>
    </w:p>
    <w:p w:rsidR="00375948" w:rsidRDefault="00C52D68">
      <w:pPr>
        <w:pStyle w:val="afa"/>
        <w:numPr>
          <w:ilvl w:val="0"/>
          <w:numId w:val="2"/>
        </w:numPr>
        <w:tabs>
          <w:tab w:val="left" w:pos="973"/>
        </w:tabs>
        <w:spacing w:before="74"/>
        <w:ind w:left="972" w:hanging="361"/>
        <w:jc w:val="both"/>
        <w:rPr>
          <w:sz w:val="28"/>
        </w:rPr>
      </w:pPr>
      <w:proofErr w:type="spellStart"/>
      <w:r>
        <w:rPr>
          <w:sz w:val="28"/>
        </w:rPr>
        <w:lastRenderedPageBreak/>
        <w:t>Ковязин</w:t>
      </w:r>
      <w:proofErr w:type="spellEnd"/>
      <w:r>
        <w:rPr>
          <w:spacing w:val="6"/>
          <w:sz w:val="28"/>
        </w:rPr>
        <w:t xml:space="preserve"> </w:t>
      </w:r>
      <w:r>
        <w:rPr>
          <w:sz w:val="28"/>
        </w:rPr>
        <w:t>В.М.</w:t>
      </w:r>
      <w:r>
        <w:rPr>
          <w:spacing w:val="73"/>
          <w:sz w:val="28"/>
        </w:rPr>
        <w:t xml:space="preserve"> </w:t>
      </w:r>
      <w:r>
        <w:rPr>
          <w:sz w:val="28"/>
        </w:rPr>
        <w:t>Мастер</w:t>
      </w:r>
      <w:r>
        <w:rPr>
          <w:spacing w:val="75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75"/>
          <w:sz w:val="28"/>
        </w:rPr>
        <w:t xml:space="preserve"> </w:t>
      </w:r>
      <w:r>
        <w:rPr>
          <w:sz w:val="28"/>
        </w:rPr>
        <w:t>по</w:t>
      </w:r>
      <w:r>
        <w:rPr>
          <w:spacing w:val="75"/>
          <w:sz w:val="28"/>
        </w:rPr>
        <w:t xml:space="preserve"> </w:t>
      </w:r>
      <w:r>
        <w:rPr>
          <w:sz w:val="28"/>
        </w:rPr>
        <w:t>лыжным</w:t>
      </w:r>
      <w:r>
        <w:rPr>
          <w:spacing w:val="76"/>
          <w:sz w:val="28"/>
        </w:rPr>
        <w:t xml:space="preserve"> </w:t>
      </w:r>
      <w:r>
        <w:rPr>
          <w:sz w:val="28"/>
        </w:rPr>
        <w:t>гонкам:</w:t>
      </w:r>
      <w:r>
        <w:rPr>
          <w:spacing w:val="75"/>
          <w:sz w:val="28"/>
        </w:rPr>
        <w:t xml:space="preserve"> </w:t>
      </w:r>
      <w:proofErr w:type="spellStart"/>
      <w:r>
        <w:rPr>
          <w:sz w:val="28"/>
        </w:rPr>
        <w:t>учебеное</w:t>
      </w:r>
      <w:proofErr w:type="spellEnd"/>
      <w:r>
        <w:rPr>
          <w:spacing w:val="72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75"/>
          <w:sz w:val="28"/>
        </w:rPr>
        <w:t xml:space="preserve"> </w:t>
      </w:r>
      <w:r>
        <w:rPr>
          <w:sz w:val="28"/>
        </w:rPr>
        <w:t>–</w:t>
      </w:r>
      <w:r>
        <w:rPr>
          <w:spacing w:val="77"/>
          <w:sz w:val="28"/>
        </w:rPr>
        <w:t xml:space="preserve"> </w:t>
      </w:r>
      <w:r>
        <w:rPr>
          <w:sz w:val="28"/>
        </w:rPr>
        <w:t>Тюмень,</w:t>
      </w:r>
    </w:p>
    <w:p w:rsidR="00375948" w:rsidRDefault="00C52D68">
      <w:pPr>
        <w:pStyle w:val="af9"/>
        <w:spacing w:before="2"/>
      </w:pPr>
      <w:r>
        <w:t>«Вектор Бук»</w:t>
      </w:r>
      <w:r>
        <w:rPr>
          <w:spacing w:val="-3"/>
        </w:rPr>
        <w:t xml:space="preserve"> </w:t>
      </w:r>
      <w:r>
        <w:t>2009.-</w:t>
      </w:r>
      <w:r>
        <w:rPr>
          <w:spacing w:val="-4"/>
        </w:rPr>
        <w:t xml:space="preserve"> </w:t>
      </w:r>
      <w:r>
        <w:t>212 с.</w:t>
      </w:r>
    </w:p>
    <w:p w:rsidR="00375948" w:rsidRDefault="00C52D68">
      <w:pPr>
        <w:pStyle w:val="afa"/>
        <w:numPr>
          <w:ilvl w:val="0"/>
          <w:numId w:val="2"/>
        </w:numPr>
        <w:tabs>
          <w:tab w:val="left" w:pos="973"/>
        </w:tabs>
        <w:ind w:left="972" w:right="544" w:hanging="360"/>
        <w:jc w:val="both"/>
        <w:rPr>
          <w:sz w:val="28"/>
        </w:rPr>
      </w:pPr>
      <w:r>
        <w:rPr>
          <w:sz w:val="28"/>
        </w:rPr>
        <w:t>Материалы научно-практической конференции «Актуальные 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лыжников-гонщиков высокой квалификации 17-20 МАЯ 2011 Г. Смоленск/ под ред.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-4"/>
          <w:sz w:val="28"/>
        </w:rPr>
        <w:t xml:space="preserve"> </w:t>
      </w:r>
      <w:r>
        <w:rPr>
          <w:sz w:val="28"/>
        </w:rPr>
        <w:t>Ермакова,</w:t>
      </w:r>
      <w:r>
        <w:rPr>
          <w:spacing w:val="-2"/>
          <w:sz w:val="28"/>
        </w:rPr>
        <w:t xml:space="preserve"> </w:t>
      </w:r>
      <w:r>
        <w:rPr>
          <w:sz w:val="28"/>
        </w:rPr>
        <w:t>Л.Ф.</w:t>
      </w:r>
      <w:r>
        <w:rPr>
          <w:spacing w:val="-3"/>
          <w:sz w:val="28"/>
        </w:rPr>
        <w:t xml:space="preserve"> </w:t>
      </w:r>
      <w:r>
        <w:rPr>
          <w:sz w:val="28"/>
        </w:rPr>
        <w:t>Кобзевой,</w:t>
      </w:r>
      <w:r>
        <w:rPr>
          <w:spacing w:val="-2"/>
          <w:sz w:val="28"/>
        </w:rPr>
        <w:t xml:space="preserve"> </w:t>
      </w:r>
      <w:r>
        <w:rPr>
          <w:sz w:val="28"/>
        </w:rPr>
        <w:t>А.В.</w:t>
      </w:r>
      <w:r>
        <w:rPr>
          <w:spacing w:val="-3"/>
          <w:sz w:val="28"/>
        </w:rPr>
        <w:t xml:space="preserve"> </w:t>
      </w:r>
      <w:r>
        <w:rPr>
          <w:sz w:val="28"/>
        </w:rPr>
        <w:t>Гурского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Смоленск,</w:t>
      </w:r>
      <w:r>
        <w:rPr>
          <w:spacing w:val="-2"/>
          <w:sz w:val="28"/>
        </w:rPr>
        <w:t xml:space="preserve"> </w:t>
      </w:r>
      <w:r>
        <w:rPr>
          <w:sz w:val="28"/>
        </w:rPr>
        <w:t>СГАФКСТ,</w:t>
      </w:r>
      <w:r>
        <w:rPr>
          <w:spacing w:val="-3"/>
          <w:sz w:val="28"/>
        </w:rPr>
        <w:t xml:space="preserve"> </w:t>
      </w:r>
      <w:r>
        <w:rPr>
          <w:sz w:val="28"/>
        </w:rPr>
        <w:t>2011.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295 с.</w:t>
      </w:r>
    </w:p>
    <w:p w:rsidR="00375948" w:rsidRDefault="00C52D68">
      <w:pPr>
        <w:pStyle w:val="afa"/>
        <w:numPr>
          <w:ilvl w:val="0"/>
          <w:numId w:val="2"/>
        </w:numPr>
        <w:tabs>
          <w:tab w:val="left" w:pos="973"/>
        </w:tabs>
        <w:ind w:left="972" w:right="543" w:hanging="360"/>
        <w:jc w:val="both"/>
        <w:rPr>
          <w:sz w:val="28"/>
        </w:rPr>
      </w:pPr>
      <w:r>
        <w:rPr>
          <w:sz w:val="28"/>
        </w:rPr>
        <w:t>Никитушкина Н.Н. Управление методической деятельностью спортивной школы: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науч.-метод. Пособие/Н.Н. Никитушкина, И.А. </w:t>
      </w:r>
      <w:proofErr w:type="spellStart"/>
      <w:r>
        <w:rPr>
          <w:sz w:val="28"/>
        </w:rPr>
        <w:t>Водянникова</w:t>
      </w:r>
      <w:proofErr w:type="spellEnd"/>
      <w:r>
        <w:rPr>
          <w:sz w:val="28"/>
        </w:rPr>
        <w:t>. – М.: Советский спорт,</w:t>
      </w:r>
      <w:r>
        <w:rPr>
          <w:spacing w:val="-67"/>
          <w:sz w:val="28"/>
        </w:rPr>
        <w:t xml:space="preserve"> </w:t>
      </w:r>
      <w:r>
        <w:rPr>
          <w:sz w:val="28"/>
        </w:rPr>
        <w:t>2012.</w:t>
      </w:r>
      <w:r>
        <w:rPr>
          <w:spacing w:val="-1"/>
          <w:sz w:val="28"/>
        </w:rPr>
        <w:t xml:space="preserve"> </w:t>
      </w:r>
      <w:r>
        <w:rPr>
          <w:sz w:val="28"/>
        </w:rPr>
        <w:t>– 200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: ил.</w:t>
      </w:r>
    </w:p>
    <w:p w:rsidR="00375948" w:rsidRDefault="00C52D68">
      <w:pPr>
        <w:pStyle w:val="afa"/>
        <w:numPr>
          <w:ilvl w:val="0"/>
          <w:numId w:val="2"/>
        </w:numPr>
        <w:tabs>
          <w:tab w:val="left" w:pos="973"/>
        </w:tabs>
        <w:spacing w:before="1"/>
        <w:ind w:left="972" w:right="2547" w:hanging="360"/>
        <w:jc w:val="left"/>
        <w:rPr>
          <w:sz w:val="28"/>
        </w:rPr>
      </w:pPr>
      <w:proofErr w:type="spellStart"/>
      <w:r>
        <w:rPr>
          <w:sz w:val="28"/>
        </w:rPr>
        <w:t>Хеммербах</w:t>
      </w:r>
      <w:proofErr w:type="spellEnd"/>
      <w:r>
        <w:rPr>
          <w:sz w:val="28"/>
        </w:rPr>
        <w:t xml:space="preserve"> А., Франке С. «Лыжные гонки», изд. </w:t>
      </w:r>
      <w:proofErr w:type="spellStart"/>
      <w:r>
        <w:rPr>
          <w:sz w:val="28"/>
        </w:rPr>
        <w:t>Тулома</w:t>
      </w:r>
      <w:proofErr w:type="spellEnd"/>
      <w:r>
        <w:rPr>
          <w:sz w:val="28"/>
        </w:rPr>
        <w:t>, 2014, - 172</w:t>
      </w:r>
      <w:r>
        <w:rPr>
          <w:spacing w:val="-67"/>
          <w:sz w:val="28"/>
        </w:rPr>
        <w:t xml:space="preserve"> </w:t>
      </w:r>
      <w:r>
        <w:rPr>
          <w:sz w:val="28"/>
        </w:rPr>
        <w:t>с.</w:t>
      </w:r>
    </w:p>
    <w:p w:rsidR="00375948" w:rsidRDefault="00C52D68">
      <w:pPr>
        <w:pStyle w:val="afa"/>
        <w:numPr>
          <w:ilvl w:val="0"/>
          <w:numId w:val="2"/>
        </w:numPr>
        <w:tabs>
          <w:tab w:val="left" w:pos="867"/>
        </w:tabs>
        <w:ind w:left="972" w:right="542" w:hanging="428"/>
        <w:jc w:val="left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 спортивной 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виду спорта «лыжные</w:t>
      </w:r>
      <w:r>
        <w:rPr>
          <w:spacing w:val="1"/>
          <w:sz w:val="28"/>
        </w:rPr>
        <w:t xml:space="preserve"> </w:t>
      </w:r>
      <w:r>
        <w:rPr>
          <w:sz w:val="28"/>
        </w:rPr>
        <w:t>гонки»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17.09.2022</w:t>
      </w:r>
      <w:r>
        <w:rPr>
          <w:spacing w:val="8"/>
          <w:sz w:val="28"/>
        </w:rPr>
        <w:t xml:space="preserve"> </w:t>
      </w:r>
      <w:r>
        <w:rPr>
          <w:sz w:val="28"/>
        </w:rPr>
        <w:t>№</w:t>
      </w:r>
      <w:r>
        <w:rPr>
          <w:spacing w:val="10"/>
          <w:sz w:val="28"/>
        </w:rPr>
        <w:t xml:space="preserve"> </w:t>
      </w:r>
      <w:r>
        <w:rPr>
          <w:sz w:val="28"/>
        </w:rPr>
        <w:t>733,</w:t>
      </w:r>
      <w:r>
        <w:rPr>
          <w:spacing w:val="9"/>
          <w:sz w:val="28"/>
        </w:rPr>
        <w:t xml:space="preserve"> </w:t>
      </w:r>
      <w:r>
        <w:rPr>
          <w:sz w:val="28"/>
        </w:rPr>
        <w:t>зарегистрирован</w:t>
      </w:r>
      <w:r>
        <w:rPr>
          <w:spacing w:val="10"/>
          <w:sz w:val="28"/>
        </w:rPr>
        <w:t xml:space="preserve"> </w:t>
      </w:r>
      <w:r>
        <w:rPr>
          <w:sz w:val="28"/>
        </w:rPr>
        <w:t>Минюстом</w:t>
      </w:r>
      <w:r>
        <w:rPr>
          <w:spacing w:val="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0"/>
          <w:sz w:val="28"/>
        </w:rPr>
        <w:t xml:space="preserve"> </w:t>
      </w:r>
      <w:r>
        <w:rPr>
          <w:sz w:val="28"/>
        </w:rPr>
        <w:t>18.10.2022,</w:t>
      </w:r>
      <w:r>
        <w:rPr>
          <w:spacing w:val="6"/>
          <w:sz w:val="28"/>
        </w:rPr>
        <w:t xml:space="preserve"> </w:t>
      </w:r>
      <w:r>
        <w:rPr>
          <w:sz w:val="28"/>
        </w:rPr>
        <w:t>регистрационный</w:t>
      </w:r>
    </w:p>
    <w:p w:rsidR="00375948" w:rsidRDefault="00C52D68">
      <w:pPr>
        <w:pStyle w:val="af9"/>
        <w:jc w:val="left"/>
      </w:pPr>
      <w:r>
        <w:t>№</w:t>
      </w:r>
      <w:r>
        <w:rPr>
          <w:spacing w:val="-1"/>
        </w:rPr>
        <w:t xml:space="preserve"> </w:t>
      </w:r>
      <w:r>
        <w:t>70585.</w:t>
      </w:r>
    </w:p>
    <w:p w:rsidR="00375948" w:rsidRDefault="00C52D68">
      <w:pPr>
        <w:pStyle w:val="afa"/>
        <w:numPr>
          <w:ilvl w:val="0"/>
          <w:numId w:val="2"/>
        </w:numPr>
        <w:tabs>
          <w:tab w:val="left" w:pos="875"/>
        </w:tabs>
        <w:spacing w:before="1"/>
        <w:ind w:left="972" w:right="552" w:hanging="428"/>
        <w:jc w:val="left"/>
        <w:rPr>
          <w:sz w:val="28"/>
        </w:rPr>
      </w:pPr>
      <w:r>
        <w:rPr>
          <w:sz w:val="28"/>
        </w:rPr>
        <w:t>Лекарства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БАД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спорте.</w:t>
      </w:r>
      <w:r>
        <w:rPr>
          <w:spacing w:val="45"/>
          <w:sz w:val="28"/>
        </w:rPr>
        <w:t xml:space="preserve"> </w:t>
      </w:r>
      <w:r>
        <w:rPr>
          <w:sz w:val="28"/>
        </w:rPr>
        <w:t>Под</w:t>
      </w:r>
      <w:r>
        <w:rPr>
          <w:spacing w:val="47"/>
          <w:sz w:val="28"/>
        </w:rPr>
        <w:t xml:space="preserve"> </w:t>
      </w:r>
      <w:r>
        <w:rPr>
          <w:sz w:val="28"/>
        </w:rPr>
        <w:t>общ.</w:t>
      </w:r>
      <w:r>
        <w:rPr>
          <w:spacing w:val="45"/>
          <w:sz w:val="28"/>
        </w:rPr>
        <w:t xml:space="preserve"> </w:t>
      </w:r>
      <w:proofErr w:type="spellStart"/>
      <w:r>
        <w:rPr>
          <w:sz w:val="28"/>
        </w:rPr>
        <w:t>ред</w:t>
      </w:r>
      <w:proofErr w:type="spellEnd"/>
      <w:r>
        <w:rPr>
          <w:spacing w:val="46"/>
          <w:sz w:val="28"/>
        </w:rPr>
        <w:t xml:space="preserve"> </w:t>
      </w:r>
      <w:r>
        <w:rPr>
          <w:sz w:val="28"/>
        </w:rPr>
        <w:t>Р.Д.</w:t>
      </w:r>
      <w:r>
        <w:rPr>
          <w:spacing w:val="45"/>
          <w:sz w:val="28"/>
        </w:rPr>
        <w:t xml:space="preserve"> </w:t>
      </w:r>
      <w:proofErr w:type="spellStart"/>
      <w:r>
        <w:rPr>
          <w:sz w:val="28"/>
        </w:rPr>
        <w:t>Сейфуллы</w:t>
      </w:r>
      <w:proofErr w:type="spellEnd"/>
      <w:r>
        <w:rPr>
          <w:sz w:val="28"/>
        </w:rPr>
        <w:t>,</w:t>
      </w:r>
      <w:r>
        <w:rPr>
          <w:spacing w:val="45"/>
          <w:sz w:val="28"/>
        </w:rPr>
        <w:t xml:space="preserve"> </w:t>
      </w:r>
      <w:r>
        <w:rPr>
          <w:sz w:val="28"/>
        </w:rPr>
        <w:t>З.Г.</w:t>
      </w:r>
      <w:r>
        <w:rPr>
          <w:spacing w:val="46"/>
          <w:sz w:val="28"/>
        </w:rPr>
        <w:t xml:space="preserve"> </w:t>
      </w:r>
      <w:r>
        <w:rPr>
          <w:sz w:val="28"/>
        </w:rPr>
        <w:t>Орджоникидзе.</w:t>
      </w:r>
      <w:r>
        <w:rPr>
          <w:spacing w:val="44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Литтерра</w:t>
      </w:r>
      <w:proofErr w:type="spellEnd"/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2003.</w:t>
      </w:r>
    </w:p>
    <w:p w:rsidR="00375948" w:rsidRDefault="00C52D68">
      <w:pPr>
        <w:pStyle w:val="afa"/>
        <w:numPr>
          <w:ilvl w:val="0"/>
          <w:numId w:val="2"/>
        </w:numPr>
        <w:tabs>
          <w:tab w:val="left" w:pos="1376"/>
        </w:tabs>
        <w:ind w:left="972" w:right="541" w:firstLine="0"/>
        <w:jc w:val="both"/>
        <w:rPr>
          <w:sz w:val="28"/>
        </w:rPr>
      </w:pPr>
      <w:proofErr w:type="spellStart"/>
      <w:r>
        <w:rPr>
          <w:sz w:val="28"/>
        </w:rPr>
        <w:t>Камаев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О.И.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многолетней подготовки лыжников-гонщиков. </w:t>
      </w:r>
      <w:proofErr w:type="spellStart"/>
      <w:r>
        <w:rPr>
          <w:sz w:val="28"/>
        </w:rPr>
        <w:t>Дисс</w:t>
      </w:r>
      <w:proofErr w:type="spellEnd"/>
      <w:r>
        <w:rPr>
          <w:sz w:val="28"/>
        </w:rPr>
        <w:t xml:space="preserve">. ... </w:t>
      </w:r>
      <w:proofErr w:type="spellStart"/>
      <w:r>
        <w:rPr>
          <w:sz w:val="28"/>
        </w:rPr>
        <w:t>докт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пед</w:t>
      </w:r>
      <w:proofErr w:type="spellEnd"/>
      <w:r>
        <w:rPr>
          <w:sz w:val="28"/>
        </w:rPr>
        <w:t>. наук. - Харьков,</w:t>
      </w:r>
      <w:r>
        <w:rPr>
          <w:spacing w:val="1"/>
          <w:sz w:val="28"/>
        </w:rPr>
        <w:t xml:space="preserve"> </w:t>
      </w:r>
      <w:r>
        <w:rPr>
          <w:sz w:val="28"/>
        </w:rPr>
        <w:t>2000.</w:t>
      </w:r>
    </w:p>
    <w:p w:rsidR="00375948" w:rsidRDefault="00C52D68">
      <w:pPr>
        <w:pStyle w:val="afa"/>
        <w:numPr>
          <w:ilvl w:val="0"/>
          <w:numId w:val="2"/>
        </w:numPr>
        <w:tabs>
          <w:tab w:val="left" w:pos="1557"/>
        </w:tabs>
        <w:ind w:left="972" w:right="551" w:firstLine="0"/>
        <w:jc w:val="both"/>
        <w:rPr>
          <w:sz w:val="28"/>
        </w:rPr>
      </w:pPr>
      <w:r>
        <w:rPr>
          <w:sz w:val="28"/>
        </w:rPr>
        <w:t>Макарова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Фармакологическое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спортсменов.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Советский спорт,</w:t>
      </w:r>
      <w:r>
        <w:rPr>
          <w:spacing w:val="-4"/>
          <w:sz w:val="28"/>
        </w:rPr>
        <w:t xml:space="preserve"> </w:t>
      </w:r>
      <w:r>
        <w:rPr>
          <w:sz w:val="28"/>
        </w:rPr>
        <w:t>2003.</w:t>
      </w:r>
    </w:p>
    <w:p w:rsidR="00375948" w:rsidRDefault="00C52D68">
      <w:pPr>
        <w:pStyle w:val="afa"/>
        <w:numPr>
          <w:ilvl w:val="0"/>
          <w:numId w:val="2"/>
        </w:numPr>
        <w:tabs>
          <w:tab w:val="left" w:pos="1422"/>
        </w:tabs>
        <w:ind w:left="972" w:right="550" w:firstLine="0"/>
        <w:jc w:val="both"/>
        <w:rPr>
          <w:sz w:val="28"/>
        </w:rPr>
      </w:pPr>
      <w:r>
        <w:rPr>
          <w:sz w:val="28"/>
        </w:rPr>
        <w:t>Матвеев Л.П. Модельно-целевой подход к построению спортивной подготовки.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-4"/>
          <w:sz w:val="28"/>
        </w:rPr>
        <w:t xml:space="preserve"> </w:t>
      </w:r>
      <w:r>
        <w:rPr>
          <w:sz w:val="28"/>
        </w:rPr>
        <w:t>и практика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1"/>
          <w:sz w:val="28"/>
        </w:rPr>
        <w:t xml:space="preserve"> </w:t>
      </w:r>
      <w:r>
        <w:rPr>
          <w:sz w:val="28"/>
        </w:rPr>
        <w:t>№ 2,</w:t>
      </w:r>
      <w:r>
        <w:rPr>
          <w:spacing w:val="-3"/>
          <w:sz w:val="28"/>
        </w:rPr>
        <w:t xml:space="preserve"> </w:t>
      </w:r>
      <w:r>
        <w:rPr>
          <w:sz w:val="28"/>
        </w:rPr>
        <w:t>№ 3,</w:t>
      </w:r>
      <w:r>
        <w:rPr>
          <w:spacing w:val="-4"/>
          <w:sz w:val="28"/>
        </w:rPr>
        <w:t xml:space="preserve"> </w:t>
      </w:r>
      <w:r>
        <w:rPr>
          <w:sz w:val="28"/>
        </w:rPr>
        <w:t>2000.</w:t>
      </w:r>
      <w:r>
        <w:rPr>
          <w:spacing w:val="-1"/>
          <w:sz w:val="28"/>
        </w:rPr>
        <w:t xml:space="preserve"> </w:t>
      </w:r>
      <w:r>
        <w:rPr>
          <w:sz w:val="28"/>
        </w:rPr>
        <w:t>46</w:t>
      </w:r>
    </w:p>
    <w:p w:rsidR="00375948" w:rsidRDefault="00C52D68">
      <w:pPr>
        <w:pStyle w:val="afa"/>
        <w:numPr>
          <w:ilvl w:val="0"/>
          <w:numId w:val="2"/>
        </w:numPr>
        <w:tabs>
          <w:tab w:val="left" w:pos="1396"/>
        </w:tabs>
        <w:spacing w:line="321" w:lineRule="exact"/>
        <w:ind w:left="1395" w:hanging="424"/>
        <w:jc w:val="both"/>
        <w:rPr>
          <w:sz w:val="28"/>
        </w:rPr>
      </w:pPr>
      <w:r>
        <w:rPr>
          <w:sz w:val="28"/>
        </w:rPr>
        <w:t>Раменская</w:t>
      </w:r>
      <w:r>
        <w:rPr>
          <w:spacing w:val="-5"/>
          <w:sz w:val="28"/>
        </w:rPr>
        <w:t xml:space="preserve"> </w:t>
      </w:r>
      <w:r>
        <w:rPr>
          <w:sz w:val="28"/>
        </w:rPr>
        <w:t>Т.И.</w:t>
      </w:r>
      <w:r>
        <w:rPr>
          <w:spacing w:val="-5"/>
          <w:sz w:val="28"/>
        </w:rPr>
        <w:t xml:space="preserve"> </w:t>
      </w:r>
      <w:r>
        <w:rPr>
          <w:sz w:val="28"/>
        </w:rPr>
        <w:t>Лыжный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спорт.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2000.</w:t>
      </w:r>
    </w:p>
    <w:p w:rsidR="00375948" w:rsidRDefault="00C52D68">
      <w:pPr>
        <w:pStyle w:val="afa"/>
        <w:numPr>
          <w:ilvl w:val="0"/>
          <w:numId w:val="2"/>
        </w:numPr>
        <w:tabs>
          <w:tab w:val="left" w:pos="1422"/>
        </w:tabs>
        <w:ind w:left="972" w:right="543" w:firstLine="0"/>
        <w:jc w:val="both"/>
        <w:rPr>
          <w:sz w:val="28"/>
        </w:rPr>
      </w:pPr>
      <w:proofErr w:type="spellStart"/>
      <w:r>
        <w:rPr>
          <w:sz w:val="28"/>
        </w:rPr>
        <w:t>Ширковец</w:t>
      </w:r>
      <w:proofErr w:type="spellEnd"/>
      <w:r>
        <w:rPr>
          <w:sz w:val="28"/>
        </w:rPr>
        <w:t xml:space="preserve"> Е.А., </w:t>
      </w:r>
      <w:proofErr w:type="spellStart"/>
      <w:r>
        <w:rPr>
          <w:sz w:val="28"/>
        </w:rPr>
        <w:t>Шустин</w:t>
      </w:r>
      <w:proofErr w:type="spellEnd"/>
      <w:r>
        <w:rPr>
          <w:sz w:val="28"/>
        </w:rPr>
        <w:t xml:space="preserve"> Б.Н. Общие принципы тренировки скоростно силовых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 в циклических видах спорта. Вестник спортивной науки. - М.: Советский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спорт,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1,</w:t>
      </w:r>
      <w:r>
        <w:rPr>
          <w:spacing w:val="-1"/>
          <w:sz w:val="28"/>
        </w:rPr>
        <w:t xml:space="preserve"> </w:t>
      </w:r>
      <w:r>
        <w:rPr>
          <w:sz w:val="28"/>
        </w:rPr>
        <w:t>2003.</w:t>
      </w:r>
    </w:p>
    <w:p w:rsidR="00375948" w:rsidRDefault="00C52D68">
      <w:pPr>
        <w:pStyle w:val="afa"/>
        <w:numPr>
          <w:ilvl w:val="0"/>
          <w:numId w:val="2"/>
        </w:numPr>
        <w:tabs>
          <w:tab w:val="left" w:pos="1413"/>
        </w:tabs>
        <w:spacing w:before="1"/>
        <w:ind w:left="972" w:right="552" w:firstLine="0"/>
        <w:jc w:val="both"/>
        <w:rPr>
          <w:sz w:val="28"/>
        </w:rPr>
      </w:pPr>
      <w:r>
        <w:rPr>
          <w:sz w:val="28"/>
        </w:rPr>
        <w:t xml:space="preserve">Физиология спорта. Под ред. Дж.Х. </w:t>
      </w:r>
      <w:proofErr w:type="spellStart"/>
      <w:r>
        <w:rPr>
          <w:sz w:val="28"/>
        </w:rPr>
        <w:t>Уилмор</w:t>
      </w:r>
      <w:proofErr w:type="spellEnd"/>
      <w:r>
        <w:rPr>
          <w:sz w:val="28"/>
        </w:rPr>
        <w:t xml:space="preserve">, Д.Л. </w:t>
      </w:r>
      <w:proofErr w:type="spellStart"/>
      <w:r>
        <w:rPr>
          <w:sz w:val="28"/>
        </w:rPr>
        <w:t>Костилл</w:t>
      </w:r>
      <w:proofErr w:type="spellEnd"/>
      <w:r>
        <w:rPr>
          <w:sz w:val="28"/>
        </w:rPr>
        <w:t>. Киев.: Олимпийская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-2"/>
          <w:sz w:val="28"/>
        </w:rPr>
        <w:t xml:space="preserve"> </w:t>
      </w:r>
      <w:r>
        <w:rPr>
          <w:sz w:val="28"/>
        </w:rPr>
        <w:t>2001.</w:t>
      </w:r>
    </w:p>
    <w:p w:rsidR="00375948" w:rsidRDefault="00375948">
      <w:pPr>
        <w:pStyle w:val="af9"/>
        <w:spacing w:before="10"/>
        <w:ind w:left="0"/>
        <w:jc w:val="left"/>
        <w:rPr>
          <w:sz w:val="27"/>
        </w:rPr>
      </w:pPr>
    </w:p>
    <w:p w:rsidR="00375948" w:rsidRDefault="00C52D68">
      <w:pPr>
        <w:pStyle w:val="af9"/>
        <w:spacing w:line="322" w:lineRule="exact"/>
        <w:jc w:val="left"/>
      </w:pPr>
      <w:r>
        <w:t>Интернет-ресурсы:</w:t>
      </w:r>
    </w:p>
    <w:p w:rsidR="00375948" w:rsidRDefault="00C52D68">
      <w:pPr>
        <w:pStyle w:val="afa"/>
        <w:numPr>
          <w:ilvl w:val="0"/>
          <w:numId w:val="1"/>
        </w:numPr>
        <w:tabs>
          <w:tab w:val="left" w:pos="1408"/>
          <w:tab w:val="left" w:pos="1409"/>
          <w:tab w:val="left" w:pos="3344"/>
          <w:tab w:val="left" w:pos="5271"/>
          <w:tab w:val="left" w:pos="7207"/>
          <w:tab w:val="left" w:pos="8231"/>
          <w:tab w:val="left" w:pos="9851"/>
        </w:tabs>
        <w:ind w:right="549" w:firstLine="0"/>
        <w:rPr>
          <w:sz w:val="28"/>
        </w:rPr>
      </w:pPr>
      <w:r>
        <w:rPr>
          <w:sz w:val="28"/>
        </w:rPr>
        <w:t>Официальный</w:t>
      </w:r>
      <w:r>
        <w:rPr>
          <w:sz w:val="28"/>
        </w:rPr>
        <w:tab/>
        <w:t>интернет-сайт</w:t>
      </w:r>
      <w:r>
        <w:rPr>
          <w:sz w:val="28"/>
        </w:rPr>
        <w:tab/>
        <w:t>Министерства</w:t>
      </w:r>
      <w:r>
        <w:rPr>
          <w:sz w:val="28"/>
        </w:rPr>
        <w:tab/>
        <w:t>спорта</w:t>
      </w:r>
      <w:r>
        <w:rPr>
          <w:sz w:val="28"/>
        </w:rPr>
        <w:tab/>
        <w:t>Российской</w:t>
      </w:r>
      <w:r>
        <w:rPr>
          <w:sz w:val="28"/>
        </w:rPr>
        <w:tab/>
      </w:r>
      <w:r>
        <w:rPr>
          <w:spacing w:val="-1"/>
          <w:sz w:val="28"/>
        </w:rPr>
        <w:t>Федерации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hyperlink r:id="rId21" w:tooltip="http://www.minsport.gov.ru/" w:history="1">
        <w:r>
          <w:rPr>
            <w:color w:val="0000FF"/>
            <w:sz w:val="28"/>
            <w:u w:val="single"/>
          </w:rPr>
          <w:t>http://www.minsport.gov.ru/</w:t>
        </w:r>
      </w:hyperlink>
      <w:r>
        <w:rPr>
          <w:sz w:val="28"/>
        </w:rPr>
        <w:t>)</w:t>
      </w:r>
    </w:p>
    <w:p w:rsidR="00375948" w:rsidRDefault="00C52D68" w:rsidP="002D1471">
      <w:pPr>
        <w:pStyle w:val="afa"/>
        <w:numPr>
          <w:ilvl w:val="0"/>
          <w:numId w:val="1"/>
        </w:numPr>
        <w:tabs>
          <w:tab w:val="left" w:pos="1903"/>
          <w:tab w:val="left" w:pos="1904"/>
          <w:tab w:val="left" w:pos="4338"/>
          <w:tab w:val="left" w:pos="6758"/>
          <w:tab w:val="left" w:pos="8612"/>
        </w:tabs>
        <w:spacing w:before="80" w:line="321" w:lineRule="exact"/>
        <w:ind w:left="1903" w:right="5588" w:hanging="932"/>
      </w:pPr>
      <w:r w:rsidRPr="002D1471">
        <w:rPr>
          <w:sz w:val="28"/>
        </w:rPr>
        <w:t>Официальный</w:t>
      </w:r>
      <w:r w:rsidRPr="002D1471">
        <w:rPr>
          <w:sz w:val="28"/>
        </w:rPr>
        <w:tab/>
        <w:t>интернет-</w:t>
      </w:r>
      <w:r w:rsidR="002D1471" w:rsidRPr="002D1471">
        <w:rPr>
          <w:sz w:val="28"/>
        </w:rPr>
        <w:t>сайт</w:t>
      </w:r>
      <w:r w:rsidR="002D1471" w:rsidRPr="002D1471">
        <w:rPr>
          <w:sz w:val="28"/>
        </w:rPr>
        <w:tab/>
        <w:t>РУСАДА</w:t>
      </w:r>
      <w:r w:rsidR="002D1471" w:rsidRPr="002D1471">
        <w:rPr>
          <w:sz w:val="28"/>
        </w:rPr>
        <w:tab/>
        <w:t>(http://www.rusada</w:t>
      </w:r>
      <w:bookmarkStart w:id="0" w:name="_GoBack"/>
      <w:bookmarkEnd w:id="0"/>
    </w:p>
    <w:sectPr w:rsidR="00375948" w:rsidSect="00E14A6F">
      <w:pgSz w:w="16840" w:h="11910" w:orient="landscape"/>
      <w:pgMar w:top="620" w:right="2420" w:bottom="280" w:left="2420" w:header="709" w:footer="709" w:gutter="0"/>
      <w:cols w:space="1701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0AFD" w:rsidRDefault="00F90AFD">
      <w:r>
        <w:separator/>
      </w:r>
    </w:p>
  </w:endnote>
  <w:endnote w:type="continuationSeparator" w:id="0">
    <w:p w:rsidR="00F90AFD" w:rsidRDefault="00F90A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0AFD" w:rsidRDefault="00F90AFD">
      <w:r>
        <w:separator/>
      </w:r>
    </w:p>
  </w:footnote>
  <w:footnote w:type="continuationSeparator" w:id="0">
    <w:p w:rsidR="00F90AFD" w:rsidRDefault="00F90AF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81AE0"/>
    <w:multiLevelType w:val="hybridMultilevel"/>
    <w:tmpl w:val="6FB61E5C"/>
    <w:lvl w:ilvl="0" w:tplc="26F615E2">
      <w:start w:val="1"/>
      <w:numFmt w:val="decimal"/>
      <w:lvlText w:val="%1."/>
      <w:lvlJc w:val="left"/>
      <w:pPr>
        <w:ind w:left="1042" w:hanging="430"/>
        <w:jc w:val="right"/>
      </w:pPr>
      <w:rPr>
        <w:rFonts w:ascii="Times New Roman" w:eastAsia="Times New Roman" w:hAnsi="Times New Roman" w:cs="Times New Roman" w:hint="default"/>
        <w:spacing w:val="0"/>
        <w:sz w:val="28"/>
        <w:szCs w:val="28"/>
        <w:lang w:val="ru-RU" w:eastAsia="en-US" w:bidi="ar-SA"/>
      </w:rPr>
    </w:lvl>
    <w:lvl w:ilvl="1" w:tplc="DB528F98">
      <w:numFmt w:val="bullet"/>
      <w:lvlText w:val="•"/>
      <w:lvlJc w:val="left"/>
      <w:pPr>
        <w:ind w:left="2108" w:hanging="430"/>
      </w:pPr>
      <w:rPr>
        <w:rFonts w:hint="default"/>
        <w:lang w:val="ru-RU" w:eastAsia="en-US" w:bidi="ar-SA"/>
      </w:rPr>
    </w:lvl>
    <w:lvl w:ilvl="2" w:tplc="56D80342">
      <w:numFmt w:val="bullet"/>
      <w:lvlText w:val="•"/>
      <w:lvlJc w:val="left"/>
      <w:pPr>
        <w:ind w:left="3177" w:hanging="430"/>
      </w:pPr>
      <w:rPr>
        <w:rFonts w:hint="default"/>
        <w:lang w:val="ru-RU" w:eastAsia="en-US" w:bidi="ar-SA"/>
      </w:rPr>
    </w:lvl>
    <w:lvl w:ilvl="3" w:tplc="6CFECE1A">
      <w:numFmt w:val="bullet"/>
      <w:lvlText w:val="•"/>
      <w:lvlJc w:val="left"/>
      <w:pPr>
        <w:ind w:left="4245" w:hanging="430"/>
      </w:pPr>
      <w:rPr>
        <w:rFonts w:hint="default"/>
        <w:lang w:val="ru-RU" w:eastAsia="en-US" w:bidi="ar-SA"/>
      </w:rPr>
    </w:lvl>
    <w:lvl w:ilvl="4" w:tplc="64B612EA">
      <w:numFmt w:val="bullet"/>
      <w:lvlText w:val="•"/>
      <w:lvlJc w:val="left"/>
      <w:pPr>
        <w:ind w:left="5314" w:hanging="430"/>
      </w:pPr>
      <w:rPr>
        <w:rFonts w:hint="default"/>
        <w:lang w:val="ru-RU" w:eastAsia="en-US" w:bidi="ar-SA"/>
      </w:rPr>
    </w:lvl>
    <w:lvl w:ilvl="5" w:tplc="D80CF7DC">
      <w:numFmt w:val="bullet"/>
      <w:lvlText w:val="•"/>
      <w:lvlJc w:val="left"/>
      <w:pPr>
        <w:ind w:left="6383" w:hanging="430"/>
      </w:pPr>
      <w:rPr>
        <w:rFonts w:hint="default"/>
        <w:lang w:val="ru-RU" w:eastAsia="en-US" w:bidi="ar-SA"/>
      </w:rPr>
    </w:lvl>
    <w:lvl w:ilvl="6" w:tplc="6DF86640">
      <w:numFmt w:val="bullet"/>
      <w:lvlText w:val="•"/>
      <w:lvlJc w:val="left"/>
      <w:pPr>
        <w:ind w:left="7451" w:hanging="430"/>
      </w:pPr>
      <w:rPr>
        <w:rFonts w:hint="default"/>
        <w:lang w:val="ru-RU" w:eastAsia="en-US" w:bidi="ar-SA"/>
      </w:rPr>
    </w:lvl>
    <w:lvl w:ilvl="7" w:tplc="3364C9D2">
      <w:numFmt w:val="bullet"/>
      <w:lvlText w:val="•"/>
      <w:lvlJc w:val="left"/>
      <w:pPr>
        <w:ind w:left="8520" w:hanging="430"/>
      </w:pPr>
      <w:rPr>
        <w:rFonts w:hint="default"/>
        <w:lang w:val="ru-RU" w:eastAsia="en-US" w:bidi="ar-SA"/>
      </w:rPr>
    </w:lvl>
    <w:lvl w:ilvl="8" w:tplc="1D18859A">
      <w:numFmt w:val="bullet"/>
      <w:lvlText w:val="•"/>
      <w:lvlJc w:val="left"/>
      <w:pPr>
        <w:ind w:left="9589" w:hanging="430"/>
      </w:pPr>
      <w:rPr>
        <w:rFonts w:hint="default"/>
        <w:lang w:val="ru-RU" w:eastAsia="en-US" w:bidi="ar-SA"/>
      </w:rPr>
    </w:lvl>
  </w:abstractNum>
  <w:abstractNum w:abstractNumId="1">
    <w:nsid w:val="130A1FFB"/>
    <w:multiLevelType w:val="hybridMultilevel"/>
    <w:tmpl w:val="45E038E6"/>
    <w:lvl w:ilvl="0" w:tplc="1CDA4F06">
      <w:numFmt w:val="bullet"/>
      <w:lvlText w:val="-"/>
      <w:lvlJc w:val="left"/>
      <w:pPr>
        <w:ind w:left="1136" w:hanging="164"/>
      </w:pPr>
      <w:rPr>
        <w:rFonts w:ascii="Times New Roman" w:eastAsia="Times New Roman" w:hAnsi="Times New Roman" w:cs="Times New Roman" w:hint="default"/>
        <w:sz w:val="28"/>
        <w:szCs w:val="28"/>
        <w:lang w:val="ru-RU" w:eastAsia="en-US" w:bidi="ar-SA"/>
      </w:rPr>
    </w:lvl>
    <w:lvl w:ilvl="1" w:tplc="316A00FA">
      <w:numFmt w:val="bullet"/>
      <w:lvlText w:val="•"/>
      <w:lvlJc w:val="left"/>
      <w:pPr>
        <w:ind w:left="2198" w:hanging="164"/>
      </w:pPr>
      <w:rPr>
        <w:rFonts w:hint="default"/>
        <w:lang w:val="ru-RU" w:eastAsia="en-US" w:bidi="ar-SA"/>
      </w:rPr>
    </w:lvl>
    <w:lvl w:ilvl="2" w:tplc="B80A103C">
      <w:numFmt w:val="bullet"/>
      <w:lvlText w:val="•"/>
      <w:lvlJc w:val="left"/>
      <w:pPr>
        <w:ind w:left="3257" w:hanging="164"/>
      </w:pPr>
      <w:rPr>
        <w:rFonts w:hint="default"/>
        <w:lang w:val="ru-RU" w:eastAsia="en-US" w:bidi="ar-SA"/>
      </w:rPr>
    </w:lvl>
    <w:lvl w:ilvl="3" w:tplc="3A6EF650">
      <w:numFmt w:val="bullet"/>
      <w:lvlText w:val="•"/>
      <w:lvlJc w:val="left"/>
      <w:pPr>
        <w:ind w:left="4315" w:hanging="164"/>
      </w:pPr>
      <w:rPr>
        <w:rFonts w:hint="default"/>
        <w:lang w:val="ru-RU" w:eastAsia="en-US" w:bidi="ar-SA"/>
      </w:rPr>
    </w:lvl>
    <w:lvl w:ilvl="4" w:tplc="1A1CF1B0">
      <w:numFmt w:val="bullet"/>
      <w:lvlText w:val="•"/>
      <w:lvlJc w:val="left"/>
      <w:pPr>
        <w:ind w:left="5374" w:hanging="164"/>
      </w:pPr>
      <w:rPr>
        <w:rFonts w:hint="default"/>
        <w:lang w:val="ru-RU" w:eastAsia="en-US" w:bidi="ar-SA"/>
      </w:rPr>
    </w:lvl>
    <w:lvl w:ilvl="5" w:tplc="9EE41516">
      <w:numFmt w:val="bullet"/>
      <w:lvlText w:val="•"/>
      <w:lvlJc w:val="left"/>
      <w:pPr>
        <w:ind w:left="6433" w:hanging="164"/>
      </w:pPr>
      <w:rPr>
        <w:rFonts w:hint="default"/>
        <w:lang w:val="ru-RU" w:eastAsia="en-US" w:bidi="ar-SA"/>
      </w:rPr>
    </w:lvl>
    <w:lvl w:ilvl="6" w:tplc="384E7A28">
      <w:numFmt w:val="bullet"/>
      <w:lvlText w:val="•"/>
      <w:lvlJc w:val="left"/>
      <w:pPr>
        <w:ind w:left="7491" w:hanging="164"/>
      </w:pPr>
      <w:rPr>
        <w:rFonts w:hint="default"/>
        <w:lang w:val="ru-RU" w:eastAsia="en-US" w:bidi="ar-SA"/>
      </w:rPr>
    </w:lvl>
    <w:lvl w:ilvl="7" w:tplc="EBACAE90">
      <w:numFmt w:val="bullet"/>
      <w:lvlText w:val="•"/>
      <w:lvlJc w:val="left"/>
      <w:pPr>
        <w:ind w:left="8550" w:hanging="164"/>
      </w:pPr>
      <w:rPr>
        <w:rFonts w:hint="default"/>
        <w:lang w:val="ru-RU" w:eastAsia="en-US" w:bidi="ar-SA"/>
      </w:rPr>
    </w:lvl>
    <w:lvl w:ilvl="8" w:tplc="65F83A08">
      <w:numFmt w:val="bullet"/>
      <w:lvlText w:val="•"/>
      <w:lvlJc w:val="left"/>
      <w:pPr>
        <w:ind w:left="9609" w:hanging="164"/>
      </w:pPr>
      <w:rPr>
        <w:rFonts w:hint="default"/>
        <w:lang w:val="ru-RU" w:eastAsia="en-US" w:bidi="ar-SA"/>
      </w:rPr>
    </w:lvl>
  </w:abstractNum>
  <w:abstractNum w:abstractNumId="2">
    <w:nsid w:val="27E11BB9"/>
    <w:multiLevelType w:val="hybridMultilevel"/>
    <w:tmpl w:val="981A819A"/>
    <w:lvl w:ilvl="0" w:tplc="8788CE9C">
      <w:numFmt w:val="bullet"/>
      <w:lvlText w:val="-"/>
      <w:lvlJc w:val="left"/>
      <w:pPr>
        <w:ind w:left="147" w:hanging="238"/>
      </w:pPr>
      <w:rPr>
        <w:rFonts w:ascii="Times New Roman" w:eastAsia="Times New Roman" w:hAnsi="Times New Roman" w:cs="Times New Roman" w:hint="default"/>
        <w:sz w:val="22"/>
        <w:szCs w:val="22"/>
        <w:lang w:val="ru-RU" w:eastAsia="en-US" w:bidi="ar-SA"/>
      </w:rPr>
    </w:lvl>
    <w:lvl w:ilvl="1" w:tplc="E5DE0D32">
      <w:numFmt w:val="bullet"/>
      <w:lvlText w:val="•"/>
      <w:lvlJc w:val="left"/>
      <w:pPr>
        <w:ind w:left="507" w:hanging="238"/>
      </w:pPr>
      <w:rPr>
        <w:rFonts w:hint="default"/>
        <w:lang w:val="ru-RU" w:eastAsia="en-US" w:bidi="ar-SA"/>
      </w:rPr>
    </w:lvl>
    <w:lvl w:ilvl="2" w:tplc="7FEE61CC">
      <w:numFmt w:val="bullet"/>
      <w:lvlText w:val="•"/>
      <w:lvlJc w:val="left"/>
      <w:pPr>
        <w:ind w:left="875" w:hanging="238"/>
      </w:pPr>
      <w:rPr>
        <w:rFonts w:hint="default"/>
        <w:lang w:val="ru-RU" w:eastAsia="en-US" w:bidi="ar-SA"/>
      </w:rPr>
    </w:lvl>
    <w:lvl w:ilvl="3" w:tplc="327C2FC0">
      <w:numFmt w:val="bullet"/>
      <w:lvlText w:val="•"/>
      <w:lvlJc w:val="left"/>
      <w:pPr>
        <w:ind w:left="1242" w:hanging="238"/>
      </w:pPr>
      <w:rPr>
        <w:rFonts w:hint="default"/>
        <w:lang w:val="ru-RU" w:eastAsia="en-US" w:bidi="ar-SA"/>
      </w:rPr>
    </w:lvl>
    <w:lvl w:ilvl="4" w:tplc="2DAA5D8A">
      <w:numFmt w:val="bullet"/>
      <w:lvlText w:val="•"/>
      <w:lvlJc w:val="left"/>
      <w:pPr>
        <w:ind w:left="1610" w:hanging="238"/>
      </w:pPr>
      <w:rPr>
        <w:rFonts w:hint="default"/>
        <w:lang w:val="ru-RU" w:eastAsia="en-US" w:bidi="ar-SA"/>
      </w:rPr>
    </w:lvl>
    <w:lvl w:ilvl="5" w:tplc="CA90A09E">
      <w:numFmt w:val="bullet"/>
      <w:lvlText w:val="•"/>
      <w:lvlJc w:val="left"/>
      <w:pPr>
        <w:ind w:left="1978" w:hanging="238"/>
      </w:pPr>
      <w:rPr>
        <w:rFonts w:hint="default"/>
        <w:lang w:val="ru-RU" w:eastAsia="en-US" w:bidi="ar-SA"/>
      </w:rPr>
    </w:lvl>
    <w:lvl w:ilvl="6" w:tplc="6C02198C">
      <w:numFmt w:val="bullet"/>
      <w:lvlText w:val="•"/>
      <w:lvlJc w:val="left"/>
      <w:pPr>
        <w:ind w:left="2345" w:hanging="238"/>
      </w:pPr>
      <w:rPr>
        <w:rFonts w:hint="default"/>
        <w:lang w:val="ru-RU" w:eastAsia="en-US" w:bidi="ar-SA"/>
      </w:rPr>
    </w:lvl>
    <w:lvl w:ilvl="7" w:tplc="6728D7E4">
      <w:numFmt w:val="bullet"/>
      <w:lvlText w:val="•"/>
      <w:lvlJc w:val="left"/>
      <w:pPr>
        <w:ind w:left="2713" w:hanging="238"/>
      </w:pPr>
      <w:rPr>
        <w:rFonts w:hint="default"/>
        <w:lang w:val="ru-RU" w:eastAsia="en-US" w:bidi="ar-SA"/>
      </w:rPr>
    </w:lvl>
    <w:lvl w:ilvl="8" w:tplc="0954316E">
      <w:numFmt w:val="bullet"/>
      <w:lvlText w:val="•"/>
      <w:lvlJc w:val="left"/>
      <w:pPr>
        <w:ind w:left="3080" w:hanging="238"/>
      </w:pPr>
      <w:rPr>
        <w:rFonts w:hint="default"/>
        <w:lang w:val="ru-RU" w:eastAsia="en-US" w:bidi="ar-SA"/>
      </w:rPr>
    </w:lvl>
  </w:abstractNum>
  <w:abstractNum w:abstractNumId="3">
    <w:nsid w:val="36371E5D"/>
    <w:multiLevelType w:val="hybridMultilevel"/>
    <w:tmpl w:val="3C305298"/>
    <w:lvl w:ilvl="0" w:tplc="F02A237C">
      <w:numFmt w:val="bullet"/>
      <w:lvlText w:val=""/>
      <w:lvlJc w:val="left"/>
      <w:pPr>
        <w:ind w:left="1693" w:hanging="917"/>
      </w:pPr>
      <w:rPr>
        <w:rFonts w:ascii="Symbol" w:eastAsia="Symbol" w:hAnsi="Symbol" w:cs="Symbol" w:hint="default"/>
        <w:sz w:val="28"/>
        <w:szCs w:val="28"/>
        <w:lang w:val="ru-RU" w:eastAsia="en-US" w:bidi="ar-SA"/>
      </w:rPr>
    </w:lvl>
    <w:lvl w:ilvl="1" w:tplc="988CC0BE">
      <w:numFmt w:val="bullet"/>
      <w:lvlText w:val=""/>
      <w:lvlJc w:val="left"/>
      <w:pPr>
        <w:ind w:left="972" w:hanging="200"/>
      </w:pPr>
      <w:rPr>
        <w:rFonts w:ascii="Symbol" w:eastAsia="Symbol" w:hAnsi="Symbol" w:cs="Symbol" w:hint="default"/>
        <w:sz w:val="28"/>
        <w:szCs w:val="28"/>
        <w:lang w:val="ru-RU" w:eastAsia="en-US" w:bidi="ar-SA"/>
      </w:rPr>
    </w:lvl>
    <w:lvl w:ilvl="2" w:tplc="F244C434">
      <w:numFmt w:val="bullet"/>
      <w:lvlText w:val="•"/>
      <w:lvlJc w:val="left"/>
      <w:pPr>
        <w:ind w:left="2814" w:hanging="200"/>
      </w:pPr>
      <w:rPr>
        <w:rFonts w:hint="default"/>
        <w:lang w:val="ru-RU" w:eastAsia="en-US" w:bidi="ar-SA"/>
      </w:rPr>
    </w:lvl>
    <w:lvl w:ilvl="3" w:tplc="B8226880">
      <w:numFmt w:val="bullet"/>
      <w:lvlText w:val="•"/>
      <w:lvlJc w:val="left"/>
      <w:pPr>
        <w:ind w:left="3928" w:hanging="200"/>
      </w:pPr>
      <w:rPr>
        <w:rFonts w:hint="default"/>
        <w:lang w:val="ru-RU" w:eastAsia="en-US" w:bidi="ar-SA"/>
      </w:rPr>
    </w:lvl>
    <w:lvl w:ilvl="4" w:tplc="584E1364">
      <w:numFmt w:val="bullet"/>
      <w:lvlText w:val="•"/>
      <w:lvlJc w:val="left"/>
      <w:pPr>
        <w:ind w:left="5042" w:hanging="200"/>
      </w:pPr>
      <w:rPr>
        <w:rFonts w:hint="default"/>
        <w:lang w:val="ru-RU" w:eastAsia="en-US" w:bidi="ar-SA"/>
      </w:rPr>
    </w:lvl>
    <w:lvl w:ilvl="5" w:tplc="629A0DE6">
      <w:numFmt w:val="bullet"/>
      <w:lvlText w:val="•"/>
      <w:lvlJc w:val="left"/>
      <w:pPr>
        <w:ind w:left="6156" w:hanging="200"/>
      </w:pPr>
      <w:rPr>
        <w:rFonts w:hint="default"/>
        <w:lang w:val="ru-RU" w:eastAsia="en-US" w:bidi="ar-SA"/>
      </w:rPr>
    </w:lvl>
    <w:lvl w:ilvl="6" w:tplc="8CF4D9EC">
      <w:numFmt w:val="bullet"/>
      <w:lvlText w:val="•"/>
      <w:lvlJc w:val="left"/>
      <w:pPr>
        <w:ind w:left="7270" w:hanging="200"/>
      </w:pPr>
      <w:rPr>
        <w:rFonts w:hint="default"/>
        <w:lang w:val="ru-RU" w:eastAsia="en-US" w:bidi="ar-SA"/>
      </w:rPr>
    </w:lvl>
    <w:lvl w:ilvl="7" w:tplc="F25684F8">
      <w:numFmt w:val="bullet"/>
      <w:lvlText w:val="•"/>
      <w:lvlJc w:val="left"/>
      <w:pPr>
        <w:ind w:left="8384" w:hanging="200"/>
      </w:pPr>
      <w:rPr>
        <w:rFonts w:hint="default"/>
        <w:lang w:val="ru-RU" w:eastAsia="en-US" w:bidi="ar-SA"/>
      </w:rPr>
    </w:lvl>
    <w:lvl w:ilvl="8" w:tplc="AEAEE7E4">
      <w:numFmt w:val="bullet"/>
      <w:lvlText w:val="•"/>
      <w:lvlJc w:val="left"/>
      <w:pPr>
        <w:ind w:left="9498" w:hanging="200"/>
      </w:pPr>
      <w:rPr>
        <w:rFonts w:hint="default"/>
        <w:lang w:val="ru-RU" w:eastAsia="en-US" w:bidi="ar-SA"/>
      </w:rPr>
    </w:lvl>
  </w:abstractNum>
  <w:abstractNum w:abstractNumId="4">
    <w:nsid w:val="428D6CC4"/>
    <w:multiLevelType w:val="hybridMultilevel"/>
    <w:tmpl w:val="F9F2826A"/>
    <w:lvl w:ilvl="0" w:tplc="A9269E6E">
      <w:start w:val="3"/>
      <w:numFmt w:val="decimal"/>
      <w:lvlText w:val="%1."/>
      <w:lvlJc w:val="left"/>
      <w:pPr>
        <w:ind w:left="109" w:hanging="1013"/>
        <w:jc w:val="left"/>
      </w:pPr>
      <w:rPr>
        <w:rFonts w:ascii="Times New Roman" w:eastAsia="Times New Roman" w:hAnsi="Times New Roman" w:cs="Times New Roman" w:hint="default"/>
        <w:sz w:val="24"/>
        <w:szCs w:val="24"/>
        <w:lang w:val="ru-RU" w:eastAsia="en-US" w:bidi="ar-SA"/>
      </w:rPr>
    </w:lvl>
    <w:lvl w:ilvl="1" w:tplc="727EB6FE">
      <w:numFmt w:val="bullet"/>
      <w:lvlText w:val="•"/>
      <w:lvlJc w:val="left"/>
      <w:pPr>
        <w:ind w:left="312" w:hanging="1013"/>
      </w:pPr>
      <w:rPr>
        <w:rFonts w:hint="default"/>
        <w:lang w:val="ru-RU" w:eastAsia="en-US" w:bidi="ar-SA"/>
      </w:rPr>
    </w:lvl>
    <w:lvl w:ilvl="2" w:tplc="B2C8469A">
      <w:numFmt w:val="bullet"/>
      <w:lvlText w:val="•"/>
      <w:lvlJc w:val="left"/>
      <w:pPr>
        <w:ind w:left="525" w:hanging="1013"/>
      </w:pPr>
      <w:rPr>
        <w:rFonts w:hint="default"/>
        <w:lang w:val="ru-RU" w:eastAsia="en-US" w:bidi="ar-SA"/>
      </w:rPr>
    </w:lvl>
    <w:lvl w:ilvl="3" w:tplc="F5A2D2F8">
      <w:numFmt w:val="bullet"/>
      <w:lvlText w:val="•"/>
      <w:lvlJc w:val="left"/>
      <w:pPr>
        <w:ind w:left="737" w:hanging="1013"/>
      </w:pPr>
      <w:rPr>
        <w:rFonts w:hint="default"/>
        <w:lang w:val="ru-RU" w:eastAsia="en-US" w:bidi="ar-SA"/>
      </w:rPr>
    </w:lvl>
    <w:lvl w:ilvl="4" w:tplc="04AA4440">
      <w:numFmt w:val="bullet"/>
      <w:lvlText w:val="•"/>
      <w:lvlJc w:val="left"/>
      <w:pPr>
        <w:ind w:left="950" w:hanging="1013"/>
      </w:pPr>
      <w:rPr>
        <w:rFonts w:hint="default"/>
        <w:lang w:val="ru-RU" w:eastAsia="en-US" w:bidi="ar-SA"/>
      </w:rPr>
    </w:lvl>
    <w:lvl w:ilvl="5" w:tplc="C33413D2">
      <w:numFmt w:val="bullet"/>
      <w:lvlText w:val="•"/>
      <w:lvlJc w:val="left"/>
      <w:pPr>
        <w:ind w:left="1162" w:hanging="1013"/>
      </w:pPr>
      <w:rPr>
        <w:rFonts w:hint="default"/>
        <w:lang w:val="ru-RU" w:eastAsia="en-US" w:bidi="ar-SA"/>
      </w:rPr>
    </w:lvl>
    <w:lvl w:ilvl="6" w:tplc="CA7EFFD2">
      <w:numFmt w:val="bullet"/>
      <w:lvlText w:val="•"/>
      <w:lvlJc w:val="left"/>
      <w:pPr>
        <w:ind w:left="1375" w:hanging="1013"/>
      </w:pPr>
      <w:rPr>
        <w:rFonts w:hint="default"/>
        <w:lang w:val="ru-RU" w:eastAsia="en-US" w:bidi="ar-SA"/>
      </w:rPr>
    </w:lvl>
    <w:lvl w:ilvl="7" w:tplc="CEC61FCC">
      <w:numFmt w:val="bullet"/>
      <w:lvlText w:val="•"/>
      <w:lvlJc w:val="left"/>
      <w:pPr>
        <w:ind w:left="1587" w:hanging="1013"/>
      </w:pPr>
      <w:rPr>
        <w:rFonts w:hint="default"/>
        <w:lang w:val="ru-RU" w:eastAsia="en-US" w:bidi="ar-SA"/>
      </w:rPr>
    </w:lvl>
    <w:lvl w:ilvl="8" w:tplc="1716EA96">
      <w:numFmt w:val="bullet"/>
      <w:lvlText w:val="•"/>
      <w:lvlJc w:val="left"/>
      <w:pPr>
        <w:ind w:left="1800" w:hanging="1013"/>
      </w:pPr>
      <w:rPr>
        <w:rFonts w:hint="default"/>
        <w:lang w:val="ru-RU" w:eastAsia="en-US" w:bidi="ar-SA"/>
      </w:rPr>
    </w:lvl>
  </w:abstractNum>
  <w:abstractNum w:abstractNumId="5">
    <w:nsid w:val="60A27C69"/>
    <w:multiLevelType w:val="hybridMultilevel"/>
    <w:tmpl w:val="174AE80C"/>
    <w:lvl w:ilvl="0" w:tplc="A00EBDE0">
      <w:start w:val="1"/>
      <w:numFmt w:val="decimal"/>
      <w:lvlText w:val="%1."/>
      <w:lvlJc w:val="left"/>
      <w:pPr>
        <w:ind w:left="972" w:hanging="437"/>
        <w:jc w:val="left"/>
      </w:pPr>
      <w:rPr>
        <w:rFonts w:ascii="Times New Roman" w:eastAsia="Times New Roman" w:hAnsi="Times New Roman" w:cs="Times New Roman" w:hint="default"/>
        <w:sz w:val="28"/>
        <w:szCs w:val="28"/>
        <w:lang w:val="ru-RU" w:eastAsia="en-US" w:bidi="ar-SA"/>
      </w:rPr>
    </w:lvl>
    <w:lvl w:ilvl="1" w:tplc="BA6448C8">
      <w:numFmt w:val="bullet"/>
      <w:lvlText w:val="•"/>
      <w:lvlJc w:val="left"/>
      <w:pPr>
        <w:ind w:left="2054" w:hanging="437"/>
      </w:pPr>
      <w:rPr>
        <w:rFonts w:hint="default"/>
        <w:lang w:val="ru-RU" w:eastAsia="en-US" w:bidi="ar-SA"/>
      </w:rPr>
    </w:lvl>
    <w:lvl w:ilvl="2" w:tplc="863AF1DC">
      <w:numFmt w:val="bullet"/>
      <w:lvlText w:val="•"/>
      <w:lvlJc w:val="left"/>
      <w:pPr>
        <w:ind w:left="3129" w:hanging="437"/>
      </w:pPr>
      <w:rPr>
        <w:rFonts w:hint="default"/>
        <w:lang w:val="ru-RU" w:eastAsia="en-US" w:bidi="ar-SA"/>
      </w:rPr>
    </w:lvl>
    <w:lvl w:ilvl="3" w:tplc="41ACDCBC">
      <w:numFmt w:val="bullet"/>
      <w:lvlText w:val="•"/>
      <w:lvlJc w:val="left"/>
      <w:pPr>
        <w:ind w:left="4203" w:hanging="437"/>
      </w:pPr>
      <w:rPr>
        <w:rFonts w:hint="default"/>
        <w:lang w:val="ru-RU" w:eastAsia="en-US" w:bidi="ar-SA"/>
      </w:rPr>
    </w:lvl>
    <w:lvl w:ilvl="4" w:tplc="D0B2F92A">
      <w:numFmt w:val="bullet"/>
      <w:lvlText w:val="•"/>
      <w:lvlJc w:val="left"/>
      <w:pPr>
        <w:ind w:left="5278" w:hanging="437"/>
      </w:pPr>
      <w:rPr>
        <w:rFonts w:hint="default"/>
        <w:lang w:val="ru-RU" w:eastAsia="en-US" w:bidi="ar-SA"/>
      </w:rPr>
    </w:lvl>
    <w:lvl w:ilvl="5" w:tplc="48125B9C">
      <w:numFmt w:val="bullet"/>
      <w:lvlText w:val="•"/>
      <w:lvlJc w:val="left"/>
      <w:pPr>
        <w:ind w:left="6353" w:hanging="437"/>
      </w:pPr>
      <w:rPr>
        <w:rFonts w:hint="default"/>
        <w:lang w:val="ru-RU" w:eastAsia="en-US" w:bidi="ar-SA"/>
      </w:rPr>
    </w:lvl>
    <w:lvl w:ilvl="6" w:tplc="E8466BFA">
      <w:numFmt w:val="bullet"/>
      <w:lvlText w:val="•"/>
      <w:lvlJc w:val="left"/>
      <w:pPr>
        <w:ind w:left="7427" w:hanging="437"/>
      </w:pPr>
      <w:rPr>
        <w:rFonts w:hint="default"/>
        <w:lang w:val="ru-RU" w:eastAsia="en-US" w:bidi="ar-SA"/>
      </w:rPr>
    </w:lvl>
    <w:lvl w:ilvl="7" w:tplc="DB68C07C">
      <w:numFmt w:val="bullet"/>
      <w:lvlText w:val="•"/>
      <w:lvlJc w:val="left"/>
      <w:pPr>
        <w:ind w:left="8502" w:hanging="437"/>
      </w:pPr>
      <w:rPr>
        <w:rFonts w:hint="default"/>
        <w:lang w:val="ru-RU" w:eastAsia="en-US" w:bidi="ar-SA"/>
      </w:rPr>
    </w:lvl>
    <w:lvl w:ilvl="8" w:tplc="EEF023B4">
      <w:numFmt w:val="bullet"/>
      <w:lvlText w:val="•"/>
      <w:lvlJc w:val="left"/>
      <w:pPr>
        <w:ind w:left="9577" w:hanging="437"/>
      </w:pPr>
      <w:rPr>
        <w:rFonts w:hint="default"/>
        <w:lang w:val="ru-RU" w:eastAsia="en-US" w:bidi="ar-SA"/>
      </w:rPr>
    </w:lvl>
  </w:abstractNum>
  <w:abstractNum w:abstractNumId="6">
    <w:nsid w:val="63225B03"/>
    <w:multiLevelType w:val="hybridMultilevel"/>
    <w:tmpl w:val="937EDA90"/>
    <w:lvl w:ilvl="0" w:tplc="6890BA9A">
      <w:numFmt w:val="bullet"/>
      <w:lvlText w:val="-"/>
      <w:lvlJc w:val="left"/>
      <w:pPr>
        <w:ind w:left="132" w:hanging="353"/>
      </w:pPr>
      <w:rPr>
        <w:rFonts w:ascii="Times New Roman" w:eastAsia="Times New Roman" w:hAnsi="Times New Roman" w:cs="Times New Roman" w:hint="default"/>
        <w:sz w:val="28"/>
        <w:szCs w:val="28"/>
        <w:lang w:val="ru-RU" w:eastAsia="en-US" w:bidi="ar-SA"/>
      </w:rPr>
    </w:lvl>
    <w:lvl w:ilvl="1" w:tplc="4F92033A">
      <w:numFmt w:val="bullet"/>
      <w:lvlText w:val="•"/>
      <w:lvlJc w:val="left"/>
      <w:pPr>
        <w:ind w:left="1172" w:hanging="353"/>
      </w:pPr>
      <w:rPr>
        <w:rFonts w:hint="default"/>
        <w:lang w:val="ru-RU" w:eastAsia="en-US" w:bidi="ar-SA"/>
      </w:rPr>
    </w:lvl>
    <w:lvl w:ilvl="2" w:tplc="440C11FE">
      <w:numFmt w:val="bullet"/>
      <w:lvlText w:val="•"/>
      <w:lvlJc w:val="left"/>
      <w:pPr>
        <w:ind w:left="2205" w:hanging="353"/>
      </w:pPr>
      <w:rPr>
        <w:rFonts w:hint="default"/>
        <w:lang w:val="ru-RU" w:eastAsia="en-US" w:bidi="ar-SA"/>
      </w:rPr>
    </w:lvl>
    <w:lvl w:ilvl="3" w:tplc="B6A0A534">
      <w:numFmt w:val="bullet"/>
      <w:lvlText w:val="•"/>
      <w:lvlJc w:val="left"/>
      <w:pPr>
        <w:ind w:left="3237" w:hanging="353"/>
      </w:pPr>
      <w:rPr>
        <w:rFonts w:hint="default"/>
        <w:lang w:val="ru-RU" w:eastAsia="en-US" w:bidi="ar-SA"/>
      </w:rPr>
    </w:lvl>
    <w:lvl w:ilvl="4" w:tplc="3CDE9254">
      <w:numFmt w:val="bullet"/>
      <w:lvlText w:val="•"/>
      <w:lvlJc w:val="left"/>
      <w:pPr>
        <w:ind w:left="4270" w:hanging="353"/>
      </w:pPr>
      <w:rPr>
        <w:rFonts w:hint="default"/>
        <w:lang w:val="ru-RU" w:eastAsia="en-US" w:bidi="ar-SA"/>
      </w:rPr>
    </w:lvl>
    <w:lvl w:ilvl="5" w:tplc="3E129586">
      <w:numFmt w:val="bullet"/>
      <w:lvlText w:val="•"/>
      <w:lvlJc w:val="left"/>
      <w:pPr>
        <w:ind w:left="5303" w:hanging="353"/>
      </w:pPr>
      <w:rPr>
        <w:rFonts w:hint="default"/>
        <w:lang w:val="ru-RU" w:eastAsia="en-US" w:bidi="ar-SA"/>
      </w:rPr>
    </w:lvl>
    <w:lvl w:ilvl="6" w:tplc="CA606AB0">
      <w:numFmt w:val="bullet"/>
      <w:lvlText w:val="•"/>
      <w:lvlJc w:val="left"/>
      <w:pPr>
        <w:ind w:left="6335" w:hanging="353"/>
      </w:pPr>
      <w:rPr>
        <w:rFonts w:hint="default"/>
        <w:lang w:val="ru-RU" w:eastAsia="en-US" w:bidi="ar-SA"/>
      </w:rPr>
    </w:lvl>
    <w:lvl w:ilvl="7" w:tplc="47E0BB1C">
      <w:numFmt w:val="bullet"/>
      <w:lvlText w:val="•"/>
      <w:lvlJc w:val="left"/>
      <w:pPr>
        <w:ind w:left="7368" w:hanging="353"/>
      </w:pPr>
      <w:rPr>
        <w:rFonts w:hint="default"/>
        <w:lang w:val="ru-RU" w:eastAsia="en-US" w:bidi="ar-SA"/>
      </w:rPr>
    </w:lvl>
    <w:lvl w:ilvl="8" w:tplc="A828BA92">
      <w:numFmt w:val="bullet"/>
      <w:lvlText w:val="•"/>
      <w:lvlJc w:val="left"/>
      <w:pPr>
        <w:ind w:left="8401" w:hanging="353"/>
      </w:pPr>
      <w:rPr>
        <w:rFonts w:hint="default"/>
        <w:lang w:val="ru-RU" w:eastAsia="en-US" w:bidi="ar-SA"/>
      </w:rPr>
    </w:lvl>
  </w:abstractNum>
  <w:abstractNum w:abstractNumId="7">
    <w:nsid w:val="69FC2630"/>
    <w:multiLevelType w:val="hybridMultilevel"/>
    <w:tmpl w:val="79FE87D6"/>
    <w:lvl w:ilvl="0" w:tplc="AEE8AB2C">
      <w:numFmt w:val="bullet"/>
      <w:lvlText w:val="-"/>
      <w:lvlJc w:val="left"/>
      <w:pPr>
        <w:ind w:left="147" w:hanging="202"/>
      </w:pPr>
      <w:rPr>
        <w:rFonts w:ascii="Times New Roman" w:eastAsia="Times New Roman" w:hAnsi="Times New Roman" w:cs="Times New Roman" w:hint="default"/>
        <w:color w:val="333333"/>
        <w:sz w:val="22"/>
        <w:szCs w:val="22"/>
        <w:lang w:val="ru-RU" w:eastAsia="en-US" w:bidi="ar-SA"/>
      </w:rPr>
    </w:lvl>
    <w:lvl w:ilvl="1" w:tplc="4AD09CBA">
      <w:numFmt w:val="bullet"/>
      <w:lvlText w:val="•"/>
      <w:lvlJc w:val="left"/>
      <w:pPr>
        <w:ind w:left="507" w:hanging="202"/>
      </w:pPr>
      <w:rPr>
        <w:rFonts w:hint="default"/>
        <w:lang w:val="ru-RU" w:eastAsia="en-US" w:bidi="ar-SA"/>
      </w:rPr>
    </w:lvl>
    <w:lvl w:ilvl="2" w:tplc="15907EE6">
      <w:numFmt w:val="bullet"/>
      <w:lvlText w:val="•"/>
      <w:lvlJc w:val="left"/>
      <w:pPr>
        <w:ind w:left="875" w:hanging="202"/>
      </w:pPr>
      <w:rPr>
        <w:rFonts w:hint="default"/>
        <w:lang w:val="ru-RU" w:eastAsia="en-US" w:bidi="ar-SA"/>
      </w:rPr>
    </w:lvl>
    <w:lvl w:ilvl="3" w:tplc="E1E0DADC">
      <w:numFmt w:val="bullet"/>
      <w:lvlText w:val="•"/>
      <w:lvlJc w:val="left"/>
      <w:pPr>
        <w:ind w:left="1242" w:hanging="202"/>
      </w:pPr>
      <w:rPr>
        <w:rFonts w:hint="default"/>
        <w:lang w:val="ru-RU" w:eastAsia="en-US" w:bidi="ar-SA"/>
      </w:rPr>
    </w:lvl>
    <w:lvl w:ilvl="4" w:tplc="B2B2C9F8">
      <w:numFmt w:val="bullet"/>
      <w:lvlText w:val="•"/>
      <w:lvlJc w:val="left"/>
      <w:pPr>
        <w:ind w:left="1610" w:hanging="202"/>
      </w:pPr>
      <w:rPr>
        <w:rFonts w:hint="default"/>
        <w:lang w:val="ru-RU" w:eastAsia="en-US" w:bidi="ar-SA"/>
      </w:rPr>
    </w:lvl>
    <w:lvl w:ilvl="5" w:tplc="C562C38C">
      <w:numFmt w:val="bullet"/>
      <w:lvlText w:val="•"/>
      <w:lvlJc w:val="left"/>
      <w:pPr>
        <w:ind w:left="1978" w:hanging="202"/>
      </w:pPr>
      <w:rPr>
        <w:rFonts w:hint="default"/>
        <w:lang w:val="ru-RU" w:eastAsia="en-US" w:bidi="ar-SA"/>
      </w:rPr>
    </w:lvl>
    <w:lvl w:ilvl="6" w:tplc="58E23E42">
      <w:numFmt w:val="bullet"/>
      <w:lvlText w:val="•"/>
      <w:lvlJc w:val="left"/>
      <w:pPr>
        <w:ind w:left="2345" w:hanging="202"/>
      </w:pPr>
      <w:rPr>
        <w:rFonts w:hint="default"/>
        <w:lang w:val="ru-RU" w:eastAsia="en-US" w:bidi="ar-SA"/>
      </w:rPr>
    </w:lvl>
    <w:lvl w:ilvl="7" w:tplc="ECF863A0">
      <w:numFmt w:val="bullet"/>
      <w:lvlText w:val="•"/>
      <w:lvlJc w:val="left"/>
      <w:pPr>
        <w:ind w:left="2713" w:hanging="202"/>
      </w:pPr>
      <w:rPr>
        <w:rFonts w:hint="default"/>
        <w:lang w:val="ru-RU" w:eastAsia="en-US" w:bidi="ar-SA"/>
      </w:rPr>
    </w:lvl>
    <w:lvl w:ilvl="8" w:tplc="6B200BBA">
      <w:numFmt w:val="bullet"/>
      <w:lvlText w:val="•"/>
      <w:lvlJc w:val="left"/>
      <w:pPr>
        <w:ind w:left="3080" w:hanging="202"/>
      </w:pPr>
      <w:rPr>
        <w:rFonts w:hint="default"/>
        <w:lang w:val="ru-RU" w:eastAsia="en-US" w:bidi="ar-SA"/>
      </w:rPr>
    </w:lvl>
  </w:abstractNum>
  <w:abstractNum w:abstractNumId="8">
    <w:nsid w:val="6A0A4106"/>
    <w:multiLevelType w:val="hybridMultilevel"/>
    <w:tmpl w:val="7B828776"/>
    <w:lvl w:ilvl="0" w:tplc="2F484746">
      <w:numFmt w:val="bullet"/>
      <w:lvlText w:val="-"/>
      <w:lvlJc w:val="left"/>
      <w:pPr>
        <w:ind w:left="147" w:hanging="363"/>
      </w:pPr>
      <w:rPr>
        <w:rFonts w:ascii="Times New Roman" w:eastAsia="Times New Roman" w:hAnsi="Times New Roman" w:cs="Times New Roman" w:hint="default"/>
        <w:sz w:val="22"/>
        <w:szCs w:val="22"/>
        <w:lang w:val="ru-RU" w:eastAsia="en-US" w:bidi="ar-SA"/>
      </w:rPr>
    </w:lvl>
    <w:lvl w:ilvl="1" w:tplc="ACAE43BA">
      <w:numFmt w:val="bullet"/>
      <w:lvlText w:val="•"/>
      <w:lvlJc w:val="left"/>
      <w:pPr>
        <w:ind w:left="507" w:hanging="363"/>
      </w:pPr>
      <w:rPr>
        <w:rFonts w:hint="default"/>
        <w:lang w:val="ru-RU" w:eastAsia="en-US" w:bidi="ar-SA"/>
      </w:rPr>
    </w:lvl>
    <w:lvl w:ilvl="2" w:tplc="A1945B08">
      <w:numFmt w:val="bullet"/>
      <w:lvlText w:val="•"/>
      <w:lvlJc w:val="left"/>
      <w:pPr>
        <w:ind w:left="875" w:hanging="363"/>
      </w:pPr>
      <w:rPr>
        <w:rFonts w:hint="default"/>
        <w:lang w:val="ru-RU" w:eastAsia="en-US" w:bidi="ar-SA"/>
      </w:rPr>
    </w:lvl>
    <w:lvl w:ilvl="3" w:tplc="A22636FA">
      <w:numFmt w:val="bullet"/>
      <w:lvlText w:val="•"/>
      <w:lvlJc w:val="left"/>
      <w:pPr>
        <w:ind w:left="1242" w:hanging="363"/>
      </w:pPr>
      <w:rPr>
        <w:rFonts w:hint="default"/>
        <w:lang w:val="ru-RU" w:eastAsia="en-US" w:bidi="ar-SA"/>
      </w:rPr>
    </w:lvl>
    <w:lvl w:ilvl="4" w:tplc="8B04A554">
      <w:numFmt w:val="bullet"/>
      <w:lvlText w:val="•"/>
      <w:lvlJc w:val="left"/>
      <w:pPr>
        <w:ind w:left="1610" w:hanging="363"/>
      </w:pPr>
      <w:rPr>
        <w:rFonts w:hint="default"/>
        <w:lang w:val="ru-RU" w:eastAsia="en-US" w:bidi="ar-SA"/>
      </w:rPr>
    </w:lvl>
    <w:lvl w:ilvl="5" w:tplc="1B3AE646">
      <w:numFmt w:val="bullet"/>
      <w:lvlText w:val="•"/>
      <w:lvlJc w:val="left"/>
      <w:pPr>
        <w:ind w:left="1978" w:hanging="363"/>
      </w:pPr>
      <w:rPr>
        <w:rFonts w:hint="default"/>
        <w:lang w:val="ru-RU" w:eastAsia="en-US" w:bidi="ar-SA"/>
      </w:rPr>
    </w:lvl>
    <w:lvl w:ilvl="6" w:tplc="90885190">
      <w:numFmt w:val="bullet"/>
      <w:lvlText w:val="•"/>
      <w:lvlJc w:val="left"/>
      <w:pPr>
        <w:ind w:left="2345" w:hanging="363"/>
      </w:pPr>
      <w:rPr>
        <w:rFonts w:hint="default"/>
        <w:lang w:val="ru-RU" w:eastAsia="en-US" w:bidi="ar-SA"/>
      </w:rPr>
    </w:lvl>
    <w:lvl w:ilvl="7" w:tplc="8AE050F4">
      <w:numFmt w:val="bullet"/>
      <w:lvlText w:val="•"/>
      <w:lvlJc w:val="left"/>
      <w:pPr>
        <w:ind w:left="2713" w:hanging="363"/>
      </w:pPr>
      <w:rPr>
        <w:rFonts w:hint="default"/>
        <w:lang w:val="ru-RU" w:eastAsia="en-US" w:bidi="ar-SA"/>
      </w:rPr>
    </w:lvl>
    <w:lvl w:ilvl="8" w:tplc="2B4A1E14">
      <w:numFmt w:val="bullet"/>
      <w:lvlText w:val="•"/>
      <w:lvlJc w:val="left"/>
      <w:pPr>
        <w:ind w:left="3080" w:hanging="363"/>
      </w:pPr>
      <w:rPr>
        <w:rFonts w:hint="default"/>
        <w:lang w:val="ru-RU" w:eastAsia="en-US" w:bidi="ar-SA"/>
      </w:rPr>
    </w:lvl>
  </w:abstractNum>
  <w:abstractNum w:abstractNumId="9">
    <w:nsid w:val="6A562635"/>
    <w:multiLevelType w:val="hybridMultilevel"/>
    <w:tmpl w:val="DFAA1D04"/>
    <w:lvl w:ilvl="0" w:tplc="634487D4">
      <w:numFmt w:val="bullet"/>
      <w:lvlText w:val=""/>
      <w:lvlJc w:val="left"/>
      <w:pPr>
        <w:ind w:left="972" w:hanging="224"/>
      </w:pPr>
      <w:rPr>
        <w:rFonts w:ascii="Symbol" w:eastAsia="Symbol" w:hAnsi="Symbol" w:cs="Symbol" w:hint="default"/>
        <w:sz w:val="28"/>
        <w:szCs w:val="28"/>
        <w:lang w:val="ru-RU" w:eastAsia="en-US" w:bidi="ar-SA"/>
      </w:rPr>
    </w:lvl>
    <w:lvl w:ilvl="1" w:tplc="45A09BC6">
      <w:numFmt w:val="bullet"/>
      <w:lvlText w:val="•"/>
      <w:lvlJc w:val="left"/>
      <w:pPr>
        <w:ind w:left="2054" w:hanging="224"/>
      </w:pPr>
      <w:rPr>
        <w:rFonts w:hint="default"/>
        <w:lang w:val="ru-RU" w:eastAsia="en-US" w:bidi="ar-SA"/>
      </w:rPr>
    </w:lvl>
    <w:lvl w:ilvl="2" w:tplc="8DDA6FC2">
      <w:numFmt w:val="bullet"/>
      <w:lvlText w:val="•"/>
      <w:lvlJc w:val="left"/>
      <w:pPr>
        <w:ind w:left="3129" w:hanging="224"/>
      </w:pPr>
      <w:rPr>
        <w:rFonts w:hint="default"/>
        <w:lang w:val="ru-RU" w:eastAsia="en-US" w:bidi="ar-SA"/>
      </w:rPr>
    </w:lvl>
    <w:lvl w:ilvl="3" w:tplc="F306DEA0">
      <w:numFmt w:val="bullet"/>
      <w:lvlText w:val="•"/>
      <w:lvlJc w:val="left"/>
      <w:pPr>
        <w:ind w:left="4203" w:hanging="224"/>
      </w:pPr>
      <w:rPr>
        <w:rFonts w:hint="default"/>
        <w:lang w:val="ru-RU" w:eastAsia="en-US" w:bidi="ar-SA"/>
      </w:rPr>
    </w:lvl>
    <w:lvl w:ilvl="4" w:tplc="4B08C290">
      <w:numFmt w:val="bullet"/>
      <w:lvlText w:val="•"/>
      <w:lvlJc w:val="left"/>
      <w:pPr>
        <w:ind w:left="5278" w:hanging="224"/>
      </w:pPr>
      <w:rPr>
        <w:rFonts w:hint="default"/>
        <w:lang w:val="ru-RU" w:eastAsia="en-US" w:bidi="ar-SA"/>
      </w:rPr>
    </w:lvl>
    <w:lvl w:ilvl="5" w:tplc="9D6237D6">
      <w:numFmt w:val="bullet"/>
      <w:lvlText w:val="•"/>
      <w:lvlJc w:val="left"/>
      <w:pPr>
        <w:ind w:left="6353" w:hanging="224"/>
      </w:pPr>
      <w:rPr>
        <w:rFonts w:hint="default"/>
        <w:lang w:val="ru-RU" w:eastAsia="en-US" w:bidi="ar-SA"/>
      </w:rPr>
    </w:lvl>
    <w:lvl w:ilvl="6" w:tplc="8C56288C">
      <w:numFmt w:val="bullet"/>
      <w:lvlText w:val="•"/>
      <w:lvlJc w:val="left"/>
      <w:pPr>
        <w:ind w:left="7427" w:hanging="224"/>
      </w:pPr>
      <w:rPr>
        <w:rFonts w:hint="default"/>
        <w:lang w:val="ru-RU" w:eastAsia="en-US" w:bidi="ar-SA"/>
      </w:rPr>
    </w:lvl>
    <w:lvl w:ilvl="7" w:tplc="D77E92F8">
      <w:numFmt w:val="bullet"/>
      <w:lvlText w:val="•"/>
      <w:lvlJc w:val="left"/>
      <w:pPr>
        <w:ind w:left="8502" w:hanging="224"/>
      </w:pPr>
      <w:rPr>
        <w:rFonts w:hint="default"/>
        <w:lang w:val="ru-RU" w:eastAsia="en-US" w:bidi="ar-SA"/>
      </w:rPr>
    </w:lvl>
    <w:lvl w:ilvl="8" w:tplc="D48CB98A">
      <w:numFmt w:val="bullet"/>
      <w:lvlText w:val="•"/>
      <w:lvlJc w:val="left"/>
      <w:pPr>
        <w:ind w:left="9577" w:hanging="224"/>
      </w:pPr>
      <w:rPr>
        <w:rFonts w:hint="default"/>
        <w:lang w:val="ru-RU" w:eastAsia="en-US" w:bidi="ar-SA"/>
      </w:rPr>
    </w:lvl>
  </w:abstractNum>
  <w:abstractNum w:abstractNumId="10">
    <w:nsid w:val="738B7C58"/>
    <w:multiLevelType w:val="hybridMultilevel"/>
    <w:tmpl w:val="0CCC42AE"/>
    <w:lvl w:ilvl="0" w:tplc="8306F07C">
      <w:numFmt w:val="bullet"/>
      <w:lvlText w:val=""/>
      <w:lvlJc w:val="left"/>
      <w:pPr>
        <w:ind w:left="972" w:hanging="219"/>
      </w:pPr>
      <w:rPr>
        <w:rFonts w:ascii="Symbol" w:eastAsia="Symbol" w:hAnsi="Symbol" w:cs="Symbol" w:hint="default"/>
        <w:sz w:val="28"/>
        <w:szCs w:val="28"/>
        <w:lang w:val="ru-RU" w:eastAsia="en-US" w:bidi="ar-SA"/>
      </w:rPr>
    </w:lvl>
    <w:lvl w:ilvl="1" w:tplc="6430E5EE">
      <w:numFmt w:val="bullet"/>
      <w:lvlText w:val="•"/>
      <w:lvlJc w:val="left"/>
      <w:pPr>
        <w:ind w:left="2054" w:hanging="219"/>
      </w:pPr>
      <w:rPr>
        <w:rFonts w:hint="default"/>
        <w:lang w:val="ru-RU" w:eastAsia="en-US" w:bidi="ar-SA"/>
      </w:rPr>
    </w:lvl>
    <w:lvl w:ilvl="2" w:tplc="605C331E">
      <w:numFmt w:val="bullet"/>
      <w:lvlText w:val="•"/>
      <w:lvlJc w:val="left"/>
      <w:pPr>
        <w:ind w:left="3129" w:hanging="219"/>
      </w:pPr>
      <w:rPr>
        <w:rFonts w:hint="default"/>
        <w:lang w:val="ru-RU" w:eastAsia="en-US" w:bidi="ar-SA"/>
      </w:rPr>
    </w:lvl>
    <w:lvl w:ilvl="3" w:tplc="5FFEFB7C">
      <w:numFmt w:val="bullet"/>
      <w:lvlText w:val="•"/>
      <w:lvlJc w:val="left"/>
      <w:pPr>
        <w:ind w:left="4203" w:hanging="219"/>
      </w:pPr>
      <w:rPr>
        <w:rFonts w:hint="default"/>
        <w:lang w:val="ru-RU" w:eastAsia="en-US" w:bidi="ar-SA"/>
      </w:rPr>
    </w:lvl>
    <w:lvl w:ilvl="4" w:tplc="6964BD2E">
      <w:numFmt w:val="bullet"/>
      <w:lvlText w:val="•"/>
      <w:lvlJc w:val="left"/>
      <w:pPr>
        <w:ind w:left="5278" w:hanging="219"/>
      </w:pPr>
      <w:rPr>
        <w:rFonts w:hint="default"/>
        <w:lang w:val="ru-RU" w:eastAsia="en-US" w:bidi="ar-SA"/>
      </w:rPr>
    </w:lvl>
    <w:lvl w:ilvl="5" w:tplc="23D4DF5E">
      <w:numFmt w:val="bullet"/>
      <w:lvlText w:val="•"/>
      <w:lvlJc w:val="left"/>
      <w:pPr>
        <w:ind w:left="6353" w:hanging="219"/>
      </w:pPr>
      <w:rPr>
        <w:rFonts w:hint="default"/>
        <w:lang w:val="ru-RU" w:eastAsia="en-US" w:bidi="ar-SA"/>
      </w:rPr>
    </w:lvl>
    <w:lvl w:ilvl="6" w:tplc="AE2E8B4E">
      <w:numFmt w:val="bullet"/>
      <w:lvlText w:val="•"/>
      <w:lvlJc w:val="left"/>
      <w:pPr>
        <w:ind w:left="7427" w:hanging="219"/>
      </w:pPr>
      <w:rPr>
        <w:rFonts w:hint="default"/>
        <w:lang w:val="ru-RU" w:eastAsia="en-US" w:bidi="ar-SA"/>
      </w:rPr>
    </w:lvl>
    <w:lvl w:ilvl="7" w:tplc="93B04D3E">
      <w:numFmt w:val="bullet"/>
      <w:lvlText w:val="•"/>
      <w:lvlJc w:val="left"/>
      <w:pPr>
        <w:ind w:left="8502" w:hanging="219"/>
      </w:pPr>
      <w:rPr>
        <w:rFonts w:hint="default"/>
        <w:lang w:val="ru-RU" w:eastAsia="en-US" w:bidi="ar-SA"/>
      </w:rPr>
    </w:lvl>
    <w:lvl w:ilvl="8" w:tplc="A326874C">
      <w:numFmt w:val="bullet"/>
      <w:lvlText w:val="•"/>
      <w:lvlJc w:val="left"/>
      <w:pPr>
        <w:ind w:left="9577" w:hanging="219"/>
      </w:pPr>
      <w:rPr>
        <w:rFonts w:hint="default"/>
        <w:lang w:val="ru-RU" w:eastAsia="en-US" w:bidi="ar-SA"/>
      </w:rPr>
    </w:lvl>
  </w:abstractNum>
  <w:abstractNum w:abstractNumId="11">
    <w:nsid w:val="77BA7623"/>
    <w:multiLevelType w:val="multilevel"/>
    <w:tmpl w:val="3E9A0CFE"/>
    <w:lvl w:ilvl="0">
      <w:start w:val="3"/>
      <w:numFmt w:val="decimal"/>
      <w:lvlText w:val="%1"/>
      <w:lvlJc w:val="left"/>
      <w:pPr>
        <w:ind w:left="972" w:hanging="6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72" w:hanging="661"/>
        <w:jc w:val="right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29" w:hanging="6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03" w:hanging="6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8" w:hanging="6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3" w:hanging="6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27" w:hanging="6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02" w:hanging="6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77" w:hanging="661"/>
      </w:pPr>
      <w:rPr>
        <w:rFonts w:hint="default"/>
        <w:lang w:val="ru-RU" w:eastAsia="en-US" w:bidi="ar-SA"/>
      </w:rPr>
    </w:lvl>
  </w:abstractNum>
  <w:abstractNum w:abstractNumId="12">
    <w:nsid w:val="780F2AF3"/>
    <w:multiLevelType w:val="multilevel"/>
    <w:tmpl w:val="A88CAAD6"/>
    <w:lvl w:ilvl="0">
      <w:start w:val="1"/>
      <w:numFmt w:val="decimal"/>
      <w:lvlText w:val="%1."/>
      <w:lvlJc w:val="left"/>
      <w:pPr>
        <w:ind w:left="4201" w:hanging="281"/>
        <w:jc w:val="right"/>
      </w:pPr>
      <w:rPr>
        <w:rFonts w:ascii="Times New Roman" w:eastAsia="Times New Roman" w:hAnsi="Times New Roman" w:cs="Times New Roman" w:hint="default"/>
        <w:b/>
        <w:bCs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9" w:hanging="490"/>
        <w:jc w:val="right"/>
      </w:pPr>
      <w:rPr>
        <w:rFonts w:hint="default"/>
        <w:b/>
        <w:bCs/>
        <w:lang w:val="ru-RU" w:eastAsia="en-US" w:bidi="ar-SA"/>
      </w:rPr>
    </w:lvl>
    <w:lvl w:ilvl="2">
      <w:numFmt w:val="bullet"/>
      <w:lvlText w:val="-"/>
      <w:lvlJc w:val="left"/>
      <w:pPr>
        <w:ind w:left="972" w:hanging="279"/>
      </w:pPr>
      <w:rPr>
        <w:rFonts w:ascii="Times New Roman" w:eastAsia="Times New Roman" w:hAnsi="Times New Roman" w:cs="Times New Roman" w:hint="default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360" w:hanging="2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0" w:hanging="2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4" w:hanging="2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8" w:hanging="2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3" w:hanging="2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7" w:hanging="279"/>
      </w:pPr>
      <w:rPr>
        <w:rFonts w:hint="default"/>
        <w:lang w:val="ru-RU" w:eastAsia="en-US" w:bidi="ar-SA"/>
      </w:rPr>
    </w:lvl>
  </w:abstractNum>
  <w:abstractNum w:abstractNumId="13">
    <w:nsid w:val="7CA34CFE"/>
    <w:multiLevelType w:val="multilevel"/>
    <w:tmpl w:val="87A41BA8"/>
    <w:lvl w:ilvl="0">
      <w:start w:val="1"/>
      <w:numFmt w:val="decimal"/>
      <w:lvlText w:val="%1."/>
      <w:lvlJc w:val="left"/>
      <w:pPr>
        <w:ind w:left="972" w:hanging="848"/>
        <w:jc w:val="left"/>
      </w:pPr>
      <w:rPr>
        <w:rFonts w:ascii="Times New Roman" w:eastAsia="Times New Roman" w:hAnsi="Times New Roman" w:cs="Times New Roman" w:hint="default"/>
        <w:spacing w:val="0"/>
        <w:sz w:val="28"/>
        <w:szCs w:val="28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5123" w:hanging="452"/>
        <w:jc w:val="right"/>
      </w:pPr>
      <w:rPr>
        <w:rFonts w:ascii="Times New Roman" w:eastAsia="Times New Roman" w:hAnsi="Times New Roman" w:cs="Times New Roman" w:hint="default"/>
        <w:b/>
        <w:bCs/>
        <w:spacing w:val="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250" w:hanging="569"/>
        <w:jc w:val="left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45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71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97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23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49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74" w:hanging="569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0"/>
  </w:num>
  <w:num w:numId="3">
    <w:abstractNumId w:val="10"/>
  </w:num>
  <w:num w:numId="4">
    <w:abstractNumId w:val="11"/>
  </w:num>
  <w:num w:numId="5">
    <w:abstractNumId w:val="3"/>
  </w:num>
  <w:num w:numId="6">
    <w:abstractNumId w:val="9"/>
  </w:num>
  <w:num w:numId="7">
    <w:abstractNumId w:val="4"/>
  </w:num>
  <w:num w:numId="8">
    <w:abstractNumId w:val="13"/>
  </w:num>
  <w:num w:numId="9">
    <w:abstractNumId w:val="7"/>
  </w:num>
  <w:num w:numId="10">
    <w:abstractNumId w:val="2"/>
  </w:num>
  <w:num w:numId="11">
    <w:abstractNumId w:val="8"/>
  </w:num>
  <w:num w:numId="12">
    <w:abstractNumId w:val="1"/>
  </w:num>
  <w:num w:numId="13">
    <w:abstractNumId w:val="6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375948"/>
    <w:rsid w:val="000C26FC"/>
    <w:rsid w:val="000F397E"/>
    <w:rsid w:val="0019369D"/>
    <w:rsid w:val="001B5EFC"/>
    <w:rsid w:val="001D6983"/>
    <w:rsid w:val="002526EF"/>
    <w:rsid w:val="00282A7B"/>
    <w:rsid w:val="002D1471"/>
    <w:rsid w:val="003452AF"/>
    <w:rsid w:val="00363C68"/>
    <w:rsid w:val="00375948"/>
    <w:rsid w:val="00380878"/>
    <w:rsid w:val="004E3BF0"/>
    <w:rsid w:val="005C7295"/>
    <w:rsid w:val="00693777"/>
    <w:rsid w:val="00802052"/>
    <w:rsid w:val="00860377"/>
    <w:rsid w:val="009235E5"/>
    <w:rsid w:val="00996921"/>
    <w:rsid w:val="00A47D38"/>
    <w:rsid w:val="00AF1D26"/>
    <w:rsid w:val="00B07FAD"/>
    <w:rsid w:val="00B46D9F"/>
    <w:rsid w:val="00BD1972"/>
    <w:rsid w:val="00C52D68"/>
    <w:rsid w:val="00D15506"/>
    <w:rsid w:val="00D3201C"/>
    <w:rsid w:val="00D73700"/>
    <w:rsid w:val="00E14A6F"/>
    <w:rsid w:val="00E27112"/>
    <w:rsid w:val="00E756FD"/>
    <w:rsid w:val="00F6515C"/>
    <w:rsid w:val="00F90AFD"/>
    <w:rsid w:val="00F911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14A6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E14A6F"/>
    <w:pPr>
      <w:ind w:left="2250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14A6F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E14A6F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E14A6F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E14A6F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E14A6F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E14A6F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E14A6F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E14A6F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4A6F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E14A6F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E14A6F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E14A6F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E14A6F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E14A6F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E14A6F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E14A6F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E14A6F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E14A6F"/>
  </w:style>
  <w:style w:type="paragraph" w:styleId="a4">
    <w:name w:val="Title"/>
    <w:basedOn w:val="a"/>
    <w:next w:val="a"/>
    <w:link w:val="a5"/>
    <w:uiPriority w:val="10"/>
    <w:qFormat/>
    <w:rsid w:val="00E14A6F"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E14A6F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E14A6F"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14A6F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E14A6F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E14A6F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E14A6F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E14A6F"/>
    <w:rPr>
      <w:i/>
    </w:rPr>
  </w:style>
  <w:style w:type="paragraph" w:styleId="aa">
    <w:name w:val="header"/>
    <w:basedOn w:val="a"/>
    <w:link w:val="ab"/>
    <w:uiPriority w:val="99"/>
    <w:unhideWhenUsed/>
    <w:rsid w:val="00E14A6F"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E14A6F"/>
  </w:style>
  <w:style w:type="paragraph" w:styleId="ac">
    <w:name w:val="footer"/>
    <w:basedOn w:val="a"/>
    <w:link w:val="ad"/>
    <w:uiPriority w:val="99"/>
    <w:unhideWhenUsed/>
    <w:rsid w:val="00E14A6F"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  <w:rsid w:val="00E14A6F"/>
  </w:style>
  <w:style w:type="paragraph" w:styleId="ae">
    <w:name w:val="caption"/>
    <w:basedOn w:val="a"/>
    <w:next w:val="a"/>
    <w:uiPriority w:val="35"/>
    <w:semiHidden/>
    <w:unhideWhenUsed/>
    <w:qFormat/>
    <w:rsid w:val="00E14A6F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  <w:rsid w:val="00E14A6F"/>
  </w:style>
  <w:style w:type="table" w:styleId="af">
    <w:name w:val="Table Grid"/>
    <w:basedOn w:val="a1"/>
    <w:uiPriority w:val="59"/>
    <w:rsid w:val="00E14A6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E14A6F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E14A6F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E14A6F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E14A6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E14A6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E14A6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E14A6F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E14A6F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E14A6F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E14A6F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E14A6F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E14A6F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E14A6F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E14A6F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E14A6F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E14A6F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E14A6F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E14A6F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E14A6F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E14A6F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E14A6F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E14A6F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E14A6F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E14A6F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E14A6F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E14A6F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E14A6F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E14A6F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E14A6F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E14A6F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E14A6F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E14A6F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E14A6F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E14A6F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E14A6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E14A6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E14A6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E14A6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E14A6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E14A6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E14A6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E14A6F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E14A6F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E14A6F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E14A6F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E14A6F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E14A6F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E14A6F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E14A6F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E14A6F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E14A6F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E14A6F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E14A6F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E14A6F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E14A6F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E14A6F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E14A6F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E14A6F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E14A6F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E14A6F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E14A6F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E14A6F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E14A6F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sid w:val="00E14A6F"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rsid w:val="00E14A6F"/>
    <w:pPr>
      <w:spacing w:after="40"/>
    </w:pPr>
    <w:rPr>
      <w:sz w:val="18"/>
    </w:rPr>
  </w:style>
  <w:style w:type="character" w:customStyle="1" w:styleId="af2">
    <w:name w:val="Текст сноски Знак"/>
    <w:link w:val="af1"/>
    <w:uiPriority w:val="99"/>
    <w:rsid w:val="00E14A6F"/>
    <w:rPr>
      <w:sz w:val="18"/>
    </w:rPr>
  </w:style>
  <w:style w:type="character" w:styleId="af3">
    <w:name w:val="footnote reference"/>
    <w:basedOn w:val="a0"/>
    <w:uiPriority w:val="99"/>
    <w:unhideWhenUsed/>
    <w:rsid w:val="00E14A6F"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sid w:val="00E14A6F"/>
    <w:rPr>
      <w:sz w:val="20"/>
    </w:rPr>
  </w:style>
  <w:style w:type="character" w:customStyle="1" w:styleId="af5">
    <w:name w:val="Текст концевой сноски Знак"/>
    <w:link w:val="af4"/>
    <w:uiPriority w:val="99"/>
    <w:rsid w:val="00E14A6F"/>
    <w:rPr>
      <w:sz w:val="20"/>
    </w:rPr>
  </w:style>
  <w:style w:type="character" w:styleId="af6">
    <w:name w:val="endnote reference"/>
    <w:basedOn w:val="a0"/>
    <w:uiPriority w:val="99"/>
    <w:semiHidden/>
    <w:unhideWhenUsed/>
    <w:rsid w:val="00E14A6F"/>
    <w:rPr>
      <w:vertAlign w:val="superscript"/>
    </w:rPr>
  </w:style>
  <w:style w:type="paragraph" w:styleId="11">
    <w:name w:val="toc 1"/>
    <w:basedOn w:val="a"/>
    <w:next w:val="a"/>
    <w:uiPriority w:val="39"/>
    <w:unhideWhenUsed/>
    <w:rsid w:val="00E14A6F"/>
    <w:pPr>
      <w:spacing w:after="57"/>
    </w:pPr>
  </w:style>
  <w:style w:type="paragraph" w:styleId="23">
    <w:name w:val="toc 2"/>
    <w:basedOn w:val="a"/>
    <w:next w:val="a"/>
    <w:uiPriority w:val="39"/>
    <w:unhideWhenUsed/>
    <w:rsid w:val="00E14A6F"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rsid w:val="00E14A6F"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rsid w:val="00E14A6F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rsid w:val="00E14A6F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E14A6F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E14A6F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E14A6F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E14A6F"/>
    <w:pPr>
      <w:spacing w:after="57"/>
      <w:ind w:left="2268"/>
    </w:pPr>
  </w:style>
  <w:style w:type="paragraph" w:styleId="af7">
    <w:name w:val="TOC Heading"/>
    <w:uiPriority w:val="39"/>
    <w:unhideWhenUsed/>
    <w:rsid w:val="00E14A6F"/>
  </w:style>
  <w:style w:type="paragraph" w:styleId="af8">
    <w:name w:val="table of figures"/>
    <w:basedOn w:val="a"/>
    <w:next w:val="a"/>
    <w:uiPriority w:val="99"/>
    <w:unhideWhenUsed/>
    <w:rsid w:val="00E14A6F"/>
  </w:style>
  <w:style w:type="table" w:customStyle="1" w:styleId="TableNormal">
    <w:name w:val="Table Normal"/>
    <w:uiPriority w:val="2"/>
    <w:semiHidden/>
    <w:unhideWhenUsed/>
    <w:qFormat/>
    <w:rsid w:val="00E14A6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9">
    <w:name w:val="Body Text"/>
    <w:basedOn w:val="a"/>
    <w:uiPriority w:val="1"/>
    <w:qFormat/>
    <w:rsid w:val="00E14A6F"/>
    <w:pPr>
      <w:ind w:left="972"/>
      <w:jc w:val="both"/>
    </w:pPr>
    <w:rPr>
      <w:sz w:val="28"/>
      <w:szCs w:val="28"/>
    </w:rPr>
  </w:style>
  <w:style w:type="paragraph" w:styleId="afa">
    <w:name w:val="List Paragraph"/>
    <w:basedOn w:val="a"/>
    <w:uiPriority w:val="1"/>
    <w:qFormat/>
    <w:rsid w:val="00E14A6F"/>
    <w:pPr>
      <w:ind w:left="972" w:firstLine="1277"/>
    </w:pPr>
  </w:style>
  <w:style w:type="paragraph" w:customStyle="1" w:styleId="TableParagraph">
    <w:name w:val="Table Paragraph"/>
    <w:basedOn w:val="a"/>
    <w:uiPriority w:val="1"/>
    <w:qFormat/>
    <w:rsid w:val="00E14A6F"/>
  </w:style>
  <w:style w:type="paragraph" w:styleId="afb">
    <w:name w:val="Balloon Text"/>
    <w:basedOn w:val="a"/>
    <w:link w:val="afc"/>
    <w:uiPriority w:val="99"/>
    <w:semiHidden/>
    <w:unhideWhenUsed/>
    <w:rsid w:val="000C26FC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0C26F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2250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9">
    <w:name w:val="Body Text"/>
    <w:basedOn w:val="a"/>
    <w:uiPriority w:val="1"/>
    <w:qFormat/>
    <w:pPr>
      <w:ind w:left="972"/>
      <w:jc w:val="both"/>
    </w:pPr>
    <w:rPr>
      <w:sz w:val="28"/>
      <w:szCs w:val="28"/>
    </w:rPr>
  </w:style>
  <w:style w:type="paragraph" w:styleId="afa">
    <w:name w:val="List Paragraph"/>
    <w:basedOn w:val="a"/>
    <w:uiPriority w:val="1"/>
    <w:qFormat/>
    <w:pPr>
      <w:ind w:left="972" w:firstLine="1277"/>
    </w:pPr>
  </w:style>
  <w:style w:type="paragraph" w:customStyle="1" w:styleId="TableParagraph">
    <w:name w:val="Table Paragraph"/>
    <w:basedOn w:val="a"/>
    <w:uiPriority w:val="1"/>
    <w:qFormat/>
  </w:style>
  <w:style w:type="paragraph" w:styleId="afb">
    <w:name w:val="Balloon Text"/>
    <w:basedOn w:val="a"/>
    <w:link w:val="afc"/>
    <w:uiPriority w:val="99"/>
    <w:semiHidden/>
    <w:unhideWhenUsed/>
    <w:rsid w:val="000C26FC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0C26F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2dip.ru/%D1%81%D0%BF%D0%B8%D1%81%D0%BE%D0%BA_%D0%BB%D0%B8%D1%82%D0%B5%D1%80%D0%B0%D1%82%D1%83%D1%80%D1%8B/10160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minsport.gov.ru/" TargetMode="Externa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2dip.ru/%D1%81%D0%BF%D0%B8%D1%81%D0%BE%D0%BA_%D0%BB%D0%B8%D1%82%D0%B5%D1%80%D0%B0%D1%82%D1%83%D1%80%D1%8B/10160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2dip.ru/%D1%81%D0%BF%D0%B8%D1%81%D0%BE%D0%BA_%D0%BB%D0%B8%D1%82%D0%B5%D1%80%D0%B0%D1%82%D1%83%D1%80%D1%8B/10160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</Pages>
  <Words>13062</Words>
  <Characters>74458</Characters>
  <Application>Microsoft Office Word</Application>
  <DocSecurity>0</DocSecurity>
  <Lines>620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Пинтер Галина Ивановна</dc:creator>
  <cp:lastModifiedBy>Гл.Бух</cp:lastModifiedBy>
  <cp:revision>20</cp:revision>
  <dcterms:created xsi:type="dcterms:W3CDTF">2023-07-23T15:48:00Z</dcterms:created>
  <dcterms:modified xsi:type="dcterms:W3CDTF">2023-07-25T04:19:00Z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2023-07-23T00:00:00Z</vt:filetime>
  </property>
</Properties>
</file>