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B42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40.02.01 Право и организация социального обеспечения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основное общее образование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Обязательные общеобразовательные предметы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ОУП.01 Русский язык</w:t>
      </w:r>
    </w:p>
    <w:p w:rsidR="007A08FB" w:rsidRDefault="007A08FB" w:rsidP="007A08FB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ОУП.02(У)  Литература</w:t>
      </w:r>
    </w:p>
    <w:p w:rsidR="007A08FB" w:rsidRDefault="007A08FB" w:rsidP="007A08FB">
      <w:pPr>
        <w:tabs>
          <w:tab w:val="left" w:pos="4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ОУП.03 История</w:t>
      </w:r>
    </w:p>
    <w:p w:rsidR="007A08FB" w:rsidRDefault="007A08FB" w:rsidP="007A08FB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ОУП.04 (У) Обществознание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ОУП.05 География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ОУП.06 Иностранный язык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ОУП.07 Математика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ОУП.08 (У) Информатика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ОУП.09 Физическая культура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ОУП.10 Основы безопасности жизнедеятельности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ОУП.11 Физика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ОУП.12 Химия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ОУП.13 Биология</w:t>
      </w:r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ОУП.14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проект</w:t>
      </w:r>
      <w:proofErr w:type="gramEnd"/>
    </w:p>
    <w:p w:rsidR="007A08FB" w:rsidRDefault="007A08FB" w:rsidP="007A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ДУП 01 Право /</w:t>
      </w:r>
      <w:r w:rsidRPr="007A08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Экономика</w:t>
      </w:r>
    </w:p>
    <w:p w:rsidR="007A08FB" w:rsidRDefault="007A08FB" w:rsidP="007A08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ЭК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.01 Интернет предпринимательство/Введение в специальность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ОГСЭ.01.  Основы философии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ОГСЭ.02. История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ОГСЭ.03. Иностранный язык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ОГСЭ.04. Физическая культура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ОГСЭ.05. Стилистика и культура речи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ОГСЭ.06 Психология общения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ОГСЭ.07 Профессиональная этика</w:t>
      </w:r>
    </w:p>
    <w:p w:rsidR="00A02E91" w:rsidRPr="004A18EB" w:rsidRDefault="00A02E91" w:rsidP="00A02E91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математического и общего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ЕН.01 Информатика и информационные технологии в профессиональной деятельности</w:t>
      </w:r>
    </w:p>
    <w:p w:rsidR="00A02E91" w:rsidRPr="004A18EB" w:rsidRDefault="00A02E91" w:rsidP="00A02E91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бщепрофессиональные учебные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профессионального цикла 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>ОП.01 Теория государства и права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ОП.02 Конституционное право России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ОП.03 Административное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ОП.04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Гражданское право и гражданский процесс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ОП.05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ОП.06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Криминология и предупреждение преступлений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ОП.07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Уголовное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ОП.08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Уголовный процесс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ОП.09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Криминалистика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ОП.10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Безопасность жизнедеятельности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ОП.11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ОП.12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Правоохранительные и судебные органы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ОП.13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Финансовое право и налоговое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ОП.14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 предпринимательства и финансовой грамотности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02E91" w:rsidRPr="004A18EB" w:rsidRDefault="00A02E91" w:rsidP="00A02E91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02E91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ПМ.01 </w:t>
      </w:r>
      <w:r w:rsidRPr="004A18EB">
        <w:rPr>
          <w:rFonts w:ascii="Times New Roman" w:hAnsi="Times New Roman" w:cs="Times New Roman"/>
          <w:color w:val="000000"/>
          <w:sz w:val="26"/>
          <w:szCs w:val="26"/>
        </w:rPr>
        <w:t>Оперативно-служебная деятельность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ПМ.02 </w:t>
      </w:r>
      <w:r w:rsidRPr="004A18EB">
        <w:rPr>
          <w:rFonts w:ascii="Times New Roman" w:hAnsi="Times New Roman" w:cs="Times New Roman"/>
          <w:color w:val="000000"/>
          <w:sz w:val="26"/>
          <w:szCs w:val="26"/>
        </w:rPr>
        <w:t>Организационно-управленческая деятельность</w:t>
      </w:r>
    </w:p>
    <w:p w:rsidR="00B421B4" w:rsidRDefault="00B421B4" w:rsidP="00A02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B4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1D4436"/>
    <w:rsid w:val="00365077"/>
    <w:rsid w:val="00405A82"/>
    <w:rsid w:val="006548DF"/>
    <w:rsid w:val="007A08FB"/>
    <w:rsid w:val="00A02E91"/>
    <w:rsid w:val="00B421B4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Av26</cp:lastModifiedBy>
  <cp:revision>8</cp:revision>
  <dcterms:created xsi:type="dcterms:W3CDTF">2021-11-24T05:46:00Z</dcterms:created>
  <dcterms:modified xsi:type="dcterms:W3CDTF">2023-07-04T17:56:00Z</dcterms:modified>
</cp:coreProperties>
</file>