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6A" w:rsidRPr="00300A6A" w:rsidRDefault="00300A6A" w:rsidP="00300A6A">
      <w:pPr>
        <w:shd w:val="clear" w:color="auto" w:fill="FFFFFF"/>
        <w:spacing w:before="150" w:after="150"/>
        <w:ind w:firstLine="0"/>
        <w:jc w:val="center"/>
        <w:outlineLvl w:val="3"/>
        <w:rPr>
          <w:rFonts w:ascii="Arial" w:eastAsia="Times New Roman" w:hAnsi="Arial" w:cs="Arial"/>
          <w:color w:val="6F6E7B"/>
          <w:sz w:val="27"/>
          <w:szCs w:val="27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7"/>
          <w:szCs w:val="27"/>
          <w:lang w:eastAsia="ru-RU"/>
        </w:rPr>
        <w:t>Т</w:t>
      </w:r>
      <w:r w:rsidR="000A54BC">
        <w:rPr>
          <w:rFonts w:ascii="Arial" w:eastAsia="Times New Roman" w:hAnsi="Arial" w:cs="Arial"/>
          <w:color w:val="6F6E7B"/>
          <w:sz w:val="27"/>
          <w:szCs w:val="27"/>
          <w:lang w:eastAsia="ru-RU"/>
        </w:rPr>
        <w:t>ребования к уровню образования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К освоению </w:t>
      </w:r>
      <w:r w:rsidR="00150066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основной профессиональной образовательной программы </w:t>
      </w: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Федеральным законом «Об образовании в Российской Федерации».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Федеральным законом «Об образовании в Российской Федерации».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Прием на обучение в Техникуме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Условиями приема на обучение по </w:t>
      </w:r>
      <w:r w:rsidR="00150066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основной профессиональной образовательной программе среднего профессионального </w:t>
      </w:r>
      <w:proofErr w:type="gramStart"/>
      <w:r w:rsidR="00150066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образования </w:t>
      </w: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 должны</w:t>
      </w:r>
      <w:proofErr w:type="gramEnd"/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A54BC" w:rsidRPr="000A54BC" w:rsidRDefault="000A54BC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  <w:r w:rsidRPr="000A54BC"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  <w:t xml:space="preserve">Требования к уровню образования 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Очная форма обучения</w:t>
      </w:r>
    </w:p>
    <w:tbl>
      <w:tblPr>
        <w:tblW w:w="10348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C56B2B" w:rsidRPr="000A54BC" w:rsidTr="00C56B2B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300" w:after="150"/>
              <w:ind w:firstLine="0"/>
              <w:jc w:val="center"/>
              <w:outlineLvl w:val="2"/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</w:pPr>
            <w:r w:rsidRPr="00EF2158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34"/>
                <w:lang w:eastAsia="ru-RU"/>
              </w:rPr>
              <w:t>ПРОФЕССИЯ/СПЕЦИАЛЬНОСТИ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СРОКИ ОБУЧЕНИЯ</w:t>
            </w:r>
          </w:p>
        </w:tc>
      </w:tr>
      <w:tr w:rsidR="00C56B2B" w:rsidRPr="000A54BC" w:rsidTr="00E455D8">
        <w:trPr>
          <w:trHeight w:val="615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основного общего образования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- 09.01.03 </w:t>
            </w:r>
            <w:r w:rsidR="00E455D8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Оператор информационных систем и ресурсов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E455D8" w:rsidRPr="000A54BC" w:rsidTr="00D62F98">
        <w:trPr>
          <w:trHeight w:val="806"/>
        </w:trPr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E455D8" w:rsidRPr="000A54BC" w:rsidRDefault="00E455D8" w:rsidP="001B3FB9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</w:t>
            </w:r>
            <w:r w:rsidR="001B3FB9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38.02.08 Торговое дело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E455D8" w:rsidRPr="000A54BC" w:rsidRDefault="001B3FB9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- 40.02.04 Юриспруденция </w:t>
            </w:r>
          </w:p>
          <w:p w:rsidR="00E455D8" w:rsidRDefault="00E455D8" w:rsidP="00E455D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C56B2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3 года 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6 месяцев </w:t>
            </w:r>
          </w:p>
        </w:tc>
      </w:tr>
      <w:tr w:rsidR="00C56B2B" w:rsidRPr="000A54BC" w:rsidTr="00C56B2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- 23.02.07 Техническое обслуживание и ремонт </w:t>
            </w:r>
            <w:r w:rsidR="00067EF7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автотранспортных средств</w:t>
            </w:r>
          </w:p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867B62"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среднего общего образования</w:t>
            </w:r>
          </w:p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D62F98" w:rsidP="00D62F9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- 09.01.03 Оператор информационных систем и ресурсов </w:t>
            </w:r>
            <w:r w:rsidR="00C56B2B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10 месяцев 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445" w:rsidRPr="000A54BC" w:rsidRDefault="00C56B2B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 w:rsidR="00803445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 w:rsidR="00803445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="00803445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38.02.08 Торговое дело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- 40.02.04 Юриспруденция </w:t>
            </w:r>
          </w:p>
          <w:p w:rsidR="00C56B2B" w:rsidRPr="000A54BC" w:rsidRDefault="00803445" w:rsidP="00803445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2 года 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6 месяцев 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- 23.02.07 Техническое обслуживание и ремонт </w:t>
            </w:r>
            <w:r w:rsidR="00067EF7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автотранспортных средств</w:t>
            </w:r>
          </w:p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</w:tbl>
    <w:p w:rsidR="00C56B2B" w:rsidRDefault="00C56B2B" w:rsidP="00C56B2B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</w:p>
    <w:p w:rsidR="00C56B2B" w:rsidRPr="000A54BC" w:rsidRDefault="00C56B2B" w:rsidP="00C56B2B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  <w:r w:rsidRPr="000A54BC"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  <w:t xml:space="preserve">Требования к уровню образования 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Заочная форма обучения</w:t>
      </w:r>
    </w:p>
    <w:tbl>
      <w:tblPr>
        <w:tblW w:w="10348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C56B2B" w:rsidRPr="000A54BC" w:rsidTr="00EE2A0B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C56B2B">
            <w:pPr>
              <w:spacing w:before="300" w:after="150"/>
              <w:ind w:firstLine="0"/>
              <w:jc w:val="center"/>
              <w:outlineLvl w:val="2"/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</w:pPr>
            <w:r w:rsidRPr="00803445">
              <w:rPr>
                <w:rFonts w:ascii="Arial" w:eastAsia="Times New Roman" w:hAnsi="Arial" w:cs="Arial"/>
                <w:color w:val="808080" w:themeColor="background1" w:themeShade="80"/>
                <w:sz w:val="24"/>
                <w:szCs w:val="34"/>
                <w:lang w:eastAsia="ru-RU"/>
              </w:rPr>
              <w:t>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СРОКИ ОБУЧЕНИЯ</w:t>
            </w:r>
          </w:p>
        </w:tc>
      </w:tr>
      <w:tr w:rsidR="00C56B2B" w:rsidRPr="000A54BC" w:rsidTr="00EE2A0B"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основного общего образования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38.02.08 Торговое дело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803445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- 40.02.04 Юриспруденция </w:t>
            </w:r>
          </w:p>
          <w:p w:rsidR="00C56B2B" w:rsidRPr="000A54BC" w:rsidRDefault="00803445" w:rsidP="00803445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C56B2B">
        <w:trPr>
          <w:trHeight w:val="355"/>
        </w:trPr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lastRenderedPageBreak/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EE2A0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- 23.02.07 Техническое обслуживание и ремонт </w:t>
            </w:r>
            <w:r w:rsidR="00067EF7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автотранспортных средств </w:t>
            </w:r>
          </w:p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EF2158">
        <w:trPr>
          <w:trHeight w:val="3347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среднего общего образования</w:t>
            </w:r>
          </w:p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38.02.08 Торговое дело</w:t>
            </w:r>
          </w:p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EF2158" w:rsidRPr="000A54BC" w:rsidRDefault="00EF2158" w:rsidP="00EF215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- 40.02.04 Юриспруденция </w:t>
            </w:r>
          </w:p>
          <w:p w:rsidR="00C56B2B" w:rsidRPr="000A54BC" w:rsidRDefault="00EF2158" w:rsidP="00EF2158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C56B2B" w:rsidP="00C56B2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C56B2B">
        <w:trPr>
          <w:trHeight w:val="440"/>
        </w:trPr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EE2A0B"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- 23.02.07 Техническое обслуживание и ремонт </w:t>
            </w:r>
            <w:r w:rsidR="00067EF7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автотранспортных средств </w:t>
            </w:r>
            <w:bookmarkStart w:id="0" w:name="_GoBack"/>
            <w:bookmarkEnd w:id="0"/>
          </w:p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C56B2B" w:rsidP="00C56B2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</w:tbl>
    <w:p w:rsidR="00EF2158" w:rsidRDefault="00EF2158" w:rsidP="00300A6A">
      <w:pPr>
        <w:shd w:val="clear" w:color="auto" w:fill="FFFFFF"/>
        <w:spacing w:after="150"/>
        <w:ind w:firstLine="0"/>
        <w:jc w:val="right"/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</w:pPr>
    </w:p>
    <w:p w:rsidR="00300A6A" w:rsidRPr="00300A6A" w:rsidRDefault="00300A6A" w:rsidP="00300A6A">
      <w:pPr>
        <w:shd w:val="clear" w:color="auto" w:fill="FFFFFF"/>
        <w:spacing w:after="150"/>
        <w:ind w:firstLine="0"/>
        <w:jc w:val="right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ПРИЕМНАЯ КОМИССИЯ</w:t>
      </w:r>
    </w:p>
    <w:p w:rsidR="00FB6991" w:rsidRDefault="00FB6991"/>
    <w:sectPr w:rsidR="00FB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3D"/>
    <w:rsid w:val="0002083D"/>
    <w:rsid w:val="00067EF7"/>
    <w:rsid w:val="000A54BC"/>
    <w:rsid w:val="00150066"/>
    <w:rsid w:val="001B3FB9"/>
    <w:rsid w:val="00300A6A"/>
    <w:rsid w:val="004C03F4"/>
    <w:rsid w:val="00711062"/>
    <w:rsid w:val="007D778B"/>
    <w:rsid w:val="00803445"/>
    <w:rsid w:val="00BC2805"/>
    <w:rsid w:val="00C56B2B"/>
    <w:rsid w:val="00D62F98"/>
    <w:rsid w:val="00E455D8"/>
    <w:rsid w:val="00EF2158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58FC"/>
  <w15:docId w15:val="{5DAF87D2-34A2-4589-8C7A-04E3747E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300A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500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5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cooptex</cp:lastModifiedBy>
  <cp:revision>12</cp:revision>
  <cp:lastPrinted>2022-03-02T06:32:00Z</cp:lastPrinted>
  <dcterms:created xsi:type="dcterms:W3CDTF">2021-01-18T13:51:00Z</dcterms:created>
  <dcterms:modified xsi:type="dcterms:W3CDTF">2025-02-21T06:52:00Z</dcterms:modified>
</cp:coreProperties>
</file>