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66E" w:rsidRDefault="00477CB8" w:rsidP="0086666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38.02.01 </w:t>
      </w:r>
      <w:r w:rsidR="005C710B">
        <w:rPr>
          <w:rFonts w:ascii="Times New Roman" w:hAnsi="Times New Roman" w:cs="Times New Roman"/>
          <w:b/>
        </w:rPr>
        <w:t>Экономика и бухгалтерский учет (по отраслям)</w:t>
      </w:r>
    </w:p>
    <w:tbl>
      <w:tblPr>
        <w:tblStyle w:val="a6"/>
        <w:tblW w:w="14850" w:type="dxa"/>
        <w:tblLayout w:type="fixed"/>
        <w:tblLook w:val="04A0" w:firstRow="1" w:lastRow="0" w:firstColumn="1" w:lastColumn="0" w:noHBand="0" w:noVBand="1"/>
      </w:tblPr>
      <w:tblGrid>
        <w:gridCol w:w="392"/>
        <w:gridCol w:w="2693"/>
        <w:gridCol w:w="3686"/>
        <w:gridCol w:w="8079"/>
      </w:tblGrid>
      <w:tr w:rsidR="001C6386" w:rsidTr="00290CE3">
        <w:tc>
          <w:tcPr>
            <w:tcW w:w="392" w:type="dxa"/>
            <w:vAlign w:val="center"/>
          </w:tcPr>
          <w:p w:rsidR="001C6386" w:rsidRPr="00200F48" w:rsidRDefault="001C63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1C6386" w:rsidRPr="00200F48" w:rsidRDefault="001C63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1C6386" w:rsidRPr="00200F48" w:rsidRDefault="001C63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686" w:type="dxa"/>
            <w:vAlign w:val="center"/>
          </w:tcPr>
          <w:p w:rsidR="001C6386" w:rsidRPr="00200F48" w:rsidRDefault="001C63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Вакансии</w:t>
            </w:r>
          </w:p>
        </w:tc>
        <w:tc>
          <w:tcPr>
            <w:tcW w:w="8079" w:type="dxa"/>
            <w:vAlign w:val="center"/>
          </w:tcPr>
          <w:p w:rsidR="001C6386" w:rsidRPr="00200F48" w:rsidRDefault="001C63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</w:t>
            </w:r>
            <w:r w:rsidR="00400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контактное лицо</w:t>
            </w:r>
          </w:p>
        </w:tc>
        <w:bookmarkStart w:id="0" w:name="_GoBack"/>
        <w:bookmarkEnd w:id="0"/>
      </w:tr>
      <w:tr w:rsidR="001C6386" w:rsidRPr="007259B0" w:rsidTr="00290CE3">
        <w:trPr>
          <w:trHeight w:val="1113"/>
        </w:trPr>
        <w:tc>
          <w:tcPr>
            <w:tcW w:w="392" w:type="dxa"/>
            <w:shd w:val="clear" w:color="auto" w:fill="auto"/>
            <w:vAlign w:val="center"/>
          </w:tcPr>
          <w:p w:rsidR="001C6386" w:rsidRPr="007259B0" w:rsidRDefault="001C63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9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C6386" w:rsidRPr="00400B1D" w:rsidRDefault="008D2EAC" w:rsidP="00A10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Рстехника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:rsidR="001C6386" w:rsidRPr="00400B1D" w:rsidRDefault="008D2EAC" w:rsidP="008D2E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8079" w:type="dxa"/>
            <w:shd w:val="clear" w:color="auto" w:fill="auto"/>
            <w:vAlign w:val="center"/>
          </w:tcPr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от 65 000 до 70 000 ₽ за месяц до вычета налогов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Выплаты: два раза в месяц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1C6386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8D2EAC" w:rsidRPr="00400B1D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+7 903 416-67-29</w:t>
            </w:r>
          </w:p>
        </w:tc>
      </w:tr>
      <w:tr w:rsidR="001C6386" w:rsidRPr="007259B0" w:rsidTr="00290CE3">
        <w:tc>
          <w:tcPr>
            <w:tcW w:w="392" w:type="dxa"/>
            <w:shd w:val="clear" w:color="auto" w:fill="auto"/>
            <w:vAlign w:val="center"/>
          </w:tcPr>
          <w:p w:rsidR="001C6386" w:rsidRPr="007259B0" w:rsidRDefault="001C63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C6386" w:rsidRPr="00400B1D" w:rsidRDefault="008D2EAC" w:rsidP="00A10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Надводнюк</w:t>
            </w:r>
            <w:proofErr w:type="spellEnd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Вадимович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C6386" w:rsidRPr="00400B1D" w:rsidRDefault="008D2EAC" w:rsidP="00A104D1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sz w:val="24"/>
                <w:szCs w:val="24"/>
              </w:rPr>
            </w:pPr>
            <w:r w:rsidRPr="008D2EAC">
              <w:rPr>
                <w:b w:val="0"/>
                <w:sz w:val="24"/>
                <w:szCs w:val="24"/>
              </w:rPr>
              <w:t>Помощник бухгалтера</w:t>
            </w:r>
          </w:p>
        </w:tc>
        <w:tc>
          <w:tcPr>
            <w:tcW w:w="8079" w:type="dxa"/>
            <w:shd w:val="clear" w:color="auto" w:fill="auto"/>
            <w:vAlign w:val="center"/>
          </w:tcPr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от 60 000 ₽ за месяц на руки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Выплаты: два раза в месяц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работы: 1–3 года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График: 6/1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1C6386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8D2EAC" w:rsidRPr="00400B1D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+7 905 443-94-20</w:t>
            </w:r>
          </w:p>
        </w:tc>
      </w:tr>
      <w:tr w:rsidR="001C6386" w:rsidRPr="007259B0" w:rsidTr="00290CE3">
        <w:trPr>
          <w:trHeight w:val="2191"/>
        </w:trPr>
        <w:tc>
          <w:tcPr>
            <w:tcW w:w="392" w:type="dxa"/>
            <w:shd w:val="clear" w:color="auto" w:fill="auto"/>
            <w:vAlign w:val="center"/>
          </w:tcPr>
          <w:p w:rsidR="001C6386" w:rsidRPr="007259B0" w:rsidRDefault="001C63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C6386" w:rsidRPr="00400B1D" w:rsidRDefault="008D2EAC" w:rsidP="00A10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Fix</w:t>
            </w:r>
            <w:proofErr w:type="spellEnd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  <w:proofErr w:type="spellEnd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. Магазины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00B1D" w:rsidRPr="00400B1D" w:rsidRDefault="008D2EAC" w:rsidP="00A10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Продавец-кассир</w:t>
            </w:r>
          </w:p>
        </w:tc>
        <w:tc>
          <w:tcPr>
            <w:tcW w:w="8079" w:type="dxa"/>
            <w:shd w:val="clear" w:color="auto" w:fill="auto"/>
            <w:vAlign w:val="center"/>
          </w:tcPr>
          <w:p w:rsidR="008D2EAC" w:rsidRPr="008D2EAC" w:rsidRDefault="008D2EAC" w:rsidP="008D2EA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от 45 650 до 48 650 ₽ за месяц до вычета налогов</w:t>
            </w:r>
          </w:p>
          <w:p w:rsidR="008D2EAC" w:rsidRPr="008D2EAC" w:rsidRDefault="008D2EAC" w:rsidP="008D2EA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работы: не требуется</w:t>
            </w:r>
          </w:p>
          <w:p w:rsidR="008D2EAC" w:rsidRPr="008D2EAC" w:rsidRDefault="008D2EAC" w:rsidP="008D2EA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8D2EAC" w:rsidRPr="008D2EAC" w:rsidRDefault="008D2EAC" w:rsidP="008D2EA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8D2EAC" w:rsidRPr="008D2EAC" w:rsidRDefault="008D2EAC" w:rsidP="008D2EA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1C6386" w:rsidRDefault="008D2EAC" w:rsidP="008D2EA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8D2EAC" w:rsidRPr="00400B1D" w:rsidRDefault="008D2EAC" w:rsidP="008D2EA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+7 909 759-10-74</w:t>
            </w:r>
          </w:p>
        </w:tc>
      </w:tr>
      <w:tr w:rsidR="001C6386" w:rsidRPr="007259B0" w:rsidTr="00290CE3">
        <w:tc>
          <w:tcPr>
            <w:tcW w:w="392" w:type="dxa"/>
            <w:vAlign w:val="center"/>
          </w:tcPr>
          <w:p w:rsidR="001C6386" w:rsidRPr="007259B0" w:rsidRDefault="001C63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1C6386" w:rsidRPr="00400B1D" w:rsidRDefault="008D2EAC" w:rsidP="00A10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СтройБерг</w:t>
            </w:r>
            <w:proofErr w:type="spellEnd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 xml:space="preserve"> (ИП </w:t>
            </w:r>
            <w:proofErr w:type="spellStart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Петриенко</w:t>
            </w:r>
            <w:proofErr w:type="spellEnd"/>
            <w:r w:rsidRPr="008D2EAC"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  <w:r w:rsidRPr="008D2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Юрьевич)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C6386" w:rsidRPr="00400B1D" w:rsidRDefault="008D2EAC" w:rsidP="00A10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Начинающий специалист (бухгалтер, помощник отдела </w:t>
            </w:r>
            <w:r w:rsidRPr="008D2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продаж, специалист по документообороту)</w:t>
            </w:r>
          </w:p>
        </w:tc>
        <w:tc>
          <w:tcPr>
            <w:tcW w:w="8079" w:type="dxa"/>
            <w:vAlign w:val="center"/>
          </w:tcPr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Выплаты: два раза в месяц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работы: не требуется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Полная занятость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1C6386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40 000 ₽ за месяц до вычета налогов</w:t>
            </w:r>
          </w:p>
          <w:p w:rsidR="008D2EAC" w:rsidRPr="00400B1D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+7 905 416-41-02</w:t>
            </w:r>
          </w:p>
        </w:tc>
      </w:tr>
      <w:tr w:rsidR="001C6386" w:rsidRPr="007259B0" w:rsidTr="00290CE3">
        <w:tc>
          <w:tcPr>
            <w:tcW w:w="392" w:type="dxa"/>
            <w:vAlign w:val="center"/>
          </w:tcPr>
          <w:p w:rsidR="001C6386" w:rsidRPr="007259B0" w:rsidRDefault="001C63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vAlign w:val="center"/>
          </w:tcPr>
          <w:p w:rsidR="008D2EAC" w:rsidRPr="008D2EAC" w:rsidRDefault="00290CE3" w:rsidP="008D2EAC">
            <w:pPr>
              <w:shd w:val="clear" w:color="auto" w:fill="FFFFFF"/>
              <w:rPr>
                <w:rFonts w:ascii="hh sans" w:eastAsia="Times New Roman" w:hAnsi="hh sans" w:cs="Times New Roman"/>
                <w:color w:val="2A3137"/>
                <w:sz w:val="24"/>
                <w:szCs w:val="24"/>
              </w:rPr>
            </w:pPr>
            <w:hyperlink r:id="rId6" w:history="1">
              <w:r w:rsidR="008D2EAC" w:rsidRPr="008D2EAC">
                <w:rPr>
                  <w:rFonts w:ascii="hh sans" w:eastAsia="Times New Roman" w:hAnsi="hh sans" w:cs="Times New Roman"/>
                  <w:color w:val="000000"/>
                  <w:sz w:val="27"/>
                  <w:szCs w:val="27"/>
                  <w:bdr w:val="none" w:sz="0" w:space="0" w:color="auto" w:frame="1"/>
                </w:rPr>
                <w:br/>
                <w:t>МАГНИТ, Розничная сеть. Офис</w:t>
              </w:r>
            </w:hyperlink>
          </w:p>
          <w:p w:rsidR="001C6386" w:rsidRPr="00400B1D" w:rsidRDefault="001C6386" w:rsidP="00A104D1">
            <w:pPr>
              <w:shd w:val="clear" w:color="auto" w:fill="FFFFFF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1C6386" w:rsidRPr="00400B1D" w:rsidRDefault="008D2EAC" w:rsidP="00A104D1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sz w:val="24"/>
                <w:szCs w:val="24"/>
              </w:rPr>
            </w:pPr>
            <w:r w:rsidRPr="008D2EAC">
              <w:rPr>
                <w:b w:val="0"/>
                <w:sz w:val="24"/>
                <w:szCs w:val="24"/>
              </w:rPr>
              <w:t>Ревизор</w:t>
            </w:r>
          </w:p>
        </w:tc>
        <w:tc>
          <w:tcPr>
            <w:tcW w:w="8079" w:type="dxa"/>
            <w:vAlign w:val="center"/>
          </w:tcPr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77 220 ₽ за месяц до вычета налогов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Выплаты: два раза в месяц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работы: не требуется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График: 4/3</w:t>
            </w:r>
          </w:p>
          <w:p w:rsidR="008D2EAC" w:rsidRPr="008D2EAC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Рабочие часы: 12</w:t>
            </w:r>
          </w:p>
          <w:p w:rsidR="001C6386" w:rsidRPr="00400B1D" w:rsidRDefault="008D2EAC" w:rsidP="008D2E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AC">
              <w:rPr>
                <w:rFonts w:ascii="Times New Roman" w:hAnsi="Times New Roman" w:cs="Times New Roman"/>
                <w:sz w:val="24"/>
                <w:szCs w:val="24"/>
              </w:rPr>
              <w:t>Формат работы: разъездной</w:t>
            </w:r>
          </w:p>
        </w:tc>
      </w:tr>
    </w:tbl>
    <w:p w:rsidR="005C710B" w:rsidRPr="0086666E" w:rsidRDefault="005C710B" w:rsidP="0086666E">
      <w:pPr>
        <w:jc w:val="center"/>
        <w:rPr>
          <w:rFonts w:ascii="Times New Roman" w:hAnsi="Times New Roman" w:cs="Times New Roman"/>
          <w:b/>
        </w:rPr>
      </w:pPr>
    </w:p>
    <w:sectPr w:rsidR="005C710B" w:rsidRPr="0086666E" w:rsidSect="00200F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h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1D3F"/>
    <w:multiLevelType w:val="hybridMultilevel"/>
    <w:tmpl w:val="3F1A5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60CED"/>
    <w:multiLevelType w:val="hybridMultilevel"/>
    <w:tmpl w:val="C23C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5540F3"/>
    <w:multiLevelType w:val="hybridMultilevel"/>
    <w:tmpl w:val="B1D00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00F48"/>
    <w:rsid w:val="000F2635"/>
    <w:rsid w:val="001C6386"/>
    <w:rsid w:val="00200F48"/>
    <w:rsid w:val="00290CE3"/>
    <w:rsid w:val="00400B1D"/>
    <w:rsid w:val="00477CB8"/>
    <w:rsid w:val="005C710B"/>
    <w:rsid w:val="00607864"/>
    <w:rsid w:val="006F150E"/>
    <w:rsid w:val="007259B0"/>
    <w:rsid w:val="0086666E"/>
    <w:rsid w:val="008D2EAC"/>
    <w:rsid w:val="00A104D1"/>
    <w:rsid w:val="00A942C7"/>
    <w:rsid w:val="00D83642"/>
    <w:rsid w:val="00DB0DEF"/>
    <w:rsid w:val="00E8183E"/>
    <w:rsid w:val="00FB4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642"/>
  </w:style>
  <w:style w:type="paragraph" w:styleId="1">
    <w:name w:val="heading 1"/>
    <w:basedOn w:val="a"/>
    <w:next w:val="a"/>
    <w:link w:val="10"/>
    <w:uiPriority w:val="9"/>
    <w:qFormat/>
    <w:rsid w:val="00725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00F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0F4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00F4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200F48"/>
    <w:rPr>
      <w:color w:val="0000FF"/>
      <w:u w:val="single"/>
    </w:rPr>
  </w:style>
  <w:style w:type="table" w:styleId="a6">
    <w:name w:val="Table Grid"/>
    <w:basedOn w:val="a1"/>
    <w:uiPriority w:val="59"/>
    <w:rsid w:val="00200F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cancy-contactsphone-text">
    <w:name w:val="vacancy-contacts__phone-text"/>
    <w:basedOn w:val="a0"/>
    <w:rsid w:val="0086666E"/>
  </w:style>
  <w:style w:type="paragraph" w:styleId="a7">
    <w:name w:val="List Paragraph"/>
    <w:basedOn w:val="a"/>
    <w:uiPriority w:val="34"/>
    <w:qFormat/>
    <w:rsid w:val="005C710B"/>
    <w:pPr>
      <w:ind w:left="720"/>
      <w:contextualSpacing/>
    </w:pPr>
  </w:style>
  <w:style w:type="paragraph" w:styleId="a8">
    <w:name w:val="No Spacing"/>
    <w:uiPriority w:val="1"/>
    <w:qFormat/>
    <w:rsid w:val="005C710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5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erp-itemtitle-link-wrapper">
    <w:name w:val="serp-item__title-link-wrapper"/>
    <w:basedOn w:val="a0"/>
    <w:rsid w:val="00400B1D"/>
  </w:style>
  <w:style w:type="character" w:customStyle="1" w:styleId="serp-itemtitle-link">
    <w:name w:val="serp-item__title-link"/>
    <w:basedOn w:val="a0"/>
    <w:rsid w:val="00400B1D"/>
  </w:style>
  <w:style w:type="character" w:customStyle="1" w:styleId="bloko-header-section-2">
    <w:name w:val="bloko-header-section-2"/>
    <w:basedOn w:val="a0"/>
    <w:rsid w:val="00400B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4098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9491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33479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0170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502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03941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200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9118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5462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96428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6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5924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709332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1740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3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9768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6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1485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5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253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772615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382711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5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5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4667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746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24368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0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05879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7041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5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9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587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7131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52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76169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707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20771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504713">
                  <w:marLeft w:val="0"/>
                  <w:marRight w:val="0"/>
                  <w:marTop w:val="4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611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809652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1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301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6334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590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86027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7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7716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9449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15962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6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379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252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yatigorsk.hh.ru/employer/49357?dpt=mag-49357-office&amp;hhtmFrom=vacanc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Юлька</dc:creator>
  <cp:keywords/>
  <dc:description/>
  <cp:lastModifiedBy>SKTMF</cp:lastModifiedBy>
  <cp:revision>14</cp:revision>
  <dcterms:created xsi:type="dcterms:W3CDTF">2023-10-25T20:28:00Z</dcterms:created>
  <dcterms:modified xsi:type="dcterms:W3CDTF">2026-09-08T13:52:00Z</dcterms:modified>
</cp:coreProperties>
</file>