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6E" w:rsidRDefault="005E1166" w:rsidP="0086666E">
      <w:pPr>
        <w:jc w:val="center"/>
        <w:rPr>
          <w:rFonts w:ascii="Times New Roman" w:hAnsi="Times New Roman" w:cs="Times New Roman"/>
          <w:b/>
        </w:rPr>
      </w:pPr>
      <w:r w:rsidRPr="005E1166">
        <w:rPr>
          <w:rFonts w:ascii="Times New Roman" w:hAnsi="Times New Roman" w:cs="Times New Roman"/>
          <w:b/>
        </w:rPr>
        <w:t>Страховое дело (по отраслям)</w:t>
      </w:r>
    </w:p>
    <w:tbl>
      <w:tblPr>
        <w:tblStyle w:val="a6"/>
        <w:tblpPr w:leftFromText="180" w:rightFromText="180" w:vertAnchor="text" w:tblpY="1"/>
        <w:tblOverlap w:val="never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686"/>
        <w:gridCol w:w="7087"/>
      </w:tblGrid>
      <w:tr w:rsidR="001C6386" w:rsidTr="00CC238F">
        <w:tc>
          <w:tcPr>
            <w:tcW w:w="392" w:type="dxa"/>
            <w:vAlign w:val="center"/>
          </w:tcPr>
          <w:p w:rsidR="001C6386" w:rsidRPr="00200F48" w:rsidRDefault="001C6386" w:rsidP="00CC238F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C6386" w:rsidRPr="00200F48" w:rsidRDefault="001C6386" w:rsidP="00CC238F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1C6386" w:rsidRPr="00200F48" w:rsidRDefault="001C6386" w:rsidP="00CC238F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86" w:type="dxa"/>
            <w:vAlign w:val="center"/>
          </w:tcPr>
          <w:p w:rsidR="001C6386" w:rsidRPr="00200F48" w:rsidRDefault="001C6386" w:rsidP="00CC238F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1C6386" w:rsidRPr="00200F48" w:rsidRDefault="001C6386" w:rsidP="00CC238F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  <w:r w:rsidR="00400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контактное лицо</w:t>
            </w:r>
          </w:p>
        </w:tc>
      </w:tr>
      <w:tr w:rsidR="001C6386" w:rsidRPr="007259B0" w:rsidTr="00CC238F">
        <w:tc>
          <w:tcPr>
            <w:tcW w:w="392" w:type="dxa"/>
            <w:shd w:val="clear" w:color="auto" w:fill="auto"/>
            <w:vAlign w:val="center"/>
          </w:tcPr>
          <w:p w:rsidR="001C6386" w:rsidRPr="007259B0" w:rsidRDefault="005E1166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6386" w:rsidRPr="00400B1D" w:rsidRDefault="00814155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САО "РЕ</w:t>
            </w:r>
            <w:proofErr w:type="gramStart"/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О-Гарантия"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6386" w:rsidRPr="00400B1D" w:rsidRDefault="00814155" w:rsidP="00CC238F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814155">
              <w:rPr>
                <w:b w:val="0"/>
                <w:sz w:val="24"/>
                <w:szCs w:val="24"/>
              </w:rPr>
              <w:t>Страховой консультант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Формат работы: Удалённо, В офисе или на объекте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График: Гибкий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Занятость: Частичная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Способ оформления: Договор ГПХ с ИП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неделю: 1–2, 3–4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Количество рабочих часов в день: 8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Частота выплат: Дважды в месяц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Страхование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Что получают работники: Обучение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Общение с клиентами: Личные встречи, По телефону</w:t>
            </w:r>
          </w:p>
          <w:p w:rsid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Тип продаж: Тёплые</w:t>
            </w:r>
          </w:p>
          <w:p w:rsid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от 20 000 ₽</w:t>
            </w:r>
          </w:p>
          <w:p w:rsidR="005E1166" w:rsidRPr="00400B1D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89842368893</w:t>
            </w:r>
          </w:p>
        </w:tc>
      </w:tr>
      <w:tr w:rsidR="005E1166" w:rsidRPr="007259B0" w:rsidTr="00CC238F">
        <w:tc>
          <w:tcPr>
            <w:tcW w:w="392" w:type="dxa"/>
            <w:shd w:val="clear" w:color="auto" w:fill="auto"/>
            <w:vAlign w:val="center"/>
          </w:tcPr>
          <w:p w:rsidR="005E1166" w:rsidRPr="007259B0" w:rsidRDefault="005E1166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1166" w:rsidRPr="00400B1D" w:rsidRDefault="00CC238F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Страховая 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Ресо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5E1166" w:rsidRPr="00400B1D" w:rsidRDefault="00814155" w:rsidP="00CC238F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814155">
              <w:rPr>
                <w:b w:val="0"/>
                <w:sz w:val="24"/>
                <w:szCs w:val="24"/>
              </w:rPr>
              <w:t>Страховой агент удаленно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Формат работы: Удалённо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График: Гибкий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Занятость: Частичная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Частота выплат: Дважды в месяц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Страхование</w:t>
            </w:r>
          </w:p>
          <w:p w:rsidR="00814155" w:rsidRP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Что получают работники: Обучение</w:t>
            </w:r>
          </w:p>
          <w:p w:rsidR="005E1166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Общение с клиентами: Онлайн в чате, По телефону</w:t>
            </w:r>
          </w:p>
          <w:p w:rsidR="00814155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1 000 — 100 000 ₽</w:t>
            </w:r>
          </w:p>
          <w:p w:rsidR="00814155" w:rsidRPr="00400B1D" w:rsidRDefault="00814155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4155">
              <w:rPr>
                <w:rFonts w:ascii="Times New Roman" w:hAnsi="Times New Roman" w:cs="Times New Roman"/>
                <w:sz w:val="24"/>
                <w:szCs w:val="24"/>
              </w:rPr>
              <w:t>https://www.avito.ru/kislovodsk/vakansii/strahovoy_agent_udalenno_7375478907?context=H4sIAAAAAAAA_wE_AMD_YToyOntzOjEzOiJsb2NhbFByaW9yaXR5IjtiOjA7czoxOiJ4IjtzOjE2OiJPN2tMd2tPSmd4YnhmY2xHIjt978vHNT8AAAA</w:t>
            </w:r>
          </w:p>
        </w:tc>
      </w:tr>
      <w:tr w:rsidR="00CC238F" w:rsidRPr="007259B0" w:rsidTr="00CC238F">
        <w:trPr>
          <w:trHeight w:val="752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8F" w:rsidRPr="007259B0" w:rsidRDefault="00CC238F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8F" w:rsidRPr="00400B1D" w:rsidRDefault="00CC238F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66">
              <w:rPr>
                <w:rFonts w:ascii="Times New Roman" w:hAnsi="Times New Roman" w:cs="Times New Roman"/>
                <w:sz w:val="24"/>
                <w:szCs w:val="24"/>
              </w:rPr>
              <w:t>Т-Банк. Работа с клиентами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8F" w:rsidRPr="00400B1D" w:rsidRDefault="00CC238F" w:rsidP="00CC238F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5E1166">
              <w:rPr>
                <w:b w:val="0"/>
                <w:sz w:val="24"/>
                <w:szCs w:val="24"/>
              </w:rPr>
              <w:t>Специалист по премиальному обслуживанию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38F" w:rsidRPr="005E1166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6">
              <w:rPr>
                <w:rFonts w:ascii="Times New Roman" w:hAnsi="Times New Roman" w:cs="Times New Roman"/>
                <w:sz w:val="24"/>
                <w:szCs w:val="24"/>
              </w:rPr>
              <w:t>+7 903 4146760</w:t>
            </w:r>
          </w:p>
          <w:p w:rsidR="00CC238F" w:rsidRPr="005E1166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6">
              <w:rPr>
                <w:rFonts w:ascii="Times New Roman" w:hAnsi="Times New Roman" w:cs="Times New Roman"/>
                <w:sz w:val="24"/>
                <w:szCs w:val="24"/>
              </w:rPr>
              <w:t>Звонки принимаются ежедневно с 07:00 до 23:00 по Москве</w:t>
            </w:r>
          </w:p>
          <w:p w:rsidR="00CC238F" w:rsidRPr="00400B1D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6">
              <w:rPr>
                <w:rFonts w:ascii="Times New Roman" w:hAnsi="Times New Roman" w:cs="Times New Roman"/>
                <w:sz w:val="24"/>
                <w:szCs w:val="24"/>
              </w:rPr>
              <w:t>Ставрополь, улица Лермонтова, 300</w:t>
            </w:r>
          </w:p>
        </w:tc>
      </w:tr>
      <w:tr w:rsidR="00CC238F" w:rsidRPr="007259B0" w:rsidTr="00E450FF">
        <w:trPr>
          <w:trHeight w:val="199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38F" w:rsidRDefault="00CC238F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38F" w:rsidRPr="005E1166" w:rsidRDefault="00CC238F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ПАО СК Росгосстрах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38F" w:rsidRPr="005E1166" w:rsidRDefault="00CC238F" w:rsidP="00CC238F">
            <w:pPr>
              <w:pStyle w:val="3"/>
              <w:shd w:val="clear" w:color="auto" w:fill="FFFFFF"/>
              <w:spacing w:before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CC238F">
              <w:rPr>
                <w:b w:val="0"/>
                <w:sz w:val="24"/>
                <w:szCs w:val="24"/>
              </w:rPr>
              <w:t>Страховой Агент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Формат работы: Удалённо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График: Гибкий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Занятость: Частичная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Способ оформления: Договор ГПХ с ИП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неделю: 5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Количество рабочих часов в день: 8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Частота выплат: Дважды в месяц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Страхование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Что получают работники: Скидки в компании, Подарки детям на праздники, Обучение, Компенсация проезда с работы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Общение с клиентами: Личные встречи, Онлайн в чате, По телефону</w:t>
            </w:r>
          </w:p>
          <w:p w:rsidR="00CC238F" w:rsidRP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Модель продаж: B2B, B2C</w:t>
            </w:r>
          </w:p>
          <w:p w:rsid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Тип продаж: Холодные, Тёплые, Горячие</w:t>
            </w:r>
          </w:p>
          <w:p w:rsid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от 50 000 ₽</w:t>
            </w:r>
          </w:p>
          <w:p w:rsid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38F">
              <w:rPr>
                <w:rFonts w:ascii="Times New Roman" w:hAnsi="Times New Roman" w:cs="Times New Roman"/>
                <w:sz w:val="24"/>
                <w:szCs w:val="24"/>
              </w:rPr>
              <w:t>https://www.avito.ru/stavropol/vakansii/strahovoy_agent_7383388909?context=H4sIAAAAAAAA_wE_AMD_YToyOntzOjEzOiJsb2NhbFByaW9yaXR5IjtiOjA7czoxOiJ4IjtzOjE2OiJPN2tMd2tPSmd4YnhmY2xHIjt978vHNT8AAAA</w:t>
            </w:r>
          </w:p>
          <w:p w:rsid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38F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38F" w:rsidRPr="005E1166" w:rsidRDefault="00CC238F" w:rsidP="00CC23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0FF" w:rsidRPr="007259B0" w:rsidTr="00CC238F">
        <w:trPr>
          <w:trHeight w:val="1999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0FF" w:rsidRDefault="00E450FF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0FF" w:rsidRPr="00CC238F" w:rsidRDefault="00E450FF" w:rsidP="00CC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ООО "ЭМ.АЙ</w:t>
            </w:r>
            <w:proofErr w:type="gramStart"/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Р"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0FF" w:rsidRPr="00CC238F" w:rsidRDefault="00E450FF" w:rsidP="00CC238F">
            <w:pPr>
              <w:pStyle w:val="3"/>
              <w:shd w:val="clear" w:color="auto" w:fill="FFFFFF"/>
              <w:spacing w:before="0" w:after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E450FF">
              <w:rPr>
                <w:b w:val="0"/>
                <w:sz w:val="24"/>
                <w:szCs w:val="24"/>
              </w:rPr>
              <w:t>Специалист по страхованию (удаленная работа)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Формат работы: Удалённо</w:t>
            </w:r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График: Фиксированный</w:t>
            </w:r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Занятость: Полная</w:t>
            </w:r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 xml:space="preserve">Способ оформления: Договор ГПХ с </w:t>
            </w:r>
            <w:proofErr w:type="spellStart"/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Количество рабочих часов в день: 6–7</w:t>
            </w:r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Частота выплат: Дважды в месяц</w:t>
            </w:r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Страхование</w:t>
            </w:r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получают работники: Обучение</w:t>
            </w:r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Режим работы: 5/2</w:t>
            </w:r>
          </w:p>
          <w:p w:rsidR="00E450FF" w:rsidRP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Модель продаж: B2C</w:t>
            </w:r>
          </w:p>
          <w:p w:rsidR="00E450FF" w:rsidRDefault="00E450FF" w:rsidP="00E45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Тип продаж: Тёплые</w:t>
            </w:r>
          </w:p>
          <w:p w:rsidR="00E450FF" w:rsidRDefault="00E450FF" w:rsidP="00E4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F">
              <w:rPr>
                <w:rFonts w:ascii="Times New Roman" w:hAnsi="Times New Roman" w:cs="Times New Roman"/>
                <w:sz w:val="24"/>
                <w:szCs w:val="24"/>
              </w:rPr>
              <w:t>от 40 000 ₽</w:t>
            </w:r>
          </w:p>
          <w:p w:rsidR="00E450FF" w:rsidRPr="00E450FF" w:rsidRDefault="00E450FF" w:rsidP="00E4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89584849568</w:t>
            </w:r>
            <w:bookmarkStart w:id="0" w:name="_GoBack"/>
            <w:bookmarkEnd w:id="0"/>
          </w:p>
        </w:tc>
      </w:tr>
    </w:tbl>
    <w:p w:rsidR="005E1166" w:rsidRDefault="005E1166" w:rsidP="0086666E">
      <w:pPr>
        <w:jc w:val="center"/>
        <w:rPr>
          <w:rFonts w:ascii="Times New Roman" w:hAnsi="Times New Roman" w:cs="Times New Roman"/>
          <w:b/>
        </w:rPr>
      </w:pPr>
    </w:p>
    <w:p w:rsidR="00CC238F" w:rsidRDefault="00CC238F" w:rsidP="0086666E">
      <w:pPr>
        <w:jc w:val="center"/>
        <w:rPr>
          <w:rFonts w:ascii="Times New Roman" w:hAnsi="Times New Roman" w:cs="Times New Roman"/>
          <w:b/>
        </w:rPr>
      </w:pPr>
    </w:p>
    <w:p w:rsidR="005E1166" w:rsidRDefault="005E1166" w:rsidP="0086666E">
      <w:pPr>
        <w:jc w:val="center"/>
        <w:rPr>
          <w:rFonts w:ascii="Times New Roman" w:hAnsi="Times New Roman" w:cs="Times New Roman"/>
          <w:b/>
        </w:rPr>
      </w:pPr>
    </w:p>
    <w:p w:rsidR="005E1166" w:rsidRDefault="005E1166" w:rsidP="0086666E">
      <w:pPr>
        <w:jc w:val="center"/>
        <w:rPr>
          <w:rFonts w:ascii="Times New Roman" w:hAnsi="Times New Roman" w:cs="Times New Roman"/>
          <w:b/>
        </w:rPr>
      </w:pPr>
    </w:p>
    <w:p w:rsidR="005C710B" w:rsidRPr="0086666E" w:rsidRDefault="005E1166" w:rsidP="0086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sectPr w:rsidR="005C710B" w:rsidRPr="0086666E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D3F"/>
    <w:multiLevelType w:val="hybridMultilevel"/>
    <w:tmpl w:val="3F1A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0CED"/>
    <w:multiLevelType w:val="hybridMultilevel"/>
    <w:tmpl w:val="C23C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40F3"/>
    <w:multiLevelType w:val="hybridMultilevel"/>
    <w:tmpl w:val="B1D0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0F48"/>
    <w:rsid w:val="000F2635"/>
    <w:rsid w:val="001C6386"/>
    <w:rsid w:val="00200F48"/>
    <w:rsid w:val="00400B1D"/>
    <w:rsid w:val="005C710B"/>
    <w:rsid w:val="005E1166"/>
    <w:rsid w:val="00607864"/>
    <w:rsid w:val="006F150E"/>
    <w:rsid w:val="007259B0"/>
    <w:rsid w:val="00814155"/>
    <w:rsid w:val="0086666E"/>
    <w:rsid w:val="008E50FD"/>
    <w:rsid w:val="00A942C7"/>
    <w:rsid w:val="00BD23A7"/>
    <w:rsid w:val="00C6754D"/>
    <w:rsid w:val="00CC238F"/>
    <w:rsid w:val="00D83642"/>
    <w:rsid w:val="00DB0DEF"/>
    <w:rsid w:val="00E450FF"/>
    <w:rsid w:val="00E81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2"/>
  </w:style>
  <w:style w:type="paragraph" w:styleId="1">
    <w:name w:val="heading 1"/>
    <w:basedOn w:val="a"/>
    <w:next w:val="a"/>
    <w:link w:val="10"/>
    <w:uiPriority w:val="9"/>
    <w:qFormat/>
    <w:rsid w:val="00725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0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0F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0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00F48"/>
    <w:rPr>
      <w:color w:val="0000FF"/>
      <w:u w:val="single"/>
    </w:rPr>
  </w:style>
  <w:style w:type="table" w:styleId="a6">
    <w:name w:val="Table Grid"/>
    <w:basedOn w:val="a1"/>
    <w:uiPriority w:val="59"/>
    <w:rsid w:val="00200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cancy-contactsphone-text">
    <w:name w:val="vacancy-contacts__phone-text"/>
    <w:basedOn w:val="a0"/>
    <w:rsid w:val="0086666E"/>
  </w:style>
  <w:style w:type="paragraph" w:styleId="a7">
    <w:name w:val="List Paragraph"/>
    <w:basedOn w:val="a"/>
    <w:uiPriority w:val="34"/>
    <w:qFormat/>
    <w:rsid w:val="005C710B"/>
    <w:pPr>
      <w:ind w:left="720"/>
      <w:contextualSpacing/>
    </w:pPr>
  </w:style>
  <w:style w:type="paragraph" w:styleId="a8">
    <w:name w:val="No Spacing"/>
    <w:uiPriority w:val="1"/>
    <w:qFormat/>
    <w:rsid w:val="005C7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5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rp-itemtitle-link-wrapper">
    <w:name w:val="serp-item__title-link-wrapper"/>
    <w:basedOn w:val="a0"/>
    <w:rsid w:val="00400B1D"/>
  </w:style>
  <w:style w:type="character" w:customStyle="1" w:styleId="serp-itemtitle-link">
    <w:name w:val="serp-item__title-link"/>
    <w:basedOn w:val="a0"/>
    <w:rsid w:val="00400B1D"/>
  </w:style>
  <w:style w:type="character" w:customStyle="1" w:styleId="bloko-header-section-2">
    <w:name w:val="bloko-header-section-2"/>
    <w:basedOn w:val="a0"/>
    <w:rsid w:val="00400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9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49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479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170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02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394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911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5462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6428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924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09332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1740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768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48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53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77261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271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4667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6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368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5879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04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825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58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131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6169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07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077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4713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611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0965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030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33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59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6027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7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449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5962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379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252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SKTMF</cp:lastModifiedBy>
  <cp:revision>14</cp:revision>
  <dcterms:created xsi:type="dcterms:W3CDTF">2023-10-25T20:28:00Z</dcterms:created>
  <dcterms:modified xsi:type="dcterms:W3CDTF">2025-06-04T13:48:00Z</dcterms:modified>
</cp:coreProperties>
</file>