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8" w:rsidRPr="00390BC1" w:rsidRDefault="00D21CB8" w:rsidP="006E0529">
      <w:pPr>
        <w:spacing w:after="0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21CB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«Использование проекта «Точка роста» как элемента всестороннего развития обучающегося»</w:t>
      </w:r>
    </w:p>
    <w:p w:rsidR="00D21CB8" w:rsidRPr="00D21CB8" w:rsidRDefault="00D21CB8" w:rsidP="006E0529">
      <w:pPr>
        <w:spacing w:after="0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E0529">
        <w:rPr>
          <w:rFonts w:ascii="Times New Roman" w:hAnsi="Times New Roman" w:cs="Times New Roman"/>
          <w:bCs/>
          <w:i/>
          <w:sz w:val="24"/>
          <w:szCs w:val="24"/>
          <w:u w:val="single"/>
        </w:rPr>
        <w:t>Буравлева Н.М.   учитель биологии МБОУ СОШ № 14 Тимашевский район</w:t>
      </w:r>
    </w:p>
    <w:p w:rsidR="00D21CB8" w:rsidRPr="00D21CB8" w:rsidRDefault="00D21CB8" w:rsidP="006E0529">
      <w:pPr>
        <w:spacing w:after="0"/>
        <w:jc w:val="center"/>
        <w:rPr>
          <w:color w:val="2C2D2E"/>
          <w:shd w:val="clear" w:color="auto" w:fill="FFFFFF"/>
        </w:rPr>
      </w:pPr>
    </w:p>
    <w:p w:rsidR="00B958CC" w:rsidRPr="006E0529" w:rsidRDefault="00B958CC" w:rsidP="00F107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</w:t>
      </w:r>
    </w:p>
    <w:p w:rsidR="00447E0E" w:rsidRPr="00B958CC" w:rsidRDefault="006E0529" w:rsidP="00B958CC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E052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90BC1" w:rsidRPr="00390BC1">
        <w:rPr>
          <w:b/>
          <w:bCs/>
          <w:sz w:val="28"/>
          <w:szCs w:val="28"/>
        </w:rPr>
        <w:t>Цифровая лаборатория как инструмент изучения физиологии человека</w:t>
      </w:r>
    </w:p>
    <w:p w:rsidR="00B958CC" w:rsidRPr="00390BC1" w:rsidRDefault="00B958CC" w:rsidP="00B958CC">
      <w:pPr>
        <w:numPr>
          <w:ilvl w:val="0"/>
          <w:numId w:val="2"/>
        </w:numPr>
        <w:rPr>
          <w:sz w:val="28"/>
          <w:szCs w:val="28"/>
        </w:rPr>
      </w:pPr>
      <w:r w:rsidRPr="00B958CC">
        <w:rPr>
          <w:noProof/>
          <w:sz w:val="28"/>
          <w:szCs w:val="28"/>
          <w:lang w:eastAsia="ru-RU"/>
        </w:rPr>
        <w:drawing>
          <wp:inline distT="0" distB="0" distL="0" distR="0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0529" w:rsidRPr="006E0529" w:rsidRDefault="006E0529" w:rsidP="006E05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E0529">
        <w:rPr>
          <w:rFonts w:ascii="Times New Roman" w:hAnsi="Times New Roman" w:cs="Times New Roman"/>
          <w:sz w:val="24"/>
          <w:szCs w:val="24"/>
          <w:u w:val="single"/>
        </w:rPr>
        <w:t>Форма: Мастер - класс</w:t>
      </w:r>
    </w:p>
    <w:p w:rsidR="006E0529" w:rsidRPr="006E0529" w:rsidRDefault="006E0529" w:rsidP="006E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529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6E0529">
        <w:rPr>
          <w:rFonts w:ascii="Times New Roman" w:hAnsi="Times New Roman" w:cs="Times New Roman"/>
          <w:sz w:val="24"/>
          <w:szCs w:val="24"/>
        </w:rPr>
        <w:t>познакомить учителей  с возможностями использования цифровой лаборатории на уроках биологии.</w:t>
      </w:r>
    </w:p>
    <w:p w:rsidR="006E0529" w:rsidRPr="006E0529" w:rsidRDefault="006E0529" w:rsidP="006E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529">
        <w:rPr>
          <w:rFonts w:ascii="Times New Roman" w:hAnsi="Times New Roman" w:cs="Times New Roman"/>
          <w:sz w:val="24"/>
          <w:szCs w:val="24"/>
          <w:u w:val="single"/>
        </w:rPr>
        <w:t xml:space="preserve">Целевая группа: </w:t>
      </w:r>
      <w:r w:rsidRPr="006E0529">
        <w:rPr>
          <w:rFonts w:ascii="Times New Roman" w:hAnsi="Times New Roman" w:cs="Times New Roman"/>
          <w:sz w:val="24"/>
          <w:szCs w:val="24"/>
        </w:rPr>
        <w:t>учителя биологии</w:t>
      </w:r>
    </w:p>
    <w:p w:rsidR="006E0529" w:rsidRPr="006E0529" w:rsidRDefault="006E0529" w:rsidP="006E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529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6E0529" w:rsidRPr="006E0529" w:rsidRDefault="006E0529" w:rsidP="006E052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0529">
        <w:rPr>
          <w:rFonts w:ascii="Times New Roman" w:hAnsi="Times New Roman" w:cs="Times New Roman"/>
          <w:sz w:val="24"/>
          <w:szCs w:val="24"/>
        </w:rPr>
        <w:t>Создать условия для формирования мотивационной готовности участников мастер класса к ознакомлению с системой применения цифровой лаборатории Центра «Точка роста»  на уроках биологии;</w:t>
      </w:r>
    </w:p>
    <w:p w:rsidR="006E0529" w:rsidRPr="006E0529" w:rsidRDefault="006E0529" w:rsidP="006E052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0529">
        <w:rPr>
          <w:rFonts w:ascii="Times New Roman" w:hAnsi="Times New Roman" w:cs="Times New Roman"/>
          <w:sz w:val="24"/>
          <w:szCs w:val="24"/>
        </w:rPr>
        <w:t>На примере проведения практической работы содействовать осознанию участниками значимости полученного опыта;</w:t>
      </w:r>
    </w:p>
    <w:p w:rsidR="006E0529" w:rsidRPr="006E0529" w:rsidRDefault="006E0529" w:rsidP="006E052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0529">
        <w:rPr>
          <w:rFonts w:ascii="Times New Roman" w:hAnsi="Times New Roman" w:cs="Times New Roman"/>
          <w:sz w:val="24"/>
          <w:szCs w:val="24"/>
        </w:rPr>
        <w:t>Подвести к пониманию принципа развития функциональной грамотности с использованием цифровых лабораторий</w:t>
      </w:r>
    </w:p>
    <w:p w:rsidR="006E0529" w:rsidRPr="006E0529" w:rsidRDefault="006E0529" w:rsidP="006E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529">
        <w:rPr>
          <w:rFonts w:ascii="Times New Roman" w:hAnsi="Times New Roman" w:cs="Times New Roman"/>
          <w:sz w:val="24"/>
          <w:szCs w:val="24"/>
        </w:rPr>
        <w:t xml:space="preserve">Актуальность: В Федеральном государственном образовательном стандарте (ФГОС) прописано, что одним из универсальных учебных действий, приобретаемых учащимися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 </w:t>
      </w:r>
    </w:p>
    <w:p w:rsidR="006E0529" w:rsidRPr="006E0529" w:rsidRDefault="006E0529" w:rsidP="006E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529">
        <w:rPr>
          <w:rFonts w:ascii="Times New Roman" w:hAnsi="Times New Roman" w:cs="Times New Roman"/>
          <w:sz w:val="24"/>
          <w:szCs w:val="24"/>
        </w:rPr>
        <w:t xml:space="preserve">Цифровая лаборатория позволяет объективизировать получаемые данные и приближает школьные лабораторные и исследовательские работы к современному стандарту научной работы. </w:t>
      </w:r>
      <w:proofErr w:type="gramStart"/>
      <w:r w:rsidRPr="006E0529">
        <w:rPr>
          <w:rFonts w:ascii="Times New Roman" w:hAnsi="Times New Roman" w:cs="Times New Roman"/>
          <w:sz w:val="24"/>
          <w:szCs w:val="24"/>
        </w:rPr>
        <w:t xml:space="preserve">Раздел «Человек и его здоровье» можно назвать одним из наиболее актуальных в </w:t>
      </w:r>
      <w:r w:rsidRPr="006E0529">
        <w:rPr>
          <w:rFonts w:ascii="Times New Roman" w:hAnsi="Times New Roman" w:cs="Times New Roman"/>
          <w:sz w:val="24"/>
          <w:szCs w:val="24"/>
        </w:rPr>
        <w:lastRenderedPageBreak/>
        <w:t>жизни любого из нас.</w:t>
      </w:r>
      <w:proofErr w:type="gramEnd"/>
      <w:r w:rsidRPr="006E0529">
        <w:rPr>
          <w:rFonts w:ascii="Times New Roman" w:hAnsi="Times New Roman" w:cs="Times New Roman"/>
          <w:sz w:val="24"/>
          <w:szCs w:val="24"/>
        </w:rPr>
        <w:t xml:space="preserve"> Знания о функциях человеческого организма, об основах здорового образа жизни необходимы не только врачам или биологам. Материал, излагаемый в этом разделе, является актуальным в жизни любого человека, вне зависимости от рода деятельности, который он выберет. В ответ на запросы общества все больше внимания в школьных курсах уделяется проблемам охраны и поддержания здоровья. Широкий набор возможностей, обеспечиваемых цифровыми средствами измерения, не только обеспечивает в ходе практической работы наглядное выражение полученных ранее теоретических знаний, но и демонстрирует их значимость для обыденной жизни.</w:t>
      </w:r>
    </w:p>
    <w:p w:rsidR="006E0529" w:rsidRPr="006E0529" w:rsidRDefault="006E0529" w:rsidP="006E05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E0529">
        <w:rPr>
          <w:rFonts w:ascii="Times New Roman" w:hAnsi="Times New Roman" w:cs="Times New Roman"/>
          <w:sz w:val="24"/>
          <w:szCs w:val="24"/>
        </w:rPr>
        <w:t xml:space="preserve">          Поэтому рассмотрим </w:t>
      </w:r>
      <w:r w:rsidRPr="006E0529">
        <w:rPr>
          <w:rFonts w:ascii="Times New Roman" w:hAnsi="Times New Roman" w:cs="Times New Roman"/>
          <w:sz w:val="24"/>
          <w:szCs w:val="24"/>
          <w:u w:val="single"/>
        </w:rPr>
        <w:t>основные аспекты темы.</w:t>
      </w:r>
    </w:p>
    <w:p w:rsidR="006E0529" w:rsidRPr="006E0529" w:rsidRDefault="006E0529" w:rsidP="006E05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E0529">
        <w:rPr>
          <w:rFonts w:ascii="Times New Roman" w:hAnsi="Times New Roman" w:cs="Times New Roman"/>
          <w:sz w:val="24"/>
          <w:szCs w:val="24"/>
        </w:rPr>
        <w:t xml:space="preserve">1. Форматы использования цифровой лаборатории в школе </w:t>
      </w:r>
    </w:p>
    <w:p w:rsidR="006E0529" w:rsidRPr="006E0529" w:rsidRDefault="006E0529" w:rsidP="006E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529">
        <w:rPr>
          <w:rFonts w:ascii="Times New Roman" w:hAnsi="Times New Roman" w:cs="Times New Roman"/>
          <w:sz w:val="24"/>
          <w:szCs w:val="24"/>
        </w:rPr>
        <w:t>2. Применение цифровых датчиков при изучении отдельных тем биологии на примере физиологии человека</w:t>
      </w:r>
    </w:p>
    <w:p w:rsidR="006E0529" w:rsidRPr="006E0529" w:rsidRDefault="006E0529" w:rsidP="006E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529">
        <w:rPr>
          <w:rFonts w:ascii="Times New Roman" w:hAnsi="Times New Roman" w:cs="Times New Roman"/>
          <w:sz w:val="24"/>
          <w:szCs w:val="24"/>
        </w:rPr>
        <w:t xml:space="preserve">3. Развитие функциональной грамотности с использованием цифровых лабораторий </w:t>
      </w:r>
    </w:p>
    <w:p w:rsidR="006E0529" w:rsidRPr="006E0529" w:rsidRDefault="006E0529" w:rsidP="006E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529">
        <w:rPr>
          <w:rFonts w:ascii="Times New Roman" w:hAnsi="Times New Roman" w:cs="Times New Roman"/>
          <w:sz w:val="24"/>
          <w:szCs w:val="24"/>
        </w:rPr>
        <w:t xml:space="preserve">4. Освоение общенаучных методов исследования и методов исследований с использованием оборудования центров «Точка роста» </w:t>
      </w:r>
    </w:p>
    <w:p w:rsidR="006E0529" w:rsidRPr="006E0529" w:rsidRDefault="006E0529" w:rsidP="006E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529">
        <w:rPr>
          <w:rFonts w:ascii="Times New Roman" w:hAnsi="Times New Roman" w:cs="Times New Roman"/>
          <w:sz w:val="24"/>
          <w:szCs w:val="24"/>
        </w:rPr>
        <w:t xml:space="preserve">        1. Проектирование учебного занятия при использовании цифровых лабораторий открывает новые возможности проблемного метода. Педагог получает возможность, применяя цифровые датчики, показать в рамках занятия практическое применение методов научных исследований. Такой подход способствует развитию функциональной грамотности </w:t>
      </w:r>
      <w:proofErr w:type="gramStart"/>
      <w:r w:rsidRPr="006E05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05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529" w:rsidRPr="006E0529" w:rsidRDefault="006E0529" w:rsidP="006E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529">
        <w:rPr>
          <w:rFonts w:ascii="Times New Roman" w:hAnsi="Times New Roman" w:cs="Times New Roman"/>
          <w:sz w:val="24"/>
          <w:szCs w:val="24"/>
        </w:rPr>
        <w:t>Примеры практических и лабораторных работ приведены в методических рекомендациях (слайд 3)</w:t>
      </w:r>
    </w:p>
    <w:p w:rsidR="006E0529" w:rsidRPr="006E0529" w:rsidRDefault="006E0529" w:rsidP="006E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529">
        <w:rPr>
          <w:rFonts w:ascii="Times New Roman" w:hAnsi="Times New Roman" w:cs="Times New Roman"/>
          <w:sz w:val="24"/>
          <w:szCs w:val="24"/>
        </w:rPr>
        <w:t>Слайд 4 примеры лабораторных работ с использованием датчика температуры</w:t>
      </w:r>
    </w:p>
    <w:p w:rsidR="006E0529" w:rsidRPr="006E0529" w:rsidRDefault="006E0529" w:rsidP="006E052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0529">
        <w:rPr>
          <w:rFonts w:ascii="Times New Roman" w:hAnsi="Times New Roman" w:cs="Times New Roman"/>
          <w:sz w:val="24"/>
          <w:szCs w:val="24"/>
        </w:rPr>
        <w:t xml:space="preserve">Лабораторная работа   ИЗУЧЕНИЕ ТЕМПЕРАТУРЫ НА РАЗЛИЧНЫХ УЧАСТКАХ  ТЕЛА ЧЕЛОВЕКА </w:t>
      </w:r>
    </w:p>
    <w:p w:rsidR="006E0529" w:rsidRPr="006E0529" w:rsidRDefault="006E0529" w:rsidP="006E052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0529">
        <w:rPr>
          <w:rFonts w:ascii="Times New Roman" w:hAnsi="Times New Roman" w:cs="Times New Roman"/>
          <w:sz w:val="24"/>
          <w:szCs w:val="24"/>
        </w:rPr>
        <w:t>Лабораторная работа     ИЗУЧЕНИЕ ФУНКЦИЙ КОЖИ С ПОМОЩЬЮ ТЕМПЕРАТУРНОГО   ДАТЧИКА И ДАТЧИКА ВЛАЖНОСТИ</w:t>
      </w:r>
    </w:p>
    <w:p w:rsidR="006E0529" w:rsidRPr="006E0529" w:rsidRDefault="006E0529" w:rsidP="006E052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0529">
        <w:rPr>
          <w:rFonts w:ascii="Times New Roman" w:hAnsi="Times New Roman" w:cs="Times New Roman"/>
          <w:sz w:val="24"/>
          <w:szCs w:val="24"/>
        </w:rPr>
        <w:t xml:space="preserve"> Лабораторная работа    ВЛИЯНИЕ ФИЗИЧЕСКИХ НАГРУЗОК НА ТЕМПЕРАТУРУ  ТЕЛА ЧЕЛОВЕКА</w:t>
      </w:r>
    </w:p>
    <w:p w:rsidR="006E0529" w:rsidRPr="006E0529" w:rsidRDefault="006E0529" w:rsidP="006E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529">
        <w:rPr>
          <w:rFonts w:ascii="Times New Roman" w:hAnsi="Times New Roman" w:cs="Times New Roman"/>
          <w:sz w:val="24"/>
          <w:szCs w:val="24"/>
        </w:rPr>
        <w:t>При изучении темы «Кровообращение» рассматривается довольно тяжелый для усвоения материал (слайды 5-7)</w:t>
      </w:r>
    </w:p>
    <w:p w:rsidR="006E0529" w:rsidRPr="006E0529" w:rsidRDefault="006E0529" w:rsidP="006E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529">
        <w:rPr>
          <w:rFonts w:ascii="Times New Roman" w:hAnsi="Times New Roman" w:cs="Times New Roman"/>
          <w:sz w:val="24"/>
          <w:szCs w:val="24"/>
        </w:rPr>
        <w:t xml:space="preserve">Разберем это на примере. </w:t>
      </w:r>
    </w:p>
    <w:p w:rsidR="006E0529" w:rsidRPr="006E0529" w:rsidRDefault="006E0529" w:rsidP="006E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529">
        <w:rPr>
          <w:rFonts w:ascii="Times New Roman" w:hAnsi="Times New Roman" w:cs="Times New Roman"/>
          <w:sz w:val="24"/>
          <w:szCs w:val="24"/>
        </w:rPr>
        <w:t xml:space="preserve"> Лабораторная работа    НАРУШЕНИЕ КРОВООБРАЩЕНИЯ</w:t>
      </w:r>
    </w:p>
    <w:p w:rsidR="006E0529" w:rsidRPr="006E0529" w:rsidRDefault="006E0529" w:rsidP="006E0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529">
        <w:rPr>
          <w:rFonts w:ascii="Times New Roman" w:hAnsi="Times New Roman" w:cs="Times New Roman"/>
          <w:sz w:val="24"/>
          <w:szCs w:val="24"/>
        </w:rPr>
        <w:t>ПРИ НАЛОЖЕНИИ ЖГУТА</w:t>
      </w:r>
    </w:p>
    <w:p w:rsidR="006E0529" w:rsidRPr="006E0529" w:rsidRDefault="006E0529" w:rsidP="006E052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71"/>
      </w:tblGrid>
      <w:tr w:rsidR="006E0529" w:rsidRPr="006E0529" w:rsidTr="00B01A94">
        <w:trPr>
          <w:trHeight w:val="127"/>
        </w:trPr>
        <w:tc>
          <w:tcPr>
            <w:tcW w:w="9571" w:type="dxa"/>
          </w:tcPr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</w:rPr>
              <w:t xml:space="preserve">          В учебнике В.С. </w:t>
            </w:r>
            <w:proofErr w:type="spellStart"/>
            <w:r w:rsidRPr="006E0529">
              <w:rPr>
                <w:rFonts w:ascii="Times New Roman" w:hAnsi="Times New Roman" w:cs="Times New Roman"/>
                <w:sz w:val="24"/>
                <w:szCs w:val="24"/>
              </w:rPr>
              <w:t>Рохлова</w:t>
            </w:r>
            <w:proofErr w:type="spellEnd"/>
            <w:r w:rsidRPr="006E0529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приведены  Практические задания функциональной грамотности на уроках биологии (слайд 8). Пользуясь теорией </w:t>
            </w:r>
            <w:proofErr w:type="gramStart"/>
            <w:r w:rsidRPr="006E0529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  <w:proofErr w:type="gramEnd"/>
            <w:r w:rsidRPr="006E0529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найдут ответ на вопрос. </w:t>
            </w: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</w:rPr>
              <w:t xml:space="preserve">         Но полное понимание возможно при выполнении   практической  работы </w:t>
            </w: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«Нарушение кровообращения при наложении жгута»</w:t>
            </w: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работы:</w:t>
            </w: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</w:rPr>
              <w:t>Исследовать терморегуляторную функцию крови и доказать негативное влияние перетяжки на ткани и органы, изучить график зависимости температуры кожных покровов от продолжительности наложения перетяжки.</w:t>
            </w: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</w:rPr>
              <w:t>Подробная пошаговая инструкция приведена на слайде 9</w:t>
            </w: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Оборудование и материалы: </w:t>
            </w: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</w:rPr>
              <w:t>ПК с программным обеспечением «Цифровая лаборатория»</w:t>
            </w: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</w:rPr>
              <w:t>Датчик температуры</w:t>
            </w: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</w:rPr>
              <w:t>Резиновое кольцо либо прочная (суровая) нить длиной около 40-60см</w:t>
            </w: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</w:rPr>
              <w:t xml:space="preserve">         Учитель демонстрационно или ученики в формате лабораторной работы могут сами измерить температуру участка тела(пальцы кисти)  до перетяжки, во время и после перетяжки пальцев резинкой. Они открывают это знание в практической деятельности в течение непродолжительной работы с цифровыми датчиками. На экране регистратора данных при этом отображается график изменения температуры, а также меняется индикация цифровых значений, что позволяет наблюдать  изменение измеряемых показателей в реальном времени</w:t>
            </w: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эксперимента</w:t>
            </w: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</w:rPr>
              <w:t>1.Захватите датчик температуры двумя пальцами так, чтобы примерно на длине в 2 см он соприкасался с кожей.</w:t>
            </w: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28873" cy="169545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873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результатов эксперимента</w:t>
            </w: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bCs/>
                <w:sz w:val="24"/>
                <w:szCs w:val="24"/>
              </w:rPr>
              <w:t>В тетрадях или листах отчета заполняем таблицу и формулируем выводы.</w:t>
            </w: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4075" cy="24003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</w:rPr>
              <w:t>Сформулируйте выводы по вопросам:</w:t>
            </w: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</w:rPr>
              <w:t>1.Какова роль кровеносных сосудов в процессе терморегуляции?</w:t>
            </w: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</w:rPr>
              <w:t>2.Почему температура тела стала понижаться после перетяжки пальцев?</w:t>
            </w: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</w:rPr>
              <w:t>3.Через какое время температура тела стала восстанавливаться?</w:t>
            </w: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</w:rPr>
              <w:t xml:space="preserve">   Рефлексия (слайд 12)</w:t>
            </w:r>
          </w:p>
          <w:p w:rsidR="00DC6075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</w:rPr>
              <w:t xml:space="preserve">Какой значок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 w:rsidRPr="006E0529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√</m:t>
              </m:r>
            </m:oMath>
            <w:r w:rsidRPr="006E0529">
              <w:rPr>
                <w:rFonts w:ascii="Times New Roman" w:hAnsi="Times New Roman" w:cs="Times New Roman"/>
                <w:sz w:val="24"/>
                <w:szCs w:val="24"/>
              </w:rPr>
              <w:t xml:space="preserve">Вы поставите молодому человеку (слайд 12). </w:t>
            </w:r>
          </w:p>
          <w:p w:rsidR="006E0529" w:rsidRDefault="00DC6075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0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86075" cy="2164557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084" cy="2166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E0529" w:rsidRPr="006E0529">
              <w:rPr>
                <w:rFonts w:ascii="Times New Roman" w:hAnsi="Times New Roman" w:cs="Times New Roman"/>
                <w:sz w:val="24"/>
                <w:szCs w:val="24"/>
              </w:rPr>
              <w:t>Поясните свой выбор.</w:t>
            </w: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образом, при решении приведенного задания на практике были использованы различные методы: </w:t>
            </w:r>
          </w:p>
          <w:p w:rsidR="006E0529" w:rsidRPr="006E0529" w:rsidRDefault="006E0529" w:rsidP="006E0529">
            <w:pPr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Эксперимент. </w:t>
            </w:r>
          </w:p>
          <w:p w:rsidR="006E0529" w:rsidRPr="006E0529" w:rsidRDefault="006E0529" w:rsidP="006E0529">
            <w:pPr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</w:p>
          <w:p w:rsidR="006E0529" w:rsidRPr="006E0529" w:rsidRDefault="006E0529" w:rsidP="006E0529">
            <w:pPr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Измерение. </w:t>
            </w:r>
          </w:p>
          <w:p w:rsidR="006E0529" w:rsidRPr="006E0529" w:rsidRDefault="006E0529" w:rsidP="006E0529">
            <w:pPr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Сравнение. </w:t>
            </w:r>
          </w:p>
          <w:p w:rsidR="006E0529" w:rsidRPr="006E0529" w:rsidRDefault="006E0529" w:rsidP="006E0529">
            <w:pPr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  <w:p w:rsid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529">
              <w:rPr>
                <w:rFonts w:ascii="Times New Roman" w:hAnsi="Times New Roman" w:cs="Times New Roman"/>
                <w:sz w:val="24"/>
                <w:szCs w:val="24"/>
              </w:rPr>
              <w:t xml:space="preserve">          Вывод:  Оборудование центров «Точка роста» открывает богатые возможности по проектированию учебных занятий в системе основного и дополнительного образования, ориентированных на практическую деятельность обучающихся, применение проблемного метода обучения, развитие функциональной грамотности.</w:t>
            </w:r>
          </w:p>
          <w:p w:rsid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529" w:rsidRPr="006E0529" w:rsidRDefault="006E0529" w:rsidP="006E0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5FB" w:rsidRPr="00DC6075" w:rsidRDefault="00D375FB"/>
    <w:sectPr w:rsidR="00D375FB" w:rsidRPr="00DC6075" w:rsidSect="002B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4AEA"/>
    <w:multiLevelType w:val="multilevel"/>
    <w:tmpl w:val="5C4A18C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C21AB6"/>
    <w:multiLevelType w:val="hybridMultilevel"/>
    <w:tmpl w:val="F7AAF8F0"/>
    <w:lvl w:ilvl="0" w:tplc="9642CE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66D3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346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8B5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C67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2D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0E5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440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0E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A105D6"/>
    <w:multiLevelType w:val="hybridMultilevel"/>
    <w:tmpl w:val="24E26E2E"/>
    <w:lvl w:ilvl="0" w:tplc="3B3030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C30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2B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09F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A6A0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705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8DB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B074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2B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011065"/>
    <w:multiLevelType w:val="hybridMultilevel"/>
    <w:tmpl w:val="59568E54"/>
    <w:lvl w:ilvl="0" w:tplc="C75E00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44AC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A0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86B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8211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02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0DD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87B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A73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8C9"/>
    <w:rsid w:val="002B0ED9"/>
    <w:rsid w:val="00390BC1"/>
    <w:rsid w:val="00447E0E"/>
    <w:rsid w:val="006278C9"/>
    <w:rsid w:val="00637F96"/>
    <w:rsid w:val="006E0529"/>
    <w:rsid w:val="00761778"/>
    <w:rsid w:val="00AC30E5"/>
    <w:rsid w:val="00B958CC"/>
    <w:rsid w:val="00D21CB8"/>
    <w:rsid w:val="00D375FB"/>
    <w:rsid w:val="00DC6075"/>
    <w:rsid w:val="00F10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0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0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6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Буравлева</dc:creator>
  <cp:lastModifiedBy>Admin</cp:lastModifiedBy>
  <cp:revision>2</cp:revision>
  <dcterms:created xsi:type="dcterms:W3CDTF">2024-01-15T12:16:00Z</dcterms:created>
  <dcterms:modified xsi:type="dcterms:W3CDTF">2024-01-15T12:16:00Z</dcterms:modified>
</cp:coreProperties>
</file>