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03" w:rsidRDefault="002D49BC" w:rsidP="008633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</w:p>
    <w:p w:rsidR="00863367" w:rsidRDefault="002D49BC" w:rsidP="002D49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3367" w:rsidRPr="00863367">
        <w:rPr>
          <w:rFonts w:ascii="Times New Roman" w:hAnsi="Times New Roman" w:cs="Times New Roman"/>
          <w:sz w:val="28"/>
          <w:szCs w:val="28"/>
        </w:rPr>
        <w:t>Алгоритм оформления конспекта ОД в соответствии с ФГОС</w:t>
      </w:r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  <w:r w:rsidR="00863367" w:rsidRPr="00863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367" w:rsidRDefault="00863367" w:rsidP="008633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367">
        <w:rPr>
          <w:rFonts w:ascii="Times New Roman" w:hAnsi="Times New Roman" w:cs="Times New Roman"/>
          <w:sz w:val="28"/>
          <w:szCs w:val="28"/>
        </w:rPr>
        <w:t>Титульный лист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367" w:rsidRDefault="00863367" w:rsidP="008633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367">
        <w:rPr>
          <w:rFonts w:ascii="Times New Roman" w:hAnsi="Times New Roman" w:cs="Times New Roman"/>
          <w:sz w:val="28"/>
          <w:szCs w:val="28"/>
        </w:rPr>
        <w:t xml:space="preserve"> Вверху титульного листа указывается полное названи</w:t>
      </w:r>
      <w:r>
        <w:rPr>
          <w:rFonts w:ascii="Times New Roman" w:hAnsi="Times New Roman" w:cs="Times New Roman"/>
          <w:sz w:val="28"/>
          <w:szCs w:val="28"/>
        </w:rPr>
        <w:t>е ДОО. Посередине листа надпись</w:t>
      </w:r>
      <w:r w:rsidRPr="00863367">
        <w:rPr>
          <w:rFonts w:ascii="Times New Roman" w:hAnsi="Times New Roman" w:cs="Times New Roman"/>
          <w:sz w:val="28"/>
          <w:szCs w:val="28"/>
        </w:rPr>
        <w:t>: Конспект образовательной деятельности по (область - указать приоритетную образовательную область в процессе ОД и желательно интеграцию с другими образовательными областями, а также интеграцию детских видов деятельности) название «</w:t>
      </w:r>
      <w:proofErr w:type="gramStart"/>
      <w:r w:rsidRPr="00863367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Pr="00863367">
        <w:rPr>
          <w:rFonts w:ascii="Times New Roman" w:hAnsi="Times New Roman" w:cs="Times New Roman"/>
          <w:sz w:val="28"/>
          <w:szCs w:val="28"/>
        </w:rPr>
        <w:t xml:space="preserve"> .» </w:t>
      </w:r>
    </w:p>
    <w:p w:rsidR="00863367" w:rsidRDefault="00863367" w:rsidP="00863367">
      <w:pPr>
        <w:jc w:val="both"/>
        <w:rPr>
          <w:rFonts w:ascii="Times New Roman" w:hAnsi="Times New Roman" w:cs="Times New Roman"/>
          <w:sz w:val="28"/>
          <w:szCs w:val="28"/>
        </w:rPr>
      </w:pPr>
      <w:r w:rsidRPr="00863367">
        <w:rPr>
          <w:rFonts w:ascii="Times New Roman" w:hAnsi="Times New Roman" w:cs="Times New Roman"/>
          <w:sz w:val="28"/>
          <w:szCs w:val="28"/>
        </w:rPr>
        <w:t xml:space="preserve">для (возраст, группа) детей </w:t>
      </w:r>
    </w:p>
    <w:p w:rsidR="00863367" w:rsidRDefault="00863367" w:rsidP="00863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63367">
        <w:rPr>
          <w:rFonts w:ascii="Times New Roman" w:hAnsi="Times New Roman" w:cs="Times New Roman"/>
          <w:sz w:val="28"/>
          <w:szCs w:val="28"/>
        </w:rPr>
        <w:t>Конспект образовательной деятельности по познавательно-речевому развитию с использованием элементов ТРИЗ в интеграции образовательных областей в рамках ФГОС «Осеннее путешествие в лес» для детей 4-5 лет группы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</w:t>
      </w:r>
    </w:p>
    <w:p w:rsidR="00863367" w:rsidRDefault="00863367" w:rsidP="00863367">
      <w:pPr>
        <w:jc w:val="both"/>
        <w:rPr>
          <w:rFonts w:ascii="Times New Roman" w:hAnsi="Times New Roman" w:cs="Times New Roman"/>
          <w:sz w:val="28"/>
          <w:szCs w:val="28"/>
        </w:rPr>
      </w:pPr>
      <w:r w:rsidRPr="00863367">
        <w:rPr>
          <w:rFonts w:ascii="Times New Roman" w:hAnsi="Times New Roman" w:cs="Times New Roman"/>
          <w:sz w:val="28"/>
          <w:szCs w:val="28"/>
        </w:rPr>
        <w:t xml:space="preserve"> (Однако, в заголовке не обязательно писать название ОД (например, конспект образовательной деятельности «В гостях у Петрушки» …), можно просто обозначить направление деятельности (конспект образовательной деятельности по познавательному развитию…). </w:t>
      </w:r>
    </w:p>
    <w:p w:rsidR="00863367" w:rsidRDefault="00863367" w:rsidP="00863367">
      <w:pPr>
        <w:jc w:val="both"/>
        <w:rPr>
          <w:rFonts w:ascii="Times New Roman" w:hAnsi="Times New Roman" w:cs="Times New Roman"/>
          <w:sz w:val="28"/>
          <w:szCs w:val="28"/>
        </w:rPr>
      </w:pPr>
      <w:r w:rsidRPr="00863367">
        <w:rPr>
          <w:rFonts w:ascii="Times New Roman" w:hAnsi="Times New Roman" w:cs="Times New Roman"/>
          <w:sz w:val="28"/>
          <w:szCs w:val="28"/>
        </w:rPr>
        <w:t>Ниже названи</w:t>
      </w:r>
      <w:r>
        <w:rPr>
          <w:rFonts w:ascii="Times New Roman" w:hAnsi="Times New Roman" w:cs="Times New Roman"/>
          <w:sz w:val="28"/>
          <w:szCs w:val="28"/>
        </w:rPr>
        <w:t xml:space="preserve">я конспекта справа указывается </w:t>
      </w:r>
      <w:r w:rsidRPr="00863367">
        <w:rPr>
          <w:rFonts w:ascii="Times New Roman" w:hAnsi="Times New Roman" w:cs="Times New Roman"/>
          <w:sz w:val="28"/>
          <w:szCs w:val="28"/>
        </w:rPr>
        <w:t xml:space="preserve">фамилия, инициалы автора и его должность, № группы (Автор: ФИО, воспитатель…). </w:t>
      </w:r>
    </w:p>
    <w:p w:rsidR="00863367" w:rsidRDefault="00863367" w:rsidP="00863367">
      <w:pPr>
        <w:jc w:val="both"/>
        <w:rPr>
          <w:rFonts w:ascii="Times New Roman" w:hAnsi="Times New Roman" w:cs="Times New Roman"/>
          <w:sz w:val="28"/>
          <w:szCs w:val="28"/>
        </w:rPr>
      </w:pPr>
      <w:r w:rsidRPr="00863367">
        <w:rPr>
          <w:rFonts w:ascii="Times New Roman" w:hAnsi="Times New Roman" w:cs="Times New Roman"/>
          <w:sz w:val="28"/>
          <w:szCs w:val="28"/>
        </w:rPr>
        <w:t xml:space="preserve">Внизу титульного листа, посередине пишется город, а ещё ниже год, когда написан конспект. </w:t>
      </w:r>
    </w:p>
    <w:p w:rsidR="00863367" w:rsidRDefault="00863367" w:rsidP="00863367">
      <w:pPr>
        <w:jc w:val="both"/>
        <w:rPr>
          <w:rFonts w:ascii="Times New Roman" w:hAnsi="Times New Roman" w:cs="Times New Roman"/>
          <w:sz w:val="28"/>
          <w:szCs w:val="28"/>
        </w:rPr>
      </w:pPr>
      <w:r w:rsidRPr="00863367">
        <w:rPr>
          <w:rFonts w:ascii="Times New Roman" w:hAnsi="Times New Roman" w:cs="Times New Roman"/>
          <w:sz w:val="28"/>
          <w:szCs w:val="28"/>
        </w:rPr>
        <w:t>Следующий лист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63367">
        <w:rPr>
          <w:rFonts w:ascii="Times New Roman" w:hAnsi="Times New Roman" w:cs="Times New Roman"/>
          <w:sz w:val="28"/>
          <w:szCs w:val="28"/>
        </w:rPr>
        <w:t xml:space="preserve"> Цель и задачи занятия заменяют программное содержание. Цель и задачи должны быть: реалистичны и достижимы, соответствующие возрастным возможностям детей; конкретны, понятны и недвусмысленно сформулированы; полные по содержанию (необходимо так задать характеристики результата, чтобы можно было проверить, достигнута цель или нет</w:t>
      </w:r>
      <w:proofErr w:type="gramStart"/>
      <w:r w:rsidRPr="00863367">
        <w:rPr>
          <w:rFonts w:ascii="Times New Roman" w:hAnsi="Times New Roman" w:cs="Times New Roman"/>
          <w:sz w:val="28"/>
          <w:szCs w:val="28"/>
        </w:rPr>
        <w:t xml:space="preserve">);  </w:t>
      </w:r>
      <w:r>
        <w:rPr>
          <w:rFonts w:ascii="Times New Roman" w:hAnsi="Times New Roman" w:cs="Times New Roman"/>
          <w:sz w:val="28"/>
          <w:szCs w:val="28"/>
        </w:rPr>
        <w:t>иметь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временную определенность;</w:t>
      </w:r>
      <w:r w:rsidRPr="00863367">
        <w:rPr>
          <w:rFonts w:ascii="Times New Roman" w:hAnsi="Times New Roman" w:cs="Times New Roman"/>
          <w:sz w:val="28"/>
          <w:szCs w:val="28"/>
        </w:rPr>
        <w:t xml:space="preserve"> мотивировать действия дошкольников в необходимом направлении).</w:t>
      </w:r>
    </w:p>
    <w:p w:rsidR="00863367" w:rsidRDefault="00863367" w:rsidP="00863367">
      <w:pPr>
        <w:jc w:val="both"/>
        <w:rPr>
          <w:rFonts w:ascii="Times New Roman" w:hAnsi="Times New Roman" w:cs="Times New Roman"/>
          <w:sz w:val="28"/>
          <w:szCs w:val="28"/>
        </w:rPr>
      </w:pPr>
      <w:r w:rsidRPr="00863367">
        <w:rPr>
          <w:rFonts w:ascii="Times New Roman" w:hAnsi="Times New Roman" w:cs="Times New Roman"/>
          <w:sz w:val="28"/>
          <w:szCs w:val="28"/>
        </w:rPr>
        <w:t>Цель – всегда одна, это конечный результат, то к чему мы стремимся. Рекомендуется цель определять существительным от глагола: создание условий, формирование, воспитание, укрепление и т.д.</w:t>
      </w:r>
    </w:p>
    <w:p w:rsidR="00863367" w:rsidRDefault="00863367" w:rsidP="00863367">
      <w:pPr>
        <w:jc w:val="both"/>
        <w:rPr>
          <w:rFonts w:ascii="Times New Roman" w:hAnsi="Times New Roman" w:cs="Times New Roman"/>
          <w:sz w:val="28"/>
          <w:szCs w:val="28"/>
        </w:rPr>
      </w:pPr>
      <w:r w:rsidRPr="00863367">
        <w:rPr>
          <w:rFonts w:ascii="Times New Roman" w:hAnsi="Times New Roman" w:cs="Times New Roman"/>
          <w:sz w:val="28"/>
          <w:szCs w:val="28"/>
        </w:rPr>
        <w:t xml:space="preserve"> Цель мы достигаем через решение задач. Задачи - это то, что требует исполнения, решения, это средство достижения цели. Они должны носить триединый характер, т.е. включать познавательную, развивающую, воспитывающую направленность. При этом самих задач может быть более трех. </w:t>
      </w:r>
    </w:p>
    <w:p w:rsidR="00863367" w:rsidRDefault="00863367" w:rsidP="00863367">
      <w:pPr>
        <w:jc w:val="both"/>
        <w:rPr>
          <w:rFonts w:ascii="Times New Roman" w:hAnsi="Times New Roman" w:cs="Times New Roman"/>
          <w:sz w:val="28"/>
          <w:szCs w:val="28"/>
        </w:rPr>
      </w:pPr>
      <w:r w:rsidRPr="00863367">
        <w:rPr>
          <w:rFonts w:ascii="Times New Roman" w:hAnsi="Times New Roman" w:cs="Times New Roman"/>
          <w:sz w:val="28"/>
          <w:szCs w:val="28"/>
        </w:rPr>
        <w:lastRenderedPageBreak/>
        <w:t xml:space="preserve">Цель и задачи должны быть: реалистичны и достижимы, соответствующие возрастным возможностям детей; конкретны, понятны и недвусмысленно сформулированы, полные по содержанию (необходимо так задать характеристики результата, чтобы можно было проверить, достигнута цель или нет), иметь временную определенность; мотивировать действия дошкольников в необходимом направлении. </w:t>
      </w:r>
    </w:p>
    <w:p w:rsidR="00863367" w:rsidRDefault="00863367" w:rsidP="00863367">
      <w:pPr>
        <w:jc w:val="both"/>
        <w:rPr>
          <w:rFonts w:ascii="Times New Roman" w:hAnsi="Times New Roman" w:cs="Times New Roman"/>
          <w:sz w:val="28"/>
          <w:szCs w:val="28"/>
        </w:rPr>
      </w:pPr>
      <w:r w:rsidRPr="00863367">
        <w:rPr>
          <w:rFonts w:ascii="Times New Roman" w:hAnsi="Times New Roman" w:cs="Times New Roman"/>
          <w:sz w:val="28"/>
          <w:szCs w:val="28"/>
        </w:rPr>
        <w:t xml:space="preserve">Опорные слова для постановки задач: Содействовать (развитию, воспитанию, формированию, накоплению, обогащению, актуализации, запоминанию …). Способствовать (развитию, воспитанию, формированию, накоплению, обогащению…). Создавать условия для (развития, воспитания, формирования, накопления, обогащения…). Стимулировать желание детей (например, отражать свои впечатления в рисунках; соблюдать правила безопасного поведения др.). Поддерживать интерес (стремление) детей к … Побуждать детей к… Активизировать детей к… </w:t>
      </w:r>
    </w:p>
    <w:p w:rsidR="00863367" w:rsidRDefault="00863367" w:rsidP="00863367">
      <w:pPr>
        <w:jc w:val="both"/>
        <w:rPr>
          <w:rFonts w:ascii="Times New Roman" w:hAnsi="Times New Roman" w:cs="Times New Roman"/>
          <w:sz w:val="28"/>
          <w:szCs w:val="28"/>
        </w:rPr>
      </w:pPr>
      <w:r w:rsidRPr="00863367">
        <w:rPr>
          <w:rFonts w:ascii="Times New Roman" w:hAnsi="Times New Roman" w:cs="Times New Roman"/>
          <w:sz w:val="28"/>
          <w:szCs w:val="28"/>
        </w:rPr>
        <w:t xml:space="preserve">Формулирование образовательных (познавательные и воспитывающие) задач должно отвечать программным задачам и обязательно начинаться с глагола в неопределенной форме: создавать, укреплять, воспитывать, осуществлять и </w:t>
      </w:r>
      <w:proofErr w:type="gramStart"/>
      <w:r w:rsidRPr="00863367">
        <w:rPr>
          <w:rFonts w:ascii="Times New Roman" w:hAnsi="Times New Roman" w:cs="Times New Roman"/>
          <w:sz w:val="28"/>
          <w:szCs w:val="28"/>
        </w:rPr>
        <w:t>т.п..</w:t>
      </w:r>
      <w:proofErr w:type="gramEnd"/>
      <w:r w:rsidRPr="00863367">
        <w:rPr>
          <w:rFonts w:ascii="Times New Roman" w:hAnsi="Times New Roman" w:cs="Times New Roman"/>
          <w:sz w:val="28"/>
          <w:szCs w:val="28"/>
        </w:rPr>
        <w:t xml:space="preserve"> Выбор нужного глагола зависит от того, какой характер ОД Вы планируете: по сообщению нового знания, тренировочный или итоговый. </w:t>
      </w:r>
    </w:p>
    <w:p w:rsidR="00863367" w:rsidRDefault="00863367" w:rsidP="00863367">
      <w:pPr>
        <w:jc w:val="both"/>
        <w:rPr>
          <w:rFonts w:ascii="Times New Roman" w:hAnsi="Times New Roman" w:cs="Times New Roman"/>
          <w:sz w:val="28"/>
          <w:szCs w:val="28"/>
        </w:rPr>
      </w:pPr>
      <w:r w:rsidRPr="00863367">
        <w:rPr>
          <w:rFonts w:ascii="Times New Roman" w:hAnsi="Times New Roman" w:cs="Times New Roman"/>
          <w:sz w:val="28"/>
          <w:szCs w:val="28"/>
        </w:rPr>
        <w:t xml:space="preserve">Задачи по отношению к цели являются и бывают: </w:t>
      </w:r>
    </w:p>
    <w:p w:rsidR="00863367" w:rsidRDefault="00863367" w:rsidP="00863367">
      <w:pPr>
        <w:jc w:val="both"/>
        <w:rPr>
          <w:rFonts w:ascii="Times New Roman" w:hAnsi="Times New Roman" w:cs="Times New Roman"/>
          <w:sz w:val="28"/>
          <w:szCs w:val="28"/>
        </w:rPr>
      </w:pPr>
      <w:r w:rsidRPr="00863367">
        <w:rPr>
          <w:rFonts w:ascii="Times New Roman" w:hAnsi="Times New Roman" w:cs="Times New Roman"/>
          <w:sz w:val="28"/>
          <w:szCs w:val="28"/>
        </w:rPr>
        <w:t>1.Познавательные задачи (пишется, чему детей будем учить на данном занятии). В задачах не писать глагол «учить»! Грамотнее писать — «способствовать», «формировать умение», «создавать условия», «развивать» и т.д. (Учим детей:  основным культурным способам деятельности;  выбирать себе род занятий, участников по совместной деятельности; активному взаимодействию со сверстниками и взрослыми, умению участвовать в совместных играх;  разрешать конфликты;  разным формам и видам игры;  различать условную и реальную ситуации, подчиняться разным правилам и социальным нормам;  хорошему владению устной речью, умению выражать свои мысли и желания, использованию речи для выражения своих мыслей, чувств и желаний, построения речевого высказывания в ситуации общения, выделению звуков в словах; формировать предпосылки грамотности;  социальным нормам поведения и правилам в разных видах деятельности, во взаимоотношениях со взрослыми и сверстниками; соблюдать правила безопасного поведения и личной гигиены;  формировать начальные знания о себе, о природном и социальном мире;  знакомить с произведениями детской литературы;  формировать элементарные представления из области живой природы, естествознания, математики, истории и т. п.).</w:t>
      </w:r>
    </w:p>
    <w:p w:rsidR="00863367" w:rsidRDefault="00863367" w:rsidP="00863367">
      <w:pPr>
        <w:jc w:val="both"/>
        <w:rPr>
          <w:rFonts w:ascii="Times New Roman" w:hAnsi="Times New Roman" w:cs="Times New Roman"/>
          <w:sz w:val="28"/>
          <w:szCs w:val="28"/>
        </w:rPr>
      </w:pPr>
      <w:r w:rsidRPr="00863367">
        <w:rPr>
          <w:rFonts w:ascii="Times New Roman" w:hAnsi="Times New Roman" w:cs="Times New Roman"/>
          <w:sz w:val="28"/>
          <w:szCs w:val="28"/>
        </w:rPr>
        <w:lastRenderedPageBreak/>
        <w:t xml:space="preserve"> Примерные формулировки образовательных (познавательных) задач ОД по сообщению нового знания: «Актуализировать знания детей о …» «Создать условия для получения детьми знания о …» «Мотивировать детей к самостоятельному изучению …» «Дать возможность детям при помощи взрослого узнать о …» «Сформулировать у детей потребность правильно употреблять в собственной речи притяжательные местоимения» </w:t>
      </w:r>
    </w:p>
    <w:p w:rsidR="00863367" w:rsidRDefault="00863367" w:rsidP="00863367">
      <w:pPr>
        <w:jc w:val="both"/>
        <w:rPr>
          <w:rFonts w:ascii="Times New Roman" w:hAnsi="Times New Roman" w:cs="Times New Roman"/>
          <w:sz w:val="28"/>
          <w:szCs w:val="28"/>
        </w:rPr>
      </w:pPr>
      <w:r w:rsidRPr="00863367">
        <w:rPr>
          <w:rFonts w:ascii="Times New Roman" w:hAnsi="Times New Roman" w:cs="Times New Roman"/>
          <w:sz w:val="28"/>
          <w:szCs w:val="28"/>
        </w:rPr>
        <w:t>Примерные формулировки образовательных задач ОД тренировочного и итогового характера: «Актуализировать знания детей о …» «Расширить знания детей … через организацию самостоятельной экспериментальной деятельности» «Дать возможность применить на практике полученные знания о…» «Закрепить в самостоятельной деятельности умение …»</w:t>
      </w:r>
    </w:p>
    <w:p w:rsidR="00863367" w:rsidRDefault="00863367" w:rsidP="00863367">
      <w:pPr>
        <w:jc w:val="both"/>
        <w:rPr>
          <w:rFonts w:ascii="Times New Roman" w:hAnsi="Times New Roman" w:cs="Times New Roman"/>
          <w:sz w:val="28"/>
          <w:szCs w:val="28"/>
        </w:rPr>
      </w:pPr>
      <w:r w:rsidRPr="00863367">
        <w:rPr>
          <w:rFonts w:ascii="Times New Roman" w:hAnsi="Times New Roman" w:cs="Times New Roman"/>
          <w:sz w:val="28"/>
          <w:szCs w:val="28"/>
        </w:rPr>
        <w:t xml:space="preserve"> 2. Развивающие задачи (пишется, что будем закреплять, уточнять, не забывая о развитии психических функций и различных свойств). (Развиваем у детей:  проявление инициативы и самостоятельности в разных видах деятельности — игре, общении, познавательно-исследовательской деятельности, конструировании;  мышление, память, внимание воображение, восприятие, реализуя его в разных видах деятельности, и прежде всего в игре;  крупную и мелкую моторику, подвижность, выносливость;  основные движения, способность контролировать свои движения и управлять ими;  способность к волевым усилиям;  любознательность, потребность задавать вопросы взрослым и сверстникам, желание интересоваться причинно-следственными связями, способность придумывать объяснения явлениям природы и поступкам людей;  склонность наблюдать, экспериментировать). Развивающие задачи направлены, как правило, на развитие высших психических функций (мышление, память, воображение, внимание), общей, мелкой, артикуляционной моторики, просодических компонентов речи (голос, ритм, темп, интонация), речевого дыхания. В зависимости от того, в какой степени у детей сформирована та функция, над которой Вы хотите поработать, будет сделан выбор глагола: - если функция не сформирована, то задача будет начинаться со слов «формировать …», «начать работу по развитию…» и т.д. - если функция недостаточно сформирована, либо необходимо закрепить какой – либо навык, то выбор, будет следующий «продолжать формировать…», «продолжать развивать …», «совершенствовать …» и т.д. </w:t>
      </w:r>
    </w:p>
    <w:p w:rsidR="00863367" w:rsidRDefault="00863367" w:rsidP="00863367">
      <w:pPr>
        <w:jc w:val="both"/>
        <w:rPr>
          <w:rFonts w:ascii="Times New Roman" w:hAnsi="Times New Roman" w:cs="Times New Roman"/>
          <w:sz w:val="28"/>
          <w:szCs w:val="28"/>
        </w:rPr>
      </w:pPr>
      <w:r w:rsidRPr="00863367">
        <w:rPr>
          <w:rFonts w:ascii="Times New Roman" w:hAnsi="Times New Roman" w:cs="Times New Roman"/>
          <w:sz w:val="28"/>
          <w:szCs w:val="28"/>
        </w:rPr>
        <w:t xml:space="preserve">3. Воспитывающие задачи (какие умственные, эстетические, морально-волевые качества будут формироваться на данном занятии). (Воспитывать у </w:t>
      </w:r>
      <w:proofErr w:type="gramStart"/>
      <w:r w:rsidRPr="00863367">
        <w:rPr>
          <w:rFonts w:ascii="Times New Roman" w:hAnsi="Times New Roman" w:cs="Times New Roman"/>
          <w:sz w:val="28"/>
          <w:szCs w:val="28"/>
        </w:rPr>
        <w:t>детей:  установку</w:t>
      </w:r>
      <w:proofErr w:type="gramEnd"/>
      <w:r w:rsidRPr="00863367">
        <w:rPr>
          <w:rFonts w:ascii="Times New Roman" w:hAnsi="Times New Roman" w:cs="Times New Roman"/>
          <w:sz w:val="28"/>
          <w:szCs w:val="28"/>
        </w:rPr>
        <w:t xml:space="preserve"> положительного отношения к миру, к разным видам труда, другим людям и самому себе;  чувство собственного достоинства;  способность договариваться, учитывать интересы и чувства других; умение сопереживать неудачам и радоваться успехам других; адекватно проявлять свои чувства, в том числе чувство веры в себя;  способность к принятию </w:t>
      </w:r>
      <w:r w:rsidRPr="00863367">
        <w:rPr>
          <w:rFonts w:ascii="Times New Roman" w:hAnsi="Times New Roman" w:cs="Times New Roman"/>
          <w:sz w:val="28"/>
          <w:szCs w:val="28"/>
        </w:rPr>
        <w:lastRenderedPageBreak/>
        <w:t>собственных решений, опираясь на свои знания и умения в различных видах деятельности). Воспитывающие задачи направлены, как правило, на развитие личностных качеств ребенка, его эмоционально – волевой сферы</w:t>
      </w:r>
    </w:p>
    <w:p w:rsidR="00863367" w:rsidRDefault="00863367" w:rsidP="00863367">
      <w:pPr>
        <w:jc w:val="both"/>
        <w:rPr>
          <w:rFonts w:ascii="Times New Roman" w:hAnsi="Times New Roman" w:cs="Times New Roman"/>
          <w:sz w:val="28"/>
          <w:szCs w:val="28"/>
        </w:rPr>
      </w:pPr>
      <w:r w:rsidRPr="00863367">
        <w:rPr>
          <w:rFonts w:ascii="Times New Roman" w:hAnsi="Times New Roman" w:cs="Times New Roman"/>
          <w:sz w:val="28"/>
          <w:szCs w:val="28"/>
        </w:rPr>
        <w:t>В зависимости от того, в какой степени у детей сформировано то качество (свойство), над которым Вы хотите поработать, будет сделан выбор глагола: - если качество (свойство) не сформировано, то задача будет начинаться со слов «формировать …», «воспитывать …» и т.д. - если качество (свойство) недостаточно сформировано, либо необходимо его закрепить, то выбор глагола, будет следующий «продолжать формировать …», «продолжать воспитывать …», «совершенствовать …» и т.д.</w:t>
      </w:r>
    </w:p>
    <w:p w:rsidR="00863367" w:rsidRDefault="00863367" w:rsidP="00863367">
      <w:pPr>
        <w:jc w:val="both"/>
        <w:rPr>
          <w:rFonts w:ascii="Times New Roman" w:hAnsi="Times New Roman" w:cs="Times New Roman"/>
          <w:sz w:val="28"/>
          <w:szCs w:val="28"/>
        </w:rPr>
      </w:pPr>
      <w:r w:rsidRPr="00863367">
        <w:rPr>
          <w:rFonts w:ascii="Times New Roman" w:hAnsi="Times New Roman" w:cs="Times New Roman"/>
          <w:sz w:val="28"/>
          <w:szCs w:val="28"/>
        </w:rPr>
        <w:t xml:space="preserve"> Следует помнить, что каждая новая задача пишется с новой строки. Словарная работа: планируется обязательно на каждом занятии. Конкретно перечисляются слова, планируемые в активный и пассивный словарь. Необходимо помнить, что слова из пассивного словаря включаются в активный через 2-3 занятия. </w:t>
      </w:r>
    </w:p>
    <w:p w:rsidR="004304E8" w:rsidRDefault="00863367" w:rsidP="00863367">
      <w:pPr>
        <w:jc w:val="both"/>
        <w:rPr>
          <w:rFonts w:ascii="Times New Roman" w:hAnsi="Times New Roman" w:cs="Times New Roman"/>
          <w:sz w:val="28"/>
          <w:szCs w:val="28"/>
        </w:rPr>
      </w:pPr>
      <w:r w:rsidRPr="00863367">
        <w:rPr>
          <w:rFonts w:ascii="Times New Roman" w:hAnsi="Times New Roman" w:cs="Times New Roman"/>
          <w:sz w:val="28"/>
          <w:szCs w:val="28"/>
        </w:rPr>
        <w:t xml:space="preserve">На занятиях по развитию речи обязательно вписываются задачи из разделов «Грамматический строй речи», «Звуковая культура речи», «Связная речь». </w:t>
      </w:r>
    </w:p>
    <w:p w:rsidR="004304E8" w:rsidRDefault="00863367" w:rsidP="00863367">
      <w:pPr>
        <w:jc w:val="both"/>
        <w:rPr>
          <w:rFonts w:ascii="Times New Roman" w:hAnsi="Times New Roman" w:cs="Times New Roman"/>
          <w:sz w:val="28"/>
          <w:szCs w:val="28"/>
        </w:rPr>
      </w:pPr>
      <w:r w:rsidRPr="00863367">
        <w:rPr>
          <w:rFonts w:ascii="Times New Roman" w:hAnsi="Times New Roman" w:cs="Times New Roman"/>
          <w:sz w:val="28"/>
          <w:szCs w:val="28"/>
        </w:rPr>
        <w:t xml:space="preserve">Предварительная работа: включает весь объем фронтальной и индивидуальной работы с детьми (беседы с детьми, наблюдение, чтение художественной литературы, игры, куда ходили на экскурсию, что выучили и т.д.). </w:t>
      </w:r>
    </w:p>
    <w:p w:rsidR="004304E8" w:rsidRDefault="00863367" w:rsidP="00863367">
      <w:pPr>
        <w:jc w:val="both"/>
        <w:rPr>
          <w:rFonts w:ascii="Times New Roman" w:hAnsi="Times New Roman" w:cs="Times New Roman"/>
          <w:sz w:val="28"/>
          <w:szCs w:val="28"/>
        </w:rPr>
      </w:pPr>
      <w:r w:rsidRPr="00863367">
        <w:rPr>
          <w:rFonts w:ascii="Times New Roman" w:hAnsi="Times New Roman" w:cs="Times New Roman"/>
          <w:sz w:val="28"/>
          <w:szCs w:val="28"/>
        </w:rPr>
        <w:t xml:space="preserve">Указываются формы организации коллективной деятельности (работа по подгруппам, в парах, совместная деятельность педагога с детьми) и самостоятельной деятельности детей (если она запланирована). </w:t>
      </w:r>
    </w:p>
    <w:p w:rsidR="004304E8" w:rsidRDefault="00863367" w:rsidP="00863367">
      <w:pPr>
        <w:jc w:val="both"/>
        <w:rPr>
          <w:rFonts w:ascii="Times New Roman" w:hAnsi="Times New Roman" w:cs="Times New Roman"/>
          <w:sz w:val="28"/>
          <w:szCs w:val="28"/>
        </w:rPr>
      </w:pPr>
      <w:r w:rsidRPr="00863367">
        <w:rPr>
          <w:rFonts w:ascii="Times New Roman" w:hAnsi="Times New Roman" w:cs="Times New Roman"/>
          <w:sz w:val="28"/>
          <w:szCs w:val="28"/>
        </w:rPr>
        <w:t xml:space="preserve">Методы и приёмы: игровой, наглядный, практическая деятельность детей, вопросы к детям, словесная, дидактическая игра, использование художественной литературы и т.д. </w:t>
      </w:r>
    </w:p>
    <w:p w:rsidR="004304E8" w:rsidRDefault="00863367" w:rsidP="00863367">
      <w:pPr>
        <w:jc w:val="both"/>
        <w:rPr>
          <w:rFonts w:ascii="Times New Roman" w:hAnsi="Times New Roman" w:cs="Times New Roman"/>
          <w:sz w:val="28"/>
          <w:szCs w:val="28"/>
        </w:rPr>
      </w:pPr>
      <w:r w:rsidRPr="00863367">
        <w:rPr>
          <w:rFonts w:ascii="Times New Roman" w:hAnsi="Times New Roman" w:cs="Times New Roman"/>
          <w:sz w:val="28"/>
          <w:szCs w:val="28"/>
        </w:rPr>
        <w:t xml:space="preserve">Материалы и оборудование: </w:t>
      </w:r>
      <w:proofErr w:type="gramStart"/>
      <w:r w:rsidRPr="00863367">
        <w:rPr>
          <w:rFonts w:ascii="Times New Roman" w:hAnsi="Times New Roman" w:cs="Times New Roman"/>
          <w:sz w:val="28"/>
          <w:szCs w:val="28"/>
        </w:rPr>
        <w:t>перечисляется</w:t>
      </w:r>
      <w:r w:rsidR="004304E8">
        <w:rPr>
          <w:rFonts w:ascii="Times New Roman" w:hAnsi="Times New Roman" w:cs="Times New Roman"/>
          <w:sz w:val="28"/>
          <w:szCs w:val="28"/>
        </w:rPr>
        <w:t xml:space="preserve">, </w:t>
      </w:r>
      <w:r w:rsidRPr="00863367">
        <w:rPr>
          <w:rFonts w:ascii="Times New Roman" w:hAnsi="Times New Roman" w:cs="Times New Roman"/>
          <w:sz w:val="28"/>
          <w:szCs w:val="28"/>
        </w:rPr>
        <w:t xml:space="preserve"> какое</w:t>
      </w:r>
      <w:proofErr w:type="gramEnd"/>
      <w:r w:rsidRPr="00863367">
        <w:rPr>
          <w:rFonts w:ascii="Times New Roman" w:hAnsi="Times New Roman" w:cs="Times New Roman"/>
          <w:sz w:val="28"/>
          <w:szCs w:val="28"/>
        </w:rPr>
        <w:t xml:space="preserve"> оборудова</w:t>
      </w:r>
      <w:r w:rsidR="004304E8">
        <w:rPr>
          <w:rFonts w:ascii="Times New Roman" w:hAnsi="Times New Roman" w:cs="Times New Roman"/>
          <w:sz w:val="28"/>
          <w:szCs w:val="28"/>
        </w:rPr>
        <w:t>ние будет использовано в данной</w:t>
      </w:r>
      <w:r w:rsidRPr="00863367">
        <w:rPr>
          <w:rFonts w:ascii="Times New Roman" w:hAnsi="Times New Roman" w:cs="Times New Roman"/>
          <w:sz w:val="28"/>
          <w:szCs w:val="28"/>
        </w:rPr>
        <w:t xml:space="preserve"> ОД (магнитофон, </w:t>
      </w:r>
      <w:proofErr w:type="spellStart"/>
      <w:r w:rsidRPr="00863367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863367">
        <w:rPr>
          <w:rFonts w:ascii="Times New Roman" w:hAnsi="Times New Roman" w:cs="Times New Roman"/>
          <w:sz w:val="28"/>
          <w:szCs w:val="28"/>
        </w:rPr>
        <w:t xml:space="preserve">, мольберт, настенная или интерактивная доска, кубы, подставки и т.д.). </w:t>
      </w:r>
    </w:p>
    <w:p w:rsidR="004304E8" w:rsidRDefault="00863367" w:rsidP="00863367">
      <w:pPr>
        <w:jc w:val="both"/>
        <w:rPr>
          <w:rFonts w:ascii="Times New Roman" w:hAnsi="Times New Roman" w:cs="Times New Roman"/>
          <w:sz w:val="28"/>
          <w:szCs w:val="28"/>
        </w:rPr>
      </w:pPr>
      <w:r w:rsidRPr="00863367">
        <w:rPr>
          <w:rFonts w:ascii="Times New Roman" w:hAnsi="Times New Roman" w:cs="Times New Roman"/>
          <w:sz w:val="28"/>
          <w:szCs w:val="28"/>
        </w:rPr>
        <w:t xml:space="preserve">Далее указывается демонстрационный материал, где перечисляются не только все пособия, картины, но и указываются их авторы, количество, размеры. Описывая раздаточный материал, обязательно перечисляется, какой берется материал с указанием размера и количества. </w:t>
      </w:r>
    </w:p>
    <w:p w:rsidR="004304E8" w:rsidRDefault="00863367" w:rsidP="00863367">
      <w:pPr>
        <w:jc w:val="both"/>
        <w:rPr>
          <w:rFonts w:ascii="Times New Roman" w:hAnsi="Times New Roman" w:cs="Times New Roman"/>
          <w:sz w:val="28"/>
          <w:szCs w:val="28"/>
        </w:rPr>
      </w:pPr>
      <w:r w:rsidRPr="00863367">
        <w:rPr>
          <w:rFonts w:ascii="Times New Roman" w:hAnsi="Times New Roman" w:cs="Times New Roman"/>
          <w:sz w:val="28"/>
          <w:szCs w:val="28"/>
        </w:rPr>
        <w:t xml:space="preserve">Структура ОД: I. Вводная часть: </w:t>
      </w:r>
    </w:p>
    <w:p w:rsidR="004304E8" w:rsidRDefault="00863367" w:rsidP="00863367">
      <w:pPr>
        <w:jc w:val="both"/>
        <w:rPr>
          <w:rFonts w:ascii="Times New Roman" w:hAnsi="Times New Roman" w:cs="Times New Roman"/>
          <w:sz w:val="28"/>
          <w:szCs w:val="28"/>
        </w:rPr>
      </w:pPr>
      <w:r w:rsidRPr="00863367">
        <w:rPr>
          <w:rFonts w:ascii="Times New Roman" w:hAnsi="Times New Roman" w:cs="Times New Roman"/>
          <w:sz w:val="28"/>
          <w:szCs w:val="28"/>
        </w:rPr>
        <w:t xml:space="preserve">II. Основная часть: </w:t>
      </w:r>
    </w:p>
    <w:p w:rsidR="004304E8" w:rsidRDefault="00863367" w:rsidP="00863367">
      <w:pPr>
        <w:jc w:val="both"/>
        <w:rPr>
          <w:rFonts w:ascii="Times New Roman" w:hAnsi="Times New Roman" w:cs="Times New Roman"/>
          <w:sz w:val="28"/>
          <w:szCs w:val="28"/>
        </w:rPr>
      </w:pPr>
      <w:r w:rsidRPr="00863367">
        <w:rPr>
          <w:rFonts w:ascii="Times New Roman" w:hAnsi="Times New Roman" w:cs="Times New Roman"/>
          <w:sz w:val="28"/>
          <w:szCs w:val="28"/>
        </w:rPr>
        <w:lastRenderedPageBreak/>
        <w:t xml:space="preserve">III. Заключительная часть: </w:t>
      </w:r>
    </w:p>
    <w:p w:rsidR="004304E8" w:rsidRDefault="00863367" w:rsidP="00863367">
      <w:pPr>
        <w:jc w:val="both"/>
        <w:rPr>
          <w:rFonts w:ascii="Times New Roman" w:hAnsi="Times New Roman" w:cs="Times New Roman"/>
          <w:sz w:val="28"/>
          <w:szCs w:val="28"/>
        </w:rPr>
      </w:pPr>
      <w:r w:rsidRPr="00863367">
        <w:rPr>
          <w:rFonts w:ascii="Times New Roman" w:hAnsi="Times New Roman" w:cs="Times New Roman"/>
          <w:sz w:val="28"/>
          <w:szCs w:val="28"/>
        </w:rPr>
        <w:t xml:space="preserve">(Указываются части занятия и конкретные методические приемы. </w:t>
      </w:r>
    </w:p>
    <w:p w:rsidR="004304E8" w:rsidRDefault="00863367" w:rsidP="00863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36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63367">
        <w:rPr>
          <w:rFonts w:ascii="Times New Roman" w:hAnsi="Times New Roman" w:cs="Times New Roman"/>
          <w:sz w:val="28"/>
          <w:szCs w:val="28"/>
        </w:rPr>
        <w:t>: I. Вводная часть — 3 минуты. а) чтение стихотворения «Осень» А.С. Пушкина; б) наблюдение из окна за осенним небом; в) словесная дидактическая игра «Придумай слово» (подбор прилагательных к словам небо, осень, листва).</w:t>
      </w:r>
    </w:p>
    <w:p w:rsidR="004304E8" w:rsidRDefault="00863367" w:rsidP="00863367">
      <w:pPr>
        <w:jc w:val="both"/>
        <w:rPr>
          <w:rFonts w:ascii="Times New Roman" w:hAnsi="Times New Roman" w:cs="Times New Roman"/>
          <w:sz w:val="28"/>
          <w:szCs w:val="28"/>
        </w:rPr>
      </w:pPr>
      <w:r w:rsidRPr="00863367">
        <w:rPr>
          <w:rFonts w:ascii="Times New Roman" w:hAnsi="Times New Roman" w:cs="Times New Roman"/>
          <w:sz w:val="28"/>
          <w:szCs w:val="28"/>
        </w:rPr>
        <w:t xml:space="preserve"> II. Основная часть — 15 минут. а) беседа о погодных явлениях осенью; </w:t>
      </w:r>
    </w:p>
    <w:p w:rsidR="004304E8" w:rsidRDefault="00863367" w:rsidP="00863367">
      <w:pPr>
        <w:jc w:val="both"/>
        <w:rPr>
          <w:rFonts w:ascii="Times New Roman" w:hAnsi="Times New Roman" w:cs="Times New Roman"/>
          <w:sz w:val="28"/>
          <w:szCs w:val="28"/>
        </w:rPr>
      </w:pPr>
      <w:r w:rsidRPr="00863367">
        <w:rPr>
          <w:rFonts w:ascii="Times New Roman" w:hAnsi="Times New Roman" w:cs="Times New Roman"/>
          <w:sz w:val="28"/>
          <w:szCs w:val="28"/>
        </w:rPr>
        <w:t>б) рассматривание календарей погоды; в) физическая минутка; г) составление рассказов об осенней погоде; д) называние детьми осенних примет и поговорок об осени; е) дидактическая игра «С какого дерева лист»</w:t>
      </w:r>
      <w:proofErr w:type="gramStart"/>
      <w:r w:rsidRPr="008633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3367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4304E8" w:rsidRDefault="00863367" w:rsidP="00863367">
      <w:pPr>
        <w:jc w:val="both"/>
        <w:rPr>
          <w:rFonts w:ascii="Times New Roman" w:hAnsi="Times New Roman" w:cs="Times New Roman"/>
          <w:sz w:val="28"/>
          <w:szCs w:val="28"/>
        </w:rPr>
      </w:pPr>
      <w:r w:rsidRPr="00863367">
        <w:rPr>
          <w:rFonts w:ascii="Times New Roman" w:hAnsi="Times New Roman" w:cs="Times New Roman"/>
          <w:sz w:val="28"/>
          <w:szCs w:val="28"/>
        </w:rPr>
        <w:t xml:space="preserve">III. Заключительная часть — 2 минуты. а) обобщение воспитателя; б) анализ НОД (о том какие знания показали дети). </w:t>
      </w:r>
    </w:p>
    <w:p w:rsidR="004304E8" w:rsidRDefault="00863367" w:rsidP="00863367">
      <w:pPr>
        <w:jc w:val="both"/>
        <w:rPr>
          <w:rFonts w:ascii="Times New Roman" w:hAnsi="Times New Roman" w:cs="Times New Roman"/>
          <w:sz w:val="28"/>
          <w:szCs w:val="28"/>
        </w:rPr>
      </w:pPr>
      <w:r w:rsidRPr="00863367">
        <w:rPr>
          <w:rFonts w:ascii="Times New Roman" w:hAnsi="Times New Roman" w:cs="Times New Roman"/>
          <w:sz w:val="28"/>
          <w:szCs w:val="28"/>
        </w:rPr>
        <w:t xml:space="preserve">Время занятия зависит от возраста группы. </w:t>
      </w:r>
    </w:p>
    <w:p w:rsidR="004304E8" w:rsidRDefault="00863367" w:rsidP="00863367">
      <w:pPr>
        <w:jc w:val="both"/>
        <w:rPr>
          <w:rFonts w:ascii="Times New Roman" w:hAnsi="Times New Roman" w:cs="Times New Roman"/>
          <w:sz w:val="28"/>
          <w:szCs w:val="28"/>
        </w:rPr>
      </w:pPr>
      <w:r w:rsidRPr="00863367">
        <w:rPr>
          <w:rFonts w:ascii="Times New Roman" w:hAnsi="Times New Roman" w:cs="Times New Roman"/>
          <w:sz w:val="28"/>
          <w:szCs w:val="28"/>
        </w:rPr>
        <w:t xml:space="preserve">Ход ОД Ход ОД пишется в прямой речи. Обязательно пишутся все слова, которые воспитатель будет говорить, предполагаемые ответы детей, обобщения воспитателя. Если по ходу занятия воспитателю нужно выполнить какие-то действия, это указывается в конспекте. </w:t>
      </w:r>
    </w:p>
    <w:p w:rsidR="004304E8" w:rsidRDefault="00863367" w:rsidP="00863367">
      <w:pPr>
        <w:jc w:val="both"/>
        <w:rPr>
          <w:rFonts w:ascii="Times New Roman" w:hAnsi="Times New Roman" w:cs="Times New Roman"/>
          <w:sz w:val="28"/>
          <w:szCs w:val="28"/>
        </w:rPr>
      </w:pPr>
      <w:r w:rsidRPr="00863367">
        <w:rPr>
          <w:rFonts w:ascii="Times New Roman" w:hAnsi="Times New Roman" w:cs="Times New Roman"/>
          <w:sz w:val="28"/>
          <w:szCs w:val="28"/>
        </w:rPr>
        <w:t>Для по</w:t>
      </w:r>
      <w:r w:rsidR="004304E8">
        <w:rPr>
          <w:rFonts w:ascii="Times New Roman" w:hAnsi="Times New Roman" w:cs="Times New Roman"/>
          <w:sz w:val="28"/>
          <w:szCs w:val="28"/>
        </w:rPr>
        <w:t>ддержания интереса обязательно:</w:t>
      </w:r>
      <w:r w:rsidRPr="00863367">
        <w:rPr>
          <w:rFonts w:ascii="Times New Roman" w:hAnsi="Times New Roman" w:cs="Times New Roman"/>
          <w:sz w:val="28"/>
          <w:szCs w:val="28"/>
        </w:rPr>
        <w:t xml:space="preserve"> введение нового познавательного материала (сообщение нового знания) либо тренировка использования нового знания в собственной практической деятельности детей (в зависимости от характера ОД); создание проблемных ситуаций, для решения которых дети могут предложить несколько вариантов; для выполнения определенных задач у детей должен быть выбор (Например, разрезные картинки на 1-2</w:t>
      </w:r>
      <w:r w:rsidR="004304E8">
        <w:rPr>
          <w:rFonts w:ascii="Times New Roman" w:hAnsi="Times New Roman" w:cs="Times New Roman"/>
          <w:sz w:val="28"/>
          <w:szCs w:val="28"/>
        </w:rPr>
        <w:t xml:space="preserve"> больше, чем количество детей);</w:t>
      </w:r>
      <w:r w:rsidRPr="00863367">
        <w:rPr>
          <w:rFonts w:ascii="Times New Roman" w:hAnsi="Times New Roman" w:cs="Times New Roman"/>
          <w:sz w:val="28"/>
          <w:szCs w:val="28"/>
        </w:rPr>
        <w:t xml:space="preserve"> смена деятельности, физкультминутки. </w:t>
      </w:r>
    </w:p>
    <w:p w:rsidR="004304E8" w:rsidRDefault="00863367" w:rsidP="00863367">
      <w:pPr>
        <w:jc w:val="both"/>
        <w:rPr>
          <w:rFonts w:ascii="Times New Roman" w:hAnsi="Times New Roman" w:cs="Times New Roman"/>
          <w:sz w:val="28"/>
          <w:szCs w:val="28"/>
        </w:rPr>
      </w:pPr>
      <w:r w:rsidRPr="00863367">
        <w:rPr>
          <w:rFonts w:ascii="Times New Roman" w:hAnsi="Times New Roman" w:cs="Times New Roman"/>
          <w:sz w:val="28"/>
          <w:szCs w:val="28"/>
        </w:rPr>
        <w:t xml:space="preserve">(Включение выделенных </w:t>
      </w:r>
      <w:proofErr w:type="spellStart"/>
      <w:r w:rsidRPr="00863367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863367">
        <w:rPr>
          <w:rFonts w:ascii="Times New Roman" w:hAnsi="Times New Roman" w:cs="Times New Roman"/>
          <w:sz w:val="28"/>
          <w:szCs w:val="28"/>
        </w:rPr>
        <w:t xml:space="preserve"> в ход ОД необязательно, если в ходе ОД наблюдается постоянная смена видов деятельности). </w:t>
      </w:r>
    </w:p>
    <w:p w:rsidR="004304E8" w:rsidRDefault="00863367" w:rsidP="00863367">
      <w:pPr>
        <w:jc w:val="both"/>
        <w:rPr>
          <w:rFonts w:ascii="Times New Roman" w:hAnsi="Times New Roman" w:cs="Times New Roman"/>
          <w:sz w:val="28"/>
          <w:szCs w:val="28"/>
        </w:rPr>
      </w:pPr>
      <w:r w:rsidRPr="004304E8">
        <w:rPr>
          <w:rFonts w:ascii="Times New Roman" w:hAnsi="Times New Roman" w:cs="Times New Roman"/>
          <w:b/>
          <w:sz w:val="28"/>
          <w:szCs w:val="28"/>
        </w:rPr>
        <w:t>Вводная часть (мотивационный этап</w:t>
      </w:r>
      <w:r w:rsidRPr="00863367">
        <w:rPr>
          <w:rFonts w:ascii="Times New Roman" w:hAnsi="Times New Roman" w:cs="Times New Roman"/>
          <w:sz w:val="28"/>
          <w:szCs w:val="28"/>
        </w:rPr>
        <w:t xml:space="preserve">). Педагог должен мотивировать детей на включение в познавательную (или игровую) деятельность при помощи проблемной или игровой ситуации. В конспекте прописывается эта ситуация. </w:t>
      </w:r>
    </w:p>
    <w:p w:rsidR="004304E8" w:rsidRDefault="00863367" w:rsidP="00863367">
      <w:pPr>
        <w:jc w:val="both"/>
        <w:rPr>
          <w:rFonts w:ascii="Times New Roman" w:hAnsi="Times New Roman" w:cs="Times New Roman"/>
          <w:sz w:val="28"/>
          <w:szCs w:val="28"/>
        </w:rPr>
      </w:pPr>
      <w:r w:rsidRPr="004304E8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Pr="00863367">
        <w:rPr>
          <w:rFonts w:ascii="Times New Roman" w:hAnsi="Times New Roman" w:cs="Times New Roman"/>
          <w:sz w:val="28"/>
          <w:szCs w:val="28"/>
        </w:rPr>
        <w:t xml:space="preserve"> (содержательный, </w:t>
      </w:r>
      <w:proofErr w:type="spellStart"/>
      <w:r w:rsidRPr="0086336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63367">
        <w:rPr>
          <w:rFonts w:ascii="Times New Roman" w:hAnsi="Times New Roman" w:cs="Times New Roman"/>
          <w:sz w:val="28"/>
          <w:szCs w:val="28"/>
        </w:rPr>
        <w:t xml:space="preserve"> этап). В конспекте прописываются образовательные ситуации, проблемные ситуации, игровые ситуации, ситуации общения, речевые упражнения, дидактические игры и др. В процессе данных ситуаций и игр детям даются новые знания, закрепляются уже полученные, решаются проблемные вопросы. Заключительная часть (рефлексивный этап). В конспекте написать вопросы воспитателя, при помощи которых он фиксирует у воспитанников новые понятия и новые знания, а </w:t>
      </w:r>
      <w:r w:rsidRPr="00863367">
        <w:rPr>
          <w:rFonts w:ascii="Times New Roman" w:hAnsi="Times New Roman" w:cs="Times New Roman"/>
          <w:sz w:val="28"/>
          <w:szCs w:val="28"/>
        </w:rPr>
        <w:lastRenderedPageBreak/>
        <w:t xml:space="preserve">также помогает детям анализировать собственную и коллективную деятельность в процессе ОД. </w:t>
      </w:r>
    </w:p>
    <w:p w:rsidR="004304E8" w:rsidRDefault="00863367" w:rsidP="00863367">
      <w:pPr>
        <w:jc w:val="both"/>
        <w:rPr>
          <w:rFonts w:ascii="Times New Roman" w:hAnsi="Times New Roman" w:cs="Times New Roman"/>
          <w:sz w:val="28"/>
          <w:szCs w:val="28"/>
        </w:rPr>
      </w:pPr>
      <w:r w:rsidRPr="004304E8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863367">
        <w:rPr>
          <w:rFonts w:ascii="Times New Roman" w:hAnsi="Times New Roman" w:cs="Times New Roman"/>
          <w:sz w:val="28"/>
          <w:szCs w:val="28"/>
        </w:rPr>
        <w:t xml:space="preserve"> (подведение итогов занятия</w:t>
      </w:r>
      <w:r w:rsidR="004304E8">
        <w:rPr>
          <w:rFonts w:ascii="Times New Roman" w:hAnsi="Times New Roman" w:cs="Times New Roman"/>
          <w:sz w:val="28"/>
          <w:szCs w:val="28"/>
        </w:rPr>
        <w:t>.</w:t>
      </w:r>
    </w:p>
    <w:p w:rsidR="00311BA4" w:rsidRPr="00863367" w:rsidRDefault="00863367" w:rsidP="00863367">
      <w:pPr>
        <w:jc w:val="both"/>
        <w:rPr>
          <w:rFonts w:ascii="Times New Roman" w:hAnsi="Times New Roman" w:cs="Times New Roman"/>
          <w:sz w:val="28"/>
          <w:szCs w:val="28"/>
        </w:rPr>
      </w:pPr>
      <w:r w:rsidRPr="00863367">
        <w:rPr>
          <w:rFonts w:ascii="Times New Roman" w:hAnsi="Times New Roman" w:cs="Times New Roman"/>
          <w:sz w:val="28"/>
          <w:szCs w:val="28"/>
        </w:rPr>
        <w:t>П</w:t>
      </w:r>
      <w:r w:rsidR="004304E8">
        <w:rPr>
          <w:rFonts w:ascii="Times New Roman" w:hAnsi="Times New Roman" w:cs="Times New Roman"/>
          <w:sz w:val="28"/>
          <w:szCs w:val="28"/>
        </w:rPr>
        <w:t>ри подведении итога ОД помните:</w:t>
      </w:r>
      <w:r w:rsidRPr="00863367">
        <w:rPr>
          <w:rFonts w:ascii="Times New Roman" w:hAnsi="Times New Roman" w:cs="Times New Roman"/>
          <w:sz w:val="28"/>
          <w:szCs w:val="28"/>
        </w:rPr>
        <w:t xml:space="preserve"> вопросы не должны быть направлены только на пересказ детьми основных этапов образовательного мероприятия: «Где мы были?», «Чем занимались?», «Кто п</w:t>
      </w:r>
      <w:r w:rsidR="004304E8">
        <w:rPr>
          <w:rFonts w:ascii="Times New Roman" w:hAnsi="Times New Roman" w:cs="Times New Roman"/>
          <w:sz w:val="28"/>
          <w:szCs w:val="28"/>
        </w:rPr>
        <w:t>риходил к нам в гости?» и т.д.;</w:t>
      </w:r>
      <w:r w:rsidRPr="00863367">
        <w:rPr>
          <w:rFonts w:ascii="Times New Roman" w:hAnsi="Times New Roman" w:cs="Times New Roman"/>
          <w:sz w:val="28"/>
          <w:szCs w:val="28"/>
        </w:rPr>
        <w:t xml:space="preserve"> используйте больше вопросов проблемного характера, типа «Что позволило нам помочь зайчику?», «Зачем мы это делали?», «Важно ли то, что вы сегодня узнали? Почему?», «Для чего это пригодиться в жизни?», «Какое задание было для вас самым трудным? Почему?», «Какое задание больше всего понравилось? Почему?», «Что бы ты хотела сказать ребятам, Маша?», «Что нам нужно будет сделать в следующий раз?», «Что вы расскажите родителям о нашей сегодняшней игре?» и т.д. </w:t>
      </w:r>
    </w:p>
    <w:sectPr w:rsidR="00311BA4" w:rsidRPr="0086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7E"/>
    <w:rsid w:val="00206303"/>
    <w:rsid w:val="002D49BC"/>
    <w:rsid w:val="00311BA4"/>
    <w:rsid w:val="00373F04"/>
    <w:rsid w:val="0038667E"/>
    <w:rsid w:val="004304E8"/>
    <w:rsid w:val="0086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B0CC"/>
  <w15:chartTrackingRefBased/>
  <w15:docId w15:val="{B851EB7E-4136-4E8E-9FDB-E8D6A599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Komp17</dc:creator>
  <cp:keywords/>
  <dc:description/>
  <cp:lastModifiedBy>Komp17</cp:lastModifiedBy>
  <cp:revision>7</cp:revision>
  <dcterms:created xsi:type="dcterms:W3CDTF">2023-12-06T11:12:00Z</dcterms:created>
  <dcterms:modified xsi:type="dcterms:W3CDTF">2023-12-26T06:25:00Z</dcterms:modified>
</cp:coreProperties>
</file>