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AC7" w:rsidRPr="00173132" w:rsidRDefault="002A4AC7" w:rsidP="00A5277C">
      <w:pPr>
        <w:jc w:val="center"/>
        <w:rPr>
          <w:rFonts w:ascii="Times New Roman" w:hAnsi="Times New Roman" w:cs="Times New Roman"/>
          <w:b/>
          <w:sz w:val="28"/>
          <w:szCs w:val="28"/>
        </w:rPr>
      </w:pPr>
      <w:r w:rsidRPr="00173132">
        <w:rPr>
          <w:rFonts w:ascii="Times New Roman" w:hAnsi="Times New Roman" w:cs="Times New Roman"/>
          <w:b/>
          <w:sz w:val="28"/>
          <w:szCs w:val="28"/>
        </w:rPr>
        <w:t>РАЗДЕЛ 1. Основные</w:t>
      </w:r>
      <w:r>
        <w:rPr>
          <w:rFonts w:ascii="Times New Roman" w:hAnsi="Times New Roman" w:cs="Times New Roman"/>
          <w:b/>
          <w:sz w:val="28"/>
          <w:szCs w:val="28"/>
        </w:rPr>
        <w:t xml:space="preserve"> направления деятельности в 2019</w:t>
      </w:r>
      <w:r w:rsidRPr="00173132">
        <w:rPr>
          <w:rFonts w:ascii="Times New Roman" w:hAnsi="Times New Roman" w:cs="Times New Roman"/>
          <w:b/>
          <w:sz w:val="28"/>
          <w:szCs w:val="28"/>
        </w:rPr>
        <w:t xml:space="preserve"> году</w:t>
      </w:r>
    </w:p>
    <w:p w:rsidR="002A4AC7" w:rsidRDefault="002A4AC7" w:rsidP="00E42496">
      <w:pPr>
        <w:ind w:firstLine="708"/>
        <w:jc w:val="both"/>
        <w:rPr>
          <w:rFonts w:ascii="Times New Roman" w:hAnsi="Times New Roman" w:cs="Times New Roman"/>
          <w:sz w:val="28"/>
          <w:szCs w:val="28"/>
        </w:rPr>
      </w:pPr>
      <w:proofErr w:type="spellStart"/>
      <w:r w:rsidRPr="00523F17">
        <w:rPr>
          <w:rFonts w:ascii="Times New Roman" w:hAnsi="Times New Roman" w:cs="Times New Roman"/>
          <w:sz w:val="28"/>
          <w:szCs w:val="28"/>
        </w:rPr>
        <w:t>Межпоселенческий</w:t>
      </w:r>
      <w:proofErr w:type="spellEnd"/>
      <w:r>
        <w:rPr>
          <w:rFonts w:ascii="Times New Roman" w:hAnsi="Times New Roman" w:cs="Times New Roman"/>
          <w:sz w:val="28"/>
          <w:szCs w:val="28"/>
        </w:rPr>
        <w:t xml:space="preserve"> Центр народной культуры ставит</w:t>
      </w:r>
      <w:r w:rsidRPr="00523F17">
        <w:rPr>
          <w:rFonts w:ascii="Times New Roman" w:hAnsi="Times New Roman" w:cs="Times New Roman"/>
          <w:sz w:val="28"/>
          <w:szCs w:val="28"/>
        </w:rPr>
        <w:t xml:space="preserve"> своей целью – удовлетворение духовных потребностей и культурных запросов населения Майкопского района, создание условий для развития творческой инициативы и</w:t>
      </w:r>
      <w:r>
        <w:rPr>
          <w:rFonts w:ascii="Times New Roman" w:hAnsi="Times New Roman" w:cs="Times New Roman"/>
          <w:sz w:val="28"/>
          <w:szCs w:val="28"/>
        </w:rPr>
        <w:t xml:space="preserve"> </w:t>
      </w:r>
      <w:r w:rsidRPr="00523F17">
        <w:rPr>
          <w:rFonts w:ascii="Times New Roman" w:hAnsi="Times New Roman" w:cs="Times New Roman"/>
          <w:sz w:val="28"/>
          <w:szCs w:val="28"/>
        </w:rPr>
        <w:t>организации отдыха людей, проживающих на обслуживаемой территории. Центр осуществляет свою деятельность дифференцированно, на основе конкретных запросов и потребностей населения, активно используя средства и формы организации досуга, расширяя спектр культурных услуг и качество создаваемого культурного продукта. Задача учреждений культуры Майкопского района - поддержать те</w:t>
      </w:r>
      <w:r>
        <w:rPr>
          <w:rFonts w:ascii="Times New Roman" w:hAnsi="Times New Roman" w:cs="Times New Roman"/>
          <w:sz w:val="28"/>
          <w:szCs w:val="28"/>
        </w:rPr>
        <w:t>х, для кого занятия различными видами</w:t>
      </w:r>
      <w:r w:rsidRPr="00523F17">
        <w:rPr>
          <w:rFonts w:ascii="Times New Roman" w:hAnsi="Times New Roman" w:cs="Times New Roman"/>
          <w:sz w:val="28"/>
          <w:szCs w:val="28"/>
        </w:rPr>
        <w:t xml:space="preserve"> творчества становятся предпочтительным времяпрепровождением (во всех возрастных группах). </w:t>
      </w:r>
    </w:p>
    <w:p w:rsidR="002A4AC7" w:rsidRDefault="002A4AC7" w:rsidP="00E42496">
      <w:pPr>
        <w:spacing w:after="0"/>
        <w:ind w:firstLine="708"/>
        <w:jc w:val="both"/>
        <w:rPr>
          <w:rFonts w:ascii="Times New Roman" w:hAnsi="Times New Roman" w:cs="Times New Roman"/>
          <w:sz w:val="28"/>
          <w:szCs w:val="28"/>
        </w:rPr>
      </w:pPr>
      <w:r w:rsidRPr="00523F17">
        <w:rPr>
          <w:rFonts w:ascii="Times New Roman" w:hAnsi="Times New Roman" w:cs="Times New Roman"/>
          <w:sz w:val="28"/>
          <w:szCs w:val="28"/>
        </w:rPr>
        <w:t>Решая вопросы нравственного, эстетического, военно-патриотического, правового, трудового, физического воспитания работа в учрежде</w:t>
      </w:r>
      <w:r>
        <w:rPr>
          <w:rFonts w:ascii="Times New Roman" w:hAnsi="Times New Roman" w:cs="Times New Roman"/>
          <w:sz w:val="28"/>
          <w:szCs w:val="28"/>
        </w:rPr>
        <w:t xml:space="preserve">ниях </w:t>
      </w:r>
      <w:r w:rsidR="00540B9E">
        <w:rPr>
          <w:rFonts w:ascii="Times New Roman" w:hAnsi="Times New Roman" w:cs="Times New Roman"/>
          <w:sz w:val="28"/>
          <w:szCs w:val="28"/>
        </w:rPr>
        <w:t>культуры в первом полугодии 2019</w:t>
      </w:r>
      <w:r>
        <w:rPr>
          <w:rFonts w:ascii="Times New Roman" w:hAnsi="Times New Roman" w:cs="Times New Roman"/>
          <w:sz w:val="28"/>
          <w:szCs w:val="28"/>
        </w:rPr>
        <w:t xml:space="preserve"> года</w:t>
      </w:r>
      <w:r w:rsidRPr="00523F17">
        <w:rPr>
          <w:rFonts w:ascii="Times New Roman" w:hAnsi="Times New Roman" w:cs="Times New Roman"/>
          <w:sz w:val="28"/>
          <w:szCs w:val="28"/>
        </w:rPr>
        <w:t xml:space="preserve"> строилась по нескольким направлениям: </w:t>
      </w:r>
    </w:p>
    <w:p w:rsidR="002A4AC7" w:rsidRDefault="002A4AC7" w:rsidP="00A5277C">
      <w:pPr>
        <w:spacing w:after="0"/>
        <w:jc w:val="both"/>
        <w:rPr>
          <w:rFonts w:ascii="Times New Roman" w:hAnsi="Times New Roman" w:cs="Times New Roman"/>
          <w:sz w:val="28"/>
          <w:szCs w:val="28"/>
        </w:rPr>
      </w:pPr>
      <w:r w:rsidRPr="00523F17">
        <w:rPr>
          <w:rFonts w:ascii="Times New Roman" w:hAnsi="Times New Roman" w:cs="Times New Roman"/>
          <w:sz w:val="28"/>
          <w:szCs w:val="28"/>
        </w:rPr>
        <w:t xml:space="preserve">-нравственное воспитание; </w:t>
      </w:r>
    </w:p>
    <w:p w:rsidR="002A4AC7" w:rsidRDefault="002A4AC7" w:rsidP="00A5277C">
      <w:pPr>
        <w:spacing w:after="0"/>
        <w:jc w:val="both"/>
        <w:rPr>
          <w:rFonts w:ascii="Times New Roman" w:hAnsi="Times New Roman" w:cs="Times New Roman"/>
          <w:sz w:val="28"/>
          <w:szCs w:val="28"/>
        </w:rPr>
      </w:pPr>
      <w:r w:rsidRPr="00523F17">
        <w:rPr>
          <w:rFonts w:ascii="Times New Roman" w:hAnsi="Times New Roman" w:cs="Times New Roman"/>
          <w:sz w:val="28"/>
          <w:szCs w:val="28"/>
        </w:rPr>
        <w:t xml:space="preserve">-эстетическое; </w:t>
      </w:r>
    </w:p>
    <w:p w:rsidR="002A4AC7" w:rsidRDefault="002A4AC7" w:rsidP="00A5277C">
      <w:pPr>
        <w:spacing w:after="0"/>
        <w:jc w:val="both"/>
        <w:rPr>
          <w:rFonts w:ascii="Times New Roman" w:hAnsi="Times New Roman" w:cs="Times New Roman"/>
          <w:sz w:val="28"/>
          <w:szCs w:val="28"/>
        </w:rPr>
      </w:pPr>
      <w:r w:rsidRPr="00523F17">
        <w:rPr>
          <w:rFonts w:ascii="Times New Roman" w:hAnsi="Times New Roman" w:cs="Times New Roman"/>
          <w:sz w:val="28"/>
          <w:szCs w:val="28"/>
        </w:rPr>
        <w:t xml:space="preserve">-патриотическое; </w:t>
      </w:r>
    </w:p>
    <w:p w:rsidR="002A4AC7" w:rsidRDefault="002A4AC7" w:rsidP="00A5277C">
      <w:pPr>
        <w:spacing w:after="0"/>
        <w:jc w:val="both"/>
        <w:rPr>
          <w:rFonts w:ascii="Times New Roman" w:hAnsi="Times New Roman" w:cs="Times New Roman"/>
          <w:sz w:val="28"/>
          <w:szCs w:val="28"/>
        </w:rPr>
      </w:pPr>
      <w:r w:rsidRPr="00523F17">
        <w:rPr>
          <w:rFonts w:ascii="Times New Roman" w:hAnsi="Times New Roman" w:cs="Times New Roman"/>
          <w:sz w:val="28"/>
          <w:szCs w:val="28"/>
        </w:rPr>
        <w:t xml:space="preserve">-трудовое воспитание; </w:t>
      </w:r>
    </w:p>
    <w:p w:rsidR="002A4AC7" w:rsidRDefault="002A4AC7" w:rsidP="00A5277C">
      <w:pPr>
        <w:spacing w:after="0"/>
        <w:jc w:val="both"/>
        <w:rPr>
          <w:rFonts w:ascii="Times New Roman" w:hAnsi="Times New Roman" w:cs="Times New Roman"/>
          <w:sz w:val="28"/>
          <w:szCs w:val="28"/>
        </w:rPr>
      </w:pPr>
      <w:r w:rsidRPr="00523F17">
        <w:rPr>
          <w:rFonts w:ascii="Times New Roman" w:hAnsi="Times New Roman" w:cs="Times New Roman"/>
          <w:sz w:val="28"/>
          <w:szCs w:val="28"/>
        </w:rPr>
        <w:t xml:space="preserve">-физическое воспитание. </w:t>
      </w:r>
    </w:p>
    <w:p w:rsidR="002A4AC7" w:rsidRDefault="002A4AC7" w:rsidP="00E42496">
      <w:pPr>
        <w:ind w:firstLine="708"/>
        <w:jc w:val="both"/>
        <w:rPr>
          <w:rFonts w:ascii="Times New Roman" w:hAnsi="Times New Roman" w:cs="Times New Roman"/>
          <w:sz w:val="28"/>
          <w:szCs w:val="28"/>
        </w:rPr>
      </w:pPr>
      <w:r w:rsidRPr="00523F17">
        <w:rPr>
          <w:rFonts w:ascii="Times New Roman" w:hAnsi="Times New Roman" w:cs="Times New Roman"/>
          <w:sz w:val="28"/>
          <w:szCs w:val="28"/>
        </w:rPr>
        <w:t>При проведении мероприятий большое внимание уделялось идейно</w:t>
      </w:r>
      <w:r>
        <w:rPr>
          <w:rFonts w:ascii="Times New Roman" w:hAnsi="Times New Roman" w:cs="Times New Roman"/>
          <w:sz w:val="28"/>
          <w:szCs w:val="28"/>
        </w:rPr>
        <w:t xml:space="preserve"> </w:t>
      </w:r>
      <w:r w:rsidRPr="00523F17">
        <w:rPr>
          <w:rFonts w:ascii="Times New Roman" w:hAnsi="Times New Roman" w:cs="Times New Roman"/>
          <w:sz w:val="28"/>
          <w:szCs w:val="28"/>
        </w:rPr>
        <w:t xml:space="preserve">- художественному уровню. В подготовке и проведении мероприятий принимали участие работники всех учреждений культуры района. С целью повышения профессионального мастерства изучался передовой опыт </w:t>
      </w:r>
      <w:r>
        <w:rPr>
          <w:rFonts w:ascii="Times New Roman" w:hAnsi="Times New Roman" w:cs="Times New Roman"/>
          <w:sz w:val="28"/>
          <w:szCs w:val="28"/>
        </w:rPr>
        <w:t xml:space="preserve">лучших </w:t>
      </w:r>
      <w:r w:rsidRPr="00523F17">
        <w:rPr>
          <w:rFonts w:ascii="Times New Roman" w:hAnsi="Times New Roman" w:cs="Times New Roman"/>
          <w:sz w:val="28"/>
          <w:szCs w:val="28"/>
        </w:rPr>
        <w:t>работников культуры, производился обмен опытом, изучалась методическая литература. С целью профилактики безнадзорност</w:t>
      </w:r>
      <w:r>
        <w:rPr>
          <w:rFonts w:ascii="Times New Roman" w:hAnsi="Times New Roman" w:cs="Times New Roman"/>
          <w:sz w:val="28"/>
          <w:szCs w:val="28"/>
        </w:rPr>
        <w:t xml:space="preserve">и правонарушений и преступности, объединяя силы в борьбе с терроризмом и экстремизмом, </w:t>
      </w:r>
      <w:r w:rsidRPr="00523F17">
        <w:rPr>
          <w:rFonts w:ascii="Times New Roman" w:hAnsi="Times New Roman" w:cs="Times New Roman"/>
          <w:sz w:val="28"/>
          <w:szCs w:val="28"/>
        </w:rPr>
        <w:t xml:space="preserve">учреждения культуры Майкопского района работали в контакте с правоохранительными органами, общественными и молодёжными организациями. </w:t>
      </w:r>
    </w:p>
    <w:p w:rsidR="002A4AC7" w:rsidRDefault="002A4AC7" w:rsidP="00A5277C">
      <w:pPr>
        <w:jc w:val="center"/>
        <w:rPr>
          <w:rFonts w:ascii="Times New Roman" w:hAnsi="Times New Roman" w:cs="Times New Roman"/>
          <w:sz w:val="28"/>
          <w:szCs w:val="28"/>
        </w:rPr>
      </w:pPr>
      <w:r w:rsidRPr="00523F17">
        <w:rPr>
          <w:rFonts w:ascii="Times New Roman" w:hAnsi="Times New Roman" w:cs="Times New Roman"/>
          <w:sz w:val="28"/>
          <w:szCs w:val="28"/>
        </w:rPr>
        <w:t>ЦЕЛИ И ЗАДАЧИ:</w:t>
      </w:r>
    </w:p>
    <w:p w:rsidR="002A4AC7" w:rsidRDefault="002A4AC7" w:rsidP="00A5277C">
      <w:pPr>
        <w:spacing w:after="0" w:line="240" w:lineRule="auto"/>
        <w:jc w:val="both"/>
        <w:rPr>
          <w:rFonts w:ascii="Times New Roman" w:hAnsi="Times New Roman" w:cs="Times New Roman"/>
          <w:sz w:val="28"/>
          <w:szCs w:val="28"/>
        </w:rPr>
      </w:pPr>
      <w:r w:rsidRPr="00523F17">
        <w:rPr>
          <w:rFonts w:ascii="Times New Roman" w:hAnsi="Times New Roman" w:cs="Times New Roman"/>
          <w:sz w:val="28"/>
          <w:szCs w:val="28"/>
        </w:rPr>
        <w:t>-</w:t>
      </w:r>
      <w:r>
        <w:rPr>
          <w:rFonts w:ascii="Times New Roman" w:hAnsi="Times New Roman" w:cs="Times New Roman"/>
          <w:sz w:val="28"/>
          <w:szCs w:val="28"/>
        </w:rPr>
        <w:t xml:space="preserve"> организация досуга и приобщение</w:t>
      </w:r>
      <w:r w:rsidRPr="00523F17">
        <w:rPr>
          <w:rFonts w:ascii="Times New Roman" w:hAnsi="Times New Roman" w:cs="Times New Roman"/>
          <w:sz w:val="28"/>
          <w:szCs w:val="28"/>
        </w:rPr>
        <w:t xml:space="preserve"> жителей Майкопского района к творчеству, культурному развитию и самообразованию, любительскому искусству и ремеслам; </w:t>
      </w:r>
    </w:p>
    <w:p w:rsidR="002A4AC7" w:rsidRDefault="002A4AC7" w:rsidP="00A5277C">
      <w:pPr>
        <w:spacing w:after="0" w:line="240" w:lineRule="auto"/>
        <w:jc w:val="both"/>
        <w:rPr>
          <w:rFonts w:ascii="Times New Roman" w:hAnsi="Times New Roman" w:cs="Times New Roman"/>
          <w:sz w:val="28"/>
          <w:szCs w:val="28"/>
        </w:rPr>
      </w:pPr>
      <w:r w:rsidRPr="00523F17">
        <w:rPr>
          <w:rFonts w:ascii="Times New Roman" w:hAnsi="Times New Roman" w:cs="Times New Roman"/>
          <w:sz w:val="28"/>
          <w:szCs w:val="28"/>
        </w:rPr>
        <w:t>-</w:t>
      </w:r>
      <w:r w:rsidR="00971CD9">
        <w:rPr>
          <w:rFonts w:ascii="Times New Roman" w:hAnsi="Times New Roman" w:cs="Times New Roman"/>
          <w:sz w:val="28"/>
          <w:szCs w:val="28"/>
        </w:rPr>
        <w:t xml:space="preserve"> </w:t>
      </w:r>
      <w:r w:rsidRPr="00523F17">
        <w:rPr>
          <w:rFonts w:ascii="Times New Roman" w:hAnsi="Times New Roman" w:cs="Times New Roman"/>
          <w:sz w:val="28"/>
          <w:szCs w:val="28"/>
        </w:rPr>
        <w:t xml:space="preserve">удовлетворение потребностей населения в сохранении и развитии традиционного художественного народного творчества, любительского </w:t>
      </w:r>
      <w:r w:rsidRPr="00523F17">
        <w:rPr>
          <w:rFonts w:ascii="Times New Roman" w:hAnsi="Times New Roman" w:cs="Times New Roman"/>
          <w:sz w:val="28"/>
          <w:szCs w:val="28"/>
        </w:rPr>
        <w:lastRenderedPageBreak/>
        <w:t xml:space="preserve">искусства, другой самодеятельной творческой инициативы и социально- культурной активности населения; </w:t>
      </w:r>
    </w:p>
    <w:p w:rsidR="002A4AC7" w:rsidRDefault="002A4AC7" w:rsidP="00A5277C">
      <w:pPr>
        <w:spacing w:after="0" w:line="240" w:lineRule="auto"/>
        <w:jc w:val="both"/>
        <w:rPr>
          <w:rFonts w:ascii="Times New Roman" w:hAnsi="Times New Roman" w:cs="Times New Roman"/>
          <w:sz w:val="28"/>
          <w:szCs w:val="28"/>
        </w:rPr>
      </w:pPr>
      <w:r w:rsidRPr="00523F17">
        <w:rPr>
          <w:rFonts w:ascii="Times New Roman" w:hAnsi="Times New Roman" w:cs="Times New Roman"/>
          <w:sz w:val="28"/>
          <w:szCs w:val="28"/>
        </w:rPr>
        <w:t>-</w:t>
      </w:r>
      <w:r>
        <w:rPr>
          <w:rFonts w:ascii="Times New Roman" w:hAnsi="Times New Roman" w:cs="Times New Roman"/>
          <w:sz w:val="28"/>
          <w:szCs w:val="28"/>
        </w:rPr>
        <w:t xml:space="preserve"> </w:t>
      </w:r>
      <w:r w:rsidRPr="00523F17">
        <w:rPr>
          <w:rFonts w:ascii="Times New Roman" w:hAnsi="Times New Roman" w:cs="Times New Roman"/>
          <w:sz w:val="28"/>
          <w:szCs w:val="28"/>
        </w:rPr>
        <w:t xml:space="preserve">создание благоприятных условий для организации культурного досуга и отдыха жителей муниципального образования; </w:t>
      </w:r>
    </w:p>
    <w:p w:rsidR="002A4AC7" w:rsidRDefault="002A4AC7" w:rsidP="00A5277C">
      <w:pPr>
        <w:spacing w:after="0" w:line="240" w:lineRule="auto"/>
        <w:jc w:val="both"/>
        <w:rPr>
          <w:rFonts w:ascii="Times New Roman" w:hAnsi="Times New Roman" w:cs="Times New Roman"/>
          <w:sz w:val="28"/>
          <w:szCs w:val="28"/>
        </w:rPr>
      </w:pPr>
      <w:r w:rsidRPr="00523F17">
        <w:rPr>
          <w:rFonts w:ascii="Times New Roman" w:hAnsi="Times New Roman" w:cs="Times New Roman"/>
          <w:sz w:val="28"/>
          <w:szCs w:val="28"/>
        </w:rPr>
        <w:t>-</w:t>
      </w:r>
      <w:r>
        <w:rPr>
          <w:rFonts w:ascii="Times New Roman" w:hAnsi="Times New Roman" w:cs="Times New Roman"/>
          <w:sz w:val="28"/>
          <w:szCs w:val="28"/>
        </w:rPr>
        <w:t xml:space="preserve"> </w:t>
      </w:r>
      <w:r w:rsidRPr="00523F17">
        <w:rPr>
          <w:rFonts w:ascii="Times New Roman" w:hAnsi="Times New Roman" w:cs="Times New Roman"/>
          <w:sz w:val="28"/>
          <w:szCs w:val="28"/>
        </w:rPr>
        <w:t>предоставление услуг социально-культурного, просветительского, оздоровительного и развлекательного характера, доступных для широких слоев населения;</w:t>
      </w:r>
    </w:p>
    <w:p w:rsidR="002A4AC7" w:rsidRDefault="002A4AC7" w:rsidP="00A5277C">
      <w:pPr>
        <w:spacing w:after="0" w:line="240" w:lineRule="auto"/>
        <w:jc w:val="both"/>
        <w:rPr>
          <w:rFonts w:ascii="Times New Roman" w:hAnsi="Times New Roman" w:cs="Times New Roman"/>
          <w:sz w:val="28"/>
          <w:szCs w:val="28"/>
        </w:rPr>
      </w:pPr>
      <w:r w:rsidRPr="00523F17">
        <w:rPr>
          <w:rFonts w:ascii="Times New Roman" w:hAnsi="Times New Roman" w:cs="Times New Roman"/>
          <w:sz w:val="28"/>
          <w:szCs w:val="28"/>
        </w:rPr>
        <w:t>-</w:t>
      </w:r>
      <w:r>
        <w:rPr>
          <w:rFonts w:ascii="Times New Roman" w:hAnsi="Times New Roman" w:cs="Times New Roman"/>
          <w:sz w:val="28"/>
          <w:szCs w:val="28"/>
        </w:rPr>
        <w:t xml:space="preserve"> </w:t>
      </w:r>
      <w:r w:rsidRPr="00523F17">
        <w:rPr>
          <w:rFonts w:ascii="Times New Roman" w:hAnsi="Times New Roman" w:cs="Times New Roman"/>
          <w:sz w:val="28"/>
          <w:szCs w:val="28"/>
        </w:rPr>
        <w:t xml:space="preserve">поддержка и развитие самобытных национальных культур, народных промыслов и ремесел; </w:t>
      </w:r>
    </w:p>
    <w:p w:rsidR="002A4AC7" w:rsidRDefault="002A4AC7" w:rsidP="00A5277C">
      <w:pPr>
        <w:spacing w:after="0" w:line="240" w:lineRule="auto"/>
        <w:jc w:val="both"/>
        <w:rPr>
          <w:rFonts w:ascii="Times New Roman" w:hAnsi="Times New Roman" w:cs="Times New Roman"/>
          <w:sz w:val="28"/>
          <w:szCs w:val="28"/>
        </w:rPr>
      </w:pPr>
      <w:r w:rsidRPr="00523F17">
        <w:rPr>
          <w:rFonts w:ascii="Times New Roman" w:hAnsi="Times New Roman" w:cs="Times New Roman"/>
          <w:sz w:val="28"/>
          <w:szCs w:val="28"/>
        </w:rPr>
        <w:t>-</w:t>
      </w:r>
      <w:r>
        <w:rPr>
          <w:rFonts w:ascii="Times New Roman" w:hAnsi="Times New Roman" w:cs="Times New Roman"/>
          <w:sz w:val="28"/>
          <w:szCs w:val="28"/>
        </w:rPr>
        <w:t xml:space="preserve"> </w:t>
      </w:r>
      <w:r w:rsidRPr="00523F17">
        <w:rPr>
          <w:rFonts w:ascii="Times New Roman" w:hAnsi="Times New Roman" w:cs="Times New Roman"/>
          <w:sz w:val="28"/>
          <w:szCs w:val="28"/>
        </w:rPr>
        <w:t xml:space="preserve">развитие современных форм организации культурного досуга с учетом потребностей различных социально-возрастных групп населения. </w:t>
      </w:r>
    </w:p>
    <w:p w:rsidR="002A4AC7" w:rsidRDefault="002A4AC7" w:rsidP="00A5277C">
      <w:pPr>
        <w:spacing w:after="0" w:line="240" w:lineRule="auto"/>
        <w:jc w:val="both"/>
        <w:rPr>
          <w:rFonts w:ascii="Times New Roman" w:hAnsi="Times New Roman" w:cs="Times New Roman"/>
          <w:sz w:val="28"/>
          <w:szCs w:val="28"/>
        </w:rPr>
      </w:pPr>
      <w:r w:rsidRPr="00523F17">
        <w:rPr>
          <w:rFonts w:ascii="Times New Roman" w:hAnsi="Times New Roman" w:cs="Times New Roman"/>
          <w:sz w:val="28"/>
          <w:szCs w:val="28"/>
        </w:rPr>
        <w:t>Для дости</w:t>
      </w:r>
      <w:r>
        <w:rPr>
          <w:rFonts w:ascii="Times New Roman" w:hAnsi="Times New Roman" w:cs="Times New Roman"/>
          <w:sz w:val="28"/>
          <w:szCs w:val="28"/>
        </w:rPr>
        <w:t xml:space="preserve">жения установленных целей </w:t>
      </w:r>
      <w:proofErr w:type="spellStart"/>
      <w:r>
        <w:rPr>
          <w:rFonts w:ascii="Times New Roman" w:hAnsi="Times New Roman" w:cs="Times New Roman"/>
          <w:sz w:val="28"/>
          <w:szCs w:val="28"/>
        </w:rPr>
        <w:t>Межпосел</w:t>
      </w:r>
      <w:r w:rsidRPr="00523F17">
        <w:rPr>
          <w:rFonts w:ascii="Times New Roman" w:hAnsi="Times New Roman" w:cs="Times New Roman"/>
          <w:sz w:val="28"/>
          <w:szCs w:val="28"/>
        </w:rPr>
        <w:t>енческий</w:t>
      </w:r>
      <w:proofErr w:type="spellEnd"/>
      <w:r w:rsidRPr="00523F17">
        <w:rPr>
          <w:rFonts w:ascii="Times New Roman" w:hAnsi="Times New Roman" w:cs="Times New Roman"/>
          <w:sz w:val="28"/>
          <w:szCs w:val="28"/>
        </w:rPr>
        <w:t xml:space="preserve"> Центр народной культуры осуществляет следующие виды деятельности: </w:t>
      </w:r>
    </w:p>
    <w:p w:rsidR="002A4AC7" w:rsidRDefault="002A4AC7" w:rsidP="00A5277C">
      <w:pPr>
        <w:spacing w:after="0" w:line="240" w:lineRule="auto"/>
        <w:jc w:val="both"/>
        <w:rPr>
          <w:rFonts w:ascii="Times New Roman" w:hAnsi="Times New Roman" w:cs="Times New Roman"/>
          <w:sz w:val="28"/>
          <w:szCs w:val="28"/>
        </w:rPr>
      </w:pPr>
      <w:r w:rsidRPr="00523F17">
        <w:rPr>
          <w:rFonts w:ascii="Times New Roman" w:hAnsi="Times New Roman" w:cs="Times New Roman"/>
          <w:sz w:val="28"/>
          <w:szCs w:val="28"/>
        </w:rPr>
        <w:t>-</w:t>
      </w:r>
      <w:r>
        <w:rPr>
          <w:rFonts w:ascii="Times New Roman" w:hAnsi="Times New Roman" w:cs="Times New Roman"/>
          <w:sz w:val="28"/>
          <w:szCs w:val="28"/>
        </w:rPr>
        <w:t xml:space="preserve"> </w:t>
      </w:r>
      <w:r w:rsidRPr="00523F17">
        <w:rPr>
          <w:rFonts w:ascii="Times New Roman" w:hAnsi="Times New Roman" w:cs="Times New Roman"/>
          <w:sz w:val="28"/>
          <w:szCs w:val="28"/>
        </w:rPr>
        <w:t>создание и организация работы любительских творческих коллективов, кружков, студий, любительских объединений, клубов по интересам различной направленности и других клубных формирований в учреждениях культуры;</w:t>
      </w:r>
    </w:p>
    <w:p w:rsidR="002A4AC7" w:rsidRDefault="002A4AC7" w:rsidP="00A5277C">
      <w:pPr>
        <w:spacing w:after="0" w:line="240" w:lineRule="auto"/>
        <w:jc w:val="both"/>
        <w:rPr>
          <w:rFonts w:ascii="Times New Roman" w:hAnsi="Times New Roman" w:cs="Times New Roman"/>
          <w:sz w:val="28"/>
          <w:szCs w:val="28"/>
        </w:rPr>
      </w:pPr>
      <w:r w:rsidRPr="00523F17">
        <w:rPr>
          <w:rFonts w:ascii="Times New Roman" w:hAnsi="Times New Roman" w:cs="Times New Roman"/>
          <w:sz w:val="28"/>
          <w:szCs w:val="28"/>
        </w:rPr>
        <w:t xml:space="preserve"> </w:t>
      </w:r>
      <w:proofErr w:type="gramStart"/>
      <w:r w:rsidRPr="00523F17">
        <w:rPr>
          <w:rFonts w:ascii="Times New Roman" w:hAnsi="Times New Roman" w:cs="Times New Roman"/>
          <w:sz w:val="28"/>
          <w:szCs w:val="28"/>
        </w:rPr>
        <w:t>-</w:t>
      </w:r>
      <w:r>
        <w:rPr>
          <w:rFonts w:ascii="Times New Roman" w:hAnsi="Times New Roman" w:cs="Times New Roman"/>
          <w:sz w:val="28"/>
          <w:szCs w:val="28"/>
        </w:rPr>
        <w:t xml:space="preserve"> </w:t>
      </w:r>
      <w:r w:rsidRPr="00523F17">
        <w:rPr>
          <w:rFonts w:ascii="Times New Roman" w:hAnsi="Times New Roman" w:cs="Times New Roman"/>
          <w:sz w:val="28"/>
          <w:szCs w:val="28"/>
        </w:rPr>
        <w:t>проведение различных по форме и тематике культурно-массовых мероприятий, праздников, представлений, смотров, фестивалей, конкурсов, концертов, выставок, вечеров, спектаклей, игровых развлекательн</w:t>
      </w:r>
      <w:r>
        <w:rPr>
          <w:rFonts w:ascii="Times New Roman" w:hAnsi="Times New Roman" w:cs="Times New Roman"/>
          <w:sz w:val="28"/>
          <w:szCs w:val="28"/>
        </w:rPr>
        <w:t>ых программ;</w:t>
      </w:r>
      <w:proofErr w:type="gramEnd"/>
    </w:p>
    <w:p w:rsidR="002A4AC7" w:rsidRDefault="002A4AC7" w:rsidP="00A527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участие в Муниципальной целевой программе «Развитие культуры и искусства», куда входит следующий перечень подпрограмм:</w:t>
      </w:r>
    </w:p>
    <w:p w:rsidR="002A4AC7" w:rsidRDefault="002A4AC7" w:rsidP="00A5277C">
      <w:pPr>
        <w:spacing w:after="0" w:line="240" w:lineRule="auto"/>
        <w:jc w:val="both"/>
        <w:rPr>
          <w:rFonts w:ascii="Times New Roman" w:hAnsi="Times New Roman"/>
          <w:sz w:val="28"/>
          <w:szCs w:val="28"/>
        </w:rPr>
      </w:pPr>
      <w:r>
        <w:rPr>
          <w:rFonts w:ascii="Times New Roman" w:hAnsi="Times New Roman" w:cs="Times New Roman"/>
          <w:sz w:val="28"/>
          <w:szCs w:val="28"/>
        </w:rPr>
        <w:t xml:space="preserve">• </w:t>
      </w:r>
      <w:r w:rsidRPr="003D273C">
        <w:rPr>
          <w:rFonts w:ascii="Times New Roman" w:hAnsi="Times New Roman"/>
          <w:sz w:val="28"/>
          <w:szCs w:val="28"/>
        </w:rPr>
        <w:t>«Сохранение и развитие клубных учреждений в муниципальном образовании «Майкопский район»</w:t>
      </w:r>
      <w:r>
        <w:rPr>
          <w:rFonts w:ascii="Times New Roman" w:hAnsi="Times New Roman"/>
          <w:sz w:val="28"/>
          <w:szCs w:val="28"/>
        </w:rPr>
        <w:t>;</w:t>
      </w:r>
    </w:p>
    <w:p w:rsidR="002A4AC7" w:rsidRDefault="002A4AC7" w:rsidP="00A5277C">
      <w:pPr>
        <w:spacing w:after="0" w:line="240" w:lineRule="auto"/>
        <w:jc w:val="both"/>
        <w:rPr>
          <w:rFonts w:ascii="Times New Roman" w:hAnsi="Times New Roman"/>
          <w:sz w:val="28"/>
          <w:szCs w:val="28"/>
        </w:rPr>
      </w:pPr>
      <w:r>
        <w:rPr>
          <w:rFonts w:ascii="Times New Roman" w:hAnsi="Times New Roman" w:cs="Times New Roman"/>
          <w:sz w:val="28"/>
          <w:szCs w:val="28"/>
        </w:rPr>
        <w:t xml:space="preserve">• </w:t>
      </w:r>
      <w:r w:rsidRPr="003D273C">
        <w:rPr>
          <w:rFonts w:ascii="Times New Roman" w:hAnsi="Times New Roman"/>
          <w:sz w:val="28"/>
          <w:szCs w:val="28"/>
        </w:rPr>
        <w:t>«Обеспечение мер безопаснос</w:t>
      </w:r>
      <w:r>
        <w:rPr>
          <w:rFonts w:ascii="Times New Roman" w:hAnsi="Times New Roman"/>
          <w:sz w:val="28"/>
          <w:szCs w:val="28"/>
        </w:rPr>
        <w:t>ти в муниципальных учреждениях»</w:t>
      </w:r>
    </w:p>
    <w:p w:rsidR="002A4AC7" w:rsidRPr="00072794" w:rsidRDefault="002A4AC7" w:rsidP="00A5277C">
      <w:pPr>
        <w:spacing w:after="0" w:line="240" w:lineRule="auto"/>
        <w:jc w:val="both"/>
        <w:rPr>
          <w:rFonts w:ascii="Times New Roman" w:hAnsi="Times New Roman"/>
          <w:sz w:val="28"/>
          <w:szCs w:val="28"/>
        </w:rPr>
      </w:pPr>
      <w:r>
        <w:rPr>
          <w:rFonts w:ascii="Times New Roman" w:hAnsi="Times New Roman" w:cs="Times New Roman"/>
          <w:sz w:val="28"/>
          <w:szCs w:val="28"/>
        </w:rPr>
        <w:t>• «Поддержка одаренных и талантливых детей и молодежи в Майкопском районе»;</w:t>
      </w:r>
    </w:p>
    <w:p w:rsidR="002A4AC7" w:rsidRDefault="002A4AC7" w:rsidP="00A527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«Поддержка и развитие традиционной казачьей культуры»;</w:t>
      </w:r>
    </w:p>
    <w:p w:rsidR="002A4AC7" w:rsidRDefault="002A4AC7" w:rsidP="00A527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«Доступная среда в учреждениях культуры».</w:t>
      </w:r>
    </w:p>
    <w:p w:rsidR="002A4AC7" w:rsidRDefault="002A4AC7" w:rsidP="00A5277C">
      <w:pPr>
        <w:spacing w:line="240" w:lineRule="auto"/>
        <w:jc w:val="both"/>
        <w:rPr>
          <w:rFonts w:ascii="Times New Roman" w:hAnsi="Times New Roman" w:cs="Times New Roman"/>
          <w:b/>
          <w:sz w:val="28"/>
          <w:szCs w:val="28"/>
        </w:rPr>
      </w:pPr>
    </w:p>
    <w:p w:rsidR="002A4AC7" w:rsidRDefault="002A4AC7" w:rsidP="00A5277C">
      <w:pPr>
        <w:spacing w:line="240" w:lineRule="auto"/>
        <w:jc w:val="both"/>
        <w:rPr>
          <w:rFonts w:ascii="Times New Roman" w:hAnsi="Times New Roman" w:cs="Times New Roman"/>
          <w:b/>
          <w:sz w:val="28"/>
          <w:szCs w:val="28"/>
        </w:rPr>
      </w:pPr>
    </w:p>
    <w:p w:rsidR="00190372" w:rsidRDefault="00190372" w:rsidP="00A5277C">
      <w:pPr>
        <w:spacing w:line="240" w:lineRule="auto"/>
        <w:jc w:val="center"/>
        <w:rPr>
          <w:rFonts w:ascii="Times New Roman" w:hAnsi="Times New Roman" w:cs="Times New Roman"/>
          <w:b/>
          <w:sz w:val="28"/>
          <w:szCs w:val="28"/>
        </w:rPr>
      </w:pPr>
    </w:p>
    <w:p w:rsidR="00190372" w:rsidRDefault="00190372" w:rsidP="00A5277C">
      <w:pPr>
        <w:spacing w:line="240" w:lineRule="auto"/>
        <w:jc w:val="center"/>
        <w:rPr>
          <w:rFonts w:ascii="Times New Roman" w:hAnsi="Times New Roman" w:cs="Times New Roman"/>
          <w:b/>
          <w:sz w:val="28"/>
          <w:szCs w:val="28"/>
        </w:rPr>
      </w:pPr>
    </w:p>
    <w:p w:rsidR="00190372" w:rsidRDefault="00190372" w:rsidP="00A5277C">
      <w:pPr>
        <w:spacing w:line="240" w:lineRule="auto"/>
        <w:jc w:val="center"/>
        <w:rPr>
          <w:rFonts w:ascii="Times New Roman" w:hAnsi="Times New Roman" w:cs="Times New Roman"/>
          <w:b/>
          <w:sz w:val="28"/>
          <w:szCs w:val="28"/>
        </w:rPr>
      </w:pPr>
    </w:p>
    <w:p w:rsidR="00190372" w:rsidRDefault="00190372" w:rsidP="00A5277C">
      <w:pPr>
        <w:spacing w:line="240" w:lineRule="auto"/>
        <w:jc w:val="center"/>
        <w:rPr>
          <w:rFonts w:ascii="Times New Roman" w:hAnsi="Times New Roman" w:cs="Times New Roman"/>
          <w:b/>
          <w:sz w:val="28"/>
          <w:szCs w:val="28"/>
        </w:rPr>
      </w:pPr>
    </w:p>
    <w:p w:rsidR="00190372" w:rsidRDefault="00190372" w:rsidP="00A5277C">
      <w:pPr>
        <w:spacing w:line="240" w:lineRule="auto"/>
        <w:jc w:val="center"/>
        <w:rPr>
          <w:rFonts w:ascii="Times New Roman" w:hAnsi="Times New Roman" w:cs="Times New Roman"/>
          <w:b/>
          <w:sz w:val="28"/>
          <w:szCs w:val="28"/>
        </w:rPr>
      </w:pPr>
    </w:p>
    <w:p w:rsidR="00190372" w:rsidRDefault="00190372" w:rsidP="00A5277C">
      <w:pPr>
        <w:spacing w:line="240" w:lineRule="auto"/>
        <w:jc w:val="center"/>
        <w:rPr>
          <w:rFonts w:ascii="Times New Roman" w:hAnsi="Times New Roman" w:cs="Times New Roman"/>
          <w:b/>
          <w:sz w:val="28"/>
          <w:szCs w:val="28"/>
        </w:rPr>
      </w:pPr>
    </w:p>
    <w:p w:rsidR="007425A0" w:rsidRDefault="007425A0" w:rsidP="00A5277C">
      <w:pPr>
        <w:spacing w:line="240" w:lineRule="auto"/>
        <w:jc w:val="center"/>
        <w:rPr>
          <w:rFonts w:ascii="Times New Roman" w:hAnsi="Times New Roman" w:cs="Times New Roman"/>
          <w:b/>
          <w:sz w:val="28"/>
          <w:szCs w:val="28"/>
        </w:rPr>
      </w:pPr>
    </w:p>
    <w:p w:rsidR="007425A0" w:rsidRDefault="007425A0" w:rsidP="00A5277C">
      <w:pPr>
        <w:spacing w:line="240" w:lineRule="auto"/>
        <w:jc w:val="center"/>
        <w:rPr>
          <w:rFonts w:ascii="Times New Roman" w:hAnsi="Times New Roman" w:cs="Times New Roman"/>
          <w:b/>
          <w:sz w:val="28"/>
          <w:szCs w:val="28"/>
        </w:rPr>
      </w:pPr>
    </w:p>
    <w:p w:rsidR="002A4AC7" w:rsidRPr="00FF0004" w:rsidRDefault="002A4AC7" w:rsidP="00A5277C">
      <w:pPr>
        <w:spacing w:line="240" w:lineRule="auto"/>
        <w:jc w:val="center"/>
        <w:rPr>
          <w:rFonts w:ascii="Times New Roman" w:hAnsi="Times New Roman" w:cs="Times New Roman"/>
          <w:sz w:val="28"/>
          <w:szCs w:val="28"/>
        </w:rPr>
      </w:pPr>
      <w:r w:rsidRPr="00614067">
        <w:rPr>
          <w:rFonts w:ascii="Times New Roman" w:hAnsi="Times New Roman" w:cs="Times New Roman"/>
          <w:b/>
          <w:sz w:val="28"/>
          <w:szCs w:val="28"/>
        </w:rPr>
        <w:lastRenderedPageBreak/>
        <w:t>РАЗДЕЛ 2. Состояние и перспективы развития клубной сети</w:t>
      </w:r>
    </w:p>
    <w:p w:rsidR="002A4AC7" w:rsidRDefault="002A4AC7" w:rsidP="00583EC4">
      <w:pPr>
        <w:spacing w:line="240" w:lineRule="auto"/>
        <w:ind w:firstLine="708"/>
        <w:jc w:val="both"/>
        <w:rPr>
          <w:rFonts w:ascii="Times New Roman" w:hAnsi="Times New Roman" w:cs="Times New Roman"/>
          <w:sz w:val="28"/>
          <w:szCs w:val="28"/>
        </w:rPr>
      </w:pPr>
      <w:r w:rsidRPr="001D7426">
        <w:rPr>
          <w:rFonts w:ascii="Times New Roman" w:hAnsi="Times New Roman" w:cs="Times New Roman"/>
          <w:sz w:val="28"/>
          <w:szCs w:val="28"/>
        </w:rPr>
        <w:t>Сеть кл</w:t>
      </w:r>
      <w:r>
        <w:rPr>
          <w:rFonts w:ascii="Times New Roman" w:hAnsi="Times New Roman" w:cs="Times New Roman"/>
          <w:sz w:val="28"/>
          <w:szCs w:val="28"/>
        </w:rPr>
        <w:t>убных учреждений Муниципального образования «Майкопский район» в 201</w:t>
      </w:r>
      <w:r w:rsidR="005B7A83">
        <w:rPr>
          <w:rFonts w:ascii="Times New Roman" w:hAnsi="Times New Roman" w:cs="Times New Roman"/>
          <w:sz w:val="28"/>
          <w:szCs w:val="28"/>
        </w:rPr>
        <w:t>9</w:t>
      </w:r>
      <w:r>
        <w:rPr>
          <w:rFonts w:ascii="Times New Roman" w:hAnsi="Times New Roman" w:cs="Times New Roman"/>
          <w:sz w:val="28"/>
          <w:szCs w:val="28"/>
        </w:rPr>
        <w:t xml:space="preserve"> году состоит из 25 единиц:</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1. </w:t>
      </w:r>
      <w:proofErr w:type="spellStart"/>
      <w:r w:rsidRPr="0094748B">
        <w:rPr>
          <w:rFonts w:ascii="Times New Roman" w:eastAsia="Calibri" w:hAnsi="Times New Roman" w:cs="Times New Roman"/>
          <w:sz w:val="28"/>
          <w:szCs w:val="28"/>
        </w:rPr>
        <w:t>Межпоселенческий</w:t>
      </w:r>
      <w:proofErr w:type="spellEnd"/>
      <w:r w:rsidRPr="0094748B">
        <w:rPr>
          <w:rFonts w:ascii="Times New Roman" w:eastAsia="Calibri" w:hAnsi="Times New Roman" w:cs="Times New Roman"/>
          <w:sz w:val="28"/>
          <w:szCs w:val="28"/>
        </w:rPr>
        <w:t xml:space="preserve"> Центр народной культуры в </w:t>
      </w:r>
      <w:proofErr w:type="spellStart"/>
      <w:r w:rsidRPr="0094748B">
        <w:rPr>
          <w:rFonts w:ascii="Times New Roman" w:eastAsia="Calibri" w:hAnsi="Times New Roman" w:cs="Times New Roman"/>
          <w:sz w:val="28"/>
          <w:szCs w:val="28"/>
        </w:rPr>
        <w:t>п</w:t>
      </w:r>
      <w:proofErr w:type="gramStart"/>
      <w:r w:rsidRPr="0094748B">
        <w:rPr>
          <w:rFonts w:ascii="Times New Roman" w:eastAsia="Calibri" w:hAnsi="Times New Roman" w:cs="Times New Roman"/>
          <w:sz w:val="28"/>
          <w:szCs w:val="28"/>
        </w:rPr>
        <w:t>.Т</w:t>
      </w:r>
      <w:proofErr w:type="gramEnd"/>
      <w:r w:rsidRPr="0094748B">
        <w:rPr>
          <w:rFonts w:ascii="Times New Roman" w:eastAsia="Calibri" w:hAnsi="Times New Roman" w:cs="Times New Roman"/>
          <w:sz w:val="28"/>
          <w:szCs w:val="28"/>
        </w:rPr>
        <w:t>ульском</w:t>
      </w:r>
      <w:proofErr w:type="spellEnd"/>
      <w:r w:rsidRPr="0094748B">
        <w:rPr>
          <w:rFonts w:ascii="Times New Roman" w:eastAsia="Calibri" w:hAnsi="Times New Roman" w:cs="Times New Roman"/>
          <w:sz w:val="28"/>
          <w:szCs w:val="28"/>
        </w:rPr>
        <w:t>;</w:t>
      </w:r>
    </w:p>
    <w:p w:rsidR="0094748B" w:rsidRPr="00145F9C"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2. Культурно-туристский Центр </w:t>
      </w:r>
      <w:proofErr w:type="spellStart"/>
      <w:r w:rsidRPr="0094748B">
        <w:rPr>
          <w:rFonts w:ascii="Times New Roman" w:eastAsia="Calibri" w:hAnsi="Times New Roman" w:cs="Times New Roman"/>
          <w:sz w:val="28"/>
          <w:szCs w:val="28"/>
        </w:rPr>
        <w:t>п</w:t>
      </w:r>
      <w:proofErr w:type="gramStart"/>
      <w:r w:rsidRPr="0094748B">
        <w:rPr>
          <w:rFonts w:ascii="Times New Roman" w:eastAsia="Calibri" w:hAnsi="Times New Roman" w:cs="Times New Roman"/>
          <w:sz w:val="28"/>
          <w:szCs w:val="28"/>
        </w:rPr>
        <w:t>.К</w:t>
      </w:r>
      <w:proofErr w:type="gramEnd"/>
      <w:r w:rsidRPr="0094748B">
        <w:rPr>
          <w:rFonts w:ascii="Times New Roman" w:eastAsia="Calibri" w:hAnsi="Times New Roman" w:cs="Times New Roman"/>
          <w:sz w:val="28"/>
          <w:szCs w:val="28"/>
        </w:rPr>
        <w:t>аменномостского</w:t>
      </w:r>
      <w:proofErr w:type="spellEnd"/>
      <w:r w:rsidR="00145F9C">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3. СДК </w:t>
      </w:r>
      <w:proofErr w:type="spellStart"/>
      <w:r w:rsidRPr="0094748B">
        <w:rPr>
          <w:rFonts w:ascii="Times New Roman" w:eastAsia="Calibri" w:hAnsi="Times New Roman" w:cs="Times New Roman"/>
          <w:sz w:val="28"/>
          <w:szCs w:val="28"/>
        </w:rPr>
        <w:t>п</w:t>
      </w:r>
      <w:proofErr w:type="gramStart"/>
      <w:r w:rsidRPr="0094748B">
        <w:rPr>
          <w:rFonts w:ascii="Times New Roman" w:eastAsia="Calibri" w:hAnsi="Times New Roman" w:cs="Times New Roman"/>
          <w:sz w:val="28"/>
          <w:szCs w:val="28"/>
        </w:rPr>
        <w:t>.Т</w:t>
      </w:r>
      <w:proofErr w:type="gramEnd"/>
      <w:r w:rsidRPr="0094748B">
        <w:rPr>
          <w:rFonts w:ascii="Times New Roman" w:eastAsia="Calibri" w:hAnsi="Times New Roman" w:cs="Times New Roman"/>
          <w:sz w:val="28"/>
          <w:szCs w:val="28"/>
        </w:rPr>
        <w:t>имирязево</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4. СДК </w:t>
      </w:r>
      <w:proofErr w:type="spellStart"/>
      <w:r w:rsidRPr="0094748B">
        <w:rPr>
          <w:rFonts w:ascii="Times New Roman" w:eastAsia="Calibri" w:hAnsi="Times New Roman" w:cs="Times New Roman"/>
          <w:sz w:val="28"/>
          <w:szCs w:val="28"/>
        </w:rPr>
        <w:t>п</w:t>
      </w:r>
      <w:proofErr w:type="gramStart"/>
      <w:r w:rsidRPr="0094748B">
        <w:rPr>
          <w:rFonts w:ascii="Times New Roman" w:eastAsia="Calibri" w:hAnsi="Times New Roman" w:cs="Times New Roman"/>
          <w:sz w:val="28"/>
          <w:szCs w:val="28"/>
        </w:rPr>
        <w:t>.Ц</w:t>
      </w:r>
      <w:proofErr w:type="gramEnd"/>
      <w:r w:rsidRPr="0094748B">
        <w:rPr>
          <w:rFonts w:ascii="Times New Roman" w:eastAsia="Calibri" w:hAnsi="Times New Roman" w:cs="Times New Roman"/>
          <w:sz w:val="28"/>
          <w:szCs w:val="28"/>
        </w:rPr>
        <w:t>веточный</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5. СДК </w:t>
      </w:r>
      <w:proofErr w:type="spellStart"/>
      <w:r w:rsidRPr="0094748B">
        <w:rPr>
          <w:rFonts w:ascii="Times New Roman" w:eastAsia="Calibri" w:hAnsi="Times New Roman" w:cs="Times New Roman"/>
          <w:sz w:val="28"/>
          <w:szCs w:val="28"/>
        </w:rPr>
        <w:t>п</w:t>
      </w:r>
      <w:proofErr w:type="gramStart"/>
      <w:r w:rsidRPr="0094748B">
        <w:rPr>
          <w:rFonts w:ascii="Times New Roman" w:eastAsia="Calibri" w:hAnsi="Times New Roman" w:cs="Times New Roman"/>
          <w:sz w:val="28"/>
          <w:szCs w:val="28"/>
        </w:rPr>
        <w:t>.П</w:t>
      </w:r>
      <w:proofErr w:type="gramEnd"/>
      <w:r w:rsidRPr="0094748B">
        <w:rPr>
          <w:rFonts w:ascii="Times New Roman" w:eastAsia="Calibri" w:hAnsi="Times New Roman" w:cs="Times New Roman"/>
          <w:sz w:val="28"/>
          <w:szCs w:val="28"/>
        </w:rPr>
        <w:t>ервомайский</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6. СДК </w:t>
      </w:r>
      <w:proofErr w:type="spellStart"/>
      <w:r w:rsidRPr="0094748B">
        <w:rPr>
          <w:rFonts w:ascii="Times New Roman" w:eastAsia="Calibri" w:hAnsi="Times New Roman" w:cs="Times New Roman"/>
          <w:sz w:val="28"/>
          <w:szCs w:val="28"/>
        </w:rPr>
        <w:t>ст</w:t>
      </w:r>
      <w:proofErr w:type="gramStart"/>
      <w:r w:rsidRPr="0094748B">
        <w:rPr>
          <w:rFonts w:ascii="Times New Roman" w:eastAsia="Calibri" w:hAnsi="Times New Roman" w:cs="Times New Roman"/>
          <w:sz w:val="28"/>
          <w:szCs w:val="28"/>
        </w:rPr>
        <w:t>.А</w:t>
      </w:r>
      <w:proofErr w:type="gramEnd"/>
      <w:r w:rsidRPr="0094748B">
        <w:rPr>
          <w:rFonts w:ascii="Times New Roman" w:eastAsia="Calibri" w:hAnsi="Times New Roman" w:cs="Times New Roman"/>
          <w:sz w:val="28"/>
          <w:szCs w:val="28"/>
        </w:rPr>
        <w:t>бадзехская</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7. СДК </w:t>
      </w:r>
      <w:proofErr w:type="spellStart"/>
      <w:r w:rsidRPr="0094748B">
        <w:rPr>
          <w:rFonts w:ascii="Times New Roman" w:eastAsia="Calibri" w:hAnsi="Times New Roman" w:cs="Times New Roman"/>
          <w:sz w:val="28"/>
          <w:szCs w:val="28"/>
        </w:rPr>
        <w:t>ст</w:t>
      </w:r>
      <w:proofErr w:type="gramStart"/>
      <w:r w:rsidRPr="0094748B">
        <w:rPr>
          <w:rFonts w:ascii="Times New Roman" w:eastAsia="Calibri" w:hAnsi="Times New Roman" w:cs="Times New Roman"/>
          <w:sz w:val="28"/>
          <w:szCs w:val="28"/>
        </w:rPr>
        <w:t>.Н</w:t>
      </w:r>
      <w:proofErr w:type="gramEnd"/>
      <w:r w:rsidRPr="0094748B">
        <w:rPr>
          <w:rFonts w:ascii="Times New Roman" w:eastAsia="Calibri" w:hAnsi="Times New Roman" w:cs="Times New Roman"/>
          <w:sz w:val="28"/>
          <w:szCs w:val="28"/>
        </w:rPr>
        <w:t>овосвободная</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8. СДК </w:t>
      </w:r>
      <w:proofErr w:type="spellStart"/>
      <w:r w:rsidRPr="0094748B">
        <w:rPr>
          <w:rFonts w:ascii="Times New Roman" w:eastAsia="Calibri" w:hAnsi="Times New Roman" w:cs="Times New Roman"/>
          <w:sz w:val="28"/>
          <w:szCs w:val="28"/>
        </w:rPr>
        <w:t>ст</w:t>
      </w:r>
      <w:proofErr w:type="gramStart"/>
      <w:r w:rsidRPr="0094748B">
        <w:rPr>
          <w:rFonts w:ascii="Times New Roman" w:eastAsia="Calibri" w:hAnsi="Times New Roman" w:cs="Times New Roman"/>
          <w:sz w:val="28"/>
          <w:szCs w:val="28"/>
        </w:rPr>
        <w:t>.С</w:t>
      </w:r>
      <w:proofErr w:type="gramEnd"/>
      <w:r w:rsidRPr="0094748B">
        <w:rPr>
          <w:rFonts w:ascii="Times New Roman" w:eastAsia="Calibri" w:hAnsi="Times New Roman" w:cs="Times New Roman"/>
          <w:sz w:val="28"/>
          <w:szCs w:val="28"/>
        </w:rPr>
        <w:t>евастопольская</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9. СДК </w:t>
      </w:r>
      <w:proofErr w:type="spellStart"/>
      <w:r w:rsidRPr="0094748B">
        <w:rPr>
          <w:rFonts w:ascii="Times New Roman" w:eastAsia="Calibri" w:hAnsi="Times New Roman" w:cs="Times New Roman"/>
          <w:sz w:val="28"/>
          <w:szCs w:val="28"/>
        </w:rPr>
        <w:t>х</w:t>
      </w:r>
      <w:proofErr w:type="gramStart"/>
      <w:r w:rsidRPr="0094748B">
        <w:rPr>
          <w:rFonts w:ascii="Times New Roman" w:eastAsia="Calibri" w:hAnsi="Times New Roman" w:cs="Times New Roman"/>
          <w:sz w:val="28"/>
          <w:szCs w:val="28"/>
        </w:rPr>
        <w:t>.Ш</w:t>
      </w:r>
      <w:proofErr w:type="gramEnd"/>
      <w:r w:rsidRPr="0094748B">
        <w:rPr>
          <w:rFonts w:ascii="Times New Roman" w:eastAsia="Calibri" w:hAnsi="Times New Roman" w:cs="Times New Roman"/>
          <w:sz w:val="28"/>
          <w:szCs w:val="28"/>
        </w:rPr>
        <w:t>евченко</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10. СДК </w:t>
      </w:r>
      <w:proofErr w:type="spellStart"/>
      <w:r w:rsidRPr="0094748B">
        <w:rPr>
          <w:rFonts w:ascii="Times New Roman" w:eastAsia="Calibri" w:hAnsi="Times New Roman" w:cs="Times New Roman"/>
          <w:sz w:val="28"/>
          <w:szCs w:val="28"/>
        </w:rPr>
        <w:t>стДаховская</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11.СДК </w:t>
      </w:r>
      <w:proofErr w:type="spellStart"/>
      <w:r w:rsidRPr="0094748B">
        <w:rPr>
          <w:rFonts w:ascii="Times New Roman" w:eastAsia="Calibri" w:hAnsi="Times New Roman" w:cs="Times New Roman"/>
          <w:sz w:val="28"/>
          <w:szCs w:val="28"/>
        </w:rPr>
        <w:t>с</w:t>
      </w:r>
      <w:proofErr w:type="gramStart"/>
      <w:r w:rsidRPr="0094748B">
        <w:rPr>
          <w:rFonts w:ascii="Times New Roman" w:eastAsia="Calibri" w:hAnsi="Times New Roman" w:cs="Times New Roman"/>
          <w:sz w:val="28"/>
          <w:szCs w:val="28"/>
        </w:rPr>
        <w:t>.Н</w:t>
      </w:r>
      <w:proofErr w:type="gramEnd"/>
      <w:r w:rsidRPr="0094748B">
        <w:rPr>
          <w:rFonts w:ascii="Times New Roman" w:eastAsia="Calibri" w:hAnsi="Times New Roman" w:cs="Times New Roman"/>
          <w:sz w:val="28"/>
          <w:szCs w:val="28"/>
        </w:rPr>
        <w:t>овопрохладное</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12.СДК </w:t>
      </w:r>
      <w:proofErr w:type="spellStart"/>
      <w:r w:rsidRPr="0094748B">
        <w:rPr>
          <w:rFonts w:ascii="Times New Roman" w:eastAsia="Calibri" w:hAnsi="Times New Roman" w:cs="Times New Roman"/>
          <w:sz w:val="28"/>
          <w:szCs w:val="28"/>
        </w:rPr>
        <w:t>п</w:t>
      </w:r>
      <w:proofErr w:type="gramStart"/>
      <w:r w:rsidRPr="0094748B">
        <w:rPr>
          <w:rFonts w:ascii="Times New Roman" w:eastAsia="Calibri" w:hAnsi="Times New Roman" w:cs="Times New Roman"/>
          <w:sz w:val="28"/>
          <w:szCs w:val="28"/>
        </w:rPr>
        <w:t>.У</w:t>
      </w:r>
      <w:proofErr w:type="gramEnd"/>
      <w:r w:rsidRPr="0094748B">
        <w:rPr>
          <w:rFonts w:ascii="Times New Roman" w:eastAsia="Calibri" w:hAnsi="Times New Roman" w:cs="Times New Roman"/>
          <w:sz w:val="28"/>
          <w:szCs w:val="28"/>
        </w:rPr>
        <w:t>сть-Сахрай</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13.СДК </w:t>
      </w:r>
      <w:proofErr w:type="spellStart"/>
      <w:r w:rsidRPr="0094748B">
        <w:rPr>
          <w:rFonts w:ascii="Times New Roman" w:eastAsia="Calibri" w:hAnsi="Times New Roman" w:cs="Times New Roman"/>
          <w:sz w:val="28"/>
          <w:szCs w:val="28"/>
        </w:rPr>
        <w:t>с</w:t>
      </w:r>
      <w:proofErr w:type="gramStart"/>
      <w:r w:rsidRPr="0094748B">
        <w:rPr>
          <w:rFonts w:ascii="Times New Roman" w:eastAsia="Calibri" w:hAnsi="Times New Roman" w:cs="Times New Roman"/>
          <w:sz w:val="28"/>
          <w:szCs w:val="28"/>
        </w:rPr>
        <w:t>.Х</w:t>
      </w:r>
      <w:proofErr w:type="gramEnd"/>
      <w:r w:rsidRPr="0094748B">
        <w:rPr>
          <w:rFonts w:ascii="Times New Roman" w:eastAsia="Calibri" w:hAnsi="Times New Roman" w:cs="Times New Roman"/>
          <w:sz w:val="28"/>
          <w:szCs w:val="28"/>
        </w:rPr>
        <w:t>амышки</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14.СДК </w:t>
      </w:r>
      <w:proofErr w:type="spellStart"/>
      <w:r w:rsidRPr="0094748B">
        <w:rPr>
          <w:rFonts w:ascii="Times New Roman" w:eastAsia="Calibri" w:hAnsi="Times New Roman" w:cs="Times New Roman"/>
          <w:sz w:val="28"/>
          <w:szCs w:val="28"/>
        </w:rPr>
        <w:t>ст</w:t>
      </w:r>
      <w:proofErr w:type="gramStart"/>
      <w:r w:rsidRPr="0094748B">
        <w:rPr>
          <w:rFonts w:ascii="Times New Roman" w:eastAsia="Calibri" w:hAnsi="Times New Roman" w:cs="Times New Roman"/>
          <w:sz w:val="28"/>
          <w:szCs w:val="28"/>
        </w:rPr>
        <w:t>.Б</w:t>
      </w:r>
      <w:proofErr w:type="gramEnd"/>
      <w:r w:rsidRPr="0094748B">
        <w:rPr>
          <w:rFonts w:ascii="Times New Roman" w:eastAsia="Calibri" w:hAnsi="Times New Roman" w:cs="Times New Roman"/>
          <w:sz w:val="28"/>
          <w:szCs w:val="28"/>
        </w:rPr>
        <w:t>езводная</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15.СДК </w:t>
      </w:r>
      <w:proofErr w:type="spellStart"/>
      <w:r w:rsidRPr="0094748B">
        <w:rPr>
          <w:rFonts w:ascii="Times New Roman" w:eastAsia="Calibri" w:hAnsi="Times New Roman" w:cs="Times New Roman"/>
          <w:sz w:val="28"/>
          <w:szCs w:val="28"/>
        </w:rPr>
        <w:t>ст</w:t>
      </w:r>
      <w:proofErr w:type="gramStart"/>
      <w:r w:rsidRPr="0094748B">
        <w:rPr>
          <w:rFonts w:ascii="Times New Roman" w:eastAsia="Calibri" w:hAnsi="Times New Roman" w:cs="Times New Roman"/>
          <w:sz w:val="28"/>
          <w:szCs w:val="28"/>
        </w:rPr>
        <w:t>.Д</w:t>
      </w:r>
      <w:proofErr w:type="gramEnd"/>
      <w:r w:rsidRPr="0094748B">
        <w:rPr>
          <w:rFonts w:ascii="Times New Roman" w:eastAsia="Calibri" w:hAnsi="Times New Roman" w:cs="Times New Roman"/>
          <w:sz w:val="28"/>
          <w:szCs w:val="28"/>
        </w:rPr>
        <w:t>агестанская</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16.СДК </w:t>
      </w:r>
      <w:proofErr w:type="spellStart"/>
      <w:r w:rsidRPr="0094748B">
        <w:rPr>
          <w:rFonts w:ascii="Times New Roman" w:eastAsia="Calibri" w:hAnsi="Times New Roman" w:cs="Times New Roman"/>
          <w:sz w:val="28"/>
          <w:szCs w:val="28"/>
        </w:rPr>
        <w:t>ст</w:t>
      </w:r>
      <w:proofErr w:type="gramStart"/>
      <w:r w:rsidRPr="0094748B">
        <w:rPr>
          <w:rFonts w:ascii="Times New Roman" w:eastAsia="Calibri" w:hAnsi="Times New Roman" w:cs="Times New Roman"/>
          <w:sz w:val="28"/>
          <w:szCs w:val="28"/>
        </w:rPr>
        <w:t>.К</w:t>
      </w:r>
      <w:proofErr w:type="gramEnd"/>
      <w:r w:rsidRPr="0094748B">
        <w:rPr>
          <w:rFonts w:ascii="Times New Roman" w:eastAsia="Calibri" w:hAnsi="Times New Roman" w:cs="Times New Roman"/>
          <w:sz w:val="28"/>
          <w:szCs w:val="28"/>
        </w:rPr>
        <w:t>урджипская</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17.СДК </w:t>
      </w:r>
      <w:proofErr w:type="spellStart"/>
      <w:r w:rsidRPr="0094748B">
        <w:rPr>
          <w:rFonts w:ascii="Times New Roman" w:eastAsia="Calibri" w:hAnsi="Times New Roman" w:cs="Times New Roman"/>
          <w:sz w:val="28"/>
          <w:szCs w:val="28"/>
        </w:rPr>
        <w:t>х</w:t>
      </w:r>
      <w:proofErr w:type="gramStart"/>
      <w:r w:rsidRPr="0094748B">
        <w:rPr>
          <w:rFonts w:ascii="Times New Roman" w:eastAsia="Calibri" w:hAnsi="Times New Roman" w:cs="Times New Roman"/>
          <w:sz w:val="28"/>
          <w:szCs w:val="28"/>
        </w:rPr>
        <w:t>.Ш</w:t>
      </w:r>
      <w:proofErr w:type="gramEnd"/>
      <w:r w:rsidRPr="0094748B">
        <w:rPr>
          <w:rFonts w:ascii="Times New Roman" w:eastAsia="Calibri" w:hAnsi="Times New Roman" w:cs="Times New Roman"/>
          <w:sz w:val="28"/>
          <w:szCs w:val="28"/>
        </w:rPr>
        <w:t>аумян</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18.СДК </w:t>
      </w:r>
      <w:proofErr w:type="spellStart"/>
      <w:r w:rsidRPr="0094748B">
        <w:rPr>
          <w:rFonts w:ascii="Times New Roman" w:eastAsia="Calibri" w:hAnsi="Times New Roman" w:cs="Times New Roman"/>
          <w:sz w:val="28"/>
          <w:szCs w:val="28"/>
        </w:rPr>
        <w:t>п</w:t>
      </w:r>
      <w:proofErr w:type="gramStart"/>
      <w:r w:rsidRPr="0094748B">
        <w:rPr>
          <w:rFonts w:ascii="Times New Roman" w:eastAsia="Calibri" w:hAnsi="Times New Roman" w:cs="Times New Roman"/>
          <w:sz w:val="28"/>
          <w:szCs w:val="28"/>
        </w:rPr>
        <w:t>.П</w:t>
      </w:r>
      <w:proofErr w:type="gramEnd"/>
      <w:r w:rsidRPr="0094748B">
        <w:rPr>
          <w:rFonts w:ascii="Times New Roman" w:eastAsia="Calibri" w:hAnsi="Times New Roman" w:cs="Times New Roman"/>
          <w:sz w:val="28"/>
          <w:szCs w:val="28"/>
        </w:rPr>
        <w:t>обеда</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19.СДК </w:t>
      </w:r>
      <w:proofErr w:type="spellStart"/>
      <w:r w:rsidRPr="0094748B">
        <w:rPr>
          <w:rFonts w:ascii="Times New Roman" w:eastAsia="Calibri" w:hAnsi="Times New Roman" w:cs="Times New Roman"/>
          <w:sz w:val="28"/>
          <w:szCs w:val="28"/>
        </w:rPr>
        <w:t>п</w:t>
      </w:r>
      <w:proofErr w:type="gramStart"/>
      <w:r w:rsidRPr="0094748B">
        <w:rPr>
          <w:rFonts w:ascii="Times New Roman" w:eastAsia="Calibri" w:hAnsi="Times New Roman" w:cs="Times New Roman"/>
          <w:sz w:val="28"/>
          <w:szCs w:val="28"/>
        </w:rPr>
        <w:t>.У</w:t>
      </w:r>
      <w:proofErr w:type="gramEnd"/>
      <w:r w:rsidRPr="0094748B">
        <w:rPr>
          <w:rFonts w:ascii="Times New Roman" w:eastAsia="Calibri" w:hAnsi="Times New Roman" w:cs="Times New Roman"/>
          <w:sz w:val="28"/>
          <w:szCs w:val="28"/>
        </w:rPr>
        <w:t>добный</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20.СДК </w:t>
      </w:r>
      <w:proofErr w:type="spellStart"/>
      <w:r w:rsidRPr="0094748B">
        <w:rPr>
          <w:rFonts w:ascii="Times New Roman" w:eastAsia="Calibri" w:hAnsi="Times New Roman" w:cs="Times New Roman"/>
          <w:sz w:val="28"/>
          <w:szCs w:val="28"/>
        </w:rPr>
        <w:t>х</w:t>
      </w:r>
      <w:proofErr w:type="gramStart"/>
      <w:r w:rsidRPr="0094748B">
        <w:rPr>
          <w:rFonts w:ascii="Times New Roman" w:eastAsia="Calibri" w:hAnsi="Times New Roman" w:cs="Times New Roman"/>
          <w:sz w:val="28"/>
          <w:szCs w:val="28"/>
        </w:rPr>
        <w:t>.П</w:t>
      </w:r>
      <w:proofErr w:type="gramEnd"/>
      <w:r w:rsidRPr="0094748B">
        <w:rPr>
          <w:rFonts w:ascii="Times New Roman" w:eastAsia="Calibri" w:hAnsi="Times New Roman" w:cs="Times New Roman"/>
          <w:sz w:val="28"/>
          <w:szCs w:val="28"/>
        </w:rPr>
        <w:t>ролетарский</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21.СДК </w:t>
      </w:r>
      <w:proofErr w:type="spellStart"/>
      <w:r w:rsidRPr="0094748B">
        <w:rPr>
          <w:rFonts w:ascii="Times New Roman" w:eastAsia="Calibri" w:hAnsi="Times New Roman" w:cs="Times New Roman"/>
          <w:sz w:val="28"/>
          <w:szCs w:val="28"/>
        </w:rPr>
        <w:t>х</w:t>
      </w:r>
      <w:proofErr w:type="gramStart"/>
      <w:r w:rsidRPr="0094748B">
        <w:rPr>
          <w:rFonts w:ascii="Times New Roman" w:eastAsia="Calibri" w:hAnsi="Times New Roman" w:cs="Times New Roman"/>
          <w:sz w:val="28"/>
          <w:szCs w:val="28"/>
        </w:rPr>
        <w:t>.С</w:t>
      </w:r>
      <w:proofErr w:type="gramEnd"/>
      <w:r w:rsidRPr="0094748B">
        <w:rPr>
          <w:rFonts w:ascii="Times New Roman" w:eastAsia="Calibri" w:hAnsi="Times New Roman" w:cs="Times New Roman"/>
          <w:sz w:val="28"/>
          <w:szCs w:val="28"/>
        </w:rPr>
        <w:t>еверо</w:t>
      </w:r>
      <w:proofErr w:type="spellEnd"/>
      <w:r w:rsidRPr="0094748B">
        <w:rPr>
          <w:rFonts w:ascii="Times New Roman" w:eastAsia="Calibri" w:hAnsi="Times New Roman" w:cs="Times New Roman"/>
          <w:sz w:val="28"/>
          <w:szCs w:val="28"/>
        </w:rPr>
        <w:t>-Восточные Сады;</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22.СДК </w:t>
      </w:r>
      <w:proofErr w:type="spellStart"/>
      <w:r w:rsidRPr="0094748B">
        <w:rPr>
          <w:rFonts w:ascii="Times New Roman" w:eastAsia="Calibri" w:hAnsi="Times New Roman" w:cs="Times New Roman"/>
          <w:sz w:val="28"/>
          <w:szCs w:val="28"/>
        </w:rPr>
        <w:t>ст</w:t>
      </w:r>
      <w:proofErr w:type="gramStart"/>
      <w:r w:rsidRPr="0094748B">
        <w:rPr>
          <w:rFonts w:ascii="Times New Roman" w:eastAsia="Calibri" w:hAnsi="Times New Roman" w:cs="Times New Roman"/>
          <w:sz w:val="28"/>
          <w:szCs w:val="28"/>
        </w:rPr>
        <w:t>.К</w:t>
      </w:r>
      <w:proofErr w:type="gramEnd"/>
      <w:r w:rsidRPr="0094748B">
        <w:rPr>
          <w:rFonts w:ascii="Times New Roman" w:eastAsia="Calibri" w:hAnsi="Times New Roman" w:cs="Times New Roman"/>
          <w:sz w:val="28"/>
          <w:szCs w:val="28"/>
        </w:rPr>
        <w:t>ужорская</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23.СДК </w:t>
      </w:r>
      <w:proofErr w:type="spellStart"/>
      <w:r w:rsidRPr="0094748B">
        <w:rPr>
          <w:rFonts w:ascii="Times New Roman" w:eastAsia="Calibri" w:hAnsi="Times New Roman" w:cs="Times New Roman"/>
          <w:sz w:val="28"/>
          <w:szCs w:val="28"/>
        </w:rPr>
        <w:t>п</w:t>
      </w:r>
      <w:proofErr w:type="gramStart"/>
      <w:r w:rsidRPr="0094748B">
        <w:rPr>
          <w:rFonts w:ascii="Times New Roman" w:eastAsia="Calibri" w:hAnsi="Times New Roman" w:cs="Times New Roman"/>
          <w:sz w:val="28"/>
          <w:szCs w:val="28"/>
        </w:rPr>
        <w:t>.Т</w:t>
      </w:r>
      <w:proofErr w:type="gramEnd"/>
      <w:r w:rsidRPr="0094748B">
        <w:rPr>
          <w:rFonts w:ascii="Times New Roman" w:eastAsia="Calibri" w:hAnsi="Times New Roman" w:cs="Times New Roman"/>
          <w:sz w:val="28"/>
          <w:szCs w:val="28"/>
        </w:rPr>
        <w:t>рехречный</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24.СДК </w:t>
      </w:r>
      <w:proofErr w:type="spellStart"/>
      <w:r w:rsidRPr="0094748B">
        <w:rPr>
          <w:rFonts w:ascii="Times New Roman" w:eastAsia="Calibri" w:hAnsi="Times New Roman" w:cs="Times New Roman"/>
          <w:sz w:val="28"/>
          <w:szCs w:val="28"/>
        </w:rPr>
        <w:t>п</w:t>
      </w:r>
      <w:proofErr w:type="gramStart"/>
      <w:r w:rsidRPr="0094748B">
        <w:rPr>
          <w:rFonts w:ascii="Times New Roman" w:eastAsia="Calibri" w:hAnsi="Times New Roman" w:cs="Times New Roman"/>
          <w:sz w:val="28"/>
          <w:szCs w:val="28"/>
        </w:rPr>
        <w:t>.К</w:t>
      </w:r>
      <w:proofErr w:type="gramEnd"/>
      <w:r w:rsidRPr="0094748B">
        <w:rPr>
          <w:rFonts w:ascii="Times New Roman" w:eastAsia="Calibri" w:hAnsi="Times New Roman" w:cs="Times New Roman"/>
          <w:sz w:val="28"/>
          <w:szCs w:val="28"/>
        </w:rPr>
        <w:t>раснооктябрьский</w:t>
      </w:r>
      <w:proofErr w:type="spellEnd"/>
      <w:r w:rsidRPr="0094748B">
        <w:rPr>
          <w:rFonts w:ascii="Times New Roman" w:eastAsia="Calibri" w:hAnsi="Times New Roman" w:cs="Times New Roman"/>
          <w:sz w:val="28"/>
          <w:szCs w:val="28"/>
        </w:rPr>
        <w:t>;</w:t>
      </w:r>
    </w:p>
    <w:p w:rsidR="0094748B" w:rsidRPr="0094748B" w:rsidRDefault="0094748B" w:rsidP="0094748B">
      <w:pPr>
        <w:spacing w:after="0" w:line="240" w:lineRule="auto"/>
        <w:jc w:val="both"/>
        <w:rPr>
          <w:rFonts w:ascii="Times New Roman" w:eastAsia="Calibri" w:hAnsi="Times New Roman" w:cs="Times New Roman"/>
          <w:sz w:val="28"/>
          <w:szCs w:val="28"/>
        </w:rPr>
      </w:pPr>
      <w:r w:rsidRPr="0094748B">
        <w:rPr>
          <w:rFonts w:ascii="Times New Roman" w:eastAsia="Calibri" w:hAnsi="Times New Roman" w:cs="Times New Roman"/>
          <w:sz w:val="28"/>
          <w:szCs w:val="28"/>
        </w:rPr>
        <w:t xml:space="preserve">25.СДК </w:t>
      </w:r>
      <w:proofErr w:type="spellStart"/>
      <w:r w:rsidRPr="0094748B">
        <w:rPr>
          <w:rFonts w:ascii="Times New Roman" w:eastAsia="Calibri" w:hAnsi="Times New Roman" w:cs="Times New Roman"/>
          <w:sz w:val="28"/>
          <w:szCs w:val="28"/>
        </w:rPr>
        <w:t>х</w:t>
      </w:r>
      <w:proofErr w:type="gramStart"/>
      <w:r w:rsidRPr="0094748B">
        <w:rPr>
          <w:rFonts w:ascii="Times New Roman" w:eastAsia="Calibri" w:hAnsi="Times New Roman" w:cs="Times New Roman"/>
          <w:sz w:val="28"/>
          <w:szCs w:val="28"/>
        </w:rPr>
        <w:t>.К</w:t>
      </w:r>
      <w:proofErr w:type="gramEnd"/>
      <w:r w:rsidRPr="0094748B">
        <w:rPr>
          <w:rFonts w:ascii="Times New Roman" w:eastAsia="Calibri" w:hAnsi="Times New Roman" w:cs="Times New Roman"/>
          <w:sz w:val="28"/>
          <w:szCs w:val="28"/>
        </w:rPr>
        <w:t>расная</w:t>
      </w:r>
      <w:proofErr w:type="spellEnd"/>
      <w:r w:rsidRPr="0094748B">
        <w:rPr>
          <w:rFonts w:ascii="Times New Roman" w:eastAsia="Calibri" w:hAnsi="Times New Roman" w:cs="Times New Roman"/>
          <w:sz w:val="28"/>
          <w:szCs w:val="28"/>
        </w:rPr>
        <w:t xml:space="preserve"> </w:t>
      </w:r>
      <w:proofErr w:type="spellStart"/>
      <w:r w:rsidRPr="0094748B">
        <w:rPr>
          <w:rFonts w:ascii="Times New Roman" w:eastAsia="Calibri" w:hAnsi="Times New Roman" w:cs="Times New Roman"/>
          <w:sz w:val="28"/>
          <w:szCs w:val="28"/>
        </w:rPr>
        <w:t>Улька</w:t>
      </w:r>
      <w:proofErr w:type="spellEnd"/>
      <w:r w:rsidRPr="0094748B">
        <w:rPr>
          <w:rFonts w:ascii="Times New Roman" w:eastAsia="Calibri" w:hAnsi="Times New Roman" w:cs="Times New Roman"/>
          <w:sz w:val="28"/>
          <w:szCs w:val="28"/>
        </w:rPr>
        <w:t>.</w:t>
      </w:r>
    </w:p>
    <w:p w:rsidR="002A4AC7" w:rsidRDefault="002A4AC7" w:rsidP="0094748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Сокращение количества клубных учреждений произведено не было. </w:t>
      </w:r>
    </w:p>
    <w:p w:rsidR="006D0D01" w:rsidRDefault="00583EC4" w:rsidP="0094748B">
      <w:pPr>
        <w:spacing w:line="240" w:lineRule="auto"/>
        <w:jc w:val="both"/>
        <w:rPr>
          <w:rFonts w:ascii="Times New Roman" w:hAnsi="Times New Roman" w:cs="Times New Roman"/>
          <w:sz w:val="28"/>
          <w:szCs w:val="28"/>
          <w:shd w:val="clear" w:color="auto" w:fill="FFFFFF"/>
        </w:rPr>
      </w:pPr>
      <w:r>
        <w:rPr>
          <w:color w:val="333333"/>
          <w:sz w:val="21"/>
          <w:szCs w:val="21"/>
          <w:shd w:val="clear" w:color="auto" w:fill="FFFFFF"/>
        </w:rPr>
        <w:t>﻿</w:t>
      </w:r>
      <w:r>
        <w:rPr>
          <w:color w:val="333333"/>
          <w:sz w:val="21"/>
          <w:szCs w:val="21"/>
          <w:shd w:val="clear" w:color="auto" w:fill="FFFFFF"/>
        </w:rPr>
        <w:tab/>
      </w:r>
      <w:r w:rsidRPr="00583EC4">
        <w:rPr>
          <w:rFonts w:ascii="Times New Roman" w:hAnsi="Times New Roman" w:cs="Times New Roman"/>
          <w:sz w:val="28"/>
          <w:szCs w:val="28"/>
          <w:shd w:val="clear" w:color="auto" w:fill="FFFFFF"/>
        </w:rPr>
        <w:t xml:space="preserve">В аварийном состоянии находятся: СДК </w:t>
      </w:r>
      <w:proofErr w:type="spellStart"/>
      <w:r w:rsidRPr="00583EC4">
        <w:rPr>
          <w:rFonts w:ascii="Times New Roman" w:hAnsi="Times New Roman" w:cs="Times New Roman"/>
          <w:sz w:val="28"/>
          <w:szCs w:val="28"/>
          <w:shd w:val="clear" w:color="auto" w:fill="FFFFFF"/>
        </w:rPr>
        <w:t>п</w:t>
      </w:r>
      <w:proofErr w:type="gramStart"/>
      <w:r w:rsidRPr="00583EC4">
        <w:rPr>
          <w:rFonts w:ascii="Times New Roman" w:hAnsi="Times New Roman" w:cs="Times New Roman"/>
          <w:sz w:val="28"/>
          <w:szCs w:val="28"/>
          <w:shd w:val="clear" w:color="auto" w:fill="FFFFFF"/>
        </w:rPr>
        <w:t>.Т</w:t>
      </w:r>
      <w:proofErr w:type="gramEnd"/>
      <w:r w:rsidRPr="00583EC4">
        <w:rPr>
          <w:rFonts w:ascii="Times New Roman" w:hAnsi="Times New Roman" w:cs="Times New Roman"/>
          <w:sz w:val="28"/>
          <w:szCs w:val="28"/>
          <w:shd w:val="clear" w:color="auto" w:fill="FFFFFF"/>
        </w:rPr>
        <w:t>рехречный</w:t>
      </w:r>
      <w:proofErr w:type="spellEnd"/>
      <w:r w:rsidRPr="00583EC4">
        <w:rPr>
          <w:rFonts w:ascii="Times New Roman" w:hAnsi="Times New Roman" w:cs="Times New Roman"/>
          <w:sz w:val="28"/>
          <w:szCs w:val="28"/>
          <w:shd w:val="clear" w:color="auto" w:fill="FFFFFF"/>
        </w:rPr>
        <w:t xml:space="preserve">, СДК </w:t>
      </w:r>
      <w:proofErr w:type="spellStart"/>
      <w:r w:rsidRPr="00583EC4">
        <w:rPr>
          <w:rFonts w:ascii="Times New Roman" w:hAnsi="Times New Roman" w:cs="Times New Roman"/>
          <w:sz w:val="28"/>
          <w:szCs w:val="28"/>
          <w:shd w:val="clear" w:color="auto" w:fill="FFFFFF"/>
        </w:rPr>
        <w:t>ст.Безводной</w:t>
      </w:r>
      <w:proofErr w:type="spellEnd"/>
      <w:r w:rsidRPr="00583EC4">
        <w:rPr>
          <w:rFonts w:ascii="Times New Roman" w:hAnsi="Times New Roman" w:cs="Times New Roman"/>
          <w:sz w:val="28"/>
          <w:szCs w:val="28"/>
          <w:shd w:val="clear" w:color="auto" w:fill="FFFFFF"/>
        </w:rPr>
        <w:t xml:space="preserve">, </w:t>
      </w:r>
      <w:r w:rsidR="00145F9C">
        <w:rPr>
          <w:rFonts w:ascii="Times New Roman" w:hAnsi="Times New Roman" w:cs="Times New Roman"/>
          <w:sz w:val="28"/>
          <w:szCs w:val="28"/>
          <w:shd w:val="clear" w:color="auto" w:fill="FFFFFF"/>
        </w:rPr>
        <w:t xml:space="preserve">СДК </w:t>
      </w:r>
      <w:proofErr w:type="spellStart"/>
      <w:r w:rsidRPr="00583EC4">
        <w:rPr>
          <w:rFonts w:ascii="Times New Roman" w:hAnsi="Times New Roman" w:cs="Times New Roman"/>
          <w:sz w:val="28"/>
          <w:szCs w:val="28"/>
          <w:shd w:val="clear" w:color="auto" w:fill="FFFFFF"/>
        </w:rPr>
        <w:t>с.Новопрохладного</w:t>
      </w:r>
      <w:proofErr w:type="spellEnd"/>
      <w:r w:rsidRPr="00583EC4">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10 учреждений </w:t>
      </w:r>
      <w:r w:rsidR="006D0D01">
        <w:rPr>
          <w:rFonts w:ascii="Times New Roman" w:hAnsi="Times New Roman" w:cs="Times New Roman"/>
          <w:sz w:val="28"/>
          <w:szCs w:val="28"/>
          <w:shd w:val="clear" w:color="auto" w:fill="FFFFFF"/>
        </w:rPr>
        <w:t xml:space="preserve">нуждаются в капитальном ремонте: МЦНК, СДК </w:t>
      </w:r>
      <w:proofErr w:type="spellStart"/>
      <w:r w:rsidR="006D0D01">
        <w:rPr>
          <w:rFonts w:ascii="Times New Roman" w:hAnsi="Times New Roman" w:cs="Times New Roman"/>
          <w:sz w:val="28"/>
          <w:szCs w:val="28"/>
          <w:shd w:val="clear" w:color="auto" w:fill="FFFFFF"/>
        </w:rPr>
        <w:t>ст</w:t>
      </w:r>
      <w:proofErr w:type="gramStart"/>
      <w:r w:rsidR="006D0D01">
        <w:rPr>
          <w:rFonts w:ascii="Times New Roman" w:hAnsi="Times New Roman" w:cs="Times New Roman"/>
          <w:sz w:val="28"/>
          <w:szCs w:val="28"/>
          <w:shd w:val="clear" w:color="auto" w:fill="FFFFFF"/>
        </w:rPr>
        <w:t>.Н</w:t>
      </w:r>
      <w:proofErr w:type="gramEnd"/>
      <w:r w:rsidR="006D0D01">
        <w:rPr>
          <w:rFonts w:ascii="Times New Roman" w:hAnsi="Times New Roman" w:cs="Times New Roman"/>
          <w:sz w:val="28"/>
          <w:szCs w:val="28"/>
          <w:shd w:val="clear" w:color="auto" w:fill="FFFFFF"/>
        </w:rPr>
        <w:t>овосвободной</w:t>
      </w:r>
      <w:proofErr w:type="spellEnd"/>
      <w:r w:rsidR="006D0D01">
        <w:rPr>
          <w:rFonts w:ascii="Times New Roman" w:hAnsi="Times New Roman" w:cs="Times New Roman"/>
          <w:sz w:val="28"/>
          <w:szCs w:val="28"/>
          <w:shd w:val="clear" w:color="auto" w:fill="FFFFFF"/>
        </w:rPr>
        <w:t xml:space="preserve">, СДК </w:t>
      </w:r>
      <w:proofErr w:type="spellStart"/>
      <w:r w:rsidR="006D0D01">
        <w:rPr>
          <w:rFonts w:ascii="Times New Roman" w:hAnsi="Times New Roman" w:cs="Times New Roman"/>
          <w:sz w:val="28"/>
          <w:szCs w:val="28"/>
          <w:shd w:val="clear" w:color="auto" w:fill="FFFFFF"/>
        </w:rPr>
        <w:t>ст.Севастопольской</w:t>
      </w:r>
      <w:proofErr w:type="spellEnd"/>
      <w:r w:rsidR="006D0D01">
        <w:rPr>
          <w:rFonts w:ascii="Times New Roman" w:hAnsi="Times New Roman" w:cs="Times New Roman"/>
          <w:sz w:val="28"/>
          <w:szCs w:val="28"/>
          <w:shd w:val="clear" w:color="auto" w:fill="FFFFFF"/>
        </w:rPr>
        <w:t xml:space="preserve">, СДК </w:t>
      </w:r>
      <w:proofErr w:type="spellStart"/>
      <w:r w:rsidR="006D0D01">
        <w:rPr>
          <w:rFonts w:ascii="Times New Roman" w:hAnsi="Times New Roman" w:cs="Times New Roman"/>
          <w:sz w:val="28"/>
          <w:szCs w:val="28"/>
          <w:shd w:val="clear" w:color="auto" w:fill="FFFFFF"/>
        </w:rPr>
        <w:t>п.</w:t>
      </w:r>
      <w:r w:rsidR="00145F9C">
        <w:rPr>
          <w:rFonts w:ascii="Times New Roman" w:hAnsi="Times New Roman" w:cs="Times New Roman"/>
          <w:sz w:val="28"/>
          <w:szCs w:val="28"/>
          <w:shd w:val="clear" w:color="auto" w:fill="FFFFFF"/>
        </w:rPr>
        <w:t>Первомайского</w:t>
      </w:r>
      <w:proofErr w:type="spellEnd"/>
      <w:r w:rsidR="006D0D01">
        <w:rPr>
          <w:rFonts w:ascii="Times New Roman" w:hAnsi="Times New Roman" w:cs="Times New Roman"/>
          <w:sz w:val="28"/>
          <w:szCs w:val="28"/>
          <w:shd w:val="clear" w:color="auto" w:fill="FFFFFF"/>
        </w:rPr>
        <w:t xml:space="preserve">, СДК </w:t>
      </w:r>
      <w:proofErr w:type="spellStart"/>
      <w:r w:rsidR="006D0D01">
        <w:rPr>
          <w:rFonts w:ascii="Times New Roman" w:hAnsi="Times New Roman" w:cs="Times New Roman"/>
          <w:sz w:val="28"/>
          <w:szCs w:val="28"/>
          <w:shd w:val="clear" w:color="auto" w:fill="FFFFFF"/>
        </w:rPr>
        <w:t>п.Усть_Сахрай</w:t>
      </w:r>
      <w:proofErr w:type="spellEnd"/>
      <w:r w:rsidR="006D0D01">
        <w:rPr>
          <w:rFonts w:ascii="Times New Roman" w:hAnsi="Times New Roman" w:cs="Times New Roman"/>
          <w:sz w:val="28"/>
          <w:szCs w:val="28"/>
          <w:shd w:val="clear" w:color="auto" w:fill="FFFFFF"/>
        </w:rPr>
        <w:t xml:space="preserve">, СДК </w:t>
      </w:r>
      <w:proofErr w:type="spellStart"/>
      <w:r w:rsidR="006D0D01">
        <w:rPr>
          <w:rFonts w:ascii="Times New Roman" w:hAnsi="Times New Roman" w:cs="Times New Roman"/>
          <w:sz w:val="28"/>
          <w:szCs w:val="28"/>
          <w:shd w:val="clear" w:color="auto" w:fill="FFFFFF"/>
        </w:rPr>
        <w:t>ст.Курджипской</w:t>
      </w:r>
      <w:proofErr w:type="spellEnd"/>
      <w:r w:rsidR="006D0D01">
        <w:rPr>
          <w:rFonts w:ascii="Times New Roman" w:hAnsi="Times New Roman" w:cs="Times New Roman"/>
          <w:sz w:val="28"/>
          <w:szCs w:val="28"/>
          <w:shd w:val="clear" w:color="auto" w:fill="FFFFFF"/>
        </w:rPr>
        <w:t xml:space="preserve">, СДК </w:t>
      </w:r>
      <w:proofErr w:type="spellStart"/>
      <w:r w:rsidR="006D0D01">
        <w:rPr>
          <w:rFonts w:ascii="Times New Roman" w:hAnsi="Times New Roman" w:cs="Times New Roman"/>
          <w:sz w:val="28"/>
          <w:szCs w:val="28"/>
          <w:shd w:val="clear" w:color="auto" w:fill="FFFFFF"/>
        </w:rPr>
        <w:t>ст.Дагестанской</w:t>
      </w:r>
      <w:proofErr w:type="spellEnd"/>
      <w:r w:rsidR="006D0D01">
        <w:rPr>
          <w:rFonts w:ascii="Times New Roman" w:hAnsi="Times New Roman" w:cs="Times New Roman"/>
          <w:sz w:val="28"/>
          <w:szCs w:val="28"/>
          <w:shd w:val="clear" w:color="auto" w:fill="FFFFFF"/>
        </w:rPr>
        <w:t xml:space="preserve">, СДК </w:t>
      </w:r>
      <w:proofErr w:type="spellStart"/>
      <w:r w:rsidR="006D0D01">
        <w:rPr>
          <w:rFonts w:ascii="Times New Roman" w:hAnsi="Times New Roman" w:cs="Times New Roman"/>
          <w:sz w:val="28"/>
          <w:szCs w:val="28"/>
          <w:shd w:val="clear" w:color="auto" w:fill="FFFFFF"/>
        </w:rPr>
        <w:t>х.Шевченко</w:t>
      </w:r>
      <w:proofErr w:type="spellEnd"/>
      <w:r w:rsidR="006D0D01">
        <w:rPr>
          <w:rFonts w:ascii="Times New Roman" w:hAnsi="Times New Roman" w:cs="Times New Roman"/>
          <w:sz w:val="28"/>
          <w:szCs w:val="28"/>
          <w:shd w:val="clear" w:color="auto" w:fill="FFFFFF"/>
        </w:rPr>
        <w:t xml:space="preserve">. </w:t>
      </w:r>
    </w:p>
    <w:p w:rsidR="006D0D01" w:rsidRPr="00583EC4" w:rsidRDefault="006D0D01" w:rsidP="0094748B">
      <w:pPr>
        <w:spacing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Проблемой сельских СДК остается нехватка финансовых средств на приобретение современного оборудования, мебели</w:t>
      </w:r>
      <w:r w:rsidR="00590B09">
        <w:rPr>
          <w:rFonts w:ascii="Times New Roman" w:hAnsi="Times New Roman" w:cs="Times New Roman"/>
          <w:sz w:val="28"/>
          <w:szCs w:val="28"/>
          <w:shd w:val="clear" w:color="auto" w:fill="FFFFFF"/>
        </w:rPr>
        <w:t xml:space="preserve">, инвентаря и техники. </w:t>
      </w:r>
      <w:r w:rsidR="0037371B">
        <w:rPr>
          <w:rFonts w:ascii="Times New Roman" w:hAnsi="Times New Roman" w:cs="Times New Roman"/>
          <w:sz w:val="28"/>
          <w:szCs w:val="28"/>
          <w:shd w:val="clear" w:color="auto" w:fill="FFFFFF"/>
        </w:rPr>
        <w:t xml:space="preserve">На отчетный период 10 Домов культуры имеют персональные компьютеры, 11- имеют  мультимедийное оборудование (проектор + экран). </w:t>
      </w:r>
      <w:r w:rsidR="00DC2327">
        <w:rPr>
          <w:rFonts w:ascii="Times New Roman" w:hAnsi="Times New Roman" w:cs="Times New Roman"/>
          <w:sz w:val="28"/>
          <w:szCs w:val="28"/>
          <w:shd w:val="clear" w:color="auto" w:fill="FFFFFF"/>
        </w:rPr>
        <w:t>Около</w:t>
      </w:r>
      <w:r w:rsidR="0037371B">
        <w:rPr>
          <w:rFonts w:ascii="Times New Roman" w:hAnsi="Times New Roman" w:cs="Times New Roman"/>
          <w:sz w:val="28"/>
          <w:szCs w:val="28"/>
          <w:shd w:val="clear" w:color="auto" w:fill="FFFFFF"/>
        </w:rPr>
        <w:t xml:space="preserve"> 50% </w:t>
      </w:r>
      <w:r w:rsidR="00DC2327">
        <w:rPr>
          <w:rFonts w:ascii="Times New Roman" w:hAnsi="Times New Roman" w:cs="Times New Roman"/>
          <w:sz w:val="28"/>
          <w:szCs w:val="28"/>
          <w:shd w:val="clear" w:color="auto" w:fill="FFFFFF"/>
        </w:rPr>
        <w:t>Домов культуры используют в работе более доступные средства – музыкальные центры, магнитофоны, С</w:t>
      </w:r>
      <w:proofErr w:type="gramStart"/>
      <w:r w:rsidR="00DC2327">
        <w:rPr>
          <w:rFonts w:ascii="Times New Roman" w:hAnsi="Times New Roman" w:cs="Times New Roman"/>
          <w:sz w:val="28"/>
          <w:szCs w:val="28"/>
          <w:shd w:val="clear" w:color="auto" w:fill="FFFFFF"/>
          <w:lang w:val="en-US"/>
        </w:rPr>
        <w:t>D</w:t>
      </w:r>
      <w:proofErr w:type="gramEnd"/>
      <w:r w:rsidR="00D564F4">
        <w:rPr>
          <w:rFonts w:ascii="Times New Roman" w:hAnsi="Times New Roman" w:cs="Times New Roman"/>
          <w:sz w:val="28"/>
          <w:szCs w:val="28"/>
          <w:shd w:val="clear" w:color="auto" w:fill="FFFFFF"/>
        </w:rPr>
        <w:t xml:space="preserve"> проигрыватели, где нет возможности использовать </w:t>
      </w:r>
      <w:proofErr w:type="spellStart"/>
      <w:r w:rsidR="00D564F4">
        <w:rPr>
          <w:rFonts w:ascii="Times New Roman" w:hAnsi="Times New Roman" w:cs="Times New Roman"/>
          <w:sz w:val="28"/>
          <w:szCs w:val="28"/>
          <w:shd w:val="clear" w:color="auto" w:fill="FFFFFF"/>
        </w:rPr>
        <w:t>звукоусилительную</w:t>
      </w:r>
      <w:proofErr w:type="spellEnd"/>
      <w:r w:rsidR="00D564F4">
        <w:rPr>
          <w:rFonts w:ascii="Times New Roman" w:hAnsi="Times New Roman" w:cs="Times New Roman"/>
          <w:sz w:val="28"/>
          <w:szCs w:val="28"/>
          <w:shd w:val="clear" w:color="auto" w:fill="FFFFFF"/>
        </w:rPr>
        <w:t xml:space="preserve"> технику. </w:t>
      </w:r>
      <w:r w:rsidR="00DC2327" w:rsidRPr="00DC2327">
        <w:rPr>
          <w:rFonts w:ascii="Times New Roman" w:hAnsi="Times New Roman" w:cs="Times New Roman"/>
          <w:sz w:val="28"/>
          <w:szCs w:val="28"/>
          <w:shd w:val="clear" w:color="auto" w:fill="FFFFFF"/>
        </w:rPr>
        <w:t xml:space="preserve">Как следствие, наблюдается некоторая </w:t>
      </w:r>
      <w:r w:rsidR="00B06A23">
        <w:rPr>
          <w:rFonts w:ascii="Times New Roman" w:hAnsi="Times New Roman" w:cs="Times New Roman"/>
          <w:sz w:val="28"/>
          <w:szCs w:val="28"/>
          <w:shd w:val="clear" w:color="auto" w:fill="FFFFFF"/>
        </w:rPr>
        <w:lastRenderedPageBreak/>
        <w:t>тенденция ухудшения</w:t>
      </w:r>
      <w:r w:rsidR="00DC2327" w:rsidRPr="00DC2327">
        <w:rPr>
          <w:rFonts w:ascii="Times New Roman" w:hAnsi="Times New Roman" w:cs="Times New Roman"/>
          <w:sz w:val="28"/>
          <w:szCs w:val="28"/>
          <w:shd w:val="clear" w:color="auto" w:fill="FFFFFF"/>
        </w:rPr>
        <w:t xml:space="preserve"> ассортимента и качества предоставляемых культурно-досуговых услуг, форм работы.</w:t>
      </w:r>
    </w:p>
    <w:p w:rsidR="00D564F4" w:rsidRDefault="00DC2327" w:rsidP="00145F9C">
      <w:pPr>
        <w:spacing w:line="240" w:lineRule="auto"/>
        <w:ind w:firstLine="708"/>
        <w:jc w:val="both"/>
        <w:rPr>
          <w:rFonts w:ascii="Times New Roman" w:hAnsi="Times New Roman" w:cs="Times New Roman"/>
          <w:sz w:val="28"/>
          <w:szCs w:val="28"/>
          <w:shd w:val="clear" w:color="auto" w:fill="FFFFFF"/>
        </w:rPr>
      </w:pPr>
      <w:r w:rsidRPr="00DC2327">
        <w:rPr>
          <w:rFonts w:ascii="Times New Roman" w:hAnsi="Times New Roman" w:cs="Times New Roman"/>
          <w:sz w:val="28"/>
          <w:szCs w:val="28"/>
          <w:shd w:val="clear" w:color="auto" w:fill="FFFFFF"/>
        </w:rPr>
        <w:t>Также в системе культурно-досуговых учреждений наблюдаются тенденции стагнации и снижения квалификации кадров, несоответствия профессиональных знаний и умен</w:t>
      </w:r>
      <w:r w:rsidR="00A27AEF">
        <w:rPr>
          <w:rFonts w:ascii="Times New Roman" w:hAnsi="Times New Roman" w:cs="Times New Roman"/>
          <w:sz w:val="28"/>
          <w:szCs w:val="28"/>
          <w:shd w:val="clear" w:color="auto" w:fill="FFFFFF"/>
        </w:rPr>
        <w:t>ий потребностям времени</w:t>
      </w:r>
      <w:r w:rsidRPr="00DC2327">
        <w:rPr>
          <w:rFonts w:ascii="Times New Roman" w:hAnsi="Times New Roman" w:cs="Times New Roman"/>
          <w:sz w:val="28"/>
          <w:szCs w:val="28"/>
          <w:shd w:val="clear" w:color="auto" w:fill="FFFFFF"/>
        </w:rPr>
        <w:t>.</w:t>
      </w:r>
      <w:r w:rsidRPr="00DC2327">
        <w:rPr>
          <w:rFonts w:ascii="Times New Roman" w:hAnsi="Times New Roman" w:cs="Times New Roman"/>
          <w:sz w:val="28"/>
          <w:szCs w:val="28"/>
        </w:rPr>
        <w:br/>
      </w:r>
      <w:r w:rsidR="003D21EB">
        <w:rPr>
          <w:rFonts w:ascii="Times New Roman" w:hAnsi="Times New Roman" w:cs="Times New Roman"/>
          <w:sz w:val="28"/>
          <w:szCs w:val="28"/>
        </w:rPr>
        <w:t>В учрежден</w:t>
      </w:r>
      <w:r w:rsidR="00B06A23">
        <w:rPr>
          <w:rFonts w:ascii="Times New Roman" w:hAnsi="Times New Roman" w:cs="Times New Roman"/>
          <w:sz w:val="28"/>
          <w:szCs w:val="28"/>
        </w:rPr>
        <w:t xml:space="preserve">иях культуры района работает 2 </w:t>
      </w:r>
      <w:r w:rsidRPr="00DC2327">
        <w:rPr>
          <w:rFonts w:ascii="Times New Roman" w:hAnsi="Times New Roman" w:cs="Times New Roman"/>
          <w:sz w:val="28"/>
          <w:szCs w:val="28"/>
        </w:rPr>
        <w:t>% молодых специалистов, имеющих профессиональное образование в сфере культуры</w:t>
      </w:r>
      <w:r w:rsidR="003D21EB">
        <w:rPr>
          <w:rFonts w:ascii="Times New Roman" w:hAnsi="Times New Roman" w:cs="Times New Roman"/>
          <w:color w:val="333333"/>
          <w:sz w:val="28"/>
          <w:szCs w:val="28"/>
        </w:rPr>
        <w:t>.</w:t>
      </w:r>
      <w:r w:rsidRPr="00DC2327">
        <w:rPr>
          <w:rFonts w:ascii="Times New Roman" w:hAnsi="Times New Roman" w:cs="Times New Roman"/>
          <w:color w:val="333333"/>
          <w:sz w:val="28"/>
          <w:szCs w:val="28"/>
        </w:rPr>
        <w:t xml:space="preserve"> </w:t>
      </w:r>
      <w:r w:rsidRPr="00DC2327">
        <w:rPr>
          <w:rFonts w:ascii="Times New Roman" w:hAnsi="Times New Roman" w:cs="Times New Roman"/>
          <w:color w:val="333333"/>
          <w:sz w:val="28"/>
          <w:szCs w:val="28"/>
        </w:rPr>
        <w:br/>
      </w:r>
      <w:r w:rsidR="001C3538">
        <w:rPr>
          <w:rFonts w:ascii="Times New Roman" w:hAnsi="Times New Roman" w:cs="Times New Roman"/>
          <w:sz w:val="28"/>
          <w:szCs w:val="28"/>
          <w:shd w:val="clear" w:color="auto" w:fill="FFFFFF"/>
        </w:rPr>
        <w:t xml:space="preserve">         Решение</w:t>
      </w:r>
      <w:r w:rsidR="003D21EB">
        <w:rPr>
          <w:rFonts w:ascii="Times New Roman" w:hAnsi="Times New Roman" w:cs="Times New Roman"/>
          <w:sz w:val="28"/>
          <w:szCs w:val="28"/>
          <w:shd w:val="clear" w:color="auto" w:fill="FFFFFF"/>
        </w:rPr>
        <w:t>м</w:t>
      </w:r>
      <w:r w:rsidR="001C3538">
        <w:rPr>
          <w:rFonts w:ascii="Times New Roman" w:hAnsi="Times New Roman" w:cs="Times New Roman"/>
          <w:sz w:val="28"/>
          <w:szCs w:val="28"/>
          <w:shd w:val="clear" w:color="auto" w:fill="FFFFFF"/>
        </w:rPr>
        <w:t xml:space="preserve"> данной проблемы видится нам в  новых подходах</w:t>
      </w:r>
      <w:r w:rsidR="001C3538" w:rsidRPr="001C3538">
        <w:rPr>
          <w:rFonts w:ascii="Times New Roman" w:hAnsi="Times New Roman" w:cs="Times New Roman"/>
          <w:sz w:val="28"/>
          <w:szCs w:val="28"/>
          <w:shd w:val="clear" w:color="auto" w:fill="FFFFFF"/>
        </w:rPr>
        <w:t xml:space="preserve"> к системе подготовки кадров. Требуется усилить </w:t>
      </w:r>
      <w:proofErr w:type="spellStart"/>
      <w:r w:rsidR="001C3538" w:rsidRPr="001C3538">
        <w:rPr>
          <w:rFonts w:ascii="Times New Roman" w:hAnsi="Times New Roman" w:cs="Times New Roman"/>
          <w:sz w:val="28"/>
          <w:szCs w:val="28"/>
          <w:shd w:val="clear" w:color="auto" w:fill="FFFFFF"/>
        </w:rPr>
        <w:t>профориентационную</w:t>
      </w:r>
      <w:proofErr w:type="spellEnd"/>
      <w:r w:rsidR="001C3538" w:rsidRPr="001C3538">
        <w:rPr>
          <w:rFonts w:ascii="Times New Roman" w:hAnsi="Times New Roman" w:cs="Times New Roman"/>
          <w:sz w:val="28"/>
          <w:szCs w:val="28"/>
          <w:shd w:val="clear" w:color="auto" w:fill="FFFFFF"/>
        </w:rPr>
        <w:t xml:space="preserve"> ра</w:t>
      </w:r>
      <w:r w:rsidR="003D21EB">
        <w:rPr>
          <w:rFonts w:ascii="Times New Roman" w:hAnsi="Times New Roman" w:cs="Times New Roman"/>
          <w:sz w:val="28"/>
          <w:szCs w:val="28"/>
          <w:shd w:val="clear" w:color="auto" w:fill="FFFFFF"/>
        </w:rPr>
        <w:t xml:space="preserve">боту, тесно сотрудничать </w:t>
      </w:r>
      <w:r w:rsidR="001C3538" w:rsidRPr="001C3538">
        <w:rPr>
          <w:rFonts w:ascii="Times New Roman" w:hAnsi="Times New Roman" w:cs="Times New Roman"/>
          <w:sz w:val="28"/>
          <w:szCs w:val="28"/>
          <w:shd w:val="clear" w:color="auto" w:fill="FFFFFF"/>
        </w:rPr>
        <w:t xml:space="preserve">в данном направлении со школами, осуществлять поиск талантливых ребят, творческих, активных, добиваться для них целевых направлений в средние и высшие учебные заведения культуры и искусства по контрактной системе, </w:t>
      </w:r>
      <w:r w:rsidR="003D21EB">
        <w:rPr>
          <w:rFonts w:ascii="Times New Roman" w:hAnsi="Times New Roman" w:cs="Times New Roman"/>
          <w:sz w:val="28"/>
          <w:szCs w:val="28"/>
          <w:shd w:val="clear" w:color="auto" w:fill="FFFFFF"/>
        </w:rPr>
        <w:t>изыскать дополнительные</w:t>
      </w:r>
      <w:r w:rsidR="001C3538" w:rsidRPr="001C3538">
        <w:rPr>
          <w:rFonts w:ascii="Times New Roman" w:hAnsi="Times New Roman" w:cs="Times New Roman"/>
          <w:sz w:val="28"/>
          <w:szCs w:val="28"/>
          <w:shd w:val="clear" w:color="auto" w:fill="FFFFFF"/>
        </w:rPr>
        <w:t xml:space="preserve"> мер</w:t>
      </w:r>
      <w:r w:rsidR="003D21EB">
        <w:rPr>
          <w:rFonts w:ascii="Times New Roman" w:hAnsi="Times New Roman" w:cs="Times New Roman"/>
          <w:sz w:val="28"/>
          <w:szCs w:val="28"/>
          <w:shd w:val="clear" w:color="auto" w:fill="FFFFFF"/>
        </w:rPr>
        <w:t>ы</w:t>
      </w:r>
      <w:r w:rsidR="001C3538" w:rsidRPr="001C3538">
        <w:rPr>
          <w:rFonts w:ascii="Times New Roman" w:hAnsi="Times New Roman" w:cs="Times New Roman"/>
          <w:sz w:val="28"/>
          <w:szCs w:val="28"/>
          <w:shd w:val="clear" w:color="auto" w:fill="FFFFFF"/>
        </w:rPr>
        <w:t xml:space="preserve"> социальной </w:t>
      </w:r>
      <w:r w:rsidR="001C3538">
        <w:rPr>
          <w:rFonts w:ascii="Times New Roman" w:hAnsi="Times New Roman" w:cs="Times New Roman"/>
          <w:sz w:val="28"/>
          <w:szCs w:val="28"/>
          <w:shd w:val="clear" w:color="auto" w:fill="FFFFFF"/>
        </w:rPr>
        <w:t>поддержки при возвращении в сельскую местность.</w:t>
      </w:r>
      <w:r w:rsidR="001C3538" w:rsidRPr="001C3538">
        <w:rPr>
          <w:rFonts w:ascii="Times New Roman" w:hAnsi="Times New Roman" w:cs="Times New Roman"/>
          <w:sz w:val="28"/>
          <w:szCs w:val="28"/>
        </w:rPr>
        <w:br/>
      </w:r>
      <w:r w:rsidR="004230CA">
        <w:rPr>
          <w:rFonts w:ascii="Times New Roman" w:hAnsi="Times New Roman" w:cs="Times New Roman"/>
          <w:sz w:val="28"/>
          <w:szCs w:val="28"/>
        </w:rPr>
        <w:t xml:space="preserve">         </w:t>
      </w:r>
      <w:r w:rsidR="00D564F4" w:rsidRPr="00D564F4">
        <w:rPr>
          <w:rFonts w:ascii="Times New Roman" w:hAnsi="Times New Roman" w:cs="Times New Roman"/>
          <w:sz w:val="28"/>
          <w:szCs w:val="28"/>
          <w:shd w:val="clear" w:color="auto" w:fill="FFFFFF"/>
        </w:rPr>
        <w:t>В целом, решение проблем в сфере сохранения и популяризации культурного н</w:t>
      </w:r>
      <w:r w:rsidR="004230CA">
        <w:rPr>
          <w:rFonts w:ascii="Times New Roman" w:hAnsi="Times New Roman" w:cs="Times New Roman"/>
          <w:sz w:val="28"/>
          <w:szCs w:val="28"/>
          <w:shd w:val="clear" w:color="auto" w:fill="FFFFFF"/>
        </w:rPr>
        <w:t>аследия в районе, а также</w:t>
      </w:r>
      <w:r w:rsidR="00D564F4" w:rsidRPr="00D564F4">
        <w:rPr>
          <w:rFonts w:ascii="Times New Roman" w:hAnsi="Times New Roman" w:cs="Times New Roman"/>
          <w:sz w:val="28"/>
          <w:szCs w:val="28"/>
          <w:shd w:val="clear" w:color="auto" w:fill="FFFFFF"/>
        </w:rPr>
        <w:t xml:space="preserve"> развития сети учрежд</w:t>
      </w:r>
      <w:r w:rsidR="004230CA">
        <w:rPr>
          <w:rFonts w:ascii="Times New Roman" w:hAnsi="Times New Roman" w:cs="Times New Roman"/>
          <w:sz w:val="28"/>
          <w:szCs w:val="28"/>
          <w:shd w:val="clear" w:color="auto" w:fill="FFFFFF"/>
        </w:rPr>
        <w:t xml:space="preserve">ений культурно-досугового типа </w:t>
      </w:r>
      <w:r w:rsidR="00D564F4" w:rsidRPr="00D564F4">
        <w:rPr>
          <w:rFonts w:ascii="Times New Roman" w:hAnsi="Times New Roman" w:cs="Times New Roman"/>
          <w:sz w:val="28"/>
          <w:szCs w:val="28"/>
          <w:shd w:val="clear" w:color="auto" w:fill="FFFFFF"/>
        </w:rPr>
        <w:t xml:space="preserve">требует выделения достаточных финансовых </w:t>
      </w:r>
      <w:r w:rsidR="004230CA">
        <w:rPr>
          <w:rFonts w:ascii="Times New Roman" w:hAnsi="Times New Roman" w:cs="Times New Roman"/>
          <w:sz w:val="28"/>
          <w:szCs w:val="28"/>
          <w:shd w:val="clear" w:color="auto" w:fill="FFFFFF"/>
        </w:rPr>
        <w:t xml:space="preserve">средств </w:t>
      </w:r>
      <w:r w:rsidR="00D564F4" w:rsidRPr="00D564F4">
        <w:rPr>
          <w:rFonts w:ascii="Times New Roman" w:hAnsi="Times New Roman" w:cs="Times New Roman"/>
          <w:sz w:val="28"/>
          <w:szCs w:val="28"/>
          <w:shd w:val="clear" w:color="auto" w:fill="FFFFFF"/>
        </w:rPr>
        <w:t xml:space="preserve">и комплексного подхода, такого как: </w:t>
      </w:r>
    </w:p>
    <w:p w:rsidR="00D564F4" w:rsidRDefault="004230CA" w:rsidP="00D564F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Развитие культурного</w:t>
      </w:r>
      <w:r w:rsidR="00D564F4" w:rsidRPr="00D564F4">
        <w:rPr>
          <w:rFonts w:ascii="Times New Roman" w:hAnsi="Times New Roman" w:cs="Times New Roman"/>
          <w:sz w:val="28"/>
          <w:szCs w:val="28"/>
          <w:shd w:val="clear" w:color="auto" w:fill="FFFFFF"/>
        </w:rPr>
        <w:t xml:space="preserve"> потенциал</w:t>
      </w:r>
      <w:r>
        <w:rPr>
          <w:rFonts w:ascii="Times New Roman" w:hAnsi="Times New Roman" w:cs="Times New Roman"/>
          <w:sz w:val="28"/>
          <w:szCs w:val="28"/>
          <w:shd w:val="clear" w:color="auto" w:fill="FFFFFF"/>
        </w:rPr>
        <w:t>а</w:t>
      </w:r>
      <w:r w:rsidR="00D564F4" w:rsidRPr="00D564F4">
        <w:rPr>
          <w:rFonts w:ascii="Times New Roman" w:hAnsi="Times New Roman" w:cs="Times New Roman"/>
          <w:sz w:val="28"/>
          <w:szCs w:val="28"/>
          <w:shd w:val="clear" w:color="auto" w:fill="FFFFFF"/>
        </w:rPr>
        <w:t xml:space="preserve"> сельск</w:t>
      </w:r>
      <w:r w:rsidR="00D564F4">
        <w:rPr>
          <w:rFonts w:ascii="Times New Roman" w:hAnsi="Times New Roman" w:cs="Times New Roman"/>
          <w:sz w:val="28"/>
          <w:szCs w:val="28"/>
          <w:shd w:val="clear" w:color="auto" w:fill="FFFFFF"/>
        </w:rPr>
        <w:t xml:space="preserve">их муниципальных образований; </w:t>
      </w:r>
    </w:p>
    <w:p w:rsidR="00D564F4" w:rsidRDefault="00D564F4" w:rsidP="00D564F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r w:rsidR="004230CA">
        <w:rPr>
          <w:rFonts w:ascii="Times New Roman" w:hAnsi="Times New Roman" w:cs="Times New Roman"/>
          <w:sz w:val="28"/>
          <w:szCs w:val="28"/>
          <w:shd w:val="clear" w:color="auto" w:fill="FFFFFF"/>
        </w:rPr>
        <w:t>Улучшение условий</w:t>
      </w:r>
      <w:r w:rsidRPr="00D564F4">
        <w:rPr>
          <w:rFonts w:ascii="Times New Roman" w:hAnsi="Times New Roman" w:cs="Times New Roman"/>
          <w:sz w:val="28"/>
          <w:szCs w:val="28"/>
          <w:shd w:val="clear" w:color="auto" w:fill="FFFFFF"/>
        </w:rPr>
        <w:t xml:space="preserve"> доступа различных групп сельского населения к культурным ценностям и информационным ресурсам;</w:t>
      </w:r>
    </w:p>
    <w:p w:rsidR="00D564F4" w:rsidRDefault="00D564F4" w:rsidP="00D564F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sidR="004230CA">
        <w:rPr>
          <w:rFonts w:ascii="Times New Roman" w:hAnsi="Times New Roman" w:cs="Times New Roman"/>
          <w:sz w:val="28"/>
          <w:szCs w:val="28"/>
          <w:shd w:val="clear" w:color="auto" w:fill="FFFFFF"/>
        </w:rPr>
        <w:t>.Привлечение и закрепление</w:t>
      </w:r>
      <w:r w:rsidRPr="00D564F4">
        <w:rPr>
          <w:rFonts w:ascii="Times New Roman" w:hAnsi="Times New Roman" w:cs="Times New Roman"/>
          <w:sz w:val="28"/>
          <w:szCs w:val="28"/>
          <w:shd w:val="clear" w:color="auto" w:fill="FFFFFF"/>
        </w:rPr>
        <w:t xml:space="preserve"> специалистов в сельских учреждениях культуры</w:t>
      </w:r>
      <w:r>
        <w:rPr>
          <w:rFonts w:ascii="Times New Roman" w:hAnsi="Times New Roman" w:cs="Times New Roman"/>
          <w:sz w:val="28"/>
          <w:szCs w:val="28"/>
          <w:shd w:val="clear" w:color="auto" w:fill="FFFFFF"/>
        </w:rPr>
        <w:t>;</w:t>
      </w:r>
    </w:p>
    <w:p w:rsidR="0094748B" w:rsidRPr="00583EC4" w:rsidRDefault="00D564F4" w:rsidP="00D564F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4. Плановая поддержка муниципалитетами культурно-досуговой деятельности </w:t>
      </w:r>
      <w:r w:rsidR="004230CA">
        <w:rPr>
          <w:rFonts w:ascii="Times New Roman" w:hAnsi="Times New Roman" w:cs="Times New Roman"/>
          <w:sz w:val="28"/>
          <w:szCs w:val="28"/>
          <w:shd w:val="clear" w:color="auto" w:fill="FFFFFF"/>
        </w:rPr>
        <w:t xml:space="preserve">специалистов в сельской местности. </w:t>
      </w:r>
      <w:r w:rsidRPr="00D564F4">
        <w:rPr>
          <w:rFonts w:ascii="Times New Roman" w:hAnsi="Times New Roman" w:cs="Times New Roman"/>
          <w:sz w:val="28"/>
          <w:szCs w:val="28"/>
        </w:rPr>
        <w:br/>
      </w:r>
      <w:r w:rsidR="001C3538" w:rsidRPr="00D564F4">
        <w:rPr>
          <w:rFonts w:ascii="Times New Roman" w:hAnsi="Times New Roman" w:cs="Times New Roman"/>
          <w:sz w:val="28"/>
          <w:szCs w:val="28"/>
        </w:rPr>
        <w:br/>
      </w:r>
    </w:p>
    <w:p w:rsidR="00DA7CE0" w:rsidRDefault="00DA7CE0" w:rsidP="00A5277C">
      <w:pPr>
        <w:jc w:val="center"/>
        <w:rPr>
          <w:rFonts w:ascii="Times New Roman" w:hAnsi="Times New Roman" w:cs="Times New Roman"/>
          <w:b/>
          <w:sz w:val="28"/>
          <w:szCs w:val="28"/>
        </w:rPr>
      </w:pPr>
    </w:p>
    <w:p w:rsidR="002A4AC7" w:rsidRPr="00F1307A" w:rsidRDefault="002A4AC7" w:rsidP="00A5277C">
      <w:pPr>
        <w:jc w:val="center"/>
        <w:rPr>
          <w:rFonts w:ascii="Times New Roman" w:hAnsi="Times New Roman" w:cs="Times New Roman"/>
          <w:b/>
          <w:sz w:val="28"/>
          <w:szCs w:val="28"/>
        </w:rPr>
      </w:pPr>
      <w:r w:rsidRPr="00F1307A">
        <w:rPr>
          <w:rFonts w:ascii="Times New Roman" w:hAnsi="Times New Roman" w:cs="Times New Roman"/>
          <w:b/>
          <w:sz w:val="28"/>
          <w:szCs w:val="28"/>
        </w:rPr>
        <w:t>РАЗДЕЛ 3. Работа учреждений культурно-досугового типа по организации социально-культурной деятельности различных групп населения</w:t>
      </w:r>
    </w:p>
    <w:p w:rsidR="002A4AC7" w:rsidRDefault="002A4AC7" w:rsidP="00E42496">
      <w:pPr>
        <w:spacing w:after="0" w:line="240" w:lineRule="auto"/>
        <w:ind w:firstLine="708"/>
        <w:jc w:val="both"/>
        <w:rPr>
          <w:rFonts w:ascii="Times New Roman" w:eastAsia="Lucida Sans Unicode" w:hAnsi="Times New Roman" w:cs="Times New Roman"/>
          <w:bCs/>
          <w:kern w:val="1"/>
          <w:sz w:val="28"/>
          <w:szCs w:val="34"/>
        </w:rPr>
      </w:pPr>
      <w:r>
        <w:rPr>
          <w:rFonts w:ascii="Times New Roman" w:hAnsi="Times New Roman" w:cs="Times New Roman"/>
          <w:sz w:val="28"/>
          <w:szCs w:val="28"/>
        </w:rPr>
        <w:t>В первом полугодии 201</w:t>
      </w:r>
      <w:r w:rsidR="005B7A83">
        <w:rPr>
          <w:rFonts w:ascii="Times New Roman" w:hAnsi="Times New Roman" w:cs="Times New Roman"/>
          <w:sz w:val="28"/>
          <w:szCs w:val="28"/>
        </w:rPr>
        <w:t>9</w:t>
      </w:r>
      <w:r w:rsidRPr="00FF0004">
        <w:rPr>
          <w:rFonts w:ascii="Times New Roman" w:hAnsi="Times New Roman" w:cs="Times New Roman"/>
          <w:sz w:val="28"/>
          <w:szCs w:val="28"/>
        </w:rPr>
        <w:t xml:space="preserve"> год</w:t>
      </w:r>
      <w:r w:rsidR="005B7A83">
        <w:rPr>
          <w:rFonts w:ascii="Times New Roman" w:hAnsi="Times New Roman" w:cs="Times New Roman"/>
          <w:sz w:val="28"/>
          <w:szCs w:val="28"/>
        </w:rPr>
        <w:t>а</w:t>
      </w:r>
      <w:r w:rsidRPr="00FF0004">
        <w:rPr>
          <w:rFonts w:ascii="Times New Roman" w:hAnsi="Times New Roman" w:cs="Times New Roman"/>
          <w:sz w:val="28"/>
          <w:szCs w:val="28"/>
        </w:rPr>
        <w:t xml:space="preserve">  чис</w:t>
      </w:r>
      <w:r w:rsidR="003E47A5">
        <w:rPr>
          <w:rFonts w:ascii="Times New Roman" w:hAnsi="Times New Roman" w:cs="Times New Roman"/>
          <w:sz w:val="28"/>
          <w:szCs w:val="28"/>
        </w:rPr>
        <w:t xml:space="preserve">ло мероприятий составило 1985 </w:t>
      </w:r>
      <w:r w:rsidR="00540B9E">
        <w:rPr>
          <w:rFonts w:ascii="Times New Roman" w:hAnsi="Times New Roman" w:cs="Times New Roman"/>
          <w:sz w:val="28"/>
          <w:szCs w:val="28"/>
        </w:rPr>
        <w:t>единиц. В 2018</w:t>
      </w:r>
      <w:r>
        <w:rPr>
          <w:rFonts w:ascii="Times New Roman" w:hAnsi="Times New Roman" w:cs="Times New Roman"/>
          <w:sz w:val="28"/>
          <w:szCs w:val="28"/>
        </w:rPr>
        <w:t xml:space="preserve"> году за т</w:t>
      </w:r>
      <w:r w:rsidR="00540B9E">
        <w:rPr>
          <w:rFonts w:ascii="Times New Roman" w:hAnsi="Times New Roman" w:cs="Times New Roman"/>
          <w:sz w:val="28"/>
          <w:szCs w:val="28"/>
        </w:rPr>
        <w:t>от же период было проведено 2298</w:t>
      </w:r>
      <w:r w:rsidR="003E47A5">
        <w:rPr>
          <w:rFonts w:ascii="Times New Roman" w:hAnsi="Times New Roman" w:cs="Times New Roman"/>
          <w:sz w:val="28"/>
          <w:szCs w:val="28"/>
        </w:rPr>
        <w:t xml:space="preserve"> мероприятий. Это можно </w:t>
      </w:r>
      <w:r w:rsidR="003F33D1">
        <w:rPr>
          <w:rFonts w:ascii="Times New Roman" w:hAnsi="Times New Roman" w:cs="Times New Roman"/>
          <w:sz w:val="28"/>
          <w:szCs w:val="28"/>
        </w:rPr>
        <w:t xml:space="preserve">объяснить отсутствием специалистов в СДК </w:t>
      </w:r>
      <w:proofErr w:type="spellStart"/>
      <w:r w:rsidR="003F33D1">
        <w:rPr>
          <w:rFonts w:ascii="Times New Roman" w:hAnsi="Times New Roman" w:cs="Times New Roman"/>
          <w:sz w:val="28"/>
          <w:szCs w:val="28"/>
        </w:rPr>
        <w:t>с</w:t>
      </w:r>
      <w:proofErr w:type="gramStart"/>
      <w:r w:rsidR="003F33D1">
        <w:rPr>
          <w:rFonts w:ascii="Times New Roman" w:hAnsi="Times New Roman" w:cs="Times New Roman"/>
          <w:sz w:val="28"/>
          <w:szCs w:val="28"/>
        </w:rPr>
        <w:t>.Н</w:t>
      </w:r>
      <w:proofErr w:type="gramEnd"/>
      <w:r w:rsidR="003F33D1">
        <w:rPr>
          <w:rFonts w:ascii="Times New Roman" w:hAnsi="Times New Roman" w:cs="Times New Roman"/>
          <w:sz w:val="28"/>
          <w:szCs w:val="28"/>
        </w:rPr>
        <w:t>овопрохладное</w:t>
      </w:r>
      <w:proofErr w:type="spellEnd"/>
      <w:r w:rsidR="003F33D1">
        <w:rPr>
          <w:rFonts w:ascii="Times New Roman" w:hAnsi="Times New Roman" w:cs="Times New Roman"/>
          <w:sz w:val="28"/>
          <w:szCs w:val="28"/>
        </w:rPr>
        <w:t xml:space="preserve"> и </w:t>
      </w:r>
      <w:proofErr w:type="spellStart"/>
      <w:r w:rsidR="003F33D1">
        <w:rPr>
          <w:rFonts w:ascii="Times New Roman" w:hAnsi="Times New Roman" w:cs="Times New Roman"/>
          <w:sz w:val="28"/>
          <w:szCs w:val="28"/>
        </w:rPr>
        <w:t>п.Краснооктябрьского</w:t>
      </w:r>
      <w:proofErr w:type="spellEnd"/>
      <w:r w:rsidR="003F33D1">
        <w:rPr>
          <w:rFonts w:ascii="Times New Roman" w:hAnsi="Times New Roman" w:cs="Times New Roman"/>
          <w:sz w:val="28"/>
          <w:szCs w:val="28"/>
        </w:rPr>
        <w:t xml:space="preserve">, </w:t>
      </w:r>
      <w:proofErr w:type="spellStart"/>
      <w:r w:rsidR="003D21EB">
        <w:rPr>
          <w:rFonts w:ascii="Times New Roman" w:hAnsi="Times New Roman" w:cs="Times New Roman"/>
          <w:sz w:val="28"/>
          <w:szCs w:val="28"/>
        </w:rPr>
        <w:t>ст.Дагестанской</w:t>
      </w:r>
      <w:proofErr w:type="spellEnd"/>
      <w:r w:rsidR="003D21EB">
        <w:rPr>
          <w:rFonts w:ascii="Times New Roman" w:hAnsi="Times New Roman" w:cs="Times New Roman"/>
          <w:sz w:val="28"/>
          <w:szCs w:val="28"/>
        </w:rPr>
        <w:t xml:space="preserve">, </w:t>
      </w:r>
      <w:r w:rsidR="003F33D1">
        <w:rPr>
          <w:rFonts w:ascii="Times New Roman" w:hAnsi="Times New Roman" w:cs="Times New Roman"/>
          <w:sz w:val="28"/>
          <w:szCs w:val="28"/>
        </w:rPr>
        <w:t xml:space="preserve">где мероприятия не проводились </w:t>
      </w:r>
      <w:r w:rsidR="003D21EB">
        <w:rPr>
          <w:rFonts w:ascii="Times New Roman" w:hAnsi="Times New Roman" w:cs="Times New Roman"/>
          <w:sz w:val="28"/>
          <w:szCs w:val="28"/>
        </w:rPr>
        <w:t xml:space="preserve">с </w:t>
      </w:r>
      <w:r w:rsidR="003F33D1">
        <w:rPr>
          <w:rFonts w:ascii="Times New Roman" w:hAnsi="Times New Roman" w:cs="Times New Roman"/>
          <w:sz w:val="28"/>
          <w:szCs w:val="28"/>
        </w:rPr>
        <w:t>начала года.</w:t>
      </w:r>
      <w:r w:rsidR="00540B9E">
        <w:rPr>
          <w:rFonts w:ascii="Times New Roman" w:hAnsi="Times New Roman" w:cs="Times New Roman"/>
          <w:sz w:val="28"/>
          <w:szCs w:val="28"/>
        </w:rPr>
        <w:t xml:space="preserve"> </w:t>
      </w:r>
      <w:r w:rsidRPr="000C0607">
        <w:rPr>
          <w:rFonts w:ascii="Times New Roman" w:eastAsia="Lucida Sans Unicode" w:hAnsi="Times New Roman" w:cs="Times New Roman"/>
          <w:bCs/>
          <w:kern w:val="1"/>
          <w:sz w:val="28"/>
          <w:szCs w:val="34"/>
        </w:rPr>
        <w:t>Анализ  основных  показателей,  характеризующих  развитие отрасли  культуры, пока</w:t>
      </w:r>
      <w:r w:rsidR="00540B9E">
        <w:rPr>
          <w:rFonts w:ascii="Times New Roman" w:eastAsia="Lucida Sans Unicode" w:hAnsi="Times New Roman" w:cs="Times New Roman"/>
          <w:bCs/>
          <w:kern w:val="1"/>
          <w:sz w:val="28"/>
          <w:szCs w:val="34"/>
        </w:rPr>
        <w:t>зал, что в первом полугодии 2019</w:t>
      </w:r>
      <w:r w:rsidRPr="000C0607">
        <w:rPr>
          <w:rFonts w:ascii="Times New Roman" w:eastAsia="Lucida Sans Unicode" w:hAnsi="Times New Roman" w:cs="Times New Roman"/>
          <w:bCs/>
          <w:kern w:val="1"/>
          <w:sz w:val="28"/>
          <w:szCs w:val="34"/>
        </w:rPr>
        <w:t xml:space="preserve"> года удал</w:t>
      </w:r>
      <w:r w:rsidRPr="00FF0004">
        <w:rPr>
          <w:rFonts w:ascii="Times New Roman" w:eastAsia="Lucida Sans Unicode" w:hAnsi="Times New Roman" w:cs="Times New Roman"/>
          <w:bCs/>
          <w:kern w:val="1"/>
          <w:sz w:val="28"/>
          <w:szCs w:val="34"/>
        </w:rPr>
        <w:t>ось сохранить достаточно высокий уровень востребованности услуг в сфере культуры, несмотря на ряд объективных причин, влияющих как на объём предоставленных услуг, так и на количество потребителей. Анализируя деятельность учреждений ку</w:t>
      </w:r>
      <w:r>
        <w:rPr>
          <w:rFonts w:ascii="Times New Roman" w:eastAsia="Lucida Sans Unicode" w:hAnsi="Times New Roman" w:cs="Times New Roman"/>
          <w:bCs/>
          <w:kern w:val="1"/>
          <w:sz w:val="28"/>
          <w:szCs w:val="34"/>
        </w:rPr>
        <w:t>льтуры Майкопског</w:t>
      </w:r>
      <w:r w:rsidR="00540B9E">
        <w:rPr>
          <w:rFonts w:ascii="Times New Roman" w:eastAsia="Lucida Sans Unicode" w:hAnsi="Times New Roman" w:cs="Times New Roman"/>
          <w:bCs/>
          <w:kern w:val="1"/>
          <w:sz w:val="28"/>
          <w:szCs w:val="34"/>
        </w:rPr>
        <w:t xml:space="preserve">о района в первом полугодии </w:t>
      </w:r>
      <w:r w:rsidR="00540B9E">
        <w:rPr>
          <w:rFonts w:ascii="Times New Roman" w:eastAsia="Lucida Sans Unicode" w:hAnsi="Times New Roman" w:cs="Times New Roman"/>
          <w:bCs/>
          <w:kern w:val="1"/>
          <w:sz w:val="28"/>
          <w:szCs w:val="34"/>
        </w:rPr>
        <w:lastRenderedPageBreak/>
        <w:t>2019</w:t>
      </w:r>
      <w:r>
        <w:rPr>
          <w:rFonts w:ascii="Times New Roman" w:eastAsia="Lucida Sans Unicode" w:hAnsi="Times New Roman" w:cs="Times New Roman"/>
          <w:bCs/>
          <w:kern w:val="1"/>
          <w:sz w:val="28"/>
          <w:szCs w:val="34"/>
        </w:rPr>
        <w:t xml:space="preserve"> года,</w:t>
      </w:r>
      <w:r w:rsidRPr="00FF0004">
        <w:rPr>
          <w:rFonts w:ascii="Times New Roman" w:eastAsia="Lucida Sans Unicode" w:hAnsi="Times New Roman" w:cs="Times New Roman"/>
          <w:bCs/>
          <w:kern w:val="1"/>
          <w:sz w:val="28"/>
          <w:szCs w:val="34"/>
        </w:rPr>
        <w:t xml:space="preserve"> можно сделать вывод: работа велась стабильно, бы</w:t>
      </w:r>
      <w:r>
        <w:rPr>
          <w:rFonts w:ascii="Times New Roman" w:eastAsia="Lucida Sans Unicode" w:hAnsi="Times New Roman" w:cs="Times New Roman"/>
          <w:bCs/>
          <w:kern w:val="1"/>
          <w:sz w:val="28"/>
          <w:szCs w:val="34"/>
        </w:rPr>
        <w:t>ли использованы новые формы, качество оказываемых услуг населению находилось на должном уровне.</w:t>
      </w:r>
    </w:p>
    <w:p w:rsidR="00BD6008" w:rsidRDefault="00BD6008" w:rsidP="00BD6008">
      <w:pPr>
        <w:shd w:val="clear" w:color="auto" w:fill="FFFFFF" w:themeFill="background1"/>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75E37">
        <w:rPr>
          <w:rFonts w:ascii="Times New Roman" w:hAnsi="Times New Roman" w:cs="Times New Roman"/>
          <w:sz w:val="28"/>
          <w:szCs w:val="28"/>
        </w:rPr>
        <w:t>Ч</w:t>
      </w:r>
      <w:r>
        <w:rPr>
          <w:rFonts w:ascii="Times New Roman" w:hAnsi="Times New Roman" w:cs="Times New Roman"/>
          <w:sz w:val="28"/>
          <w:szCs w:val="28"/>
        </w:rPr>
        <w:t>исло клубных формирований в 2019 году в районе составило — 203</w:t>
      </w:r>
    </w:p>
    <w:p w:rsidR="00BD6008" w:rsidRDefault="00BD6008" w:rsidP="00BD6008">
      <w:pPr>
        <w:shd w:val="clear" w:color="auto" w:fill="FFFFFF" w:themeFill="background1"/>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Количество участников -  2936 </w:t>
      </w:r>
      <w:r w:rsidRPr="00075E37">
        <w:rPr>
          <w:rFonts w:ascii="Times New Roman" w:hAnsi="Times New Roman" w:cs="Times New Roman"/>
          <w:sz w:val="28"/>
          <w:szCs w:val="28"/>
        </w:rPr>
        <w:t xml:space="preserve">человек. </w:t>
      </w:r>
    </w:p>
    <w:p w:rsidR="00BD6008" w:rsidRDefault="00BD6008" w:rsidP="00BD6008">
      <w:pPr>
        <w:shd w:val="clear" w:color="auto" w:fill="FFFFFF" w:themeFill="background1"/>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детей  – 115, участников - 1707</w:t>
      </w:r>
      <w:r w:rsidRPr="00075E37">
        <w:rPr>
          <w:rFonts w:ascii="Times New Roman" w:hAnsi="Times New Roman" w:cs="Times New Roman"/>
          <w:sz w:val="28"/>
          <w:szCs w:val="28"/>
        </w:rPr>
        <w:t xml:space="preserve">; </w:t>
      </w:r>
    </w:p>
    <w:p w:rsidR="0026365D" w:rsidRDefault="00BD6008" w:rsidP="00BD6008">
      <w:pPr>
        <w:shd w:val="clear" w:color="auto" w:fill="FFFFFF" w:themeFill="background1"/>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Для молодёжи – 35 , количество участников -  517 </w:t>
      </w:r>
      <w:r w:rsidR="0026365D">
        <w:rPr>
          <w:rFonts w:ascii="Times New Roman" w:hAnsi="Times New Roman" w:cs="Times New Roman"/>
          <w:sz w:val="28"/>
          <w:szCs w:val="28"/>
        </w:rPr>
        <w:t>человека;</w:t>
      </w:r>
    </w:p>
    <w:p w:rsidR="00BD6008" w:rsidRDefault="0026365D" w:rsidP="00BD6008">
      <w:pPr>
        <w:shd w:val="clear" w:color="auto" w:fill="FFFFFF" w:themeFill="background1"/>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Для взрослых – 53, количество участников </w:t>
      </w:r>
      <w:r w:rsidR="00DA7CE0">
        <w:rPr>
          <w:rFonts w:ascii="Times New Roman" w:hAnsi="Times New Roman" w:cs="Times New Roman"/>
          <w:sz w:val="28"/>
          <w:szCs w:val="28"/>
        </w:rPr>
        <w:t>–</w:t>
      </w:r>
      <w:r>
        <w:rPr>
          <w:rFonts w:ascii="Times New Roman" w:hAnsi="Times New Roman" w:cs="Times New Roman"/>
          <w:sz w:val="28"/>
          <w:szCs w:val="28"/>
        </w:rPr>
        <w:t xml:space="preserve"> </w:t>
      </w:r>
      <w:r w:rsidR="00DA7CE0">
        <w:rPr>
          <w:rFonts w:ascii="Times New Roman" w:hAnsi="Times New Roman" w:cs="Times New Roman"/>
          <w:sz w:val="28"/>
          <w:szCs w:val="28"/>
        </w:rPr>
        <w:t>712 человек.</w:t>
      </w:r>
      <w:r w:rsidR="00BD6008" w:rsidRPr="00075E37">
        <w:rPr>
          <w:rFonts w:ascii="Times New Roman" w:hAnsi="Times New Roman" w:cs="Times New Roman"/>
          <w:sz w:val="28"/>
          <w:szCs w:val="28"/>
        </w:rPr>
        <w:t xml:space="preserve"> </w:t>
      </w:r>
    </w:p>
    <w:p w:rsidR="00BD6008" w:rsidRDefault="00BD6008" w:rsidP="00BD6008">
      <w:pPr>
        <w:shd w:val="clear" w:color="auto" w:fill="FFFFFF" w:themeFill="background1"/>
        <w:tabs>
          <w:tab w:val="left" w:pos="5954"/>
        </w:tabs>
        <w:spacing w:after="0" w:line="240" w:lineRule="auto"/>
        <w:jc w:val="both"/>
        <w:rPr>
          <w:rFonts w:ascii="Times New Roman" w:hAnsi="Times New Roman" w:cs="Times New Roman"/>
          <w:sz w:val="28"/>
          <w:szCs w:val="28"/>
        </w:rPr>
      </w:pPr>
      <w:r w:rsidRPr="00075E37">
        <w:rPr>
          <w:rFonts w:ascii="Times New Roman" w:hAnsi="Times New Roman" w:cs="Times New Roman"/>
          <w:sz w:val="28"/>
          <w:szCs w:val="28"/>
        </w:rPr>
        <w:t>Количество коллективов</w:t>
      </w:r>
      <w:r>
        <w:rPr>
          <w:rFonts w:ascii="Times New Roman" w:hAnsi="Times New Roman" w:cs="Times New Roman"/>
          <w:sz w:val="28"/>
          <w:szCs w:val="28"/>
        </w:rPr>
        <w:t xml:space="preserve">, носящих звание «народный»  - 14,  </w:t>
      </w:r>
    </w:p>
    <w:p w:rsidR="00BD6008" w:rsidRDefault="00BD6008" w:rsidP="00BD6008">
      <w:pPr>
        <w:shd w:val="clear" w:color="auto" w:fill="FFFFFF" w:themeFill="background1"/>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«образцовый»   -  3.</w:t>
      </w:r>
      <w:r w:rsidRPr="00075E37">
        <w:rPr>
          <w:rFonts w:ascii="Times New Roman" w:hAnsi="Times New Roman" w:cs="Times New Roman"/>
          <w:sz w:val="28"/>
          <w:szCs w:val="28"/>
        </w:rPr>
        <w:t xml:space="preserve"> </w:t>
      </w:r>
    </w:p>
    <w:p w:rsidR="00BD6008" w:rsidRDefault="00BD6008" w:rsidP="00BD6008">
      <w:pPr>
        <w:shd w:val="clear" w:color="auto" w:fill="FFFFFF" w:themeFill="background1"/>
        <w:tabs>
          <w:tab w:val="left" w:pos="5954"/>
        </w:tabs>
        <w:spacing w:after="0" w:line="240" w:lineRule="auto"/>
        <w:jc w:val="both"/>
        <w:rPr>
          <w:rFonts w:ascii="Times New Roman" w:hAnsi="Times New Roman" w:cs="Times New Roman"/>
          <w:sz w:val="28"/>
          <w:szCs w:val="28"/>
        </w:rPr>
      </w:pPr>
      <w:r w:rsidRPr="00075E37">
        <w:rPr>
          <w:rFonts w:ascii="Times New Roman" w:hAnsi="Times New Roman" w:cs="Times New Roman"/>
          <w:sz w:val="28"/>
          <w:szCs w:val="28"/>
        </w:rPr>
        <w:t>Число кружков худож</w:t>
      </w:r>
      <w:r>
        <w:rPr>
          <w:rFonts w:ascii="Times New Roman" w:hAnsi="Times New Roman" w:cs="Times New Roman"/>
          <w:sz w:val="28"/>
          <w:szCs w:val="28"/>
        </w:rPr>
        <w:t>ественной самодеятельности - 124</w:t>
      </w:r>
      <w:r w:rsidRPr="00075E37">
        <w:rPr>
          <w:rFonts w:ascii="Times New Roman" w:hAnsi="Times New Roman" w:cs="Times New Roman"/>
          <w:sz w:val="28"/>
          <w:szCs w:val="28"/>
        </w:rPr>
        <w:t xml:space="preserve">; </w:t>
      </w:r>
    </w:p>
    <w:p w:rsidR="00BD6008" w:rsidRDefault="00BD6008" w:rsidP="00BD6008">
      <w:pPr>
        <w:shd w:val="clear" w:color="auto" w:fill="FFFFFF" w:themeFill="background1"/>
        <w:tabs>
          <w:tab w:val="left" w:pos="5954"/>
        </w:tabs>
        <w:spacing w:after="0" w:line="240" w:lineRule="auto"/>
        <w:jc w:val="both"/>
        <w:rPr>
          <w:rFonts w:ascii="Times New Roman" w:hAnsi="Times New Roman" w:cs="Times New Roman"/>
          <w:sz w:val="28"/>
          <w:szCs w:val="28"/>
        </w:rPr>
      </w:pPr>
      <w:r w:rsidRPr="00075E37">
        <w:rPr>
          <w:rFonts w:ascii="Times New Roman" w:hAnsi="Times New Roman" w:cs="Times New Roman"/>
          <w:sz w:val="28"/>
          <w:szCs w:val="28"/>
        </w:rPr>
        <w:t xml:space="preserve">участников </w:t>
      </w:r>
      <w:r>
        <w:rPr>
          <w:rFonts w:ascii="Times New Roman" w:hAnsi="Times New Roman" w:cs="Times New Roman"/>
          <w:sz w:val="28"/>
          <w:szCs w:val="28"/>
        </w:rPr>
        <w:t>-   1616 человека;</w:t>
      </w:r>
    </w:p>
    <w:p w:rsidR="00BD6008" w:rsidRDefault="00BD6008" w:rsidP="00BD6008">
      <w:pPr>
        <w:shd w:val="clear" w:color="auto" w:fill="FFFFFF" w:themeFill="background1"/>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детей - 90; участников - 1248</w:t>
      </w:r>
      <w:r w:rsidRPr="00075E37">
        <w:rPr>
          <w:rFonts w:ascii="Times New Roman" w:hAnsi="Times New Roman" w:cs="Times New Roman"/>
          <w:sz w:val="28"/>
          <w:szCs w:val="28"/>
        </w:rPr>
        <w:t>; для моло</w:t>
      </w:r>
      <w:r>
        <w:rPr>
          <w:rFonts w:ascii="Times New Roman" w:hAnsi="Times New Roman" w:cs="Times New Roman"/>
          <w:sz w:val="28"/>
          <w:szCs w:val="28"/>
        </w:rPr>
        <w:t>дёжи – 9</w:t>
      </w:r>
      <w:r w:rsidRPr="00075E37">
        <w:rPr>
          <w:rFonts w:ascii="Times New Roman" w:hAnsi="Times New Roman" w:cs="Times New Roman"/>
          <w:sz w:val="28"/>
          <w:szCs w:val="28"/>
        </w:rPr>
        <w:t>; участников –</w:t>
      </w:r>
      <w:r>
        <w:rPr>
          <w:rFonts w:ascii="Times New Roman" w:hAnsi="Times New Roman" w:cs="Times New Roman"/>
          <w:sz w:val="28"/>
          <w:szCs w:val="28"/>
        </w:rPr>
        <w:t xml:space="preserve"> 109</w:t>
      </w:r>
      <w:r w:rsidR="00DA7CE0">
        <w:rPr>
          <w:rFonts w:ascii="Times New Roman" w:hAnsi="Times New Roman" w:cs="Times New Roman"/>
          <w:sz w:val="28"/>
          <w:szCs w:val="28"/>
        </w:rPr>
        <w:t>,</w:t>
      </w:r>
    </w:p>
    <w:p w:rsidR="00DA7CE0" w:rsidRDefault="00DA7CE0" w:rsidP="00BD6008">
      <w:pPr>
        <w:shd w:val="clear" w:color="auto" w:fill="FFFFFF" w:themeFill="background1"/>
        <w:tabs>
          <w:tab w:val="left" w:pos="595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взрослых – 25, участников – 259.</w:t>
      </w:r>
    </w:p>
    <w:p w:rsidR="0026365D" w:rsidRDefault="00BD6008" w:rsidP="00BD6008">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сравнении с первым полугодием 2018 года количество клубных формирований уменьшилось на 13. Как следствие, уменьшилось количество участников на 33 человек. Эти факты можно объяснить  отсутствием специалистов в учреждениях культуры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раснооктябрьского</w:t>
      </w:r>
      <w:proofErr w:type="spellEnd"/>
      <w:r w:rsidR="00235D29">
        <w:rPr>
          <w:rFonts w:ascii="Times New Roman" w:hAnsi="Times New Roman" w:cs="Times New Roman"/>
          <w:sz w:val="28"/>
          <w:szCs w:val="28"/>
        </w:rPr>
        <w:t xml:space="preserve">, </w:t>
      </w:r>
      <w:proofErr w:type="spellStart"/>
      <w:r>
        <w:rPr>
          <w:rFonts w:ascii="Times New Roman" w:hAnsi="Times New Roman" w:cs="Times New Roman"/>
          <w:sz w:val="28"/>
          <w:szCs w:val="28"/>
        </w:rPr>
        <w:t>ст.Новопрохладной</w:t>
      </w:r>
      <w:proofErr w:type="spellEnd"/>
      <w:r>
        <w:rPr>
          <w:rFonts w:ascii="Times New Roman" w:hAnsi="Times New Roman" w:cs="Times New Roman"/>
          <w:sz w:val="28"/>
          <w:szCs w:val="28"/>
        </w:rPr>
        <w:t xml:space="preserve">, </w:t>
      </w:r>
      <w:proofErr w:type="spellStart"/>
      <w:r w:rsidR="0026365D">
        <w:rPr>
          <w:rFonts w:ascii="Times New Roman" w:hAnsi="Times New Roman" w:cs="Times New Roman"/>
          <w:sz w:val="28"/>
          <w:szCs w:val="28"/>
        </w:rPr>
        <w:t>ст.Курджипской</w:t>
      </w:r>
      <w:proofErr w:type="spellEnd"/>
      <w:r w:rsidR="0026365D">
        <w:rPr>
          <w:rFonts w:ascii="Times New Roman" w:hAnsi="Times New Roman" w:cs="Times New Roman"/>
          <w:sz w:val="28"/>
          <w:szCs w:val="28"/>
        </w:rPr>
        <w:t xml:space="preserve">, </w:t>
      </w:r>
      <w:r>
        <w:rPr>
          <w:rFonts w:ascii="Times New Roman" w:hAnsi="Times New Roman" w:cs="Times New Roman"/>
          <w:sz w:val="28"/>
          <w:szCs w:val="28"/>
        </w:rPr>
        <w:t xml:space="preserve">а также коэффициентом текучести кадров, что составляет 9% от вновь прибывших работников культуры.  </w:t>
      </w:r>
    </w:p>
    <w:p w:rsidR="0026365D" w:rsidRDefault="0026365D" w:rsidP="0026365D">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последнем квартале 2018 года состоялся смотр коллективов художественной самодеятельности с целью подтверждения звания «народный», «образцовый». По результатам смотра количество народных коллективов в районе увеличилось на 1 единицу. С начала 2019 года  </w:t>
      </w:r>
      <w:r w:rsidR="00235D29">
        <w:rPr>
          <w:rFonts w:ascii="Times New Roman" w:hAnsi="Times New Roman" w:cs="Times New Roman"/>
          <w:sz w:val="28"/>
          <w:szCs w:val="28"/>
        </w:rPr>
        <w:t xml:space="preserve">в </w:t>
      </w:r>
      <w:r>
        <w:rPr>
          <w:rFonts w:ascii="Times New Roman" w:hAnsi="Times New Roman" w:cs="Times New Roman"/>
          <w:sz w:val="28"/>
          <w:szCs w:val="28"/>
        </w:rPr>
        <w:t xml:space="preserve">новом статусе действует театральный коллектив «Кубик </w:t>
      </w:r>
      <w:proofErr w:type="spellStart"/>
      <w:r>
        <w:rPr>
          <w:rFonts w:ascii="Times New Roman" w:hAnsi="Times New Roman" w:cs="Times New Roman"/>
          <w:sz w:val="28"/>
          <w:szCs w:val="28"/>
        </w:rPr>
        <w:t>Рубика</w:t>
      </w:r>
      <w:proofErr w:type="spellEnd"/>
      <w:r>
        <w:rPr>
          <w:rFonts w:ascii="Times New Roman" w:hAnsi="Times New Roman" w:cs="Times New Roman"/>
          <w:sz w:val="28"/>
          <w:szCs w:val="28"/>
        </w:rPr>
        <w:t xml:space="preserve">» СДК </w:t>
      </w:r>
      <w:proofErr w:type="spellStart"/>
      <w:r>
        <w:rPr>
          <w:rFonts w:ascii="Times New Roman" w:hAnsi="Times New Roman" w:cs="Times New Roman"/>
          <w:sz w:val="28"/>
          <w:szCs w:val="28"/>
        </w:rPr>
        <w:t>х</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еверо</w:t>
      </w:r>
      <w:proofErr w:type="spellEnd"/>
      <w:r>
        <w:rPr>
          <w:rFonts w:ascii="Times New Roman" w:hAnsi="Times New Roman" w:cs="Times New Roman"/>
          <w:sz w:val="28"/>
          <w:szCs w:val="28"/>
        </w:rPr>
        <w:t xml:space="preserve">-Восточные Сады. </w:t>
      </w:r>
    </w:p>
    <w:p w:rsidR="00BD6008" w:rsidRDefault="00BD6008" w:rsidP="00E42496">
      <w:pPr>
        <w:spacing w:after="0" w:line="240" w:lineRule="auto"/>
        <w:ind w:firstLine="708"/>
        <w:jc w:val="both"/>
        <w:rPr>
          <w:rFonts w:ascii="Times New Roman" w:eastAsia="Lucida Sans Unicode" w:hAnsi="Times New Roman" w:cs="Times New Roman"/>
          <w:bCs/>
          <w:kern w:val="1"/>
          <w:sz w:val="28"/>
          <w:szCs w:val="34"/>
        </w:rPr>
      </w:pPr>
    </w:p>
    <w:p w:rsidR="002A4AC7" w:rsidRDefault="002A4AC7" w:rsidP="00A5277C">
      <w:pPr>
        <w:spacing w:after="0" w:line="240" w:lineRule="auto"/>
        <w:rPr>
          <w:rFonts w:ascii="Times New Roman" w:eastAsia="Lucida Sans Unicode" w:hAnsi="Times New Roman" w:cs="Times New Roman"/>
          <w:bCs/>
          <w:kern w:val="1"/>
          <w:sz w:val="28"/>
          <w:szCs w:val="34"/>
        </w:rPr>
      </w:pPr>
    </w:p>
    <w:p w:rsidR="002A4AC7" w:rsidRDefault="002A4AC7" w:rsidP="0026365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3.1. </w:t>
      </w:r>
      <w:r w:rsidRPr="00F1307A">
        <w:rPr>
          <w:rFonts w:ascii="Times New Roman" w:hAnsi="Times New Roman" w:cs="Times New Roman"/>
          <w:b/>
          <w:sz w:val="28"/>
          <w:szCs w:val="28"/>
        </w:rPr>
        <w:t>Организация и проведение кон</w:t>
      </w:r>
      <w:r>
        <w:rPr>
          <w:rFonts w:ascii="Times New Roman" w:hAnsi="Times New Roman" w:cs="Times New Roman"/>
          <w:b/>
          <w:sz w:val="28"/>
          <w:szCs w:val="28"/>
        </w:rPr>
        <w:t>курсов, фестивалей,</w:t>
      </w:r>
    </w:p>
    <w:p w:rsidR="002A4AC7" w:rsidRDefault="00235D29" w:rsidP="00A5277C">
      <w:pPr>
        <w:spacing w:after="0"/>
        <w:jc w:val="center"/>
        <w:rPr>
          <w:rFonts w:ascii="Times New Roman" w:hAnsi="Times New Roman" w:cs="Times New Roman"/>
          <w:b/>
          <w:sz w:val="28"/>
          <w:szCs w:val="28"/>
        </w:rPr>
      </w:pPr>
      <w:r>
        <w:rPr>
          <w:rFonts w:ascii="Times New Roman" w:hAnsi="Times New Roman" w:cs="Times New Roman"/>
          <w:b/>
          <w:sz w:val="28"/>
          <w:szCs w:val="28"/>
        </w:rPr>
        <w:t>п</w:t>
      </w:r>
      <w:r w:rsidR="002A4AC7">
        <w:rPr>
          <w:rFonts w:ascii="Times New Roman" w:hAnsi="Times New Roman" w:cs="Times New Roman"/>
          <w:b/>
          <w:sz w:val="28"/>
          <w:szCs w:val="28"/>
        </w:rPr>
        <w:t>раздников</w:t>
      </w:r>
      <w:r>
        <w:rPr>
          <w:rFonts w:ascii="Times New Roman" w:hAnsi="Times New Roman" w:cs="Times New Roman"/>
          <w:b/>
          <w:sz w:val="28"/>
          <w:szCs w:val="28"/>
        </w:rPr>
        <w:t>,</w:t>
      </w:r>
      <w:r w:rsidR="002A4AC7">
        <w:rPr>
          <w:rFonts w:ascii="Times New Roman" w:hAnsi="Times New Roman" w:cs="Times New Roman"/>
          <w:b/>
          <w:sz w:val="28"/>
          <w:szCs w:val="28"/>
        </w:rPr>
        <w:t xml:space="preserve"> </w:t>
      </w:r>
      <w:r w:rsidR="006D4EFD">
        <w:rPr>
          <w:rFonts w:ascii="Times New Roman" w:hAnsi="Times New Roman" w:cs="Times New Roman"/>
          <w:b/>
          <w:sz w:val="28"/>
          <w:szCs w:val="28"/>
        </w:rPr>
        <w:t>выставок</w:t>
      </w:r>
    </w:p>
    <w:p w:rsidR="006D4EFD" w:rsidRDefault="006D4EFD" w:rsidP="00A5277C">
      <w:pPr>
        <w:spacing w:after="0"/>
        <w:rPr>
          <w:rFonts w:ascii="Times New Roman" w:hAnsi="Times New Roman" w:cs="Times New Roman"/>
          <w:b/>
          <w:sz w:val="28"/>
          <w:szCs w:val="28"/>
        </w:rPr>
      </w:pPr>
    </w:p>
    <w:p w:rsidR="006D4EFD" w:rsidRDefault="006D4EFD" w:rsidP="00E42496">
      <w:pPr>
        <w:spacing w:after="16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прошедшем отчетном </w:t>
      </w:r>
      <w:r w:rsidR="003D678B">
        <w:rPr>
          <w:rFonts w:ascii="Times New Roman" w:eastAsia="Calibri" w:hAnsi="Times New Roman" w:cs="Times New Roman"/>
          <w:sz w:val="28"/>
          <w:szCs w:val="28"/>
        </w:rPr>
        <w:t xml:space="preserve">периоде </w:t>
      </w:r>
      <w:r>
        <w:rPr>
          <w:rFonts w:ascii="Times New Roman" w:eastAsia="Calibri" w:hAnsi="Times New Roman" w:cs="Times New Roman"/>
          <w:sz w:val="28"/>
          <w:szCs w:val="28"/>
        </w:rPr>
        <w:t>201</w:t>
      </w:r>
      <w:r w:rsidR="00250D63">
        <w:rPr>
          <w:rFonts w:ascii="Times New Roman" w:eastAsia="Calibri" w:hAnsi="Times New Roman" w:cs="Times New Roman"/>
          <w:sz w:val="28"/>
          <w:szCs w:val="28"/>
        </w:rPr>
        <w:t>9</w:t>
      </w:r>
      <w:r w:rsidR="003D678B">
        <w:rPr>
          <w:rFonts w:ascii="Times New Roman" w:eastAsia="Calibri" w:hAnsi="Times New Roman" w:cs="Times New Roman"/>
          <w:sz w:val="28"/>
          <w:szCs w:val="28"/>
        </w:rPr>
        <w:t xml:space="preserve"> года</w:t>
      </w:r>
      <w:r>
        <w:rPr>
          <w:rFonts w:ascii="Times New Roman" w:eastAsia="Calibri" w:hAnsi="Times New Roman" w:cs="Times New Roman"/>
          <w:sz w:val="28"/>
          <w:szCs w:val="28"/>
        </w:rPr>
        <w:t xml:space="preserve"> участие в фестивалях и конкурсах районного значения лауреатов </w:t>
      </w:r>
      <w:r>
        <w:rPr>
          <w:rFonts w:ascii="Times New Roman" w:eastAsia="Calibri" w:hAnsi="Times New Roman" w:cs="Times New Roman"/>
          <w:sz w:val="28"/>
          <w:szCs w:val="28"/>
          <w:lang w:val="en-US"/>
        </w:rPr>
        <w:t>I</w:t>
      </w:r>
      <w:r w:rsidR="00F1325D">
        <w:rPr>
          <w:rFonts w:ascii="Times New Roman" w:eastAsia="Calibri" w:hAnsi="Times New Roman" w:cs="Times New Roman"/>
          <w:sz w:val="28"/>
          <w:szCs w:val="28"/>
        </w:rPr>
        <w:t xml:space="preserve">-й степени составило – </w:t>
      </w:r>
      <w:r w:rsidR="000B2C80">
        <w:rPr>
          <w:rFonts w:ascii="Times New Roman" w:eastAsia="Calibri" w:hAnsi="Times New Roman" w:cs="Times New Roman"/>
          <w:sz w:val="28"/>
          <w:szCs w:val="28"/>
        </w:rPr>
        <w:t xml:space="preserve">13 </w:t>
      </w:r>
      <w:r>
        <w:rPr>
          <w:rFonts w:ascii="Times New Roman" w:eastAsia="Calibri" w:hAnsi="Times New Roman" w:cs="Times New Roman"/>
          <w:sz w:val="28"/>
          <w:szCs w:val="28"/>
        </w:rPr>
        <w:t xml:space="preserve">человек, </w:t>
      </w:r>
      <w:r>
        <w:rPr>
          <w:rFonts w:ascii="Times New Roman" w:eastAsia="Calibri" w:hAnsi="Times New Roman" w:cs="Times New Roman"/>
          <w:sz w:val="28"/>
          <w:szCs w:val="28"/>
          <w:lang w:val="en-US"/>
        </w:rPr>
        <w:t>II</w:t>
      </w:r>
      <w:r w:rsidR="004E2908">
        <w:rPr>
          <w:rFonts w:ascii="Times New Roman" w:eastAsia="Calibri" w:hAnsi="Times New Roman" w:cs="Times New Roman"/>
          <w:sz w:val="28"/>
          <w:szCs w:val="28"/>
        </w:rPr>
        <w:t xml:space="preserve">-й степени – </w:t>
      </w:r>
      <w:r w:rsidR="000B2C80">
        <w:rPr>
          <w:rFonts w:ascii="Times New Roman" w:eastAsia="Calibri" w:hAnsi="Times New Roman" w:cs="Times New Roman"/>
          <w:sz w:val="28"/>
          <w:szCs w:val="28"/>
        </w:rPr>
        <w:t xml:space="preserve">5 </w:t>
      </w:r>
      <w:r>
        <w:rPr>
          <w:rFonts w:ascii="Times New Roman" w:eastAsia="Calibri" w:hAnsi="Times New Roman" w:cs="Times New Roman"/>
          <w:sz w:val="28"/>
          <w:szCs w:val="28"/>
        </w:rPr>
        <w:t xml:space="preserve">человек, </w:t>
      </w:r>
      <w:r>
        <w:rPr>
          <w:rFonts w:ascii="Times New Roman" w:eastAsia="Calibri" w:hAnsi="Times New Roman" w:cs="Times New Roman"/>
          <w:sz w:val="28"/>
          <w:szCs w:val="28"/>
          <w:lang w:val="en-US"/>
        </w:rPr>
        <w:t>III</w:t>
      </w:r>
      <w:r w:rsidR="004E2908">
        <w:rPr>
          <w:rFonts w:ascii="Times New Roman" w:eastAsia="Calibri" w:hAnsi="Times New Roman" w:cs="Times New Roman"/>
          <w:sz w:val="28"/>
          <w:szCs w:val="28"/>
        </w:rPr>
        <w:t xml:space="preserve">-й степени – </w:t>
      </w:r>
      <w:r w:rsidR="000B2C80">
        <w:rPr>
          <w:rFonts w:ascii="Times New Roman" w:eastAsia="Calibri" w:hAnsi="Times New Roman" w:cs="Times New Roman"/>
          <w:sz w:val="28"/>
          <w:szCs w:val="28"/>
        </w:rPr>
        <w:t xml:space="preserve">14 </w:t>
      </w:r>
      <w:r w:rsidR="004E2908">
        <w:rPr>
          <w:rFonts w:ascii="Times New Roman" w:eastAsia="Calibri" w:hAnsi="Times New Roman" w:cs="Times New Roman"/>
          <w:sz w:val="28"/>
          <w:szCs w:val="28"/>
        </w:rPr>
        <w:t xml:space="preserve">человек, Гран-При – </w:t>
      </w:r>
      <w:r w:rsidR="000B2C80">
        <w:rPr>
          <w:rFonts w:ascii="Times New Roman" w:eastAsia="Calibri" w:hAnsi="Times New Roman" w:cs="Times New Roman"/>
          <w:sz w:val="28"/>
          <w:szCs w:val="28"/>
        </w:rPr>
        <w:t>4</w:t>
      </w:r>
      <w:r>
        <w:rPr>
          <w:rFonts w:ascii="Times New Roman" w:eastAsia="Calibri" w:hAnsi="Times New Roman" w:cs="Times New Roman"/>
          <w:sz w:val="28"/>
          <w:szCs w:val="28"/>
        </w:rPr>
        <w:t xml:space="preserve"> ко</w:t>
      </w:r>
      <w:r w:rsidR="004E2908">
        <w:rPr>
          <w:rFonts w:ascii="Times New Roman" w:eastAsia="Calibri" w:hAnsi="Times New Roman" w:cs="Times New Roman"/>
          <w:sz w:val="28"/>
          <w:szCs w:val="28"/>
        </w:rPr>
        <w:t>ллектив</w:t>
      </w:r>
      <w:r w:rsidR="000B2C80">
        <w:rPr>
          <w:rFonts w:ascii="Times New Roman" w:eastAsia="Calibri" w:hAnsi="Times New Roman" w:cs="Times New Roman"/>
          <w:sz w:val="28"/>
          <w:szCs w:val="28"/>
        </w:rPr>
        <w:t>а</w:t>
      </w:r>
      <w:r w:rsidR="004E2908">
        <w:rPr>
          <w:rFonts w:ascii="Times New Roman" w:eastAsia="Calibri" w:hAnsi="Times New Roman" w:cs="Times New Roman"/>
          <w:sz w:val="28"/>
          <w:szCs w:val="28"/>
        </w:rPr>
        <w:t xml:space="preserve">, что в сравнении с 2018 </w:t>
      </w:r>
      <w:r>
        <w:rPr>
          <w:rFonts w:ascii="Times New Roman" w:eastAsia="Calibri" w:hAnsi="Times New Roman" w:cs="Times New Roman"/>
          <w:sz w:val="28"/>
          <w:szCs w:val="28"/>
        </w:rPr>
        <w:t>годом говорит об увеличении числа участников в мер</w:t>
      </w:r>
      <w:r w:rsidR="004E2908">
        <w:rPr>
          <w:rFonts w:ascii="Times New Roman" w:eastAsia="Calibri" w:hAnsi="Times New Roman" w:cs="Times New Roman"/>
          <w:sz w:val="28"/>
          <w:szCs w:val="28"/>
        </w:rPr>
        <w:t>оприятиях данного уровня. В 2018</w:t>
      </w:r>
      <w:r>
        <w:rPr>
          <w:rFonts w:ascii="Times New Roman" w:eastAsia="Calibri" w:hAnsi="Times New Roman" w:cs="Times New Roman"/>
          <w:sz w:val="28"/>
          <w:szCs w:val="28"/>
        </w:rPr>
        <w:t xml:space="preserve"> году лауреатов </w:t>
      </w:r>
      <w:r>
        <w:rPr>
          <w:rFonts w:ascii="Times New Roman" w:eastAsia="Calibri" w:hAnsi="Times New Roman" w:cs="Times New Roman"/>
          <w:sz w:val="28"/>
          <w:szCs w:val="28"/>
          <w:lang w:val="en-US"/>
        </w:rPr>
        <w:t>I</w:t>
      </w:r>
      <w:r w:rsidR="004E2908">
        <w:rPr>
          <w:rFonts w:ascii="Times New Roman" w:eastAsia="Calibri" w:hAnsi="Times New Roman" w:cs="Times New Roman"/>
          <w:sz w:val="28"/>
          <w:szCs w:val="28"/>
        </w:rPr>
        <w:t xml:space="preserve">-й степени составило – </w:t>
      </w:r>
      <w:r w:rsidR="000B2C80">
        <w:rPr>
          <w:rFonts w:ascii="Times New Roman" w:eastAsia="Calibri" w:hAnsi="Times New Roman" w:cs="Times New Roman"/>
          <w:sz w:val="28"/>
          <w:szCs w:val="28"/>
        </w:rPr>
        <w:t xml:space="preserve">16 </w:t>
      </w:r>
      <w:r>
        <w:rPr>
          <w:rFonts w:ascii="Times New Roman" w:eastAsia="Calibri" w:hAnsi="Times New Roman" w:cs="Times New Roman"/>
          <w:sz w:val="28"/>
          <w:szCs w:val="28"/>
        </w:rPr>
        <w:t xml:space="preserve">человек, </w:t>
      </w:r>
      <w:r>
        <w:rPr>
          <w:rFonts w:ascii="Times New Roman" w:eastAsia="Calibri" w:hAnsi="Times New Roman" w:cs="Times New Roman"/>
          <w:sz w:val="28"/>
          <w:szCs w:val="28"/>
          <w:lang w:val="en-US"/>
        </w:rPr>
        <w:t>II</w:t>
      </w:r>
      <w:r w:rsidR="004E2908">
        <w:rPr>
          <w:rFonts w:ascii="Times New Roman" w:eastAsia="Calibri" w:hAnsi="Times New Roman" w:cs="Times New Roman"/>
          <w:sz w:val="28"/>
          <w:szCs w:val="28"/>
        </w:rPr>
        <w:t xml:space="preserve">-й степени – </w:t>
      </w:r>
      <w:r>
        <w:rPr>
          <w:rFonts w:ascii="Times New Roman" w:eastAsia="Calibri" w:hAnsi="Times New Roman" w:cs="Times New Roman"/>
          <w:sz w:val="28"/>
          <w:szCs w:val="28"/>
        </w:rPr>
        <w:t xml:space="preserve"> </w:t>
      </w:r>
      <w:r w:rsidR="000B2C80">
        <w:rPr>
          <w:rFonts w:ascii="Times New Roman" w:eastAsia="Calibri" w:hAnsi="Times New Roman" w:cs="Times New Roman"/>
          <w:sz w:val="28"/>
          <w:szCs w:val="28"/>
        </w:rPr>
        <w:t xml:space="preserve">13 </w:t>
      </w:r>
      <w:r>
        <w:rPr>
          <w:rFonts w:ascii="Times New Roman" w:eastAsia="Calibri" w:hAnsi="Times New Roman" w:cs="Times New Roman"/>
          <w:sz w:val="28"/>
          <w:szCs w:val="28"/>
        </w:rPr>
        <w:t xml:space="preserve">человек, </w:t>
      </w:r>
      <w:r>
        <w:rPr>
          <w:rFonts w:ascii="Times New Roman" w:eastAsia="Calibri" w:hAnsi="Times New Roman" w:cs="Times New Roman"/>
          <w:sz w:val="28"/>
          <w:szCs w:val="28"/>
          <w:lang w:val="en-US"/>
        </w:rPr>
        <w:t>III</w:t>
      </w:r>
      <w:r w:rsidR="004E2908">
        <w:rPr>
          <w:rFonts w:ascii="Times New Roman" w:eastAsia="Calibri" w:hAnsi="Times New Roman" w:cs="Times New Roman"/>
          <w:sz w:val="28"/>
          <w:szCs w:val="28"/>
        </w:rPr>
        <w:t xml:space="preserve">-й степени – </w:t>
      </w:r>
      <w:r w:rsidR="000B2C80">
        <w:rPr>
          <w:rFonts w:ascii="Times New Roman" w:eastAsia="Calibri" w:hAnsi="Times New Roman" w:cs="Times New Roman"/>
          <w:sz w:val="28"/>
          <w:szCs w:val="28"/>
        </w:rPr>
        <w:t xml:space="preserve">13 </w:t>
      </w:r>
      <w:r>
        <w:rPr>
          <w:rFonts w:ascii="Times New Roman" w:eastAsia="Calibri" w:hAnsi="Times New Roman" w:cs="Times New Roman"/>
          <w:sz w:val="28"/>
          <w:szCs w:val="28"/>
        </w:rPr>
        <w:t>чело</w:t>
      </w:r>
      <w:r w:rsidR="004E2908">
        <w:rPr>
          <w:rFonts w:ascii="Times New Roman" w:eastAsia="Calibri" w:hAnsi="Times New Roman" w:cs="Times New Roman"/>
          <w:sz w:val="28"/>
          <w:szCs w:val="28"/>
        </w:rPr>
        <w:t xml:space="preserve">век, Гран-При- </w:t>
      </w:r>
      <w:r>
        <w:rPr>
          <w:rFonts w:ascii="Times New Roman" w:eastAsia="Calibri" w:hAnsi="Times New Roman" w:cs="Times New Roman"/>
          <w:sz w:val="28"/>
          <w:szCs w:val="28"/>
        </w:rPr>
        <w:t xml:space="preserve"> </w:t>
      </w:r>
      <w:r w:rsidR="000B2C80">
        <w:rPr>
          <w:rFonts w:ascii="Times New Roman" w:eastAsia="Calibri" w:hAnsi="Times New Roman" w:cs="Times New Roman"/>
          <w:sz w:val="28"/>
          <w:szCs w:val="28"/>
        </w:rPr>
        <w:t xml:space="preserve">1 </w:t>
      </w:r>
      <w:r>
        <w:rPr>
          <w:rFonts w:ascii="Times New Roman" w:eastAsia="Calibri" w:hAnsi="Times New Roman" w:cs="Times New Roman"/>
          <w:sz w:val="28"/>
          <w:szCs w:val="28"/>
        </w:rPr>
        <w:t xml:space="preserve">коллектив. </w:t>
      </w:r>
    </w:p>
    <w:p w:rsidR="000B2C80" w:rsidRDefault="006D4EFD" w:rsidP="00A5277C">
      <w:pPr>
        <w:spacing w:after="16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фестивалях и конкурсах Республиканского и Регионального значения лауреатов </w:t>
      </w:r>
      <w:r>
        <w:rPr>
          <w:rFonts w:ascii="Times New Roman" w:eastAsia="Calibri" w:hAnsi="Times New Roman" w:cs="Times New Roman"/>
          <w:sz w:val="28"/>
          <w:szCs w:val="28"/>
          <w:lang w:val="en-US"/>
        </w:rPr>
        <w:t>I</w:t>
      </w:r>
      <w:r w:rsidR="000B2C80">
        <w:rPr>
          <w:rFonts w:ascii="Times New Roman" w:eastAsia="Calibri" w:hAnsi="Times New Roman" w:cs="Times New Roman"/>
          <w:sz w:val="28"/>
          <w:szCs w:val="28"/>
        </w:rPr>
        <w:t xml:space="preserve">-й степени составило – </w:t>
      </w:r>
      <w:r>
        <w:rPr>
          <w:rFonts w:ascii="Times New Roman" w:eastAsia="Calibri" w:hAnsi="Times New Roman" w:cs="Times New Roman"/>
          <w:sz w:val="28"/>
          <w:szCs w:val="28"/>
        </w:rPr>
        <w:t xml:space="preserve"> </w:t>
      </w:r>
      <w:r w:rsidR="000B2C80">
        <w:rPr>
          <w:rFonts w:ascii="Times New Roman" w:eastAsia="Calibri" w:hAnsi="Times New Roman" w:cs="Times New Roman"/>
          <w:sz w:val="28"/>
          <w:szCs w:val="28"/>
        </w:rPr>
        <w:t>11 человек</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II</w:t>
      </w:r>
      <w:r w:rsidR="000B2C80">
        <w:rPr>
          <w:rFonts w:ascii="Times New Roman" w:eastAsia="Calibri" w:hAnsi="Times New Roman" w:cs="Times New Roman"/>
          <w:sz w:val="28"/>
          <w:szCs w:val="28"/>
        </w:rPr>
        <w:t xml:space="preserve">-й степени – 2 </w:t>
      </w:r>
      <w:r>
        <w:rPr>
          <w:rFonts w:ascii="Times New Roman" w:eastAsia="Calibri" w:hAnsi="Times New Roman" w:cs="Times New Roman"/>
          <w:sz w:val="28"/>
          <w:szCs w:val="28"/>
        </w:rPr>
        <w:t>человек</w:t>
      </w:r>
      <w:r w:rsidR="000B2C80">
        <w:rPr>
          <w:rFonts w:ascii="Times New Roman" w:eastAsia="Calibri" w:hAnsi="Times New Roman" w:cs="Times New Roman"/>
          <w:sz w:val="28"/>
          <w:szCs w:val="28"/>
        </w:rPr>
        <w:t>а</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III</w:t>
      </w:r>
      <w:r w:rsidR="000B2C80">
        <w:rPr>
          <w:rFonts w:ascii="Times New Roman" w:eastAsia="Calibri" w:hAnsi="Times New Roman" w:cs="Times New Roman"/>
          <w:sz w:val="28"/>
          <w:szCs w:val="28"/>
        </w:rPr>
        <w:t>-й степени – 1 человек</w:t>
      </w:r>
      <w:r>
        <w:rPr>
          <w:rFonts w:ascii="Times New Roman" w:eastAsia="Calibri" w:hAnsi="Times New Roman" w:cs="Times New Roman"/>
          <w:sz w:val="28"/>
          <w:szCs w:val="28"/>
        </w:rPr>
        <w:t>. По сравнению с резул</w:t>
      </w:r>
      <w:r w:rsidR="000B2C80">
        <w:rPr>
          <w:rFonts w:ascii="Times New Roman" w:eastAsia="Calibri" w:hAnsi="Times New Roman" w:cs="Times New Roman"/>
          <w:sz w:val="28"/>
          <w:szCs w:val="28"/>
        </w:rPr>
        <w:t>ьтатами  первого полугодия  2018</w:t>
      </w:r>
      <w:r>
        <w:rPr>
          <w:rFonts w:ascii="Times New Roman" w:eastAsia="Calibri" w:hAnsi="Times New Roman" w:cs="Times New Roman"/>
          <w:sz w:val="28"/>
          <w:szCs w:val="28"/>
        </w:rPr>
        <w:t xml:space="preserve"> года: лауреатов </w:t>
      </w:r>
      <w:r>
        <w:rPr>
          <w:rFonts w:ascii="Times New Roman" w:eastAsia="Calibri" w:hAnsi="Times New Roman" w:cs="Times New Roman"/>
          <w:sz w:val="28"/>
          <w:szCs w:val="28"/>
          <w:lang w:val="en-US"/>
        </w:rPr>
        <w:t>I</w:t>
      </w:r>
      <w:r w:rsidR="000B2C80">
        <w:rPr>
          <w:rFonts w:ascii="Times New Roman" w:eastAsia="Calibri" w:hAnsi="Times New Roman" w:cs="Times New Roman"/>
          <w:sz w:val="28"/>
          <w:szCs w:val="28"/>
        </w:rPr>
        <w:t xml:space="preserve">-й степени – 3 </w:t>
      </w:r>
      <w:r>
        <w:rPr>
          <w:rFonts w:ascii="Times New Roman" w:eastAsia="Calibri" w:hAnsi="Times New Roman" w:cs="Times New Roman"/>
          <w:sz w:val="28"/>
          <w:szCs w:val="28"/>
        </w:rPr>
        <w:t xml:space="preserve">человек,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-й с</w:t>
      </w:r>
      <w:r w:rsidR="000B2C80">
        <w:rPr>
          <w:rFonts w:ascii="Times New Roman" w:eastAsia="Calibri" w:hAnsi="Times New Roman" w:cs="Times New Roman"/>
          <w:sz w:val="28"/>
          <w:szCs w:val="28"/>
        </w:rPr>
        <w:t>тепени – 6</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III</w:t>
      </w:r>
      <w:r>
        <w:rPr>
          <w:rFonts w:ascii="Times New Roman" w:eastAsia="Calibri" w:hAnsi="Times New Roman" w:cs="Times New Roman"/>
          <w:sz w:val="28"/>
          <w:szCs w:val="28"/>
        </w:rPr>
        <w:t xml:space="preserve">-й степени – 1 </w:t>
      </w:r>
      <w:r>
        <w:rPr>
          <w:rFonts w:ascii="Times New Roman" w:eastAsia="Calibri" w:hAnsi="Times New Roman" w:cs="Times New Roman"/>
          <w:sz w:val="28"/>
          <w:szCs w:val="28"/>
        </w:rPr>
        <w:lastRenderedPageBreak/>
        <w:t xml:space="preserve">человек. </w:t>
      </w:r>
      <w:r w:rsidR="001C6BEC">
        <w:rPr>
          <w:rFonts w:ascii="Times New Roman" w:eastAsia="Calibri" w:hAnsi="Times New Roman" w:cs="Times New Roman"/>
          <w:sz w:val="28"/>
          <w:szCs w:val="28"/>
        </w:rPr>
        <w:t>Гран-при в отчетном периоде не было, тогда как</w:t>
      </w:r>
      <w:r>
        <w:rPr>
          <w:rFonts w:ascii="Times New Roman" w:eastAsia="Calibri" w:hAnsi="Times New Roman" w:cs="Times New Roman"/>
          <w:sz w:val="28"/>
          <w:szCs w:val="28"/>
        </w:rPr>
        <w:t xml:space="preserve"> количество Гран-При в первом полугодии 2018 году - 3 награды. </w:t>
      </w:r>
    </w:p>
    <w:p w:rsidR="004C3311" w:rsidRDefault="004C3311" w:rsidP="00A5277C">
      <w:pPr>
        <w:spacing w:after="16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мероприятиях Всероссийского и Международного значения лауреатов </w:t>
      </w:r>
      <w:r>
        <w:rPr>
          <w:rFonts w:ascii="Times New Roman" w:eastAsia="Calibri" w:hAnsi="Times New Roman" w:cs="Times New Roman"/>
          <w:sz w:val="28"/>
          <w:szCs w:val="28"/>
          <w:lang w:val="en-US"/>
        </w:rPr>
        <w:t>I</w:t>
      </w:r>
      <w:r w:rsidR="001C6BEC">
        <w:rPr>
          <w:rFonts w:ascii="Times New Roman" w:eastAsia="Calibri" w:hAnsi="Times New Roman" w:cs="Times New Roman"/>
          <w:sz w:val="28"/>
          <w:szCs w:val="28"/>
        </w:rPr>
        <w:t>-й степени – 5</w:t>
      </w:r>
      <w:r>
        <w:rPr>
          <w:rFonts w:ascii="Times New Roman" w:eastAsia="Calibri" w:hAnsi="Times New Roman" w:cs="Times New Roman"/>
          <w:sz w:val="28"/>
          <w:szCs w:val="28"/>
        </w:rPr>
        <w:t xml:space="preserve">, лауреатов </w:t>
      </w:r>
      <w:r>
        <w:rPr>
          <w:rFonts w:ascii="Times New Roman" w:eastAsia="Calibri" w:hAnsi="Times New Roman" w:cs="Times New Roman"/>
          <w:sz w:val="28"/>
          <w:szCs w:val="28"/>
          <w:lang w:val="en-US"/>
        </w:rPr>
        <w:t>II</w:t>
      </w:r>
      <w:r w:rsidR="001C6BEC">
        <w:rPr>
          <w:rFonts w:ascii="Times New Roman" w:eastAsia="Calibri" w:hAnsi="Times New Roman" w:cs="Times New Roman"/>
          <w:sz w:val="28"/>
          <w:szCs w:val="28"/>
        </w:rPr>
        <w:t>-й степени – 3</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III</w:t>
      </w:r>
      <w:r w:rsidR="001C6BEC">
        <w:rPr>
          <w:rFonts w:ascii="Times New Roman" w:eastAsia="Calibri" w:hAnsi="Times New Roman" w:cs="Times New Roman"/>
          <w:sz w:val="28"/>
          <w:szCs w:val="28"/>
        </w:rPr>
        <w:t xml:space="preserve">-й степени – 2. В сравнении с 2018 </w:t>
      </w:r>
      <w:r>
        <w:rPr>
          <w:rFonts w:ascii="Times New Roman" w:eastAsia="Calibri" w:hAnsi="Times New Roman" w:cs="Times New Roman"/>
          <w:sz w:val="28"/>
          <w:szCs w:val="28"/>
        </w:rPr>
        <w:t xml:space="preserve">годом: лауреаты </w:t>
      </w:r>
      <w:r>
        <w:rPr>
          <w:rFonts w:ascii="Times New Roman" w:eastAsia="Calibri" w:hAnsi="Times New Roman" w:cs="Times New Roman"/>
          <w:sz w:val="28"/>
          <w:szCs w:val="28"/>
          <w:lang w:val="en-US"/>
        </w:rPr>
        <w:t>I</w:t>
      </w:r>
      <w:r w:rsidRPr="005E0F0F">
        <w:rPr>
          <w:rFonts w:ascii="Times New Roman" w:eastAsia="Calibri" w:hAnsi="Times New Roman" w:cs="Times New Roman"/>
          <w:sz w:val="28"/>
          <w:szCs w:val="28"/>
        </w:rPr>
        <w:t>-</w:t>
      </w:r>
      <w:r w:rsidR="001C6BEC">
        <w:rPr>
          <w:rFonts w:ascii="Times New Roman" w:eastAsia="Calibri" w:hAnsi="Times New Roman" w:cs="Times New Roman"/>
          <w:sz w:val="28"/>
          <w:szCs w:val="28"/>
        </w:rPr>
        <w:t>й степени – 6</w:t>
      </w:r>
      <w:r>
        <w:rPr>
          <w:rFonts w:ascii="Times New Roman" w:eastAsia="Calibri" w:hAnsi="Times New Roman" w:cs="Times New Roman"/>
          <w:sz w:val="28"/>
          <w:szCs w:val="28"/>
        </w:rPr>
        <w:t xml:space="preserve">, лауреаты </w:t>
      </w:r>
      <w:r>
        <w:rPr>
          <w:rFonts w:ascii="Times New Roman" w:eastAsia="Calibri" w:hAnsi="Times New Roman" w:cs="Times New Roman"/>
          <w:sz w:val="28"/>
          <w:szCs w:val="28"/>
          <w:lang w:val="en-US"/>
        </w:rPr>
        <w:t>II</w:t>
      </w:r>
      <w:r w:rsidRPr="005E0F0F">
        <w:rPr>
          <w:rFonts w:ascii="Times New Roman" w:eastAsia="Calibri" w:hAnsi="Times New Roman" w:cs="Times New Roman"/>
          <w:sz w:val="28"/>
          <w:szCs w:val="28"/>
        </w:rPr>
        <w:t xml:space="preserve"> </w:t>
      </w:r>
      <w:r w:rsidR="001C6BEC">
        <w:rPr>
          <w:rFonts w:ascii="Times New Roman" w:eastAsia="Calibri" w:hAnsi="Times New Roman" w:cs="Times New Roman"/>
          <w:sz w:val="28"/>
          <w:szCs w:val="28"/>
        </w:rPr>
        <w:t>степени – 3</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III</w:t>
      </w:r>
      <w:r w:rsidR="001C6BEC">
        <w:rPr>
          <w:rFonts w:ascii="Times New Roman" w:eastAsia="Calibri" w:hAnsi="Times New Roman" w:cs="Times New Roman"/>
          <w:sz w:val="28"/>
          <w:szCs w:val="28"/>
        </w:rPr>
        <w:t>-й степени – 2</w:t>
      </w:r>
      <w:r>
        <w:rPr>
          <w:rFonts w:ascii="Times New Roman" w:eastAsia="Calibri" w:hAnsi="Times New Roman" w:cs="Times New Roman"/>
          <w:sz w:val="28"/>
          <w:szCs w:val="28"/>
        </w:rPr>
        <w:t>. Гран-при – 1. Количество участников в мероп</w:t>
      </w:r>
      <w:r w:rsidR="001C6BEC">
        <w:rPr>
          <w:rFonts w:ascii="Times New Roman" w:eastAsia="Calibri" w:hAnsi="Times New Roman" w:cs="Times New Roman"/>
          <w:sz w:val="28"/>
          <w:szCs w:val="28"/>
        </w:rPr>
        <w:t xml:space="preserve">риятиях осталось на том же уровне. </w:t>
      </w:r>
      <w:r>
        <w:rPr>
          <w:rFonts w:ascii="Times New Roman" w:eastAsia="Calibri" w:hAnsi="Times New Roman" w:cs="Times New Roman"/>
          <w:sz w:val="28"/>
          <w:szCs w:val="28"/>
        </w:rPr>
        <w:t>Количество общих</w:t>
      </w:r>
      <w:r w:rsidR="001C6BEC">
        <w:rPr>
          <w:rFonts w:ascii="Times New Roman" w:eastAsia="Calibri" w:hAnsi="Times New Roman" w:cs="Times New Roman"/>
          <w:sz w:val="28"/>
          <w:szCs w:val="28"/>
        </w:rPr>
        <w:t xml:space="preserve"> наград за первое полугодие 2019 года  составило - 55</w:t>
      </w:r>
      <w:r>
        <w:rPr>
          <w:rFonts w:ascii="Times New Roman" w:eastAsia="Calibri" w:hAnsi="Times New Roman" w:cs="Times New Roman"/>
          <w:sz w:val="28"/>
          <w:szCs w:val="28"/>
        </w:rPr>
        <w:t>. Количество общи</w:t>
      </w:r>
      <w:r w:rsidR="001C6BEC">
        <w:rPr>
          <w:rFonts w:ascii="Times New Roman" w:eastAsia="Calibri" w:hAnsi="Times New Roman" w:cs="Times New Roman"/>
          <w:sz w:val="28"/>
          <w:szCs w:val="28"/>
        </w:rPr>
        <w:t xml:space="preserve">х наград в первом полугодии 2018 году составило также </w:t>
      </w:r>
      <w:r w:rsidR="002F0599">
        <w:rPr>
          <w:rFonts w:ascii="Times New Roman" w:eastAsia="Calibri" w:hAnsi="Times New Roman" w:cs="Times New Roman"/>
          <w:sz w:val="28"/>
          <w:szCs w:val="28"/>
        </w:rPr>
        <w:t>47</w:t>
      </w:r>
      <w:r>
        <w:rPr>
          <w:rFonts w:ascii="Times New Roman" w:eastAsia="Calibri" w:hAnsi="Times New Roman" w:cs="Times New Roman"/>
          <w:sz w:val="28"/>
          <w:szCs w:val="28"/>
        </w:rPr>
        <w:t xml:space="preserve"> наград. </w:t>
      </w:r>
      <w:r w:rsidR="002F0599" w:rsidRPr="002F0599">
        <w:rPr>
          <w:rFonts w:ascii="Times New Roman" w:eastAsia="Calibri" w:hAnsi="Times New Roman" w:cs="Times New Roman"/>
          <w:b/>
          <w:sz w:val="28"/>
          <w:szCs w:val="28"/>
        </w:rPr>
        <w:t>Из чего следует вывод, что уровень мастерства артистов художественной самодеятельности растет, что выражается в оценках жюри фестивалей-конкурсов.</w:t>
      </w:r>
      <w:r w:rsidR="002F0599">
        <w:rPr>
          <w:rFonts w:ascii="Times New Roman" w:eastAsia="Calibri" w:hAnsi="Times New Roman" w:cs="Times New Roman"/>
          <w:sz w:val="28"/>
          <w:szCs w:val="28"/>
        </w:rPr>
        <w:t xml:space="preserve">  </w:t>
      </w:r>
    </w:p>
    <w:p w:rsidR="004C3311" w:rsidRPr="00971CD9" w:rsidRDefault="00540B9E" w:rsidP="002F0599">
      <w:pPr>
        <w:spacing w:after="160" w:line="240" w:lineRule="auto"/>
        <w:jc w:val="center"/>
        <w:rPr>
          <w:rFonts w:ascii="Times New Roman" w:eastAsia="Calibri" w:hAnsi="Times New Roman" w:cs="Times New Roman"/>
          <w:b/>
          <w:sz w:val="28"/>
          <w:szCs w:val="28"/>
        </w:rPr>
      </w:pPr>
      <w:r w:rsidRPr="00F678B4">
        <w:rPr>
          <w:rFonts w:ascii="Times New Roman" w:eastAsia="Calibri" w:hAnsi="Times New Roman" w:cs="Times New Roman"/>
          <w:b/>
          <w:sz w:val="28"/>
          <w:szCs w:val="28"/>
        </w:rPr>
        <w:t>КОНКУРСЫ</w:t>
      </w:r>
      <w:r w:rsidR="00971CD9">
        <w:rPr>
          <w:rFonts w:ascii="Times New Roman" w:eastAsia="Calibri" w:hAnsi="Times New Roman" w:cs="Times New Roman"/>
          <w:b/>
          <w:sz w:val="28"/>
          <w:szCs w:val="28"/>
        </w:rPr>
        <w:t xml:space="preserve"> И ФЕСТИВАЛИ РАЙОННОГО ЗНАЧЕНИЯ</w:t>
      </w:r>
    </w:p>
    <w:p w:rsidR="00971CD9" w:rsidRPr="00F678B4" w:rsidRDefault="00971CD9" w:rsidP="00A5277C">
      <w:pPr>
        <w:spacing w:after="160" w:line="240" w:lineRule="auto"/>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519"/>
        <w:gridCol w:w="2920"/>
        <w:gridCol w:w="3354"/>
      </w:tblGrid>
      <w:tr w:rsidR="00971CD9" w:rsidRPr="00F678B4" w:rsidTr="005B7A83">
        <w:trPr>
          <w:trHeight w:val="397"/>
        </w:trPr>
        <w:tc>
          <w:tcPr>
            <w:tcW w:w="777" w:type="dxa"/>
            <w:shd w:val="clear" w:color="auto" w:fill="auto"/>
          </w:tcPr>
          <w:p w:rsidR="00971CD9" w:rsidRPr="005250E8" w:rsidRDefault="00971CD9" w:rsidP="00A5277C">
            <w:pPr>
              <w:spacing w:after="160" w:line="240" w:lineRule="auto"/>
              <w:rPr>
                <w:rFonts w:ascii="Times New Roman" w:eastAsia="Calibri" w:hAnsi="Times New Roman" w:cs="Times New Roman"/>
                <w:sz w:val="24"/>
                <w:szCs w:val="24"/>
              </w:rPr>
            </w:pPr>
            <w:r w:rsidRPr="005250E8">
              <w:rPr>
                <w:rFonts w:ascii="Times New Roman" w:eastAsia="Calibri" w:hAnsi="Times New Roman" w:cs="Times New Roman"/>
                <w:sz w:val="24"/>
                <w:szCs w:val="24"/>
              </w:rPr>
              <w:t xml:space="preserve">№ </w:t>
            </w:r>
            <w:proofErr w:type="gramStart"/>
            <w:r w:rsidRPr="005250E8">
              <w:rPr>
                <w:rFonts w:ascii="Times New Roman" w:eastAsia="Calibri" w:hAnsi="Times New Roman" w:cs="Times New Roman"/>
                <w:sz w:val="24"/>
                <w:szCs w:val="24"/>
              </w:rPr>
              <w:t>п</w:t>
            </w:r>
            <w:proofErr w:type="gramEnd"/>
            <w:r w:rsidRPr="005250E8">
              <w:rPr>
                <w:rFonts w:ascii="Times New Roman" w:eastAsia="Calibri" w:hAnsi="Times New Roman" w:cs="Times New Roman"/>
                <w:sz w:val="24"/>
                <w:szCs w:val="24"/>
              </w:rPr>
              <w:t>/п</w:t>
            </w:r>
          </w:p>
        </w:tc>
        <w:tc>
          <w:tcPr>
            <w:tcW w:w="2519" w:type="dxa"/>
            <w:shd w:val="clear" w:color="auto" w:fill="auto"/>
          </w:tcPr>
          <w:p w:rsidR="00971CD9" w:rsidRPr="00F678B4" w:rsidRDefault="00971CD9" w:rsidP="00A5277C">
            <w:pPr>
              <w:spacing w:after="160" w:line="240" w:lineRule="auto"/>
              <w:jc w:val="center"/>
              <w:rPr>
                <w:rFonts w:ascii="Times New Roman" w:eastAsia="Calibri" w:hAnsi="Times New Roman" w:cs="Times New Roman"/>
                <w:b/>
                <w:sz w:val="24"/>
                <w:szCs w:val="24"/>
              </w:rPr>
            </w:pPr>
            <w:r w:rsidRPr="00F678B4">
              <w:rPr>
                <w:rFonts w:ascii="Times New Roman" w:eastAsia="Calibri" w:hAnsi="Times New Roman" w:cs="Times New Roman"/>
                <w:b/>
                <w:sz w:val="24"/>
                <w:szCs w:val="24"/>
              </w:rPr>
              <w:t>Дата и место проведения</w:t>
            </w:r>
          </w:p>
        </w:tc>
        <w:tc>
          <w:tcPr>
            <w:tcW w:w="2920" w:type="dxa"/>
            <w:shd w:val="clear" w:color="auto" w:fill="auto"/>
          </w:tcPr>
          <w:p w:rsidR="00971CD9" w:rsidRPr="00F678B4" w:rsidRDefault="00971CD9" w:rsidP="00A5277C">
            <w:pPr>
              <w:spacing w:after="160" w:line="240" w:lineRule="auto"/>
              <w:jc w:val="center"/>
              <w:rPr>
                <w:rFonts w:ascii="Times New Roman" w:eastAsia="Calibri" w:hAnsi="Times New Roman" w:cs="Times New Roman"/>
                <w:b/>
                <w:sz w:val="24"/>
                <w:szCs w:val="24"/>
              </w:rPr>
            </w:pPr>
            <w:r w:rsidRPr="00F678B4">
              <w:rPr>
                <w:rFonts w:ascii="Times New Roman" w:eastAsia="Calibri" w:hAnsi="Times New Roman" w:cs="Times New Roman"/>
                <w:b/>
                <w:sz w:val="24"/>
                <w:szCs w:val="24"/>
              </w:rPr>
              <w:t>Название</w:t>
            </w:r>
          </w:p>
        </w:tc>
        <w:tc>
          <w:tcPr>
            <w:tcW w:w="3354" w:type="dxa"/>
            <w:shd w:val="clear" w:color="auto" w:fill="auto"/>
          </w:tcPr>
          <w:p w:rsidR="00971CD9" w:rsidRPr="00F678B4" w:rsidRDefault="00971CD9" w:rsidP="00A5277C">
            <w:pPr>
              <w:spacing w:after="160" w:line="240" w:lineRule="auto"/>
              <w:jc w:val="center"/>
              <w:rPr>
                <w:rFonts w:ascii="Times New Roman" w:eastAsia="Calibri" w:hAnsi="Times New Roman" w:cs="Times New Roman"/>
                <w:b/>
                <w:sz w:val="24"/>
                <w:szCs w:val="24"/>
              </w:rPr>
            </w:pPr>
            <w:r w:rsidRPr="00F678B4">
              <w:rPr>
                <w:rFonts w:ascii="Times New Roman" w:eastAsia="Calibri" w:hAnsi="Times New Roman" w:cs="Times New Roman"/>
                <w:b/>
                <w:sz w:val="24"/>
                <w:szCs w:val="24"/>
              </w:rPr>
              <w:t>Участники и награды</w:t>
            </w:r>
          </w:p>
        </w:tc>
      </w:tr>
      <w:tr w:rsidR="00971CD9" w:rsidRPr="00027D66" w:rsidTr="005B7A83">
        <w:tc>
          <w:tcPr>
            <w:tcW w:w="777" w:type="dxa"/>
            <w:shd w:val="clear" w:color="auto" w:fill="auto"/>
          </w:tcPr>
          <w:p w:rsidR="00971CD9" w:rsidRPr="005250E8" w:rsidRDefault="00971CD9" w:rsidP="00A5277C">
            <w:pPr>
              <w:spacing w:after="0" w:line="240" w:lineRule="auto"/>
              <w:rPr>
                <w:rFonts w:ascii="Times New Roman" w:eastAsia="Calibri" w:hAnsi="Times New Roman" w:cs="Times New Roman"/>
                <w:sz w:val="24"/>
                <w:szCs w:val="24"/>
              </w:rPr>
            </w:pPr>
            <w:r w:rsidRPr="005250E8">
              <w:rPr>
                <w:rFonts w:ascii="Times New Roman" w:eastAsia="Calibri" w:hAnsi="Times New Roman" w:cs="Times New Roman"/>
                <w:sz w:val="24"/>
                <w:szCs w:val="24"/>
              </w:rPr>
              <w:t>1.</w:t>
            </w:r>
          </w:p>
        </w:tc>
        <w:tc>
          <w:tcPr>
            <w:tcW w:w="2519" w:type="dxa"/>
            <w:shd w:val="clear" w:color="auto" w:fill="auto"/>
          </w:tcPr>
          <w:p w:rsidR="00971CD9" w:rsidRDefault="00971CD9"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Февраль 2019</w:t>
            </w:r>
            <w:r w:rsidRPr="00F678B4">
              <w:rPr>
                <w:rFonts w:ascii="Times New Roman" w:eastAsia="Calibri" w:hAnsi="Times New Roman" w:cs="Times New Roman"/>
                <w:sz w:val="24"/>
                <w:szCs w:val="24"/>
              </w:rPr>
              <w:t>г</w:t>
            </w:r>
            <w:r>
              <w:rPr>
                <w:rFonts w:ascii="Times New Roman" w:eastAsia="Calibri" w:hAnsi="Times New Roman" w:cs="Times New Roman"/>
                <w:sz w:val="24"/>
                <w:szCs w:val="24"/>
              </w:rPr>
              <w:t>.</w:t>
            </w:r>
            <w:r w:rsidRPr="00F678B4">
              <w:rPr>
                <w:rFonts w:ascii="Times New Roman" w:eastAsia="Calibri" w:hAnsi="Times New Roman" w:cs="Times New Roman"/>
                <w:sz w:val="24"/>
                <w:szCs w:val="24"/>
              </w:rPr>
              <w:t>, выезды по району</w:t>
            </w:r>
            <w:r>
              <w:rPr>
                <w:rFonts w:ascii="Times New Roman" w:eastAsia="Calibri" w:hAnsi="Times New Roman" w:cs="Times New Roman"/>
                <w:sz w:val="24"/>
                <w:szCs w:val="24"/>
              </w:rPr>
              <w:t>,</w:t>
            </w:r>
          </w:p>
          <w:p w:rsidR="00971CD9" w:rsidRPr="00F678B4" w:rsidRDefault="00971CD9"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МЦНК</w:t>
            </w:r>
          </w:p>
        </w:tc>
        <w:tc>
          <w:tcPr>
            <w:tcW w:w="2920" w:type="dxa"/>
            <w:shd w:val="clear" w:color="auto" w:fill="auto"/>
          </w:tcPr>
          <w:p w:rsidR="00971CD9" w:rsidRPr="00F678B4" w:rsidRDefault="00971CD9" w:rsidP="00A5277C">
            <w:pPr>
              <w:spacing w:after="0" w:line="240" w:lineRule="auto"/>
              <w:rPr>
                <w:rFonts w:ascii="Times New Roman" w:eastAsia="Calibri" w:hAnsi="Times New Roman" w:cs="Times New Roman"/>
                <w:sz w:val="24"/>
                <w:szCs w:val="24"/>
              </w:rPr>
            </w:pPr>
            <w:r w:rsidRPr="00F678B4">
              <w:rPr>
                <w:rFonts w:ascii="Times New Roman" w:eastAsia="Calibri" w:hAnsi="Times New Roman" w:cs="Times New Roman"/>
                <w:sz w:val="24"/>
                <w:szCs w:val="24"/>
              </w:rPr>
              <w:t xml:space="preserve">Районный </w:t>
            </w:r>
            <w:r>
              <w:rPr>
                <w:rFonts w:ascii="Times New Roman" w:eastAsia="Calibri" w:hAnsi="Times New Roman" w:cs="Times New Roman"/>
                <w:sz w:val="24"/>
                <w:szCs w:val="24"/>
              </w:rPr>
              <w:t>фестиваль-конкурс  детского и юношеского т</w:t>
            </w:r>
            <w:r w:rsidRPr="00F678B4">
              <w:rPr>
                <w:rFonts w:ascii="Times New Roman" w:eastAsia="Calibri" w:hAnsi="Times New Roman" w:cs="Times New Roman"/>
                <w:sz w:val="24"/>
                <w:szCs w:val="24"/>
              </w:rPr>
              <w:t>ворчества «Звездочки Адыгеи»</w:t>
            </w:r>
          </w:p>
        </w:tc>
        <w:tc>
          <w:tcPr>
            <w:tcW w:w="3354" w:type="dxa"/>
            <w:shd w:val="clear" w:color="auto" w:fill="auto"/>
          </w:tcPr>
          <w:p w:rsidR="00971CD9" w:rsidRPr="00F678B4" w:rsidRDefault="00971CD9" w:rsidP="00A5277C">
            <w:pPr>
              <w:spacing w:after="0" w:line="240" w:lineRule="auto"/>
              <w:rPr>
                <w:rFonts w:ascii="Times New Roman" w:eastAsia="Calibri" w:hAnsi="Times New Roman" w:cs="Times New Roman"/>
                <w:b/>
                <w:sz w:val="24"/>
                <w:szCs w:val="24"/>
              </w:rPr>
            </w:pPr>
            <w:r w:rsidRPr="00F678B4">
              <w:rPr>
                <w:rFonts w:ascii="Times New Roman" w:eastAsia="Calibri" w:hAnsi="Times New Roman" w:cs="Times New Roman"/>
                <w:b/>
                <w:sz w:val="24"/>
                <w:szCs w:val="24"/>
              </w:rPr>
              <w:t>Цирковое искусство:</w:t>
            </w:r>
          </w:p>
          <w:p w:rsidR="00971CD9" w:rsidRDefault="00971CD9" w:rsidP="00A5277C">
            <w:pPr>
              <w:spacing w:after="0" w:line="240" w:lineRule="auto"/>
              <w:rPr>
                <w:rFonts w:ascii="Times New Roman" w:eastAsia="Calibri" w:hAnsi="Times New Roman" w:cs="Times New Roman"/>
                <w:sz w:val="24"/>
                <w:szCs w:val="24"/>
              </w:rPr>
            </w:pPr>
            <w:r w:rsidRPr="00F678B4">
              <w:rPr>
                <w:rFonts w:ascii="Times New Roman" w:eastAsia="Calibri" w:hAnsi="Times New Roman" w:cs="Times New Roman"/>
                <w:sz w:val="24"/>
                <w:szCs w:val="24"/>
              </w:rPr>
              <w:t xml:space="preserve">Лауреат </w:t>
            </w:r>
            <w:r w:rsidRPr="00F678B4">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степени – </w:t>
            </w:r>
            <w:r w:rsidR="00E4140E">
              <w:rPr>
                <w:rFonts w:ascii="Times New Roman" w:eastAsia="Calibri" w:hAnsi="Times New Roman" w:cs="Times New Roman"/>
                <w:sz w:val="24"/>
                <w:szCs w:val="24"/>
              </w:rPr>
              <w:t xml:space="preserve">Кабанова Валентина – солист </w:t>
            </w:r>
            <w:r w:rsidR="00E4140E">
              <w:rPr>
                <w:rFonts w:ascii="Times New Roman" w:hAnsi="Times New Roman" w:cs="Times New Roman"/>
                <w:sz w:val="24"/>
                <w:szCs w:val="24"/>
              </w:rPr>
              <w:t xml:space="preserve">Народной цирковой </w:t>
            </w:r>
            <w:r w:rsidRPr="00606AC2">
              <w:rPr>
                <w:rFonts w:ascii="Times New Roman" w:hAnsi="Times New Roman" w:cs="Times New Roman"/>
                <w:sz w:val="24"/>
                <w:szCs w:val="24"/>
              </w:rPr>
              <w:t>студия «Улыбка»</w:t>
            </w:r>
            <w:r w:rsidRPr="00F678B4">
              <w:rPr>
                <w:rFonts w:ascii="Times New Roman" w:eastAsia="Calibri" w:hAnsi="Times New Roman" w:cs="Times New Roman"/>
                <w:sz w:val="24"/>
                <w:szCs w:val="24"/>
              </w:rPr>
              <w:t xml:space="preserve"> (СДК </w:t>
            </w:r>
            <w:proofErr w:type="spellStart"/>
            <w:r w:rsidRPr="00F678B4">
              <w:rPr>
                <w:rFonts w:ascii="Times New Roman" w:eastAsia="Calibri" w:hAnsi="Times New Roman" w:cs="Times New Roman"/>
                <w:sz w:val="24"/>
                <w:szCs w:val="24"/>
              </w:rPr>
              <w:t>ст</w:t>
            </w:r>
            <w:proofErr w:type="gramStart"/>
            <w:r w:rsidRPr="00F678B4">
              <w:rPr>
                <w:rFonts w:ascii="Times New Roman" w:eastAsia="Calibri" w:hAnsi="Times New Roman" w:cs="Times New Roman"/>
                <w:sz w:val="24"/>
                <w:szCs w:val="24"/>
              </w:rPr>
              <w:t>.А</w:t>
            </w:r>
            <w:proofErr w:type="gramEnd"/>
            <w:r w:rsidRPr="00F678B4">
              <w:rPr>
                <w:rFonts w:ascii="Times New Roman" w:eastAsia="Calibri" w:hAnsi="Times New Roman" w:cs="Times New Roman"/>
                <w:sz w:val="24"/>
                <w:szCs w:val="24"/>
              </w:rPr>
              <w:t>бадзехская</w:t>
            </w:r>
            <w:proofErr w:type="spellEnd"/>
            <w:r w:rsidRPr="00F678B4">
              <w:rPr>
                <w:rFonts w:ascii="Times New Roman" w:eastAsia="Calibri" w:hAnsi="Times New Roman" w:cs="Times New Roman"/>
                <w:sz w:val="24"/>
                <w:szCs w:val="24"/>
              </w:rPr>
              <w:t>);</w:t>
            </w:r>
          </w:p>
          <w:p w:rsidR="004E2908" w:rsidRDefault="004E2908"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II</w:t>
            </w:r>
            <w:r w:rsidRPr="004E290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степени – </w:t>
            </w:r>
            <w:proofErr w:type="spellStart"/>
            <w:r>
              <w:rPr>
                <w:rFonts w:ascii="Times New Roman" w:eastAsia="Calibri" w:hAnsi="Times New Roman" w:cs="Times New Roman"/>
                <w:sz w:val="24"/>
                <w:szCs w:val="24"/>
              </w:rPr>
              <w:t>Косиненко</w:t>
            </w:r>
            <w:proofErr w:type="spellEnd"/>
            <w:r>
              <w:rPr>
                <w:rFonts w:ascii="Times New Roman" w:eastAsia="Calibri" w:hAnsi="Times New Roman" w:cs="Times New Roman"/>
                <w:sz w:val="24"/>
                <w:szCs w:val="24"/>
              </w:rPr>
              <w:t xml:space="preserve"> Евгений;</w:t>
            </w:r>
          </w:p>
          <w:p w:rsidR="004E2908" w:rsidRDefault="004E2908"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II</w:t>
            </w:r>
            <w:r>
              <w:rPr>
                <w:rFonts w:ascii="Times New Roman" w:eastAsia="Calibri" w:hAnsi="Times New Roman" w:cs="Times New Roman"/>
                <w:sz w:val="24"/>
                <w:szCs w:val="24"/>
              </w:rPr>
              <w:t xml:space="preserve"> степени – народная цирковая студия «Улыбка»;</w:t>
            </w:r>
          </w:p>
          <w:p w:rsidR="004E2908" w:rsidRDefault="004E2908"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III</w:t>
            </w:r>
            <w:r w:rsidRPr="004E290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степени – </w:t>
            </w:r>
            <w:proofErr w:type="spellStart"/>
            <w:r>
              <w:rPr>
                <w:rFonts w:ascii="Times New Roman" w:eastAsia="Calibri" w:hAnsi="Times New Roman" w:cs="Times New Roman"/>
                <w:sz w:val="24"/>
                <w:szCs w:val="24"/>
              </w:rPr>
              <w:t>Мудраков</w:t>
            </w:r>
            <w:proofErr w:type="spellEnd"/>
            <w:r>
              <w:rPr>
                <w:rFonts w:ascii="Times New Roman" w:eastAsia="Calibri" w:hAnsi="Times New Roman" w:cs="Times New Roman"/>
                <w:sz w:val="24"/>
                <w:szCs w:val="24"/>
              </w:rPr>
              <w:t xml:space="preserve"> Сергей;</w:t>
            </w:r>
          </w:p>
          <w:p w:rsidR="004E2908" w:rsidRDefault="004E2908"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III</w:t>
            </w:r>
            <w:r>
              <w:rPr>
                <w:rFonts w:ascii="Times New Roman" w:eastAsia="Calibri" w:hAnsi="Times New Roman" w:cs="Times New Roman"/>
                <w:sz w:val="24"/>
                <w:szCs w:val="24"/>
              </w:rPr>
              <w:t xml:space="preserve"> - дуэт </w:t>
            </w:r>
            <w:proofErr w:type="spellStart"/>
            <w:r>
              <w:rPr>
                <w:rFonts w:ascii="Times New Roman" w:eastAsia="Calibri" w:hAnsi="Times New Roman" w:cs="Times New Roman"/>
                <w:sz w:val="24"/>
                <w:szCs w:val="24"/>
              </w:rPr>
              <w:t>Будникова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Аделина</w:t>
            </w:r>
            <w:proofErr w:type="spellEnd"/>
            <w:r>
              <w:rPr>
                <w:rFonts w:ascii="Times New Roman" w:eastAsia="Calibri" w:hAnsi="Times New Roman" w:cs="Times New Roman"/>
                <w:sz w:val="24"/>
                <w:szCs w:val="24"/>
              </w:rPr>
              <w:t xml:space="preserve"> и Игнатенко Дарья;</w:t>
            </w:r>
          </w:p>
          <w:p w:rsidR="004E2908" w:rsidRPr="004E2908" w:rsidRDefault="004E2908"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III</w:t>
            </w:r>
            <w:r>
              <w:rPr>
                <w:rFonts w:ascii="Times New Roman" w:eastAsia="Calibri" w:hAnsi="Times New Roman" w:cs="Times New Roman"/>
                <w:sz w:val="24"/>
                <w:szCs w:val="24"/>
              </w:rPr>
              <w:t xml:space="preserve"> степени – </w:t>
            </w:r>
            <w:proofErr w:type="spellStart"/>
            <w:r>
              <w:rPr>
                <w:rFonts w:ascii="Times New Roman" w:eastAsia="Calibri" w:hAnsi="Times New Roman" w:cs="Times New Roman"/>
                <w:sz w:val="24"/>
                <w:szCs w:val="24"/>
              </w:rPr>
              <w:t>Манукян</w:t>
            </w:r>
            <w:proofErr w:type="spellEnd"/>
            <w:r>
              <w:rPr>
                <w:rFonts w:ascii="Times New Roman" w:eastAsia="Calibri" w:hAnsi="Times New Roman" w:cs="Times New Roman"/>
                <w:sz w:val="24"/>
                <w:szCs w:val="24"/>
              </w:rPr>
              <w:t xml:space="preserve"> Арина и Сергеева Полина. </w:t>
            </w:r>
          </w:p>
          <w:p w:rsidR="00971CD9" w:rsidRPr="00606AC2" w:rsidRDefault="00971CD9" w:rsidP="00A5277C">
            <w:pPr>
              <w:spacing w:after="0" w:line="240" w:lineRule="auto"/>
              <w:rPr>
                <w:rFonts w:ascii="Times New Roman" w:eastAsia="Calibri" w:hAnsi="Times New Roman" w:cs="Times New Roman"/>
                <w:sz w:val="24"/>
                <w:szCs w:val="24"/>
              </w:rPr>
            </w:pPr>
            <w:r w:rsidRPr="00F678B4">
              <w:rPr>
                <w:rFonts w:ascii="Times New Roman" w:eastAsia="Calibri" w:hAnsi="Times New Roman" w:cs="Times New Roman"/>
                <w:b/>
                <w:sz w:val="24"/>
                <w:szCs w:val="24"/>
              </w:rPr>
              <w:t>Эстрадное пение:</w:t>
            </w:r>
          </w:p>
          <w:p w:rsidR="0092659A" w:rsidRDefault="0092659A"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III</w:t>
            </w:r>
            <w:r w:rsidRPr="0092659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степени – </w:t>
            </w:r>
            <w:proofErr w:type="spellStart"/>
            <w:r>
              <w:rPr>
                <w:rFonts w:ascii="Times New Roman" w:eastAsia="Calibri" w:hAnsi="Times New Roman" w:cs="Times New Roman"/>
                <w:sz w:val="24"/>
                <w:szCs w:val="24"/>
              </w:rPr>
              <w:t>Козедубов</w:t>
            </w:r>
            <w:proofErr w:type="spellEnd"/>
            <w:r>
              <w:rPr>
                <w:rFonts w:ascii="Times New Roman" w:eastAsia="Calibri" w:hAnsi="Times New Roman" w:cs="Times New Roman"/>
                <w:sz w:val="24"/>
                <w:szCs w:val="24"/>
              </w:rPr>
              <w:t xml:space="preserve"> Богдан (СДК </w:t>
            </w:r>
            <w:proofErr w:type="spellStart"/>
            <w:r>
              <w:rPr>
                <w:rFonts w:ascii="Times New Roman" w:eastAsia="Calibri" w:hAnsi="Times New Roman" w:cs="Times New Roman"/>
                <w:sz w:val="24"/>
                <w:szCs w:val="24"/>
              </w:rPr>
              <w:t>х</w:t>
            </w:r>
            <w:proofErr w:type="gramStart"/>
            <w:r>
              <w:rPr>
                <w:rFonts w:ascii="Times New Roman" w:eastAsia="Calibri" w:hAnsi="Times New Roman" w:cs="Times New Roman"/>
                <w:sz w:val="24"/>
                <w:szCs w:val="24"/>
              </w:rPr>
              <w:t>.Ш</w:t>
            </w:r>
            <w:proofErr w:type="gramEnd"/>
            <w:r>
              <w:rPr>
                <w:rFonts w:ascii="Times New Roman" w:eastAsia="Calibri" w:hAnsi="Times New Roman" w:cs="Times New Roman"/>
                <w:sz w:val="24"/>
                <w:szCs w:val="24"/>
              </w:rPr>
              <w:t>евченко</w:t>
            </w:r>
            <w:proofErr w:type="spellEnd"/>
            <w:r>
              <w:rPr>
                <w:rFonts w:ascii="Times New Roman" w:eastAsia="Calibri" w:hAnsi="Times New Roman" w:cs="Times New Roman"/>
                <w:sz w:val="24"/>
                <w:szCs w:val="24"/>
              </w:rPr>
              <w:t>);</w:t>
            </w:r>
          </w:p>
          <w:p w:rsidR="0092659A" w:rsidRDefault="0092659A"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III</w:t>
            </w:r>
            <w:r>
              <w:rPr>
                <w:rFonts w:ascii="Times New Roman" w:eastAsia="Calibri" w:hAnsi="Times New Roman" w:cs="Times New Roman"/>
                <w:sz w:val="24"/>
                <w:szCs w:val="24"/>
              </w:rPr>
              <w:t xml:space="preserve"> степени – </w:t>
            </w:r>
            <w:proofErr w:type="spellStart"/>
            <w:r>
              <w:rPr>
                <w:rFonts w:ascii="Times New Roman" w:eastAsia="Calibri" w:hAnsi="Times New Roman" w:cs="Times New Roman"/>
                <w:sz w:val="24"/>
                <w:szCs w:val="24"/>
              </w:rPr>
              <w:t>Кютсон</w:t>
            </w:r>
            <w:proofErr w:type="spellEnd"/>
            <w:r>
              <w:rPr>
                <w:rFonts w:ascii="Times New Roman" w:eastAsia="Calibri" w:hAnsi="Times New Roman" w:cs="Times New Roman"/>
                <w:sz w:val="24"/>
                <w:szCs w:val="24"/>
              </w:rPr>
              <w:t xml:space="preserve"> Наталья (СДК </w:t>
            </w:r>
            <w:proofErr w:type="spellStart"/>
            <w:r>
              <w:rPr>
                <w:rFonts w:ascii="Times New Roman" w:eastAsia="Calibri" w:hAnsi="Times New Roman" w:cs="Times New Roman"/>
                <w:sz w:val="24"/>
                <w:szCs w:val="24"/>
              </w:rPr>
              <w:t>п</w:t>
            </w:r>
            <w:proofErr w:type="gramStart"/>
            <w:r>
              <w:rPr>
                <w:rFonts w:ascii="Times New Roman" w:eastAsia="Calibri" w:hAnsi="Times New Roman" w:cs="Times New Roman"/>
                <w:sz w:val="24"/>
                <w:szCs w:val="24"/>
              </w:rPr>
              <w:t>.П</w:t>
            </w:r>
            <w:proofErr w:type="gramEnd"/>
            <w:r>
              <w:rPr>
                <w:rFonts w:ascii="Times New Roman" w:eastAsia="Calibri" w:hAnsi="Times New Roman" w:cs="Times New Roman"/>
                <w:sz w:val="24"/>
                <w:szCs w:val="24"/>
              </w:rPr>
              <w:t>обеда</w:t>
            </w:r>
            <w:proofErr w:type="spellEnd"/>
            <w:r>
              <w:rPr>
                <w:rFonts w:ascii="Times New Roman" w:eastAsia="Calibri" w:hAnsi="Times New Roman" w:cs="Times New Roman"/>
                <w:sz w:val="24"/>
                <w:szCs w:val="24"/>
              </w:rPr>
              <w:t>);</w:t>
            </w:r>
          </w:p>
          <w:p w:rsidR="0092659A" w:rsidRDefault="0092659A"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III</w:t>
            </w:r>
            <w:r>
              <w:rPr>
                <w:rFonts w:ascii="Times New Roman" w:eastAsia="Calibri" w:hAnsi="Times New Roman" w:cs="Times New Roman"/>
                <w:sz w:val="24"/>
                <w:szCs w:val="24"/>
              </w:rPr>
              <w:t xml:space="preserve"> степени –дуэт Казакова Анна и Казакова Евгения (СДК </w:t>
            </w:r>
            <w:proofErr w:type="spellStart"/>
            <w:r>
              <w:rPr>
                <w:rFonts w:ascii="Times New Roman" w:eastAsia="Calibri" w:hAnsi="Times New Roman" w:cs="Times New Roman"/>
                <w:sz w:val="24"/>
                <w:szCs w:val="24"/>
              </w:rPr>
              <w:t>х</w:t>
            </w:r>
            <w:proofErr w:type="gramStart"/>
            <w:r>
              <w:rPr>
                <w:rFonts w:ascii="Times New Roman" w:eastAsia="Calibri" w:hAnsi="Times New Roman" w:cs="Times New Roman"/>
                <w:sz w:val="24"/>
                <w:szCs w:val="24"/>
              </w:rPr>
              <w:t>.К</w:t>
            </w:r>
            <w:proofErr w:type="gramEnd"/>
            <w:r>
              <w:rPr>
                <w:rFonts w:ascii="Times New Roman" w:eastAsia="Calibri" w:hAnsi="Times New Roman" w:cs="Times New Roman"/>
                <w:sz w:val="24"/>
                <w:szCs w:val="24"/>
              </w:rPr>
              <w:t>расная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Улька</w:t>
            </w:r>
            <w:proofErr w:type="spellEnd"/>
            <w:r>
              <w:rPr>
                <w:rFonts w:ascii="Times New Roman" w:eastAsia="Calibri" w:hAnsi="Times New Roman" w:cs="Times New Roman"/>
                <w:sz w:val="24"/>
                <w:szCs w:val="24"/>
              </w:rPr>
              <w:t>);</w:t>
            </w:r>
          </w:p>
          <w:p w:rsidR="0092659A" w:rsidRPr="0092659A" w:rsidRDefault="0092659A"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III</w:t>
            </w:r>
            <w:r>
              <w:rPr>
                <w:rFonts w:ascii="Times New Roman" w:eastAsia="Calibri" w:hAnsi="Times New Roman" w:cs="Times New Roman"/>
                <w:sz w:val="24"/>
                <w:szCs w:val="24"/>
              </w:rPr>
              <w:t xml:space="preserve"> степени – вокальный коллектив «Жемчужинки» (СДК </w:t>
            </w:r>
            <w:proofErr w:type="spellStart"/>
            <w:r>
              <w:rPr>
                <w:rFonts w:ascii="Times New Roman" w:eastAsia="Calibri" w:hAnsi="Times New Roman" w:cs="Times New Roman"/>
                <w:sz w:val="24"/>
                <w:szCs w:val="24"/>
              </w:rPr>
              <w:t>х</w:t>
            </w:r>
            <w:proofErr w:type="gramStart"/>
            <w:r>
              <w:rPr>
                <w:rFonts w:ascii="Times New Roman" w:eastAsia="Calibri" w:hAnsi="Times New Roman" w:cs="Times New Roman"/>
                <w:sz w:val="24"/>
                <w:szCs w:val="24"/>
              </w:rPr>
              <w:t>.К</w:t>
            </w:r>
            <w:proofErr w:type="gramEnd"/>
            <w:r>
              <w:rPr>
                <w:rFonts w:ascii="Times New Roman" w:eastAsia="Calibri" w:hAnsi="Times New Roman" w:cs="Times New Roman"/>
                <w:sz w:val="24"/>
                <w:szCs w:val="24"/>
              </w:rPr>
              <w:t>расная</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Улька</w:t>
            </w:r>
            <w:proofErr w:type="spellEnd"/>
            <w:r>
              <w:rPr>
                <w:rFonts w:ascii="Times New Roman" w:eastAsia="Calibri" w:hAnsi="Times New Roman" w:cs="Times New Roman"/>
                <w:sz w:val="24"/>
                <w:szCs w:val="24"/>
              </w:rPr>
              <w:t>).</w:t>
            </w:r>
          </w:p>
          <w:p w:rsidR="004E2908" w:rsidRDefault="0092659A" w:rsidP="00A5277C">
            <w:pPr>
              <w:spacing w:after="0" w:line="240" w:lineRule="auto"/>
              <w:rPr>
                <w:rFonts w:ascii="Times New Roman" w:eastAsia="Calibri" w:hAnsi="Times New Roman" w:cs="Times New Roman"/>
                <w:b/>
                <w:sz w:val="24"/>
                <w:szCs w:val="24"/>
              </w:rPr>
            </w:pPr>
            <w:r w:rsidRPr="0092659A">
              <w:rPr>
                <w:rFonts w:ascii="Times New Roman" w:eastAsia="Calibri" w:hAnsi="Times New Roman" w:cs="Times New Roman"/>
                <w:b/>
                <w:sz w:val="24"/>
                <w:szCs w:val="24"/>
              </w:rPr>
              <w:t>Художественное слово</w:t>
            </w:r>
            <w:r>
              <w:rPr>
                <w:rFonts w:ascii="Times New Roman" w:eastAsia="Calibri" w:hAnsi="Times New Roman" w:cs="Times New Roman"/>
                <w:b/>
                <w:sz w:val="24"/>
                <w:szCs w:val="24"/>
              </w:rPr>
              <w:t>:</w:t>
            </w:r>
          </w:p>
          <w:p w:rsidR="0092659A" w:rsidRPr="0092659A" w:rsidRDefault="0092659A" w:rsidP="00A5277C">
            <w:pPr>
              <w:spacing w:after="0" w:line="240" w:lineRule="auto"/>
              <w:rPr>
                <w:rFonts w:ascii="Times New Roman" w:eastAsia="Calibri" w:hAnsi="Times New Roman" w:cs="Times New Roman"/>
                <w:sz w:val="24"/>
                <w:szCs w:val="24"/>
              </w:rPr>
            </w:pPr>
            <w:r w:rsidRPr="0092659A">
              <w:rPr>
                <w:rFonts w:ascii="Times New Roman" w:eastAsia="Calibri" w:hAnsi="Times New Roman" w:cs="Times New Roman"/>
                <w:sz w:val="24"/>
                <w:szCs w:val="24"/>
              </w:rPr>
              <w:t xml:space="preserve">Лауреат </w:t>
            </w:r>
            <w:r w:rsidRPr="0092659A">
              <w:rPr>
                <w:rFonts w:ascii="Times New Roman" w:eastAsia="Calibri" w:hAnsi="Times New Roman" w:cs="Times New Roman"/>
                <w:sz w:val="24"/>
                <w:szCs w:val="24"/>
                <w:lang w:val="en-US"/>
              </w:rPr>
              <w:t>II</w:t>
            </w:r>
            <w:r w:rsidRPr="0092659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степени – </w:t>
            </w:r>
            <w:proofErr w:type="spellStart"/>
            <w:r>
              <w:rPr>
                <w:rFonts w:ascii="Times New Roman" w:eastAsia="Calibri" w:hAnsi="Times New Roman" w:cs="Times New Roman"/>
                <w:sz w:val="24"/>
                <w:szCs w:val="24"/>
              </w:rPr>
              <w:lastRenderedPageBreak/>
              <w:t>Булавинцева</w:t>
            </w:r>
            <w:proofErr w:type="spellEnd"/>
            <w:r>
              <w:rPr>
                <w:rFonts w:ascii="Times New Roman" w:eastAsia="Calibri" w:hAnsi="Times New Roman" w:cs="Times New Roman"/>
                <w:sz w:val="24"/>
                <w:szCs w:val="24"/>
              </w:rPr>
              <w:t xml:space="preserve"> Дарья (СДК </w:t>
            </w:r>
            <w:proofErr w:type="spellStart"/>
            <w:r>
              <w:rPr>
                <w:rFonts w:ascii="Times New Roman" w:eastAsia="Calibri" w:hAnsi="Times New Roman" w:cs="Times New Roman"/>
                <w:sz w:val="24"/>
                <w:szCs w:val="24"/>
              </w:rPr>
              <w:t>ст</w:t>
            </w:r>
            <w:proofErr w:type="gramStart"/>
            <w:r>
              <w:rPr>
                <w:rFonts w:ascii="Times New Roman" w:eastAsia="Calibri" w:hAnsi="Times New Roman" w:cs="Times New Roman"/>
                <w:sz w:val="24"/>
                <w:szCs w:val="24"/>
              </w:rPr>
              <w:t>.К</w:t>
            </w:r>
            <w:proofErr w:type="gramEnd"/>
            <w:r>
              <w:rPr>
                <w:rFonts w:ascii="Times New Roman" w:eastAsia="Calibri" w:hAnsi="Times New Roman" w:cs="Times New Roman"/>
                <w:sz w:val="24"/>
                <w:szCs w:val="24"/>
              </w:rPr>
              <w:t>ужорской</w:t>
            </w:r>
            <w:proofErr w:type="spellEnd"/>
            <w:r>
              <w:rPr>
                <w:rFonts w:ascii="Times New Roman" w:eastAsia="Calibri" w:hAnsi="Times New Roman" w:cs="Times New Roman"/>
                <w:sz w:val="24"/>
                <w:szCs w:val="24"/>
              </w:rPr>
              <w:t>);</w:t>
            </w:r>
          </w:p>
          <w:p w:rsidR="00971CD9" w:rsidRDefault="00971CD9" w:rsidP="00A5277C">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Народное пение:</w:t>
            </w:r>
          </w:p>
          <w:p w:rsidR="00971CD9" w:rsidRDefault="00971CD9" w:rsidP="00A5277C">
            <w:pPr>
              <w:spacing w:after="0" w:line="240" w:lineRule="auto"/>
              <w:rPr>
                <w:rFonts w:ascii="Times New Roman" w:eastAsia="Calibri" w:hAnsi="Times New Roman" w:cs="Times New Roman"/>
                <w:sz w:val="24"/>
                <w:szCs w:val="24"/>
              </w:rPr>
            </w:pPr>
            <w:r w:rsidRPr="00F678B4">
              <w:rPr>
                <w:rFonts w:ascii="Times New Roman" w:eastAsia="Calibri" w:hAnsi="Times New Roman" w:cs="Times New Roman"/>
                <w:sz w:val="24"/>
                <w:szCs w:val="24"/>
              </w:rPr>
              <w:t>Лауреат</w:t>
            </w:r>
            <w:r>
              <w:rPr>
                <w:rFonts w:ascii="Times New Roman" w:eastAsia="Calibri" w:hAnsi="Times New Roman" w:cs="Times New Roman"/>
                <w:sz w:val="24"/>
                <w:szCs w:val="24"/>
              </w:rPr>
              <w:t>ы</w:t>
            </w:r>
            <w:r w:rsidRPr="00F678B4">
              <w:rPr>
                <w:rFonts w:ascii="Times New Roman" w:eastAsia="Calibri" w:hAnsi="Times New Roman" w:cs="Times New Roman"/>
                <w:sz w:val="24"/>
                <w:szCs w:val="24"/>
              </w:rPr>
              <w:t xml:space="preserve"> </w:t>
            </w:r>
            <w:r w:rsidRPr="00F678B4">
              <w:rPr>
                <w:rFonts w:ascii="Times New Roman" w:eastAsia="Calibri" w:hAnsi="Times New Roman" w:cs="Times New Roman"/>
                <w:sz w:val="24"/>
                <w:szCs w:val="24"/>
                <w:lang w:val="en-US"/>
              </w:rPr>
              <w:t>I</w:t>
            </w:r>
            <w:r w:rsidR="00E4140E">
              <w:rPr>
                <w:rFonts w:ascii="Times New Roman" w:eastAsia="Calibri" w:hAnsi="Times New Roman" w:cs="Times New Roman"/>
                <w:sz w:val="24"/>
                <w:szCs w:val="24"/>
              </w:rPr>
              <w:t xml:space="preserve"> степени – </w:t>
            </w:r>
            <w:proofErr w:type="spellStart"/>
            <w:r w:rsidR="00E4140E">
              <w:rPr>
                <w:rFonts w:ascii="Times New Roman" w:eastAsia="Calibri" w:hAnsi="Times New Roman" w:cs="Times New Roman"/>
                <w:sz w:val="24"/>
                <w:szCs w:val="24"/>
              </w:rPr>
              <w:t>Заваленкова</w:t>
            </w:r>
            <w:proofErr w:type="spellEnd"/>
            <w:r w:rsidR="00E4140E">
              <w:rPr>
                <w:rFonts w:ascii="Times New Roman" w:eastAsia="Calibri" w:hAnsi="Times New Roman" w:cs="Times New Roman"/>
                <w:sz w:val="24"/>
                <w:szCs w:val="24"/>
              </w:rPr>
              <w:t xml:space="preserve"> Маргарита</w:t>
            </w:r>
            <w:r w:rsidRPr="00F678B4">
              <w:rPr>
                <w:rFonts w:ascii="Times New Roman" w:eastAsia="Calibri" w:hAnsi="Times New Roman" w:cs="Times New Roman"/>
                <w:sz w:val="24"/>
                <w:szCs w:val="24"/>
              </w:rPr>
              <w:t xml:space="preserve">, </w:t>
            </w:r>
          </w:p>
          <w:p w:rsidR="00E4140E" w:rsidRDefault="00971CD9"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w:t>
            </w:r>
            <w:r w:rsidRPr="00606AC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степени </w:t>
            </w:r>
            <w:r w:rsidR="00E4140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r w:rsidR="00E4140E">
              <w:rPr>
                <w:rFonts w:ascii="Times New Roman" w:eastAsia="Calibri" w:hAnsi="Times New Roman" w:cs="Times New Roman"/>
                <w:sz w:val="24"/>
                <w:szCs w:val="24"/>
              </w:rPr>
              <w:t>Савосько</w:t>
            </w:r>
            <w:proofErr w:type="spellEnd"/>
            <w:r w:rsidR="00E4140E">
              <w:rPr>
                <w:rFonts w:ascii="Times New Roman" w:eastAsia="Calibri" w:hAnsi="Times New Roman" w:cs="Times New Roman"/>
                <w:sz w:val="24"/>
                <w:szCs w:val="24"/>
              </w:rPr>
              <w:t xml:space="preserve"> Алина,</w:t>
            </w:r>
          </w:p>
          <w:p w:rsidR="00971CD9" w:rsidRPr="00C041E2" w:rsidRDefault="00E4140E" w:rsidP="00A5277C">
            <w:pPr>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 xml:space="preserve">Гран-при - </w:t>
            </w:r>
            <w:r w:rsidR="00971CD9" w:rsidRPr="00F678B4">
              <w:rPr>
                <w:rFonts w:ascii="Times New Roman" w:eastAsia="Calibri" w:hAnsi="Times New Roman" w:cs="Times New Roman"/>
                <w:sz w:val="24"/>
                <w:szCs w:val="24"/>
              </w:rPr>
              <w:t>образцовый анса</w:t>
            </w:r>
            <w:r>
              <w:rPr>
                <w:rFonts w:ascii="Times New Roman" w:eastAsia="Calibri" w:hAnsi="Times New Roman" w:cs="Times New Roman"/>
                <w:sz w:val="24"/>
                <w:szCs w:val="24"/>
              </w:rPr>
              <w:t>мбль народной песни «</w:t>
            </w:r>
            <w:proofErr w:type="spellStart"/>
            <w:r>
              <w:rPr>
                <w:rFonts w:ascii="Times New Roman" w:eastAsia="Calibri" w:hAnsi="Times New Roman" w:cs="Times New Roman"/>
                <w:sz w:val="24"/>
                <w:szCs w:val="24"/>
              </w:rPr>
              <w:t>Кубаночка</w:t>
            </w:r>
            <w:proofErr w:type="spellEnd"/>
            <w:r>
              <w:rPr>
                <w:rFonts w:ascii="Times New Roman" w:eastAsia="Calibri" w:hAnsi="Times New Roman" w:cs="Times New Roman"/>
                <w:sz w:val="24"/>
                <w:szCs w:val="24"/>
              </w:rPr>
              <w:t>»</w:t>
            </w:r>
          </w:p>
          <w:p w:rsidR="00971CD9" w:rsidRDefault="00971CD9"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(СДК </w:t>
            </w:r>
            <w:proofErr w:type="spellStart"/>
            <w:r>
              <w:rPr>
                <w:rFonts w:ascii="Times New Roman" w:eastAsia="Calibri" w:hAnsi="Times New Roman" w:cs="Times New Roman"/>
                <w:sz w:val="24"/>
                <w:szCs w:val="24"/>
              </w:rPr>
              <w:t>п</w:t>
            </w:r>
            <w:proofErr w:type="gramStart"/>
            <w:r>
              <w:rPr>
                <w:rFonts w:ascii="Times New Roman" w:eastAsia="Calibri" w:hAnsi="Times New Roman" w:cs="Times New Roman"/>
                <w:sz w:val="24"/>
                <w:szCs w:val="24"/>
              </w:rPr>
              <w:t>.Т</w:t>
            </w:r>
            <w:proofErr w:type="gramEnd"/>
            <w:r>
              <w:rPr>
                <w:rFonts w:ascii="Times New Roman" w:eastAsia="Calibri" w:hAnsi="Times New Roman" w:cs="Times New Roman"/>
                <w:sz w:val="24"/>
                <w:szCs w:val="24"/>
              </w:rPr>
              <w:t>имирязева</w:t>
            </w:r>
            <w:proofErr w:type="spellEnd"/>
            <w:r>
              <w:rPr>
                <w:rFonts w:ascii="Times New Roman" w:eastAsia="Calibri" w:hAnsi="Times New Roman" w:cs="Times New Roman"/>
                <w:sz w:val="24"/>
                <w:szCs w:val="24"/>
              </w:rPr>
              <w:t>).</w:t>
            </w:r>
          </w:p>
          <w:p w:rsidR="00971CD9" w:rsidRPr="00F678B4" w:rsidRDefault="00971CD9" w:rsidP="00A5277C">
            <w:pPr>
              <w:spacing w:after="0" w:line="240" w:lineRule="auto"/>
              <w:rPr>
                <w:rFonts w:ascii="Times New Roman" w:eastAsia="Calibri" w:hAnsi="Times New Roman" w:cs="Times New Roman"/>
                <w:b/>
                <w:sz w:val="24"/>
                <w:szCs w:val="24"/>
              </w:rPr>
            </w:pPr>
            <w:r w:rsidRPr="00F678B4">
              <w:rPr>
                <w:rFonts w:ascii="Times New Roman" w:eastAsia="Calibri" w:hAnsi="Times New Roman" w:cs="Times New Roman"/>
                <w:b/>
                <w:sz w:val="24"/>
                <w:szCs w:val="24"/>
              </w:rPr>
              <w:t>Народные танцы:</w:t>
            </w:r>
          </w:p>
          <w:p w:rsidR="00971CD9" w:rsidRDefault="00E4140E"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w:t>
            </w:r>
            <w:r w:rsidRPr="00E4140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степени - </w:t>
            </w:r>
            <w:r w:rsidR="00971CD9">
              <w:rPr>
                <w:rFonts w:ascii="Times New Roman" w:eastAsia="Calibri" w:hAnsi="Times New Roman" w:cs="Times New Roman"/>
                <w:sz w:val="24"/>
                <w:szCs w:val="24"/>
              </w:rPr>
              <w:t>народный ансамбль армянского танца «</w:t>
            </w:r>
            <w:proofErr w:type="spellStart"/>
            <w:r w:rsidR="00971CD9">
              <w:rPr>
                <w:rFonts w:ascii="Times New Roman" w:eastAsia="Calibri" w:hAnsi="Times New Roman" w:cs="Times New Roman"/>
                <w:sz w:val="24"/>
                <w:szCs w:val="24"/>
              </w:rPr>
              <w:t>Еразанк</w:t>
            </w:r>
            <w:proofErr w:type="spellEnd"/>
            <w:r w:rsidR="00971CD9">
              <w:rPr>
                <w:rFonts w:ascii="Times New Roman" w:eastAsia="Calibri" w:hAnsi="Times New Roman" w:cs="Times New Roman"/>
                <w:sz w:val="24"/>
                <w:szCs w:val="24"/>
              </w:rPr>
              <w:t>» (МЦНК);</w:t>
            </w:r>
          </w:p>
          <w:p w:rsidR="00971CD9" w:rsidRDefault="00971CD9"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w:t>
            </w:r>
            <w:r w:rsidR="006C50F2">
              <w:rPr>
                <w:rFonts w:ascii="Times New Roman" w:eastAsia="Calibri" w:hAnsi="Times New Roman" w:cs="Times New Roman"/>
                <w:sz w:val="24"/>
                <w:szCs w:val="24"/>
                <w:lang w:val="en-US"/>
              </w:rPr>
              <w:t>II</w:t>
            </w:r>
            <w:r>
              <w:rPr>
                <w:rFonts w:ascii="Times New Roman" w:eastAsia="Calibri" w:hAnsi="Times New Roman" w:cs="Times New Roman"/>
                <w:sz w:val="24"/>
                <w:szCs w:val="24"/>
              </w:rPr>
              <w:t xml:space="preserve"> степени </w:t>
            </w:r>
            <w:r w:rsidR="006C50F2">
              <w:rPr>
                <w:rFonts w:ascii="Times New Roman" w:eastAsia="Calibri" w:hAnsi="Times New Roman" w:cs="Times New Roman"/>
                <w:sz w:val="24"/>
                <w:szCs w:val="24"/>
              </w:rPr>
              <w:t xml:space="preserve">– спутник </w:t>
            </w:r>
            <w:proofErr w:type="spellStart"/>
            <w:r w:rsidR="006C50F2">
              <w:rPr>
                <w:rFonts w:ascii="Times New Roman" w:eastAsia="Calibri" w:hAnsi="Times New Roman" w:cs="Times New Roman"/>
                <w:sz w:val="24"/>
                <w:szCs w:val="24"/>
              </w:rPr>
              <w:t>нар.ансамбля</w:t>
            </w:r>
            <w:proofErr w:type="spellEnd"/>
            <w:r w:rsidR="006C50F2">
              <w:rPr>
                <w:rFonts w:ascii="Times New Roman" w:eastAsia="Calibri" w:hAnsi="Times New Roman" w:cs="Times New Roman"/>
                <w:sz w:val="24"/>
                <w:szCs w:val="24"/>
              </w:rPr>
              <w:t xml:space="preserve"> армянского танца «</w:t>
            </w:r>
            <w:proofErr w:type="spellStart"/>
            <w:r w:rsidR="006C50F2">
              <w:rPr>
                <w:rFonts w:ascii="Times New Roman" w:eastAsia="Calibri" w:hAnsi="Times New Roman" w:cs="Times New Roman"/>
                <w:sz w:val="24"/>
                <w:szCs w:val="24"/>
              </w:rPr>
              <w:t>Еразанк</w:t>
            </w:r>
            <w:proofErr w:type="spellEnd"/>
            <w:r w:rsidR="006C50F2">
              <w:rPr>
                <w:rFonts w:ascii="Times New Roman" w:eastAsia="Calibri" w:hAnsi="Times New Roman" w:cs="Times New Roman"/>
                <w:sz w:val="24"/>
                <w:szCs w:val="24"/>
              </w:rPr>
              <w:t xml:space="preserve">» (СДК </w:t>
            </w:r>
            <w:proofErr w:type="spellStart"/>
            <w:r w:rsidR="006C50F2">
              <w:rPr>
                <w:rFonts w:ascii="Times New Roman" w:eastAsia="Calibri" w:hAnsi="Times New Roman" w:cs="Times New Roman"/>
                <w:sz w:val="24"/>
                <w:szCs w:val="24"/>
              </w:rPr>
              <w:t>х</w:t>
            </w:r>
            <w:proofErr w:type="gramStart"/>
            <w:r w:rsidR="006C50F2">
              <w:rPr>
                <w:rFonts w:ascii="Times New Roman" w:eastAsia="Calibri" w:hAnsi="Times New Roman" w:cs="Times New Roman"/>
                <w:sz w:val="24"/>
                <w:szCs w:val="24"/>
              </w:rPr>
              <w:t>.С</w:t>
            </w:r>
            <w:proofErr w:type="gramEnd"/>
            <w:r w:rsidR="006C50F2">
              <w:rPr>
                <w:rFonts w:ascii="Times New Roman" w:eastAsia="Calibri" w:hAnsi="Times New Roman" w:cs="Times New Roman"/>
                <w:sz w:val="24"/>
                <w:szCs w:val="24"/>
              </w:rPr>
              <w:t>еверо</w:t>
            </w:r>
            <w:proofErr w:type="spellEnd"/>
            <w:r w:rsidR="006C50F2">
              <w:rPr>
                <w:rFonts w:ascii="Times New Roman" w:eastAsia="Calibri" w:hAnsi="Times New Roman" w:cs="Times New Roman"/>
                <w:sz w:val="24"/>
                <w:szCs w:val="24"/>
              </w:rPr>
              <w:t>-Восточные Сады)</w:t>
            </w:r>
            <w:r w:rsidR="00F1325D">
              <w:rPr>
                <w:rFonts w:ascii="Times New Roman" w:eastAsia="Calibri" w:hAnsi="Times New Roman" w:cs="Times New Roman"/>
                <w:sz w:val="24"/>
                <w:szCs w:val="24"/>
              </w:rPr>
              <w:t>.</w:t>
            </w:r>
          </w:p>
          <w:p w:rsidR="00971CD9" w:rsidRPr="0075582F" w:rsidRDefault="00971CD9" w:rsidP="00A5277C">
            <w:pPr>
              <w:spacing w:after="0" w:line="240" w:lineRule="auto"/>
              <w:rPr>
                <w:rFonts w:ascii="Times New Roman" w:eastAsia="Calibri" w:hAnsi="Times New Roman" w:cs="Times New Roman"/>
                <w:sz w:val="24"/>
                <w:szCs w:val="24"/>
              </w:rPr>
            </w:pPr>
            <w:r w:rsidRPr="00F678B4">
              <w:rPr>
                <w:rFonts w:ascii="Times New Roman" w:eastAsia="Calibri" w:hAnsi="Times New Roman" w:cs="Times New Roman"/>
                <w:b/>
                <w:sz w:val="24"/>
                <w:szCs w:val="24"/>
              </w:rPr>
              <w:t>Эстрадные танцы:</w:t>
            </w:r>
          </w:p>
          <w:p w:rsidR="0092659A" w:rsidRDefault="00971CD9" w:rsidP="00A5277C">
            <w:pPr>
              <w:spacing w:after="0" w:line="240" w:lineRule="auto"/>
              <w:rPr>
                <w:rFonts w:ascii="Times New Roman" w:eastAsia="Calibri" w:hAnsi="Times New Roman" w:cs="Times New Roman"/>
                <w:sz w:val="24"/>
                <w:szCs w:val="24"/>
              </w:rPr>
            </w:pPr>
            <w:r w:rsidRPr="00F678B4">
              <w:rPr>
                <w:rFonts w:ascii="Times New Roman" w:eastAsia="Calibri" w:hAnsi="Times New Roman" w:cs="Times New Roman"/>
                <w:sz w:val="24"/>
                <w:szCs w:val="24"/>
              </w:rPr>
              <w:t xml:space="preserve">Лауреат </w:t>
            </w:r>
            <w:r w:rsidRPr="00F678B4">
              <w:rPr>
                <w:rFonts w:ascii="Times New Roman" w:eastAsia="Calibri" w:hAnsi="Times New Roman" w:cs="Times New Roman"/>
                <w:sz w:val="24"/>
                <w:szCs w:val="24"/>
                <w:lang w:val="en-US"/>
              </w:rPr>
              <w:t>I</w:t>
            </w:r>
            <w:r w:rsidRPr="00F678B4">
              <w:rPr>
                <w:rFonts w:ascii="Times New Roman" w:eastAsia="Calibri" w:hAnsi="Times New Roman" w:cs="Times New Roman"/>
                <w:sz w:val="24"/>
                <w:szCs w:val="24"/>
              </w:rPr>
              <w:t xml:space="preserve">  степени –</w:t>
            </w:r>
            <w:r w:rsidR="00E4140E">
              <w:rPr>
                <w:rFonts w:ascii="Times New Roman" w:eastAsia="Calibri" w:hAnsi="Times New Roman" w:cs="Times New Roman"/>
                <w:sz w:val="24"/>
                <w:szCs w:val="24"/>
              </w:rPr>
              <w:t xml:space="preserve"> танцевальный </w:t>
            </w:r>
            <w:r>
              <w:rPr>
                <w:rFonts w:ascii="Times New Roman" w:eastAsia="Calibri" w:hAnsi="Times New Roman" w:cs="Times New Roman"/>
                <w:sz w:val="24"/>
                <w:szCs w:val="24"/>
              </w:rPr>
              <w:t>коллектив</w:t>
            </w:r>
            <w:r w:rsidR="005F6616">
              <w:rPr>
                <w:rFonts w:ascii="Times New Roman" w:eastAsia="Calibri" w:hAnsi="Times New Roman" w:cs="Times New Roman"/>
                <w:sz w:val="24"/>
                <w:szCs w:val="24"/>
              </w:rPr>
              <w:t xml:space="preserve"> «</w:t>
            </w:r>
            <w:r w:rsidR="005F6616">
              <w:rPr>
                <w:rFonts w:ascii="Times New Roman" w:eastAsia="Calibri" w:hAnsi="Times New Roman" w:cs="Times New Roman"/>
                <w:sz w:val="24"/>
                <w:szCs w:val="24"/>
                <w:lang w:val="en-US"/>
              </w:rPr>
              <w:t>Step</w:t>
            </w:r>
            <w:r w:rsidR="005F6616" w:rsidRPr="005F6616">
              <w:rPr>
                <w:rFonts w:ascii="Times New Roman" w:eastAsia="Calibri" w:hAnsi="Times New Roman" w:cs="Times New Roman"/>
                <w:sz w:val="24"/>
                <w:szCs w:val="24"/>
              </w:rPr>
              <w:t xml:space="preserve"> </w:t>
            </w:r>
            <w:r w:rsidR="005F6616">
              <w:rPr>
                <w:rFonts w:ascii="Times New Roman" w:eastAsia="Calibri" w:hAnsi="Times New Roman" w:cs="Times New Roman"/>
                <w:sz w:val="24"/>
                <w:szCs w:val="24"/>
                <w:lang w:val="en-US"/>
              </w:rPr>
              <w:t>up</w:t>
            </w:r>
            <w:r w:rsidR="005F6616">
              <w:rPr>
                <w:rFonts w:ascii="Times New Roman" w:eastAsia="Calibri" w:hAnsi="Times New Roman" w:cs="Times New Roman"/>
                <w:sz w:val="24"/>
                <w:szCs w:val="24"/>
              </w:rPr>
              <w:t>» (МЦНК</w:t>
            </w:r>
            <w:r w:rsidR="0092659A">
              <w:rPr>
                <w:rFonts w:ascii="Times New Roman" w:eastAsia="Calibri" w:hAnsi="Times New Roman" w:cs="Times New Roman"/>
                <w:sz w:val="24"/>
                <w:szCs w:val="24"/>
              </w:rPr>
              <w:t>);</w:t>
            </w:r>
          </w:p>
          <w:p w:rsidR="0092659A" w:rsidRDefault="0092659A"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II</w:t>
            </w:r>
            <w:r w:rsidRPr="0092659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степени – хореограф. коллектив «Юность» (СДК </w:t>
            </w:r>
            <w:proofErr w:type="spellStart"/>
            <w:r>
              <w:rPr>
                <w:rFonts w:ascii="Times New Roman" w:eastAsia="Calibri" w:hAnsi="Times New Roman" w:cs="Times New Roman"/>
                <w:sz w:val="24"/>
                <w:szCs w:val="24"/>
              </w:rPr>
              <w:t>х</w:t>
            </w:r>
            <w:proofErr w:type="gramStart"/>
            <w:r>
              <w:rPr>
                <w:rFonts w:ascii="Times New Roman" w:eastAsia="Calibri" w:hAnsi="Times New Roman" w:cs="Times New Roman"/>
                <w:sz w:val="24"/>
                <w:szCs w:val="24"/>
              </w:rPr>
              <w:t>.Ш</w:t>
            </w:r>
            <w:proofErr w:type="gramEnd"/>
            <w:r>
              <w:rPr>
                <w:rFonts w:ascii="Times New Roman" w:eastAsia="Calibri" w:hAnsi="Times New Roman" w:cs="Times New Roman"/>
                <w:sz w:val="24"/>
                <w:szCs w:val="24"/>
              </w:rPr>
              <w:t>аумян</w:t>
            </w:r>
            <w:proofErr w:type="spellEnd"/>
            <w:r>
              <w:rPr>
                <w:rFonts w:ascii="Times New Roman" w:eastAsia="Calibri" w:hAnsi="Times New Roman" w:cs="Times New Roman"/>
                <w:sz w:val="24"/>
                <w:szCs w:val="24"/>
              </w:rPr>
              <w:t>);</w:t>
            </w:r>
          </w:p>
          <w:p w:rsidR="00971CD9" w:rsidRDefault="0092659A"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sidR="00971CD9" w:rsidRPr="00F678B4">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III</w:t>
            </w:r>
            <w:r>
              <w:rPr>
                <w:rFonts w:ascii="Times New Roman" w:eastAsia="Calibri" w:hAnsi="Times New Roman" w:cs="Times New Roman"/>
                <w:sz w:val="24"/>
                <w:szCs w:val="24"/>
              </w:rPr>
              <w:t xml:space="preserve"> степени – </w:t>
            </w:r>
            <w:proofErr w:type="spellStart"/>
            <w:r>
              <w:rPr>
                <w:rFonts w:ascii="Times New Roman" w:eastAsia="Calibri" w:hAnsi="Times New Roman" w:cs="Times New Roman"/>
                <w:sz w:val="24"/>
                <w:szCs w:val="24"/>
              </w:rPr>
              <w:t>танц</w:t>
            </w:r>
            <w:proofErr w:type="spellEnd"/>
            <w:r>
              <w:rPr>
                <w:rFonts w:ascii="Times New Roman" w:eastAsia="Calibri" w:hAnsi="Times New Roman" w:cs="Times New Roman"/>
                <w:sz w:val="24"/>
                <w:szCs w:val="24"/>
              </w:rPr>
              <w:t>. коллектив «</w:t>
            </w:r>
            <w:r>
              <w:rPr>
                <w:rFonts w:ascii="Times New Roman" w:eastAsia="Calibri" w:hAnsi="Times New Roman" w:cs="Times New Roman"/>
                <w:sz w:val="24"/>
                <w:szCs w:val="24"/>
                <w:lang w:val="en-US"/>
              </w:rPr>
              <w:t>Step</w:t>
            </w:r>
            <w:r w:rsidRPr="0092659A">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up</w:t>
            </w:r>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младш.гр</w:t>
            </w:r>
            <w:proofErr w:type="spellEnd"/>
            <w:r>
              <w:rPr>
                <w:rFonts w:ascii="Times New Roman" w:eastAsia="Calibri" w:hAnsi="Times New Roman" w:cs="Times New Roman"/>
                <w:sz w:val="24"/>
                <w:szCs w:val="24"/>
              </w:rPr>
              <w:t>.);</w:t>
            </w:r>
          </w:p>
          <w:p w:rsidR="0092659A" w:rsidRDefault="0092659A"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III</w:t>
            </w:r>
            <w:r>
              <w:rPr>
                <w:rFonts w:ascii="Times New Roman" w:eastAsia="Calibri" w:hAnsi="Times New Roman" w:cs="Times New Roman"/>
                <w:sz w:val="24"/>
                <w:szCs w:val="24"/>
              </w:rPr>
              <w:t xml:space="preserve"> степени </w:t>
            </w:r>
            <w:r w:rsidR="006C50F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C50F2">
              <w:rPr>
                <w:rFonts w:ascii="Times New Roman" w:eastAsia="Calibri" w:hAnsi="Times New Roman" w:cs="Times New Roman"/>
                <w:sz w:val="24"/>
                <w:szCs w:val="24"/>
              </w:rPr>
              <w:t>коллектив «</w:t>
            </w:r>
            <w:proofErr w:type="spellStart"/>
            <w:r w:rsidR="006C50F2">
              <w:rPr>
                <w:rFonts w:ascii="Times New Roman" w:eastAsia="Calibri" w:hAnsi="Times New Roman" w:cs="Times New Roman"/>
                <w:sz w:val="24"/>
                <w:szCs w:val="24"/>
              </w:rPr>
              <w:t>Очаровашки</w:t>
            </w:r>
            <w:proofErr w:type="spellEnd"/>
            <w:r w:rsidR="006C50F2">
              <w:rPr>
                <w:rFonts w:ascii="Times New Roman" w:eastAsia="Calibri" w:hAnsi="Times New Roman" w:cs="Times New Roman"/>
                <w:sz w:val="24"/>
                <w:szCs w:val="24"/>
              </w:rPr>
              <w:t xml:space="preserve">» (СДК </w:t>
            </w:r>
            <w:proofErr w:type="spellStart"/>
            <w:r w:rsidR="006C50F2">
              <w:rPr>
                <w:rFonts w:ascii="Times New Roman" w:eastAsia="Calibri" w:hAnsi="Times New Roman" w:cs="Times New Roman"/>
                <w:sz w:val="24"/>
                <w:szCs w:val="24"/>
              </w:rPr>
              <w:t>п</w:t>
            </w:r>
            <w:proofErr w:type="gramStart"/>
            <w:r w:rsidR="006C50F2">
              <w:rPr>
                <w:rFonts w:ascii="Times New Roman" w:eastAsia="Calibri" w:hAnsi="Times New Roman" w:cs="Times New Roman"/>
                <w:sz w:val="24"/>
                <w:szCs w:val="24"/>
              </w:rPr>
              <w:t>.Т</w:t>
            </w:r>
            <w:proofErr w:type="gramEnd"/>
            <w:r w:rsidR="006C50F2">
              <w:rPr>
                <w:rFonts w:ascii="Times New Roman" w:eastAsia="Calibri" w:hAnsi="Times New Roman" w:cs="Times New Roman"/>
                <w:sz w:val="24"/>
                <w:szCs w:val="24"/>
              </w:rPr>
              <w:t>имирязева</w:t>
            </w:r>
            <w:proofErr w:type="spellEnd"/>
            <w:r w:rsidR="006C50F2">
              <w:rPr>
                <w:rFonts w:ascii="Times New Roman" w:eastAsia="Calibri" w:hAnsi="Times New Roman" w:cs="Times New Roman"/>
                <w:sz w:val="24"/>
                <w:szCs w:val="24"/>
              </w:rPr>
              <w:t>);</w:t>
            </w:r>
          </w:p>
          <w:p w:rsidR="006C50F2" w:rsidRDefault="006C50F2"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III</w:t>
            </w:r>
            <w:r w:rsidRPr="006C50F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степени – хореограф. коллектив «Юность» (СДК </w:t>
            </w:r>
            <w:proofErr w:type="spellStart"/>
            <w:r>
              <w:rPr>
                <w:rFonts w:ascii="Times New Roman" w:eastAsia="Calibri" w:hAnsi="Times New Roman" w:cs="Times New Roman"/>
                <w:sz w:val="24"/>
                <w:szCs w:val="24"/>
              </w:rPr>
              <w:t>х</w:t>
            </w:r>
            <w:proofErr w:type="gramStart"/>
            <w:r>
              <w:rPr>
                <w:rFonts w:ascii="Times New Roman" w:eastAsia="Calibri" w:hAnsi="Times New Roman" w:cs="Times New Roman"/>
                <w:sz w:val="24"/>
                <w:szCs w:val="24"/>
              </w:rPr>
              <w:t>.Ш</w:t>
            </w:r>
            <w:proofErr w:type="gramEnd"/>
            <w:r>
              <w:rPr>
                <w:rFonts w:ascii="Times New Roman" w:eastAsia="Calibri" w:hAnsi="Times New Roman" w:cs="Times New Roman"/>
                <w:sz w:val="24"/>
                <w:szCs w:val="24"/>
              </w:rPr>
              <w:t>аумян</w:t>
            </w:r>
            <w:proofErr w:type="spellEnd"/>
            <w:r>
              <w:rPr>
                <w:rFonts w:ascii="Times New Roman" w:eastAsia="Calibri" w:hAnsi="Times New Roman" w:cs="Times New Roman"/>
                <w:sz w:val="24"/>
                <w:szCs w:val="24"/>
              </w:rPr>
              <w:t>);</w:t>
            </w:r>
          </w:p>
          <w:p w:rsidR="006C50F2" w:rsidRDefault="006C50F2"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III</w:t>
            </w:r>
            <w:r w:rsidRPr="006C50F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степени – </w:t>
            </w:r>
            <w:proofErr w:type="spellStart"/>
            <w:r>
              <w:rPr>
                <w:rFonts w:ascii="Times New Roman" w:eastAsia="Calibri" w:hAnsi="Times New Roman" w:cs="Times New Roman"/>
                <w:sz w:val="24"/>
                <w:szCs w:val="24"/>
              </w:rPr>
              <w:t>образц</w:t>
            </w:r>
            <w:proofErr w:type="spellEnd"/>
            <w:r>
              <w:rPr>
                <w:rFonts w:ascii="Times New Roman" w:eastAsia="Calibri" w:hAnsi="Times New Roman" w:cs="Times New Roman"/>
                <w:sz w:val="24"/>
                <w:szCs w:val="24"/>
              </w:rPr>
              <w:t xml:space="preserve">. коллектив эстрадного танца «Ритмы планеты» (СДК </w:t>
            </w:r>
            <w:proofErr w:type="spellStart"/>
            <w:r>
              <w:rPr>
                <w:rFonts w:ascii="Times New Roman" w:eastAsia="Calibri" w:hAnsi="Times New Roman" w:cs="Times New Roman"/>
                <w:sz w:val="24"/>
                <w:szCs w:val="24"/>
              </w:rPr>
              <w:t>п</w:t>
            </w:r>
            <w:proofErr w:type="gramStart"/>
            <w:r>
              <w:rPr>
                <w:rFonts w:ascii="Times New Roman" w:eastAsia="Calibri" w:hAnsi="Times New Roman" w:cs="Times New Roman"/>
                <w:sz w:val="24"/>
                <w:szCs w:val="24"/>
              </w:rPr>
              <w:t>.П</w:t>
            </w:r>
            <w:proofErr w:type="gramEnd"/>
            <w:r>
              <w:rPr>
                <w:rFonts w:ascii="Times New Roman" w:eastAsia="Calibri" w:hAnsi="Times New Roman" w:cs="Times New Roman"/>
                <w:sz w:val="24"/>
                <w:szCs w:val="24"/>
              </w:rPr>
              <w:t>ервомайский</w:t>
            </w:r>
            <w:proofErr w:type="spellEnd"/>
            <w:r>
              <w:rPr>
                <w:rFonts w:ascii="Times New Roman" w:eastAsia="Calibri" w:hAnsi="Times New Roman" w:cs="Times New Roman"/>
                <w:sz w:val="24"/>
                <w:szCs w:val="24"/>
              </w:rPr>
              <w:t>);</w:t>
            </w:r>
          </w:p>
          <w:p w:rsidR="006C50F2" w:rsidRDefault="006C50F2"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III</w:t>
            </w:r>
            <w:r>
              <w:rPr>
                <w:rFonts w:ascii="Times New Roman" w:eastAsia="Calibri" w:hAnsi="Times New Roman" w:cs="Times New Roman"/>
                <w:sz w:val="24"/>
                <w:szCs w:val="24"/>
              </w:rPr>
              <w:t xml:space="preserve"> степени – Долгополова Анна (СДК </w:t>
            </w:r>
            <w:proofErr w:type="spellStart"/>
            <w:r>
              <w:rPr>
                <w:rFonts w:ascii="Times New Roman" w:eastAsia="Calibri" w:hAnsi="Times New Roman" w:cs="Times New Roman"/>
                <w:sz w:val="24"/>
                <w:szCs w:val="24"/>
              </w:rPr>
              <w:t>ст</w:t>
            </w:r>
            <w:proofErr w:type="gramStart"/>
            <w:r>
              <w:rPr>
                <w:rFonts w:ascii="Times New Roman" w:eastAsia="Calibri" w:hAnsi="Times New Roman" w:cs="Times New Roman"/>
                <w:sz w:val="24"/>
                <w:szCs w:val="24"/>
              </w:rPr>
              <w:t>.К</w:t>
            </w:r>
            <w:proofErr w:type="gramEnd"/>
            <w:r>
              <w:rPr>
                <w:rFonts w:ascii="Times New Roman" w:eastAsia="Calibri" w:hAnsi="Times New Roman" w:cs="Times New Roman"/>
                <w:sz w:val="24"/>
                <w:szCs w:val="24"/>
              </w:rPr>
              <w:t>Урджипской</w:t>
            </w:r>
            <w:proofErr w:type="spellEnd"/>
            <w:r>
              <w:rPr>
                <w:rFonts w:ascii="Times New Roman" w:eastAsia="Calibri" w:hAnsi="Times New Roman" w:cs="Times New Roman"/>
                <w:sz w:val="24"/>
                <w:szCs w:val="24"/>
              </w:rPr>
              <w:t>);</w:t>
            </w:r>
          </w:p>
          <w:p w:rsidR="006C50F2" w:rsidRPr="006C50F2" w:rsidRDefault="006C50F2"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III</w:t>
            </w:r>
            <w:r>
              <w:rPr>
                <w:rFonts w:ascii="Times New Roman" w:eastAsia="Calibri" w:hAnsi="Times New Roman" w:cs="Times New Roman"/>
                <w:sz w:val="24"/>
                <w:szCs w:val="24"/>
              </w:rPr>
              <w:t xml:space="preserve"> степени – Василевская Татьяна (СДК </w:t>
            </w:r>
            <w:proofErr w:type="spellStart"/>
            <w:r>
              <w:rPr>
                <w:rFonts w:ascii="Times New Roman" w:eastAsia="Calibri" w:hAnsi="Times New Roman" w:cs="Times New Roman"/>
                <w:sz w:val="24"/>
                <w:szCs w:val="24"/>
              </w:rPr>
              <w:t>п</w:t>
            </w:r>
            <w:proofErr w:type="gramStart"/>
            <w:r>
              <w:rPr>
                <w:rFonts w:ascii="Times New Roman" w:eastAsia="Calibri" w:hAnsi="Times New Roman" w:cs="Times New Roman"/>
                <w:sz w:val="24"/>
                <w:szCs w:val="24"/>
              </w:rPr>
              <w:t>.П</w:t>
            </w:r>
            <w:proofErr w:type="gramEnd"/>
            <w:r>
              <w:rPr>
                <w:rFonts w:ascii="Times New Roman" w:eastAsia="Calibri" w:hAnsi="Times New Roman" w:cs="Times New Roman"/>
                <w:sz w:val="24"/>
                <w:szCs w:val="24"/>
              </w:rPr>
              <w:t>ервомайский</w:t>
            </w:r>
            <w:proofErr w:type="spellEnd"/>
            <w:r>
              <w:rPr>
                <w:rFonts w:ascii="Times New Roman" w:eastAsia="Calibri" w:hAnsi="Times New Roman" w:cs="Times New Roman"/>
                <w:sz w:val="24"/>
                <w:szCs w:val="24"/>
              </w:rPr>
              <w:t xml:space="preserve">)  </w:t>
            </w:r>
          </w:p>
        </w:tc>
      </w:tr>
      <w:tr w:rsidR="005F6616" w:rsidRPr="00027D66" w:rsidTr="005B7A83">
        <w:tc>
          <w:tcPr>
            <w:tcW w:w="777" w:type="dxa"/>
            <w:shd w:val="clear" w:color="auto" w:fill="auto"/>
          </w:tcPr>
          <w:p w:rsidR="005F6616" w:rsidRPr="005250E8" w:rsidRDefault="005F6616"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2519" w:type="dxa"/>
            <w:shd w:val="clear" w:color="auto" w:fill="auto"/>
          </w:tcPr>
          <w:p w:rsidR="005F6616" w:rsidRDefault="00D41062"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14.03.2019г.</w:t>
            </w:r>
          </w:p>
          <w:p w:rsidR="00D41062" w:rsidRDefault="00D41062"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МЦНК</w:t>
            </w:r>
          </w:p>
        </w:tc>
        <w:tc>
          <w:tcPr>
            <w:tcW w:w="2920" w:type="dxa"/>
            <w:shd w:val="clear" w:color="auto" w:fill="auto"/>
          </w:tcPr>
          <w:p w:rsidR="005F6616" w:rsidRPr="00F678B4" w:rsidRDefault="00D41062"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Районный фестиваль-конкурс детских театральных коллективов </w:t>
            </w:r>
          </w:p>
        </w:tc>
        <w:tc>
          <w:tcPr>
            <w:tcW w:w="3354" w:type="dxa"/>
            <w:shd w:val="clear" w:color="auto" w:fill="auto"/>
          </w:tcPr>
          <w:p w:rsidR="005F6616" w:rsidRDefault="00D41062"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Диплом </w:t>
            </w:r>
            <w:r>
              <w:rPr>
                <w:rFonts w:ascii="Times New Roman" w:eastAsia="Calibri" w:hAnsi="Times New Roman" w:cs="Times New Roman"/>
                <w:sz w:val="24"/>
                <w:szCs w:val="24"/>
                <w:lang w:val="en-US"/>
              </w:rPr>
              <w:t>I</w:t>
            </w:r>
            <w:r w:rsidRPr="00D4106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степени – театральная студия «Мозаика» (СДК </w:t>
            </w:r>
            <w:proofErr w:type="spellStart"/>
            <w:r>
              <w:rPr>
                <w:rFonts w:ascii="Times New Roman" w:eastAsia="Calibri" w:hAnsi="Times New Roman" w:cs="Times New Roman"/>
                <w:sz w:val="24"/>
                <w:szCs w:val="24"/>
              </w:rPr>
              <w:t>п</w:t>
            </w:r>
            <w:proofErr w:type="gramStart"/>
            <w:r>
              <w:rPr>
                <w:rFonts w:ascii="Times New Roman" w:eastAsia="Calibri" w:hAnsi="Times New Roman" w:cs="Times New Roman"/>
                <w:sz w:val="24"/>
                <w:szCs w:val="24"/>
              </w:rPr>
              <w:t>.П</w:t>
            </w:r>
            <w:proofErr w:type="gramEnd"/>
            <w:r>
              <w:rPr>
                <w:rFonts w:ascii="Times New Roman" w:eastAsia="Calibri" w:hAnsi="Times New Roman" w:cs="Times New Roman"/>
                <w:sz w:val="24"/>
                <w:szCs w:val="24"/>
              </w:rPr>
              <w:t>обеда</w:t>
            </w:r>
            <w:proofErr w:type="spellEnd"/>
            <w:r>
              <w:rPr>
                <w:rFonts w:ascii="Times New Roman" w:eastAsia="Calibri" w:hAnsi="Times New Roman" w:cs="Times New Roman"/>
                <w:sz w:val="24"/>
                <w:szCs w:val="24"/>
              </w:rPr>
              <w:t>)</w:t>
            </w:r>
          </w:p>
          <w:p w:rsidR="00D41062" w:rsidRPr="00D41062" w:rsidRDefault="00D41062"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Гран-при- народный театр «Кубик </w:t>
            </w:r>
            <w:proofErr w:type="spellStart"/>
            <w:r>
              <w:rPr>
                <w:rFonts w:ascii="Times New Roman" w:eastAsia="Calibri" w:hAnsi="Times New Roman" w:cs="Times New Roman"/>
                <w:sz w:val="24"/>
                <w:szCs w:val="24"/>
              </w:rPr>
              <w:t>Рубика</w:t>
            </w:r>
            <w:proofErr w:type="spellEnd"/>
            <w:r>
              <w:rPr>
                <w:rFonts w:ascii="Times New Roman" w:eastAsia="Calibri" w:hAnsi="Times New Roman" w:cs="Times New Roman"/>
                <w:sz w:val="24"/>
                <w:szCs w:val="24"/>
              </w:rPr>
              <w:t xml:space="preserve">» (СДК </w:t>
            </w:r>
            <w:proofErr w:type="spellStart"/>
            <w:r>
              <w:rPr>
                <w:rFonts w:ascii="Times New Roman" w:eastAsia="Calibri" w:hAnsi="Times New Roman" w:cs="Times New Roman"/>
                <w:sz w:val="24"/>
                <w:szCs w:val="24"/>
              </w:rPr>
              <w:t>х</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еверо</w:t>
            </w:r>
            <w:proofErr w:type="spellEnd"/>
            <w:r>
              <w:rPr>
                <w:rFonts w:ascii="Times New Roman" w:eastAsia="Calibri" w:hAnsi="Times New Roman" w:cs="Times New Roman"/>
                <w:sz w:val="24"/>
                <w:szCs w:val="24"/>
              </w:rPr>
              <w:t>-Восточные Сады)</w:t>
            </w:r>
          </w:p>
        </w:tc>
      </w:tr>
      <w:tr w:rsidR="005F6616" w:rsidRPr="00027D66" w:rsidTr="00AE457C">
        <w:trPr>
          <w:trHeight w:val="1158"/>
        </w:trPr>
        <w:tc>
          <w:tcPr>
            <w:tcW w:w="777" w:type="dxa"/>
            <w:shd w:val="clear" w:color="auto" w:fill="auto"/>
          </w:tcPr>
          <w:p w:rsidR="005F6616" w:rsidRDefault="005F6616"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p>
        </w:tc>
        <w:tc>
          <w:tcPr>
            <w:tcW w:w="2519" w:type="dxa"/>
            <w:shd w:val="clear" w:color="auto" w:fill="auto"/>
          </w:tcPr>
          <w:p w:rsidR="005F6616" w:rsidRDefault="005F6616"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Апрель 2019г. </w:t>
            </w:r>
          </w:p>
          <w:p w:rsidR="005F6616" w:rsidRDefault="005F6616"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выезды по району, МЦНК</w:t>
            </w:r>
          </w:p>
        </w:tc>
        <w:tc>
          <w:tcPr>
            <w:tcW w:w="2920" w:type="dxa"/>
            <w:shd w:val="clear" w:color="auto" w:fill="auto"/>
          </w:tcPr>
          <w:p w:rsidR="005F6616" w:rsidRPr="00F678B4" w:rsidRDefault="005F6616"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Районный фестиваль народного творчества «Салют Победы»</w:t>
            </w:r>
            <w:r w:rsidR="00D41062">
              <w:rPr>
                <w:rFonts w:ascii="Times New Roman" w:eastAsia="Calibri" w:hAnsi="Times New Roman" w:cs="Times New Roman"/>
                <w:sz w:val="24"/>
                <w:szCs w:val="24"/>
              </w:rPr>
              <w:t xml:space="preserve"> </w:t>
            </w:r>
          </w:p>
        </w:tc>
        <w:tc>
          <w:tcPr>
            <w:tcW w:w="3354" w:type="dxa"/>
            <w:shd w:val="clear" w:color="auto" w:fill="auto"/>
          </w:tcPr>
          <w:p w:rsidR="005F6616" w:rsidRPr="00D41062" w:rsidRDefault="00D41062" w:rsidP="00A5277C">
            <w:pPr>
              <w:spacing w:after="0" w:line="240" w:lineRule="auto"/>
              <w:rPr>
                <w:rFonts w:ascii="Times New Roman" w:eastAsia="Calibri" w:hAnsi="Times New Roman" w:cs="Times New Roman"/>
                <w:sz w:val="24"/>
                <w:szCs w:val="24"/>
              </w:rPr>
            </w:pPr>
            <w:r w:rsidRPr="00D41062">
              <w:rPr>
                <w:rFonts w:ascii="Times New Roman" w:eastAsia="Calibri" w:hAnsi="Times New Roman" w:cs="Times New Roman"/>
                <w:sz w:val="24"/>
                <w:szCs w:val="24"/>
              </w:rPr>
              <w:t xml:space="preserve">Лауреат </w:t>
            </w:r>
            <w:r w:rsidRPr="00D41062">
              <w:rPr>
                <w:rFonts w:ascii="Times New Roman" w:eastAsia="Calibri" w:hAnsi="Times New Roman" w:cs="Times New Roman"/>
                <w:sz w:val="24"/>
                <w:szCs w:val="24"/>
                <w:lang w:val="en-US"/>
              </w:rPr>
              <w:t>I</w:t>
            </w:r>
            <w:r w:rsidRPr="00D41062">
              <w:rPr>
                <w:rFonts w:ascii="Times New Roman" w:eastAsia="Calibri" w:hAnsi="Times New Roman" w:cs="Times New Roman"/>
                <w:sz w:val="24"/>
                <w:szCs w:val="24"/>
              </w:rPr>
              <w:t xml:space="preserve"> степени </w:t>
            </w:r>
            <w:r>
              <w:rPr>
                <w:rFonts w:ascii="Times New Roman" w:eastAsia="Calibri" w:hAnsi="Times New Roman" w:cs="Times New Roman"/>
                <w:sz w:val="24"/>
                <w:szCs w:val="24"/>
              </w:rPr>
              <w:t>–</w:t>
            </w:r>
            <w:r w:rsidRPr="00D4106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кружок художественного слова «Школьные годы» (СДК </w:t>
            </w:r>
            <w:proofErr w:type="spellStart"/>
            <w:r>
              <w:rPr>
                <w:rFonts w:ascii="Times New Roman" w:eastAsia="Calibri" w:hAnsi="Times New Roman" w:cs="Times New Roman"/>
                <w:sz w:val="24"/>
                <w:szCs w:val="24"/>
              </w:rPr>
              <w:t>ст</w:t>
            </w:r>
            <w:proofErr w:type="gramStart"/>
            <w:r>
              <w:rPr>
                <w:rFonts w:ascii="Times New Roman" w:eastAsia="Calibri" w:hAnsi="Times New Roman" w:cs="Times New Roman"/>
                <w:sz w:val="24"/>
                <w:szCs w:val="24"/>
              </w:rPr>
              <w:t>.К</w:t>
            </w:r>
            <w:proofErr w:type="gramEnd"/>
            <w:r>
              <w:rPr>
                <w:rFonts w:ascii="Times New Roman" w:eastAsia="Calibri" w:hAnsi="Times New Roman" w:cs="Times New Roman"/>
                <w:sz w:val="24"/>
                <w:szCs w:val="24"/>
              </w:rPr>
              <w:t>урджипской</w:t>
            </w:r>
            <w:proofErr w:type="spellEnd"/>
            <w:r>
              <w:rPr>
                <w:rFonts w:ascii="Times New Roman" w:eastAsia="Calibri" w:hAnsi="Times New Roman" w:cs="Times New Roman"/>
                <w:sz w:val="24"/>
                <w:szCs w:val="24"/>
              </w:rPr>
              <w:t>)</w:t>
            </w:r>
          </w:p>
        </w:tc>
      </w:tr>
      <w:tr w:rsidR="00AE457C" w:rsidRPr="00027D66" w:rsidTr="005B7A83">
        <w:tc>
          <w:tcPr>
            <w:tcW w:w="777" w:type="dxa"/>
            <w:shd w:val="clear" w:color="auto" w:fill="auto"/>
          </w:tcPr>
          <w:p w:rsidR="00AE457C" w:rsidRDefault="00AE457C"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519" w:type="dxa"/>
            <w:shd w:val="clear" w:color="auto" w:fill="auto"/>
          </w:tcPr>
          <w:p w:rsidR="00AE457C" w:rsidRDefault="00AE457C"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Апрель 2019г.</w:t>
            </w:r>
          </w:p>
          <w:p w:rsidR="00AE457C" w:rsidRDefault="00AE457C"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Выезды по району, МЦНК</w:t>
            </w:r>
          </w:p>
        </w:tc>
        <w:tc>
          <w:tcPr>
            <w:tcW w:w="2920" w:type="dxa"/>
            <w:shd w:val="clear" w:color="auto" w:fill="auto"/>
          </w:tcPr>
          <w:p w:rsidR="00AE457C" w:rsidRDefault="00AE457C"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Районный фестиваль </w:t>
            </w:r>
            <w:r>
              <w:rPr>
                <w:rFonts w:eastAsia="Times New Roman" w:cs="Times New Roman"/>
                <w:szCs w:val="24"/>
                <w:lang w:eastAsia="ru-RU"/>
              </w:rPr>
              <w:t xml:space="preserve"> </w:t>
            </w:r>
            <w:r w:rsidRPr="00AE457C">
              <w:rPr>
                <w:rFonts w:ascii="Times New Roman" w:eastAsia="Times New Roman" w:hAnsi="Times New Roman" w:cs="Times New Roman"/>
                <w:sz w:val="24"/>
                <w:szCs w:val="24"/>
                <w:lang w:eastAsia="ru-RU"/>
              </w:rPr>
              <w:t xml:space="preserve">военно-патриотической </w:t>
            </w:r>
            <w:r w:rsidRPr="00AE457C">
              <w:rPr>
                <w:rFonts w:ascii="Times New Roman" w:eastAsia="Times New Roman" w:hAnsi="Times New Roman" w:cs="Times New Roman"/>
                <w:bCs/>
                <w:sz w:val="24"/>
                <w:szCs w:val="24"/>
                <w:lang w:eastAsia="ru-RU"/>
              </w:rPr>
              <w:t>песни «Наследники Победы»</w:t>
            </w:r>
          </w:p>
        </w:tc>
        <w:tc>
          <w:tcPr>
            <w:tcW w:w="3354" w:type="dxa"/>
            <w:shd w:val="clear" w:color="auto" w:fill="auto"/>
          </w:tcPr>
          <w:p w:rsidR="00AE457C" w:rsidRDefault="00B96780"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степени – Каменева Полина (СДК </w:t>
            </w:r>
            <w:proofErr w:type="spellStart"/>
            <w:r>
              <w:rPr>
                <w:rFonts w:ascii="Times New Roman" w:eastAsia="Calibri" w:hAnsi="Times New Roman" w:cs="Times New Roman"/>
                <w:sz w:val="24"/>
                <w:szCs w:val="24"/>
              </w:rPr>
              <w:t>п</w:t>
            </w:r>
            <w:proofErr w:type="gramStart"/>
            <w:r>
              <w:rPr>
                <w:rFonts w:ascii="Times New Roman" w:eastAsia="Calibri" w:hAnsi="Times New Roman" w:cs="Times New Roman"/>
                <w:sz w:val="24"/>
                <w:szCs w:val="24"/>
              </w:rPr>
              <w:t>.К</w:t>
            </w:r>
            <w:proofErr w:type="gramEnd"/>
            <w:r>
              <w:rPr>
                <w:rFonts w:ascii="Times New Roman" w:eastAsia="Calibri" w:hAnsi="Times New Roman" w:cs="Times New Roman"/>
                <w:sz w:val="24"/>
                <w:szCs w:val="24"/>
              </w:rPr>
              <w:t>раснооктябрьский</w:t>
            </w:r>
            <w:proofErr w:type="spellEnd"/>
            <w:r>
              <w:rPr>
                <w:rFonts w:ascii="Times New Roman" w:eastAsia="Calibri" w:hAnsi="Times New Roman" w:cs="Times New Roman"/>
                <w:sz w:val="24"/>
                <w:szCs w:val="24"/>
              </w:rPr>
              <w:t>);</w:t>
            </w:r>
          </w:p>
          <w:p w:rsidR="00B96780" w:rsidRDefault="00B96780"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степени – Клименко </w:t>
            </w:r>
            <w:proofErr w:type="spellStart"/>
            <w:r>
              <w:rPr>
                <w:rFonts w:ascii="Times New Roman" w:eastAsia="Calibri" w:hAnsi="Times New Roman" w:cs="Times New Roman"/>
                <w:sz w:val="24"/>
                <w:szCs w:val="24"/>
              </w:rPr>
              <w:t>Виталина</w:t>
            </w:r>
            <w:proofErr w:type="spellEnd"/>
            <w:r>
              <w:rPr>
                <w:rFonts w:ascii="Times New Roman" w:eastAsia="Calibri" w:hAnsi="Times New Roman" w:cs="Times New Roman"/>
                <w:sz w:val="24"/>
                <w:szCs w:val="24"/>
              </w:rPr>
              <w:t xml:space="preserve"> (СДК </w:t>
            </w:r>
            <w:proofErr w:type="spellStart"/>
            <w:r>
              <w:rPr>
                <w:rFonts w:ascii="Times New Roman" w:eastAsia="Calibri" w:hAnsi="Times New Roman" w:cs="Times New Roman"/>
                <w:sz w:val="24"/>
                <w:szCs w:val="24"/>
              </w:rPr>
              <w:t>п</w:t>
            </w:r>
            <w:proofErr w:type="gramStart"/>
            <w:r>
              <w:rPr>
                <w:rFonts w:ascii="Times New Roman" w:eastAsia="Calibri" w:hAnsi="Times New Roman" w:cs="Times New Roman"/>
                <w:sz w:val="24"/>
                <w:szCs w:val="24"/>
              </w:rPr>
              <w:t>.К</w:t>
            </w:r>
            <w:proofErr w:type="gramEnd"/>
            <w:r>
              <w:rPr>
                <w:rFonts w:ascii="Times New Roman" w:eastAsia="Calibri" w:hAnsi="Times New Roman" w:cs="Times New Roman"/>
                <w:sz w:val="24"/>
                <w:szCs w:val="24"/>
              </w:rPr>
              <w:t>раснооктябрьский</w:t>
            </w:r>
            <w:proofErr w:type="spellEnd"/>
            <w:r>
              <w:rPr>
                <w:rFonts w:ascii="Times New Roman" w:eastAsia="Calibri" w:hAnsi="Times New Roman" w:cs="Times New Roman"/>
                <w:sz w:val="24"/>
                <w:szCs w:val="24"/>
              </w:rPr>
              <w:t>);</w:t>
            </w:r>
          </w:p>
          <w:p w:rsidR="00B96780" w:rsidRPr="00B96780" w:rsidRDefault="00B96780"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степени – Артем </w:t>
            </w:r>
            <w:proofErr w:type="spellStart"/>
            <w:r>
              <w:rPr>
                <w:rFonts w:ascii="Times New Roman" w:eastAsia="Calibri" w:hAnsi="Times New Roman" w:cs="Times New Roman"/>
                <w:sz w:val="24"/>
                <w:szCs w:val="24"/>
              </w:rPr>
              <w:t>Мокров</w:t>
            </w:r>
            <w:proofErr w:type="spellEnd"/>
            <w:r>
              <w:rPr>
                <w:rFonts w:ascii="Times New Roman" w:eastAsia="Calibri" w:hAnsi="Times New Roman" w:cs="Times New Roman"/>
                <w:sz w:val="24"/>
                <w:szCs w:val="24"/>
              </w:rPr>
              <w:t xml:space="preserve"> (СДК </w:t>
            </w:r>
            <w:proofErr w:type="spellStart"/>
            <w:r>
              <w:rPr>
                <w:rFonts w:ascii="Times New Roman" w:eastAsia="Calibri" w:hAnsi="Times New Roman" w:cs="Times New Roman"/>
                <w:sz w:val="24"/>
                <w:szCs w:val="24"/>
              </w:rPr>
              <w:t>п</w:t>
            </w:r>
            <w:proofErr w:type="gramStart"/>
            <w:r>
              <w:rPr>
                <w:rFonts w:ascii="Times New Roman" w:eastAsia="Calibri" w:hAnsi="Times New Roman" w:cs="Times New Roman"/>
                <w:sz w:val="24"/>
                <w:szCs w:val="24"/>
              </w:rPr>
              <w:t>.Т</w:t>
            </w:r>
            <w:proofErr w:type="gramEnd"/>
            <w:r>
              <w:rPr>
                <w:rFonts w:ascii="Times New Roman" w:eastAsia="Calibri" w:hAnsi="Times New Roman" w:cs="Times New Roman"/>
                <w:sz w:val="24"/>
                <w:szCs w:val="24"/>
              </w:rPr>
              <w:t>имирязева</w:t>
            </w:r>
            <w:proofErr w:type="spellEnd"/>
            <w:r>
              <w:rPr>
                <w:rFonts w:ascii="Times New Roman" w:eastAsia="Calibri" w:hAnsi="Times New Roman" w:cs="Times New Roman"/>
                <w:sz w:val="24"/>
                <w:szCs w:val="24"/>
              </w:rPr>
              <w:t>)</w:t>
            </w:r>
          </w:p>
          <w:p w:rsidR="00B96780" w:rsidRDefault="00B96780"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w:t>
            </w:r>
            <w:r w:rsidRPr="00B96780">
              <w:rPr>
                <w:rFonts w:ascii="Times New Roman" w:eastAsia="Calibri" w:hAnsi="Times New Roman" w:cs="Times New Roman"/>
                <w:sz w:val="24"/>
                <w:szCs w:val="24"/>
              </w:rPr>
              <w:t xml:space="preserve"> </w:t>
            </w:r>
            <w:r>
              <w:rPr>
                <w:rFonts w:ascii="Times New Roman" w:eastAsia="Calibri" w:hAnsi="Times New Roman" w:cs="Times New Roman"/>
                <w:sz w:val="24"/>
                <w:szCs w:val="24"/>
              </w:rPr>
              <w:t>степени – ансамбль казачьей песни «Любо»;</w:t>
            </w:r>
          </w:p>
          <w:p w:rsidR="00B96780" w:rsidRPr="00B96780" w:rsidRDefault="00B96780"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Гран-при – образцовый ансамбль народной песни «</w:t>
            </w:r>
            <w:proofErr w:type="spellStart"/>
            <w:r>
              <w:rPr>
                <w:rFonts w:ascii="Times New Roman" w:eastAsia="Calibri" w:hAnsi="Times New Roman" w:cs="Times New Roman"/>
                <w:sz w:val="24"/>
                <w:szCs w:val="24"/>
              </w:rPr>
              <w:t>Кубаночка</w:t>
            </w:r>
            <w:proofErr w:type="spellEnd"/>
            <w:r>
              <w:rPr>
                <w:rFonts w:ascii="Times New Roman" w:eastAsia="Calibri" w:hAnsi="Times New Roman" w:cs="Times New Roman"/>
                <w:sz w:val="24"/>
                <w:szCs w:val="24"/>
              </w:rPr>
              <w:t xml:space="preserve">».  </w:t>
            </w:r>
          </w:p>
        </w:tc>
      </w:tr>
      <w:tr w:rsidR="00F1325D" w:rsidRPr="00027D66" w:rsidTr="005B7A83">
        <w:tc>
          <w:tcPr>
            <w:tcW w:w="777" w:type="dxa"/>
            <w:shd w:val="clear" w:color="auto" w:fill="auto"/>
          </w:tcPr>
          <w:p w:rsidR="00F1325D" w:rsidRDefault="00F1325D" w:rsidP="00A527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519" w:type="dxa"/>
            <w:shd w:val="clear" w:color="auto" w:fill="auto"/>
          </w:tcPr>
          <w:p w:rsidR="00F1325D" w:rsidRPr="00F1325D" w:rsidRDefault="00F1325D" w:rsidP="00F1325D">
            <w:pPr>
              <w:spacing w:after="0" w:line="240" w:lineRule="auto"/>
              <w:rPr>
                <w:rFonts w:ascii="Times New Roman" w:eastAsia="Calibri" w:hAnsi="Times New Roman" w:cs="Times New Roman"/>
                <w:sz w:val="24"/>
                <w:szCs w:val="24"/>
              </w:rPr>
            </w:pPr>
            <w:r w:rsidRPr="00F1325D">
              <w:rPr>
                <w:rFonts w:ascii="Times New Roman" w:eastAsia="Calibri" w:hAnsi="Times New Roman" w:cs="Times New Roman"/>
                <w:sz w:val="24"/>
                <w:szCs w:val="24"/>
              </w:rPr>
              <w:t>10.05.2019г.</w:t>
            </w:r>
          </w:p>
          <w:p w:rsidR="00F1325D" w:rsidRDefault="00F1325D" w:rsidP="00F1325D">
            <w:pPr>
              <w:spacing w:after="0" w:line="240" w:lineRule="auto"/>
              <w:rPr>
                <w:rFonts w:ascii="Times New Roman" w:eastAsia="Calibri" w:hAnsi="Times New Roman" w:cs="Times New Roman"/>
                <w:sz w:val="24"/>
                <w:szCs w:val="24"/>
              </w:rPr>
            </w:pPr>
            <w:proofErr w:type="spellStart"/>
            <w:r w:rsidRPr="00F1325D">
              <w:rPr>
                <w:rFonts w:ascii="Times New Roman" w:eastAsia="Calibri" w:hAnsi="Times New Roman" w:cs="Times New Roman"/>
                <w:sz w:val="24"/>
                <w:szCs w:val="24"/>
              </w:rPr>
              <w:t>п</w:t>
            </w:r>
            <w:proofErr w:type="gramStart"/>
            <w:r w:rsidRPr="00F1325D">
              <w:rPr>
                <w:rFonts w:ascii="Times New Roman" w:eastAsia="Calibri" w:hAnsi="Times New Roman" w:cs="Times New Roman"/>
                <w:sz w:val="24"/>
                <w:szCs w:val="24"/>
              </w:rPr>
              <w:t>.Т</w:t>
            </w:r>
            <w:proofErr w:type="gramEnd"/>
            <w:r w:rsidRPr="00F1325D">
              <w:rPr>
                <w:rFonts w:ascii="Times New Roman" w:eastAsia="Calibri" w:hAnsi="Times New Roman" w:cs="Times New Roman"/>
                <w:sz w:val="24"/>
                <w:szCs w:val="24"/>
              </w:rPr>
              <w:t>имирязево</w:t>
            </w:r>
            <w:proofErr w:type="spellEnd"/>
            <w:r w:rsidRPr="00F1325D">
              <w:rPr>
                <w:rFonts w:ascii="Times New Roman" w:eastAsia="Calibri" w:hAnsi="Times New Roman" w:cs="Times New Roman"/>
                <w:sz w:val="24"/>
                <w:szCs w:val="24"/>
              </w:rPr>
              <w:t>, Майкопский район</w:t>
            </w:r>
          </w:p>
        </w:tc>
        <w:tc>
          <w:tcPr>
            <w:tcW w:w="2920" w:type="dxa"/>
            <w:shd w:val="clear" w:color="auto" w:fill="auto"/>
          </w:tcPr>
          <w:p w:rsidR="00F1325D" w:rsidRDefault="00F1325D" w:rsidP="00A5277C">
            <w:pPr>
              <w:spacing w:after="0" w:line="240" w:lineRule="auto"/>
              <w:rPr>
                <w:rFonts w:ascii="Times New Roman" w:eastAsia="Calibri" w:hAnsi="Times New Roman" w:cs="Times New Roman"/>
                <w:sz w:val="24"/>
                <w:szCs w:val="24"/>
              </w:rPr>
            </w:pPr>
            <w:r w:rsidRPr="00F1325D">
              <w:rPr>
                <w:rFonts w:ascii="Times New Roman" w:eastAsia="Calibri" w:hAnsi="Times New Roman" w:cs="Times New Roman"/>
                <w:sz w:val="24"/>
                <w:szCs w:val="24"/>
              </w:rPr>
              <w:t>Второй открытый фестиваль духовной музыки «Пасхальная радость»</w:t>
            </w:r>
          </w:p>
        </w:tc>
        <w:tc>
          <w:tcPr>
            <w:tcW w:w="3354" w:type="dxa"/>
            <w:shd w:val="clear" w:color="auto" w:fill="auto"/>
          </w:tcPr>
          <w:p w:rsidR="00F1325D" w:rsidRPr="00F1325D" w:rsidRDefault="00F1325D" w:rsidP="00F1325D">
            <w:pPr>
              <w:spacing w:after="0" w:line="240" w:lineRule="auto"/>
              <w:rPr>
                <w:rFonts w:ascii="Times New Roman" w:eastAsia="Calibri" w:hAnsi="Times New Roman" w:cs="Times New Roman"/>
                <w:sz w:val="24"/>
                <w:szCs w:val="24"/>
              </w:rPr>
            </w:pPr>
            <w:r w:rsidRPr="00F1325D">
              <w:rPr>
                <w:rFonts w:ascii="Times New Roman" w:eastAsia="Calibri" w:hAnsi="Times New Roman" w:cs="Times New Roman"/>
                <w:sz w:val="24"/>
                <w:szCs w:val="24"/>
              </w:rPr>
              <w:t>Гран-при – ансамбль казачьей песни «Любо»;</w:t>
            </w:r>
          </w:p>
          <w:p w:rsidR="00F1325D" w:rsidRPr="00F1325D" w:rsidRDefault="00F1325D" w:rsidP="00F1325D">
            <w:pPr>
              <w:spacing w:after="0" w:line="240" w:lineRule="auto"/>
              <w:rPr>
                <w:rFonts w:ascii="Times New Roman" w:eastAsia="Calibri" w:hAnsi="Times New Roman" w:cs="Times New Roman"/>
                <w:sz w:val="24"/>
                <w:szCs w:val="24"/>
              </w:rPr>
            </w:pPr>
            <w:r w:rsidRPr="00F1325D">
              <w:rPr>
                <w:rFonts w:ascii="Times New Roman" w:eastAsia="Calibri" w:hAnsi="Times New Roman" w:cs="Times New Roman"/>
                <w:sz w:val="24"/>
                <w:szCs w:val="24"/>
              </w:rPr>
              <w:t xml:space="preserve">Лауреат </w:t>
            </w:r>
            <w:r w:rsidRPr="00F1325D">
              <w:rPr>
                <w:rFonts w:ascii="Times New Roman" w:eastAsia="Calibri" w:hAnsi="Times New Roman" w:cs="Times New Roman"/>
                <w:sz w:val="24"/>
                <w:szCs w:val="24"/>
                <w:lang w:val="en-US"/>
              </w:rPr>
              <w:t>I</w:t>
            </w:r>
            <w:r w:rsidRPr="00F1325D">
              <w:rPr>
                <w:rFonts w:ascii="Times New Roman" w:eastAsia="Calibri" w:hAnsi="Times New Roman" w:cs="Times New Roman"/>
                <w:sz w:val="24"/>
                <w:szCs w:val="24"/>
              </w:rPr>
              <w:t xml:space="preserve"> степени – </w:t>
            </w:r>
            <w:proofErr w:type="spellStart"/>
            <w:r w:rsidRPr="00F1325D">
              <w:rPr>
                <w:rFonts w:ascii="Times New Roman" w:eastAsia="Calibri" w:hAnsi="Times New Roman" w:cs="Times New Roman"/>
                <w:sz w:val="24"/>
                <w:szCs w:val="24"/>
              </w:rPr>
              <w:t>Заваленкова</w:t>
            </w:r>
            <w:proofErr w:type="spellEnd"/>
            <w:r w:rsidRPr="00F1325D">
              <w:rPr>
                <w:rFonts w:ascii="Times New Roman" w:eastAsia="Calibri" w:hAnsi="Times New Roman" w:cs="Times New Roman"/>
                <w:sz w:val="24"/>
                <w:szCs w:val="24"/>
              </w:rPr>
              <w:t xml:space="preserve"> Маргарита</w:t>
            </w:r>
          </w:p>
          <w:p w:rsidR="00F1325D" w:rsidRPr="00F1325D" w:rsidRDefault="00F1325D" w:rsidP="00F1325D">
            <w:pPr>
              <w:spacing w:after="0" w:line="240" w:lineRule="auto"/>
              <w:rPr>
                <w:rFonts w:ascii="Times New Roman" w:eastAsia="Calibri" w:hAnsi="Times New Roman" w:cs="Times New Roman"/>
                <w:sz w:val="24"/>
                <w:szCs w:val="24"/>
              </w:rPr>
            </w:pPr>
            <w:r w:rsidRPr="00F1325D">
              <w:rPr>
                <w:rFonts w:ascii="Times New Roman" w:eastAsia="Calibri" w:hAnsi="Times New Roman" w:cs="Times New Roman"/>
                <w:sz w:val="24"/>
                <w:szCs w:val="24"/>
              </w:rPr>
              <w:t xml:space="preserve">(СДК </w:t>
            </w:r>
            <w:proofErr w:type="spellStart"/>
            <w:r w:rsidRPr="00F1325D">
              <w:rPr>
                <w:rFonts w:ascii="Times New Roman" w:eastAsia="Calibri" w:hAnsi="Times New Roman" w:cs="Times New Roman"/>
                <w:sz w:val="24"/>
                <w:szCs w:val="24"/>
              </w:rPr>
              <w:t>п</w:t>
            </w:r>
            <w:proofErr w:type="gramStart"/>
            <w:r w:rsidRPr="00F1325D">
              <w:rPr>
                <w:rFonts w:ascii="Times New Roman" w:eastAsia="Calibri" w:hAnsi="Times New Roman" w:cs="Times New Roman"/>
                <w:sz w:val="24"/>
                <w:szCs w:val="24"/>
              </w:rPr>
              <w:t>.Т</w:t>
            </w:r>
            <w:proofErr w:type="gramEnd"/>
            <w:r w:rsidRPr="00F1325D">
              <w:rPr>
                <w:rFonts w:ascii="Times New Roman" w:eastAsia="Calibri" w:hAnsi="Times New Roman" w:cs="Times New Roman"/>
                <w:sz w:val="24"/>
                <w:szCs w:val="24"/>
              </w:rPr>
              <w:t>имирязева</w:t>
            </w:r>
            <w:proofErr w:type="spellEnd"/>
            <w:r w:rsidRPr="00F1325D">
              <w:rPr>
                <w:rFonts w:ascii="Times New Roman" w:eastAsia="Calibri" w:hAnsi="Times New Roman" w:cs="Times New Roman"/>
                <w:sz w:val="24"/>
                <w:szCs w:val="24"/>
              </w:rPr>
              <w:t>);</w:t>
            </w:r>
          </w:p>
          <w:p w:rsidR="00F1325D" w:rsidRPr="00F1325D" w:rsidRDefault="00F1325D" w:rsidP="00F1325D">
            <w:pPr>
              <w:spacing w:after="0" w:line="240" w:lineRule="auto"/>
              <w:rPr>
                <w:rFonts w:ascii="Times New Roman" w:eastAsia="Calibri" w:hAnsi="Times New Roman" w:cs="Times New Roman"/>
                <w:sz w:val="24"/>
                <w:szCs w:val="24"/>
              </w:rPr>
            </w:pPr>
            <w:r w:rsidRPr="00F1325D">
              <w:rPr>
                <w:rFonts w:ascii="Times New Roman" w:eastAsia="Calibri" w:hAnsi="Times New Roman" w:cs="Times New Roman"/>
                <w:sz w:val="24"/>
                <w:szCs w:val="24"/>
              </w:rPr>
              <w:t xml:space="preserve">Лауреат </w:t>
            </w:r>
            <w:r w:rsidRPr="00F1325D">
              <w:rPr>
                <w:rFonts w:ascii="Times New Roman" w:eastAsia="Calibri" w:hAnsi="Times New Roman" w:cs="Times New Roman"/>
                <w:sz w:val="24"/>
                <w:szCs w:val="24"/>
                <w:lang w:val="en-US"/>
              </w:rPr>
              <w:t>I</w:t>
            </w:r>
            <w:r w:rsidRPr="00F1325D">
              <w:rPr>
                <w:rFonts w:ascii="Times New Roman" w:eastAsia="Calibri" w:hAnsi="Times New Roman" w:cs="Times New Roman"/>
                <w:sz w:val="24"/>
                <w:szCs w:val="24"/>
              </w:rPr>
              <w:t xml:space="preserve"> степени – Ермилова Виктория (СДК </w:t>
            </w:r>
            <w:proofErr w:type="spellStart"/>
            <w:r w:rsidRPr="00F1325D">
              <w:rPr>
                <w:rFonts w:ascii="Times New Roman" w:eastAsia="Calibri" w:hAnsi="Times New Roman" w:cs="Times New Roman"/>
                <w:sz w:val="24"/>
                <w:szCs w:val="24"/>
              </w:rPr>
              <w:t>п</w:t>
            </w:r>
            <w:proofErr w:type="gramStart"/>
            <w:r w:rsidRPr="00F1325D">
              <w:rPr>
                <w:rFonts w:ascii="Times New Roman" w:eastAsia="Calibri" w:hAnsi="Times New Roman" w:cs="Times New Roman"/>
                <w:sz w:val="24"/>
                <w:szCs w:val="24"/>
              </w:rPr>
              <w:t>.Т</w:t>
            </w:r>
            <w:proofErr w:type="gramEnd"/>
            <w:r w:rsidRPr="00F1325D">
              <w:rPr>
                <w:rFonts w:ascii="Times New Roman" w:eastAsia="Calibri" w:hAnsi="Times New Roman" w:cs="Times New Roman"/>
                <w:sz w:val="24"/>
                <w:szCs w:val="24"/>
              </w:rPr>
              <w:t>имирязева</w:t>
            </w:r>
            <w:proofErr w:type="spellEnd"/>
            <w:r w:rsidRPr="00F1325D">
              <w:rPr>
                <w:rFonts w:ascii="Times New Roman" w:eastAsia="Calibri" w:hAnsi="Times New Roman" w:cs="Times New Roman"/>
                <w:sz w:val="24"/>
                <w:szCs w:val="24"/>
              </w:rPr>
              <w:t>);</w:t>
            </w:r>
          </w:p>
          <w:p w:rsidR="00F1325D" w:rsidRDefault="00F1325D" w:rsidP="00F1325D">
            <w:pPr>
              <w:spacing w:after="0" w:line="240" w:lineRule="auto"/>
              <w:rPr>
                <w:rFonts w:ascii="Times New Roman" w:eastAsia="Calibri" w:hAnsi="Times New Roman" w:cs="Times New Roman"/>
                <w:sz w:val="24"/>
                <w:szCs w:val="24"/>
              </w:rPr>
            </w:pPr>
            <w:r w:rsidRPr="00F1325D">
              <w:rPr>
                <w:rFonts w:ascii="Times New Roman" w:eastAsia="Calibri" w:hAnsi="Times New Roman" w:cs="Times New Roman"/>
                <w:sz w:val="24"/>
                <w:szCs w:val="24"/>
              </w:rPr>
              <w:t xml:space="preserve">Лауреат </w:t>
            </w:r>
            <w:r w:rsidRPr="00F1325D">
              <w:rPr>
                <w:rFonts w:ascii="Times New Roman" w:eastAsia="Calibri" w:hAnsi="Times New Roman" w:cs="Times New Roman"/>
                <w:sz w:val="24"/>
                <w:szCs w:val="24"/>
                <w:lang w:val="en-US"/>
              </w:rPr>
              <w:t>II</w:t>
            </w:r>
            <w:r w:rsidRPr="00F1325D">
              <w:rPr>
                <w:rFonts w:ascii="Times New Roman" w:eastAsia="Calibri" w:hAnsi="Times New Roman" w:cs="Times New Roman"/>
                <w:sz w:val="24"/>
                <w:szCs w:val="24"/>
              </w:rPr>
              <w:t xml:space="preserve"> степени – </w:t>
            </w:r>
            <w:proofErr w:type="spellStart"/>
            <w:r w:rsidRPr="00F1325D">
              <w:rPr>
                <w:rFonts w:ascii="Times New Roman" w:eastAsia="Calibri" w:hAnsi="Times New Roman" w:cs="Times New Roman"/>
                <w:sz w:val="24"/>
                <w:szCs w:val="24"/>
              </w:rPr>
              <w:t>Савосько</w:t>
            </w:r>
            <w:proofErr w:type="spellEnd"/>
            <w:r w:rsidRPr="00F1325D">
              <w:rPr>
                <w:rFonts w:ascii="Times New Roman" w:eastAsia="Calibri" w:hAnsi="Times New Roman" w:cs="Times New Roman"/>
                <w:sz w:val="24"/>
                <w:szCs w:val="24"/>
              </w:rPr>
              <w:t xml:space="preserve"> Алина (</w:t>
            </w:r>
            <w:proofErr w:type="spellStart"/>
            <w:r w:rsidRPr="00F1325D">
              <w:rPr>
                <w:rFonts w:ascii="Times New Roman" w:eastAsia="Calibri" w:hAnsi="Times New Roman" w:cs="Times New Roman"/>
                <w:sz w:val="24"/>
                <w:szCs w:val="24"/>
              </w:rPr>
              <w:t>п</w:t>
            </w:r>
            <w:proofErr w:type="gramStart"/>
            <w:r w:rsidRPr="00F1325D">
              <w:rPr>
                <w:rFonts w:ascii="Times New Roman" w:eastAsia="Calibri" w:hAnsi="Times New Roman" w:cs="Times New Roman"/>
                <w:sz w:val="24"/>
                <w:szCs w:val="24"/>
              </w:rPr>
              <w:t>.Т</w:t>
            </w:r>
            <w:proofErr w:type="gramEnd"/>
            <w:r w:rsidRPr="00F1325D">
              <w:rPr>
                <w:rFonts w:ascii="Times New Roman" w:eastAsia="Calibri" w:hAnsi="Times New Roman" w:cs="Times New Roman"/>
                <w:sz w:val="24"/>
                <w:szCs w:val="24"/>
              </w:rPr>
              <w:t>имирязева</w:t>
            </w:r>
            <w:proofErr w:type="spellEnd"/>
            <w:r w:rsidRPr="00F1325D">
              <w:rPr>
                <w:rFonts w:ascii="Times New Roman" w:eastAsia="Calibri" w:hAnsi="Times New Roman" w:cs="Times New Roman"/>
                <w:sz w:val="24"/>
                <w:szCs w:val="24"/>
              </w:rPr>
              <w:t>);</w:t>
            </w:r>
          </w:p>
        </w:tc>
      </w:tr>
    </w:tbl>
    <w:p w:rsidR="00971CD9" w:rsidRDefault="00971CD9" w:rsidP="00F1325D">
      <w:pPr>
        <w:jc w:val="center"/>
        <w:rPr>
          <w:rFonts w:ascii="Times New Roman" w:eastAsia="Calibri" w:hAnsi="Times New Roman" w:cs="Times New Roman"/>
          <w:sz w:val="28"/>
          <w:szCs w:val="28"/>
        </w:rPr>
      </w:pPr>
    </w:p>
    <w:p w:rsidR="00F1325D" w:rsidRPr="00F678B4" w:rsidRDefault="00F1325D" w:rsidP="00F1325D">
      <w:pPr>
        <w:spacing w:after="160" w:line="240" w:lineRule="auto"/>
        <w:jc w:val="center"/>
        <w:rPr>
          <w:rFonts w:ascii="Times New Roman" w:eastAsia="Calibri" w:hAnsi="Times New Roman" w:cs="Times New Roman"/>
          <w:b/>
          <w:sz w:val="28"/>
          <w:szCs w:val="28"/>
        </w:rPr>
      </w:pPr>
      <w:r w:rsidRPr="00F678B4">
        <w:rPr>
          <w:rFonts w:ascii="Times New Roman" w:eastAsia="Calibri" w:hAnsi="Times New Roman" w:cs="Times New Roman"/>
          <w:b/>
          <w:sz w:val="28"/>
          <w:szCs w:val="28"/>
        </w:rPr>
        <w:t xml:space="preserve">ФЕСТИВАЛИ И КОНКУРСЫ </w:t>
      </w:r>
      <w:proofErr w:type="gramStart"/>
      <w:r w:rsidRPr="00F678B4">
        <w:rPr>
          <w:rFonts w:ascii="Times New Roman" w:eastAsia="Calibri" w:hAnsi="Times New Roman" w:cs="Times New Roman"/>
          <w:b/>
          <w:sz w:val="28"/>
          <w:szCs w:val="28"/>
        </w:rPr>
        <w:t>РЕСПУБЛИКАНСКОГО</w:t>
      </w:r>
      <w:proofErr w:type="gramEnd"/>
      <w:r w:rsidRPr="00F678B4">
        <w:rPr>
          <w:rFonts w:ascii="Times New Roman" w:eastAsia="Calibri" w:hAnsi="Times New Roman" w:cs="Times New Roman"/>
          <w:b/>
          <w:sz w:val="28"/>
          <w:szCs w:val="28"/>
        </w:rPr>
        <w:t xml:space="preserve"> И</w:t>
      </w:r>
    </w:p>
    <w:p w:rsidR="00F1325D" w:rsidRDefault="00F1325D" w:rsidP="00F1325D">
      <w:pPr>
        <w:spacing w:after="16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РЕГИОНАЛЬНОГО 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831"/>
        <w:gridCol w:w="3041"/>
        <w:gridCol w:w="3047"/>
      </w:tblGrid>
      <w:tr w:rsidR="00F1325D" w:rsidRPr="00F678B4" w:rsidTr="00190372">
        <w:trPr>
          <w:trHeight w:val="675"/>
        </w:trPr>
        <w:tc>
          <w:tcPr>
            <w:tcW w:w="702" w:type="dxa"/>
            <w:shd w:val="clear" w:color="auto" w:fill="auto"/>
          </w:tcPr>
          <w:p w:rsidR="00F1325D" w:rsidRPr="00F678B4" w:rsidRDefault="00F1325D" w:rsidP="00190372">
            <w:pPr>
              <w:spacing w:after="160" w:line="240" w:lineRule="auto"/>
              <w:jc w:val="center"/>
              <w:rPr>
                <w:rFonts w:ascii="Times New Roman" w:eastAsia="Calibri" w:hAnsi="Times New Roman" w:cs="Times New Roman"/>
                <w:b/>
                <w:sz w:val="24"/>
                <w:szCs w:val="24"/>
              </w:rPr>
            </w:pPr>
            <w:r w:rsidRPr="00F678B4">
              <w:rPr>
                <w:rFonts w:ascii="Times New Roman" w:eastAsia="Calibri" w:hAnsi="Times New Roman" w:cs="Times New Roman"/>
                <w:b/>
                <w:sz w:val="24"/>
                <w:szCs w:val="24"/>
              </w:rPr>
              <w:t>№</w:t>
            </w:r>
          </w:p>
          <w:p w:rsidR="00F1325D" w:rsidRPr="00F678B4" w:rsidRDefault="00F1325D" w:rsidP="00190372">
            <w:pPr>
              <w:spacing w:after="160" w:line="240" w:lineRule="auto"/>
              <w:jc w:val="center"/>
              <w:rPr>
                <w:rFonts w:ascii="Times New Roman" w:eastAsia="Calibri" w:hAnsi="Times New Roman" w:cs="Times New Roman"/>
                <w:b/>
                <w:sz w:val="24"/>
                <w:szCs w:val="24"/>
              </w:rPr>
            </w:pPr>
            <w:proofErr w:type="gramStart"/>
            <w:r w:rsidRPr="00F678B4">
              <w:rPr>
                <w:rFonts w:ascii="Times New Roman" w:eastAsia="Calibri" w:hAnsi="Times New Roman" w:cs="Times New Roman"/>
                <w:b/>
                <w:sz w:val="24"/>
                <w:szCs w:val="24"/>
              </w:rPr>
              <w:t>п</w:t>
            </w:r>
            <w:proofErr w:type="gramEnd"/>
            <w:r w:rsidRPr="00F678B4">
              <w:rPr>
                <w:rFonts w:ascii="Times New Roman" w:eastAsia="Calibri" w:hAnsi="Times New Roman" w:cs="Times New Roman"/>
                <w:b/>
                <w:sz w:val="24"/>
                <w:szCs w:val="24"/>
              </w:rPr>
              <w:t>/п</w:t>
            </w:r>
          </w:p>
        </w:tc>
        <w:tc>
          <w:tcPr>
            <w:tcW w:w="2831" w:type="dxa"/>
            <w:shd w:val="clear" w:color="auto" w:fill="auto"/>
          </w:tcPr>
          <w:p w:rsidR="00F1325D" w:rsidRPr="00F678B4" w:rsidRDefault="00F1325D" w:rsidP="00190372">
            <w:pPr>
              <w:spacing w:after="160" w:line="240" w:lineRule="auto"/>
              <w:jc w:val="center"/>
              <w:rPr>
                <w:rFonts w:ascii="Times New Roman" w:eastAsia="Calibri" w:hAnsi="Times New Roman" w:cs="Times New Roman"/>
                <w:b/>
                <w:sz w:val="24"/>
                <w:szCs w:val="24"/>
              </w:rPr>
            </w:pPr>
            <w:r w:rsidRPr="00F678B4">
              <w:rPr>
                <w:rFonts w:ascii="Times New Roman" w:eastAsia="Calibri" w:hAnsi="Times New Roman" w:cs="Times New Roman"/>
                <w:b/>
                <w:sz w:val="24"/>
                <w:szCs w:val="24"/>
              </w:rPr>
              <w:t>Дата и место проведения</w:t>
            </w:r>
          </w:p>
        </w:tc>
        <w:tc>
          <w:tcPr>
            <w:tcW w:w="3041" w:type="dxa"/>
            <w:shd w:val="clear" w:color="auto" w:fill="auto"/>
          </w:tcPr>
          <w:p w:rsidR="00F1325D" w:rsidRPr="00F678B4" w:rsidRDefault="00F1325D" w:rsidP="00190372">
            <w:pPr>
              <w:spacing w:after="1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Название</w:t>
            </w:r>
          </w:p>
        </w:tc>
        <w:tc>
          <w:tcPr>
            <w:tcW w:w="3047" w:type="dxa"/>
            <w:shd w:val="clear" w:color="auto" w:fill="auto"/>
          </w:tcPr>
          <w:p w:rsidR="00F1325D" w:rsidRPr="00F678B4" w:rsidRDefault="00F1325D" w:rsidP="00190372">
            <w:pPr>
              <w:spacing w:after="160" w:line="240" w:lineRule="auto"/>
              <w:jc w:val="center"/>
              <w:rPr>
                <w:rFonts w:ascii="Times New Roman" w:eastAsia="Calibri" w:hAnsi="Times New Roman" w:cs="Times New Roman"/>
                <w:b/>
                <w:sz w:val="24"/>
                <w:szCs w:val="24"/>
              </w:rPr>
            </w:pPr>
            <w:r w:rsidRPr="00F678B4">
              <w:rPr>
                <w:rFonts w:ascii="Times New Roman" w:eastAsia="Calibri" w:hAnsi="Times New Roman" w:cs="Times New Roman"/>
                <w:b/>
                <w:sz w:val="24"/>
                <w:szCs w:val="24"/>
              </w:rPr>
              <w:t>Участники и награды</w:t>
            </w:r>
          </w:p>
        </w:tc>
      </w:tr>
      <w:tr w:rsidR="00F1325D" w:rsidRPr="000C5A72" w:rsidTr="00190372">
        <w:trPr>
          <w:trHeight w:val="675"/>
        </w:trPr>
        <w:tc>
          <w:tcPr>
            <w:tcW w:w="702" w:type="dxa"/>
            <w:shd w:val="clear" w:color="auto" w:fill="auto"/>
          </w:tcPr>
          <w:p w:rsidR="00F1325D" w:rsidRPr="00F678B4" w:rsidRDefault="00F1325D" w:rsidP="00190372">
            <w:pPr>
              <w:spacing w:after="1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831" w:type="dxa"/>
            <w:shd w:val="clear" w:color="auto" w:fill="auto"/>
          </w:tcPr>
          <w:p w:rsidR="00F1325D" w:rsidRDefault="00F1325D" w:rsidP="00190372">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16.02.2019г.-17.02.2019г.</w:t>
            </w:r>
          </w:p>
          <w:p w:rsidR="00F1325D" w:rsidRPr="000C5A72" w:rsidRDefault="00F1325D" w:rsidP="00190372">
            <w:pPr>
              <w:spacing w:after="16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г</w:t>
            </w:r>
            <w:proofErr w:type="gramStart"/>
            <w:r>
              <w:rPr>
                <w:rFonts w:ascii="Times New Roman" w:eastAsia="Calibri" w:hAnsi="Times New Roman" w:cs="Times New Roman"/>
                <w:sz w:val="24"/>
                <w:szCs w:val="24"/>
              </w:rPr>
              <w:t>.М</w:t>
            </w:r>
            <w:proofErr w:type="gramEnd"/>
            <w:r>
              <w:rPr>
                <w:rFonts w:ascii="Times New Roman" w:eastAsia="Calibri" w:hAnsi="Times New Roman" w:cs="Times New Roman"/>
                <w:sz w:val="24"/>
                <w:szCs w:val="24"/>
              </w:rPr>
              <w:t>айкоп</w:t>
            </w:r>
            <w:proofErr w:type="spellEnd"/>
          </w:p>
        </w:tc>
        <w:tc>
          <w:tcPr>
            <w:tcW w:w="3041" w:type="dxa"/>
            <w:shd w:val="clear" w:color="auto" w:fill="auto"/>
          </w:tcPr>
          <w:p w:rsidR="00F1325D" w:rsidRPr="000C5A72" w:rsidRDefault="00F1325D" w:rsidP="00190372">
            <w:pPr>
              <w:spacing w:after="160" w:line="240" w:lineRule="auto"/>
              <w:rPr>
                <w:rFonts w:ascii="Times New Roman" w:eastAsia="Calibri" w:hAnsi="Times New Roman" w:cs="Times New Roman"/>
                <w:sz w:val="24"/>
                <w:szCs w:val="24"/>
              </w:rPr>
            </w:pPr>
            <w:r w:rsidRPr="000C5A72">
              <w:rPr>
                <w:rFonts w:ascii="Times New Roman" w:eastAsia="Calibri" w:hAnsi="Times New Roman" w:cs="Times New Roman"/>
                <w:sz w:val="24"/>
                <w:szCs w:val="24"/>
              </w:rPr>
              <w:t>Первенство</w:t>
            </w:r>
            <w:r>
              <w:rPr>
                <w:rFonts w:ascii="Times New Roman" w:eastAsia="Calibri" w:hAnsi="Times New Roman" w:cs="Times New Roman"/>
                <w:sz w:val="24"/>
                <w:szCs w:val="24"/>
              </w:rPr>
              <w:t xml:space="preserve"> Республики Адыгея по боксу среди юношей 13-14 лет</w:t>
            </w:r>
          </w:p>
        </w:tc>
        <w:tc>
          <w:tcPr>
            <w:tcW w:w="3047" w:type="dxa"/>
            <w:shd w:val="clear" w:color="auto" w:fill="auto"/>
          </w:tcPr>
          <w:p w:rsidR="00F1325D" w:rsidRDefault="00F1325D" w:rsidP="0019037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sidRPr="000C5A72">
              <w:rPr>
                <w:rFonts w:ascii="Times New Roman" w:eastAsia="Calibri" w:hAnsi="Times New Roman" w:cs="Times New Roman"/>
                <w:sz w:val="24"/>
                <w:szCs w:val="24"/>
              </w:rPr>
              <w:t xml:space="preserve"> –</w:t>
            </w:r>
            <w:r>
              <w:rPr>
                <w:rFonts w:ascii="Times New Roman" w:eastAsia="Calibri" w:hAnsi="Times New Roman" w:cs="Times New Roman"/>
                <w:sz w:val="24"/>
                <w:szCs w:val="24"/>
              </w:rPr>
              <w:t>е место – Гапонов Р.</w:t>
            </w:r>
          </w:p>
          <w:p w:rsidR="00F1325D" w:rsidRDefault="00F1325D" w:rsidP="0019037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Pr>
                <w:rFonts w:ascii="Times New Roman" w:eastAsia="Calibri" w:hAnsi="Times New Roman" w:cs="Times New Roman"/>
                <w:sz w:val="24"/>
                <w:szCs w:val="24"/>
              </w:rPr>
              <w:t>-е место Гапонов В.</w:t>
            </w:r>
          </w:p>
          <w:p w:rsidR="00F1325D" w:rsidRDefault="00F1325D" w:rsidP="0019037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sidRPr="000C5A72">
              <w:rPr>
                <w:rFonts w:ascii="Times New Roman" w:eastAsia="Calibri" w:hAnsi="Times New Roman" w:cs="Times New Roman"/>
                <w:sz w:val="24"/>
                <w:szCs w:val="24"/>
              </w:rPr>
              <w:t>-</w:t>
            </w:r>
            <w:r>
              <w:rPr>
                <w:rFonts w:ascii="Times New Roman" w:eastAsia="Calibri" w:hAnsi="Times New Roman" w:cs="Times New Roman"/>
                <w:sz w:val="24"/>
                <w:szCs w:val="24"/>
              </w:rPr>
              <w:t xml:space="preserve">е место </w:t>
            </w:r>
            <w:proofErr w:type="spellStart"/>
            <w:r>
              <w:rPr>
                <w:rFonts w:ascii="Times New Roman" w:eastAsia="Calibri" w:hAnsi="Times New Roman" w:cs="Times New Roman"/>
                <w:sz w:val="24"/>
                <w:szCs w:val="24"/>
              </w:rPr>
              <w:t>Шихов</w:t>
            </w:r>
            <w:proofErr w:type="spellEnd"/>
            <w:r>
              <w:rPr>
                <w:rFonts w:ascii="Times New Roman" w:eastAsia="Calibri" w:hAnsi="Times New Roman" w:cs="Times New Roman"/>
                <w:sz w:val="24"/>
                <w:szCs w:val="24"/>
              </w:rPr>
              <w:t xml:space="preserve"> Р.</w:t>
            </w:r>
          </w:p>
          <w:p w:rsidR="00F1325D" w:rsidRPr="000C5A72" w:rsidRDefault="00F1325D" w:rsidP="0019037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-е место </w:t>
            </w:r>
            <w:proofErr w:type="spellStart"/>
            <w:r>
              <w:rPr>
                <w:rFonts w:ascii="Times New Roman" w:eastAsia="Calibri" w:hAnsi="Times New Roman" w:cs="Times New Roman"/>
                <w:sz w:val="24"/>
                <w:szCs w:val="24"/>
              </w:rPr>
              <w:t>Ромашкин</w:t>
            </w:r>
            <w:proofErr w:type="spellEnd"/>
            <w:r>
              <w:rPr>
                <w:rFonts w:ascii="Times New Roman" w:eastAsia="Calibri" w:hAnsi="Times New Roman" w:cs="Times New Roman"/>
                <w:sz w:val="24"/>
                <w:szCs w:val="24"/>
              </w:rPr>
              <w:t xml:space="preserve"> Р.</w:t>
            </w:r>
          </w:p>
        </w:tc>
      </w:tr>
      <w:tr w:rsidR="00F1325D" w:rsidRPr="00654301" w:rsidTr="00190372">
        <w:trPr>
          <w:trHeight w:val="962"/>
        </w:trPr>
        <w:tc>
          <w:tcPr>
            <w:tcW w:w="702" w:type="dxa"/>
            <w:shd w:val="clear" w:color="auto" w:fill="auto"/>
          </w:tcPr>
          <w:p w:rsidR="00F1325D" w:rsidRPr="00F678B4" w:rsidRDefault="00F1325D" w:rsidP="00190372">
            <w:pPr>
              <w:spacing w:after="1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2831" w:type="dxa"/>
            <w:shd w:val="clear" w:color="auto" w:fill="auto"/>
          </w:tcPr>
          <w:p w:rsidR="00F1325D" w:rsidRDefault="00F1325D" w:rsidP="0019037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28.03. 2019г.</w:t>
            </w:r>
          </w:p>
          <w:p w:rsidR="00F1325D" w:rsidRPr="00FA6A3B" w:rsidRDefault="00F1325D" w:rsidP="0019037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 </w:t>
            </w:r>
            <w:proofErr w:type="spellStart"/>
            <w:r>
              <w:rPr>
                <w:rFonts w:ascii="Times New Roman" w:eastAsia="Calibri" w:hAnsi="Times New Roman" w:cs="Times New Roman"/>
                <w:sz w:val="24"/>
                <w:szCs w:val="24"/>
              </w:rPr>
              <w:t>ст</w:t>
            </w:r>
            <w:proofErr w:type="gramStart"/>
            <w:r>
              <w:rPr>
                <w:rFonts w:ascii="Times New Roman" w:eastAsia="Calibri" w:hAnsi="Times New Roman" w:cs="Times New Roman"/>
                <w:sz w:val="24"/>
                <w:szCs w:val="24"/>
              </w:rPr>
              <w:t>.Г</w:t>
            </w:r>
            <w:proofErr w:type="gramEnd"/>
            <w:r>
              <w:rPr>
                <w:rFonts w:ascii="Times New Roman" w:eastAsia="Calibri" w:hAnsi="Times New Roman" w:cs="Times New Roman"/>
                <w:sz w:val="24"/>
                <w:szCs w:val="24"/>
              </w:rPr>
              <w:t>иагинская</w:t>
            </w:r>
            <w:proofErr w:type="spellEnd"/>
            <w:r>
              <w:rPr>
                <w:rFonts w:ascii="Times New Roman" w:eastAsia="Calibri" w:hAnsi="Times New Roman" w:cs="Times New Roman"/>
                <w:sz w:val="24"/>
                <w:szCs w:val="24"/>
              </w:rPr>
              <w:t xml:space="preserve"> </w:t>
            </w:r>
          </w:p>
        </w:tc>
        <w:tc>
          <w:tcPr>
            <w:tcW w:w="3041" w:type="dxa"/>
            <w:shd w:val="clear" w:color="auto" w:fill="auto"/>
          </w:tcPr>
          <w:p w:rsidR="00F1325D" w:rsidRPr="00654301" w:rsidRDefault="00F1325D" w:rsidP="00190372">
            <w:pPr>
              <w:spacing w:after="160" w:line="240" w:lineRule="auto"/>
              <w:rPr>
                <w:rFonts w:ascii="Times New Roman" w:eastAsia="Calibri" w:hAnsi="Times New Roman" w:cs="Times New Roman"/>
                <w:sz w:val="24"/>
                <w:szCs w:val="24"/>
              </w:rPr>
            </w:pPr>
            <w:r w:rsidRPr="00F678B4">
              <w:rPr>
                <w:rFonts w:ascii="Times New Roman" w:eastAsia="Calibri" w:hAnsi="Times New Roman" w:cs="Times New Roman"/>
                <w:sz w:val="24"/>
                <w:szCs w:val="24"/>
              </w:rPr>
              <w:t>Республиканский ко</w:t>
            </w:r>
            <w:r>
              <w:rPr>
                <w:rFonts w:ascii="Times New Roman" w:eastAsia="Calibri" w:hAnsi="Times New Roman" w:cs="Times New Roman"/>
                <w:sz w:val="24"/>
                <w:szCs w:val="24"/>
              </w:rPr>
              <w:t>нкурс «Лучший культработник 2019</w:t>
            </w:r>
            <w:r w:rsidRPr="00F678B4">
              <w:rPr>
                <w:rFonts w:ascii="Times New Roman" w:eastAsia="Calibri" w:hAnsi="Times New Roman" w:cs="Times New Roman"/>
                <w:sz w:val="24"/>
                <w:szCs w:val="24"/>
              </w:rPr>
              <w:t xml:space="preserve"> года»</w:t>
            </w:r>
          </w:p>
        </w:tc>
        <w:tc>
          <w:tcPr>
            <w:tcW w:w="3047" w:type="dxa"/>
            <w:shd w:val="clear" w:color="auto" w:fill="auto"/>
          </w:tcPr>
          <w:p w:rsidR="00F1325D" w:rsidRPr="00654301" w:rsidRDefault="00F1325D" w:rsidP="00190372">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Диплом участника – </w:t>
            </w:r>
            <w:proofErr w:type="spellStart"/>
            <w:r>
              <w:rPr>
                <w:rFonts w:ascii="Times New Roman" w:eastAsia="Calibri" w:hAnsi="Times New Roman" w:cs="Times New Roman"/>
                <w:sz w:val="24"/>
                <w:szCs w:val="24"/>
              </w:rPr>
              <w:t>Чернобаева</w:t>
            </w:r>
            <w:proofErr w:type="spellEnd"/>
            <w:r>
              <w:rPr>
                <w:rFonts w:ascii="Times New Roman" w:eastAsia="Calibri" w:hAnsi="Times New Roman" w:cs="Times New Roman"/>
                <w:sz w:val="24"/>
                <w:szCs w:val="24"/>
              </w:rPr>
              <w:t xml:space="preserve"> Ю.М. – </w:t>
            </w:r>
            <w:proofErr w:type="spellStart"/>
            <w:r>
              <w:rPr>
                <w:rFonts w:ascii="Times New Roman" w:eastAsia="Calibri" w:hAnsi="Times New Roman" w:cs="Times New Roman"/>
                <w:sz w:val="24"/>
                <w:szCs w:val="24"/>
              </w:rPr>
              <w:t>рук.театр</w:t>
            </w:r>
            <w:proofErr w:type="spellEnd"/>
            <w:r>
              <w:rPr>
                <w:rFonts w:ascii="Times New Roman" w:eastAsia="Calibri" w:hAnsi="Times New Roman" w:cs="Times New Roman"/>
                <w:sz w:val="24"/>
                <w:szCs w:val="24"/>
              </w:rPr>
              <w:t xml:space="preserve">. кружка «Мозаика» СДК </w:t>
            </w:r>
            <w:proofErr w:type="spellStart"/>
            <w:r>
              <w:rPr>
                <w:rFonts w:ascii="Times New Roman" w:eastAsia="Calibri" w:hAnsi="Times New Roman" w:cs="Times New Roman"/>
                <w:sz w:val="24"/>
                <w:szCs w:val="24"/>
              </w:rPr>
              <w:t>п</w:t>
            </w:r>
            <w:proofErr w:type="gramStart"/>
            <w:r>
              <w:rPr>
                <w:rFonts w:ascii="Times New Roman" w:eastAsia="Calibri" w:hAnsi="Times New Roman" w:cs="Times New Roman"/>
                <w:sz w:val="24"/>
                <w:szCs w:val="24"/>
              </w:rPr>
              <w:t>.П</w:t>
            </w:r>
            <w:proofErr w:type="gramEnd"/>
            <w:r>
              <w:rPr>
                <w:rFonts w:ascii="Times New Roman" w:eastAsia="Calibri" w:hAnsi="Times New Roman" w:cs="Times New Roman"/>
                <w:sz w:val="24"/>
                <w:szCs w:val="24"/>
              </w:rPr>
              <w:t>обеда</w:t>
            </w:r>
            <w:proofErr w:type="spellEnd"/>
            <w:r>
              <w:rPr>
                <w:rFonts w:ascii="Times New Roman" w:eastAsia="Calibri" w:hAnsi="Times New Roman" w:cs="Times New Roman"/>
                <w:sz w:val="24"/>
                <w:szCs w:val="24"/>
              </w:rPr>
              <w:t xml:space="preserve"> </w:t>
            </w:r>
          </w:p>
        </w:tc>
      </w:tr>
      <w:tr w:rsidR="00F1325D" w:rsidTr="00190372">
        <w:trPr>
          <w:trHeight w:val="962"/>
        </w:trPr>
        <w:tc>
          <w:tcPr>
            <w:tcW w:w="702" w:type="dxa"/>
            <w:shd w:val="clear" w:color="auto" w:fill="auto"/>
          </w:tcPr>
          <w:p w:rsidR="00F1325D" w:rsidRDefault="00F1325D" w:rsidP="00190372">
            <w:pPr>
              <w:spacing w:after="1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w:t>
            </w:r>
          </w:p>
        </w:tc>
        <w:tc>
          <w:tcPr>
            <w:tcW w:w="2831" w:type="dxa"/>
            <w:shd w:val="clear" w:color="auto" w:fill="auto"/>
          </w:tcPr>
          <w:p w:rsidR="00F1325D" w:rsidRPr="00F678B4" w:rsidRDefault="00F1325D" w:rsidP="0019037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20.04.2019</w:t>
            </w:r>
            <w:r w:rsidRPr="00F678B4">
              <w:rPr>
                <w:rFonts w:ascii="Times New Roman" w:eastAsia="Calibri" w:hAnsi="Times New Roman" w:cs="Times New Roman"/>
                <w:sz w:val="24"/>
                <w:szCs w:val="24"/>
              </w:rPr>
              <w:t>г</w:t>
            </w:r>
          </w:p>
          <w:p w:rsidR="00F1325D" w:rsidRPr="00FA6A3B" w:rsidRDefault="00F1325D" w:rsidP="00190372">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г</w:t>
            </w:r>
            <w:proofErr w:type="gramStart"/>
            <w:r>
              <w:rPr>
                <w:rFonts w:ascii="Times New Roman" w:eastAsia="Calibri" w:hAnsi="Times New Roman" w:cs="Times New Roman"/>
                <w:sz w:val="24"/>
                <w:szCs w:val="24"/>
              </w:rPr>
              <w:t>.М</w:t>
            </w:r>
            <w:proofErr w:type="gramEnd"/>
            <w:r>
              <w:rPr>
                <w:rFonts w:ascii="Times New Roman" w:eastAsia="Calibri" w:hAnsi="Times New Roman" w:cs="Times New Roman"/>
                <w:sz w:val="24"/>
                <w:szCs w:val="24"/>
              </w:rPr>
              <w:t>айкоп</w:t>
            </w:r>
            <w:proofErr w:type="spellEnd"/>
            <w:r>
              <w:rPr>
                <w:rFonts w:ascii="Times New Roman" w:eastAsia="Calibri" w:hAnsi="Times New Roman" w:cs="Times New Roman"/>
                <w:sz w:val="24"/>
                <w:szCs w:val="24"/>
              </w:rPr>
              <w:t>, ГЦК «</w:t>
            </w:r>
            <w:proofErr w:type="spellStart"/>
            <w:r>
              <w:rPr>
                <w:rFonts w:ascii="Times New Roman" w:eastAsia="Calibri" w:hAnsi="Times New Roman" w:cs="Times New Roman"/>
                <w:sz w:val="24"/>
                <w:szCs w:val="24"/>
              </w:rPr>
              <w:t>Нальмэс</w:t>
            </w:r>
            <w:proofErr w:type="spellEnd"/>
            <w:r>
              <w:rPr>
                <w:rFonts w:ascii="Times New Roman" w:eastAsia="Calibri" w:hAnsi="Times New Roman" w:cs="Times New Roman"/>
                <w:sz w:val="24"/>
                <w:szCs w:val="24"/>
              </w:rPr>
              <w:t>»</w:t>
            </w:r>
          </w:p>
        </w:tc>
        <w:tc>
          <w:tcPr>
            <w:tcW w:w="3041" w:type="dxa"/>
            <w:shd w:val="clear" w:color="auto" w:fill="auto"/>
          </w:tcPr>
          <w:p w:rsidR="00F1325D" w:rsidRPr="00D9716E" w:rsidRDefault="00F1325D" w:rsidP="00190372">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en-US"/>
              </w:rPr>
              <w:t>V</w:t>
            </w:r>
            <w:r>
              <w:rPr>
                <w:rFonts w:ascii="Times New Roman" w:eastAsia="Calibri" w:hAnsi="Times New Roman" w:cs="Times New Roman"/>
                <w:sz w:val="24"/>
                <w:szCs w:val="24"/>
              </w:rPr>
              <w:t>-й</w:t>
            </w:r>
            <w:r w:rsidRPr="00F678B4">
              <w:rPr>
                <w:rFonts w:ascii="Times New Roman" w:eastAsia="Calibri" w:hAnsi="Times New Roman" w:cs="Times New Roman"/>
                <w:sz w:val="24"/>
                <w:szCs w:val="24"/>
              </w:rPr>
              <w:t xml:space="preserve"> фестиваль-конкурс детских любительских театров Республики Адыгея</w:t>
            </w:r>
          </w:p>
        </w:tc>
        <w:tc>
          <w:tcPr>
            <w:tcW w:w="3047" w:type="dxa"/>
            <w:shd w:val="clear" w:color="auto" w:fill="auto"/>
          </w:tcPr>
          <w:p w:rsidR="00F1325D" w:rsidRDefault="00F1325D" w:rsidP="00190372">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Диплом </w:t>
            </w:r>
            <w:r>
              <w:rPr>
                <w:rFonts w:ascii="Times New Roman" w:eastAsia="Calibri" w:hAnsi="Times New Roman" w:cs="Times New Roman"/>
                <w:sz w:val="24"/>
                <w:szCs w:val="24"/>
                <w:lang w:val="en-US"/>
              </w:rPr>
              <w:t>II</w:t>
            </w:r>
            <w:r>
              <w:rPr>
                <w:rFonts w:ascii="Times New Roman" w:eastAsia="Calibri" w:hAnsi="Times New Roman" w:cs="Times New Roman"/>
                <w:sz w:val="24"/>
                <w:szCs w:val="24"/>
              </w:rPr>
              <w:t xml:space="preserve"> степени – </w:t>
            </w:r>
            <w:proofErr w:type="spellStart"/>
            <w:r>
              <w:rPr>
                <w:rFonts w:ascii="Times New Roman" w:eastAsia="Calibri" w:hAnsi="Times New Roman" w:cs="Times New Roman"/>
                <w:sz w:val="24"/>
                <w:szCs w:val="24"/>
              </w:rPr>
              <w:t>детск.театр.кружок</w:t>
            </w:r>
            <w:proofErr w:type="spellEnd"/>
            <w:r>
              <w:rPr>
                <w:rFonts w:ascii="Times New Roman" w:eastAsia="Calibri" w:hAnsi="Times New Roman" w:cs="Times New Roman"/>
                <w:sz w:val="24"/>
                <w:szCs w:val="24"/>
              </w:rPr>
              <w:t xml:space="preserve"> «Кубик </w:t>
            </w:r>
            <w:proofErr w:type="spellStart"/>
            <w:r>
              <w:rPr>
                <w:rFonts w:ascii="Times New Roman" w:eastAsia="Calibri" w:hAnsi="Times New Roman" w:cs="Times New Roman"/>
                <w:sz w:val="24"/>
                <w:szCs w:val="24"/>
              </w:rPr>
              <w:t>Рубика</w:t>
            </w:r>
            <w:proofErr w:type="spellEnd"/>
            <w:r>
              <w:rPr>
                <w:rFonts w:ascii="Times New Roman" w:eastAsia="Calibri" w:hAnsi="Times New Roman" w:cs="Times New Roman"/>
                <w:sz w:val="24"/>
                <w:szCs w:val="24"/>
              </w:rPr>
              <w:t xml:space="preserve">» - СДК </w:t>
            </w:r>
            <w:proofErr w:type="spellStart"/>
            <w:r>
              <w:rPr>
                <w:rFonts w:ascii="Times New Roman" w:eastAsia="Calibri" w:hAnsi="Times New Roman" w:cs="Times New Roman"/>
                <w:sz w:val="24"/>
                <w:szCs w:val="24"/>
              </w:rPr>
              <w:t>х</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еверо</w:t>
            </w:r>
            <w:proofErr w:type="spellEnd"/>
            <w:r>
              <w:rPr>
                <w:rFonts w:ascii="Times New Roman" w:eastAsia="Calibri" w:hAnsi="Times New Roman" w:cs="Times New Roman"/>
                <w:sz w:val="24"/>
                <w:szCs w:val="24"/>
              </w:rPr>
              <w:t>-Восточные Сады</w:t>
            </w:r>
          </w:p>
        </w:tc>
      </w:tr>
      <w:tr w:rsidR="002F0599" w:rsidTr="002F0599">
        <w:trPr>
          <w:trHeight w:val="1625"/>
        </w:trPr>
        <w:tc>
          <w:tcPr>
            <w:tcW w:w="702" w:type="dxa"/>
            <w:shd w:val="clear" w:color="auto" w:fill="auto"/>
          </w:tcPr>
          <w:p w:rsidR="002F0599" w:rsidRDefault="002F0599" w:rsidP="00190372">
            <w:pPr>
              <w:spacing w:after="1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w:t>
            </w:r>
          </w:p>
        </w:tc>
        <w:tc>
          <w:tcPr>
            <w:tcW w:w="2831" w:type="dxa"/>
            <w:shd w:val="clear" w:color="auto" w:fill="auto"/>
          </w:tcPr>
          <w:p w:rsidR="002F0599" w:rsidRDefault="002F0599" w:rsidP="002F05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02.05.2019г.</w:t>
            </w:r>
          </w:p>
          <w:p w:rsidR="002F0599" w:rsidRDefault="002F0599" w:rsidP="002F05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Красногвардейский район, РА</w:t>
            </w:r>
          </w:p>
        </w:tc>
        <w:tc>
          <w:tcPr>
            <w:tcW w:w="3041" w:type="dxa"/>
            <w:shd w:val="clear" w:color="auto" w:fill="auto"/>
          </w:tcPr>
          <w:p w:rsidR="002F0599" w:rsidRPr="00F678B4" w:rsidRDefault="002F0599" w:rsidP="0019037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Фестиваль Дружбы народов</w:t>
            </w:r>
          </w:p>
        </w:tc>
        <w:tc>
          <w:tcPr>
            <w:tcW w:w="3047" w:type="dxa"/>
            <w:shd w:val="clear" w:color="auto" w:fill="auto"/>
          </w:tcPr>
          <w:p w:rsidR="002F0599" w:rsidRDefault="002F0599" w:rsidP="002F0599">
            <w:pPr>
              <w:spacing w:after="0" w:line="240" w:lineRule="auto"/>
              <w:rPr>
                <w:rFonts w:ascii="Times New Roman" w:eastAsia="Calibri" w:hAnsi="Times New Roman" w:cs="Times New Roman"/>
                <w:bCs/>
                <w:sz w:val="24"/>
                <w:szCs w:val="24"/>
              </w:rPr>
            </w:pPr>
            <w:r w:rsidRPr="000E679E">
              <w:rPr>
                <w:rFonts w:ascii="Times New Roman" w:eastAsia="Calibri" w:hAnsi="Times New Roman" w:cs="Times New Roman"/>
                <w:bCs/>
                <w:sz w:val="24"/>
                <w:szCs w:val="24"/>
              </w:rPr>
              <w:t xml:space="preserve">Лауреат </w:t>
            </w:r>
            <w:r w:rsidRPr="000E679E">
              <w:rPr>
                <w:rFonts w:ascii="Times New Roman" w:eastAsia="Calibri" w:hAnsi="Times New Roman" w:cs="Times New Roman"/>
                <w:bCs/>
                <w:sz w:val="24"/>
                <w:szCs w:val="24"/>
                <w:lang w:val="en-US"/>
              </w:rPr>
              <w:t>I</w:t>
            </w:r>
            <w:r w:rsidRPr="00660D33">
              <w:rPr>
                <w:rFonts w:ascii="Times New Roman" w:eastAsia="Calibri" w:hAnsi="Times New Roman" w:cs="Times New Roman"/>
                <w:bCs/>
                <w:sz w:val="24"/>
                <w:szCs w:val="24"/>
              </w:rPr>
              <w:t xml:space="preserve"> </w:t>
            </w:r>
            <w:r w:rsidRPr="000E679E">
              <w:rPr>
                <w:rFonts w:ascii="Times New Roman" w:eastAsia="Calibri" w:hAnsi="Times New Roman" w:cs="Times New Roman"/>
                <w:bCs/>
                <w:sz w:val="24"/>
                <w:szCs w:val="24"/>
              </w:rPr>
              <w:t xml:space="preserve">степени </w:t>
            </w:r>
            <w:r>
              <w:rPr>
                <w:rFonts w:ascii="Times New Roman" w:eastAsia="Calibri" w:hAnsi="Times New Roman" w:cs="Times New Roman"/>
                <w:bCs/>
                <w:sz w:val="24"/>
                <w:szCs w:val="24"/>
              </w:rPr>
              <w:t>– образцовый ансамбль народной песни «</w:t>
            </w:r>
            <w:proofErr w:type="spellStart"/>
            <w:r>
              <w:rPr>
                <w:rFonts w:ascii="Times New Roman" w:eastAsia="Calibri" w:hAnsi="Times New Roman" w:cs="Times New Roman"/>
                <w:bCs/>
                <w:sz w:val="24"/>
                <w:szCs w:val="24"/>
              </w:rPr>
              <w:t>Кубаночка</w:t>
            </w:r>
            <w:proofErr w:type="spellEnd"/>
            <w:r>
              <w:rPr>
                <w:rFonts w:ascii="Times New Roman" w:eastAsia="Calibri" w:hAnsi="Times New Roman" w:cs="Times New Roman"/>
                <w:bCs/>
                <w:sz w:val="24"/>
                <w:szCs w:val="24"/>
              </w:rPr>
              <w:t>»;</w:t>
            </w:r>
          </w:p>
          <w:p w:rsidR="002F0599" w:rsidRDefault="002F0599" w:rsidP="002F0599">
            <w:pPr>
              <w:spacing w:after="16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диплом участника -  Святослав Голушко</w:t>
            </w:r>
          </w:p>
        </w:tc>
      </w:tr>
      <w:tr w:rsidR="002F0599" w:rsidTr="002F0599">
        <w:trPr>
          <w:trHeight w:val="1625"/>
        </w:trPr>
        <w:tc>
          <w:tcPr>
            <w:tcW w:w="702" w:type="dxa"/>
            <w:shd w:val="clear" w:color="auto" w:fill="auto"/>
          </w:tcPr>
          <w:p w:rsidR="002F0599" w:rsidRDefault="002F0599" w:rsidP="00190372">
            <w:pPr>
              <w:spacing w:after="1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2831" w:type="dxa"/>
            <w:shd w:val="clear" w:color="auto" w:fill="auto"/>
          </w:tcPr>
          <w:p w:rsidR="002F0599" w:rsidRDefault="002F0599" w:rsidP="002F05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25.05.2019г.</w:t>
            </w:r>
          </w:p>
          <w:p w:rsidR="002F0599" w:rsidRDefault="002F0599" w:rsidP="002F0599">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г</w:t>
            </w:r>
            <w:proofErr w:type="gramStart"/>
            <w:r>
              <w:rPr>
                <w:rFonts w:ascii="Times New Roman" w:eastAsia="Calibri" w:hAnsi="Times New Roman" w:cs="Times New Roman"/>
                <w:sz w:val="24"/>
                <w:szCs w:val="24"/>
              </w:rPr>
              <w:t>.М</w:t>
            </w:r>
            <w:proofErr w:type="gramEnd"/>
            <w:r>
              <w:rPr>
                <w:rFonts w:ascii="Times New Roman" w:eastAsia="Calibri" w:hAnsi="Times New Roman" w:cs="Times New Roman"/>
                <w:sz w:val="24"/>
                <w:szCs w:val="24"/>
              </w:rPr>
              <w:t>айкоп</w:t>
            </w:r>
            <w:proofErr w:type="spellEnd"/>
          </w:p>
        </w:tc>
        <w:tc>
          <w:tcPr>
            <w:tcW w:w="3041" w:type="dxa"/>
            <w:shd w:val="clear" w:color="auto" w:fill="auto"/>
          </w:tcPr>
          <w:p w:rsidR="002F0599" w:rsidRDefault="002F0599" w:rsidP="0019037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Межрегиональный турнир по боксу «Юность Майкопа»</w:t>
            </w:r>
          </w:p>
        </w:tc>
        <w:tc>
          <w:tcPr>
            <w:tcW w:w="3047" w:type="dxa"/>
            <w:shd w:val="clear" w:color="auto" w:fill="auto"/>
          </w:tcPr>
          <w:p w:rsidR="002F0599" w:rsidRDefault="002F0599" w:rsidP="002F059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lang w:val="en-US"/>
              </w:rPr>
              <w:t>I</w:t>
            </w:r>
            <w:r w:rsidRPr="003762A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–е место Гапонов Р.;</w:t>
            </w:r>
          </w:p>
          <w:p w:rsidR="002F0599" w:rsidRDefault="002F0599" w:rsidP="002F059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lang w:val="en-US"/>
              </w:rPr>
              <w:t>I</w:t>
            </w:r>
            <w:r>
              <w:rPr>
                <w:rFonts w:ascii="Times New Roman" w:eastAsia="Calibri" w:hAnsi="Times New Roman" w:cs="Times New Roman"/>
                <w:bCs/>
                <w:sz w:val="24"/>
                <w:szCs w:val="24"/>
              </w:rPr>
              <w:t xml:space="preserve">-е место </w:t>
            </w:r>
            <w:proofErr w:type="spellStart"/>
            <w:r>
              <w:rPr>
                <w:rFonts w:ascii="Times New Roman" w:eastAsia="Calibri" w:hAnsi="Times New Roman" w:cs="Times New Roman"/>
                <w:bCs/>
                <w:sz w:val="24"/>
                <w:szCs w:val="24"/>
              </w:rPr>
              <w:t>Колоидис</w:t>
            </w:r>
            <w:proofErr w:type="spellEnd"/>
            <w:r>
              <w:rPr>
                <w:rFonts w:ascii="Times New Roman" w:eastAsia="Calibri" w:hAnsi="Times New Roman" w:cs="Times New Roman"/>
                <w:bCs/>
                <w:sz w:val="24"/>
                <w:szCs w:val="24"/>
              </w:rPr>
              <w:t xml:space="preserve"> Н.;</w:t>
            </w:r>
          </w:p>
          <w:p w:rsidR="002F0599" w:rsidRDefault="002F0599" w:rsidP="002F059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lang w:val="en-US"/>
              </w:rPr>
              <w:t>I</w:t>
            </w:r>
            <w:r>
              <w:rPr>
                <w:rFonts w:ascii="Times New Roman" w:eastAsia="Calibri" w:hAnsi="Times New Roman" w:cs="Times New Roman"/>
                <w:bCs/>
                <w:sz w:val="24"/>
                <w:szCs w:val="24"/>
              </w:rPr>
              <w:t>-е место Максюта С.;</w:t>
            </w:r>
          </w:p>
          <w:p w:rsidR="002F0599" w:rsidRDefault="002F0599" w:rsidP="002F059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lang w:val="en-US"/>
              </w:rPr>
              <w:t>I</w:t>
            </w:r>
            <w:r>
              <w:rPr>
                <w:rFonts w:ascii="Times New Roman" w:eastAsia="Calibri" w:hAnsi="Times New Roman" w:cs="Times New Roman"/>
                <w:bCs/>
                <w:sz w:val="24"/>
                <w:szCs w:val="24"/>
              </w:rPr>
              <w:t xml:space="preserve">-е место </w:t>
            </w:r>
            <w:proofErr w:type="spellStart"/>
            <w:r>
              <w:rPr>
                <w:rFonts w:ascii="Times New Roman" w:eastAsia="Calibri" w:hAnsi="Times New Roman" w:cs="Times New Roman"/>
                <w:bCs/>
                <w:sz w:val="24"/>
                <w:szCs w:val="24"/>
              </w:rPr>
              <w:t>Шихов</w:t>
            </w:r>
            <w:proofErr w:type="spellEnd"/>
            <w:r>
              <w:rPr>
                <w:rFonts w:ascii="Times New Roman" w:eastAsia="Calibri" w:hAnsi="Times New Roman" w:cs="Times New Roman"/>
                <w:bCs/>
                <w:sz w:val="24"/>
                <w:szCs w:val="24"/>
              </w:rPr>
              <w:t xml:space="preserve"> Р.;</w:t>
            </w:r>
          </w:p>
          <w:p w:rsidR="002F0599" w:rsidRPr="000E679E" w:rsidRDefault="002F0599" w:rsidP="002F059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lang w:val="en-US"/>
              </w:rPr>
              <w:t>I</w:t>
            </w:r>
            <w:r>
              <w:rPr>
                <w:rFonts w:ascii="Times New Roman" w:eastAsia="Calibri" w:hAnsi="Times New Roman" w:cs="Times New Roman"/>
                <w:bCs/>
                <w:sz w:val="24"/>
                <w:szCs w:val="24"/>
              </w:rPr>
              <w:t>-е место Стеблин Н.</w:t>
            </w:r>
          </w:p>
        </w:tc>
      </w:tr>
      <w:tr w:rsidR="00190372" w:rsidTr="002F0599">
        <w:trPr>
          <w:trHeight w:val="1625"/>
        </w:trPr>
        <w:tc>
          <w:tcPr>
            <w:tcW w:w="702" w:type="dxa"/>
            <w:shd w:val="clear" w:color="auto" w:fill="auto"/>
          </w:tcPr>
          <w:p w:rsidR="00190372" w:rsidRDefault="00190372" w:rsidP="00190372">
            <w:pPr>
              <w:spacing w:after="1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2831" w:type="dxa"/>
            <w:shd w:val="clear" w:color="auto" w:fill="auto"/>
          </w:tcPr>
          <w:p w:rsidR="00190372" w:rsidRPr="004C75E6" w:rsidRDefault="00190372" w:rsidP="00190372">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01.06.2019г. – 02.06.2019г.</w:t>
            </w:r>
          </w:p>
          <w:p w:rsidR="00190372" w:rsidRDefault="00190372" w:rsidP="00190372">
            <w:pPr>
              <w:spacing w:after="0" w:line="240" w:lineRule="auto"/>
              <w:rPr>
                <w:rFonts w:ascii="Times New Roman" w:eastAsia="Calibri" w:hAnsi="Times New Roman" w:cs="Times New Roman"/>
                <w:sz w:val="24"/>
                <w:szCs w:val="24"/>
              </w:rPr>
            </w:pPr>
            <w:r w:rsidRPr="00F678B4">
              <w:rPr>
                <w:rFonts w:ascii="Times New Roman" w:eastAsia="Calibri" w:hAnsi="Times New Roman" w:cs="Times New Roman"/>
                <w:sz w:val="24"/>
                <w:szCs w:val="24"/>
              </w:rPr>
              <w:t xml:space="preserve">МЦНК, </w:t>
            </w:r>
            <w:proofErr w:type="spellStart"/>
            <w:r>
              <w:rPr>
                <w:rFonts w:ascii="Times New Roman" w:eastAsia="Calibri" w:hAnsi="Times New Roman" w:cs="Times New Roman"/>
                <w:sz w:val="24"/>
                <w:szCs w:val="24"/>
              </w:rPr>
              <w:t>п</w:t>
            </w:r>
            <w:proofErr w:type="gramStart"/>
            <w:r>
              <w:rPr>
                <w:rFonts w:ascii="Times New Roman" w:eastAsia="Calibri" w:hAnsi="Times New Roman" w:cs="Times New Roman"/>
                <w:sz w:val="24"/>
                <w:szCs w:val="24"/>
              </w:rPr>
              <w:t>.Т</w:t>
            </w:r>
            <w:proofErr w:type="gramEnd"/>
            <w:r>
              <w:rPr>
                <w:rFonts w:ascii="Times New Roman" w:eastAsia="Calibri" w:hAnsi="Times New Roman" w:cs="Times New Roman"/>
                <w:sz w:val="24"/>
                <w:szCs w:val="24"/>
              </w:rPr>
              <w:t>ульский</w:t>
            </w:r>
            <w:proofErr w:type="spellEnd"/>
          </w:p>
        </w:tc>
        <w:tc>
          <w:tcPr>
            <w:tcW w:w="3041" w:type="dxa"/>
            <w:shd w:val="clear" w:color="auto" w:fill="auto"/>
          </w:tcPr>
          <w:p w:rsidR="00190372" w:rsidRDefault="00190372" w:rsidP="0019037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en-US"/>
              </w:rPr>
              <w:t>XXVIII</w:t>
            </w:r>
            <w:r>
              <w:rPr>
                <w:rFonts w:ascii="Times New Roman" w:eastAsia="Calibri" w:hAnsi="Times New Roman" w:cs="Times New Roman"/>
                <w:sz w:val="24"/>
                <w:szCs w:val="24"/>
              </w:rPr>
              <w:t>-й</w:t>
            </w:r>
            <w:r w:rsidRPr="00834051">
              <w:rPr>
                <w:rFonts w:ascii="Times New Roman" w:eastAsia="Calibri" w:hAnsi="Times New Roman" w:cs="Times New Roman"/>
                <w:sz w:val="24"/>
                <w:szCs w:val="24"/>
              </w:rPr>
              <w:t xml:space="preserve"> </w:t>
            </w:r>
            <w:r w:rsidRPr="00F678B4">
              <w:rPr>
                <w:rFonts w:ascii="Times New Roman" w:eastAsia="Calibri" w:hAnsi="Times New Roman" w:cs="Times New Roman"/>
                <w:sz w:val="24"/>
                <w:szCs w:val="24"/>
              </w:rPr>
              <w:t>Межрегионал</w:t>
            </w:r>
            <w:r>
              <w:rPr>
                <w:rFonts w:ascii="Times New Roman" w:eastAsia="Calibri" w:hAnsi="Times New Roman" w:cs="Times New Roman"/>
                <w:sz w:val="24"/>
                <w:szCs w:val="24"/>
              </w:rPr>
              <w:t>ьный фестиваль казачьей культуры</w:t>
            </w:r>
          </w:p>
        </w:tc>
        <w:tc>
          <w:tcPr>
            <w:tcW w:w="3047" w:type="dxa"/>
            <w:shd w:val="clear" w:color="auto" w:fill="auto"/>
          </w:tcPr>
          <w:p w:rsidR="00190372" w:rsidRDefault="00190372" w:rsidP="00190372">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III</w:t>
            </w:r>
            <w:r>
              <w:rPr>
                <w:rFonts w:ascii="Times New Roman" w:eastAsia="Calibri" w:hAnsi="Times New Roman" w:cs="Times New Roman"/>
                <w:sz w:val="24"/>
                <w:szCs w:val="24"/>
              </w:rPr>
              <w:t xml:space="preserve">-й степени – Народный хор «Вечная молодость» (СДК </w:t>
            </w:r>
            <w:proofErr w:type="spellStart"/>
            <w:r>
              <w:rPr>
                <w:rFonts w:ascii="Times New Roman" w:eastAsia="Calibri" w:hAnsi="Times New Roman" w:cs="Times New Roman"/>
                <w:sz w:val="24"/>
                <w:szCs w:val="24"/>
              </w:rPr>
              <w:t>п</w:t>
            </w:r>
            <w:proofErr w:type="gramStart"/>
            <w:r>
              <w:rPr>
                <w:rFonts w:ascii="Times New Roman" w:eastAsia="Calibri" w:hAnsi="Times New Roman" w:cs="Times New Roman"/>
                <w:sz w:val="24"/>
                <w:szCs w:val="24"/>
              </w:rPr>
              <w:t>.К</w:t>
            </w:r>
            <w:proofErr w:type="gramEnd"/>
            <w:r>
              <w:rPr>
                <w:rFonts w:ascii="Times New Roman" w:eastAsia="Calibri" w:hAnsi="Times New Roman" w:cs="Times New Roman"/>
                <w:sz w:val="24"/>
                <w:szCs w:val="24"/>
              </w:rPr>
              <w:t>раснооктябрьский</w:t>
            </w:r>
            <w:proofErr w:type="spellEnd"/>
            <w:r>
              <w:rPr>
                <w:rFonts w:ascii="Times New Roman" w:eastAsia="Calibri" w:hAnsi="Times New Roman" w:cs="Times New Roman"/>
                <w:sz w:val="24"/>
                <w:szCs w:val="24"/>
              </w:rPr>
              <w:t>);</w:t>
            </w:r>
          </w:p>
          <w:p w:rsidR="00190372" w:rsidRDefault="00190372" w:rsidP="00190372">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II</w:t>
            </w:r>
            <w:r>
              <w:rPr>
                <w:rFonts w:ascii="Times New Roman" w:eastAsia="Calibri" w:hAnsi="Times New Roman" w:cs="Times New Roman"/>
                <w:sz w:val="24"/>
                <w:szCs w:val="24"/>
              </w:rPr>
              <w:t>- степени – образцовый ансамбль народной песни «</w:t>
            </w:r>
            <w:proofErr w:type="spellStart"/>
            <w:r>
              <w:rPr>
                <w:rFonts w:ascii="Times New Roman" w:eastAsia="Calibri" w:hAnsi="Times New Roman" w:cs="Times New Roman"/>
                <w:sz w:val="24"/>
                <w:szCs w:val="24"/>
              </w:rPr>
              <w:t>Кубаночка</w:t>
            </w:r>
            <w:proofErr w:type="spellEnd"/>
            <w:r>
              <w:rPr>
                <w:rFonts w:ascii="Times New Roman" w:eastAsia="Calibri" w:hAnsi="Times New Roman" w:cs="Times New Roman"/>
                <w:sz w:val="24"/>
                <w:szCs w:val="24"/>
              </w:rPr>
              <w:t>»;</w:t>
            </w:r>
          </w:p>
          <w:p w:rsidR="00190372" w:rsidRPr="00190372" w:rsidRDefault="00190372" w:rsidP="00190372">
            <w:pPr>
              <w:spacing w:after="0" w:line="240" w:lineRule="auto"/>
              <w:rPr>
                <w:rFonts w:ascii="Times New Roman" w:eastAsia="Calibri" w:hAnsi="Times New Roman" w:cs="Times New Roman"/>
                <w:bCs/>
                <w:sz w:val="24"/>
                <w:szCs w:val="24"/>
              </w:rPr>
            </w:pPr>
            <w:proofErr w:type="gramStart"/>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-й степени – Святослав Голушко и Андрей </w:t>
            </w:r>
            <w:proofErr w:type="spellStart"/>
            <w:r>
              <w:rPr>
                <w:rFonts w:ascii="Times New Roman" w:eastAsia="Calibri" w:hAnsi="Times New Roman" w:cs="Times New Roman"/>
                <w:sz w:val="24"/>
                <w:szCs w:val="24"/>
              </w:rPr>
              <w:t>Ковешников</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инсрумент</w:t>
            </w:r>
            <w:proofErr w:type="spellEnd"/>
            <w:r>
              <w:rPr>
                <w:rFonts w:ascii="Times New Roman" w:eastAsia="Calibri" w:hAnsi="Times New Roman" w:cs="Times New Roman"/>
                <w:sz w:val="24"/>
                <w:szCs w:val="24"/>
              </w:rPr>
              <w:t>. жанр)</w:t>
            </w:r>
            <w:proofErr w:type="gramEnd"/>
          </w:p>
        </w:tc>
      </w:tr>
    </w:tbl>
    <w:p w:rsidR="00F62C28" w:rsidRPr="00F678B4" w:rsidRDefault="00F62C28" w:rsidP="00F62C28">
      <w:pPr>
        <w:spacing w:after="0" w:line="240" w:lineRule="auto"/>
        <w:jc w:val="center"/>
        <w:rPr>
          <w:rFonts w:ascii="Times New Roman" w:eastAsia="Calibri" w:hAnsi="Times New Roman" w:cs="Times New Roman"/>
          <w:b/>
          <w:sz w:val="28"/>
          <w:szCs w:val="28"/>
        </w:rPr>
      </w:pPr>
      <w:r w:rsidRPr="00F678B4">
        <w:rPr>
          <w:rFonts w:ascii="Times New Roman" w:eastAsia="Calibri" w:hAnsi="Times New Roman" w:cs="Times New Roman"/>
          <w:b/>
          <w:sz w:val="28"/>
          <w:szCs w:val="28"/>
        </w:rPr>
        <w:t xml:space="preserve">УЧАСТИЕ КОЛЛЕКТИВОВ И СОЛИСТОВ </w:t>
      </w:r>
      <w:r>
        <w:rPr>
          <w:rFonts w:ascii="Times New Roman" w:eastAsia="Calibri" w:hAnsi="Times New Roman" w:cs="Times New Roman"/>
          <w:b/>
          <w:sz w:val="28"/>
          <w:szCs w:val="28"/>
        </w:rPr>
        <w:t xml:space="preserve"> </w:t>
      </w:r>
      <w:r w:rsidRPr="00F678B4">
        <w:rPr>
          <w:rFonts w:ascii="Times New Roman" w:eastAsia="Calibri" w:hAnsi="Times New Roman" w:cs="Times New Roman"/>
          <w:b/>
          <w:sz w:val="28"/>
          <w:szCs w:val="28"/>
        </w:rPr>
        <w:t>МЦНК В ФЕСТИВАЛЯХ И КОНКУРСАХ, ПРОХОДИВШИХ ЗА ПРЕДЕЛАМИ</w:t>
      </w:r>
    </w:p>
    <w:p w:rsidR="00F1325D" w:rsidRDefault="00F62C28" w:rsidP="00F62C28">
      <w:pPr>
        <w:spacing w:after="0" w:line="240" w:lineRule="auto"/>
        <w:jc w:val="center"/>
        <w:rPr>
          <w:rFonts w:ascii="Times New Roman" w:eastAsia="Calibri" w:hAnsi="Times New Roman" w:cs="Times New Roman"/>
          <w:b/>
          <w:sz w:val="28"/>
          <w:szCs w:val="28"/>
        </w:rPr>
      </w:pPr>
      <w:r w:rsidRPr="00F678B4">
        <w:rPr>
          <w:rFonts w:ascii="Times New Roman" w:eastAsia="Calibri" w:hAnsi="Times New Roman" w:cs="Times New Roman"/>
          <w:b/>
          <w:sz w:val="28"/>
          <w:szCs w:val="28"/>
        </w:rPr>
        <w:t>РЕСПУБЛИКИ АДЫГЕЯ</w:t>
      </w:r>
    </w:p>
    <w:p w:rsidR="00F62C28" w:rsidRDefault="00F62C28" w:rsidP="00F62C28">
      <w:pPr>
        <w:spacing w:after="0" w:line="240" w:lineRule="auto"/>
        <w:jc w:val="center"/>
        <w:rPr>
          <w:rFonts w:ascii="Times New Roman" w:eastAsia="Calibri" w:hAnsi="Times New Roman" w:cs="Times New Roman"/>
          <w:b/>
          <w:sz w:val="28"/>
          <w:szCs w:val="28"/>
        </w:rPr>
      </w:pPr>
    </w:p>
    <w:p w:rsidR="00F62C28" w:rsidRDefault="00F62C28" w:rsidP="00F62C28">
      <w:pPr>
        <w:spacing w:after="0" w:line="240" w:lineRule="auto"/>
        <w:jc w:val="center"/>
        <w:rPr>
          <w:rFonts w:ascii="Times New Roman" w:eastAsia="Calibri" w:hAnsi="Times New Roman" w:cs="Times New Roman"/>
          <w:b/>
          <w:sz w:val="28"/>
          <w:szCs w:val="28"/>
        </w:rPr>
      </w:pPr>
    </w:p>
    <w:tbl>
      <w:tblPr>
        <w:tblStyle w:val="a3"/>
        <w:tblW w:w="0" w:type="auto"/>
        <w:tblLook w:val="04A0" w:firstRow="1" w:lastRow="0" w:firstColumn="1" w:lastColumn="0" w:noHBand="0" w:noVBand="1"/>
      </w:tblPr>
      <w:tblGrid>
        <w:gridCol w:w="675"/>
        <w:gridCol w:w="2835"/>
        <w:gridCol w:w="3119"/>
        <w:gridCol w:w="3085"/>
      </w:tblGrid>
      <w:tr w:rsidR="00F62C28" w:rsidTr="00F62C28">
        <w:tc>
          <w:tcPr>
            <w:tcW w:w="675" w:type="dxa"/>
          </w:tcPr>
          <w:p w:rsidR="00F62C28" w:rsidRPr="00F678B4" w:rsidRDefault="00F62C28" w:rsidP="00F62C28">
            <w:pPr>
              <w:spacing w:after="160"/>
              <w:jc w:val="center"/>
              <w:rPr>
                <w:rFonts w:ascii="Times New Roman" w:eastAsia="Calibri" w:hAnsi="Times New Roman" w:cs="Times New Roman"/>
                <w:b/>
                <w:sz w:val="24"/>
                <w:szCs w:val="24"/>
              </w:rPr>
            </w:pPr>
            <w:r w:rsidRPr="00F678B4">
              <w:rPr>
                <w:rFonts w:ascii="Times New Roman" w:eastAsia="Calibri" w:hAnsi="Times New Roman" w:cs="Times New Roman"/>
                <w:b/>
                <w:sz w:val="24"/>
                <w:szCs w:val="24"/>
              </w:rPr>
              <w:t>№</w:t>
            </w:r>
          </w:p>
          <w:p w:rsidR="00F62C28" w:rsidRDefault="00F62C28" w:rsidP="00F62C28">
            <w:pPr>
              <w:jc w:val="center"/>
              <w:rPr>
                <w:rFonts w:ascii="Times New Roman" w:eastAsia="Calibri" w:hAnsi="Times New Roman" w:cs="Times New Roman"/>
                <w:b/>
                <w:sz w:val="28"/>
                <w:szCs w:val="28"/>
              </w:rPr>
            </w:pPr>
            <w:proofErr w:type="gramStart"/>
            <w:r w:rsidRPr="00F678B4">
              <w:rPr>
                <w:rFonts w:ascii="Times New Roman" w:eastAsia="Calibri" w:hAnsi="Times New Roman" w:cs="Times New Roman"/>
                <w:b/>
                <w:sz w:val="24"/>
                <w:szCs w:val="24"/>
              </w:rPr>
              <w:t>п</w:t>
            </w:r>
            <w:proofErr w:type="gramEnd"/>
            <w:r w:rsidRPr="00F678B4">
              <w:rPr>
                <w:rFonts w:ascii="Times New Roman" w:eastAsia="Calibri" w:hAnsi="Times New Roman" w:cs="Times New Roman"/>
                <w:b/>
                <w:sz w:val="24"/>
                <w:szCs w:val="24"/>
              </w:rPr>
              <w:t>/п</w:t>
            </w:r>
          </w:p>
        </w:tc>
        <w:tc>
          <w:tcPr>
            <w:tcW w:w="2835" w:type="dxa"/>
          </w:tcPr>
          <w:p w:rsidR="00F62C28" w:rsidRDefault="00F62C28" w:rsidP="00F62C28">
            <w:pPr>
              <w:jc w:val="center"/>
              <w:rPr>
                <w:rFonts w:ascii="Times New Roman" w:eastAsia="Calibri" w:hAnsi="Times New Roman" w:cs="Times New Roman"/>
                <w:b/>
                <w:sz w:val="28"/>
                <w:szCs w:val="28"/>
              </w:rPr>
            </w:pPr>
            <w:r w:rsidRPr="00F678B4">
              <w:rPr>
                <w:rFonts w:ascii="Times New Roman" w:eastAsia="Calibri" w:hAnsi="Times New Roman" w:cs="Times New Roman"/>
                <w:b/>
                <w:sz w:val="24"/>
                <w:szCs w:val="24"/>
              </w:rPr>
              <w:t>Дата и место проведения</w:t>
            </w:r>
          </w:p>
        </w:tc>
        <w:tc>
          <w:tcPr>
            <w:tcW w:w="3119" w:type="dxa"/>
          </w:tcPr>
          <w:p w:rsidR="00F62C28" w:rsidRDefault="00F62C28" w:rsidP="00F62C28">
            <w:pPr>
              <w:jc w:val="center"/>
              <w:rPr>
                <w:rFonts w:ascii="Times New Roman" w:eastAsia="Calibri" w:hAnsi="Times New Roman" w:cs="Times New Roman"/>
                <w:b/>
                <w:sz w:val="28"/>
                <w:szCs w:val="28"/>
              </w:rPr>
            </w:pPr>
            <w:r w:rsidRPr="00F678B4">
              <w:rPr>
                <w:rFonts w:ascii="Times New Roman" w:eastAsia="Calibri" w:hAnsi="Times New Roman" w:cs="Times New Roman"/>
                <w:b/>
                <w:sz w:val="24"/>
                <w:szCs w:val="24"/>
              </w:rPr>
              <w:t>Название</w:t>
            </w:r>
          </w:p>
        </w:tc>
        <w:tc>
          <w:tcPr>
            <w:tcW w:w="3085" w:type="dxa"/>
          </w:tcPr>
          <w:p w:rsidR="00F62C28" w:rsidRDefault="00F62C28" w:rsidP="00F62C28">
            <w:pPr>
              <w:jc w:val="center"/>
              <w:rPr>
                <w:rFonts w:ascii="Times New Roman" w:eastAsia="Calibri" w:hAnsi="Times New Roman" w:cs="Times New Roman"/>
                <w:b/>
                <w:sz w:val="28"/>
                <w:szCs w:val="28"/>
              </w:rPr>
            </w:pPr>
            <w:r w:rsidRPr="00F678B4">
              <w:rPr>
                <w:rFonts w:ascii="Times New Roman" w:eastAsia="Calibri" w:hAnsi="Times New Roman" w:cs="Times New Roman"/>
                <w:b/>
                <w:sz w:val="24"/>
                <w:szCs w:val="24"/>
              </w:rPr>
              <w:t>Участники и награды</w:t>
            </w:r>
          </w:p>
        </w:tc>
      </w:tr>
      <w:tr w:rsidR="00F62C28" w:rsidTr="00F62C28">
        <w:tc>
          <w:tcPr>
            <w:tcW w:w="675" w:type="dxa"/>
          </w:tcPr>
          <w:p w:rsidR="00F62C28" w:rsidRDefault="00F62C28" w:rsidP="00F62C28">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2835" w:type="dxa"/>
          </w:tcPr>
          <w:p w:rsidR="00F62C28" w:rsidRDefault="00F62C28" w:rsidP="00F62C28">
            <w:pPr>
              <w:rPr>
                <w:rFonts w:ascii="Times New Roman" w:eastAsia="Calibri" w:hAnsi="Times New Roman" w:cs="Times New Roman"/>
                <w:sz w:val="24"/>
                <w:szCs w:val="24"/>
              </w:rPr>
            </w:pPr>
            <w:r>
              <w:rPr>
                <w:rFonts w:ascii="Times New Roman" w:eastAsia="Calibri" w:hAnsi="Times New Roman" w:cs="Times New Roman"/>
                <w:sz w:val="24"/>
                <w:szCs w:val="24"/>
              </w:rPr>
              <w:t>28.01.2019г.-</w:t>
            </w:r>
          </w:p>
          <w:p w:rsidR="00F62C28" w:rsidRDefault="00F62C28" w:rsidP="00F62C28">
            <w:pPr>
              <w:rPr>
                <w:rFonts w:ascii="Times New Roman" w:eastAsia="Calibri" w:hAnsi="Times New Roman" w:cs="Times New Roman"/>
                <w:sz w:val="24"/>
                <w:szCs w:val="24"/>
              </w:rPr>
            </w:pPr>
            <w:r>
              <w:rPr>
                <w:rFonts w:ascii="Times New Roman" w:eastAsia="Calibri" w:hAnsi="Times New Roman" w:cs="Times New Roman"/>
                <w:sz w:val="24"/>
                <w:szCs w:val="24"/>
              </w:rPr>
              <w:t>02.02.2019г.</w:t>
            </w:r>
          </w:p>
          <w:p w:rsidR="00F62C28" w:rsidRDefault="00F62C28" w:rsidP="00F62C28">
            <w:pPr>
              <w:rPr>
                <w:rFonts w:ascii="Times New Roman" w:eastAsia="Calibri" w:hAnsi="Times New Roman" w:cs="Times New Roman"/>
                <w:b/>
                <w:sz w:val="28"/>
                <w:szCs w:val="28"/>
              </w:rPr>
            </w:pPr>
            <w:proofErr w:type="spellStart"/>
            <w:r>
              <w:rPr>
                <w:rFonts w:ascii="Times New Roman" w:eastAsia="Calibri" w:hAnsi="Times New Roman" w:cs="Times New Roman"/>
                <w:sz w:val="24"/>
                <w:szCs w:val="24"/>
              </w:rPr>
              <w:t>г</w:t>
            </w:r>
            <w:proofErr w:type="gramStart"/>
            <w:r>
              <w:rPr>
                <w:rFonts w:ascii="Times New Roman" w:eastAsia="Calibri" w:hAnsi="Times New Roman" w:cs="Times New Roman"/>
                <w:sz w:val="24"/>
                <w:szCs w:val="24"/>
              </w:rPr>
              <w:t>.А</w:t>
            </w:r>
            <w:proofErr w:type="gramEnd"/>
            <w:r>
              <w:rPr>
                <w:rFonts w:ascii="Times New Roman" w:eastAsia="Calibri" w:hAnsi="Times New Roman" w:cs="Times New Roman"/>
                <w:sz w:val="24"/>
                <w:szCs w:val="24"/>
              </w:rPr>
              <w:t>напа</w:t>
            </w:r>
            <w:proofErr w:type="spellEnd"/>
          </w:p>
        </w:tc>
        <w:tc>
          <w:tcPr>
            <w:tcW w:w="3119" w:type="dxa"/>
          </w:tcPr>
          <w:p w:rsidR="00F62C28" w:rsidRDefault="00F62C28" w:rsidP="00F62C28">
            <w:pPr>
              <w:rPr>
                <w:rFonts w:ascii="Times New Roman" w:eastAsia="Calibri" w:hAnsi="Times New Roman" w:cs="Times New Roman"/>
                <w:b/>
                <w:sz w:val="28"/>
                <w:szCs w:val="28"/>
              </w:rPr>
            </w:pPr>
            <w:r w:rsidRPr="00925D8E">
              <w:rPr>
                <w:rFonts w:ascii="Times New Roman" w:eastAsia="Calibri" w:hAnsi="Times New Roman" w:cs="Times New Roman"/>
                <w:sz w:val="24"/>
                <w:szCs w:val="24"/>
              </w:rPr>
              <w:t>Первенство ЮФО среди юношей 15-16 лет</w:t>
            </w:r>
          </w:p>
        </w:tc>
        <w:tc>
          <w:tcPr>
            <w:tcW w:w="3085" w:type="dxa"/>
          </w:tcPr>
          <w:p w:rsidR="00F62C28" w:rsidRDefault="00F62C28" w:rsidP="00F62C28">
            <w:pPr>
              <w:rPr>
                <w:rFonts w:ascii="Times New Roman" w:eastAsia="Calibri" w:hAnsi="Times New Roman" w:cs="Times New Roman"/>
                <w:sz w:val="24"/>
                <w:szCs w:val="24"/>
              </w:rPr>
            </w:pPr>
            <w:r w:rsidRPr="00925D8E">
              <w:rPr>
                <w:rFonts w:ascii="Times New Roman" w:eastAsia="Calibri" w:hAnsi="Times New Roman" w:cs="Times New Roman"/>
                <w:sz w:val="24"/>
                <w:szCs w:val="24"/>
                <w:lang w:val="en-US"/>
              </w:rPr>
              <w:t>II</w:t>
            </w:r>
            <w:r w:rsidRPr="00925D8E">
              <w:rPr>
                <w:rFonts w:ascii="Times New Roman" w:eastAsia="Calibri" w:hAnsi="Times New Roman" w:cs="Times New Roman"/>
                <w:sz w:val="24"/>
                <w:szCs w:val="24"/>
              </w:rPr>
              <w:t xml:space="preserve"> –е место</w:t>
            </w:r>
            <w:r>
              <w:rPr>
                <w:rFonts w:ascii="Times New Roman" w:eastAsia="Calibri" w:hAnsi="Times New Roman" w:cs="Times New Roman"/>
                <w:sz w:val="24"/>
                <w:szCs w:val="24"/>
              </w:rPr>
              <w:t xml:space="preserve"> – </w:t>
            </w:r>
          </w:p>
          <w:p w:rsidR="00F62C28" w:rsidRDefault="00F62C28" w:rsidP="00F62C28">
            <w:pPr>
              <w:rPr>
                <w:rFonts w:ascii="Times New Roman" w:eastAsia="Calibri" w:hAnsi="Times New Roman" w:cs="Times New Roman"/>
                <w:b/>
                <w:sz w:val="28"/>
                <w:szCs w:val="28"/>
              </w:rPr>
            </w:pPr>
            <w:r>
              <w:rPr>
                <w:rFonts w:ascii="Times New Roman" w:eastAsia="Calibri" w:hAnsi="Times New Roman" w:cs="Times New Roman"/>
                <w:sz w:val="24"/>
                <w:szCs w:val="24"/>
              </w:rPr>
              <w:t>Гапонов В.</w:t>
            </w:r>
          </w:p>
        </w:tc>
      </w:tr>
      <w:tr w:rsidR="00F62C28" w:rsidTr="00F62C28">
        <w:tc>
          <w:tcPr>
            <w:tcW w:w="675" w:type="dxa"/>
          </w:tcPr>
          <w:p w:rsidR="00F62C28" w:rsidRDefault="00F62C28" w:rsidP="00F62C28">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2835" w:type="dxa"/>
          </w:tcPr>
          <w:p w:rsidR="00F62C28" w:rsidRDefault="00F62C28" w:rsidP="00F62C28">
            <w:pPr>
              <w:rPr>
                <w:rFonts w:ascii="Times New Roman" w:eastAsia="Calibri" w:hAnsi="Times New Roman" w:cs="Times New Roman"/>
                <w:sz w:val="24"/>
                <w:szCs w:val="24"/>
              </w:rPr>
            </w:pPr>
            <w:r w:rsidRPr="00BA38C6">
              <w:rPr>
                <w:rFonts w:ascii="Times New Roman" w:eastAsia="Calibri" w:hAnsi="Times New Roman" w:cs="Times New Roman"/>
                <w:sz w:val="24"/>
                <w:szCs w:val="24"/>
              </w:rPr>
              <w:t>12.03.2019г.</w:t>
            </w:r>
          </w:p>
          <w:p w:rsidR="00F62C28" w:rsidRPr="00F62C28" w:rsidRDefault="00F62C28" w:rsidP="00F62C28">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г</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очи</w:t>
            </w:r>
            <w:proofErr w:type="spellEnd"/>
          </w:p>
        </w:tc>
        <w:tc>
          <w:tcPr>
            <w:tcW w:w="3119" w:type="dxa"/>
          </w:tcPr>
          <w:p w:rsidR="00F62C28" w:rsidRDefault="00F62C28" w:rsidP="00F62C28">
            <w:pPr>
              <w:rPr>
                <w:rFonts w:ascii="Times New Roman" w:eastAsia="Calibri" w:hAnsi="Times New Roman" w:cs="Times New Roman"/>
                <w:b/>
                <w:sz w:val="28"/>
                <w:szCs w:val="28"/>
              </w:rPr>
            </w:pPr>
            <w:r w:rsidRPr="00BA38C6">
              <w:rPr>
                <w:rFonts w:ascii="Times New Roman" w:eastAsia="Calibri" w:hAnsi="Times New Roman" w:cs="Times New Roman"/>
                <w:sz w:val="24"/>
                <w:szCs w:val="24"/>
              </w:rPr>
              <w:t>Международный фестиваль фольклора «Народные истоки»</w:t>
            </w:r>
          </w:p>
        </w:tc>
        <w:tc>
          <w:tcPr>
            <w:tcW w:w="3085" w:type="dxa"/>
          </w:tcPr>
          <w:p w:rsidR="00F62C28" w:rsidRDefault="00F62C28" w:rsidP="00F62C28">
            <w:pPr>
              <w:rPr>
                <w:rFonts w:ascii="Times New Roman" w:eastAsia="Calibri" w:hAnsi="Times New Roman" w:cs="Times New Roman"/>
                <w:b/>
                <w:sz w:val="28"/>
                <w:szCs w:val="28"/>
              </w:rPr>
            </w:pPr>
            <w:r w:rsidRPr="00BA38C6">
              <w:rPr>
                <w:rFonts w:ascii="Times New Roman" w:eastAsia="Calibri" w:hAnsi="Times New Roman" w:cs="Times New Roman"/>
                <w:sz w:val="24"/>
                <w:szCs w:val="24"/>
              </w:rPr>
              <w:t xml:space="preserve">Лауреат </w:t>
            </w:r>
            <w:r w:rsidRPr="00BA38C6">
              <w:rPr>
                <w:rFonts w:ascii="Times New Roman" w:eastAsia="Calibri" w:hAnsi="Times New Roman" w:cs="Times New Roman"/>
                <w:sz w:val="24"/>
                <w:szCs w:val="24"/>
                <w:lang w:val="en-US"/>
              </w:rPr>
              <w:t>III</w:t>
            </w:r>
            <w:r w:rsidRPr="00BA38C6">
              <w:rPr>
                <w:rFonts w:ascii="Times New Roman" w:eastAsia="Calibri" w:hAnsi="Times New Roman" w:cs="Times New Roman"/>
                <w:sz w:val="24"/>
                <w:szCs w:val="24"/>
              </w:rPr>
              <w:t xml:space="preserve"> степени – народный вокальный ансамбль «Дивертисмент»</w:t>
            </w:r>
            <w:r>
              <w:rPr>
                <w:rFonts w:ascii="Times New Roman" w:eastAsia="Calibri" w:hAnsi="Times New Roman" w:cs="Times New Roman"/>
                <w:sz w:val="24"/>
                <w:szCs w:val="24"/>
              </w:rPr>
              <w:t xml:space="preserve"> МЦНК</w:t>
            </w:r>
          </w:p>
        </w:tc>
      </w:tr>
      <w:tr w:rsidR="00F62C28" w:rsidTr="00F62C28">
        <w:tc>
          <w:tcPr>
            <w:tcW w:w="675" w:type="dxa"/>
          </w:tcPr>
          <w:p w:rsidR="00F62C28" w:rsidRDefault="00F62C28" w:rsidP="00F62C28">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2835" w:type="dxa"/>
          </w:tcPr>
          <w:p w:rsidR="00F62C28" w:rsidRDefault="00F62C28" w:rsidP="00F62C28">
            <w:pPr>
              <w:rPr>
                <w:rFonts w:ascii="Times New Roman" w:eastAsia="Calibri" w:hAnsi="Times New Roman" w:cs="Times New Roman"/>
                <w:sz w:val="24"/>
                <w:szCs w:val="24"/>
              </w:rPr>
            </w:pPr>
            <w:r>
              <w:rPr>
                <w:rFonts w:ascii="Times New Roman" w:eastAsia="Calibri" w:hAnsi="Times New Roman" w:cs="Times New Roman"/>
                <w:sz w:val="24"/>
                <w:szCs w:val="24"/>
              </w:rPr>
              <w:t xml:space="preserve">19.04.2019г.- </w:t>
            </w:r>
          </w:p>
          <w:p w:rsidR="00F62C28" w:rsidRDefault="00F62C28" w:rsidP="00F62C28">
            <w:pPr>
              <w:rPr>
                <w:rFonts w:ascii="Times New Roman" w:eastAsia="Calibri" w:hAnsi="Times New Roman" w:cs="Times New Roman"/>
                <w:sz w:val="24"/>
                <w:szCs w:val="24"/>
              </w:rPr>
            </w:pPr>
            <w:r>
              <w:rPr>
                <w:rFonts w:ascii="Times New Roman" w:eastAsia="Calibri" w:hAnsi="Times New Roman" w:cs="Times New Roman"/>
                <w:sz w:val="24"/>
                <w:szCs w:val="24"/>
              </w:rPr>
              <w:t>24.04.2019г.</w:t>
            </w:r>
          </w:p>
          <w:p w:rsidR="00F62C28" w:rsidRDefault="00F62C28" w:rsidP="00F62C28">
            <w:pPr>
              <w:rPr>
                <w:rFonts w:ascii="Times New Roman" w:eastAsia="Calibri" w:hAnsi="Times New Roman" w:cs="Times New Roman"/>
                <w:b/>
                <w:sz w:val="28"/>
                <w:szCs w:val="28"/>
              </w:rPr>
            </w:pPr>
            <w:proofErr w:type="spellStart"/>
            <w:r>
              <w:rPr>
                <w:rFonts w:ascii="Times New Roman" w:eastAsia="Calibri" w:hAnsi="Times New Roman" w:cs="Times New Roman"/>
                <w:sz w:val="24"/>
                <w:szCs w:val="24"/>
              </w:rPr>
              <w:t>г</w:t>
            </w: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остов</w:t>
            </w:r>
            <w:proofErr w:type="spellEnd"/>
            <w:r>
              <w:rPr>
                <w:rFonts w:ascii="Times New Roman" w:eastAsia="Calibri" w:hAnsi="Times New Roman" w:cs="Times New Roman"/>
                <w:sz w:val="24"/>
                <w:szCs w:val="24"/>
              </w:rPr>
              <w:t xml:space="preserve"> -на -Дону</w:t>
            </w:r>
          </w:p>
        </w:tc>
        <w:tc>
          <w:tcPr>
            <w:tcW w:w="3119" w:type="dxa"/>
          </w:tcPr>
          <w:p w:rsidR="00F62C28" w:rsidRDefault="00F62C28" w:rsidP="00F62C28">
            <w:pPr>
              <w:rPr>
                <w:rFonts w:ascii="Times New Roman" w:eastAsia="Calibri" w:hAnsi="Times New Roman" w:cs="Times New Roman"/>
                <w:b/>
                <w:sz w:val="28"/>
                <w:szCs w:val="28"/>
              </w:rPr>
            </w:pPr>
            <w:r>
              <w:rPr>
                <w:rFonts w:ascii="Times New Roman" w:eastAsia="Calibri" w:hAnsi="Times New Roman" w:cs="Times New Roman"/>
                <w:sz w:val="24"/>
                <w:szCs w:val="24"/>
                <w:lang w:val="en-US"/>
              </w:rPr>
              <w:t xml:space="preserve">XVIII </w:t>
            </w:r>
            <w:r>
              <w:rPr>
                <w:rFonts w:ascii="Times New Roman" w:eastAsia="Calibri" w:hAnsi="Times New Roman" w:cs="Times New Roman"/>
                <w:sz w:val="24"/>
                <w:szCs w:val="24"/>
              </w:rPr>
              <w:t>Молодежные дельфийские игры</w:t>
            </w:r>
          </w:p>
        </w:tc>
        <w:tc>
          <w:tcPr>
            <w:tcW w:w="3085" w:type="dxa"/>
          </w:tcPr>
          <w:p w:rsidR="00F62C28" w:rsidRDefault="00F62C28" w:rsidP="00F62C28">
            <w:pPr>
              <w:rPr>
                <w:rFonts w:ascii="Times New Roman" w:eastAsia="Calibri" w:hAnsi="Times New Roman" w:cs="Times New Roman"/>
                <w:sz w:val="24"/>
                <w:szCs w:val="24"/>
              </w:rPr>
            </w:pPr>
            <w:r>
              <w:rPr>
                <w:rFonts w:ascii="Times New Roman" w:eastAsia="Calibri" w:hAnsi="Times New Roman" w:cs="Times New Roman"/>
                <w:sz w:val="24"/>
                <w:szCs w:val="24"/>
              </w:rPr>
              <w:t xml:space="preserve">Диплом участника – Артем </w:t>
            </w:r>
            <w:proofErr w:type="spellStart"/>
            <w:r>
              <w:rPr>
                <w:rFonts w:ascii="Times New Roman" w:eastAsia="Calibri" w:hAnsi="Times New Roman" w:cs="Times New Roman"/>
                <w:sz w:val="24"/>
                <w:szCs w:val="24"/>
              </w:rPr>
              <w:t>Мокров</w:t>
            </w:r>
            <w:proofErr w:type="spellEnd"/>
            <w:r>
              <w:rPr>
                <w:rFonts w:ascii="Times New Roman" w:eastAsia="Calibri" w:hAnsi="Times New Roman" w:cs="Times New Roman"/>
                <w:sz w:val="24"/>
                <w:szCs w:val="24"/>
              </w:rPr>
              <w:t xml:space="preserve"> – солист ансамбля «</w:t>
            </w:r>
            <w:proofErr w:type="spellStart"/>
            <w:r>
              <w:rPr>
                <w:rFonts w:ascii="Times New Roman" w:eastAsia="Calibri" w:hAnsi="Times New Roman" w:cs="Times New Roman"/>
                <w:sz w:val="24"/>
                <w:szCs w:val="24"/>
              </w:rPr>
              <w:t>Кубаночка</w:t>
            </w:r>
            <w:proofErr w:type="spellEnd"/>
            <w:r>
              <w:rPr>
                <w:rFonts w:ascii="Times New Roman" w:eastAsia="Calibri" w:hAnsi="Times New Roman" w:cs="Times New Roman"/>
                <w:sz w:val="24"/>
                <w:szCs w:val="24"/>
              </w:rPr>
              <w:t>»</w:t>
            </w:r>
          </w:p>
          <w:p w:rsidR="00F62C28" w:rsidRDefault="00F62C28" w:rsidP="00F62C28">
            <w:pPr>
              <w:rPr>
                <w:rFonts w:ascii="Times New Roman" w:eastAsia="Calibri" w:hAnsi="Times New Roman" w:cs="Times New Roman"/>
                <w:b/>
                <w:sz w:val="28"/>
                <w:szCs w:val="28"/>
              </w:rPr>
            </w:pPr>
            <w:r>
              <w:rPr>
                <w:rFonts w:ascii="Times New Roman" w:eastAsia="Calibri" w:hAnsi="Times New Roman" w:cs="Times New Roman"/>
                <w:sz w:val="24"/>
                <w:szCs w:val="24"/>
              </w:rPr>
              <w:t xml:space="preserve">(СДК </w:t>
            </w:r>
            <w:proofErr w:type="spellStart"/>
            <w:r>
              <w:rPr>
                <w:rFonts w:ascii="Times New Roman" w:eastAsia="Calibri" w:hAnsi="Times New Roman" w:cs="Times New Roman"/>
                <w:sz w:val="24"/>
                <w:szCs w:val="24"/>
              </w:rPr>
              <w:t>п</w:t>
            </w:r>
            <w:proofErr w:type="gramStart"/>
            <w:r>
              <w:rPr>
                <w:rFonts w:ascii="Times New Roman" w:eastAsia="Calibri" w:hAnsi="Times New Roman" w:cs="Times New Roman"/>
                <w:sz w:val="24"/>
                <w:szCs w:val="24"/>
              </w:rPr>
              <w:t>.Т</w:t>
            </w:r>
            <w:proofErr w:type="gramEnd"/>
            <w:r>
              <w:rPr>
                <w:rFonts w:ascii="Times New Roman" w:eastAsia="Calibri" w:hAnsi="Times New Roman" w:cs="Times New Roman"/>
                <w:sz w:val="24"/>
                <w:szCs w:val="24"/>
              </w:rPr>
              <w:t>имирязева</w:t>
            </w:r>
            <w:proofErr w:type="spellEnd"/>
            <w:r>
              <w:rPr>
                <w:rFonts w:ascii="Times New Roman" w:eastAsia="Calibri" w:hAnsi="Times New Roman" w:cs="Times New Roman"/>
                <w:sz w:val="24"/>
                <w:szCs w:val="24"/>
              </w:rPr>
              <w:t>)</w:t>
            </w:r>
          </w:p>
        </w:tc>
      </w:tr>
      <w:tr w:rsidR="00F62C28" w:rsidTr="00F62C28">
        <w:tc>
          <w:tcPr>
            <w:tcW w:w="675" w:type="dxa"/>
          </w:tcPr>
          <w:p w:rsidR="00F62C28" w:rsidRDefault="00F62C28" w:rsidP="00F62C28">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2835" w:type="dxa"/>
          </w:tcPr>
          <w:p w:rsidR="00F62C28" w:rsidRDefault="00F62C28" w:rsidP="00F62C28">
            <w:pPr>
              <w:rPr>
                <w:rFonts w:ascii="Times New Roman" w:eastAsia="Calibri" w:hAnsi="Times New Roman" w:cs="Times New Roman"/>
                <w:sz w:val="24"/>
                <w:szCs w:val="24"/>
              </w:rPr>
            </w:pPr>
            <w:r>
              <w:rPr>
                <w:rFonts w:ascii="Times New Roman" w:eastAsia="Calibri" w:hAnsi="Times New Roman" w:cs="Times New Roman"/>
                <w:sz w:val="24"/>
                <w:szCs w:val="24"/>
              </w:rPr>
              <w:t>27 04.2019г.</w:t>
            </w:r>
          </w:p>
          <w:p w:rsidR="00F62C28" w:rsidRDefault="00F62C28" w:rsidP="00F62C28">
            <w:pPr>
              <w:rPr>
                <w:rFonts w:ascii="Times New Roman" w:eastAsia="Calibri" w:hAnsi="Times New Roman" w:cs="Times New Roman"/>
                <w:b/>
                <w:sz w:val="28"/>
                <w:szCs w:val="28"/>
              </w:rPr>
            </w:pPr>
            <w:r>
              <w:rPr>
                <w:rFonts w:ascii="Times New Roman" w:eastAsia="Calibri" w:hAnsi="Times New Roman" w:cs="Times New Roman"/>
                <w:sz w:val="24"/>
                <w:szCs w:val="24"/>
              </w:rPr>
              <w:t xml:space="preserve">Республика Адыгея, </w:t>
            </w:r>
            <w:proofErr w:type="spellStart"/>
            <w:r>
              <w:rPr>
                <w:rFonts w:ascii="Times New Roman" w:eastAsia="Calibri" w:hAnsi="Times New Roman" w:cs="Times New Roman"/>
                <w:sz w:val="24"/>
                <w:szCs w:val="24"/>
              </w:rPr>
              <w:t>п</w:t>
            </w:r>
            <w:proofErr w:type="gramStart"/>
            <w:r>
              <w:rPr>
                <w:rFonts w:ascii="Times New Roman" w:eastAsia="Calibri" w:hAnsi="Times New Roman" w:cs="Times New Roman"/>
                <w:sz w:val="24"/>
                <w:szCs w:val="24"/>
              </w:rPr>
              <w:t>.Э</w:t>
            </w:r>
            <w:proofErr w:type="gramEnd"/>
            <w:r>
              <w:rPr>
                <w:rFonts w:ascii="Times New Roman" w:eastAsia="Calibri" w:hAnsi="Times New Roman" w:cs="Times New Roman"/>
                <w:sz w:val="24"/>
                <w:szCs w:val="24"/>
              </w:rPr>
              <w:t>нем</w:t>
            </w:r>
            <w:proofErr w:type="spellEnd"/>
          </w:p>
        </w:tc>
        <w:tc>
          <w:tcPr>
            <w:tcW w:w="3119" w:type="dxa"/>
          </w:tcPr>
          <w:p w:rsidR="00F62C28" w:rsidRDefault="00F62C28" w:rsidP="00F62C28">
            <w:pPr>
              <w:rPr>
                <w:rFonts w:ascii="Times New Roman" w:eastAsia="Calibri" w:hAnsi="Times New Roman" w:cs="Times New Roman"/>
                <w:b/>
                <w:sz w:val="28"/>
                <w:szCs w:val="28"/>
              </w:rPr>
            </w:pPr>
            <w:r>
              <w:rPr>
                <w:rFonts w:ascii="Times New Roman" w:eastAsia="Calibri" w:hAnsi="Times New Roman" w:cs="Times New Roman"/>
                <w:sz w:val="24"/>
                <w:szCs w:val="24"/>
                <w:lang w:val="en-US"/>
              </w:rPr>
              <w:t>IX</w:t>
            </w:r>
            <w:r w:rsidRPr="00A34BAC">
              <w:rPr>
                <w:rFonts w:ascii="Times New Roman" w:eastAsia="Calibri" w:hAnsi="Times New Roman" w:cs="Times New Roman"/>
                <w:sz w:val="24"/>
                <w:szCs w:val="24"/>
              </w:rPr>
              <w:t xml:space="preserve"> </w:t>
            </w:r>
            <w:r>
              <w:rPr>
                <w:rFonts w:ascii="Times New Roman" w:eastAsia="Calibri" w:hAnsi="Times New Roman" w:cs="Times New Roman"/>
                <w:sz w:val="24"/>
                <w:szCs w:val="24"/>
              </w:rPr>
              <w:t>Международный конкурс хореографического искусства «Восходящая звезда»</w:t>
            </w:r>
          </w:p>
        </w:tc>
        <w:tc>
          <w:tcPr>
            <w:tcW w:w="3085" w:type="dxa"/>
          </w:tcPr>
          <w:p w:rsidR="00F62C28" w:rsidRDefault="00F62C28" w:rsidP="00F62C28">
            <w:pPr>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w:t>
            </w:r>
            <w:r w:rsidRPr="00BF5CC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степени – ансамбль </w:t>
            </w:r>
            <w:proofErr w:type="spellStart"/>
            <w:r>
              <w:rPr>
                <w:rFonts w:ascii="Times New Roman" w:eastAsia="Calibri" w:hAnsi="Times New Roman" w:cs="Times New Roman"/>
                <w:sz w:val="24"/>
                <w:szCs w:val="24"/>
              </w:rPr>
              <w:t>эстрадно</w:t>
            </w:r>
            <w:proofErr w:type="spellEnd"/>
            <w:r>
              <w:rPr>
                <w:rFonts w:ascii="Times New Roman" w:eastAsia="Calibri" w:hAnsi="Times New Roman" w:cs="Times New Roman"/>
                <w:sz w:val="24"/>
                <w:szCs w:val="24"/>
              </w:rPr>
              <w:t>-бального танца «Жемчужинки» (современная хореография);</w:t>
            </w:r>
          </w:p>
          <w:p w:rsidR="00F62C28" w:rsidRDefault="00F62C28" w:rsidP="00F62C28">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Лауреат </w:t>
            </w:r>
            <w:r>
              <w:rPr>
                <w:rFonts w:ascii="Times New Roman" w:eastAsia="Calibri" w:hAnsi="Times New Roman" w:cs="Times New Roman"/>
                <w:sz w:val="24"/>
                <w:szCs w:val="24"/>
                <w:lang w:val="en-US"/>
              </w:rPr>
              <w:t>I</w:t>
            </w:r>
            <w:r w:rsidRPr="00BF5CC4">
              <w:rPr>
                <w:rFonts w:ascii="Times New Roman" w:eastAsia="Calibri" w:hAnsi="Times New Roman" w:cs="Times New Roman"/>
                <w:sz w:val="24"/>
                <w:szCs w:val="24"/>
              </w:rPr>
              <w:t xml:space="preserve"> </w:t>
            </w:r>
            <w:r>
              <w:rPr>
                <w:rFonts w:ascii="Times New Roman" w:eastAsia="Calibri" w:hAnsi="Times New Roman" w:cs="Times New Roman"/>
                <w:sz w:val="24"/>
                <w:szCs w:val="24"/>
              </w:rPr>
              <w:t>степени – ансамбль «Жемчужинки» (народный танец);</w:t>
            </w:r>
          </w:p>
          <w:p w:rsidR="00F62C28" w:rsidRDefault="00F62C28" w:rsidP="00F62C28">
            <w:pPr>
              <w:rPr>
                <w:rFonts w:ascii="Times New Roman" w:eastAsia="Calibri" w:hAnsi="Times New Roman" w:cs="Times New Roman"/>
                <w:b/>
                <w:sz w:val="28"/>
                <w:szCs w:val="28"/>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w:t>
            </w:r>
            <w:r w:rsidRPr="00BF5CC4">
              <w:rPr>
                <w:rFonts w:ascii="Times New Roman" w:eastAsia="Calibri" w:hAnsi="Times New Roman" w:cs="Times New Roman"/>
                <w:sz w:val="24"/>
                <w:szCs w:val="24"/>
              </w:rPr>
              <w:t xml:space="preserve"> </w:t>
            </w:r>
            <w:r>
              <w:rPr>
                <w:rFonts w:ascii="Times New Roman" w:eastAsia="Calibri" w:hAnsi="Times New Roman" w:cs="Times New Roman"/>
                <w:sz w:val="24"/>
                <w:szCs w:val="24"/>
              </w:rPr>
              <w:t>степени – ансамбль «Жемчужинки» (малая форма)</w:t>
            </w:r>
          </w:p>
        </w:tc>
      </w:tr>
      <w:tr w:rsidR="00F62C28" w:rsidTr="00F62C28">
        <w:tc>
          <w:tcPr>
            <w:tcW w:w="675" w:type="dxa"/>
          </w:tcPr>
          <w:p w:rsidR="00F62C28" w:rsidRDefault="00F62C28" w:rsidP="00F62C28">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5.</w:t>
            </w:r>
          </w:p>
        </w:tc>
        <w:tc>
          <w:tcPr>
            <w:tcW w:w="2835" w:type="dxa"/>
          </w:tcPr>
          <w:p w:rsidR="00F62C28" w:rsidRDefault="00F62C28" w:rsidP="00F62C28">
            <w:pPr>
              <w:rPr>
                <w:rFonts w:ascii="Times New Roman" w:eastAsia="Calibri" w:hAnsi="Times New Roman" w:cs="Times New Roman"/>
                <w:sz w:val="24"/>
                <w:szCs w:val="24"/>
              </w:rPr>
            </w:pPr>
            <w:r>
              <w:rPr>
                <w:rFonts w:ascii="Times New Roman" w:eastAsia="Calibri" w:hAnsi="Times New Roman" w:cs="Times New Roman"/>
                <w:sz w:val="24"/>
                <w:szCs w:val="24"/>
              </w:rPr>
              <w:t>12.05.2019г.</w:t>
            </w:r>
          </w:p>
          <w:p w:rsidR="00F62C28" w:rsidRDefault="00F62C28" w:rsidP="00F62C28">
            <w:pPr>
              <w:rPr>
                <w:rFonts w:ascii="Times New Roman" w:eastAsia="Calibri" w:hAnsi="Times New Roman" w:cs="Times New Roman"/>
                <w:b/>
                <w:sz w:val="28"/>
                <w:szCs w:val="28"/>
              </w:rPr>
            </w:pPr>
            <w:proofErr w:type="spellStart"/>
            <w:r>
              <w:rPr>
                <w:rFonts w:ascii="Times New Roman" w:eastAsia="Calibri" w:hAnsi="Times New Roman" w:cs="Times New Roman"/>
                <w:sz w:val="24"/>
                <w:szCs w:val="24"/>
              </w:rPr>
              <w:t>г</w:t>
            </w:r>
            <w:proofErr w:type="gramStart"/>
            <w:r>
              <w:rPr>
                <w:rFonts w:ascii="Times New Roman" w:eastAsia="Calibri" w:hAnsi="Times New Roman" w:cs="Times New Roman"/>
                <w:sz w:val="24"/>
                <w:szCs w:val="24"/>
              </w:rPr>
              <w:t>.Л</w:t>
            </w:r>
            <w:proofErr w:type="gramEnd"/>
            <w:r>
              <w:rPr>
                <w:rFonts w:ascii="Times New Roman" w:eastAsia="Calibri" w:hAnsi="Times New Roman" w:cs="Times New Roman"/>
                <w:sz w:val="24"/>
                <w:szCs w:val="24"/>
              </w:rPr>
              <w:t>абинск</w:t>
            </w:r>
            <w:proofErr w:type="spellEnd"/>
          </w:p>
        </w:tc>
        <w:tc>
          <w:tcPr>
            <w:tcW w:w="3119" w:type="dxa"/>
          </w:tcPr>
          <w:p w:rsidR="00F62C28" w:rsidRDefault="00F62C28" w:rsidP="00F62C28">
            <w:pPr>
              <w:rPr>
                <w:rFonts w:ascii="Times New Roman" w:eastAsia="Calibri" w:hAnsi="Times New Roman" w:cs="Times New Roman"/>
                <w:b/>
                <w:sz w:val="28"/>
                <w:szCs w:val="28"/>
              </w:rPr>
            </w:pPr>
            <w:r>
              <w:rPr>
                <w:rFonts w:ascii="Times New Roman" w:eastAsia="Calibri" w:hAnsi="Times New Roman" w:cs="Times New Roman"/>
                <w:sz w:val="24"/>
                <w:szCs w:val="24"/>
                <w:lang w:val="en-US"/>
              </w:rPr>
              <w:t>V</w:t>
            </w:r>
            <w:r>
              <w:rPr>
                <w:rFonts w:ascii="Times New Roman" w:eastAsia="Calibri" w:hAnsi="Times New Roman" w:cs="Times New Roman"/>
                <w:sz w:val="24"/>
                <w:szCs w:val="24"/>
              </w:rPr>
              <w:t xml:space="preserve">-й </w:t>
            </w:r>
            <w:proofErr w:type="spellStart"/>
            <w:r>
              <w:rPr>
                <w:rFonts w:ascii="Times New Roman" w:eastAsia="Calibri" w:hAnsi="Times New Roman" w:cs="Times New Roman"/>
                <w:sz w:val="24"/>
                <w:szCs w:val="24"/>
              </w:rPr>
              <w:t>Всекубанский</w:t>
            </w:r>
            <w:proofErr w:type="spellEnd"/>
            <w:r>
              <w:rPr>
                <w:rFonts w:ascii="Times New Roman" w:eastAsia="Calibri" w:hAnsi="Times New Roman" w:cs="Times New Roman"/>
                <w:sz w:val="24"/>
                <w:szCs w:val="24"/>
              </w:rPr>
              <w:t xml:space="preserve"> фестиваль-конкурс детского и юношеского творчества «Полифония сердец»</w:t>
            </w:r>
          </w:p>
        </w:tc>
        <w:tc>
          <w:tcPr>
            <w:tcW w:w="3085" w:type="dxa"/>
          </w:tcPr>
          <w:p w:rsidR="00F62C28" w:rsidRDefault="00F62C28" w:rsidP="00F62C28">
            <w:pPr>
              <w:spacing w:after="160"/>
              <w:rPr>
                <w:rFonts w:ascii="Times New Roman" w:eastAsia="Calibri" w:hAnsi="Times New Roman" w:cs="Times New Roman"/>
                <w:sz w:val="24"/>
                <w:szCs w:val="24"/>
              </w:rPr>
            </w:pPr>
            <w:r>
              <w:rPr>
                <w:rFonts w:ascii="Times New Roman" w:eastAsia="Calibri" w:hAnsi="Times New Roman" w:cs="Times New Roman"/>
                <w:sz w:val="24"/>
                <w:szCs w:val="24"/>
              </w:rPr>
              <w:t xml:space="preserve">2 диплома лауреата </w:t>
            </w:r>
            <w:r>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степени – хореографический коллектив «</w:t>
            </w:r>
            <w:r>
              <w:rPr>
                <w:rFonts w:ascii="Times New Roman" w:eastAsia="Calibri" w:hAnsi="Times New Roman" w:cs="Times New Roman"/>
                <w:sz w:val="24"/>
                <w:szCs w:val="24"/>
                <w:lang w:val="en-US"/>
              </w:rPr>
              <w:t>Step</w:t>
            </w:r>
            <w:r w:rsidRPr="00E3695C">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up</w:t>
            </w:r>
            <w:r>
              <w:rPr>
                <w:rFonts w:ascii="Times New Roman" w:eastAsia="Calibri" w:hAnsi="Times New Roman" w:cs="Times New Roman"/>
                <w:sz w:val="24"/>
                <w:szCs w:val="24"/>
              </w:rPr>
              <w:t>» МЦНК (старшая группа)</w:t>
            </w:r>
          </w:p>
          <w:p w:rsidR="00F62C28" w:rsidRDefault="00F62C28" w:rsidP="00F62C28">
            <w:pPr>
              <w:spacing w:after="160"/>
              <w:rPr>
                <w:rFonts w:ascii="Times New Roman" w:eastAsia="Calibri" w:hAnsi="Times New Roman" w:cs="Times New Roman"/>
                <w:sz w:val="24"/>
                <w:szCs w:val="24"/>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II</w:t>
            </w:r>
            <w:r w:rsidRPr="00E3695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степени </w:t>
            </w:r>
            <w:proofErr w:type="gramStart"/>
            <w:r>
              <w:rPr>
                <w:rFonts w:ascii="Times New Roman" w:eastAsia="Calibri" w:hAnsi="Times New Roman" w:cs="Times New Roman"/>
                <w:sz w:val="24"/>
                <w:szCs w:val="24"/>
              </w:rPr>
              <w:t>-к</w:t>
            </w:r>
            <w:proofErr w:type="gramEnd"/>
            <w:r>
              <w:rPr>
                <w:rFonts w:ascii="Times New Roman" w:eastAsia="Calibri" w:hAnsi="Times New Roman" w:cs="Times New Roman"/>
                <w:sz w:val="24"/>
                <w:szCs w:val="24"/>
              </w:rPr>
              <w:t>оллектив «</w:t>
            </w:r>
            <w:r>
              <w:rPr>
                <w:rFonts w:ascii="Times New Roman" w:eastAsia="Calibri" w:hAnsi="Times New Roman" w:cs="Times New Roman"/>
                <w:sz w:val="24"/>
                <w:szCs w:val="24"/>
                <w:lang w:val="en-US"/>
              </w:rPr>
              <w:t>Step</w:t>
            </w:r>
            <w:r w:rsidRPr="00E3695C">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up</w:t>
            </w:r>
            <w:r>
              <w:rPr>
                <w:rFonts w:ascii="Times New Roman" w:eastAsia="Calibri" w:hAnsi="Times New Roman" w:cs="Times New Roman"/>
                <w:sz w:val="24"/>
                <w:szCs w:val="24"/>
              </w:rPr>
              <w:t>» (средняя группа)</w:t>
            </w:r>
          </w:p>
          <w:p w:rsidR="00F62C28" w:rsidRDefault="00F62C28" w:rsidP="00F62C28">
            <w:pPr>
              <w:rPr>
                <w:rFonts w:ascii="Times New Roman" w:eastAsia="Calibri" w:hAnsi="Times New Roman" w:cs="Times New Roman"/>
                <w:b/>
                <w:sz w:val="28"/>
                <w:szCs w:val="28"/>
              </w:rPr>
            </w:pPr>
            <w:r>
              <w:rPr>
                <w:rFonts w:ascii="Times New Roman" w:eastAsia="Calibri" w:hAnsi="Times New Roman" w:cs="Times New Roman"/>
                <w:sz w:val="24"/>
                <w:szCs w:val="24"/>
              </w:rPr>
              <w:t xml:space="preserve">Лауреат </w:t>
            </w:r>
            <w:r>
              <w:rPr>
                <w:rFonts w:ascii="Times New Roman" w:eastAsia="Calibri" w:hAnsi="Times New Roman" w:cs="Times New Roman"/>
                <w:sz w:val="24"/>
                <w:szCs w:val="24"/>
                <w:lang w:val="en-US"/>
              </w:rPr>
              <w:t>II</w:t>
            </w:r>
            <w:r w:rsidRPr="00585938">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III</w:t>
            </w:r>
            <w:r w:rsidRPr="00585938">
              <w:rPr>
                <w:rFonts w:ascii="Times New Roman" w:eastAsia="Calibri" w:hAnsi="Times New Roman" w:cs="Times New Roman"/>
                <w:sz w:val="24"/>
                <w:szCs w:val="24"/>
              </w:rPr>
              <w:t xml:space="preserve"> </w:t>
            </w:r>
            <w:r>
              <w:rPr>
                <w:rFonts w:ascii="Times New Roman" w:eastAsia="Calibri" w:hAnsi="Times New Roman" w:cs="Times New Roman"/>
                <w:sz w:val="24"/>
                <w:szCs w:val="24"/>
              </w:rPr>
              <w:t>степени – коллектив «</w:t>
            </w:r>
            <w:r>
              <w:rPr>
                <w:rFonts w:ascii="Times New Roman" w:eastAsia="Calibri" w:hAnsi="Times New Roman" w:cs="Times New Roman"/>
                <w:sz w:val="24"/>
                <w:szCs w:val="24"/>
                <w:lang w:val="en-US"/>
              </w:rPr>
              <w:t>Step</w:t>
            </w:r>
            <w:r w:rsidRPr="00E3695C">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up</w:t>
            </w:r>
            <w:r>
              <w:rPr>
                <w:rFonts w:ascii="Times New Roman" w:eastAsia="Calibri" w:hAnsi="Times New Roman" w:cs="Times New Roman"/>
                <w:sz w:val="24"/>
                <w:szCs w:val="24"/>
              </w:rPr>
              <w:t>» (младшая группа)</w:t>
            </w:r>
          </w:p>
        </w:tc>
      </w:tr>
    </w:tbl>
    <w:p w:rsidR="00F62C28" w:rsidRDefault="00F62C28" w:rsidP="00F62C28">
      <w:pPr>
        <w:spacing w:after="0" w:line="240" w:lineRule="auto"/>
        <w:rPr>
          <w:rFonts w:ascii="Times New Roman" w:eastAsia="Calibri" w:hAnsi="Times New Roman" w:cs="Times New Roman"/>
          <w:b/>
          <w:sz w:val="28"/>
          <w:szCs w:val="28"/>
        </w:rPr>
      </w:pPr>
    </w:p>
    <w:p w:rsidR="007425A0" w:rsidRDefault="007425A0" w:rsidP="00F62C28">
      <w:pPr>
        <w:spacing w:after="0" w:line="240" w:lineRule="auto"/>
        <w:rPr>
          <w:rFonts w:ascii="Times New Roman" w:eastAsia="Calibri" w:hAnsi="Times New Roman" w:cs="Times New Roman"/>
          <w:b/>
          <w:sz w:val="28"/>
          <w:szCs w:val="28"/>
        </w:rPr>
      </w:pPr>
    </w:p>
    <w:p w:rsidR="007425A0" w:rsidRDefault="007425A0" w:rsidP="007425A0">
      <w:pPr>
        <w:spacing w:after="0" w:line="240" w:lineRule="auto"/>
        <w:ind w:firstLine="708"/>
        <w:jc w:val="both"/>
        <w:rPr>
          <w:rFonts w:ascii="Times New Roman" w:hAnsi="Times New Roman"/>
          <w:bCs/>
          <w:color w:val="000000"/>
          <w:sz w:val="28"/>
          <w:szCs w:val="28"/>
        </w:rPr>
      </w:pPr>
      <w:proofErr w:type="spellStart"/>
      <w:r>
        <w:rPr>
          <w:rFonts w:ascii="Times New Roman" w:hAnsi="Times New Roman" w:cs="Times New Roman"/>
          <w:sz w:val="28"/>
          <w:szCs w:val="28"/>
        </w:rPr>
        <w:t>Межпоселенческий</w:t>
      </w:r>
      <w:proofErr w:type="spellEnd"/>
      <w:r>
        <w:rPr>
          <w:rFonts w:ascii="Times New Roman" w:hAnsi="Times New Roman" w:cs="Times New Roman"/>
          <w:sz w:val="28"/>
          <w:szCs w:val="28"/>
        </w:rPr>
        <w:t xml:space="preserve"> Центр народной культуры Майкопского района, включая все подведомственные учреждения культуры, в первом полугодии 2019 года участвовал в организации и проведении мероприятий районного уровня, регионального и межрегионального значения в количестве – 6. Все мероприятия </w:t>
      </w:r>
      <w:r w:rsidRPr="00CA2BDC">
        <w:rPr>
          <w:rFonts w:ascii="Times New Roman" w:hAnsi="Times New Roman"/>
          <w:bCs/>
          <w:color w:val="000000"/>
          <w:sz w:val="28"/>
          <w:szCs w:val="28"/>
        </w:rPr>
        <w:t xml:space="preserve">имели высокий, качественный уровень.  В подготовке и проведении мероприятий участвовали </w:t>
      </w:r>
      <w:r>
        <w:rPr>
          <w:rFonts w:ascii="Times New Roman" w:hAnsi="Times New Roman"/>
          <w:bCs/>
          <w:color w:val="000000"/>
          <w:sz w:val="28"/>
          <w:szCs w:val="28"/>
        </w:rPr>
        <w:t xml:space="preserve">практически </w:t>
      </w:r>
      <w:r w:rsidRPr="00CA2BDC">
        <w:rPr>
          <w:rFonts w:ascii="Times New Roman" w:hAnsi="Times New Roman"/>
          <w:bCs/>
          <w:color w:val="000000"/>
          <w:sz w:val="28"/>
          <w:szCs w:val="28"/>
        </w:rPr>
        <w:t>все учреждения культуры района. Работники культуры обменивались опытом, творческие коллективы  выезжали в сельские поселения с концертами. Деятельность «народных» и «образцовых» коллективов полностью отвечала запросам населения Майкопского района.</w:t>
      </w:r>
      <w:r>
        <w:rPr>
          <w:rFonts w:ascii="Times New Roman" w:hAnsi="Times New Roman"/>
          <w:bCs/>
          <w:color w:val="000000"/>
          <w:sz w:val="28"/>
          <w:szCs w:val="28"/>
        </w:rPr>
        <w:t xml:space="preserve"> </w:t>
      </w:r>
    </w:p>
    <w:p w:rsidR="007425A0" w:rsidRDefault="007425A0" w:rsidP="00DA7CE0">
      <w:pPr>
        <w:spacing w:after="0" w:line="240" w:lineRule="auto"/>
        <w:ind w:firstLine="708"/>
        <w:jc w:val="both"/>
        <w:rPr>
          <w:rFonts w:ascii="Times New Roman" w:hAnsi="Times New Roman" w:cs="Times New Roman"/>
          <w:sz w:val="28"/>
          <w:szCs w:val="28"/>
        </w:rPr>
      </w:pPr>
      <w:r>
        <w:rPr>
          <w:rFonts w:ascii="Times New Roman" w:hAnsi="Times New Roman"/>
          <w:bCs/>
          <w:color w:val="000000"/>
          <w:sz w:val="28"/>
          <w:szCs w:val="28"/>
        </w:rPr>
        <w:t xml:space="preserve">2019 год в России объявлен годом театра. </w:t>
      </w:r>
      <w:r>
        <w:rPr>
          <w:rFonts w:ascii="Times New Roman" w:hAnsi="Times New Roman" w:cs="Times New Roman"/>
          <w:sz w:val="28"/>
          <w:szCs w:val="28"/>
        </w:rPr>
        <w:t xml:space="preserve">В Майкопском районе действуют 3 народных театральных коллектива и их спутники: народный театр МЦНК «Овация» и драматический кружок «Браво», народный театр кукол «Куклы и люди» СДК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обеда</w:t>
      </w:r>
      <w:proofErr w:type="spellEnd"/>
      <w:r>
        <w:rPr>
          <w:rFonts w:ascii="Times New Roman" w:hAnsi="Times New Roman" w:cs="Times New Roman"/>
          <w:sz w:val="28"/>
          <w:szCs w:val="28"/>
        </w:rPr>
        <w:t xml:space="preserve"> и драматический кружок «Мозаика», и народный театр «Кубик </w:t>
      </w:r>
      <w:proofErr w:type="spellStart"/>
      <w:r>
        <w:rPr>
          <w:rFonts w:ascii="Times New Roman" w:hAnsi="Times New Roman" w:cs="Times New Roman"/>
          <w:sz w:val="28"/>
          <w:szCs w:val="28"/>
        </w:rPr>
        <w:t>Рубика</w:t>
      </w:r>
      <w:proofErr w:type="spellEnd"/>
      <w:r>
        <w:rPr>
          <w:rFonts w:ascii="Times New Roman" w:hAnsi="Times New Roman" w:cs="Times New Roman"/>
          <w:sz w:val="28"/>
          <w:szCs w:val="28"/>
        </w:rPr>
        <w:t xml:space="preserve">» при СДК </w:t>
      </w:r>
      <w:proofErr w:type="spellStart"/>
      <w:r>
        <w:rPr>
          <w:rFonts w:ascii="Times New Roman" w:hAnsi="Times New Roman" w:cs="Times New Roman"/>
          <w:sz w:val="28"/>
          <w:szCs w:val="28"/>
        </w:rPr>
        <w:t>х.Северо-Всточные</w:t>
      </w:r>
      <w:proofErr w:type="spellEnd"/>
      <w:r>
        <w:rPr>
          <w:rFonts w:ascii="Times New Roman" w:hAnsi="Times New Roman" w:cs="Times New Roman"/>
          <w:sz w:val="28"/>
          <w:szCs w:val="28"/>
        </w:rPr>
        <w:t xml:space="preserve"> Сады,  а также 9 театральных кружков, не имеющих звания. В отчетном периоде большое внимание было уделено мероприятиям театрального жанра.</w:t>
      </w:r>
      <w:r>
        <w:rPr>
          <w:rFonts w:ascii="Times New Roman" w:hAnsi="Times New Roman"/>
          <w:bCs/>
          <w:color w:val="000000"/>
          <w:sz w:val="28"/>
          <w:szCs w:val="28"/>
        </w:rPr>
        <w:t xml:space="preserve"> </w:t>
      </w:r>
      <w:r>
        <w:rPr>
          <w:rFonts w:ascii="Times New Roman" w:hAnsi="Times New Roman"/>
          <w:b/>
          <w:bCs/>
          <w:color w:val="000000"/>
          <w:sz w:val="28"/>
          <w:szCs w:val="28"/>
        </w:rPr>
        <w:t>20</w:t>
      </w:r>
      <w:r w:rsidRPr="00E66217">
        <w:rPr>
          <w:rFonts w:ascii="Times New Roman" w:hAnsi="Times New Roman"/>
          <w:b/>
          <w:bCs/>
          <w:color w:val="000000"/>
          <w:sz w:val="28"/>
          <w:szCs w:val="28"/>
        </w:rPr>
        <w:t xml:space="preserve"> апреля</w:t>
      </w:r>
      <w:r>
        <w:rPr>
          <w:rFonts w:ascii="Times New Roman" w:hAnsi="Times New Roman"/>
          <w:bCs/>
          <w:color w:val="000000"/>
          <w:sz w:val="28"/>
          <w:szCs w:val="28"/>
        </w:rPr>
        <w:t xml:space="preserve"> в </w:t>
      </w:r>
      <w:proofErr w:type="spellStart"/>
      <w:r>
        <w:rPr>
          <w:rFonts w:ascii="Times New Roman" w:hAnsi="Times New Roman"/>
          <w:bCs/>
          <w:color w:val="000000"/>
          <w:sz w:val="28"/>
          <w:szCs w:val="28"/>
        </w:rPr>
        <w:t>г</w:t>
      </w:r>
      <w:proofErr w:type="gramStart"/>
      <w:r>
        <w:rPr>
          <w:rFonts w:ascii="Times New Roman" w:hAnsi="Times New Roman"/>
          <w:bCs/>
          <w:color w:val="000000"/>
          <w:sz w:val="28"/>
          <w:szCs w:val="28"/>
        </w:rPr>
        <w:t>.М</w:t>
      </w:r>
      <w:proofErr w:type="gramEnd"/>
      <w:r>
        <w:rPr>
          <w:rFonts w:ascii="Times New Roman" w:hAnsi="Times New Roman"/>
          <w:bCs/>
          <w:color w:val="000000"/>
          <w:sz w:val="28"/>
          <w:szCs w:val="28"/>
        </w:rPr>
        <w:t>айкопе</w:t>
      </w:r>
      <w:proofErr w:type="spellEnd"/>
      <w:r>
        <w:rPr>
          <w:rFonts w:ascii="Times New Roman" w:hAnsi="Times New Roman"/>
          <w:bCs/>
          <w:color w:val="000000"/>
          <w:sz w:val="28"/>
          <w:szCs w:val="28"/>
        </w:rPr>
        <w:t xml:space="preserve"> состоялся  </w:t>
      </w:r>
      <w:r>
        <w:rPr>
          <w:rFonts w:ascii="Times New Roman" w:eastAsia="Calibri" w:hAnsi="Times New Roman" w:cs="Times New Roman"/>
          <w:sz w:val="28"/>
          <w:szCs w:val="28"/>
          <w:lang w:val="en-US"/>
        </w:rPr>
        <w:t>V</w:t>
      </w:r>
      <w:r>
        <w:rPr>
          <w:rFonts w:ascii="Times New Roman" w:eastAsia="Calibri" w:hAnsi="Times New Roman" w:cs="Times New Roman"/>
          <w:sz w:val="28"/>
          <w:szCs w:val="28"/>
        </w:rPr>
        <w:t>-й фестиваль-конкурс</w:t>
      </w:r>
      <w:r w:rsidRPr="00D24DF1">
        <w:rPr>
          <w:rFonts w:ascii="Times New Roman" w:eastAsia="Calibri" w:hAnsi="Times New Roman" w:cs="Times New Roman"/>
          <w:sz w:val="28"/>
          <w:szCs w:val="28"/>
        </w:rPr>
        <w:t xml:space="preserve"> детских любительских театров Республики Адыгея</w:t>
      </w:r>
      <w:r>
        <w:rPr>
          <w:rFonts w:ascii="Times New Roman" w:eastAsia="Calibri" w:hAnsi="Times New Roman" w:cs="Times New Roman"/>
          <w:sz w:val="28"/>
          <w:szCs w:val="28"/>
        </w:rPr>
        <w:t xml:space="preserve">. </w:t>
      </w:r>
      <w:r w:rsidRPr="00487531">
        <w:rPr>
          <w:rFonts w:ascii="Times New Roman" w:hAnsi="Times New Roman" w:cs="Times New Roman"/>
          <w:sz w:val="28"/>
          <w:szCs w:val="28"/>
          <w:shd w:val="clear" w:color="auto" w:fill="FFFFFF"/>
        </w:rPr>
        <w:t>Майкопский район</w:t>
      </w:r>
      <w:r w:rsidRPr="00487531">
        <w:rPr>
          <w:rFonts w:ascii="Arial" w:hAnsi="Arial" w:cs="Arial"/>
          <w:shd w:val="clear" w:color="auto" w:fill="FFFFFF"/>
        </w:rPr>
        <w:t xml:space="preserve"> </w:t>
      </w:r>
      <w:r>
        <w:rPr>
          <w:rFonts w:ascii="Times New Roman" w:hAnsi="Times New Roman"/>
          <w:bCs/>
          <w:color w:val="000000"/>
          <w:sz w:val="28"/>
          <w:szCs w:val="28"/>
        </w:rPr>
        <w:t xml:space="preserve">в фестивале  представил театральный коллектив «Кубик </w:t>
      </w:r>
      <w:proofErr w:type="spellStart"/>
      <w:r>
        <w:rPr>
          <w:rFonts w:ascii="Times New Roman" w:hAnsi="Times New Roman"/>
          <w:bCs/>
          <w:color w:val="000000"/>
          <w:sz w:val="28"/>
          <w:szCs w:val="28"/>
        </w:rPr>
        <w:t>Рубика</w:t>
      </w:r>
      <w:proofErr w:type="spellEnd"/>
      <w:r>
        <w:rPr>
          <w:rFonts w:ascii="Times New Roman" w:hAnsi="Times New Roman"/>
          <w:bCs/>
          <w:color w:val="000000"/>
          <w:sz w:val="28"/>
          <w:szCs w:val="28"/>
        </w:rPr>
        <w:t xml:space="preserve">» СДК </w:t>
      </w:r>
      <w:proofErr w:type="spellStart"/>
      <w:r>
        <w:rPr>
          <w:rFonts w:ascii="Times New Roman" w:hAnsi="Times New Roman"/>
          <w:bCs/>
          <w:color w:val="000000"/>
          <w:sz w:val="28"/>
          <w:szCs w:val="28"/>
        </w:rPr>
        <w:t>х</w:t>
      </w:r>
      <w:proofErr w:type="gramStart"/>
      <w:r>
        <w:rPr>
          <w:rFonts w:ascii="Times New Roman" w:hAnsi="Times New Roman"/>
          <w:bCs/>
          <w:color w:val="000000"/>
          <w:sz w:val="28"/>
          <w:szCs w:val="28"/>
        </w:rPr>
        <w:t>.С</w:t>
      </w:r>
      <w:proofErr w:type="gramEnd"/>
      <w:r>
        <w:rPr>
          <w:rFonts w:ascii="Times New Roman" w:hAnsi="Times New Roman"/>
          <w:bCs/>
          <w:color w:val="000000"/>
          <w:sz w:val="28"/>
          <w:szCs w:val="28"/>
        </w:rPr>
        <w:t>еверо</w:t>
      </w:r>
      <w:proofErr w:type="spellEnd"/>
      <w:r>
        <w:rPr>
          <w:rFonts w:ascii="Times New Roman" w:hAnsi="Times New Roman"/>
          <w:bCs/>
          <w:color w:val="000000"/>
          <w:sz w:val="28"/>
          <w:szCs w:val="28"/>
        </w:rPr>
        <w:t xml:space="preserve">-Восточные Сады с постановкой на темы адыгских сказок и легенд. Юные артисты помогли перенестись зрителям во времена былинных героев, прочувствовать тонкую атмосферу и колорит национального эпоса. </w:t>
      </w:r>
      <w:r>
        <w:rPr>
          <w:rFonts w:ascii="Times New Roman" w:hAnsi="Times New Roman" w:cs="Times New Roman"/>
          <w:sz w:val="28"/>
          <w:szCs w:val="28"/>
        </w:rPr>
        <w:t xml:space="preserve">Постановка «Гордая мышь» по результатам фестиваля-конкурса получила </w:t>
      </w:r>
      <w:r>
        <w:rPr>
          <w:rFonts w:ascii="Times New Roman" w:hAnsi="Times New Roman" w:cs="Times New Roman"/>
          <w:sz w:val="28"/>
          <w:szCs w:val="28"/>
          <w:lang w:val="en-US"/>
        </w:rPr>
        <w:t>II</w:t>
      </w:r>
      <w:r w:rsidR="00DA7CE0">
        <w:rPr>
          <w:rFonts w:ascii="Times New Roman" w:hAnsi="Times New Roman" w:cs="Times New Roman"/>
          <w:sz w:val="28"/>
          <w:szCs w:val="28"/>
        </w:rPr>
        <w:t xml:space="preserve"> место.</w:t>
      </w:r>
    </w:p>
    <w:p w:rsidR="00DA7CE0" w:rsidRDefault="00DA7CE0" w:rsidP="00DA7CE0">
      <w:pPr>
        <w:spacing w:after="0" w:line="240" w:lineRule="auto"/>
        <w:ind w:firstLine="708"/>
        <w:jc w:val="both"/>
        <w:rPr>
          <w:rFonts w:ascii="Times New Roman" w:hAnsi="Times New Roman"/>
          <w:bCs/>
          <w:color w:val="000000"/>
          <w:sz w:val="28"/>
          <w:szCs w:val="28"/>
        </w:rPr>
      </w:pPr>
      <w:r>
        <w:rPr>
          <w:rFonts w:ascii="Times New Roman" w:hAnsi="Times New Roman"/>
          <w:b/>
          <w:bCs/>
          <w:color w:val="000000"/>
          <w:sz w:val="28"/>
          <w:szCs w:val="28"/>
        </w:rPr>
        <w:t>28 марта</w:t>
      </w:r>
      <w:r>
        <w:rPr>
          <w:rFonts w:ascii="Times New Roman" w:hAnsi="Times New Roman"/>
          <w:bCs/>
          <w:color w:val="000000"/>
          <w:sz w:val="28"/>
          <w:szCs w:val="28"/>
        </w:rPr>
        <w:t xml:space="preserve"> в </w:t>
      </w:r>
      <w:proofErr w:type="spellStart"/>
      <w:r>
        <w:rPr>
          <w:rFonts w:ascii="Times New Roman" w:hAnsi="Times New Roman"/>
          <w:bCs/>
          <w:color w:val="000000"/>
          <w:sz w:val="28"/>
          <w:szCs w:val="28"/>
        </w:rPr>
        <w:t>ст</w:t>
      </w:r>
      <w:proofErr w:type="gramStart"/>
      <w:r>
        <w:rPr>
          <w:rFonts w:ascii="Times New Roman" w:hAnsi="Times New Roman"/>
          <w:bCs/>
          <w:color w:val="000000"/>
          <w:sz w:val="28"/>
          <w:szCs w:val="28"/>
        </w:rPr>
        <w:t>.Г</w:t>
      </w:r>
      <w:proofErr w:type="gramEnd"/>
      <w:r>
        <w:rPr>
          <w:rFonts w:ascii="Times New Roman" w:hAnsi="Times New Roman"/>
          <w:bCs/>
          <w:color w:val="000000"/>
          <w:sz w:val="28"/>
          <w:szCs w:val="28"/>
        </w:rPr>
        <w:t>иагинской</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Гиагинского</w:t>
      </w:r>
      <w:proofErr w:type="spellEnd"/>
      <w:r>
        <w:rPr>
          <w:rFonts w:ascii="Times New Roman" w:hAnsi="Times New Roman"/>
          <w:bCs/>
          <w:color w:val="000000"/>
          <w:sz w:val="28"/>
          <w:szCs w:val="28"/>
        </w:rPr>
        <w:t xml:space="preserve"> района состоялся конкурс профессионального мастерства «Культработник 2019», где центральной темой стала тема театра. Участники конкурса через все номинации лейтмотивом </w:t>
      </w:r>
      <w:r>
        <w:rPr>
          <w:rFonts w:ascii="Times New Roman" w:hAnsi="Times New Roman"/>
          <w:bCs/>
          <w:color w:val="000000"/>
          <w:sz w:val="28"/>
          <w:szCs w:val="28"/>
        </w:rPr>
        <w:lastRenderedPageBreak/>
        <w:t xml:space="preserve">провели свое особое отношение к жанру театра, продемонстрировав лучшие творческие способности и таланты. </w:t>
      </w:r>
      <w:r w:rsidRPr="00323904">
        <w:rPr>
          <w:rFonts w:ascii="Times New Roman" w:hAnsi="Times New Roman"/>
          <w:bCs/>
          <w:color w:val="000000"/>
          <w:sz w:val="28"/>
          <w:szCs w:val="28"/>
        </w:rPr>
        <w:t xml:space="preserve">По итогам конкурса </w:t>
      </w:r>
      <w:r>
        <w:rPr>
          <w:rFonts w:ascii="Times New Roman" w:hAnsi="Times New Roman"/>
          <w:bCs/>
          <w:color w:val="000000"/>
          <w:sz w:val="28"/>
          <w:szCs w:val="28"/>
        </w:rPr>
        <w:t xml:space="preserve">Юлия </w:t>
      </w:r>
      <w:proofErr w:type="spellStart"/>
      <w:r>
        <w:rPr>
          <w:rFonts w:ascii="Times New Roman" w:hAnsi="Times New Roman"/>
          <w:bCs/>
          <w:color w:val="000000"/>
          <w:sz w:val="28"/>
          <w:szCs w:val="28"/>
        </w:rPr>
        <w:t>Чернобаева</w:t>
      </w:r>
      <w:proofErr w:type="spellEnd"/>
      <w:r>
        <w:rPr>
          <w:rFonts w:ascii="Times New Roman" w:hAnsi="Times New Roman"/>
          <w:bCs/>
          <w:color w:val="000000"/>
          <w:sz w:val="28"/>
          <w:szCs w:val="28"/>
        </w:rPr>
        <w:t xml:space="preserve"> – руководитель народного тетра кукол «Куклы и люди» и драматического кружка «Мозаика» СДК </w:t>
      </w:r>
      <w:proofErr w:type="spellStart"/>
      <w:r>
        <w:rPr>
          <w:rFonts w:ascii="Times New Roman" w:hAnsi="Times New Roman"/>
          <w:bCs/>
          <w:color w:val="000000"/>
          <w:sz w:val="28"/>
          <w:szCs w:val="28"/>
        </w:rPr>
        <w:t>п</w:t>
      </w:r>
      <w:proofErr w:type="gramStart"/>
      <w:r>
        <w:rPr>
          <w:rFonts w:ascii="Times New Roman" w:hAnsi="Times New Roman"/>
          <w:bCs/>
          <w:color w:val="000000"/>
          <w:sz w:val="28"/>
          <w:szCs w:val="28"/>
        </w:rPr>
        <w:t>.П</w:t>
      </w:r>
      <w:proofErr w:type="gramEnd"/>
      <w:r>
        <w:rPr>
          <w:rFonts w:ascii="Times New Roman" w:hAnsi="Times New Roman"/>
          <w:bCs/>
          <w:color w:val="000000"/>
          <w:sz w:val="28"/>
          <w:szCs w:val="28"/>
        </w:rPr>
        <w:t>обеда</w:t>
      </w:r>
      <w:proofErr w:type="spellEnd"/>
      <w:r>
        <w:rPr>
          <w:rFonts w:ascii="Times New Roman" w:hAnsi="Times New Roman"/>
          <w:bCs/>
          <w:color w:val="000000"/>
          <w:sz w:val="28"/>
          <w:szCs w:val="28"/>
        </w:rPr>
        <w:t xml:space="preserve"> получила диплом за участие. И в продолжени</w:t>
      </w:r>
      <w:proofErr w:type="gramStart"/>
      <w:r>
        <w:rPr>
          <w:rFonts w:ascii="Times New Roman" w:hAnsi="Times New Roman"/>
          <w:bCs/>
          <w:color w:val="000000"/>
          <w:sz w:val="28"/>
          <w:szCs w:val="28"/>
        </w:rPr>
        <w:t>и</w:t>
      </w:r>
      <w:proofErr w:type="gramEnd"/>
      <w:r>
        <w:rPr>
          <w:rFonts w:ascii="Times New Roman" w:hAnsi="Times New Roman"/>
          <w:bCs/>
          <w:color w:val="000000"/>
          <w:sz w:val="28"/>
          <w:szCs w:val="28"/>
        </w:rPr>
        <w:t xml:space="preserve"> темы театра </w:t>
      </w:r>
      <w:r w:rsidRPr="008E1DAE">
        <w:rPr>
          <w:rFonts w:ascii="Times New Roman" w:hAnsi="Times New Roman"/>
          <w:b/>
          <w:bCs/>
          <w:color w:val="000000"/>
          <w:sz w:val="28"/>
          <w:szCs w:val="28"/>
        </w:rPr>
        <w:t>с 24 по 31 марта</w:t>
      </w:r>
      <w:r>
        <w:rPr>
          <w:rFonts w:ascii="Times New Roman" w:hAnsi="Times New Roman"/>
          <w:bCs/>
          <w:color w:val="000000"/>
          <w:sz w:val="28"/>
          <w:szCs w:val="28"/>
        </w:rPr>
        <w:t xml:space="preserve"> в районе прошла тематическая «Неделя Мельпомены». В СДК </w:t>
      </w:r>
      <w:proofErr w:type="spellStart"/>
      <w:r>
        <w:rPr>
          <w:rFonts w:ascii="Times New Roman" w:hAnsi="Times New Roman"/>
          <w:bCs/>
          <w:color w:val="000000"/>
          <w:sz w:val="28"/>
          <w:szCs w:val="28"/>
        </w:rPr>
        <w:t>ст</w:t>
      </w:r>
      <w:proofErr w:type="gramStart"/>
      <w:r>
        <w:rPr>
          <w:rFonts w:ascii="Times New Roman" w:hAnsi="Times New Roman"/>
          <w:bCs/>
          <w:color w:val="000000"/>
          <w:sz w:val="28"/>
          <w:szCs w:val="28"/>
        </w:rPr>
        <w:t>.А</w:t>
      </w:r>
      <w:proofErr w:type="gramEnd"/>
      <w:r>
        <w:rPr>
          <w:rFonts w:ascii="Times New Roman" w:hAnsi="Times New Roman"/>
          <w:bCs/>
          <w:color w:val="000000"/>
          <w:sz w:val="28"/>
          <w:szCs w:val="28"/>
        </w:rPr>
        <w:t>бадзехская</w:t>
      </w:r>
      <w:proofErr w:type="spellEnd"/>
      <w:r>
        <w:rPr>
          <w:rFonts w:ascii="Times New Roman" w:hAnsi="Times New Roman"/>
          <w:bCs/>
          <w:color w:val="000000"/>
          <w:sz w:val="28"/>
          <w:szCs w:val="28"/>
        </w:rPr>
        <w:t xml:space="preserve"> драматический кружок «Солнышко» порадовал юных зрителей спектаклем «Деревенские посиделки» (80 </w:t>
      </w:r>
      <w:proofErr w:type="spellStart"/>
      <w:r>
        <w:rPr>
          <w:rFonts w:ascii="Times New Roman" w:hAnsi="Times New Roman"/>
          <w:bCs/>
          <w:color w:val="000000"/>
          <w:sz w:val="28"/>
          <w:szCs w:val="28"/>
        </w:rPr>
        <w:t>чел.зрителей</w:t>
      </w:r>
      <w:proofErr w:type="spellEnd"/>
      <w:r>
        <w:rPr>
          <w:rFonts w:ascii="Times New Roman" w:hAnsi="Times New Roman"/>
          <w:bCs/>
          <w:color w:val="000000"/>
          <w:sz w:val="28"/>
          <w:szCs w:val="28"/>
        </w:rPr>
        <w:t xml:space="preserve">). В СДК </w:t>
      </w:r>
      <w:proofErr w:type="spellStart"/>
      <w:r>
        <w:rPr>
          <w:rFonts w:ascii="Times New Roman" w:hAnsi="Times New Roman"/>
          <w:bCs/>
          <w:color w:val="000000"/>
          <w:sz w:val="28"/>
          <w:szCs w:val="28"/>
        </w:rPr>
        <w:t>ст</w:t>
      </w:r>
      <w:proofErr w:type="gramStart"/>
      <w:r>
        <w:rPr>
          <w:rFonts w:ascii="Times New Roman" w:hAnsi="Times New Roman"/>
          <w:bCs/>
          <w:color w:val="000000"/>
          <w:sz w:val="28"/>
          <w:szCs w:val="28"/>
        </w:rPr>
        <w:t>.К</w:t>
      </w:r>
      <w:proofErr w:type="gramEnd"/>
      <w:r>
        <w:rPr>
          <w:rFonts w:ascii="Times New Roman" w:hAnsi="Times New Roman"/>
          <w:bCs/>
          <w:color w:val="000000"/>
          <w:sz w:val="28"/>
          <w:szCs w:val="28"/>
        </w:rPr>
        <w:t>ужорской</w:t>
      </w:r>
      <w:proofErr w:type="spellEnd"/>
      <w:r>
        <w:rPr>
          <w:rFonts w:ascii="Times New Roman" w:hAnsi="Times New Roman"/>
          <w:bCs/>
          <w:color w:val="000000"/>
          <w:sz w:val="28"/>
          <w:szCs w:val="28"/>
        </w:rPr>
        <w:t xml:space="preserve"> кружок «Искорка» представил постановку «Театр – не мода, театр - жизнь» (60 </w:t>
      </w:r>
      <w:proofErr w:type="spellStart"/>
      <w:r>
        <w:rPr>
          <w:rFonts w:ascii="Times New Roman" w:hAnsi="Times New Roman"/>
          <w:bCs/>
          <w:color w:val="000000"/>
          <w:sz w:val="28"/>
          <w:szCs w:val="28"/>
        </w:rPr>
        <w:t>чел.зрителей</w:t>
      </w:r>
      <w:proofErr w:type="spellEnd"/>
      <w:r>
        <w:rPr>
          <w:rFonts w:ascii="Times New Roman" w:hAnsi="Times New Roman"/>
          <w:bCs/>
          <w:color w:val="000000"/>
          <w:sz w:val="28"/>
          <w:szCs w:val="28"/>
        </w:rPr>
        <w:t xml:space="preserve">). В СДК </w:t>
      </w:r>
      <w:proofErr w:type="spellStart"/>
      <w:r>
        <w:rPr>
          <w:rFonts w:ascii="Times New Roman" w:hAnsi="Times New Roman"/>
          <w:bCs/>
          <w:color w:val="000000"/>
          <w:sz w:val="28"/>
          <w:szCs w:val="28"/>
        </w:rPr>
        <w:t>п</w:t>
      </w:r>
      <w:proofErr w:type="gramStart"/>
      <w:r>
        <w:rPr>
          <w:rFonts w:ascii="Times New Roman" w:hAnsi="Times New Roman"/>
          <w:bCs/>
          <w:color w:val="000000"/>
          <w:sz w:val="28"/>
          <w:szCs w:val="28"/>
        </w:rPr>
        <w:t>.П</w:t>
      </w:r>
      <w:proofErr w:type="gramEnd"/>
      <w:r>
        <w:rPr>
          <w:rFonts w:ascii="Times New Roman" w:hAnsi="Times New Roman"/>
          <w:bCs/>
          <w:color w:val="000000"/>
          <w:sz w:val="28"/>
          <w:szCs w:val="28"/>
        </w:rPr>
        <w:t>обеда</w:t>
      </w:r>
      <w:proofErr w:type="spellEnd"/>
      <w:r>
        <w:rPr>
          <w:rFonts w:ascii="Times New Roman" w:hAnsi="Times New Roman"/>
          <w:bCs/>
          <w:color w:val="000000"/>
          <w:sz w:val="28"/>
          <w:szCs w:val="28"/>
        </w:rPr>
        <w:t xml:space="preserve"> коллектив «Мозаика» показал кукольную сказку «Машин день рождения» (50 </w:t>
      </w:r>
      <w:proofErr w:type="spellStart"/>
      <w:r>
        <w:rPr>
          <w:rFonts w:ascii="Times New Roman" w:hAnsi="Times New Roman"/>
          <w:bCs/>
          <w:color w:val="000000"/>
          <w:sz w:val="28"/>
          <w:szCs w:val="28"/>
        </w:rPr>
        <w:t>чел.зрителей</w:t>
      </w:r>
      <w:proofErr w:type="spellEnd"/>
      <w:r>
        <w:rPr>
          <w:rFonts w:ascii="Times New Roman" w:hAnsi="Times New Roman"/>
          <w:bCs/>
          <w:color w:val="000000"/>
          <w:sz w:val="28"/>
          <w:szCs w:val="28"/>
        </w:rPr>
        <w:t xml:space="preserve">). А коллектив «Браво» МЦНК отработал музыкальный спектакль по мотивам любимых мультфильмов «Волшебная сила искусства» (120 </w:t>
      </w:r>
      <w:proofErr w:type="spellStart"/>
      <w:r>
        <w:rPr>
          <w:rFonts w:ascii="Times New Roman" w:hAnsi="Times New Roman"/>
          <w:bCs/>
          <w:color w:val="000000"/>
          <w:sz w:val="28"/>
          <w:szCs w:val="28"/>
        </w:rPr>
        <w:t>чел</w:t>
      </w:r>
      <w:proofErr w:type="gramStart"/>
      <w:r>
        <w:rPr>
          <w:rFonts w:ascii="Times New Roman" w:hAnsi="Times New Roman"/>
          <w:bCs/>
          <w:color w:val="000000"/>
          <w:sz w:val="28"/>
          <w:szCs w:val="28"/>
        </w:rPr>
        <w:t>.з</w:t>
      </w:r>
      <w:proofErr w:type="gramEnd"/>
      <w:r>
        <w:rPr>
          <w:rFonts w:ascii="Times New Roman" w:hAnsi="Times New Roman"/>
          <w:bCs/>
          <w:color w:val="000000"/>
          <w:sz w:val="28"/>
          <w:szCs w:val="28"/>
        </w:rPr>
        <w:t>рителей</w:t>
      </w:r>
      <w:proofErr w:type="spellEnd"/>
      <w:r>
        <w:rPr>
          <w:rFonts w:ascii="Times New Roman" w:hAnsi="Times New Roman"/>
          <w:bCs/>
          <w:color w:val="000000"/>
          <w:sz w:val="28"/>
          <w:szCs w:val="28"/>
        </w:rPr>
        <w:t>).</w:t>
      </w:r>
    </w:p>
    <w:p w:rsidR="00DA7CE0" w:rsidRDefault="00DA7CE0" w:rsidP="00DA7CE0">
      <w:pPr>
        <w:spacing w:after="0" w:line="240" w:lineRule="auto"/>
        <w:ind w:firstLine="708"/>
        <w:jc w:val="both"/>
        <w:rPr>
          <w:rFonts w:ascii="Times New Roman" w:hAnsi="Times New Roman"/>
          <w:bCs/>
          <w:color w:val="000000"/>
          <w:sz w:val="28"/>
          <w:szCs w:val="28"/>
        </w:rPr>
      </w:pPr>
      <w:r>
        <w:rPr>
          <w:rFonts w:ascii="Times New Roman" w:hAnsi="Times New Roman"/>
          <w:bCs/>
          <w:color w:val="000000"/>
          <w:sz w:val="28"/>
          <w:szCs w:val="28"/>
        </w:rPr>
        <w:t>Большое значение имеют для нашего района  мероприятия патриотической и нравственной направленности, ставящие своей целью воспитание у населения чувства патриотизма, р</w:t>
      </w:r>
      <w:r w:rsidRPr="00DC777C">
        <w:rPr>
          <w:rFonts w:ascii="Times New Roman" w:hAnsi="Times New Roman"/>
          <w:bCs/>
          <w:color w:val="000000"/>
          <w:sz w:val="28"/>
          <w:szCs w:val="28"/>
        </w:rPr>
        <w:t>азвитие и углубление знаний об истории и</w:t>
      </w:r>
      <w:r>
        <w:rPr>
          <w:rFonts w:ascii="Times New Roman" w:hAnsi="Times New Roman"/>
          <w:bCs/>
          <w:color w:val="000000"/>
          <w:sz w:val="28"/>
          <w:szCs w:val="28"/>
        </w:rPr>
        <w:t xml:space="preserve"> культуре России и родного края, р</w:t>
      </w:r>
      <w:r w:rsidRPr="00DC777C">
        <w:rPr>
          <w:rFonts w:ascii="Times New Roman" w:hAnsi="Times New Roman"/>
          <w:bCs/>
          <w:color w:val="000000"/>
          <w:sz w:val="28"/>
          <w:szCs w:val="28"/>
        </w:rPr>
        <w:t>азвитие интереса и уважения к истории и культуре своего и других народов.</w:t>
      </w:r>
      <w:r>
        <w:rPr>
          <w:rFonts w:ascii="Times New Roman" w:hAnsi="Times New Roman"/>
          <w:bCs/>
          <w:color w:val="000000"/>
          <w:sz w:val="28"/>
          <w:szCs w:val="28"/>
        </w:rPr>
        <w:t xml:space="preserve"> </w:t>
      </w:r>
      <w:r w:rsidRPr="00E53F8D">
        <w:rPr>
          <w:rFonts w:ascii="Times New Roman" w:hAnsi="Times New Roman"/>
          <w:bCs/>
          <w:color w:val="000000"/>
          <w:sz w:val="28"/>
          <w:szCs w:val="28"/>
        </w:rPr>
        <w:t>Выполняя</w:t>
      </w:r>
      <w:r>
        <w:rPr>
          <w:rFonts w:ascii="Times New Roman" w:hAnsi="Times New Roman"/>
          <w:b/>
          <w:bCs/>
          <w:color w:val="000000"/>
          <w:sz w:val="28"/>
          <w:szCs w:val="28"/>
        </w:rPr>
        <w:t xml:space="preserve"> </w:t>
      </w:r>
      <w:r>
        <w:rPr>
          <w:rFonts w:ascii="Times New Roman" w:hAnsi="Times New Roman"/>
          <w:bCs/>
          <w:color w:val="000000"/>
          <w:sz w:val="28"/>
          <w:szCs w:val="28"/>
        </w:rPr>
        <w:t xml:space="preserve">задачи по патриотическому воспитанию населения разных возрастных групп, работники культуры района организовали и провели тематические мероприятия, посвященные памятным датам. Такие, например,  как дата освобождения Адыгеи и Северного Кавказа от немецко-фашистских захватчиков. Митинг памяти проводились в </w:t>
      </w:r>
      <w:proofErr w:type="spellStart"/>
      <w:r>
        <w:rPr>
          <w:rFonts w:ascii="Times New Roman" w:hAnsi="Times New Roman"/>
          <w:bCs/>
          <w:color w:val="000000"/>
          <w:sz w:val="28"/>
          <w:szCs w:val="28"/>
        </w:rPr>
        <w:t>п</w:t>
      </w:r>
      <w:proofErr w:type="gramStart"/>
      <w:r>
        <w:rPr>
          <w:rFonts w:ascii="Times New Roman" w:hAnsi="Times New Roman"/>
          <w:bCs/>
          <w:color w:val="000000"/>
          <w:sz w:val="28"/>
          <w:szCs w:val="28"/>
        </w:rPr>
        <w:t>.Т</w:t>
      </w:r>
      <w:proofErr w:type="gramEnd"/>
      <w:r>
        <w:rPr>
          <w:rFonts w:ascii="Times New Roman" w:hAnsi="Times New Roman"/>
          <w:bCs/>
          <w:color w:val="000000"/>
          <w:sz w:val="28"/>
          <w:szCs w:val="28"/>
        </w:rPr>
        <w:t>ульский</w:t>
      </w:r>
      <w:proofErr w:type="spellEnd"/>
      <w:r>
        <w:rPr>
          <w:rFonts w:ascii="Times New Roman" w:hAnsi="Times New Roman"/>
          <w:bCs/>
          <w:color w:val="000000"/>
          <w:sz w:val="28"/>
          <w:szCs w:val="28"/>
        </w:rPr>
        <w:t xml:space="preserve"> </w:t>
      </w:r>
      <w:r>
        <w:rPr>
          <w:rFonts w:ascii="Times New Roman" w:hAnsi="Times New Roman"/>
          <w:b/>
          <w:bCs/>
          <w:color w:val="000000"/>
          <w:sz w:val="28"/>
          <w:szCs w:val="28"/>
        </w:rPr>
        <w:t>23</w:t>
      </w:r>
      <w:r w:rsidRPr="00BE5017">
        <w:rPr>
          <w:rFonts w:ascii="Times New Roman" w:hAnsi="Times New Roman"/>
          <w:b/>
          <w:bCs/>
          <w:color w:val="000000"/>
          <w:sz w:val="28"/>
          <w:szCs w:val="28"/>
        </w:rPr>
        <w:t xml:space="preserve"> января</w:t>
      </w:r>
      <w:r>
        <w:rPr>
          <w:rFonts w:ascii="Times New Roman" w:hAnsi="Times New Roman"/>
          <w:bCs/>
          <w:color w:val="000000"/>
          <w:sz w:val="28"/>
          <w:szCs w:val="28"/>
        </w:rPr>
        <w:t xml:space="preserve"> (300 человек зрит.), и в этот же день в </w:t>
      </w:r>
      <w:proofErr w:type="spellStart"/>
      <w:r>
        <w:rPr>
          <w:rFonts w:ascii="Times New Roman" w:hAnsi="Times New Roman"/>
          <w:bCs/>
          <w:color w:val="000000"/>
          <w:sz w:val="28"/>
          <w:szCs w:val="28"/>
        </w:rPr>
        <w:t>х.Шунтук</w:t>
      </w:r>
      <w:proofErr w:type="spellEnd"/>
      <w:r>
        <w:rPr>
          <w:rFonts w:ascii="Times New Roman" w:hAnsi="Times New Roman"/>
          <w:bCs/>
          <w:color w:val="000000"/>
          <w:sz w:val="28"/>
          <w:szCs w:val="28"/>
        </w:rPr>
        <w:t xml:space="preserve"> состоялось открытие мемориальной доски ветерану ВОВ, почетному гражданину Майкопского района </w:t>
      </w:r>
      <w:proofErr w:type="spellStart"/>
      <w:r>
        <w:rPr>
          <w:rFonts w:ascii="Times New Roman" w:hAnsi="Times New Roman"/>
          <w:bCs/>
          <w:color w:val="000000"/>
          <w:sz w:val="28"/>
          <w:szCs w:val="28"/>
        </w:rPr>
        <w:t>А.П.Язынину</w:t>
      </w:r>
      <w:proofErr w:type="spellEnd"/>
      <w:r>
        <w:rPr>
          <w:rFonts w:ascii="Times New Roman" w:hAnsi="Times New Roman"/>
          <w:bCs/>
          <w:color w:val="000000"/>
          <w:sz w:val="28"/>
          <w:szCs w:val="28"/>
        </w:rPr>
        <w:t xml:space="preserve"> (200 человек зрит.).</w:t>
      </w:r>
    </w:p>
    <w:p w:rsidR="00DA7CE0" w:rsidRDefault="00DA7CE0" w:rsidP="00DA7CE0">
      <w:pPr>
        <w:shd w:val="clear" w:color="auto" w:fill="FFFFFF" w:themeFill="background1"/>
        <w:spacing w:after="0" w:line="240" w:lineRule="auto"/>
        <w:jc w:val="both"/>
        <w:rPr>
          <w:rFonts w:ascii="Times New Roman" w:hAnsi="Times New Roman"/>
          <w:bCs/>
          <w:color w:val="000000"/>
          <w:sz w:val="28"/>
          <w:szCs w:val="28"/>
        </w:rPr>
      </w:pPr>
      <w:r>
        <w:rPr>
          <w:rFonts w:ascii="Times New Roman" w:hAnsi="Times New Roman"/>
          <w:b/>
          <w:bCs/>
          <w:color w:val="000000"/>
          <w:sz w:val="28"/>
          <w:szCs w:val="28"/>
        </w:rPr>
        <w:t xml:space="preserve">28 января </w:t>
      </w:r>
      <w:r w:rsidRPr="00A34BAC">
        <w:rPr>
          <w:rFonts w:ascii="Times New Roman" w:hAnsi="Times New Roman"/>
          <w:bCs/>
          <w:color w:val="000000"/>
          <w:sz w:val="28"/>
          <w:szCs w:val="28"/>
        </w:rPr>
        <w:t>была проведена акция-концерт</w:t>
      </w:r>
      <w:r>
        <w:rPr>
          <w:rFonts w:ascii="Times New Roman" w:hAnsi="Times New Roman"/>
          <w:b/>
          <w:bCs/>
          <w:color w:val="000000"/>
          <w:sz w:val="28"/>
          <w:szCs w:val="28"/>
        </w:rPr>
        <w:t xml:space="preserve">, </w:t>
      </w:r>
      <w:r>
        <w:rPr>
          <w:rFonts w:ascii="Times New Roman" w:hAnsi="Times New Roman"/>
          <w:bCs/>
          <w:color w:val="000000"/>
          <w:sz w:val="28"/>
          <w:szCs w:val="28"/>
        </w:rPr>
        <w:t>посвященная 75-летию снятия фашистской блокады «Летопись блокадного Ленинграда»</w:t>
      </w:r>
      <w:r>
        <w:rPr>
          <w:rFonts w:ascii="Times New Roman" w:hAnsi="Times New Roman"/>
          <w:b/>
          <w:bCs/>
          <w:color w:val="000000"/>
          <w:sz w:val="28"/>
          <w:szCs w:val="28"/>
        </w:rPr>
        <w:t xml:space="preserve"> </w:t>
      </w:r>
      <w:r w:rsidRPr="00A34BAC">
        <w:rPr>
          <w:rFonts w:ascii="Times New Roman" w:hAnsi="Times New Roman"/>
          <w:bCs/>
          <w:color w:val="000000"/>
          <w:sz w:val="28"/>
          <w:szCs w:val="28"/>
        </w:rPr>
        <w:t>(220 человек зрит.)</w:t>
      </w:r>
      <w:r>
        <w:rPr>
          <w:rFonts w:ascii="Times New Roman" w:hAnsi="Times New Roman"/>
          <w:bCs/>
          <w:color w:val="000000"/>
          <w:sz w:val="28"/>
          <w:szCs w:val="28"/>
        </w:rPr>
        <w:t xml:space="preserve"> В этом году к Дню защитника Отечества, </w:t>
      </w:r>
      <w:r>
        <w:rPr>
          <w:rFonts w:ascii="Times New Roman" w:hAnsi="Times New Roman"/>
          <w:b/>
          <w:bCs/>
          <w:color w:val="000000"/>
          <w:sz w:val="28"/>
          <w:szCs w:val="28"/>
        </w:rPr>
        <w:t>21</w:t>
      </w:r>
      <w:r w:rsidRPr="001A093D">
        <w:rPr>
          <w:rFonts w:ascii="Times New Roman" w:hAnsi="Times New Roman"/>
          <w:b/>
          <w:bCs/>
          <w:color w:val="000000"/>
          <w:sz w:val="28"/>
          <w:szCs w:val="28"/>
        </w:rPr>
        <w:t xml:space="preserve"> февраля</w:t>
      </w:r>
      <w:r>
        <w:rPr>
          <w:rFonts w:ascii="Times New Roman" w:hAnsi="Times New Roman"/>
          <w:b/>
          <w:bCs/>
          <w:color w:val="000000"/>
          <w:sz w:val="28"/>
          <w:szCs w:val="28"/>
        </w:rPr>
        <w:t xml:space="preserve"> </w:t>
      </w:r>
      <w:r w:rsidRPr="001A093D">
        <w:rPr>
          <w:rFonts w:ascii="Times New Roman" w:hAnsi="Times New Roman"/>
          <w:bCs/>
          <w:color w:val="000000"/>
          <w:sz w:val="28"/>
          <w:szCs w:val="28"/>
        </w:rPr>
        <w:t>в МЦНК</w:t>
      </w:r>
      <w:r>
        <w:rPr>
          <w:rFonts w:ascii="Times New Roman" w:hAnsi="Times New Roman"/>
          <w:bCs/>
          <w:color w:val="000000"/>
          <w:sz w:val="28"/>
          <w:szCs w:val="28"/>
        </w:rPr>
        <w:t xml:space="preserve"> был приурочен Гала-концерт районного фестиваля-конкурса детского и юношеского творчества «Звездочки Адыгеи» (280 </w:t>
      </w:r>
      <w:proofErr w:type="spellStart"/>
      <w:r>
        <w:rPr>
          <w:rFonts w:ascii="Times New Roman" w:hAnsi="Times New Roman"/>
          <w:bCs/>
          <w:color w:val="000000"/>
          <w:sz w:val="28"/>
          <w:szCs w:val="28"/>
        </w:rPr>
        <w:t>чел.зрит</w:t>
      </w:r>
      <w:proofErr w:type="spellEnd"/>
      <w:r>
        <w:rPr>
          <w:rFonts w:ascii="Times New Roman" w:hAnsi="Times New Roman"/>
          <w:bCs/>
          <w:color w:val="000000"/>
          <w:sz w:val="28"/>
          <w:szCs w:val="28"/>
        </w:rPr>
        <w:t xml:space="preserve">.). </w:t>
      </w:r>
      <w:r>
        <w:rPr>
          <w:rFonts w:ascii="Times New Roman" w:hAnsi="Times New Roman"/>
          <w:b/>
          <w:bCs/>
          <w:color w:val="000000"/>
          <w:sz w:val="28"/>
          <w:szCs w:val="28"/>
        </w:rPr>
        <w:t>22</w:t>
      </w:r>
      <w:r w:rsidRPr="005F3A8F">
        <w:rPr>
          <w:rFonts w:ascii="Times New Roman" w:hAnsi="Times New Roman"/>
          <w:b/>
          <w:bCs/>
          <w:color w:val="000000"/>
          <w:sz w:val="28"/>
          <w:szCs w:val="28"/>
        </w:rPr>
        <w:t xml:space="preserve"> февраля</w:t>
      </w:r>
      <w:r>
        <w:rPr>
          <w:rFonts w:ascii="Times New Roman" w:hAnsi="Times New Roman"/>
          <w:bCs/>
          <w:color w:val="000000"/>
          <w:sz w:val="28"/>
          <w:szCs w:val="28"/>
        </w:rPr>
        <w:t xml:space="preserve"> </w:t>
      </w:r>
      <w:r w:rsidRPr="0082542E">
        <w:rPr>
          <w:rFonts w:ascii="Times New Roman" w:hAnsi="Times New Roman"/>
          <w:bCs/>
          <w:color w:val="000000"/>
          <w:sz w:val="28"/>
          <w:szCs w:val="28"/>
        </w:rPr>
        <w:t xml:space="preserve">в СДК </w:t>
      </w:r>
      <w:proofErr w:type="spellStart"/>
      <w:r w:rsidRPr="0082542E">
        <w:rPr>
          <w:rFonts w:ascii="Times New Roman" w:hAnsi="Times New Roman"/>
          <w:bCs/>
          <w:color w:val="000000"/>
          <w:sz w:val="28"/>
          <w:szCs w:val="28"/>
        </w:rPr>
        <w:t>п</w:t>
      </w:r>
      <w:proofErr w:type="gramStart"/>
      <w:r w:rsidRPr="0082542E">
        <w:rPr>
          <w:rFonts w:ascii="Times New Roman" w:hAnsi="Times New Roman"/>
          <w:bCs/>
          <w:color w:val="000000"/>
          <w:sz w:val="28"/>
          <w:szCs w:val="28"/>
        </w:rPr>
        <w:t>.Т</w:t>
      </w:r>
      <w:proofErr w:type="gramEnd"/>
      <w:r w:rsidRPr="0082542E">
        <w:rPr>
          <w:rFonts w:ascii="Times New Roman" w:hAnsi="Times New Roman"/>
          <w:bCs/>
          <w:color w:val="000000"/>
          <w:sz w:val="28"/>
          <w:szCs w:val="28"/>
        </w:rPr>
        <w:t>имирязева</w:t>
      </w:r>
      <w:proofErr w:type="spellEnd"/>
      <w:r w:rsidRPr="0082542E">
        <w:rPr>
          <w:rFonts w:ascii="Times New Roman" w:hAnsi="Times New Roman"/>
          <w:bCs/>
          <w:color w:val="000000"/>
          <w:sz w:val="28"/>
          <w:szCs w:val="28"/>
        </w:rPr>
        <w:t xml:space="preserve"> прошло традиционное</w:t>
      </w:r>
      <w:r>
        <w:rPr>
          <w:rFonts w:ascii="Times New Roman" w:hAnsi="Times New Roman"/>
          <w:bCs/>
          <w:color w:val="000000"/>
          <w:sz w:val="28"/>
          <w:szCs w:val="28"/>
        </w:rPr>
        <w:t>, уже 22,</w:t>
      </w:r>
      <w:r w:rsidRPr="0082542E">
        <w:rPr>
          <w:rFonts w:ascii="Times New Roman" w:hAnsi="Times New Roman"/>
          <w:bCs/>
          <w:color w:val="000000"/>
          <w:sz w:val="28"/>
          <w:szCs w:val="28"/>
        </w:rPr>
        <w:t xml:space="preserve"> спортивное многоборье на приз ветерана ВОВ </w:t>
      </w:r>
      <w:proofErr w:type="spellStart"/>
      <w:r w:rsidRPr="0082542E">
        <w:rPr>
          <w:rFonts w:ascii="Times New Roman" w:hAnsi="Times New Roman"/>
          <w:bCs/>
          <w:color w:val="000000"/>
          <w:sz w:val="28"/>
          <w:szCs w:val="28"/>
        </w:rPr>
        <w:t>А.П.Язынина</w:t>
      </w:r>
      <w:proofErr w:type="spellEnd"/>
      <w:r>
        <w:rPr>
          <w:rFonts w:ascii="Times New Roman" w:hAnsi="Times New Roman"/>
          <w:bCs/>
          <w:color w:val="000000"/>
          <w:sz w:val="28"/>
          <w:szCs w:val="28"/>
        </w:rPr>
        <w:t xml:space="preserve"> (150 человек зрит).</w:t>
      </w:r>
    </w:p>
    <w:p w:rsidR="00DA7CE0" w:rsidRDefault="00DA7CE0" w:rsidP="00DA7CE0">
      <w:pPr>
        <w:shd w:val="clear" w:color="auto" w:fill="FFFFFF" w:themeFill="background1"/>
        <w:spacing w:after="0" w:line="240" w:lineRule="auto"/>
        <w:jc w:val="both"/>
        <w:rPr>
          <w:rFonts w:ascii="Times New Roman" w:hAnsi="Times New Roman"/>
          <w:bCs/>
          <w:color w:val="000000"/>
          <w:sz w:val="28"/>
          <w:szCs w:val="28"/>
        </w:rPr>
      </w:pPr>
      <w:r>
        <w:rPr>
          <w:rFonts w:ascii="Times New Roman" w:hAnsi="Times New Roman"/>
          <w:b/>
          <w:bCs/>
          <w:color w:val="000000"/>
          <w:sz w:val="28"/>
          <w:szCs w:val="28"/>
        </w:rPr>
        <w:t xml:space="preserve">9 мая, </w:t>
      </w:r>
      <w:r w:rsidRPr="00280E49">
        <w:rPr>
          <w:rFonts w:ascii="Times New Roman" w:hAnsi="Times New Roman"/>
          <w:bCs/>
          <w:color w:val="000000"/>
          <w:sz w:val="28"/>
          <w:szCs w:val="28"/>
        </w:rPr>
        <w:t>в День Победы</w:t>
      </w:r>
      <w:r>
        <w:rPr>
          <w:rFonts w:ascii="Times New Roman" w:hAnsi="Times New Roman"/>
          <w:b/>
          <w:bCs/>
          <w:color w:val="000000"/>
          <w:sz w:val="28"/>
          <w:szCs w:val="28"/>
        </w:rPr>
        <w:t xml:space="preserve"> </w:t>
      </w:r>
      <w:r w:rsidRPr="00280E49">
        <w:rPr>
          <w:rFonts w:ascii="Times New Roman" w:hAnsi="Times New Roman"/>
          <w:bCs/>
          <w:color w:val="000000"/>
          <w:sz w:val="28"/>
          <w:szCs w:val="28"/>
        </w:rPr>
        <w:t>с большим размахом</w:t>
      </w:r>
      <w:r>
        <w:rPr>
          <w:rFonts w:ascii="Times New Roman" w:hAnsi="Times New Roman"/>
          <w:b/>
          <w:bCs/>
          <w:color w:val="000000"/>
          <w:sz w:val="28"/>
          <w:szCs w:val="28"/>
        </w:rPr>
        <w:t xml:space="preserve"> </w:t>
      </w:r>
      <w:r w:rsidRPr="00280E49">
        <w:rPr>
          <w:rFonts w:ascii="Times New Roman" w:hAnsi="Times New Roman"/>
          <w:bCs/>
          <w:color w:val="000000"/>
          <w:sz w:val="28"/>
          <w:szCs w:val="28"/>
        </w:rPr>
        <w:t>проходили народные гуляния</w:t>
      </w:r>
      <w:r>
        <w:rPr>
          <w:rFonts w:ascii="Times New Roman" w:hAnsi="Times New Roman"/>
          <w:bCs/>
          <w:color w:val="000000"/>
          <w:sz w:val="28"/>
          <w:szCs w:val="28"/>
        </w:rPr>
        <w:t xml:space="preserve"> во всех поселениях района. Программы празднования включали все многообразие видов творчества, которым владеют артисты: танцы, пение, художественное слово, искусство фотографии, разговорный жанр конферансье, техника ди-джея, владение музыкальными инструментами. Использовались такие формы ведения мероприятий как: митинги, огоньки, театрализованные концерты, танцевальное шоу в стиле ретро, </w:t>
      </w:r>
      <w:proofErr w:type="spellStart"/>
      <w:r>
        <w:rPr>
          <w:rFonts w:ascii="Times New Roman" w:hAnsi="Times New Roman"/>
          <w:bCs/>
          <w:color w:val="000000"/>
          <w:sz w:val="28"/>
          <w:szCs w:val="28"/>
        </w:rPr>
        <w:t>квест</w:t>
      </w:r>
      <w:proofErr w:type="spellEnd"/>
      <w:r>
        <w:rPr>
          <w:rFonts w:ascii="Times New Roman" w:hAnsi="Times New Roman"/>
          <w:bCs/>
          <w:color w:val="000000"/>
          <w:sz w:val="28"/>
          <w:szCs w:val="28"/>
        </w:rPr>
        <w:t>-программы, викторины, вечера отдыха, литературно-музыкальные композиции, чествования на дому, диско-программы. Практически все мероприятия, посвященные военной тематике, сопровождались выставками предметов быта военного времени, атрибутами войны.</w:t>
      </w:r>
    </w:p>
    <w:p w:rsidR="00DA7CE0" w:rsidRDefault="00DA7CE0" w:rsidP="00DA7CE0">
      <w:pPr>
        <w:shd w:val="clear" w:color="auto" w:fill="FFFFFF" w:themeFill="background1"/>
        <w:spacing w:after="0" w:line="240" w:lineRule="auto"/>
        <w:ind w:firstLine="708"/>
        <w:jc w:val="both"/>
        <w:rPr>
          <w:rFonts w:ascii="Times New Roman" w:hAnsi="Times New Roman"/>
          <w:b/>
          <w:bCs/>
          <w:color w:val="000000"/>
          <w:sz w:val="28"/>
          <w:szCs w:val="28"/>
        </w:rPr>
      </w:pPr>
      <w:r>
        <w:rPr>
          <w:rFonts w:ascii="Times New Roman" w:hAnsi="Times New Roman"/>
          <w:bCs/>
          <w:color w:val="000000"/>
          <w:sz w:val="28"/>
          <w:szCs w:val="28"/>
        </w:rPr>
        <w:lastRenderedPageBreak/>
        <w:t xml:space="preserve">Патриотическое направление в работе охватывает и культурные события народностей, проживающих на территории района. </w:t>
      </w:r>
      <w:r>
        <w:rPr>
          <w:rFonts w:ascii="Times New Roman" w:hAnsi="Times New Roman"/>
          <w:b/>
          <w:bCs/>
          <w:color w:val="000000"/>
          <w:sz w:val="28"/>
          <w:szCs w:val="28"/>
        </w:rPr>
        <w:t>10 мая</w:t>
      </w:r>
      <w:r>
        <w:rPr>
          <w:rFonts w:ascii="Times New Roman" w:hAnsi="Times New Roman"/>
          <w:bCs/>
          <w:color w:val="000000"/>
          <w:sz w:val="28"/>
          <w:szCs w:val="28"/>
        </w:rPr>
        <w:t xml:space="preserve"> в </w:t>
      </w:r>
      <w:proofErr w:type="spellStart"/>
      <w:r>
        <w:rPr>
          <w:rFonts w:ascii="Times New Roman" w:hAnsi="Times New Roman"/>
          <w:bCs/>
          <w:color w:val="000000"/>
          <w:sz w:val="28"/>
          <w:szCs w:val="28"/>
        </w:rPr>
        <w:t>п</w:t>
      </w:r>
      <w:proofErr w:type="gramStart"/>
      <w:r>
        <w:rPr>
          <w:rFonts w:ascii="Times New Roman" w:hAnsi="Times New Roman"/>
          <w:bCs/>
          <w:color w:val="000000"/>
          <w:sz w:val="28"/>
          <w:szCs w:val="28"/>
        </w:rPr>
        <w:t>.Т</w:t>
      </w:r>
      <w:proofErr w:type="gramEnd"/>
      <w:r>
        <w:rPr>
          <w:rFonts w:ascii="Times New Roman" w:hAnsi="Times New Roman"/>
          <w:bCs/>
          <w:color w:val="000000"/>
          <w:sz w:val="28"/>
          <w:szCs w:val="28"/>
        </w:rPr>
        <w:t>имирязево</w:t>
      </w:r>
      <w:proofErr w:type="spellEnd"/>
      <w:r>
        <w:rPr>
          <w:rFonts w:ascii="Times New Roman" w:hAnsi="Times New Roman"/>
          <w:bCs/>
          <w:color w:val="000000"/>
          <w:sz w:val="28"/>
          <w:szCs w:val="28"/>
        </w:rPr>
        <w:t xml:space="preserve"> прошел </w:t>
      </w:r>
      <w:r>
        <w:rPr>
          <w:rFonts w:ascii="Times New Roman" w:hAnsi="Times New Roman"/>
          <w:bCs/>
          <w:color w:val="000000"/>
          <w:sz w:val="28"/>
          <w:szCs w:val="28"/>
          <w:lang w:val="en-US"/>
        </w:rPr>
        <w:t>II</w:t>
      </w:r>
      <w:r>
        <w:rPr>
          <w:rFonts w:ascii="Times New Roman" w:hAnsi="Times New Roman"/>
          <w:bCs/>
          <w:color w:val="000000"/>
          <w:sz w:val="28"/>
          <w:szCs w:val="28"/>
        </w:rPr>
        <w:t xml:space="preserve">-й Открытый фестиваль духовной музыки «Пасхальная радость», в котором приняли участие 20 мирских коллективов, солистов и певчих храмов Краснодарского края, </w:t>
      </w:r>
      <w:proofErr w:type="spellStart"/>
      <w:r>
        <w:rPr>
          <w:rFonts w:ascii="Times New Roman" w:hAnsi="Times New Roman"/>
          <w:bCs/>
          <w:color w:val="000000"/>
          <w:sz w:val="28"/>
          <w:szCs w:val="28"/>
        </w:rPr>
        <w:t>г.Майкопа</w:t>
      </w:r>
      <w:proofErr w:type="spellEnd"/>
      <w:r>
        <w:rPr>
          <w:rFonts w:ascii="Times New Roman" w:hAnsi="Times New Roman"/>
          <w:bCs/>
          <w:color w:val="000000"/>
          <w:sz w:val="28"/>
          <w:szCs w:val="28"/>
        </w:rPr>
        <w:t xml:space="preserve">  и Майкопского района. (350 </w:t>
      </w:r>
      <w:proofErr w:type="spellStart"/>
      <w:r>
        <w:rPr>
          <w:rFonts w:ascii="Times New Roman" w:hAnsi="Times New Roman"/>
          <w:bCs/>
          <w:color w:val="000000"/>
          <w:sz w:val="28"/>
          <w:szCs w:val="28"/>
        </w:rPr>
        <w:t>чел.зрит</w:t>
      </w:r>
      <w:proofErr w:type="spellEnd"/>
      <w:r>
        <w:rPr>
          <w:rFonts w:ascii="Times New Roman" w:hAnsi="Times New Roman"/>
          <w:bCs/>
          <w:color w:val="000000"/>
          <w:sz w:val="28"/>
          <w:szCs w:val="28"/>
        </w:rPr>
        <w:t xml:space="preserve">). С </w:t>
      </w:r>
      <w:r>
        <w:rPr>
          <w:rFonts w:ascii="Times New Roman" w:hAnsi="Times New Roman"/>
          <w:b/>
          <w:bCs/>
          <w:color w:val="000000"/>
          <w:sz w:val="28"/>
          <w:szCs w:val="28"/>
        </w:rPr>
        <w:t xml:space="preserve">1 июня по 3 июня </w:t>
      </w:r>
      <w:r w:rsidRPr="00FE1A35">
        <w:rPr>
          <w:rFonts w:ascii="Times New Roman" w:hAnsi="Times New Roman"/>
          <w:bCs/>
          <w:color w:val="000000"/>
          <w:sz w:val="28"/>
          <w:szCs w:val="28"/>
        </w:rPr>
        <w:t xml:space="preserve">в </w:t>
      </w:r>
      <w:proofErr w:type="spellStart"/>
      <w:r w:rsidRPr="00FE1A35">
        <w:rPr>
          <w:rFonts w:ascii="Times New Roman" w:hAnsi="Times New Roman"/>
          <w:bCs/>
          <w:color w:val="000000"/>
          <w:sz w:val="28"/>
          <w:szCs w:val="28"/>
        </w:rPr>
        <w:t>п</w:t>
      </w:r>
      <w:proofErr w:type="gramStart"/>
      <w:r w:rsidRPr="00FE1A35">
        <w:rPr>
          <w:rFonts w:ascii="Times New Roman" w:hAnsi="Times New Roman"/>
          <w:bCs/>
          <w:color w:val="000000"/>
          <w:sz w:val="28"/>
          <w:szCs w:val="28"/>
        </w:rPr>
        <w:t>.Т</w:t>
      </w:r>
      <w:proofErr w:type="gramEnd"/>
      <w:r w:rsidRPr="00FE1A35">
        <w:rPr>
          <w:rFonts w:ascii="Times New Roman" w:hAnsi="Times New Roman"/>
          <w:bCs/>
          <w:color w:val="000000"/>
          <w:sz w:val="28"/>
          <w:szCs w:val="28"/>
        </w:rPr>
        <w:t>ульском</w:t>
      </w:r>
      <w:proofErr w:type="spellEnd"/>
      <w:r>
        <w:rPr>
          <w:rFonts w:ascii="Times New Roman" w:hAnsi="Times New Roman"/>
          <w:b/>
          <w:bCs/>
          <w:color w:val="000000"/>
          <w:sz w:val="28"/>
          <w:szCs w:val="28"/>
        </w:rPr>
        <w:t xml:space="preserve"> </w:t>
      </w:r>
      <w:r>
        <w:rPr>
          <w:rFonts w:ascii="Times New Roman" w:hAnsi="Times New Roman"/>
          <w:bCs/>
          <w:color w:val="000000"/>
          <w:sz w:val="28"/>
          <w:szCs w:val="28"/>
        </w:rPr>
        <w:t xml:space="preserve">проходил </w:t>
      </w:r>
      <w:r>
        <w:rPr>
          <w:rFonts w:ascii="Times New Roman" w:hAnsi="Times New Roman"/>
          <w:bCs/>
          <w:color w:val="000000"/>
          <w:sz w:val="28"/>
          <w:szCs w:val="28"/>
          <w:lang w:val="en-US"/>
        </w:rPr>
        <w:t>XXVIII</w:t>
      </w:r>
      <w:r w:rsidRPr="00AF4601">
        <w:rPr>
          <w:rFonts w:ascii="Times New Roman" w:hAnsi="Times New Roman"/>
          <w:bCs/>
          <w:color w:val="000000"/>
          <w:sz w:val="28"/>
          <w:szCs w:val="28"/>
        </w:rPr>
        <w:t xml:space="preserve"> </w:t>
      </w:r>
      <w:r>
        <w:rPr>
          <w:rFonts w:ascii="Times New Roman" w:hAnsi="Times New Roman"/>
          <w:bCs/>
          <w:color w:val="000000"/>
          <w:sz w:val="28"/>
          <w:szCs w:val="28"/>
        </w:rPr>
        <w:t xml:space="preserve">Межрегиональный фестиваль казачьей культуры. Общее количество зрителей фестиваля - около 2000 человек. Все перечисленные мероприятия отвечали задачам повышения уровня чувства национальной принадлежности, гордости за культурные достижения района и Республики Адыгея. </w:t>
      </w:r>
    </w:p>
    <w:p w:rsidR="00DA7CE0" w:rsidRPr="001A27DE" w:rsidRDefault="00DA7CE0" w:rsidP="00DA7CE0">
      <w:pPr>
        <w:shd w:val="clear" w:color="auto" w:fill="FFFFFF" w:themeFill="background1"/>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ab/>
        <w:t xml:space="preserve">В День России, </w:t>
      </w:r>
      <w:r w:rsidRPr="00327054">
        <w:rPr>
          <w:rFonts w:ascii="Times New Roman" w:hAnsi="Times New Roman"/>
          <w:b/>
          <w:bCs/>
          <w:color w:val="000000"/>
          <w:sz w:val="28"/>
          <w:szCs w:val="28"/>
        </w:rPr>
        <w:t>12 июня</w:t>
      </w:r>
      <w:r>
        <w:rPr>
          <w:rFonts w:ascii="Times New Roman" w:hAnsi="Times New Roman"/>
          <w:b/>
          <w:bCs/>
          <w:color w:val="000000"/>
          <w:sz w:val="28"/>
          <w:szCs w:val="28"/>
        </w:rPr>
        <w:t>,</w:t>
      </w:r>
      <w:r>
        <w:rPr>
          <w:rFonts w:ascii="Times New Roman" w:hAnsi="Times New Roman"/>
          <w:bCs/>
          <w:color w:val="000000"/>
          <w:sz w:val="28"/>
          <w:szCs w:val="28"/>
        </w:rPr>
        <w:t xml:space="preserve"> была организована и проведена большая программа с участием народных вокальных ансамблей «Дивертисмент», «Тульские девчата», ВИА «</w:t>
      </w:r>
      <w:proofErr w:type="gramStart"/>
      <w:r>
        <w:rPr>
          <w:rFonts w:ascii="Times New Roman" w:hAnsi="Times New Roman"/>
          <w:bCs/>
          <w:color w:val="000000"/>
          <w:sz w:val="28"/>
          <w:szCs w:val="28"/>
        </w:rPr>
        <w:t>О</w:t>
      </w:r>
      <w:proofErr w:type="spellStart"/>
      <w:proofErr w:type="gramEnd"/>
      <w:r>
        <w:rPr>
          <w:rFonts w:ascii="Times New Roman" w:hAnsi="Times New Roman"/>
          <w:bCs/>
          <w:color w:val="000000"/>
          <w:sz w:val="28"/>
          <w:szCs w:val="28"/>
          <w:lang w:val="en-US"/>
        </w:rPr>
        <w:t>rion</w:t>
      </w:r>
      <w:proofErr w:type="spellEnd"/>
      <w:r>
        <w:rPr>
          <w:rFonts w:ascii="Times New Roman" w:hAnsi="Times New Roman"/>
          <w:bCs/>
          <w:color w:val="000000"/>
          <w:sz w:val="28"/>
          <w:szCs w:val="28"/>
        </w:rPr>
        <w:t>», «</w:t>
      </w:r>
      <w:r>
        <w:rPr>
          <w:rFonts w:ascii="Times New Roman" w:hAnsi="Times New Roman"/>
          <w:bCs/>
          <w:color w:val="000000"/>
          <w:sz w:val="28"/>
          <w:szCs w:val="28"/>
          <w:lang w:val="en-US"/>
        </w:rPr>
        <w:t>Respect</w:t>
      </w:r>
      <w:r>
        <w:rPr>
          <w:rFonts w:ascii="Times New Roman" w:hAnsi="Times New Roman"/>
          <w:bCs/>
          <w:color w:val="000000"/>
          <w:sz w:val="28"/>
          <w:szCs w:val="28"/>
        </w:rPr>
        <w:t xml:space="preserve">», солистов МЦНК. </w:t>
      </w:r>
      <w:r>
        <w:rPr>
          <w:rFonts w:ascii="Times New Roman" w:hAnsi="Times New Roman" w:cs="Times New Roman"/>
          <w:sz w:val="28"/>
          <w:szCs w:val="28"/>
        </w:rPr>
        <w:t xml:space="preserve">Одной из главных задач  в этих мероприятиях для работников культуры было приобщение молодого поколения к культурному наследию народов, проживающих на территории района, раскрытие творческого потенциала участников самодеятельности.  </w:t>
      </w:r>
    </w:p>
    <w:p w:rsidR="00DA7CE0" w:rsidRDefault="00DA7CE0" w:rsidP="00DA7CE0">
      <w:pPr>
        <w:spacing w:after="0" w:line="240" w:lineRule="auto"/>
        <w:ind w:firstLine="708"/>
        <w:jc w:val="both"/>
        <w:rPr>
          <w:rFonts w:ascii="Times New Roman" w:hAnsi="Times New Roman" w:cs="Times New Roman"/>
          <w:sz w:val="28"/>
          <w:szCs w:val="28"/>
        </w:rPr>
      </w:pPr>
      <w:r w:rsidRPr="00F4757A">
        <w:rPr>
          <w:rFonts w:ascii="Times New Roman" w:hAnsi="Times New Roman" w:cs="Times New Roman"/>
          <w:sz w:val="28"/>
          <w:szCs w:val="28"/>
        </w:rPr>
        <w:t>Основными формами р</w:t>
      </w:r>
      <w:r>
        <w:rPr>
          <w:rFonts w:ascii="Times New Roman" w:hAnsi="Times New Roman" w:cs="Times New Roman"/>
          <w:sz w:val="28"/>
          <w:szCs w:val="28"/>
        </w:rPr>
        <w:t>аботы учреждений культуры Майкопского района в первом полугодии 2019 года</w:t>
      </w:r>
      <w:r w:rsidRPr="00F4757A">
        <w:rPr>
          <w:rFonts w:ascii="Times New Roman" w:hAnsi="Times New Roman" w:cs="Times New Roman"/>
          <w:sz w:val="28"/>
          <w:szCs w:val="28"/>
        </w:rPr>
        <w:t xml:space="preserve"> являлись игровые, развлекательные, конкурсные программы, викторины, познавательно-обучающие программы, спортивные соревнования</w:t>
      </w:r>
      <w:r>
        <w:rPr>
          <w:rFonts w:ascii="Times New Roman" w:hAnsi="Times New Roman" w:cs="Times New Roman"/>
          <w:sz w:val="28"/>
          <w:szCs w:val="28"/>
        </w:rPr>
        <w:t xml:space="preserve">. </w:t>
      </w:r>
      <w:proofErr w:type="gramStart"/>
      <w:r w:rsidRPr="00F4757A">
        <w:rPr>
          <w:rFonts w:ascii="Times New Roman" w:hAnsi="Times New Roman" w:cs="Times New Roman"/>
          <w:sz w:val="28"/>
          <w:szCs w:val="28"/>
        </w:rPr>
        <w:t xml:space="preserve">В работе с детьми использовались различные формы клубной работы: диспуты, беседы, </w:t>
      </w:r>
      <w:r>
        <w:rPr>
          <w:rFonts w:ascii="Times New Roman" w:hAnsi="Times New Roman" w:cs="Times New Roman"/>
          <w:sz w:val="28"/>
          <w:szCs w:val="28"/>
        </w:rPr>
        <w:t xml:space="preserve">акции, </w:t>
      </w:r>
      <w:r w:rsidRPr="00F4757A">
        <w:rPr>
          <w:rFonts w:ascii="Times New Roman" w:hAnsi="Times New Roman" w:cs="Times New Roman"/>
          <w:sz w:val="28"/>
          <w:szCs w:val="28"/>
        </w:rPr>
        <w:t>викторины, конкурсные, игровые программы, эстафеты, театрализованные представления</w:t>
      </w:r>
      <w:r>
        <w:rPr>
          <w:rFonts w:ascii="Times New Roman" w:hAnsi="Times New Roman" w:cs="Times New Roman"/>
          <w:sz w:val="28"/>
          <w:szCs w:val="28"/>
        </w:rPr>
        <w:t>, спектакли</w:t>
      </w:r>
      <w:r w:rsidRPr="00F4757A">
        <w:rPr>
          <w:rFonts w:ascii="Times New Roman" w:hAnsi="Times New Roman" w:cs="Times New Roman"/>
          <w:sz w:val="28"/>
          <w:szCs w:val="28"/>
        </w:rPr>
        <w:t>.</w:t>
      </w:r>
      <w:proofErr w:type="gramEnd"/>
      <w:r w:rsidRPr="00F4757A">
        <w:rPr>
          <w:rFonts w:ascii="Times New Roman" w:hAnsi="Times New Roman" w:cs="Times New Roman"/>
          <w:sz w:val="28"/>
          <w:szCs w:val="28"/>
        </w:rPr>
        <w:t xml:space="preserve"> Для подростков и молодёжи были проведены спортивные</w:t>
      </w:r>
      <w:r>
        <w:rPr>
          <w:rFonts w:ascii="Times New Roman" w:hAnsi="Times New Roman" w:cs="Times New Roman"/>
          <w:sz w:val="28"/>
          <w:szCs w:val="28"/>
        </w:rPr>
        <w:t xml:space="preserve"> игровые программы, </w:t>
      </w:r>
      <w:r w:rsidRPr="00F4757A">
        <w:rPr>
          <w:rFonts w:ascii="Times New Roman" w:hAnsi="Times New Roman" w:cs="Times New Roman"/>
          <w:sz w:val="28"/>
          <w:szCs w:val="28"/>
        </w:rPr>
        <w:t>игры на свежем воздухе, дни здоровья, конку</w:t>
      </w:r>
      <w:r>
        <w:rPr>
          <w:rFonts w:ascii="Times New Roman" w:hAnsi="Times New Roman" w:cs="Times New Roman"/>
          <w:sz w:val="28"/>
          <w:szCs w:val="28"/>
        </w:rPr>
        <w:t>рсные программы.</w:t>
      </w:r>
    </w:p>
    <w:p w:rsidR="00DA7CE0" w:rsidRDefault="00DA7CE0" w:rsidP="00DA7C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F4757A">
        <w:rPr>
          <w:rFonts w:ascii="Times New Roman" w:hAnsi="Times New Roman" w:cs="Times New Roman"/>
          <w:sz w:val="28"/>
          <w:szCs w:val="28"/>
        </w:rPr>
        <w:t>роводились конкурсы, викторины по ис</w:t>
      </w:r>
      <w:r>
        <w:rPr>
          <w:rFonts w:ascii="Times New Roman" w:hAnsi="Times New Roman" w:cs="Times New Roman"/>
          <w:sz w:val="28"/>
          <w:szCs w:val="28"/>
        </w:rPr>
        <w:t>тории родного края «Моя история</w:t>
      </w:r>
      <w:r w:rsidRPr="00F4757A">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b/>
          <w:sz w:val="28"/>
          <w:szCs w:val="28"/>
        </w:rPr>
        <w:t>8</w:t>
      </w:r>
      <w:r w:rsidRPr="00552C3E">
        <w:rPr>
          <w:rFonts w:ascii="Times New Roman" w:hAnsi="Times New Roman" w:cs="Times New Roman"/>
          <w:b/>
          <w:sz w:val="28"/>
          <w:szCs w:val="28"/>
        </w:rPr>
        <w:t xml:space="preserve"> мая</w:t>
      </w:r>
      <w:r>
        <w:rPr>
          <w:rFonts w:ascii="Times New Roman" w:hAnsi="Times New Roman" w:cs="Times New Roman"/>
          <w:sz w:val="28"/>
          <w:szCs w:val="28"/>
        </w:rPr>
        <w:t xml:space="preserve"> – в СДК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обеда</w:t>
      </w:r>
      <w:proofErr w:type="spellEnd"/>
      <w:r>
        <w:rPr>
          <w:rFonts w:ascii="Times New Roman" w:hAnsi="Times New Roman" w:cs="Times New Roman"/>
          <w:sz w:val="28"/>
          <w:szCs w:val="28"/>
        </w:rPr>
        <w:t xml:space="preserve"> – 22 участников. С</w:t>
      </w:r>
      <w:r w:rsidRPr="00F4757A">
        <w:rPr>
          <w:rFonts w:ascii="Times New Roman" w:hAnsi="Times New Roman" w:cs="Times New Roman"/>
          <w:sz w:val="28"/>
          <w:szCs w:val="28"/>
        </w:rPr>
        <w:t>портивные турниры, посвящённые Дню защитников Отечества</w:t>
      </w:r>
      <w:r>
        <w:rPr>
          <w:rFonts w:ascii="Times New Roman" w:hAnsi="Times New Roman" w:cs="Times New Roman"/>
          <w:sz w:val="28"/>
          <w:szCs w:val="28"/>
        </w:rPr>
        <w:t xml:space="preserve"> - </w:t>
      </w:r>
      <w:r>
        <w:rPr>
          <w:rFonts w:ascii="Times New Roman" w:hAnsi="Times New Roman" w:cs="Times New Roman"/>
          <w:b/>
          <w:sz w:val="28"/>
          <w:szCs w:val="28"/>
        </w:rPr>
        <w:t>22</w:t>
      </w:r>
      <w:r w:rsidRPr="00332395">
        <w:rPr>
          <w:rFonts w:ascii="Times New Roman" w:hAnsi="Times New Roman" w:cs="Times New Roman"/>
          <w:b/>
          <w:sz w:val="28"/>
          <w:szCs w:val="28"/>
        </w:rPr>
        <w:t xml:space="preserve"> февраля</w:t>
      </w:r>
      <w:r>
        <w:rPr>
          <w:rFonts w:ascii="Times New Roman" w:hAnsi="Times New Roman" w:cs="Times New Roman"/>
          <w:b/>
          <w:sz w:val="28"/>
          <w:szCs w:val="28"/>
        </w:rPr>
        <w:t xml:space="preserve"> – </w:t>
      </w:r>
      <w:proofErr w:type="spellStart"/>
      <w:r w:rsidRPr="00552C3E">
        <w:rPr>
          <w:rFonts w:ascii="Times New Roman" w:hAnsi="Times New Roman" w:cs="Times New Roman"/>
          <w:sz w:val="28"/>
          <w:szCs w:val="28"/>
        </w:rPr>
        <w:t>п</w:t>
      </w:r>
      <w:proofErr w:type="gramStart"/>
      <w:r w:rsidRPr="00552C3E">
        <w:rPr>
          <w:rFonts w:ascii="Times New Roman" w:hAnsi="Times New Roman" w:cs="Times New Roman"/>
          <w:sz w:val="28"/>
          <w:szCs w:val="28"/>
        </w:rPr>
        <w:t>.Т</w:t>
      </w:r>
      <w:proofErr w:type="gramEnd"/>
      <w:r w:rsidRPr="00552C3E">
        <w:rPr>
          <w:rFonts w:ascii="Times New Roman" w:hAnsi="Times New Roman" w:cs="Times New Roman"/>
          <w:sz w:val="28"/>
          <w:szCs w:val="28"/>
        </w:rPr>
        <w:t>имирязево</w:t>
      </w:r>
      <w:proofErr w:type="spellEnd"/>
      <w:r>
        <w:rPr>
          <w:rFonts w:ascii="Times New Roman" w:hAnsi="Times New Roman" w:cs="Times New Roman"/>
          <w:sz w:val="28"/>
          <w:szCs w:val="28"/>
        </w:rPr>
        <w:t xml:space="preserve">. </w:t>
      </w:r>
      <w:r>
        <w:rPr>
          <w:rFonts w:ascii="Times New Roman" w:hAnsi="Times New Roman" w:cs="Times New Roman"/>
          <w:b/>
          <w:sz w:val="28"/>
          <w:szCs w:val="28"/>
        </w:rPr>
        <w:t>13</w:t>
      </w:r>
      <w:r w:rsidRPr="00332395">
        <w:rPr>
          <w:rFonts w:ascii="Times New Roman" w:hAnsi="Times New Roman" w:cs="Times New Roman"/>
          <w:b/>
          <w:sz w:val="28"/>
          <w:szCs w:val="28"/>
        </w:rPr>
        <w:t xml:space="preserve"> февраля</w:t>
      </w:r>
      <w:r>
        <w:rPr>
          <w:rFonts w:ascii="Times New Roman" w:hAnsi="Times New Roman" w:cs="Times New Roman"/>
          <w:sz w:val="28"/>
          <w:szCs w:val="28"/>
        </w:rPr>
        <w:t xml:space="preserve"> в СДК </w:t>
      </w:r>
      <w:proofErr w:type="spellStart"/>
      <w:r>
        <w:rPr>
          <w:rFonts w:ascii="Times New Roman" w:hAnsi="Times New Roman" w:cs="Times New Roman"/>
          <w:sz w:val="28"/>
          <w:szCs w:val="28"/>
        </w:rPr>
        <w:t>х.Красная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Улька</w:t>
      </w:r>
      <w:proofErr w:type="spellEnd"/>
      <w:r>
        <w:rPr>
          <w:rFonts w:ascii="Times New Roman" w:hAnsi="Times New Roman" w:cs="Times New Roman"/>
          <w:sz w:val="28"/>
          <w:szCs w:val="28"/>
        </w:rPr>
        <w:t xml:space="preserve"> состоялся концерт ВИА «</w:t>
      </w:r>
      <w:proofErr w:type="spellStart"/>
      <w:r>
        <w:rPr>
          <w:rFonts w:ascii="Times New Roman" w:hAnsi="Times New Roman" w:cs="Times New Roman"/>
          <w:sz w:val="28"/>
          <w:szCs w:val="28"/>
          <w:lang w:val="en-US"/>
        </w:rPr>
        <w:t>Respe</w:t>
      </w:r>
      <w:proofErr w:type="spellEnd"/>
      <w:r>
        <w:rPr>
          <w:rFonts w:ascii="Times New Roman" w:hAnsi="Times New Roman" w:cs="Times New Roman"/>
          <w:sz w:val="28"/>
          <w:szCs w:val="28"/>
        </w:rPr>
        <w:t>с</w:t>
      </w:r>
      <w:r>
        <w:rPr>
          <w:rFonts w:ascii="Times New Roman" w:hAnsi="Times New Roman" w:cs="Times New Roman"/>
          <w:sz w:val="28"/>
          <w:szCs w:val="28"/>
          <w:lang w:val="en-US"/>
        </w:rPr>
        <w:t>t</w:t>
      </w:r>
      <w:r>
        <w:rPr>
          <w:rFonts w:ascii="Times New Roman" w:hAnsi="Times New Roman" w:cs="Times New Roman"/>
          <w:sz w:val="28"/>
          <w:szCs w:val="28"/>
        </w:rPr>
        <w:t xml:space="preserve">», посвященный 30-летию вывода войск из Афганистана - 150 участников. </w:t>
      </w:r>
      <w:r w:rsidRPr="00D211AB">
        <w:rPr>
          <w:rFonts w:ascii="Times New Roman" w:hAnsi="Times New Roman" w:cs="Times New Roman"/>
          <w:b/>
          <w:sz w:val="28"/>
          <w:szCs w:val="28"/>
        </w:rPr>
        <w:t>14 февраля</w:t>
      </w:r>
      <w:r>
        <w:rPr>
          <w:rFonts w:ascii="Times New Roman" w:hAnsi="Times New Roman" w:cs="Times New Roman"/>
          <w:sz w:val="28"/>
          <w:szCs w:val="28"/>
        </w:rPr>
        <w:t xml:space="preserve"> концерт ВИА  «</w:t>
      </w:r>
      <w:proofErr w:type="spellStart"/>
      <w:r>
        <w:rPr>
          <w:rFonts w:ascii="Times New Roman" w:hAnsi="Times New Roman" w:cs="Times New Roman"/>
          <w:sz w:val="28"/>
          <w:szCs w:val="28"/>
          <w:lang w:val="en-US"/>
        </w:rPr>
        <w:t>Respe</w:t>
      </w:r>
      <w:proofErr w:type="spellEnd"/>
      <w:r>
        <w:rPr>
          <w:rFonts w:ascii="Times New Roman" w:hAnsi="Times New Roman" w:cs="Times New Roman"/>
          <w:sz w:val="28"/>
          <w:szCs w:val="28"/>
        </w:rPr>
        <w:t>с</w:t>
      </w:r>
      <w:r>
        <w:rPr>
          <w:rFonts w:ascii="Times New Roman" w:hAnsi="Times New Roman" w:cs="Times New Roman"/>
          <w:sz w:val="28"/>
          <w:szCs w:val="28"/>
          <w:lang w:val="en-US"/>
        </w:rPr>
        <w:t>t</w:t>
      </w:r>
      <w:r>
        <w:rPr>
          <w:rFonts w:ascii="Times New Roman" w:hAnsi="Times New Roman" w:cs="Times New Roman"/>
          <w:sz w:val="28"/>
          <w:szCs w:val="28"/>
        </w:rPr>
        <w:t>» этой же тематики был проведен в МЦНК (230 число зрит.). М</w:t>
      </w:r>
      <w:r w:rsidRPr="00F4757A">
        <w:rPr>
          <w:rFonts w:ascii="Times New Roman" w:hAnsi="Times New Roman" w:cs="Times New Roman"/>
          <w:sz w:val="28"/>
          <w:szCs w:val="28"/>
        </w:rPr>
        <w:t>итинги, фотовыста</w:t>
      </w:r>
      <w:r>
        <w:rPr>
          <w:rFonts w:ascii="Times New Roman" w:hAnsi="Times New Roman" w:cs="Times New Roman"/>
          <w:sz w:val="28"/>
          <w:szCs w:val="28"/>
        </w:rPr>
        <w:t>вки «Мы этой памяти верны</w:t>
      </w:r>
      <w:r w:rsidRPr="00F4757A">
        <w:rPr>
          <w:rFonts w:ascii="Times New Roman" w:hAnsi="Times New Roman" w:cs="Times New Roman"/>
          <w:sz w:val="28"/>
          <w:szCs w:val="28"/>
        </w:rPr>
        <w:t>», игровые программы</w:t>
      </w:r>
      <w:r>
        <w:rPr>
          <w:rFonts w:ascii="Times New Roman" w:hAnsi="Times New Roman" w:cs="Times New Roman"/>
          <w:sz w:val="28"/>
          <w:szCs w:val="28"/>
        </w:rPr>
        <w:t xml:space="preserve"> «Салют Победе!» - </w:t>
      </w:r>
      <w:r>
        <w:rPr>
          <w:rFonts w:ascii="Times New Roman" w:hAnsi="Times New Roman" w:cs="Times New Roman"/>
          <w:b/>
          <w:sz w:val="28"/>
          <w:szCs w:val="28"/>
        </w:rPr>
        <w:t>9</w:t>
      </w:r>
      <w:r w:rsidRPr="00332395">
        <w:rPr>
          <w:rFonts w:ascii="Times New Roman" w:hAnsi="Times New Roman" w:cs="Times New Roman"/>
          <w:b/>
          <w:sz w:val="28"/>
          <w:szCs w:val="28"/>
        </w:rPr>
        <w:t xml:space="preserve"> мая</w:t>
      </w:r>
      <w:r>
        <w:rPr>
          <w:rFonts w:ascii="Times New Roman" w:hAnsi="Times New Roman" w:cs="Times New Roman"/>
          <w:sz w:val="28"/>
          <w:szCs w:val="28"/>
        </w:rPr>
        <w:t xml:space="preserve"> - СДК </w:t>
      </w:r>
      <w:proofErr w:type="spellStart"/>
      <w:r>
        <w:rPr>
          <w:rFonts w:ascii="Times New Roman" w:hAnsi="Times New Roman" w:cs="Times New Roman"/>
          <w:sz w:val="28"/>
          <w:szCs w:val="28"/>
        </w:rPr>
        <w:t>ст</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аховской</w:t>
      </w:r>
      <w:proofErr w:type="spellEnd"/>
      <w:r>
        <w:rPr>
          <w:rFonts w:ascii="Times New Roman" w:hAnsi="Times New Roman" w:cs="Times New Roman"/>
          <w:sz w:val="28"/>
          <w:szCs w:val="28"/>
        </w:rPr>
        <w:t xml:space="preserve"> - 32 участника. </w:t>
      </w:r>
      <w:r w:rsidRPr="00D44E50">
        <w:rPr>
          <w:rFonts w:ascii="Times New Roman" w:hAnsi="Times New Roman" w:cs="Times New Roman"/>
          <w:b/>
          <w:sz w:val="28"/>
          <w:szCs w:val="28"/>
        </w:rPr>
        <w:t>12 июня</w:t>
      </w:r>
      <w:r>
        <w:rPr>
          <w:rFonts w:ascii="Times New Roman" w:hAnsi="Times New Roman" w:cs="Times New Roman"/>
          <w:sz w:val="28"/>
          <w:szCs w:val="28"/>
        </w:rPr>
        <w:t xml:space="preserve"> на площадке СДК </w:t>
      </w:r>
      <w:proofErr w:type="spellStart"/>
      <w:r>
        <w:rPr>
          <w:rFonts w:ascii="Times New Roman" w:hAnsi="Times New Roman" w:cs="Times New Roman"/>
          <w:sz w:val="28"/>
          <w:szCs w:val="28"/>
        </w:rPr>
        <w:t>х.Шевченко</w:t>
      </w:r>
      <w:proofErr w:type="spellEnd"/>
      <w:r>
        <w:rPr>
          <w:rFonts w:ascii="Times New Roman" w:hAnsi="Times New Roman" w:cs="Times New Roman"/>
          <w:sz w:val="28"/>
          <w:szCs w:val="28"/>
        </w:rPr>
        <w:t xml:space="preserve"> прошла спортивно-развлекательная «Россия- родина моя!»» с количеством игроков – 20 человек. Выставка</w:t>
      </w:r>
      <w:r w:rsidRPr="00F4757A">
        <w:rPr>
          <w:rFonts w:ascii="Times New Roman" w:hAnsi="Times New Roman" w:cs="Times New Roman"/>
          <w:sz w:val="28"/>
          <w:szCs w:val="28"/>
        </w:rPr>
        <w:t xml:space="preserve"> детского р</w:t>
      </w:r>
      <w:r>
        <w:rPr>
          <w:rFonts w:ascii="Times New Roman" w:hAnsi="Times New Roman" w:cs="Times New Roman"/>
          <w:sz w:val="28"/>
          <w:szCs w:val="28"/>
        </w:rPr>
        <w:t xml:space="preserve">исунка «Юный краевед» состоялась </w:t>
      </w:r>
      <w:r w:rsidRPr="00332395">
        <w:rPr>
          <w:rFonts w:ascii="Times New Roman" w:hAnsi="Times New Roman" w:cs="Times New Roman"/>
          <w:b/>
          <w:sz w:val="28"/>
          <w:szCs w:val="28"/>
        </w:rPr>
        <w:t>12 июня</w:t>
      </w:r>
      <w:r>
        <w:rPr>
          <w:rFonts w:ascii="Times New Roman" w:hAnsi="Times New Roman" w:cs="Times New Roman"/>
          <w:sz w:val="28"/>
          <w:szCs w:val="28"/>
        </w:rPr>
        <w:t xml:space="preserve"> в СДК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обеда</w:t>
      </w:r>
      <w:proofErr w:type="spellEnd"/>
      <w:r>
        <w:rPr>
          <w:rFonts w:ascii="Times New Roman" w:hAnsi="Times New Roman" w:cs="Times New Roman"/>
          <w:sz w:val="28"/>
          <w:szCs w:val="28"/>
        </w:rPr>
        <w:t xml:space="preserve"> - 20 участников, в СДК </w:t>
      </w:r>
      <w:proofErr w:type="spellStart"/>
      <w:r>
        <w:rPr>
          <w:rFonts w:ascii="Times New Roman" w:hAnsi="Times New Roman" w:cs="Times New Roman"/>
          <w:sz w:val="28"/>
          <w:szCs w:val="28"/>
        </w:rPr>
        <w:t>ст.Севастопольская</w:t>
      </w:r>
      <w:proofErr w:type="spellEnd"/>
      <w:r>
        <w:rPr>
          <w:rFonts w:ascii="Times New Roman" w:hAnsi="Times New Roman" w:cs="Times New Roman"/>
          <w:sz w:val="28"/>
          <w:szCs w:val="28"/>
        </w:rPr>
        <w:t xml:space="preserve"> выставка «Моя Россия, моя страна!» - 18 участников. Тематический</w:t>
      </w:r>
      <w:r w:rsidRPr="00F4757A">
        <w:rPr>
          <w:rFonts w:ascii="Times New Roman" w:hAnsi="Times New Roman" w:cs="Times New Roman"/>
          <w:sz w:val="28"/>
          <w:szCs w:val="28"/>
        </w:rPr>
        <w:t xml:space="preserve"> веч</w:t>
      </w:r>
      <w:r>
        <w:rPr>
          <w:rFonts w:ascii="Times New Roman" w:hAnsi="Times New Roman" w:cs="Times New Roman"/>
          <w:sz w:val="28"/>
          <w:szCs w:val="28"/>
        </w:rPr>
        <w:t>ер «Девятый день большого мая</w:t>
      </w:r>
      <w:r w:rsidRPr="00F4757A">
        <w:rPr>
          <w:rFonts w:ascii="Times New Roman" w:hAnsi="Times New Roman" w:cs="Times New Roman"/>
          <w:sz w:val="28"/>
          <w:szCs w:val="28"/>
        </w:rPr>
        <w:t>»</w:t>
      </w:r>
      <w:r>
        <w:rPr>
          <w:rFonts w:ascii="Times New Roman" w:hAnsi="Times New Roman" w:cs="Times New Roman"/>
          <w:sz w:val="28"/>
          <w:szCs w:val="28"/>
        </w:rPr>
        <w:t xml:space="preserve"> - </w:t>
      </w:r>
      <w:r>
        <w:rPr>
          <w:rFonts w:ascii="Times New Roman" w:hAnsi="Times New Roman" w:cs="Times New Roman"/>
          <w:b/>
          <w:sz w:val="28"/>
          <w:szCs w:val="28"/>
        </w:rPr>
        <w:t>9 мая</w:t>
      </w:r>
      <w:r>
        <w:rPr>
          <w:rFonts w:ascii="Times New Roman" w:hAnsi="Times New Roman" w:cs="Times New Roman"/>
          <w:sz w:val="28"/>
          <w:szCs w:val="28"/>
        </w:rPr>
        <w:t xml:space="preserve"> в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имирязева</w:t>
      </w:r>
      <w:proofErr w:type="spellEnd"/>
      <w:r>
        <w:rPr>
          <w:rFonts w:ascii="Times New Roman" w:hAnsi="Times New Roman" w:cs="Times New Roman"/>
          <w:sz w:val="28"/>
          <w:szCs w:val="28"/>
        </w:rPr>
        <w:t xml:space="preserve"> – 60  участников. К</w:t>
      </w:r>
      <w:r w:rsidRPr="00F4757A">
        <w:rPr>
          <w:rFonts w:ascii="Times New Roman" w:hAnsi="Times New Roman" w:cs="Times New Roman"/>
          <w:sz w:val="28"/>
          <w:szCs w:val="28"/>
        </w:rPr>
        <w:t>онк</w:t>
      </w:r>
      <w:r w:rsidRPr="00FF42DF">
        <w:rPr>
          <w:rFonts w:ascii="Times New Roman" w:hAnsi="Times New Roman" w:cs="Times New Roman"/>
          <w:sz w:val="28"/>
          <w:szCs w:val="28"/>
        </w:rPr>
        <w:t>у</w:t>
      </w:r>
      <w:r w:rsidRPr="00F4757A">
        <w:rPr>
          <w:rFonts w:ascii="Times New Roman" w:hAnsi="Times New Roman" w:cs="Times New Roman"/>
          <w:sz w:val="28"/>
          <w:szCs w:val="28"/>
        </w:rPr>
        <w:t>рсы плак</w:t>
      </w:r>
      <w:r>
        <w:rPr>
          <w:rFonts w:ascii="Times New Roman" w:hAnsi="Times New Roman" w:cs="Times New Roman"/>
          <w:sz w:val="28"/>
          <w:szCs w:val="28"/>
        </w:rPr>
        <w:t>атов «Я люблю жить, а ты?», акции по борьбе со СПИДом «Дороги, которые мы выбираем», экологические  акции на территории поселений района.</w:t>
      </w:r>
    </w:p>
    <w:p w:rsidR="00DA7CE0" w:rsidRDefault="00DA7CE0" w:rsidP="00DA7C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Интересы и культурные потребности людей среднего возраста в учреждениях культуры Майкопского района были учтены в следующих мероприятиях: рождественские встречи и посиделки, концертно-</w:t>
      </w:r>
      <w:r>
        <w:rPr>
          <w:rFonts w:ascii="Times New Roman" w:hAnsi="Times New Roman" w:cs="Times New Roman"/>
          <w:sz w:val="28"/>
          <w:szCs w:val="28"/>
        </w:rPr>
        <w:lastRenderedPageBreak/>
        <w:t xml:space="preserve">развлекательные программы к календарным праздникам – День защитника Отечества, Международный женский день, вечера-портреты и вечера памяти, концерты, посвященные специалистам разных сфер деятельности – медработникам, специалистам социальных служб. </w:t>
      </w:r>
      <w:r>
        <w:rPr>
          <w:rFonts w:ascii="Times New Roman" w:hAnsi="Times New Roman" w:cs="Times New Roman"/>
          <w:b/>
          <w:sz w:val="28"/>
          <w:szCs w:val="28"/>
        </w:rPr>
        <w:t>28 апреля</w:t>
      </w:r>
      <w:r>
        <w:rPr>
          <w:rFonts w:ascii="Times New Roman" w:hAnsi="Times New Roman" w:cs="Times New Roman"/>
          <w:sz w:val="28"/>
          <w:szCs w:val="28"/>
        </w:rPr>
        <w:t xml:space="preserve"> в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ульском</w:t>
      </w:r>
      <w:proofErr w:type="spellEnd"/>
      <w:r>
        <w:rPr>
          <w:rFonts w:ascii="Times New Roman" w:hAnsi="Times New Roman" w:cs="Times New Roman"/>
          <w:sz w:val="28"/>
          <w:szCs w:val="28"/>
        </w:rPr>
        <w:t xml:space="preserve"> проводились, уже ставшие традиционными, Пасхальные гуляния с участием лучших коллективов художественной самодеятельности района.  В программу праздника вошли народные игры, хороводы, кукольные балаганы, выступления певчих Свято-Никольского храма. Число зрителей составило 400 человек. </w:t>
      </w:r>
    </w:p>
    <w:p w:rsidR="00DA7CE0" w:rsidRDefault="00DA7CE0" w:rsidP="00DA7C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Большой популярностью  среди детей школьного возраста пользуется творчество самодеятельных и профессиональных театров, вокальных коллективов и солистов. </w:t>
      </w:r>
      <w:r w:rsidRPr="008934AD">
        <w:rPr>
          <w:rFonts w:ascii="Times New Roman" w:hAnsi="Times New Roman" w:cs="Times New Roman"/>
          <w:b/>
          <w:sz w:val="28"/>
          <w:szCs w:val="28"/>
        </w:rPr>
        <w:t>12 февраля</w:t>
      </w:r>
      <w:r>
        <w:rPr>
          <w:rFonts w:ascii="Times New Roman" w:hAnsi="Times New Roman" w:cs="Times New Roman"/>
          <w:sz w:val="28"/>
          <w:szCs w:val="28"/>
        </w:rPr>
        <w:t xml:space="preserve"> в СДК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имирязево</w:t>
      </w:r>
      <w:proofErr w:type="spellEnd"/>
      <w:r>
        <w:rPr>
          <w:rFonts w:ascii="Times New Roman" w:hAnsi="Times New Roman" w:cs="Times New Roman"/>
          <w:sz w:val="28"/>
          <w:szCs w:val="28"/>
        </w:rPr>
        <w:t xml:space="preserve"> состоялся концерт </w:t>
      </w:r>
      <w:proofErr w:type="spellStart"/>
      <w:r>
        <w:rPr>
          <w:rFonts w:ascii="Times New Roman" w:hAnsi="Times New Roman" w:cs="Times New Roman"/>
          <w:sz w:val="28"/>
          <w:szCs w:val="28"/>
        </w:rPr>
        <w:t>М.Кукана</w:t>
      </w:r>
      <w:proofErr w:type="spellEnd"/>
      <w:r>
        <w:rPr>
          <w:rFonts w:ascii="Times New Roman" w:hAnsi="Times New Roman" w:cs="Times New Roman"/>
          <w:sz w:val="28"/>
          <w:szCs w:val="28"/>
        </w:rPr>
        <w:t xml:space="preserve">, посвященный 30-летию вывода войск из Афганистана (310 </w:t>
      </w:r>
      <w:proofErr w:type="spellStart"/>
      <w:r>
        <w:rPr>
          <w:rFonts w:ascii="Times New Roman" w:hAnsi="Times New Roman" w:cs="Times New Roman"/>
          <w:sz w:val="28"/>
          <w:szCs w:val="28"/>
        </w:rPr>
        <w:t>чел.зрителей</w:t>
      </w:r>
      <w:proofErr w:type="spellEnd"/>
      <w:r>
        <w:rPr>
          <w:rFonts w:ascii="Times New Roman" w:hAnsi="Times New Roman" w:cs="Times New Roman"/>
          <w:sz w:val="28"/>
          <w:szCs w:val="28"/>
        </w:rPr>
        <w:t xml:space="preserve">). </w:t>
      </w:r>
      <w:r w:rsidRPr="00EE5BD4">
        <w:rPr>
          <w:rFonts w:ascii="Times New Roman" w:hAnsi="Times New Roman" w:cs="Times New Roman"/>
          <w:b/>
          <w:sz w:val="28"/>
          <w:szCs w:val="28"/>
        </w:rPr>
        <w:t>17 апреля</w:t>
      </w:r>
      <w:r>
        <w:rPr>
          <w:rFonts w:ascii="Times New Roman" w:hAnsi="Times New Roman" w:cs="Times New Roman"/>
          <w:b/>
          <w:sz w:val="28"/>
          <w:szCs w:val="28"/>
        </w:rPr>
        <w:t xml:space="preserve"> </w:t>
      </w:r>
      <w:r w:rsidRPr="00EE5BD4">
        <w:rPr>
          <w:rFonts w:ascii="Times New Roman" w:hAnsi="Times New Roman" w:cs="Times New Roman"/>
          <w:sz w:val="28"/>
          <w:szCs w:val="28"/>
        </w:rPr>
        <w:t xml:space="preserve">и </w:t>
      </w:r>
      <w:r w:rsidRPr="008934AD">
        <w:rPr>
          <w:rFonts w:ascii="Times New Roman" w:hAnsi="Times New Roman" w:cs="Times New Roman"/>
          <w:b/>
          <w:sz w:val="28"/>
          <w:szCs w:val="28"/>
        </w:rPr>
        <w:t>9 мая</w:t>
      </w:r>
      <w:r>
        <w:rPr>
          <w:rFonts w:ascii="Times New Roman" w:hAnsi="Times New Roman" w:cs="Times New Roman"/>
          <w:sz w:val="28"/>
          <w:szCs w:val="28"/>
        </w:rPr>
        <w:t xml:space="preserve"> для молодежи района ансамбль «</w:t>
      </w:r>
      <w:proofErr w:type="spellStart"/>
      <w:r>
        <w:rPr>
          <w:rFonts w:ascii="Times New Roman" w:hAnsi="Times New Roman" w:cs="Times New Roman"/>
          <w:sz w:val="28"/>
          <w:szCs w:val="28"/>
        </w:rPr>
        <w:t>Оштен</w:t>
      </w:r>
      <w:proofErr w:type="spellEnd"/>
      <w:r>
        <w:rPr>
          <w:rFonts w:ascii="Times New Roman" w:hAnsi="Times New Roman" w:cs="Times New Roman"/>
          <w:sz w:val="28"/>
          <w:szCs w:val="28"/>
        </w:rPr>
        <w:t xml:space="preserve">» выступили в тематическими концертами (400+400 </w:t>
      </w:r>
      <w:proofErr w:type="spellStart"/>
      <w:r>
        <w:rPr>
          <w:rFonts w:ascii="Times New Roman" w:hAnsi="Times New Roman" w:cs="Times New Roman"/>
          <w:sz w:val="28"/>
          <w:szCs w:val="28"/>
        </w:rPr>
        <w:t>чел.зрителей</w:t>
      </w:r>
      <w:proofErr w:type="spellEnd"/>
      <w:r>
        <w:rPr>
          <w:rFonts w:ascii="Times New Roman" w:hAnsi="Times New Roman" w:cs="Times New Roman"/>
          <w:sz w:val="28"/>
          <w:szCs w:val="28"/>
        </w:rPr>
        <w:t xml:space="preserve">). </w:t>
      </w:r>
      <w:r>
        <w:rPr>
          <w:rFonts w:ascii="Times New Roman" w:hAnsi="Times New Roman" w:cs="Times New Roman"/>
          <w:b/>
          <w:sz w:val="28"/>
          <w:szCs w:val="28"/>
        </w:rPr>
        <w:t xml:space="preserve">17 июня </w:t>
      </w:r>
      <w:r w:rsidRPr="00825C10">
        <w:rPr>
          <w:rFonts w:ascii="Times New Roman" w:hAnsi="Times New Roman" w:cs="Times New Roman"/>
          <w:sz w:val="28"/>
          <w:szCs w:val="28"/>
        </w:rPr>
        <w:t>в МЦНК</w:t>
      </w:r>
      <w:r>
        <w:rPr>
          <w:rFonts w:ascii="Times New Roman" w:hAnsi="Times New Roman" w:cs="Times New Roman"/>
          <w:b/>
          <w:sz w:val="28"/>
          <w:szCs w:val="28"/>
        </w:rPr>
        <w:t xml:space="preserve"> </w:t>
      </w:r>
      <w:r>
        <w:rPr>
          <w:rFonts w:ascii="Times New Roman" w:hAnsi="Times New Roman" w:cs="Times New Roman"/>
          <w:sz w:val="28"/>
          <w:szCs w:val="28"/>
        </w:rPr>
        <w:t>состоялся показ спектакля «Предложение» в исполнении артистов народного театра «Овация». Число зрителей составило 150 человек.</w:t>
      </w:r>
    </w:p>
    <w:p w:rsidR="000317A3" w:rsidRDefault="000317A3" w:rsidP="000317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удовлетворения культурных запросов категории  людей старшего и пожилого возраста применялись следующие формы работы: огоньки для ветеранов ВОВ и труда, вечера-встречи с замечательными людьми, поздравления ветеранов на дому, акции «Твори добро», «Письмо ветерану». Коллективы и солисты  </w:t>
      </w:r>
      <w:proofErr w:type="spellStart"/>
      <w:r>
        <w:rPr>
          <w:rFonts w:ascii="Times New Roman" w:hAnsi="Times New Roman" w:cs="Times New Roman"/>
          <w:sz w:val="28"/>
          <w:szCs w:val="28"/>
        </w:rPr>
        <w:t>Абадзехского</w:t>
      </w:r>
      <w:proofErr w:type="spellEnd"/>
      <w:r>
        <w:rPr>
          <w:rFonts w:ascii="Times New Roman" w:hAnsi="Times New Roman" w:cs="Times New Roman"/>
          <w:sz w:val="28"/>
          <w:szCs w:val="28"/>
        </w:rPr>
        <w:t xml:space="preserve"> СДК часто осуществляют концертную деятельность для проживающих в Доме-интернате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айкопа</w:t>
      </w:r>
      <w:proofErr w:type="spellEnd"/>
      <w:r>
        <w:rPr>
          <w:rFonts w:ascii="Times New Roman" w:hAnsi="Times New Roman" w:cs="Times New Roman"/>
          <w:sz w:val="28"/>
          <w:szCs w:val="28"/>
        </w:rPr>
        <w:t xml:space="preserve">, и пациентов </w:t>
      </w:r>
      <w:proofErr w:type="spellStart"/>
      <w:r>
        <w:rPr>
          <w:rFonts w:ascii="Times New Roman" w:hAnsi="Times New Roman" w:cs="Times New Roman"/>
          <w:sz w:val="28"/>
          <w:szCs w:val="28"/>
        </w:rPr>
        <w:t>Психо</w:t>
      </w:r>
      <w:proofErr w:type="spellEnd"/>
      <w:r>
        <w:rPr>
          <w:rFonts w:ascii="Times New Roman" w:hAnsi="Times New Roman" w:cs="Times New Roman"/>
          <w:sz w:val="28"/>
          <w:szCs w:val="28"/>
        </w:rPr>
        <w:t xml:space="preserve">-неврологического диспансера </w:t>
      </w:r>
      <w:proofErr w:type="spellStart"/>
      <w:r>
        <w:rPr>
          <w:rFonts w:ascii="Times New Roman" w:hAnsi="Times New Roman" w:cs="Times New Roman"/>
          <w:sz w:val="28"/>
          <w:szCs w:val="28"/>
        </w:rPr>
        <w:t>г.Майкопа</w:t>
      </w:r>
      <w:proofErr w:type="spellEnd"/>
      <w:r>
        <w:rPr>
          <w:rFonts w:ascii="Times New Roman" w:hAnsi="Times New Roman" w:cs="Times New Roman"/>
          <w:sz w:val="28"/>
          <w:szCs w:val="28"/>
        </w:rPr>
        <w:t xml:space="preserve">. Народный ансамбль «Лирика» также является частым гостем Дома интерната «Уют»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айкопа</w:t>
      </w:r>
      <w:proofErr w:type="spellEnd"/>
      <w:r>
        <w:rPr>
          <w:rFonts w:ascii="Times New Roman" w:hAnsi="Times New Roman" w:cs="Times New Roman"/>
          <w:sz w:val="28"/>
          <w:szCs w:val="28"/>
        </w:rPr>
        <w:t xml:space="preserve">, где радуют пожилых людей своим творчеством. </w:t>
      </w:r>
    </w:p>
    <w:p w:rsidR="000317A3" w:rsidRDefault="000317A3" w:rsidP="000317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МЦНК по праву может гордиться тремя народными казачьими коллективами – хором СДК </w:t>
      </w:r>
      <w:proofErr w:type="spellStart"/>
      <w:r>
        <w:rPr>
          <w:rFonts w:ascii="Times New Roman" w:hAnsi="Times New Roman" w:cs="Times New Roman"/>
          <w:sz w:val="28"/>
          <w:szCs w:val="28"/>
        </w:rPr>
        <w:t>ст</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бадзехской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п.Табачного</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п.Тульского</w:t>
      </w:r>
      <w:proofErr w:type="spellEnd"/>
      <w:r>
        <w:rPr>
          <w:rFonts w:ascii="Times New Roman" w:hAnsi="Times New Roman" w:cs="Times New Roman"/>
          <w:sz w:val="28"/>
          <w:szCs w:val="28"/>
        </w:rPr>
        <w:t>, в которых занимается в общей сложности 69 человек старшего поколения. Так, народный хор «Вечная молодость»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абачный</w:t>
      </w:r>
      <w:proofErr w:type="spellEnd"/>
      <w:r>
        <w:rPr>
          <w:rFonts w:ascii="Times New Roman" w:hAnsi="Times New Roman" w:cs="Times New Roman"/>
          <w:sz w:val="28"/>
          <w:szCs w:val="28"/>
        </w:rPr>
        <w:t xml:space="preserve">)  </w:t>
      </w:r>
      <w:r>
        <w:rPr>
          <w:rFonts w:ascii="Times New Roman" w:hAnsi="Times New Roman" w:cs="Times New Roman"/>
          <w:b/>
          <w:sz w:val="28"/>
          <w:szCs w:val="28"/>
        </w:rPr>
        <w:t xml:space="preserve">1 июня </w:t>
      </w:r>
      <w:r>
        <w:rPr>
          <w:rFonts w:ascii="Times New Roman" w:hAnsi="Times New Roman" w:cs="Times New Roman"/>
          <w:sz w:val="28"/>
          <w:szCs w:val="28"/>
        </w:rPr>
        <w:t xml:space="preserve">этого года стал лауреатом </w:t>
      </w:r>
      <w:r>
        <w:rPr>
          <w:rFonts w:ascii="Times New Roman" w:hAnsi="Times New Roman" w:cs="Times New Roman"/>
          <w:sz w:val="28"/>
          <w:szCs w:val="28"/>
          <w:lang w:val="en-US"/>
        </w:rPr>
        <w:t>III</w:t>
      </w:r>
      <w:r w:rsidRPr="00732A48">
        <w:rPr>
          <w:rFonts w:ascii="Times New Roman" w:hAnsi="Times New Roman" w:cs="Times New Roman"/>
          <w:sz w:val="28"/>
          <w:szCs w:val="28"/>
        </w:rPr>
        <w:t xml:space="preserve"> </w:t>
      </w:r>
      <w:r>
        <w:rPr>
          <w:rFonts w:ascii="Times New Roman" w:hAnsi="Times New Roman" w:cs="Times New Roman"/>
          <w:sz w:val="28"/>
          <w:szCs w:val="28"/>
        </w:rPr>
        <w:t xml:space="preserve">степени </w:t>
      </w:r>
      <w:r>
        <w:rPr>
          <w:rFonts w:ascii="Times New Roman" w:hAnsi="Times New Roman" w:cs="Times New Roman"/>
          <w:sz w:val="28"/>
          <w:szCs w:val="28"/>
          <w:lang w:val="en-US"/>
        </w:rPr>
        <w:t>XXVII</w:t>
      </w:r>
      <w:r>
        <w:rPr>
          <w:rFonts w:ascii="Times New Roman" w:hAnsi="Times New Roman" w:cs="Times New Roman"/>
          <w:sz w:val="28"/>
          <w:szCs w:val="28"/>
        </w:rPr>
        <w:t>I</w:t>
      </w:r>
      <w:r w:rsidRPr="00732A48">
        <w:rPr>
          <w:rFonts w:ascii="Times New Roman" w:hAnsi="Times New Roman" w:cs="Times New Roman"/>
          <w:sz w:val="28"/>
          <w:szCs w:val="28"/>
        </w:rPr>
        <w:t xml:space="preserve"> </w:t>
      </w:r>
      <w:r>
        <w:rPr>
          <w:rFonts w:ascii="Times New Roman" w:hAnsi="Times New Roman" w:cs="Times New Roman"/>
          <w:sz w:val="28"/>
          <w:szCs w:val="28"/>
        </w:rPr>
        <w:t>Межрегионального фестиваля казачьей культуры. Общее число зрителей более 2000 человек.</w:t>
      </w:r>
      <w:r w:rsidRPr="00605729">
        <w:rPr>
          <w:rFonts w:ascii="Times New Roman" w:hAnsi="Times New Roman" w:cs="Times New Roman"/>
          <w:sz w:val="28"/>
          <w:szCs w:val="28"/>
        </w:rPr>
        <w:t xml:space="preserve"> </w:t>
      </w:r>
      <w:r>
        <w:rPr>
          <w:rFonts w:ascii="Times New Roman" w:hAnsi="Times New Roman" w:cs="Times New Roman"/>
          <w:sz w:val="28"/>
          <w:szCs w:val="28"/>
        </w:rPr>
        <w:t xml:space="preserve">Также в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ульском</w:t>
      </w:r>
      <w:proofErr w:type="spellEnd"/>
      <w:r>
        <w:rPr>
          <w:rFonts w:ascii="Times New Roman" w:hAnsi="Times New Roman" w:cs="Times New Roman"/>
          <w:sz w:val="28"/>
          <w:szCs w:val="28"/>
        </w:rPr>
        <w:t xml:space="preserve"> на правах любительского коллектива занимается хор «Надежда» ВОС по Майкопскому району, участники которого </w:t>
      </w:r>
      <w:r w:rsidRPr="000E2D5B">
        <w:rPr>
          <w:rFonts w:ascii="Times New Roman" w:hAnsi="Times New Roman" w:cs="Times New Roman"/>
          <w:b/>
          <w:sz w:val="28"/>
          <w:szCs w:val="28"/>
        </w:rPr>
        <w:t>6 июня</w:t>
      </w:r>
      <w:r>
        <w:rPr>
          <w:rFonts w:ascii="Times New Roman" w:hAnsi="Times New Roman" w:cs="Times New Roman"/>
          <w:sz w:val="28"/>
          <w:szCs w:val="28"/>
        </w:rPr>
        <w:t xml:space="preserve"> заняли </w:t>
      </w:r>
      <w:r>
        <w:rPr>
          <w:rFonts w:ascii="Times New Roman" w:hAnsi="Times New Roman" w:cs="Times New Roman"/>
          <w:sz w:val="28"/>
          <w:szCs w:val="28"/>
          <w:lang w:val="en-US"/>
        </w:rPr>
        <w:t>II</w:t>
      </w:r>
      <w:r w:rsidRPr="000E2D5B">
        <w:rPr>
          <w:rFonts w:ascii="Times New Roman" w:hAnsi="Times New Roman" w:cs="Times New Roman"/>
          <w:sz w:val="28"/>
          <w:szCs w:val="28"/>
        </w:rPr>
        <w:t xml:space="preserve"> </w:t>
      </w:r>
      <w:r>
        <w:rPr>
          <w:rFonts w:ascii="Times New Roman" w:hAnsi="Times New Roman" w:cs="Times New Roman"/>
          <w:sz w:val="28"/>
          <w:szCs w:val="28"/>
        </w:rPr>
        <w:t xml:space="preserve">место в Республиканском фестивале народного творчества «Салют Победы».   </w:t>
      </w:r>
    </w:p>
    <w:p w:rsidR="000317A3" w:rsidRPr="006356AE" w:rsidRDefault="000317A3" w:rsidP="000317A3">
      <w:pPr>
        <w:shd w:val="clear" w:color="auto" w:fill="FFFFFF" w:themeFill="background1"/>
        <w:spacing w:after="0" w:line="240" w:lineRule="auto"/>
        <w:ind w:firstLine="708"/>
        <w:jc w:val="both"/>
        <w:rPr>
          <w:rFonts w:ascii="Times New Roman" w:hAnsi="Times New Roman"/>
          <w:bCs/>
          <w:color w:val="000000"/>
          <w:sz w:val="28"/>
          <w:szCs w:val="28"/>
        </w:rPr>
      </w:pPr>
      <w:r>
        <w:rPr>
          <w:rFonts w:ascii="Times New Roman" w:hAnsi="Times New Roman" w:cs="Times New Roman"/>
          <w:sz w:val="28"/>
          <w:szCs w:val="28"/>
        </w:rPr>
        <w:t xml:space="preserve">Благодаря активному сотрудничеству МЦНК с районной и поселковой ветеранскими организациями, посещаемость мероприятий за отчетный период людьми старшего и пожилого возраста достаточно высокая.  </w:t>
      </w:r>
      <w:r>
        <w:rPr>
          <w:rFonts w:ascii="Times New Roman" w:hAnsi="Times New Roman"/>
          <w:bCs/>
          <w:color w:val="000000"/>
          <w:sz w:val="28"/>
          <w:szCs w:val="28"/>
        </w:rPr>
        <w:t xml:space="preserve">В СДК поселений района организовывались вечера-встречи с героями военной поры, круглые столы для школьников и участников боевых действий в Афганистане и республике Чечня. </w:t>
      </w:r>
    </w:p>
    <w:p w:rsidR="000317A3" w:rsidRDefault="000317A3" w:rsidP="000317A3">
      <w:pPr>
        <w:spacing w:after="0" w:line="240" w:lineRule="auto"/>
        <w:jc w:val="both"/>
        <w:rPr>
          <w:rFonts w:ascii="Times New Roman" w:hAnsi="Times New Roman"/>
          <w:bCs/>
          <w:color w:val="000000"/>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bCs/>
          <w:color w:val="000000"/>
          <w:sz w:val="28"/>
          <w:szCs w:val="28"/>
        </w:rPr>
        <w:t xml:space="preserve">В данных мероприятиях были задействованы творческие силы Майкопского района – от самодеятельности сельских Домов культуры до профессиональных коллективов МЦНК. Возрастной ценз участников серии </w:t>
      </w:r>
      <w:r>
        <w:rPr>
          <w:rFonts w:ascii="Times New Roman" w:hAnsi="Times New Roman"/>
          <w:bCs/>
          <w:color w:val="000000"/>
          <w:sz w:val="28"/>
          <w:szCs w:val="28"/>
        </w:rPr>
        <w:lastRenderedPageBreak/>
        <w:t xml:space="preserve">этих мероприятий – дети младшего школьного возраста, молодежь, люди среднего возраста  и старшее поколение. </w:t>
      </w:r>
    </w:p>
    <w:p w:rsidR="000317A3" w:rsidRDefault="000317A3" w:rsidP="000317A3">
      <w:pPr>
        <w:spacing w:after="0" w:line="240" w:lineRule="auto"/>
        <w:jc w:val="both"/>
        <w:rPr>
          <w:rFonts w:ascii="Times New Roman" w:hAnsi="Times New Roman"/>
          <w:b/>
          <w:bCs/>
          <w:color w:val="000000"/>
          <w:sz w:val="28"/>
          <w:szCs w:val="28"/>
        </w:rPr>
      </w:pPr>
      <w:r w:rsidRPr="00077D38">
        <w:rPr>
          <w:rFonts w:ascii="Times New Roman" w:hAnsi="Times New Roman"/>
          <w:b/>
          <w:bCs/>
          <w:color w:val="000000"/>
          <w:sz w:val="28"/>
          <w:szCs w:val="28"/>
        </w:rPr>
        <w:t xml:space="preserve">Лучшими мероприятиями </w:t>
      </w:r>
      <w:r>
        <w:rPr>
          <w:rFonts w:ascii="Times New Roman" w:hAnsi="Times New Roman"/>
          <w:b/>
          <w:bCs/>
          <w:color w:val="000000"/>
          <w:sz w:val="28"/>
          <w:szCs w:val="28"/>
        </w:rPr>
        <w:t>МЦНК первого полугодия 2019</w:t>
      </w:r>
      <w:r w:rsidRPr="00077D38">
        <w:rPr>
          <w:rFonts w:ascii="Times New Roman" w:hAnsi="Times New Roman"/>
          <w:b/>
          <w:bCs/>
          <w:color w:val="000000"/>
          <w:sz w:val="28"/>
          <w:szCs w:val="28"/>
        </w:rPr>
        <w:t xml:space="preserve"> года, как по содержанию, так и по отклику зрителей, стали:</w:t>
      </w:r>
      <w:r>
        <w:rPr>
          <w:rFonts w:ascii="Times New Roman" w:hAnsi="Times New Roman"/>
          <w:b/>
          <w:bCs/>
          <w:color w:val="000000"/>
          <w:sz w:val="28"/>
          <w:szCs w:val="28"/>
        </w:rPr>
        <w:t xml:space="preserve"> </w:t>
      </w:r>
    </w:p>
    <w:p w:rsidR="000317A3" w:rsidRDefault="000317A3" w:rsidP="000317A3">
      <w:pPr>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 Масленичные народные гуляния</w:t>
      </w:r>
      <w:r w:rsidRPr="00077D38">
        <w:rPr>
          <w:rFonts w:ascii="Times New Roman" w:hAnsi="Times New Roman"/>
          <w:b/>
          <w:bCs/>
          <w:color w:val="000000"/>
          <w:sz w:val="28"/>
          <w:szCs w:val="28"/>
        </w:rPr>
        <w:t xml:space="preserve"> </w:t>
      </w:r>
      <w:r>
        <w:rPr>
          <w:rFonts w:ascii="Times New Roman" w:hAnsi="Times New Roman"/>
          <w:b/>
          <w:bCs/>
          <w:color w:val="000000"/>
          <w:sz w:val="28"/>
          <w:szCs w:val="28"/>
        </w:rPr>
        <w:t>– март;</w:t>
      </w:r>
    </w:p>
    <w:p w:rsidR="000317A3" w:rsidRDefault="000317A3" w:rsidP="000317A3">
      <w:pPr>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 </w:t>
      </w:r>
      <w:r>
        <w:rPr>
          <w:rFonts w:ascii="Times New Roman" w:hAnsi="Times New Roman"/>
          <w:b/>
          <w:bCs/>
          <w:color w:val="000000"/>
          <w:sz w:val="28"/>
          <w:szCs w:val="28"/>
          <w:lang w:val="en-US"/>
        </w:rPr>
        <w:t>II</w:t>
      </w:r>
      <w:r w:rsidRPr="003D38F1">
        <w:rPr>
          <w:rFonts w:ascii="Times New Roman" w:hAnsi="Times New Roman"/>
          <w:b/>
          <w:bCs/>
          <w:color w:val="000000"/>
          <w:sz w:val="28"/>
          <w:szCs w:val="28"/>
        </w:rPr>
        <w:t xml:space="preserve"> </w:t>
      </w:r>
      <w:r>
        <w:rPr>
          <w:rFonts w:ascii="Times New Roman" w:hAnsi="Times New Roman"/>
          <w:b/>
          <w:bCs/>
          <w:color w:val="000000"/>
          <w:sz w:val="28"/>
          <w:szCs w:val="28"/>
        </w:rPr>
        <w:t xml:space="preserve">Открытый Фестиваль духовной музыки «Пасхальная радость» -    </w:t>
      </w:r>
    </w:p>
    <w:p w:rsidR="000317A3" w:rsidRDefault="000317A3" w:rsidP="000317A3">
      <w:pPr>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  май;</w:t>
      </w:r>
    </w:p>
    <w:p w:rsidR="000317A3" w:rsidRDefault="000317A3" w:rsidP="000317A3">
      <w:pPr>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 Народные гуляния в День празднования 74- годовщины Великой </w:t>
      </w:r>
    </w:p>
    <w:p w:rsidR="000317A3" w:rsidRDefault="000317A3" w:rsidP="000317A3">
      <w:pPr>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  Победы – май;</w:t>
      </w:r>
    </w:p>
    <w:p w:rsidR="000317A3" w:rsidRDefault="000317A3" w:rsidP="000317A3">
      <w:pPr>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 </w:t>
      </w:r>
      <w:r>
        <w:rPr>
          <w:rFonts w:ascii="Times New Roman" w:hAnsi="Times New Roman"/>
          <w:b/>
          <w:bCs/>
          <w:color w:val="000000"/>
          <w:sz w:val="28"/>
          <w:szCs w:val="28"/>
          <w:lang w:val="en-US"/>
        </w:rPr>
        <w:t>XXVIII</w:t>
      </w:r>
      <w:r w:rsidRPr="003D38F1">
        <w:rPr>
          <w:rFonts w:ascii="Times New Roman" w:hAnsi="Times New Roman"/>
          <w:b/>
          <w:bCs/>
          <w:color w:val="000000"/>
          <w:sz w:val="28"/>
          <w:szCs w:val="28"/>
        </w:rPr>
        <w:t xml:space="preserve"> </w:t>
      </w:r>
      <w:r>
        <w:rPr>
          <w:rFonts w:ascii="Times New Roman" w:hAnsi="Times New Roman"/>
          <w:b/>
          <w:bCs/>
          <w:color w:val="000000"/>
          <w:sz w:val="28"/>
          <w:szCs w:val="28"/>
        </w:rPr>
        <w:t>Межрегиональный фестиваль казачьей культуры – июнь;</w:t>
      </w:r>
    </w:p>
    <w:p w:rsidR="000317A3" w:rsidRPr="003D38F1" w:rsidRDefault="000317A3" w:rsidP="000317A3">
      <w:pPr>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 Массовые гуляния в День России – июнь. </w:t>
      </w:r>
    </w:p>
    <w:p w:rsidR="000317A3" w:rsidRDefault="000317A3" w:rsidP="000317A3">
      <w:pPr>
        <w:shd w:val="clear" w:color="auto" w:fill="FFFFFF" w:themeFill="background1"/>
        <w:spacing w:after="0" w:line="240" w:lineRule="auto"/>
        <w:jc w:val="both"/>
        <w:rPr>
          <w:rFonts w:ascii="Times New Roman" w:hAnsi="Times New Roman"/>
          <w:bCs/>
          <w:color w:val="000000"/>
          <w:sz w:val="28"/>
          <w:szCs w:val="28"/>
        </w:rPr>
      </w:pPr>
    </w:p>
    <w:p w:rsidR="00DA7CE0" w:rsidRPr="00DA7CE0" w:rsidRDefault="00DA7CE0" w:rsidP="00DA7CE0">
      <w:pPr>
        <w:spacing w:after="0" w:line="240" w:lineRule="auto"/>
        <w:jc w:val="both"/>
        <w:rPr>
          <w:rFonts w:ascii="Times New Roman" w:hAnsi="Times New Roman"/>
          <w:bCs/>
          <w:color w:val="000000"/>
          <w:sz w:val="28"/>
          <w:szCs w:val="28"/>
        </w:rPr>
        <w:sectPr w:rsidR="00DA7CE0" w:rsidRPr="00DA7CE0" w:rsidSect="00971CD9">
          <w:footerReference w:type="default" r:id="rId9"/>
          <w:footnotePr>
            <w:pos w:val="beneathText"/>
          </w:footnotePr>
          <w:pgSz w:w="11905" w:h="16837"/>
          <w:pgMar w:top="1134" w:right="706" w:bottom="1134" w:left="1701" w:header="720" w:footer="720" w:gutter="0"/>
          <w:cols w:space="720"/>
          <w:docGrid w:linePitch="360"/>
        </w:sectPr>
      </w:pPr>
    </w:p>
    <w:p w:rsidR="002A4AC7" w:rsidRPr="00F1307A" w:rsidRDefault="002A4AC7" w:rsidP="000317A3">
      <w:pPr>
        <w:shd w:val="clear" w:color="auto" w:fill="FFFFFF" w:themeFill="background1"/>
        <w:spacing w:after="0" w:line="240" w:lineRule="auto"/>
        <w:jc w:val="center"/>
        <w:rPr>
          <w:rFonts w:ascii="Times New Roman" w:hAnsi="Times New Roman"/>
          <w:b/>
          <w:bCs/>
          <w:color w:val="000000"/>
          <w:sz w:val="28"/>
          <w:szCs w:val="28"/>
        </w:rPr>
      </w:pPr>
      <w:r w:rsidRPr="00F1307A">
        <w:rPr>
          <w:rFonts w:ascii="Times New Roman" w:hAnsi="Times New Roman"/>
          <w:b/>
          <w:bCs/>
          <w:color w:val="000000"/>
          <w:sz w:val="28"/>
          <w:szCs w:val="28"/>
        </w:rPr>
        <w:lastRenderedPageBreak/>
        <w:t>3.2. Развитие клубных формирований</w:t>
      </w:r>
    </w:p>
    <w:p w:rsidR="002A4AC7" w:rsidRPr="00F1307A" w:rsidRDefault="002A4AC7" w:rsidP="00A5277C">
      <w:pPr>
        <w:shd w:val="clear" w:color="auto" w:fill="FFFFFF" w:themeFill="background1"/>
        <w:spacing w:after="0" w:line="240" w:lineRule="auto"/>
        <w:jc w:val="both"/>
        <w:rPr>
          <w:rFonts w:ascii="Times New Roman" w:hAnsi="Times New Roman"/>
          <w:b/>
          <w:bCs/>
          <w:color w:val="000000"/>
          <w:sz w:val="28"/>
          <w:szCs w:val="28"/>
        </w:rPr>
      </w:pPr>
    </w:p>
    <w:p w:rsidR="002A4AC7" w:rsidRDefault="002A4AC7" w:rsidP="00F62C28">
      <w:pPr>
        <w:shd w:val="clear" w:color="auto" w:fill="FFFFFF" w:themeFill="background1"/>
        <w:spacing w:after="0" w:line="24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Анализируя деятельность клубных формирова</w:t>
      </w:r>
      <w:r w:rsidR="006A36FA">
        <w:rPr>
          <w:rFonts w:ascii="Times New Roman" w:hAnsi="Times New Roman" w:cs="Times New Roman"/>
          <w:bCs/>
          <w:color w:val="000000"/>
          <w:sz w:val="28"/>
          <w:szCs w:val="28"/>
        </w:rPr>
        <w:t>ний МЦНК в первом полугодии 2019</w:t>
      </w:r>
      <w:r>
        <w:rPr>
          <w:rFonts w:ascii="Times New Roman" w:hAnsi="Times New Roman" w:cs="Times New Roman"/>
          <w:bCs/>
          <w:color w:val="000000"/>
          <w:sz w:val="28"/>
          <w:szCs w:val="28"/>
        </w:rPr>
        <w:t xml:space="preserve"> года, можно сказать, что уровень развития и деятельности коллективов художественной самодеятельности соответствует требованиям к клубным формированиям и удовлетворяет запросам населения. Количество коллективов в с</w:t>
      </w:r>
      <w:r w:rsidR="006A36FA">
        <w:rPr>
          <w:rFonts w:ascii="Times New Roman" w:hAnsi="Times New Roman" w:cs="Times New Roman"/>
          <w:bCs/>
          <w:color w:val="000000"/>
          <w:sz w:val="28"/>
          <w:szCs w:val="28"/>
        </w:rPr>
        <w:t>равнении с тем же периодом  2018</w:t>
      </w:r>
      <w:r>
        <w:rPr>
          <w:rFonts w:ascii="Times New Roman" w:hAnsi="Times New Roman" w:cs="Times New Roman"/>
          <w:bCs/>
          <w:color w:val="000000"/>
          <w:sz w:val="28"/>
          <w:szCs w:val="28"/>
        </w:rPr>
        <w:t xml:space="preserve"> года осталось на прежнем количественном уровне.</w:t>
      </w:r>
    </w:p>
    <w:p w:rsidR="002A4AC7" w:rsidRDefault="002A4AC7" w:rsidP="00F62C28">
      <w:pPr>
        <w:shd w:val="clear" w:color="auto" w:fill="FFFFFF" w:themeFill="background1"/>
        <w:spacing w:after="0" w:line="24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 учреждениях культуры сельских поселений Майкопского района особой популярностью пользуется вокально-хоровой жанр. Майкопский район богат казачьими традициями, поэтому сохранение и развитие культуры казаков ведется стабильно. Об этом говорит наличие в районе профессионального анс</w:t>
      </w:r>
      <w:r w:rsidR="006A36FA">
        <w:rPr>
          <w:rFonts w:ascii="Times New Roman" w:hAnsi="Times New Roman" w:cs="Times New Roman"/>
          <w:bCs/>
          <w:color w:val="000000"/>
          <w:sz w:val="28"/>
          <w:szCs w:val="28"/>
        </w:rPr>
        <w:t>амбля казачьей песни «Любо» и 17</w:t>
      </w:r>
      <w:r>
        <w:rPr>
          <w:rFonts w:ascii="Times New Roman" w:hAnsi="Times New Roman" w:cs="Times New Roman"/>
          <w:bCs/>
          <w:color w:val="000000"/>
          <w:sz w:val="28"/>
          <w:szCs w:val="28"/>
        </w:rPr>
        <w:t xml:space="preserve"> самодеятельных коллективов, имеющих звание «народный», «образцовый». 3 из которых – народные казачьи хоры: Тульский народный казачий хор, народный казачий хор «Вечная молодость» </w:t>
      </w:r>
      <w:proofErr w:type="spellStart"/>
      <w:r>
        <w:rPr>
          <w:rFonts w:ascii="Times New Roman" w:hAnsi="Times New Roman" w:cs="Times New Roman"/>
          <w:bCs/>
          <w:color w:val="000000"/>
          <w:sz w:val="28"/>
          <w:szCs w:val="28"/>
        </w:rPr>
        <w:t>п</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абачного</w:t>
      </w:r>
      <w:proofErr w:type="spellEnd"/>
      <w:r>
        <w:rPr>
          <w:rFonts w:ascii="Times New Roman" w:hAnsi="Times New Roman" w:cs="Times New Roman"/>
          <w:bCs/>
          <w:color w:val="000000"/>
          <w:sz w:val="28"/>
          <w:szCs w:val="28"/>
        </w:rPr>
        <w:t xml:space="preserve"> при СДК </w:t>
      </w:r>
      <w:proofErr w:type="spellStart"/>
      <w:r>
        <w:rPr>
          <w:rFonts w:ascii="Times New Roman" w:hAnsi="Times New Roman" w:cs="Times New Roman"/>
          <w:bCs/>
          <w:color w:val="000000"/>
          <w:sz w:val="28"/>
          <w:szCs w:val="28"/>
        </w:rPr>
        <w:t>п.Краснооктябрьского</w:t>
      </w:r>
      <w:proofErr w:type="spellEnd"/>
      <w:r>
        <w:rPr>
          <w:rFonts w:ascii="Times New Roman" w:hAnsi="Times New Roman" w:cs="Times New Roman"/>
          <w:bCs/>
          <w:color w:val="000000"/>
          <w:sz w:val="28"/>
          <w:szCs w:val="28"/>
        </w:rPr>
        <w:t xml:space="preserve">,  народный казачий фольклорный хор «Зори станицы» СДК </w:t>
      </w:r>
      <w:proofErr w:type="spellStart"/>
      <w:r>
        <w:rPr>
          <w:rFonts w:ascii="Times New Roman" w:hAnsi="Times New Roman" w:cs="Times New Roman"/>
          <w:bCs/>
          <w:color w:val="000000"/>
          <w:sz w:val="28"/>
          <w:szCs w:val="28"/>
        </w:rPr>
        <w:t>ст.Абадзехской</w:t>
      </w:r>
      <w:proofErr w:type="spellEnd"/>
      <w:r>
        <w:rPr>
          <w:rFonts w:ascii="Times New Roman" w:hAnsi="Times New Roman" w:cs="Times New Roman"/>
          <w:bCs/>
          <w:color w:val="000000"/>
          <w:sz w:val="28"/>
          <w:szCs w:val="28"/>
        </w:rPr>
        <w:t>,  народная вокальная группа «</w:t>
      </w:r>
      <w:proofErr w:type="spellStart"/>
      <w:r>
        <w:rPr>
          <w:rFonts w:ascii="Times New Roman" w:hAnsi="Times New Roman" w:cs="Times New Roman"/>
          <w:bCs/>
          <w:color w:val="000000"/>
          <w:sz w:val="28"/>
          <w:szCs w:val="28"/>
        </w:rPr>
        <w:t>Кужоряночка</w:t>
      </w:r>
      <w:proofErr w:type="spellEnd"/>
      <w:r>
        <w:rPr>
          <w:rFonts w:ascii="Times New Roman" w:hAnsi="Times New Roman" w:cs="Times New Roman"/>
          <w:bCs/>
          <w:color w:val="000000"/>
          <w:sz w:val="28"/>
          <w:szCs w:val="28"/>
        </w:rPr>
        <w:t xml:space="preserve">» СДК </w:t>
      </w:r>
      <w:proofErr w:type="spellStart"/>
      <w:r>
        <w:rPr>
          <w:rFonts w:ascii="Times New Roman" w:hAnsi="Times New Roman" w:cs="Times New Roman"/>
          <w:bCs/>
          <w:color w:val="000000"/>
          <w:sz w:val="28"/>
          <w:szCs w:val="28"/>
        </w:rPr>
        <w:t>ст.Кужорской</w:t>
      </w:r>
      <w:proofErr w:type="spellEnd"/>
      <w:r>
        <w:rPr>
          <w:rFonts w:ascii="Times New Roman" w:hAnsi="Times New Roman" w:cs="Times New Roman"/>
          <w:bCs/>
          <w:color w:val="000000"/>
          <w:sz w:val="28"/>
          <w:szCs w:val="28"/>
        </w:rPr>
        <w:t>. А также образцовый ансамбль народной песни «</w:t>
      </w:r>
      <w:proofErr w:type="spellStart"/>
      <w:r>
        <w:rPr>
          <w:rFonts w:ascii="Times New Roman" w:hAnsi="Times New Roman" w:cs="Times New Roman"/>
          <w:bCs/>
          <w:color w:val="000000"/>
          <w:sz w:val="28"/>
          <w:szCs w:val="28"/>
        </w:rPr>
        <w:t>Кубаночка</w:t>
      </w:r>
      <w:proofErr w:type="spellEnd"/>
      <w:r>
        <w:rPr>
          <w:rFonts w:ascii="Times New Roman" w:hAnsi="Times New Roman" w:cs="Times New Roman"/>
          <w:bCs/>
          <w:color w:val="000000"/>
          <w:sz w:val="28"/>
          <w:szCs w:val="28"/>
        </w:rPr>
        <w:t xml:space="preserve">» СДК </w:t>
      </w:r>
      <w:proofErr w:type="spellStart"/>
      <w:r>
        <w:rPr>
          <w:rFonts w:ascii="Times New Roman" w:hAnsi="Times New Roman" w:cs="Times New Roman"/>
          <w:bCs/>
          <w:color w:val="000000"/>
          <w:sz w:val="28"/>
          <w:szCs w:val="28"/>
        </w:rPr>
        <w:t>п</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имирязева</w:t>
      </w:r>
      <w:proofErr w:type="spellEnd"/>
      <w:r>
        <w:rPr>
          <w:rFonts w:ascii="Times New Roman" w:hAnsi="Times New Roman" w:cs="Times New Roman"/>
          <w:bCs/>
          <w:color w:val="000000"/>
          <w:sz w:val="28"/>
          <w:szCs w:val="28"/>
        </w:rPr>
        <w:t>, чье творчество тесно связано с экспедиционной деятельностью в сфере культуры и искусства казачества. Вышеназванные народные коллективы и образцовый ансамбль «</w:t>
      </w:r>
      <w:proofErr w:type="spellStart"/>
      <w:r>
        <w:rPr>
          <w:rFonts w:ascii="Times New Roman" w:hAnsi="Times New Roman" w:cs="Times New Roman"/>
          <w:bCs/>
          <w:color w:val="000000"/>
          <w:sz w:val="28"/>
          <w:szCs w:val="28"/>
        </w:rPr>
        <w:t>Кубаночка</w:t>
      </w:r>
      <w:proofErr w:type="spellEnd"/>
      <w:r>
        <w:rPr>
          <w:rFonts w:ascii="Times New Roman" w:hAnsi="Times New Roman" w:cs="Times New Roman"/>
          <w:bCs/>
          <w:color w:val="000000"/>
          <w:sz w:val="28"/>
          <w:szCs w:val="28"/>
        </w:rPr>
        <w:t xml:space="preserve">» в </w:t>
      </w:r>
      <w:r w:rsidR="006A36FA">
        <w:rPr>
          <w:rFonts w:ascii="Times New Roman" w:hAnsi="Times New Roman" w:cs="Times New Roman"/>
          <w:b/>
          <w:bCs/>
          <w:color w:val="000000"/>
          <w:sz w:val="28"/>
          <w:szCs w:val="28"/>
        </w:rPr>
        <w:t>июне 2019</w:t>
      </w:r>
      <w:r>
        <w:rPr>
          <w:rFonts w:ascii="Times New Roman" w:hAnsi="Times New Roman" w:cs="Times New Roman"/>
          <w:bCs/>
          <w:color w:val="000000"/>
          <w:sz w:val="28"/>
          <w:szCs w:val="28"/>
        </w:rPr>
        <w:t xml:space="preserve"> года стали участниками</w:t>
      </w:r>
      <w:r w:rsidRPr="004C764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и победителями номинаций </w:t>
      </w:r>
      <w:r>
        <w:rPr>
          <w:rFonts w:ascii="Times New Roman" w:hAnsi="Times New Roman" w:cs="Times New Roman"/>
          <w:bCs/>
          <w:color w:val="000000"/>
          <w:sz w:val="28"/>
          <w:szCs w:val="28"/>
          <w:lang w:val="en-US"/>
        </w:rPr>
        <w:t>XXVII</w:t>
      </w:r>
      <w:r w:rsidRPr="004C764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Межрегионального фестиваля казачьей культуры, проходившего в </w:t>
      </w:r>
      <w:proofErr w:type="spellStart"/>
      <w:r>
        <w:rPr>
          <w:rFonts w:ascii="Times New Roman" w:hAnsi="Times New Roman" w:cs="Times New Roman"/>
          <w:bCs/>
          <w:color w:val="000000"/>
          <w:sz w:val="28"/>
          <w:szCs w:val="28"/>
        </w:rPr>
        <w:t>п</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ульском</w:t>
      </w:r>
      <w:proofErr w:type="spellEnd"/>
      <w:r>
        <w:rPr>
          <w:rFonts w:ascii="Times New Roman" w:hAnsi="Times New Roman" w:cs="Times New Roman"/>
          <w:bCs/>
          <w:color w:val="000000"/>
          <w:sz w:val="28"/>
          <w:szCs w:val="28"/>
        </w:rPr>
        <w:t>. Отдельной похвалы заслуживает выступление народного казачьего хора «Вечная молодость» (</w:t>
      </w:r>
      <w:proofErr w:type="spellStart"/>
      <w:r>
        <w:rPr>
          <w:rFonts w:ascii="Times New Roman" w:hAnsi="Times New Roman" w:cs="Times New Roman"/>
          <w:bCs/>
          <w:color w:val="000000"/>
          <w:sz w:val="28"/>
          <w:szCs w:val="28"/>
        </w:rPr>
        <w:t>п</w:t>
      </w:r>
      <w:proofErr w:type="gramStart"/>
      <w:r>
        <w:rPr>
          <w:rFonts w:ascii="Times New Roman" w:hAnsi="Times New Roman" w:cs="Times New Roman"/>
          <w:bCs/>
          <w:color w:val="000000"/>
          <w:sz w:val="28"/>
          <w:szCs w:val="28"/>
        </w:rPr>
        <w:t>.Т</w:t>
      </w:r>
      <w:proofErr w:type="gramEnd"/>
      <w:r>
        <w:rPr>
          <w:rFonts w:ascii="Times New Roman" w:hAnsi="Times New Roman" w:cs="Times New Roman"/>
          <w:bCs/>
          <w:color w:val="000000"/>
          <w:sz w:val="28"/>
          <w:szCs w:val="28"/>
        </w:rPr>
        <w:t>абачный</w:t>
      </w:r>
      <w:proofErr w:type="spellEnd"/>
      <w:r>
        <w:rPr>
          <w:rFonts w:ascii="Times New Roman" w:hAnsi="Times New Roman" w:cs="Times New Roman"/>
          <w:bCs/>
          <w:color w:val="000000"/>
          <w:sz w:val="28"/>
          <w:szCs w:val="28"/>
        </w:rPr>
        <w:t>), занявшего в фести</w:t>
      </w:r>
      <w:r w:rsidR="009B0092">
        <w:rPr>
          <w:rFonts w:ascii="Times New Roman" w:hAnsi="Times New Roman" w:cs="Times New Roman"/>
          <w:bCs/>
          <w:color w:val="000000"/>
          <w:sz w:val="28"/>
          <w:szCs w:val="28"/>
        </w:rPr>
        <w:t xml:space="preserve">вале казачьей культуры </w:t>
      </w:r>
      <w:r>
        <w:rPr>
          <w:rFonts w:ascii="Times New Roman" w:hAnsi="Times New Roman" w:cs="Times New Roman"/>
          <w:bCs/>
          <w:color w:val="000000"/>
          <w:sz w:val="28"/>
          <w:szCs w:val="28"/>
          <w:lang w:val="en-US"/>
        </w:rPr>
        <w:t>III</w:t>
      </w:r>
      <w:r>
        <w:rPr>
          <w:rFonts w:ascii="Times New Roman" w:hAnsi="Times New Roman" w:cs="Times New Roman"/>
          <w:bCs/>
          <w:color w:val="000000"/>
          <w:sz w:val="28"/>
          <w:szCs w:val="28"/>
        </w:rPr>
        <w:t xml:space="preserve"> место. </w:t>
      </w:r>
    </w:p>
    <w:p w:rsidR="002A4AC7" w:rsidRPr="00BA38C6" w:rsidRDefault="002A4AC7" w:rsidP="00F62C28">
      <w:pPr>
        <w:shd w:val="clear" w:color="auto" w:fill="FFFFFF" w:themeFill="background1"/>
        <w:spacing w:after="0" w:line="24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Практически ни одно мероприятие районного уровня не обходится без участия народного вокального ансамбля «Дивертисмент», и народного вокального ансамбля «Тульские девчата», творчество которых нацелено на исполнение песен в эстрадном жанре. </w:t>
      </w:r>
      <w:r w:rsidR="0026234E" w:rsidRPr="00BA38C6">
        <w:rPr>
          <w:rFonts w:ascii="Times New Roman" w:hAnsi="Times New Roman" w:cs="Times New Roman"/>
          <w:b/>
          <w:bCs/>
          <w:color w:val="000000"/>
          <w:sz w:val="28"/>
          <w:szCs w:val="28"/>
        </w:rPr>
        <w:t>13 марта</w:t>
      </w:r>
      <w:r w:rsidR="0026234E">
        <w:rPr>
          <w:rFonts w:ascii="Times New Roman" w:hAnsi="Times New Roman" w:cs="Times New Roman"/>
          <w:bCs/>
          <w:color w:val="000000"/>
          <w:sz w:val="28"/>
          <w:szCs w:val="28"/>
        </w:rPr>
        <w:t xml:space="preserve"> ансамбль «Дивертисмент» принял участие в </w:t>
      </w:r>
      <w:r w:rsidR="00BA38C6">
        <w:rPr>
          <w:rFonts w:ascii="Times New Roman" w:hAnsi="Times New Roman" w:cs="Times New Roman"/>
          <w:bCs/>
          <w:color w:val="000000"/>
          <w:sz w:val="28"/>
          <w:szCs w:val="28"/>
        </w:rPr>
        <w:t xml:space="preserve">Международном фестивале фольклора «Народные истоки» в </w:t>
      </w:r>
      <w:proofErr w:type="spellStart"/>
      <w:r w:rsidR="00BA38C6">
        <w:rPr>
          <w:rFonts w:ascii="Times New Roman" w:hAnsi="Times New Roman" w:cs="Times New Roman"/>
          <w:bCs/>
          <w:color w:val="000000"/>
          <w:sz w:val="28"/>
          <w:szCs w:val="28"/>
        </w:rPr>
        <w:t>г</w:t>
      </w:r>
      <w:proofErr w:type="gramStart"/>
      <w:r w:rsidR="00BA38C6">
        <w:rPr>
          <w:rFonts w:ascii="Times New Roman" w:hAnsi="Times New Roman" w:cs="Times New Roman"/>
          <w:bCs/>
          <w:color w:val="000000"/>
          <w:sz w:val="28"/>
          <w:szCs w:val="28"/>
        </w:rPr>
        <w:t>.С</w:t>
      </w:r>
      <w:proofErr w:type="gramEnd"/>
      <w:r w:rsidR="00BA38C6">
        <w:rPr>
          <w:rFonts w:ascii="Times New Roman" w:hAnsi="Times New Roman" w:cs="Times New Roman"/>
          <w:bCs/>
          <w:color w:val="000000"/>
          <w:sz w:val="28"/>
          <w:szCs w:val="28"/>
        </w:rPr>
        <w:t>очи</w:t>
      </w:r>
      <w:proofErr w:type="spellEnd"/>
      <w:r w:rsidR="00BA38C6">
        <w:rPr>
          <w:rFonts w:ascii="Times New Roman" w:hAnsi="Times New Roman" w:cs="Times New Roman"/>
          <w:bCs/>
          <w:color w:val="000000"/>
          <w:sz w:val="28"/>
          <w:szCs w:val="28"/>
        </w:rPr>
        <w:t xml:space="preserve"> и занял </w:t>
      </w:r>
      <w:r w:rsidR="00BA38C6">
        <w:rPr>
          <w:rFonts w:ascii="Times New Roman" w:hAnsi="Times New Roman" w:cs="Times New Roman"/>
          <w:bCs/>
          <w:color w:val="000000"/>
          <w:sz w:val="28"/>
          <w:szCs w:val="28"/>
          <w:lang w:val="en-US"/>
        </w:rPr>
        <w:t>III</w:t>
      </w:r>
      <w:r w:rsidR="00BA38C6">
        <w:rPr>
          <w:rFonts w:ascii="Times New Roman" w:hAnsi="Times New Roman" w:cs="Times New Roman"/>
          <w:bCs/>
          <w:color w:val="000000"/>
          <w:sz w:val="28"/>
          <w:szCs w:val="28"/>
        </w:rPr>
        <w:t xml:space="preserve"> место в номинации «Эстрадный вокал». </w:t>
      </w:r>
    </w:p>
    <w:p w:rsidR="006A36FA" w:rsidRPr="009B0092" w:rsidRDefault="002A4AC7" w:rsidP="00A5277C">
      <w:pPr>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 эстрадном танцевальном жанре работают такие коллективы как: танцевальный коллектив эстрадного танца «Ритм</w:t>
      </w:r>
      <w:r w:rsidR="006A36FA">
        <w:rPr>
          <w:rFonts w:ascii="Times New Roman" w:hAnsi="Times New Roman" w:cs="Times New Roman"/>
          <w:bCs/>
          <w:color w:val="000000"/>
          <w:sz w:val="28"/>
          <w:szCs w:val="28"/>
        </w:rPr>
        <w:t xml:space="preserve">ы планеты» СДК </w:t>
      </w:r>
      <w:proofErr w:type="spellStart"/>
      <w:r w:rsidR="006A36FA">
        <w:rPr>
          <w:rFonts w:ascii="Times New Roman" w:hAnsi="Times New Roman" w:cs="Times New Roman"/>
          <w:bCs/>
          <w:color w:val="000000"/>
          <w:sz w:val="28"/>
          <w:szCs w:val="28"/>
        </w:rPr>
        <w:t>п</w:t>
      </w:r>
      <w:proofErr w:type="gramStart"/>
      <w:r w:rsidR="006A36FA">
        <w:rPr>
          <w:rFonts w:ascii="Times New Roman" w:hAnsi="Times New Roman" w:cs="Times New Roman"/>
          <w:bCs/>
          <w:color w:val="000000"/>
          <w:sz w:val="28"/>
          <w:szCs w:val="28"/>
        </w:rPr>
        <w:t>.П</w:t>
      </w:r>
      <w:proofErr w:type="gramEnd"/>
      <w:r w:rsidR="006A36FA">
        <w:rPr>
          <w:rFonts w:ascii="Times New Roman" w:hAnsi="Times New Roman" w:cs="Times New Roman"/>
          <w:bCs/>
          <w:color w:val="000000"/>
          <w:sz w:val="28"/>
          <w:szCs w:val="28"/>
        </w:rPr>
        <w:t>ервомайского</w:t>
      </w:r>
      <w:proofErr w:type="spellEnd"/>
      <w:r w:rsidR="006A36FA">
        <w:rPr>
          <w:rFonts w:ascii="Times New Roman" w:hAnsi="Times New Roman" w:cs="Times New Roman"/>
          <w:bCs/>
          <w:color w:val="000000"/>
          <w:sz w:val="28"/>
          <w:szCs w:val="28"/>
        </w:rPr>
        <w:t>, о</w:t>
      </w:r>
      <w:r>
        <w:rPr>
          <w:rFonts w:ascii="Times New Roman" w:hAnsi="Times New Roman" w:cs="Times New Roman"/>
          <w:bCs/>
          <w:color w:val="000000"/>
          <w:sz w:val="28"/>
          <w:szCs w:val="28"/>
        </w:rPr>
        <w:t xml:space="preserve">бразцовый коллектив </w:t>
      </w:r>
      <w:proofErr w:type="spellStart"/>
      <w:r>
        <w:rPr>
          <w:rFonts w:ascii="Times New Roman" w:hAnsi="Times New Roman" w:cs="Times New Roman"/>
          <w:bCs/>
          <w:color w:val="000000"/>
          <w:sz w:val="28"/>
          <w:szCs w:val="28"/>
        </w:rPr>
        <w:t>эстрадно</w:t>
      </w:r>
      <w:proofErr w:type="spellEnd"/>
      <w:r>
        <w:rPr>
          <w:rFonts w:ascii="Times New Roman" w:hAnsi="Times New Roman" w:cs="Times New Roman"/>
          <w:bCs/>
          <w:color w:val="000000"/>
          <w:sz w:val="28"/>
          <w:szCs w:val="28"/>
        </w:rPr>
        <w:t>-бального танц</w:t>
      </w:r>
      <w:r w:rsidR="006A36FA">
        <w:rPr>
          <w:rFonts w:ascii="Times New Roman" w:hAnsi="Times New Roman" w:cs="Times New Roman"/>
          <w:bCs/>
          <w:color w:val="000000"/>
          <w:sz w:val="28"/>
          <w:szCs w:val="28"/>
        </w:rPr>
        <w:t xml:space="preserve">а «Жемчужинки» СДК </w:t>
      </w:r>
      <w:proofErr w:type="spellStart"/>
      <w:r w:rsidR="006A36FA">
        <w:rPr>
          <w:rFonts w:ascii="Times New Roman" w:hAnsi="Times New Roman" w:cs="Times New Roman"/>
          <w:bCs/>
          <w:color w:val="000000"/>
          <w:sz w:val="28"/>
          <w:szCs w:val="28"/>
        </w:rPr>
        <w:t>п.Тимирязева</w:t>
      </w:r>
      <w:proofErr w:type="spellEnd"/>
      <w:r w:rsidR="006A36FA">
        <w:rPr>
          <w:rFonts w:ascii="Times New Roman" w:hAnsi="Times New Roman" w:cs="Times New Roman"/>
          <w:bCs/>
          <w:color w:val="000000"/>
          <w:sz w:val="28"/>
          <w:szCs w:val="28"/>
        </w:rPr>
        <w:t>.</w:t>
      </w:r>
      <w:r w:rsidR="009B0092">
        <w:rPr>
          <w:rFonts w:ascii="Times New Roman" w:hAnsi="Times New Roman" w:cs="Times New Roman"/>
          <w:bCs/>
          <w:color w:val="000000"/>
          <w:sz w:val="28"/>
          <w:szCs w:val="28"/>
        </w:rPr>
        <w:t xml:space="preserve"> Артисты ансамбля «Жемчужинки» смогли покорить сердца жюри </w:t>
      </w:r>
      <w:r w:rsidR="009B0092">
        <w:rPr>
          <w:rFonts w:ascii="Times New Roman" w:hAnsi="Times New Roman" w:cs="Times New Roman"/>
          <w:bCs/>
          <w:color w:val="000000"/>
          <w:sz w:val="28"/>
          <w:szCs w:val="28"/>
          <w:lang w:val="en-US"/>
        </w:rPr>
        <w:t>IX</w:t>
      </w:r>
      <w:r w:rsidR="009B0092" w:rsidRPr="009B0092">
        <w:rPr>
          <w:rFonts w:ascii="Times New Roman" w:hAnsi="Times New Roman" w:cs="Times New Roman"/>
          <w:bCs/>
          <w:color w:val="000000"/>
          <w:sz w:val="28"/>
          <w:szCs w:val="28"/>
        </w:rPr>
        <w:t xml:space="preserve"> </w:t>
      </w:r>
      <w:r w:rsidR="009B0092">
        <w:rPr>
          <w:rFonts w:ascii="Times New Roman" w:hAnsi="Times New Roman" w:cs="Times New Roman"/>
          <w:bCs/>
          <w:color w:val="000000"/>
          <w:sz w:val="28"/>
          <w:szCs w:val="28"/>
        </w:rPr>
        <w:t xml:space="preserve">Международного конкурса хореографического искусства «Восходящая звезда», который проходил </w:t>
      </w:r>
      <w:r w:rsidR="009B0092" w:rsidRPr="009B0092">
        <w:rPr>
          <w:rFonts w:ascii="Times New Roman" w:hAnsi="Times New Roman" w:cs="Times New Roman"/>
          <w:b/>
          <w:bCs/>
          <w:color w:val="000000"/>
          <w:sz w:val="28"/>
          <w:szCs w:val="28"/>
        </w:rPr>
        <w:t>27 апреля</w:t>
      </w:r>
      <w:r w:rsidR="009B0092">
        <w:rPr>
          <w:rFonts w:ascii="Times New Roman" w:hAnsi="Times New Roman" w:cs="Times New Roman"/>
          <w:bCs/>
          <w:color w:val="000000"/>
          <w:sz w:val="28"/>
          <w:szCs w:val="28"/>
        </w:rPr>
        <w:t xml:space="preserve"> в </w:t>
      </w:r>
      <w:proofErr w:type="spellStart"/>
      <w:r w:rsidR="009B0092">
        <w:rPr>
          <w:rFonts w:ascii="Times New Roman" w:hAnsi="Times New Roman" w:cs="Times New Roman"/>
          <w:bCs/>
          <w:color w:val="000000"/>
          <w:sz w:val="28"/>
          <w:szCs w:val="28"/>
        </w:rPr>
        <w:t>п</w:t>
      </w:r>
      <w:proofErr w:type="gramStart"/>
      <w:r w:rsidR="009B0092">
        <w:rPr>
          <w:rFonts w:ascii="Times New Roman" w:hAnsi="Times New Roman" w:cs="Times New Roman"/>
          <w:bCs/>
          <w:color w:val="000000"/>
          <w:sz w:val="28"/>
          <w:szCs w:val="28"/>
        </w:rPr>
        <w:t>.Э</w:t>
      </w:r>
      <w:proofErr w:type="gramEnd"/>
      <w:r w:rsidR="009B0092">
        <w:rPr>
          <w:rFonts w:ascii="Times New Roman" w:hAnsi="Times New Roman" w:cs="Times New Roman"/>
          <w:bCs/>
          <w:color w:val="000000"/>
          <w:sz w:val="28"/>
          <w:szCs w:val="28"/>
        </w:rPr>
        <w:t>нем</w:t>
      </w:r>
      <w:proofErr w:type="spellEnd"/>
      <w:r w:rsidR="009B0092">
        <w:rPr>
          <w:rFonts w:ascii="Times New Roman" w:hAnsi="Times New Roman" w:cs="Times New Roman"/>
          <w:bCs/>
          <w:color w:val="000000"/>
          <w:sz w:val="28"/>
          <w:szCs w:val="28"/>
        </w:rPr>
        <w:t xml:space="preserve">, и взять лауреатов </w:t>
      </w:r>
      <w:r w:rsidR="009B0092">
        <w:rPr>
          <w:rFonts w:ascii="Times New Roman" w:hAnsi="Times New Roman" w:cs="Times New Roman"/>
          <w:bCs/>
          <w:color w:val="000000"/>
          <w:sz w:val="28"/>
          <w:szCs w:val="28"/>
          <w:lang w:val="en-US"/>
        </w:rPr>
        <w:t>I</w:t>
      </w:r>
      <w:r w:rsidR="009B0092" w:rsidRPr="009B0092">
        <w:rPr>
          <w:rFonts w:ascii="Times New Roman" w:hAnsi="Times New Roman" w:cs="Times New Roman"/>
          <w:bCs/>
          <w:color w:val="000000"/>
          <w:sz w:val="28"/>
          <w:szCs w:val="28"/>
        </w:rPr>
        <w:t xml:space="preserve"> </w:t>
      </w:r>
      <w:r w:rsidR="009B0092">
        <w:rPr>
          <w:rFonts w:ascii="Times New Roman" w:hAnsi="Times New Roman" w:cs="Times New Roman"/>
          <w:bCs/>
          <w:color w:val="000000"/>
          <w:sz w:val="28"/>
          <w:szCs w:val="28"/>
        </w:rPr>
        <w:t xml:space="preserve">–й степени по трем номинациям. </w:t>
      </w:r>
    </w:p>
    <w:p w:rsidR="006A36FA" w:rsidRPr="009B0092" w:rsidRDefault="006A36FA" w:rsidP="00A5277C">
      <w:pPr>
        <w:spacing w:after="0" w:line="240" w:lineRule="auto"/>
        <w:jc w:val="both"/>
        <w:rPr>
          <w:rFonts w:ascii="Times New Roman" w:hAnsi="Times New Roman" w:cs="Times New Roman"/>
          <w:bCs/>
          <w:color w:val="000000"/>
          <w:sz w:val="28"/>
          <w:szCs w:val="28"/>
        </w:rPr>
      </w:pPr>
      <w:r w:rsidRPr="0026234E">
        <w:rPr>
          <w:rFonts w:ascii="Times New Roman" w:hAnsi="Times New Roman" w:cs="Times New Roman"/>
          <w:b/>
          <w:bCs/>
          <w:color w:val="000000"/>
          <w:sz w:val="28"/>
          <w:szCs w:val="28"/>
        </w:rPr>
        <w:t>8 июня</w:t>
      </w:r>
      <w:r>
        <w:rPr>
          <w:rFonts w:ascii="Times New Roman" w:hAnsi="Times New Roman" w:cs="Times New Roman"/>
          <w:bCs/>
          <w:color w:val="000000"/>
          <w:sz w:val="28"/>
          <w:szCs w:val="28"/>
        </w:rPr>
        <w:t xml:space="preserve"> на б</w:t>
      </w:r>
      <w:r w:rsidR="0026234E">
        <w:rPr>
          <w:rFonts w:ascii="Times New Roman" w:hAnsi="Times New Roman" w:cs="Times New Roman"/>
          <w:bCs/>
          <w:color w:val="000000"/>
          <w:sz w:val="28"/>
          <w:szCs w:val="28"/>
        </w:rPr>
        <w:t xml:space="preserve">азе СДК </w:t>
      </w:r>
      <w:proofErr w:type="spellStart"/>
      <w:r w:rsidR="0026234E">
        <w:rPr>
          <w:rFonts w:ascii="Times New Roman" w:hAnsi="Times New Roman" w:cs="Times New Roman"/>
          <w:bCs/>
          <w:color w:val="000000"/>
          <w:sz w:val="28"/>
          <w:szCs w:val="28"/>
        </w:rPr>
        <w:t>х</w:t>
      </w:r>
      <w:proofErr w:type="gramStart"/>
      <w:r w:rsidR="0026234E">
        <w:rPr>
          <w:rFonts w:ascii="Times New Roman" w:hAnsi="Times New Roman" w:cs="Times New Roman"/>
          <w:bCs/>
          <w:color w:val="000000"/>
          <w:sz w:val="28"/>
          <w:szCs w:val="28"/>
        </w:rPr>
        <w:t>.П</w:t>
      </w:r>
      <w:proofErr w:type="gramEnd"/>
      <w:r w:rsidR="0026234E">
        <w:rPr>
          <w:rFonts w:ascii="Times New Roman" w:hAnsi="Times New Roman" w:cs="Times New Roman"/>
          <w:bCs/>
          <w:color w:val="000000"/>
          <w:sz w:val="28"/>
          <w:szCs w:val="28"/>
        </w:rPr>
        <w:t>ролетарский</w:t>
      </w:r>
      <w:proofErr w:type="spellEnd"/>
      <w:r>
        <w:rPr>
          <w:rFonts w:ascii="Times New Roman" w:hAnsi="Times New Roman" w:cs="Times New Roman"/>
          <w:bCs/>
          <w:color w:val="000000"/>
          <w:sz w:val="28"/>
          <w:szCs w:val="28"/>
        </w:rPr>
        <w:t xml:space="preserve"> народный </w:t>
      </w:r>
      <w:r w:rsidR="002A4AC7" w:rsidRPr="00EF75D1">
        <w:rPr>
          <w:rFonts w:ascii="Times New Roman" w:hAnsi="Times New Roman" w:cs="Times New Roman"/>
          <w:bCs/>
          <w:color w:val="000000"/>
          <w:sz w:val="28"/>
          <w:szCs w:val="28"/>
        </w:rPr>
        <w:t>ансамбль армянского танца</w:t>
      </w:r>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Еразанк</w:t>
      </w:r>
      <w:proofErr w:type="spellEnd"/>
      <w:r>
        <w:rPr>
          <w:rFonts w:ascii="Times New Roman" w:hAnsi="Times New Roman" w:cs="Times New Roman"/>
          <w:bCs/>
          <w:color w:val="000000"/>
          <w:sz w:val="28"/>
          <w:szCs w:val="28"/>
        </w:rPr>
        <w:t xml:space="preserve">» МЦНК </w:t>
      </w:r>
      <w:r w:rsidR="0026234E">
        <w:rPr>
          <w:rFonts w:ascii="Times New Roman" w:hAnsi="Times New Roman" w:cs="Times New Roman"/>
          <w:bCs/>
          <w:color w:val="000000"/>
          <w:sz w:val="28"/>
          <w:szCs w:val="28"/>
        </w:rPr>
        <w:t xml:space="preserve">отметил свой 40-летний юбилей. А </w:t>
      </w:r>
      <w:r w:rsidR="009B0092">
        <w:rPr>
          <w:rFonts w:ascii="Times New Roman" w:hAnsi="Times New Roman" w:cs="Times New Roman"/>
          <w:b/>
          <w:bCs/>
          <w:color w:val="000000"/>
          <w:sz w:val="28"/>
          <w:szCs w:val="28"/>
        </w:rPr>
        <w:t xml:space="preserve">2 июля </w:t>
      </w:r>
      <w:r w:rsidR="009B0092">
        <w:rPr>
          <w:rFonts w:ascii="Times New Roman" w:hAnsi="Times New Roman" w:cs="Times New Roman"/>
          <w:bCs/>
          <w:color w:val="000000"/>
          <w:sz w:val="28"/>
          <w:szCs w:val="28"/>
        </w:rPr>
        <w:t xml:space="preserve">ансамбль планирует поездку в </w:t>
      </w:r>
      <w:proofErr w:type="spellStart"/>
      <w:r w:rsidR="009B0092">
        <w:rPr>
          <w:rFonts w:ascii="Times New Roman" w:hAnsi="Times New Roman" w:cs="Times New Roman"/>
          <w:bCs/>
          <w:color w:val="000000"/>
          <w:sz w:val="28"/>
          <w:szCs w:val="28"/>
        </w:rPr>
        <w:t>г</w:t>
      </w:r>
      <w:proofErr w:type="gramStart"/>
      <w:r w:rsidR="009B0092">
        <w:rPr>
          <w:rFonts w:ascii="Times New Roman" w:hAnsi="Times New Roman" w:cs="Times New Roman"/>
          <w:bCs/>
          <w:color w:val="000000"/>
          <w:sz w:val="28"/>
          <w:szCs w:val="28"/>
        </w:rPr>
        <w:t>.А</w:t>
      </w:r>
      <w:proofErr w:type="gramEnd"/>
      <w:r w:rsidR="009B0092">
        <w:rPr>
          <w:rFonts w:ascii="Times New Roman" w:hAnsi="Times New Roman" w:cs="Times New Roman"/>
          <w:bCs/>
          <w:color w:val="000000"/>
          <w:sz w:val="28"/>
          <w:szCs w:val="28"/>
        </w:rPr>
        <w:t>напу</w:t>
      </w:r>
      <w:proofErr w:type="spellEnd"/>
      <w:r w:rsidR="009B0092">
        <w:rPr>
          <w:rFonts w:ascii="Times New Roman" w:hAnsi="Times New Roman" w:cs="Times New Roman"/>
          <w:bCs/>
          <w:color w:val="000000"/>
          <w:sz w:val="28"/>
          <w:szCs w:val="28"/>
        </w:rPr>
        <w:t xml:space="preserve"> на </w:t>
      </w:r>
      <w:r w:rsidR="006D2884">
        <w:rPr>
          <w:rFonts w:ascii="Times New Roman" w:hAnsi="Times New Roman" w:cs="Times New Roman"/>
          <w:bCs/>
          <w:color w:val="000000"/>
          <w:sz w:val="28"/>
          <w:szCs w:val="28"/>
        </w:rPr>
        <w:t xml:space="preserve">Международный фестиваль-конкурс «Берега надежды». </w:t>
      </w:r>
      <w:r w:rsidR="009B0092">
        <w:rPr>
          <w:rFonts w:ascii="Times New Roman" w:hAnsi="Times New Roman" w:cs="Times New Roman"/>
          <w:bCs/>
          <w:color w:val="000000"/>
          <w:sz w:val="28"/>
          <w:szCs w:val="28"/>
        </w:rPr>
        <w:t xml:space="preserve"> </w:t>
      </w:r>
    </w:p>
    <w:p w:rsidR="002A4AC7" w:rsidRDefault="002A4AC7" w:rsidP="00F62C28">
      <w:pPr>
        <w:shd w:val="clear" w:color="auto" w:fill="FFFFFF" w:themeFill="background1"/>
        <w:spacing w:after="0" w:line="24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 xml:space="preserve">На базе МЦНК действует такой опытный, слаженный коллектив, как народный театр «Овация» и его спутник – драматический кружок «Браво», отвечающие эстетическим запросам как зрителей среднего и старшего возраста, так и молодого поколения.  В СДК </w:t>
      </w:r>
      <w:proofErr w:type="spellStart"/>
      <w:r>
        <w:rPr>
          <w:rFonts w:ascii="Times New Roman" w:hAnsi="Times New Roman" w:cs="Times New Roman"/>
          <w:bCs/>
          <w:color w:val="000000"/>
          <w:sz w:val="28"/>
          <w:szCs w:val="28"/>
        </w:rPr>
        <w:t>п</w:t>
      </w:r>
      <w:proofErr w:type="gramStart"/>
      <w:r>
        <w:rPr>
          <w:rFonts w:ascii="Times New Roman" w:hAnsi="Times New Roman" w:cs="Times New Roman"/>
          <w:bCs/>
          <w:color w:val="000000"/>
          <w:sz w:val="28"/>
          <w:szCs w:val="28"/>
        </w:rPr>
        <w:t>.П</w:t>
      </w:r>
      <w:proofErr w:type="gramEnd"/>
      <w:r>
        <w:rPr>
          <w:rFonts w:ascii="Times New Roman" w:hAnsi="Times New Roman" w:cs="Times New Roman"/>
          <w:bCs/>
          <w:color w:val="000000"/>
          <w:sz w:val="28"/>
          <w:szCs w:val="28"/>
        </w:rPr>
        <w:t>обеда</w:t>
      </w:r>
      <w:proofErr w:type="spellEnd"/>
      <w:r>
        <w:rPr>
          <w:rFonts w:ascii="Times New Roman" w:hAnsi="Times New Roman" w:cs="Times New Roman"/>
          <w:bCs/>
          <w:color w:val="000000"/>
          <w:sz w:val="28"/>
          <w:szCs w:val="28"/>
        </w:rPr>
        <w:t xml:space="preserve"> работает единственный в своем роде народный театр кукол «Куклы и люди», где используются верхо</w:t>
      </w:r>
      <w:r w:rsidR="0026234E">
        <w:rPr>
          <w:rFonts w:ascii="Times New Roman" w:hAnsi="Times New Roman" w:cs="Times New Roman"/>
          <w:bCs/>
          <w:color w:val="000000"/>
          <w:sz w:val="28"/>
          <w:szCs w:val="28"/>
        </w:rPr>
        <w:t xml:space="preserve">вые куклы: перчаточные, </w:t>
      </w:r>
      <w:r>
        <w:rPr>
          <w:rFonts w:ascii="Times New Roman" w:hAnsi="Times New Roman" w:cs="Times New Roman"/>
          <w:bCs/>
          <w:color w:val="000000"/>
          <w:sz w:val="28"/>
          <w:szCs w:val="28"/>
        </w:rPr>
        <w:t xml:space="preserve">тростевые и куклы иных конструкций.  </w:t>
      </w:r>
    </w:p>
    <w:p w:rsidR="002A4AC7" w:rsidRPr="00EE0537" w:rsidRDefault="002A4AC7" w:rsidP="00A5277C">
      <w:pPr>
        <w:shd w:val="clear" w:color="auto" w:fill="FFFFFF" w:themeFill="background1"/>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Уже несколько лет в районе особой популярностью среди молодежи пользуются народные вокально-инструментальные ансамбли «</w:t>
      </w:r>
      <w:proofErr w:type="spellStart"/>
      <w:r>
        <w:rPr>
          <w:rFonts w:ascii="Times New Roman" w:hAnsi="Times New Roman" w:cs="Times New Roman"/>
          <w:bCs/>
          <w:color w:val="000000"/>
          <w:sz w:val="28"/>
          <w:szCs w:val="28"/>
        </w:rPr>
        <w:t>Турбийон</w:t>
      </w:r>
      <w:proofErr w:type="spellEnd"/>
      <w:r>
        <w:rPr>
          <w:rFonts w:ascii="Times New Roman" w:hAnsi="Times New Roman" w:cs="Times New Roman"/>
          <w:bCs/>
          <w:color w:val="000000"/>
          <w:sz w:val="28"/>
          <w:szCs w:val="28"/>
        </w:rPr>
        <w:t>» СДК п. Удобного и «</w:t>
      </w:r>
      <w:r>
        <w:rPr>
          <w:rFonts w:ascii="Times New Roman" w:hAnsi="Times New Roman" w:cs="Times New Roman"/>
          <w:bCs/>
          <w:color w:val="000000"/>
          <w:sz w:val="28"/>
          <w:szCs w:val="28"/>
          <w:lang w:val="en-US"/>
        </w:rPr>
        <w:t>Radio</w:t>
      </w:r>
      <w:r w:rsidRPr="00D05EBB">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lang w:val="en-US"/>
        </w:rPr>
        <w:t>xit</w:t>
      </w:r>
      <w:proofErr w:type="spellEnd"/>
      <w:r>
        <w:rPr>
          <w:rFonts w:ascii="Times New Roman" w:hAnsi="Times New Roman" w:cs="Times New Roman"/>
          <w:bCs/>
          <w:color w:val="000000"/>
          <w:sz w:val="28"/>
          <w:szCs w:val="28"/>
        </w:rPr>
        <w:t xml:space="preserve">» СДК </w:t>
      </w:r>
      <w:proofErr w:type="spellStart"/>
      <w:r>
        <w:rPr>
          <w:rFonts w:ascii="Times New Roman" w:hAnsi="Times New Roman" w:cs="Times New Roman"/>
          <w:bCs/>
          <w:color w:val="000000"/>
          <w:sz w:val="28"/>
          <w:szCs w:val="28"/>
        </w:rPr>
        <w:t>п</w:t>
      </w:r>
      <w:proofErr w:type="gramStart"/>
      <w:r>
        <w:rPr>
          <w:rFonts w:ascii="Times New Roman" w:hAnsi="Times New Roman" w:cs="Times New Roman"/>
          <w:bCs/>
          <w:color w:val="000000"/>
          <w:sz w:val="28"/>
          <w:szCs w:val="28"/>
        </w:rPr>
        <w:t>.П</w:t>
      </w:r>
      <w:proofErr w:type="gramEnd"/>
      <w:r>
        <w:rPr>
          <w:rFonts w:ascii="Times New Roman" w:hAnsi="Times New Roman" w:cs="Times New Roman"/>
          <w:bCs/>
          <w:color w:val="000000"/>
          <w:sz w:val="28"/>
          <w:szCs w:val="28"/>
        </w:rPr>
        <w:t>ервомайского</w:t>
      </w:r>
      <w:proofErr w:type="spellEnd"/>
      <w:r>
        <w:rPr>
          <w:rFonts w:ascii="Times New Roman" w:hAnsi="Times New Roman" w:cs="Times New Roman"/>
          <w:bCs/>
          <w:color w:val="000000"/>
          <w:sz w:val="28"/>
          <w:szCs w:val="28"/>
        </w:rPr>
        <w:t>, которые являются участниками ежегодного Регионального рок-фестиваля «Рок-Вече-Рок».</w:t>
      </w:r>
    </w:p>
    <w:p w:rsidR="002A4AC7" w:rsidRDefault="002A4AC7" w:rsidP="00A5277C">
      <w:pPr>
        <w:shd w:val="clear" w:color="auto" w:fill="FFFFFF" w:themeFill="background1"/>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Все вышеперечисленные коллективы, а также коллективы, не имеющие звания «народный»  и «образцовый», являющиеся участниками самодеятельности МЦНК и сельских Домов культуры поселений,  задействованы в большинстве районных мероприятий. </w:t>
      </w:r>
    </w:p>
    <w:p w:rsidR="002A4AC7" w:rsidRDefault="002A4AC7" w:rsidP="00F62C28">
      <w:pPr>
        <w:shd w:val="clear" w:color="auto" w:fill="FFFFFF" w:themeFill="background1"/>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Pr="00A246B8">
        <w:rPr>
          <w:rFonts w:ascii="Times New Roman" w:eastAsia="Times New Roman" w:hAnsi="Times New Roman" w:cs="Times New Roman"/>
          <w:color w:val="000000"/>
          <w:sz w:val="28"/>
          <w:szCs w:val="28"/>
          <w:lang w:eastAsia="ru-RU"/>
        </w:rPr>
        <w:t xml:space="preserve">епертуар </w:t>
      </w:r>
      <w:r>
        <w:rPr>
          <w:rFonts w:ascii="Times New Roman" w:eastAsia="Times New Roman" w:hAnsi="Times New Roman" w:cs="Times New Roman"/>
          <w:color w:val="000000"/>
          <w:sz w:val="28"/>
          <w:szCs w:val="28"/>
          <w:lang w:eastAsia="ru-RU"/>
        </w:rPr>
        <w:t xml:space="preserve">самодеятельных хоровых и вокальных коллективов формируется по принципу доступности, где обязательно учитывается количественный состав хора или ансамбля и его качественное состояние.  Уровень художественного исполнения самодеятельных хоров района на протяжении последнего времени примерно одинаков. Отдельные погрешности в исполнении произведений участниками хоровых коллективов можно объяснить возрастным составом, отсутствием «вливаний» более молодых творческих сил. </w:t>
      </w:r>
    </w:p>
    <w:p w:rsidR="002A4AC7" w:rsidRPr="005162B9" w:rsidRDefault="002A4AC7" w:rsidP="00F62C28">
      <w:pPr>
        <w:shd w:val="clear" w:color="auto" w:fill="FFFFFF" w:themeFill="background1"/>
        <w:spacing w:after="0" w:line="240" w:lineRule="auto"/>
        <w:ind w:firstLine="708"/>
        <w:jc w:val="both"/>
        <w:rPr>
          <w:rFonts w:ascii="Times New Roman" w:hAnsi="Times New Roman" w:cs="Times New Roman"/>
          <w:bCs/>
          <w:color w:val="000000"/>
          <w:sz w:val="28"/>
          <w:szCs w:val="28"/>
        </w:rPr>
      </w:pPr>
      <w:r>
        <w:rPr>
          <w:rFonts w:ascii="Times New Roman" w:eastAsia="Times New Roman" w:hAnsi="Times New Roman" w:cs="Times New Roman"/>
          <w:color w:val="000000"/>
          <w:sz w:val="28"/>
          <w:szCs w:val="28"/>
          <w:lang w:eastAsia="ru-RU"/>
        </w:rPr>
        <w:t>Следующий принцип, которым руководствуются  руководители при выборе репертуара, это постепенность усложнения репертуара. Так, например, все самодеятельные хоры Майкопского района имеют в своем репертуаре такие казачьи народные песни, как: «Верила, верила, верю», «Гай зелененький», «</w:t>
      </w:r>
      <w:proofErr w:type="spellStart"/>
      <w:r>
        <w:rPr>
          <w:rFonts w:ascii="Times New Roman" w:eastAsia="Times New Roman" w:hAnsi="Times New Roman" w:cs="Times New Roman"/>
          <w:color w:val="000000"/>
          <w:sz w:val="28"/>
          <w:szCs w:val="28"/>
          <w:lang w:eastAsia="ru-RU"/>
        </w:rPr>
        <w:t>Варенички</w:t>
      </w:r>
      <w:proofErr w:type="spellEnd"/>
      <w:r>
        <w:rPr>
          <w:rFonts w:ascii="Times New Roman" w:eastAsia="Times New Roman" w:hAnsi="Times New Roman" w:cs="Times New Roman"/>
          <w:color w:val="000000"/>
          <w:sz w:val="28"/>
          <w:szCs w:val="28"/>
          <w:lang w:eastAsia="ru-RU"/>
        </w:rPr>
        <w:t xml:space="preserve">», «Распрягайте, </w:t>
      </w:r>
      <w:proofErr w:type="gramStart"/>
      <w:r>
        <w:rPr>
          <w:rFonts w:ascii="Times New Roman" w:eastAsia="Times New Roman" w:hAnsi="Times New Roman" w:cs="Times New Roman"/>
          <w:color w:val="000000"/>
          <w:sz w:val="28"/>
          <w:szCs w:val="28"/>
          <w:lang w:eastAsia="ru-RU"/>
        </w:rPr>
        <w:t>хлопцы</w:t>
      </w:r>
      <w:proofErr w:type="gramEnd"/>
      <w:r>
        <w:rPr>
          <w:rFonts w:ascii="Times New Roman" w:eastAsia="Times New Roman" w:hAnsi="Times New Roman" w:cs="Times New Roman"/>
          <w:color w:val="000000"/>
          <w:sz w:val="28"/>
          <w:szCs w:val="28"/>
          <w:lang w:eastAsia="ru-RU"/>
        </w:rPr>
        <w:t xml:space="preserve">, коней». Особое внимание руководители хоров уделяют авторским произведениям, которые по уровню сложности оцениваются достаточно высоко. Это песни </w:t>
      </w:r>
      <w:proofErr w:type="spellStart"/>
      <w:r>
        <w:rPr>
          <w:rFonts w:ascii="Times New Roman" w:eastAsia="Times New Roman" w:hAnsi="Times New Roman" w:cs="Times New Roman"/>
          <w:color w:val="000000"/>
          <w:sz w:val="28"/>
          <w:szCs w:val="28"/>
          <w:lang w:eastAsia="ru-RU"/>
        </w:rPr>
        <w:t>В.Захарченко</w:t>
      </w:r>
      <w:proofErr w:type="spellEnd"/>
      <w:r>
        <w:rPr>
          <w:rFonts w:ascii="Times New Roman" w:eastAsia="Times New Roman" w:hAnsi="Times New Roman" w:cs="Times New Roman"/>
          <w:color w:val="000000"/>
          <w:sz w:val="28"/>
          <w:szCs w:val="28"/>
          <w:lang w:eastAsia="ru-RU"/>
        </w:rPr>
        <w:t xml:space="preserve"> «Молитва матери», «По селу тропинкой </w:t>
      </w:r>
      <w:proofErr w:type="spellStart"/>
      <w:r>
        <w:rPr>
          <w:rFonts w:ascii="Times New Roman" w:eastAsia="Times New Roman" w:hAnsi="Times New Roman" w:cs="Times New Roman"/>
          <w:color w:val="000000"/>
          <w:sz w:val="28"/>
          <w:szCs w:val="28"/>
          <w:lang w:eastAsia="ru-RU"/>
        </w:rPr>
        <w:t>кривенькой</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Г.Заволокина</w:t>
      </w:r>
      <w:proofErr w:type="spellEnd"/>
      <w:r>
        <w:rPr>
          <w:rFonts w:ascii="Times New Roman" w:eastAsia="Times New Roman" w:hAnsi="Times New Roman" w:cs="Times New Roman"/>
          <w:color w:val="000000"/>
          <w:sz w:val="28"/>
          <w:szCs w:val="28"/>
          <w:lang w:eastAsia="ru-RU"/>
        </w:rPr>
        <w:t xml:space="preserve"> «Казачий край», «Судьба» и другие. Говоря о творчестве современных композиторов, то здесь предпочтение отдается произведениям </w:t>
      </w:r>
      <w:proofErr w:type="spellStart"/>
      <w:r>
        <w:rPr>
          <w:rFonts w:ascii="Times New Roman" w:eastAsia="Times New Roman" w:hAnsi="Times New Roman" w:cs="Times New Roman"/>
          <w:color w:val="000000"/>
          <w:sz w:val="28"/>
          <w:szCs w:val="28"/>
          <w:lang w:eastAsia="ru-RU"/>
        </w:rPr>
        <w:t>Р.Сиюхова</w:t>
      </w:r>
      <w:proofErr w:type="spellEnd"/>
      <w:r>
        <w:rPr>
          <w:rFonts w:ascii="Times New Roman" w:eastAsia="Times New Roman" w:hAnsi="Times New Roman" w:cs="Times New Roman"/>
          <w:color w:val="000000"/>
          <w:sz w:val="28"/>
          <w:szCs w:val="28"/>
          <w:lang w:eastAsia="ru-RU"/>
        </w:rPr>
        <w:t xml:space="preserve"> – «Песня матери», «Край мой любимый», «Черкеска», </w:t>
      </w:r>
      <w:proofErr w:type="spellStart"/>
      <w:r>
        <w:rPr>
          <w:rFonts w:ascii="Times New Roman" w:eastAsia="Times New Roman" w:hAnsi="Times New Roman" w:cs="Times New Roman"/>
          <w:color w:val="000000"/>
          <w:sz w:val="28"/>
          <w:szCs w:val="28"/>
          <w:lang w:eastAsia="ru-RU"/>
        </w:rPr>
        <w:t>Ю.Чирга</w:t>
      </w:r>
      <w:proofErr w:type="spellEnd"/>
      <w:r>
        <w:rPr>
          <w:rFonts w:ascii="Times New Roman" w:eastAsia="Times New Roman" w:hAnsi="Times New Roman" w:cs="Times New Roman"/>
          <w:color w:val="000000"/>
          <w:sz w:val="28"/>
          <w:szCs w:val="28"/>
          <w:lang w:eastAsia="ru-RU"/>
        </w:rPr>
        <w:t xml:space="preserve"> – «Мой Кавказ», </w:t>
      </w:r>
      <w:proofErr w:type="spellStart"/>
      <w:r>
        <w:rPr>
          <w:rFonts w:ascii="Times New Roman" w:eastAsia="Times New Roman" w:hAnsi="Times New Roman" w:cs="Times New Roman"/>
          <w:color w:val="000000"/>
          <w:sz w:val="28"/>
          <w:szCs w:val="28"/>
          <w:lang w:eastAsia="ru-RU"/>
        </w:rPr>
        <w:t>Г.Самоговой</w:t>
      </w:r>
      <w:proofErr w:type="spellEnd"/>
      <w:r>
        <w:rPr>
          <w:rFonts w:ascii="Times New Roman" w:eastAsia="Times New Roman" w:hAnsi="Times New Roman" w:cs="Times New Roman"/>
          <w:color w:val="000000"/>
          <w:sz w:val="28"/>
          <w:szCs w:val="28"/>
          <w:lang w:eastAsia="ru-RU"/>
        </w:rPr>
        <w:t xml:space="preserve"> – «У </w:t>
      </w:r>
      <w:proofErr w:type="spellStart"/>
      <w:r>
        <w:rPr>
          <w:rFonts w:ascii="Times New Roman" w:eastAsia="Times New Roman" w:hAnsi="Times New Roman" w:cs="Times New Roman"/>
          <w:color w:val="000000"/>
          <w:sz w:val="28"/>
          <w:szCs w:val="28"/>
          <w:lang w:eastAsia="ru-RU"/>
        </w:rPr>
        <w:t>адыгов</w:t>
      </w:r>
      <w:proofErr w:type="spellEnd"/>
      <w:r>
        <w:rPr>
          <w:rFonts w:ascii="Times New Roman" w:eastAsia="Times New Roman" w:hAnsi="Times New Roman" w:cs="Times New Roman"/>
          <w:color w:val="000000"/>
          <w:sz w:val="28"/>
          <w:szCs w:val="28"/>
          <w:lang w:eastAsia="ru-RU"/>
        </w:rPr>
        <w:t xml:space="preserve"> обычай такой».</w:t>
      </w:r>
    </w:p>
    <w:p w:rsidR="002A4AC7" w:rsidRDefault="002A4AC7" w:rsidP="00F62C28">
      <w:pPr>
        <w:spacing w:after="0" w:line="330" w:lineRule="atLeast"/>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Многие композиторы </w:t>
      </w:r>
      <w:r>
        <w:rPr>
          <w:rFonts w:ascii="Times New Roman" w:eastAsia="Times New Roman" w:hAnsi="Times New Roman" w:cs="Times New Roman"/>
          <w:color w:val="000000"/>
          <w:sz w:val="28"/>
          <w:szCs w:val="28"/>
          <w:lang w:val="en-US" w:eastAsia="ru-RU"/>
        </w:rPr>
        <w:t>XX</w:t>
      </w:r>
      <w:r w:rsidRPr="0091581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века писали свои творения, беря за основу принципы композиции русской народной песни. Так, в репертуаре народных вокальных ансамблей МЦНК и СДК есть песни </w:t>
      </w:r>
      <w:proofErr w:type="spellStart"/>
      <w:r>
        <w:rPr>
          <w:rFonts w:ascii="Times New Roman" w:eastAsia="Times New Roman" w:hAnsi="Times New Roman" w:cs="Times New Roman"/>
          <w:color w:val="000000"/>
          <w:sz w:val="28"/>
          <w:szCs w:val="28"/>
          <w:lang w:eastAsia="ru-RU"/>
        </w:rPr>
        <w:t>А.Пахмутовой</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И.Дунаевского</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А.Рыбникова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А.Петрова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О.Фельцмана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А.Эшпая</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Я.Френкеля</w:t>
      </w:r>
      <w:proofErr w:type="spellEnd"/>
      <w:r>
        <w:rPr>
          <w:rFonts w:ascii="Times New Roman" w:eastAsia="Times New Roman" w:hAnsi="Times New Roman" w:cs="Times New Roman"/>
          <w:color w:val="000000"/>
          <w:sz w:val="28"/>
          <w:szCs w:val="28"/>
          <w:lang w:eastAsia="ru-RU"/>
        </w:rPr>
        <w:t>. К примеру, основой репертуара народного вокального ансамбля «Дивертисмент» является русская духовная музыка – П.И. Чайковский «Легенда», «Молитва», духовный стих «Дороженька», а также зарубежная и русская классика – Гордо</w:t>
      </w:r>
      <w:proofErr w:type="gramStart"/>
      <w:r>
        <w:rPr>
          <w:rFonts w:ascii="Times New Roman" w:eastAsia="Times New Roman" w:hAnsi="Times New Roman" w:cs="Times New Roman"/>
          <w:color w:val="000000"/>
          <w:sz w:val="28"/>
          <w:szCs w:val="28"/>
          <w:lang w:eastAsia="ru-RU"/>
        </w:rPr>
        <w:t>н-</w:t>
      </w:r>
      <w:proofErr w:type="gramEnd"/>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Чаттануга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чучу</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Ф.Лист</w:t>
      </w:r>
      <w:proofErr w:type="spellEnd"/>
      <w:r>
        <w:rPr>
          <w:rFonts w:ascii="Times New Roman" w:eastAsia="Times New Roman" w:hAnsi="Times New Roman" w:cs="Times New Roman"/>
          <w:color w:val="000000"/>
          <w:sz w:val="28"/>
          <w:szCs w:val="28"/>
          <w:lang w:eastAsia="ru-RU"/>
        </w:rPr>
        <w:t xml:space="preserve">-«Грезы любви», </w:t>
      </w:r>
      <w:proofErr w:type="spellStart"/>
      <w:r>
        <w:rPr>
          <w:rFonts w:ascii="Times New Roman" w:eastAsia="Times New Roman" w:hAnsi="Times New Roman" w:cs="Times New Roman"/>
          <w:color w:val="000000"/>
          <w:sz w:val="28"/>
          <w:szCs w:val="28"/>
          <w:lang w:eastAsia="ru-RU"/>
        </w:rPr>
        <w:t>Г.Манчини</w:t>
      </w:r>
      <w:proofErr w:type="spellEnd"/>
      <w:r>
        <w:rPr>
          <w:rFonts w:ascii="Times New Roman" w:eastAsia="Times New Roman" w:hAnsi="Times New Roman" w:cs="Times New Roman"/>
          <w:color w:val="000000"/>
          <w:sz w:val="28"/>
          <w:szCs w:val="28"/>
          <w:lang w:eastAsia="ru-RU"/>
        </w:rPr>
        <w:t xml:space="preserve"> «Розовая пантера» и др. Коллектив имеет в репертуаре народные песни – «Трава моя, трава», «По дону гуляет», «Была </w:t>
      </w:r>
      <w:proofErr w:type="spellStart"/>
      <w:r>
        <w:rPr>
          <w:rFonts w:ascii="Times New Roman" w:eastAsia="Times New Roman" w:hAnsi="Times New Roman" w:cs="Times New Roman"/>
          <w:color w:val="000000"/>
          <w:sz w:val="28"/>
          <w:szCs w:val="28"/>
          <w:lang w:eastAsia="ru-RU"/>
        </w:rPr>
        <w:t>мэнэ</w:t>
      </w:r>
      <w:proofErr w:type="spellEnd"/>
      <w:r>
        <w:rPr>
          <w:rFonts w:ascii="Times New Roman" w:eastAsia="Times New Roman" w:hAnsi="Times New Roman" w:cs="Times New Roman"/>
          <w:color w:val="000000"/>
          <w:sz w:val="28"/>
          <w:szCs w:val="28"/>
          <w:lang w:eastAsia="ru-RU"/>
        </w:rPr>
        <w:t xml:space="preserve"> маты», «Мужик </w:t>
      </w:r>
      <w:proofErr w:type="spellStart"/>
      <w:r>
        <w:rPr>
          <w:rFonts w:ascii="Times New Roman" w:eastAsia="Times New Roman" w:hAnsi="Times New Roman" w:cs="Times New Roman"/>
          <w:color w:val="000000"/>
          <w:sz w:val="28"/>
          <w:szCs w:val="28"/>
          <w:lang w:eastAsia="ru-RU"/>
        </w:rPr>
        <w:t>пашеньку</w:t>
      </w:r>
      <w:proofErr w:type="spellEnd"/>
      <w:r>
        <w:rPr>
          <w:rFonts w:ascii="Times New Roman" w:eastAsia="Times New Roman" w:hAnsi="Times New Roman" w:cs="Times New Roman"/>
          <w:color w:val="000000"/>
          <w:sz w:val="28"/>
          <w:szCs w:val="28"/>
          <w:lang w:eastAsia="ru-RU"/>
        </w:rPr>
        <w:t xml:space="preserve"> пахал», «Виновата ли я», </w:t>
      </w:r>
      <w:r>
        <w:rPr>
          <w:rFonts w:ascii="Times New Roman" w:eastAsia="Times New Roman" w:hAnsi="Times New Roman" w:cs="Times New Roman"/>
          <w:color w:val="000000"/>
          <w:sz w:val="28"/>
          <w:szCs w:val="28"/>
          <w:lang w:eastAsia="ru-RU"/>
        </w:rPr>
        <w:lastRenderedPageBreak/>
        <w:t xml:space="preserve">«Гуляю, гуляю» и другие. Ориентируясь на потребности публики молодого и среднего возраста «Дивертисмент» поет песни из репертуара исполнителей современной эстрады: </w:t>
      </w:r>
      <w:proofErr w:type="spellStart"/>
      <w:r>
        <w:rPr>
          <w:rFonts w:ascii="Times New Roman" w:eastAsia="Times New Roman" w:hAnsi="Times New Roman" w:cs="Times New Roman"/>
          <w:color w:val="000000"/>
          <w:sz w:val="28"/>
          <w:szCs w:val="28"/>
          <w:lang w:eastAsia="ru-RU"/>
        </w:rPr>
        <w:t>Е.Ваенги</w:t>
      </w:r>
      <w:proofErr w:type="spellEnd"/>
      <w:r>
        <w:rPr>
          <w:rFonts w:ascii="Times New Roman" w:eastAsia="Times New Roman" w:hAnsi="Times New Roman" w:cs="Times New Roman"/>
          <w:color w:val="000000"/>
          <w:sz w:val="28"/>
          <w:szCs w:val="28"/>
          <w:lang w:eastAsia="ru-RU"/>
        </w:rPr>
        <w:t xml:space="preserve">, Варвары, Валерии, </w:t>
      </w:r>
      <w:proofErr w:type="spellStart"/>
      <w:r>
        <w:rPr>
          <w:rFonts w:ascii="Times New Roman" w:eastAsia="Times New Roman" w:hAnsi="Times New Roman" w:cs="Times New Roman"/>
          <w:color w:val="000000"/>
          <w:sz w:val="28"/>
          <w:szCs w:val="28"/>
          <w:lang w:eastAsia="ru-RU"/>
        </w:rPr>
        <w:t>И.Дубцовой</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В.Меладзе</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Ф.Киркорова</w:t>
      </w:r>
      <w:proofErr w:type="spellEnd"/>
      <w:r>
        <w:rPr>
          <w:rFonts w:ascii="Times New Roman" w:eastAsia="Times New Roman" w:hAnsi="Times New Roman" w:cs="Times New Roman"/>
          <w:color w:val="000000"/>
          <w:sz w:val="28"/>
          <w:szCs w:val="28"/>
          <w:lang w:eastAsia="ru-RU"/>
        </w:rPr>
        <w:t>, группы «А-</w:t>
      </w:r>
      <w:proofErr w:type="spellStart"/>
      <w:r>
        <w:rPr>
          <w:rFonts w:ascii="Times New Roman" w:eastAsia="Times New Roman" w:hAnsi="Times New Roman" w:cs="Times New Roman"/>
          <w:color w:val="000000"/>
          <w:sz w:val="28"/>
          <w:szCs w:val="28"/>
          <w:lang w:eastAsia="ru-RU"/>
        </w:rPr>
        <w:t>Студио</w:t>
      </w:r>
      <w:proofErr w:type="spellEnd"/>
      <w:r>
        <w:rPr>
          <w:rFonts w:ascii="Times New Roman" w:eastAsia="Times New Roman" w:hAnsi="Times New Roman" w:cs="Times New Roman"/>
          <w:color w:val="000000"/>
          <w:sz w:val="28"/>
          <w:szCs w:val="28"/>
          <w:lang w:eastAsia="ru-RU"/>
        </w:rPr>
        <w:t xml:space="preserve">», «Мираж», «Иван Купала», «Жуки» и других. Народные вокальные ансамбли «Тульские девчата» и ансамбль «Лирика» при выборе своего репертуара ориентируются на исполнение народных песен под звучание «живых» народных инструментов, а также на исполнение песен советских композиторов, что находит отклик у слушателей различных поколений. </w:t>
      </w:r>
    </w:p>
    <w:p w:rsidR="002A4AC7" w:rsidRDefault="002A4AC7" w:rsidP="00F62C28">
      <w:pPr>
        <w:spacing w:after="0" w:line="330" w:lineRule="atLeast"/>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МЦНК Майкопского района существуют несколько видов поощрения наиболее активных</w:t>
      </w:r>
      <w:r w:rsidR="0040726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талантливых участников самодеятельности. Это: благодарственные письма, грамоты и дипломы, подарки, поездки на море, в горы, посещение достопримечательных мест района и республики за счет организации. </w:t>
      </w:r>
    </w:p>
    <w:p w:rsidR="002A4AC7" w:rsidRDefault="002A4AC7" w:rsidP="00F62C28">
      <w:pPr>
        <w:spacing w:line="330" w:lineRule="atLeast"/>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Перспектива дальнейшего развития самодеятельного художественного творчества в районе  видится в том, что достигнув достаточно высокого уровня мастерства, коллектив, исполнитель или мастер </w:t>
      </w:r>
      <w:proofErr w:type="gramStart"/>
      <w:r>
        <w:rPr>
          <w:rFonts w:ascii="Times New Roman" w:eastAsia="Times New Roman" w:hAnsi="Times New Roman" w:cs="Times New Roman"/>
          <w:color w:val="000000"/>
          <w:sz w:val="28"/>
          <w:szCs w:val="28"/>
          <w:lang w:eastAsia="ru-RU"/>
        </w:rPr>
        <w:t>ИЗО</w:t>
      </w:r>
      <w:proofErr w:type="gramEnd"/>
      <w:r>
        <w:rPr>
          <w:rFonts w:ascii="Times New Roman" w:eastAsia="Times New Roman" w:hAnsi="Times New Roman" w:cs="Times New Roman"/>
          <w:color w:val="000000"/>
          <w:sz w:val="28"/>
          <w:szCs w:val="28"/>
          <w:lang w:eastAsia="ru-RU"/>
        </w:rPr>
        <w:t xml:space="preserve"> и ДПИ получит более широкое признание, и их дальнейшее творчество в значительной степени профессионализируется. </w:t>
      </w:r>
    </w:p>
    <w:p w:rsidR="006D2884" w:rsidRPr="006D2884" w:rsidRDefault="006D2884" w:rsidP="00A5277C">
      <w:pPr>
        <w:spacing w:line="330" w:lineRule="atLeast"/>
        <w:jc w:val="both"/>
        <w:rPr>
          <w:rFonts w:ascii="Times New Roman" w:eastAsia="Times New Roman" w:hAnsi="Times New Roman" w:cs="Times New Roman"/>
          <w:b/>
          <w:color w:val="000000"/>
          <w:sz w:val="28"/>
          <w:szCs w:val="28"/>
          <w:lang w:eastAsia="ru-RU"/>
        </w:rPr>
      </w:pPr>
      <w:r w:rsidRPr="006D2884">
        <w:rPr>
          <w:rFonts w:ascii="Times New Roman" w:eastAsia="Times New Roman" w:hAnsi="Times New Roman" w:cs="Times New Roman"/>
          <w:b/>
          <w:color w:val="000000"/>
          <w:sz w:val="28"/>
          <w:szCs w:val="28"/>
          <w:lang w:eastAsia="ru-RU"/>
        </w:rPr>
        <w:t xml:space="preserve">В настоящее время мастерство </w:t>
      </w:r>
      <w:r>
        <w:rPr>
          <w:rFonts w:ascii="Times New Roman" w:eastAsia="Times New Roman" w:hAnsi="Times New Roman" w:cs="Times New Roman"/>
          <w:b/>
          <w:color w:val="000000"/>
          <w:sz w:val="28"/>
          <w:szCs w:val="28"/>
          <w:lang w:eastAsia="ru-RU"/>
        </w:rPr>
        <w:t xml:space="preserve">отдельных </w:t>
      </w:r>
      <w:r w:rsidRPr="006D2884">
        <w:rPr>
          <w:rFonts w:ascii="Times New Roman" w:eastAsia="Times New Roman" w:hAnsi="Times New Roman" w:cs="Times New Roman"/>
          <w:b/>
          <w:color w:val="000000"/>
          <w:sz w:val="28"/>
          <w:szCs w:val="28"/>
          <w:lang w:eastAsia="ru-RU"/>
        </w:rPr>
        <w:t xml:space="preserve">работников культуры </w:t>
      </w:r>
      <w:proofErr w:type="gramStart"/>
      <w:r w:rsidRPr="006D2884">
        <w:rPr>
          <w:rFonts w:ascii="Times New Roman" w:eastAsia="Times New Roman" w:hAnsi="Times New Roman" w:cs="Times New Roman"/>
          <w:b/>
          <w:color w:val="000000"/>
          <w:sz w:val="28"/>
          <w:szCs w:val="28"/>
          <w:lang w:eastAsia="ru-RU"/>
        </w:rPr>
        <w:t>района-специалистов</w:t>
      </w:r>
      <w:proofErr w:type="gramEnd"/>
      <w:r w:rsidRPr="006D2884">
        <w:rPr>
          <w:rFonts w:ascii="Times New Roman" w:eastAsia="Times New Roman" w:hAnsi="Times New Roman" w:cs="Times New Roman"/>
          <w:b/>
          <w:color w:val="000000"/>
          <w:sz w:val="28"/>
          <w:szCs w:val="28"/>
          <w:lang w:eastAsia="ru-RU"/>
        </w:rPr>
        <w:t xml:space="preserve"> в разных жанрах творчества подтверждается </w:t>
      </w:r>
      <w:r>
        <w:rPr>
          <w:rFonts w:ascii="Times New Roman" w:eastAsia="Times New Roman" w:hAnsi="Times New Roman" w:cs="Times New Roman"/>
          <w:b/>
          <w:color w:val="000000"/>
          <w:sz w:val="28"/>
          <w:szCs w:val="28"/>
          <w:lang w:eastAsia="ru-RU"/>
        </w:rPr>
        <w:t xml:space="preserve">их участием в региональных научно-методических семинарах. Так, </w:t>
      </w:r>
      <w:proofErr w:type="spellStart"/>
      <w:r>
        <w:rPr>
          <w:rFonts w:ascii="Times New Roman" w:eastAsia="Times New Roman" w:hAnsi="Times New Roman" w:cs="Times New Roman"/>
          <w:b/>
          <w:color w:val="000000"/>
          <w:sz w:val="28"/>
          <w:szCs w:val="28"/>
          <w:lang w:eastAsia="ru-RU"/>
        </w:rPr>
        <w:t>Мокрова</w:t>
      </w:r>
      <w:proofErr w:type="spellEnd"/>
      <w:r>
        <w:rPr>
          <w:rFonts w:ascii="Times New Roman" w:eastAsia="Times New Roman" w:hAnsi="Times New Roman" w:cs="Times New Roman"/>
          <w:b/>
          <w:color w:val="000000"/>
          <w:sz w:val="28"/>
          <w:szCs w:val="28"/>
          <w:lang w:eastAsia="ru-RU"/>
        </w:rPr>
        <w:t xml:space="preserve"> Л.И. и </w:t>
      </w:r>
      <w:proofErr w:type="spellStart"/>
      <w:r>
        <w:rPr>
          <w:rFonts w:ascii="Times New Roman" w:eastAsia="Times New Roman" w:hAnsi="Times New Roman" w:cs="Times New Roman"/>
          <w:b/>
          <w:color w:val="000000"/>
          <w:sz w:val="28"/>
          <w:szCs w:val="28"/>
          <w:lang w:eastAsia="ru-RU"/>
        </w:rPr>
        <w:t>Мокрова</w:t>
      </w:r>
      <w:proofErr w:type="spellEnd"/>
      <w:r>
        <w:rPr>
          <w:rFonts w:ascii="Times New Roman" w:eastAsia="Times New Roman" w:hAnsi="Times New Roman" w:cs="Times New Roman"/>
          <w:b/>
          <w:color w:val="000000"/>
          <w:sz w:val="28"/>
          <w:szCs w:val="28"/>
          <w:lang w:eastAsia="ru-RU"/>
        </w:rPr>
        <w:t xml:space="preserve"> П.А. в мае этого года на семинаре в </w:t>
      </w:r>
      <w:proofErr w:type="spellStart"/>
      <w:r w:rsidR="00141DE3">
        <w:rPr>
          <w:rFonts w:ascii="Times New Roman" w:eastAsia="Times New Roman" w:hAnsi="Times New Roman" w:cs="Times New Roman"/>
          <w:b/>
          <w:color w:val="000000"/>
          <w:sz w:val="28"/>
          <w:szCs w:val="28"/>
          <w:lang w:eastAsia="ru-RU"/>
        </w:rPr>
        <w:t>а</w:t>
      </w:r>
      <w:proofErr w:type="gramStart"/>
      <w:r w:rsidR="00141DE3">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Б</w:t>
      </w:r>
      <w:proofErr w:type="gramEnd"/>
      <w:r>
        <w:rPr>
          <w:rFonts w:ascii="Times New Roman" w:eastAsia="Times New Roman" w:hAnsi="Times New Roman" w:cs="Times New Roman"/>
          <w:b/>
          <w:color w:val="000000"/>
          <w:sz w:val="28"/>
          <w:szCs w:val="28"/>
          <w:lang w:eastAsia="ru-RU"/>
        </w:rPr>
        <w:t>лечепсин</w:t>
      </w:r>
      <w:proofErr w:type="spellEnd"/>
      <w:r>
        <w:rPr>
          <w:rFonts w:ascii="Times New Roman" w:eastAsia="Times New Roman" w:hAnsi="Times New Roman" w:cs="Times New Roman"/>
          <w:b/>
          <w:color w:val="000000"/>
          <w:sz w:val="28"/>
          <w:szCs w:val="28"/>
          <w:lang w:eastAsia="ru-RU"/>
        </w:rPr>
        <w:t xml:space="preserve"> в </w:t>
      </w:r>
      <w:proofErr w:type="spellStart"/>
      <w:r>
        <w:rPr>
          <w:rFonts w:ascii="Times New Roman" w:eastAsia="Times New Roman" w:hAnsi="Times New Roman" w:cs="Times New Roman"/>
          <w:b/>
          <w:color w:val="000000"/>
          <w:sz w:val="28"/>
          <w:szCs w:val="28"/>
          <w:lang w:eastAsia="ru-RU"/>
        </w:rPr>
        <w:t>Кошехабльском</w:t>
      </w:r>
      <w:proofErr w:type="spellEnd"/>
      <w:r>
        <w:rPr>
          <w:rFonts w:ascii="Times New Roman" w:eastAsia="Times New Roman" w:hAnsi="Times New Roman" w:cs="Times New Roman"/>
          <w:b/>
          <w:color w:val="000000"/>
          <w:sz w:val="28"/>
          <w:szCs w:val="28"/>
          <w:lang w:eastAsia="ru-RU"/>
        </w:rPr>
        <w:t xml:space="preserve"> </w:t>
      </w:r>
      <w:r w:rsidR="00141DE3">
        <w:rPr>
          <w:rFonts w:ascii="Times New Roman" w:eastAsia="Times New Roman" w:hAnsi="Times New Roman" w:cs="Times New Roman"/>
          <w:b/>
          <w:color w:val="000000"/>
          <w:sz w:val="28"/>
          <w:szCs w:val="28"/>
          <w:lang w:eastAsia="ru-RU"/>
        </w:rPr>
        <w:t xml:space="preserve">районе </w:t>
      </w:r>
      <w:r>
        <w:rPr>
          <w:rFonts w:ascii="Times New Roman" w:eastAsia="Times New Roman" w:hAnsi="Times New Roman" w:cs="Times New Roman"/>
          <w:b/>
          <w:color w:val="000000"/>
          <w:sz w:val="28"/>
          <w:szCs w:val="28"/>
          <w:lang w:eastAsia="ru-RU"/>
        </w:rPr>
        <w:t xml:space="preserve">выступили с докладом </w:t>
      </w:r>
      <w:r w:rsidR="00141DE3">
        <w:rPr>
          <w:rFonts w:ascii="Times New Roman" w:eastAsia="Times New Roman" w:hAnsi="Times New Roman" w:cs="Times New Roman"/>
          <w:b/>
          <w:color w:val="000000"/>
          <w:sz w:val="28"/>
          <w:szCs w:val="28"/>
          <w:lang w:eastAsia="ru-RU"/>
        </w:rPr>
        <w:t>на тему «Как привлекать инвестиции в Дом культуры». А руководитель народного ансамбля армянского танца «</w:t>
      </w:r>
      <w:proofErr w:type="spellStart"/>
      <w:r w:rsidR="00141DE3">
        <w:rPr>
          <w:rFonts w:ascii="Times New Roman" w:eastAsia="Times New Roman" w:hAnsi="Times New Roman" w:cs="Times New Roman"/>
          <w:b/>
          <w:color w:val="000000"/>
          <w:sz w:val="28"/>
          <w:szCs w:val="28"/>
          <w:lang w:eastAsia="ru-RU"/>
        </w:rPr>
        <w:t>Еразанк</w:t>
      </w:r>
      <w:proofErr w:type="spellEnd"/>
      <w:r w:rsidR="00141DE3">
        <w:rPr>
          <w:rFonts w:ascii="Times New Roman" w:eastAsia="Times New Roman" w:hAnsi="Times New Roman" w:cs="Times New Roman"/>
          <w:b/>
          <w:color w:val="000000"/>
          <w:sz w:val="28"/>
          <w:szCs w:val="28"/>
          <w:lang w:eastAsia="ru-RU"/>
        </w:rPr>
        <w:t xml:space="preserve">» - </w:t>
      </w:r>
      <w:proofErr w:type="spellStart"/>
      <w:r w:rsidR="00141DE3">
        <w:rPr>
          <w:rFonts w:ascii="Times New Roman" w:eastAsia="Times New Roman" w:hAnsi="Times New Roman" w:cs="Times New Roman"/>
          <w:b/>
          <w:color w:val="000000"/>
          <w:sz w:val="28"/>
          <w:szCs w:val="28"/>
          <w:lang w:eastAsia="ru-RU"/>
        </w:rPr>
        <w:t>С.Бабаян</w:t>
      </w:r>
      <w:proofErr w:type="spellEnd"/>
      <w:r w:rsidR="00141DE3">
        <w:rPr>
          <w:rFonts w:ascii="Times New Roman" w:eastAsia="Times New Roman" w:hAnsi="Times New Roman" w:cs="Times New Roman"/>
          <w:b/>
          <w:color w:val="000000"/>
          <w:sz w:val="28"/>
          <w:szCs w:val="28"/>
          <w:lang w:eastAsia="ru-RU"/>
        </w:rPr>
        <w:t xml:space="preserve">, отмечая 40-летний юбилей коллектива, показала выступление с участием более 100 танцоров и музыкантов одновременно. Эти факты говорят о том, что педагогический уровень специалистов </w:t>
      </w:r>
      <w:r w:rsidR="0087547F">
        <w:rPr>
          <w:rFonts w:ascii="Times New Roman" w:eastAsia="Times New Roman" w:hAnsi="Times New Roman" w:cs="Times New Roman"/>
          <w:b/>
          <w:color w:val="000000"/>
          <w:sz w:val="28"/>
          <w:szCs w:val="28"/>
          <w:lang w:eastAsia="ru-RU"/>
        </w:rPr>
        <w:t xml:space="preserve">находится на высоком уровне и позволяет их подопечным развивать свои способности и таланты на творческих платформах Всероссийского и Международного уровня. </w:t>
      </w:r>
      <w:r w:rsidR="00141DE3">
        <w:rPr>
          <w:rFonts w:ascii="Times New Roman" w:eastAsia="Times New Roman" w:hAnsi="Times New Roman" w:cs="Times New Roman"/>
          <w:b/>
          <w:color w:val="000000"/>
          <w:sz w:val="28"/>
          <w:szCs w:val="28"/>
          <w:lang w:eastAsia="ru-RU"/>
        </w:rPr>
        <w:t xml:space="preserve"> </w:t>
      </w:r>
    </w:p>
    <w:p w:rsidR="002A4AC7" w:rsidRPr="00F1307A" w:rsidRDefault="002A4AC7" w:rsidP="007425A0">
      <w:pPr>
        <w:tabs>
          <w:tab w:val="left" w:pos="5954"/>
        </w:tabs>
        <w:spacing w:line="240" w:lineRule="auto"/>
        <w:jc w:val="center"/>
        <w:rPr>
          <w:rFonts w:ascii="Times New Roman" w:hAnsi="Times New Roman"/>
          <w:b/>
          <w:bCs/>
          <w:color w:val="000000"/>
          <w:sz w:val="28"/>
          <w:szCs w:val="28"/>
        </w:rPr>
      </w:pPr>
      <w:r w:rsidRPr="00F1307A">
        <w:rPr>
          <w:rFonts w:ascii="Times New Roman" w:hAnsi="Times New Roman"/>
          <w:b/>
          <w:bCs/>
          <w:color w:val="000000"/>
          <w:sz w:val="28"/>
          <w:szCs w:val="28"/>
        </w:rPr>
        <w:t>3.3 Деятельность любительских объединений и клубов по интересам</w:t>
      </w:r>
    </w:p>
    <w:p w:rsidR="002A4AC7" w:rsidRDefault="002A4AC7" w:rsidP="00BD6008">
      <w:pPr>
        <w:shd w:val="clear" w:color="auto" w:fill="FFFFFF" w:themeFill="background1"/>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Л</w:t>
      </w:r>
      <w:r w:rsidRPr="00DA1C4E">
        <w:rPr>
          <w:rFonts w:ascii="Times New Roman" w:hAnsi="Times New Roman" w:cs="Times New Roman"/>
          <w:color w:val="000000"/>
          <w:sz w:val="28"/>
          <w:szCs w:val="28"/>
          <w:shd w:val="clear" w:color="auto" w:fill="FFFFFF"/>
        </w:rPr>
        <w:t xml:space="preserve">юбительские объединения </w:t>
      </w:r>
      <w:r>
        <w:rPr>
          <w:rFonts w:ascii="Times New Roman" w:hAnsi="Times New Roman" w:cs="Times New Roman"/>
          <w:color w:val="000000"/>
          <w:sz w:val="28"/>
          <w:szCs w:val="28"/>
          <w:shd w:val="clear" w:color="auto" w:fill="FFFFFF"/>
        </w:rPr>
        <w:t>и клубы по интересам МЦНК и сельских Домов культуры поселений района</w:t>
      </w:r>
      <w:r w:rsidRPr="00DA1C4E">
        <w:rPr>
          <w:rFonts w:ascii="Times New Roman" w:hAnsi="Times New Roman" w:cs="Times New Roman"/>
          <w:color w:val="000000"/>
          <w:sz w:val="28"/>
          <w:szCs w:val="28"/>
          <w:shd w:val="clear" w:color="auto" w:fill="FFFFFF"/>
        </w:rPr>
        <w:t xml:space="preserve"> отражают самодеятельную природу досуговой деятельности как возможность широкого приобщения  людей к разнообразным формам досуга. В любительском движении основным способом приобщения к культурной деятельности, формирования личности, её социализации в различных сферах жизнедея</w:t>
      </w:r>
      <w:r>
        <w:rPr>
          <w:rFonts w:ascii="Times New Roman" w:hAnsi="Times New Roman" w:cs="Times New Roman"/>
          <w:color w:val="000000"/>
          <w:sz w:val="28"/>
          <w:szCs w:val="28"/>
          <w:shd w:val="clear" w:color="auto" w:fill="FFFFFF"/>
        </w:rPr>
        <w:t xml:space="preserve">тельности является неформальное </w:t>
      </w:r>
      <w:r w:rsidRPr="00DA1C4E">
        <w:rPr>
          <w:rFonts w:ascii="Times New Roman" w:hAnsi="Times New Roman" w:cs="Times New Roman"/>
          <w:color w:val="000000"/>
          <w:sz w:val="28"/>
          <w:szCs w:val="28"/>
          <w:shd w:val="clear" w:color="auto" w:fill="FFFFFF"/>
        </w:rPr>
        <w:t>досуговое общение.</w:t>
      </w:r>
      <w:r w:rsidRPr="00DA1C4E">
        <w:rPr>
          <w:rStyle w:val="apple-converted-space"/>
          <w:rFonts w:ascii="Times New Roman" w:hAnsi="Times New Roman" w:cs="Times New Roman"/>
          <w:color w:val="000000"/>
          <w:sz w:val="28"/>
          <w:szCs w:val="28"/>
          <w:shd w:val="clear" w:color="auto" w:fill="FFFFFF"/>
        </w:rPr>
        <w:t> </w:t>
      </w:r>
      <w:r w:rsidRPr="00DA1C4E">
        <w:rPr>
          <w:rFonts w:ascii="Times New Roman" w:hAnsi="Times New Roman" w:cs="Times New Roman"/>
          <w:color w:val="000000"/>
          <w:sz w:val="28"/>
          <w:szCs w:val="28"/>
        </w:rPr>
        <w:br/>
      </w:r>
      <w:r w:rsidRPr="00DA1C4E">
        <w:rPr>
          <w:rFonts w:ascii="Times New Roman" w:hAnsi="Times New Roman" w:cs="Times New Roman"/>
          <w:color w:val="000000"/>
          <w:sz w:val="28"/>
          <w:szCs w:val="28"/>
          <w:shd w:val="clear" w:color="auto" w:fill="FFFFFF"/>
        </w:rPr>
        <w:t xml:space="preserve">       </w:t>
      </w:r>
      <w:r w:rsidR="00F817CA">
        <w:rPr>
          <w:rFonts w:ascii="Times New Roman" w:hAnsi="Times New Roman" w:cs="Times New Roman"/>
          <w:color w:val="000000"/>
          <w:sz w:val="28"/>
          <w:szCs w:val="28"/>
          <w:shd w:val="clear" w:color="auto" w:fill="FFFFFF"/>
        </w:rPr>
        <w:t xml:space="preserve"> </w:t>
      </w:r>
      <w:r w:rsidRPr="00DA1C4E">
        <w:rPr>
          <w:rFonts w:ascii="Times New Roman" w:hAnsi="Times New Roman" w:cs="Times New Roman"/>
          <w:color w:val="000000"/>
          <w:sz w:val="28"/>
          <w:szCs w:val="28"/>
          <w:shd w:val="clear" w:color="auto" w:fill="FFFFFF"/>
        </w:rPr>
        <w:t>Социальная значимость культурно-досуговой деятельности заключается в её влиянии на развитие творческих задатков и способностей каждого человека и на уровень его удовлетворения услугами культурно-досугового учреждения.   </w:t>
      </w:r>
    </w:p>
    <w:p w:rsidR="002A4AC7" w:rsidRDefault="002A4AC7" w:rsidP="00A5277C">
      <w:pPr>
        <w:shd w:val="clear" w:color="auto" w:fill="FFFFFF" w:themeFill="background1"/>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ab/>
        <w:t xml:space="preserve">Деятельность большинства любительских объединений МЦНК связана с потребностью участников в общении с друзьями, единомышленниками. Это </w:t>
      </w:r>
      <w:proofErr w:type="gramStart"/>
      <w:r>
        <w:rPr>
          <w:rFonts w:ascii="Times New Roman" w:hAnsi="Times New Roman" w:cs="Times New Roman"/>
          <w:color w:val="000000"/>
          <w:sz w:val="28"/>
          <w:szCs w:val="28"/>
          <w:shd w:val="clear" w:color="auto" w:fill="FFFFFF"/>
        </w:rPr>
        <w:t>диско-клубы</w:t>
      </w:r>
      <w:proofErr w:type="gramEnd"/>
      <w:r>
        <w:rPr>
          <w:rFonts w:ascii="Times New Roman" w:hAnsi="Times New Roman" w:cs="Times New Roman"/>
          <w:color w:val="000000"/>
          <w:sz w:val="28"/>
          <w:szCs w:val="28"/>
          <w:shd w:val="clear" w:color="auto" w:fill="FFFFFF"/>
        </w:rPr>
        <w:t xml:space="preserve">, досуговые кружки, где  самодеятельные артисты принимают участие  в </w:t>
      </w:r>
      <w:proofErr w:type="spellStart"/>
      <w:r>
        <w:rPr>
          <w:rFonts w:ascii="Times New Roman" w:hAnsi="Times New Roman" w:cs="Times New Roman"/>
          <w:color w:val="000000"/>
          <w:sz w:val="28"/>
          <w:szCs w:val="28"/>
          <w:shd w:val="clear" w:color="auto" w:fill="FFFFFF"/>
        </w:rPr>
        <w:t>конкурсно</w:t>
      </w:r>
      <w:proofErr w:type="spellEnd"/>
      <w:r>
        <w:rPr>
          <w:rFonts w:ascii="Times New Roman" w:hAnsi="Times New Roman" w:cs="Times New Roman"/>
          <w:color w:val="000000"/>
          <w:sz w:val="28"/>
          <w:szCs w:val="28"/>
          <w:shd w:val="clear" w:color="auto" w:fill="FFFFFF"/>
        </w:rPr>
        <w:t xml:space="preserve">-игровых программах, ходят на экскурсии и в походы, отмечают календарные праздники и дни рождения. Всего таких любительских объединений и </w:t>
      </w:r>
      <w:r w:rsidR="003F456F">
        <w:rPr>
          <w:rFonts w:ascii="Times New Roman" w:hAnsi="Times New Roman" w:cs="Times New Roman"/>
          <w:color w:val="000000"/>
          <w:sz w:val="28"/>
          <w:szCs w:val="28"/>
          <w:shd w:val="clear" w:color="auto" w:fill="FFFFFF"/>
        </w:rPr>
        <w:t>кружков в районе в количестве 35</w:t>
      </w:r>
      <w:r>
        <w:rPr>
          <w:rFonts w:ascii="Times New Roman" w:hAnsi="Times New Roman" w:cs="Times New Roman"/>
          <w:color w:val="000000"/>
          <w:sz w:val="28"/>
          <w:szCs w:val="28"/>
          <w:shd w:val="clear" w:color="auto" w:fill="FFFFFF"/>
        </w:rPr>
        <w:t xml:space="preserve">, и охватывают они, в основном, категорию людей среднего, старшего и пожилого возраста. </w:t>
      </w:r>
    </w:p>
    <w:p w:rsidR="002A4AC7" w:rsidRDefault="002A4AC7" w:rsidP="00A5277C">
      <w:pPr>
        <w:shd w:val="clear" w:color="auto" w:fill="FFFFFF" w:themeFill="background1"/>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Следующая категория клубов направлена на реализацию творческого потенциала участников. </w:t>
      </w:r>
      <w:proofErr w:type="gramStart"/>
      <w:r>
        <w:rPr>
          <w:rFonts w:ascii="Times New Roman" w:hAnsi="Times New Roman" w:cs="Times New Roman"/>
          <w:color w:val="000000"/>
          <w:sz w:val="28"/>
          <w:szCs w:val="28"/>
          <w:shd w:val="clear" w:color="auto" w:fill="FFFFFF"/>
        </w:rPr>
        <w:t>Это: мастерские дизайна, кружки игры в шахматы, шашки, кружки художественного слова, вокальные кружки, танцевальные, театральные, обучения вязать, шить, вышивать, выжигать, фольклорные кружки, вокально-инструментальные кружки, обучение цирковому искусству.</w:t>
      </w:r>
      <w:proofErr w:type="gramEnd"/>
      <w:r>
        <w:rPr>
          <w:rFonts w:ascii="Times New Roman" w:hAnsi="Times New Roman" w:cs="Times New Roman"/>
          <w:color w:val="000000"/>
          <w:sz w:val="28"/>
          <w:szCs w:val="28"/>
          <w:shd w:val="clear" w:color="auto" w:fill="FFFFFF"/>
        </w:rPr>
        <w:t xml:space="preserve">  В силу широкого спектра творческих направлений эта  категория объединений удовлетворяет эстетические потребности участников все</w:t>
      </w:r>
      <w:r w:rsidR="003F456F">
        <w:rPr>
          <w:rFonts w:ascii="Times New Roman" w:hAnsi="Times New Roman" w:cs="Times New Roman"/>
          <w:color w:val="000000"/>
          <w:sz w:val="28"/>
          <w:szCs w:val="28"/>
          <w:shd w:val="clear" w:color="auto" w:fill="FFFFFF"/>
        </w:rPr>
        <w:t xml:space="preserve">х возрастов и представлена в 21 </w:t>
      </w:r>
      <w:r>
        <w:rPr>
          <w:rFonts w:ascii="Times New Roman" w:hAnsi="Times New Roman" w:cs="Times New Roman"/>
          <w:color w:val="000000"/>
          <w:sz w:val="28"/>
          <w:szCs w:val="28"/>
          <w:shd w:val="clear" w:color="auto" w:fill="FFFFFF"/>
        </w:rPr>
        <w:t xml:space="preserve">кружках. </w:t>
      </w:r>
    </w:p>
    <w:p w:rsidR="002A4AC7" w:rsidRDefault="002A4AC7" w:rsidP="00A5277C">
      <w:pPr>
        <w:shd w:val="clear" w:color="auto" w:fill="FFFFFF" w:themeFill="background1"/>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Любительские объединения, направленные на получение новых знаний и умений, а также другой полезной информации, представлены в следующих кружках и клубах по интересам: занятия цветоводством, овощеводством, обучение рукоделию, кружки по экологии, по развитию эрудиции и интеллекта, обучение работе с техникой, материалами разного рода. Эти клубы обслуживают больше всего участников детского возраста, молодежь, людей среднего возраста. Всего 24 объединений. </w:t>
      </w:r>
    </w:p>
    <w:p w:rsidR="002A4AC7" w:rsidRDefault="002A4AC7" w:rsidP="00A5277C">
      <w:pPr>
        <w:shd w:val="clear" w:color="auto" w:fill="FFFFFF" w:themeFill="background1"/>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Существуют еще одна немаловажная составляющая объединений, где участники реализуют потребности в физической культуре и спорте. </w:t>
      </w:r>
    </w:p>
    <w:p w:rsidR="002A4AC7" w:rsidRDefault="002A4AC7" w:rsidP="00A5277C">
      <w:pPr>
        <w:shd w:val="clear" w:color="auto" w:fill="FFFFFF" w:themeFill="background1"/>
        <w:spacing w:after="0" w:line="240" w:lineRule="auto"/>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Это: клубы бокса, работа с тренажерами, кружки игры в теннис, пинг-понг, занятия гимнастикой, аэробикой, игры в футбол, волейбол, фитнес-клубы.</w:t>
      </w:r>
      <w:proofErr w:type="gramEnd"/>
      <w:r>
        <w:rPr>
          <w:rFonts w:ascii="Times New Roman" w:hAnsi="Times New Roman" w:cs="Times New Roman"/>
          <w:color w:val="000000"/>
          <w:sz w:val="28"/>
          <w:szCs w:val="28"/>
          <w:shd w:val="clear" w:color="auto" w:fill="FFFFFF"/>
        </w:rPr>
        <w:t xml:space="preserve"> Участники – дети, молодежь, л</w:t>
      </w:r>
      <w:r w:rsidR="003F456F">
        <w:rPr>
          <w:rFonts w:ascii="Times New Roman" w:hAnsi="Times New Roman" w:cs="Times New Roman"/>
          <w:color w:val="000000"/>
          <w:sz w:val="28"/>
          <w:szCs w:val="28"/>
          <w:shd w:val="clear" w:color="auto" w:fill="FFFFFF"/>
        </w:rPr>
        <w:t>юди среднего возраста.  Всего 37</w:t>
      </w:r>
      <w:r>
        <w:rPr>
          <w:rFonts w:ascii="Times New Roman" w:hAnsi="Times New Roman" w:cs="Times New Roman"/>
          <w:color w:val="000000"/>
          <w:sz w:val="28"/>
          <w:szCs w:val="28"/>
          <w:shd w:val="clear" w:color="auto" w:fill="FFFFFF"/>
        </w:rPr>
        <w:t xml:space="preserve"> спортивных и оздоровительных  объединений и кружков. </w:t>
      </w:r>
    </w:p>
    <w:p w:rsidR="000317A3" w:rsidRDefault="002A4AC7" w:rsidP="000317A3">
      <w:pPr>
        <w:shd w:val="clear" w:color="auto" w:fill="FFFFFF" w:themeFill="background1"/>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Ежегодно участники творческих, технических, спортивных и  любительских объединений и клубов по интересам других направлений принимают участие  в праздниках, проходящих  внутри поселений, отчетных программах сельских Домов культуры и МЦНК, в фестивалях и конкурсах районного значения. В мероприятиях республиканского и регионального уровня принимают участие коллективы самодеятельного народного творчества: народный казачий хор </w:t>
      </w:r>
      <w:proofErr w:type="spellStart"/>
      <w:r>
        <w:rPr>
          <w:rFonts w:ascii="Times New Roman" w:hAnsi="Times New Roman" w:cs="Times New Roman"/>
          <w:color w:val="000000"/>
          <w:sz w:val="28"/>
          <w:szCs w:val="28"/>
          <w:shd w:val="clear" w:color="auto" w:fill="FFFFFF"/>
        </w:rPr>
        <w:t>п</w:t>
      </w:r>
      <w:proofErr w:type="gramStart"/>
      <w:r>
        <w:rPr>
          <w:rFonts w:ascii="Times New Roman" w:hAnsi="Times New Roman" w:cs="Times New Roman"/>
          <w:color w:val="000000"/>
          <w:sz w:val="28"/>
          <w:szCs w:val="28"/>
          <w:shd w:val="clear" w:color="auto" w:fill="FFFFFF"/>
        </w:rPr>
        <w:t>.Т</w:t>
      </w:r>
      <w:proofErr w:type="gramEnd"/>
      <w:r>
        <w:rPr>
          <w:rFonts w:ascii="Times New Roman" w:hAnsi="Times New Roman" w:cs="Times New Roman"/>
          <w:color w:val="000000"/>
          <w:sz w:val="28"/>
          <w:szCs w:val="28"/>
          <w:shd w:val="clear" w:color="auto" w:fill="FFFFFF"/>
        </w:rPr>
        <w:t>ульского</w:t>
      </w:r>
      <w:proofErr w:type="spellEnd"/>
      <w:r>
        <w:rPr>
          <w:rFonts w:ascii="Times New Roman" w:hAnsi="Times New Roman" w:cs="Times New Roman"/>
          <w:color w:val="000000"/>
          <w:sz w:val="28"/>
          <w:szCs w:val="28"/>
          <w:shd w:val="clear" w:color="auto" w:fill="FFFFFF"/>
        </w:rPr>
        <w:t xml:space="preserve">, народный казачий хор «Вечная молодость» </w:t>
      </w:r>
      <w:proofErr w:type="spellStart"/>
      <w:r>
        <w:rPr>
          <w:rFonts w:ascii="Times New Roman" w:hAnsi="Times New Roman" w:cs="Times New Roman"/>
          <w:color w:val="000000"/>
          <w:sz w:val="28"/>
          <w:szCs w:val="28"/>
          <w:shd w:val="clear" w:color="auto" w:fill="FFFFFF"/>
        </w:rPr>
        <w:t>п.Табачного</w:t>
      </w:r>
      <w:proofErr w:type="spellEnd"/>
      <w:r>
        <w:rPr>
          <w:rFonts w:ascii="Times New Roman" w:hAnsi="Times New Roman" w:cs="Times New Roman"/>
          <w:color w:val="000000"/>
          <w:sz w:val="28"/>
          <w:szCs w:val="28"/>
          <w:shd w:val="clear" w:color="auto" w:fill="FFFFFF"/>
        </w:rPr>
        <w:t xml:space="preserve">, народный казачий фольклорный хор «Зори станицы» СДК </w:t>
      </w:r>
      <w:proofErr w:type="spellStart"/>
      <w:r>
        <w:rPr>
          <w:rFonts w:ascii="Times New Roman" w:hAnsi="Times New Roman" w:cs="Times New Roman"/>
          <w:color w:val="000000"/>
          <w:sz w:val="28"/>
          <w:szCs w:val="28"/>
          <w:shd w:val="clear" w:color="auto" w:fill="FFFFFF"/>
        </w:rPr>
        <w:t>ст.Абадзехской</w:t>
      </w:r>
      <w:proofErr w:type="spellEnd"/>
      <w:r>
        <w:rPr>
          <w:rFonts w:ascii="Times New Roman" w:hAnsi="Times New Roman" w:cs="Times New Roman"/>
          <w:color w:val="000000"/>
          <w:sz w:val="28"/>
          <w:szCs w:val="28"/>
          <w:shd w:val="clear" w:color="auto" w:fill="FFFFFF"/>
        </w:rPr>
        <w:t>, народный вокальный ансамбль «</w:t>
      </w:r>
      <w:proofErr w:type="spellStart"/>
      <w:r>
        <w:rPr>
          <w:rFonts w:ascii="Times New Roman" w:hAnsi="Times New Roman" w:cs="Times New Roman"/>
          <w:color w:val="000000"/>
          <w:sz w:val="28"/>
          <w:szCs w:val="28"/>
          <w:shd w:val="clear" w:color="auto" w:fill="FFFFFF"/>
        </w:rPr>
        <w:t>Кужоряночка</w:t>
      </w:r>
      <w:proofErr w:type="spellEnd"/>
      <w:r>
        <w:rPr>
          <w:rFonts w:ascii="Times New Roman" w:hAnsi="Times New Roman" w:cs="Times New Roman"/>
          <w:color w:val="000000"/>
          <w:sz w:val="28"/>
          <w:szCs w:val="28"/>
          <w:shd w:val="clear" w:color="auto" w:fill="FFFFFF"/>
        </w:rPr>
        <w:t xml:space="preserve">» СДК </w:t>
      </w:r>
      <w:proofErr w:type="spellStart"/>
      <w:r>
        <w:rPr>
          <w:rFonts w:ascii="Times New Roman" w:hAnsi="Times New Roman" w:cs="Times New Roman"/>
          <w:color w:val="000000"/>
          <w:sz w:val="28"/>
          <w:szCs w:val="28"/>
          <w:shd w:val="clear" w:color="auto" w:fill="FFFFFF"/>
        </w:rPr>
        <w:t>ст.Кужорской</w:t>
      </w:r>
      <w:proofErr w:type="spellEnd"/>
      <w:r>
        <w:rPr>
          <w:rFonts w:ascii="Times New Roman" w:hAnsi="Times New Roman" w:cs="Times New Roman"/>
          <w:color w:val="000000"/>
          <w:sz w:val="28"/>
          <w:szCs w:val="28"/>
          <w:shd w:val="clear" w:color="auto" w:fill="FFFFFF"/>
        </w:rPr>
        <w:t xml:space="preserve">, народный вокальный ансамбль «Тульские девчата» МЦНК, народный вокальный ансамбль «Дивертисмент» МЦНК, народный вокальный ансамбль «Лирика» СДК </w:t>
      </w:r>
      <w:proofErr w:type="spellStart"/>
      <w:r>
        <w:rPr>
          <w:rFonts w:ascii="Times New Roman" w:hAnsi="Times New Roman" w:cs="Times New Roman"/>
          <w:color w:val="000000"/>
          <w:sz w:val="28"/>
          <w:szCs w:val="28"/>
          <w:shd w:val="clear" w:color="auto" w:fill="FFFFFF"/>
        </w:rPr>
        <w:t>п.Победа</w:t>
      </w:r>
      <w:proofErr w:type="spellEnd"/>
      <w:r>
        <w:rPr>
          <w:rFonts w:ascii="Times New Roman" w:hAnsi="Times New Roman" w:cs="Times New Roman"/>
          <w:color w:val="000000"/>
          <w:sz w:val="28"/>
          <w:szCs w:val="28"/>
          <w:shd w:val="clear" w:color="auto" w:fill="FFFFFF"/>
        </w:rPr>
        <w:t xml:space="preserve">, народный театр «Овация» МЦНК, народный театр кукол «Бумеранг» </w:t>
      </w:r>
      <w:proofErr w:type="spellStart"/>
      <w:r>
        <w:rPr>
          <w:rFonts w:ascii="Times New Roman" w:hAnsi="Times New Roman" w:cs="Times New Roman"/>
          <w:color w:val="000000"/>
          <w:sz w:val="28"/>
          <w:szCs w:val="28"/>
          <w:shd w:val="clear" w:color="auto" w:fill="FFFFFF"/>
        </w:rPr>
        <w:t>п</w:t>
      </w:r>
      <w:proofErr w:type="gramStart"/>
      <w:r>
        <w:rPr>
          <w:rFonts w:ascii="Times New Roman" w:hAnsi="Times New Roman" w:cs="Times New Roman"/>
          <w:color w:val="000000"/>
          <w:sz w:val="28"/>
          <w:szCs w:val="28"/>
          <w:shd w:val="clear" w:color="auto" w:fill="FFFFFF"/>
        </w:rPr>
        <w:t>.П</w:t>
      </w:r>
      <w:proofErr w:type="gramEnd"/>
      <w:r>
        <w:rPr>
          <w:rFonts w:ascii="Times New Roman" w:hAnsi="Times New Roman" w:cs="Times New Roman"/>
          <w:color w:val="000000"/>
          <w:sz w:val="28"/>
          <w:szCs w:val="28"/>
          <w:shd w:val="clear" w:color="auto" w:fill="FFFFFF"/>
        </w:rPr>
        <w:t>обеда</w:t>
      </w:r>
      <w:proofErr w:type="spellEnd"/>
      <w:r>
        <w:rPr>
          <w:rFonts w:ascii="Times New Roman" w:hAnsi="Times New Roman" w:cs="Times New Roman"/>
          <w:color w:val="000000"/>
          <w:sz w:val="28"/>
          <w:szCs w:val="28"/>
          <w:shd w:val="clear" w:color="auto" w:fill="FFFFFF"/>
        </w:rPr>
        <w:t>, народный ВИА «</w:t>
      </w:r>
      <w:proofErr w:type="spellStart"/>
      <w:r>
        <w:rPr>
          <w:rFonts w:ascii="Times New Roman" w:hAnsi="Times New Roman" w:cs="Times New Roman"/>
          <w:color w:val="000000"/>
          <w:sz w:val="28"/>
          <w:szCs w:val="28"/>
          <w:shd w:val="clear" w:color="auto" w:fill="FFFFFF"/>
        </w:rPr>
        <w:t>Турбийон</w:t>
      </w:r>
      <w:proofErr w:type="spellEnd"/>
      <w:r>
        <w:rPr>
          <w:rFonts w:ascii="Times New Roman" w:hAnsi="Times New Roman" w:cs="Times New Roman"/>
          <w:color w:val="000000"/>
          <w:sz w:val="28"/>
          <w:szCs w:val="28"/>
          <w:shd w:val="clear" w:color="auto" w:fill="FFFFFF"/>
        </w:rPr>
        <w:t xml:space="preserve">» СДК </w:t>
      </w:r>
      <w:proofErr w:type="spellStart"/>
      <w:r>
        <w:rPr>
          <w:rFonts w:ascii="Times New Roman" w:hAnsi="Times New Roman" w:cs="Times New Roman"/>
          <w:color w:val="000000"/>
          <w:sz w:val="28"/>
          <w:szCs w:val="28"/>
          <w:shd w:val="clear" w:color="auto" w:fill="FFFFFF"/>
        </w:rPr>
        <w:t>п.Удобный</w:t>
      </w:r>
      <w:proofErr w:type="spellEnd"/>
      <w:r>
        <w:rPr>
          <w:rFonts w:ascii="Times New Roman" w:hAnsi="Times New Roman" w:cs="Times New Roman"/>
          <w:color w:val="000000"/>
          <w:sz w:val="28"/>
          <w:szCs w:val="28"/>
          <w:shd w:val="clear" w:color="auto" w:fill="FFFFFF"/>
        </w:rPr>
        <w:t>, народный ВИА «</w:t>
      </w:r>
      <w:r>
        <w:rPr>
          <w:rFonts w:ascii="Times New Roman" w:hAnsi="Times New Roman" w:cs="Times New Roman"/>
          <w:color w:val="000000"/>
          <w:sz w:val="28"/>
          <w:szCs w:val="28"/>
          <w:shd w:val="clear" w:color="auto" w:fill="FFFFFF"/>
          <w:lang w:val="en-US"/>
        </w:rPr>
        <w:t>Radio</w:t>
      </w:r>
      <w:r w:rsidRPr="00177365">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lang w:val="en-US"/>
        </w:rPr>
        <w:t>xit</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п.Первомайский</w:t>
      </w:r>
      <w:proofErr w:type="spellEnd"/>
      <w:r>
        <w:rPr>
          <w:rFonts w:ascii="Times New Roman" w:hAnsi="Times New Roman" w:cs="Times New Roman"/>
          <w:color w:val="000000"/>
          <w:sz w:val="28"/>
          <w:szCs w:val="28"/>
          <w:shd w:val="clear" w:color="auto" w:fill="FFFFFF"/>
        </w:rPr>
        <w:t>, образцовый ансамбль народной песни «</w:t>
      </w:r>
      <w:proofErr w:type="spellStart"/>
      <w:r>
        <w:rPr>
          <w:rFonts w:ascii="Times New Roman" w:hAnsi="Times New Roman" w:cs="Times New Roman"/>
          <w:color w:val="000000"/>
          <w:sz w:val="28"/>
          <w:szCs w:val="28"/>
          <w:shd w:val="clear" w:color="auto" w:fill="FFFFFF"/>
        </w:rPr>
        <w:t>Кубаночка</w:t>
      </w:r>
      <w:proofErr w:type="spellEnd"/>
      <w:r>
        <w:rPr>
          <w:rFonts w:ascii="Times New Roman" w:hAnsi="Times New Roman" w:cs="Times New Roman"/>
          <w:color w:val="000000"/>
          <w:sz w:val="28"/>
          <w:szCs w:val="28"/>
          <w:shd w:val="clear" w:color="auto" w:fill="FFFFFF"/>
        </w:rPr>
        <w:t xml:space="preserve">» СДК </w:t>
      </w:r>
      <w:proofErr w:type="spellStart"/>
      <w:r>
        <w:rPr>
          <w:rFonts w:ascii="Times New Roman" w:hAnsi="Times New Roman" w:cs="Times New Roman"/>
          <w:color w:val="000000"/>
          <w:sz w:val="28"/>
          <w:szCs w:val="28"/>
          <w:shd w:val="clear" w:color="auto" w:fill="FFFFFF"/>
        </w:rPr>
        <w:t>п.Тимирязево</w:t>
      </w:r>
      <w:proofErr w:type="spellEnd"/>
      <w:r>
        <w:rPr>
          <w:rFonts w:ascii="Times New Roman" w:hAnsi="Times New Roman" w:cs="Times New Roman"/>
          <w:color w:val="000000"/>
          <w:sz w:val="28"/>
          <w:szCs w:val="28"/>
          <w:shd w:val="clear" w:color="auto" w:fill="FFFFFF"/>
        </w:rPr>
        <w:t xml:space="preserve">, образцовый ансамбль </w:t>
      </w:r>
      <w:proofErr w:type="spellStart"/>
      <w:r w:rsidR="000317A3">
        <w:rPr>
          <w:rFonts w:ascii="Times New Roman" w:hAnsi="Times New Roman" w:cs="Times New Roman"/>
          <w:color w:val="000000"/>
          <w:sz w:val="28"/>
          <w:szCs w:val="28"/>
          <w:shd w:val="clear" w:color="auto" w:fill="FFFFFF"/>
        </w:rPr>
        <w:lastRenderedPageBreak/>
        <w:t>эстрадно</w:t>
      </w:r>
      <w:proofErr w:type="spellEnd"/>
      <w:r w:rsidR="000317A3">
        <w:rPr>
          <w:rFonts w:ascii="Times New Roman" w:hAnsi="Times New Roman" w:cs="Times New Roman"/>
          <w:color w:val="000000"/>
          <w:sz w:val="28"/>
          <w:szCs w:val="28"/>
          <w:shd w:val="clear" w:color="auto" w:fill="FFFFFF"/>
        </w:rPr>
        <w:t>-бального танца «Жемчужинки», народный ансамбль армянского танца «</w:t>
      </w:r>
      <w:proofErr w:type="spellStart"/>
      <w:r w:rsidR="000317A3">
        <w:rPr>
          <w:rFonts w:ascii="Times New Roman" w:hAnsi="Times New Roman" w:cs="Times New Roman"/>
          <w:color w:val="000000"/>
          <w:sz w:val="28"/>
          <w:szCs w:val="28"/>
          <w:shd w:val="clear" w:color="auto" w:fill="FFFFFF"/>
        </w:rPr>
        <w:t>Еразанк</w:t>
      </w:r>
      <w:proofErr w:type="spellEnd"/>
      <w:r w:rsidR="000317A3">
        <w:rPr>
          <w:rFonts w:ascii="Times New Roman" w:hAnsi="Times New Roman" w:cs="Times New Roman"/>
          <w:color w:val="000000"/>
          <w:sz w:val="28"/>
          <w:szCs w:val="28"/>
          <w:shd w:val="clear" w:color="auto" w:fill="FFFFFF"/>
        </w:rPr>
        <w:t xml:space="preserve">», народный ансамбль эстрадного танца «Ритмы планеты».   </w:t>
      </w:r>
    </w:p>
    <w:p w:rsidR="002A4AC7" w:rsidRDefault="002A4AC7" w:rsidP="000317A3">
      <w:pPr>
        <w:shd w:val="clear" w:color="auto" w:fill="FFFFFF" w:themeFill="background1"/>
        <w:spacing w:after="0" w:line="240" w:lineRule="auto"/>
        <w:jc w:val="both"/>
        <w:rPr>
          <w:rFonts w:ascii="Times New Roman" w:hAnsi="Times New Roman"/>
          <w:b/>
          <w:bCs/>
          <w:color w:val="000000"/>
          <w:sz w:val="28"/>
          <w:szCs w:val="28"/>
        </w:rPr>
      </w:pPr>
    </w:p>
    <w:p w:rsidR="002A4AC7" w:rsidRDefault="002A4AC7" w:rsidP="00A5277C">
      <w:pPr>
        <w:shd w:val="clear" w:color="auto" w:fill="FFFFFF" w:themeFill="background1"/>
        <w:spacing w:after="0" w:line="240" w:lineRule="auto"/>
        <w:jc w:val="center"/>
        <w:rPr>
          <w:rFonts w:ascii="Times New Roman" w:hAnsi="Times New Roman"/>
          <w:b/>
          <w:bCs/>
          <w:color w:val="000000"/>
          <w:sz w:val="28"/>
          <w:szCs w:val="28"/>
        </w:rPr>
      </w:pPr>
    </w:p>
    <w:p w:rsidR="002A4AC7" w:rsidRPr="00F45716" w:rsidRDefault="00235D29" w:rsidP="00A5277C">
      <w:pPr>
        <w:shd w:val="clear" w:color="auto" w:fill="FFFFFF" w:themeFill="background1"/>
        <w:spacing w:after="0" w:line="240" w:lineRule="auto"/>
        <w:jc w:val="center"/>
        <w:rPr>
          <w:rFonts w:ascii="Times New Roman" w:hAnsi="Times New Roman" w:cs="Times New Roman"/>
          <w:color w:val="000000"/>
          <w:sz w:val="28"/>
          <w:szCs w:val="28"/>
          <w:shd w:val="clear" w:color="auto" w:fill="FFFFFF"/>
        </w:rPr>
      </w:pPr>
      <w:r>
        <w:rPr>
          <w:rFonts w:ascii="Times New Roman" w:hAnsi="Times New Roman"/>
          <w:b/>
          <w:bCs/>
          <w:color w:val="000000"/>
          <w:sz w:val="28"/>
          <w:szCs w:val="28"/>
        </w:rPr>
        <w:t xml:space="preserve">РАЗДЕЛ </w:t>
      </w:r>
      <w:r w:rsidR="002A4AC7" w:rsidRPr="00CA2A84">
        <w:rPr>
          <w:rFonts w:ascii="Times New Roman" w:hAnsi="Times New Roman"/>
          <w:b/>
          <w:bCs/>
          <w:color w:val="000000"/>
          <w:sz w:val="28"/>
          <w:szCs w:val="28"/>
        </w:rPr>
        <w:t>4. Работа с детьми и  подростками</w:t>
      </w:r>
    </w:p>
    <w:p w:rsidR="002A4AC7" w:rsidRDefault="002A4AC7" w:rsidP="00A5277C">
      <w:pPr>
        <w:spacing w:line="240" w:lineRule="auto"/>
        <w:jc w:val="both"/>
        <w:rPr>
          <w:rFonts w:ascii="Times New Roman" w:hAnsi="Times New Roman"/>
          <w:bCs/>
          <w:color w:val="000000"/>
          <w:sz w:val="28"/>
          <w:szCs w:val="28"/>
        </w:rPr>
      </w:pPr>
    </w:p>
    <w:p w:rsidR="0064741D" w:rsidRDefault="002A4AC7" w:rsidP="00F62C28">
      <w:pPr>
        <w:spacing w:after="0" w:line="240" w:lineRule="auto"/>
        <w:ind w:firstLine="708"/>
        <w:jc w:val="both"/>
        <w:rPr>
          <w:rFonts w:ascii="Times New Roman" w:hAnsi="Times New Roman"/>
          <w:bCs/>
          <w:color w:val="000000"/>
          <w:sz w:val="28"/>
          <w:szCs w:val="28"/>
        </w:rPr>
      </w:pPr>
      <w:r>
        <w:rPr>
          <w:rFonts w:ascii="Times New Roman" w:hAnsi="Times New Roman"/>
          <w:bCs/>
          <w:color w:val="000000"/>
          <w:sz w:val="28"/>
          <w:szCs w:val="28"/>
        </w:rPr>
        <w:t xml:space="preserve">В клубных учреждениях района Майкопского района активно ведется работа с детьми и молодежью. В любительских объединениях и кружках района занимается </w:t>
      </w:r>
      <w:r w:rsidR="003F456F">
        <w:rPr>
          <w:rFonts w:ascii="Times New Roman" w:hAnsi="Times New Roman"/>
          <w:bCs/>
          <w:color w:val="000000"/>
          <w:sz w:val="28"/>
          <w:szCs w:val="28"/>
        </w:rPr>
        <w:t>1707</w:t>
      </w:r>
      <w:r>
        <w:rPr>
          <w:rFonts w:ascii="Times New Roman" w:hAnsi="Times New Roman"/>
          <w:bCs/>
          <w:color w:val="000000"/>
          <w:sz w:val="28"/>
          <w:szCs w:val="28"/>
        </w:rPr>
        <w:t xml:space="preserve"> детей и </w:t>
      </w:r>
      <w:r w:rsidR="003F456F">
        <w:rPr>
          <w:rFonts w:ascii="Times New Roman" w:hAnsi="Times New Roman"/>
          <w:bCs/>
          <w:color w:val="000000"/>
          <w:sz w:val="28"/>
          <w:szCs w:val="28"/>
        </w:rPr>
        <w:t xml:space="preserve">517 </w:t>
      </w:r>
      <w:r>
        <w:rPr>
          <w:rFonts w:ascii="Times New Roman" w:hAnsi="Times New Roman"/>
          <w:bCs/>
          <w:color w:val="000000"/>
          <w:sz w:val="28"/>
          <w:szCs w:val="28"/>
        </w:rPr>
        <w:t xml:space="preserve">человек молодого поколения. В течение этого полугода было проведено </w:t>
      </w:r>
      <w:r w:rsidR="003F456F">
        <w:rPr>
          <w:rFonts w:ascii="Times New Roman" w:hAnsi="Times New Roman"/>
          <w:bCs/>
          <w:color w:val="000000"/>
          <w:sz w:val="28"/>
          <w:szCs w:val="28"/>
        </w:rPr>
        <w:t>10</w:t>
      </w:r>
      <w:r w:rsidR="003F33D1">
        <w:rPr>
          <w:rFonts w:ascii="Times New Roman" w:hAnsi="Times New Roman"/>
          <w:bCs/>
          <w:color w:val="000000"/>
          <w:sz w:val="28"/>
          <w:szCs w:val="28"/>
        </w:rPr>
        <w:t>15 мероприятий</w:t>
      </w:r>
      <w:r>
        <w:rPr>
          <w:rFonts w:ascii="Times New Roman" w:hAnsi="Times New Roman"/>
          <w:bCs/>
          <w:color w:val="000000"/>
          <w:sz w:val="28"/>
          <w:szCs w:val="28"/>
        </w:rPr>
        <w:t xml:space="preserve"> для детей, и </w:t>
      </w:r>
      <w:r w:rsidR="003F33D1">
        <w:rPr>
          <w:rFonts w:ascii="Times New Roman" w:hAnsi="Times New Roman"/>
          <w:bCs/>
          <w:color w:val="000000"/>
          <w:sz w:val="28"/>
          <w:szCs w:val="28"/>
        </w:rPr>
        <w:t xml:space="preserve">584 </w:t>
      </w:r>
      <w:r>
        <w:rPr>
          <w:rFonts w:ascii="Times New Roman" w:hAnsi="Times New Roman"/>
          <w:bCs/>
          <w:color w:val="000000"/>
          <w:sz w:val="28"/>
          <w:szCs w:val="28"/>
        </w:rPr>
        <w:t>для молодежи. В ср</w:t>
      </w:r>
      <w:r w:rsidR="0087547F">
        <w:rPr>
          <w:rFonts w:ascii="Times New Roman" w:hAnsi="Times New Roman"/>
          <w:bCs/>
          <w:color w:val="000000"/>
          <w:sz w:val="28"/>
          <w:szCs w:val="28"/>
        </w:rPr>
        <w:t>авнении с первым полугодием 2018 года</w:t>
      </w:r>
      <w:r>
        <w:rPr>
          <w:rFonts w:ascii="Times New Roman" w:hAnsi="Times New Roman"/>
          <w:bCs/>
          <w:color w:val="000000"/>
          <w:sz w:val="28"/>
          <w:szCs w:val="28"/>
        </w:rPr>
        <w:t xml:space="preserve"> количество детей занимающихся творчеством в учреждениях культуры </w:t>
      </w:r>
      <w:r w:rsidR="00B73027">
        <w:rPr>
          <w:rFonts w:ascii="Times New Roman" w:hAnsi="Times New Roman"/>
          <w:bCs/>
          <w:color w:val="000000"/>
          <w:sz w:val="28"/>
          <w:szCs w:val="28"/>
        </w:rPr>
        <w:t>уменьшилось на 87</w:t>
      </w:r>
      <w:r w:rsidR="001D05C6">
        <w:rPr>
          <w:rFonts w:ascii="Times New Roman" w:hAnsi="Times New Roman"/>
          <w:bCs/>
          <w:color w:val="000000"/>
          <w:sz w:val="28"/>
          <w:szCs w:val="28"/>
        </w:rPr>
        <w:t>, и</w:t>
      </w:r>
      <w:r>
        <w:rPr>
          <w:rFonts w:ascii="Times New Roman" w:hAnsi="Times New Roman"/>
          <w:bCs/>
          <w:color w:val="000000"/>
          <w:sz w:val="28"/>
          <w:szCs w:val="28"/>
        </w:rPr>
        <w:t xml:space="preserve"> молодежи </w:t>
      </w:r>
      <w:r w:rsidR="00B73027">
        <w:rPr>
          <w:rFonts w:ascii="Times New Roman" w:hAnsi="Times New Roman"/>
          <w:bCs/>
          <w:color w:val="000000"/>
          <w:sz w:val="28"/>
          <w:szCs w:val="28"/>
        </w:rPr>
        <w:t>также уменьшилось на 141</w:t>
      </w:r>
      <w:r>
        <w:rPr>
          <w:rFonts w:ascii="Times New Roman" w:hAnsi="Times New Roman"/>
          <w:bCs/>
          <w:color w:val="000000"/>
          <w:sz w:val="28"/>
          <w:szCs w:val="28"/>
        </w:rPr>
        <w:t xml:space="preserve"> человек. Мероприятий для детей было проведено на </w:t>
      </w:r>
      <w:r w:rsidR="00B73027">
        <w:rPr>
          <w:rFonts w:ascii="Times New Roman" w:hAnsi="Times New Roman"/>
          <w:bCs/>
          <w:color w:val="000000"/>
          <w:sz w:val="28"/>
          <w:szCs w:val="28"/>
        </w:rPr>
        <w:t>79 меньше</w:t>
      </w:r>
      <w:r w:rsidR="003F33D1">
        <w:rPr>
          <w:rFonts w:ascii="Times New Roman" w:hAnsi="Times New Roman"/>
          <w:bCs/>
          <w:color w:val="000000"/>
          <w:sz w:val="28"/>
          <w:szCs w:val="28"/>
        </w:rPr>
        <w:t>, и</w:t>
      </w:r>
      <w:r>
        <w:rPr>
          <w:rFonts w:ascii="Times New Roman" w:hAnsi="Times New Roman"/>
          <w:bCs/>
          <w:color w:val="000000"/>
          <w:sz w:val="28"/>
          <w:szCs w:val="28"/>
        </w:rPr>
        <w:t xml:space="preserve"> для молодежи – на </w:t>
      </w:r>
      <w:r w:rsidR="00B73027">
        <w:rPr>
          <w:rFonts w:ascii="Times New Roman" w:hAnsi="Times New Roman"/>
          <w:bCs/>
          <w:color w:val="000000"/>
          <w:sz w:val="28"/>
          <w:szCs w:val="28"/>
        </w:rPr>
        <w:t>27 меньше. Уменьшение</w:t>
      </w:r>
      <w:r w:rsidR="003F33D1">
        <w:rPr>
          <w:rFonts w:ascii="Times New Roman" w:hAnsi="Times New Roman"/>
          <w:bCs/>
          <w:color w:val="000000"/>
          <w:sz w:val="28"/>
          <w:szCs w:val="28"/>
        </w:rPr>
        <w:t xml:space="preserve"> </w:t>
      </w:r>
      <w:r>
        <w:rPr>
          <w:rFonts w:ascii="Times New Roman" w:hAnsi="Times New Roman"/>
          <w:bCs/>
          <w:color w:val="000000"/>
          <w:sz w:val="28"/>
          <w:szCs w:val="28"/>
        </w:rPr>
        <w:t xml:space="preserve">показателей в мероприятиях для </w:t>
      </w:r>
      <w:r w:rsidR="00B73027">
        <w:rPr>
          <w:rFonts w:ascii="Times New Roman" w:hAnsi="Times New Roman"/>
          <w:bCs/>
          <w:color w:val="000000"/>
          <w:sz w:val="28"/>
          <w:szCs w:val="28"/>
        </w:rPr>
        <w:t>детей</w:t>
      </w:r>
      <w:r w:rsidR="00B73027">
        <w:rPr>
          <w:rFonts w:ascii="Times New Roman" w:hAnsi="Times New Roman"/>
          <w:bCs/>
          <w:color w:val="000000"/>
          <w:sz w:val="28"/>
          <w:szCs w:val="28"/>
        </w:rPr>
        <w:tab/>
        <w:t xml:space="preserve"> и </w:t>
      </w:r>
      <w:r>
        <w:rPr>
          <w:rFonts w:ascii="Times New Roman" w:hAnsi="Times New Roman"/>
          <w:bCs/>
          <w:color w:val="000000"/>
          <w:sz w:val="28"/>
          <w:szCs w:val="28"/>
        </w:rPr>
        <w:t>молодежи можно объясн</w:t>
      </w:r>
      <w:r w:rsidR="00B73027">
        <w:rPr>
          <w:rFonts w:ascii="Times New Roman" w:hAnsi="Times New Roman"/>
          <w:bCs/>
          <w:color w:val="000000"/>
          <w:sz w:val="28"/>
          <w:szCs w:val="28"/>
        </w:rPr>
        <w:t xml:space="preserve">ить </w:t>
      </w:r>
      <w:r w:rsidR="0064741D">
        <w:rPr>
          <w:rFonts w:ascii="Times New Roman" w:hAnsi="Times New Roman"/>
          <w:bCs/>
          <w:color w:val="000000"/>
          <w:sz w:val="28"/>
          <w:szCs w:val="28"/>
        </w:rPr>
        <w:t xml:space="preserve">неполной комплектацией работниками сельских Домов культуры, а именно: отсутствием директора и руководителя кружка в СДК </w:t>
      </w:r>
      <w:proofErr w:type="spellStart"/>
      <w:r w:rsidR="0064741D">
        <w:rPr>
          <w:rFonts w:ascii="Times New Roman" w:hAnsi="Times New Roman"/>
          <w:bCs/>
          <w:color w:val="000000"/>
          <w:sz w:val="28"/>
          <w:szCs w:val="28"/>
        </w:rPr>
        <w:t>п</w:t>
      </w:r>
      <w:proofErr w:type="gramStart"/>
      <w:r w:rsidR="0064741D">
        <w:rPr>
          <w:rFonts w:ascii="Times New Roman" w:hAnsi="Times New Roman"/>
          <w:bCs/>
          <w:color w:val="000000"/>
          <w:sz w:val="28"/>
          <w:szCs w:val="28"/>
        </w:rPr>
        <w:t>.К</w:t>
      </w:r>
      <w:proofErr w:type="gramEnd"/>
      <w:r w:rsidR="0064741D">
        <w:rPr>
          <w:rFonts w:ascii="Times New Roman" w:hAnsi="Times New Roman"/>
          <w:bCs/>
          <w:color w:val="000000"/>
          <w:sz w:val="28"/>
          <w:szCs w:val="28"/>
        </w:rPr>
        <w:t>раснооктябрьского</w:t>
      </w:r>
      <w:proofErr w:type="spellEnd"/>
      <w:r w:rsidR="0064741D">
        <w:rPr>
          <w:rFonts w:ascii="Times New Roman" w:hAnsi="Times New Roman"/>
          <w:bCs/>
          <w:color w:val="000000"/>
          <w:sz w:val="28"/>
          <w:szCs w:val="28"/>
        </w:rPr>
        <w:t xml:space="preserve">, руководителя кружка в СДК </w:t>
      </w:r>
      <w:proofErr w:type="spellStart"/>
      <w:r w:rsidR="0064741D">
        <w:rPr>
          <w:rFonts w:ascii="Times New Roman" w:hAnsi="Times New Roman"/>
          <w:bCs/>
          <w:color w:val="000000"/>
          <w:sz w:val="28"/>
          <w:szCs w:val="28"/>
        </w:rPr>
        <w:t>ст.Курджипской</w:t>
      </w:r>
      <w:proofErr w:type="spellEnd"/>
      <w:r w:rsidR="0064741D">
        <w:rPr>
          <w:rFonts w:ascii="Times New Roman" w:hAnsi="Times New Roman"/>
          <w:bCs/>
          <w:color w:val="000000"/>
          <w:sz w:val="28"/>
          <w:szCs w:val="28"/>
        </w:rPr>
        <w:t xml:space="preserve">, директора в СДК </w:t>
      </w:r>
      <w:proofErr w:type="spellStart"/>
      <w:r w:rsidR="0064741D">
        <w:rPr>
          <w:rFonts w:ascii="Times New Roman" w:hAnsi="Times New Roman"/>
          <w:bCs/>
          <w:color w:val="000000"/>
          <w:sz w:val="28"/>
          <w:szCs w:val="28"/>
        </w:rPr>
        <w:t>ст.Новопрохладной</w:t>
      </w:r>
      <w:proofErr w:type="spellEnd"/>
      <w:r w:rsidR="0064741D">
        <w:rPr>
          <w:rFonts w:ascii="Times New Roman" w:hAnsi="Times New Roman"/>
          <w:bCs/>
          <w:color w:val="000000"/>
          <w:sz w:val="28"/>
          <w:szCs w:val="28"/>
        </w:rPr>
        <w:t xml:space="preserve">. </w:t>
      </w:r>
    </w:p>
    <w:p w:rsidR="002A4AC7" w:rsidRDefault="002A4AC7" w:rsidP="00F817CA">
      <w:pPr>
        <w:spacing w:after="0" w:line="240" w:lineRule="auto"/>
        <w:ind w:firstLine="708"/>
        <w:jc w:val="both"/>
        <w:rPr>
          <w:rFonts w:ascii="Times New Roman" w:hAnsi="Times New Roman"/>
          <w:bCs/>
          <w:color w:val="000000"/>
          <w:sz w:val="28"/>
          <w:szCs w:val="28"/>
        </w:rPr>
      </w:pPr>
      <w:r>
        <w:rPr>
          <w:rFonts w:ascii="Times New Roman" w:hAnsi="Times New Roman"/>
          <w:bCs/>
          <w:color w:val="000000"/>
          <w:sz w:val="28"/>
          <w:szCs w:val="28"/>
        </w:rPr>
        <w:t>К числу мероприятий, провод</w:t>
      </w:r>
      <w:r w:rsidR="00407260">
        <w:rPr>
          <w:rFonts w:ascii="Times New Roman" w:hAnsi="Times New Roman"/>
          <w:bCs/>
          <w:color w:val="000000"/>
          <w:sz w:val="28"/>
          <w:szCs w:val="28"/>
        </w:rPr>
        <w:t>имых для детей и молодежи, относятся</w:t>
      </w:r>
      <w:r>
        <w:rPr>
          <w:rFonts w:ascii="Times New Roman" w:hAnsi="Times New Roman"/>
          <w:bCs/>
          <w:color w:val="000000"/>
          <w:sz w:val="28"/>
          <w:szCs w:val="28"/>
        </w:rPr>
        <w:t xml:space="preserve"> спортивные, музыкальные, календарные праздники, и мероприятия другой направленности. С целью развития способностей и талантов детей и молодежи, проводится ежегодный районный фестиваль детского и юношеског</w:t>
      </w:r>
      <w:r w:rsidR="00407260">
        <w:rPr>
          <w:rFonts w:ascii="Times New Roman" w:hAnsi="Times New Roman"/>
          <w:bCs/>
          <w:color w:val="000000"/>
          <w:sz w:val="28"/>
          <w:szCs w:val="28"/>
        </w:rPr>
        <w:t>о творчества «Звездочки Адыгеи».</w:t>
      </w:r>
      <w:r>
        <w:rPr>
          <w:rFonts w:ascii="Times New Roman" w:hAnsi="Times New Roman"/>
          <w:bCs/>
          <w:color w:val="000000"/>
          <w:sz w:val="28"/>
          <w:szCs w:val="28"/>
        </w:rPr>
        <w:t xml:space="preserve"> Региональный хореографический фестиваль по современным танцевальным направл</w:t>
      </w:r>
      <w:r w:rsidR="00407260">
        <w:rPr>
          <w:rFonts w:ascii="Times New Roman" w:hAnsi="Times New Roman"/>
          <w:bCs/>
          <w:color w:val="000000"/>
          <w:sz w:val="28"/>
          <w:szCs w:val="28"/>
        </w:rPr>
        <w:t xml:space="preserve">ениям «Танцевальный фейерверк» не состоялся по причине отсутствия необходимого количества участников. </w:t>
      </w:r>
      <w:r>
        <w:rPr>
          <w:rFonts w:ascii="Times New Roman" w:hAnsi="Times New Roman"/>
          <w:bCs/>
          <w:color w:val="000000"/>
          <w:sz w:val="28"/>
          <w:szCs w:val="28"/>
        </w:rPr>
        <w:t xml:space="preserve">Праздники: «Масленица», «Троица», «А ну-ка, девочки», «Россия – это мы», «Праздник детства», </w:t>
      </w:r>
      <w:r w:rsidR="00893C94">
        <w:rPr>
          <w:rFonts w:ascii="Times New Roman" w:hAnsi="Times New Roman"/>
          <w:bCs/>
          <w:color w:val="000000"/>
          <w:sz w:val="28"/>
          <w:szCs w:val="28"/>
        </w:rPr>
        <w:t>были проведены</w:t>
      </w:r>
      <w:r>
        <w:rPr>
          <w:rFonts w:ascii="Times New Roman" w:hAnsi="Times New Roman"/>
          <w:bCs/>
          <w:color w:val="000000"/>
          <w:sz w:val="28"/>
          <w:szCs w:val="28"/>
        </w:rPr>
        <w:t xml:space="preserve"> во всех СДК района. Молодежный ВИА «Орион», который, несмотря на юный творческий возраст, получил широкую известность в районе, как прогрессив</w:t>
      </w:r>
      <w:r w:rsidR="00893C94">
        <w:rPr>
          <w:rFonts w:ascii="Times New Roman" w:hAnsi="Times New Roman"/>
          <w:bCs/>
          <w:color w:val="000000"/>
          <w:sz w:val="28"/>
          <w:szCs w:val="28"/>
        </w:rPr>
        <w:t>ный молодежный коллектив,  в</w:t>
      </w:r>
      <w:r w:rsidR="00407260">
        <w:rPr>
          <w:rFonts w:ascii="Times New Roman" w:hAnsi="Times New Roman"/>
          <w:bCs/>
          <w:color w:val="000000"/>
          <w:sz w:val="28"/>
          <w:szCs w:val="28"/>
        </w:rPr>
        <w:t xml:space="preserve"> 2019</w:t>
      </w:r>
      <w:r w:rsidR="00893C94">
        <w:rPr>
          <w:rFonts w:ascii="Times New Roman" w:hAnsi="Times New Roman"/>
          <w:bCs/>
          <w:color w:val="000000"/>
          <w:sz w:val="28"/>
          <w:szCs w:val="28"/>
        </w:rPr>
        <w:t xml:space="preserve"> году </w:t>
      </w:r>
      <w:r>
        <w:rPr>
          <w:rFonts w:ascii="Times New Roman" w:hAnsi="Times New Roman"/>
          <w:bCs/>
          <w:color w:val="000000"/>
          <w:sz w:val="28"/>
          <w:szCs w:val="28"/>
        </w:rPr>
        <w:t>стал украшением таких меропри</w:t>
      </w:r>
      <w:r w:rsidR="00407260">
        <w:rPr>
          <w:rFonts w:ascii="Times New Roman" w:hAnsi="Times New Roman"/>
          <w:bCs/>
          <w:color w:val="000000"/>
          <w:sz w:val="28"/>
          <w:szCs w:val="28"/>
        </w:rPr>
        <w:t>ятий как тематический концерт</w:t>
      </w:r>
      <w:r>
        <w:rPr>
          <w:rFonts w:ascii="Times New Roman" w:hAnsi="Times New Roman"/>
          <w:bCs/>
          <w:color w:val="000000"/>
          <w:sz w:val="28"/>
          <w:szCs w:val="28"/>
        </w:rPr>
        <w:t xml:space="preserve">, </w:t>
      </w:r>
      <w:r w:rsidR="00407260">
        <w:rPr>
          <w:rFonts w:ascii="Times New Roman" w:hAnsi="Times New Roman"/>
          <w:bCs/>
          <w:color w:val="000000"/>
          <w:sz w:val="28"/>
          <w:szCs w:val="28"/>
        </w:rPr>
        <w:t xml:space="preserve">посвященный годовщине вывода Советских войск из Афганистана, </w:t>
      </w:r>
      <w:r w:rsidR="00893C94">
        <w:rPr>
          <w:rFonts w:ascii="Times New Roman" w:hAnsi="Times New Roman"/>
          <w:bCs/>
          <w:color w:val="000000"/>
          <w:sz w:val="28"/>
          <w:szCs w:val="28"/>
        </w:rPr>
        <w:t>а также с успехом отработал</w:t>
      </w:r>
      <w:r>
        <w:rPr>
          <w:rFonts w:ascii="Times New Roman" w:hAnsi="Times New Roman"/>
          <w:bCs/>
          <w:color w:val="000000"/>
          <w:sz w:val="28"/>
          <w:szCs w:val="28"/>
        </w:rPr>
        <w:t xml:space="preserve"> концертную программу в День России. </w:t>
      </w:r>
    </w:p>
    <w:p w:rsidR="002A4AC7" w:rsidRPr="00541E75" w:rsidRDefault="002A4AC7" w:rsidP="00F817CA">
      <w:pPr>
        <w:spacing w:after="0" w:line="240" w:lineRule="auto"/>
        <w:ind w:firstLine="708"/>
        <w:jc w:val="both"/>
        <w:rPr>
          <w:rFonts w:ascii="Times New Roman" w:hAnsi="Times New Roman" w:cs="Times New Roman"/>
          <w:sz w:val="28"/>
          <w:szCs w:val="28"/>
        </w:rPr>
      </w:pPr>
      <w:r w:rsidRPr="00A40D34">
        <w:rPr>
          <w:rFonts w:ascii="Times New Roman" w:hAnsi="Times New Roman" w:cs="Times New Roman"/>
          <w:sz w:val="28"/>
          <w:szCs w:val="28"/>
        </w:rPr>
        <w:t>Как во время учебного года, так и в период школьных каникул сотрудники Центра культуры активно сотрудничают со школами и детскими садами, проводятся игровые, познавательные программы на площадках Центра культуры и выездные программы.</w:t>
      </w:r>
      <w:r>
        <w:rPr>
          <w:rFonts w:ascii="Times New Roman" w:hAnsi="Times New Roman" w:cs="Times New Roman"/>
          <w:sz w:val="28"/>
          <w:szCs w:val="28"/>
        </w:rPr>
        <w:t xml:space="preserve"> Так, образцовый ансамбль народной песни «</w:t>
      </w:r>
      <w:proofErr w:type="spellStart"/>
      <w:r>
        <w:rPr>
          <w:rFonts w:ascii="Times New Roman" w:hAnsi="Times New Roman" w:cs="Times New Roman"/>
          <w:sz w:val="28"/>
          <w:szCs w:val="28"/>
        </w:rPr>
        <w:t>Кубаночка</w:t>
      </w:r>
      <w:proofErr w:type="spellEnd"/>
      <w:r>
        <w:rPr>
          <w:rFonts w:ascii="Times New Roman" w:hAnsi="Times New Roman" w:cs="Times New Roman"/>
          <w:sz w:val="28"/>
          <w:szCs w:val="28"/>
        </w:rPr>
        <w:t>» имеет большой творческий опыт общения со своими подопечными из детского сада «Аленький Цветочек» Тимирязевского поселения</w:t>
      </w:r>
      <w:r w:rsidRPr="00541E75">
        <w:rPr>
          <w:rFonts w:ascii="Times New Roman" w:hAnsi="Times New Roman" w:cs="Times New Roman"/>
          <w:sz w:val="28"/>
          <w:szCs w:val="28"/>
        </w:rPr>
        <w:t xml:space="preserve">. </w:t>
      </w:r>
      <w:r w:rsidR="00541E75">
        <w:rPr>
          <w:rFonts w:ascii="Times New Roman" w:hAnsi="Times New Roman" w:cs="Times New Roman"/>
          <w:sz w:val="28"/>
          <w:szCs w:val="28"/>
        </w:rPr>
        <w:t>Школьники летней оздоровительной площадки в течение всего июня пользовались услугами кинотеатра «</w:t>
      </w:r>
      <w:proofErr w:type="spellStart"/>
      <w:r w:rsidR="00541E75">
        <w:rPr>
          <w:rFonts w:ascii="Times New Roman" w:hAnsi="Times New Roman" w:cs="Times New Roman"/>
          <w:sz w:val="28"/>
          <w:szCs w:val="28"/>
          <w:lang w:val="en-US"/>
        </w:rPr>
        <w:t>Bitcom</w:t>
      </w:r>
      <w:proofErr w:type="spellEnd"/>
      <w:r w:rsidR="00541E75">
        <w:rPr>
          <w:rFonts w:ascii="Times New Roman" w:hAnsi="Times New Roman" w:cs="Times New Roman"/>
          <w:sz w:val="28"/>
          <w:szCs w:val="28"/>
        </w:rPr>
        <w:t>» МЦНК и посещали детские киносеансы.</w:t>
      </w:r>
    </w:p>
    <w:p w:rsidR="002A4AC7" w:rsidRDefault="002A4AC7" w:rsidP="00A527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последние годы в Майкопском районе активно ведется движение по возрождению казачества, чья культура может считаться традиционной для </w:t>
      </w:r>
      <w:r>
        <w:rPr>
          <w:rFonts w:ascii="Times New Roman" w:hAnsi="Times New Roman" w:cs="Times New Roman"/>
          <w:sz w:val="28"/>
          <w:szCs w:val="28"/>
        </w:rPr>
        <w:lastRenderedPageBreak/>
        <w:t xml:space="preserve">нашего района. В связи с этим большое внимание уделяется казачьим праздникам, изучению обрядов и традиций, обучению народным промыслам и ремеслам. Так, ежегодно во всех сельских Домах культуры отмечаются такие праздники как: </w:t>
      </w:r>
      <w:proofErr w:type="gramStart"/>
      <w:r>
        <w:rPr>
          <w:rFonts w:ascii="Times New Roman" w:hAnsi="Times New Roman" w:cs="Times New Roman"/>
          <w:sz w:val="28"/>
          <w:szCs w:val="28"/>
        </w:rPr>
        <w:t>Рождество, Святочные гуляния, Крещение, Масленица, Пасха, Троица,  День  Покрова Пресвятой Богородицы.</w:t>
      </w:r>
      <w:proofErr w:type="gramEnd"/>
      <w:r>
        <w:rPr>
          <w:rFonts w:ascii="Times New Roman" w:hAnsi="Times New Roman" w:cs="Times New Roman"/>
          <w:sz w:val="28"/>
          <w:szCs w:val="28"/>
        </w:rPr>
        <w:t xml:space="preserve"> Народные праздники проводятся в форме гуляний, ярмарок, выставок мастеров ДПИ и ИЗО и посиделок с включением традиционных народных игр, песен и танцев. Большая часть участников этих мероприятий – дети разных возрастных категорий и подростки, которые занимаются в любительских объединениях и клубах по интересам в СДК, а также учащиеся школ, не связанные с творческой деятельностью  в СДК.  </w:t>
      </w:r>
    </w:p>
    <w:p w:rsidR="002A4AC7" w:rsidRPr="00B22E85" w:rsidRDefault="002A4AC7" w:rsidP="00F817CA">
      <w:pPr>
        <w:spacing w:after="0" w:line="259"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Работа с одаренными детьми ведется по программам, предусматривающим индивидуальное обучение. На занятиях с одаренными детьми особое внимание уделяется специальной методике, предусматривающей развитие творческих способностей детей. Так, для талантливых детей, занимающихся в ансамбле народной песни «</w:t>
      </w:r>
      <w:proofErr w:type="spellStart"/>
      <w:r>
        <w:rPr>
          <w:rFonts w:ascii="Times New Roman" w:hAnsi="Times New Roman" w:cs="Times New Roman"/>
          <w:sz w:val="28"/>
          <w:szCs w:val="28"/>
        </w:rPr>
        <w:t>Кубаночка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Мокрова</w:t>
      </w:r>
      <w:proofErr w:type="spellEnd"/>
      <w:r>
        <w:rPr>
          <w:rFonts w:ascii="Times New Roman" w:hAnsi="Times New Roman" w:cs="Times New Roman"/>
          <w:sz w:val="28"/>
          <w:szCs w:val="28"/>
        </w:rPr>
        <w:t xml:space="preserve"> Артема, </w:t>
      </w:r>
      <w:proofErr w:type="spellStart"/>
      <w:r>
        <w:rPr>
          <w:rFonts w:ascii="Times New Roman" w:hAnsi="Times New Roman" w:cs="Times New Roman"/>
          <w:sz w:val="28"/>
          <w:szCs w:val="28"/>
        </w:rPr>
        <w:t>Заваленковой</w:t>
      </w:r>
      <w:proofErr w:type="spellEnd"/>
      <w:r>
        <w:rPr>
          <w:rFonts w:ascii="Times New Roman" w:hAnsi="Times New Roman" w:cs="Times New Roman"/>
          <w:sz w:val="28"/>
          <w:szCs w:val="28"/>
        </w:rPr>
        <w:t xml:space="preserve"> Маргариты, Ермиловой Виктории, Дубининых Анны и Анастасии подбираются и танцевальные номера, в которых заложены определенные уровни  технических сложностей и ставятся задачи для их преодоления. Стимулом для творческого роста для таких детей является участие в смотрах и конкурсах, фестивалях. Организовываются прослушивания и занятия с ведущими специалистами Центра культуры</w:t>
      </w:r>
      <w:r w:rsidR="00893C94">
        <w:rPr>
          <w:rFonts w:ascii="Times New Roman" w:hAnsi="Times New Roman" w:cs="Times New Roman"/>
          <w:sz w:val="28"/>
          <w:szCs w:val="28"/>
        </w:rPr>
        <w:t xml:space="preserve"> Республики Адыгея,</w:t>
      </w:r>
      <w:r>
        <w:rPr>
          <w:rFonts w:ascii="Times New Roman" w:hAnsi="Times New Roman" w:cs="Times New Roman"/>
          <w:sz w:val="28"/>
          <w:szCs w:val="28"/>
        </w:rPr>
        <w:t xml:space="preserve"> колледжа</w:t>
      </w:r>
      <w:r w:rsidR="00893C94">
        <w:rPr>
          <w:rFonts w:ascii="Times New Roman" w:hAnsi="Times New Roman" w:cs="Times New Roman"/>
          <w:sz w:val="28"/>
          <w:szCs w:val="28"/>
        </w:rPr>
        <w:t xml:space="preserve"> искусств </w:t>
      </w:r>
      <w:r>
        <w:rPr>
          <w:rFonts w:ascii="Times New Roman" w:hAnsi="Times New Roman" w:cs="Times New Roman"/>
          <w:sz w:val="28"/>
          <w:szCs w:val="28"/>
        </w:rPr>
        <w:t xml:space="preserve"> </w:t>
      </w:r>
      <w:proofErr w:type="spellStart"/>
      <w:r>
        <w:rPr>
          <w:rFonts w:ascii="Times New Roman" w:hAnsi="Times New Roman" w:cs="Times New Roman"/>
          <w:sz w:val="28"/>
          <w:szCs w:val="28"/>
        </w:rPr>
        <w:t>им.У.Тхабисимова</w:t>
      </w:r>
      <w:proofErr w:type="spellEnd"/>
      <w:r>
        <w:rPr>
          <w:rFonts w:ascii="Times New Roman" w:hAnsi="Times New Roman" w:cs="Times New Roman"/>
          <w:sz w:val="28"/>
          <w:szCs w:val="28"/>
        </w:rPr>
        <w:t xml:space="preserve">, Института искусств АГУ, преподавателями </w:t>
      </w:r>
      <w:r w:rsidR="00541E75">
        <w:rPr>
          <w:rFonts w:ascii="Times New Roman" w:hAnsi="Times New Roman" w:cs="Times New Roman"/>
          <w:sz w:val="28"/>
          <w:szCs w:val="28"/>
        </w:rPr>
        <w:t xml:space="preserve">Института культуры </w:t>
      </w:r>
      <w:proofErr w:type="spellStart"/>
      <w:r w:rsidR="00541E75">
        <w:rPr>
          <w:rFonts w:ascii="Times New Roman" w:hAnsi="Times New Roman" w:cs="Times New Roman"/>
          <w:sz w:val="28"/>
          <w:szCs w:val="28"/>
        </w:rPr>
        <w:t>г</w:t>
      </w:r>
      <w:proofErr w:type="gramStart"/>
      <w:r w:rsidR="00541E75">
        <w:rPr>
          <w:rFonts w:ascii="Times New Roman" w:hAnsi="Times New Roman" w:cs="Times New Roman"/>
          <w:sz w:val="28"/>
          <w:szCs w:val="28"/>
        </w:rPr>
        <w:t>.К</w:t>
      </w:r>
      <w:proofErr w:type="gramEnd"/>
      <w:r w:rsidR="00541E75">
        <w:rPr>
          <w:rFonts w:ascii="Times New Roman" w:hAnsi="Times New Roman" w:cs="Times New Roman"/>
          <w:sz w:val="28"/>
          <w:szCs w:val="28"/>
        </w:rPr>
        <w:t>раснодар</w:t>
      </w:r>
      <w:proofErr w:type="spellEnd"/>
      <w:r w:rsidR="00541E75">
        <w:rPr>
          <w:rFonts w:ascii="Times New Roman" w:hAnsi="Times New Roman" w:cs="Times New Roman"/>
          <w:sz w:val="28"/>
          <w:szCs w:val="28"/>
        </w:rPr>
        <w:t xml:space="preserve"> и школы для одаренных детей </w:t>
      </w:r>
      <w:proofErr w:type="spellStart"/>
      <w:r w:rsidR="00541E75">
        <w:rPr>
          <w:rFonts w:ascii="Times New Roman" w:hAnsi="Times New Roman" w:cs="Times New Roman"/>
          <w:sz w:val="28"/>
          <w:szCs w:val="28"/>
        </w:rPr>
        <w:t>им.В.Захарченко</w:t>
      </w:r>
      <w:proofErr w:type="spellEnd"/>
      <w:r w:rsidR="00541E75">
        <w:rPr>
          <w:rFonts w:ascii="Times New Roman" w:hAnsi="Times New Roman" w:cs="Times New Roman"/>
          <w:sz w:val="28"/>
          <w:szCs w:val="28"/>
        </w:rPr>
        <w:t xml:space="preserve">. </w:t>
      </w:r>
      <w:r>
        <w:rPr>
          <w:rFonts w:ascii="Times New Roman" w:hAnsi="Times New Roman" w:cs="Times New Roman"/>
          <w:sz w:val="28"/>
          <w:szCs w:val="28"/>
        </w:rPr>
        <w:t xml:space="preserve">И, как результат такой планомерной работы, ребята в этом году  получали грамоты и степенные дипломы таких престижных Всероссийских </w:t>
      </w:r>
      <w:r w:rsidRPr="00B22E85">
        <w:rPr>
          <w:rFonts w:ascii="Times New Roman" w:hAnsi="Times New Roman" w:cs="Times New Roman"/>
          <w:sz w:val="28"/>
          <w:szCs w:val="28"/>
        </w:rPr>
        <w:t>конкурсов как:</w:t>
      </w:r>
      <w:r w:rsidR="00893C94">
        <w:rPr>
          <w:rFonts w:ascii="Times New Roman" w:eastAsia="Calibri" w:hAnsi="Times New Roman" w:cs="Times New Roman"/>
          <w:sz w:val="28"/>
          <w:szCs w:val="28"/>
        </w:rPr>
        <w:t xml:space="preserve"> </w:t>
      </w:r>
      <w:r w:rsidR="003B34F8">
        <w:rPr>
          <w:rFonts w:ascii="Times New Roman" w:eastAsia="Calibri" w:hAnsi="Times New Roman" w:cs="Times New Roman"/>
          <w:sz w:val="28"/>
          <w:szCs w:val="28"/>
        </w:rPr>
        <w:t xml:space="preserve">Республиканский </w:t>
      </w:r>
      <w:r w:rsidR="003B34F8" w:rsidRPr="003B34F8">
        <w:rPr>
          <w:rFonts w:ascii="Times New Roman" w:eastAsia="Calibri" w:hAnsi="Times New Roman" w:cs="Times New Roman"/>
          <w:sz w:val="28"/>
          <w:szCs w:val="28"/>
        </w:rPr>
        <w:t xml:space="preserve">фестиваль </w:t>
      </w:r>
      <w:r w:rsidR="003B34F8" w:rsidRPr="003B34F8">
        <w:rPr>
          <w:rFonts w:eastAsia="Times New Roman" w:cs="Times New Roman"/>
          <w:sz w:val="28"/>
          <w:szCs w:val="28"/>
          <w:lang w:eastAsia="ru-RU"/>
        </w:rPr>
        <w:t xml:space="preserve"> </w:t>
      </w:r>
      <w:r w:rsidR="003B34F8" w:rsidRPr="003B34F8">
        <w:rPr>
          <w:rFonts w:ascii="Times New Roman" w:eastAsia="Times New Roman" w:hAnsi="Times New Roman" w:cs="Times New Roman"/>
          <w:sz w:val="28"/>
          <w:szCs w:val="28"/>
          <w:lang w:eastAsia="ru-RU"/>
        </w:rPr>
        <w:t xml:space="preserve">военно-патриотической </w:t>
      </w:r>
      <w:r w:rsidR="003B34F8" w:rsidRPr="003B34F8">
        <w:rPr>
          <w:rFonts w:ascii="Times New Roman" w:eastAsia="Times New Roman" w:hAnsi="Times New Roman" w:cs="Times New Roman"/>
          <w:bCs/>
          <w:sz w:val="28"/>
          <w:szCs w:val="28"/>
          <w:lang w:eastAsia="ru-RU"/>
        </w:rPr>
        <w:t>песни «Наследники Победы»</w:t>
      </w:r>
      <w:r w:rsidR="003B34F8">
        <w:rPr>
          <w:rFonts w:ascii="Times New Roman" w:eastAsia="Times New Roman" w:hAnsi="Times New Roman" w:cs="Times New Roman"/>
          <w:bCs/>
          <w:sz w:val="28"/>
          <w:szCs w:val="28"/>
          <w:lang w:eastAsia="ru-RU"/>
        </w:rPr>
        <w:t xml:space="preserve">, </w:t>
      </w:r>
      <w:r w:rsidR="00893C94" w:rsidRPr="003B34F8">
        <w:rPr>
          <w:rFonts w:ascii="Times New Roman" w:eastAsia="Calibri" w:hAnsi="Times New Roman" w:cs="Times New Roman"/>
          <w:sz w:val="28"/>
          <w:szCs w:val="28"/>
          <w:lang w:val="en-US"/>
        </w:rPr>
        <w:t>X</w:t>
      </w:r>
      <w:r w:rsidR="00893C94">
        <w:rPr>
          <w:rFonts w:ascii="Times New Roman" w:eastAsia="Calibri" w:hAnsi="Times New Roman" w:cs="Times New Roman"/>
          <w:sz w:val="28"/>
          <w:szCs w:val="28"/>
          <w:lang w:val="en-US"/>
        </w:rPr>
        <w:t>XVIII</w:t>
      </w:r>
      <w:r w:rsidR="00893C94" w:rsidRPr="00893C94">
        <w:rPr>
          <w:rFonts w:ascii="Times New Roman" w:eastAsia="Calibri" w:hAnsi="Times New Roman" w:cs="Times New Roman"/>
          <w:sz w:val="28"/>
          <w:szCs w:val="28"/>
        </w:rPr>
        <w:t xml:space="preserve"> </w:t>
      </w:r>
      <w:r w:rsidR="00893C94">
        <w:rPr>
          <w:rFonts w:ascii="Times New Roman" w:eastAsia="Calibri" w:hAnsi="Times New Roman" w:cs="Times New Roman"/>
          <w:sz w:val="28"/>
          <w:szCs w:val="28"/>
        </w:rPr>
        <w:t xml:space="preserve">Межрегиональный фестиваль казачьей культуры. </w:t>
      </w:r>
      <w:r>
        <w:rPr>
          <w:rFonts w:ascii="Times New Roman" w:eastAsia="Calibri" w:hAnsi="Times New Roman" w:cs="Times New Roman"/>
          <w:sz w:val="28"/>
          <w:szCs w:val="28"/>
        </w:rPr>
        <w:t xml:space="preserve"> </w:t>
      </w:r>
    </w:p>
    <w:p w:rsidR="002A4AC7" w:rsidRDefault="002A4AC7" w:rsidP="00F817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Такие же поэтапные задачи развития таланта детей ставят педагоги и в других вокальных и танцевальных и других творческих коллективах МЦНК и СДК района. Одним из видов мотивирования детей на дальнейшие творческие шаги является финансовое поощрение талантливой</w:t>
      </w:r>
      <w:r>
        <w:rPr>
          <w:rFonts w:ascii="Times New Roman" w:hAnsi="Times New Roman" w:cs="Times New Roman"/>
          <w:sz w:val="28"/>
          <w:szCs w:val="28"/>
        </w:rPr>
        <w:tab/>
        <w:t xml:space="preserve"> молодежи. Премией </w:t>
      </w:r>
      <w:r w:rsidR="00F817CA">
        <w:rPr>
          <w:rFonts w:ascii="Times New Roman" w:hAnsi="Times New Roman" w:cs="Times New Roman"/>
          <w:sz w:val="28"/>
          <w:szCs w:val="28"/>
        </w:rPr>
        <w:t>г</w:t>
      </w:r>
      <w:r>
        <w:rPr>
          <w:rFonts w:ascii="Times New Roman" w:hAnsi="Times New Roman" w:cs="Times New Roman"/>
          <w:sz w:val="28"/>
          <w:szCs w:val="28"/>
        </w:rPr>
        <w:t xml:space="preserve">лавы района награждаются лучшие участники самодеятельности, которых определяют руководители самодеятельных коллективов. </w:t>
      </w:r>
    </w:p>
    <w:p w:rsidR="002A4AC7" w:rsidRDefault="002A4AC7" w:rsidP="00F817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трудных детей с </w:t>
      </w:r>
      <w:proofErr w:type="spellStart"/>
      <w:r>
        <w:rPr>
          <w:rFonts w:ascii="Times New Roman" w:hAnsi="Times New Roman" w:cs="Times New Roman"/>
          <w:sz w:val="28"/>
          <w:szCs w:val="28"/>
        </w:rPr>
        <w:t>девиантным</w:t>
      </w:r>
      <w:proofErr w:type="spellEnd"/>
      <w:r>
        <w:rPr>
          <w:rFonts w:ascii="Times New Roman" w:hAnsi="Times New Roman" w:cs="Times New Roman"/>
          <w:sz w:val="28"/>
          <w:szCs w:val="28"/>
        </w:rPr>
        <w:t xml:space="preserve"> поведением в районе имеются любительские объединения и клубы по интересам. Это </w:t>
      </w:r>
      <w:proofErr w:type="gramStart"/>
      <w:r>
        <w:rPr>
          <w:rFonts w:ascii="Times New Roman" w:hAnsi="Times New Roman" w:cs="Times New Roman"/>
          <w:sz w:val="28"/>
          <w:szCs w:val="28"/>
        </w:rPr>
        <w:t>диско-клубы</w:t>
      </w:r>
      <w:proofErr w:type="gramEnd"/>
      <w:r>
        <w:rPr>
          <w:rFonts w:ascii="Times New Roman" w:hAnsi="Times New Roman" w:cs="Times New Roman"/>
          <w:sz w:val="28"/>
          <w:szCs w:val="28"/>
        </w:rPr>
        <w:t xml:space="preserve">, туристические, спортивные, технические кружки. Для родителей трудных подростков  проводятся беседы и лекции, совместно с детьми устраиваются семейные праздники. Подростков, которые остро нуждаются в материальных средствах, работники культуры с помощью Центра занятости Майкопского района трудоустраивают  в сельские Дома культуры в качестве помощников. На </w:t>
      </w:r>
      <w:r>
        <w:rPr>
          <w:rFonts w:ascii="Times New Roman" w:hAnsi="Times New Roman" w:cs="Times New Roman"/>
          <w:sz w:val="28"/>
          <w:szCs w:val="28"/>
        </w:rPr>
        <w:lastRenderedPageBreak/>
        <w:t>условиях частичной занятости ребята помогают благоустраивать территории вокруг Домов культуры, организовывают и проводят мероприятия.</w:t>
      </w:r>
    </w:p>
    <w:p w:rsidR="002A4AC7" w:rsidRPr="00FF6FB1" w:rsidRDefault="002A4AC7" w:rsidP="00F817CA">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Особое внимание работники культуры района уделяют работе с детьми с ограниченными возможностями. Работа ведется на основе индивидуальных программ с учетом </w:t>
      </w:r>
      <w:proofErr w:type="spellStart"/>
      <w:proofErr w:type="gramStart"/>
      <w:r>
        <w:rPr>
          <w:rFonts w:ascii="Times New Roman" w:hAnsi="Times New Roman" w:cs="Times New Roman"/>
          <w:sz w:val="28"/>
          <w:szCs w:val="28"/>
        </w:rPr>
        <w:t>психо</w:t>
      </w:r>
      <w:proofErr w:type="spellEnd"/>
      <w:r>
        <w:rPr>
          <w:rFonts w:ascii="Times New Roman" w:hAnsi="Times New Roman" w:cs="Times New Roman"/>
          <w:sz w:val="28"/>
          <w:szCs w:val="28"/>
        </w:rPr>
        <w:t>-физического</w:t>
      </w:r>
      <w:proofErr w:type="gramEnd"/>
      <w:r>
        <w:rPr>
          <w:rFonts w:ascii="Times New Roman" w:hAnsi="Times New Roman" w:cs="Times New Roman"/>
          <w:sz w:val="28"/>
          <w:szCs w:val="28"/>
        </w:rPr>
        <w:t xml:space="preserve"> развития и индивидуальных возможностей воспитанников. Так, в МЦНК ведет творческую жизнь вокальный коллектив «Гвоздика», состоящий из людей, имеющих поражения и забо</w:t>
      </w:r>
      <w:r w:rsidR="003B34F8">
        <w:rPr>
          <w:rFonts w:ascii="Times New Roman" w:hAnsi="Times New Roman" w:cs="Times New Roman"/>
          <w:sz w:val="28"/>
          <w:szCs w:val="28"/>
        </w:rPr>
        <w:t xml:space="preserve">левания органов слуха и зрения. </w:t>
      </w:r>
      <w:r>
        <w:rPr>
          <w:rFonts w:ascii="Times New Roman" w:hAnsi="Times New Roman" w:cs="Times New Roman"/>
          <w:sz w:val="28"/>
          <w:szCs w:val="28"/>
        </w:rPr>
        <w:t xml:space="preserve">Среди них занимается Василина </w:t>
      </w:r>
      <w:proofErr w:type="spellStart"/>
      <w:r>
        <w:rPr>
          <w:rFonts w:ascii="Times New Roman" w:hAnsi="Times New Roman" w:cs="Times New Roman"/>
          <w:sz w:val="28"/>
          <w:szCs w:val="28"/>
        </w:rPr>
        <w:t>Улькина</w:t>
      </w:r>
      <w:proofErr w:type="spellEnd"/>
      <w:r>
        <w:rPr>
          <w:rFonts w:ascii="Times New Roman" w:hAnsi="Times New Roman" w:cs="Times New Roman"/>
          <w:sz w:val="28"/>
          <w:szCs w:val="28"/>
        </w:rPr>
        <w:t xml:space="preserve"> – 2002 г.р. с поражением органов зрения. Эта девочка имеет хорошее чувство ритма, и хорошие вокальные данные, сочиняет стихи. Часто выступает со своими стихами в мероприятиях с участием членов ВОС Майкопского района. В СДК </w:t>
      </w:r>
      <w:proofErr w:type="spellStart"/>
      <w:r>
        <w:rPr>
          <w:rFonts w:ascii="Times New Roman" w:hAnsi="Times New Roman" w:cs="Times New Roman"/>
          <w:sz w:val="28"/>
          <w:szCs w:val="28"/>
        </w:rPr>
        <w:t>ст</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бадзехской</w:t>
      </w:r>
      <w:proofErr w:type="spellEnd"/>
      <w:r>
        <w:rPr>
          <w:rFonts w:ascii="Times New Roman" w:hAnsi="Times New Roman" w:cs="Times New Roman"/>
          <w:sz w:val="28"/>
          <w:szCs w:val="28"/>
        </w:rPr>
        <w:t xml:space="preserve"> в кружках художественной самодеятельности также занимаются дети с расстройствами слуха, расстройствами ментального характера, с диагнозом «</w:t>
      </w:r>
      <w:proofErr w:type="spellStart"/>
      <w:r>
        <w:rPr>
          <w:rFonts w:ascii="Times New Roman" w:hAnsi="Times New Roman" w:cs="Times New Roman"/>
          <w:sz w:val="28"/>
          <w:szCs w:val="28"/>
        </w:rPr>
        <w:t>даунизм</w:t>
      </w:r>
      <w:proofErr w:type="spellEnd"/>
      <w:r>
        <w:rPr>
          <w:rFonts w:ascii="Times New Roman" w:hAnsi="Times New Roman" w:cs="Times New Roman"/>
          <w:sz w:val="28"/>
          <w:szCs w:val="28"/>
        </w:rPr>
        <w:t xml:space="preserve">». Это Митрофанова Ксения – 2007 г.р., Жукова Виктория – 2004г.р., Савельев Артем – 2013 г.р. В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ервомайском</w:t>
      </w:r>
      <w:proofErr w:type="spellEnd"/>
      <w:r>
        <w:rPr>
          <w:rFonts w:ascii="Times New Roman" w:hAnsi="Times New Roman" w:cs="Times New Roman"/>
          <w:sz w:val="28"/>
          <w:szCs w:val="28"/>
        </w:rPr>
        <w:t xml:space="preserve"> проживают Савельев Егор (2006 г.р.), страдающий неврологическими расстройствами речи и Курбатова Светлана (1999 г.р.) с диагнозом ЗПР. Эти дети и подростки  наравне с другими участвуют в праздничных событиях СДК, а также для них организовываются выездные программы на дому. Помощь в организации  подобных мероприятий оказывают депутаты </w:t>
      </w:r>
      <w:proofErr w:type="spellStart"/>
      <w:r>
        <w:rPr>
          <w:rFonts w:ascii="Times New Roman" w:hAnsi="Times New Roman" w:cs="Times New Roman"/>
          <w:sz w:val="28"/>
          <w:szCs w:val="28"/>
        </w:rPr>
        <w:t>Абадзехского</w:t>
      </w:r>
      <w:proofErr w:type="spellEnd"/>
      <w:r>
        <w:rPr>
          <w:rFonts w:ascii="Times New Roman" w:hAnsi="Times New Roman" w:cs="Times New Roman"/>
          <w:sz w:val="28"/>
          <w:szCs w:val="28"/>
        </w:rPr>
        <w:t xml:space="preserve"> поселения. Кроме занятий в кружках, клубные работники регулярно оказывают посильную, в том числе творческую помощь родителям этих детей: организуют дни рождения в клубе, приглашают на праздники и включают семьи в процесс проведения мероприятий. В СДК </w:t>
      </w:r>
      <w:proofErr w:type="spellStart"/>
      <w:r>
        <w:rPr>
          <w:rFonts w:ascii="Times New Roman" w:hAnsi="Times New Roman" w:cs="Times New Roman"/>
          <w:sz w:val="28"/>
          <w:szCs w:val="28"/>
        </w:rPr>
        <w:t>х</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евченко</w:t>
      </w:r>
      <w:proofErr w:type="spellEnd"/>
      <w:r>
        <w:rPr>
          <w:rFonts w:ascii="Times New Roman" w:hAnsi="Times New Roman" w:cs="Times New Roman"/>
          <w:sz w:val="28"/>
          <w:szCs w:val="28"/>
        </w:rPr>
        <w:t xml:space="preserve"> в самодеятельности занимается Журавлев Сергей – 2006 г.р.- мальчик, имеющий проблемы с опорно-двигательным аппаратом.</w:t>
      </w:r>
      <w:r w:rsidR="00893C94">
        <w:rPr>
          <w:rFonts w:ascii="Times New Roman" w:hAnsi="Times New Roman" w:cs="Times New Roman"/>
          <w:sz w:val="28"/>
          <w:szCs w:val="28"/>
        </w:rPr>
        <w:t xml:space="preserve"> В мероприятиях этого СДК принимают участие братья – </w:t>
      </w:r>
      <w:proofErr w:type="spellStart"/>
      <w:r w:rsidR="00893C94">
        <w:rPr>
          <w:rFonts w:ascii="Times New Roman" w:hAnsi="Times New Roman" w:cs="Times New Roman"/>
          <w:sz w:val="28"/>
          <w:szCs w:val="28"/>
        </w:rPr>
        <w:t>Папазьян</w:t>
      </w:r>
      <w:proofErr w:type="spellEnd"/>
      <w:r w:rsidR="00893C94">
        <w:rPr>
          <w:rFonts w:ascii="Times New Roman" w:hAnsi="Times New Roman" w:cs="Times New Roman"/>
          <w:sz w:val="28"/>
          <w:szCs w:val="28"/>
        </w:rPr>
        <w:t xml:space="preserve"> Арам Андреевич – 2009 г.р.  и </w:t>
      </w:r>
      <w:proofErr w:type="spellStart"/>
      <w:r w:rsidR="00893C94">
        <w:rPr>
          <w:rFonts w:ascii="Times New Roman" w:hAnsi="Times New Roman" w:cs="Times New Roman"/>
          <w:sz w:val="28"/>
          <w:szCs w:val="28"/>
        </w:rPr>
        <w:t>Папазьян</w:t>
      </w:r>
      <w:proofErr w:type="spellEnd"/>
      <w:r w:rsidR="00893C94">
        <w:rPr>
          <w:rFonts w:ascii="Times New Roman" w:hAnsi="Times New Roman" w:cs="Times New Roman"/>
          <w:sz w:val="28"/>
          <w:szCs w:val="28"/>
        </w:rPr>
        <w:t xml:space="preserve"> Арсен Андреевич – 2013 г.р. с диагнозом </w:t>
      </w:r>
      <w:r w:rsidR="003B34F8">
        <w:rPr>
          <w:rFonts w:ascii="Times New Roman" w:hAnsi="Times New Roman" w:cs="Times New Roman"/>
          <w:sz w:val="28"/>
          <w:szCs w:val="28"/>
        </w:rPr>
        <w:t>«</w:t>
      </w:r>
      <w:proofErr w:type="spellStart"/>
      <w:r w:rsidR="00893C94">
        <w:rPr>
          <w:rFonts w:ascii="Times New Roman" w:hAnsi="Times New Roman" w:cs="Times New Roman"/>
          <w:sz w:val="28"/>
          <w:szCs w:val="28"/>
        </w:rPr>
        <w:t>сурдомутизм</w:t>
      </w:r>
      <w:proofErr w:type="spellEnd"/>
      <w:r w:rsidR="003B34F8">
        <w:rPr>
          <w:rFonts w:ascii="Times New Roman" w:hAnsi="Times New Roman" w:cs="Times New Roman"/>
          <w:sz w:val="28"/>
          <w:szCs w:val="28"/>
        </w:rPr>
        <w:t>»</w:t>
      </w:r>
      <w:r w:rsidR="00893C94">
        <w:rPr>
          <w:rFonts w:ascii="Times New Roman" w:hAnsi="Times New Roman" w:cs="Times New Roman"/>
          <w:sz w:val="28"/>
          <w:szCs w:val="28"/>
        </w:rPr>
        <w:t xml:space="preserve">. </w:t>
      </w:r>
    </w:p>
    <w:p w:rsidR="002A4AC7" w:rsidRDefault="00893C94" w:rsidP="00F817CA">
      <w:pPr>
        <w:pStyle w:val="Textbody"/>
        <w:widowControl/>
        <w:spacing w:after="0" w:line="225" w:lineRule="atLeast"/>
        <w:ind w:firstLine="708"/>
        <w:jc w:val="both"/>
        <w:rPr>
          <w:sz w:val="28"/>
          <w:szCs w:val="28"/>
          <w:lang w:val="ru-RU"/>
        </w:rPr>
      </w:pPr>
      <w:r>
        <w:rPr>
          <w:sz w:val="28"/>
          <w:szCs w:val="28"/>
          <w:lang w:val="ru-RU"/>
        </w:rPr>
        <w:t>В течение первого полугодия 2019</w:t>
      </w:r>
      <w:r w:rsidR="002A4AC7">
        <w:rPr>
          <w:sz w:val="28"/>
          <w:szCs w:val="28"/>
          <w:lang w:val="ru-RU"/>
        </w:rPr>
        <w:t xml:space="preserve"> года   в учреждениях культуры Майкопского района для детей, подростков и молодежи  были проведены следующие мероприятия по профилактике наркомании, алкоголизма, </w:t>
      </w:r>
      <w:proofErr w:type="spellStart"/>
      <w:r w:rsidR="002A4AC7">
        <w:rPr>
          <w:sz w:val="28"/>
          <w:szCs w:val="28"/>
          <w:lang w:val="ru-RU"/>
        </w:rPr>
        <w:t>табакокурения</w:t>
      </w:r>
      <w:proofErr w:type="spellEnd"/>
      <w:r w:rsidR="002A4AC7">
        <w:rPr>
          <w:sz w:val="28"/>
          <w:szCs w:val="28"/>
          <w:lang w:val="ru-RU"/>
        </w:rPr>
        <w:t xml:space="preserve"> среди подростков и молодежи:</w:t>
      </w:r>
    </w:p>
    <w:p w:rsidR="002A4AC7" w:rsidRDefault="002A4AC7" w:rsidP="00A5277C">
      <w:pPr>
        <w:pStyle w:val="Textbody"/>
        <w:widowControl/>
        <w:spacing w:after="0" w:line="225" w:lineRule="atLeast"/>
        <w:jc w:val="both"/>
        <w:rPr>
          <w:sz w:val="28"/>
          <w:szCs w:val="28"/>
          <w:lang w:val="ru-RU"/>
        </w:rPr>
      </w:pPr>
      <w:r>
        <w:rPr>
          <w:sz w:val="28"/>
          <w:szCs w:val="28"/>
          <w:lang w:val="ru-RU"/>
        </w:rPr>
        <w:t xml:space="preserve">- выставки изобразительного и декоративно-прикладного искусства природной тематики, </w:t>
      </w:r>
    </w:p>
    <w:p w:rsidR="002A4AC7" w:rsidRDefault="002A4AC7" w:rsidP="00A5277C">
      <w:pPr>
        <w:pStyle w:val="Textbody"/>
        <w:widowControl/>
        <w:spacing w:after="0" w:line="225" w:lineRule="atLeast"/>
        <w:jc w:val="both"/>
        <w:rPr>
          <w:sz w:val="28"/>
          <w:szCs w:val="28"/>
          <w:lang w:val="ru-RU"/>
        </w:rPr>
      </w:pPr>
      <w:r>
        <w:rPr>
          <w:sz w:val="28"/>
          <w:szCs w:val="28"/>
          <w:lang w:val="ru-RU"/>
        </w:rPr>
        <w:t xml:space="preserve">- лекции и беседы на тему алкоголизма, наркомании и </w:t>
      </w:r>
      <w:proofErr w:type="spellStart"/>
      <w:r>
        <w:rPr>
          <w:sz w:val="28"/>
          <w:szCs w:val="28"/>
          <w:lang w:val="ru-RU"/>
        </w:rPr>
        <w:t>табакокурения</w:t>
      </w:r>
      <w:proofErr w:type="spellEnd"/>
      <w:r>
        <w:rPr>
          <w:sz w:val="28"/>
          <w:szCs w:val="28"/>
          <w:lang w:val="ru-RU"/>
        </w:rPr>
        <w:t>,</w:t>
      </w:r>
    </w:p>
    <w:p w:rsidR="002A4AC7" w:rsidRDefault="002A4AC7" w:rsidP="00A5277C">
      <w:pPr>
        <w:pStyle w:val="Textbody"/>
        <w:widowControl/>
        <w:spacing w:after="0" w:line="225" w:lineRule="atLeast"/>
        <w:jc w:val="both"/>
        <w:rPr>
          <w:sz w:val="28"/>
          <w:szCs w:val="28"/>
          <w:lang w:val="ru-RU"/>
        </w:rPr>
      </w:pPr>
      <w:r>
        <w:rPr>
          <w:sz w:val="28"/>
          <w:szCs w:val="28"/>
          <w:lang w:val="ru-RU"/>
        </w:rPr>
        <w:t>- конкурсы и викторины о дружбе и толерантности,</w:t>
      </w:r>
    </w:p>
    <w:p w:rsidR="002A4AC7" w:rsidRDefault="002A4AC7" w:rsidP="00A5277C">
      <w:pPr>
        <w:pStyle w:val="Textbody"/>
        <w:widowControl/>
        <w:spacing w:after="0" w:line="225" w:lineRule="atLeast"/>
        <w:jc w:val="both"/>
        <w:rPr>
          <w:sz w:val="28"/>
          <w:szCs w:val="28"/>
          <w:lang w:val="ru-RU"/>
        </w:rPr>
      </w:pPr>
      <w:r>
        <w:rPr>
          <w:sz w:val="28"/>
          <w:szCs w:val="28"/>
          <w:lang w:val="ru-RU"/>
        </w:rPr>
        <w:t>- кинопоказы «Мир без вредных привычек»,</w:t>
      </w:r>
    </w:p>
    <w:p w:rsidR="002A4AC7" w:rsidRDefault="002A4AC7" w:rsidP="00A5277C">
      <w:pPr>
        <w:pStyle w:val="Textbody"/>
        <w:widowControl/>
        <w:spacing w:after="0" w:line="225" w:lineRule="atLeast"/>
        <w:jc w:val="both"/>
        <w:rPr>
          <w:sz w:val="28"/>
          <w:szCs w:val="28"/>
          <w:lang w:val="ru-RU"/>
        </w:rPr>
      </w:pPr>
      <w:r>
        <w:rPr>
          <w:sz w:val="28"/>
          <w:szCs w:val="28"/>
          <w:lang w:val="ru-RU"/>
        </w:rPr>
        <w:t>- тематические молодежные дискотеки,</w:t>
      </w:r>
    </w:p>
    <w:p w:rsidR="002A4AC7" w:rsidRDefault="002A4AC7" w:rsidP="00A5277C">
      <w:pPr>
        <w:pStyle w:val="Textbody"/>
        <w:widowControl/>
        <w:spacing w:after="0" w:line="225" w:lineRule="atLeast"/>
        <w:jc w:val="both"/>
        <w:rPr>
          <w:sz w:val="28"/>
          <w:szCs w:val="28"/>
          <w:lang w:val="ru-RU"/>
        </w:rPr>
      </w:pPr>
      <w:r>
        <w:rPr>
          <w:sz w:val="28"/>
          <w:szCs w:val="28"/>
          <w:lang w:val="ru-RU"/>
        </w:rPr>
        <w:t>- встречи с интересными людьми,</w:t>
      </w:r>
    </w:p>
    <w:p w:rsidR="002A4AC7" w:rsidRDefault="002A4AC7" w:rsidP="00A5277C">
      <w:pPr>
        <w:pStyle w:val="Textbody"/>
        <w:widowControl/>
        <w:spacing w:after="0" w:line="225" w:lineRule="atLeast"/>
        <w:jc w:val="both"/>
        <w:rPr>
          <w:sz w:val="28"/>
          <w:szCs w:val="28"/>
          <w:lang w:val="ru-RU"/>
        </w:rPr>
      </w:pPr>
      <w:r>
        <w:rPr>
          <w:sz w:val="28"/>
          <w:szCs w:val="28"/>
          <w:lang w:val="ru-RU"/>
        </w:rPr>
        <w:t>- конкурсы рисунков и плакатов,</w:t>
      </w:r>
    </w:p>
    <w:p w:rsidR="002A4AC7" w:rsidRDefault="002A4AC7" w:rsidP="00A5277C">
      <w:pPr>
        <w:pStyle w:val="Textbody"/>
        <w:widowControl/>
        <w:spacing w:after="0" w:line="225" w:lineRule="atLeast"/>
        <w:jc w:val="both"/>
        <w:rPr>
          <w:sz w:val="28"/>
          <w:szCs w:val="28"/>
          <w:lang w:val="ru-RU"/>
        </w:rPr>
      </w:pPr>
      <w:r>
        <w:rPr>
          <w:sz w:val="28"/>
          <w:szCs w:val="28"/>
          <w:lang w:val="ru-RU"/>
        </w:rPr>
        <w:t>- акции «Благо творить – счастье дарить», «Жить!»,</w:t>
      </w:r>
    </w:p>
    <w:p w:rsidR="002A4AC7" w:rsidRDefault="002A4AC7" w:rsidP="00A5277C">
      <w:pPr>
        <w:pStyle w:val="Textbody"/>
        <w:widowControl/>
        <w:spacing w:after="0" w:line="225" w:lineRule="atLeast"/>
        <w:jc w:val="both"/>
        <w:rPr>
          <w:sz w:val="28"/>
          <w:szCs w:val="28"/>
          <w:lang w:val="ru-RU"/>
        </w:rPr>
      </w:pPr>
      <w:r>
        <w:rPr>
          <w:sz w:val="28"/>
          <w:szCs w:val="28"/>
          <w:lang w:val="ru-RU"/>
        </w:rPr>
        <w:t>- спортивные состязания «Богатыри земли русской»,</w:t>
      </w:r>
    </w:p>
    <w:p w:rsidR="002A4AC7" w:rsidRDefault="003B34F8" w:rsidP="00A5277C">
      <w:pPr>
        <w:pStyle w:val="Textbody"/>
        <w:widowControl/>
        <w:spacing w:after="0" w:line="225" w:lineRule="atLeast"/>
        <w:jc w:val="both"/>
        <w:rPr>
          <w:b/>
          <w:sz w:val="28"/>
          <w:szCs w:val="28"/>
          <w:lang w:val="ru-RU"/>
        </w:rPr>
      </w:pPr>
      <w:r>
        <w:rPr>
          <w:sz w:val="28"/>
          <w:szCs w:val="28"/>
          <w:lang w:val="ru-RU"/>
        </w:rPr>
        <w:lastRenderedPageBreak/>
        <w:t>- р</w:t>
      </w:r>
      <w:r w:rsidR="002A4AC7">
        <w:rPr>
          <w:sz w:val="28"/>
          <w:szCs w:val="28"/>
          <w:lang w:val="ru-RU"/>
        </w:rPr>
        <w:t xml:space="preserve">айонный фестиваль «Звездочки Адыгеи», </w:t>
      </w:r>
      <w:r>
        <w:rPr>
          <w:sz w:val="28"/>
          <w:szCs w:val="28"/>
          <w:lang w:val="ru-RU"/>
        </w:rPr>
        <w:t xml:space="preserve">районный фестиваль </w:t>
      </w:r>
      <w:r w:rsidRPr="003B34F8">
        <w:rPr>
          <w:rFonts w:eastAsia="Times New Roman" w:cs="Times New Roman"/>
          <w:sz w:val="28"/>
          <w:szCs w:val="28"/>
          <w:lang w:val="ru-RU" w:eastAsia="ru-RU"/>
        </w:rPr>
        <w:t xml:space="preserve">военно-патриотической </w:t>
      </w:r>
      <w:r w:rsidRPr="003B34F8">
        <w:rPr>
          <w:rFonts w:eastAsia="Times New Roman" w:cs="Times New Roman"/>
          <w:bCs/>
          <w:sz w:val="28"/>
          <w:szCs w:val="28"/>
          <w:lang w:val="ru-RU" w:eastAsia="ru-RU"/>
        </w:rPr>
        <w:t>песни «Наследники Победы»</w:t>
      </w:r>
      <w:r>
        <w:rPr>
          <w:rFonts w:eastAsia="Times New Roman" w:cs="Times New Roman"/>
          <w:bCs/>
          <w:sz w:val="28"/>
          <w:szCs w:val="28"/>
          <w:lang w:val="ru-RU" w:eastAsia="ru-RU"/>
        </w:rPr>
        <w:t xml:space="preserve">, районный фестиваль  народного творчества «Салют Победы», </w:t>
      </w:r>
      <w:r w:rsidR="002A4AC7">
        <w:rPr>
          <w:sz w:val="28"/>
          <w:szCs w:val="28"/>
          <w:lang w:val="ru-RU"/>
        </w:rPr>
        <w:t>Межрегиональн</w:t>
      </w:r>
      <w:r w:rsidR="00893C94">
        <w:rPr>
          <w:sz w:val="28"/>
          <w:szCs w:val="28"/>
          <w:lang w:val="ru-RU"/>
        </w:rPr>
        <w:t xml:space="preserve">ый фестиваль казачьей культуры. </w:t>
      </w:r>
    </w:p>
    <w:p w:rsidR="002A4AC7" w:rsidRDefault="002A4AC7" w:rsidP="00A5277C">
      <w:pPr>
        <w:pStyle w:val="Textbody"/>
        <w:widowControl/>
        <w:spacing w:after="0" w:line="225" w:lineRule="atLeast"/>
        <w:jc w:val="center"/>
        <w:rPr>
          <w:b/>
          <w:sz w:val="28"/>
          <w:szCs w:val="28"/>
          <w:lang w:val="ru-RU"/>
        </w:rPr>
      </w:pPr>
    </w:p>
    <w:p w:rsidR="002A4AC7" w:rsidRDefault="002A4AC7" w:rsidP="00A5277C">
      <w:pPr>
        <w:pStyle w:val="Textbody"/>
        <w:widowControl/>
        <w:spacing w:after="0" w:line="225" w:lineRule="atLeast"/>
        <w:jc w:val="center"/>
        <w:rPr>
          <w:b/>
          <w:sz w:val="28"/>
          <w:szCs w:val="28"/>
          <w:lang w:val="ru-RU"/>
        </w:rPr>
      </w:pPr>
    </w:p>
    <w:p w:rsidR="002A4AC7" w:rsidRPr="003C454D" w:rsidRDefault="00235D29" w:rsidP="00A5277C">
      <w:pPr>
        <w:pStyle w:val="Textbody"/>
        <w:widowControl/>
        <w:spacing w:after="0" w:line="225" w:lineRule="atLeast"/>
        <w:jc w:val="center"/>
        <w:rPr>
          <w:b/>
          <w:sz w:val="28"/>
          <w:szCs w:val="28"/>
          <w:lang w:val="ru-RU"/>
        </w:rPr>
      </w:pPr>
      <w:r>
        <w:rPr>
          <w:b/>
          <w:sz w:val="28"/>
          <w:szCs w:val="28"/>
          <w:lang w:val="ru-RU"/>
        </w:rPr>
        <w:t>РАЗДЕЛ</w:t>
      </w:r>
      <w:r w:rsidR="002A4AC7" w:rsidRPr="003C454D">
        <w:rPr>
          <w:b/>
          <w:sz w:val="28"/>
          <w:szCs w:val="28"/>
          <w:lang w:val="ru-RU"/>
        </w:rPr>
        <w:t xml:space="preserve"> 5. Работа с молодежью</w:t>
      </w:r>
    </w:p>
    <w:p w:rsidR="002A4AC7" w:rsidRDefault="002A4AC7" w:rsidP="00A5277C">
      <w:pPr>
        <w:pStyle w:val="Textbody"/>
        <w:widowControl/>
        <w:spacing w:after="0" w:line="225" w:lineRule="atLeast"/>
        <w:jc w:val="both"/>
        <w:rPr>
          <w:sz w:val="28"/>
          <w:szCs w:val="28"/>
          <w:lang w:val="ru-RU"/>
        </w:rPr>
      </w:pPr>
    </w:p>
    <w:p w:rsidR="002A4AC7" w:rsidRPr="00391864" w:rsidRDefault="002A4AC7" w:rsidP="00F817CA">
      <w:pPr>
        <w:pStyle w:val="Textbody"/>
        <w:widowControl/>
        <w:spacing w:after="0" w:line="225" w:lineRule="atLeast"/>
        <w:ind w:firstLine="708"/>
        <w:jc w:val="both"/>
        <w:rPr>
          <w:sz w:val="28"/>
          <w:szCs w:val="28"/>
          <w:lang w:val="ru-RU"/>
        </w:rPr>
      </w:pPr>
      <w:r>
        <w:rPr>
          <w:sz w:val="28"/>
          <w:szCs w:val="28"/>
          <w:lang w:val="ru-RU"/>
        </w:rPr>
        <w:t xml:space="preserve">МЦНК в работе с </w:t>
      </w:r>
      <w:r w:rsidRPr="00391864">
        <w:rPr>
          <w:sz w:val="28"/>
          <w:szCs w:val="28"/>
          <w:lang w:val="ru-RU"/>
        </w:rPr>
        <w:t xml:space="preserve"> молодеж</w:t>
      </w:r>
      <w:r>
        <w:rPr>
          <w:sz w:val="28"/>
          <w:szCs w:val="28"/>
          <w:lang w:val="ru-RU"/>
        </w:rPr>
        <w:t>ью</w:t>
      </w:r>
      <w:r w:rsidRPr="00391864">
        <w:rPr>
          <w:sz w:val="28"/>
          <w:szCs w:val="28"/>
          <w:lang w:val="ru-RU"/>
        </w:rPr>
        <w:t xml:space="preserve"> </w:t>
      </w:r>
      <w:r>
        <w:rPr>
          <w:sz w:val="28"/>
          <w:szCs w:val="28"/>
          <w:lang w:val="ru-RU"/>
        </w:rPr>
        <w:t>и детьми ориентируется на следующие  направления</w:t>
      </w:r>
      <w:r w:rsidRPr="00391864">
        <w:rPr>
          <w:sz w:val="28"/>
          <w:szCs w:val="28"/>
          <w:lang w:val="ru-RU"/>
        </w:rPr>
        <w:t xml:space="preserve">: «Гражданско-патриотическое», «Профилактика </w:t>
      </w:r>
      <w:r>
        <w:rPr>
          <w:sz w:val="28"/>
          <w:szCs w:val="28"/>
          <w:lang w:val="ru-RU"/>
        </w:rPr>
        <w:t xml:space="preserve">и противодействие национальному и религиозному </w:t>
      </w:r>
      <w:r w:rsidRPr="00391864">
        <w:rPr>
          <w:sz w:val="28"/>
          <w:szCs w:val="28"/>
          <w:lang w:val="ru-RU"/>
        </w:rPr>
        <w:t>экстреми</w:t>
      </w:r>
      <w:r>
        <w:rPr>
          <w:sz w:val="28"/>
          <w:szCs w:val="28"/>
          <w:lang w:val="ru-RU"/>
        </w:rPr>
        <w:t>зму</w:t>
      </w:r>
      <w:r w:rsidRPr="00391864">
        <w:rPr>
          <w:sz w:val="28"/>
          <w:szCs w:val="28"/>
          <w:lang w:val="ru-RU"/>
        </w:rPr>
        <w:t xml:space="preserve">», «Творческое и интеллектуальное», «Профилактика безнадзорности и правонарушений несовершеннолетних», «Первичная профилактика наркомании, </w:t>
      </w:r>
      <w:proofErr w:type="spellStart"/>
      <w:r w:rsidRPr="00391864">
        <w:rPr>
          <w:sz w:val="28"/>
          <w:szCs w:val="28"/>
          <w:lang w:val="ru-RU"/>
        </w:rPr>
        <w:t>табакокурения</w:t>
      </w:r>
      <w:proofErr w:type="spellEnd"/>
      <w:r w:rsidRPr="00391864">
        <w:rPr>
          <w:sz w:val="28"/>
          <w:szCs w:val="28"/>
          <w:lang w:val="ru-RU"/>
        </w:rPr>
        <w:t xml:space="preserve"> и алкоголизма в молодёжной среде», «Организац</w:t>
      </w:r>
      <w:r>
        <w:rPr>
          <w:sz w:val="28"/>
          <w:szCs w:val="28"/>
          <w:lang w:val="ru-RU"/>
        </w:rPr>
        <w:t xml:space="preserve">ия летнего отдыха несовершеннолетних и молодёжи». </w:t>
      </w:r>
    </w:p>
    <w:p w:rsidR="002A4AC7" w:rsidRPr="00391864" w:rsidRDefault="002A4AC7" w:rsidP="00A5277C">
      <w:pPr>
        <w:pStyle w:val="Textbody"/>
        <w:widowControl/>
        <w:spacing w:after="0" w:line="225" w:lineRule="atLeast"/>
        <w:jc w:val="both"/>
        <w:rPr>
          <w:sz w:val="28"/>
          <w:szCs w:val="28"/>
          <w:lang w:val="ru-RU"/>
        </w:rPr>
      </w:pPr>
      <w:r>
        <w:rPr>
          <w:sz w:val="28"/>
          <w:szCs w:val="28"/>
        </w:rPr>
        <w:t> </w:t>
      </w:r>
    </w:p>
    <w:p w:rsidR="002A4AC7" w:rsidRPr="00391864" w:rsidRDefault="002A4AC7" w:rsidP="00A5277C">
      <w:pPr>
        <w:pStyle w:val="Textbody"/>
        <w:widowControl/>
        <w:spacing w:after="0" w:line="225" w:lineRule="atLeast"/>
        <w:jc w:val="both"/>
        <w:rPr>
          <w:sz w:val="28"/>
          <w:szCs w:val="28"/>
          <w:lang w:val="ru-RU"/>
        </w:rPr>
      </w:pPr>
      <w:r>
        <w:rPr>
          <w:b/>
          <w:sz w:val="28"/>
          <w:szCs w:val="28"/>
          <w:lang w:val="ru-RU"/>
        </w:rPr>
        <w:t xml:space="preserve">Гражданско-патриотическое </w:t>
      </w:r>
      <w:r w:rsidRPr="00391864">
        <w:rPr>
          <w:b/>
          <w:sz w:val="28"/>
          <w:szCs w:val="28"/>
          <w:lang w:val="ru-RU"/>
        </w:rPr>
        <w:t>направление.</w:t>
      </w:r>
      <w:r>
        <w:rPr>
          <w:sz w:val="28"/>
          <w:szCs w:val="28"/>
        </w:rPr>
        <w:t> </w:t>
      </w:r>
      <w:r w:rsidRPr="00391864">
        <w:rPr>
          <w:sz w:val="28"/>
          <w:szCs w:val="28"/>
          <w:lang w:val="ru-RU"/>
        </w:rPr>
        <w:t xml:space="preserve">Самыми яркими мероприятиями, которые проходят ежегодно в рамках данного </w:t>
      </w:r>
      <w:r>
        <w:rPr>
          <w:sz w:val="28"/>
          <w:szCs w:val="28"/>
          <w:lang w:val="ru-RU"/>
        </w:rPr>
        <w:t>направления, совместно со школами населенных пунктов Майкопского района</w:t>
      </w:r>
      <w:r w:rsidRPr="00391864">
        <w:rPr>
          <w:sz w:val="28"/>
          <w:szCs w:val="28"/>
          <w:lang w:val="ru-RU"/>
        </w:rPr>
        <w:t xml:space="preserve"> являются:</w:t>
      </w:r>
    </w:p>
    <w:p w:rsidR="002A4AC7" w:rsidRPr="00391864" w:rsidRDefault="002A4AC7" w:rsidP="00A5277C">
      <w:pPr>
        <w:pStyle w:val="Textbody"/>
        <w:widowControl/>
        <w:numPr>
          <w:ilvl w:val="0"/>
          <w:numId w:val="1"/>
        </w:numPr>
        <w:spacing w:after="0" w:line="225" w:lineRule="atLeast"/>
        <w:jc w:val="both"/>
        <w:rPr>
          <w:sz w:val="28"/>
          <w:szCs w:val="28"/>
          <w:lang w:val="ru-RU"/>
        </w:rPr>
      </w:pPr>
      <w:r>
        <w:rPr>
          <w:sz w:val="28"/>
          <w:szCs w:val="28"/>
          <w:lang w:val="ru-RU"/>
        </w:rPr>
        <w:t xml:space="preserve"> мероприятия</w:t>
      </w:r>
      <w:r w:rsidRPr="00391864">
        <w:rPr>
          <w:sz w:val="28"/>
          <w:szCs w:val="28"/>
          <w:lang w:val="ru-RU"/>
        </w:rPr>
        <w:t xml:space="preserve"> по восстановлению и наведению санитарного пор</w:t>
      </w:r>
      <w:r>
        <w:rPr>
          <w:sz w:val="28"/>
          <w:szCs w:val="28"/>
          <w:lang w:val="ru-RU"/>
        </w:rPr>
        <w:t>ядка на памятниках и мемориалах</w:t>
      </w:r>
      <w:r w:rsidRPr="00391864">
        <w:rPr>
          <w:sz w:val="28"/>
          <w:szCs w:val="28"/>
          <w:lang w:val="ru-RU"/>
        </w:rPr>
        <w:t>;</w:t>
      </w:r>
    </w:p>
    <w:p w:rsidR="002A4AC7" w:rsidRDefault="002A4AC7" w:rsidP="00A5277C">
      <w:pPr>
        <w:pStyle w:val="Textbody"/>
        <w:widowControl/>
        <w:numPr>
          <w:ilvl w:val="0"/>
          <w:numId w:val="1"/>
        </w:numPr>
        <w:spacing w:after="0" w:line="225" w:lineRule="atLeast"/>
        <w:jc w:val="both"/>
        <w:rPr>
          <w:sz w:val="28"/>
          <w:szCs w:val="28"/>
          <w:lang w:val="ru-RU"/>
        </w:rPr>
      </w:pPr>
      <w:r w:rsidRPr="001F7986">
        <w:rPr>
          <w:sz w:val="28"/>
          <w:szCs w:val="28"/>
          <w:lang w:val="ru-RU"/>
        </w:rPr>
        <w:t>организация и проведение экскурсий для старшеклассников в подшефные войсковые части. В конце января и начале февраля во всех творческих объединениях МЦНК</w:t>
      </w:r>
      <w:r>
        <w:rPr>
          <w:sz w:val="28"/>
          <w:szCs w:val="28"/>
          <w:lang w:val="ru-RU"/>
        </w:rPr>
        <w:t xml:space="preserve"> и СДК района</w:t>
      </w:r>
      <w:r w:rsidRPr="001F7986">
        <w:rPr>
          <w:sz w:val="28"/>
          <w:szCs w:val="28"/>
          <w:lang w:val="ru-RU"/>
        </w:rPr>
        <w:t xml:space="preserve"> были проведены мероприятия, посвященные годовщине освобождения района от немецко-фашистских захватчиков. </w:t>
      </w:r>
      <w:r>
        <w:rPr>
          <w:sz w:val="28"/>
          <w:szCs w:val="28"/>
          <w:lang w:val="ru-RU"/>
        </w:rPr>
        <w:t>Это лекции и беседы, экскурсии</w:t>
      </w:r>
      <w:r w:rsidRPr="001F7986">
        <w:rPr>
          <w:sz w:val="28"/>
          <w:szCs w:val="28"/>
          <w:lang w:val="ru-RU"/>
        </w:rPr>
        <w:t xml:space="preserve">, встречи с ветеранами боевых действий,  концертные программы, в которых звучали песни военных лет. </w:t>
      </w:r>
    </w:p>
    <w:p w:rsidR="00C42D5C" w:rsidRPr="00C42D5C" w:rsidRDefault="00C42D5C" w:rsidP="00A5277C">
      <w:pPr>
        <w:pStyle w:val="Textbody"/>
        <w:widowControl/>
        <w:numPr>
          <w:ilvl w:val="0"/>
          <w:numId w:val="1"/>
        </w:numPr>
        <w:spacing w:after="0" w:line="225" w:lineRule="atLeast"/>
        <w:jc w:val="both"/>
        <w:rPr>
          <w:b/>
          <w:sz w:val="28"/>
          <w:szCs w:val="28"/>
          <w:lang w:val="ru-RU"/>
        </w:rPr>
      </w:pPr>
      <w:r w:rsidRPr="00C42D5C">
        <w:rPr>
          <w:b/>
          <w:sz w:val="28"/>
          <w:szCs w:val="28"/>
          <w:lang w:val="ru-RU"/>
        </w:rPr>
        <w:t xml:space="preserve">23 января </w:t>
      </w:r>
      <w:r>
        <w:rPr>
          <w:sz w:val="28"/>
          <w:szCs w:val="28"/>
          <w:lang w:val="ru-RU"/>
        </w:rPr>
        <w:t xml:space="preserve">в </w:t>
      </w:r>
      <w:proofErr w:type="spellStart"/>
      <w:r>
        <w:rPr>
          <w:sz w:val="28"/>
          <w:szCs w:val="28"/>
          <w:lang w:val="ru-RU"/>
        </w:rPr>
        <w:t>п</w:t>
      </w:r>
      <w:proofErr w:type="gramStart"/>
      <w:r>
        <w:rPr>
          <w:sz w:val="28"/>
          <w:szCs w:val="28"/>
          <w:lang w:val="ru-RU"/>
        </w:rPr>
        <w:t>.Т</w:t>
      </w:r>
      <w:proofErr w:type="gramEnd"/>
      <w:r>
        <w:rPr>
          <w:sz w:val="28"/>
          <w:szCs w:val="28"/>
          <w:lang w:val="ru-RU"/>
        </w:rPr>
        <w:t>ульском</w:t>
      </w:r>
      <w:proofErr w:type="spellEnd"/>
      <w:r>
        <w:rPr>
          <w:sz w:val="28"/>
          <w:szCs w:val="28"/>
          <w:lang w:val="ru-RU"/>
        </w:rPr>
        <w:t xml:space="preserve"> состоялся митинг, посвященный</w:t>
      </w:r>
      <w:r w:rsidR="00C86902">
        <w:rPr>
          <w:sz w:val="28"/>
          <w:szCs w:val="28"/>
          <w:lang w:val="ru-RU"/>
        </w:rPr>
        <w:t xml:space="preserve"> освобождению Республики Адыгея и Майкопского района от немецко-фашистских захватчиков, </w:t>
      </w:r>
      <w:r>
        <w:rPr>
          <w:sz w:val="28"/>
          <w:szCs w:val="28"/>
          <w:lang w:val="ru-RU"/>
        </w:rPr>
        <w:t xml:space="preserve"> </w:t>
      </w:r>
    </w:p>
    <w:p w:rsidR="002A4AC7" w:rsidRPr="00F66D7F" w:rsidRDefault="002C14BA" w:rsidP="00A5277C">
      <w:pPr>
        <w:pStyle w:val="Textbody"/>
        <w:widowControl/>
        <w:numPr>
          <w:ilvl w:val="0"/>
          <w:numId w:val="1"/>
        </w:numPr>
        <w:spacing w:after="0" w:line="225" w:lineRule="atLeast"/>
        <w:jc w:val="both"/>
        <w:rPr>
          <w:sz w:val="28"/>
          <w:szCs w:val="28"/>
          <w:lang w:val="ru-RU"/>
        </w:rPr>
      </w:pPr>
      <w:r>
        <w:rPr>
          <w:b/>
          <w:sz w:val="28"/>
          <w:szCs w:val="28"/>
          <w:lang w:val="ru-RU"/>
        </w:rPr>
        <w:t>28 января</w:t>
      </w:r>
      <w:r w:rsidR="002A4AC7" w:rsidRPr="00F66D7F">
        <w:rPr>
          <w:b/>
          <w:sz w:val="28"/>
          <w:szCs w:val="28"/>
          <w:lang w:val="ru-RU"/>
        </w:rPr>
        <w:t xml:space="preserve"> </w:t>
      </w:r>
      <w:r w:rsidR="002A4AC7" w:rsidRPr="00F66D7F">
        <w:rPr>
          <w:sz w:val="28"/>
          <w:szCs w:val="28"/>
          <w:lang w:val="ru-RU"/>
        </w:rPr>
        <w:t>была проведена акция</w:t>
      </w:r>
      <w:r>
        <w:rPr>
          <w:sz w:val="28"/>
          <w:szCs w:val="28"/>
          <w:lang w:val="ru-RU"/>
        </w:rPr>
        <w:t>-концерт</w:t>
      </w:r>
      <w:r w:rsidR="002A4AC7">
        <w:rPr>
          <w:b/>
          <w:sz w:val="28"/>
          <w:szCs w:val="28"/>
          <w:lang w:val="ru-RU"/>
        </w:rPr>
        <w:t xml:space="preserve">, </w:t>
      </w:r>
      <w:r w:rsidR="00C42D5C">
        <w:rPr>
          <w:sz w:val="28"/>
          <w:szCs w:val="28"/>
          <w:lang w:val="ru-RU"/>
        </w:rPr>
        <w:t>посвященная</w:t>
      </w:r>
      <w:r w:rsidR="002A4AC7" w:rsidRPr="00F66D7F">
        <w:rPr>
          <w:sz w:val="28"/>
          <w:szCs w:val="28"/>
          <w:lang w:val="ru-RU"/>
        </w:rPr>
        <w:t xml:space="preserve"> </w:t>
      </w:r>
      <w:r w:rsidR="002A4AC7">
        <w:rPr>
          <w:sz w:val="28"/>
          <w:szCs w:val="28"/>
          <w:lang w:val="ru-RU"/>
        </w:rPr>
        <w:t>7</w:t>
      </w:r>
      <w:r>
        <w:rPr>
          <w:sz w:val="28"/>
          <w:szCs w:val="28"/>
          <w:lang w:val="ru-RU"/>
        </w:rPr>
        <w:t>5-летию снятия блокады Ленинграда</w:t>
      </w:r>
      <w:r w:rsidR="002A4AC7">
        <w:rPr>
          <w:sz w:val="28"/>
          <w:szCs w:val="28"/>
          <w:lang w:val="ru-RU"/>
        </w:rPr>
        <w:t>;</w:t>
      </w:r>
    </w:p>
    <w:p w:rsidR="002A4AC7" w:rsidRPr="009A391F" w:rsidRDefault="007549C2" w:rsidP="00A5277C">
      <w:pPr>
        <w:pStyle w:val="Textbody"/>
        <w:widowControl/>
        <w:numPr>
          <w:ilvl w:val="0"/>
          <w:numId w:val="1"/>
        </w:numPr>
        <w:spacing w:after="0" w:line="225" w:lineRule="atLeast"/>
        <w:jc w:val="both"/>
        <w:rPr>
          <w:sz w:val="28"/>
          <w:szCs w:val="28"/>
          <w:lang w:val="ru-RU"/>
        </w:rPr>
      </w:pPr>
      <w:r>
        <w:rPr>
          <w:b/>
          <w:sz w:val="28"/>
          <w:szCs w:val="28"/>
          <w:lang w:val="ru-RU"/>
        </w:rPr>
        <w:t>12 февраля</w:t>
      </w:r>
      <w:r>
        <w:rPr>
          <w:sz w:val="28"/>
          <w:szCs w:val="28"/>
          <w:lang w:val="ru-RU"/>
        </w:rPr>
        <w:t xml:space="preserve"> для молодежи района в СДК </w:t>
      </w:r>
      <w:proofErr w:type="spellStart"/>
      <w:r>
        <w:rPr>
          <w:sz w:val="28"/>
          <w:szCs w:val="28"/>
          <w:lang w:val="ru-RU"/>
        </w:rPr>
        <w:t>п</w:t>
      </w:r>
      <w:proofErr w:type="gramStart"/>
      <w:r>
        <w:rPr>
          <w:sz w:val="28"/>
          <w:szCs w:val="28"/>
          <w:lang w:val="ru-RU"/>
        </w:rPr>
        <w:t>.Т</w:t>
      </w:r>
      <w:proofErr w:type="gramEnd"/>
      <w:r>
        <w:rPr>
          <w:sz w:val="28"/>
          <w:szCs w:val="28"/>
          <w:lang w:val="ru-RU"/>
        </w:rPr>
        <w:t>имирязево</w:t>
      </w:r>
      <w:proofErr w:type="spellEnd"/>
      <w:r>
        <w:rPr>
          <w:sz w:val="28"/>
          <w:szCs w:val="28"/>
          <w:lang w:val="ru-RU"/>
        </w:rPr>
        <w:t xml:space="preserve"> состоялся концерт народного артиста РФ </w:t>
      </w:r>
      <w:proofErr w:type="spellStart"/>
      <w:r>
        <w:rPr>
          <w:sz w:val="28"/>
          <w:szCs w:val="28"/>
          <w:lang w:val="ru-RU"/>
        </w:rPr>
        <w:t>М.Кукана</w:t>
      </w:r>
      <w:proofErr w:type="spellEnd"/>
      <w:r>
        <w:rPr>
          <w:sz w:val="28"/>
          <w:szCs w:val="28"/>
          <w:lang w:val="ru-RU"/>
        </w:rPr>
        <w:t>, посвященный 30-летию вывода войск из Афганистана;</w:t>
      </w:r>
    </w:p>
    <w:p w:rsidR="00C42D5C" w:rsidRPr="00C42D5C" w:rsidRDefault="00C42D5C" w:rsidP="00A5277C">
      <w:pPr>
        <w:pStyle w:val="Textbody"/>
        <w:widowControl/>
        <w:numPr>
          <w:ilvl w:val="0"/>
          <w:numId w:val="1"/>
        </w:numPr>
        <w:spacing w:after="0" w:line="225" w:lineRule="atLeast"/>
        <w:jc w:val="both"/>
        <w:rPr>
          <w:b/>
          <w:sz w:val="28"/>
          <w:szCs w:val="28"/>
          <w:lang w:val="ru-RU"/>
        </w:rPr>
      </w:pPr>
      <w:r w:rsidRPr="00C42D5C">
        <w:rPr>
          <w:b/>
          <w:sz w:val="28"/>
          <w:szCs w:val="28"/>
          <w:lang w:val="ru-RU"/>
        </w:rPr>
        <w:t>13</w:t>
      </w:r>
      <w:r>
        <w:rPr>
          <w:b/>
          <w:sz w:val="28"/>
          <w:szCs w:val="28"/>
          <w:lang w:val="ru-RU"/>
        </w:rPr>
        <w:t xml:space="preserve"> февраля </w:t>
      </w:r>
      <w:r w:rsidRPr="00C42D5C">
        <w:rPr>
          <w:sz w:val="28"/>
          <w:szCs w:val="28"/>
          <w:lang w:val="ru-RU"/>
        </w:rPr>
        <w:t>в</w:t>
      </w:r>
      <w:r>
        <w:rPr>
          <w:b/>
          <w:sz w:val="28"/>
          <w:szCs w:val="28"/>
          <w:lang w:val="ru-RU"/>
        </w:rPr>
        <w:t xml:space="preserve"> </w:t>
      </w:r>
      <w:r w:rsidRPr="00C42D5C">
        <w:rPr>
          <w:sz w:val="28"/>
          <w:szCs w:val="28"/>
          <w:lang w:val="ru-RU"/>
        </w:rPr>
        <w:t xml:space="preserve">СДК </w:t>
      </w:r>
      <w:proofErr w:type="spellStart"/>
      <w:r w:rsidRPr="00C42D5C">
        <w:rPr>
          <w:sz w:val="28"/>
          <w:szCs w:val="28"/>
          <w:lang w:val="ru-RU"/>
        </w:rPr>
        <w:t>х</w:t>
      </w:r>
      <w:proofErr w:type="gramStart"/>
      <w:r w:rsidRPr="00C42D5C">
        <w:rPr>
          <w:sz w:val="28"/>
          <w:szCs w:val="28"/>
          <w:lang w:val="ru-RU"/>
        </w:rPr>
        <w:t>.К</w:t>
      </w:r>
      <w:proofErr w:type="gramEnd"/>
      <w:r w:rsidRPr="00C42D5C">
        <w:rPr>
          <w:sz w:val="28"/>
          <w:szCs w:val="28"/>
          <w:lang w:val="ru-RU"/>
        </w:rPr>
        <w:t>расная</w:t>
      </w:r>
      <w:proofErr w:type="spellEnd"/>
      <w:r w:rsidRPr="00C42D5C">
        <w:rPr>
          <w:sz w:val="28"/>
          <w:szCs w:val="28"/>
          <w:lang w:val="ru-RU"/>
        </w:rPr>
        <w:t xml:space="preserve"> </w:t>
      </w:r>
      <w:proofErr w:type="spellStart"/>
      <w:r w:rsidRPr="00C42D5C">
        <w:rPr>
          <w:sz w:val="28"/>
          <w:szCs w:val="28"/>
          <w:lang w:val="ru-RU"/>
        </w:rPr>
        <w:t>Улька</w:t>
      </w:r>
      <w:proofErr w:type="spellEnd"/>
      <w:r>
        <w:rPr>
          <w:b/>
          <w:sz w:val="28"/>
          <w:szCs w:val="28"/>
          <w:lang w:val="ru-RU"/>
        </w:rPr>
        <w:t>,</w:t>
      </w:r>
      <w:r w:rsidRPr="00C42D5C">
        <w:rPr>
          <w:b/>
          <w:sz w:val="28"/>
          <w:szCs w:val="28"/>
          <w:lang w:val="ru-RU"/>
        </w:rPr>
        <w:t xml:space="preserve"> </w:t>
      </w:r>
      <w:r>
        <w:rPr>
          <w:sz w:val="28"/>
          <w:szCs w:val="28"/>
          <w:lang w:val="ru-RU"/>
        </w:rPr>
        <w:t xml:space="preserve">а </w:t>
      </w:r>
      <w:r w:rsidRPr="00C42D5C">
        <w:rPr>
          <w:b/>
          <w:sz w:val="28"/>
          <w:szCs w:val="28"/>
          <w:lang w:val="ru-RU"/>
        </w:rPr>
        <w:t xml:space="preserve">14 февраля </w:t>
      </w:r>
      <w:r w:rsidRPr="00C42D5C">
        <w:rPr>
          <w:sz w:val="28"/>
          <w:szCs w:val="28"/>
          <w:lang w:val="ru-RU"/>
        </w:rPr>
        <w:t>в МЦНК</w:t>
      </w:r>
      <w:r>
        <w:rPr>
          <w:b/>
          <w:sz w:val="28"/>
          <w:szCs w:val="28"/>
          <w:lang w:val="ru-RU"/>
        </w:rPr>
        <w:t xml:space="preserve"> </w:t>
      </w:r>
      <w:r w:rsidRPr="00C42D5C">
        <w:rPr>
          <w:sz w:val="28"/>
          <w:szCs w:val="28"/>
          <w:lang w:val="ru-RU"/>
        </w:rPr>
        <w:t>состоялись концерты ВИА</w:t>
      </w:r>
      <w:r>
        <w:rPr>
          <w:b/>
          <w:sz w:val="28"/>
          <w:szCs w:val="28"/>
          <w:lang w:val="ru-RU"/>
        </w:rPr>
        <w:t xml:space="preserve"> «</w:t>
      </w:r>
      <w:r>
        <w:rPr>
          <w:sz w:val="28"/>
          <w:szCs w:val="28"/>
        </w:rPr>
        <w:t>Respect</w:t>
      </w:r>
      <w:r>
        <w:rPr>
          <w:sz w:val="28"/>
          <w:szCs w:val="28"/>
          <w:lang w:val="ru-RU"/>
        </w:rPr>
        <w:t>», посвященные воинам-интернационалистам из Афганистана;</w:t>
      </w:r>
    </w:p>
    <w:p w:rsidR="002A4AC7" w:rsidRDefault="002A4AC7" w:rsidP="00A5277C">
      <w:pPr>
        <w:pStyle w:val="Textbody"/>
        <w:widowControl/>
        <w:numPr>
          <w:ilvl w:val="0"/>
          <w:numId w:val="1"/>
        </w:numPr>
        <w:spacing w:after="0" w:line="225" w:lineRule="atLeast"/>
        <w:jc w:val="both"/>
        <w:rPr>
          <w:sz w:val="28"/>
          <w:szCs w:val="28"/>
          <w:lang w:val="ru-RU"/>
        </w:rPr>
      </w:pPr>
      <w:r w:rsidRPr="00875917">
        <w:rPr>
          <w:b/>
          <w:sz w:val="28"/>
          <w:szCs w:val="28"/>
          <w:lang w:val="ru-RU"/>
        </w:rPr>
        <w:t>9 мая</w:t>
      </w:r>
      <w:r w:rsidRPr="004F22AB">
        <w:rPr>
          <w:sz w:val="28"/>
          <w:szCs w:val="28"/>
          <w:lang w:val="ru-RU"/>
        </w:rPr>
        <w:t xml:space="preserve"> </w:t>
      </w:r>
      <w:r>
        <w:rPr>
          <w:sz w:val="28"/>
          <w:szCs w:val="28"/>
          <w:lang w:val="ru-RU"/>
        </w:rPr>
        <w:t>практически во всех СДК района состоялись митинги, шествия, концертные и танцевальные программы для молодежи.</w:t>
      </w:r>
    </w:p>
    <w:p w:rsidR="002A4AC7" w:rsidRPr="00BB5207" w:rsidRDefault="00236BC3" w:rsidP="00A5277C">
      <w:pPr>
        <w:pStyle w:val="Textbody"/>
        <w:widowControl/>
        <w:numPr>
          <w:ilvl w:val="0"/>
          <w:numId w:val="1"/>
        </w:numPr>
        <w:spacing w:after="0" w:line="225" w:lineRule="atLeast"/>
        <w:jc w:val="both"/>
        <w:rPr>
          <w:sz w:val="28"/>
          <w:szCs w:val="28"/>
          <w:lang w:val="ru-RU"/>
        </w:rPr>
      </w:pPr>
      <w:r>
        <w:rPr>
          <w:b/>
          <w:sz w:val="28"/>
          <w:szCs w:val="28"/>
          <w:lang w:val="ru-RU"/>
        </w:rPr>
        <w:t>22</w:t>
      </w:r>
      <w:r w:rsidR="002A4AC7">
        <w:rPr>
          <w:b/>
          <w:sz w:val="28"/>
          <w:szCs w:val="28"/>
          <w:lang w:val="ru-RU"/>
        </w:rPr>
        <w:t xml:space="preserve"> мая </w:t>
      </w:r>
      <w:r w:rsidR="002A4AC7" w:rsidRPr="00BB5207">
        <w:rPr>
          <w:sz w:val="28"/>
          <w:szCs w:val="28"/>
          <w:lang w:val="ru-RU"/>
        </w:rPr>
        <w:t xml:space="preserve">в зрительном зале МЦНК состоялась </w:t>
      </w:r>
      <w:proofErr w:type="spellStart"/>
      <w:r w:rsidR="002A4AC7" w:rsidRPr="00BB5207">
        <w:rPr>
          <w:sz w:val="28"/>
          <w:szCs w:val="28"/>
          <w:lang w:val="ru-RU"/>
        </w:rPr>
        <w:t>киноакция</w:t>
      </w:r>
      <w:proofErr w:type="spellEnd"/>
      <w:r w:rsidR="002A4AC7" w:rsidRPr="00BB5207">
        <w:rPr>
          <w:sz w:val="28"/>
          <w:szCs w:val="28"/>
          <w:lang w:val="ru-RU"/>
        </w:rPr>
        <w:t xml:space="preserve"> «Лента памяти»</w:t>
      </w:r>
      <w:r w:rsidR="002A4AC7">
        <w:rPr>
          <w:sz w:val="28"/>
          <w:szCs w:val="28"/>
          <w:lang w:val="ru-RU"/>
        </w:rPr>
        <w:t>, посвященная годовщине Кавказской войны.</w:t>
      </w:r>
    </w:p>
    <w:p w:rsidR="002A4AC7" w:rsidRDefault="002A4AC7" w:rsidP="00A5277C">
      <w:pPr>
        <w:pStyle w:val="Textbody"/>
        <w:widowControl/>
        <w:spacing w:after="0" w:line="225" w:lineRule="atLeast"/>
        <w:jc w:val="both"/>
        <w:rPr>
          <w:sz w:val="28"/>
          <w:szCs w:val="28"/>
          <w:lang w:val="ru-RU"/>
        </w:rPr>
      </w:pPr>
      <w:r w:rsidRPr="004F22AB">
        <w:rPr>
          <w:sz w:val="28"/>
          <w:szCs w:val="28"/>
          <w:lang w:val="ru-RU"/>
        </w:rPr>
        <w:t>Одним из важных мероприятий в гражданском ориентировании детей</w:t>
      </w:r>
      <w:r>
        <w:rPr>
          <w:sz w:val="28"/>
          <w:szCs w:val="28"/>
          <w:lang w:val="ru-RU"/>
        </w:rPr>
        <w:t xml:space="preserve"> и молодежи является участие в Межр</w:t>
      </w:r>
      <w:r w:rsidRPr="004F22AB">
        <w:rPr>
          <w:sz w:val="28"/>
          <w:szCs w:val="28"/>
          <w:lang w:val="ru-RU"/>
        </w:rPr>
        <w:t>егиональном фестивале казачь</w:t>
      </w:r>
      <w:r>
        <w:rPr>
          <w:sz w:val="28"/>
          <w:szCs w:val="28"/>
          <w:lang w:val="ru-RU"/>
        </w:rPr>
        <w:t xml:space="preserve">ей культуры. В этом направлении работают  коллективы: детский ансамбль «Ровесники», </w:t>
      </w:r>
      <w:r w:rsidRPr="00875917">
        <w:rPr>
          <w:sz w:val="28"/>
          <w:szCs w:val="28"/>
          <w:lang w:val="ru-RU"/>
        </w:rPr>
        <w:lastRenderedPageBreak/>
        <w:t xml:space="preserve">ансамбль «Родные напевы», </w:t>
      </w:r>
      <w:r w:rsidR="00236BC3">
        <w:rPr>
          <w:sz w:val="28"/>
          <w:szCs w:val="28"/>
          <w:lang w:val="ru-RU"/>
        </w:rPr>
        <w:t xml:space="preserve">ансамбль «Станичники», </w:t>
      </w:r>
      <w:r w:rsidRPr="00875917">
        <w:rPr>
          <w:sz w:val="28"/>
          <w:szCs w:val="28"/>
          <w:lang w:val="ru-RU"/>
        </w:rPr>
        <w:t>образцовый ансамбль народной песни «</w:t>
      </w:r>
      <w:proofErr w:type="spellStart"/>
      <w:r w:rsidRPr="00875917">
        <w:rPr>
          <w:sz w:val="28"/>
          <w:szCs w:val="28"/>
          <w:lang w:val="ru-RU"/>
        </w:rPr>
        <w:t>Кубаночка</w:t>
      </w:r>
      <w:proofErr w:type="spellEnd"/>
      <w:r w:rsidRPr="00875917">
        <w:rPr>
          <w:sz w:val="28"/>
          <w:szCs w:val="28"/>
          <w:lang w:val="ru-RU"/>
        </w:rPr>
        <w:t>».</w:t>
      </w:r>
    </w:p>
    <w:p w:rsidR="002A4AC7" w:rsidRPr="00391864" w:rsidRDefault="002A4AC7" w:rsidP="00A5277C">
      <w:pPr>
        <w:pStyle w:val="Textbody"/>
        <w:widowControl/>
        <w:spacing w:after="0" w:line="225" w:lineRule="atLeast"/>
        <w:jc w:val="both"/>
        <w:rPr>
          <w:sz w:val="28"/>
          <w:szCs w:val="28"/>
          <w:lang w:val="ru-RU"/>
        </w:rPr>
      </w:pPr>
      <w:r w:rsidRPr="00391864">
        <w:rPr>
          <w:b/>
          <w:sz w:val="28"/>
          <w:szCs w:val="28"/>
          <w:lang w:val="ru-RU"/>
        </w:rPr>
        <w:t>Профилактика экстремистской деятельности.</w:t>
      </w:r>
      <w:r>
        <w:rPr>
          <w:sz w:val="28"/>
          <w:szCs w:val="28"/>
        </w:rPr>
        <w:t> </w:t>
      </w:r>
      <w:r>
        <w:rPr>
          <w:sz w:val="28"/>
          <w:szCs w:val="28"/>
          <w:lang w:val="ru-RU"/>
        </w:rPr>
        <w:t>В кружках и любительских объединениях МЦНК и СДК района в</w:t>
      </w:r>
      <w:r w:rsidRPr="00391864">
        <w:rPr>
          <w:sz w:val="28"/>
          <w:szCs w:val="28"/>
          <w:lang w:val="ru-RU"/>
        </w:rPr>
        <w:t xml:space="preserve">едется работа по профилактике экстремистской деятельности и ксенофобии в молодежной среде. </w:t>
      </w:r>
      <w:r>
        <w:rPr>
          <w:sz w:val="28"/>
          <w:szCs w:val="28"/>
          <w:lang w:val="ru-RU"/>
        </w:rPr>
        <w:t xml:space="preserve">Во всех СДК имеются стенды с </w:t>
      </w:r>
      <w:r w:rsidRPr="00391864">
        <w:rPr>
          <w:sz w:val="28"/>
          <w:szCs w:val="28"/>
          <w:lang w:val="ru-RU"/>
        </w:rPr>
        <w:t xml:space="preserve"> </w:t>
      </w:r>
      <w:r>
        <w:rPr>
          <w:sz w:val="28"/>
          <w:szCs w:val="28"/>
          <w:lang w:val="ru-RU"/>
        </w:rPr>
        <w:t>наглядными материалами</w:t>
      </w:r>
      <w:r w:rsidRPr="00391864">
        <w:rPr>
          <w:sz w:val="28"/>
          <w:szCs w:val="28"/>
          <w:lang w:val="ru-RU"/>
        </w:rPr>
        <w:t xml:space="preserve"> по противодействию экстремизму, осуществляется изучение истории, культуры, религий, традиций народов, проживающих в </w:t>
      </w:r>
      <w:r>
        <w:rPr>
          <w:sz w:val="28"/>
          <w:szCs w:val="28"/>
          <w:lang w:val="ru-RU"/>
        </w:rPr>
        <w:t>Республике Адыгея</w:t>
      </w:r>
      <w:r w:rsidRPr="00391864">
        <w:rPr>
          <w:sz w:val="28"/>
          <w:szCs w:val="28"/>
          <w:lang w:val="ru-RU"/>
        </w:rPr>
        <w:t xml:space="preserve">. </w:t>
      </w:r>
      <w:r>
        <w:rPr>
          <w:sz w:val="28"/>
          <w:szCs w:val="28"/>
          <w:lang w:val="ru-RU"/>
        </w:rPr>
        <w:t>Регулярно  проводятся лекции, акции, беседы с участием специалистов правоохранительных органов и специалистов МЧС на тему противодействия терроризму. Организуются концерты, имеющие целью рассказать о единстве, мире, дружбе, согласии между народами и нациями.</w:t>
      </w:r>
      <w:r>
        <w:rPr>
          <w:sz w:val="28"/>
          <w:szCs w:val="28"/>
        </w:rPr>
        <w:t> </w:t>
      </w:r>
    </w:p>
    <w:p w:rsidR="002A4AC7" w:rsidRDefault="002A4AC7" w:rsidP="00A5277C">
      <w:pPr>
        <w:pStyle w:val="Textbody"/>
        <w:widowControl/>
        <w:spacing w:after="0" w:line="225" w:lineRule="atLeast"/>
        <w:jc w:val="both"/>
        <w:rPr>
          <w:sz w:val="28"/>
          <w:szCs w:val="28"/>
          <w:lang w:val="ru-RU"/>
        </w:rPr>
      </w:pPr>
      <w:r w:rsidRPr="00391864">
        <w:rPr>
          <w:b/>
          <w:sz w:val="28"/>
          <w:szCs w:val="28"/>
          <w:lang w:val="ru-RU"/>
        </w:rPr>
        <w:t xml:space="preserve">Творческое и интеллектуальное направление. </w:t>
      </w:r>
      <w:r>
        <w:rPr>
          <w:sz w:val="28"/>
          <w:szCs w:val="28"/>
          <w:lang w:val="ru-RU"/>
        </w:rPr>
        <w:t>Специалисты СДК района осуществляю</w:t>
      </w:r>
      <w:r w:rsidRPr="00391864">
        <w:rPr>
          <w:sz w:val="28"/>
          <w:szCs w:val="28"/>
          <w:lang w:val="ru-RU"/>
        </w:rPr>
        <w:t xml:space="preserve">т контроль над развитием исполнительского мастерства участников художественной самодеятельности, их творческим ростом, обеспечивает участие одаренных детей, мастеров ДПИ и </w:t>
      </w:r>
      <w:proofErr w:type="gramStart"/>
      <w:r w:rsidRPr="00391864">
        <w:rPr>
          <w:sz w:val="28"/>
          <w:szCs w:val="28"/>
          <w:lang w:val="ru-RU"/>
        </w:rPr>
        <w:t>ИЗО</w:t>
      </w:r>
      <w:proofErr w:type="gramEnd"/>
      <w:r w:rsidRPr="00391864">
        <w:rPr>
          <w:sz w:val="28"/>
          <w:szCs w:val="28"/>
          <w:lang w:val="ru-RU"/>
        </w:rPr>
        <w:t xml:space="preserve">, творческих коллективов, отдельных исполнителей в районных и республиканских смотрах-конкурсах, фестивалях, выставках ДПИ и ИЗО. </w:t>
      </w:r>
    </w:p>
    <w:p w:rsidR="002A4AC7" w:rsidRPr="00391864" w:rsidRDefault="002A4AC7" w:rsidP="00A5277C">
      <w:pPr>
        <w:pStyle w:val="Textbody"/>
        <w:widowControl/>
        <w:spacing w:after="0" w:line="225" w:lineRule="atLeast"/>
        <w:jc w:val="both"/>
        <w:rPr>
          <w:sz w:val="28"/>
          <w:szCs w:val="28"/>
          <w:lang w:val="ru-RU"/>
        </w:rPr>
      </w:pPr>
      <w:r w:rsidRPr="00391864">
        <w:rPr>
          <w:sz w:val="28"/>
          <w:szCs w:val="28"/>
          <w:lang w:val="ru-RU"/>
        </w:rPr>
        <w:t xml:space="preserve">С целью создания условий для реализации творческого потенциала  </w:t>
      </w:r>
      <w:r>
        <w:rPr>
          <w:sz w:val="28"/>
          <w:szCs w:val="28"/>
          <w:lang w:val="ru-RU"/>
        </w:rPr>
        <w:t xml:space="preserve">детского населения </w:t>
      </w:r>
      <w:r w:rsidRPr="00391864">
        <w:rPr>
          <w:sz w:val="28"/>
          <w:szCs w:val="28"/>
          <w:lang w:val="ru-RU"/>
        </w:rPr>
        <w:t xml:space="preserve"> </w:t>
      </w:r>
      <w:r>
        <w:rPr>
          <w:sz w:val="28"/>
          <w:szCs w:val="28"/>
          <w:lang w:val="ru-RU"/>
        </w:rPr>
        <w:t>Майкопского района</w:t>
      </w:r>
      <w:r w:rsidRPr="00391864">
        <w:rPr>
          <w:sz w:val="28"/>
          <w:szCs w:val="28"/>
          <w:lang w:val="ru-RU"/>
        </w:rPr>
        <w:t xml:space="preserve">, </w:t>
      </w:r>
      <w:r>
        <w:rPr>
          <w:sz w:val="28"/>
          <w:szCs w:val="28"/>
          <w:lang w:val="ru-RU"/>
        </w:rPr>
        <w:t xml:space="preserve">а также </w:t>
      </w:r>
      <w:r w:rsidRPr="00391864">
        <w:rPr>
          <w:sz w:val="28"/>
          <w:szCs w:val="28"/>
          <w:lang w:val="ru-RU"/>
        </w:rPr>
        <w:t xml:space="preserve">содействия приобретению творческих навыков и общественной активности учащихся,   реализуется </w:t>
      </w:r>
      <w:r>
        <w:rPr>
          <w:sz w:val="28"/>
          <w:szCs w:val="28"/>
          <w:lang w:val="ru-RU"/>
        </w:rPr>
        <w:t>участие в таких престижн</w:t>
      </w:r>
      <w:r w:rsidR="001D05C6">
        <w:rPr>
          <w:sz w:val="28"/>
          <w:szCs w:val="28"/>
          <w:lang w:val="ru-RU"/>
        </w:rPr>
        <w:t>ых фестивалях и конкурсах, как р</w:t>
      </w:r>
      <w:r>
        <w:rPr>
          <w:sz w:val="28"/>
          <w:szCs w:val="28"/>
          <w:lang w:val="ru-RU"/>
        </w:rPr>
        <w:t>айонный фестиваль детского и юношеского творчества «Звездочки Адыгеи».</w:t>
      </w:r>
    </w:p>
    <w:p w:rsidR="002A4AC7" w:rsidRDefault="002A4AC7" w:rsidP="00A5277C">
      <w:pPr>
        <w:pStyle w:val="Textbody"/>
        <w:widowControl/>
        <w:spacing w:after="0" w:line="225" w:lineRule="atLeast"/>
        <w:jc w:val="both"/>
        <w:rPr>
          <w:sz w:val="28"/>
          <w:szCs w:val="28"/>
          <w:lang w:val="ru-RU"/>
        </w:rPr>
      </w:pPr>
      <w:r>
        <w:rPr>
          <w:sz w:val="28"/>
          <w:szCs w:val="28"/>
          <w:lang w:val="ru-RU"/>
        </w:rPr>
        <w:t>В творческом тандеме с отделом по делам молодежной политики, физической культуре и спорту ежегодно проводится слет молодежных объединений района, где школьники и студенческая молодежь имеет возможность проявить себя и в творчестве и в сфере социализации.</w:t>
      </w:r>
    </w:p>
    <w:p w:rsidR="002A4AC7" w:rsidRPr="00391864" w:rsidRDefault="002A4AC7" w:rsidP="00A5277C">
      <w:pPr>
        <w:pStyle w:val="Textbody"/>
        <w:widowControl/>
        <w:spacing w:after="0" w:line="225" w:lineRule="atLeast"/>
        <w:jc w:val="both"/>
        <w:rPr>
          <w:sz w:val="28"/>
          <w:szCs w:val="28"/>
          <w:lang w:val="ru-RU"/>
        </w:rPr>
      </w:pPr>
      <w:r>
        <w:rPr>
          <w:sz w:val="28"/>
          <w:szCs w:val="28"/>
        </w:rPr>
        <w:t> </w:t>
      </w:r>
    </w:p>
    <w:p w:rsidR="002A4AC7" w:rsidRDefault="002A4AC7" w:rsidP="00A5277C">
      <w:pPr>
        <w:pStyle w:val="Textbody"/>
        <w:widowControl/>
        <w:spacing w:after="0" w:line="225" w:lineRule="atLeast"/>
        <w:rPr>
          <w:sz w:val="28"/>
          <w:szCs w:val="28"/>
        </w:rPr>
      </w:pPr>
      <w:r w:rsidRPr="00391864">
        <w:rPr>
          <w:b/>
          <w:sz w:val="28"/>
          <w:szCs w:val="28"/>
          <w:lang w:val="ru-RU"/>
        </w:rPr>
        <w:t>Профилактика безнадзорности и пр</w:t>
      </w:r>
      <w:r>
        <w:rPr>
          <w:b/>
          <w:sz w:val="28"/>
          <w:szCs w:val="28"/>
          <w:lang w:val="ru-RU"/>
        </w:rPr>
        <w:t xml:space="preserve">авонарушений несовершеннолетних и молодежи. </w:t>
      </w:r>
      <w:r>
        <w:rPr>
          <w:sz w:val="28"/>
          <w:szCs w:val="28"/>
        </w:rPr>
        <w:t xml:space="preserve">В </w:t>
      </w:r>
      <w:proofErr w:type="spellStart"/>
      <w:r>
        <w:rPr>
          <w:sz w:val="28"/>
          <w:szCs w:val="28"/>
        </w:rPr>
        <w:t>рамках</w:t>
      </w:r>
      <w:proofErr w:type="spellEnd"/>
      <w:r>
        <w:rPr>
          <w:sz w:val="28"/>
          <w:szCs w:val="28"/>
        </w:rPr>
        <w:t xml:space="preserve"> </w:t>
      </w:r>
      <w:proofErr w:type="spellStart"/>
      <w:r>
        <w:rPr>
          <w:sz w:val="28"/>
          <w:szCs w:val="28"/>
        </w:rPr>
        <w:t>данного</w:t>
      </w:r>
      <w:proofErr w:type="spellEnd"/>
      <w:r>
        <w:rPr>
          <w:sz w:val="28"/>
          <w:szCs w:val="28"/>
        </w:rPr>
        <w:t xml:space="preserve"> </w:t>
      </w:r>
      <w:proofErr w:type="spellStart"/>
      <w:r>
        <w:rPr>
          <w:sz w:val="28"/>
          <w:szCs w:val="28"/>
        </w:rPr>
        <w:t>направления</w:t>
      </w:r>
      <w:proofErr w:type="spellEnd"/>
      <w:r>
        <w:rPr>
          <w:sz w:val="28"/>
          <w:szCs w:val="28"/>
        </w:rPr>
        <w:t xml:space="preserve"> </w:t>
      </w:r>
      <w:proofErr w:type="spellStart"/>
      <w:r>
        <w:rPr>
          <w:sz w:val="28"/>
          <w:szCs w:val="28"/>
        </w:rPr>
        <w:t>проводятся</w:t>
      </w:r>
      <w:proofErr w:type="spellEnd"/>
      <w:r>
        <w:rPr>
          <w:sz w:val="28"/>
          <w:szCs w:val="28"/>
        </w:rPr>
        <w:t xml:space="preserve"> </w:t>
      </w:r>
      <w:proofErr w:type="spellStart"/>
      <w:r>
        <w:rPr>
          <w:sz w:val="28"/>
          <w:szCs w:val="28"/>
        </w:rPr>
        <w:t>мероприятия</w:t>
      </w:r>
      <w:proofErr w:type="spellEnd"/>
      <w:r>
        <w:rPr>
          <w:sz w:val="28"/>
          <w:szCs w:val="28"/>
        </w:rPr>
        <w:t xml:space="preserve"> </w:t>
      </w:r>
      <w:proofErr w:type="spellStart"/>
      <w:r>
        <w:rPr>
          <w:sz w:val="28"/>
          <w:szCs w:val="28"/>
        </w:rPr>
        <w:t>следующего</w:t>
      </w:r>
      <w:proofErr w:type="spellEnd"/>
      <w:r>
        <w:rPr>
          <w:sz w:val="28"/>
          <w:szCs w:val="28"/>
        </w:rPr>
        <w:t xml:space="preserve"> </w:t>
      </w:r>
      <w:proofErr w:type="spellStart"/>
      <w:r>
        <w:rPr>
          <w:sz w:val="28"/>
          <w:szCs w:val="28"/>
        </w:rPr>
        <w:t>характера</w:t>
      </w:r>
      <w:proofErr w:type="spellEnd"/>
      <w:r>
        <w:rPr>
          <w:sz w:val="28"/>
          <w:szCs w:val="28"/>
        </w:rPr>
        <w:t>:</w:t>
      </w:r>
    </w:p>
    <w:p w:rsidR="002A4AC7" w:rsidRPr="00391864" w:rsidRDefault="002A4AC7" w:rsidP="00A5277C">
      <w:pPr>
        <w:pStyle w:val="Textbody"/>
        <w:widowControl/>
        <w:numPr>
          <w:ilvl w:val="0"/>
          <w:numId w:val="2"/>
        </w:numPr>
        <w:spacing w:after="0" w:line="225" w:lineRule="atLeast"/>
        <w:jc w:val="both"/>
        <w:rPr>
          <w:sz w:val="28"/>
          <w:szCs w:val="28"/>
          <w:lang w:val="ru-RU"/>
        </w:rPr>
      </w:pPr>
      <w:r w:rsidRPr="00391864">
        <w:rPr>
          <w:sz w:val="28"/>
          <w:szCs w:val="28"/>
          <w:lang w:val="ru-RU"/>
        </w:rPr>
        <w:t>организация досуговой занятости подростков в клубах по месту жительства и общественных организациях, привлечение в массовые досуговые мероприятия;</w:t>
      </w:r>
    </w:p>
    <w:p w:rsidR="002A4AC7" w:rsidRPr="00BB5207" w:rsidRDefault="002A4AC7" w:rsidP="00A5277C">
      <w:pPr>
        <w:pStyle w:val="Textbody"/>
        <w:widowControl/>
        <w:numPr>
          <w:ilvl w:val="0"/>
          <w:numId w:val="2"/>
        </w:numPr>
        <w:spacing w:after="0" w:line="225" w:lineRule="atLeast"/>
        <w:jc w:val="both"/>
        <w:rPr>
          <w:sz w:val="28"/>
          <w:szCs w:val="28"/>
          <w:lang w:val="ru-RU"/>
        </w:rPr>
      </w:pPr>
      <w:r w:rsidRPr="00391864">
        <w:rPr>
          <w:sz w:val="28"/>
          <w:szCs w:val="28"/>
          <w:lang w:val="ru-RU"/>
        </w:rPr>
        <w:t xml:space="preserve">индивидуально-профилактическая работа с подростками и молодыми семьями, находящимися в социально-опасном положении. </w:t>
      </w:r>
      <w:proofErr w:type="gramStart"/>
      <w:r>
        <w:rPr>
          <w:sz w:val="28"/>
          <w:szCs w:val="28"/>
          <w:lang w:val="ru-RU"/>
        </w:rPr>
        <w:t xml:space="preserve">Так, в коллективе эстрадного танца «Шаг вперед» и в спортивном клубе «Скорпион», клубе «Силач» </w:t>
      </w:r>
      <w:proofErr w:type="spellStart"/>
      <w:r>
        <w:rPr>
          <w:sz w:val="28"/>
          <w:szCs w:val="28"/>
          <w:lang w:val="ru-RU"/>
        </w:rPr>
        <w:t>Абадзехского</w:t>
      </w:r>
      <w:proofErr w:type="spellEnd"/>
      <w:r>
        <w:rPr>
          <w:sz w:val="28"/>
          <w:szCs w:val="28"/>
          <w:lang w:val="ru-RU"/>
        </w:rPr>
        <w:t xml:space="preserve"> СДК, образцовом ансамбле эстрадного танца «Ритмы планеты», образцовом ансамбле народной песни  «</w:t>
      </w:r>
      <w:proofErr w:type="spellStart"/>
      <w:r>
        <w:rPr>
          <w:sz w:val="28"/>
          <w:szCs w:val="28"/>
          <w:lang w:val="ru-RU"/>
        </w:rPr>
        <w:t>Кубаночка</w:t>
      </w:r>
      <w:proofErr w:type="spellEnd"/>
      <w:r>
        <w:rPr>
          <w:sz w:val="28"/>
          <w:szCs w:val="28"/>
          <w:lang w:val="ru-RU"/>
        </w:rPr>
        <w:t>», народной цирковой студии  «Улыбка» занимаются дети из семей, находящихся в социально-опасном положении.</w:t>
      </w:r>
      <w:proofErr w:type="gramEnd"/>
      <w:r>
        <w:rPr>
          <w:sz w:val="28"/>
          <w:szCs w:val="28"/>
          <w:lang w:val="ru-RU"/>
        </w:rPr>
        <w:t xml:space="preserve"> Таким детям руководителями коллектива оказывается моральная поддержка, а также помощь в организации летнего отдыха, в оформлении путевок в санатории и оздоровительные лагеря. В мероприятия МЦНК привлекаются так называемые трудные дети и подростки.</w:t>
      </w:r>
    </w:p>
    <w:p w:rsidR="002A4AC7" w:rsidRPr="00236BC3" w:rsidRDefault="00236BC3" w:rsidP="00A5277C">
      <w:pPr>
        <w:pStyle w:val="Textbody"/>
        <w:widowControl/>
        <w:numPr>
          <w:ilvl w:val="0"/>
          <w:numId w:val="2"/>
        </w:numPr>
        <w:spacing w:after="0" w:line="225" w:lineRule="atLeast"/>
        <w:jc w:val="both"/>
        <w:rPr>
          <w:sz w:val="28"/>
          <w:szCs w:val="28"/>
          <w:lang w:val="ru-RU"/>
        </w:rPr>
      </w:pPr>
      <w:r>
        <w:rPr>
          <w:b/>
          <w:sz w:val="28"/>
          <w:szCs w:val="28"/>
          <w:lang w:val="ru-RU"/>
        </w:rPr>
        <w:lastRenderedPageBreak/>
        <w:t>29 апреля</w:t>
      </w:r>
      <w:r w:rsidR="002A4AC7">
        <w:rPr>
          <w:b/>
          <w:sz w:val="28"/>
          <w:szCs w:val="28"/>
          <w:lang w:val="ru-RU"/>
        </w:rPr>
        <w:t xml:space="preserve">  </w:t>
      </w:r>
      <w:r w:rsidR="002A4AC7" w:rsidRPr="001674C4">
        <w:rPr>
          <w:sz w:val="28"/>
          <w:szCs w:val="28"/>
          <w:lang w:val="ru-RU"/>
        </w:rPr>
        <w:t>в МЦНК</w:t>
      </w:r>
      <w:r>
        <w:rPr>
          <w:b/>
          <w:sz w:val="28"/>
          <w:szCs w:val="28"/>
          <w:lang w:val="ru-RU"/>
        </w:rPr>
        <w:t xml:space="preserve">  </w:t>
      </w:r>
      <w:r w:rsidRPr="00236BC3">
        <w:rPr>
          <w:sz w:val="28"/>
          <w:szCs w:val="28"/>
          <w:lang w:val="ru-RU"/>
        </w:rPr>
        <w:t>был проведен концерт, посвященный Международному Дню танца</w:t>
      </w:r>
      <w:r>
        <w:rPr>
          <w:sz w:val="28"/>
          <w:szCs w:val="28"/>
          <w:lang w:val="ru-RU"/>
        </w:rPr>
        <w:t xml:space="preserve"> с участием ансамбля «Жемчужинки» и ансамбля «Ритмы планеты»;</w:t>
      </w:r>
    </w:p>
    <w:p w:rsidR="002A4AC7" w:rsidRDefault="002A4AC7" w:rsidP="00A5277C">
      <w:pPr>
        <w:pStyle w:val="Textbody"/>
        <w:widowControl/>
        <w:numPr>
          <w:ilvl w:val="0"/>
          <w:numId w:val="2"/>
        </w:numPr>
        <w:spacing w:after="0" w:line="225" w:lineRule="atLeast"/>
        <w:jc w:val="both"/>
        <w:rPr>
          <w:sz w:val="28"/>
          <w:szCs w:val="28"/>
          <w:lang w:val="ru-RU"/>
        </w:rPr>
      </w:pPr>
      <w:r>
        <w:rPr>
          <w:b/>
          <w:sz w:val="28"/>
          <w:szCs w:val="28"/>
          <w:lang w:val="ru-RU"/>
        </w:rPr>
        <w:t xml:space="preserve">1 июня </w:t>
      </w:r>
      <w:r>
        <w:rPr>
          <w:sz w:val="28"/>
          <w:szCs w:val="28"/>
          <w:lang w:val="ru-RU"/>
        </w:rPr>
        <w:t xml:space="preserve">в </w:t>
      </w:r>
      <w:proofErr w:type="spellStart"/>
      <w:r>
        <w:rPr>
          <w:sz w:val="28"/>
          <w:szCs w:val="28"/>
          <w:lang w:val="ru-RU"/>
        </w:rPr>
        <w:t>п</w:t>
      </w:r>
      <w:proofErr w:type="gramStart"/>
      <w:r>
        <w:rPr>
          <w:sz w:val="28"/>
          <w:szCs w:val="28"/>
          <w:lang w:val="ru-RU"/>
        </w:rPr>
        <w:t>.Т</w:t>
      </w:r>
      <w:proofErr w:type="gramEnd"/>
      <w:r>
        <w:rPr>
          <w:sz w:val="28"/>
          <w:szCs w:val="28"/>
          <w:lang w:val="ru-RU"/>
        </w:rPr>
        <w:t>ульском</w:t>
      </w:r>
      <w:proofErr w:type="spellEnd"/>
      <w:r>
        <w:rPr>
          <w:sz w:val="28"/>
          <w:szCs w:val="28"/>
          <w:lang w:val="ru-RU"/>
        </w:rPr>
        <w:t xml:space="preserve"> состоялась большая концертная и </w:t>
      </w:r>
      <w:proofErr w:type="spellStart"/>
      <w:r>
        <w:rPr>
          <w:sz w:val="28"/>
          <w:szCs w:val="28"/>
          <w:lang w:val="ru-RU"/>
        </w:rPr>
        <w:t>конкурсно</w:t>
      </w:r>
      <w:proofErr w:type="spellEnd"/>
      <w:r>
        <w:rPr>
          <w:sz w:val="28"/>
          <w:szCs w:val="28"/>
          <w:lang w:val="ru-RU"/>
        </w:rPr>
        <w:t xml:space="preserve">-развлекательная программа с участием детей, занимающихся в художественной самодеятельности МЦНК, куда были приглашены и дети с </w:t>
      </w:r>
      <w:proofErr w:type="spellStart"/>
      <w:r>
        <w:rPr>
          <w:sz w:val="28"/>
          <w:szCs w:val="28"/>
          <w:lang w:val="ru-RU"/>
        </w:rPr>
        <w:t>девиантным</w:t>
      </w:r>
      <w:proofErr w:type="spellEnd"/>
      <w:r>
        <w:rPr>
          <w:sz w:val="28"/>
          <w:szCs w:val="28"/>
          <w:lang w:val="ru-RU"/>
        </w:rPr>
        <w:t xml:space="preserve"> поведением. </w:t>
      </w:r>
    </w:p>
    <w:p w:rsidR="002A4AC7" w:rsidRPr="00236BC3" w:rsidRDefault="002A4AC7" w:rsidP="00A5277C">
      <w:pPr>
        <w:pStyle w:val="Textbody"/>
        <w:widowControl/>
        <w:spacing w:after="0" w:line="225" w:lineRule="atLeast"/>
        <w:jc w:val="both"/>
        <w:rPr>
          <w:b/>
          <w:sz w:val="28"/>
          <w:szCs w:val="28"/>
          <w:lang w:val="ru-RU"/>
        </w:rPr>
      </w:pPr>
      <w:r>
        <w:rPr>
          <w:rFonts w:cs="Times New Roman"/>
          <w:b/>
          <w:sz w:val="28"/>
          <w:szCs w:val="28"/>
          <w:lang w:val="ru-RU"/>
        </w:rPr>
        <w:t>•</w:t>
      </w:r>
      <w:r w:rsidR="00236BC3">
        <w:rPr>
          <w:b/>
          <w:sz w:val="28"/>
          <w:szCs w:val="28"/>
          <w:lang w:val="ru-RU"/>
        </w:rPr>
        <w:tab/>
        <w:t>8</w:t>
      </w:r>
      <w:r>
        <w:rPr>
          <w:b/>
          <w:sz w:val="28"/>
          <w:szCs w:val="28"/>
          <w:lang w:val="ru-RU"/>
        </w:rPr>
        <w:t xml:space="preserve"> июня </w:t>
      </w:r>
      <w:r w:rsidR="00236BC3">
        <w:rPr>
          <w:sz w:val="28"/>
          <w:szCs w:val="28"/>
          <w:lang w:val="ru-RU"/>
        </w:rPr>
        <w:t xml:space="preserve">в СДК </w:t>
      </w:r>
      <w:proofErr w:type="spellStart"/>
      <w:r w:rsidR="00236BC3">
        <w:rPr>
          <w:sz w:val="28"/>
          <w:szCs w:val="28"/>
          <w:lang w:val="ru-RU"/>
        </w:rPr>
        <w:t>х</w:t>
      </w:r>
      <w:proofErr w:type="gramStart"/>
      <w:r w:rsidR="00236BC3">
        <w:rPr>
          <w:sz w:val="28"/>
          <w:szCs w:val="28"/>
          <w:lang w:val="ru-RU"/>
        </w:rPr>
        <w:t>.П</w:t>
      </w:r>
      <w:proofErr w:type="gramEnd"/>
      <w:r w:rsidR="00236BC3">
        <w:rPr>
          <w:sz w:val="28"/>
          <w:szCs w:val="28"/>
          <w:lang w:val="ru-RU"/>
        </w:rPr>
        <w:t>ролетарский</w:t>
      </w:r>
      <w:proofErr w:type="spellEnd"/>
      <w:r w:rsidR="00236BC3">
        <w:rPr>
          <w:sz w:val="28"/>
          <w:szCs w:val="28"/>
          <w:lang w:val="ru-RU"/>
        </w:rPr>
        <w:t xml:space="preserve"> ансамбль армянского танца «</w:t>
      </w:r>
      <w:proofErr w:type="spellStart"/>
      <w:r w:rsidR="00236BC3">
        <w:rPr>
          <w:sz w:val="28"/>
          <w:szCs w:val="28"/>
          <w:lang w:val="ru-RU"/>
        </w:rPr>
        <w:t>Еразанк</w:t>
      </w:r>
      <w:proofErr w:type="spellEnd"/>
      <w:r w:rsidR="00236BC3">
        <w:rPr>
          <w:sz w:val="28"/>
          <w:szCs w:val="28"/>
          <w:lang w:val="ru-RU"/>
        </w:rPr>
        <w:t>» отметил 40-летний юбилей</w:t>
      </w:r>
      <w:r>
        <w:rPr>
          <w:sz w:val="28"/>
          <w:szCs w:val="28"/>
          <w:lang w:val="ru-RU"/>
        </w:rPr>
        <w:t>;</w:t>
      </w:r>
    </w:p>
    <w:p w:rsidR="00236BC3" w:rsidRDefault="002A4AC7" w:rsidP="00A5277C">
      <w:pPr>
        <w:pStyle w:val="Textbody"/>
        <w:widowControl/>
        <w:numPr>
          <w:ilvl w:val="0"/>
          <w:numId w:val="2"/>
        </w:numPr>
        <w:spacing w:after="0" w:line="225" w:lineRule="atLeast"/>
        <w:jc w:val="both"/>
        <w:rPr>
          <w:sz w:val="28"/>
          <w:szCs w:val="28"/>
          <w:lang w:val="ru-RU"/>
        </w:rPr>
      </w:pPr>
      <w:r w:rsidRPr="00236BC3">
        <w:rPr>
          <w:b/>
          <w:sz w:val="28"/>
          <w:szCs w:val="28"/>
          <w:lang w:val="ru-RU"/>
        </w:rPr>
        <w:t xml:space="preserve">12 июня </w:t>
      </w:r>
      <w:r w:rsidRPr="00236BC3">
        <w:rPr>
          <w:sz w:val="28"/>
          <w:szCs w:val="28"/>
          <w:lang w:val="ru-RU"/>
        </w:rPr>
        <w:t xml:space="preserve">в </w:t>
      </w:r>
      <w:proofErr w:type="spellStart"/>
      <w:r w:rsidRPr="00236BC3">
        <w:rPr>
          <w:sz w:val="28"/>
          <w:szCs w:val="28"/>
          <w:lang w:val="ru-RU"/>
        </w:rPr>
        <w:t>п</w:t>
      </w:r>
      <w:proofErr w:type="gramStart"/>
      <w:r w:rsidRPr="00236BC3">
        <w:rPr>
          <w:sz w:val="28"/>
          <w:szCs w:val="28"/>
          <w:lang w:val="ru-RU"/>
        </w:rPr>
        <w:t>.Т</w:t>
      </w:r>
      <w:proofErr w:type="gramEnd"/>
      <w:r w:rsidRPr="00236BC3">
        <w:rPr>
          <w:sz w:val="28"/>
          <w:szCs w:val="28"/>
          <w:lang w:val="ru-RU"/>
        </w:rPr>
        <w:t>ульском</w:t>
      </w:r>
      <w:proofErr w:type="spellEnd"/>
      <w:r w:rsidRPr="00236BC3">
        <w:rPr>
          <w:b/>
          <w:sz w:val="28"/>
          <w:szCs w:val="28"/>
          <w:lang w:val="ru-RU"/>
        </w:rPr>
        <w:t xml:space="preserve"> </w:t>
      </w:r>
      <w:r w:rsidRPr="00236BC3">
        <w:rPr>
          <w:sz w:val="28"/>
          <w:szCs w:val="28"/>
          <w:lang w:val="ru-RU"/>
        </w:rPr>
        <w:t xml:space="preserve">на летней эстраде </w:t>
      </w:r>
      <w:r w:rsidR="00236BC3">
        <w:rPr>
          <w:sz w:val="28"/>
          <w:szCs w:val="28"/>
          <w:lang w:val="ru-RU"/>
        </w:rPr>
        <w:t>в День России была проведена тематическая программа «От былин до космодрома» с участием артистов МЦНК, ВИА «Орион» и «</w:t>
      </w:r>
      <w:r w:rsidR="00236BC3">
        <w:rPr>
          <w:sz w:val="28"/>
          <w:szCs w:val="28"/>
        </w:rPr>
        <w:t>Respect</w:t>
      </w:r>
      <w:r w:rsidR="00236BC3">
        <w:rPr>
          <w:sz w:val="28"/>
          <w:szCs w:val="28"/>
          <w:lang w:val="ru-RU"/>
        </w:rPr>
        <w:t>»;</w:t>
      </w:r>
    </w:p>
    <w:p w:rsidR="00C7713B" w:rsidRDefault="00236BC3" w:rsidP="00A5277C">
      <w:pPr>
        <w:pStyle w:val="Textbody"/>
        <w:widowControl/>
        <w:numPr>
          <w:ilvl w:val="0"/>
          <w:numId w:val="2"/>
        </w:numPr>
        <w:spacing w:after="0" w:line="225" w:lineRule="atLeast"/>
        <w:jc w:val="both"/>
        <w:rPr>
          <w:sz w:val="28"/>
          <w:szCs w:val="28"/>
          <w:lang w:val="ru-RU"/>
        </w:rPr>
      </w:pPr>
      <w:r>
        <w:rPr>
          <w:b/>
          <w:sz w:val="28"/>
          <w:szCs w:val="28"/>
          <w:lang w:val="ru-RU"/>
        </w:rPr>
        <w:t xml:space="preserve">17 июня </w:t>
      </w:r>
      <w:r>
        <w:rPr>
          <w:sz w:val="28"/>
          <w:szCs w:val="28"/>
          <w:lang w:val="ru-RU"/>
        </w:rPr>
        <w:t>артисты народного театра «Овация» пред</w:t>
      </w:r>
      <w:r w:rsidR="00C7713B">
        <w:rPr>
          <w:sz w:val="28"/>
          <w:szCs w:val="28"/>
          <w:lang w:val="ru-RU"/>
        </w:rPr>
        <w:t xml:space="preserve">ставили на суд юного зрителя спектакль по пьесе </w:t>
      </w:r>
      <w:proofErr w:type="spellStart"/>
      <w:r w:rsidR="00C7713B">
        <w:rPr>
          <w:sz w:val="28"/>
          <w:szCs w:val="28"/>
          <w:lang w:val="ru-RU"/>
        </w:rPr>
        <w:t>А.Чехова</w:t>
      </w:r>
      <w:proofErr w:type="spellEnd"/>
      <w:r w:rsidR="00C7713B">
        <w:rPr>
          <w:sz w:val="28"/>
          <w:szCs w:val="28"/>
          <w:lang w:val="ru-RU"/>
        </w:rPr>
        <w:t xml:space="preserve"> «Предложение»;</w:t>
      </w:r>
    </w:p>
    <w:p w:rsidR="002A4AC7" w:rsidRPr="00C7713B" w:rsidRDefault="00C7713B" w:rsidP="00A5277C">
      <w:pPr>
        <w:pStyle w:val="Textbody"/>
        <w:widowControl/>
        <w:numPr>
          <w:ilvl w:val="0"/>
          <w:numId w:val="2"/>
        </w:numPr>
        <w:spacing w:after="0" w:line="225" w:lineRule="atLeast"/>
        <w:jc w:val="both"/>
        <w:rPr>
          <w:sz w:val="28"/>
          <w:szCs w:val="28"/>
          <w:lang w:val="ru-RU"/>
        </w:rPr>
      </w:pPr>
      <w:r>
        <w:rPr>
          <w:b/>
          <w:sz w:val="28"/>
          <w:szCs w:val="28"/>
          <w:lang w:val="ru-RU"/>
        </w:rPr>
        <w:t xml:space="preserve">29 июня </w:t>
      </w:r>
      <w:r w:rsidRPr="00C7713B">
        <w:rPr>
          <w:sz w:val="28"/>
          <w:szCs w:val="28"/>
          <w:lang w:val="ru-RU"/>
        </w:rPr>
        <w:t xml:space="preserve">в День молодежи </w:t>
      </w:r>
      <w:r>
        <w:rPr>
          <w:sz w:val="28"/>
          <w:szCs w:val="28"/>
          <w:lang w:val="ru-RU"/>
        </w:rPr>
        <w:t>состоялась концертная пр</w:t>
      </w:r>
      <w:r w:rsidR="00EB13E0">
        <w:rPr>
          <w:sz w:val="28"/>
          <w:szCs w:val="28"/>
          <w:lang w:val="ru-RU"/>
        </w:rPr>
        <w:t>ограмма с участием артистов проекта «Экспресс-артист»</w:t>
      </w:r>
      <w:r>
        <w:rPr>
          <w:sz w:val="28"/>
          <w:szCs w:val="28"/>
          <w:lang w:val="ru-RU"/>
        </w:rPr>
        <w:t>.</w:t>
      </w:r>
    </w:p>
    <w:p w:rsidR="00C7713B" w:rsidRDefault="00C7713B" w:rsidP="00A5277C">
      <w:pPr>
        <w:pStyle w:val="Textbody"/>
        <w:widowControl/>
        <w:spacing w:after="0" w:line="225" w:lineRule="atLeast"/>
        <w:jc w:val="both"/>
        <w:rPr>
          <w:b/>
          <w:bCs/>
          <w:sz w:val="28"/>
          <w:szCs w:val="28"/>
          <w:lang w:val="ru-RU"/>
        </w:rPr>
      </w:pPr>
    </w:p>
    <w:p w:rsidR="002A4AC7" w:rsidRDefault="002A4AC7" w:rsidP="00A5277C">
      <w:pPr>
        <w:pStyle w:val="Textbody"/>
        <w:widowControl/>
        <w:spacing w:after="0" w:line="225" w:lineRule="atLeast"/>
        <w:jc w:val="both"/>
        <w:rPr>
          <w:sz w:val="28"/>
          <w:szCs w:val="28"/>
          <w:lang w:val="ru-RU"/>
        </w:rPr>
      </w:pPr>
      <w:r w:rsidRPr="00391864">
        <w:rPr>
          <w:b/>
          <w:bCs/>
          <w:sz w:val="28"/>
          <w:szCs w:val="28"/>
          <w:lang w:val="ru-RU"/>
        </w:rPr>
        <w:t xml:space="preserve">Первичная профилактика наркомании, </w:t>
      </w:r>
      <w:proofErr w:type="spellStart"/>
      <w:r w:rsidRPr="00391864">
        <w:rPr>
          <w:b/>
          <w:bCs/>
          <w:sz w:val="28"/>
          <w:szCs w:val="28"/>
          <w:lang w:val="ru-RU"/>
        </w:rPr>
        <w:t>табакокурения</w:t>
      </w:r>
      <w:proofErr w:type="spellEnd"/>
      <w:r w:rsidRPr="00391864">
        <w:rPr>
          <w:b/>
          <w:bCs/>
          <w:sz w:val="28"/>
          <w:szCs w:val="28"/>
          <w:lang w:val="ru-RU"/>
        </w:rPr>
        <w:t xml:space="preserve"> и алкоголизма в молодёжной среде</w:t>
      </w:r>
      <w:r>
        <w:rPr>
          <w:sz w:val="28"/>
          <w:szCs w:val="28"/>
          <w:lang w:val="ru-RU"/>
        </w:rPr>
        <w:t xml:space="preserve">. </w:t>
      </w:r>
      <w:r w:rsidRPr="00391864">
        <w:rPr>
          <w:sz w:val="28"/>
          <w:szCs w:val="28"/>
          <w:lang w:val="ru-RU"/>
        </w:rPr>
        <w:t xml:space="preserve">Работа данного направления заключается в проведении социально-психологических тренингов, акций, организации просмотра тематических фильмов, основная цель которых - формирование у подростков и молодежи потребности в здоровом образе жизни и отрицательного отношения к </w:t>
      </w:r>
      <w:proofErr w:type="spellStart"/>
      <w:r w:rsidRPr="00391864">
        <w:rPr>
          <w:sz w:val="28"/>
          <w:szCs w:val="28"/>
          <w:lang w:val="ru-RU"/>
        </w:rPr>
        <w:t>психоактивным</w:t>
      </w:r>
      <w:proofErr w:type="spellEnd"/>
      <w:r w:rsidRPr="00391864">
        <w:rPr>
          <w:sz w:val="28"/>
          <w:szCs w:val="28"/>
          <w:lang w:val="ru-RU"/>
        </w:rPr>
        <w:t xml:space="preserve"> веществам, выработка зрелой и обоснованной поз</w:t>
      </w:r>
      <w:r>
        <w:rPr>
          <w:sz w:val="28"/>
          <w:szCs w:val="28"/>
          <w:lang w:val="ru-RU"/>
        </w:rPr>
        <w:t xml:space="preserve">иции в отношении наркотиков. </w:t>
      </w:r>
    </w:p>
    <w:p w:rsidR="002A4AC7" w:rsidRDefault="002A4AC7" w:rsidP="00A5277C">
      <w:pPr>
        <w:pStyle w:val="Textbody"/>
        <w:widowControl/>
        <w:spacing w:after="0" w:line="225" w:lineRule="atLeast"/>
        <w:jc w:val="both"/>
        <w:rPr>
          <w:sz w:val="28"/>
          <w:szCs w:val="28"/>
          <w:lang w:val="ru-RU"/>
        </w:rPr>
      </w:pPr>
      <w:r>
        <w:rPr>
          <w:sz w:val="28"/>
          <w:szCs w:val="28"/>
          <w:lang w:val="ru-RU"/>
        </w:rPr>
        <w:t xml:space="preserve">    </w:t>
      </w:r>
      <w:r>
        <w:rPr>
          <w:sz w:val="28"/>
          <w:szCs w:val="28"/>
          <w:lang w:val="ru-RU"/>
        </w:rPr>
        <w:tab/>
        <w:t>В конце июня во всех кружках и любительских объединениях МЦНК прошли мероприятия, посвященные Международному Дню борьбы против злоупотребления наркотиками и их незаконного оборота в рамках программы «Я выбираю жизнь». Формы мероприятий были следующие: лекции-беседы, акции, викторины, спортивные праздники, по</w:t>
      </w:r>
      <w:bookmarkStart w:id="0" w:name="725"/>
      <w:r>
        <w:rPr>
          <w:sz w:val="28"/>
          <w:szCs w:val="28"/>
          <w:lang w:val="ru-RU"/>
        </w:rPr>
        <w:t xml:space="preserve">каз тематических мультфильмов. </w:t>
      </w:r>
    </w:p>
    <w:p w:rsidR="002A4AC7" w:rsidRDefault="002A4AC7" w:rsidP="00BD6008">
      <w:pPr>
        <w:pStyle w:val="Textbody"/>
        <w:widowControl/>
        <w:spacing w:after="0" w:line="225" w:lineRule="atLeast"/>
        <w:ind w:firstLine="708"/>
        <w:jc w:val="both"/>
        <w:rPr>
          <w:rFonts w:cs="Times New Roman"/>
          <w:b/>
          <w:sz w:val="28"/>
          <w:szCs w:val="28"/>
          <w:shd w:val="clear" w:color="auto" w:fill="FFFFFF"/>
          <w:lang w:val="ru-RU"/>
        </w:rPr>
      </w:pPr>
      <w:r w:rsidRPr="0091244B">
        <w:rPr>
          <w:rFonts w:cs="Times New Roman"/>
          <w:b/>
          <w:sz w:val="28"/>
          <w:szCs w:val="28"/>
          <w:shd w:val="clear" w:color="auto" w:fill="FFFFFF"/>
          <w:lang w:val="ru-RU"/>
        </w:rPr>
        <w:t xml:space="preserve">В настоящее время заметно повысилось требование </w:t>
      </w:r>
      <w:r>
        <w:rPr>
          <w:rFonts w:cs="Times New Roman"/>
          <w:b/>
          <w:sz w:val="28"/>
          <w:szCs w:val="28"/>
          <w:shd w:val="clear" w:color="auto" w:fill="FFFFFF"/>
          <w:lang w:val="ru-RU"/>
        </w:rPr>
        <w:t xml:space="preserve">молодежи к  качеству проведения развлекательных </w:t>
      </w:r>
      <w:r w:rsidRPr="0091244B">
        <w:rPr>
          <w:rFonts w:cs="Times New Roman"/>
          <w:b/>
          <w:sz w:val="28"/>
          <w:szCs w:val="28"/>
          <w:shd w:val="clear" w:color="auto" w:fill="FFFFFF"/>
          <w:lang w:val="ru-RU"/>
        </w:rPr>
        <w:t>мероприятий. Недостаточное оснащение современными техническими средствами  СДК района</w:t>
      </w:r>
      <w:r>
        <w:rPr>
          <w:rFonts w:cs="Times New Roman"/>
          <w:b/>
          <w:sz w:val="28"/>
          <w:szCs w:val="28"/>
          <w:shd w:val="clear" w:color="auto" w:fill="FFFFFF"/>
          <w:lang w:val="ru-RU"/>
        </w:rPr>
        <w:t xml:space="preserve">, как то: звуковым, световым сопровождением, </w:t>
      </w:r>
      <w:proofErr w:type="spellStart"/>
      <w:r>
        <w:rPr>
          <w:rFonts w:cs="Times New Roman"/>
          <w:b/>
          <w:sz w:val="28"/>
          <w:szCs w:val="28"/>
          <w:shd w:val="clear" w:color="auto" w:fill="FFFFFF"/>
          <w:lang w:val="ru-RU"/>
        </w:rPr>
        <w:t>спец</w:t>
      </w:r>
      <w:proofErr w:type="gramStart"/>
      <w:r>
        <w:rPr>
          <w:rFonts w:cs="Times New Roman"/>
          <w:b/>
          <w:sz w:val="28"/>
          <w:szCs w:val="28"/>
          <w:shd w:val="clear" w:color="auto" w:fill="FFFFFF"/>
          <w:lang w:val="ru-RU"/>
        </w:rPr>
        <w:t>.э</w:t>
      </w:r>
      <w:proofErr w:type="gramEnd"/>
      <w:r>
        <w:rPr>
          <w:rFonts w:cs="Times New Roman"/>
          <w:b/>
          <w:sz w:val="28"/>
          <w:szCs w:val="28"/>
          <w:shd w:val="clear" w:color="auto" w:fill="FFFFFF"/>
          <w:lang w:val="ru-RU"/>
        </w:rPr>
        <w:t>ффектами</w:t>
      </w:r>
      <w:proofErr w:type="spellEnd"/>
      <w:r>
        <w:rPr>
          <w:rFonts w:cs="Times New Roman"/>
          <w:b/>
          <w:sz w:val="28"/>
          <w:szCs w:val="28"/>
          <w:shd w:val="clear" w:color="auto" w:fill="FFFFFF"/>
          <w:lang w:val="ru-RU"/>
        </w:rPr>
        <w:t xml:space="preserve"> дым-машины, лазерной техники</w:t>
      </w:r>
      <w:r w:rsidRPr="0091244B">
        <w:rPr>
          <w:rFonts w:cs="Times New Roman"/>
          <w:b/>
          <w:sz w:val="28"/>
          <w:szCs w:val="28"/>
          <w:shd w:val="clear" w:color="auto" w:fill="FFFFFF"/>
          <w:lang w:val="ru-RU"/>
        </w:rPr>
        <w:t xml:space="preserve"> привод</w:t>
      </w:r>
      <w:r>
        <w:rPr>
          <w:rFonts w:cs="Times New Roman"/>
          <w:b/>
          <w:sz w:val="28"/>
          <w:szCs w:val="28"/>
          <w:shd w:val="clear" w:color="auto" w:fill="FFFFFF"/>
          <w:lang w:val="ru-RU"/>
        </w:rPr>
        <w:t>ит к плохой посещаемости</w:t>
      </w:r>
      <w:r w:rsidRPr="0091244B">
        <w:rPr>
          <w:rFonts w:cs="Times New Roman"/>
          <w:b/>
          <w:sz w:val="28"/>
          <w:szCs w:val="28"/>
          <w:shd w:val="clear" w:color="auto" w:fill="FFFFFF"/>
          <w:lang w:val="ru-RU"/>
        </w:rPr>
        <w:t xml:space="preserve"> </w:t>
      </w:r>
      <w:r>
        <w:rPr>
          <w:rFonts w:cs="Times New Roman"/>
          <w:b/>
          <w:sz w:val="28"/>
          <w:szCs w:val="28"/>
          <w:shd w:val="clear" w:color="auto" w:fill="FFFFFF"/>
          <w:lang w:val="ru-RU"/>
        </w:rPr>
        <w:t xml:space="preserve">мероприятий </w:t>
      </w:r>
      <w:r w:rsidRPr="0091244B">
        <w:rPr>
          <w:rFonts w:cs="Times New Roman"/>
          <w:b/>
          <w:sz w:val="28"/>
          <w:szCs w:val="28"/>
          <w:shd w:val="clear" w:color="auto" w:fill="FFFFFF"/>
          <w:lang w:val="ru-RU"/>
        </w:rPr>
        <w:t>м</w:t>
      </w:r>
      <w:r>
        <w:rPr>
          <w:rFonts w:cs="Times New Roman"/>
          <w:b/>
          <w:sz w:val="28"/>
          <w:szCs w:val="28"/>
          <w:shd w:val="clear" w:color="auto" w:fill="FFFFFF"/>
          <w:lang w:val="ru-RU"/>
        </w:rPr>
        <w:t>олодежной аудиторией</w:t>
      </w:r>
      <w:r w:rsidRPr="0091244B">
        <w:rPr>
          <w:rFonts w:cs="Times New Roman"/>
          <w:b/>
          <w:sz w:val="28"/>
          <w:szCs w:val="28"/>
          <w:shd w:val="clear" w:color="auto" w:fill="FFFFFF"/>
          <w:lang w:val="ru-RU"/>
        </w:rPr>
        <w:t xml:space="preserve">. </w:t>
      </w:r>
      <w:r>
        <w:rPr>
          <w:rFonts w:cs="Times New Roman"/>
          <w:b/>
          <w:sz w:val="28"/>
          <w:szCs w:val="28"/>
          <w:shd w:val="clear" w:color="auto" w:fill="FFFFFF"/>
          <w:lang w:val="ru-RU"/>
        </w:rPr>
        <w:t xml:space="preserve">Перечисленные и другие технические возможности имеют диско-клубы, развлекательные центры </w:t>
      </w:r>
      <w:proofErr w:type="spellStart"/>
      <w:r>
        <w:rPr>
          <w:rFonts w:cs="Times New Roman"/>
          <w:b/>
          <w:sz w:val="28"/>
          <w:szCs w:val="28"/>
          <w:shd w:val="clear" w:color="auto" w:fill="FFFFFF"/>
          <w:lang w:val="ru-RU"/>
        </w:rPr>
        <w:t>г</w:t>
      </w:r>
      <w:proofErr w:type="gramStart"/>
      <w:r>
        <w:rPr>
          <w:rFonts w:cs="Times New Roman"/>
          <w:b/>
          <w:sz w:val="28"/>
          <w:szCs w:val="28"/>
          <w:shd w:val="clear" w:color="auto" w:fill="FFFFFF"/>
          <w:lang w:val="ru-RU"/>
        </w:rPr>
        <w:t>.М</w:t>
      </w:r>
      <w:proofErr w:type="gramEnd"/>
      <w:r>
        <w:rPr>
          <w:rFonts w:cs="Times New Roman"/>
          <w:b/>
          <w:sz w:val="28"/>
          <w:szCs w:val="28"/>
          <w:shd w:val="clear" w:color="auto" w:fill="FFFFFF"/>
          <w:lang w:val="ru-RU"/>
        </w:rPr>
        <w:t>айкопа</w:t>
      </w:r>
      <w:proofErr w:type="spellEnd"/>
      <w:r>
        <w:rPr>
          <w:rFonts w:cs="Times New Roman"/>
          <w:b/>
          <w:sz w:val="28"/>
          <w:szCs w:val="28"/>
          <w:shd w:val="clear" w:color="auto" w:fill="FFFFFF"/>
          <w:lang w:val="ru-RU"/>
        </w:rPr>
        <w:t xml:space="preserve">, </w:t>
      </w:r>
      <w:proofErr w:type="spellStart"/>
      <w:r>
        <w:rPr>
          <w:rFonts w:cs="Times New Roman"/>
          <w:b/>
          <w:sz w:val="28"/>
          <w:szCs w:val="28"/>
          <w:shd w:val="clear" w:color="auto" w:fill="FFFFFF"/>
          <w:lang w:val="ru-RU"/>
        </w:rPr>
        <w:t>г.Краснодара</w:t>
      </w:r>
      <w:proofErr w:type="spellEnd"/>
      <w:r>
        <w:rPr>
          <w:rFonts w:cs="Times New Roman"/>
          <w:b/>
          <w:sz w:val="28"/>
          <w:szCs w:val="28"/>
          <w:shd w:val="clear" w:color="auto" w:fill="FFFFFF"/>
          <w:lang w:val="ru-RU"/>
        </w:rPr>
        <w:t xml:space="preserve">,  где молодежь и предпочитает проводить досуговое время. </w:t>
      </w:r>
    </w:p>
    <w:bookmarkEnd w:id="0"/>
    <w:p w:rsidR="00BD6008" w:rsidRDefault="00BD6008" w:rsidP="00F62C28">
      <w:pPr>
        <w:pStyle w:val="Textbody"/>
        <w:widowControl/>
        <w:spacing w:after="0" w:line="225" w:lineRule="atLeast"/>
        <w:jc w:val="center"/>
        <w:rPr>
          <w:b/>
          <w:sz w:val="28"/>
          <w:szCs w:val="28"/>
          <w:lang w:val="ru-RU"/>
        </w:rPr>
      </w:pPr>
    </w:p>
    <w:p w:rsidR="00BD6008" w:rsidRDefault="00BD6008" w:rsidP="00F62C28">
      <w:pPr>
        <w:pStyle w:val="Textbody"/>
        <w:widowControl/>
        <w:spacing w:after="0" w:line="225" w:lineRule="atLeast"/>
        <w:jc w:val="center"/>
        <w:rPr>
          <w:b/>
          <w:sz w:val="28"/>
          <w:szCs w:val="28"/>
          <w:lang w:val="ru-RU"/>
        </w:rPr>
      </w:pPr>
    </w:p>
    <w:p w:rsidR="000317A3" w:rsidRDefault="000317A3" w:rsidP="00F62C28">
      <w:pPr>
        <w:pStyle w:val="Textbody"/>
        <w:widowControl/>
        <w:spacing w:after="0" w:line="225" w:lineRule="atLeast"/>
        <w:jc w:val="center"/>
        <w:rPr>
          <w:b/>
          <w:sz w:val="28"/>
          <w:szCs w:val="28"/>
          <w:lang w:val="ru-RU"/>
        </w:rPr>
      </w:pPr>
    </w:p>
    <w:p w:rsidR="000317A3" w:rsidRDefault="000317A3" w:rsidP="00F62C28">
      <w:pPr>
        <w:pStyle w:val="Textbody"/>
        <w:widowControl/>
        <w:spacing w:after="0" w:line="225" w:lineRule="atLeast"/>
        <w:jc w:val="center"/>
        <w:rPr>
          <w:b/>
          <w:sz w:val="28"/>
          <w:szCs w:val="28"/>
          <w:lang w:val="ru-RU"/>
        </w:rPr>
      </w:pPr>
    </w:p>
    <w:p w:rsidR="000317A3" w:rsidRDefault="000317A3" w:rsidP="00F62C28">
      <w:pPr>
        <w:pStyle w:val="Textbody"/>
        <w:widowControl/>
        <w:spacing w:after="0" w:line="225" w:lineRule="atLeast"/>
        <w:jc w:val="center"/>
        <w:rPr>
          <w:b/>
          <w:sz w:val="28"/>
          <w:szCs w:val="28"/>
          <w:lang w:val="ru-RU"/>
        </w:rPr>
      </w:pPr>
    </w:p>
    <w:p w:rsidR="000317A3" w:rsidRDefault="000317A3" w:rsidP="00F62C28">
      <w:pPr>
        <w:pStyle w:val="Textbody"/>
        <w:widowControl/>
        <w:spacing w:after="0" w:line="225" w:lineRule="atLeast"/>
        <w:jc w:val="center"/>
        <w:rPr>
          <w:b/>
          <w:sz w:val="28"/>
          <w:szCs w:val="28"/>
          <w:lang w:val="ru-RU"/>
        </w:rPr>
      </w:pPr>
    </w:p>
    <w:p w:rsidR="002A4AC7" w:rsidRPr="00497065" w:rsidRDefault="00235D29" w:rsidP="00F62C28">
      <w:pPr>
        <w:pStyle w:val="Textbody"/>
        <w:widowControl/>
        <w:spacing w:after="0" w:line="225" w:lineRule="atLeast"/>
        <w:jc w:val="center"/>
        <w:rPr>
          <w:rFonts w:cs="Times New Roman"/>
          <w:b/>
          <w:sz w:val="28"/>
          <w:szCs w:val="28"/>
          <w:lang w:val="ru-RU"/>
        </w:rPr>
      </w:pPr>
      <w:r>
        <w:rPr>
          <w:b/>
          <w:sz w:val="28"/>
          <w:szCs w:val="28"/>
          <w:lang w:val="ru-RU"/>
        </w:rPr>
        <w:lastRenderedPageBreak/>
        <w:t xml:space="preserve">РАЗДЕЛ </w:t>
      </w:r>
      <w:r w:rsidR="002A4AC7" w:rsidRPr="00C07C84">
        <w:rPr>
          <w:b/>
          <w:sz w:val="28"/>
          <w:szCs w:val="28"/>
          <w:lang w:val="ru-RU"/>
        </w:rPr>
        <w:t xml:space="preserve">6. </w:t>
      </w:r>
      <w:r w:rsidR="002A4AC7">
        <w:rPr>
          <w:b/>
          <w:sz w:val="28"/>
          <w:szCs w:val="28"/>
          <w:lang w:val="ru-RU"/>
        </w:rPr>
        <w:t>Выставочная деятельность. Промыслы и ремесла. Развитие жанров декоративно-прикладного, изобразительного и фотоискусства</w:t>
      </w:r>
    </w:p>
    <w:p w:rsidR="002A4AC7" w:rsidRDefault="002A4AC7" w:rsidP="00A5277C">
      <w:pPr>
        <w:spacing w:line="240" w:lineRule="auto"/>
        <w:jc w:val="both"/>
        <w:rPr>
          <w:rFonts w:ascii="Times New Roman" w:hAnsi="Times New Roman" w:cs="Times New Roman"/>
          <w:sz w:val="28"/>
          <w:szCs w:val="28"/>
        </w:rPr>
      </w:pPr>
    </w:p>
    <w:p w:rsidR="002A4AC7" w:rsidRDefault="002A4AC7" w:rsidP="00A527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 Майкопском районе в списке мастеров традиционных промыслов и ремесел насчитывается  65 человек. Из них художников-любителей – 10 человек, </w:t>
      </w:r>
      <w:proofErr w:type="gramStart"/>
      <w:r>
        <w:rPr>
          <w:rFonts w:ascii="Times New Roman" w:hAnsi="Times New Roman" w:cs="Times New Roman"/>
          <w:sz w:val="28"/>
          <w:szCs w:val="28"/>
        </w:rPr>
        <w:t>фото-художники</w:t>
      </w:r>
      <w:proofErr w:type="gramEnd"/>
      <w:r>
        <w:rPr>
          <w:rFonts w:ascii="Times New Roman" w:hAnsi="Times New Roman" w:cs="Times New Roman"/>
          <w:sz w:val="28"/>
          <w:szCs w:val="28"/>
        </w:rPr>
        <w:t xml:space="preserve"> – 2 человек, мастеров ДПИ – 53 человека.</w:t>
      </w:r>
    </w:p>
    <w:p w:rsidR="002A4AC7" w:rsidRDefault="002A4AC7" w:rsidP="00A5277C">
      <w:pPr>
        <w:spacing w:line="240" w:lineRule="auto"/>
        <w:jc w:val="both"/>
        <w:rPr>
          <w:rFonts w:ascii="Times New Roman" w:hAnsi="Times New Roman" w:cs="Times New Roman"/>
          <w:sz w:val="28"/>
          <w:szCs w:val="28"/>
        </w:rPr>
      </w:pPr>
      <w:r>
        <w:rPr>
          <w:rFonts w:ascii="Times New Roman" w:hAnsi="Times New Roman" w:cs="Times New Roman"/>
          <w:sz w:val="28"/>
          <w:szCs w:val="28"/>
        </w:rPr>
        <w:t>Сравнительный анализ работы с мастера</w:t>
      </w:r>
      <w:r w:rsidR="00145F9C">
        <w:rPr>
          <w:rFonts w:ascii="Times New Roman" w:hAnsi="Times New Roman" w:cs="Times New Roman"/>
          <w:sz w:val="28"/>
          <w:szCs w:val="28"/>
        </w:rPr>
        <w:t>ми ИЗО и ДПИ показал, что в 2018</w:t>
      </w:r>
      <w:r>
        <w:rPr>
          <w:rFonts w:ascii="Times New Roman" w:hAnsi="Times New Roman" w:cs="Times New Roman"/>
          <w:sz w:val="28"/>
          <w:szCs w:val="28"/>
        </w:rPr>
        <w:t xml:space="preserve"> году число народных умель</w:t>
      </w:r>
      <w:r w:rsidR="00637F35">
        <w:rPr>
          <w:rFonts w:ascii="Times New Roman" w:hAnsi="Times New Roman" w:cs="Times New Roman"/>
          <w:sz w:val="28"/>
          <w:szCs w:val="28"/>
        </w:rPr>
        <w:t>цев составило 50 человек. В 2019</w:t>
      </w:r>
      <w:r>
        <w:rPr>
          <w:rFonts w:ascii="Times New Roman" w:hAnsi="Times New Roman" w:cs="Times New Roman"/>
          <w:sz w:val="28"/>
          <w:szCs w:val="28"/>
        </w:rPr>
        <w:t xml:space="preserve"> году активное сотрудничество культработников с населением района дало результаты, и число мастеров составило 65 человек. </w:t>
      </w:r>
    </w:p>
    <w:p w:rsidR="002A4AC7" w:rsidRDefault="002A4AC7" w:rsidP="00A5277C">
      <w:pPr>
        <w:spacing w:line="240" w:lineRule="auto"/>
        <w:jc w:val="both"/>
        <w:rPr>
          <w:rFonts w:ascii="Times New Roman" w:hAnsi="Times New Roman" w:cs="Times New Roman"/>
          <w:sz w:val="28"/>
          <w:szCs w:val="28"/>
        </w:rPr>
      </w:pPr>
      <w:r>
        <w:rPr>
          <w:rFonts w:ascii="Times New Roman" w:hAnsi="Times New Roman" w:cs="Times New Roman"/>
          <w:sz w:val="28"/>
          <w:szCs w:val="28"/>
        </w:rPr>
        <w:t>Лучшими худо</w:t>
      </w:r>
      <w:r w:rsidR="00637F35">
        <w:rPr>
          <w:rFonts w:ascii="Times New Roman" w:hAnsi="Times New Roman" w:cs="Times New Roman"/>
          <w:sz w:val="28"/>
          <w:szCs w:val="28"/>
        </w:rPr>
        <w:t xml:space="preserve">жниками и мастерами ДПИ за 2019 </w:t>
      </w:r>
      <w:r>
        <w:rPr>
          <w:rFonts w:ascii="Times New Roman" w:hAnsi="Times New Roman" w:cs="Times New Roman"/>
          <w:sz w:val="28"/>
          <w:szCs w:val="28"/>
        </w:rPr>
        <w:t>год являются:</w:t>
      </w:r>
    </w:p>
    <w:p w:rsidR="002A4AC7" w:rsidRDefault="002A4AC7" w:rsidP="00A527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Сергиенко Мэри Лаврентьевна – </w:t>
      </w:r>
      <w:proofErr w:type="spellStart"/>
      <w:r>
        <w:rPr>
          <w:rFonts w:ascii="Times New Roman" w:hAnsi="Times New Roman" w:cs="Times New Roman"/>
          <w:sz w:val="28"/>
          <w:szCs w:val="28"/>
        </w:rPr>
        <w:t>бисероплетение</w:t>
      </w:r>
      <w:proofErr w:type="spellEnd"/>
      <w:r>
        <w:rPr>
          <w:rFonts w:ascii="Times New Roman" w:hAnsi="Times New Roman" w:cs="Times New Roman"/>
          <w:sz w:val="28"/>
          <w:szCs w:val="28"/>
        </w:rPr>
        <w:t>;</w:t>
      </w:r>
    </w:p>
    <w:p w:rsidR="002A4AC7" w:rsidRDefault="002A4AC7" w:rsidP="00A527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Машкина Ольга Викторовна – сувениры из подручного материала;</w:t>
      </w:r>
    </w:p>
    <w:p w:rsidR="002A4AC7" w:rsidRDefault="002A4AC7" w:rsidP="00A527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Астахова Юлия Александровна – сувениры из природного материала;</w:t>
      </w:r>
    </w:p>
    <w:p w:rsidR="002A4AC7" w:rsidRDefault="002A4AC7" w:rsidP="00A527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Столяров Михаил Иванович ― резьба по дереву;</w:t>
      </w:r>
    </w:p>
    <w:p w:rsidR="002A4AC7" w:rsidRDefault="002A4AC7" w:rsidP="00A527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Запорожец Дарья Юрьевна – резьба по дереву;</w:t>
      </w:r>
    </w:p>
    <w:p w:rsidR="002A4AC7" w:rsidRDefault="002A4AC7" w:rsidP="00A5277C">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Стенков</w:t>
      </w:r>
      <w:proofErr w:type="spellEnd"/>
      <w:r>
        <w:rPr>
          <w:rFonts w:ascii="Times New Roman" w:hAnsi="Times New Roman" w:cs="Times New Roman"/>
          <w:sz w:val="28"/>
          <w:szCs w:val="28"/>
        </w:rPr>
        <w:t xml:space="preserve"> Юрий Юрьевич – резьба по дереву;</w:t>
      </w:r>
    </w:p>
    <w:p w:rsidR="002A4AC7" w:rsidRDefault="002A4AC7" w:rsidP="00A527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Кукушкин Анатолий Сергеевич – фото – работы;</w:t>
      </w:r>
    </w:p>
    <w:p w:rsidR="002A4AC7" w:rsidRDefault="002A4AC7" w:rsidP="00A5277C">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Косовцов</w:t>
      </w:r>
      <w:proofErr w:type="spellEnd"/>
      <w:r>
        <w:rPr>
          <w:rFonts w:ascii="Times New Roman" w:hAnsi="Times New Roman" w:cs="Times New Roman"/>
          <w:sz w:val="28"/>
          <w:szCs w:val="28"/>
        </w:rPr>
        <w:t xml:space="preserve"> Александр Анатольевич – плетение из лозы;</w:t>
      </w:r>
    </w:p>
    <w:p w:rsidR="002A4AC7" w:rsidRDefault="002A4AC7" w:rsidP="00A5277C">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Косовцова</w:t>
      </w:r>
      <w:proofErr w:type="spellEnd"/>
      <w:r>
        <w:rPr>
          <w:rFonts w:ascii="Times New Roman" w:hAnsi="Times New Roman" w:cs="Times New Roman"/>
          <w:sz w:val="28"/>
          <w:szCs w:val="28"/>
        </w:rPr>
        <w:t xml:space="preserve"> Антонина Анатольевна – скульптор.</w:t>
      </w:r>
    </w:p>
    <w:p w:rsidR="00F62C28" w:rsidRDefault="00F62C28" w:rsidP="00A5277C">
      <w:pPr>
        <w:spacing w:after="0" w:line="240" w:lineRule="auto"/>
        <w:jc w:val="both"/>
        <w:rPr>
          <w:rFonts w:ascii="Times New Roman" w:hAnsi="Times New Roman" w:cs="Times New Roman"/>
          <w:sz w:val="28"/>
          <w:szCs w:val="28"/>
        </w:rPr>
      </w:pPr>
    </w:p>
    <w:p w:rsidR="002A4AC7" w:rsidRDefault="002A4AC7" w:rsidP="00F62C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Виды творчества, которыми занимаются мастера района, самые разнообразные: это лепка из глины, </w:t>
      </w:r>
      <w:proofErr w:type="spellStart"/>
      <w:r>
        <w:rPr>
          <w:rFonts w:ascii="Times New Roman" w:hAnsi="Times New Roman" w:cs="Times New Roman"/>
          <w:sz w:val="28"/>
          <w:szCs w:val="28"/>
        </w:rPr>
        <w:t>бисероплетение</w:t>
      </w:r>
      <w:proofErr w:type="spellEnd"/>
      <w:r>
        <w:rPr>
          <w:rFonts w:ascii="Times New Roman" w:hAnsi="Times New Roman" w:cs="Times New Roman"/>
          <w:sz w:val="28"/>
          <w:szCs w:val="28"/>
        </w:rPr>
        <w:t xml:space="preserve">, вязание, вышивка гладью, сувениры из природных материалов, резьба по дереву, </w:t>
      </w:r>
      <w:proofErr w:type="spellStart"/>
      <w:r>
        <w:rPr>
          <w:rFonts w:ascii="Times New Roman" w:hAnsi="Times New Roman" w:cs="Times New Roman"/>
          <w:sz w:val="28"/>
          <w:szCs w:val="28"/>
        </w:rPr>
        <w:t>квилинг</w:t>
      </w:r>
      <w:proofErr w:type="spellEnd"/>
      <w:r>
        <w:rPr>
          <w:rFonts w:ascii="Times New Roman" w:hAnsi="Times New Roman" w:cs="Times New Roman"/>
          <w:sz w:val="28"/>
          <w:szCs w:val="28"/>
        </w:rPr>
        <w:t xml:space="preserve">, аппликация из пластилина, художественная ковка, шитье, плетение из лозы, изготовление мягкой игрушки, работы по изобразительному искусству и многие другие. </w:t>
      </w:r>
    </w:p>
    <w:p w:rsidR="002A4AC7" w:rsidRDefault="002A4AC7" w:rsidP="00A527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Ярмарки и выставки работ мастеров района часто сопровождают культурно-досуговые мероприятия СДК поселений. Так, например, на праздниках Масленица, День защиты детей,</w:t>
      </w:r>
      <w:r w:rsidR="00C7713B">
        <w:rPr>
          <w:rFonts w:ascii="Times New Roman" w:hAnsi="Times New Roman" w:cs="Times New Roman"/>
          <w:sz w:val="28"/>
          <w:szCs w:val="28"/>
        </w:rPr>
        <w:t xml:space="preserve"> в день проведения Южно-Европейского фестиваля казачьей культуры</w:t>
      </w:r>
      <w:r>
        <w:rPr>
          <w:rFonts w:ascii="Times New Roman" w:hAnsi="Times New Roman" w:cs="Times New Roman"/>
          <w:sz w:val="28"/>
          <w:szCs w:val="28"/>
        </w:rPr>
        <w:t xml:space="preserve"> в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аменномостском</w:t>
      </w:r>
      <w:proofErr w:type="spellEnd"/>
      <w:r>
        <w:rPr>
          <w:rFonts w:ascii="Times New Roman" w:hAnsi="Times New Roman" w:cs="Times New Roman"/>
          <w:sz w:val="28"/>
          <w:szCs w:val="28"/>
        </w:rPr>
        <w:t xml:space="preserve"> наблюдалось большое количество посетителей отчасти благодаря и выставке-продаже мягких игрушек, изделий из лозы, бисера, работе мастеров ИЗО на пленэре. Тесное сотрудничество специалисты культуры осуществляют с художниками </w:t>
      </w:r>
      <w:proofErr w:type="spellStart"/>
      <w:r>
        <w:rPr>
          <w:rFonts w:ascii="Times New Roman" w:hAnsi="Times New Roman" w:cs="Times New Roman"/>
          <w:sz w:val="28"/>
          <w:szCs w:val="28"/>
        </w:rPr>
        <w:t>О.В.Долматовым</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В.И.Шереметьевой</w:t>
      </w:r>
      <w:proofErr w:type="spellEnd"/>
      <w:r>
        <w:rPr>
          <w:rFonts w:ascii="Times New Roman" w:hAnsi="Times New Roman" w:cs="Times New Roman"/>
          <w:sz w:val="28"/>
          <w:szCs w:val="28"/>
        </w:rPr>
        <w:t xml:space="preserve"> из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аменномостского</w:t>
      </w:r>
      <w:proofErr w:type="spellEnd"/>
      <w:r>
        <w:rPr>
          <w:rFonts w:ascii="Times New Roman" w:hAnsi="Times New Roman" w:cs="Times New Roman"/>
          <w:sz w:val="28"/>
          <w:szCs w:val="28"/>
        </w:rPr>
        <w:t xml:space="preserve">, мастерами по работе с мягкой игрушкой </w:t>
      </w:r>
      <w:proofErr w:type="spellStart"/>
      <w:r>
        <w:rPr>
          <w:rFonts w:ascii="Times New Roman" w:hAnsi="Times New Roman" w:cs="Times New Roman"/>
          <w:sz w:val="28"/>
          <w:szCs w:val="28"/>
        </w:rPr>
        <w:t>Т.А.Репниковой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Г.Н.Никифоровой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И.И.Куриловой</w:t>
      </w:r>
      <w:proofErr w:type="spellEnd"/>
      <w:r>
        <w:rPr>
          <w:rFonts w:ascii="Times New Roman" w:hAnsi="Times New Roman" w:cs="Times New Roman"/>
          <w:sz w:val="28"/>
          <w:szCs w:val="28"/>
        </w:rPr>
        <w:t xml:space="preserve">, мастером по плетению из лозы </w:t>
      </w:r>
      <w:proofErr w:type="spellStart"/>
      <w:r>
        <w:rPr>
          <w:rFonts w:ascii="Times New Roman" w:hAnsi="Times New Roman" w:cs="Times New Roman"/>
          <w:sz w:val="28"/>
          <w:szCs w:val="28"/>
        </w:rPr>
        <w:t>М.П.Игнатьевой</w:t>
      </w:r>
      <w:proofErr w:type="spellEnd"/>
      <w:r>
        <w:rPr>
          <w:rFonts w:ascii="Times New Roman" w:hAnsi="Times New Roman" w:cs="Times New Roman"/>
          <w:sz w:val="28"/>
          <w:szCs w:val="28"/>
        </w:rPr>
        <w:t xml:space="preserve">, мастером фотографии </w:t>
      </w:r>
      <w:proofErr w:type="spellStart"/>
      <w:r>
        <w:rPr>
          <w:rFonts w:ascii="Times New Roman" w:hAnsi="Times New Roman" w:cs="Times New Roman"/>
          <w:sz w:val="28"/>
          <w:szCs w:val="28"/>
        </w:rPr>
        <w:t>А.Г.Лагошиным</w:t>
      </w:r>
      <w:proofErr w:type="spellEnd"/>
      <w:r>
        <w:rPr>
          <w:rFonts w:ascii="Times New Roman" w:hAnsi="Times New Roman" w:cs="Times New Roman"/>
          <w:sz w:val="28"/>
          <w:szCs w:val="28"/>
        </w:rPr>
        <w:t xml:space="preserve"> из </w:t>
      </w:r>
      <w:proofErr w:type="spellStart"/>
      <w:r>
        <w:rPr>
          <w:rFonts w:ascii="Times New Roman" w:hAnsi="Times New Roman" w:cs="Times New Roman"/>
          <w:sz w:val="28"/>
          <w:szCs w:val="28"/>
        </w:rPr>
        <w:t>п.Тимирязева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В.В.Щукиным</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Т.П.Усовой</w:t>
      </w:r>
      <w:proofErr w:type="spellEnd"/>
      <w:r>
        <w:rPr>
          <w:rFonts w:ascii="Times New Roman" w:hAnsi="Times New Roman" w:cs="Times New Roman"/>
          <w:sz w:val="28"/>
          <w:szCs w:val="28"/>
        </w:rPr>
        <w:t xml:space="preserve"> – мастерами ИЗО и ДПИ из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имирязева</w:t>
      </w:r>
      <w:proofErr w:type="spellEnd"/>
      <w:r>
        <w:rPr>
          <w:rFonts w:ascii="Times New Roman" w:hAnsi="Times New Roman" w:cs="Times New Roman"/>
          <w:sz w:val="28"/>
          <w:szCs w:val="28"/>
        </w:rPr>
        <w:t xml:space="preserve">. Мощным центром сосредоточения творческих сил является Межрегиональный фестиваль казачьей культуры. Большим спросом во время проведения фестиваля пользуется казачья атрибутика и сувениры на эту тему. Работы из глины, папье-маше, тематические </w:t>
      </w:r>
      <w:r w:rsidR="00C7713B">
        <w:rPr>
          <w:rFonts w:ascii="Times New Roman" w:hAnsi="Times New Roman" w:cs="Times New Roman"/>
          <w:sz w:val="28"/>
          <w:szCs w:val="28"/>
        </w:rPr>
        <w:t xml:space="preserve">куклы из </w:t>
      </w:r>
      <w:r w:rsidR="00C7713B">
        <w:rPr>
          <w:rFonts w:ascii="Times New Roman" w:hAnsi="Times New Roman" w:cs="Times New Roman"/>
          <w:sz w:val="28"/>
          <w:szCs w:val="28"/>
        </w:rPr>
        <w:lastRenderedPageBreak/>
        <w:t>ткани выставляли в 2019</w:t>
      </w:r>
      <w:r>
        <w:rPr>
          <w:rFonts w:ascii="Times New Roman" w:hAnsi="Times New Roman" w:cs="Times New Roman"/>
          <w:sz w:val="28"/>
          <w:szCs w:val="28"/>
        </w:rPr>
        <w:t xml:space="preserve"> году мастера ДПИ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ульского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Л.В.Авраменко</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С.И.Авраменко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Т.А.Студеникина</w:t>
      </w:r>
      <w:proofErr w:type="spellEnd"/>
      <w:r>
        <w:rPr>
          <w:rFonts w:ascii="Times New Roman" w:hAnsi="Times New Roman" w:cs="Times New Roman"/>
          <w:sz w:val="28"/>
          <w:szCs w:val="28"/>
        </w:rPr>
        <w:t xml:space="preserve">. </w:t>
      </w:r>
    </w:p>
    <w:p w:rsidR="002A4AC7" w:rsidRDefault="002A4AC7" w:rsidP="00F62C28">
      <w:pPr>
        <w:spacing w:after="0" w:line="240" w:lineRule="auto"/>
        <w:ind w:firstLine="708"/>
        <w:jc w:val="both"/>
        <w:rPr>
          <w:rFonts w:ascii="Times New Roman" w:hAnsi="Times New Roman" w:cs="Times New Roman"/>
          <w:sz w:val="28"/>
          <w:szCs w:val="28"/>
        </w:rPr>
      </w:pPr>
      <w:r w:rsidRPr="00203137">
        <w:rPr>
          <w:rFonts w:ascii="Times New Roman" w:hAnsi="Times New Roman" w:cs="Times New Roman"/>
          <w:color w:val="000000"/>
          <w:sz w:val="28"/>
          <w:szCs w:val="28"/>
          <w:shd w:val="clear" w:color="auto" w:fill="FFFFFF"/>
        </w:rPr>
        <w:t>Перспектива развития промыслов и ремесел в районе видится нам в организации и проведении выставочных проектов, призванных способствовать привлечению внимания общественности к проблемам сохранения и развития народных промыслов, преемственности художественного мастерства поколений.</w:t>
      </w:r>
      <w:r>
        <w:rPr>
          <w:rFonts w:ascii="Times New Roman" w:hAnsi="Times New Roman" w:cs="Times New Roman"/>
          <w:color w:val="000000"/>
          <w:sz w:val="28"/>
          <w:szCs w:val="28"/>
          <w:shd w:val="clear" w:color="auto" w:fill="FFFFFF"/>
        </w:rPr>
        <w:t xml:space="preserve"> А также в поиске новых методов сотрудничества талантливых людей из «народа» со специалист</w:t>
      </w:r>
      <w:r w:rsidR="00F817CA">
        <w:rPr>
          <w:rFonts w:ascii="Times New Roman" w:hAnsi="Times New Roman" w:cs="Times New Roman"/>
          <w:color w:val="000000"/>
          <w:sz w:val="28"/>
          <w:szCs w:val="28"/>
          <w:shd w:val="clear" w:color="auto" w:fill="FFFFFF"/>
        </w:rPr>
        <w:t xml:space="preserve">ами МЦНК, Управления культуры, администрации </w:t>
      </w:r>
      <w:r>
        <w:rPr>
          <w:rFonts w:ascii="Times New Roman" w:hAnsi="Times New Roman" w:cs="Times New Roman"/>
          <w:color w:val="000000"/>
          <w:sz w:val="28"/>
          <w:szCs w:val="28"/>
          <w:shd w:val="clear" w:color="auto" w:fill="FFFFFF"/>
        </w:rPr>
        <w:t xml:space="preserve">района. </w:t>
      </w:r>
      <w:r w:rsidRPr="00203137">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rPr>
        <w:br/>
      </w:r>
      <w:r w:rsidR="007425A0">
        <w:rPr>
          <w:rFonts w:ascii="Times New Roman" w:hAnsi="Times New Roman" w:cs="Times New Roman"/>
          <w:sz w:val="28"/>
          <w:szCs w:val="28"/>
        </w:rPr>
        <w:t xml:space="preserve">         </w:t>
      </w:r>
      <w:r>
        <w:rPr>
          <w:rFonts w:ascii="Times New Roman" w:hAnsi="Times New Roman" w:cs="Times New Roman"/>
          <w:sz w:val="28"/>
          <w:szCs w:val="28"/>
        </w:rPr>
        <w:t xml:space="preserve">В методическом отделе МЦНК  ежегодно  ведется пополнение электронной картотеки мастеров и художников любителей, живущих на территории района и ведущих активную творческую деятельность. Картотека находится в ведении методиста МЦНК Лукьянченко Оксаны Михайловны. </w:t>
      </w:r>
    </w:p>
    <w:p w:rsidR="002A4AC7" w:rsidRDefault="002A4AC7" w:rsidP="00A5277C">
      <w:pPr>
        <w:spacing w:after="0" w:line="240" w:lineRule="auto"/>
        <w:jc w:val="center"/>
        <w:rPr>
          <w:rFonts w:ascii="Times New Roman" w:hAnsi="Times New Roman" w:cs="Times New Roman"/>
          <w:b/>
          <w:sz w:val="28"/>
          <w:szCs w:val="28"/>
        </w:rPr>
      </w:pPr>
    </w:p>
    <w:p w:rsidR="00C7713B" w:rsidRDefault="00C7713B" w:rsidP="00A5277C">
      <w:pPr>
        <w:spacing w:line="240" w:lineRule="auto"/>
        <w:rPr>
          <w:rFonts w:ascii="Times New Roman" w:hAnsi="Times New Roman" w:cs="Times New Roman"/>
          <w:b/>
          <w:sz w:val="28"/>
          <w:szCs w:val="28"/>
        </w:rPr>
      </w:pPr>
    </w:p>
    <w:p w:rsidR="002A4AC7" w:rsidRDefault="00235D29" w:rsidP="00A5277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РАЗДЕЛ</w:t>
      </w:r>
      <w:r w:rsidR="002A4AC7">
        <w:rPr>
          <w:rFonts w:ascii="Times New Roman" w:hAnsi="Times New Roman" w:cs="Times New Roman"/>
          <w:b/>
          <w:sz w:val="28"/>
          <w:szCs w:val="28"/>
        </w:rPr>
        <w:t xml:space="preserve"> 7. Деятельность учреждений клубного типа по сохранению самобытной народной культуры</w:t>
      </w:r>
    </w:p>
    <w:p w:rsidR="002A4AC7" w:rsidRDefault="002A4AC7" w:rsidP="00F817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Важнейшие православные праздники -  Рождество Христово, Крещение Господне, Вербное воскресенье, Пасха, Масленица, Троица. Все перечисленные и многие другие праздники проводятся в сельских Домах культуры района ежегодно. Уже давно стало доброй традицией проведение совместных мероприятий и праздников с храмами района. Не первый год участники самодеятельности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имирязева</w:t>
      </w:r>
      <w:proofErr w:type="spellEnd"/>
      <w:r>
        <w:rPr>
          <w:rFonts w:ascii="Times New Roman" w:hAnsi="Times New Roman" w:cs="Times New Roman"/>
          <w:sz w:val="28"/>
          <w:szCs w:val="28"/>
        </w:rPr>
        <w:t xml:space="preserve"> организовывают в Свято-</w:t>
      </w:r>
      <w:proofErr w:type="spellStart"/>
      <w:r>
        <w:rPr>
          <w:rFonts w:ascii="Times New Roman" w:hAnsi="Times New Roman" w:cs="Times New Roman"/>
          <w:sz w:val="28"/>
          <w:szCs w:val="28"/>
        </w:rPr>
        <w:t>Пантелеймоновском</w:t>
      </w:r>
      <w:proofErr w:type="spellEnd"/>
      <w:r>
        <w:rPr>
          <w:rFonts w:ascii="Times New Roman" w:hAnsi="Times New Roman" w:cs="Times New Roman"/>
          <w:sz w:val="28"/>
          <w:szCs w:val="28"/>
        </w:rPr>
        <w:t xml:space="preserve"> храме рождественские спект</w:t>
      </w:r>
      <w:r w:rsidR="00F817CA">
        <w:rPr>
          <w:rFonts w:ascii="Times New Roman" w:hAnsi="Times New Roman" w:cs="Times New Roman"/>
          <w:sz w:val="28"/>
          <w:szCs w:val="28"/>
        </w:rPr>
        <w:t xml:space="preserve">акли. </w:t>
      </w:r>
      <w:r>
        <w:rPr>
          <w:rFonts w:ascii="Times New Roman" w:hAnsi="Times New Roman" w:cs="Times New Roman"/>
          <w:b/>
          <w:sz w:val="28"/>
          <w:szCs w:val="28"/>
        </w:rPr>
        <w:t>8</w:t>
      </w:r>
      <w:r w:rsidRPr="002C5E55">
        <w:rPr>
          <w:rFonts w:ascii="Times New Roman" w:hAnsi="Times New Roman" w:cs="Times New Roman"/>
          <w:b/>
          <w:sz w:val="28"/>
          <w:szCs w:val="28"/>
        </w:rPr>
        <w:t xml:space="preserve"> января</w:t>
      </w:r>
      <w:r>
        <w:rPr>
          <w:rFonts w:ascii="Times New Roman" w:hAnsi="Times New Roman" w:cs="Times New Roman"/>
          <w:sz w:val="28"/>
          <w:szCs w:val="28"/>
        </w:rPr>
        <w:t xml:space="preserve"> руководители  и ребята из ансамбля «</w:t>
      </w:r>
      <w:proofErr w:type="spellStart"/>
      <w:r>
        <w:rPr>
          <w:rFonts w:ascii="Times New Roman" w:hAnsi="Times New Roman" w:cs="Times New Roman"/>
          <w:sz w:val="28"/>
          <w:szCs w:val="28"/>
        </w:rPr>
        <w:t>Кубаночка</w:t>
      </w:r>
      <w:proofErr w:type="spellEnd"/>
      <w:r>
        <w:rPr>
          <w:rFonts w:ascii="Times New Roman" w:hAnsi="Times New Roman" w:cs="Times New Roman"/>
          <w:sz w:val="28"/>
          <w:szCs w:val="28"/>
        </w:rPr>
        <w:t xml:space="preserve">»  СДК </w:t>
      </w:r>
      <w:proofErr w:type="spellStart"/>
      <w:r>
        <w:rPr>
          <w:rFonts w:ascii="Times New Roman" w:hAnsi="Times New Roman" w:cs="Times New Roman"/>
          <w:sz w:val="28"/>
          <w:szCs w:val="28"/>
        </w:rPr>
        <w:t>п.Тимирязева</w:t>
      </w:r>
      <w:proofErr w:type="spellEnd"/>
      <w:r>
        <w:rPr>
          <w:rFonts w:ascii="Times New Roman" w:hAnsi="Times New Roman" w:cs="Times New Roman"/>
          <w:sz w:val="28"/>
          <w:szCs w:val="28"/>
        </w:rPr>
        <w:t xml:space="preserve">  провели рождественское мероприятие «В ночь под Рождество».  </w:t>
      </w:r>
      <w:r w:rsidR="00C7713B">
        <w:rPr>
          <w:rFonts w:ascii="Times New Roman" w:hAnsi="Times New Roman" w:cs="Times New Roman"/>
          <w:sz w:val="28"/>
          <w:szCs w:val="28"/>
        </w:rPr>
        <w:t>2</w:t>
      </w:r>
      <w:r>
        <w:rPr>
          <w:rFonts w:ascii="Times New Roman" w:hAnsi="Times New Roman" w:cs="Times New Roman"/>
          <w:b/>
          <w:sz w:val="28"/>
          <w:szCs w:val="28"/>
        </w:rPr>
        <w:t>8</w:t>
      </w:r>
      <w:r w:rsidRPr="002C5E55">
        <w:rPr>
          <w:rFonts w:ascii="Times New Roman" w:hAnsi="Times New Roman" w:cs="Times New Roman"/>
          <w:b/>
          <w:sz w:val="28"/>
          <w:szCs w:val="28"/>
        </w:rPr>
        <w:t xml:space="preserve"> апреля</w:t>
      </w:r>
      <w:r>
        <w:rPr>
          <w:rFonts w:ascii="Times New Roman" w:hAnsi="Times New Roman" w:cs="Times New Roman"/>
          <w:sz w:val="28"/>
          <w:szCs w:val="28"/>
        </w:rPr>
        <w:t xml:space="preserve"> в </w:t>
      </w:r>
      <w:proofErr w:type="spellStart"/>
      <w:r>
        <w:rPr>
          <w:rFonts w:ascii="Times New Roman" w:hAnsi="Times New Roman" w:cs="Times New Roman"/>
          <w:sz w:val="28"/>
          <w:szCs w:val="28"/>
        </w:rPr>
        <w:t>п.Тульском</w:t>
      </w:r>
      <w:proofErr w:type="spellEnd"/>
      <w:r>
        <w:rPr>
          <w:rFonts w:ascii="Times New Roman" w:hAnsi="Times New Roman" w:cs="Times New Roman"/>
          <w:sz w:val="28"/>
          <w:szCs w:val="28"/>
        </w:rPr>
        <w:t xml:space="preserve"> состоялись народные гуляния  «Пасхальный</w:t>
      </w:r>
      <w:r w:rsidR="00C7713B">
        <w:rPr>
          <w:rFonts w:ascii="Times New Roman" w:hAnsi="Times New Roman" w:cs="Times New Roman"/>
          <w:sz w:val="28"/>
          <w:szCs w:val="28"/>
        </w:rPr>
        <w:t xml:space="preserve"> фестиваль». С</w:t>
      </w:r>
      <w:r>
        <w:rPr>
          <w:rFonts w:ascii="Times New Roman" w:hAnsi="Times New Roman" w:cs="Times New Roman"/>
          <w:sz w:val="28"/>
          <w:szCs w:val="28"/>
        </w:rPr>
        <w:t xml:space="preserve">вое вокальное мастерство  продемонстрировали певчие Свято-Никольского храма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ульский</w:t>
      </w:r>
      <w:proofErr w:type="spellEnd"/>
      <w:r>
        <w:rPr>
          <w:rFonts w:ascii="Times New Roman" w:hAnsi="Times New Roman" w:cs="Times New Roman"/>
          <w:sz w:val="28"/>
          <w:szCs w:val="28"/>
        </w:rPr>
        <w:t>.  Артисты МЦНК организовали конкурсную и концертную программу в рамках праздника.</w:t>
      </w:r>
    </w:p>
    <w:p w:rsidR="002A4AC7" w:rsidRDefault="002A4AC7" w:rsidP="00F817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Коллективы художественной самодеятельности Майкопского района тесно общаются не только с храмами района, но и с храмом Рождества Пресвятой Богородицы в Мостовском районе, в чьих мероприятиях ансамбль «</w:t>
      </w:r>
      <w:proofErr w:type="spellStart"/>
      <w:r>
        <w:rPr>
          <w:rFonts w:ascii="Times New Roman" w:hAnsi="Times New Roman" w:cs="Times New Roman"/>
          <w:sz w:val="28"/>
          <w:szCs w:val="28"/>
        </w:rPr>
        <w:t>Кубаночка</w:t>
      </w:r>
      <w:proofErr w:type="spellEnd"/>
      <w:r>
        <w:rPr>
          <w:rFonts w:ascii="Times New Roman" w:hAnsi="Times New Roman" w:cs="Times New Roman"/>
          <w:sz w:val="28"/>
          <w:szCs w:val="28"/>
        </w:rPr>
        <w:t xml:space="preserve">» постоянно принимает участие. </w:t>
      </w:r>
    </w:p>
    <w:p w:rsidR="002A4AC7" w:rsidRDefault="002A4AC7" w:rsidP="00A527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Аутентичные коллективы в узком, первоначальном смысле в Майкопском районе отсутствуют. Но таким коллективам как народный казачий хор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ульского</w:t>
      </w:r>
      <w:proofErr w:type="spellEnd"/>
      <w:r>
        <w:rPr>
          <w:rFonts w:ascii="Times New Roman" w:hAnsi="Times New Roman" w:cs="Times New Roman"/>
          <w:sz w:val="28"/>
          <w:szCs w:val="28"/>
        </w:rPr>
        <w:t xml:space="preserve">, народный казачий фольклорный хор «Зори станицы» </w:t>
      </w:r>
      <w:proofErr w:type="spellStart"/>
      <w:r>
        <w:rPr>
          <w:rFonts w:ascii="Times New Roman" w:hAnsi="Times New Roman" w:cs="Times New Roman"/>
          <w:sz w:val="28"/>
          <w:szCs w:val="28"/>
        </w:rPr>
        <w:t>ст.Абадзехской</w:t>
      </w:r>
      <w:proofErr w:type="spellEnd"/>
      <w:r>
        <w:rPr>
          <w:rFonts w:ascii="Times New Roman" w:hAnsi="Times New Roman" w:cs="Times New Roman"/>
          <w:sz w:val="28"/>
          <w:szCs w:val="28"/>
        </w:rPr>
        <w:t xml:space="preserve">, народный казачий хор «Вечная молодость» </w:t>
      </w:r>
      <w:proofErr w:type="spellStart"/>
      <w:r>
        <w:rPr>
          <w:rFonts w:ascii="Times New Roman" w:hAnsi="Times New Roman" w:cs="Times New Roman"/>
          <w:sz w:val="28"/>
          <w:szCs w:val="28"/>
        </w:rPr>
        <w:t>п.Табачный</w:t>
      </w:r>
      <w:proofErr w:type="spellEnd"/>
      <w:r>
        <w:rPr>
          <w:rFonts w:ascii="Times New Roman" w:hAnsi="Times New Roman" w:cs="Times New Roman"/>
          <w:sz w:val="28"/>
          <w:szCs w:val="28"/>
        </w:rPr>
        <w:t xml:space="preserve">  - определенно присуща манера исполнения в народных традициях. Стремясь сохранить самобытные, певческие традиции казачества, руководители ставят перед участниками самодеятельности задачи по формированию естественности звука, незначительной вибрации голоса, дикции, близкой к разговорной речи, естественного головного </w:t>
      </w:r>
      <w:proofErr w:type="spellStart"/>
      <w:r>
        <w:rPr>
          <w:rFonts w:ascii="Times New Roman" w:hAnsi="Times New Roman" w:cs="Times New Roman"/>
          <w:sz w:val="28"/>
          <w:szCs w:val="28"/>
        </w:rPr>
        <w:t>резонирования</w:t>
      </w:r>
      <w:proofErr w:type="spellEnd"/>
      <w:r>
        <w:rPr>
          <w:rFonts w:ascii="Times New Roman" w:hAnsi="Times New Roman" w:cs="Times New Roman"/>
          <w:sz w:val="28"/>
          <w:szCs w:val="28"/>
        </w:rPr>
        <w:t xml:space="preserve">, плотного, грудного звучания. </w:t>
      </w:r>
    </w:p>
    <w:p w:rsidR="002A4AC7" w:rsidRDefault="002A4AC7" w:rsidP="00F817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Детский фольклор в районе представлен вокальными коллективами как  образцовый ансамбль народной песни «</w:t>
      </w:r>
      <w:proofErr w:type="spellStart"/>
      <w:r>
        <w:rPr>
          <w:rFonts w:ascii="Times New Roman" w:hAnsi="Times New Roman" w:cs="Times New Roman"/>
          <w:sz w:val="28"/>
          <w:szCs w:val="28"/>
        </w:rPr>
        <w:t>Кубаночка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имирязева</w:t>
      </w:r>
      <w:proofErr w:type="spellEnd"/>
      <w:r>
        <w:rPr>
          <w:rFonts w:ascii="Times New Roman" w:hAnsi="Times New Roman" w:cs="Times New Roman"/>
          <w:sz w:val="28"/>
          <w:szCs w:val="28"/>
        </w:rPr>
        <w:t xml:space="preserve">, являющийся постоянным участником фестивалей, направленных на развитие и поддержку казачьей культуры. Детский фольклорный ансамбль «Канарейка» </w:t>
      </w:r>
      <w:proofErr w:type="spellStart"/>
      <w:r>
        <w:rPr>
          <w:rFonts w:ascii="Times New Roman" w:hAnsi="Times New Roman" w:cs="Times New Roman"/>
          <w:sz w:val="28"/>
          <w:szCs w:val="28"/>
        </w:rPr>
        <w:t>ст</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бадзехской</w:t>
      </w:r>
      <w:proofErr w:type="spellEnd"/>
      <w:r>
        <w:rPr>
          <w:rFonts w:ascii="Times New Roman" w:hAnsi="Times New Roman" w:cs="Times New Roman"/>
          <w:sz w:val="28"/>
          <w:szCs w:val="28"/>
        </w:rPr>
        <w:t xml:space="preserve">, детский фольклорный кружок «Росточки» </w:t>
      </w:r>
      <w:proofErr w:type="spellStart"/>
      <w:r>
        <w:rPr>
          <w:rFonts w:ascii="Times New Roman" w:hAnsi="Times New Roman" w:cs="Times New Roman"/>
          <w:sz w:val="28"/>
          <w:szCs w:val="28"/>
        </w:rPr>
        <w:t>ст.Кужорской</w:t>
      </w:r>
      <w:proofErr w:type="spellEnd"/>
      <w:r>
        <w:rPr>
          <w:rFonts w:ascii="Times New Roman" w:hAnsi="Times New Roman" w:cs="Times New Roman"/>
          <w:sz w:val="28"/>
          <w:szCs w:val="28"/>
        </w:rPr>
        <w:t xml:space="preserve"> и детский вокальный коллектив «Родные напевы» </w:t>
      </w:r>
      <w:proofErr w:type="spellStart"/>
      <w:r>
        <w:rPr>
          <w:rFonts w:ascii="Times New Roman" w:hAnsi="Times New Roman" w:cs="Times New Roman"/>
          <w:sz w:val="28"/>
          <w:szCs w:val="28"/>
        </w:rPr>
        <w:t>п.Тульского</w:t>
      </w:r>
      <w:proofErr w:type="spellEnd"/>
      <w:r>
        <w:rPr>
          <w:rFonts w:ascii="Times New Roman" w:hAnsi="Times New Roman" w:cs="Times New Roman"/>
          <w:sz w:val="28"/>
          <w:szCs w:val="28"/>
        </w:rPr>
        <w:t xml:space="preserve">, организованный при содействии Тульского станичного казачьего общества. Эти коллективы являются постоянными участниками районного фестиваля детского и юношеского конкурса «Звездочки Адыгеи». В СДК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ролетарского</w:t>
      </w:r>
      <w:proofErr w:type="spellEnd"/>
      <w:r>
        <w:rPr>
          <w:rFonts w:ascii="Times New Roman" w:hAnsi="Times New Roman" w:cs="Times New Roman"/>
          <w:sz w:val="28"/>
          <w:szCs w:val="28"/>
        </w:rPr>
        <w:t xml:space="preserve"> действует танцевальный коллектив «Визави», чье творчество направлено на изучение техники народных танцев. Участники коллектива исполняют адыгские, дагестанские, цыганские, русские танцы, и представляют свое творчество на фестивале хореографических коллективов «Танцевальный фейерверк». Ансамбль народного танца «</w:t>
      </w:r>
      <w:proofErr w:type="spellStart"/>
      <w:r>
        <w:rPr>
          <w:rFonts w:ascii="Times New Roman" w:hAnsi="Times New Roman" w:cs="Times New Roman"/>
          <w:sz w:val="28"/>
          <w:szCs w:val="28"/>
        </w:rPr>
        <w:t>Еразанк</w:t>
      </w:r>
      <w:proofErr w:type="spellEnd"/>
      <w:r>
        <w:rPr>
          <w:rFonts w:ascii="Times New Roman" w:hAnsi="Times New Roman" w:cs="Times New Roman"/>
          <w:sz w:val="28"/>
          <w:szCs w:val="28"/>
        </w:rPr>
        <w:t xml:space="preserve">» МЦНК является носителем традиционной культуры армянского народа. </w:t>
      </w:r>
    </w:p>
    <w:p w:rsidR="002A4AC7" w:rsidRDefault="002A4AC7" w:rsidP="00F817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Экспедиционной деятельностью в нашем районе занимаются участники образцового ансамбля народной песни «</w:t>
      </w:r>
      <w:proofErr w:type="spellStart"/>
      <w:r>
        <w:rPr>
          <w:rFonts w:ascii="Times New Roman" w:hAnsi="Times New Roman" w:cs="Times New Roman"/>
          <w:sz w:val="28"/>
          <w:szCs w:val="28"/>
        </w:rPr>
        <w:t>Кубаночка</w:t>
      </w:r>
      <w:proofErr w:type="spellEnd"/>
      <w:r>
        <w:rPr>
          <w:rFonts w:ascii="Times New Roman" w:hAnsi="Times New Roman" w:cs="Times New Roman"/>
          <w:sz w:val="28"/>
          <w:szCs w:val="28"/>
        </w:rPr>
        <w:t>». В первом полугодии ребята из ансамбля под р</w:t>
      </w:r>
      <w:r w:rsidR="00C7713B">
        <w:rPr>
          <w:rFonts w:ascii="Times New Roman" w:hAnsi="Times New Roman" w:cs="Times New Roman"/>
          <w:sz w:val="28"/>
          <w:szCs w:val="28"/>
        </w:rPr>
        <w:t xml:space="preserve">уководством педагогов – </w:t>
      </w:r>
      <w:proofErr w:type="spellStart"/>
      <w:r w:rsidR="00C7713B">
        <w:rPr>
          <w:rFonts w:ascii="Times New Roman" w:hAnsi="Times New Roman" w:cs="Times New Roman"/>
          <w:sz w:val="28"/>
          <w:szCs w:val="28"/>
        </w:rPr>
        <w:t>Мокрово</w:t>
      </w:r>
      <w:r>
        <w:rPr>
          <w:rFonts w:ascii="Times New Roman" w:hAnsi="Times New Roman" w:cs="Times New Roman"/>
          <w:sz w:val="28"/>
          <w:szCs w:val="28"/>
        </w:rPr>
        <w:t>й</w:t>
      </w:r>
      <w:proofErr w:type="spellEnd"/>
      <w:r>
        <w:rPr>
          <w:rFonts w:ascii="Times New Roman" w:hAnsi="Times New Roman" w:cs="Times New Roman"/>
          <w:sz w:val="28"/>
          <w:szCs w:val="28"/>
        </w:rPr>
        <w:t xml:space="preserve"> Л.И. и </w:t>
      </w:r>
      <w:proofErr w:type="spellStart"/>
      <w:r>
        <w:rPr>
          <w:rFonts w:ascii="Times New Roman" w:hAnsi="Times New Roman" w:cs="Times New Roman"/>
          <w:sz w:val="28"/>
          <w:szCs w:val="28"/>
        </w:rPr>
        <w:t>Мокровой</w:t>
      </w:r>
      <w:proofErr w:type="spellEnd"/>
      <w:r>
        <w:rPr>
          <w:rFonts w:ascii="Times New Roman" w:hAnsi="Times New Roman" w:cs="Times New Roman"/>
          <w:sz w:val="28"/>
          <w:szCs w:val="28"/>
        </w:rPr>
        <w:t xml:space="preserve"> П.В. – выезжали </w:t>
      </w:r>
      <w:r w:rsidR="00C7713B">
        <w:rPr>
          <w:rFonts w:ascii="Times New Roman" w:hAnsi="Times New Roman" w:cs="Times New Roman"/>
          <w:sz w:val="28"/>
          <w:szCs w:val="28"/>
        </w:rPr>
        <w:t xml:space="preserve">в </w:t>
      </w:r>
      <w:proofErr w:type="spellStart"/>
      <w:r w:rsidR="00C7713B">
        <w:rPr>
          <w:rFonts w:ascii="Times New Roman" w:hAnsi="Times New Roman" w:cs="Times New Roman"/>
          <w:sz w:val="28"/>
          <w:szCs w:val="28"/>
        </w:rPr>
        <w:t>ст</w:t>
      </w:r>
      <w:proofErr w:type="gramStart"/>
      <w:r w:rsidR="00C7713B">
        <w:rPr>
          <w:rFonts w:ascii="Times New Roman" w:hAnsi="Times New Roman" w:cs="Times New Roman"/>
          <w:sz w:val="28"/>
          <w:szCs w:val="28"/>
        </w:rPr>
        <w:t>.К</w:t>
      </w:r>
      <w:proofErr w:type="gramEnd"/>
      <w:r w:rsidR="00C7713B">
        <w:rPr>
          <w:rFonts w:ascii="Times New Roman" w:hAnsi="Times New Roman" w:cs="Times New Roman"/>
          <w:sz w:val="28"/>
          <w:szCs w:val="28"/>
        </w:rPr>
        <w:t>ужорскую</w:t>
      </w:r>
      <w:proofErr w:type="spellEnd"/>
      <w:r>
        <w:rPr>
          <w:rFonts w:ascii="Times New Roman" w:hAnsi="Times New Roman" w:cs="Times New Roman"/>
          <w:sz w:val="28"/>
          <w:szCs w:val="28"/>
        </w:rPr>
        <w:t xml:space="preserve"> с целью сбора песенного материала начала </w:t>
      </w:r>
      <w:r>
        <w:rPr>
          <w:rFonts w:ascii="Times New Roman" w:hAnsi="Times New Roman" w:cs="Times New Roman"/>
          <w:sz w:val="28"/>
          <w:szCs w:val="28"/>
          <w:lang w:val="en-US"/>
        </w:rPr>
        <w:t>XX</w:t>
      </w:r>
      <w:r>
        <w:rPr>
          <w:rFonts w:ascii="Times New Roman" w:hAnsi="Times New Roman" w:cs="Times New Roman"/>
          <w:sz w:val="28"/>
          <w:szCs w:val="28"/>
        </w:rPr>
        <w:t xml:space="preserve"> века, распространенного в данной станице. Ребята познакомились с до</w:t>
      </w:r>
      <w:r w:rsidR="00C7713B">
        <w:rPr>
          <w:rFonts w:ascii="Times New Roman" w:hAnsi="Times New Roman" w:cs="Times New Roman"/>
          <w:sz w:val="28"/>
          <w:szCs w:val="28"/>
        </w:rPr>
        <w:t>лгожителями станицы</w:t>
      </w:r>
      <w:r>
        <w:rPr>
          <w:rFonts w:ascii="Times New Roman" w:hAnsi="Times New Roman" w:cs="Times New Roman"/>
          <w:sz w:val="28"/>
          <w:szCs w:val="28"/>
        </w:rPr>
        <w:t xml:space="preserve"> и узнали о том, как в 30-40-хх годах </w:t>
      </w:r>
      <w:r>
        <w:rPr>
          <w:rFonts w:ascii="Times New Roman" w:hAnsi="Times New Roman" w:cs="Times New Roman"/>
          <w:sz w:val="28"/>
          <w:szCs w:val="28"/>
          <w:lang w:val="en-US"/>
        </w:rPr>
        <w:t>XX</w:t>
      </w:r>
      <w:r>
        <w:rPr>
          <w:rFonts w:ascii="Times New Roman" w:hAnsi="Times New Roman" w:cs="Times New Roman"/>
          <w:sz w:val="28"/>
          <w:szCs w:val="28"/>
        </w:rPr>
        <w:t xml:space="preserve"> века в казачьих семья</w:t>
      </w:r>
      <w:r w:rsidR="00C7713B">
        <w:rPr>
          <w:rFonts w:ascii="Times New Roman" w:hAnsi="Times New Roman" w:cs="Times New Roman"/>
          <w:sz w:val="28"/>
          <w:szCs w:val="28"/>
        </w:rPr>
        <w:t xml:space="preserve">х проводились свадебные обряды, </w:t>
      </w:r>
      <w:r>
        <w:rPr>
          <w:rFonts w:ascii="Times New Roman" w:hAnsi="Times New Roman" w:cs="Times New Roman"/>
          <w:sz w:val="28"/>
          <w:szCs w:val="28"/>
        </w:rPr>
        <w:t xml:space="preserve">какие песни и ритуалы исполнялись, а также собрали фольклорный материал по проводам в армию. </w:t>
      </w:r>
    </w:p>
    <w:p w:rsidR="002A4AC7" w:rsidRDefault="002A4AC7" w:rsidP="00A5277C">
      <w:pPr>
        <w:spacing w:line="240" w:lineRule="auto"/>
        <w:jc w:val="center"/>
        <w:rPr>
          <w:rFonts w:ascii="Times New Roman" w:hAnsi="Times New Roman" w:cs="Times New Roman"/>
          <w:b/>
          <w:sz w:val="28"/>
          <w:szCs w:val="28"/>
        </w:rPr>
      </w:pPr>
    </w:p>
    <w:p w:rsidR="002A4AC7" w:rsidRDefault="00235D29" w:rsidP="00BD600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РАЗДЕЛ</w:t>
      </w:r>
      <w:r w:rsidR="002A4AC7">
        <w:rPr>
          <w:rFonts w:ascii="Times New Roman" w:hAnsi="Times New Roman" w:cs="Times New Roman"/>
          <w:b/>
          <w:sz w:val="28"/>
          <w:szCs w:val="28"/>
        </w:rPr>
        <w:t xml:space="preserve"> 8. Поиск и внедрение перспективных форм социально-культурной деятельности</w:t>
      </w:r>
    </w:p>
    <w:p w:rsidR="002A4AC7" w:rsidRDefault="002A4AC7" w:rsidP="00F817CA">
      <w:pPr>
        <w:spacing w:after="0" w:line="240" w:lineRule="auto"/>
        <w:ind w:firstLine="708"/>
        <w:jc w:val="both"/>
        <w:rPr>
          <w:rFonts w:ascii="Times New Roman" w:hAnsi="Times New Roman" w:cs="Times New Roman"/>
          <w:color w:val="000000"/>
          <w:sz w:val="28"/>
          <w:szCs w:val="28"/>
          <w:shd w:val="clear" w:color="auto" w:fill="FFFFFF"/>
        </w:rPr>
      </w:pPr>
      <w:r w:rsidRPr="004E235A">
        <w:rPr>
          <w:rFonts w:ascii="Times New Roman" w:hAnsi="Times New Roman" w:cs="Times New Roman"/>
          <w:color w:val="000000"/>
          <w:sz w:val="28"/>
          <w:szCs w:val="28"/>
          <w:shd w:val="clear" w:color="auto" w:fill="FFFFFF"/>
        </w:rPr>
        <w:t>Анализ и</w:t>
      </w:r>
      <w:r>
        <w:rPr>
          <w:rFonts w:ascii="Times New Roman" w:hAnsi="Times New Roman" w:cs="Times New Roman"/>
          <w:color w:val="000000"/>
          <w:sz w:val="28"/>
          <w:szCs w:val="28"/>
          <w:shd w:val="clear" w:color="auto" w:fill="FFFFFF"/>
        </w:rPr>
        <w:t>нновационной деят</w:t>
      </w:r>
      <w:r w:rsidR="00C7713B">
        <w:rPr>
          <w:rFonts w:ascii="Times New Roman" w:hAnsi="Times New Roman" w:cs="Times New Roman"/>
          <w:color w:val="000000"/>
          <w:sz w:val="28"/>
          <w:szCs w:val="28"/>
          <w:shd w:val="clear" w:color="auto" w:fill="FFFFFF"/>
        </w:rPr>
        <w:t>ельности в первом полугодии 2019</w:t>
      </w:r>
      <w:r>
        <w:rPr>
          <w:rFonts w:ascii="Times New Roman" w:hAnsi="Times New Roman" w:cs="Times New Roman"/>
          <w:color w:val="000000"/>
          <w:sz w:val="28"/>
          <w:szCs w:val="28"/>
          <w:shd w:val="clear" w:color="auto" w:fill="FFFFFF"/>
        </w:rPr>
        <w:t xml:space="preserve"> года</w:t>
      </w:r>
      <w:r w:rsidRPr="004E235A">
        <w:rPr>
          <w:rFonts w:ascii="Times New Roman" w:hAnsi="Times New Roman" w:cs="Times New Roman"/>
          <w:color w:val="000000"/>
          <w:sz w:val="28"/>
          <w:szCs w:val="28"/>
          <w:shd w:val="clear" w:color="auto" w:fill="FFFFFF"/>
        </w:rPr>
        <w:t xml:space="preserve"> в районе показал, что во многих клубных учреждениях внедряются новые </w:t>
      </w:r>
      <w:r>
        <w:rPr>
          <w:rFonts w:ascii="Times New Roman" w:hAnsi="Times New Roman" w:cs="Times New Roman"/>
          <w:color w:val="000000"/>
          <w:sz w:val="28"/>
          <w:szCs w:val="28"/>
          <w:shd w:val="clear" w:color="auto" w:fill="FFFFFF"/>
        </w:rPr>
        <w:t> перспективные, формы социально–</w:t>
      </w:r>
      <w:r w:rsidRPr="004E235A">
        <w:rPr>
          <w:rFonts w:ascii="Times New Roman" w:hAnsi="Times New Roman" w:cs="Times New Roman"/>
          <w:color w:val="000000"/>
          <w:sz w:val="28"/>
          <w:szCs w:val="28"/>
          <w:shd w:val="clear" w:color="auto" w:fill="FFFFFF"/>
        </w:rPr>
        <w:t>культурной деятельности. Это способствует развитию творческого потенциала специалистов и повышение качества клубных услуг.</w:t>
      </w:r>
      <w:r>
        <w:rPr>
          <w:rFonts w:ascii="Times New Roman" w:hAnsi="Times New Roman" w:cs="Times New Roman"/>
          <w:color w:val="000000"/>
          <w:sz w:val="28"/>
          <w:szCs w:val="28"/>
          <w:shd w:val="clear" w:color="auto" w:fill="FFFFFF"/>
        </w:rPr>
        <w:t xml:space="preserve"> Несмотря на финансовые ограничения, отсутствие необходимого кадрового потенциала и технического обеспечения, работники культуры района находятся в постоянном поиске новых форм работы. В сценарном репертуаре не было ни одного повторяющего материала, постоянно велся поиск интересных сценарных ходов, а также репертуар артистов.  </w:t>
      </w:r>
    </w:p>
    <w:p w:rsidR="002A4AC7" w:rsidRPr="006E6C9B" w:rsidRDefault="002A4AC7" w:rsidP="00F817CA">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 отчетн</w:t>
      </w:r>
      <w:r w:rsidR="00C7713B">
        <w:rPr>
          <w:rFonts w:ascii="Times New Roman" w:hAnsi="Times New Roman" w:cs="Times New Roman"/>
          <w:color w:val="000000"/>
          <w:sz w:val="28"/>
          <w:szCs w:val="28"/>
          <w:shd w:val="clear" w:color="auto" w:fill="FFFFFF"/>
        </w:rPr>
        <w:t>ый период первого полугодия 2019</w:t>
      </w:r>
      <w:r w:rsidRPr="00F07AFE">
        <w:rPr>
          <w:rFonts w:ascii="Times New Roman" w:hAnsi="Times New Roman" w:cs="Times New Roman"/>
          <w:color w:val="000000"/>
          <w:sz w:val="28"/>
          <w:szCs w:val="28"/>
          <w:shd w:val="clear" w:color="auto" w:fill="FFFFFF"/>
        </w:rPr>
        <w:t xml:space="preserve"> год</w:t>
      </w:r>
      <w:r>
        <w:rPr>
          <w:rFonts w:ascii="Times New Roman" w:hAnsi="Times New Roman" w:cs="Times New Roman"/>
          <w:color w:val="000000"/>
          <w:sz w:val="28"/>
          <w:szCs w:val="28"/>
          <w:shd w:val="clear" w:color="auto" w:fill="FFFFFF"/>
        </w:rPr>
        <w:t>а</w:t>
      </w:r>
      <w:r w:rsidRPr="00F07AFE">
        <w:rPr>
          <w:rFonts w:ascii="Times New Roman" w:hAnsi="Times New Roman" w:cs="Times New Roman"/>
          <w:color w:val="000000"/>
          <w:sz w:val="28"/>
          <w:szCs w:val="28"/>
          <w:shd w:val="clear" w:color="auto" w:fill="FFFFFF"/>
        </w:rPr>
        <w:t xml:space="preserve"> разработано и проведено немало новых, интересных форм культурно-досуговых мероприятий. Необычные формы уже традиционных программ, новые идеи, темы мероприятий, названия — все это привлекает зрителей, создает новый современный имидж учреждению.</w:t>
      </w:r>
      <w:r w:rsidRPr="00F07AFE">
        <w:rPr>
          <w:rStyle w:val="apple-converted-space"/>
          <w:rFonts w:ascii="Times New Roman" w:hAnsi="Times New Roman" w:cs="Times New Roman"/>
          <w:color w:val="000000"/>
          <w:sz w:val="28"/>
          <w:szCs w:val="28"/>
          <w:shd w:val="clear" w:color="auto" w:fill="FFFFFF"/>
        </w:rPr>
        <w:t> </w:t>
      </w:r>
      <w:r>
        <w:rPr>
          <w:rStyle w:val="apple-converted-space"/>
          <w:rFonts w:ascii="Times New Roman" w:hAnsi="Times New Roman" w:cs="Times New Roman"/>
          <w:color w:val="000000"/>
          <w:sz w:val="28"/>
          <w:szCs w:val="28"/>
          <w:shd w:val="clear" w:color="auto" w:fill="FFFFFF"/>
        </w:rPr>
        <w:t xml:space="preserve">Все чаще в мероприятиях параллельно  с действием, происходящим на сцене, используется включение тематического </w:t>
      </w:r>
      <w:proofErr w:type="gramStart"/>
      <w:r>
        <w:rPr>
          <w:rStyle w:val="apple-converted-space"/>
          <w:rFonts w:ascii="Times New Roman" w:hAnsi="Times New Roman" w:cs="Times New Roman"/>
          <w:color w:val="000000"/>
          <w:sz w:val="28"/>
          <w:szCs w:val="28"/>
          <w:shd w:val="clear" w:color="auto" w:fill="FFFFFF"/>
        </w:rPr>
        <w:t>видео-ряда</w:t>
      </w:r>
      <w:proofErr w:type="gramEnd"/>
      <w:r>
        <w:rPr>
          <w:rStyle w:val="apple-converted-space"/>
          <w:rFonts w:ascii="Times New Roman" w:hAnsi="Times New Roman" w:cs="Times New Roman"/>
          <w:color w:val="000000"/>
          <w:sz w:val="28"/>
          <w:szCs w:val="28"/>
          <w:shd w:val="clear" w:color="auto" w:fill="FFFFFF"/>
        </w:rPr>
        <w:t xml:space="preserve">. </w:t>
      </w:r>
      <w:r w:rsidRPr="00F07AFE">
        <w:rPr>
          <w:rStyle w:val="apple-converted-space"/>
          <w:rFonts w:ascii="Times New Roman" w:hAnsi="Times New Roman" w:cs="Times New Roman"/>
          <w:b/>
          <w:color w:val="000000"/>
          <w:sz w:val="28"/>
          <w:szCs w:val="28"/>
          <w:shd w:val="clear" w:color="auto" w:fill="FFFFFF"/>
        </w:rPr>
        <w:t>9 мая</w:t>
      </w:r>
      <w:r>
        <w:rPr>
          <w:rStyle w:val="apple-converted-space"/>
          <w:rFonts w:ascii="Times New Roman" w:hAnsi="Times New Roman" w:cs="Times New Roman"/>
          <w:color w:val="000000"/>
          <w:sz w:val="28"/>
          <w:szCs w:val="28"/>
          <w:shd w:val="clear" w:color="auto" w:fill="FFFFFF"/>
        </w:rPr>
        <w:t xml:space="preserve"> большой положительный резонанс у зрителей</w:t>
      </w:r>
      <w:r w:rsidR="00C7713B">
        <w:rPr>
          <w:rStyle w:val="apple-converted-space"/>
          <w:rFonts w:ascii="Times New Roman" w:hAnsi="Times New Roman" w:cs="Times New Roman"/>
          <w:color w:val="000000"/>
          <w:sz w:val="28"/>
          <w:szCs w:val="28"/>
          <w:shd w:val="clear" w:color="auto" w:fill="FFFFFF"/>
        </w:rPr>
        <w:t xml:space="preserve"> вызвала ретро-программа «Военных лет звучат мотивы»</w:t>
      </w:r>
      <w:r>
        <w:rPr>
          <w:rStyle w:val="apple-converted-space"/>
          <w:rFonts w:ascii="Times New Roman" w:hAnsi="Times New Roman" w:cs="Times New Roman"/>
          <w:color w:val="000000"/>
          <w:sz w:val="28"/>
          <w:szCs w:val="28"/>
          <w:shd w:val="clear" w:color="auto" w:fill="FFFFFF"/>
        </w:rPr>
        <w:t>. По задумке р</w:t>
      </w:r>
      <w:r w:rsidR="00CD24EA">
        <w:rPr>
          <w:rStyle w:val="apple-converted-space"/>
          <w:rFonts w:ascii="Times New Roman" w:hAnsi="Times New Roman" w:cs="Times New Roman"/>
          <w:color w:val="000000"/>
          <w:sz w:val="28"/>
          <w:szCs w:val="28"/>
          <w:shd w:val="clear" w:color="auto" w:fill="FFFFFF"/>
        </w:rPr>
        <w:t xml:space="preserve">ежиссера участники </w:t>
      </w:r>
      <w:r w:rsidR="00CD24EA">
        <w:rPr>
          <w:rStyle w:val="apple-converted-space"/>
          <w:rFonts w:ascii="Times New Roman" w:hAnsi="Times New Roman" w:cs="Times New Roman"/>
          <w:color w:val="000000"/>
          <w:sz w:val="28"/>
          <w:szCs w:val="28"/>
          <w:shd w:val="clear" w:color="auto" w:fill="FFFFFF"/>
        </w:rPr>
        <w:lastRenderedPageBreak/>
        <w:t>программы исполняли песни военной поры, используя театральный жанр, прошлись по дорогам войны к самому святому празднику страны.</w:t>
      </w:r>
      <w:r>
        <w:rPr>
          <w:rStyle w:val="apple-converted-space"/>
          <w:rFonts w:ascii="Times New Roman" w:hAnsi="Times New Roman" w:cs="Times New Roman"/>
          <w:color w:val="000000"/>
          <w:sz w:val="28"/>
          <w:szCs w:val="28"/>
          <w:shd w:val="clear" w:color="auto" w:fill="FFFFFF"/>
        </w:rPr>
        <w:t xml:space="preserve"> С огромным успехом в районе были проведены молодежные акции «</w:t>
      </w:r>
      <w:proofErr w:type="spellStart"/>
      <w:r>
        <w:rPr>
          <w:rStyle w:val="apple-converted-space"/>
          <w:rFonts w:ascii="Times New Roman" w:hAnsi="Times New Roman" w:cs="Times New Roman"/>
          <w:color w:val="000000"/>
          <w:sz w:val="28"/>
          <w:szCs w:val="28"/>
          <w:shd w:val="clear" w:color="auto" w:fill="FFFFFF"/>
        </w:rPr>
        <w:t>Антинарко</w:t>
      </w:r>
      <w:proofErr w:type="spellEnd"/>
      <w:r>
        <w:rPr>
          <w:rStyle w:val="apple-converted-space"/>
          <w:rFonts w:ascii="Times New Roman" w:hAnsi="Times New Roman" w:cs="Times New Roman"/>
          <w:color w:val="000000"/>
          <w:sz w:val="28"/>
          <w:szCs w:val="28"/>
          <w:shd w:val="clear" w:color="auto" w:fill="FFFFFF"/>
        </w:rPr>
        <w:t>»  (</w:t>
      </w:r>
      <w:r w:rsidR="001621B4">
        <w:rPr>
          <w:rStyle w:val="apple-converted-space"/>
          <w:rFonts w:ascii="Times New Roman" w:hAnsi="Times New Roman" w:cs="Times New Roman"/>
          <w:b/>
          <w:color w:val="000000"/>
          <w:sz w:val="28"/>
          <w:szCs w:val="28"/>
          <w:shd w:val="clear" w:color="auto" w:fill="FFFFFF"/>
        </w:rPr>
        <w:t>15</w:t>
      </w:r>
      <w:r w:rsidRPr="00804E20">
        <w:rPr>
          <w:rStyle w:val="apple-converted-space"/>
          <w:rFonts w:ascii="Times New Roman" w:hAnsi="Times New Roman" w:cs="Times New Roman"/>
          <w:b/>
          <w:color w:val="000000"/>
          <w:sz w:val="28"/>
          <w:szCs w:val="28"/>
          <w:shd w:val="clear" w:color="auto" w:fill="FFFFFF"/>
        </w:rPr>
        <w:t xml:space="preserve"> апреля</w:t>
      </w:r>
      <w:r>
        <w:rPr>
          <w:rStyle w:val="apple-converted-space"/>
          <w:rFonts w:ascii="Times New Roman" w:hAnsi="Times New Roman" w:cs="Times New Roman"/>
          <w:color w:val="000000"/>
          <w:sz w:val="28"/>
          <w:szCs w:val="28"/>
          <w:shd w:val="clear" w:color="auto" w:fill="FFFFFF"/>
        </w:rPr>
        <w:t xml:space="preserve">, СДК </w:t>
      </w:r>
      <w:proofErr w:type="spellStart"/>
      <w:r>
        <w:rPr>
          <w:rStyle w:val="apple-converted-space"/>
          <w:rFonts w:ascii="Times New Roman" w:hAnsi="Times New Roman" w:cs="Times New Roman"/>
          <w:color w:val="000000"/>
          <w:sz w:val="28"/>
          <w:szCs w:val="28"/>
          <w:shd w:val="clear" w:color="auto" w:fill="FFFFFF"/>
        </w:rPr>
        <w:t>п</w:t>
      </w:r>
      <w:proofErr w:type="gramStart"/>
      <w:r>
        <w:rPr>
          <w:rStyle w:val="apple-converted-space"/>
          <w:rFonts w:ascii="Times New Roman" w:hAnsi="Times New Roman" w:cs="Times New Roman"/>
          <w:color w:val="000000"/>
          <w:sz w:val="28"/>
          <w:szCs w:val="28"/>
          <w:shd w:val="clear" w:color="auto" w:fill="FFFFFF"/>
        </w:rPr>
        <w:t>.У</w:t>
      </w:r>
      <w:proofErr w:type="gramEnd"/>
      <w:r>
        <w:rPr>
          <w:rStyle w:val="apple-converted-space"/>
          <w:rFonts w:ascii="Times New Roman" w:hAnsi="Times New Roman" w:cs="Times New Roman"/>
          <w:color w:val="000000"/>
          <w:sz w:val="28"/>
          <w:szCs w:val="28"/>
          <w:shd w:val="clear" w:color="auto" w:fill="FFFFFF"/>
        </w:rPr>
        <w:t>добный</w:t>
      </w:r>
      <w:proofErr w:type="spellEnd"/>
      <w:r>
        <w:rPr>
          <w:rStyle w:val="apple-converted-space"/>
          <w:rFonts w:ascii="Times New Roman" w:hAnsi="Times New Roman" w:cs="Times New Roman"/>
          <w:color w:val="000000"/>
          <w:sz w:val="28"/>
          <w:szCs w:val="28"/>
          <w:shd w:val="clear" w:color="auto" w:fill="FFFFFF"/>
        </w:rPr>
        <w:t>), «День Победы» (</w:t>
      </w:r>
      <w:r w:rsidRPr="00804E20">
        <w:rPr>
          <w:rStyle w:val="apple-converted-space"/>
          <w:rFonts w:ascii="Times New Roman" w:hAnsi="Times New Roman" w:cs="Times New Roman"/>
          <w:b/>
          <w:color w:val="000000"/>
          <w:sz w:val="28"/>
          <w:szCs w:val="28"/>
          <w:shd w:val="clear" w:color="auto" w:fill="FFFFFF"/>
        </w:rPr>
        <w:t>9мая</w:t>
      </w:r>
      <w:r>
        <w:rPr>
          <w:rStyle w:val="apple-converted-space"/>
          <w:rFonts w:ascii="Times New Roman" w:hAnsi="Times New Roman" w:cs="Times New Roman"/>
          <w:color w:val="000000"/>
          <w:sz w:val="28"/>
          <w:szCs w:val="28"/>
          <w:shd w:val="clear" w:color="auto" w:fill="FFFFFF"/>
        </w:rPr>
        <w:t>, М</w:t>
      </w:r>
      <w:r w:rsidR="001621B4">
        <w:rPr>
          <w:rStyle w:val="apple-converted-space"/>
          <w:rFonts w:ascii="Times New Roman" w:hAnsi="Times New Roman" w:cs="Times New Roman"/>
          <w:color w:val="000000"/>
          <w:sz w:val="28"/>
          <w:szCs w:val="28"/>
          <w:shd w:val="clear" w:color="auto" w:fill="FFFFFF"/>
        </w:rPr>
        <w:t>ЦНК), детский конкурс «Счастливая пора - детство</w:t>
      </w:r>
      <w:r>
        <w:rPr>
          <w:rStyle w:val="apple-converted-space"/>
          <w:rFonts w:ascii="Times New Roman" w:hAnsi="Times New Roman" w:cs="Times New Roman"/>
          <w:color w:val="000000"/>
          <w:sz w:val="28"/>
          <w:szCs w:val="28"/>
          <w:shd w:val="clear" w:color="auto" w:fill="FFFFFF"/>
        </w:rPr>
        <w:t>!» (</w:t>
      </w:r>
      <w:r>
        <w:rPr>
          <w:rStyle w:val="apple-converted-space"/>
          <w:rFonts w:ascii="Times New Roman" w:hAnsi="Times New Roman" w:cs="Times New Roman"/>
          <w:b/>
          <w:color w:val="000000"/>
          <w:sz w:val="28"/>
          <w:szCs w:val="28"/>
          <w:shd w:val="clear" w:color="auto" w:fill="FFFFFF"/>
        </w:rPr>
        <w:t>1 июня</w:t>
      </w:r>
      <w:r w:rsidR="001621B4">
        <w:rPr>
          <w:rStyle w:val="apple-converted-space"/>
          <w:rFonts w:ascii="Times New Roman" w:hAnsi="Times New Roman" w:cs="Times New Roman"/>
          <w:color w:val="000000"/>
          <w:sz w:val="28"/>
          <w:szCs w:val="28"/>
          <w:shd w:val="clear" w:color="auto" w:fill="FFFFFF"/>
        </w:rPr>
        <w:t xml:space="preserve"> – </w:t>
      </w:r>
      <w:proofErr w:type="spellStart"/>
      <w:r w:rsidR="001621B4">
        <w:rPr>
          <w:rStyle w:val="apple-converted-space"/>
          <w:rFonts w:ascii="Times New Roman" w:hAnsi="Times New Roman" w:cs="Times New Roman"/>
          <w:color w:val="000000"/>
          <w:sz w:val="28"/>
          <w:szCs w:val="28"/>
          <w:shd w:val="clear" w:color="auto" w:fill="FFFFFF"/>
        </w:rPr>
        <w:t>п.Удобный</w:t>
      </w:r>
      <w:proofErr w:type="spellEnd"/>
      <w:r>
        <w:rPr>
          <w:rStyle w:val="apple-converted-space"/>
          <w:rFonts w:ascii="Times New Roman" w:hAnsi="Times New Roman" w:cs="Times New Roman"/>
          <w:color w:val="000000"/>
          <w:sz w:val="28"/>
          <w:szCs w:val="28"/>
          <w:shd w:val="clear" w:color="auto" w:fill="FFFFFF"/>
        </w:rPr>
        <w:t xml:space="preserve">). Использование современных технологий дает возможность проводить мультимедийные лекции и беседы. Коллектив СДК </w:t>
      </w:r>
      <w:proofErr w:type="spellStart"/>
      <w:r>
        <w:rPr>
          <w:rStyle w:val="apple-converted-space"/>
          <w:rFonts w:ascii="Times New Roman" w:hAnsi="Times New Roman" w:cs="Times New Roman"/>
          <w:color w:val="000000"/>
          <w:sz w:val="28"/>
          <w:szCs w:val="28"/>
          <w:shd w:val="clear" w:color="auto" w:fill="FFFFFF"/>
        </w:rPr>
        <w:t>п</w:t>
      </w:r>
      <w:proofErr w:type="gramStart"/>
      <w:r>
        <w:rPr>
          <w:rStyle w:val="apple-converted-space"/>
          <w:rFonts w:ascii="Times New Roman" w:hAnsi="Times New Roman" w:cs="Times New Roman"/>
          <w:color w:val="000000"/>
          <w:sz w:val="28"/>
          <w:szCs w:val="28"/>
          <w:shd w:val="clear" w:color="auto" w:fill="FFFFFF"/>
        </w:rPr>
        <w:t>.Т</w:t>
      </w:r>
      <w:proofErr w:type="gramEnd"/>
      <w:r>
        <w:rPr>
          <w:rStyle w:val="apple-converted-space"/>
          <w:rFonts w:ascii="Times New Roman" w:hAnsi="Times New Roman" w:cs="Times New Roman"/>
          <w:color w:val="000000"/>
          <w:sz w:val="28"/>
          <w:szCs w:val="28"/>
          <w:shd w:val="clear" w:color="auto" w:fill="FFFFFF"/>
        </w:rPr>
        <w:t>имирязево</w:t>
      </w:r>
      <w:proofErr w:type="spellEnd"/>
      <w:r>
        <w:rPr>
          <w:rStyle w:val="apple-converted-space"/>
          <w:rFonts w:ascii="Times New Roman" w:hAnsi="Times New Roman" w:cs="Times New Roman"/>
          <w:color w:val="000000"/>
          <w:sz w:val="28"/>
          <w:szCs w:val="28"/>
          <w:shd w:val="clear" w:color="auto" w:fill="FFFFFF"/>
        </w:rPr>
        <w:t xml:space="preserve">  и участники художественной самодеятельности </w:t>
      </w:r>
      <w:r>
        <w:rPr>
          <w:rFonts w:ascii="Times New Roman" w:hAnsi="Times New Roman" w:cs="Times New Roman"/>
          <w:color w:val="000000"/>
          <w:sz w:val="28"/>
          <w:szCs w:val="28"/>
          <w:shd w:val="clear" w:color="auto" w:fill="FFFFFF"/>
        </w:rPr>
        <w:t>проводят</w:t>
      </w:r>
      <w:r w:rsidRPr="00804E20">
        <w:rPr>
          <w:rFonts w:ascii="Times New Roman" w:hAnsi="Times New Roman" w:cs="Times New Roman"/>
          <w:color w:val="000000"/>
          <w:sz w:val="28"/>
          <w:szCs w:val="28"/>
          <w:shd w:val="clear" w:color="auto" w:fill="FFFFFF"/>
        </w:rPr>
        <w:t xml:space="preserve"> выс</w:t>
      </w:r>
      <w:r>
        <w:rPr>
          <w:rFonts w:ascii="Times New Roman" w:hAnsi="Times New Roman" w:cs="Times New Roman"/>
          <w:color w:val="000000"/>
          <w:sz w:val="28"/>
          <w:szCs w:val="28"/>
          <w:shd w:val="clear" w:color="auto" w:fill="FFFFFF"/>
        </w:rPr>
        <w:t>тупления</w:t>
      </w:r>
      <w:r w:rsidRPr="00804E20">
        <w:rPr>
          <w:rFonts w:ascii="Times New Roman" w:hAnsi="Times New Roman" w:cs="Times New Roman"/>
          <w:color w:val="000000"/>
          <w:sz w:val="28"/>
          <w:szCs w:val="28"/>
          <w:shd w:val="clear" w:color="auto" w:fill="FFFFFF"/>
        </w:rPr>
        <w:t xml:space="preserve"> не в классической форме концертов, а с включением интерактивных приемов, привлекая зрителей</w:t>
      </w:r>
      <w:r>
        <w:rPr>
          <w:rFonts w:ascii="Times New Roman" w:hAnsi="Times New Roman" w:cs="Times New Roman"/>
          <w:color w:val="000000"/>
          <w:sz w:val="28"/>
          <w:szCs w:val="28"/>
          <w:shd w:val="clear" w:color="auto" w:fill="FFFFFF"/>
        </w:rPr>
        <w:t xml:space="preserve"> в обрядовые действия</w:t>
      </w:r>
      <w:r w:rsidRPr="00804E20">
        <w:rPr>
          <w:rFonts w:ascii="Times New Roman" w:hAnsi="Times New Roman" w:cs="Times New Roman"/>
          <w:color w:val="000000"/>
          <w:sz w:val="28"/>
          <w:szCs w:val="28"/>
          <w:shd w:val="clear" w:color="auto" w:fill="FFFFFF"/>
        </w:rPr>
        <w:t xml:space="preserve"> свадеб или народных праздников,   чтобы как можно более широкий круг   зрителей и слушателей запоминал народные традиции своего края.</w:t>
      </w:r>
      <w:r>
        <w:rPr>
          <w:rFonts w:ascii="Times New Roman" w:hAnsi="Times New Roman" w:cs="Times New Roman"/>
          <w:color w:val="000000"/>
          <w:sz w:val="28"/>
          <w:szCs w:val="28"/>
          <w:shd w:val="clear" w:color="auto" w:fill="FFFFFF"/>
        </w:rPr>
        <w:t xml:space="preserve"> </w:t>
      </w:r>
      <w:r w:rsidRPr="006E6C9B">
        <w:rPr>
          <w:rFonts w:ascii="Times New Roman" w:hAnsi="Times New Roman" w:cs="Times New Roman"/>
          <w:color w:val="000000"/>
          <w:sz w:val="28"/>
          <w:szCs w:val="28"/>
          <w:shd w:val="clear" w:color="auto" w:fill="FFFFFF"/>
        </w:rPr>
        <w:t xml:space="preserve">В МЦНК </w:t>
      </w:r>
      <w:r>
        <w:rPr>
          <w:rFonts w:ascii="Times New Roman" w:hAnsi="Times New Roman" w:cs="Times New Roman"/>
          <w:color w:val="000000"/>
          <w:sz w:val="28"/>
          <w:szCs w:val="28"/>
          <w:shd w:val="clear" w:color="auto" w:fill="FFFFFF"/>
        </w:rPr>
        <w:t xml:space="preserve"> </w:t>
      </w:r>
      <w:r w:rsidR="001621B4">
        <w:rPr>
          <w:rFonts w:ascii="Times New Roman" w:hAnsi="Times New Roman" w:cs="Times New Roman"/>
          <w:b/>
          <w:color w:val="000000"/>
          <w:sz w:val="28"/>
          <w:szCs w:val="28"/>
          <w:shd w:val="clear" w:color="auto" w:fill="FFFFFF"/>
        </w:rPr>
        <w:t>5 июня</w:t>
      </w:r>
      <w:r>
        <w:rPr>
          <w:rFonts w:ascii="Times New Roman" w:hAnsi="Times New Roman" w:cs="Times New Roman"/>
          <w:b/>
          <w:color w:val="000000"/>
          <w:sz w:val="28"/>
          <w:szCs w:val="28"/>
          <w:shd w:val="clear" w:color="auto" w:fill="FFFFFF"/>
        </w:rPr>
        <w:t xml:space="preserve"> </w:t>
      </w:r>
      <w:r w:rsidR="001621B4">
        <w:rPr>
          <w:rFonts w:ascii="Times New Roman" w:hAnsi="Times New Roman" w:cs="Times New Roman"/>
          <w:color w:val="000000"/>
          <w:sz w:val="28"/>
          <w:szCs w:val="28"/>
          <w:shd w:val="clear" w:color="auto" w:fill="FFFFFF"/>
        </w:rPr>
        <w:t xml:space="preserve">состоялся </w:t>
      </w:r>
      <w:r w:rsidR="001621B4">
        <w:rPr>
          <w:rFonts w:ascii="Times New Roman" w:hAnsi="Times New Roman" w:cs="Times New Roman"/>
          <w:color w:val="000000"/>
          <w:sz w:val="28"/>
          <w:szCs w:val="28"/>
          <w:shd w:val="clear" w:color="auto" w:fill="FFFFFF"/>
          <w:lang w:val="en-US"/>
        </w:rPr>
        <w:t>I</w:t>
      </w:r>
      <w:r w:rsidR="001621B4">
        <w:rPr>
          <w:rFonts w:ascii="Times New Roman" w:hAnsi="Times New Roman" w:cs="Times New Roman"/>
          <w:color w:val="000000"/>
          <w:sz w:val="28"/>
          <w:szCs w:val="28"/>
          <w:shd w:val="clear" w:color="auto" w:fill="FFFFFF"/>
        </w:rPr>
        <w:t>-й этап вокального конкурса «Экспресс-артист</w:t>
      </w:r>
      <w:r>
        <w:rPr>
          <w:rFonts w:ascii="Times New Roman" w:hAnsi="Times New Roman" w:cs="Times New Roman"/>
          <w:color w:val="000000"/>
          <w:sz w:val="28"/>
          <w:szCs w:val="28"/>
          <w:shd w:val="clear" w:color="auto" w:fill="FFFFFF"/>
        </w:rPr>
        <w:t xml:space="preserve">» для </w:t>
      </w:r>
      <w:r w:rsidR="001621B4">
        <w:rPr>
          <w:rFonts w:ascii="Times New Roman" w:hAnsi="Times New Roman" w:cs="Times New Roman"/>
          <w:color w:val="000000"/>
          <w:sz w:val="28"/>
          <w:szCs w:val="28"/>
          <w:shd w:val="clear" w:color="auto" w:fill="FFFFFF"/>
        </w:rPr>
        <w:t xml:space="preserve">молодых </w:t>
      </w:r>
      <w:r>
        <w:rPr>
          <w:rFonts w:ascii="Times New Roman" w:hAnsi="Times New Roman" w:cs="Times New Roman"/>
          <w:color w:val="000000"/>
          <w:sz w:val="28"/>
          <w:szCs w:val="28"/>
          <w:shd w:val="clear" w:color="auto" w:fill="FFFFFF"/>
        </w:rPr>
        <w:t xml:space="preserve">людей </w:t>
      </w:r>
      <w:r w:rsidR="001621B4">
        <w:rPr>
          <w:rFonts w:ascii="Times New Roman" w:hAnsi="Times New Roman" w:cs="Times New Roman"/>
          <w:color w:val="000000"/>
          <w:sz w:val="28"/>
          <w:szCs w:val="28"/>
          <w:shd w:val="clear" w:color="auto" w:fill="FFFFFF"/>
        </w:rPr>
        <w:t>района.</w:t>
      </w:r>
    </w:p>
    <w:p w:rsidR="002A4AC7" w:rsidRDefault="002A4AC7" w:rsidP="00A5277C">
      <w:pPr>
        <w:spacing w:after="0" w:line="240" w:lineRule="auto"/>
        <w:jc w:val="both"/>
        <w:rPr>
          <w:rFonts w:ascii="Times New Roman" w:hAnsi="Times New Roman" w:cs="Times New Roman"/>
          <w:color w:val="000000"/>
          <w:sz w:val="28"/>
          <w:szCs w:val="28"/>
          <w:shd w:val="clear" w:color="auto" w:fill="FFFFFF"/>
        </w:rPr>
      </w:pPr>
      <w:r w:rsidRPr="004E235A">
        <w:rPr>
          <w:rFonts w:ascii="Times New Roman" w:hAnsi="Times New Roman" w:cs="Times New Roman"/>
          <w:sz w:val="28"/>
          <w:szCs w:val="28"/>
        </w:rPr>
        <w:tab/>
      </w:r>
      <w:r w:rsidRPr="002F5F21">
        <w:rPr>
          <w:rFonts w:ascii="Times New Roman" w:hAnsi="Times New Roman" w:cs="Times New Roman"/>
          <w:color w:val="000000"/>
          <w:sz w:val="28"/>
          <w:szCs w:val="28"/>
          <w:shd w:val="clear" w:color="auto" w:fill="FFFFFF"/>
        </w:rPr>
        <w:t>Во всех </w:t>
      </w:r>
      <w:r>
        <w:rPr>
          <w:rFonts w:ascii="Times New Roman" w:hAnsi="Times New Roman" w:cs="Times New Roman"/>
          <w:color w:val="000000"/>
          <w:sz w:val="28"/>
          <w:szCs w:val="28"/>
          <w:shd w:val="clear" w:color="auto" w:fill="FFFFFF"/>
        </w:rPr>
        <w:t xml:space="preserve"> учреждениях культуры Майкопского </w:t>
      </w:r>
      <w:r w:rsidRPr="002F5F21">
        <w:rPr>
          <w:rFonts w:ascii="Times New Roman" w:hAnsi="Times New Roman" w:cs="Times New Roman"/>
          <w:color w:val="000000"/>
          <w:sz w:val="28"/>
          <w:szCs w:val="28"/>
          <w:shd w:val="clear" w:color="auto" w:fill="FFFFFF"/>
        </w:rPr>
        <w:t xml:space="preserve"> района идет поиск новых интересных форм работы, востребованных у населения, поиск новых эффективных путей реализации культурных услуг.</w:t>
      </w:r>
      <w:r>
        <w:rPr>
          <w:rFonts w:ascii="Times New Roman" w:hAnsi="Times New Roman" w:cs="Times New Roman"/>
          <w:color w:val="000000"/>
          <w:sz w:val="28"/>
          <w:szCs w:val="28"/>
          <w:shd w:val="clear" w:color="auto" w:fill="FFFFFF"/>
        </w:rPr>
        <w:t xml:space="preserve"> Источником создания новых форм являются как телевидение, так и опыт других учреждений культуры, а также авторские разработки. </w:t>
      </w:r>
    </w:p>
    <w:p w:rsidR="00B06A23" w:rsidRPr="00B06A23" w:rsidRDefault="00B06A23" w:rsidP="00B06A23">
      <w:pPr>
        <w:spacing w:after="0" w:line="240" w:lineRule="auto"/>
        <w:jc w:val="both"/>
        <w:rPr>
          <w:rFonts w:ascii="Times New Roman" w:eastAsia="Calibri" w:hAnsi="Times New Roman" w:cs="Times New Roman"/>
          <w:i/>
          <w:sz w:val="28"/>
          <w:szCs w:val="28"/>
        </w:rPr>
      </w:pPr>
      <w:r w:rsidRPr="00B06A23">
        <w:rPr>
          <w:rFonts w:ascii="Times New Roman" w:eastAsia="Calibri" w:hAnsi="Times New Roman" w:cs="Times New Roman"/>
          <w:sz w:val="28"/>
          <w:szCs w:val="28"/>
        </w:rPr>
        <w:t>МЦНК Майкопского района участвует в реализации муниципальной программы «Развитие культуры и искусства», рассчитанной на плановый период с 2016г. по 2021г.</w:t>
      </w:r>
    </w:p>
    <w:p w:rsidR="00B06A23" w:rsidRPr="00B06A23" w:rsidRDefault="00B06A23" w:rsidP="00B06A23">
      <w:pPr>
        <w:spacing w:after="0" w:line="240" w:lineRule="auto"/>
        <w:jc w:val="both"/>
        <w:rPr>
          <w:rFonts w:ascii="Times New Roman" w:eastAsia="Calibri" w:hAnsi="Times New Roman" w:cs="Times New Roman"/>
          <w:sz w:val="28"/>
          <w:szCs w:val="28"/>
        </w:rPr>
      </w:pP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Цель Программы: сохранение и развитие культурного наследия муниципального образования «Майкопский район».</w:t>
      </w:r>
    </w:p>
    <w:p w:rsidR="00B06A23" w:rsidRDefault="00B06A23" w:rsidP="00B06A23">
      <w:pPr>
        <w:spacing w:after="0" w:line="240" w:lineRule="auto"/>
        <w:jc w:val="both"/>
        <w:rPr>
          <w:rFonts w:ascii="Times New Roman" w:eastAsia="Calibri" w:hAnsi="Times New Roman" w:cs="Times New Roman"/>
          <w:sz w:val="28"/>
          <w:szCs w:val="28"/>
        </w:rPr>
      </w:pP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 xml:space="preserve">Задачи Программы: </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 сохранение и развитие клубных учреждений;</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 xml:space="preserve">- сохранение и развитие музейного дела; </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 сохранение и развитие библиотечного обслуживания;</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 сохранение и развитие дополнительного образования в сфере искусства;</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 обеспечение мер безопасности в муниципальных учреждениях культуры;</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 организация и техническое обеспечение реализации муниципальных программ;</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 xml:space="preserve">- осуществление комплекса мероприятий, направленных на обеспечение доступности приоритетных объектов и услуг в сфере жизнедеятельности инвалидов и других маломобильных групп населения. </w:t>
      </w:r>
    </w:p>
    <w:p w:rsidR="00B06A23" w:rsidRPr="00B06A23" w:rsidRDefault="00B06A23" w:rsidP="00B06A23">
      <w:pPr>
        <w:spacing w:after="0" w:line="240" w:lineRule="auto"/>
        <w:jc w:val="both"/>
        <w:rPr>
          <w:rFonts w:ascii="Times New Roman" w:eastAsia="Calibri" w:hAnsi="Times New Roman" w:cs="Times New Roman"/>
          <w:sz w:val="28"/>
          <w:szCs w:val="28"/>
        </w:rPr>
      </w:pP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Ожидаемые результаты реализации Программы:</w:t>
      </w:r>
    </w:p>
    <w:p w:rsidR="00B06A23" w:rsidRPr="00B06A23" w:rsidRDefault="00B06A23" w:rsidP="00B06A23">
      <w:pPr>
        <w:spacing w:after="0" w:line="240" w:lineRule="auto"/>
        <w:jc w:val="both"/>
        <w:rPr>
          <w:rFonts w:ascii="Times New Roman" w:eastAsia="Calibri" w:hAnsi="Times New Roman" w:cs="Times New Roman"/>
          <w:sz w:val="28"/>
          <w:szCs w:val="28"/>
        </w:rPr>
      </w:pP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 повышение уровня культурно-воспитательной деятельности, направленной на полное удовлетворение духовных запросов жителей Майкопского района;</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 xml:space="preserve">- приобщение жителей к высоким культурным ценностям, развитие творческих способностей граждан, организация культурного досуга, художественного образования. </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lastRenderedPageBreak/>
        <w:t xml:space="preserve">- увеличение объема и улучшение качества услуг в сфере культуры. </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 xml:space="preserve">- расширение и укрепление материально-технической базы в сфере культуры муниципального образования «Майкопский район». </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 xml:space="preserve">- повышение качества социально-культурного обслуживания населения, уровня работы муниципальных культурно-просветительных учреждений, муниципальных учреждений дополнительного образования и музея. </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 xml:space="preserve">- создание организационно-экономических условий для развития инициативы людей, раскрытия их творческих способностей. </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 xml:space="preserve">- увеличение удельного веса учреждений  культуры МО «Майкопский район», обеспечивающих физическую доступность для инвалидов. </w:t>
      </w:r>
    </w:p>
    <w:p w:rsidR="00B06A23" w:rsidRPr="00B06A23" w:rsidRDefault="00B06A23" w:rsidP="00B06A23">
      <w:pPr>
        <w:spacing w:after="0" w:line="240" w:lineRule="auto"/>
        <w:jc w:val="both"/>
        <w:rPr>
          <w:rFonts w:ascii="Times New Roman" w:eastAsia="Calibri" w:hAnsi="Times New Roman" w:cs="Times New Roman"/>
          <w:sz w:val="28"/>
          <w:szCs w:val="28"/>
        </w:rPr>
      </w:pP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Достижение стратегических целей программы будет осуществлено реализацией комплекса системных мероприятий:</w:t>
      </w:r>
    </w:p>
    <w:p w:rsidR="00B06A23" w:rsidRPr="00B06A23" w:rsidRDefault="00B06A23" w:rsidP="00B06A23">
      <w:pPr>
        <w:spacing w:after="0" w:line="240" w:lineRule="auto"/>
        <w:jc w:val="both"/>
        <w:rPr>
          <w:rFonts w:ascii="Times New Roman" w:eastAsia="Calibri" w:hAnsi="Times New Roman" w:cs="Times New Roman"/>
          <w:sz w:val="28"/>
          <w:szCs w:val="28"/>
        </w:rPr>
      </w:pP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•приобретение оргтехники;</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•приобретение лицензионного программного обеспечения;</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•организация и проведение торжественного мероприятия, посвященного 40-летию образцового ансамбля народной песни «</w:t>
      </w:r>
      <w:proofErr w:type="spellStart"/>
      <w:r w:rsidRPr="00B06A23">
        <w:rPr>
          <w:rFonts w:ascii="Times New Roman" w:eastAsia="Calibri" w:hAnsi="Times New Roman" w:cs="Times New Roman"/>
          <w:sz w:val="28"/>
          <w:szCs w:val="28"/>
        </w:rPr>
        <w:t>Кубаночка</w:t>
      </w:r>
      <w:proofErr w:type="spellEnd"/>
      <w:r w:rsidRPr="00B06A23">
        <w:rPr>
          <w:rFonts w:ascii="Times New Roman" w:eastAsia="Calibri" w:hAnsi="Times New Roman" w:cs="Times New Roman"/>
          <w:sz w:val="28"/>
          <w:szCs w:val="28"/>
        </w:rPr>
        <w:t>» Тимирязевского СДК;</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•денежное поощрение одаренных детей и талантливой молодежи по итогам года;</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организация и проведение юбилейных и праздничных концертов республиканских коллективов:</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•концерты артиста РФ и РА Кукана М.Р.;</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 xml:space="preserve">•спектакль в исполнении артистов Национального театра РА </w:t>
      </w:r>
      <w:proofErr w:type="spellStart"/>
      <w:r w:rsidRPr="00B06A23">
        <w:rPr>
          <w:rFonts w:ascii="Times New Roman" w:eastAsia="Calibri" w:hAnsi="Times New Roman" w:cs="Times New Roman"/>
          <w:sz w:val="28"/>
          <w:szCs w:val="28"/>
        </w:rPr>
        <w:t>им.И.Цея</w:t>
      </w:r>
      <w:proofErr w:type="spellEnd"/>
      <w:r w:rsidRPr="00B06A23">
        <w:rPr>
          <w:rFonts w:ascii="Times New Roman" w:eastAsia="Calibri" w:hAnsi="Times New Roman" w:cs="Times New Roman"/>
          <w:sz w:val="28"/>
          <w:szCs w:val="28"/>
        </w:rPr>
        <w:t>;</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•концерт Государственного академического ансамбля народного танца Адыгеи «</w:t>
      </w:r>
      <w:proofErr w:type="spellStart"/>
      <w:r w:rsidRPr="00B06A23">
        <w:rPr>
          <w:rFonts w:ascii="Times New Roman" w:eastAsia="Calibri" w:hAnsi="Times New Roman" w:cs="Times New Roman"/>
          <w:sz w:val="28"/>
          <w:szCs w:val="28"/>
        </w:rPr>
        <w:t>Исламей</w:t>
      </w:r>
      <w:proofErr w:type="spellEnd"/>
      <w:r w:rsidRPr="00B06A23">
        <w:rPr>
          <w:rFonts w:ascii="Times New Roman" w:eastAsia="Calibri" w:hAnsi="Times New Roman" w:cs="Times New Roman"/>
          <w:sz w:val="28"/>
          <w:szCs w:val="28"/>
        </w:rPr>
        <w:t>»;</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•концерты Государственного эстрадного ансамбля «</w:t>
      </w:r>
      <w:proofErr w:type="spellStart"/>
      <w:r w:rsidRPr="00B06A23">
        <w:rPr>
          <w:rFonts w:ascii="Times New Roman" w:eastAsia="Calibri" w:hAnsi="Times New Roman" w:cs="Times New Roman"/>
          <w:sz w:val="28"/>
          <w:szCs w:val="28"/>
        </w:rPr>
        <w:t>Оштен</w:t>
      </w:r>
      <w:proofErr w:type="spellEnd"/>
      <w:r w:rsidRPr="00B06A23">
        <w:rPr>
          <w:rFonts w:ascii="Times New Roman" w:eastAsia="Calibri" w:hAnsi="Times New Roman" w:cs="Times New Roman"/>
          <w:sz w:val="28"/>
          <w:szCs w:val="28"/>
        </w:rPr>
        <w:t>»;</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•концерт ансамбля адыгейского танца «Абреки»;</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•концерт Государственного оркестра русских народных инструментов «Русская удаль»;</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•организация и проведение Дня Республики Адыгея;</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•организация и проведение концертов муниципальных творческих коллективов;</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•ремонт отопления, системы холодного и пожарного водоснабжения МЦНК.</w:t>
      </w:r>
    </w:p>
    <w:p w:rsidR="00B06A23" w:rsidRPr="00B06A23" w:rsidRDefault="00B06A23" w:rsidP="00B06A23">
      <w:pPr>
        <w:spacing w:after="0" w:line="240" w:lineRule="auto"/>
        <w:jc w:val="both"/>
        <w:rPr>
          <w:rFonts w:ascii="Times New Roman" w:eastAsia="Calibri" w:hAnsi="Times New Roman" w:cs="Times New Roman"/>
          <w:sz w:val="28"/>
          <w:szCs w:val="28"/>
        </w:rPr>
      </w:pP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 xml:space="preserve">МБУ «МЦНК Майкопского района» участвует в реализации регионального проекта </w:t>
      </w:r>
      <w:r>
        <w:rPr>
          <w:rFonts w:ascii="Times New Roman" w:eastAsia="Calibri" w:hAnsi="Times New Roman" w:cs="Times New Roman"/>
          <w:sz w:val="28"/>
          <w:szCs w:val="28"/>
        </w:rPr>
        <w:t>«Культурная среда», рассчитанного</w:t>
      </w:r>
      <w:r w:rsidRPr="00B06A23">
        <w:rPr>
          <w:rFonts w:ascii="Times New Roman" w:eastAsia="Calibri" w:hAnsi="Times New Roman" w:cs="Times New Roman"/>
          <w:sz w:val="28"/>
          <w:szCs w:val="28"/>
        </w:rPr>
        <w:t xml:space="preserve"> на период 2019-2024гг., в задачи  которого входит:</w:t>
      </w:r>
    </w:p>
    <w:p w:rsidR="00B06A23" w:rsidRPr="00B06A23" w:rsidRDefault="00B06A23" w:rsidP="00B06A23">
      <w:pPr>
        <w:spacing w:after="0" w:line="240" w:lineRule="auto"/>
        <w:jc w:val="both"/>
        <w:rPr>
          <w:rFonts w:ascii="Times New Roman" w:eastAsia="Calibri" w:hAnsi="Times New Roman" w:cs="Times New Roman"/>
          <w:sz w:val="28"/>
          <w:szCs w:val="28"/>
        </w:rPr>
      </w:pPr>
      <w:r w:rsidRPr="00B06A23">
        <w:rPr>
          <w:rFonts w:ascii="Times New Roman" w:eastAsia="Calibri" w:hAnsi="Times New Roman" w:cs="Times New Roman"/>
          <w:sz w:val="28"/>
          <w:szCs w:val="28"/>
        </w:rPr>
        <w:t>- создание (реконструкция) и капитальный ремонт учреждений культуры культурно-досугового типа в сельской местности в рамках мероприятий, направленных на обеспечение устойчивого развития сельских территорий.</w:t>
      </w:r>
      <w:r w:rsidR="004B50FC">
        <w:rPr>
          <w:rFonts w:ascii="Times New Roman" w:eastAsia="Calibri" w:hAnsi="Times New Roman" w:cs="Times New Roman"/>
          <w:sz w:val="28"/>
          <w:szCs w:val="28"/>
        </w:rPr>
        <w:t xml:space="preserve"> В данный проект также вошло выполнение работ по ремонту отопления, системы холодного и пожарного водоснабжения МЦНК.</w:t>
      </w:r>
    </w:p>
    <w:p w:rsidR="00B06A23" w:rsidRPr="00B06A23" w:rsidRDefault="00B06A23" w:rsidP="00B06A23">
      <w:pPr>
        <w:spacing w:after="0" w:line="240" w:lineRule="auto"/>
        <w:jc w:val="both"/>
        <w:rPr>
          <w:rFonts w:ascii="Times New Roman" w:eastAsia="Calibri" w:hAnsi="Times New Roman" w:cs="Times New Roman"/>
          <w:sz w:val="28"/>
          <w:szCs w:val="28"/>
        </w:rPr>
      </w:pPr>
    </w:p>
    <w:p w:rsidR="002A4AC7" w:rsidRPr="003C3166" w:rsidRDefault="00235D29" w:rsidP="00B64681">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РАЗДЕЛ </w:t>
      </w:r>
      <w:r w:rsidR="002A4AC7">
        <w:rPr>
          <w:rFonts w:ascii="Times New Roman" w:hAnsi="Times New Roman"/>
          <w:b/>
          <w:sz w:val="28"/>
          <w:szCs w:val="28"/>
        </w:rPr>
        <w:t>9. Развитие платных услуг</w:t>
      </w:r>
    </w:p>
    <w:p w:rsidR="002A4AC7" w:rsidRDefault="002A4AC7" w:rsidP="00A5277C">
      <w:pPr>
        <w:widowControl w:val="0"/>
        <w:suppressAutoHyphens/>
        <w:spacing w:after="0" w:line="240" w:lineRule="auto"/>
        <w:jc w:val="both"/>
        <w:rPr>
          <w:rFonts w:ascii="Times New Roman" w:eastAsia="Arial Unicode MS" w:hAnsi="Times New Roman" w:cs="Times New Roman"/>
          <w:kern w:val="1"/>
          <w:sz w:val="28"/>
          <w:szCs w:val="28"/>
          <w:lang w:eastAsia="hi-IN" w:bidi="hi-IN"/>
        </w:rPr>
      </w:pPr>
    </w:p>
    <w:p w:rsidR="002A4AC7" w:rsidRPr="003C3166" w:rsidRDefault="002A4AC7" w:rsidP="00F817CA">
      <w:pPr>
        <w:widowControl w:val="0"/>
        <w:suppressAutoHyphens/>
        <w:spacing w:after="0" w:line="240" w:lineRule="auto"/>
        <w:ind w:firstLine="708"/>
        <w:jc w:val="both"/>
        <w:rPr>
          <w:rFonts w:ascii="Times New Roman" w:eastAsia="Arial Unicode MS" w:hAnsi="Times New Roman" w:cs="Times New Roman"/>
          <w:kern w:val="1"/>
          <w:sz w:val="28"/>
          <w:szCs w:val="28"/>
          <w:lang w:eastAsia="hi-IN" w:bidi="hi-IN"/>
        </w:rPr>
      </w:pPr>
      <w:proofErr w:type="spellStart"/>
      <w:r w:rsidRPr="003C3166">
        <w:rPr>
          <w:rFonts w:ascii="Times New Roman" w:eastAsia="Arial Unicode MS" w:hAnsi="Times New Roman" w:cs="Times New Roman"/>
          <w:kern w:val="1"/>
          <w:sz w:val="28"/>
          <w:szCs w:val="28"/>
          <w:lang w:eastAsia="hi-IN" w:bidi="hi-IN"/>
        </w:rPr>
        <w:t>Межпоселенческий</w:t>
      </w:r>
      <w:proofErr w:type="spellEnd"/>
      <w:r w:rsidRPr="003C3166">
        <w:rPr>
          <w:rFonts w:ascii="Times New Roman" w:eastAsia="Arial Unicode MS" w:hAnsi="Times New Roman" w:cs="Times New Roman"/>
          <w:kern w:val="1"/>
          <w:sz w:val="28"/>
          <w:szCs w:val="28"/>
          <w:lang w:eastAsia="hi-IN" w:bidi="hi-IN"/>
        </w:rPr>
        <w:t xml:space="preserve"> Центр народной культуры Майкопского район, согласно Уставу,  осуществляет предоставление разнообразных платных услуг, приносящих дополнительный доход: </w:t>
      </w:r>
    </w:p>
    <w:p w:rsidR="002A4AC7" w:rsidRDefault="002A4AC7" w:rsidP="00A5277C">
      <w:pPr>
        <w:widowControl w:val="0"/>
        <w:suppressAutoHyphens/>
        <w:spacing w:after="0" w:line="240" w:lineRule="auto"/>
        <w:jc w:val="both"/>
        <w:rPr>
          <w:rFonts w:ascii="Times New Roman" w:eastAsia="Arial Unicode MS" w:hAnsi="Times New Roman" w:cs="Times New Roman"/>
          <w:kern w:val="1"/>
          <w:sz w:val="28"/>
          <w:szCs w:val="28"/>
          <w:lang w:eastAsia="hi-IN" w:bidi="hi-IN"/>
        </w:rPr>
      </w:pPr>
      <w:r w:rsidRPr="003C3166">
        <w:rPr>
          <w:rFonts w:ascii="Times New Roman" w:eastAsia="Arial Unicode MS" w:hAnsi="Times New Roman" w:cs="Times New Roman"/>
          <w:kern w:val="1"/>
          <w:sz w:val="28"/>
          <w:szCs w:val="28"/>
          <w:lang w:eastAsia="hi-IN" w:bidi="hi-IN"/>
        </w:rPr>
        <w:t xml:space="preserve">- проведение совместных массовых мероприятий </w:t>
      </w:r>
      <w:proofErr w:type="gramStart"/>
      <w:r w:rsidRPr="003C3166">
        <w:rPr>
          <w:rFonts w:ascii="Times New Roman" w:eastAsia="Arial Unicode MS" w:hAnsi="Times New Roman" w:cs="Times New Roman"/>
          <w:kern w:val="1"/>
          <w:sz w:val="28"/>
          <w:szCs w:val="28"/>
          <w:lang w:eastAsia="hi-IN" w:bidi="hi-IN"/>
        </w:rPr>
        <w:t>с</w:t>
      </w:r>
      <w:proofErr w:type="gramEnd"/>
      <w:r w:rsidRPr="003C3166">
        <w:rPr>
          <w:rFonts w:ascii="Times New Roman" w:eastAsia="Arial Unicode MS" w:hAnsi="Times New Roman" w:cs="Times New Roman"/>
          <w:kern w:val="1"/>
          <w:sz w:val="28"/>
          <w:szCs w:val="28"/>
          <w:lang w:eastAsia="hi-IN" w:bidi="hi-IN"/>
        </w:rPr>
        <w:t xml:space="preserve"> сторонними организациями;</w:t>
      </w:r>
    </w:p>
    <w:p w:rsidR="00F23041" w:rsidRDefault="002E6A57" w:rsidP="00F23041">
      <w:pPr>
        <w:widowControl w:val="0"/>
        <w:tabs>
          <w:tab w:val="left" w:pos="900"/>
        </w:tabs>
        <w:suppressAutoHyphens/>
        <w:autoSpaceDN w:val="0"/>
        <w:spacing w:after="0" w:line="240" w:lineRule="auto"/>
        <w:jc w:val="both"/>
        <w:textAlignment w:val="baseline"/>
        <w:rPr>
          <w:rFonts w:ascii="Times New Roman" w:eastAsia="Lucida Sans Unicode" w:hAnsi="Times New Roman" w:cs="Tahoma"/>
          <w:kern w:val="3"/>
          <w:sz w:val="28"/>
          <w:szCs w:val="28"/>
          <w:lang w:bidi="en-US"/>
        </w:rPr>
      </w:pPr>
      <w:r>
        <w:rPr>
          <w:rFonts w:ascii="Times New Roman" w:eastAsia="Arial Unicode MS" w:hAnsi="Times New Roman" w:cs="Times New Roman"/>
          <w:kern w:val="1"/>
          <w:sz w:val="28"/>
          <w:szCs w:val="28"/>
          <w:lang w:eastAsia="hi-IN" w:bidi="hi-IN"/>
        </w:rPr>
        <w:t xml:space="preserve">- </w:t>
      </w:r>
      <w:r w:rsidR="00F23041">
        <w:rPr>
          <w:rFonts w:ascii="Times New Roman" w:eastAsia="Lucida Sans Unicode" w:hAnsi="Times New Roman" w:cs="Tahoma"/>
          <w:kern w:val="3"/>
          <w:sz w:val="28"/>
          <w:szCs w:val="28"/>
          <w:lang w:bidi="en-US"/>
        </w:rPr>
        <w:t>проведение дискотек, концертных программ, спектаклей;</w:t>
      </w:r>
    </w:p>
    <w:p w:rsidR="00F23041" w:rsidRPr="002876D7" w:rsidRDefault="00F23041" w:rsidP="00F23041">
      <w:pPr>
        <w:widowControl w:val="0"/>
        <w:tabs>
          <w:tab w:val="left" w:pos="900"/>
        </w:tabs>
        <w:suppressAutoHyphens/>
        <w:autoSpaceDN w:val="0"/>
        <w:spacing w:after="0" w:line="240" w:lineRule="auto"/>
        <w:jc w:val="both"/>
        <w:textAlignment w:val="baseline"/>
        <w:rPr>
          <w:rFonts w:ascii="Times New Roman" w:eastAsia="Lucida Sans Unicode" w:hAnsi="Times New Roman" w:cs="Tahoma"/>
          <w:kern w:val="3"/>
          <w:sz w:val="28"/>
          <w:szCs w:val="28"/>
          <w:lang w:bidi="en-US"/>
        </w:rPr>
      </w:pPr>
      <w:r>
        <w:rPr>
          <w:rFonts w:ascii="Times New Roman" w:eastAsia="Lucida Sans Unicode" w:hAnsi="Times New Roman" w:cs="Tahoma"/>
          <w:kern w:val="3"/>
          <w:sz w:val="28"/>
          <w:szCs w:val="28"/>
          <w:lang w:bidi="en-US"/>
        </w:rPr>
        <w:t>- услуги по размещению оборудования на территории здания.</w:t>
      </w:r>
    </w:p>
    <w:p w:rsidR="002A4AC7" w:rsidRPr="00213477" w:rsidRDefault="002A4AC7" w:rsidP="00F23041">
      <w:pPr>
        <w:widowControl w:val="0"/>
        <w:suppressAutoHyphens/>
        <w:spacing w:after="0" w:line="240" w:lineRule="auto"/>
        <w:ind w:firstLine="708"/>
        <w:jc w:val="both"/>
        <w:rPr>
          <w:rFonts w:ascii="Times New Roman" w:eastAsia="Arial Unicode MS" w:hAnsi="Times New Roman" w:cs="Times New Roman"/>
          <w:b/>
          <w:bCs/>
          <w:kern w:val="1"/>
          <w:sz w:val="28"/>
          <w:szCs w:val="28"/>
          <w:lang w:eastAsia="hi-IN" w:bidi="hi-IN"/>
        </w:rPr>
      </w:pPr>
      <w:r w:rsidRPr="003C3166">
        <w:rPr>
          <w:rFonts w:ascii="Times New Roman" w:eastAsia="Arial Unicode MS" w:hAnsi="Times New Roman" w:cs="Times New Roman"/>
          <w:kern w:val="1"/>
          <w:sz w:val="28"/>
          <w:szCs w:val="28"/>
          <w:lang w:eastAsia="hi-IN" w:bidi="hi-IN"/>
        </w:rPr>
        <w:t xml:space="preserve">Доходы от предпринимательской и иной, приносящей доход деятельности в </w:t>
      </w:r>
      <w:r w:rsidR="001621B4">
        <w:rPr>
          <w:rFonts w:ascii="Times New Roman" w:eastAsia="Arial Unicode MS" w:hAnsi="Times New Roman" w:cs="Times New Roman"/>
          <w:kern w:val="1"/>
          <w:sz w:val="28"/>
          <w:szCs w:val="28"/>
          <w:lang w:eastAsia="hi-IN" w:bidi="hi-IN"/>
        </w:rPr>
        <w:t>первом полугодии 2019</w:t>
      </w:r>
      <w:r>
        <w:rPr>
          <w:rFonts w:ascii="Times New Roman" w:eastAsia="Arial Unicode MS" w:hAnsi="Times New Roman" w:cs="Times New Roman"/>
          <w:kern w:val="1"/>
          <w:sz w:val="28"/>
          <w:szCs w:val="28"/>
          <w:lang w:eastAsia="hi-IN" w:bidi="hi-IN"/>
        </w:rPr>
        <w:t xml:space="preserve"> года </w:t>
      </w:r>
      <w:r w:rsidR="00A5277C">
        <w:rPr>
          <w:rFonts w:ascii="Times New Roman" w:eastAsia="Arial Unicode MS" w:hAnsi="Times New Roman" w:cs="Times New Roman"/>
          <w:kern w:val="1"/>
          <w:sz w:val="28"/>
          <w:szCs w:val="28"/>
          <w:lang w:eastAsia="hi-IN" w:bidi="hi-IN"/>
        </w:rPr>
        <w:t>составил</w:t>
      </w:r>
      <w:r w:rsidR="00F23041">
        <w:rPr>
          <w:rFonts w:ascii="Times New Roman" w:eastAsia="Arial Unicode MS" w:hAnsi="Times New Roman" w:cs="Times New Roman"/>
          <w:kern w:val="1"/>
          <w:sz w:val="28"/>
          <w:szCs w:val="28"/>
          <w:lang w:eastAsia="hi-IN" w:bidi="hi-IN"/>
        </w:rPr>
        <w:t>и</w:t>
      </w:r>
      <w:r w:rsidR="00A5277C">
        <w:rPr>
          <w:rFonts w:ascii="Times New Roman" w:eastAsia="Arial Unicode MS" w:hAnsi="Times New Roman" w:cs="Times New Roman"/>
          <w:kern w:val="1"/>
          <w:sz w:val="28"/>
          <w:szCs w:val="28"/>
          <w:lang w:eastAsia="hi-IN" w:bidi="hi-IN"/>
        </w:rPr>
        <w:t xml:space="preserve"> </w:t>
      </w:r>
      <w:r w:rsidR="00EB13E0">
        <w:rPr>
          <w:rFonts w:ascii="Times New Roman" w:eastAsia="Arial Unicode MS" w:hAnsi="Times New Roman" w:cs="Times New Roman"/>
          <w:kern w:val="1"/>
          <w:sz w:val="28"/>
          <w:szCs w:val="28"/>
          <w:lang w:eastAsia="hi-IN" w:bidi="hi-IN"/>
        </w:rPr>
        <w:t>2</w:t>
      </w:r>
      <w:r w:rsidR="00A5277C">
        <w:rPr>
          <w:rFonts w:ascii="Times New Roman" w:eastAsia="Arial Unicode MS" w:hAnsi="Times New Roman" w:cs="Times New Roman"/>
          <w:kern w:val="1"/>
          <w:sz w:val="28"/>
          <w:szCs w:val="28"/>
          <w:lang w:eastAsia="hi-IN" w:bidi="hi-IN"/>
        </w:rPr>
        <w:t xml:space="preserve">025570 </w:t>
      </w:r>
      <w:r w:rsidRPr="003C3166">
        <w:rPr>
          <w:rFonts w:ascii="Times New Roman" w:eastAsia="Arial Unicode MS" w:hAnsi="Times New Roman" w:cs="Times New Roman"/>
          <w:kern w:val="1"/>
          <w:sz w:val="28"/>
          <w:szCs w:val="28"/>
          <w:lang w:eastAsia="hi-IN" w:bidi="hi-IN"/>
        </w:rPr>
        <w:t>рублей. Данная сумма включает в себя проведение платных массовых мероприятий, дискотек и поступл</w:t>
      </w:r>
      <w:r w:rsidR="00A5277C">
        <w:rPr>
          <w:rFonts w:ascii="Times New Roman" w:eastAsia="Arial Unicode MS" w:hAnsi="Times New Roman" w:cs="Times New Roman"/>
          <w:kern w:val="1"/>
          <w:sz w:val="28"/>
          <w:szCs w:val="28"/>
          <w:lang w:eastAsia="hi-IN" w:bidi="hi-IN"/>
        </w:rPr>
        <w:t>ения из внебюджетных источников, и показ киносеансов.</w:t>
      </w:r>
      <w:r w:rsidRPr="003C3166">
        <w:rPr>
          <w:rFonts w:ascii="Times New Roman" w:eastAsia="Arial Unicode MS" w:hAnsi="Times New Roman" w:cs="Times New Roman"/>
          <w:b/>
          <w:bCs/>
          <w:kern w:val="1"/>
          <w:sz w:val="28"/>
          <w:szCs w:val="28"/>
          <w:lang w:eastAsia="hi-IN" w:bidi="hi-IN"/>
        </w:rPr>
        <w:t xml:space="preserve"> </w:t>
      </w:r>
      <w:r w:rsidR="001621B4">
        <w:rPr>
          <w:rFonts w:ascii="Times New Roman" w:eastAsia="Arial Unicode MS" w:hAnsi="Times New Roman" w:cs="Times New Roman"/>
          <w:kern w:val="1"/>
          <w:sz w:val="28"/>
          <w:szCs w:val="28"/>
          <w:lang w:eastAsia="hi-IN" w:bidi="hi-IN"/>
        </w:rPr>
        <w:t>По сравнению с 2018</w:t>
      </w:r>
      <w:r>
        <w:rPr>
          <w:rFonts w:ascii="Times New Roman" w:eastAsia="Arial Unicode MS" w:hAnsi="Times New Roman" w:cs="Times New Roman"/>
          <w:kern w:val="1"/>
          <w:sz w:val="28"/>
          <w:szCs w:val="28"/>
          <w:lang w:eastAsia="hi-IN" w:bidi="hi-IN"/>
        </w:rPr>
        <w:t xml:space="preserve"> годом произошло увеличение суммы за счет показа платных услуг кинозала в формате 3 </w:t>
      </w:r>
      <w:r>
        <w:rPr>
          <w:rFonts w:ascii="Times New Roman" w:eastAsia="Arial Unicode MS" w:hAnsi="Times New Roman" w:cs="Times New Roman"/>
          <w:kern w:val="1"/>
          <w:sz w:val="28"/>
          <w:szCs w:val="28"/>
          <w:lang w:val="en-US" w:eastAsia="hi-IN" w:bidi="hi-IN"/>
        </w:rPr>
        <w:t>D</w:t>
      </w:r>
      <w:r>
        <w:rPr>
          <w:rFonts w:ascii="Times New Roman" w:eastAsia="Arial Unicode MS" w:hAnsi="Times New Roman" w:cs="Times New Roman"/>
          <w:kern w:val="1"/>
          <w:sz w:val="28"/>
          <w:szCs w:val="28"/>
          <w:lang w:eastAsia="hi-IN" w:bidi="hi-IN"/>
        </w:rPr>
        <w:t xml:space="preserve">. </w:t>
      </w:r>
    </w:p>
    <w:p w:rsidR="002A4AC7" w:rsidRPr="003C3166" w:rsidRDefault="007549C2" w:rsidP="00A5277C">
      <w:pPr>
        <w:widowControl w:val="0"/>
        <w:suppressAutoHyphens/>
        <w:spacing w:after="0" w:line="240" w:lineRule="auto"/>
        <w:ind w:firstLine="708"/>
        <w:jc w:val="both"/>
        <w:rPr>
          <w:rFonts w:ascii="Times New Roman" w:eastAsia="Arial Unicode MS" w:hAnsi="Times New Roman" w:cs="Times New Roman"/>
          <w:kern w:val="1"/>
          <w:sz w:val="28"/>
          <w:szCs w:val="28"/>
          <w:lang w:eastAsia="hi-IN" w:bidi="hi-IN"/>
        </w:rPr>
      </w:pPr>
      <w:proofErr w:type="gramStart"/>
      <w:r>
        <w:rPr>
          <w:rFonts w:ascii="Times New Roman" w:eastAsia="Arial Unicode MS" w:hAnsi="Times New Roman" w:cs="Times New Roman"/>
          <w:kern w:val="1"/>
          <w:sz w:val="28"/>
          <w:szCs w:val="28"/>
          <w:lang w:eastAsia="hi-IN" w:bidi="hi-IN"/>
        </w:rPr>
        <w:t>В первом полугодии 2019 года было проведено 22</w:t>
      </w:r>
      <w:r w:rsidR="002A4AC7" w:rsidRPr="003C3166">
        <w:rPr>
          <w:rFonts w:ascii="Times New Roman" w:eastAsia="Arial Unicode MS" w:hAnsi="Times New Roman" w:cs="Times New Roman"/>
          <w:kern w:val="1"/>
          <w:sz w:val="28"/>
          <w:szCs w:val="28"/>
          <w:lang w:eastAsia="hi-IN" w:bidi="hi-IN"/>
        </w:rPr>
        <w:t xml:space="preserve"> платн</w:t>
      </w:r>
      <w:r>
        <w:rPr>
          <w:rFonts w:ascii="Times New Roman" w:eastAsia="Arial Unicode MS" w:hAnsi="Times New Roman" w:cs="Times New Roman"/>
          <w:kern w:val="1"/>
          <w:sz w:val="28"/>
          <w:szCs w:val="28"/>
          <w:lang w:eastAsia="hi-IN" w:bidi="hi-IN"/>
        </w:rPr>
        <w:t>ых массовых мероприятий, из них для детей 9 мероприятия и 8 мероприятий для молодежи</w:t>
      </w:r>
      <w:r w:rsidR="00EB13E0">
        <w:rPr>
          <w:rFonts w:ascii="Times New Roman" w:eastAsia="Arial Unicode MS" w:hAnsi="Times New Roman" w:cs="Times New Roman"/>
          <w:kern w:val="1"/>
          <w:sz w:val="28"/>
          <w:szCs w:val="28"/>
          <w:lang w:eastAsia="hi-IN" w:bidi="hi-IN"/>
        </w:rPr>
        <w:t>, исключая киносеансы).</w:t>
      </w:r>
      <w:proofErr w:type="gramEnd"/>
      <w:r w:rsidR="002A4AC7" w:rsidRPr="003C3166">
        <w:rPr>
          <w:rFonts w:ascii="Times New Roman" w:eastAsia="Arial Unicode MS" w:hAnsi="Times New Roman" w:cs="Times New Roman"/>
          <w:kern w:val="1"/>
          <w:sz w:val="28"/>
          <w:szCs w:val="28"/>
          <w:lang w:eastAsia="hi-IN" w:bidi="hi-IN"/>
        </w:rPr>
        <w:t xml:space="preserve"> </w:t>
      </w:r>
      <w:r>
        <w:rPr>
          <w:rFonts w:ascii="Times New Roman" w:eastAsia="Arial Unicode MS" w:hAnsi="Times New Roman" w:cs="Times New Roman"/>
          <w:kern w:val="1"/>
          <w:sz w:val="28"/>
          <w:szCs w:val="28"/>
          <w:lang w:eastAsia="hi-IN" w:bidi="hi-IN"/>
        </w:rPr>
        <w:t xml:space="preserve"> К</w:t>
      </w:r>
      <w:r w:rsidR="002A4AC7">
        <w:rPr>
          <w:rFonts w:ascii="Times New Roman" w:eastAsia="Arial Unicode MS" w:hAnsi="Times New Roman" w:cs="Times New Roman"/>
          <w:kern w:val="1"/>
          <w:sz w:val="28"/>
          <w:szCs w:val="28"/>
          <w:lang w:eastAsia="hi-IN" w:bidi="hi-IN"/>
        </w:rPr>
        <w:t xml:space="preserve">оличества платных массовых мероприятий </w:t>
      </w:r>
      <w:r>
        <w:rPr>
          <w:rFonts w:ascii="Times New Roman" w:eastAsia="Arial Unicode MS" w:hAnsi="Times New Roman" w:cs="Times New Roman"/>
          <w:kern w:val="1"/>
          <w:sz w:val="28"/>
          <w:szCs w:val="28"/>
          <w:lang w:eastAsia="hi-IN" w:bidi="hi-IN"/>
        </w:rPr>
        <w:t>в сравнении с первым полугодием 2018 года о</w:t>
      </w:r>
      <w:r w:rsidR="00EB13E0">
        <w:rPr>
          <w:rFonts w:ascii="Times New Roman" w:eastAsia="Arial Unicode MS" w:hAnsi="Times New Roman" w:cs="Times New Roman"/>
          <w:kern w:val="1"/>
          <w:sz w:val="28"/>
          <w:szCs w:val="28"/>
          <w:lang w:eastAsia="hi-IN" w:bidi="hi-IN"/>
        </w:rPr>
        <w:t>сталось на том же</w:t>
      </w:r>
      <w:r>
        <w:rPr>
          <w:rFonts w:ascii="Times New Roman" w:eastAsia="Arial Unicode MS" w:hAnsi="Times New Roman" w:cs="Times New Roman"/>
          <w:kern w:val="1"/>
          <w:sz w:val="28"/>
          <w:szCs w:val="28"/>
          <w:lang w:eastAsia="hi-IN" w:bidi="hi-IN"/>
        </w:rPr>
        <w:t xml:space="preserve"> уровне. </w:t>
      </w:r>
    </w:p>
    <w:p w:rsidR="002A4AC7" w:rsidRPr="003C3166" w:rsidRDefault="002A4AC7" w:rsidP="00A5277C">
      <w:pPr>
        <w:widowControl w:val="0"/>
        <w:suppressAutoHyphens/>
        <w:spacing w:after="0" w:line="240" w:lineRule="auto"/>
        <w:jc w:val="both"/>
        <w:rPr>
          <w:rFonts w:ascii="Times New Roman" w:eastAsia="Arial Unicode MS" w:hAnsi="Times New Roman" w:cs="Mangal"/>
          <w:kern w:val="1"/>
          <w:sz w:val="24"/>
          <w:szCs w:val="24"/>
          <w:lang w:eastAsia="hi-IN" w:bidi="hi-IN"/>
        </w:rPr>
      </w:pPr>
      <w:r w:rsidRPr="003C3166">
        <w:rPr>
          <w:rFonts w:ascii="Times New Roman" w:eastAsia="Arial Unicode MS" w:hAnsi="Times New Roman" w:cs="Times New Roman"/>
          <w:kern w:val="1"/>
          <w:sz w:val="28"/>
          <w:szCs w:val="28"/>
          <w:lang w:eastAsia="hi-IN" w:bidi="hi-IN"/>
        </w:rPr>
        <w:tab/>
      </w:r>
    </w:p>
    <w:p w:rsidR="002A4AC7" w:rsidRPr="008A539D" w:rsidRDefault="002A4AC7" w:rsidP="00A5277C">
      <w:pPr>
        <w:widowControl w:val="0"/>
        <w:suppressAutoHyphens/>
        <w:spacing w:after="0" w:line="240" w:lineRule="auto"/>
        <w:jc w:val="both"/>
        <w:rPr>
          <w:rFonts w:ascii="Times New Roman" w:eastAsia="Arial Unicode MS" w:hAnsi="Times New Roman" w:cs="Mangal"/>
          <w:kern w:val="1"/>
          <w:sz w:val="24"/>
          <w:szCs w:val="24"/>
          <w:lang w:eastAsia="hi-IN" w:bidi="hi-IN"/>
        </w:rPr>
      </w:pPr>
      <w:r w:rsidRPr="008A539D">
        <w:rPr>
          <w:rFonts w:ascii="Times New Roman" w:eastAsia="Arial Unicode MS" w:hAnsi="Times New Roman" w:cs="Times New Roman"/>
          <w:kern w:val="1"/>
          <w:sz w:val="28"/>
          <w:szCs w:val="28"/>
          <w:lang w:eastAsia="hi-IN" w:bidi="hi-IN"/>
        </w:rPr>
        <w:tab/>
      </w:r>
    </w:p>
    <w:p w:rsidR="002A4AC7" w:rsidRPr="008A6513" w:rsidRDefault="00235D29" w:rsidP="00A5277C">
      <w:pPr>
        <w:jc w:val="center"/>
        <w:rPr>
          <w:rFonts w:ascii="Times New Roman" w:hAnsi="Times New Roman" w:cs="Times New Roman"/>
          <w:sz w:val="28"/>
          <w:szCs w:val="28"/>
        </w:rPr>
      </w:pPr>
      <w:r>
        <w:rPr>
          <w:rFonts w:ascii="Times New Roman" w:hAnsi="Times New Roman" w:cs="Times New Roman"/>
          <w:b/>
          <w:sz w:val="28"/>
          <w:szCs w:val="28"/>
        </w:rPr>
        <w:t>РАЗДЕЛ</w:t>
      </w:r>
      <w:r w:rsidR="002A4AC7">
        <w:rPr>
          <w:rFonts w:ascii="Times New Roman" w:hAnsi="Times New Roman" w:cs="Times New Roman"/>
          <w:b/>
          <w:sz w:val="28"/>
          <w:szCs w:val="28"/>
        </w:rPr>
        <w:t xml:space="preserve"> 10. Работа с кадрами учреждений клубного типа</w:t>
      </w:r>
    </w:p>
    <w:p w:rsidR="002A4AC7" w:rsidRDefault="002A4AC7" w:rsidP="007425A0">
      <w:pPr>
        <w:pStyle w:val="a4"/>
        <w:spacing w:before="0" w:beforeAutospacing="0" w:after="150" w:afterAutospacing="0" w:line="330" w:lineRule="atLeast"/>
        <w:ind w:firstLine="708"/>
        <w:jc w:val="both"/>
        <w:textAlignment w:val="baseline"/>
        <w:rPr>
          <w:color w:val="000000"/>
          <w:sz w:val="28"/>
          <w:szCs w:val="28"/>
          <w:shd w:val="clear" w:color="auto" w:fill="FFFFFF"/>
        </w:rPr>
      </w:pPr>
      <w:r w:rsidRPr="0090230E">
        <w:rPr>
          <w:color w:val="000000"/>
          <w:sz w:val="28"/>
          <w:szCs w:val="28"/>
        </w:rPr>
        <w:t xml:space="preserve">С целью закрепления молодых специалистов, работающих в районе, </w:t>
      </w:r>
      <w:r>
        <w:rPr>
          <w:color w:val="000000"/>
          <w:sz w:val="28"/>
          <w:szCs w:val="28"/>
          <w:shd w:val="clear" w:color="auto" w:fill="FFFFFF"/>
        </w:rPr>
        <w:t xml:space="preserve">ведется методическое сопровождение молодых специалистов с целью совершенствования их профессионализма, закрепление за молодыми специалистами кураторов из числа опытных работников. Ведется контроль над установлением контрактных надбавок  молодым специалистам в соответствии с действующим законодательством. Принимаются дополнительные меры по материальному стимулированию за добросовестное исполнение своих обязанностей. Проводятся районные конкурсы профессионального мастерства среди молодых специалистов. </w:t>
      </w:r>
    </w:p>
    <w:p w:rsidR="002A4AC7" w:rsidRDefault="001621B4" w:rsidP="007425A0">
      <w:pPr>
        <w:pStyle w:val="a4"/>
        <w:spacing w:before="0" w:beforeAutospacing="0" w:after="150" w:afterAutospacing="0" w:line="330" w:lineRule="atLeast"/>
        <w:ind w:firstLine="708"/>
        <w:jc w:val="both"/>
        <w:textAlignment w:val="baseline"/>
        <w:rPr>
          <w:color w:val="000000"/>
          <w:sz w:val="28"/>
          <w:szCs w:val="28"/>
          <w:shd w:val="clear" w:color="auto" w:fill="FFFFFF"/>
        </w:rPr>
      </w:pPr>
      <w:r>
        <w:rPr>
          <w:color w:val="000000"/>
          <w:sz w:val="28"/>
          <w:szCs w:val="28"/>
          <w:shd w:val="clear" w:color="auto" w:fill="FFFFFF"/>
        </w:rPr>
        <w:t>В 2019</w:t>
      </w:r>
      <w:r w:rsidR="002A4AC7">
        <w:rPr>
          <w:color w:val="000000"/>
          <w:sz w:val="28"/>
          <w:szCs w:val="28"/>
          <w:shd w:val="clear" w:color="auto" w:fill="FFFFFF"/>
        </w:rPr>
        <w:t xml:space="preserve"> году продолжили обучение в ГИК </w:t>
      </w:r>
      <w:proofErr w:type="spellStart"/>
      <w:r w:rsidR="002A4AC7">
        <w:rPr>
          <w:color w:val="000000"/>
          <w:sz w:val="28"/>
          <w:szCs w:val="28"/>
          <w:shd w:val="clear" w:color="auto" w:fill="FFFFFF"/>
        </w:rPr>
        <w:t>г</w:t>
      </w:r>
      <w:proofErr w:type="gramStart"/>
      <w:r w:rsidR="002A4AC7">
        <w:rPr>
          <w:color w:val="000000"/>
          <w:sz w:val="28"/>
          <w:szCs w:val="28"/>
          <w:shd w:val="clear" w:color="auto" w:fill="FFFFFF"/>
        </w:rPr>
        <w:t>.К</w:t>
      </w:r>
      <w:proofErr w:type="gramEnd"/>
      <w:r w:rsidR="002A4AC7">
        <w:rPr>
          <w:color w:val="000000"/>
          <w:sz w:val="28"/>
          <w:szCs w:val="28"/>
          <w:shd w:val="clear" w:color="auto" w:fill="FFFFFF"/>
        </w:rPr>
        <w:t>раснода</w:t>
      </w:r>
      <w:r w:rsidR="007425A0">
        <w:rPr>
          <w:color w:val="000000"/>
          <w:sz w:val="28"/>
          <w:szCs w:val="28"/>
          <w:shd w:val="clear" w:color="auto" w:fill="FFFFFF"/>
        </w:rPr>
        <w:t>ра</w:t>
      </w:r>
      <w:proofErr w:type="spellEnd"/>
      <w:r w:rsidR="007425A0">
        <w:rPr>
          <w:color w:val="000000"/>
          <w:sz w:val="28"/>
          <w:szCs w:val="28"/>
          <w:shd w:val="clear" w:color="auto" w:fill="FFFFFF"/>
        </w:rPr>
        <w:t xml:space="preserve"> Казакова Екатерина</w:t>
      </w:r>
      <w:r w:rsidR="002A4AC7">
        <w:rPr>
          <w:color w:val="000000"/>
          <w:sz w:val="28"/>
          <w:szCs w:val="28"/>
          <w:shd w:val="clear" w:color="auto" w:fill="FFFFFF"/>
        </w:rPr>
        <w:t xml:space="preserve"> – директор СДК </w:t>
      </w:r>
      <w:proofErr w:type="spellStart"/>
      <w:r w:rsidR="002A4AC7">
        <w:rPr>
          <w:color w:val="000000"/>
          <w:sz w:val="28"/>
          <w:szCs w:val="28"/>
          <w:shd w:val="clear" w:color="auto" w:fill="FFFFFF"/>
        </w:rPr>
        <w:t>ст.Кужорской</w:t>
      </w:r>
      <w:proofErr w:type="spellEnd"/>
      <w:r w:rsidR="002A4AC7">
        <w:rPr>
          <w:color w:val="000000"/>
          <w:sz w:val="28"/>
          <w:szCs w:val="28"/>
          <w:shd w:val="clear" w:color="auto" w:fill="FFFFFF"/>
        </w:rPr>
        <w:t>, и</w:t>
      </w:r>
      <w:r w:rsidR="007425A0">
        <w:rPr>
          <w:color w:val="000000"/>
          <w:sz w:val="28"/>
          <w:szCs w:val="28"/>
          <w:shd w:val="clear" w:color="auto" w:fill="FFFFFF"/>
        </w:rPr>
        <w:t xml:space="preserve"> Голушко Святослав </w:t>
      </w:r>
      <w:r w:rsidR="002A4AC7">
        <w:rPr>
          <w:color w:val="000000"/>
          <w:sz w:val="28"/>
          <w:szCs w:val="28"/>
          <w:shd w:val="clear" w:color="auto" w:fill="FFFFFF"/>
        </w:rPr>
        <w:t xml:space="preserve">– звукооператор МЦНК. </w:t>
      </w:r>
      <w:r w:rsidR="002D1190">
        <w:rPr>
          <w:color w:val="000000"/>
          <w:sz w:val="28"/>
          <w:szCs w:val="28"/>
          <w:shd w:val="clear" w:color="auto" w:fill="FFFFFF"/>
        </w:rPr>
        <w:t xml:space="preserve">Вновь принятый специалист - </w:t>
      </w:r>
      <w:r>
        <w:rPr>
          <w:color w:val="000000"/>
          <w:sz w:val="28"/>
          <w:szCs w:val="28"/>
          <w:shd w:val="clear" w:color="auto" w:fill="FFFFFF"/>
        </w:rPr>
        <w:t xml:space="preserve">Карен </w:t>
      </w:r>
      <w:proofErr w:type="spellStart"/>
      <w:r>
        <w:rPr>
          <w:color w:val="000000"/>
          <w:sz w:val="28"/>
          <w:szCs w:val="28"/>
          <w:shd w:val="clear" w:color="auto" w:fill="FFFFFF"/>
        </w:rPr>
        <w:t>Каракьян</w:t>
      </w:r>
      <w:proofErr w:type="spellEnd"/>
      <w:r>
        <w:rPr>
          <w:color w:val="000000"/>
          <w:sz w:val="28"/>
          <w:szCs w:val="28"/>
          <w:shd w:val="clear" w:color="auto" w:fill="FFFFFF"/>
        </w:rPr>
        <w:t xml:space="preserve"> – руководитель кружка СДК </w:t>
      </w:r>
      <w:proofErr w:type="spellStart"/>
      <w:r>
        <w:rPr>
          <w:color w:val="000000"/>
          <w:sz w:val="28"/>
          <w:szCs w:val="28"/>
          <w:shd w:val="clear" w:color="auto" w:fill="FFFFFF"/>
        </w:rPr>
        <w:t>ст</w:t>
      </w:r>
      <w:proofErr w:type="gramStart"/>
      <w:r>
        <w:rPr>
          <w:color w:val="000000"/>
          <w:sz w:val="28"/>
          <w:szCs w:val="28"/>
          <w:shd w:val="clear" w:color="auto" w:fill="FFFFFF"/>
        </w:rPr>
        <w:t>.К</w:t>
      </w:r>
      <w:proofErr w:type="gramEnd"/>
      <w:r>
        <w:rPr>
          <w:color w:val="000000"/>
          <w:sz w:val="28"/>
          <w:szCs w:val="28"/>
          <w:shd w:val="clear" w:color="auto" w:fill="FFFFFF"/>
        </w:rPr>
        <w:t>урджипской</w:t>
      </w:r>
      <w:proofErr w:type="spellEnd"/>
      <w:r w:rsidR="002D1190">
        <w:rPr>
          <w:color w:val="000000"/>
          <w:sz w:val="28"/>
          <w:szCs w:val="28"/>
          <w:shd w:val="clear" w:color="auto" w:fill="FFFFFF"/>
        </w:rPr>
        <w:t>,</w:t>
      </w:r>
      <w:r>
        <w:rPr>
          <w:color w:val="000000"/>
          <w:sz w:val="28"/>
          <w:szCs w:val="28"/>
          <w:shd w:val="clear" w:color="auto" w:fill="FFFFFF"/>
        </w:rPr>
        <w:t xml:space="preserve"> </w:t>
      </w:r>
      <w:r w:rsidR="002D1190">
        <w:rPr>
          <w:color w:val="000000"/>
          <w:sz w:val="28"/>
          <w:szCs w:val="28"/>
          <w:shd w:val="clear" w:color="auto" w:fill="FFFFFF"/>
        </w:rPr>
        <w:t xml:space="preserve">является студентом магистратуры Института культуры </w:t>
      </w:r>
      <w:proofErr w:type="spellStart"/>
      <w:r w:rsidR="002D1190">
        <w:rPr>
          <w:color w:val="000000"/>
          <w:sz w:val="28"/>
          <w:szCs w:val="28"/>
          <w:shd w:val="clear" w:color="auto" w:fill="FFFFFF"/>
        </w:rPr>
        <w:t>г.Краснодар</w:t>
      </w:r>
      <w:proofErr w:type="spellEnd"/>
      <w:r w:rsidR="002D1190">
        <w:rPr>
          <w:color w:val="000000"/>
          <w:sz w:val="28"/>
          <w:szCs w:val="28"/>
          <w:shd w:val="clear" w:color="auto" w:fill="FFFFFF"/>
        </w:rPr>
        <w:t xml:space="preserve">. А также </w:t>
      </w:r>
      <w:r w:rsidR="00B53234">
        <w:rPr>
          <w:color w:val="000000"/>
          <w:sz w:val="28"/>
          <w:szCs w:val="28"/>
          <w:shd w:val="clear" w:color="auto" w:fill="FFFFFF"/>
        </w:rPr>
        <w:t xml:space="preserve">вновь принятый специалист </w:t>
      </w:r>
      <w:proofErr w:type="spellStart"/>
      <w:r w:rsidR="002D1190">
        <w:rPr>
          <w:color w:val="000000"/>
          <w:sz w:val="28"/>
          <w:szCs w:val="28"/>
          <w:shd w:val="clear" w:color="auto" w:fill="FFFFFF"/>
        </w:rPr>
        <w:t>Таржиманова</w:t>
      </w:r>
      <w:proofErr w:type="spellEnd"/>
      <w:r w:rsidR="002D1190">
        <w:rPr>
          <w:color w:val="000000"/>
          <w:sz w:val="28"/>
          <w:szCs w:val="28"/>
          <w:shd w:val="clear" w:color="auto" w:fill="FFFFFF"/>
        </w:rPr>
        <w:t xml:space="preserve"> Арина – аккомпаниатор СДК </w:t>
      </w:r>
      <w:proofErr w:type="spellStart"/>
      <w:r w:rsidR="002D1190">
        <w:rPr>
          <w:color w:val="000000"/>
          <w:sz w:val="28"/>
          <w:szCs w:val="28"/>
          <w:shd w:val="clear" w:color="auto" w:fill="FFFFFF"/>
        </w:rPr>
        <w:t>ст</w:t>
      </w:r>
      <w:proofErr w:type="gramStart"/>
      <w:r w:rsidR="002D1190">
        <w:rPr>
          <w:color w:val="000000"/>
          <w:sz w:val="28"/>
          <w:szCs w:val="28"/>
          <w:shd w:val="clear" w:color="auto" w:fill="FFFFFF"/>
        </w:rPr>
        <w:t>.К</w:t>
      </w:r>
      <w:proofErr w:type="gramEnd"/>
      <w:r w:rsidR="002D1190">
        <w:rPr>
          <w:color w:val="000000"/>
          <w:sz w:val="28"/>
          <w:szCs w:val="28"/>
          <w:shd w:val="clear" w:color="auto" w:fill="FFFFFF"/>
        </w:rPr>
        <w:t>ужорской</w:t>
      </w:r>
      <w:proofErr w:type="spellEnd"/>
      <w:r w:rsidR="002D1190">
        <w:rPr>
          <w:color w:val="000000"/>
          <w:sz w:val="28"/>
          <w:szCs w:val="28"/>
          <w:shd w:val="clear" w:color="auto" w:fill="FFFFFF"/>
        </w:rPr>
        <w:t xml:space="preserve"> – является студентом АРКИ.  </w:t>
      </w:r>
    </w:p>
    <w:p w:rsidR="002A4AC7" w:rsidRDefault="002A4AC7" w:rsidP="00A5277C">
      <w:pPr>
        <w:pStyle w:val="a4"/>
        <w:spacing w:before="0" w:beforeAutospacing="0" w:after="150" w:afterAutospacing="0" w:line="330" w:lineRule="atLeast"/>
        <w:jc w:val="both"/>
        <w:textAlignment w:val="baseline"/>
        <w:rPr>
          <w:color w:val="000000"/>
          <w:sz w:val="28"/>
          <w:szCs w:val="28"/>
          <w:shd w:val="clear" w:color="auto" w:fill="FFFFFF"/>
        </w:rPr>
      </w:pPr>
      <w:r>
        <w:rPr>
          <w:color w:val="000000"/>
          <w:sz w:val="28"/>
          <w:szCs w:val="28"/>
          <w:shd w:val="clear" w:color="auto" w:fill="FFFFFF"/>
        </w:rPr>
        <w:t xml:space="preserve">Среди учебных мероприятий с работниками района были проведены следующие мероприятия: </w:t>
      </w:r>
    </w:p>
    <w:p w:rsidR="002A4AC7" w:rsidRPr="002308FE" w:rsidRDefault="002A4AC7" w:rsidP="00A5277C">
      <w:pPr>
        <w:pStyle w:val="a4"/>
        <w:spacing w:before="0" w:beforeAutospacing="0" w:after="150" w:afterAutospacing="0" w:line="330" w:lineRule="atLeast"/>
        <w:jc w:val="both"/>
        <w:textAlignment w:val="baseline"/>
        <w:rPr>
          <w:b/>
          <w:sz w:val="28"/>
          <w:szCs w:val="28"/>
        </w:rPr>
      </w:pPr>
      <w:r>
        <w:rPr>
          <w:sz w:val="28"/>
          <w:szCs w:val="28"/>
        </w:rPr>
        <w:t xml:space="preserve">Семинар для работников культуры района </w:t>
      </w:r>
      <w:r w:rsidR="002308FE" w:rsidRPr="002308FE">
        <w:rPr>
          <w:rStyle w:val="ad"/>
          <w:b w:val="0"/>
          <w:sz w:val="28"/>
          <w:szCs w:val="28"/>
          <w:shd w:val="clear" w:color="auto" w:fill="FFFFFF"/>
        </w:rPr>
        <w:t>«Формы и методы работы учреждений культуры клубного типа: инновации и традиции»</w:t>
      </w:r>
      <w:r w:rsidRPr="002308FE">
        <w:rPr>
          <w:b/>
          <w:sz w:val="28"/>
          <w:szCs w:val="28"/>
        </w:rPr>
        <w:t xml:space="preserve"> -</w:t>
      </w:r>
      <w:r w:rsidRPr="002308FE">
        <w:rPr>
          <w:sz w:val="28"/>
          <w:szCs w:val="28"/>
        </w:rPr>
        <w:t xml:space="preserve"> </w:t>
      </w:r>
      <w:r w:rsidRPr="002308FE">
        <w:rPr>
          <w:b/>
          <w:sz w:val="28"/>
          <w:szCs w:val="28"/>
        </w:rPr>
        <w:t>февраль.</w:t>
      </w:r>
    </w:p>
    <w:p w:rsidR="002A4AC7" w:rsidRPr="008E1E77" w:rsidRDefault="002A4AC7" w:rsidP="00A5277C">
      <w:pPr>
        <w:widowControl w:val="0"/>
        <w:suppressAutoHyphens/>
        <w:spacing w:after="0" w:line="240" w:lineRule="auto"/>
        <w:ind w:right="5"/>
        <w:jc w:val="both"/>
        <w:rPr>
          <w:rFonts w:ascii="Times New Roman" w:eastAsia="Times New Roman" w:hAnsi="Times New Roman" w:cs="Times New Roman"/>
          <w:b/>
          <w:sz w:val="28"/>
          <w:szCs w:val="28"/>
          <w:lang w:eastAsia="ar-SA"/>
        </w:rPr>
      </w:pPr>
      <w:r w:rsidRPr="008E1E77">
        <w:rPr>
          <w:rFonts w:ascii="Times New Roman" w:hAnsi="Times New Roman" w:cs="Times New Roman"/>
          <w:sz w:val="28"/>
          <w:szCs w:val="28"/>
        </w:rPr>
        <w:lastRenderedPageBreak/>
        <w:t xml:space="preserve">Семинар </w:t>
      </w:r>
      <w:r>
        <w:rPr>
          <w:rFonts w:ascii="Times New Roman" w:hAnsi="Times New Roman" w:cs="Times New Roman"/>
          <w:sz w:val="28"/>
          <w:szCs w:val="28"/>
        </w:rPr>
        <w:t>«</w:t>
      </w:r>
      <w:r>
        <w:rPr>
          <w:rFonts w:ascii="Times New Roman" w:eastAsia="Times New Roman" w:hAnsi="Times New Roman" w:cs="Times New Roman"/>
          <w:sz w:val="28"/>
          <w:szCs w:val="28"/>
          <w:lang w:eastAsia="ar-SA"/>
        </w:rPr>
        <w:t>О</w:t>
      </w:r>
      <w:r w:rsidRPr="008E1E77">
        <w:rPr>
          <w:rFonts w:ascii="Times New Roman" w:eastAsia="Times New Roman" w:hAnsi="Times New Roman" w:cs="Times New Roman"/>
          <w:sz w:val="28"/>
          <w:szCs w:val="28"/>
          <w:lang w:eastAsia="ar-SA"/>
        </w:rPr>
        <w:t>рганизаци</w:t>
      </w:r>
      <w:r>
        <w:rPr>
          <w:rFonts w:ascii="Times New Roman" w:eastAsia="Times New Roman" w:hAnsi="Times New Roman" w:cs="Times New Roman"/>
          <w:sz w:val="28"/>
          <w:szCs w:val="28"/>
          <w:lang w:eastAsia="ar-SA"/>
        </w:rPr>
        <w:t>я</w:t>
      </w:r>
      <w:r w:rsidRPr="008E1E77">
        <w:rPr>
          <w:rFonts w:ascii="Times New Roman" w:eastAsia="Times New Roman" w:hAnsi="Times New Roman" w:cs="Times New Roman"/>
          <w:sz w:val="28"/>
          <w:szCs w:val="28"/>
          <w:lang w:eastAsia="ar-SA"/>
        </w:rPr>
        <w:t xml:space="preserve"> и</w:t>
      </w:r>
      <w:r>
        <w:rPr>
          <w:rFonts w:ascii="Times New Roman" w:eastAsia="Times New Roman" w:hAnsi="Times New Roman" w:cs="Times New Roman"/>
          <w:sz w:val="28"/>
          <w:szCs w:val="28"/>
          <w:lang w:eastAsia="ar-SA"/>
        </w:rPr>
        <w:t xml:space="preserve"> проведение</w:t>
      </w:r>
      <w:r w:rsidRPr="008E1E77">
        <w:rPr>
          <w:rFonts w:ascii="Times New Roman" w:eastAsia="Times New Roman" w:hAnsi="Times New Roman" w:cs="Times New Roman"/>
          <w:sz w:val="28"/>
          <w:szCs w:val="28"/>
          <w:lang w:eastAsia="ar-SA"/>
        </w:rPr>
        <w:t xml:space="preserve"> мероприятий, пос</w:t>
      </w:r>
      <w:r>
        <w:rPr>
          <w:rFonts w:ascii="Times New Roman" w:eastAsia="Times New Roman" w:hAnsi="Times New Roman" w:cs="Times New Roman"/>
          <w:sz w:val="28"/>
          <w:szCs w:val="28"/>
          <w:lang w:eastAsia="ar-SA"/>
        </w:rPr>
        <w:t>вященных Победе в ВОВ в 1942-1945гг. «Духовно-</w:t>
      </w:r>
      <w:r w:rsidRPr="008E1E77">
        <w:rPr>
          <w:rFonts w:ascii="Times New Roman" w:eastAsia="Times New Roman" w:hAnsi="Times New Roman" w:cs="Times New Roman"/>
          <w:sz w:val="28"/>
          <w:szCs w:val="28"/>
          <w:lang w:eastAsia="ar-SA"/>
        </w:rPr>
        <w:t>нравственное и патриотическое</w:t>
      </w:r>
      <w:r>
        <w:rPr>
          <w:rFonts w:ascii="Times New Roman" w:eastAsia="Times New Roman" w:hAnsi="Times New Roman" w:cs="Times New Roman"/>
          <w:sz w:val="28"/>
          <w:szCs w:val="28"/>
          <w:lang w:eastAsia="ar-SA"/>
        </w:rPr>
        <w:t xml:space="preserve"> </w:t>
      </w:r>
      <w:r w:rsidRPr="008E1E77">
        <w:rPr>
          <w:rFonts w:ascii="Times New Roman" w:hAnsi="Times New Roman" w:cs="Times New Roman"/>
          <w:sz w:val="28"/>
          <w:szCs w:val="28"/>
          <w:lang w:eastAsia="ar-SA"/>
        </w:rPr>
        <w:t>воспитание подрастающего</w:t>
      </w:r>
      <w:r>
        <w:rPr>
          <w:rFonts w:ascii="Times New Roman" w:hAnsi="Times New Roman" w:cs="Times New Roman"/>
          <w:sz w:val="28"/>
          <w:szCs w:val="28"/>
          <w:lang w:eastAsia="ar-SA"/>
        </w:rPr>
        <w:t xml:space="preserve"> поколения, молодежи, взрослых» - </w:t>
      </w:r>
      <w:r w:rsidRPr="008E1E77">
        <w:rPr>
          <w:rFonts w:ascii="Times New Roman" w:hAnsi="Times New Roman" w:cs="Times New Roman"/>
          <w:b/>
          <w:sz w:val="28"/>
          <w:szCs w:val="28"/>
          <w:lang w:eastAsia="ar-SA"/>
        </w:rPr>
        <w:t>апрель.</w:t>
      </w:r>
    </w:p>
    <w:p w:rsidR="002A4AC7" w:rsidRDefault="002A4AC7" w:rsidP="00A5277C">
      <w:pPr>
        <w:suppressAutoHyphens/>
        <w:spacing w:after="0" w:line="240" w:lineRule="auto"/>
        <w:ind w:right="5"/>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Семинар </w:t>
      </w:r>
      <w:r w:rsidRPr="008E1E77">
        <w:rPr>
          <w:rFonts w:ascii="Times New Roman" w:eastAsia="Times New Roman" w:hAnsi="Times New Roman" w:cs="Calibri"/>
          <w:sz w:val="28"/>
          <w:szCs w:val="28"/>
          <w:lang w:eastAsia="ar-SA"/>
        </w:rPr>
        <w:t>«Организация работы</w:t>
      </w:r>
      <w:r>
        <w:rPr>
          <w:rFonts w:ascii="Times New Roman" w:eastAsia="Times New Roman" w:hAnsi="Times New Roman" w:cs="Calibri"/>
          <w:sz w:val="28"/>
          <w:szCs w:val="28"/>
          <w:lang w:eastAsia="ar-SA"/>
        </w:rPr>
        <w:t xml:space="preserve"> </w:t>
      </w:r>
      <w:r w:rsidRPr="008E1E77">
        <w:rPr>
          <w:rFonts w:ascii="Times New Roman" w:eastAsia="Times New Roman" w:hAnsi="Times New Roman" w:cs="Calibri"/>
          <w:sz w:val="28"/>
          <w:szCs w:val="28"/>
          <w:lang w:eastAsia="ar-SA"/>
        </w:rPr>
        <w:t>с детьми и подрос</w:t>
      </w:r>
      <w:r w:rsidR="002308FE">
        <w:rPr>
          <w:rFonts w:ascii="Times New Roman" w:eastAsia="Times New Roman" w:hAnsi="Times New Roman" w:cs="Calibri"/>
          <w:sz w:val="28"/>
          <w:szCs w:val="28"/>
          <w:lang w:eastAsia="ar-SA"/>
        </w:rPr>
        <w:t>тками в период летних каникул»</w:t>
      </w:r>
      <w:r>
        <w:rPr>
          <w:rFonts w:ascii="Times New Roman" w:hAnsi="Times New Roman" w:cs="Times New Roman"/>
          <w:sz w:val="28"/>
          <w:szCs w:val="28"/>
          <w:lang w:eastAsia="ar-SA"/>
        </w:rPr>
        <w:t xml:space="preserve">, </w:t>
      </w:r>
      <w:r w:rsidR="002308FE" w:rsidRPr="002308FE">
        <w:rPr>
          <w:rFonts w:ascii="Times New Roman" w:hAnsi="Times New Roman" w:cs="Times New Roman"/>
          <w:sz w:val="28"/>
          <w:szCs w:val="28"/>
        </w:rPr>
        <w:t>практикум по теме «Народные игры в практике работы специалистов КДУ».</w:t>
      </w:r>
      <w:r w:rsidR="002308FE" w:rsidRPr="002308FE">
        <w:rPr>
          <w:rFonts w:ascii="Times New Roman" w:hAnsi="Times New Roman"/>
          <w:sz w:val="28"/>
          <w:szCs w:val="28"/>
        </w:rPr>
        <w:t xml:space="preserve"> </w:t>
      </w:r>
      <w:r>
        <w:rPr>
          <w:rFonts w:ascii="Times New Roman" w:hAnsi="Times New Roman"/>
          <w:sz w:val="28"/>
          <w:szCs w:val="28"/>
        </w:rPr>
        <w:t>«Сохранение и развитие национальной культуры, методы и формы проведения обрядовых праздников с использованием театрализации»</w:t>
      </w:r>
      <w:r>
        <w:rPr>
          <w:rFonts w:ascii="Times New Roman" w:hAnsi="Times New Roman" w:cs="Times New Roman"/>
          <w:sz w:val="28"/>
          <w:szCs w:val="28"/>
          <w:lang w:eastAsia="ar-SA"/>
        </w:rPr>
        <w:t xml:space="preserve"> - </w:t>
      </w:r>
      <w:r w:rsidRPr="00930C9D">
        <w:rPr>
          <w:rFonts w:ascii="Times New Roman" w:hAnsi="Times New Roman" w:cs="Times New Roman"/>
          <w:b/>
          <w:sz w:val="28"/>
          <w:szCs w:val="28"/>
          <w:lang w:eastAsia="ar-SA"/>
        </w:rPr>
        <w:t>июнь.</w:t>
      </w:r>
      <w:r w:rsidRPr="00930C9D">
        <w:rPr>
          <w:rFonts w:ascii="Times New Roman" w:eastAsia="Times New Roman" w:hAnsi="Times New Roman" w:cs="Calibri"/>
          <w:sz w:val="28"/>
          <w:szCs w:val="28"/>
          <w:lang w:eastAsia="ar-SA"/>
        </w:rPr>
        <w:t xml:space="preserve">     </w:t>
      </w:r>
    </w:p>
    <w:p w:rsidR="002A4AC7" w:rsidRDefault="002A4AC7" w:rsidP="00A5277C">
      <w:pPr>
        <w:pStyle w:val="a4"/>
        <w:spacing w:before="0" w:beforeAutospacing="0" w:after="150" w:afterAutospacing="0" w:line="330" w:lineRule="atLeast"/>
        <w:jc w:val="both"/>
        <w:textAlignment w:val="baseline"/>
        <w:rPr>
          <w:color w:val="000000"/>
          <w:sz w:val="28"/>
          <w:szCs w:val="28"/>
        </w:rPr>
      </w:pPr>
      <w:r>
        <w:rPr>
          <w:color w:val="000000"/>
          <w:sz w:val="28"/>
          <w:szCs w:val="28"/>
        </w:rPr>
        <w:t>В учреждениях культуры района действуют два типа наставничества. Это формальное наставничество, когда цели работы и обучения объясняются на специально организованных семинарах. И ситуационное наставничество, когда необходимая «ученикам» помощь предоставляется в сложных ситуациях. Такая помощь наставничества осуществляется без финансового вознаграждения.</w:t>
      </w:r>
    </w:p>
    <w:p w:rsidR="002A4AC7" w:rsidRPr="009C72C9" w:rsidRDefault="002A4AC7" w:rsidP="00A5277C">
      <w:pPr>
        <w:pStyle w:val="a4"/>
        <w:spacing w:before="0" w:beforeAutospacing="0" w:after="150" w:afterAutospacing="0" w:line="330" w:lineRule="atLeast"/>
        <w:jc w:val="both"/>
        <w:textAlignment w:val="baseline"/>
        <w:rPr>
          <w:b/>
          <w:color w:val="000000"/>
          <w:sz w:val="28"/>
          <w:szCs w:val="28"/>
        </w:rPr>
      </w:pPr>
      <w:r w:rsidRPr="009C72C9">
        <w:rPr>
          <w:b/>
          <w:color w:val="000000"/>
          <w:sz w:val="28"/>
          <w:szCs w:val="28"/>
        </w:rPr>
        <w:t>В работе с кадровым составом по со</w:t>
      </w:r>
      <w:r w:rsidR="007425A0">
        <w:rPr>
          <w:b/>
          <w:color w:val="000000"/>
          <w:sz w:val="28"/>
          <w:szCs w:val="28"/>
        </w:rPr>
        <w:t>стоянию на первое полугодие 2019</w:t>
      </w:r>
      <w:r w:rsidRPr="009C72C9">
        <w:rPr>
          <w:b/>
          <w:color w:val="000000"/>
          <w:sz w:val="28"/>
          <w:szCs w:val="28"/>
        </w:rPr>
        <w:t xml:space="preserve"> года  материальная база на переквалификацию и учебу отсутствует.</w:t>
      </w:r>
    </w:p>
    <w:p w:rsidR="004B50FC" w:rsidRDefault="004B50FC" w:rsidP="00A5277C">
      <w:pPr>
        <w:pStyle w:val="a4"/>
        <w:spacing w:before="0" w:beforeAutospacing="0" w:after="150" w:afterAutospacing="0" w:line="330" w:lineRule="atLeast"/>
        <w:jc w:val="center"/>
        <w:textAlignment w:val="baseline"/>
        <w:rPr>
          <w:b/>
          <w:color w:val="000000"/>
          <w:sz w:val="28"/>
          <w:szCs w:val="28"/>
        </w:rPr>
      </w:pPr>
    </w:p>
    <w:p w:rsidR="002A4AC7" w:rsidRPr="00DC126A" w:rsidRDefault="0051493A" w:rsidP="00A5277C">
      <w:pPr>
        <w:pStyle w:val="a4"/>
        <w:spacing w:before="0" w:beforeAutospacing="0" w:after="150" w:afterAutospacing="0" w:line="330" w:lineRule="atLeast"/>
        <w:jc w:val="center"/>
        <w:textAlignment w:val="baseline"/>
        <w:rPr>
          <w:b/>
          <w:color w:val="000000"/>
          <w:sz w:val="28"/>
          <w:szCs w:val="28"/>
        </w:rPr>
      </w:pPr>
      <w:r>
        <w:rPr>
          <w:b/>
          <w:color w:val="000000"/>
          <w:sz w:val="28"/>
          <w:szCs w:val="28"/>
        </w:rPr>
        <w:t>Р</w:t>
      </w:r>
      <w:r w:rsidR="00235D29">
        <w:rPr>
          <w:b/>
          <w:color w:val="000000"/>
          <w:sz w:val="28"/>
          <w:szCs w:val="28"/>
        </w:rPr>
        <w:t xml:space="preserve">АЗДЕЛ </w:t>
      </w:r>
      <w:r w:rsidR="002A4AC7">
        <w:rPr>
          <w:b/>
          <w:color w:val="000000"/>
          <w:sz w:val="28"/>
          <w:szCs w:val="28"/>
        </w:rPr>
        <w:t>11</w:t>
      </w:r>
      <w:r w:rsidR="002A4AC7" w:rsidRPr="00DC126A">
        <w:rPr>
          <w:b/>
          <w:color w:val="000000"/>
          <w:sz w:val="28"/>
          <w:szCs w:val="28"/>
        </w:rPr>
        <w:t xml:space="preserve">. </w:t>
      </w:r>
      <w:r w:rsidR="002A4AC7">
        <w:rPr>
          <w:b/>
          <w:color w:val="000000"/>
          <w:sz w:val="28"/>
          <w:szCs w:val="28"/>
        </w:rPr>
        <w:t>Состояние и перспективы развития материально-технической базы учреждений культуры клубного типа района</w:t>
      </w:r>
    </w:p>
    <w:p w:rsidR="002A4AC7" w:rsidRPr="00CE464A" w:rsidRDefault="002A4AC7" w:rsidP="00A5277C">
      <w:pPr>
        <w:spacing w:after="0" w:line="240" w:lineRule="auto"/>
        <w:jc w:val="center"/>
        <w:rPr>
          <w:rFonts w:ascii="Times New Roman" w:hAnsi="Times New Roman" w:cs="Times New Roman"/>
          <w:sz w:val="28"/>
          <w:szCs w:val="28"/>
        </w:rPr>
      </w:pPr>
    </w:p>
    <w:p w:rsidR="002A4AC7" w:rsidRPr="00801530" w:rsidRDefault="002A4AC7" w:rsidP="00A5277C">
      <w:pPr>
        <w:widowControl w:val="0"/>
        <w:suppressAutoHyphens/>
        <w:autoSpaceDN w:val="0"/>
        <w:spacing w:after="0" w:line="240" w:lineRule="auto"/>
        <w:jc w:val="both"/>
        <w:textAlignment w:val="baseline"/>
        <w:rPr>
          <w:rFonts w:ascii="Times New Roman" w:eastAsia="Lucida Sans Unicode" w:hAnsi="Times New Roman" w:cs="Tahoma"/>
          <w:kern w:val="3"/>
          <w:sz w:val="28"/>
          <w:szCs w:val="28"/>
          <w:lang w:eastAsia="ru-RU"/>
        </w:rPr>
      </w:pPr>
      <w:r w:rsidRPr="00801530">
        <w:rPr>
          <w:rFonts w:ascii="Times New Roman" w:eastAsia="Lucida Sans Unicode" w:hAnsi="Times New Roman" w:cs="Tahoma"/>
          <w:kern w:val="3"/>
          <w:sz w:val="28"/>
          <w:szCs w:val="28"/>
          <w:lang w:eastAsia="ru-RU"/>
        </w:rPr>
        <w:t>В Майкопском районе 25 учреждений культуры, а именно:</w:t>
      </w:r>
    </w:p>
    <w:p w:rsidR="002A4AC7" w:rsidRPr="00801530" w:rsidRDefault="002A4AC7" w:rsidP="00A5277C">
      <w:pPr>
        <w:widowControl w:val="0"/>
        <w:suppressAutoHyphens/>
        <w:autoSpaceDN w:val="0"/>
        <w:spacing w:after="0" w:line="240" w:lineRule="auto"/>
        <w:jc w:val="both"/>
        <w:textAlignment w:val="baseline"/>
        <w:rPr>
          <w:rFonts w:ascii="Times New Roman" w:eastAsia="Lucida Sans Unicode" w:hAnsi="Times New Roman" w:cs="Tahoma"/>
          <w:kern w:val="3"/>
          <w:sz w:val="28"/>
          <w:szCs w:val="28"/>
          <w:lang w:eastAsia="ru-RU"/>
        </w:rPr>
      </w:pPr>
      <w:proofErr w:type="spellStart"/>
      <w:r w:rsidRPr="00801530">
        <w:rPr>
          <w:rFonts w:ascii="Times New Roman" w:eastAsia="Lucida Sans Unicode" w:hAnsi="Times New Roman" w:cs="Tahoma"/>
          <w:kern w:val="3"/>
          <w:sz w:val="28"/>
          <w:szCs w:val="28"/>
          <w:lang w:eastAsia="ru-RU"/>
        </w:rPr>
        <w:t>Межпоселенческий</w:t>
      </w:r>
      <w:proofErr w:type="spellEnd"/>
      <w:r w:rsidRPr="00801530">
        <w:rPr>
          <w:rFonts w:ascii="Times New Roman" w:eastAsia="Lucida Sans Unicode" w:hAnsi="Times New Roman" w:cs="Tahoma"/>
          <w:kern w:val="3"/>
          <w:sz w:val="28"/>
          <w:szCs w:val="28"/>
          <w:lang w:eastAsia="ru-RU"/>
        </w:rPr>
        <w:t xml:space="preserve">  Центр народной культуры;</w:t>
      </w:r>
    </w:p>
    <w:p w:rsidR="002A4AC7" w:rsidRPr="00801530" w:rsidRDefault="002A4AC7" w:rsidP="00A5277C">
      <w:pPr>
        <w:widowControl w:val="0"/>
        <w:suppressAutoHyphens/>
        <w:autoSpaceDN w:val="0"/>
        <w:spacing w:after="0" w:line="240" w:lineRule="auto"/>
        <w:jc w:val="both"/>
        <w:textAlignment w:val="baseline"/>
        <w:rPr>
          <w:rFonts w:ascii="Times New Roman" w:eastAsia="Lucida Sans Unicode" w:hAnsi="Times New Roman" w:cs="Tahoma"/>
          <w:kern w:val="3"/>
          <w:sz w:val="28"/>
          <w:szCs w:val="28"/>
          <w:lang w:eastAsia="ru-RU"/>
        </w:rPr>
      </w:pPr>
      <w:r w:rsidRPr="00801530">
        <w:rPr>
          <w:rFonts w:ascii="Times New Roman" w:eastAsia="Lucida Sans Unicode" w:hAnsi="Times New Roman" w:cs="Tahoma"/>
          <w:kern w:val="3"/>
          <w:sz w:val="28"/>
          <w:szCs w:val="28"/>
          <w:lang w:eastAsia="ru-RU"/>
        </w:rPr>
        <w:t>23сельских Домов культуры;</w:t>
      </w:r>
    </w:p>
    <w:p w:rsidR="002A4AC7" w:rsidRPr="00801530" w:rsidRDefault="002A4AC7" w:rsidP="00A5277C">
      <w:pPr>
        <w:widowControl w:val="0"/>
        <w:suppressAutoHyphens/>
        <w:autoSpaceDN w:val="0"/>
        <w:spacing w:after="0" w:line="240" w:lineRule="auto"/>
        <w:jc w:val="both"/>
        <w:textAlignment w:val="baseline"/>
        <w:rPr>
          <w:rFonts w:ascii="Times New Roman" w:eastAsia="Lucida Sans Unicode" w:hAnsi="Times New Roman" w:cs="Tahoma"/>
          <w:kern w:val="3"/>
          <w:sz w:val="28"/>
          <w:szCs w:val="28"/>
          <w:lang w:eastAsia="ru-RU"/>
        </w:rPr>
      </w:pPr>
      <w:r w:rsidRPr="00801530">
        <w:rPr>
          <w:rFonts w:ascii="Times New Roman" w:eastAsia="Lucida Sans Unicode" w:hAnsi="Times New Roman" w:cs="Tahoma"/>
          <w:kern w:val="3"/>
          <w:sz w:val="28"/>
          <w:szCs w:val="28"/>
          <w:lang w:eastAsia="ru-RU"/>
        </w:rPr>
        <w:t>1 культурно-туристский центр</w:t>
      </w:r>
      <w:r>
        <w:rPr>
          <w:rFonts w:ascii="Times New Roman" w:eastAsia="Lucida Sans Unicode" w:hAnsi="Times New Roman" w:cs="Tahoma"/>
          <w:kern w:val="3"/>
          <w:sz w:val="28"/>
          <w:szCs w:val="28"/>
          <w:lang w:eastAsia="ru-RU"/>
        </w:rPr>
        <w:t>.</w:t>
      </w:r>
    </w:p>
    <w:p w:rsidR="002A4AC7" w:rsidRPr="002876D7" w:rsidRDefault="002308FE" w:rsidP="00A5277C">
      <w:pPr>
        <w:widowControl w:val="0"/>
        <w:tabs>
          <w:tab w:val="left" w:pos="900"/>
        </w:tabs>
        <w:suppressAutoHyphens/>
        <w:autoSpaceDN w:val="0"/>
        <w:spacing w:after="0" w:line="240" w:lineRule="auto"/>
        <w:jc w:val="both"/>
        <w:textAlignment w:val="baseline"/>
        <w:rPr>
          <w:rFonts w:ascii="Arial" w:eastAsia="Lucida Sans Unicode" w:hAnsi="Arial" w:cs="Tahoma"/>
          <w:kern w:val="3"/>
          <w:sz w:val="21"/>
          <w:szCs w:val="24"/>
          <w:lang w:bidi="en-US"/>
        </w:rPr>
      </w:pPr>
      <w:r>
        <w:rPr>
          <w:rFonts w:ascii="Times New Roman" w:eastAsia="Lucida Sans Unicode" w:hAnsi="Times New Roman" w:cs="Tahoma"/>
          <w:bCs/>
          <w:kern w:val="3"/>
          <w:sz w:val="28"/>
          <w:szCs w:val="28"/>
          <w:lang w:bidi="en-US"/>
        </w:rPr>
        <w:t xml:space="preserve">За первое полугодие 2019 </w:t>
      </w:r>
      <w:r w:rsidR="002A4AC7">
        <w:rPr>
          <w:rFonts w:ascii="Times New Roman" w:eastAsia="Lucida Sans Unicode" w:hAnsi="Times New Roman" w:cs="Tahoma"/>
          <w:bCs/>
          <w:kern w:val="3"/>
          <w:sz w:val="28"/>
          <w:szCs w:val="28"/>
          <w:lang w:bidi="en-US"/>
        </w:rPr>
        <w:t>года</w:t>
      </w:r>
      <w:r w:rsidR="002A4AC7" w:rsidRPr="002876D7">
        <w:rPr>
          <w:rFonts w:ascii="Times New Roman" w:eastAsia="Lucida Sans Unicode" w:hAnsi="Times New Roman" w:cs="Tahoma"/>
          <w:kern w:val="3"/>
          <w:sz w:val="28"/>
          <w:szCs w:val="28"/>
          <w:lang w:bidi="en-US"/>
        </w:rPr>
        <w:t>:</w:t>
      </w:r>
    </w:p>
    <w:p w:rsidR="002308FE" w:rsidRDefault="002A4AC7" w:rsidP="00A5277C">
      <w:pPr>
        <w:widowControl w:val="0"/>
        <w:tabs>
          <w:tab w:val="left" w:pos="900"/>
        </w:tabs>
        <w:suppressAutoHyphens/>
        <w:autoSpaceDN w:val="0"/>
        <w:spacing w:after="0" w:line="240" w:lineRule="auto"/>
        <w:jc w:val="both"/>
        <w:textAlignment w:val="baseline"/>
        <w:rPr>
          <w:rFonts w:ascii="Times New Roman" w:eastAsia="Lucida Sans Unicode" w:hAnsi="Times New Roman" w:cs="Tahoma"/>
          <w:kern w:val="3"/>
          <w:sz w:val="28"/>
          <w:szCs w:val="28"/>
          <w:lang w:bidi="en-US"/>
        </w:rPr>
      </w:pPr>
      <w:r w:rsidRPr="002876D7">
        <w:rPr>
          <w:rFonts w:ascii="Times New Roman" w:eastAsia="Lucida Sans Unicode" w:hAnsi="Times New Roman" w:cs="Tahoma"/>
          <w:bCs/>
          <w:kern w:val="3"/>
          <w:sz w:val="28"/>
          <w:szCs w:val="28"/>
          <w:lang w:bidi="en-US"/>
        </w:rPr>
        <w:t>в</w:t>
      </w:r>
      <w:r w:rsidRPr="002876D7">
        <w:rPr>
          <w:rFonts w:ascii="Times New Roman" w:eastAsia="Lucida Sans Unicode" w:hAnsi="Times New Roman" w:cs="Tahoma"/>
          <w:b/>
          <w:bCs/>
          <w:kern w:val="3"/>
          <w:sz w:val="28"/>
          <w:szCs w:val="28"/>
          <w:lang w:bidi="en-US"/>
        </w:rPr>
        <w:t xml:space="preserve"> Каменномостском Культурно-туристском Центре </w:t>
      </w:r>
      <w:r w:rsidRPr="002876D7">
        <w:rPr>
          <w:rFonts w:ascii="Times New Roman" w:eastAsia="Lucida Sans Unicode" w:hAnsi="Times New Roman" w:cs="Tahoma"/>
          <w:kern w:val="3"/>
          <w:sz w:val="28"/>
          <w:szCs w:val="28"/>
          <w:lang w:bidi="en-US"/>
        </w:rPr>
        <w:t xml:space="preserve"> </w:t>
      </w:r>
      <w:r w:rsidR="002308FE">
        <w:rPr>
          <w:rFonts w:ascii="Times New Roman" w:eastAsia="Lucida Sans Unicode" w:hAnsi="Times New Roman" w:cs="Tahoma"/>
          <w:kern w:val="3"/>
          <w:sz w:val="28"/>
          <w:szCs w:val="28"/>
          <w:lang w:bidi="en-US"/>
        </w:rPr>
        <w:t>произведен косметический ремонт помещений;</w:t>
      </w:r>
    </w:p>
    <w:p w:rsidR="002A4AC7" w:rsidRPr="002876D7" w:rsidRDefault="002A4AC7" w:rsidP="00A5277C">
      <w:pPr>
        <w:widowControl w:val="0"/>
        <w:tabs>
          <w:tab w:val="left" w:pos="900"/>
        </w:tabs>
        <w:suppressAutoHyphens/>
        <w:autoSpaceDN w:val="0"/>
        <w:spacing w:after="0" w:line="240" w:lineRule="auto"/>
        <w:jc w:val="both"/>
        <w:textAlignment w:val="baseline"/>
        <w:rPr>
          <w:rFonts w:ascii="Arial" w:eastAsia="Lucida Sans Unicode" w:hAnsi="Arial" w:cs="Tahoma"/>
          <w:kern w:val="3"/>
          <w:sz w:val="21"/>
          <w:szCs w:val="24"/>
          <w:lang w:bidi="en-US"/>
        </w:rPr>
      </w:pPr>
      <w:r w:rsidRPr="002876D7">
        <w:rPr>
          <w:rFonts w:ascii="Times New Roman" w:eastAsia="Lucida Sans Unicode" w:hAnsi="Times New Roman" w:cs="Tahoma"/>
          <w:bCs/>
          <w:kern w:val="3"/>
          <w:sz w:val="28"/>
          <w:szCs w:val="28"/>
          <w:lang w:bidi="en-US"/>
        </w:rPr>
        <w:t>в</w:t>
      </w:r>
      <w:r w:rsidRPr="002876D7">
        <w:rPr>
          <w:rFonts w:ascii="Times New Roman" w:eastAsia="Lucida Sans Unicode" w:hAnsi="Times New Roman" w:cs="Tahoma"/>
          <w:b/>
          <w:bCs/>
          <w:kern w:val="3"/>
          <w:sz w:val="28"/>
          <w:szCs w:val="28"/>
          <w:lang w:bidi="en-US"/>
        </w:rPr>
        <w:t xml:space="preserve"> Тимирязевском СДК</w:t>
      </w:r>
      <w:r w:rsidRPr="002876D7">
        <w:rPr>
          <w:rFonts w:ascii="Times New Roman" w:eastAsia="Lucida Sans Unicode" w:hAnsi="Times New Roman" w:cs="Tahoma"/>
          <w:kern w:val="3"/>
          <w:sz w:val="28"/>
          <w:szCs w:val="28"/>
          <w:lang w:bidi="en-US"/>
        </w:rPr>
        <w:t xml:space="preserve">  произведен  ремонт кружковых  комнат и подсобных помещений за счет спонсорских средств;</w:t>
      </w:r>
    </w:p>
    <w:p w:rsidR="002A4AC7" w:rsidRPr="002876D7" w:rsidRDefault="002A4AC7" w:rsidP="00A5277C">
      <w:pPr>
        <w:widowControl w:val="0"/>
        <w:tabs>
          <w:tab w:val="left" w:pos="900"/>
        </w:tabs>
        <w:suppressAutoHyphens/>
        <w:autoSpaceDN w:val="0"/>
        <w:spacing w:after="0" w:line="240" w:lineRule="auto"/>
        <w:jc w:val="both"/>
        <w:textAlignment w:val="baseline"/>
        <w:rPr>
          <w:rFonts w:ascii="Arial" w:eastAsia="Lucida Sans Unicode" w:hAnsi="Arial" w:cs="Tahoma"/>
          <w:kern w:val="3"/>
          <w:sz w:val="21"/>
          <w:szCs w:val="24"/>
          <w:lang w:bidi="en-US"/>
        </w:rPr>
      </w:pPr>
      <w:r w:rsidRPr="002876D7">
        <w:rPr>
          <w:rFonts w:ascii="Times New Roman" w:eastAsia="Lucida Sans Unicode" w:hAnsi="Times New Roman" w:cs="Tahoma"/>
          <w:bCs/>
          <w:kern w:val="3"/>
          <w:sz w:val="28"/>
          <w:szCs w:val="28"/>
          <w:lang w:bidi="en-US"/>
        </w:rPr>
        <w:t>в</w:t>
      </w:r>
      <w:r w:rsidRPr="002876D7">
        <w:rPr>
          <w:rFonts w:ascii="Times New Roman" w:eastAsia="Lucida Sans Unicode" w:hAnsi="Times New Roman" w:cs="Tahoma"/>
          <w:b/>
          <w:bCs/>
          <w:kern w:val="3"/>
          <w:sz w:val="28"/>
          <w:szCs w:val="28"/>
          <w:lang w:bidi="en-US"/>
        </w:rPr>
        <w:t xml:space="preserve"> Первомайском СДК</w:t>
      </w:r>
      <w:r w:rsidR="002308FE">
        <w:rPr>
          <w:rFonts w:ascii="Times New Roman" w:eastAsia="Lucida Sans Unicode" w:hAnsi="Times New Roman" w:cs="Tahoma"/>
          <w:kern w:val="3"/>
          <w:sz w:val="28"/>
          <w:szCs w:val="28"/>
          <w:lang w:bidi="en-US"/>
        </w:rPr>
        <w:t xml:space="preserve">  произведен ремонт кружковых комнат и подсобных помещений </w:t>
      </w:r>
      <w:r w:rsidRPr="002876D7">
        <w:rPr>
          <w:rFonts w:ascii="Times New Roman" w:eastAsia="Lucida Sans Unicode" w:hAnsi="Times New Roman" w:cs="Tahoma"/>
          <w:kern w:val="3"/>
          <w:sz w:val="28"/>
          <w:szCs w:val="28"/>
          <w:lang w:bidi="en-US"/>
        </w:rPr>
        <w:t>(спонсорские средства);</w:t>
      </w:r>
    </w:p>
    <w:p w:rsidR="002A4AC7" w:rsidRPr="002876D7" w:rsidRDefault="002A4AC7" w:rsidP="00A5277C">
      <w:pPr>
        <w:widowControl w:val="0"/>
        <w:tabs>
          <w:tab w:val="left" w:pos="900"/>
        </w:tabs>
        <w:suppressAutoHyphens/>
        <w:autoSpaceDN w:val="0"/>
        <w:spacing w:after="0" w:line="240" w:lineRule="auto"/>
        <w:jc w:val="both"/>
        <w:textAlignment w:val="baseline"/>
        <w:rPr>
          <w:rFonts w:ascii="Times New Roman" w:eastAsia="Lucida Sans Unicode" w:hAnsi="Times New Roman" w:cs="Tahoma"/>
          <w:kern w:val="3"/>
          <w:sz w:val="28"/>
          <w:szCs w:val="28"/>
          <w:lang w:bidi="en-US"/>
        </w:rPr>
      </w:pPr>
      <w:r w:rsidRPr="002876D7">
        <w:rPr>
          <w:rFonts w:ascii="Times New Roman" w:eastAsia="Lucida Sans Unicode" w:hAnsi="Times New Roman" w:cs="Tahoma"/>
          <w:bCs/>
          <w:kern w:val="3"/>
          <w:sz w:val="28"/>
          <w:szCs w:val="28"/>
          <w:lang w:bidi="en-US"/>
        </w:rPr>
        <w:t xml:space="preserve">в </w:t>
      </w:r>
      <w:proofErr w:type="spellStart"/>
      <w:r w:rsidRPr="002876D7">
        <w:rPr>
          <w:rFonts w:ascii="Times New Roman" w:eastAsia="Lucida Sans Unicode" w:hAnsi="Times New Roman" w:cs="Tahoma"/>
          <w:b/>
          <w:bCs/>
          <w:kern w:val="3"/>
          <w:sz w:val="28"/>
          <w:szCs w:val="28"/>
          <w:lang w:bidi="en-US"/>
        </w:rPr>
        <w:t>Хамышкинском</w:t>
      </w:r>
      <w:proofErr w:type="spellEnd"/>
      <w:r w:rsidRPr="002876D7">
        <w:rPr>
          <w:rFonts w:ascii="Times New Roman" w:eastAsia="Lucida Sans Unicode" w:hAnsi="Times New Roman" w:cs="Tahoma"/>
          <w:b/>
          <w:bCs/>
          <w:kern w:val="3"/>
          <w:sz w:val="28"/>
          <w:szCs w:val="28"/>
          <w:lang w:bidi="en-US"/>
        </w:rPr>
        <w:t xml:space="preserve"> СДК</w:t>
      </w:r>
      <w:r w:rsidRPr="002876D7">
        <w:rPr>
          <w:rFonts w:ascii="Times New Roman" w:eastAsia="Lucida Sans Unicode" w:hAnsi="Times New Roman" w:cs="Tahoma"/>
          <w:kern w:val="3"/>
          <w:sz w:val="28"/>
          <w:szCs w:val="28"/>
          <w:lang w:bidi="en-US"/>
        </w:rPr>
        <w:t xml:space="preserve"> п</w:t>
      </w:r>
      <w:r w:rsidR="002308FE">
        <w:rPr>
          <w:rFonts w:ascii="Times New Roman" w:eastAsia="Lucida Sans Unicode" w:hAnsi="Times New Roman" w:cs="Tahoma"/>
          <w:kern w:val="3"/>
          <w:sz w:val="28"/>
          <w:szCs w:val="28"/>
          <w:lang w:bidi="en-US"/>
        </w:rPr>
        <w:t>роизведен косметический ремонт;</w:t>
      </w:r>
    </w:p>
    <w:p w:rsidR="002A4AC7" w:rsidRPr="002876D7" w:rsidRDefault="002A4AC7" w:rsidP="00A5277C">
      <w:pPr>
        <w:widowControl w:val="0"/>
        <w:tabs>
          <w:tab w:val="left" w:pos="900"/>
        </w:tabs>
        <w:suppressAutoHyphens/>
        <w:autoSpaceDN w:val="0"/>
        <w:spacing w:after="0" w:line="240" w:lineRule="auto"/>
        <w:jc w:val="both"/>
        <w:textAlignment w:val="baseline"/>
        <w:rPr>
          <w:rFonts w:ascii="Times New Roman" w:eastAsia="Lucida Sans Unicode" w:hAnsi="Times New Roman" w:cs="Tahoma"/>
          <w:kern w:val="3"/>
          <w:sz w:val="28"/>
          <w:szCs w:val="28"/>
          <w:lang w:bidi="en-US"/>
        </w:rPr>
      </w:pPr>
      <w:r w:rsidRPr="002876D7">
        <w:rPr>
          <w:rFonts w:ascii="Times New Roman" w:eastAsia="Lucida Sans Unicode" w:hAnsi="Times New Roman" w:cs="Tahoma"/>
          <w:kern w:val="3"/>
          <w:sz w:val="28"/>
          <w:szCs w:val="28"/>
          <w:lang w:bidi="en-US"/>
        </w:rPr>
        <w:t xml:space="preserve">в </w:t>
      </w:r>
      <w:proofErr w:type="spellStart"/>
      <w:r w:rsidRPr="002876D7">
        <w:rPr>
          <w:rFonts w:ascii="Times New Roman" w:eastAsia="Lucida Sans Unicode" w:hAnsi="Times New Roman" w:cs="Tahoma"/>
          <w:b/>
          <w:bCs/>
          <w:kern w:val="3"/>
          <w:sz w:val="28"/>
          <w:szCs w:val="28"/>
          <w:lang w:bidi="en-US"/>
        </w:rPr>
        <w:t>Абадзехском</w:t>
      </w:r>
      <w:proofErr w:type="spellEnd"/>
      <w:r w:rsidRPr="002876D7">
        <w:rPr>
          <w:rFonts w:ascii="Times New Roman" w:eastAsia="Lucida Sans Unicode" w:hAnsi="Times New Roman" w:cs="Tahoma"/>
          <w:b/>
          <w:bCs/>
          <w:kern w:val="3"/>
          <w:sz w:val="28"/>
          <w:szCs w:val="28"/>
          <w:lang w:bidi="en-US"/>
        </w:rPr>
        <w:t xml:space="preserve"> СДК</w:t>
      </w:r>
      <w:r w:rsidRPr="002876D7">
        <w:rPr>
          <w:rFonts w:ascii="Times New Roman" w:eastAsia="Lucida Sans Unicode" w:hAnsi="Times New Roman" w:cs="Tahoma"/>
          <w:kern w:val="3"/>
          <w:sz w:val="28"/>
          <w:szCs w:val="28"/>
          <w:lang w:bidi="en-US"/>
        </w:rPr>
        <w:t xml:space="preserve"> косметический ремонт помещений;</w:t>
      </w:r>
    </w:p>
    <w:p w:rsidR="002A4AC7" w:rsidRPr="002876D7" w:rsidRDefault="002A4AC7" w:rsidP="00A5277C">
      <w:pPr>
        <w:widowControl w:val="0"/>
        <w:tabs>
          <w:tab w:val="left" w:pos="900"/>
        </w:tabs>
        <w:suppressAutoHyphens/>
        <w:autoSpaceDN w:val="0"/>
        <w:spacing w:after="0" w:line="240" w:lineRule="auto"/>
        <w:jc w:val="both"/>
        <w:textAlignment w:val="baseline"/>
        <w:rPr>
          <w:rFonts w:ascii="Times New Roman" w:eastAsia="Lucida Sans Unicode" w:hAnsi="Times New Roman" w:cs="Tahoma"/>
          <w:b/>
          <w:bCs/>
          <w:kern w:val="3"/>
          <w:sz w:val="28"/>
          <w:szCs w:val="28"/>
          <w:lang w:bidi="en-US"/>
        </w:rPr>
      </w:pPr>
      <w:r w:rsidRPr="002876D7">
        <w:rPr>
          <w:rFonts w:ascii="Times New Roman" w:eastAsia="Lucida Sans Unicode" w:hAnsi="Times New Roman" w:cs="Tahoma"/>
          <w:bCs/>
          <w:kern w:val="3"/>
          <w:sz w:val="28"/>
          <w:szCs w:val="28"/>
          <w:lang w:bidi="en-US"/>
        </w:rPr>
        <w:t>в</w:t>
      </w:r>
      <w:r w:rsidRPr="002876D7">
        <w:rPr>
          <w:rFonts w:ascii="Times New Roman" w:eastAsia="Lucida Sans Unicode" w:hAnsi="Times New Roman" w:cs="Tahoma"/>
          <w:b/>
          <w:bCs/>
          <w:kern w:val="3"/>
          <w:sz w:val="28"/>
          <w:szCs w:val="28"/>
          <w:lang w:bidi="en-US"/>
        </w:rPr>
        <w:t xml:space="preserve"> СДК </w:t>
      </w:r>
      <w:proofErr w:type="spellStart"/>
      <w:r w:rsidRPr="002876D7">
        <w:rPr>
          <w:rFonts w:ascii="Times New Roman" w:eastAsia="Lucida Sans Unicode" w:hAnsi="Times New Roman" w:cs="Tahoma"/>
          <w:b/>
          <w:bCs/>
          <w:kern w:val="3"/>
          <w:sz w:val="28"/>
          <w:szCs w:val="28"/>
          <w:lang w:bidi="en-US"/>
        </w:rPr>
        <w:t>х</w:t>
      </w:r>
      <w:proofErr w:type="gramStart"/>
      <w:r w:rsidRPr="002876D7">
        <w:rPr>
          <w:rFonts w:ascii="Times New Roman" w:eastAsia="Lucida Sans Unicode" w:hAnsi="Times New Roman" w:cs="Tahoma"/>
          <w:b/>
          <w:bCs/>
          <w:kern w:val="3"/>
          <w:sz w:val="28"/>
          <w:szCs w:val="28"/>
          <w:lang w:bidi="en-US"/>
        </w:rPr>
        <w:t>.Ш</w:t>
      </w:r>
      <w:proofErr w:type="gramEnd"/>
      <w:r w:rsidRPr="002876D7">
        <w:rPr>
          <w:rFonts w:ascii="Times New Roman" w:eastAsia="Lucida Sans Unicode" w:hAnsi="Times New Roman" w:cs="Tahoma"/>
          <w:b/>
          <w:bCs/>
          <w:kern w:val="3"/>
          <w:sz w:val="28"/>
          <w:szCs w:val="28"/>
          <w:lang w:bidi="en-US"/>
        </w:rPr>
        <w:t>евченко</w:t>
      </w:r>
      <w:proofErr w:type="spellEnd"/>
      <w:r w:rsidRPr="002876D7">
        <w:rPr>
          <w:rFonts w:ascii="Times New Roman" w:eastAsia="Lucida Sans Unicode" w:hAnsi="Times New Roman" w:cs="Tahoma"/>
          <w:kern w:val="3"/>
          <w:sz w:val="28"/>
          <w:szCs w:val="28"/>
          <w:lang w:bidi="en-US"/>
        </w:rPr>
        <w:t xml:space="preserve"> произведен косметический ремонт зрительного зала и покрашена детская площадка (спонсорские средства);</w:t>
      </w:r>
    </w:p>
    <w:p w:rsidR="002A4AC7" w:rsidRPr="002876D7" w:rsidRDefault="002A4AC7" w:rsidP="00A5277C">
      <w:pPr>
        <w:widowControl w:val="0"/>
        <w:tabs>
          <w:tab w:val="left" w:pos="900"/>
        </w:tabs>
        <w:suppressAutoHyphens/>
        <w:autoSpaceDN w:val="0"/>
        <w:spacing w:after="0" w:line="240" w:lineRule="auto"/>
        <w:jc w:val="both"/>
        <w:textAlignment w:val="baseline"/>
        <w:rPr>
          <w:rFonts w:ascii="Times New Roman" w:eastAsia="Lucida Sans Unicode" w:hAnsi="Times New Roman" w:cs="Tahoma"/>
          <w:b/>
          <w:bCs/>
          <w:kern w:val="3"/>
          <w:sz w:val="28"/>
          <w:szCs w:val="28"/>
          <w:lang w:bidi="en-US"/>
        </w:rPr>
      </w:pPr>
      <w:r w:rsidRPr="002876D7">
        <w:rPr>
          <w:rFonts w:ascii="Times New Roman" w:eastAsia="Lucida Sans Unicode" w:hAnsi="Times New Roman" w:cs="Tahoma"/>
          <w:bCs/>
          <w:kern w:val="3"/>
          <w:sz w:val="28"/>
          <w:szCs w:val="28"/>
          <w:lang w:bidi="en-US"/>
        </w:rPr>
        <w:t>в</w:t>
      </w:r>
      <w:r w:rsidRPr="002876D7">
        <w:rPr>
          <w:rFonts w:ascii="Times New Roman" w:eastAsia="Lucida Sans Unicode" w:hAnsi="Times New Roman" w:cs="Tahoma"/>
          <w:b/>
          <w:bCs/>
          <w:kern w:val="3"/>
          <w:sz w:val="28"/>
          <w:szCs w:val="28"/>
          <w:lang w:bidi="en-US"/>
        </w:rPr>
        <w:t xml:space="preserve"> СДК х </w:t>
      </w:r>
      <w:proofErr w:type="spellStart"/>
      <w:r w:rsidRPr="002876D7">
        <w:rPr>
          <w:rFonts w:ascii="Times New Roman" w:eastAsia="Lucida Sans Unicode" w:hAnsi="Times New Roman" w:cs="Tahoma"/>
          <w:b/>
          <w:bCs/>
          <w:kern w:val="3"/>
          <w:sz w:val="28"/>
          <w:szCs w:val="28"/>
          <w:lang w:bidi="en-US"/>
        </w:rPr>
        <w:t>Трехречного</w:t>
      </w:r>
      <w:proofErr w:type="spellEnd"/>
      <w:r w:rsidR="002308FE">
        <w:rPr>
          <w:rFonts w:ascii="Times New Roman" w:eastAsia="Lucida Sans Unicode" w:hAnsi="Times New Roman" w:cs="Tahoma"/>
          <w:kern w:val="3"/>
          <w:sz w:val="28"/>
          <w:szCs w:val="28"/>
          <w:lang w:bidi="en-US"/>
        </w:rPr>
        <w:t xml:space="preserve"> произведен косметический ремонт помещений</w:t>
      </w:r>
    </w:p>
    <w:p w:rsidR="002A4AC7" w:rsidRPr="002876D7" w:rsidRDefault="002A4AC7" w:rsidP="00A5277C">
      <w:pPr>
        <w:widowControl w:val="0"/>
        <w:tabs>
          <w:tab w:val="left" w:pos="900"/>
        </w:tabs>
        <w:suppressAutoHyphens/>
        <w:autoSpaceDN w:val="0"/>
        <w:spacing w:after="0" w:line="240" w:lineRule="auto"/>
        <w:jc w:val="both"/>
        <w:textAlignment w:val="baseline"/>
        <w:rPr>
          <w:rFonts w:ascii="Times New Roman" w:eastAsia="Lucida Sans Unicode" w:hAnsi="Times New Roman" w:cs="Tahoma"/>
          <w:b/>
          <w:bCs/>
          <w:kern w:val="3"/>
          <w:sz w:val="28"/>
          <w:szCs w:val="28"/>
          <w:lang w:bidi="en-US"/>
        </w:rPr>
      </w:pPr>
      <w:r w:rsidRPr="002876D7">
        <w:rPr>
          <w:rFonts w:ascii="Times New Roman" w:eastAsia="Lucida Sans Unicode" w:hAnsi="Times New Roman" w:cs="Tahoma"/>
          <w:bCs/>
          <w:kern w:val="3"/>
          <w:sz w:val="28"/>
          <w:szCs w:val="28"/>
          <w:lang w:bidi="en-US"/>
        </w:rPr>
        <w:t>в</w:t>
      </w:r>
      <w:r w:rsidRPr="002876D7">
        <w:rPr>
          <w:rFonts w:ascii="Times New Roman" w:eastAsia="Lucida Sans Unicode" w:hAnsi="Times New Roman" w:cs="Tahoma"/>
          <w:b/>
          <w:bCs/>
          <w:kern w:val="3"/>
          <w:sz w:val="28"/>
          <w:szCs w:val="28"/>
          <w:lang w:bidi="en-US"/>
        </w:rPr>
        <w:t xml:space="preserve"> СДК </w:t>
      </w:r>
      <w:proofErr w:type="spellStart"/>
      <w:r w:rsidRPr="002876D7">
        <w:rPr>
          <w:rFonts w:ascii="Times New Roman" w:eastAsia="Lucida Sans Unicode" w:hAnsi="Times New Roman" w:cs="Tahoma"/>
          <w:b/>
          <w:bCs/>
          <w:kern w:val="3"/>
          <w:sz w:val="28"/>
          <w:szCs w:val="28"/>
          <w:lang w:bidi="en-US"/>
        </w:rPr>
        <w:t>п</w:t>
      </w:r>
      <w:proofErr w:type="gramStart"/>
      <w:r w:rsidRPr="002876D7">
        <w:rPr>
          <w:rFonts w:ascii="Times New Roman" w:eastAsia="Lucida Sans Unicode" w:hAnsi="Times New Roman" w:cs="Tahoma"/>
          <w:b/>
          <w:bCs/>
          <w:kern w:val="3"/>
          <w:sz w:val="28"/>
          <w:szCs w:val="28"/>
          <w:lang w:bidi="en-US"/>
        </w:rPr>
        <w:t>.Ц</w:t>
      </w:r>
      <w:proofErr w:type="gramEnd"/>
      <w:r w:rsidRPr="002876D7">
        <w:rPr>
          <w:rFonts w:ascii="Times New Roman" w:eastAsia="Lucida Sans Unicode" w:hAnsi="Times New Roman" w:cs="Tahoma"/>
          <w:b/>
          <w:bCs/>
          <w:kern w:val="3"/>
          <w:sz w:val="28"/>
          <w:szCs w:val="28"/>
          <w:lang w:bidi="en-US"/>
        </w:rPr>
        <w:t>веточного</w:t>
      </w:r>
      <w:proofErr w:type="spellEnd"/>
      <w:r w:rsidRPr="002876D7">
        <w:rPr>
          <w:rFonts w:ascii="Times New Roman" w:eastAsia="Lucida Sans Unicode" w:hAnsi="Times New Roman" w:cs="Tahoma"/>
          <w:b/>
          <w:bCs/>
          <w:kern w:val="3"/>
          <w:sz w:val="28"/>
          <w:szCs w:val="28"/>
          <w:lang w:bidi="en-US"/>
        </w:rPr>
        <w:t xml:space="preserve"> - </w:t>
      </w:r>
      <w:r w:rsidRPr="002876D7">
        <w:rPr>
          <w:rFonts w:ascii="Times New Roman" w:eastAsia="Lucida Sans Unicode" w:hAnsi="Times New Roman" w:cs="Tahoma"/>
          <w:kern w:val="3"/>
          <w:sz w:val="28"/>
          <w:szCs w:val="28"/>
          <w:lang w:bidi="en-US"/>
        </w:rPr>
        <w:t>текущий ремонт помещений;</w:t>
      </w:r>
    </w:p>
    <w:p w:rsidR="002A4AC7" w:rsidRPr="002876D7" w:rsidRDefault="002A4AC7" w:rsidP="00A5277C">
      <w:pPr>
        <w:widowControl w:val="0"/>
        <w:tabs>
          <w:tab w:val="left" w:pos="900"/>
        </w:tabs>
        <w:suppressAutoHyphens/>
        <w:autoSpaceDN w:val="0"/>
        <w:spacing w:after="0" w:line="240" w:lineRule="auto"/>
        <w:jc w:val="both"/>
        <w:textAlignment w:val="baseline"/>
        <w:rPr>
          <w:rFonts w:ascii="Times New Roman" w:eastAsia="Lucida Sans Unicode" w:hAnsi="Times New Roman" w:cs="Tahoma"/>
          <w:b/>
          <w:bCs/>
          <w:kern w:val="3"/>
          <w:sz w:val="28"/>
          <w:szCs w:val="28"/>
          <w:lang w:bidi="en-US"/>
        </w:rPr>
      </w:pPr>
      <w:r w:rsidRPr="002876D7">
        <w:rPr>
          <w:rFonts w:ascii="Times New Roman" w:eastAsia="Lucida Sans Unicode" w:hAnsi="Times New Roman" w:cs="Tahoma"/>
          <w:bCs/>
          <w:kern w:val="3"/>
          <w:sz w:val="28"/>
          <w:szCs w:val="28"/>
          <w:lang w:bidi="en-US"/>
        </w:rPr>
        <w:t>в</w:t>
      </w:r>
      <w:r w:rsidRPr="002876D7">
        <w:rPr>
          <w:rFonts w:ascii="Times New Roman" w:eastAsia="Lucida Sans Unicode" w:hAnsi="Times New Roman" w:cs="Tahoma"/>
          <w:b/>
          <w:bCs/>
          <w:kern w:val="3"/>
          <w:sz w:val="28"/>
          <w:szCs w:val="28"/>
          <w:lang w:bidi="en-US"/>
        </w:rPr>
        <w:t xml:space="preserve"> СДК </w:t>
      </w:r>
      <w:proofErr w:type="spellStart"/>
      <w:r w:rsidRPr="002876D7">
        <w:rPr>
          <w:rFonts w:ascii="Times New Roman" w:eastAsia="Lucida Sans Unicode" w:hAnsi="Times New Roman" w:cs="Tahoma"/>
          <w:b/>
          <w:bCs/>
          <w:kern w:val="3"/>
          <w:sz w:val="28"/>
          <w:szCs w:val="28"/>
          <w:lang w:bidi="en-US"/>
        </w:rPr>
        <w:t>п</w:t>
      </w:r>
      <w:proofErr w:type="gramStart"/>
      <w:r w:rsidRPr="002876D7">
        <w:rPr>
          <w:rFonts w:ascii="Times New Roman" w:eastAsia="Lucida Sans Unicode" w:hAnsi="Times New Roman" w:cs="Tahoma"/>
          <w:b/>
          <w:bCs/>
          <w:kern w:val="3"/>
          <w:sz w:val="28"/>
          <w:szCs w:val="28"/>
          <w:lang w:bidi="en-US"/>
        </w:rPr>
        <w:t>.У</w:t>
      </w:r>
      <w:proofErr w:type="gramEnd"/>
      <w:r w:rsidRPr="002876D7">
        <w:rPr>
          <w:rFonts w:ascii="Times New Roman" w:eastAsia="Lucida Sans Unicode" w:hAnsi="Times New Roman" w:cs="Tahoma"/>
          <w:b/>
          <w:bCs/>
          <w:kern w:val="3"/>
          <w:sz w:val="28"/>
          <w:szCs w:val="28"/>
          <w:lang w:bidi="en-US"/>
        </w:rPr>
        <w:t>сть-Сахрай</w:t>
      </w:r>
      <w:proofErr w:type="spellEnd"/>
      <w:r w:rsidRPr="002876D7">
        <w:rPr>
          <w:rFonts w:ascii="Times New Roman" w:eastAsia="Lucida Sans Unicode" w:hAnsi="Times New Roman" w:cs="Tahoma"/>
          <w:kern w:val="3"/>
          <w:sz w:val="28"/>
          <w:szCs w:val="28"/>
          <w:lang w:bidi="en-US"/>
        </w:rPr>
        <w:t xml:space="preserve">  - косметический ремонт помещений;</w:t>
      </w:r>
    </w:p>
    <w:p w:rsidR="002A4AC7" w:rsidRPr="002876D7" w:rsidRDefault="002A4AC7" w:rsidP="00A5277C">
      <w:pPr>
        <w:widowControl w:val="0"/>
        <w:tabs>
          <w:tab w:val="left" w:pos="900"/>
        </w:tabs>
        <w:suppressAutoHyphens/>
        <w:autoSpaceDN w:val="0"/>
        <w:spacing w:after="0" w:line="240" w:lineRule="auto"/>
        <w:jc w:val="both"/>
        <w:textAlignment w:val="baseline"/>
        <w:rPr>
          <w:rFonts w:ascii="Times New Roman" w:eastAsia="Lucida Sans Unicode" w:hAnsi="Times New Roman" w:cs="Tahoma"/>
          <w:b/>
          <w:bCs/>
          <w:kern w:val="3"/>
          <w:sz w:val="28"/>
          <w:szCs w:val="28"/>
          <w:lang w:bidi="en-US"/>
        </w:rPr>
      </w:pPr>
      <w:r w:rsidRPr="002876D7">
        <w:rPr>
          <w:rFonts w:ascii="Times New Roman" w:eastAsia="Lucida Sans Unicode" w:hAnsi="Times New Roman" w:cs="Tahoma"/>
          <w:bCs/>
          <w:kern w:val="3"/>
          <w:sz w:val="28"/>
          <w:szCs w:val="28"/>
          <w:lang w:bidi="en-US"/>
        </w:rPr>
        <w:t xml:space="preserve">в </w:t>
      </w:r>
      <w:r w:rsidRPr="002876D7">
        <w:rPr>
          <w:rFonts w:ascii="Times New Roman" w:eastAsia="Lucida Sans Unicode" w:hAnsi="Times New Roman" w:cs="Tahoma"/>
          <w:b/>
          <w:bCs/>
          <w:kern w:val="3"/>
          <w:sz w:val="28"/>
          <w:szCs w:val="28"/>
          <w:lang w:bidi="en-US"/>
        </w:rPr>
        <w:t>Краснооктябрьском СДК</w:t>
      </w:r>
      <w:r w:rsidR="002308FE">
        <w:rPr>
          <w:rFonts w:ascii="Times New Roman" w:eastAsia="Lucida Sans Unicode" w:hAnsi="Times New Roman" w:cs="Tahoma"/>
          <w:kern w:val="3"/>
          <w:sz w:val="28"/>
          <w:szCs w:val="28"/>
          <w:lang w:bidi="en-US"/>
        </w:rPr>
        <w:t xml:space="preserve"> – косметический ремонт помещений;</w:t>
      </w:r>
    </w:p>
    <w:p w:rsidR="00A5277C" w:rsidRDefault="00A5277C" w:rsidP="00A5277C">
      <w:pPr>
        <w:widowControl w:val="0"/>
        <w:tabs>
          <w:tab w:val="left" w:pos="900"/>
        </w:tabs>
        <w:suppressAutoHyphens/>
        <w:autoSpaceDN w:val="0"/>
        <w:spacing w:after="0" w:line="240" w:lineRule="auto"/>
        <w:jc w:val="both"/>
        <w:textAlignment w:val="baseline"/>
        <w:rPr>
          <w:rFonts w:ascii="Times New Roman" w:eastAsia="Lucida Sans Unicode" w:hAnsi="Times New Roman" w:cs="Tahoma"/>
          <w:bCs/>
          <w:kern w:val="3"/>
          <w:sz w:val="28"/>
          <w:szCs w:val="28"/>
          <w:lang w:bidi="en-US"/>
        </w:rPr>
      </w:pPr>
    </w:p>
    <w:p w:rsidR="00EE6360" w:rsidRPr="00EE6360" w:rsidRDefault="0064741D" w:rsidP="00A5277C">
      <w:pPr>
        <w:widowControl w:val="0"/>
        <w:tabs>
          <w:tab w:val="left" w:pos="900"/>
        </w:tabs>
        <w:suppressAutoHyphens/>
        <w:autoSpaceDN w:val="0"/>
        <w:spacing w:after="0" w:line="240" w:lineRule="auto"/>
        <w:jc w:val="both"/>
        <w:textAlignment w:val="baseline"/>
        <w:rPr>
          <w:rFonts w:ascii="Times New Roman" w:eastAsia="Lucida Sans Unicode" w:hAnsi="Times New Roman" w:cs="Tahoma"/>
          <w:b/>
          <w:kern w:val="3"/>
          <w:sz w:val="28"/>
          <w:szCs w:val="28"/>
          <w:lang w:bidi="en-US"/>
        </w:rPr>
      </w:pPr>
      <w:r>
        <w:rPr>
          <w:rFonts w:ascii="Times New Roman" w:eastAsia="Lucida Sans Unicode" w:hAnsi="Times New Roman" w:cs="Tahoma"/>
          <w:bCs/>
          <w:kern w:val="3"/>
          <w:sz w:val="28"/>
          <w:szCs w:val="28"/>
          <w:lang w:bidi="en-US"/>
        </w:rPr>
        <w:t xml:space="preserve">С 14 июня в </w:t>
      </w:r>
      <w:r w:rsidR="002A4AC7" w:rsidRPr="002876D7">
        <w:rPr>
          <w:rFonts w:ascii="Times New Roman" w:eastAsia="Lucida Sans Unicode" w:hAnsi="Times New Roman" w:cs="Tahoma"/>
          <w:b/>
          <w:bCs/>
          <w:kern w:val="3"/>
          <w:sz w:val="28"/>
          <w:szCs w:val="28"/>
          <w:lang w:bidi="en-US"/>
        </w:rPr>
        <w:t>МЦНК</w:t>
      </w:r>
      <w:r w:rsidR="002A4AC7" w:rsidRPr="002876D7">
        <w:rPr>
          <w:rFonts w:ascii="Times New Roman" w:eastAsia="Lucida Sans Unicode" w:hAnsi="Times New Roman" w:cs="Tahoma"/>
          <w:kern w:val="3"/>
          <w:sz w:val="28"/>
          <w:szCs w:val="28"/>
          <w:lang w:bidi="en-US"/>
        </w:rPr>
        <w:t xml:space="preserve">  </w:t>
      </w:r>
      <w:r w:rsidR="003E2701">
        <w:rPr>
          <w:rFonts w:ascii="Times New Roman" w:eastAsia="Lucida Sans Unicode" w:hAnsi="Times New Roman" w:cs="Tahoma"/>
          <w:kern w:val="3"/>
          <w:sz w:val="28"/>
          <w:szCs w:val="28"/>
          <w:lang w:bidi="en-US"/>
        </w:rPr>
        <w:t xml:space="preserve"> </w:t>
      </w:r>
      <w:r w:rsidR="002308FE">
        <w:rPr>
          <w:rFonts w:ascii="Times New Roman" w:eastAsia="Lucida Sans Unicode" w:hAnsi="Times New Roman" w:cs="Tahoma"/>
          <w:kern w:val="3"/>
          <w:sz w:val="28"/>
          <w:szCs w:val="28"/>
          <w:lang w:bidi="en-US"/>
        </w:rPr>
        <w:t xml:space="preserve">производится </w:t>
      </w:r>
      <w:r>
        <w:rPr>
          <w:rFonts w:ascii="Times New Roman" w:eastAsia="Lucida Sans Unicode" w:hAnsi="Times New Roman" w:cs="Tahoma"/>
          <w:kern w:val="3"/>
          <w:sz w:val="28"/>
          <w:szCs w:val="28"/>
          <w:lang w:bidi="en-US"/>
        </w:rPr>
        <w:t xml:space="preserve">капитальный ремонт системы отопления, холодного и пожарного водоснабжения из средств бюджетов Российской Федерации, Республики Адыгея и МО «Майкопский район» в рамках национального проекта «Культура» и регионального проекта «Обеспечение </w:t>
      </w:r>
      <w:r>
        <w:rPr>
          <w:rFonts w:ascii="Times New Roman" w:eastAsia="Lucida Sans Unicode" w:hAnsi="Times New Roman" w:cs="Tahoma"/>
          <w:kern w:val="3"/>
          <w:sz w:val="28"/>
          <w:szCs w:val="28"/>
          <w:lang w:bidi="en-US"/>
        </w:rPr>
        <w:lastRenderedPageBreak/>
        <w:t>качественного нового уровня развития инфраструктуры культуры на территории Республики Адыгея» на сумму 7378445</w:t>
      </w:r>
      <w:r w:rsidR="002A4AC7" w:rsidRPr="002876D7">
        <w:rPr>
          <w:rFonts w:ascii="Times New Roman" w:eastAsia="Lucida Sans Unicode" w:hAnsi="Times New Roman" w:cs="Tahoma"/>
          <w:kern w:val="3"/>
          <w:sz w:val="28"/>
          <w:szCs w:val="28"/>
          <w:lang w:bidi="en-US"/>
        </w:rPr>
        <w:t xml:space="preserve"> рублей.</w:t>
      </w:r>
      <w:r w:rsidR="00EE6360">
        <w:rPr>
          <w:rFonts w:ascii="Times New Roman" w:eastAsia="Lucida Sans Unicode" w:hAnsi="Times New Roman" w:cs="Tahoma"/>
          <w:kern w:val="3"/>
          <w:sz w:val="28"/>
          <w:szCs w:val="28"/>
          <w:lang w:bidi="en-US"/>
        </w:rPr>
        <w:t xml:space="preserve"> Муниципальный контракт № 03763000215190000630001 от 07.06.2019г. заключен между МБУ «МЦНК Майкопского района»  </w:t>
      </w:r>
      <w:proofErr w:type="gramStart"/>
      <w:r w:rsidR="00EE6360">
        <w:rPr>
          <w:rFonts w:ascii="Times New Roman" w:eastAsia="Lucida Sans Unicode" w:hAnsi="Times New Roman" w:cs="Tahoma"/>
          <w:kern w:val="3"/>
          <w:sz w:val="28"/>
          <w:szCs w:val="28"/>
          <w:lang w:bidi="en-US"/>
        </w:rPr>
        <w:t>и ООО</w:t>
      </w:r>
      <w:proofErr w:type="gramEnd"/>
      <w:r w:rsidR="00EE6360">
        <w:rPr>
          <w:rFonts w:ascii="Times New Roman" w:eastAsia="Lucida Sans Unicode" w:hAnsi="Times New Roman" w:cs="Tahoma"/>
          <w:kern w:val="3"/>
          <w:sz w:val="28"/>
          <w:szCs w:val="28"/>
          <w:lang w:bidi="en-US"/>
        </w:rPr>
        <w:t xml:space="preserve"> «</w:t>
      </w:r>
      <w:proofErr w:type="spellStart"/>
      <w:r w:rsidR="00EE6360">
        <w:rPr>
          <w:rFonts w:ascii="Times New Roman" w:eastAsia="Lucida Sans Unicode" w:hAnsi="Times New Roman" w:cs="Tahoma"/>
          <w:kern w:val="3"/>
          <w:sz w:val="28"/>
          <w:szCs w:val="28"/>
          <w:lang w:bidi="en-US"/>
        </w:rPr>
        <w:t>Стройгазсервис</w:t>
      </w:r>
      <w:proofErr w:type="spellEnd"/>
      <w:r w:rsidR="00EE6360">
        <w:rPr>
          <w:rFonts w:ascii="Times New Roman" w:eastAsia="Lucida Sans Unicode" w:hAnsi="Times New Roman" w:cs="Tahoma"/>
          <w:kern w:val="3"/>
          <w:sz w:val="28"/>
          <w:szCs w:val="28"/>
          <w:lang w:bidi="en-US"/>
        </w:rPr>
        <w:t xml:space="preserve">» на основании результатов проведения электронного аукциона. </w:t>
      </w:r>
    </w:p>
    <w:p w:rsidR="002A4AC7" w:rsidRPr="00EE6360" w:rsidRDefault="00B64681" w:rsidP="00A5277C">
      <w:pPr>
        <w:widowControl w:val="0"/>
        <w:tabs>
          <w:tab w:val="left" w:pos="900"/>
        </w:tabs>
        <w:suppressAutoHyphens/>
        <w:autoSpaceDN w:val="0"/>
        <w:spacing w:after="0" w:line="240" w:lineRule="auto"/>
        <w:jc w:val="both"/>
        <w:textAlignment w:val="baseline"/>
        <w:rPr>
          <w:rFonts w:ascii="Times New Roman" w:eastAsia="Lucida Sans Unicode" w:hAnsi="Times New Roman" w:cs="Tahoma"/>
          <w:kern w:val="3"/>
          <w:sz w:val="28"/>
          <w:szCs w:val="28"/>
          <w:lang w:bidi="en-US"/>
        </w:rPr>
      </w:pPr>
      <w:r>
        <w:rPr>
          <w:rFonts w:ascii="Times New Roman" w:eastAsia="Lucida Sans Unicode" w:hAnsi="Times New Roman" w:cs="Tahoma"/>
          <w:b/>
          <w:kern w:val="3"/>
          <w:sz w:val="28"/>
          <w:szCs w:val="28"/>
          <w:lang w:bidi="en-US"/>
        </w:rPr>
        <w:t>А также в  первом полугодии 2019</w:t>
      </w:r>
      <w:r w:rsidR="002A4AC7" w:rsidRPr="00EE6360">
        <w:rPr>
          <w:rFonts w:ascii="Times New Roman" w:eastAsia="Lucida Sans Unicode" w:hAnsi="Times New Roman" w:cs="Tahoma"/>
          <w:b/>
          <w:kern w:val="3"/>
          <w:sz w:val="28"/>
          <w:szCs w:val="28"/>
          <w:lang w:bidi="en-US"/>
        </w:rPr>
        <w:t xml:space="preserve"> года </w:t>
      </w:r>
      <w:proofErr w:type="gramStart"/>
      <w:r w:rsidR="002A4AC7" w:rsidRPr="00EE6360">
        <w:rPr>
          <w:rFonts w:ascii="Times New Roman" w:eastAsia="Lucida Sans Unicode" w:hAnsi="Times New Roman" w:cs="Tahoma"/>
          <w:b/>
          <w:kern w:val="3"/>
          <w:sz w:val="28"/>
          <w:szCs w:val="28"/>
          <w:lang w:bidi="en-US"/>
        </w:rPr>
        <w:t>в</w:t>
      </w:r>
      <w:proofErr w:type="gramEnd"/>
      <w:r w:rsidR="002A4AC7" w:rsidRPr="00EE6360">
        <w:rPr>
          <w:rFonts w:ascii="Times New Roman" w:eastAsia="Lucida Sans Unicode" w:hAnsi="Times New Roman" w:cs="Tahoma"/>
          <w:b/>
          <w:kern w:val="3"/>
          <w:sz w:val="28"/>
          <w:szCs w:val="28"/>
          <w:lang w:bidi="en-US"/>
        </w:rPr>
        <w:t xml:space="preserve"> Первомайский</w:t>
      </w:r>
      <w:r w:rsidR="003762AC" w:rsidRPr="00EE6360">
        <w:rPr>
          <w:rFonts w:ascii="Times New Roman" w:eastAsia="Lucida Sans Unicode" w:hAnsi="Times New Roman" w:cs="Tahoma"/>
          <w:b/>
          <w:kern w:val="3"/>
          <w:sz w:val="28"/>
          <w:szCs w:val="28"/>
          <w:lang w:bidi="en-US"/>
        </w:rPr>
        <w:t xml:space="preserve"> </w:t>
      </w:r>
      <w:r w:rsidR="003762AC">
        <w:rPr>
          <w:rFonts w:ascii="Times New Roman" w:eastAsia="Lucida Sans Unicode" w:hAnsi="Times New Roman" w:cs="Tahoma"/>
          <w:kern w:val="3"/>
          <w:sz w:val="28"/>
          <w:szCs w:val="28"/>
          <w:lang w:bidi="en-US"/>
        </w:rPr>
        <w:t>СДК приобретено  3</w:t>
      </w:r>
      <w:r w:rsidR="002A4AC7" w:rsidRPr="002876D7">
        <w:rPr>
          <w:rFonts w:ascii="Times New Roman" w:eastAsia="Lucida Sans Unicode" w:hAnsi="Times New Roman" w:cs="Tahoma"/>
          <w:kern w:val="3"/>
          <w:sz w:val="28"/>
          <w:szCs w:val="28"/>
          <w:lang w:bidi="en-US"/>
        </w:rPr>
        <w:t xml:space="preserve"> комплекта  сценических костюмов  за счет спонсорских средств.</w:t>
      </w:r>
    </w:p>
    <w:p w:rsidR="00B64681" w:rsidRDefault="00B64681" w:rsidP="00A5277C">
      <w:pPr>
        <w:widowControl w:val="0"/>
        <w:tabs>
          <w:tab w:val="left" w:pos="900"/>
        </w:tabs>
        <w:suppressAutoHyphens/>
        <w:autoSpaceDN w:val="0"/>
        <w:spacing w:after="0" w:line="240" w:lineRule="auto"/>
        <w:jc w:val="both"/>
        <w:textAlignment w:val="baseline"/>
        <w:rPr>
          <w:rFonts w:ascii="Times New Roman" w:eastAsia="Lucida Sans Unicode" w:hAnsi="Times New Roman" w:cs="Tahoma"/>
          <w:kern w:val="3"/>
          <w:sz w:val="28"/>
          <w:szCs w:val="28"/>
          <w:lang w:bidi="en-US"/>
        </w:rPr>
      </w:pPr>
    </w:p>
    <w:p w:rsidR="002A4AC7" w:rsidRPr="002876D7" w:rsidRDefault="002A4AC7" w:rsidP="00A5277C">
      <w:pPr>
        <w:widowControl w:val="0"/>
        <w:tabs>
          <w:tab w:val="left" w:pos="900"/>
        </w:tabs>
        <w:suppressAutoHyphens/>
        <w:autoSpaceDN w:val="0"/>
        <w:spacing w:after="0" w:line="240" w:lineRule="auto"/>
        <w:jc w:val="both"/>
        <w:textAlignment w:val="baseline"/>
        <w:rPr>
          <w:rFonts w:ascii="Arial" w:eastAsia="Lucida Sans Unicode" w:hAnsi="Arial" w:cs="Tahoma"/>
          <w:kern w:val="3"/>
          <w:sz w:val="21"/>
          <w:szCs w:val="24"/>
          <w:lang w:bidi="en-US"/>
        </w:rPr>
      </w:pPr>
      <w:r w:rsidRPr="002876D7">
        <w:rPr>
          <w:rFonts w:ascii="Times New Roman" w:eastAsia="Lucida Sans Unicode" w:hAnsi="Times New Roman" w:cs="Tahoma"/>
          <w:kern w:val="3"/>
          <w:sz w:val="28"/>
          <w:szCs w:val="28"/>
          <w:lang w:bidi="en-US"/>
        </w:rPr>
        <w:t xml:space="preserve">В целях совершенствования материально-технической базы учреждений культуры района и дальнейшего развития народного творчества  </w:t>
      </w:r>
      <w:r w:rsidR="00B64681">
        <w:rPr>
          <w:rFonts w:ascii="Times New Roman" w:eastAsia="Lucida Sans Unicode" w:hAnsi="Times New Roman" w:cs="Tahoma"/>
          <w:kern w:val="3"/>
          <w:sz w:val="28"/>
          <w:szCs w:val="28"/>
          <w:lang w:bidi="en-US"/>
        </w:rPr>
        <w:t xml:space="preserve">в рамках </w:t>
      </w:r>
      <w:r w:rsidR="00B64681" w:rsidRPr="00B06A23">
        <w:rPr>
          <w:rFonts w:ascii="Times New Roman" w:eastAsia="Calibri" w:hAnsi="Times New Roman" w:cs="Times New Roman"/>
          <w:sz w:val="28"/>
          <w:szCs w:val="28"/>
        </w:rPr>
        <w:t>муниципальной программы «Развитие культуры и искусства»</w:t>
      </w:r>
      <w:r w:rsidR="00B64681">
        <w:rPr>
          <w:rFonts w:ascii="Times New Roman" w:eastAsia="Calibri" w:hAnsi="Times New Roman" w:cs="Times New Roman"/>
          <w:sz w:val="28"/>
          <w:szCs w:val="28"/>
        </w:rPr>
        <w:t xml:space="preserve"> проведено:</w:t>
      </w:r>
    </w:p>
    <w:p w:rsidR="002A4AC7" w:rsidRPr="002876D7" w:rsidRDefault="002A4AC7" w:rsidP="002E6A57">
      <w:pPr>
        <w:widowControl w:val="0"/>
        <w:suppressAutoHyphens/>
        <w:autoSpaceDN w:val="0"/>
        <w:spacing w:after="0" w:line="240" w:lineRule="auto"/>
        <w:jc w:val="both"/>
        <w:textAlignment w:val="baseline"/>
        <w:rPr>
          <w:rFonts w:ascii="Arial" w:eastAsia="Lucida Sans Unicode" w:hAnsi="Arial" w:cs="Tahoma"/>
          <w:kern w:val="3"/>
          <w:sz w:val="21"/>
          <w:szCs w:val="24"/>
          <w:lang w:bidi="en-US"/>
        </w:rPr>
      </w:pPr>
      <w:r w:rsidRPr="002876D7">
        <w:rPr>
          <w:rFonts w:ascii="Times New Roman" w:eastAsia="Lucida Sans Unicode" w:hAnsi="Times New Roman" w:cs="Tahoma"/>
          <w:b/>
          <w:bCs/>
          <w:i/>
          <w:iCs/>
          <w:kern w:val="3"/>
          <w:sz w:val="28"/>
          <w:szCs w:val="28"/>
          <w:lang w:bidi="en-US"/>
        </w:rPr>
        <w:t xml:space="preserve">        </w:t>
      </w:r>
    </w:p>
    <w:p w:rsidR="002A4AC7" w:rsidRPr="002876D7" w:rsidRDefault="002A4AC7" w:rsidP="00A5277C">
      <w:pPr>
        <w:widowControl w:val="0"/>
        <w:suppressAutoHyphens/>
        <w:autoSpaceDN w:val="0"/>
        <w:spacing w:after="0" w:line="240" w:lineRule="auto"/>
        <w:jc w:val="both"/>
        <w:textAlignment w:val="baseline"/>
        <w:rPr>
          <w:rFonts w:ascii="Arial" w:eastAsia="Lucida Sans Unicode" w:hAnsi="Arial" w:cs="Tahoma"/>
          <w:kern w:val="3"/>
          <w:sz w:val="21"/>
          <w:szCs w:val="24"/>
          <w:lang w:bidi="en-US"/>
        </w:rPr>
      </w:pPr>
      <w:r w:rsidRPr="002876D7">
        <w:rPr>
          <w:rFonts w:ascii="Times New Roman" w:eastAsia="Lucida Sans Unicode" w:hAnsi="Times New Roman" w:cs="Tahoma"/>
          <w:b/>
          <w:bCs/>
          <w:i/>
          <w:iCs/>
          <w:kern w:val="3"/>
          <w:sz w:val="28"/>
          <w:szCs w:val="28"/>
          <w:lang w:bidi="en-US"/>
        </w:rPr>
        <w:t>мероприятие 1.3. «Поддержка и развитие традиционной казачьей культуры»</w:t>
      </w:r>
    </w:p>
    <w:p w:rsidR="002A4AC7" w:rsidRPr="002876D7" w:rsidRDefault="002A4AC7" w:rsidP="00A5277C">
      <w:pPr>
        <w:widowControl w:val="0"/>
        <w:numPr>
          <w:ilvl w:val="0"/>
          <w:numId w:val="24"/>
        </w:numPr>
        <w:suppressAutoHyphens/>
        <w:autoSpaceDN w:val="0"/>
        <w:spacing w:after="0" w:line="240" w:lineRule="auto"/>
        <w:jc w:val="both"/>
        <w:textAlignment w:val="baseline"/>
        <w:rPr>
          <w:rFonts w:ascii="Arial" w:eastAsia="Lucida Sans Unicode" w:hAnsi="Arial" w:cs="Tahoma"/>
          <w:kern w:val="3"/>
          <w:sz w:val="21"/>
          <w:szCs w:val="24"/>
          <w:lang w:bidi="en-US"/>
        </w:rPr>
      </w:pPr>
      <w:r w:rsidRPr="002876D7">
        <w:rPr>
          <w:rFonts w:ascii="Times New Roman" w:eastAsia="Lucida Sans Unicode" w:hAnsi="Times New Roman" w:cs="Tahoma"/>
          <w:kern w:val="3"/>
          <w:sz w:val="28"/>
          <w:szCs w:val="28"/>
          <w:lang w:bidi="en-US"/>
        </w:rPr>
        <w:t xml:space="preserve">на сумму </w:t>
      </w:r>
      <w:r w:rsidR="003762AC">
        <w:rPr>
          <w:rFonts w:ascii="Times New Roman" w:eastAsia="Lucida Sans Unicode" w:hAnsi="Times New Roman" w:cs="Tahoma"/>
          <w:kern w:val="3"/>
          <w:sz w:val="28"/>
          <w:szCs w:val="28"/>
          <w:lang w:bidi="en-US"/>
        </w:rPr>
        <w:t xml:space="preserve">70000 </w:t>
      </w:r>
      <w:r w:rsidRPr="002876D7">
        <w:rPr>
          <w:rFonts w:ascii="Times New Roman" w:eastAsia="Lucida Sans Unicode" w:hAnsi="Times New Roman" w:cs="Tahoma"/>
          <w:kern w:val="3"/>
          <w:sz w:val="28"/>
          <w:szCs w:val="28"/>
          <w:lang w:bidi="en-US"/>
        </w:rPr>
        <w:t xml:space="preserve">руб. для проведения </w:t>
      </w:r>
      <w:r w:rsidR="00B64681">
        <w:rPr>
          <w:rFonts w:ascii="Times New Roman" w:eastAsia="Lucida Sans Unicode" w:hAnsi="Times New Roman" w:cs="Tahoma"/>
          <w:kern w:val="3"/>
          <w:sz w:val="28"/>
          <w:szCs w:val="28"/>
          <w:lang w:val="en-US" w:bidi="en-US"/>
        </w:rPr>
        <w:t>XXVIII</w:t>
      </w:r>
      <w:r w:rsidR="00B64681" w:rsidRPr="00B64681">
        <w:rPr>
          <w:rFonts w:ascii="Times New Roman" w:eastAsia="Lucida Sans Unicode" w:hAnsi="Times New Roman" w:cs="Tahoma"/>
          <w:kern w:val="3"/>
          <w:sz w:val="28"/>
          <w:szCs w:val="28"/>
          <w:lang w:bidi="en-US"/>
        </w:rPr>
        <w:t xml:space="preserve"> </w:t>
      </w:r>
      <w:r w:rsidRPr="002876D7">
        <w:rPr>
          <w:rFonts w:ascii="Times New Roman" w:eastAsia="Lucida Sans Unicode" w:hAnsi="Times New Roman" w:cs="Tahoma"/>
          <w:kern w:val="3"/>
          <w:sz w:val="28"/>
          <w:szCs w:val="28"/>
          <w:lang w:bidi="en-US"/>
        </w:rPr>
        <w:t>Межрегионального фестиваля казачьей культуры.</w:t>
      </w:r>
    </w:p>
    <w:p w:rsidR="002A4AC7" w:rsidRPr="002876D7" w:rsidRDefault="002A4AC7" w:rsidP="00A5277C">
      <w:pPr>
        <w:widowControl w:val="0"/>
        <w:suppressAutoHyphens/>
        <w:autoSpaceDN w:val="0"/>
        <w:spacing w:after="0" w:line="240" w:lineRule="auto"/>
        <w:jc w:val="both"/>
        <w:textAlignment w:val="baseline"/>
        <w:rPr>
          <w:rFonts w:ascii="Arial" w:eastAsia="Lucida Sans Unicode" w:hAnsi="Arial" w:cs="Tahoma"/>
          <w:kern w:val="3"/>
          <w:sz w:val="21"/>
          <w:szCs w:val="24"/>
          <w:lang w:bidi="en-US"/>
        </w:rPr>
      </w:pPr>
    </w:p>
    <w:p w:rsidR="002A4AC7" w:rsidRPr="002876D7" w:rsidRDefault="002A4AC7" w:rsidP="00A5277C">
      <w:pPr>
        <w:widowControl w:val="0"/>
        <w:suppressAutoHyphens/>
        <w:autoSpaceDN w:val="0"/>
        <w:spacing w:after="0" w:line="240" w:lineRule="auto"/>
        <w:ind w:firstLine="708"/>
        <w:jc w:val="both"/>
        <w:textAlignment w:val="baseline"/>
        <w:rPr>
          <w:rFonts w:ascii="Arial" w:eastAsia="Lucida Sans Unicode" w:hAnsi="Arial" w:cs="Tahoma"/>
          <w:kern w:val="3"/>
          <w:sz w:val="21"/>
          <w:szCs w:val="24"/>
          <w:lang w:bidi="en-US"/>
        </w:rPr>
      </w:pPr>
      <w:r w:rsidRPr="002876D7">
        <w:rPr>
          <w:rFonts w:ascii="Times New Roman" w:eastAsia="Lucida Sans Unicode" w:hAnsi="Times New Roman" w:cs="Tahoma"/>
          <w:b/>
          <w:i/>
          <w:iCs/>
          <w:kern w:val="3"/>
          <w:sz w:val="28"/>
          <w:szCs w:val="28"/>
          <w:lang w:bidi="en-US"/>
        </w:rPr>
        <w:t xml:space="preserve">Финансирование всех программ идет в соответствии с контрольными цифрами, все </w:t>
      </w:r>
      <w:r w:rsidRPr="002876D7">
        <w:rPr>
          <w:rFonts w:ascii="Times New Roman" w:eastAsia="Lucida Sans Unicode" w:hAnsi="Times New Roman" w:cs="Tahoma"/>
          <w:b/>
          <w:bCs/>
          <w:i/>
          <w:iCs/>
          <w:kern w:val="3"/>
          <w:sz w:val="28"/>
          <w:szCs w:val="28"/>
          <w:lang w:bidi="en-US"/>
        </w:rPr>
        <w:t>выделенные по программе средства расходуются по назначению.</w:t>
      </w:r>
    </w:p>
    <w:p w:rsidR="002A4AC7" w:rsidRPr="002876D7" w:rsidRDefault="002A4AC7" w:rsidP="00A5277C">
      <w:pPr>
        <w:widowControl w:val="0"/>
        <w:suppressAutoHyphens/>
        <w:autoSpaceDN w:val="0"/>
        <w:spacing w:after="0" w:line="240" w:lineRule="auto"/>
        <w:jc w:val="both"/>
        <w:textAlignment w:val="baseline"/>
        <w:rPr>
          <w:rFonts w:ascii="Arial" w:eastAsia="Lucida Sans Unicode" w:hAnsi="Arial" w:cs="Tahoma"/>
          <w:kern w:val="3"/>
          <w:sz w:val="21"/>
          <w:szCs w:val="24"/>
          <w:lang w:bidi="en-US"/>
        </w:rPr>
      </w:pPr>
      <w:r w:rsidRPr="002876D7">
        <w:rPr>
          <w:rFonts w:ascii="Times New Roman" w:eastAsia="Lucida Sans Unicode" w:hAnsi="Times New Roman" w:cs="Tahoma"/>
          <w:b/>
          <w:bCs/>
          <w:kern w:val="3"/>
          <w:sz w:val="28"/>
          <w:szCs w:val="28"/>
          <w:lang w:bidi="en-US"/>
        </w:rPr>
        <w:t xml:space="preserve">                              В перспектив</w:t>
      </w:r>
      <w:r w:rsidRPr="002876D7">
        <w:rPr>
          <w:rFonts w:ascii="Times New Roman" w:eastAsia="Lucida Sans Unicode" w:hAnsi="Times New Roman" w:cs="Tahoma"/>
          <w:kern w:val="3"/>
          <w:sz w:val="28"/>
          <w:szCs w:val="28"/>
          <w:lang w:bidi="en-US"/>
        </w:rPr>
        <w:t>е:</w:t>
      </w:r>
    </w:p>
    <w:p w:rsidR="002A4AC7" w:rsidRPr="002876D7" w:rsidRDefault="002A4AC7" w:rsidP="00A5277C">
      <w:pPr>
        <w:widowControl w:val="0"/>
        <w:suppressAutoHyphens/>
        <w:autoSpaceDN w:val="0"/>
        <w:spacing w:after="0" w:line="240" w:lineRule="auto"/>
        <w:jc w:val="both"/>
        <w:textAlignment w:val="baseline"/>
        <w:rPr>
          <w:rFonts w:ascii="Times New Roman" w:eastAsia="Lucida Sans Unicode" w:hAnsi="Times New Roman" w:cs="Tahoma"/>
          <w:kern w:val="3"/>
          <w:sz w:val="28"/>
          <w:szCs w:val="28"/>
          <w:lang w:bidi="en-US"/>
        </w:rPr>
      </w:pPr>
    </w:p>
    <w:p w:rsidR="002A4AC7" w:rsidRPr="002876D7" w:rsidRDefault="002A4AC7" w:rsidP="00A5277C">
      <w:pPr>
        <w:widowControl w:val="0"/>
        <w:numPr>
          <w:ilvl w:val="0"/>
          <w:numId w:val="22"/>
        </w:numPr>
        <w:suppressAutoHyphens/>
        <w:autoSpaceDN w:val="0"/>
        <w:spacing w:after="0" w:line="240" w:lineRule="auto"/>
        <w:jc w:val="both"/>
        <w:textAlignment w:val="baseline"/>
        <w:rPr>
          <w:rFonts w:ascii="Times New Roman" w:eastAsia="Lucida Sans Unicode" w:hAnsi="Times New Roman" w:cs="Tahoma"/>
          <w:kern w:val="3"/>
          <w:sz w:val="28"/>
          <w:szCs w:val="28"/>
          <w:lang w:bidi="en-US"/>
        </w:rPr>
      </w:pPr>
      <w:r w:rsidRPr="002876D7">
        <w:rPr>
          <w:rFonts w:ascii="Times New Roman" w:eastAsia="Lucida Sans Unicode" w:hAnsi="Times New Roman" w:cs="Tahoma"/>
          <w:kern w:val="3"/>
          <w:sz w:val="28"/>
          <w:szCs w:val="28"/>
          <w:lang w:bidi="en-US"/>
        </w:rPr>
        <w:t>газификация МЦНК;</w:t>
      </w:r>
    </w:p>
    <w:p w:rsidR="002A4AC7" w:rsidRPr="002876D7" w:rsidRDefault="002A4AC7" w:rsidP="00A5277C">
      <w:pPr>
        <w:widowControl w:val="0"/>
        <w:suppressAutoHyphens/>
        <w:autoSpaceDN w:val="0"/>
        <w:spacing w:after="0" w:line="240" w:lineRule="auto"/>
        <w:jc w:val="both"/>
        <w:textAlignment w:val="baseline"/>
        <w:rPr>
          <w:rFonts w:ascii="Arial" w:eastAsia="Lucida Sans Unicode" w:hAnsi="Arial" w:cs="Tahoma"/>
          <w:kern w:val="3"/>
          <w:sz w:val="21"/>
          <w:szCs w:val="24"/>
          <w:lang w:bidi="en-US"/>
        </w:rPr>
      </w:pPr>
    </w:p>
    <w:p w:rsidR="002A4AC7" w:rsidRPr="004B4AA1" w:rsidRDefault="002A4AC7" w:rsidP="00A5277C">
      <w:pPr>
        <w:widowControl w:val="0"/>
        <w:tabs>
          <w:tab w:val="left" w:pos="900"/>
        </w:tabs>
        <w:suppressAutoHyphens/>
        <w:autoSpaceDN w:val="0"/>
        <w:spacing w:after="0" w:line="240" w:lineRule="auto"/>
        <w:jc w:val="both"/>
        <w:textAlignment w:val="baseline"/>
        <w:rPr>
          <w:rFonts w:ascii="Times New Roman" w:eastAsia="Lucida Sans Unicode" w:hAnsi="Times New Roman" w:cs="Tahoma"/>
          <w:kern w:val="3"/>
          <w:sz w:val="28"/>
          <w:szCs w:val="28"/>
          <w:lang w:bidi="en-US"/>
        </w:rPr>
      </w:pP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b/>
          <w:kern w:val="3"/>
          <w:sz w:val="28"/>
          <w:szCs w:val="28"/>
          <w:lang w:eastAsia="ru-RU"/>
        </w:rPr>
      </w:pPr>
      <w:r w:rsidRPr="00487120">
        <w:rPr>
          <w:rFonts w:ascii="Times New Roman" w:eastAsia="Lucida Sans Unicode" w:hAnsi="Times New Roman" w:cs="Tahoma"/>
          <w:b/>
          <w:kern w:val="3"/>
          <w:sz w:val="28"/>
          <w:szCs w:val="28"/>
          <w:lang w:eastAsia="ru-RU"/>
        </w:rPr>
        <w:t>Отопление СДК, КТЦ, МЦНК:</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sidRPr="00487120">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п</w:t>
      </w:r>
      <w:proofErr w:type="gramStart"/>
      <w:r>
        <w:rPr>
          <w:rFonts w:ascii="Times New Roman" w:eastAsia="Lucida Sans Unicode" w:hAnsi="Times New Roman" w:cs="Tahoma"/>
          <w:kern w:val="3"/>
          <w:sz w:val="28"/>
          <w:szCs w:val="28"/>
          <w:lang w:eastAsia="ru-RU"/>
        </w:rPr>
        <w:t>.Т</w:t>
      </w:r>
      <w:proofErr w:type="gramEnd"/>
      <w:r>
        <w:rPr>
          <w:rFonts w:ascii="Times New Roman" w:eastAsia="Lucida Sans Unicode" w:hAnsi="Times New Roman" w:cs="Tahoma"/>
          <w:kern w:val="3"/>
          <w:sz w:val="28"/>
          <w:szCs w:val="28"/>
          <w:lang w:eastAsia="ru-RU"/>
        </w:rPr>
        <w:t>рехречный</w:t>
      </w:r>
      <w:proofErr w:type="spellEnd"/>
      <w:r>
        <w:rPr>
          <w:rFonts w:ascii="Times New Roman" w:eastAsia="Lucida Sans Unicode" w:hAnsi="Times New Roman" w:cs="Tahoma"/>
          <w:kern w:val="3"/>
          <w:sz w:val="28"/>
          <w:szCs w:val="28"/>
          <w:lang w:eastAsia="ru-RU"/>
        </w:rPr>
        <w:t>–</w:t>
      </w:r>
      <w:r w:rsidRPr="00487120">
        <w:rPr>
          <w:rFonts w:ascii="Times New Roman" w:eastAsia="Lucida Sans Unicode" w:hAnsi="Times New Roman" w:cs="Tahoma"/>
          <w:kern w:val="3"/>
          <w:sz w:val="28"/>
          <w:szCs w:val="28"/>
          <w:lang w:eastAsia="ru-RU"/>
        </w:rPr>
        <w:t xml:space="preserve"> </w:t>
      </w:r>
      <w:r>
        <w:rPr>
          <w:rFonts w:ascii="Times New Roman" w:eastAsia="Lucida Sans Unicode" w:hAnsi="Times New Roman" w:cs="Tahoma"/>
          <w:kern w:val="3"/>
          <w:sz w:val="28"/>
          <w:szCs w:val="28"/>
          <w:lang w:eastAsia="ru-RU"/>
        </w:rPr>
        <w:t>индивидуальный котел (уголь, дрова);</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ст</w:t>
      </w:r>
      <w:proofErr w:type="gramStart"/>
      <w:r>
        <w:rPr>
          <w:rFonts w:ascii="Times New Roman" w:eastAsia="Lucida Sans Unicode" w:hAnsi="Times New Roman" w:cs="Tahoma"/>
          <w:kern w:val="3"/>
          <w:sz w:val="28"/>
          <w:szCs w:val="28"/>
          <w:lang w:eastAsia="ru-RU"/>
        </w:rPr>
        <w:t>.К</w:t>
      </w:r>
      <w:proofErr w:type="gramEnd"/>
      <w:r>
        <w:rPr>
          <w:rFonts w:ascii="Times New Roman" w:eastAsia="Lucida Sans Unicode" w:hAnsi="Times New Roman" w:cs="Tahoma"/>
          <w:kern w:val="3"/>
          <w:sz w:val="28"/>
          <w:szCs w:val="28"/>
          <w:lang w:eastAsia="ru-RU"/>
        </w:rPr>
        <w:t>ужорской</w:t>
      </w:r>
      <w:proofErr w:type="spellEnd"/>
      <w:r>
        <w:rPr>
          <w:rFonts w:ascii="Times New Roman" w:eastAsia="Lucida Sans Unicode" w:hAnsi="Times New Roman" w:cs="Tahoma"/>
          <w:kern w:val="3"/>
          <w:sz w:val="28"/>
          <w:szCs w:val="28"/>
          <w:lang w:eastAsia="ru-RU"/>
        </w:rPr>
        <w:t xml:space="preserve"> – централизованная отопление;</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х</w:t>
      </w:r>
      <w:proofErr w:type="gramStart"/>
      <w:r>
        <w:rPr>
          <w:rFonts w:ascii="Times New Roman" w:eastAsia="Lucida Sans Unicode" w:hAnsi="Times New Roman" w:cs="Tahoma"/>
          <w:kern w:val="3"/>
          <w:sz w:val="28"/>
          <w:szCs w:val="28"/>
          <w:lang w:eastAsia="ru-RU"/>
        </w:rPr>
        <w:t>.П</w:t>
      </w:r>
      <w:proofErr w:type="gramEnd"/>
      <w:r>
        <w:rPr>
          <w:rFonts w:ascii="Times New Roman" w:eastAsia="Lucida Sans Unicode" w:hAnsi="Times New Roman" w:cs="Tahoma"/>
          <w:kern w:val="3"/>
          <w:sz w:val="28"/>
          <w:szCs w:val="28"/>
          <w:lang w:eastAsia="ru-RU"/>
        </w:rPr>
        <w:t>ролетарский</w:t>
      </w:r>
      <w:proofErr w:type="spellEnd"/>
      <w:r>
        <w:rPr>
          <w:rFonts w:ascii="Times New Roman" w:eastAsia="Lucida Sans Unicode" w:hAnsi="Times New Roman" w:cs="Tahoma"/>
          <w:kern w:val="3"/>
          <w:sz w:val="28"/>
          <w:szCs w:val="28"/>
          <w:lang w:eastAsia="ru-RU"/>
        </w:rPr>
        <w:t xml:space="preserve"> – индивидуальный котел (дрова);</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х</w:t>
      </w:r>
      <w:proofErr w:type="gramStart"/>
      <w:r>
        <w:rPr>
          <w:rFonts w:ascii="Times New Roman" w:eastAsia="Lucida Sans Unicode" w:hAnsi="Times New Roman" w:cs="Tahoma"/>
          <w:kern w:val="3"/>
          <w:sz w:val="28"/>
          <w:szCs w:val="28"/>
          <w:lang w:eastAsia="ru-RU"/>
        </w:rPr>
        <w:t>.С</w:t>
      </w:r>
      <w:proofErr w:type="gramEnd"/>
      <w:r>
        <w:rPr>
          <w:rFonts w:ascii="Times New Roman" w:eastAsia="Lucida Sans Unicode" w:hAnsi="Times New Roman" w:cs="Tahoma"/>
          <w:kern w:val="3"/>
          <w:sz w:val="28"/>
          <w:szCs w:val="28"/>
          <w:lang w:eastAsia="ru-RU"/>
        </w:rPr>
        <w:t>еверо</w:t>
      </w:r>
      <w:proofErr w:type="spellEnd"/>
      <w:r>
        <w:rPr>
          <w:rFonts w:ascii="Times New Roman" w:eastAsia="Lucida Sans Unicode" w:hAnsi="Times New Roman" w:cs="Tahoma"/>
          <w:kern w:val="3"/>
          <w:sz w:val="28"/>
          <w:szCs w:val="28"/>
          <w:lang w:eastAsia="ru-RU"/>
        </w:rPr>
        <w:t>-Восточные Сады – альтернативное (масляные обогреватели);</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п</w:t>
      </w:r>
      <w:proofErr w:type="gramStart"/>
      <w:r>
        <w:rPr>
          <w:rFonts w:ascii="Times New Roman" w:eastAsia="Lucida Sans Unicode" w:hAnsi="Times New Roman" w:cs="Tahoma"/>
          <w:kern w:val="3"/>
          <w:sz w:val="28"/>
          <w:szCs w:val="28"/>
          <w:lang w:eastAsia="ru-RU"/>
        </w:rPr>
        <w:t>.П</w:t>
      </w:r>
      <w:proofErr w:type="gramEnd"/>
      <w:r>
        <w:rPr>
          <w:rFonts w:ascii="Times New Roman" w:eastAsia="Lucida Sans Unicode" w:hAnsi="Times New Roman" w:cs="Tahoma"/>
          <w:kern w:val="3"/>
          <w:sz w:val="28"/>
          <w:szCs w:val="28"/>
          <w:lang w:eastAsia="ru-RU"/>
        </w:rPr>
        <w:t>ервомайский</w:t>
      </w:r>
      <w:proofErr w:type="spellEnd"/>
      <w:r>
        <w:rPr>
          <w:rFonts w:ascii="Times New Roman" w:eastAsia="Lucida Sans Unicode" w:hAnsi="Times New Roman" w:cs="Tahoma"/>
          <w:kern w:val="3"/>
          <w:sz w:val="28"/>
          <w:szCs w:val="28"/>
          <w:lang w:eastAsia="ru-RU"/>
        </w:rPr>
        <w:t xml:space="preserve"> -</w:t>
      </w:r>
      <w:r w:rsidRPr="00487120">
        <w:rPr>
          <w:rFonts w:ascii="Times New Roman" w:eastAsia="Lucida Sans Unicode" w:hAnsi="Times New Roman" w:cs="Tahoma"/>
          <w:kern w:val="3"/>
          <w:sz w:val="28"/>
          <w:szCs w:val="28"/>
          <w:lang w:eastAsia="ru-RU"/>
        </w:rPr>
        <w:t xml:space="preserve"> </w:t>
      </w:r>
      <w:r>
        <w:rPr>
          <w:rFonts w:ascii="Times New Roman" w:eastAsia="Lucida Sans Unicode" w:hAnsi="Times New Roman" w:cs="Tahoma"/>
          <w:kern w:val="3"/>
          <w:sz w:val="28"/>
          <w:szCs w:val="28"/>
          <w:lang w:eastAsia="ru-RU"/>
        </w:rPr>
        <w:t>индивидуальный котел (дрова);</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х</w:t>
      </w:r>
      <w:proofErr w:type="gramStart"/>
      <w:r>
        <w:rPr>
          <w:rFonts w:ascii="Times New Roman" w:eastAsia="Lucida Sans Unicode" w:hAnsi="Times New Roman" w:cs="Tahoma"/>
          <w:kern w:val="3"/>
          <w:sz w:val="28"/>
          <w:szCs w:val="28"/>
          <w:lang w:eastAsia="ru-RU"/>
        </w:rPr>
        <w:t>.Ш</w:t>
      </w:r>
      <w:proofErr w:type="gramEnd"/>
      <w:r>
        <w:rPr>
          <w:rFonts w:ascii="Times New Roman" w:eastAsia="Lucida Sans Unicode" w:hAnsi="Times New Roman" w:cs="Tahoma"/>
          <w:kern w:val="3"/>
          <w:sz w:val="28"/>
          <w:szCs w:val="28"/>
          <w:lang w:eastAsia="ru-RU"/>
        </w:rPr>
        <w:t>евченко</w:t>
      </w:r>
      <w:proofErr w:type="spellEnd"/>
      <w:r>
        <w:rPr>
          <w:rFonts w:ascii="Times New Roman" w:eastAsia="Lucida Sans Unicode" w:hAnsi="Times New Roman" w:cs="Tahoma"/>
          <w:kern w:val="3"/>
          <w:sz w:val="28"/>
          <w:szCs w:val="28"/>
          <w:lang w:eastAsia="ru-RU"/>
        </w:rPr>
        <w:t xml:space="preserve"> – альтернативный (электрообогреватели);</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ст</w:t>
      </w:r>
      <w:proofErr w:type="gramStart"/>
      <w:r>
        <w:rPr>
          <w:rFonts w:ascii="Times New Roman" w:eastAsia="Lucida Sans Unicode" w:hAnsi="Times New Roman" w:cs="Tahoma"/>
          <w:kern w:val="3"/>
          <w:sz w:val="28"/>
          <w:szCs w:val="28"/>
          <w:lang w:eastAsia="ru-RU"/>
        </w:rPr>
        <w:t>.А</w:t>
      </w:r>
      <w:proofErr w:type="gramEnd"/>
      <w:r>
        <w:rPr>
          <w:rFonts w:ascii="Times New Roman" w:eastAsia="Lucida Sans Unicode" w:hAnsi="Times New Roman" w:cs="Tahoma"/>
          <w:kern w:val="3"/>
          <w:sz w:val="28"/>
          <w:szCs w:val="28"/>
          <w:lang w:eastAsia="ru-RU"/>
        </w:rPr>
        <w:t>бадзехской</w:t>
      </w:r>
      <w:proofErr w:type="spellEnd"/>
      <w:r>
        <w:rPr>
          <w:rFonts w:ascii="Times New Roman" w:eastAsia="Lucida Sans Unicode" w:hAnsi="Times New Roman" w:cs="Tahoma"/>
          <w:kern w:val="3"/>
          <w:sz w:val="28"/>
          <w:szCs w:val="28"/>
          <w:lang w:eastAsia="ru-RU"/>
        </w:rPr>
        <w:t xml:space="preserve"> – альтернативный (электрообогреватели);</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ст</w:t>
      </w:r>
      <w:proofErr w:type="gramStart"/>
      <w:r>
        <w:rPr>
          <w:rFonts w:ascii="Times New Roman" w:eastAsia="Lucida Sans Unicode" w:hAnsi="Times New Roman" w:cs="Tahoma"/>
          <w:kern w:val="3"/>
          <w:sz w:val="28"/>
          <w:szCs w:val="28"/>
          <w:lang w:eastAsia="ru-RU"/>
        </w:rPr>
        <w:t>.Н</w:t>
      </w:r>
      <w:proofErr w:type="gramEnd"/>
      <w:r>
        <w:rPr>
          <w:rFonts w:ascii="Times New Roman" w:eastAsia="Lucida Sans Unicode" w:hAnsi="Times New Roman" w:cs="Tahoma"/>
          <w:kern w:val="3"/>
          <w:sz w:val="28"/>
          <w:szCs w:val="28"/>
          <w:lang w:eastAsia="ru-RU"/>
        </w:rPr>
        <w:t>овосвободной</w:t>
      </w:r>
      <w:proofErr w:type="spellEnd"/>
      <w:r>
        <w:rPr>
          <w:rFonts w:ascii="Times New Roman" w:eastAsia="Lucida Sans Unicode" w:hAnsi="Times New Roman" w:cs="Tahoma"/>
          <w:kern w:val="3"/>
          <w:sz w:val="28"/>
          <w:szCs w:val="28"/>
          <w:lang w:eastAsia="ru-RU"/>
        </w:rPr>
        <w:t xml:space="preserve"> - альтернативное (электрообогреватели);</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ст</w:t>
      </w:r>
      <w:proofErr w:type="gramStart"/>
      <w:r>
        <w:rPr>
          <w:rFonts w:ascii="Times New Roman" w:eastAsia="Lucida Sans Unicode" w:hAnsi="Times New Roman" w:cs="Tahoma"/>
          <w:kern w:val="3"/>
          <w:sz w:val="28"/>
          <w:szCs w:val="28"/>
          <w:lang w:eastAsia="ru-RU"/>
        </w:rPr>
        <w:t>.С</w:t>
      </w:r>
      <w:proofErr w:type="gramEnd"/>
      <w:r>
        <w:rPr>
          <w:rFonts w:ascii="Times New Roman" w:eastAsia="Lucida Sans Unicode" w:hAnsi="Times New Roman" w:cs="Tahoma"/>
          <w:kern w:val="3"/>
          <w:sz w:val="28"/>
          <w:szCs w:val="28"/>
          <w:lang w:eastAsia="ru-RU"/>
        </w:rPr>
        <w:t>евастопольской</w:t>
      </w:r>
      <w:proofErr w:type="spellEnd"/>
      <w:r>
        <w:rPr>
          <w:rFonts w:ascii="Times New Roman" w:eastAsia="Lucida Sans Unicode" w:hAnsi="Times New Roman" w:cs="Tahoma"/>
          <w:kern w:val="3"/>
          <w:sz w:val="28"/>
          <w:szCs w:val="28"/>
          <w:lang w:eastAsia="ru-RU"/>
        </w:rPr>
        <w:t xml:space="preserve"> – индивидуальный котел (дрова);</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п</w:t>
      </w:r>
      <w:proofErr w:type="gramStart"/>
      <w:r>
        <w:rPr>
          <w:rFonts w:ascii="Times New Roman" w:eastAsia="Lucida Sans Unicode" w:hAnsi="Times New Roman" w:cs="Tahoma"/>
          <w:kern w:val="3"/>
          <w:sz w:val="28"/>
          <w:szCs w:val="28"/>
          <w:lang w:eastAsia="ru-RU"/>
        </w:rPr>
        <w:t>.Т</w:t>
      </w:r>
      <w:proofErr w:type="gramEnd"/>
      <w:r>
        <w:rPr>
          <w:rFonts w:ascii="Times New Roman" w:eastAsia="Lucida Sans Unicode" w:hAnsi="Times New Roman" w:cs="Tahoma"/>
          <w:kern w:val="3"/>
          <w:sz w:val="28"/>
          <w:szCs w:val="28"/>
          <w:lang w:eastAsia="ru-RU"/>
        </w:rPr>
        <w:t>имирязева</w:t>
      </w:r>
      <w:proofErr w:type="spellEnd"/>
      <w:r>
        <w:rPr>
          <w:rFonts w:ascii="Times New Roman" w:eastAsia="Lucida Sans Unicode" w:hAnsi="Times New Roman" w:cs="Tahoma"/>
          <w:kern w:val="3"/>
          <w:sz w:val="28"/>
          <w:szCs w:val="28"/>
          <w:lang w:eastAsia="ru-RU"/>
        </w:rPr>
        <w:t xml:space="preserve"> – централизованная отопление;</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п</w:t>
      </w:r>
      <w:proofErr w:type="gramStart"/>
      <w:r>
        <w:rPr>
          <w:rFonts w:ascii="Times New Roman" w:eastAsia="Lucida Sans Unicode" w:hAnsi="Times New Roman" w:cs="Tahoma"/>
          <w:kern w:val="3"/>
          <w:sz w:val="28"/>
          <w:szCs w:val="28"/>
          <w:lang w:eastAsia="ru-RU"/>
        </w:rPr>
        <w:t>.Ц</w:t>
      </w:r>
      <w:proofErr w:type="gramEnd"/>
      <w:r>
        <w:rPr>
          <w:rFonts w:ascii="Times New Roman" w:eastAsia="Lucida Sans Unicode" w:hAnsi="Times New Roman" w:cs="Tahoma"/>
          <w:kern w:val="3"/>
          <w:sz w:val="28"/>
          <w:szCs w:val="28"/>
          <w:lang w:eastAsia="ru-RU"/>
        </w:rPr>
        <w:t>веточный</w:t>
      </w:r>
      <w:proofErr w:type="spellEnd"/>
      <w:r>
        <w:rPr>
          <w:rFonts w:ascii="Times New Roman" w:eastAsia="Lucida Sans Unicode" w:hAnsi="Times New Roman" w:cs="Tahoma"/>
          <w:kern w:val="3"/>
          <w:sz w:val="28"/>
          <w:szCs w:val="28"/>
          <w:lang w:eastAsia="ru-RU"/>
        </w:rPr>
        <w:t xml:space="preserve"> – индивидуальный котел (газ);</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КТЦ </w:t>
      </w:r>
      <w:proofErr w:type="spellStart"/>
      <w:r>
        <w:rPr>
          <w:rFonts w:ascii="Times New Roman" w:eastAsia="Lucida Sans Unicode" w:hAnsi="Times New Roman" w:cs="Tahoma"/>
          <w:kern w:val="3"/>
          <w:sz w:val="28"/>
          <w:szCs w:val="28"/>
          <w:lang w:eastAsia="ru-RU"/>
        </w:rPr>
        <w:t>п</w:t>
      </w:r>
      <w:proofErr w:type="gramStart"/>
      <w:r>
        <w:rPr>
          <w:rFonts w:ascii="Times New Roman" w:eastAsia="Lucida Sans Unicode" w:hAnsi="Times New Roman" w:cs="Tahoma"/>
          <w:kern w:val="3"/>
          <w:sz w:val="28"/>
          <w:szCs w:val="28"/>
          <w:lang w:eastAsia="ru-RU"/>
        </w:rPr>
        <w:t>.К</w:t>
      </w:r>
      <w:proofErr w:type="gramEnd"/>
      <w:r>
        <w:rPr>
          <w:rFonts w:ascii="Times New Roman" w:eastAsia="Lucida Sans Unicode" w:hAnsi="Times New Roman" w:cs="Tahoma"/>
          <w:kern w:val="3"/>
          <w:sz w:val="28"/>
          <w:szCs w:val="28"/>
          <w:lang w:eastAsia="ru-RU"/>
        </w:rPr>
        <w:t>аменномостский</w:t>
      </w:r>
      <w:proofErr w:type="spellEnd"/>
      <w:r>
        <w:rPr>
          <w:rFonts w:ascii="Times New Roman" w:eastAsia="Lucida Sans Unicode" w:hAnsi="Times New Roman" w:cs="Tahoma"/>
          <w:kern w:val="3"/>
          <w:sz w:val="28"/>
          <w:szCs w:val="28"/>
          <w:lang w:eastAsia="ru-RU"/>
        </w:rPr>
        <w:t xml:space="preserve"> – альтернативное (система «Эко-</w:t>
      </w:r>
      <w:proofErr w:type="spellStart"/>
      <w:r>
        <w:rPr>
          <w:rFonts w:ascii="Times New Roman" w:eastAsia="Lucida Sans Unicode" w:hAnsi="Times New Roman" w:cs="Tahoma"/>
          <w:kern w:val="3"/>
          <w:sz w:val="28"/>
          <w:szCs w:val="28"/>
          <w:lang w:eastAsia="ru-RU"/>
        </w:rPr>
        <w:t>Лайн</w:t>
      </w:r>
      <w:proofErr w:type="spellEnd"/>
      <w:r>
        <w:rPr>
          <w:rFonts w:ascii="Times New Roman" w:eastAsia="Lucida Sans Unicode" w:hAnsi="Times New Roman" w:cs="Tahoma"/>
          <w:kern w:val="3"/>
          <w:sz w:val="28"/>
          <w:szCs w:val="28"/>
          <w:lang w:eastAsia="ru-RU"/>
        </w:rPr>
        <w:t>);</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п</w:t>
      </w:r>
      <w:proofErr w:type="gramStart"/>
      <w:r>
        <w:rPr>
          <w:rFonts w:ascii="Times New Roman" w:eastAsia="Lucida Sans Unicode" w:hAnsi="Times New Roman" w:cs="Tahoma"/>
          <w:kern w:val="3"/>
          <w:sz w:val="28"/>
          <w:szCs w:val="28"/>
          <w:lang w:eastAsia="ru-RU"/>
        </w:rPr>
        <w:t>.К</w:t>
      </w:r>
      <w:proofErr w:type="gramEnd"/>
      <w:r>
        <w:rPr>
          <w:rFonts w:ascii="Times New Roman" w:eastAsia="Lucida Sans Unicode" w:hAnsi="Times New Roman" w:cs="Tahoma"/>
          <w:kern w:val="3"/>
          <w:sz w:val="28"/>
          <w:szCs w:val="28"/>
          <w:lang w:eastAsia="ru-RU"/>
        </w:rPr>
        <w:t>раснооктябрьский</w:t>
      </w:r>
      <w:proofErr w:type="spellEnd"/>
      <w:r>
        <w:rPr>
          <w:rFonts w:ascii="Times New Roman" w:eastAsia="Lucida Sans Unicode" w:hAnsi="Times New Roman" w:cs="Tahoma"/>
          <w:kern w:val="3"/>
          <w:sz w:val="28"/>
          <w:szCs w:val="28"/>
          <w:lang w:eastAsia="ru-RU"/>
        </w:rPr>
        <w:t xml:space="preserve"> - индивидуальный котел (дрова);</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п</w:t>
      </w:r>
      <w:proofErr w:type="gramStart"/>
      <w:r>
        <w:rPr>
          <w:rFonts w:ascii="Times New Roman" w:eastAsia="Lucida Sans Unicode" w:hAnsi="Times New Roman" w:cs="Tahoma"/>
          <w:kern w:val="3"/>
          <w:sz w:val="28"/>
          <w:szCs w:val="28"/>
          <w:lang w:eastAsia="ru-RU"/>
        </w:rPr>
        <w:t>.К</w:t>
      </w:r>
      <w:proofErr w:type="gramEnd"/>
      <w:r>
        <w:rPr>
          <w:rFonts w:ascii="Times New Roman" w:eastAsia="Lucida Sans Unicode" w:hAnsi="Times New Roman" w:cs="Tahoma"/>
          <w:kern w:val="3"/>
          <w:sz w:val="28"/>
          <w:szCs w:val="28"/>
          <w:lang w:eastAsia="ru-RU"/>
        </w:rPr>
        <w:t>урджипского</w:t>
      </w:r>
      <w:proofErr w:type="spellEnd"/>
      <w:r>
        <w:rPr>
          <w:rFonts w:ascii="Times New Roman" w:eastAsia="Lucida Sans Unicode" w:hAnsi="Times New Roman" w:cs="Tahoma"/>
          <w:kern w:val="3"/>
          <w:sz w:val="28"/>
          <w:szCs w:val="28"/>
          <w:lang w:eastAsia="ru-RU"/>
        </w:rPr>
        <w:t xml:space="preserve"> – печное (дрова):</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СКД </w:t>
      </w:r>
      <w:proofErr w:type="spellStart"/>
      <w:r>
        <w:rPr>
          <w:rFonts w:ascii="Times New Roman" w:eastAsia="Lucida Sans Unicode" w:hAnsi="Times New Roman" w:cs="Tahoma"/>
          <w:kern w:val="3"/>
          <w:sz w:val="28"/>
          <w:szCs w:val="28"/>
          <w:lang w:eastAsia="ru-RU"/>
        </w:rPr>
        <w:t>п</w:t>
      </w:r>
      <w:proofErr w:type="gramStart"/>
      <w:r>
        <w:rPr>
          <w:rFonts w:ascii="Times New Roman" w:eastAsia="Lucida Sans Unicode" w:hAnsi="Times New Roman" w:cs="Tahoma"/>
          <w:kern w:val="3"/>
          <w:sz w:val="28"/>
          <w:szCs w:val="28"/>
          <w:lang w:eastAsia="ru-RU"/>
        </w:rPr>
        <w:t>.У</w:t>
      </w:r>
      <w:proofErr w:type="gramEnd"/>
      <w:r>
        <w:rPr>
          <w:rFonts w:ascii="Times New Roman" w:eastAsia="Lucida Sans Unicode" w:hAnsi="Times New Roman" w:cs="Tahoma"/>
          <w:kern w:val="3"/>
          <w:sz w:val="28"/>
          <w:szCs w:val="28"/>
          <w:lang w:eastAsia="ru-RU"/>
        </w:rPr>
        <w:t>сть-Сахрай</w:t>
      </w:r>
      <w:proofErr w:type="spellEnd"/>
      <w:r>
        <w:rPr>
          <w:rFonts w:ascii="Times New Roman" w:eastAsia="Lucida Sans Unicode" w:hAnsi="Times New Roman" w:cs="Tahoma"/>
          <w:kern w:val="3"/>
          <w:sz w:val="28"/>
          <w:szCs w:val="28"/>
          <w:lang w:eastAsia="ru-RU"/>
        </w:rPr>
        <w:t xml:space="preserve"> - индивидуальный котел (дрова);</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с</w:t>
      </w:r>
      <w:proofErr w:type="gramStart"/>
      <w:r>
        <w:rPr>
          <w:rFonts w:ascii="Times New Roman" w:eastAsia="Lucida Sans Unicode" w:hAnsi="Times New Roman" w:cs="Tahoma"/>
          <w:kern w:val="3"/>
          <w:sz w:val="28"/>
          <w:szCs w:val="28"/>
          <w:lang w:eastAsia="ru-RU"/>
        </w:rPr>
        <w:t>.Х</w:t>
      </w:r>
      <w:proofErr w:type="gramEnd"/>
      <w:r>
        <w:rPr>
          <w:rFonts w:ascii="Times New Roman" w:eastAsia="Lucida Sans Unicode" w:hAnsi="Times New Roman" w:cs="Tahoma"/>
          <w:kern w:val="3"/>
          <w:sz w:val="28"/>
          <w:szCs w:val="28"/>
          <w:lang w:eastAsia="ru-RU"/>
        </w:rPr>
        <w:t>амышки</w:t>
      </w:r>
      <w:proofErr w:type="spellEnd"/>
      <w:r>
        <w:rPr>
          <w:rFonts w:ascii="Times New Roman" w:eastAsia="Lucida Sans Unicode" w:hAnsi="Times New Roman" w:cs="Tahoma"/>
          <w:kern w:val="3"/>
          <w:sz w:val="28"/>
          <w:szCs w:val="28"/>
          <w:lang w:eastAsia="ru-RU"/>
        </w:rPr>
        <w:t xml:space="preserve"> - индивидуальный котел (дрова);</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х</w:t>
      </w:r>
      <w:proofErr w:type="gramStart"/>
      <w:r>
        <w:rPr>
          <w:rFonts w:ascii="Times New Roman" w:eastAsia="Lucida Sans Unicode" w:hAnsi="Times New Roman" w:cs="Tahoma"/>
          <w:kern w:val="3"/>
          <w:sz w:val="28"/>
          <w:szCs w:val="28"/>
          <w:lang w:eastAsia="ru-RU"/>
        </w:rPr>
        <w:t>.К</w:t>
      </w:r>
      <w:proofErr w:type="gramEnd"/>
      <w:r>
        <w:rPr>
          <w:rFonts w:ascii="Times New Roman" w:eastAsia="Lucida Sans Unicode" w:hAnsi="Times New Roman" w:cs="Tahoma"/>
          <w:kern w:val="3"/>
          <w:sz w:val="28"/>
          <w:szCs w:val="28"/>
          <w:lang w:eastAsia="ru-RU"/>
        </w:rPr>
        <w:t>расная</w:t>
      </w:r>
      <w:proofErr w:type="spellEnd"/>
      <w:r>
        <w:rPr>
          <w:rFonts w:ascii="Times New Roman" w:eastAsia="Lucida Sans Unicode" w:hAnsi="Times New Roman" w:cs="Tahoma"/>
          <w:kern w:val="3"/>
          <w:sz w:val="28"/>
          <w:szCs w:val="28"/>
          <w:lang w:eastAsia="ru-RU"/>
        </w:rPr>
        <w:t xml:space="preserve"> </w:t>
      </w:r>
      <w:proofErr w:type="spellStart"/>
      <w:r>
        <w:rPr>
          <w:rFonts w:ascii="Times New Roman" w:eastAsia="Lucida Sans Unicode" w:hAnsi="Times New Roman" w:cs="Tahoma"/>
          <w:kern w:val="3"/>
          <w:sz w:val="28"/>
          <w:szCs w:val="28"/>
          <w:lang w:eastAsia="ru-RU"/>
        </w:rPr>
        <w:t>Улька</w:t>
      </w:r>
      <w:proofErr w:type="spellEnd"/>
      <w:r>
        <w:rPr>
          <w:rFonts w:ascii="Times New Roman" w:eastAsia="Lucida Sans Unicode" w:hAnsi="Times New Roman" w:cs="Tahoma"/>
          <w:kern w:val="3"/>
          <w:sz w:val="28"/>
          <w:szCs w:val="28"/>
          <w:lang w:eastAsia="ru-RU"/>
        </w:rPr>
        <w:t xml:space="preserve"> – альтернативное (система «Эко-</w:t>
      </w:r>
      <w:proofErr w:type="spellStart"/>
      <w:r>
        <w:rPr>
          <w:rFonts w:ascii="Times New Roman" w:eastAsia="Lucida Sans Unicode" w:hAnsi="Times New Roman" w:cs="Tahoma"/>
          <w:kern w:val="3"/>
          <w:sz w:val="28"/>
          <w:szCs w:val="28"/>
          <w:lang w:eastAsia="ru-RU"/>
        </w:rPr>
        <w:t>Лайн</w:t>
      </w:r>
      <w:proofErr w:type="spellEnd"/>
      <w:r>
        <w:rPr>
          <w:rFonts w:ascii="Times New Roman" w:eastAsia="Lucida Sans Unicode" w:hAnsi="Times New Roman" w:cs="Tahoma"/>
          <w:kern w:val="3"/>
          <w:sz w:val="28"/>
          <w:szCs w:val="28"/>
          <w:lang w:eastAsia="ru-RU"/>
        </w:rPr>
        <w:t>»);</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ст</w:t>
      </w:r>
      <w:proofErr w:type="gramStart"/>
      <w:r>
        <w:rPr>
          <w:rFonts w:ascii="Times New Roman" w:eastAsia="Lucida Sans Unicode" w:hAnsi="Times New Roman" w:cs="Tahoma"/>
          <w:kern w:val="3"/>
          <w:sz w:val="28"/>
          <w:szCs w:val="28"/>
          <w:lang w:eastAsia="ru-RU"/>
        </w:rPr>
        <w:t>.Н</w:t>
      </w:r>
      <w:proofErr w:type="gramEnd"/>
      <w:r>
        <w:rPr>
          <w:rFonts w:ascii="Times New Roman" w:eastAsia="Lucida Sans Unicode" w:hAnsi="Times New Roman" w:cs="Tahoma"/>
          <w:kern w:val="3"/>
          <w:sz w:val="28"/>
          <w:szCs w:val="28"/>
          <w:lang w:eastAsia="ru-RU"/>
        </w:rPr>
        <w:t>овопрохладной</w:t>
      </w:r>
      <w:proofErr w:type="spellEnd"/>
      <w:r>
        <w:rPr>
          <w:rFonts w:ascii="Times New Roman" w:eastAsia="Lucida Sans Unicode" w:hAnsi="Times New Roman" w:cs="Tahoma"/>
          <w:kern w:val="3"/>
          <w:sz w:val="28"/>
          <w:szCs w:val="28"/>
          <w:lang w:eastAsia="ru-RU"/>
        </w:rPr>
        <w:t xml:space="preserve"> - индивидуальный котел (дрова);</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п</w:t>
      </w:r>
      <w:proofErr w:type="gramStart"/>
      <w:r>
        <w:rPr>
          <w:rFonts w:ascii="Times New Roman" w:eastAsia="Lucida Sans Unicode" w:hAnsi="Times New Roman" w:cs="Tahoma"/>
          <w:kern w:val="3"/>
          <w:sz w:val="28"/>
          <w:szCs w:val="28"/>
          <w:lang w:eastAsia="ru-RU"/>
        </w:rPr>
        <w:t>.У</w:t>
      </w:r>
      <w:proofErr w:type="gramEnd"/>
      <w:r>
        <w:rPr>
          <w:rFonts w:ascii="Times New Roman" w:eastAsia="Lucida Sans Unicode" w:hAnsi="Times New Roman" w:cs="Tahoma"/>
          <w:kern w:val="3"/>
          <w:sz w:val="28"/>
          <w:szCs w:val="28"/>
          <w:lang w:eastAsia="ru-RU"/>
        </w:rPr>
        <w:t>добного</w:t>
      </w:r>
      <w:proofErr w:type="spellEnd"/>
      <w:r>
        <w:rPr>
          <w:rFonts w:ascii="Times New Roman" w:eastAsia="Lucida Sans Unicode" w:hAnsi="Times New Roman" w:cs="Tahoma"/>
          <w:kern w:val="3"/>
          <w:sz w:val="28"/>
          <w:szCs w:val="28"/>
          <w:lang w:eastAsia="ru-RU"/>
        </w:rPr>
        <w:t xml:space="preserve"> – централизованная отопление;</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lastRenderedPageBreak/>
        <w:t xml:space="preserve">СДК </w:t>
      </w:r>
      <w:proofErr w:type="spellStart"/>
      <w:r>
        <w:rPr>
          <w:rFonts w:ascii="Times New Roman" w:eastAsia="Lucida Sans Unicode" w:hAnsi="Times New Roman" w:cs="Tahoma"/>
          <w:kern w:val="3"/>
          <w:sz w:val="28"/>
          <w:szCs w:val="28"/>
          <w:lang w:eastAsia="ru-RU"/>
        </w:rPr>
        <w:t>х</w:t>
      </w:r>
      <w:proofErr w:type="gramStart"/>
      <w:r>
        <w:rPr>
          <w:rFonts w:ascii="Times New Roman" w:eastAsia="Lucida Sans Unicode" w:hAnsi="Times New Roman" w:cs="Tahoma"/>
          <w:kern w:val="3"/>
          <w:sz w:val="28"/>
          <w:szCs w:val="28"/>
          <w:lang w:eastAsia="ru-RU"/>
        </w:rPr>
        <w:t>.Ш</w:t>
      </w:r>
      <w:proofErr w:type="gramEnd"/>
      <w:r>
        <w:rPr>
          <w:rFonts w:ascii="Times New Roman" w:eastAsia="Lucida Sans Unicode" w:hAnsi="Times New Roman" w:cs="Tahoma"/>
          <w:kern w:val="3"/>
          <w:sz w:val="28"/>
          <w:szCs w:val="28"/>
          <w:lang w:eastAsia="ru-RU"/>
        </w:rPr>
        <w:t>аумян</w:t>
      </w:r>
      <w:proofErr w:type="spellEnd"/>
      <w:r>
        <w:rPr>
          <w:rFonts w:ascii="Times New Roman" w:eastAsia="Lucida Sans Unicode" w:hAnsi="Times New Roman" w:cs="Tahoma"/>
          <w:kern w:val="3"/>
          <w:sz w:val="28"/>
          <w:szCs w:val="28"/>
          <w:lang w:eastAsia="ru-RU"/>
        </w:rPr>
        <w:t xml:space="preserve"> – индивидуальный котел (газ);</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ст</w:t>
      </w:r>
      <w:proofErr w:type="gramStart"/>
      <w:r>
        <w:rPr>
          <w:rFonts w:ascii="Times New Roman" w:eastAsia="Lucida Sans Unicode" w:hAnsi="Times New Roman" w:cs="Tahoma"/>
          <w:kern w:val="3"/>
          <w:sz w:val="28"/>
          <w:szCs w:val="28"/>
          <w:lang w:eastAsia="ru-RU"/>
        </w:rPr>
        <w:t>.Д</w:t>
      </w:r>
      <w:proofErr w:type="gramEnd"/>
      <w:r>
        <w:rPr>
          <w:rFonts w:ascii="Times New Roman" w:eastAsia="Lucida Sans Unicode" w:hAnsi="Times New Roman" w:cs="Tahoma"/>
          <w:kern w:val="3"/>
          <w:sz w:val="28"/>
          <w:szCs w:val="28"/>
          <w:lang w:eastAsia="ru-RU"/>
        </w:rPr>
        <w:t>агестанской</w:t>
      </w:r>
      <w:proofErr w:type="spellEnd"/>
      <w:r>
        <w:rPr>
          <w:rFonts w:ascii="Times New Roman" w:eastAsia="Lucida Sans Unicode" w:hAnsi="Times New Roman" w:cs="Tahoma"/>
          <w:kern w:val="3"/>
          <w:sz w:val="28"/>
          <w:szCs w:val="28"/>
          <w:lang w:eastAsia="ru-RU"/>
        </w:rPr>
        <w:t xml:space="preserve"> - индивидуальный котел (дрова);</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ст</w:t>
      </w:r>
      <w:proofErr w:type="gramStart"/>
      <w:r>
        <w:rPr>
          <w:rFonts w:ascii="Times New Roman" w:eastAsia="Lucida Sans Unicode" w:hAnsi="Times New Roman" w:cs="Tahoma"/>
          <w:kern w:val="3"/>
          <w:sz w:val="28"/>
          <w:szCs w:val="28"/>
          <w:lang w:eastAsia="ru-RU"/>
        </w:rPr>
        <w:t>.Б</w:t>
      </w:r>
      <w:proofErr w:type="gramEnd"/>
      <w:r>
        <w:rPr>
          <w:rFonts w:ascii="Times New Roman" w:eastAsia="Lucida Sans Unicode" w:hAnsi="Times New Roman" w:cs="Tahoma"/>
          <w:kern w:val="3"/>
          <w:sz w:val="28"/>
          <w:szCs w:val="28"/>
          <w:lang w:eastAsia="ru-RU"/>
        </w:rPr>
        <w:t>езводной</w:t>
      </w:r>
      <w:proofErr w:type="spellEnd"/>
      <w:r>
        <w:rPr>
          <w:rFonts w:ascii="Times New Roman" w:eastAsia="Lucida Sans Unicode" w:hAnsi="Times New Roman" w:cs="Tahoma"/>
          <w:kern w:val="3"/>
          <w:sz w:val="28"/>
          <w:szCs w:val="28"/>
          <w:lang w:eastAsia="ru-RU"/>
        </w:rPr>
        <w:t xml:space="preserve">  - альтернативное отопление (система «Эко-</w:t>
      </w:r>
      <w:proofErr w:type="spellStart"/>
      <w:r>
        <w:rPr>
          <w:rFonts w:ascii="Times New Roman" w:eastAsia="Lucida Sans Unicode" w:hAnsi="Times New Roman" w:cs="Tahoma"/>
          <w:kern w:val="3"/>
          <w:sz w:val="28"/>
          <w:szCs w:val="28"/>
          <w:lang w:eastAsia="ru-RU"/>
        </w:rPr>
        <w:t>Лайн</w:t>
      </w:r>
      <w:proofErr w:type="spellEnd"/>
      <w:r>
        <w:rPr>
          <w:rFonts w:ascii="Times New Roman" w:eastAsia="Lucida Sans Unicode" w:hAnsi="Times New Roman" w:cs="Tahoma"/>
          <w:kern w:val="3"/>
          <w:sz w:val="28"/>
          <w:szCs w:val="28"/>
          <w:lang w:eastAsia="ru-RU"/>
        </w:rPr>
        <w:t>»);</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п</w:t>
      </w:r>
      <w:proofErr w:type="gramStart"/>
      <w:r>
        <w:rPr>
          <w:rFonts w:ascii="Times New Roman" w:eastAsia="Lucida Sans Unicode" w:hAnsi="Times New Roman" w:cs="Tahoma"/>
          <w:kern w:val="3"/>
          <w:sz w:val="28"/>
          <w:szCs w:val="28"/>
          <w:lang w:eastAsia="ru-RU"/>
        </w:rPr>
        <w:t>.П</w:t>
      </w:r>
      <w:proofErr w:type="gramEnd"/>
      <w:r>
        <w:rPr>
          <w:rFonts w:ascii="Times New Roman" w:eastAsia="Lucida Sans Unicode" w:hAnsi="Times New Roman" w:cs="Tahoma"/>
          <w:kern w:val="3"/>
          <w:sz w:val="28"/>
          <w:szCs w:val="28"/>
          <w:lang w:eastAsia="ru-RU"/>
        </w:rPr>
        <w:t>обеда</w:t>
      </w:r>
      <w:proofErr w:type="spellEnd"/>
      <w:r>
        <w:rPr>
          <w:rFonts w:ascii="Times New Roman" w:eastAsia="Lucida Sans Unicode" w:hAnsi="Times New Roman" w:cs="Tahoma"/>
          <w:kern w:val="3"/>
          <w:sz w:val="28"/>
          <w:szCs w:val="28"/>
          <w:lang w:eastAsia="ru-RU"/>
        </w:rPr>
        <w:t xml:space="preserve"> - индивидуальный котел (газ);</w:t>
      </w:r>
    </w:p>
    <w:p w:rsidR="002A4AC7" w:rsidRDefault="002A4AC7"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МЦНК </w:t>
      </w:r>
      <w:proofErr w:type="spellStart"/>
      <w:r>
        <w:rPr>
          <w:rFonts w:ascii="Times New Roman" w:eastAsia="Lucida Sans Unicode" w:hAnsi="Times New Roman" w:cs="Tahoma"/>
          <w:kern w:val="3"/>
          <w:sz w:val="28"/>
          <w:szCs w:val="28"/>
          <w:lang w:eastAsia="ru-RU"/>
        </w:rPr>
        <w:t>п</w:t>
      </w:r>
      <w:proofErr w:type="gramStart"/>
      <w:r>
        <w:rPr>
          <w:rFonts w:ascii="Times New Roman" w:eastAsia="Lucida Sans Unicode" w:hAnsi="Times New Roman" w:cs="Tahoma"/>
          <w:kern w:val="3"/>
          <w:sz w:val="28"/>
          <w:szCs w:val="28"/>
          <w:lang w:eastAsia="ru-RU"/>
        </w:rPr>
        <w:t>.Т</w:t>
      </w:r>
      <w:proofErr w:type="gramEnd"/>
      <w:r>
        <w:rPr>
          <w:rFonts w:ascii="Times New Roman" w:eastAsia="Lucida Sans Unicode" w:hAnsi="Times New Roman" w:cs="Tahoma"/>
          <w:kern w:val="3"/>
          <w:sz w:val="28"/>
          <w:szCs w:val="28"/>
          <w:lang w:eastAsia="ru-RU"/>
        </w:rPr>
        <w:t>ульский</w:t>
      </w:r>
      <w:proofErr w:type="spellEnd"/>
      <w:r>
        <w:rPr>
          <w:rFonts w:ascii="Times New Roman" w:eastAsia="Lucida Sans Unicode" w:hAnsi="Times New Roman" w:cs="Tahoma"/>
          <w:kern w:val="3"/>
          <w:sz w:val="28"/>
          <w:szCs w:val="28"/>
          <w:lang w:eastAsia="ru-RU"/>
        </w:rPr>
        <w:t xml:space="preserve"> – централизованное отопление.</w:t>
      </w:r>
    </w:p>
    <w:p w:rsidR="003762AC" w:rsidRDefault="003762AC"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p>
    <w:p w:rsidR="003762AC" w:rsidRDefault="003762AC" w:rsidP="00A5277C">
      <w:pPr>
        <w:widowControl w:val="0"/>
        <w:suppressAutoHyphens/>
        <w:autoSpaceDN w:val="0"/>
        <w:spacing w:after="0" w:line="240" w:lineRule="auto"/>
        <w:textAlignment w:val="baseline"/>
        <w:rPr>
          <w:rFonts w:ascii="Times New Roman" w:eastAsia="Lucida Sans Unicode" w:hAnsi="Times New Roman" w:cs="Tahoma"/>
          <w:kern w:val="3"/>
          <w:sz w:val="28"/>
          <w:szCs w:val="28"/>
          <w:lang w:eastAsia="ru-RU"/>
        </w:rPr>
      </w:pPr>
      <w:r>
        <w:rPr>
          <w:rFonts w:ascii="Times New Roman" w:eastAsia="Lucida Sans Unicode" w:hAnsi="Times New Roman" w:cs="Tahoma"/>
          <w:kern w:val="3"/>
          <w:sz w:val="28"/>
          <w:szCs w:val="28"/>
          <w:lang w:eastAsia="ru-RU"/>
        </w:rPr>
        <w:t xml:space="preserve">С 01.06.2019г. на баланс администраций поселений района перешли </w:t>
      </w:r>
      <w:r w:rsidR="00EB13E0">
        <w:rPr>
          <w:rFonts w:ascii="Times New Roman" w:eastAsia="Lucida Sans Unicode" w:hAnsi="Times New Roman" w:cs="Tahoma"/>
          <w:kern w:val="3"/>
          <w:sz w:val="28"/>
          <w:szCs w:val="28"/>
          <w:lang w:eastAsia="ru-RU"/>
        </w:rPr>
        <w:t xml:space="preserve">здания </w:t>
      </w:r>
      <w:r>
        <w:rPr>
          <w:rFonts w:ascii="Times New Roman" w:eastAsia="Lucida Sans Unicode" w:hAnsi="Times New Roman" w:cs="Tahoma"/>
          <w:kern w:val="3"/>
          <w:sz w:val="28"/>
          <w:szCs w:val="28"/>
          <w:lang w:eastAsia="ru-RU"/>
        </w:rPr>
        <w:t xml:space="preserve">СДК </w:t>
      </w:r>
      <w:proofErr w:type="spellStart"/>
      <w:r>
        <w:rPr>
          <w:rFonts w:ascii="Times New Roman" w:eastAsia="Lucida Sans Unicode" w:hAnsi="Times New Roman" w:cs="Tahoma"/>
          <w:kern w:val="3"/>
          <w:sz w:val="28"/>
          <w:szCs w:val="28"/>
          <w:lang w:eastAsia="ru-RU"/>
        </w:rPr>
        <w:t>ст</w:t>
      </w:r>
      <w:proofErr w:type="gramStart"/>
      <w:r>
        <w:rPr>
          <w:rFonts w:ascii="Times New Roman" w:eastAsia="Lucida Sans Unicode" w:hAnsi="Times New Roman" w:cs="Tahoma"/>
          <w:kern w:val="3"/>
          <w:sz w:val="28"/>
          <w:szCs w:val="28"/>
          <w:lang w:eastAsia="ru-RU"/>
        </w:rPr>
        <w:t>.Б</w:t>
      </w:r>
      <w:proofErr w:type="gramEnd"/>
      <w:r>
        <w:rPr>
          <w:rFonts w:ascii="Times New Roman" w:eastAsia="Lucida Sans Unicode" w:hAnsi="Times New Roman" w:cs="Tahoma"/>
          <w:kern w:val="3"/>
          <w:sz w:val="28"/>
          <w:szCs w:val="28"/>
          <w:lang w:eastAsia="ru-RU"/>
        </w:rPr>
        <w:t>езводной</w:t>
      </w:r>
      <w:proofErr w:type="spellEnd"/>
      <w:r>
        <w:rPr>
          <w:rFonts w:ascii="Times New Roman" w:eastAsia="Lucida Sans Unicode" w:hAnsi="Times New Roman" w:cs="Tahoma"/>
          <w:kern w:val="3"/>
          <w:sz w:val="28"/>
          <w:szCs w:val="28"/>
          <w:lang w:eastAsia="ru-RU"/>
        </w:rPr>
        <w:t xml:space="preserve">, СДК </w:t>
      </w:r>
      <w:proofErr w:type="spellStart"/>
      <w:r>
        <w:rPr>
          <w:rFonts w:ascii="Times New Roman" w:eastAsia="Lucida Sans Unicode" w:hAnsi="Times New Roman" w:cs="Tahoma"/>
          <w:kern w:val="3"/>
          <w:sz w:val="28"/>
          <w:szCs w:val="28"/>
          <w:lang w:eastAsia="ru-RU"/>
        </w:rPr>
        <w:t>х.Шаумян</w:t>
      </w:r>
      <w:proofErr w:type="spellEnd"/>
      <w:r>
        <w:rPr>
          <w:rFonts w:ascii="Times New Roman" w:eastAsia="Lucida Sans Unicode" w:hAnsi="Times New Roman" w:cs="Tahoma"/>
          <w:kern w:val="3"/>
          <w:sz w:val="28"/>
          <w:szCs w:val="28"/>
          <w:lang w:eastAsia="ru-RU"/>
        </w:rPr>
        <w:t xml:space="preserve">, КТЦ </w:t>
      </w:r>
      <w:proofErr w:type="spellStart"/>
      <w:r>
        <w:rPr>
          <w:rFonts w:ascii="Times New Roman" w:eastAsia="Lucida Sans Unicode" w:hAnsi="Times New Roman" w:cs="Tahoma"/>
          <w:kern w:val="3"/>
          <w:sz w:val="28"/>
          <w:szCs w:val="28"/>
          <w:lang w:eastAsia="ru-RU"/>
        </w:rPr>
        <w:t>п.Каменномостский</w:t>
      </w:r>
      <w:proofErr w:type="spellEnd"/>
      <w:r>
        <w:rPr>
          <w:rFonts w:ascii="Times New Roman" w:eastAsia="Lucida Sans Unicode" w:hAnsi="Times New Roman" w:cs="Tahoma"/>
          <w:kern w:val="3"/>
          <w:sz w:val="28"/>
          <w:szCs w:val="28"/>
          <w:lang w:eastAsia="ru-RU"/>
        </w:rPr>
        <w:t xml:space="preserve">. </w:t>
      </w:r>
    </w:p>
    <w:p w:rsidR="002A4AC7" w:rsidRPr="00487120" w:rsidRDefault="002A4AC7" w:rsidP="00A5277C">
      <w:pPr>
        <w:pStyle w:val="Standard"/>
        <w:rPr>
          <w:rFonts w:cs="Times New Roman"/>
          <w:b/>
          <w:sz w:val="28"/>
          <w:szCs w:val="28"/>
          <w:lang w:val="ru-RU"/>
        </w:rPr>
      </w:pPr>
    </w:p>
    <w:p w:rsidR="007425A0" w:rsidRDefault="007425A0" w:rsidP="00A5277C">
      <w:pPr>
        <w:pStyle w:val="Standard"/>
        <w:jc w:val="center"/>
        <w:rPr>
          <w:rFonts w:cs="Times New Roman"/>
          <w:b/>
          <w:sz w:val="28"/>
          <w:szCs w:val="28"/>
          <w:lang w:val="ru-RU"/>
        </w:rPr>
      </w:pPr>
    </w:p>
    <w:p w:rsidR="007425A0" w:rsidRDefault="007425A0" w:rsidP="00A5277C">
      <w:pPr>
        <w:pStyle w:val="Standard"/>
        <w:jc w:val="center"/>
        <w:rPr>
          <w:rFonts w:cs="Times New Roman"/>
          <w:b/>
          <w:sz w:val="28"/>
          <w:szCs w:val="28"/>
          <w:lang w:val="ru-RU"/>
        </w:rPr>
      </w:pPr>
    </w:p>
    <w:p w:rsidR="002A4AC7" w:rsidRPr="00B54449" w:rsidRDefault="00235D29" w:rsidP="00EE6360">
      <w:pPr>
        <w:pStyle w:val="Standard"/>
        <w:jc w:val="center"/>
        <w:rPr>
          <w:rFonts w:cs="Times New Roman"/>
          <w:b/>
          <w:sz w:val="28"/>
          <w:szCs w:val="28"/>
          <w:lang w:val="ru-RU"/>
        </w:rPr>
      </w:pPr>
      <w:r>
        <w:rPr>
          <w:rFonts w:cs="Times New Roman"/>
          <w:b/>
          <w:sz w:val="28"/>
          <w:szCs w:val="28"/>
          <w:lang w:val="ru-RU"/>
        </w:rPr>
        <w:t>РАЗДЕЛ</w:t>
      </w:r>
      <w:r w:rsidR="0051493A">
        <w:rPr>
          <w:rFonts w:cs="Times New Roman"/>
          <w:b/>
          <w:sz w:val="28"/>
          <w:szCs w:val="28"/>
          <w:lang w:val="ru-RU"/>
        </w:rPr>
        <w:t xml:space="preserve"> </w:t>
      </w:r>
      <w:r w:rsidR="002A4AC7">
        <w:rPr>
          <w:rFonts w:cs="Times New Roman"/>
          <w:b/>
          <w:sz w:val="28"/>
          <w:szCs w:val="28"/>
          <w:lang w:val="ru-RU"/>
        </w:rPr>
        <w:t>12</w:t>
      </w:r>
      <w:r w:rsidR="002A4AC7" w:rsidRPr="00CE464A">
        <w:rPr>
          <w:rFonts w:cs="Times New Roman"/>
          <w:b/>
          <w:sz w:val="28"/>
          <w:szCs w:val="28"/>
          <w:lang w:val="ru-RU"/>
        </w:rPr>
        <w:t>. Эффективность деятельности учрежд</w:t>
      </w:r>
      <w:r w:rsidR="003E2701">
        <w:rPr>
          <w:rFonts w:cs="Times New Roman"/>
          <w:b/>
          <w:sz w:val="28"/>
          <w:szCs w:val="28"/>
          <w:lang w:val="ru-RU"/>
        </w:rPr>
        <w:t>ений клубного типа района</w:t>
      </w:r>
      <w:r w:rsidR="00EE6360">
        <w:rPr>
          <w:rFonts w:cs="Times New Roman"/>
          <w:b/>
          <w:sz w:val="28"/>
          <w:szCs w:val="28"/>
          <w:lang w:val="ru-RU"/>
        </w:rPr>
        <w:t xml:space="preserve"> </w:t>
      </w:r>
      <w:r w:rsidR="003E2701">
        <w:rPr>
          <w:rFonts w:cs="Times New Roman"/>
          <w:b/>
          <w:sz w:val="28"/>
          <w:szCs w:val="28"/>
          <w:lang w:val="ru-RU"/>
        </w:rPr>
        <w:t>в 2019</w:t>
      </w:r>
      <w:r w:rsidR="002A4AC7" w:rsidRPr="00CE464A">
        <w:rPr>
          <w:rFonts w:cs="Times New Roman"/>
          <w:b/>
          <w:sz w:val="28"/>
          <w:szCs w:val="28"/>
          <w:lang w:val="ru-RU"/>
        </w:rPr>
        <w:t xml:space="preserve"> году</w:t>
      </w:r>
    </w:p>
    <w:p w:rsidR="002A4AC7" w:rsidRPr="00AA3824" w:rsidRDefault="002A4AC7" w:rsidP="00A5277C">
      <w:pPr>
        <w:shd w:val="clear" w:color="auto" w:fill="FFFFFF" w:themeFill="background1"/>
        <w:spacing w:after="0" w:line="240" w:lineRule="auto"/>
        <w:rPr>
          <w:rFonts w:ascii="Times New Roman" w:hAnsi="Times New Roman" w:cs="Times New Roman"/>
          <w:sz w:val="28"/>
          <w:szCs w:val="28"/>
        </w:rPr>
      </w:pPr>
    </w:p>
    <w:p w:rsidR="002A4AC7" w:rsidRDefault="002A4AC7" w:rsidP="00A5277C">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 целью </w:t>
      </w:r>
      <w:r w:rsidRPr="00AD717C">
        <w:rPr>
          <w:rFonts w:ascii="Times New Roman" w:hAnsi="Times New Roman" w:cs="Times New Roman"/>
          <w:sz w:val="28"/>
          <w:szCs w:val="28"/>
        </w:rPr>
        <w:t xml:space="preserve">изучения мнения населения о качестве оказания </w:t>
      </w:r>
      <w:proofErr w:type="gramStart"/>
      <w:r w:rsidRPr="00AD717C">
        <w:rPr>
          <w:rFonts w:ascii="Times New Roman" w:hAnsi="Times New Roman" w:cs="Times New Roman"/>
          <w:sz w:val="28"/>
          <w:szCs w:val="28"/>
        </w:rPr>
        <w:t>муниципальных услуг, предоставляемых муниципальными б</w:t>
      </w:r>
      <w:r>
        <w:rPr>
          <w:rFonts w:ascii="Times New Roman" w:hAnsi="Times New Roman" w:cs="Times New Roman"/>
          <w:sz w:val="28"/>
          <w:szCs w:val="28"/>
        </w:rPr>
        <w:t>юджетными учреждениями ку</w:t>
      </w:r>
      <w:r w:rsidR="00771BD6">
        <w:rPr>
          <w:rFonts w:ascii="Times New Roman" w:hAnsi="Times New Roman" w:cs="Times New Roman"/>
          <w:sz w:val="28"/>
          <w:szCs w:val="28"/>
        </w:rPr>
        <w:t>льтуры в четвертом квартале 2019</w:t>
      </w:r>
      <w:r>
        <w:rPr>
          <w:rFonts w:ascii="Times New Roman" w:hAnsi="Times New Roman" w:cs="Times New Roman"/>
          <w:sz w:val="28"/>
          <w:szCs w:val="28"/>
        </w:rPr>
        <w:t xml:space="preserve"> года планируется</w:t>
      </w:r>
      <w:proofErr w:type="gramEnd"/>
      <w:r>
        <w:rPr>
          <w:rFonts w:ascii="Times New Roman" w:hAnsi="Times New Roman" w:cs="Times New Roman"/>
          <w:sz w:val="28"/>
          <w:szCs w:val="28"/>
        </w:rPr>
        <w:t xml:space="preserve"> проведение </w:t>
      </w:r>
      <w:r w:rsidRPr="00AD717C">
        <w:rPr>
          <w:rFonts w:ascii="Times New Roman" w:hAnsi="Times New Roman" w:cs="Times New Roman"/>
          <w:sz w:val="28"/>
          <w:szCs w:val="28"/>
        </w:rPr>
        <w:t>анкет</w:t>
      </w:r>
      <w:r>
        <w:rPr>
          <w:rFonts w:ascii="Times New Roman" w:hAnsi="Times New Roman" w:cs="Times New Roman"/>
          <w:sz w:val="28"/>
          <w:szCs w:val="28"/>
        </w:rPr>
        <w:t>ирование населения  сельских поселений района</w:t>
      </w:r>
      <w:r w:rsidRPr="00AD717C">
        <w:rPr>
          <w:rFonts w:ascii="Times New Roman" w:hAnsi="Times New Roman" w:cs="Times New Roman"/>
          <w:sz w:val="28"/>
          <w:szCs w:val="28"/>
        </w:rPr>
        <w:t xml:space="preserve"> по изучению мнения о качестве оказ</w:t>
      </w:r>
      <w:r>
        <w:rPr>
          <w:rFonts w:ascii="Times New Roman" w:hAnsi="Times New Roman" w:cs="Times New Roman"/>
          <w:sz w:val="28"/>
          <w:szCs w:val="28"/>
        </w:rPr>
        <w:t>ания муниципальных у</w:t>
      </w:r>
      <w:r w:rsidR="00771BD6">
        <w:rPr>
          <w:rFonts w:ascii="Times New Roman" w:hAnsi="Times New Roman" w:cs="Times New Roman"/>
          <w:sz w:val="28"/>
          <w:szCs w:val="28"/>
        </w:rPr>
        <w:t>слуг за 2019</w:t>
      </w:r>
      <w:r w:rsidRPr="00AD717C">
        <w:rPr>
          <w:rFonts w:ascii="Times New Roman" w:hAnsi="Times New Roman" w:cs="Times New Roman"/>
          <w:sz w:val="28"/>
          <w:szCs w:val="28"/>
        </w:rPr>
        <w:t xml:space="preserve"> год. </w:t>
      </w:r>
    </w:p>
    <w:p w:rsidR="002A4AC7" w:rsidRDefault="002A4AC7" w:rsidP="00A5277C">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Оценка качества мероприятий специалистами </w:t>
      </w:r>
      <w:r>
        <w:rPr>
          <w:rFonts w:ascii="Times New Roman" w:hAnsi="Times New Roman" w:cs="Times New Roman"/>
          <w:sz w:val="28"/>
          <w:szCs w:val="28"/>
        </w:rPr>
        <w:tab/>
        <w:t xml:space="preserve">социально-культурной деятельности в клубных учреждениях района проводилась периодически. На фестивали районного, регионального, межрегионального уровней в качестве жюри были приглашены специалисты из Центра народной культуры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айкопа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г.Краснодара</w:t>
      </w:r>
      <w:proofErr w:type="spellEnd"/>
      <w:r>
        <w:rPr>
          <w:rFonts w:ascii="Times New Roman" w:hAnsi="Times New Roman" w:cs="Times New Roman"/>
          <w:sz w:val="28"/>
          <w:szCs w:val="28"/>
        </w:rPr>
        <w:t xml:space="preserve">. Уровень организации и проведения </w:t>
      </w:r>
      <w:r>
        <w:rPr>
          <w:rFonts w:ascii="Times New Roman" w:hAnsi="Times New Roman" w:cs="Times New Roman"/>
          <w:sz w:val="28"/>
          <w:szCs w:val="28"/>
          <w:lang w:val="en-US"/>
        </w:rPr>
        <w:t>XXVII</w:t>
      </w:r>
      <w:r w:rsidR="00771BD6">
        <w:rPr>
          <w:rFonts w:ascii="Times New Roman" w:hAnsi="Times New Roman" w:cs="Times New Roman"/>
          <w:sz w:val="28"/>
          <w:szCs w:val="28"/>
          <w:lang w:val="en-US"/>
        </w:rPr>
        <w:t>I</w:t>
      </w:r>
      <w:r>
        <w:rPr>
          <w:rFonts w:ascii="Times New Roman" w:hAnsi="Times New Roman" w:cs="Times New Roman"/>
          <w:sz w:val="28"/>
          <w:szCs w:val="28"/>
        </w:rPr>
        <w:t xml:space="preserve"> Межрегионального фестиваля казачьей ку</w:t>
      </w:r>
      <w:r w:rsidR="00771BD6">
        <w:rPr>
          <w:rFonts w:ascii="Times New Roman" w:hAnsi="Times New Roman" w:cs="Times New Roman"/>
          <w:sz w:val="28"/>
          <w:szCs w:val="28"/>
        </w:rPr>
        <w:t>льтуры, проходившего в июне 201</w:t>
      </w:r>
      <w:r w:rsidR="00771BD6" w:rsidRPr="00771BD6">
        <w:rPr>
          <w:rFonts w:ascii="Times New Roman" w:hAnsi="Times New Roman" w:cs="Times New Roman"/>
          <w:sz w:val="28"/>
          <w:szCs w:val="28"/>
        </w:rPr>
        <w:t>9</w:t>
      </w:r>
      <w:r>
        <w:rPr>
          <w:rFonts w:ascii="Times New Roman" w:hAnsi="Times New Roman" w:cs="Times New Roman"/>
          <w:sz w:val="28"/>
          <w:szCs w:val="28"/>
        </w:rPr>
        <w:t xml:space="preserve"> года, а также Южно-Европейский фестиваль казачьей культуры в </w:t>
      </w:r>
      <w:proofErr w:type="spellStart"/>
      <w:r>
        <w:rPr>
          <w:rFonts w:ascii="Times New Roman" w:hAnsi="Times New Roman" w:cs="Times New Roman"/>
          <w:sz w:val="28"/>
          <w:szCs w:val="28"/>
        </w:rPr>
        <w:t>п</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аменномостском</w:t>
      </w:r>
      <w:proofErr w:type="spellEnd"/>
      <w:r>
        <w:rPr>
          <w:rFonts w:ascii="Times New Roman" w:hAnsi="Times New Roman" w:cs="Times New Roman"/>
          <w:sz w:val="28"/>
          <w:szCs w:val="28"/>
        </w:rPr>
        <w:t xml:space="preserve"> оценивали следующие специалисты: художественный ру</w:t>
      </w:r>
      <w:r w:rsidR="001E632E">
        <w:rPr>
          <w:rFonts w:ascii="Times New Roman" w:hAnsi="Times New Roman" w:cs="Times New Roman"/>
          <w:sz w:val="28"/>
          <w:szCs w:val="28"/>
        </w:rPr>
        <w:t xml:space="preserve">ководитель и главный дирижер Государственного оркестра русских народных инструментов РА «Русская удаль» </w:t>
      </w:r>
      <w:proofErr w:type="spellStart"/>
      <w:r w:rsidR="001E632E">
        <w:rPr>
          <w:rFonts w:ascii="Times New Roman" w:hAnsi="Times New Roman" w:cs="Times New Roman"/>
          <w:sz w:val="28"/>
          <w:szCs w:val="28"/>
        </w:rPr>
        <w:t>А.Е.Ефименко</w:t>
      </w:r>
      <w:proofErr w:type="spellEnd"/>
      <w:r w:rsidR="001E632E">
        <w:rPr>
          <w:rFonts w:ascii="Times New Roman" w:hAnsi="Times New Roman" w:cs="Times New Roman"/>
          <w:sz w:val="28"/>
          <w:szCs w:val="28"/>
        </w:rPr>
        <w:t xml:space="preserve">, заведующая кафедрой сольного пения Краснодарского музыкального колледжа </w:t>
      </w:r>
      <w:proofErr w:type="spellStart"/>
      <w:r w:rsidR="001E632E">
        <w:rPr>
          <w:rFonts w:ascii="Times New Roman" w:hAnsi="Times New Roman" w:cs="Times New Roman"/>
          <w:sz w:val="28"/>
          <w:szCs w:val="28"/>
        </w:rPr>
        <w:t>им.Н.А.Римского</w:t>
      </w:r>
      <w:proofErr w:type="spellEnd"/>
      <w:r w:rsidR="001E632E">
        <w:rPr>
          <w:rFonts w:ascii="Times New Roman" w:hAnsi="Times New Roman" w:cs="Times New Roman"/>
          <w:sz w:val="28"/>
          <w:szCs w:val="28"/>
        </w:rPr>
        <w:t xml:space="preserve">-Корсакова </w:t>
      </w:r>
      <w:proofErr w:type="spellStart"/>
      <w:r w:rsidR="001E632E">
        <w:rPr>
          <w:rFonts w:ascii="Times New Roman" w:hAnsi="Times New Roman" w:cs="Times New Roman"/>
          <w:sz w:val="28"/>
          <w:szCs w:val="28"/>
        </w:rPr>
        <w:t>О.Г.Коняхина</w:t>
      </w:r>
      <w:proofErr w:type="spellEnd"/>
      <w:r w:rsidR="001E632E">
        <w:rPr>
          <w:rFonts w:ascii="Times New Roman" w:hAnsi="Times New Roman" w:cs="Times New Roman"/>
          <w:sz w:val="28"/>
          <w:szCs w:val="28"/>
        </w:rPr>
        <w:t xml:space="preserve">, заслуженный деятель искусств Всероссийского музыкального общества М.Н. </w:t>
      </w:r>
      <w:proofErr w:type="spellStart"/>
      <w:r w:rsidR="001E632E">
        <w:rPr>
          <w:rFonts w:ascii="Times New Roman" w:hAnsi="Times New Roman" w:cs="Times New Roman"/>
          <w:sz w:val="28"/>
          <w:szCs w:val="28"/>
        </w:rPr>
        <w:t>Водяхин</w:t>
      </w:r>
      <w:proofErr w:type="spellEnd"/>
      <w:r w:rsidR="001E632E">
        <w:rPr>
          <w:rFonts w:ascii="Times New Roman" w:hAnsi="Times New Roman" w:cs="Times New Roman"/>
          <w:sz w:val="28"/>
          <w:szCs w:val="28"/>
        </w:rPr>
        <w:t xml:space="preserve">. </w:t>
      </w:r>
      <w:r>
        <w:rPr>
          <w:rFonts w:ascii="Times New Roman" w:hAnsi="Times New Roman" w:cs="Times New Roman"/>
          <w:sz w:val="28"/>
          <w:szCs w:val="28"/>
        </w:rPr>
        <w:t xml:space="preserve">Эти мероприятия соответствовали высокому заявленному уровню. </w:t>
      </w:r>
    </w:p>
    <w:p w:rsidR="002A4AC7" w:rsidRDefault="002A4AC7" w:rsidP="00A5277C">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Методисты МЦНК, оценивая уровень качества мероприятий СДК района, опирались на следующие ключевые показатели: </w:t>
      </w:r>
    </w:p>
    <w:p w:rsidR="002A4AC7" w:rsidRDefault="002A4AC7" w:rsidP="00A5277C">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соответствие утвержденной смете;</w:t>
      </w:r>
    </w:p>
    <w:p w:rsidR="002A4AC7" w:rsidRDefault="002A4AC7" w:rsidP="00A5277C">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соответствие утвержденному плану-графику подготовки мероприятия;</w:t>
      </w:r>
    </w:p>
    <w:p w:rsidR="002A4AC7" w:rsidRDefault="002A4AC7" w:rsidP="00A5277C">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соответствие мероприятия утвержденному сценарию;</w:t>
      </w:r>
    </w:p>
    <w:p w:rsidR="002A4AC7" w:rsidRDefault="002A4AC7" w:rsidP="00A5277C">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оценка мероприятия со стороны аудитории (на основе анкет по итогам мероприятия). </w:t>
      </w:r>
    </w:p>
    <w:p w:rsidR="002A4AC7" w:rsidRDefault="002A4AC7" w:rsidP="00E42496">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итогам мониторинга были сделаны следующие выводы: большая часть мероприятий, проходящих в СДК района, соответствуют культурным потребностям населения, а также требованиям художественного мастерства исполнительского состава в мероприятиях. Отдельные замечания в рабочем порядке были сделаны ра</w:t>
      </w:r>
      <w:r w:rsidR="001E632E">
        <w:rPr>
          <w:rFonts w:ascii="Times New Roman" w:hAnsi="Times New Roman" w:cs="Times New Roman"/>
          <w:sz w:val="28"/>
          <w:szCs w:val="28"/>
        </w:rPr>
        <w:t>ботникам клубов ст</w:t>
      </w:r>
      <w:proofErr w:type="gramStart"/>
      <w:r w:rsidR="001E632E">
        <w:rPr>
          <w:rFonts w:ascii="Times New Roman" w:hAnsi="Times New Roman" w:cs="Times New Roman"/>
          <w:sz w:val="28"/>
          <w:szCs w:val="28"/>
        </w:rPr>
        <w:t>.Д</w:t>
      </w:r>
      <w:proofErr w:type="gramEnd"/>
      <w:r w:rsidR="001E632E">
        <w:rPr>
          <w:rFonts w:ascii="Times New Roman" w:hAnsi="Times New Roman" w:cs="Times New Roman"/>
          <w:sz w:val="28"/>
          <w:szCs w:val="28"/>
        </w:rPr>
        <w:t>агестанской3,0</w:t>
      </w:r>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ст.Севастопольской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ст.Новопрохладной</w:t>
      </w:r>
      <w:proofErr w:type="spellEnd"/>
      <w:r>
        <w:rPr>
          <w:rFonts w:ascii="Times New Roman" w:hAnsi="Times New Roman" w:cs="Times New Roman"/>
          <w:sz w:val="28"/>
          <w:szCs w:val="28"/>
        </w:rPr>
        <w:t xml:space="preserve"> на тему использования эффективных методов и приемов, активизации участников проводимых мероприятиях. СДК </w:t>
      </w:r>
      <w:proofErr w:type="spellStart"/>
      <w:r>
        <w:rPr>
          <w:rFonts w:ascii="Times New Roman" w:hAnsi="Times New Roman" w:cs="Times New Roman"/>
          <w:sz w:val="28"/>
          <w:szCs w:val="28"/>
        </w:rPr>
        <w:t>ст</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ужорской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п.Краснооктябрьской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х.Шаумян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ст.Даховской</w:t>
      </w:r>
      <w:proofErr w:type="spellEnd"/>
      <w:r>
        <w:rPr>
          <w:rFonts w:ascii="Times New Roman" w:hAnsi="Times New Roman" w:cs="Times New Roman"/>
          <w:sz w:val="28"/>
          <w:szCs w:val="28"/>
        </w:rPr>
        <w:t xml:space="preserve"> и другим ДК была оказана методическая помощь в процессе организации и проведении Дня станиц, поселков. Проведение концертных программ в данных мероприятиях было подкреплено творческими силами артистов МЦНК. </w:t>
      </w:r>
    </w:p>
    <w:p w:rsidR="002A4AC7" w:rsidRDefault="002A4AC7" w:rsidP="00E42496">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Деятельность учреждений культуры Майкопского района широко отражена в местных средствах массовой информации. Все мероприятия районного, республиканского, регионального, межрегионального всероссийского уровня отражены в районной газете «Маяк». К данному отчету прикладывают</w:t>
      </w:r>
      <w:r w:rsidR="00E42496">
        <w:rPr>
          <w:rFonts w:ascii="Times New Roman" w:hAnsi="Times New Roman" w:cs="Times New Roman"/>
          <w:sz w:val="28"/>
          <w:szCs w:val="28"/>
        </w:rPr>
        <w:t>ся статьи газеты за номерами 03, 07, 16, 18, 27, 31, 33, 43, 50, 54, 55, 63, 67, 72</w:t>
      </w:r>
      <w:r>
        <w:rPr>
          <w:rFonts w:ascii="Times New Roman" w:hAnsi="Times New Roman" w:cs="Times New Roman"/>
          <w:sz w:val="28"/>
          <w:szCs w:val="28"/>
        </w:rPr>
        <w:t>.</w:t>
      </w:r>
    </w:p>
    <w:p w:rsidR="002A4AC7" w:rsidRPr="00B64681" w:rsidRDefault="002A4AC7" w:rsidP="00E42496">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сайте МБУ «МЦНК Майкопского района», на сайте Администрации Майкопского района и Управления культуры находятся все отчеты о проведенных мероприятиях учреждений культуры района. Анонсы мероприятий также п</w:t>
      </w:r>
      <w:r w:rsidR="00B64681">
        <w:rPr>
          <w:rFonts w:ascii="Times New Roman" w:hAnsi="Times New Roman" w:cs="Times New Roman"/>
          <w:sz w:val="28"/>
          <w:szCs w:val="28"/>
        </w:rPr>
        <w:t xml:space="preserve">убликуются на указанных сайтах. </w:t>
      </w:r>
      <w:r w:rsidR="00330868">
        <w:rPr>
          <w:rFonts w:ascii="Times New Roman" w:hAnsi="Times New Roman" w:cs="Times New Roman"/>
          <w:sz w:val="28"/>
          <w:szCs w:val="28"/>
        </w:rPr>
        <w:t xml:space="preserve">МБУ МЦНК зарегистрировано в автоматизированной информационной сети (АИС) «Единое информационное пространство в сфере культуры» для проведения </w:t>
      </w:r>
      <w:proofErr w:type="gramStart"/>
      <w:r w:rsidR="00330868">
        <w:rPr>
          <w:rFonts w:ascii="Times New Roman" w:hAnsi="Times New Roman" w:cs="Times New Roman"/>
          <w:sz w:val="28"/>
          <w:szCs w:val="28"/>
        </w:rPr>
        <w:t>оценки активности деятельности учреждений культуры Российской Федерации</w:t>
      </w:r>
      <w:proofErr w:type="gramEnd"/>
      <w:r w:rsidR="00330868">
        <w:rPr>
          <w:rFonts w:ascii="Times New Roman" w:hAnsi="Times New Roman" w:cs="Times New Roman"/>
          <w:sz w:val="28"/>
          <w:szCs w:val="28"/>
        </w:rPr>
        <w:t xml:space="preserve"> по информированию граждан о событиях культурной жизни субъектов РФ. В июне 2019 года была проведена регистрация в социальных сетях «</w:t>
      </w:r>
      <w:r w:rsidR="00B64681">
        <w:rPr>
          <w:rFonts w:ascii="Times New Roman" w:hAnsi="Times New Roman" w:cs="Times New Roman"/>
          <w:sz w:val="28"/>
          <w:szCs w:val="28"/>
          <w:lang w:val="en-US"/>
        </w:rPr>
        <w:t>Facebook</w:t>
      </w:r>
      <w:r w:rsidR="00B64681">
        <w:rPr>
          <w:rFonts w:ascii="Times New Roman" w:hAnsi="Times New Roman" w:cs="Times New Roman"/>
          <w:sz w:val="28"/>
          <w:szCs w:val="28"/>
        </w:rPr>
        <w:t>», «</w:t>
      </w:r>
      <w:proofErr w:type="spellStart"/>
      <w:r w:rsidR="00B64681">
        <w:rPr>
          <w:rFonts w:ascii="Times New Roman" w:hAnsi="Times New Roman" w:cs="Times New Roman"/>
          <w:sz w:val="28"/>
          <w:szCs w:val="28"/>
        </w:rPr>
        <w:t>ВКонтакте</w:t>
      </w:r>
      <w:proofErr w:type="spellEnd"/>
      <w:r w:rsidR="00B64681">
        <w:rPr>
          <w:rFonts w:ascii="Times New Roman" w:hAnsi="Times New Roman" w:cs="Times New Roman"/>
          <w:sz w:val="28"/>
          <w:szCs w:val="28"/>
        </w:rPr>
        <w:t xml:space="preserve">», </w:t>
      </w:r>
      <w:proofErr w:type="spellStart"/>
      <w:r w:rsidR="00B64681">
        <w:rPr>
          <w:rFonts w:ascii="Times New Roman" w:hAnsi="Times New Roman" w:cs="Times New Roman"/>
          <w:sz w:val="28"/>
          <w:szCs w:val="28"/>
          <w:lang w:val="en-US"/>
        </w:rPr>
        <w:t>Instagram</w:t>
      </w:r>
      <w:proofErr w:type="spellEnd"/>
      <w:r w:rsidR="00B64681">
        <w:rPr>
          <w:rFonts w:ascii="Times New Roman" w:hAnsi="Times New Roman" w:cs="Times New Roman"/>
          <w:sz w:val="28"/>
          <w:szCs w:val="28"/>
        </w:rPr>
        <w:t xml:space="preserve">, где будут расположены пресс-релизы о запланированных мероприятиях и </w:t>
      </w:r>
      <w:proofErr w:type="gramStart"/>
      <w:r w:rsidR="00B64681">
        <w:rPr>
          <w:rFonts w:ascii="Times New Roman" w:hAnsi="Times New Roman" w:cs="Times New Roman"/>
          <w:sz w:val="28"/>
          <w:szCs w:val="28"/>
        </w:rPr>
        <w:t>пост-релизы</w:t>
      </w:r>
      <w:proofErr w:type="gramEnd"/>
      <w:r w:rsidR="00B64681">
        <w:rPr>
          <w:rFonts w:ascii="Times New Roman" w:hAnsi="Times New Roman" w:cs="Times New Roman"/>
          <w:sz w:val="28"/>
          <w:szCs w:val="28"/>
        </w:rPr>
        <w:t xml:space="preserve">, а также фото прошедших мероприятий. </w:t>
      </w:r>
    </w:p>
    <w:p w:rsidR="004B50FC" w:rsidRPr="00AD717C" w:rsidRDefault="004B50FC" w:rsidP="00E42496">
      <w:pPr>
        <w:shd w:val="clear" w:color="auto" w:fill="FFFFFF" w:themeFill="background1"/>
        <w:spacing w:after="0" w:line="240" w:lineRule="auto"/>
        <w:ind w:firstLine="708"/>
        <w:jc w:val="both"/>
        <w:rPr>
          <w:rFonts w:ascii="Times New Roman" w:hAnsi="Times New Roman" w:cs="Times New Roman"/>
          <w:sz w:val="28"/>
          <w:szCs w:val="28"/>
        </w:rPr>
      </w:pPr>
    </w:p>
    <w:p w:rsidR="002A4AC7" w:rsidRDefault="002A4AC7" w:rsidP="00A5277C">
      <w:pPr>
        <w:spacing w:line="240" w:lineRule="auto"/>
        <w:jc w:val="both"/>
        <w:rPr>
          <w:rFonts w:ascii="Times New Roman" w:hAnsi="Times New Roman" w:cs="Times New Roman"/>
          <w:sz w:val="28"/>
          <w:szCs w:val="28"/>
        </w:rPr>
      </w:pPr>
    </w:p>
    <w:p w:rsidR="00B64681" w:rsidRDefault="00B64681" w:rsidP="00A5277C">
      <w:pPr>
        <w:suppressAutoHyphens/>
        <w:autoSpaceDE w:val="0"/>
        <w:spacing w:before="77" w:after="0" w:line="326" w:lineRule="exact"/>
        <w:jc w:val="center"/>
        <w:rPr>
          <w:rFonts w:ascii="Times New Roman" w:eastAsia="Times New Roman" w:hAnsi="Times New Roman" w:cs="Times New Roman"/>
          <w:b/>
          <w:sz w:val="28"/>
          <w:szCs w:val="28"/>
          <w:lang w:eastAsia="ar-SA"/>
        </w:rPr>
      </w:pPr>
    </w:p>
    <w:p w:rsidR="00B64681" w:rsidRDefault="00B64681" w:rsidP="00A5277C">
      <w:pPr>
        <w:suppressAutoHyphens/>
        <w:autoSpaceDE w:val="0"/>
        <w:spacing w:before="77" w:after="0" w:line="326" w:lineRule="exact"/>
        <w:jc w:val="center"/>
        <w:rPr>
          <w:rFonts w:ascii="Times New Roman" w:eastAsia="Times New Roman" w:hAnsi="Times New Roman" w:cs="Times New Roman"/>
          <w:b/>
          <w:sz w:val="28"/>
          <w:szCs w:val="28"/>
          <w:lang w:eastAsia="ar-SA"/>
        </w:rPr>
      </w:pPr>
    </w:p>
    <w:p w:rsidR="00B64681" w:rsidRDefault="00B64681" w:rsidP="00A5277C">
      <w:pPr>
        <w:suppressAutoHyphens/>
        <w:autoSpaceDE w:val="0"/>
        <w:spacing w:before="77" w:after="0" w:line="326" w:lineRule="exact"/>
        <w:jc w:val="center"/>
        <w:rPr>
          <w:rFonts w:ascii="Times New Roman" w:eastAsia="Times New Roman" w:hAnsi="Times New Roman" w:cs="Times New Roman"/>
          <w:b/>
          <w:sz w:val="28"/>
          <w:szCs w:val="28"/>
          <w:lang w:eastAsia="ar-SA"/>
        </w:rPr>
      </w:pPr>
    </w:p>
    <w:p w:rsidR="00B64681" w:rsidRDefault="00B64681" w:rsidP="00A5277C">
      <w:pPr>
        <w:suppressAutoHyphens/>
        <w:autoSpaceDE w:val="0"/>
        <w:spacing w:before="77" w:after="0" w:line="326" w:lineRule="exact"/>
        <w:jc w:val="center"/>
        <w:rPr>
          <w:rFonts w:ascii="Times New Roman" w:eastAsia="Times New Roman" w:hAnsi="Times New Roman" w:cs="Times New Roman"/>
          <w:b/>
          <w:sz w:val="28"/>
          <w:szCs w:val="28"/>
          <w:lang w:eastAsia="ar-SA"/>
        </w:rPr>
      </w:pPr>
    </w:p>
    <w:p w:rsidR="00B64681" w:rsidRDefault="00B64681" w:rsidP="00A5277C">
      <w:pPr>
        <w:suppressAutoHyphens/>
        <w:autoSpaceDE w:val="0"/>
        <w:spacing w:before="77" w:after="0" w:line="326" w:lineRule="exact"/>
        <w:jc w:val="center"/>
        <w:rPr>
          <w:rFonts w:ascii="Times New Roman" w:eastAsia="Times New Roman" w:hAnsi="Times New Roman" w:cs="Times New Roman"/>
          <w:b/>
          <w:sz w:val="28"/>
          <w:szCs w:val="28"/>
          <w:lang w:eastAsia="ar-SA"/>
        </w:rPr>
      </w:pPr>
    </w:p>
    <w:p w:rsidR="00B64681" w:rsidRDefault="00B64681" w:rsidP="00A5277C">
      <w:pPr>
        <w:suppressAutoHyphens/>
        <w:autoSpaceDE w:val="0"/>
        <w:spacing w:before="77" w:after="0" w:line="326" w:lineRule="exact"/>
        <w:jc w:val="center"/>
        <w:rPr>
          <w:rFonts w:ascii="Times New Roman" w:eastAsia="Times New Roman" w:hAnsi="Times New Roman" w:cs="Times New Roman"/>
          <w:b/>
          <w:sz w:val="28"/>
          <w:szCs w:val="28"/>
          <w:lang w:eastAsia="ar-SA"/>
        </w:rPr>
      </w:pPr>
    </w:p>
    <w:p w:rsidR="00B64681" w:rsidRDefault="00B64681" w:rsidP="00A5277C">
      <w:pPr>
        <w:suppressAutoHyphens/>
        <w:autoSpaceDE w:val="0"/>
        <w:spacing w:before="77" w:after="0" w:line="326" w:lineRule="exact"/>
        <w:jc w:val="center"/>
        <w:rPr>
          <w:rFonts w:ascii="Times New Roman" w:eastAsia="Times New Roman" w:hAnsi="Times New Roman" w:cs="Times New Roman"/>
          <w:b/>
          <w:sz w:val="28"/>
          <w:szCs w:val="28"/>
          <w:lang w:eastAsia="ar-SA"/>
        </w:rPr>
      </w:pPr>
    </w:p>
    <w:p w:rsidR="00B64681" w:rsidRDefault="00B64681" w:rsidP="00A5277C">
      <w:pPr>
        <w:suppressAutoHyphens/>
        <w:autoSpaceDE w:val="0"/>
        <w:spacing w:before="77" w:after="0" w:line="326" w:lineRule="exact"/>
        <w:jc w:val="center"/>
        <w:rPr>
          <w:rFonts w:ascii="Times New Roman" w:eastAsia="Times New Roman" w:hAnsi="Times New Roman" w:cs="Times New Roman"/>
          <w:b/>
          <w:sz w:val="28"/>
          <w:szCs w:val="28"/>
          <w:lang w:eastAsia="ar-SA"/>
        </w:rPr>
      </w:pPr>
    </w:p>
    <w:p w:rsidR="00B64681" w:rsidRDefault="00B64681" w:rsidP="00A5277C">
      <w:pPr>
        <w:suppressAutoHyphens/>
        <w:autoSpaceDE w:val="0"/>
        <w:spacing w:before="77" w:after="0" w:line="326" w:lineRule="exact"/>
        <w:jc w:val="center"/>
        <w:rPr>
          <w:rFonts w:ascii="Times New Roman" w:eastAsia="Times New Roman" w:hAnsi="Times New Roman" w:cs="Times New Roman"/>
          <w:b/>
          <w:sz w:val="28"/>
          <w:szCs w:val="28"/>
          <w:lang w:eastAsia="ar-SA"/>
        </w:rPr>
      </w:pPr>
    </w:p>
    <w:p w:rsidR="00B64681" w:rsidRDefault="00B64681" w:rsidP="00A5277C">
      <w:pPr>
        <w:suppressAutoHyphens/>
        <w:autoSpaceDE w:val="0"/>
        <w:spacing w:before="77" w:after="0" w:line="326" w:lineRule="exact"/>
        <w:jc w:val="center"/>
        <w:rPr>
          <w:rFonts w:ascii="Times New Roman" w:eastAsia="Times New Roman" w:hAnsi="Times New Roman" w:cs="Times New Roman"/>
          <w:b/>
          <w:sz w:val="28"/>
          <w:szCs w:val="28"/>
          <w:lang w:eastAsia="ar-SA"/>
        </w:rPr>
      </w:pPr>
    </w:p>
    <w:p w:rsidR="00B64681" w:rsidRDefault="00B64681" w:rsidP="00A5277C">
      <w:pPr>
        <w:suppressAutoHyphens/>
        <w:autoSpaceDE w:val="0"/>
        <w:spacing w:before="77" w:after="0" w:line="326" w:lineRule="exact"/>
        <w:jc w:val="center"/>
        <w:rPr>
          <w:rFonts w:ascii="Times New Roman" w:eastAsia="Times New Roman" w:hAnsi="Times New Roman" w:cs="Times New Roman"/>
          <w:b/>
          <w:sz w:val="28"/>
          <w:szCs w:val="28"/>
          <w:lang w:eastAsia="ar-SA"/>
        </w:rPr>
      </w:pPr>
    </w:p>
    <w:p w:rsidR="00B64681" w:rsidRDefault="00B64681" w:rsidP="00A5277C">
      <w:pPr>
        <w:suppressAutoHyphens/>
        <w:autoSpaceDE w:val="0"/>
        <w:spacing w:before="77" w:after="0" w:line="326" w:lineRule="exact"/>
        <w:jc w:val="center"/>
        <w:rPr>
          <w:rFonts w:ascii="Times New Roman" w:eastAsia="Times New Roman" w:hAnsi="Times New Roman" w:cs="Times New Roman"/>
          <w:b/>
          <w:sz w:val="28"/>
          <w:szCs w:val="28"/>
          <w:lang w:eastAsia="ar-SA"/>
        </w:rPr>
      </w:pPr>
    </w:p>
    <w:p w:rsidR="00145F9C" w:rsidRDefault="00145F9C" w:rsidP="00A5277C">
      <w:pPr>
        <w:suppressAutoHyphens/>
        <w:autoSpaceDE w:val="0"/>
        <w:spacing w:before="77" w:after="0" w:line="326" w:lineRule="exact"/>
        <w:jc w:val="center"/>
        <w:rPr>
          <w:rFonts w:ascii="Times New Roman" w:eastAsia="Times New Roman" w:hAnsi="Times New Roman" w:cs="Times New Roman"/>
          <w:b/>
          <w:sz w:val="28"/>
          <w:szCs w:val="28"/>
          <w:lang w:eastAsia="ar-SA"/>
        </w:rPr>
      </w:pPr>
    </w:p>
    <w:p w:rsidR="002A4AC7" w:rsidRPr="00547715" w:rsidRDefault="00235D29" w:rsidP="00A5277C">
      <w:pPr>
        <w:suppressAutoHyphens/>
        <w:autoSpaceDE w:val="0"/>
        <w:spacing w:before="77" w:after="0" w:line="326" w:lineRule="exact"/>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lastRenderedPageBreak/>
        <w:t>РАЗДЕЛ</w:t>
      </w:r>
      <w:r w:rsidR="002A4AC7" w:rsidRPr="00547715">
        <w:rPr>
          <w:rFonts w:ascii="Times New Roman" w:eastAsia="Times New Roman" w:hAnsi="Times New Roman" w:cs="Times New Roman"/>
          <w:b/>
          <w:sz w:val="28"/>
          <w:szCs w:val="28"/>
          <w:lang w:eastAsia="ar-SA"/>
        </w:rPr>
        <w:t xml:space="preserve"> 13. Состояние и перспективы развития методической деятельности.</w:t>
      </w:r>
    </w:p>
    <w:p w:rsidR="002A4AC7" w:rsidRPr="00547715" w:rsidRDefault="002A4AC7" w:rsidP="00A5277C">
      <w:pPr>
        <w:suppressAutoHyphens/>
        <w:autoSpaceDE w:val="0"/>
        <w:spacing w:before="77" w:after="0" w:line="326" w:lineRule="exact"/>
        <w:jc w:val="both"/>
        <w:rPr>
          <w:rFonts w:ascii="Times New Roman" w:eastAsia="Times New Roman" w:hAnsi="Times New Roman" w:cs="Times New Roman"/>
          <w:sz w:val="28"/>
          <w:szCs w:val="28"/>
          <w:lang w:eastAsia="ar-SA"/>
        </w:rPr>
      </w:pPr>
    </w:p>
    <w:p w:rsidR="002A4AC7" w:rsidRPr="00547715" w:rsidRDefault="002A4AC7" w:rsidP="00A5277C">
      <w:pPr>
        <w:suppressAutoHyphens/>
        <w:autoSpaceDE w:val="0"/>
        <w:spacing w:before="77" w:after="0" w:line="326" w:lineRule="exact"/>
        <w:jc w:val="both"/>
        <w:rPr>
          <w:rFonts w:ascii="Times New Roman" w:eastAsia="Times New Roman" w:hAnsi="Times New Roman" w:cs="Times New Roman"/>
          <w:b/>
          <w:bCs/>
          <w:sz w:val="28"/>
          <w:szCs w:val="28"/>
          <w:lang w:eastAsia="ar-SA"/>
        </w:rPr>
      </w:pPr>
      <w:r w:rsidRPr="00547715">
        <w:rPr>
          <w:rFonts w:ascii="Times New Roman" w:eastAsia="Times New Roman" w:hAnsi="Times New Roman" w:cs="Times New Roman"/>
          <w:sz w:val="28"/>
          <w:szCs w:val="28"/>
          <w:lang w:eastAsia="ar-SA"/>
        </w:rPr>
        <w:t xml:space="preserve">  Методический отдел входит в состав МБУ «</w:t>
      </w:r>
      <w:proofErr w:type="spellStart"/>
      <w:r w:rsidRPr="00547715">
        <w:rPr>
          <w:rFonts w:ascii="Times New Roman" w:eastAsia="Times New Roman" w:hAnsi="Times New Roman" w:cs="Times New Roman"/>
          <w:sz w:val="28"/>
          <w:szCs w:val="28"/>
          <w:lang w:eastAsia="ar-SA"/>
        </w:rPr>
        <w:t>Межпоселенческий</w:t>
      </w:r>
      <w:proofErr w:type="spellEnd"/>
      <w:r w:rsidRPr="00547715">
        <w:rPr>
          <w:rFonts w:ascii="Times New Roman" w:eastAsia="Times New Roman" w:hAnsi="Times New Roman" w:cs="Times New Roman"/>
          <w:sz w:val="28"/>
          <w:szCs w:val="28"/>
          <w:lang w:eastAsia="ar-SA"/>
        </w:rPr>
        <w:t xml:space="preserve"> Центр народной культуры Майкопского района. Отдел обслуживает 25 учреждений культуры района: МЦНК, Культурно-туристский Центр п. Каменномостского и 23 </w:t>
      </w:r>
      <w:proofErr w:type="gramStart"/>
      <w:r w:rsidRPr="00547715">
        <w:rPr>
          <w:rFonts w:ascii="Times New Roman" w:eastAsia="Times New Roman" w:hAnsi="Times New Roman" w:cs="Times New Roman"/>
          <w:sz w:val="28"/>
          <w:szCs w:val="28"/>
          <w:lang w:eastAsia="ar-SA"/>
        </w:rPr>
        <w:t>сельских</w:t>
      </w:r>
      <w:proofErr w:type="gramEnd"/>
      <w:r w:rsidRPr="00547715">
        <w:rPr>
          <w:rFonts w:ascii="Times New Roman" w:eastAsia="Times New Roman" w:hAnsi="Times New Roman" w:cs="Times New Roman"/>
          <w:sz w:val="28"/>
          <w:szCs w:val="28"/>
          <w:lang w:eastAsia="ar-SA"/>
        </w:rPr>
        <w:t xml:space="preserve"> Дома культуры района.</w:t>
      </w:r>
      <w:r w:rsidRPr="00547715">
        <w:rPr>
          <w:rFonts w:ascii="Times New Roman" w:eastAsia="Times New Roman" w:hAnsi="Times New Roman" w:cs="Times New Roman"/>
          <w:sz w:val="26"/>
          <w:szCs w:val="26"/>
          <w:lang w:eastAsia="ar-SA"/>
        </w:rPr>
        <w:t xml:space="preserve"> </w:t>
      </w:r>
    </w:p>
    <w:p w:rsidR="002A4AC7" w:rsidRPr="00547715" w:rsidRDefault="002A4AC7" w:rsidP="00A5277C">
      <w:pPr>
        <w:suppressAutoHyphens/>
        <w:autoSpaceDE w:val="0"/>
        <w:spacing w:after="0" w:line="298" w:lineRule="exact"/>
        <w:jc w:val="both"/>
        <w:rPr>
          <w:rFonts w:ascii="Times New Roman" w:eastAsia="Times New Roman" w:hAnsi="Times New Roman" w:cs="Times New Roman"/>
          <w:bCs/>
          <w:sz w:val="28"/>
          <w:szCs w:val="28"/>
          <w:lang w:eastAsia="ar-SA"/>
        </w:rPr>
      </w:pPr>
      <w:r w:rsidRPr="00547715">
        <w:rPr>
          <w:rFonts w:ascii="Times New Roman" w:eastAsia="Times New Roman" w:hAnsi="Times New Roman" w:cs="Times New Roman"/>
          <w:bCs/>
          <w:sz w:val="28"/>
          <w:szCs w:val="28"/>
          <w:lang w:eastAsia="ar-SA"/>
        </w:rPr>
        <w:t xml:space="preserve">     </w:t>
      </w:r>
      <w:r w:rsidR="00B54449">
        <w:rPr>
          <w:rFonts w:ascii="Times New Roman" w:eastAsia="Times New Roman" w:hAnsi="Times New Roman" w:cs="Times New Roman"/>
          <w:bCs/>
          <w:sz w:val="28"/>
          <w:szCs w:val="28"/>
          <w:lang w:eastAsia="ar-SA"/>
        </w:rPr>
        <w:t xml:space="preserve">      По состоянию на 01.01.2019</w:t>
      </w:r>
      <w:r w:rsidRPr="00547715">
        <w:rPr>
          <w:rFonts w:ascii="Times New Roman" w:eastAsia="Times New Roman" w:hAnsi="Times New Roman" w:cs="Times New Roman"/>
          <w:bCs/>
          <w:sz w:val="28"/>
          <w:szCs w:val="28"/>
          <w:lang w:eastAsia="ar-SA"/>
        </w:rPr>
        <w:t>г. в методическом отделе МЦНК работает 2 методиста:</w:t>
      </w:r>
    </w:p>
    <w:p w:rsidR="002A4AC7" w:rsidRPr="00547715" w:rsidRDefault="002A4AC7" w:rsidP="00A5277C">
      <w:pPr>
        <w:suppressAutoHyphens/>
        <w:autoSpaceDE w:val="0"/>
        <w:spacing w:after="0" w:line="298" w:lineRule="exact"/>
        <w:jc w:val="both"/>
        <w:rPr>
          <w:rFonts w:ascii="Times New Roman" w:eastAsia="Times New Roman" w:hAnsi="Times New Roman" w:cs="Times New Roman"/>
          <w:bCs/>
          <w:sz w:val="28"/>
          <w:szCs w:val="28"/>
          <w:lang w:eastAsia="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8"/>
        <w:gridCol w:w="2328"/>
        <w:gridCol w:w="2330"/>
        <w:gridCol w:w="2328"/>
      </w:tblGrid>
      <w:tr w:rsidR="002A4AC7" w:rsidRPr="00547715" w:rsidTr="002A4AC7">
        <w:trPr>
          <w:trHeight w:val="318"/>
          <w:jc w:val="center"/>
        </w:trPr>
        <w:tc>
          <w:tcPr>
            <w:tcW w:w="2328" w:type="dxa"/>
          </w:tcPr>
          <w:p w:rsidR="002A4AC7" w:rsidRPr="00547715" w:rsidRDefault="002A4AC7" w:rsidP="00A5277C">
            <w:pPr>
              <w:suppressAutoHyphens/>
              <w:autoSpaceDE w:val="0"/>
              <w:spacing w:after="0" w:line="298" w:lineRule="exact"/>
              <w:jc w:val="center"/>
              <w:rPr>
                <w:rFonts w:ascii="Times New Roman" w:eastAsia="Times New Roman" w:hAnsi="Times New Roman" w:cs="Times New Roman"/>
                <w:bCs/>
                <w:sz w:val="28"/>
                <w:szCs w:val="28"/>
                <w:lang w:eastAsia="ar-SA"/>
              </w:rPr>
            </w:pPr>
            <w:r w:rsidRPr="00547715">
              <w:rPr>
                <w:rFonts w:ascii="Times New Roman" w:eastAsia="Times New Roman" w:hAnsi="Times New Roman" w:cs="Times New Roman"/>
                <w:bCs/>
                <w:sz w:val="28"/>
                <w:szCs w:val="28"/>
                <w:lang w:eastAsia="ar-SA"/>
              </w:rPr>
              <w:t>Ф.И.О.</w:t>
            </w:r>
          </w:p>
        </w:tc>
        <w:tc>
          <w:tcPr>
            <w:tcW w:w="2328" w:type="dxa"/>
          </w:tcPr>
          <w:p w:rsidR="002A4AC7" w:rsidRPr="00547715" w:rsidRDefault="002A4AC7" w:rsidP="00A5277C">
            <w:pPr>
              <w:suppressAutoHyphens/>
              <w:autoSpaceDE w:val="0"/>
              <w:spacing w:after="0" w:line="298" w:lineRule="exact"/>
              <w:jc w:val="center"/>
              <w:rPr>
                <w:rFonts w:ascii="Times New Roman" w:eastAsia="Times New Roman" w:hAnsi="Times New Roman" w:cs="Times New Roman"/>
                <w:bCs/>
                <w:sz w:val="28"/>
                <w:szCs w:val="28"/>
                <w:lang w:eastAsia="ar-SA"/>
              </w:rPr>
            </w:pPr>
            <w:r w:rsidRPr="00547715">
              <w:rPr>
                <w:rFonts w:ascii="Times New Roman" w:eastAsia="Times New Roman" w:hAnsi="Times New Roman" w:cs="Times New Roman"/>
                <w:bCs/>
                <w:sz w:val="28"/>
                <w:szCs w:val="28"/>
                <w:lang w:eastAsia="ar-SA"/>
              </w:rPr>
              <w:t>Должность</w:t>
            </w:r>
          </w:p>
        </w:tc>
        <w:tc>
          <w:tcPr>
            <w:tcW w:w="2330" w:type="dxa"/>
          </w:tcPr>
          <w:p w:rsidR="002A4AC7" w:rsidRPr="00547715" w:rsidRDefault="002A4AC7" w:rsidP="00A5277C">
            <w:pPr>
              <w:suppressAutoHyphens/>
              <w:autoSpaceDE w:val="0"/>
              <w:spacing w:after="0" w:line="298" w:lineRule="exact"/>
              <w:jc w:val="center"/>
              <w:rPr>
                <w:rFonts w:ascii="Times New Roman" w:eastAsia="Times New Roman" w:hAnsi="Times New Roman" w:cs="Times New Roman"/>
                <w:bCs/>
                <w:sz w:val="28"/>
                <w:szCs w:val="28"/>
                <w:lang w:eastAsia="ar-SA"/>
              </w:rPr>
            </w:pPr>
            <w:r w:rsidRPr="00547715">
              <w:rPr>
                <w:rFonts w:ascii="Times New Roman" w:eastAsia="Times New Roman" w:hAnsi="Times New Roman" w:cs="Times New Roman"/>
                <w:bCs/>
                <w:sz w:val="28"/>
                <w:szCs w:val="28"/>
                <w:lang w:eastAsia="ar-SA"/>
              </w:rPr>
              <w:t>Образование</w:t>
            </w:r>
          </w:p>
        </w:tc>
        <w:tc>
          <w:tcPr>
            <w:tcW w:w="2328" w:type="dxa"/>
          </w:tcPr>
          <w:p w:rsidR="002A4AC7" w:rsidRPr="00547715" w:rsidRDefault="002A4AC7" w:rsidP="00A5277C">
            <w:pPr>
              <w:suppressAutoHyphens/>
              <w:autoSpaceDE w:val="0"/>
              <w:spacing w:after="0" w:line="298" w:lineRule="exact"/>
              <w:jc w:val="center"/>
              <w:rPr>
                <w:rFonts w:ascii="Times New Roman" w:eastAsia="Times New Roman" w:hAnsi="Times New Roman" w:cs="Times New Roman"/>
                <w:bCs/>
                <w:sz w:val="28"/>
                <w:szCs w:val="28"/>
                <w:lang w:eastAsia="ar-SA"/>
              </w:rPr>
            </w:pPr>
            <w:r w:rsidRPr="00547715">
              <w:rPr>
                <w:rFonts w:ascii="Times New Roman" w:eastAsia="Times New Roman" w:hAnsi="Times New Roman" w:cs="Times New Roman"/>
                <w:bCs/>
                <w:sz w:val="28"/>
                <w:szCs w:val="28"/>
                <w:lang w:eastAsia="ar-SA"/>
              </w:rPr>
              <w:t>Стаж работы</w:t>
            </w:r>
          </w:p>
        </w:tc>
      </w:tr>
      <w:tr w:rsidR="002A4AC7" w:rsidRPr="00547715" w:rsidTr="002A4AC7">
        <w:trPr>
          <w:trHeight w:val="318"/>
          <w:jc w:val="center"/>
        </w:trPr>
        <w:tc>
          <w:tcPr>
            <w:tcW w:w="2328" w:type="dxa"/>
          </w:tcPr>
          <w:p w:rsidR="002A4AC7" w:rsidRPr="00547715" w:rsidRDefault="002A4AC7" w:rsidP="00A5277C">
            <w:pPr>
              <w:suppressAutoHyphens/>
              <w:autoSpaceDE w:val="0"/>
              <w:spacing w:after="0" w:line="298" w:lineRule="exact"/>
              <w:jc w:val="both"/>
              <w:rPr>
                <w:rFonts w:ascii="Times New Roman" w:eastAsia="Times New Roman" w:hAnsi="Times New Roman" w:cs="Times New Roman"/>
                <w:bCs/>
                <w:sz w:val="28"/>
                <w:szCs w:val="28"/>
                <w:lang w:eastAsia="ar-SA"/>
              </w:rPr>
            </w:pPr>
            <w:proofErr w:type="spellStart"/>
            <w:r w:rsidRPr="00547715">
              <w:rPr>
                <w:rFonts w:ascii="Times New Roman" w:eastAsia="Times New Roman" w:hAnsi="Times New Roman" w:cs="Times New Roman"/>
                <w:bCs/>
                <w:sz w:val="28"/>
                <w:szCs w:val="28"/>
                <w:lang w:eastAsia="ar-SA"/>
              </w:rPr>
              <w:t>Локтиенко</w:t>
            </w:r>
            <w:proofErr w:type="spellEnd"/>
            <w:r w:rsidRPr="00547715">
              <w:rPr>
                <w:rFonts w:ascii="Times New Roman" w:eastAsia="Times New Roman" w:hAnsi="Times New Roman" w:cs="Times New Roman"/>
                <w:bCs/>
                <w:sz w:val="28"/>
                <w:szCs w:val="28"/>
                <w:lang w:eastAsia="ar-SA"/>
              </w:rPr>
              <w:t xml:space="preserve"> Людмила Владимировна</w:t>
            </w:r>
          </w:p>
        </w:tc>
        <w:tc>
          <w:tcPr>
            <w:tcW w:w="2328" w:type="dxa"/>
          </w:tcPr>
          <w:p w:rsidR="002A4AC7" w:rsidRPr="00547715" w:rsidRDefault="002A4AC7" w:rsidP="00A5277C">
            <w:pPr>
              <w:suppressAutoHyphens/>
              <w:autoSpaceDE w:val="0"/>
              <w:spacing w:after="0" w:line="298" w:lineRule="exact"/>
              <w:jc w:val="center"/>
              <w:rPr>
                <w:rFonts w:ascii="Times New Roman" w:eastAsia="Times New Roman" w:hAnsi="Times New Roman" w:cs="Times New Roman"/>
                <w:bCs/>
                <w:sz w:val="28"/>
                <w:szCs w:val="28"/>
                <w:lang w:eastAsia="ar-SA"/>
              </w:rPr>
            </w:pPr>
            <w:r w:rsidRPr="00547715">
              <w:rPr>
                <w:rFonts w:ascii="Times New Roman" w:eastAsia="Times New Roman" w:hAnsi="Times New Roman" w:cs="Times New Roman"/>
                <w:bCs/>
                <w:sz w:val="28"/>
                <w:szCs w:val="28"/>
                <w:lang w:eastAsia="ar-SA"/>
              </w:rPr>
              <w:t>методист</w:t>
            </w:r>
          </w:p>
        </w:tc>
        <w:tc>
          <w:tcPr>
            <w:tcW w:w="2330" w:type="dxa"/>
          </w:tcPr>
          <w:p w:rsidR="002A4AC7" w:rsidRPr="00547715" w:rsidRDefault="002A4AC7" w:rsidP="00A5277C">
            <w:pPr>
              <w:suppressAutoHyphens/>
              <w:autoSpaceDE w:val="0"/>
              <w:spacing w:after="0" w:line="298" w:lineRule="exact"/>
              <w:jc w:val="center"/>
              <w:rPr>
                <w:rFonts w:ascii="Times New Roman" w:eastAsia="Times New Roman" w:hAnsi="Times New Roman" w:cs="Times New Roman"/>
                <w:bCs/>
                <w:sz w:val="28"/>
                <w:szCs w:val="28"/>
                <w:lang w:eastAsia="ar-SA"/>
              </w:rPr>
            </w:pPr>
            <w:r w:rsidRPr="00547715">
              <w:rPr>
                <w:rFonts w:ascii="Times New Roman" w:eastAsia="Times New Roman" w:hAnsi="Times New Roman" w:cs="Times New Roman"/>
                <w:bCs/>
                <w:sz w:val="28"/>
                <w:szCs w:val="28"/>
                <w:lang w:eastAsia="ar-SA"/>
              </w:rPr>
              <w:t>Высшее</w:t>
            </w:r>
          </w:p>
          <w:p w:rsidR="002A4AC7" w:rsidRPr="00547715" w:rsidRDefault="002A4AC7" w:rsidP="00A5277C">
            <w:pPr>
              <w:suppressAutoHyphens/>
              <w:autoSpaceDE w:val="0"/>
              <w:spacing w:after="0" w:line="298" w:lineRule="exact"/>
              <w:jc w:val="center"/>
              <w:rPr>
                <w:rFonts w:ascii="Times New Roman" w:eastAsia="Times New Roman" w:hAnsi="Times New Roman" w:cs="Times New Roman"/>
                <w:bCs/>
                <w:sz w:val="28"/>
                <w:szCs w:val="28"/>
                <w:lang w:eastAsia="ar-SA"/>
              </w:rPr>
            </w:pPr>
            <w:r w:rsidRPr="00547715">
              <w:rPr>
                <w:rFonts w:ascii="Times New Roman" w:eastAsia="Times New Roman" w:hAnsi="Times New Roman" w:cs="Times New Roman"/>
                <w:bCs/>
                <w:sz w:val="28"/>
                <w:szCs w:val="28"/>
                <w:lang w:eastAsia="ar-SA"/>
              </w:rPr>
              <w:t>Адыгейский Государственный университет</w:t>
            </w:r>
          </w:p>
        </w:tc>
        <w:tc>
          <w:tcPr>
            <w:tcW w:w="2328" w:type="dxa"/>
          </w:tcPr>
          <w:p w:rsidR="002A4AC7" w:rsidRPr="00547715" w:rsidRDefault="00B54449" w:rsidP="00A5277C">
            <w:pPr>
              <w:suppressAutoHyphens/>
              <w:autoSpaceDE w:val="0"/>
              <w:spacing w:after="0" w:line="298" w:lineRule="exact"/>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17</w:t>
            </w:r>
            <w:r w:rsidR="002A4AC7" w:rsidRPr="00547715">
              <w:rPr>
                <w:rFonts w:ascii="Times New Roman" w:eastAsia="Times New Roman" w:hAnsi="Times New Roman" w:cs="Times New Roman"/>
                <w:bCs/>
                <w:sz w:val="28"/>
                <w:szCs w:val="28"/>
                <w:lang w:eastAsia="ar-SA"/>
              </w:rPr>
              <w:t xml:space="preserve"> лет</w:t>
            </w:r>
          </w:p>
        </w:tc>
      </w:tr>
      <w:tr w:rsidR="002A4AC7" w:rsidRPr="00547715" w:rsidTr="002A4AC7">
        <w:trPr>
          <w:trHeight w:val="318"/>
          <w:jc w:val="center"/>
        </w:trPr>
        <w:tc>
          <w:tcPr>
            <w:tcW w:w="2328" w:type="dxa"/>
          </w:tcPr>
          <w:p w:rsidR="002A4AC7" w:rsidRPr="00547715" w:rsidRDefault="002A4AC7" w:rsidP="00A5277C">
            <w:pPr>
              <w:suppressAutoHyphens/>
              <w:autoSpaceDE w:val="0"/>
              <w:spacing w:after="0" w:line="298" w:lineRule="exact"/>
              <w:jc w:val="both"/>
              <w:rPr>
                <w:rFonts w:ascii="Times New Roman" w:eastAsia="Times New Roman" w:hAnsi="Times New Roman" w:cs="Times New Roman"/>
                <w:bCs/>
                <w:sz w:val="28"/>
                <w:szCs w:val="28"/>
                <w:lang w:eastAsia="ar-SA"/>
              </w:rPr>
            </w:pPr>
            <w:r w:rsidRPr="00547715">
              <w:rPr>
                <w:rFonts w:ascii="Times New Roman" w:eastAsia="Times New Roman" w:hAnsi="Times New Roman" w:cs="Times New Roman"/>
                <w:bCs/>
                <w:sz w:val="28"/>
                <w:szCs w:val="28"/>
                <w:lang w:eastAsia="ar-SA"/>
              </w:rPr>
              <w:t>Лукьянченко Оксана Михайловна</w:t>
            </w:r>
          </w:p>
        </w:tc>
        <w:tc>
          <w:tcPr>
            <w:tcW w:w="2328" w:type="dxa"/>
          </w:tcPr>
          <w:p w:rsidR="002A4AC7" w:rsidRPr="00547715" w:rsidRDefault="002A4AC7" w:rsidP="00A5277C">
            <w:pPr>
              <w:suppressAutoHyphens/>
              <w:autoSpaceDE w:val="0"/>
              <w:spacing w:after="0" w:line="298" w:lineRule="exact"/>
              <w:jc w:val="center"/>
              <w:rPr>
                <w:rFonts w:ascii="Times New Roman" w:eastAsia="Times New Roman" w:hAnsi="Times New Roman" w:cs="Times New Roman"/>
                <w:bCs/>
                <w:sz w:val="28"/>
                <w:szCs w:val="28"/>
                <w:lang w:eastAsia="ar-SA"/>
              </w:rPr>
            </w:pPr>
            <w:r w:rsidRPr="00547715">
              <w:rPr>
                <w:rFonts w:ascii="Times New Roman" w:eastAsia="Times New Roman" w:hAnsi="Times New Roman" w:cs="Times New Roman"/>
                <w:bCs/>
                <w:sz w:val="28"/>
                <w:szCs w:val="28"/>
                <w:lang w:eastAsia="ar-SA"/>
              </w:rPr>
              <w:t>Методист по народному творчеству</w:t>
            </w:r>
          </w:p>
        </w:tc>
        <w:tc>
          <w:tcPr>
            <w:tcW w:w="2330" w:type="dxa"/>
          </w:tcPr>
          <w:p w:rsidR="002A4AC7" w:rsidRPr="00547715" w:rsidRDefault="002A4AC7" w:rsidP="00A5277C">
            <w:pPr>
              <w:suppressAutoHyphens/>
              <w:autoSpaceDE w:val="0"/>
              <w:spacing w:after="0" w:line="298" w:lineRule="exact"/>
              <w:jc w:val="center"/>
              <w:rPr>
                <w:rFonts w:ascii="Times New Roman" w:eastAsia="Times New Roman" w:hAnsi="Times New Roman" w:cs="Times New Roman"/>
                <w:bCs/>
                <w:sz w:val="28"/>
                <w:szCs w:val="28"/>
                <w:lang w:eastAsia="ar-SA"/>
              </w:rPr>
            </w:pPr>
            <w:r w:rsidRPr="00547715">
              <w:rPr>
                <w:rFonts w:ascii="Times New Roman" w:eastAsia="Times New Roman" w:hAnsi="Times New Roman" w:cs="Times New Roman"/>
                <w:bCs/>
                <w:sz w:val="28"/>
                <w:szCs w:val="28"/>
                <w:lang w:eastAsia="ar-SA"/>
              </w:rPr>
              <w:t>Высшее</w:t>
            </w:r>
          </w:p>
          <w:p w:rsidR="002A4AC7" w:rsidRPr="00547715" w:rsidRDefault="002A4AC7" w:rsidP="00A5277C">
            <w:pPr>
              <w:suppressAutoHyphens/>
              <w:autoSpaceDE w:val="0"/>
              <w:spacing w:after="0" w:line="298" w:lineRule="exact"/>
              <w:jc w:val="center"/>
              <w:rPr>
                <w:rFonts w:ascii="Times New Roman" w:eastAsia="Times New Roman" w:hAnsi="Times New Roman" w:cs="Times New Roman"/>
                <w:bCs/>
                <w:sz w:val="28"/>
                <w:szCs w:val="28"/>
                <w:lang w:eastAsia="ar-SA"/>
              </w:rPr>
            </w:pPr>
            <w:r w:rsidRPr="00547715">
              <w:rPr>
                <w:rFonts w:ascii="Times New Roman" w:eastAsia="Times New Roman" w:hAnsi="Times New Roman" w:cs="Times New Roman"/>
                <w:bCs/>
                <w:sz w:val="28"/>
                <w:szCs w:val="28"/>
                <w:lang w:eastAsia="ar-SA"/>
              </w:rPr>
              <w:t>Северо-Кавказская академия Государст</w:t>
            </w:r>
            <w:r w:rsidRPr="00547715">
              <w:rPr>
                <w:rFonts w:ascii="Times New Roman" w:eastAsia="Times New Roman" w:hAnsi="Times New Roman" w:cs="Times New Roman"/>
                <w:bCs/>
                <w:sz w:val="28"/>
                <w:szCs w:val="28"/>
                <w:lang w:eastAsia="ar-SA"/>
              </w:rPr>
              <w:softHyphen/>
              <w:t>венной службы</w:t>
            </w:r>
          </w:p>
        </w:tc>
        <w:tc>
          <w:tcPr>
            <w:tcW w:w="2328" w:type="dxa"/>
          </w:tcPr>
          <w:p w:rsidR="002A4AC7" w:rsidRPr="00547715" w:rsidRDefault="00B54449" w:rsidP="00A5277C">
            <w:pPr>
              <w:suppressAutoHyphens/>
              <w:autoSpaceDE w:val="0"/>
              <w:spacing w:after="0" w:line="298" w:lineRule="exact"/>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12</w:t>
            </w:r>
            <w:r w:rsidR="002A4AC7" w:rsidRPr="00547715">
              <w:rPr>
                <w:rFonts w:ascii="Times New Roman" w:eastAsia="Times New Roman" w:hAnsi="Times New Roman" w:cs="Times New Roman"/>
                <w:bCs/>
                <w:sz w:val="28"/>
                <w:szCs w:val="28"/>
                <w:lang w:eastAsia="ar-SA"/>
              </w:rPr>
              <w:t xml:space="preserve"> лет</w:t>
            </w:r>
          </w:p>
        </w:tc>
      </w:tr>
    </w:tbl>
    <w:p w:rsidR="002A4AC7" w:rsidRPr="00547715" w:rsidRDefault="002A4AC7" w:rsidP="00A5277C">
      <w:pPr>
        <w:suppressAutoHyphens/>
        <w:autoSpaceDE w:val="0"/>
        <w:spacing w:after="0" w:line="298" w:lineRule="exact"/>
        <w:jc w:val="both"/>
        <w:rPr>
          <w:rFonts w:ascii="Times New Roman" w:eastAsia="Times New Roman" w:hAnsi="Times New Roman" w:cs="Times New Roman"/>
          <w:bCs/>
          <w:sz w:val="28"/>
          <w:szCs w:val="28"/>
          <w:lang w:eastAsia="ar-SA"/>
        </w:rPr>
      </w:pPr>
      <w:r w:rsidRPr="00547715">
        <w:rPr>
          <w:rFonts w:ascii="Times New Roman" w:eastAsia="Times New Roman" w:hAnsi="Times New Roman" w:cs="Times New Roman"/>
          <w:bCs/>
          <w:sz w:val="28"/>
          <w:szCs w:val="28"/>
          <w:lang w:eastAsia="ar-SA"/>
        </w:rPr>
        <w:t xml:space="preserve">   </w:t>
      </w:r>
    </w:p>
    <w:p w:rsidR="002A4AC7" w:rsidRPr="00547715" w:rsidRDefault="002A4AC7" w:rsidP="00A5277C">
      <w:pPr>
        <w:suppressAutoHyphens/>
        <w:autoSpaceDE w:val="0"/>
        <w:spacing w:after="0" w:line="298" w:lineRule="exact"/>
        <w:jc w:val="both"/>
        <w:rPr>
          <w:rFonts w:ascii="Times New Roman" w:eastAsia="Times New Roman" w:hAnsi="Times New Roman" w:cs="Times New Roman"/>
          <w:bCs/>
          <w:sz w:val="28"/>
          <w:szCs w:val="28"/>
          <w:lang w:eastAsia="ar-SA"/>
        </w:rPr>
      </w:pPr>
      <w:r w:rsidRPr="00547715">
        <w:rPr>
          <w:rFonts w:ascii="Times New Roman" w:eastAsia="Times New Roman" w:hAnsi="Times New Roman" w:cs="Times New Roman"/>
          <w:bCs/>
          <w:sz w:val="28"/>
          <w:szCs w:val="28"/>
          <w:lang w:eastAsia="ar-SA"/>
        </w:rPr>
        <w:t xml:space="preserve">      Вся работа в методическом отделе проводилась в соответствии с годовым планом работы, планом районных мероприятий, планом семинарских занятий.</w:t>
      </w:r>
    </w:p>
    <w:p w:rsidR="002A4AC7" w:rsidRPr="00547715" w:rsidRDefault="002A4AC7" w:rsidP="00A5277C">
      <w:pPr>
        <w:suppressAutoHyphens/>
        <w:autoSpaceDE w:val="0"/>
        <w:spacing w:after="0" w:line="298" w:lineRule="exact"/>
        <w:jc w:val="both"/>
        <w:rPr>
          <w:rFonts w:ascii="Times New Roman" w:eastAsia="Times New Roman" w:hAnsi="Times New Roman" w:cs="Times New Roman"/>
          <w:bCs/>
          <w:sz w:val="28"/>
          <w:szCs w:val="28"/>
          <w:lang w:eastAsia="ar-SA"/>
        </w:rPr>
      </w:pPr>
      <w:r w:rsidRPr="00547715">
        <w:rPr>
          <w:rFonts w:ascii="Times New Roman" w:eastAsia="Times New Roman" w:hAnsi="Times New Roman" w:cs="Times New Roman"/>
          <w:bCs/>
          <w:sz w:val="28"/>
          <w:szCs w:val="28"/>
          <w:lang w:eastAsia="ar-SA"/>
        </w:rPr>
        <w:t xml:space="preserve">      </w:t>
      </w:r>
    </w:p>
    <w:p w:rsidR="002A4AC7" w:rsidRPr="00547715" w:rsidRDefault="002A4AC7" w:rsidP="00A5277C">
      <w:pPr>
        <w:suppressAutoHyphens/>
        <w:autoSpaceDE w:val="0"/>
        <w:spacing w:after="0" w:line="298" w:lineRule="exact"/>
        <w:jc w:val="both"/>
        <w:rPr>
          <w:rFonts w:ascii="Times New Roman" w:eastAsia="Times New Roman" w:hAnsi="Times New Roman" w:cs="Times New Roman"/>
          <w:bCs/>
          <w:sz w:val="28"/>
          <w:szCs w:val="28"/>
          <w:lang w:eastAsia="ar-SA"/>
        </w:rPr>
      </w:pPr>
      <w:r w:rsidRPr="00547715">
        <w:rPr>
          <w:rFonts w:ascii="Times New Roman" w:eastAsia="Times New Roman" w:hAnsi="Times New Roman" w:cs="Times New Roman"/>
          <w:bCs/>
          <w:sz w:val="28"/>
          <w:szCs w:val="28"/>
          <w:lang w:eastAsia="ar-SA"/>
        </w:rPr>
        <w:t xml:space="preserve">    Основные направления работы методического отдела МЦНК – информационное, обучающее, проектировочное, аналитическое, координирующее, культурно-массовая деятельность.</w:t>
      </w:r>
    </w:p>
    <w:p w:rsidR="002A4AC7" w:rsidRPr="00547715" w:rsidRDefault="002A4AC7" w:rsidP="00A5277C">
      <w:pPr>
        <w:suppressAutoHyphens/>
        <w:autoSpaceDE w:val="0"/>
        <w:spacing w:after="0" w:line="298" w:lineRule="exact"/>
        <w:jc w:val="both"/>
        <w:rPr>
          <w:rFonts w:ascii="Times New Roman" w:eastAsia="Times New Roman" w:hAnsi="Times New Roman" w:cs="Times New Roman"/>
          <w:bCs/>
          <w:sz w:val="28"/>
          <w:szCs w:val="28"/>
          <w:lang w:eastAsia="ar-SA"/>
        </w:rPr>
      </w:pPr>
    </w:p>
    <w:p w:rsidR="002A4AC7" w:rsidRPr="00547715" w:rsidRDefault="002A4AC7" w:rsidP="00A5277C">
      <w:pPr>
        <w:suppressAutoHyphens/>
        <w:autoSpaceDE w:val="0"/>
        <w:spacing w:after="0" w:line="298" w:lineRule="exact"/>
        <w:jc w:val="both"/>
        <w:rPr>
          <w:rFonts w:ascii="Times New Roman" w:eastAsia="Times New Roman" w:hAnsi="Times New Roman" w:cs="Times New Roman"/>
          <w:bCs/>
          <w:sz w:val="28"/>
          <w:szCs w:val="28"/>
          <w:lang w:eastAsia="ar-SA"/>
        </w:rPr>
      </w:pPr>
    </w:p>
    <w:p w:rsidR="002A4AC7" w:rsidRDefault="002A4AC7" w:rsidP="00E42496">
      <w:pPr>
        <w:suppressAutoHyphens/>
        <w:autoSpaceDE w:val="0"/>
        <w:spacing w:after="0" w:line="298" w:lineRule="exact"/>
        <w:jc w:val="center"/>
        <w:rPr>
          <w:rFonts w:ascii="Times New Roman" w:eastAsia="Times New Roman" w:hAnsi="Times New Roman" w:cs="Times New Roman"/>
          <w:b/>
          <w:bCs/>
          <w:sz w:val="28"/>
          <w:szCs w:val="28"/>
          <w:lang w:eastAsia="ar-SA"/>
        </w:rPr>
      </w:pPr>
      <w:r w:rsidRPr="00547715">
        <w:rPr>
          <w:rFonts w:ascii="Times New Roman" w:eastAsia="Times New Roman" w:hAnsi="Times New Roman" w:cs="Times New Roman"/>
          <w:b/>
          <w:bCs/>
          <w:sz w:val="28"/>
          <w:szCs w:val="28"/>
          <w:lang w:eastAsia="ar-SA"/>
        </w:rPr>
        <w:t>Информационно</w:t>
      </w:r>
      <w:r>
        <w:rPr>
          <w:rFonts w:ascii="Times New Roman" w:eastAsia="Times New Roman" w:hAnsi="Times New Roman" w:cs="Times New Roman"/>
          <w:b/>
          <w:bCs/>
          <w:sz w:val="28"/>
          <w:szCs w:val="28"/>
          <w:lang w:eastAsia="ar-SA"/>
        </w:rPr>
        <w:t xml:space="preserve"> </w:t>
      </w:r>
      <w:r w:rsidRPr="00547715">
        <w:rPr>
          <w:rFonts w:ascii="Times New Roman" w:eastAsia="Times New Roman" w:hAnsi="Times New Roman" w:cs="Times New Roman"/>
          <w:b/>
          <w:bCs/>
          <w:sz w:val="28"/>
          <w:szCs w:val="28"/>
          <w:lang w:eastAsia="ar-SA"/>
        </w:rPr>
        <w:t>- аналитическое направление</w:t>
      </w:r>
    </w:p>
    <w:p w:rsidR="002A4AC7" w:rsidRPr="00547715" w:rsidRDefault="002A4AC7" w:rsidP="00A5277C">
      <w:pPr>
        <w:suppressAutoHyphens/>
        <w:autoSpaceDE w:val="0"/>
        <w:spacing w:after="0" w:line="298" w:lineRule="exact"/>
        <w:jc w:val="center"/>
        <w:rPr>
          <w:rFonts w:ascii="Times New Roman" w:eastAsia="Times New Roman" w:hAnsi="Times New Roman" w:cs="Times New Roman"/>
          <w:b/>
          <w:bCs/>
          <w:sz w:val="28"/>
          <w:szCs w:val="28"/>
          <w:lang w:eastAsia="ar-SA"/>
        </w:rPr>
      </w:pPr>
    </w:p>
    <w:p w:rsidR="002A4AC7" w:rsidRPr="00547715" w:rsidRDefault="002A4AC7" w:rsidP="00A5277C">
      <w:pPr>
        <w:shd w:val="clear" w:color="auto" w:fill="FDFDFD"/>
        <w:spacing w:after="0" w:line="240" w:lineRule="auto"/>
        <w:textAlignment w:val="baseline"/>
        <w:rPr>
          <w:rFonts w:ascii="Times New Roman" w:eastAsia="Times New Roman" w:hAnsi="Times New Roman" w:cs="Times New Roman"/>
          <w:i/>
          <w:iCs/>
          <w:color w:val="000000"/>
          <w:sz w:val="28"/>
          <w:szCs w:val="28"/>
          <w:lang w:eastAsia="ru-RU"/>
        </w:rPr>
      </w:pPr>
      <w:r w:rsidRPr="00547715">
        <w:rPr>
          <w:rFonts w:ascii="Times New Roman" w:eastAsia="Times New Roman" w:hAnsi="Times New Roman" w:cs="Times New Roman"/>
          <w:i/>
          <w:iCs/>
          <w:color w:val="000000"/>
          <w:sz w:val="28"/>
          <w:szCs w:val="28"/>
          <w:lang w:eastAsia="ru-RU"/>
        </w:rPr>
        <w:t>Методический отдел выполняет следующие функции:</w:t>
      </w:r>
    </w:p>
    <w:p w:rsidR="002A4AC7" w:rsidRPr="00547715" w:rsidRDefault="002A4AC7" w:rsidP="00A5277C">
      <w:pPr>
        <w:shd w:val="clear" w:color="auto" w:fill="FDFDFD"/>
        <w:spacing w:after="0" w:line="240" w:lineRule="auto"/>
        <w:jc w:val="both"/>
        <w:textAlignment w:val="baseline"/>
        <w:rPr>
          <w:rFonts w:ascii="Times New Roman" w:eastAsia="Times New Roman" w:hAnsi="Times New Roman" w:cs="Times New Roman"/>
          <w:iCs/>
          <w:color w:val="000000"/>
          <w:sz w:val="28"/>
          <w:szCs w:val="28"/>
          <w:lang w:eastAsia="ru-RU"/>
        </w:rPr>
      </w:pPr>
      <w:r w:rsidRPr="00547715">
        <w:rPr>
          <w:rFonts w:ascii="Times New Roman" w:eastAsia="Times New Roman" w:hAnsi="Times New Roman" w:cs="Times New Roman"/>
          <w:iCs/>
          <w:color w:val="000000"/>
          <w:sz w:val="28"/>
          <w:szCs w:val="28"/>
          <w:lang w:eastAsia="ru-RU"/>
        </w:rPr>
        <w:t>1.Организует методическую и практическую помощь учреждениям культуры поселений, координирует их деятельность, ведет консультации по вопросам, касающимся деятельности учреждений культуры.</w:t>
      </w:r>
    </w:p>
    <w:p w:rsidR="002A4AC7" w:rsidRPr="00547715" w:rsidRDefault="002A4AC7" w:rsidP="00A5277C">
      <w:pPr>
        <w:shd w:val="clear" w:color="auto" w:fill="FDFDFD"/>
        <w:spacing w:after="0" w:line="240" w:lineRule="auto"/>
        <w:jc w:val="both"/>
        <w:textAlignment w:val="baseline"/>
        <w:rPr>
          <w:rFonts w:ascii="Times New Roman" w:eastAsia="Times New Roman" w:hAnsi="Times New Roman" w:cs="Times New Roman"/>
          <w:iCs/>
          <w:color w:val="000000"/>
          <w:sz w:val="28"/>
          <w:szCs w:val="28"/>
          <w:lang w:eastAsia="ru-RU"/>
        </w:rPr>
      </w:pPr>
      <w:r w:rsidRPr="00547715">
        <w:rPr>
          <w:rFonts w:ascii="Times New Roman" w:eastAsia="Times New Roman" w:hAnsi="Times New Roman" w:cs="Times New Roman"/>
          <w:iCs/>
          <w:color w:val="000000"/>
          <w:sz w:val="28"/>
          <w:szCs w:val="28"/>
          <w:lang w:eastAsia="ru-RU"/>
        </w:rPr>
        <w:t>2. Собирает, анализирует и обрабатывает информацию о деятельности клубных учреждений.</w:t>
      </w:r>
    </w:p>
    <w:p w:rsidR="002A4AC7" w:rsidRPr="00547715" w:rsidRDefault="002A4AC7" w:rsidP="00A5277C">
      <w:pPr>
        <w:shd w:val="clear" w:color="auto" w:fill="FDFDFD"/>
        <w:spacing w:after="0"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3.Анализирует состояние и тенденции развития народного творчества, культурно-досуговой деятельности учреждений культуры Майкопского района, выделяя положительные и отрицательные моменты и определяя перспективу на следующий год.</w:t>
      </w:r>
    </w:p>
    <w:p w:rsidR="002A4AC7" w:rsidRPr="00547715" w:rsidRDefault="002A4AC7" w:rsidP="00A5277C">
      <w:pPr>
        <w:shd w:val="clear" w:color="auto" w:fill="FDFDFD"/>
        <w:spacing w:after="0"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4.Разрабатывает методику, программы, планы развития народного творчества, культурно-досуговой деятельности учреждений культуры района, пропагандирует и внедряет передовой опыт работы.</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lastRenderedPageBreak/>
        <w:t>5.Осуществляет издательскую деятельность, направленную на обобщение опыта работы коллективов учреждений культуры, обеспечение их методическими и учебными пособиями, информацией и репертуаром.</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6. Ведёт социологические исследования и анализ деятельности по проблемам народного творчества и культурно-просветительной работы.</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 xml:space="preserve">7.Организует работу комиссий по подготовке к присвоению и </w:t>
      </w:r>
      <w:proofErr w:type="gramStart"/>
      <w:r w:rsidRPr="00547715">
        <w:rPr>
          <w:rFonts w:ascii="Times New Roman" w:eastAsia="Times New Roman" w:hAnsi="Times New Roman" w:cs="Times New Roman"/>
          <w:color w:val="000000"/>
          <w:sz w:val="28"/>
          <w:szCs w:val="28"/>
          <w:lang w:eastAsia="ru-RU"/>
        </w:rPr>
        <w:t>подтверждению</w:t>
      </w:r>
      <w:proofErr w:type="gramEnd"/>
      <w:r w:rsidRPr="00547715">
        <w:rPr>
          <w:rFonts w:ascii="Times New Roman" w:eastAsia="Times New Roman" w:hAnsi="Times New Roman" w:cs="Times New Roman"/>
          <w:color w:val="000000"/>
          <w:sz w:val="28"/>
          <w:szCs w:val="28"/>
          <w:lang w:eastAsia="ru-RU"/>
        </w:rPr>
        <w:t xml:space="preserve"> творческим коллективам звания «Народный», «Образцовый».</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8. Ведёт учёт и паспортизацию существующих в учреждениях культуры клубных формирований - кружков, любительских объединений, клубов по интересам.</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9. Осуществляет работу по возрождению народных традиций, праздников, обрядов средствами художественного творчества и оказывает помощь в изучении и практическом исследовании фольклора в художественной самодеятельности района.</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 xml:space="preserve">10. Внедряет новые формы работы по организации досуга и активного отдыха в сфере семейного общения, работы с детьми, подростками, молодёжью, людьми пожилого возраста, ветеранами Великой Отечественной войны, ветеранами труда, инвалидами, многодетными семьями и </w:t>
      </w:r>
      <w:proofErr w:type="gramStart"/>
      <w:r w:rsidRPr="00547715">
        <w:rPr>
          <w:rFonts w:ascii="Times New Roman" w:eastAsia="Times New Roman" w:hAnsi="Times New Roman" w:cs="Times New Roman"/>
          <w:color w:val="000000"/>
          <w:sz w:val="28"/>
          <w:szCs w:val="28"/>
          <w:lang w:eastAsia="ru-RU"/>
        </w:rPr>
        <w:t>другое</w:t>
      </w:r>
      <w:proofErr w:type="gramEnd"/>
      <w:r w:rsidRPr="00547715">
        <w:rPr>
          <w:rFonts w:ascii="Times New Roman" w:eastAsia="Times New Roman" w:hAnsi="Times New Roman" w:cs="Times New Roman"/>
          <w:color w:val="000000"/>
          <w:sz w:val="28"/>
          <w:szCs w:val="28"/>
          <w:lang w:eastAsia="ru-RU"/>
        </w:rPr>
        <w:t>.</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11. Организует и осуществляет методическое обеспечение памятных событий и праздников.</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12. Организует поиск, поддержку и развитие творческой и талантливой молодёжи посредством организации смотров, конкурсов, фестивалей.</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13. Проводит работу по духовно-нравственному, патриотическому воспитанию населения различной возрастной категории через овладение культурным и историческим наследием Российского государства, мировой культуры.</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14. Организует работу по проектной деятельности.</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r w:rsidRPr="00547715">
        <w:rPr>
          <w:rFonts w:ascii="Times New Roman" w:eastAsia="Times New Roman" w:hAnsi="Times New Roman" w:cs="Times New Roman"/>
          <w:color w:val="000000"/>
          <w:sz w:val="28"/>
          <w:szCs w:val="28"/>
          <w:lang w:eastAsia="ru-RU"/>
        </w:rPr>
        <w:t>Проводит мониторинг по выполнению основных показателей результативности и эффективности культурно-досуговой деятельности, изучает конкурентоспособность клубных учреждений на рынке услуг культурно-досугового характера.</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 xml:space="preserve">В конце года методистами отдела проделана большая работа по обработке информаций годовых отчетов сельских Домов культуры. Анализировались планы работы на следующий год, работа коллективов художественной самодеятельности, кружков, любительских объединений, клубов по интересам, проводился анализ работы учреждений культуры с детьми в рамках муниципальных программ «Профилактика безнадзорности и правонарушений несовершеннолетних и защита их прав», «Развитие молодежного движения, </w:t>
      </w:r>
      <w:r w:rsidRPr="00547715">
        <w:rPr>
          <w:rFonts w:ascii="Times New Roman" w:eastAsia="Times New Roman" w:hAnsi="Times New Roman" w:cs="Times New Roman"/>
          <w:color w:val="000000"/>
          <w:sz w:val="28"/>
          <w:szCs w:val="28"/>
          <w:lang w:eastAsia="ru-RU"/>
        </w:rPr>
        <w:lastRenderedPageBreak/>
        <w:t>профилактика наркомании, экстремизма, правонарушений среди детей и молодежи».</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течение этого полугода</w:t>
      </w:r>
      <w:r w:rsidRPr="00547715">
        <w:rPr>
          <w:rFonts w:ascii="Times New Roman" w:eastAsia="Times New Roman" w:hAnsi="Times New Roman" w:cs="Times New Roman"/>
          <w:color w:val="000000"/>
          <w:sz w:val="28"/>
          <w:szCs w:val="28"/>
          <w:lang w:eastAsia="ru-RU"/>
        </w:rPr>
        <w:t xml:space="preserve"> методистами МЦНК проводился сбор, учет текущих планов и отчетов сельских Домов культуры района, разрабатывались положения о районных смотрах-конкурсах, фестивалях, осуществлялись выезды на мероприятия, проводимые учреждениями культуры, проводился их анализ, была организована работа детских летних площадок.</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 xml:space="preserve">     Проводились фронтальные проверки. За</w:t>
      </w:r>
      <w:r w:rsidR="00B54449">
        <w:rPr>
          <w:rFonts w:ascii="Times New Roman" w:eastAsia="Times New Roman" w:hAnsi="Times New Roman" w:cs="Times New Roman"/>
          <w:color w:val="000000"/>
          <w:sz w:val="28"/>
          <w:szCs w:val="28"/>
          <w:lang w:eastAsia="ru-RU"/>
        </w:rPr>
        <w:t xml:space="preserve"> отчетный период было сделано 6</w:t>
      </w:r>
      <w:r w:rsidRPr="00547715">
        <w:rPr>
          <w:rFonts w:ascii="Times New Roman" w:eastAsia="Times New Roman" w:hAnsi="Times New Roman" w:cs="Times New Roman"/>
          <w:color w:val="000000"/>
          <w:sz w:val="28"/>
          <w:szCs w:val="28"/>
          <w:lang w:eastAsia="ru-RU"/>
        </w:rPr>
        <w:t xml:space="preserve"> выездов в СДК района с проверкой их работы, оказанием методической и практической помощи.      </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 xml:space="preserve">       В отделе собраны и систематизируются методические материалы, сценарная литература, создается и обновляется фонд электронных носителей. Информации о мероприятиях, проводимых в районе, передаются на сайты МЦНК и управления культуры и Администрации района. Ведется тесное сотрудничество со СМИ.</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 xml:space="preserve">        Методистами отдела собирается и обновляется информация об одаренных детях, мастерах и умельцах района.   </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Наличие современной компьютерной техники и интернет позволяет методистам быстро и качественно обеспечить работников учреждений культуры района сценариями и методическими материалами. </w:t>
      </w:r>
      <w:r w:rsidRPr="00547715">
        <w:rPr>
          <w:rFonts w:ascii="Times New Roman" w:eastAsia="Times New Roman" w:hAnsi="Times New Roman" w:cs="Times New Roman"/>
          <w:color w:val="000000"/>
          <w:sz w:val="28"/>
          <w:szCs w:val="28"/>
          <w:lang w:eastAsia="ru-RU"/>
        </w:rPr>
        <w:br/>
        <w:t xml:space="preserve">         Регулярно пополняется электронная база данных: папки со сценариями, методическими рекомендациями, играми, фото-архив, видеоархив, музыкальный архив. Вся рабочая документация (планирование, отчетность, положения, информации и др.) находится в электронном виде. Работники предоставляют необходимую документацию по планированию и отчетности в электронном виде. Для каждого КДУ в электронной базе данных имеется отдельная папка, где, кроме планово-отчетной документации, находятся следующие данные: реквизиты КДУ, его материально-техническая база,  характеристики руководителя и специалистов, данные об образовании, стаже и др.</w:t>
      </w:r>
    </w:p>
    <w:p w:rsidR="002A4AC7" w:rsidRPr="00547715" w:rsidRDefault="002A4AC7" w:rsidP="00A5277C">
      <w:pPr>
        <w:shd w:val="clear" w:color="auto" w:fill="FDFDFD"/>
        <w:spacing w:after="225" w:line="240" w:lineRule="auto"/>
        <w:jc w:val="center"/>
        <w:textAlignment w:val="baseline"/>
        <w:rPr>
          <w:rFonts w:ascii="Times New Roman" w:eastAsia="Times New Roman" w:hAnsi="Times New Roman" w:cs="Times New Roman"/>
          <w:b/>
          <w:color w:val="000000"/>
          <w:sz w:val="28"/>
          <w:szCs w:val="28"/>
          <w:lang w:eastAsia="ru-RU"/>
        </w:rPr>
      </w:pPr>
      <w:r w:rsidRPr="00547715">
        <w:rPr>
          <w:rFonts w:ascii="Times New Roman" w:eastAsia="Times New Roman" w:hAnsi="Times New Roman" w:cs="Times New Roman"/>
          <w:b/>
          <w:color w:val="000000"/>
          <w:sz w:val="28"/>
          <w:szCs w:val="28"/>
          <w:lang w:eastAsia="ru-RU"/>
        </w:rPr>
        <w:t>Обучающее направление</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Ежеквартально методисты МЦНК проводили семинарские занятия, творческие лаборатории, стажировки для начинающих клубных работников. В программу семинарских занятий включались показательные мероприятия, выезды в учреждения культуры района для обмена опытом работы, часы проблемного разговора, организационные вопросы.</w:t>
      </w:r>
    </w:p>
    <w:p w:rsidR="002A4AC7"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 xml:space="preserve">В течение года были проведены семинарские занятия по различным </w:t>
      </w:r>
      <w:r>
        <w:rPr>
          <w:rFonts w:ascii="Times New Roman" w:eastAsia="Times New Roman" w:hAnsi="Times New Roman" w:cs="Times New Roman"/>
          <w:color w:val="000000"/>
          <w:sz w:val="28"/>
          <w:szCs w:val="28"/>
          <w:lang w:eastAsia="ru-RU"/>
        </w:rPr>
        <w:t>направлениям:</w:t>
      </w:r>
    </w:p>
    <w:p w:rsidR="002A4AC7" w:rsidRPr="004776CE" w:rsidRDefault="002A4AC7" w:rsidP="00A5277C">
      <w:pPr>
        <w:pStyle w:val="a4"/>
        <w:spacing w:before="0" w:beforeAutospacing="0" w:after="150" w:afterAutospacing="0"/>
        <w:jc w:val="both"/>
        <w:textAlignment w:val="baseline"/>
        <w:rPr>
          <w:b/>
          <w:sz w:val="28"/>
          <w:szCs w:val="28"/>
        </w:rPr>
      </w:pPr>
      <w:r>
        <w:rPr>
          <w:sz w:val="28"/>
          <w:szCs w:val="28"/>
        </w:rPr>
        <w:lastRenderedPageBreak/>
        <w:t xml:space="preserve">Семинар </w:t>
      </w:r>
      <w:r w:rsidRPr="004776CE">
        <w:rPr>
          <w:sz w:val="28"/>
          <w:szCs w:val="28"/>
          <w:shd w:val="clear" w:color="auto" w:fill="FFFFFF"/>
        </w:rPr>
        <w:t>«Организация, практика и основные направления деятельности КДУ в современных условиях»</w:t>
      </w:r>
      <w:r>
        <w:rPr>
          <w:sz w:val="28"/>
          <w:szCs w:val="28"/>
          <w:shd w:val="clear" w:color="auto" w:fill="FFFFFF"/>
        </w:rPr>
        <w:t>.</w:t>
      </w:r>
    </w:p>
    <w:p w:rsidR="002A4AC7" w:rsidRPr="008E1E77" w:rsidRDefault="002A4AC7" w:rsidP="00A5277C">
      <w:pPr>
        <w:widowControl w:val="0"/>
        <w:suppressAutoHyphens/>
        <w:spacing w:after="0" w:line="240" w:lineRule="auto"/>
        <w:ind w:right="5"/>
        <w:jc w:val="both"/>
        <w:rPr>
          <w:rFonts w:ascii="Times New Roman" w:eastAsia="Times New Roman" w:hAnsi="Times New Roman" w:cs="Times New Roman"/>
          <w:b/>
          <w:sz w:val="28"/>
          <w:szCs w:val="28"/>
          <w:lang w:eastAsia="ar-SA"/>
        </w:rPr>
      </w:pPr>
      <w:r w:rsidRPr="008E1E77">
        <w:rPr>
          <w:rFonts w:ascii="Times New Roman" w:hAnsi="Times New Roman" w:cs="Times New Roman"/>
          <w:sz w:val="28"/>
          <w:szCs w:val="28"/>
        </w:rPr>
        <w:t xml:space="preserve">Семинар </w:t>
      </w:r>
      <w:r>
        <w:rPr>
          <w:rFonts w:ascii="Times New Roman" w:hAnsi="Times New Roman" w:cs="Times New Roman"/>
          <w:sz w:val="28"/>
          <w:szCs w:val="28"/>
        </w:rPr>
        <w:t>«</w:t>
      </w:r>
      <w:r>
        <w:rPr>
          <w:rFonts w:ascii="Times New Roman" w:eastAsia="Times New Roman" w:hAnsi="Times New Roman" w:cs="Times New Roman"/>
          <w:sz w:val="28"/>
          <w:szCs w:val="28"/>
          <w:lang w:eastAsia="ar-SA"/>
        </w:rPr>
        <w:t>О</w:t>
      </w:r>
      <w:r w:rsidRPr="008E1E77">
        <w:rPr>
          <w:rFonts w:ascii="Times New Roman" w:eastAsia="Times New Roman" w:hAnsi="Times New Roman" w:cs="Times New Roman"/>
          <w:sz w:val="28"/>
          <w:szCs w:val="28"/>
          <w:lang w:eastAsia="ar-SA"/>
        </w:rPr>
        <w:t>рганизаци</w:t>
      </w:r>
      <w:r>
        <w:rPr>
          <w:rFonts w:ascii="Times New Roman" w:eastAsia="Times New Roman" w:hAnsi="Times New Roman" w:cs="Times New Roman"/>
          <w:sz w:val="28"/>
          <w:szCs w:val="28"/>
          <w:lang w:eastAsia="ar-SA"/>
        </w:rPr>
        <w:t>я</w:t>
      </w:r>
      <w:r w:rsidRPr="008E1E77">
        <w:rPr>
          <w:rFonts w:ascii="Times New Roman" w:eastAsia="Times New Roman" w:hAnsi="Times New Roman" w:cs="Times New Roman"/>
          <w:sz w:val="28"/>
          <w:szCs w:val="28"/>
          <w:lang w:eastAsia="ar-SA"/>
        </w:rPr>
        <w:t xml:space="preserve"> и</w:t>
      </w:r>
      <w:r>
        <w:rPr>
          <w:rFonts w:ascii="Times New Roman" w:eastAsia="Times New Roman" w:hAnsi="Times New Roman" w:cs="Times New Roman"/>
          <w:sz w:val="28"/>
          <w:szCs w:val="28"/>
          <w:lang w:eastAsia="ar-SA"/>
        </w:rPr>
        <w:t xml:space="preserve"> проведение</w:t>
      </w:r>
      <w:r w:rsidRPr="008E1E77">
        <w:rPr>
          <w:rFonts w:ascii="Times New Roman" w:eastAsia="Times New Roman" w:hAnsi="Times New Roman" w:cs="Times New Roman"/>
          <w:sz w:val="28"/>
          <w:szCs w:val="28"/>
          <w:lang w:eastAsia="ar-SA"/>
        </w:rPr>
        <w:t xml:space="preserve"> мероприятий, пос</w:t>
      </w:r>
      <w:r>
        <w:rPr>
          <w:rFonts w:ascii="Times New Roman" w:eastAsia="Times New Roman" w:hAnsi="Times New Roman" w:cs="Times New Roman"/>
          <w:sz w:val="28"/>
          <w:szCs w:val="28"/>
          <w:lang w:eastAsia="ar-SA"/>
        </w:rPr>
        <w:t>вященных Победе в ВОВ в 1942-1945гг. «Духовно-</w:t>
      </w:r>
      <w:r w:rsidRPr="008E1E77">
        <w:rPr>
          <w:rFonts w:ascii="Times New Roman" w:eastAsia="Times New Roman" w:hAnsi="Times New Roman" w:cs="Times New Roman"/>
          <w:sz w:val="28"/>
          <w:szCs w:val="28"/>
          <w:lang w:eastAsia="ar-SA"/>
        </w:rPr>
        <w:t>нравственное и патриотическое</w:t>
      </w:r>
      <w:r>
        <w:rPr>
          <w:rFonts w:ascii="Times New Roman" w:eastAsia="Times New Roman" w:hAnsi="Times New Roman" w:cs="Times New Roman"/>
          <w:sz w:val="28"/>
          <w:szCs w:val="28"/>
          <w:lang w:eastAsia="ar-SA"/>
        </w:rPr>
        <w:t xml:space="preserve"> </w:t>
      </w:r>
      <w:r w:rsidRPr="008E1E77">
        <w:rPr>
          <w:rFonts w:ascii="Times New Roman" w:hAnsi="Times New Roman" w:cs="Times New Roman"/>
          <w:sz w:val="28"/>
          <w:szCs w:val="28"/>
          <w:lang w:eastAsia="ar-SA"/>
        </w:rPr>
        <w:t>воспитание подрастающего</w:t>
      </w:r>
      <w:r>
        <w:rPr>
          <w:rFonts w:ascii="Times New Roman" w:hAnsi="Times New Roman" w:cs="Times New Roman"/>
          <w:sz w:val="28"/>
          <w:szCs w:val="28"/>
          <w:lang w:eastAsia="ar-SA"/>
        </w:rPr>
        <w:t xml:space="preserve"> поколения, молодежи, взрослых».</w:t>
      </w:r>
    </w:p>
    <w:p w:rsidR="002A4AC7" w:rsidRDefault="002A4AC7" w:rsidP="00A5277C">
      <w:pPr>
        <w:suppressAutoHyphens/>
        <w:spacing w:after="0" w:line="240" w:lineRule="auto"/>
        <w:ind w:right="5"/>
        <w:jc w:val="both"/>
        <w:rPr>
          <w:rFonts w:ascii="Times New Roman" w:eastAsia="Times New Roman" w:hAnsi="Times New Roman" w:cs="Calibri"/>
          <w:sz w:val="28"/>
          <w:szCs w:val="28"/>
          <w:lang w:eastAsia="ar-SA"/>
        </w:rPr>
      </w:pPr>
    </w:p>
    <w:p w:rsidR="002A4AC7" w:rsidRDefault="002A4AC7" w:rsidP="00A5277C">
      <w:pPr>
        <w:suppressAutoHyphens/>
        <w:spacing w:after="0" w:line="240" w:lineRule="auto"/>
        <w:ind w:right="5"/>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Семинар </w:t>
      </w:r>
      <w:r w:rsidRPr="008E1E77">
        <w:rPr>
          <w:rFonts w:ascii="Times New Roman" w:eastAsia="Times New Roman" w:hAnsi="Times New Roman" w:cs="Calibri"/>
          <w:sz w:val="28"/>
          <w:szCs w:val="28"/>
          <w:lang w:eastAsia="ar-SA"/>
        </w:rPr>
        <w:t>«Организация работы</w:t>
      </w:r>
      <w:r>
        <w:rPr>
          <w:rFonts w:ascii="Times New Roman" w:eastAsia="Times New Roman" w:hAnsi="Times New Roman" w:cs="Calibri"/>
          <w:sz w:val="28"/>
          <w:szCs w:val="28"/>
          <w:lang w:eastAsia="ar-SA"/>
        </w:rPr>
        <w:t xml:space="preserve"> </w:t>
      </w:r>
      <w:r w:rsidRPr="008E1E77">
        <w:rPr>
          <w:rFonts w:ascii="Times New Roman" w:eastAsia="Times New Roman" w:hAnsi="Times New Roman" w:cs="Calibri"/>
          <w:sz w:val="28"/>
          <w:szCs w:val="28"/>
          <w:lang w:eastAsia="ar-SA"/>
        </w:rPr>
        <w:t>с детьми и подростками в период летних каникул», «Организаци</w:t>
      </w:r>
      <w:r>
        <w:rPr>
          <w:rFonts w:ascii="Times New Roman" w:eastAsia="Times New Roman" w:hAnsi="Times New Roman" w:cs="Calibri"/>
          <w:sz w:val="28"/>
          <w:szCs w:val="28"/>
          <w:lang w:eastAsia="ar-SA"/>
        </w:rPr>
        <w:t xml:space="preserve">я молодежного досуга. Молодежь: </w:t>
      </w:r>
      <w:r>
        <w:rPr>
          <w:rFonts w:ascii="Times New Roman" w:hAnsi="Times New Roman" w:cs="Times New Roman"/>
          <w:sz w:val="28"/>
          <w:szCs w:val="28"/>
          <w:lang w:eastAsia="ar-SA"/>
        </w:rPr>
        <w:t xml:space="preserve">свободное время и клуб», </w:t>
      </w:r>
      <w:r>
        <w:rPr>
          <w:rFonts w:ascii="Times New Roman" w:hAnsi="Times New Roman"/>
          <w:sz w:val="28"/>
          <w:szCs w:val="28"/>
        </w:rPr>
        <w:t xml:space="preserve">«Сохранение и развитие национальной культуры, методы и формы проведения обрядовых праздников с использованием театрализации». </w:t>
      </w:r>
      <w:r w:rsidRPr="00930C9D">
        <w:rPr>
          <w:rFonts w:ascii="Times New Roman" w:eastAsia="Times New Roman" w:hAnsi="Times New Roman" w:cs="Calibri"/>
          <w:sz w:val="28"/>
          <w:szCs w:val="28"/>
          <w:lang w:eastAsia="ar-SA"/>
        </w:rPr>
        <w:t xml:space="preserve">     </w:t>
      </w:r>
    </w:p>
    <w:p w:rsidR="002A4AC7" w:rsidRDefault="002A4AC7" w:rsidP="00A5277C">
      <w:pPr>
        <w:suppressAutoHyphens/>
        <w:spacing w:after="0" w:line="240" w:lineRule="auto"/>
        <w:ind w:right="5"/>
        <w:jc w:val="both"/>
        <w:rPr>
          <w:rFonts w:ascii="Times New Roman" w:hAnsi="Times New Roman"/>
          <w:sz w:val="28"/>
          <w:szCs w:val="28"/>
        </w:rPr>
      </w:pPr>
    </w:p>
    <w:p w:rsidR="002A4AC7" w:rsidRDefault="002A4AC7" w:rsidP="00A5277C">
      <w:pPr>
        <w:suppressAutoHyphens/>
        <w:spacing w:after="0" w:line="240" w:lineRule="auto"/>
        <w:ind w:right="5"/>
        <w:jc w:val="both"/>
        <w:rPr>
          <w:rFonts w:ascii="Times New Roman" w:hAnsi="Times New Roman"/>
          <w:b/>
          <w:sz w:val="28"/>
          <w:szCs w:val="28"/>
        </w:rPr>
      </w:pPr>
      <w:r>
        <w:rPr>
          <w:rFonts w:ascii="Times New Roman" w:hAnsi="Times New Roman"/>
          <w:sz w:val="28"/>
          <w:szCs w:val="28"/>
        </w:rPr>
        <w:t>Мастерская драматического театра «Овация» и кружка «Браво». Показательное мероприятие в МЦНК.</w:t>
      </w:r>
    </w:p>
    <w:p w:rsidR="002A4AC7" w:rsidRDefault="002A4AC7" w:rsidP="00A5277C">
      <w:pPr>
        <w:suppressAutoHyphens/>
        <w:spacing w:after="0" w:line="240" w:lineRule="auto"/>
        <w:ind w:right="5"/>
        <w:jc w:val="both"/>
        <w:rPr>
          <w:rFonts w:ascii="Times New Roman" w:eastAsia="Times New Roman" w:hAnsi="Times New Roman" w:cs="Calibri"/>
          <w:sz w:val="28"/>
          <w:szCs w:val="28"/>
          <w:lang w:eastAsia="ar-SA"/>
        </w:rPr>
      </w:pP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В дни семинарских занятий работникам учреждений культуры предлагаются методические рекомендации, методическая литература, консультации в помощь организации работы на местах по различным направлениям клубной деятельности.</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Методисты отдела обеспечивают участие работников учреждений культуры района в республиканских и региональных семинарах, проводимых Центром народной культуры Республики Адыгея.</w:t>
      </w:r>
    </w:p>
    <w:p w:rsidR="002A4AC7" w:rsidRPr="00547715" w:rsidRDefault="002A4AC7" w:rsidP="00A5277C">
      <w:pPr>
        <w:shd w:val="clear" w:color="auto" w:fill="FDFDFD"/>
        <w:spacing w:after="225" w:line="240" w:lineRule="auto"/>
        <w:jc w:val="center"/>
        <w:textAlignment w:val="baseline"/>
        <w:rPr>
          <w:rFonts w:ascii="Times New Roman" w:eastAsia="Times New Roman" w:hAnsi="Times New Roman" w:cs="Times New Roman"/>
          <w:b/>
          <w:color w:val="000000"/>
          <w:sz w:val="28"/>
          <w:szCs w:val="28"/>
          <w:lang w:eastAsia="ru-RU"/>
        </w:rPr>
      </w:pPr>
      <w:r w:rsidRPr="00547715">
        <w:rPr>
          <w:rFonts w:ascii="Times New Roman" w:eastAsia="Times New Roman" w:hAnsi="Times New Roman" w:cs="Times New Roman"/>
          <w:b/>
          <w:color w:val="000000"/>
          <w:sz w:val="28"/>
          <w:szCs w:val="28"/>
          <w:lang w:eastAsia="ru-RU"/>
        </w:rPr>
        <w:t>Культурно-массовая деятельность</w:t>
      </w:r>
    </w:p>
    <w:p w:rsidR="002A4AC7" w:rsidRDefault="002A4AC7" w:rsidP="00A5277C">
      <w:pPr>
        <w:shd w:val="clear" w:color="auto" w:fill="FDFDFD"/>
        <w:spacing w:after="0"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 xml:space="preserve">        В целях повышения профессионального мастерства клубных работников  методический отдел МЦНК совместно с культурно-досуговым отделом МЦНК ежегодно организует конкурс профессионального  мастерства. Этот конкурс </w:t>
      </w:r>
      <w:r w:rsidR="00B54449">
        <w:rPr>
          <w:rFonts w:ascii="Times New Roman" w:eastAsia="Times New Roman" w:hAnsi="Times New Roman" w:cs="Times New Roman"/>
          <w:color w:val="000000"/>
          <w:sz w:val="28"/>
          <w:szCs w:val="28"/>
          <w:lang w:eastAsia="ru-RU"/>
        </w:rPr>
        <w:t>в 2019 году проходил 21</w:t>
      </w:r>
      <w:r>
        <w:rPr>
          <w:rFonts w:ascii="Times New Roman" w:eastAsia="Times New Roman" w:hAnsi="Times New Roman" w:cs="Times New Roman"/>
          <w:color w:val="000000"/>
          <w:sz w:val="28"/>
          <w:szCs w:val="28"/>
          <w:lang w:eastAsia="ru-RU"/>
        </w:rPr>
        <w:t xml:space="preserve"> марта.</w:t>
      </w:r>
      <w:r w:rsidRPr="0054771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Были приглашены</w:t>
      </w:r>
      <w:r w:rsidRPr="00547715">
        <w:rPr>
          <w:rFonts w:ascii="Times New Roman" w:eastAsia="Times New Roman" w:hAnsi="Times New Roman" w:cs="Times New Roman"/>
          <w:color w:val="000000"/>
          <w:sz w:val="28"/>
          <w:szCs w:val="28"/>
          <w:lang w:eastAsia="ru-RU"/>
        </w:rPr>
        <w:t xml:space="preserve"> работники</w:t>
      </w:r>
      <w:r>
        <w:rPr>
          <w:rFonts w:ascii="Times New Roman" w:eastAsia="Times New Roman" w:hAnsi="Times New Roman" w:cs="Times New Roman"/>
          <w:color w:val="000000"/>
          <w:sz w:val="28"/>
          <w:szCs w:val="28"/>
          <w:lang w:eastAsia="ru-RU"/>
        </w:rPr>
        <w:t xml:space="preserve"> МЦНК и его филиалов</w:t>
      </w:r>
      <w:r w:rsidRPr="00547715">
        <w:rPr>
          <w:rFonts w:ascii="Times New Roman" w:eastAsia="Times New Roman" w:hAnsi="Times New Roman" w:cs="Times New Roman"/>
          <w:color w:val="000000"/>
          <w:sz w:val="28"/>
          <w:szCs w:val="28"/>
          <w:lang w:eastAsia="ru-RU"/>
        </w:rPr>
        <w:t>, творческие</w:t>
      </w:r>
      <w:r w:rsidR="00B54449">
        <w:rPr>
          <w:rFonts w:ascii="Times New Roman" w:eastAsia="Times New Roman" w:hAnsi="Times New Roman" w:cs="Times New Roman"/>
          <w:color w:val="000000"/>
          <w:sz w:val="28"/>
          <w:szCs w:val="28"/>
          <w:lang w:eastAsia="ru-RU"/>
        </w:rPr>
        <w:t xml:space="preserve"> коллективы района, приглашена а</w:t>
      </w:r>
      <w:r>
        <w:rPr>
          <w:rFonts w:ascii="Times New Roman" w:eastAsia="Times New Roman" w:hAnsi="Times New Roman" w:cs="Times New Roman"/>
          <w:color w:val="000000"/>
          <w:sz w:val="28"/>
          <w:szCs w:val="28"/>
          <w:lang w:eastAsia="ru-RU"/>
        </w:rPr>
        <w:t>дминистрация района, г</w:t>
      </w:r>
      <w:r w:rsidRPr="00547715">
        <w:rPr>
          <w:rFonts w:ascii="Times New Roman" w:eastAsia="Times New Roman" w:hAnsi="Times New Roman" w:cs="Times New Roman"/>
          <w:color w:val="000000"/>
          <w:sz w:val="28"/>
          <w:szCs w:val="28"/>
          <w:lang w:eastAsia="ru-RU"/>
        </w:rPr>
        <w:t xml:space="preserve">лавы поселковых администраций, Управление культуры. Работникам культуры </w:t>
      </w:r>
      <w:r>
        <w:rPr>
          <w:rFonts w:ascii="Times New Roman" w:eastAsia="Times New Roman" w:hAnsi="Times New Roman" w:cs="Times New Roman"/>
          <w:color w:val="000000"/>
          <w:sz w:val="28"/>
          <w:szCs w:val="28"/>
          <w:lang w:eastAsia="ru-RU"/>
        </w:rPr>
        <w:t>были вручены</w:t>
      </w:r>
      <w:r w:rsidRPr="00547715">
        <w:rPr>
          <w:rFonts w:ascii="Times New Roman" w:eastAsia="Times New Roman" w:hAnsi="Times New Roman" w:cs="Times New Roman"/>
          <w:color w:val="000000"/>
          <w:sz w:val="28"/>
          <w:szCs w:val="28"/>
          <w:lang w:eastAsia="ru-RU"/>
        </w:rPr>
        <w:t xml:space="preserve"> гр</w:t>
      </w:r>
      <w:r>
        <w:rPr>
          <w:rFonts w:ascii="Times New Roman" w:eastAsia="Times New Roman" w:hAnsi="Times New Roman" w:cs="Times New Roman"/>
          <w:color w:val="000000"/>
          <w:sz w:val="28"/>
          <w:szCs w:val="28"/>
          <w:lang w:eastAsia="ru-RU"/>
        </w:rPr>
        <w:t>амоты, благодарственные письма, проводилась</w:t>
      </w:r>
      <w:r w:rsidRPr="00547715">
        <w:rPr>
          <w:rFonts w:ascii="Times New Roman" w:eastAsia="Times New Roman" w:hAnsi="Times New Roman" w:cs="Times New Roman"/>
          <w:color w:val="000000"/>
          <w:sz w:val="28"/>
          <w:szCs w:val="28"/>
          <w:lang w:eastAsia="ru-RU"/>
        </w:rPr>
        <w:t xml:space="preserve"> презентация деятельности лучших коллективов района.</w:t>
      </w:r>
    </w:p>
    <w:p w:rsidR="002A4AC7" w:rsidRPr="00547715" w:rsidRDefault="002A4AC7" w:rsidP="00A5277C">
      <w:pPr>
        <w:shd w:val="clear" w:color="auto" w:fill="FDFDFD"/>
        <w:spacing w:after="0"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 xml:space="preserve">Методический отдел традиционно оказывает помощь работникам сельских учреждений культуры для участия в конкурсе «Лучший культработник».     </w:t>
      </w:r>
    </w:p>
    <w:p w:rsidR="002A4AC7" w:rsidRPr="00547715" w:rsidRDefault="002A4AC7" w:rsidP="00A5277C">
      <w:pPr>
        <w:shd w:val="clear" w:color="auto" w:fill="FDFDFD"/>
        <w:spacing w:after="0"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 xml:space="preserve">       Одним из направлений культурно-массовой работы методического отдела является организация и проведение районных фестивалей и конкурсов. Они проводятся с  целью развития и стимулирования творческих способностей, поиска и выявления одаренных и талантливых детей, поддержки творческих начинаний. Участники демонстрируют таланты во всех жанрах искусства: вокал, хореография, поэзия, разговорный жанр, виртуозное исполнение на разных инструментах музыкальных произведений разного жанра, цирковое искусство. </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 xml:space="preserve">  За отчетный период в районе были проведены следующие фестивали и конкурсы:</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lastRenderedPageBreak/>
        <w:t xml:space="preserve">- </w:t>
      </w:r>
      <w:r>
        <w:rPr>
          <w:rFonts w:ascii="Times New Roman" w:eastAsia="Times New Roman" w:hAnsi="Times New Roman" w:cs="Times New Roman"/>
          <w:color w:val="000000"/>
          <w:sz w:val="28"/>
          <w:szCs w:val="28"/>
          <w:lang w:eastAsia="ru-RU"/>
        </w:rPr>
        <w:t xml:space="preserve">Районный </w:t>
      </w:r>
      <w:r w:rsidRPr="00547715">
        <w:rPr>
          <w:rFonts w:ascii="Times New Roman" w:eastAsia="Times New Roman" w:hAnsi="Times New Roman" w:cs="Times New Roman"/>
          <w:color w:val="000000"/>
          <w:sz w:val="28"/>
          <w:szCs w:val="28"/>
          <w:lang w:eastAsia="ru-RU"/>
        </w:rPr>
        <w:t>Фестиваль детского и юношеского художественного творчества «Звездочки Адыгеи»;</w:t>
      </w:r>
    </w:p>
    <w:p w:rsidR="00B54449" w:rsidRDefault="00B54449"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54449">
        <w:rPr>
          <w:rFonts w:ascii="Times New Roman" w:eastAsia="Calibri" w:hAnsi="Times New Roman" w:cs="Times New Roman"/>
          <w:sz w:val="28"/>
          <w:szCs w:val="28"/>
        </w:rPr>
        <w:t xml:space="preserve">Районный фестиваль </w:t>
      </w:r>
      <w:r w:rsidRPr="00B54449">
        <w:rPr>
          <w:rFonts w:eastAsia="Times New Roman" w:cs="Times New Roman"/>
          <w:sz w:val="28"/>
          <w:szCs w:val="28"/>
          <w:lang w:eastAsia="ru-RU"/>
        </w:rPr>
        <w:t xml:space="preserve"> </w:t>
      </w:r>
      <w:r w:rsidRPr="00B54449">
        <w:rPr>
          <w:rFonts w:ascii="Times New Roman" w:eastAsia="Times New Roman" w:hAnsi="Times New Roman" w:cs="Times New Roman"/>
          <w:sz w:val="28"/>
          <w:szCs w:val="28"/>
          <w:lang w:eastAsia="ru-RU"/>
        </w:rPr>
        <w:t xml:space="preserve">военно-патриотической </w:t>
      </w:r>
      <w:r w:rsidRPr="00B54449">
        <w:rPr>
          <w:rFonts w:ascii="Times New Roman" w:eastAsia="Times New Roman" w:hAnsi="Times New Roman" w:cs="Times New Roman"/>
          <w:bCs/>
          <w:sz w:val="28"/>
          <w:szCs w:val="28"/>
          <w:lang w:eastAsia="ru-RU"/>
        </w:rPr>
        <w:t>песни «Наследники Победы»</w:t>
      </w:r>
      <w:r>
        <w:rPr>
          <w:rFonts w:ascii="Times New Roman" w:eastAsia="Times New Roman" w:hAnsi="Times New Roman" w:cs="Times New Roman"/>
          <w:bCs/>
          <w:sz w:val="28"/>
          <w:szCs w:val="28"/>
          <w:lang w:eastAsia="ru-RU"/>
        </w:rPr>
        <w:t>;</w:t>
      </w:r>
    </w:p>
    <w:p w:rsidR="00B54449" w:rsidRPr="00B54449" w:rsidRDefault="00B54449"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54449">
        <w:rPr>
          <w:rFonts w:ascii="Times New Roman" w:eastAsia="Calibri" w:hAnsi="Times New Roman" w:cs="Times New Roman"/>
          <w:sz w:val="28"/>
          <w:szCs w:val="28"/>
        </w:rPr>
        <w:t>Районный фестиваль народного творчества «Салют Победы»</w:t>
      </w:r>
      <w:r>
        <w:rPr>
          <w:rFonts w:ascii="Times New Roman" w:eastAsia="Calibri" w:hAnsi="Times New Roman" w:cs="Times New Roman"/>
          <w:sz w:val="28"/>
          <w:szCs w:val="28"/>
        </w:rPr>
        <w:t>;</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 Межрегиональный фестиваль казачьей культуры</w:t>
      </w:r>
      <w:r w:rsidR="00B54449">
        <w:rPr>
          <w:rFonts w:ascii="Times New Roman" w:eastAsia="Times New Roman" w:hAnsi="Times New Roman" w:cs="Times New Roman"/>
          <w:color w:val="000000"/>
          <w:sz w:val="28"/>
          <w:szCs w:val="28"/>
          <w:lang w:eastAsia="ru-RU"/>
        </w:rPr>
        <w:t>.</w:t>
      </w:r>
    </w:p>
    <w:p w:rsidR="002A4AC7"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 xml:space="preserve">Особое внимание уделяется разработке сценариев и подбору материалов для работников учреждений культуры в подготовке и проведении мероприятий, посвященных таким праздничным календарным датам, как: </w:t>
      </w:r>
      <w:proofErr w:type="gramStart"/>
      <w:r w:rsidRPr="00547715">
        <w:rPr>
          <w:rFonts w:ascii="Times New Roman" w:eastAsia="Times New Roman" w:hAnsi="Times New Roman" w:cs="Times New Roman"/>
          <w:color w:val="000000"/>
          <w:sz w:val="28"/>
          <w:szCs w:val="28"/>
          <w:lang w:eastAsia="ru-RU"/>
        </w:rPr>
        <w:t>Новый год, Рождество Христово, День защитника Отечества -23 февраля, Масленица,  Международный женский день - 8 марта, Праздник весны и труда -1 мая, День Победы -9 мая, День защиты детей – 1 июня, День независимости России – 12  июня, День памяти и скорби – 22 июня, День пожилого человека – 1 октября, День матери – 27 ноября и др.</w:t>
      </w:r>
      <w:proofErr w:type="gramEnd"/>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 xml:space="preserve">Каждое мероприятие сопровождается выставкой самодеятельного </w:t>
      </w:r>
      <w:r>
        <w:rPr>
          <w:rFonts w:ascii="Times New Roman" w:eastAsia="Times New Roman" w:hAnsi="Times New Roman" w:cs="Times New Roman"/>
          <w:color w:val="000000"/>
          <w:sz w:val="28"/>
          <w:szCs w:val="28"/>
          <w:lang w:eastAsia="ru-RU"/>
        </w:rPr>
        <w:t xml:space="preserve">   </w:t>
      </w:r>
      <w:r w:rsidRPr="00547715">
        <w:rPr>
          <w:rFonts w:ascii="Times New Roman" w:eastAsia="Times New Roman" w:hAnsi="Times New Roman" w:cs="Times New Roman"/>
          <w:color w:val="000000"/>
          <w:sz w:val="28"/>
          <w:szCs w:val="28"/>
          <w:lang w:eastAsia="ru-RU"/>
        </w:rPr>
        <w:t>народного творчества и декоративно-прикладного искусства.</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Большая часть районных конкурсов проводится в рамках Республиканских фестивалей. Победители районных фестивалей принимают активное участие в конкурсах н</w:t>
      </w:r>
      <w:r w:rsidR="00B54449">
        <w:rPr>
          <w:rFonts w:ascii="Times New Roman" w:eastAsia="Times New Roman" w:hAnsi="Times New Roman" w:cs="Times New Roman"/>
          <w:color w:val="000000"/>
          <w:sz w:val="28"/>
          <w:szCs w:val="28"/>
          <w:lang w:eastAsia="ru-RU"/>
        </w:rPr>
        <w:t>а республиканском уровне. Также</w:t>
      </w:r>
      <w:r w:rsidRPr="00547715">
        <w:rPr>
          <w:rFonts w:ascii="Times New Roman" w:eastAsia="Times New Roman" w:hAnsi="Times New Roman" w:cs="Times New Roman"/>
          <w:color w:val="000000"/>
          <w:sz w:val="28"/>
          <w:szCs w:val="28"/>
          <w:lang w:eastAsia="ru-RU"/>
        </w:rPr>
        <w:t xml:space="preserve"> методисты организуют участие творческих коллективов района в Международных, Всероссийских конкурсах и фестивалях.</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 xml:space="preserve">   </w:t>
      </w:r>
      <w:r w:rsidR="00B54449">
        <w:rPr>
          <w:rFonts w:ascii="Times New Roman" w:eastAsia="Times New Roman" w:hAnsi="Times New Roman" w:cs="Times New Roman"/>
          <w:color w:val="000000"/>
          <w:sz w:val="28"/>
          <w:szCs w:val="28"/>
          <w:lang w:eastAsia="ru-RU"/>
        </w:rPr>
        <w:t xml:space="preserve">          В Майкопском районе 14</w:t>
      </w:r>
      <w:r w:rsidRPr="00547715">
        <w:rPr>
          <w:rFonts w:ascii="Times New Roman" w:eastAsia="Times New Roman" w:hAnsi="Times New Roman" w:cs="Times New Roman"/>
          <w:color w:val="000000"/>
          <w:sz w:val="28"/>
          <w:szCs w:val="28"/>
          <w:lang w:eastAsia="ru-RU"/>
        </w:rPr>
        <w:t xml:space="preserve"> коллективов, которые имеют звание  «народный самодеятельный  коллектив художественного творчества» и 3 коллектива со званием «образцовый».            </w:t>
      </w:r>
    </w:p>
    <w:p w:rsidR="002A4AC7" w:rsidRPr="00547715" w:rsidRDefault="002A4AC7" w:rsidP="00E42496">
      <w:pPr>
        <w:shd w:val="clear" w:color="auto" w:fill="FDFDFD"/>
        <w:spacing w:after="225" w:line="240" w:lineRule="auto"/>
        <w:jc w:val="center"/>
        <w:textAlignment w:val="baseline"/>
        <w:rPr>
          <w:rFonts w:ascii="Times New Roman" w:eastAsia="Times New Roman" w:hAnsi="Times New Roman" w:cs="Times New Roman"/>
          <w:b/>
          <w:color w:val="000000"/>
          <w:sz w:val="28"/>
          <w:szCs w:val="28"/>
          <w:lang w:eastAsia="ru-RU"/>
        </w:rPr>
      </w:pPr>
      <w:r w:rsidRPr="00547715">
        <w:rPr>
          <w:rFonts w:ascii="Times New Roman" w:eastAsia="Times New Roman" w:hAnsi="Times New Roman" w:cs="Times New Roman"/>
          <w:b/>
          <w:color w:val="000000"/>
          <w:sz w:val="28"/>
          <w:szCs w:val="28"/>
          <w:lang w:eastAsia="ru-RU"/>
        </w:rPr>
        <w:t>Координирующее направление</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 xml:space="preserve">          Методический отдел МЦНК осуществляет координацию деятельности всех учреждений культуры района. Разрабатывает единую систему планирования, отчетности, делопроизводства в рамках сети клубных учреждений района, курирование работы сельских домов культуры. Выстраивает отношения с учреждениями образования, комитетом по делам молодежи, библиотекой, администрациями поселений, управлением культуры, детскими школами искусств по обмену опытом организации совместных проектов, проведению конференций, круглых столов, по общим проблемам.</w:t>
      </w:r>
    </w:p>
    <w:p w:rsidR="002A4AC7" w:rsidRPr="00547715" w:rsidRDefault="002A4AC7" w:rsidP="00A5277C">
      <w:pPr>
        <w:shd w:val="clear" w:color="auto" w:fill="FDFDFD"/>
        <w:spacing w:after="225" w:line="240" w:lineRule="auto"/>
        <w:jc w:val="center"/>
        <w:textAlignment w:val="baseline"/>
        <w:rPr>
          <w:rFonts w:ascii="Times New Roman" w:eastAsia="Times New Roman" w:hAnsi="Times New Roman" w:cs="Times New Roman"/>
          <w:b/>
          <w:color w:val="000000"/>
          <w:sz w:val="28"/>
          <w:szCs w:val="28"/>
          <w:lang w:eastAsia="ru-RU"/>
        </w:rPr>
      </w:pPr>
      <w:r w:rsidRPr="00547715">
        <w:rPr>
          <w:rFonts w:ascii="Times New Roman" w:eastAsia="Times New Roman" w:hAnsi="Times New Roman" w:cs="Times New Roman"/>
          <w:b/>
          <w:color w:val="000000"/>
          <w:sz w:val="28"/>
          <w:szCs w:val="28"/>
          <w:lang w:eastAsia="ru-RU"/>
        </w:rPr>
        <w:t>Инновационные методы работы</w:t>
      </w:r>
    </w:p>
    <w:p w:rsidR="008D2D45" w:rsidRDefault="002A4AC7" w:rsidP="008D2D45">
      <w:pPr>
        <w:shd w:val="clear" w:color="auto" w:fill="FDFDFD"/>
        <w:spacing w:after="225" w:line="240" w:lineRule="auto"/>
        <w:ind w:firstLine="708"/>
        <w:jc w:val="both"/>
        <w:textAlignment w:val="baseline"/>
        <w:rPr>
          <w:rFonts w:ascii="Times New Roman" w:eastAsia="Times New Roman" w:hAnsi="Times New Roman" w:cs="Times New Roman"/>
          <w:b/>
          <w:color w:val="000000"/>
          <w:sz w:val="28"/>
          <w:szCs w:val="28"/>
          <w:lang w:eastAsia="ru-RU"/>
        </w:rPr>
      </w:pPr>
      <w:r w:rsidRPr="00547715">
        <w:rPr>
          <w:rFonts w:ascii="Times New Roman" w:eastAsia="Times New Roman" w:hAnsi="Times New Roman" w:cs="Times New Roman"/>
          <w:color w:val="000000"/>
          <w:sz w:val="28"/>
          <w:szCs w:val="28"/>
          <w:lang w:eastAsia="ru-RU"/>
        </w:rPr>
        <w:t xml:space="preserve">Не стоит на месте, развивается, прогрессирует наша жизнь, а с ней и культура. Сейчас в русский язык вошло слово инновация (английского происхождения), что означает нововведение, новшество, изменение. От того, </w:t>
      </w:r>
      <w:r w:rsidRPr="00547715">
        <w:rPr>
          <w:rFonts w:ascii="Times New Roman" w:eastAsia="Times New Roman" w:hAnsi="Times New Roman" w:cs="Times New Roman"/>
          <w:color w:val="000000"/>
          <w:sz w:val="28"/>
          <w:szCs w:val="28"/>
          <w:lang w:eastAsia="ru-RU"/>
        </w:rPr>
        <w:lastRenderedPageBreak/>
        <w:t>какие новшества будут применены в культуре, будет зависеть интерес людей к творчеству.   </w:t>
      </w:r>
    </w:p>
    <w:p w:rsidR="002A4AC7" w:rsidRPr="008D2D45" w:rsidRDefault="002A4AC7" w:rsidP="008D2D45">
      <w:pPr>
        <w:shd w:val="clear" w:color="auto" w:fill="FDFDFD"/>
        <w:spacing w:after="225" w:line="240" w:lineRule="auto"/>
        <w:ind w:firstLine="708"/>
        <w:jc w:val="both"/>
        <w:textAlignment w:val="baseline"/>
        <w:rPr>
          <w:rFonts w:ascii="Times New Roman" w:eastAsia="Times New Roman" w:hAnsi="Times New Roman" w:cs="Times New Roman"/>
          <w:b/>
          <w:color w:val="000000"/>
          <w:sz w:val="28"/>
          <w:szCs w:val="28"/>
          <w:lang w:eastAsia="ru-RU"/>
        </w:rPr>
      </w:pPr>
      <w:r w:rsidRPr="00547715">
        <w:rPr>
          <w:rFonts w:ascii="Times New Roman" w:eastAsia="Times New Roman" w:hAnsi="Times New Roman" w:cs="Times New Roman"/>
          <w:color w:val="000000"/>
          <w:sz w:val="28"/>
          <w:szCs w:val="28"/>
          <w:lang w:eastAsia="ru-RU"/>
        </w:rPr>
        <w:t>Методисты ведут постоянный  поиск по внедрению в работу учреждений культуры инноваций, новых моделей и технологий культурно-досуговой деятельности и развития народного  творчества.</w:t>
      </w:r>
    </w:p>
    <w:p w:rsidR="002A4AC7" w:rsidRPr="00547715" w:rsidRDefault="002A4AC7" w:rsidP="008D2D45">
      <w:pPr>
        <w:shd w:val="clear" w:color="auto" w:fill="FDFDFD"/>
        <w:spacing w:after="225" w:line="240" w:lineRule="auto"/>
        <w:ind w:firstLine="708"/>
        <w:jc w:val="both"/>
        <w:textAlignment w:val="baseline"/>
        <w:rPr>
          <w:rFonts w:ascii="Times New Roman" w:eastAsia="Times New Roman" w:hAnsi="Times New Roman" w:cs="Times New Roman"/>
          <w:color w:val="000000"/>
          <w:sz w:val="28"/>
          <w:szCs w:val="28"/>
          <w:lang w:eastAsia="ru-RU"/>
        </w:rPr>
      </w:pPr>
      <w:r w:rsidRPr="00547715">
        <w:rPr>
          <w:rFonts w:ascii="Times New Roman" w:eastAsia="Times New Roman" w:hAnsi="Times New Roman" w:cs="Times New Roman"/>
          <w:color w:val="000000"/>
          <w:sz w:val="28"/>
          <w:szCs w:val="28"/>
          <w:lang w:eastAsia="ru-RU"/>
        </w:rPr>
        <w:t xml:space="preserve">Во многих учреждениях культуры района   проводятся творческие конкурсы, включающие в себя такие инновационные формы работы, как  занятия по пластике, </w:t>
      </w:r>
      <w:proofErr w:type="spellStart"/>
      <w:r w:rsidRPr="00547715">
        <w:rPr>
          <w:rFonts w:ascii="Times New Roman" w:eastAsia="Times New Roman" w:hAnsi="Times New Roman" w:cs="Times New Roman"/>
          <w:color w:val="000000"/>
          <w:sz w:val="28"/>
          <w:szCs w:val="28"/>
          <w:lang w:eastAsia="ru-RU"/>
        </w:rPr>
        <w:t>изонити</w:t>
      </w:r>
      <w:proofErr w:type="spellEnd"/>
      <w:r w:rsidRPr="00547715">
        <w:rPr>
          <w:rFonts w:ascii="Times New Roman" w:eastAsia="Times New Roman" w:hAnsi="Times New Roman" w:cs="Times New Roman"/>
          <w:color w:val="000000"/>
          <w:sz w:val="28"/>
          <w:szCs w:val="28"/>
          <w:lang w:eastAsia="ru-RU"/>
        </w:rPr>
        <w:t xml:space="preserve">, мыловарению, </w:t>
      </w:r>
      <w:proofErr w:type="spellStart"/>
      <w:r w:rsidRPr="00547715">
        <w:rPr>
          <w:rFonts w:ascii="Times New Roman" w:eastAsia="Times New Roman" w:hAnsi="Times New Roman" w:cs="Times New Roman"/>
          <w:color w:val="000000"/>
          <w:sz w:val="28"/>
          <w:szCs w:val="28"/>
          <w:lang w:eastAsia="ru-RU"/>
        </w:rPr>
        <w:t>декупаж</w:t>
      </w:r>
      <w:proofErr w:type="spellEnd"/>
      <w:r w:rsidRPr="00547715">
        <w:rPr>
          <w:rFonts w:ascii="Times New Roman" w:eastAsia="Times New Roman" w:hAnsi="Times New Roman" w:cs="Times New Roman"/>
          <w:color w:val="000000"/>
          <w:sz w:val="28"/>
          <w:szCs w:val="28"/>
          <w:lang w:eastAsia="ru-RU"/>
        </w:rPr>
        <w:t>. Проводятся  путешествия-развлечения, направленные на озеленение села, уроки нравственности. Также проводятся мероприятия, направленные на восстановление утраченных традиций отечественных праздников: православных, языческих, светских. Стало доброй традицией проведение совместных мероприятий с церковью.</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D2D45">
        <w:rPr>
          <w:rFonts w:ascii="Times New Roman" w:eastAsia="Times New Roman" w:hAnsi="Times New Roman" w:cs="Times New Roman"/>
          <w:color w:val="000000"/>
          <w:sz w:val="28"/>
          <w:szCs w:val="28"/>
          <w:lang w:eastAsia="ru-RU"/>
        </w:rPr>
        <w:t xml:space="preserve">  </w:t>
      </w:r>
      <w:r w:rsidRPr="00547715">
        <w:rPr>
          <w:rFonts w:ascii="Times New Roman" w:eastAsia="Times New Roman" w:hAnsi="Times New Roman" w:cs="Times New Roman"/>
          <w:color w:val="000000"/>
          <w:sz w:val="28"/>
          <w:szCs w:val="28"/>
          <w:lang w:eastAsia="ru-RU"/>
        </w:rPr>
        <w:t>Методическим отделом разрабатываются новые конкурс</w:t>
      </w:r>
      <w:r>
        <w:rPr>
          <w:rFonts w:ascii="Times New Roman" w:eastAsia="Times New Roman" w:hAnsi="Times New Roman" w:cs="Times New Roman"/>
          <w:color w:val="000000"/>
          <w:sz w:val="28"/>
          <w:szCs w:val="28"/>
          <w:lang w:eastAsia="ru-RU"/>
        </w:rPr>
        <w:t>ные заявки, целевые программы. Э</w:t>
      </w:r>
      <w:r w:rsidRPr="00547715">
        <w:rPr>
          <w:rFonts w:ascii="Times New Roman" w:eastAsia="Times New Roman" w:hAnsi="Times New Roman" w:cs="Times New Roman"/>
          <w:color w:val="000000"/>
          <w:sz w:val="28"/>
          <w:szCs w:val="28"/>
          <w:lang w:eastAsia="ru-RU"/>
        </w:rPr>
        <w:t>то дает возможность дополнительного фина</w:t>
      </w:r>
      <w:r>
        <w:rPr>
          <w:rFonts w:ascii="Times New Roman" w:eastAsia="Times New Roman" w:hAnsi="Times New Roman" w:cs="Times New Roman"/>
          <w:color w:val="000000"/>
          <w:sz w:val="28"/>
          <w:szCs w:val="28"/>
          <w:lang w:eastAsia="ru-RU"/>
        </w:rPr>
        <w:t>нсирования учреждений культуры района.</w:t>
      </w:r>
    </w:p>
    <w:p w:rsidR="002A4AC7" w:rsidRPr="00547715" w:rsidRDefault="002A4AC7" w:rsidP="00A5277C">
      <w:pPr>
        <w:shd w:val="clear" w:color="auto" w:fill="FDFDFD"/>
        <w:spacing w:after="225" w:line="240" w:lineRule="auto"/>
        <w:jc w:val="both"/>
        <w:textAlignment w:val="baseline"/>
        <w:rPr>
          <w:rFonts w:ascii="Times New Roman" w:eastAsia="Times New Roman" w:hAnsi="Times New Roman" w:cs="Times New Roman"/>
          <w:color w:val="000000"/>
          <w:sz w:val="28"/>
          <w:szCs w:val="28"/>
          <w:lang w:eastAsia="ru-RU"/>
        </w:rPr>
      </w:pPr>
    </w:p>
    <w:p w:rsidR="002A4AC7" w:rsidRDefault="002A4AC7" w:rsidP="00B64681">
      <w:pPr>
        <w:spacing w:after="0" w:line="240" w:lineRule="auto"/>
        <w:jc w:val="center"/>
        <w:rPr>
          <w:rFonts w:ascii="Times New Roman" w:hAnsi="Times New Roman" w:cs="Times New Roman"/>
          <w:b/>
          <w:sz w:val="28"/>
          <w:szCs w:val="28"/>
        </w:rPr>
      </w:pPr>
      <w:bookmarkStart w:id="1" w:name="_GoBack"/>
      <w:r>
        <w:rPr>
          <w:rFonts w:ascii="Times New Roman" w:hAnsi="Times New Roman" w:cs="Times New Roman"/>
          <w:b/>
          <w:sz w:val="28"/>
          <w:szCs w:val="28"/>
        </w:rPr>
        <w:t>СТРУКТУРА</w:t>
      </w:r>
    </w:p>
    <w:p w:rsidR="002A4AC7" w:rsidRDefault="00B54449" w:rsidP="00A5277C">
      <w:pPr>
        <w:spacing w:after="0" w:line="240" w:lineRule="auto"/>
        <w:jc w:val="center"/>
        <w:rPr>
          <w:sz w:val="28"/>
          <w:szCs w:val="28"/>
        </w:rPr>
      </w:pPr>
      <w:r>
        <w:rPr>
          <w:rFonts w:ascii="Times New Roman" w:hAnsi="Times New Roman" w:cs="Times New Roman"/>
          <w:b/>
          <w:sz w:val="28"/>
          <w:szCs w:val="28"/>
        </w:rPr>
        <w:t xml:space="preserve"> ОТЧЕТА ЗА ПЕРВОЕ ПОЛУГОДИЕ 2019</w:t>
      </w:r>
      <w:r w:rsidR="002A4AC7">
        <w:rPr>
          <w:rFonts w:ascii="Times New Roman" w:hAnsi="Times New Roman" w:cs="Times New Roman"/>
          <w:b/>
          <w:sz w:val="28"/>
          <w:szCs w:val="28"/>
        </w:rPr>
        <w:t xml:space="preserve"> ГОДА И ПЛАНА РАБОТЫ  СПЕЦИАЛИЗИРОВАННОГО АВТОТРАНСПОРТА МБУ «МЦНК МАЙКОПСКОГО РАЙОНА»</w:t>
      </w:r>
    </w:p>
    <w:bookmarkEnd w:id="1"/>
    <w:p w:rsidR="002A4AC7" w:rsidRDefault="002A4AC7" w:rsidP="00A5277C">
      <w:pPr>
        <w:pStyle w:val="Standard"/>
        <w:jc w:val="both"/>
        <w:rPr>
          <w:sz w:val="28"/>
          <w:szCs w:val="28"/>
          <w:lang w:val="ru-RU"/>
        </w:rPr>
      </w:pPr>
    </w:p>
    <w:p w:rsidR="002A4AC7" w:rsidRDefault="002A4AC7" w:rsidP="00E42496">
      <w:pPr>
        <w:pStyle w:val="Standard"/>
        <w:ind w:firstLine="708"/>
        <w:jc w:val="both"/>
        <w:rPr>
          <w:sz w:val="28"/>
          <w:szCs w:val="28"/>
          <w:lang w:val="ru-RU"/>
        </w:rPr>
      </w:pPr>
      <w:r w:rsidRPr="00CE464A">
        <w:rPr>
          <w:sz w:val="28"/>
          <w:szCs w:val="28"/>
          <w:lang w:val="ru-RU"/>
        </w:rPr>
        <w:t>Специализированный автотранспорт</w:t>
      </w:r>
      <w:r>
        <w:rPr>
          <w:sz w:val="28"/>
          <w:szCs w:val="28"/>
          <w:lang w:val="ru-RU"/>
        </w:rPr>
        <w:t xml:space="preserve"> - автомобиль ГАЗ-</w:t>
      </w:r>
      <w:r w:rsidRPr="00CE464A">
        <w:rPr>
          <w:sz w:val="28"/>
          <w:szCs w:val="28"/>
          <w:lang w:val="ru-RU"/>
        </w:rPr>
        <w:t>2705</w:t>
      </w:r>
      <w:r>
        <w:rPr>
          <w:sz w:val="28"/>
          <w:szCs w:val="28"/>
          <w:lang w:val="ru-RU"/>
        </w:rPr>
        <w:t>-</w:t>
      </w:r>
      <w:r w:rsidRPr="00CE464A">
        <w:rPr>
          <w:sz w:val="28"/>
          <w:szCs w:val="28"/>
          <w:lang w:val="ru-RU"/>
        </w:rPr>
        <w:t xml:space="preserve"> осуществляет свою деятельность посредством удовлетворения индивидуальных и общественных потребностей, связанных с обеспечением доступных услуг в сфере культуры и досуга.</w:t>
      </w:r>
    </w:p>
    <w:p w:rsidR="002A4AC7" w:rsidRPr="00CE464A" w:rsidRDefault="002A4AC7" w:rsidP="00E42496">
      <w:pPr>
        <w:pStyle w:val="Standard"/>
        <w:ind w:firstLine="708"/>
        <w:jc w:val="both"/>
        <w:rPr>
          <w:sz w:val="28"/>
          <w:szCs w:val="28"/>
          <w:lang w:val="ru-RU"/>
        </w:rPr>
      </w:pPr>
      <w:r w:rsidRPr="00CE464A">
        <w:rPr>
          <w:sz w:val="28"/>
          <w:szCs w:val="28"/>
          <w:lang w:val="ru-RU"/>
        </w:rPr>
        <w:t>Основным направлением в деятельности специализированного автотранспорта является обслуживание населенных пунктов</w:t>
      </w:r>
      <w:r>
        <w:rPr>
          <w:sz w:val="28"/>
          <w:szCs w:val="28"/>
          <w:lang w:val="ru-RU"/>
        </w:rPr>
        <w:t>,</w:t>
      </w:r>
      <w:r w:rsidRPr="00CE464A">
        <w:rPr>
          <w:sz w:val="28"/>
          <w:szCs w:val="28"/>
          <w:lang w:val="ru-RU"/>
        </w:rPr>
        <w:t xml:space="preserve"> не имеющих стационарных клубных учреждений или штатная численность работников не более 1 штатной единицы. На специализированном транспорте организуются и проводятся различные культурно-досуговые  мероприятия, организуется досуг населения малочисленных и отдаленных населенных пунктов на открытых площадках. Предоставляются коллективы и отдельные исполнители на различные мероприятия.</w:t>
      </w:r>
    </w:p>
    <w:p w:rsidR="002A4AC7" w:rsidRPr="00CE464A" w:rsidRDefault="00B54449" w:rsidP="00E42496">
      <w:pPr>
        <w:pStyle w:val="Standard"/>
        <w:ind w:firstLine="708"/>
        <w:jc w:val="both"/>
        <w:rPr>
          <w:sz w:val="28"/>
          <w:szCs w:val="28"/>
          <w:lang w:val="ru-RU"/>
        </w:rPr>
      </w:pPr>
      <w:r>
        <w:rPr>
          <w:sz w:val="28"/>
          <w:szCs w:val="28"/>
          <w:lang w:val="ru-RU"/>
        </w:rPr>
        <w:t>За первое полугодие 2019</w:t>
      </w:r>
      <w:r w:rsidR="002A4AC7">
        <w:rPr>
          <w:sz w:val="28"/>
          <w:szCs w:val="28"/>
          <w:lang w:val="ru-RU"/>
        </w:rPr>
        <w:t xml:space="preserve"> года</w:t>
      </w:r>
      <w:r w:rsidR="002A4AC7" w:rsidRPr="00CE464A">
        <w:rPr>
          <w:sz w:val="28"/>
          <w:szCs w:val="28"/>
          <w:lang w:val="ru-RU"/>
        </w:rPr>
        <w:t xml:space="preserve"> на автомоб</w:t>
      </w:r>
      <w:r w:rsidR="0094748B">
        <w:rPr>
          <w:sz w:val="28"/>
          <w:szCs w:val="28"/>
          <w:lang w:val="ru-RU"/>
        </w:rPr>
        <w:t>иле ГАЗ-</w:t>
      </w:r>
      <w:r>
        <w:rPr>
          <w:sz w:val="28"/>
          <w:szCs w:val="28"/>
          <w:lang w:val="ru-RU"/>
        </w:rPr>
        <w:t>2705 было проведено 20</w:t>
      </w:r>
      <w:r w:rsidR="002A4AC7">
        <w:rPr>
          <w:sz w:val="28"/>
          <w:szCs w:val="28"/>
          <w:lang w:val="ru-RU"/>
        </w:rPr>
        <w:t xml:space="preserve"> </w:t>
      </w:r>
      <w:r w:rsidR="0094748B">
        <w:rPr>
          <w:sz w:val="28"/>
          <w:szCs w:val="28"/>
          <w:lang w:val="ru-RU"/>
        </w:rPr>
        <w:t>выездов (104…)</w:t>
      </w:r>
      <w:r w:rsidR="002A4AC7">
        <w:rPr>
          <w:sz w:val="28"/>
          <w:szCs w:val="28"/>
          <w:lang w:val="ru-RU"/>
        </w:rPr>
        <w:t xml:space="preserve"> </w:t>
      </w:r>
      <w:r w:rsidR="002A4AC7" w:rsidRPr="00CE464A">
        <w:rPr>
          <w:sz w:val="28"/>
          <w:szCs w:val="28"/>
          <w:lang w:val="ru-RU"/>
        </w:rPr>
        <w:t>Для жителей отдаленных населенных пунк</w:t>
      </w:r>
      <w:r w:rsidR="0094748B">
        <w:rPr>
          <w:sz w:val="28"/>
          <w:szCs w:val="28"/>
          <w:lang w:val="ru-RU"/>
        </w:rPr>
        <w:t>тов — 9 выездов (4000 чел)</w:t>
      </w:r>
      <w:r w:rsidR="002A4AC7">
        <w:rPr>
          <w:sz w:val="28"/>
          <w:szCs w:val="28"/>
          <w:lang w:val="ru-RU"/>
        </w:rPr>
        <w:t>. С помощью автотранспорта осуществлялись</w:t>
      </w:r>
      <w:r w:rsidR="002A4AC7" w:rsidRPr="00CE464A">
        <w:rPr>
          <w:sz w:val="28"/>
          <w:szCs w:val="28"/>
          <w:lang w:val="ru-RU"/>
        </w:rPr>
        <w:t xml:space="preserve"> выездные концерты по району, проводимые в рамках Межрегионального фестиваля казачьей культуры,</w:t>
      </w:r>
      <w:r w:rsidR="002A4AC7">
        <w:rPr>
          <w:sz w:val="28"/>
          <w:szCs w:val="28"/>
          <w:lang w:val="ru-RU"/>
        </w:rPr>
        <w:t xml:space="preserve"> </w:t>
      </w:r>
      <w:r w:rsidR="002A4AC7" w:rsidRPr="00CE464A">
        <w:rPr>
          <w:sz w:val="28"/>
          <w:szCs w:val="28"/>
          <w:lang w:val="ru-RU"/>
        </w:rPr>
        <w:t>выездные спектакли, концерты</w:t>
      </w:r>
      <w:r w:rsidR="002A4AC7">
        <w:rPr>
          <w:sz w:val="28"/>
          <w:szCs w:val="28"/>
          <w:lang w:val="ru-RU"/>
        </w:rPr>
        <w:t>,</w:t>
      </w:r>
      <w:r w:rsidR="002A4AC7" w:rsidRPr="00CE464A">
        <w:rPr>
          <w:sz w:val="28"/>
          <w:szCs w:val="28"/>
          <w:lang w:val="ru-RU"/>
        </w:rPr>
        <w:t xml:space="preserve"> посв</w:t>
      </w:r>
      <w:r w:rsidR="002A4AC7">
        <w:rPr>
          <w:sz w:val="28"/>
          <w:szCs w:val="28"/>
          <w:lang w:val="ru-RU"/>
        </w:rPr>
        <w:t>ященные юбилейным датам станиц, сел и хуторов</w:t>
      </w:r>
      <w:r w:rsidR="002A4AC7" w:rsidRPr="00CE464A">
        <w:rPr>
          <w:sz w:val="28"/>
          <w:szCs w:val="28"/>
          <w:lang w:val="ru-RU"/>
        </w:rPr>
        <w:t xml:space="preserve"> Майкопског</w:t>
      </w:r>
      <w:r w:rsidR="002A4AC7">
        <w:rPr>
          <w:sz w:val="28"/>
          <w:szCs w:val="28"/>
          <w:lang w:val="ru-RU"/>
        </w:rPr>
        <w:t xml:space="preserve">о района. Выезды на мероприятия, посвященные воссоединению России и Республики Крым в </w:t>
      </w:r>
      <w:proofErr w:type="spellStart"/>
      <w:r w:rsidR="002A4AC7">
        <w:rPr>
          <w:sz w:val="28"/>
          <w:szCs w:val="28"/>
          <w:lang w:val="ru-RU"/>
        </w:rPr>
        <w:t>с</w:t>
      </w:r>
      <w:proofErr w:type="gramStart"/>
      <w:r w:rsidR="002A4AC7">
        <w:rPr>
          <w:sz w:val="28"/>
          <w:szCs w:val="28"/>
          <w:lang w:val="ru-RU"/>
        </w:rPr>
        <w:t>.Х</w:t>
      </w:r>
      <w:proofErr w:type="gramEnd"/>
      <w:r w:rsidR="002A4AC7">
        <w:rPr>
          <w:sz w:val="28"/>
          <w:szCs w:val="28"/>
          <w:lang w:val="ru-RU"/>
        </w:rPr>
        <w:t>амышки</w:t>
      </w:r>
      <w:proofErr w:type="spellEnd"/>
      <w:r w:rsidR="002A4AC7">
        <w:rPr>
          <w:sz w:val="28"/>
          <w:szCs w:val="28"/>
          <w:lang w:val="ru-RU"/>
        </w:rPr>
        <w:t xml:space="preserve">, </w:t>
      </w:r>
      <w:proofErr w:type="spellStart"/>
      <w:r w:rsidR="002A4AC7">
        <w:rPr>
          <w:sz w:val="28"/>
          <w:szCs w:val="28"/>
          <w:lang w:val="ru-RU"/>
        </w:rPr>
        <w:t>х.Пролетарский</w:t>
      </w:r>
      <w:proofErr w:type="spellEnd"/>
      <w:r w:rsidR="002A4AC7">
        <w:rPr>
          <w:sz w:val="28"/>
          <w:szCs w:val="28"/>
          <w:lang w:val="ru-RU"/>
        </w:rPr>
        <w:t xml:space="preserve">, </w:t>
      </w:r>
      <w:proofErr w:type="spellStart"/>
      <w:r w:rsidR="002A4AC7">
        <w:rPr>
          <w:sz w:val="28"/>
          <w:szCs w:val="28"/>
          <w:lang w:val="ru-RU"/>
        </w:rPr>
        <w:lastRenderedPageBreak/>
        <w:t>п.Совхозный</w:t>
      </w:r>
      <w:proofErr w:type="spellEnd"/>
      <w:r w:rsidR="002A4AC7">
        <w:rPr>
          <w:sz w:val="28"/>
          <w:szCs w:val="28"/>
          <w:lang w:val="ru-RU"/>
        </w:rPr>
        <w:t xml:space="preserve">, </w:t>
      </w:r>
      <w:proofErr w:type="spellStart"/>
      <w:r w:rsidR="002A4AC7">
        <w:rPr>
          <w:sz w:val="28"/>
          <w:szCs w:val="28"/>
          <w:lang w:val="ru-RU"/>
        </w:rPr>
        <w:t>п.Каменномостский</w:t>
      </w:r>
      <w:proofErr w:type="spellEnd"/>
      <w:r w:rsidR="002A4AC7">
        <w:rPr>
          <w:sz w:val="28"/>
          <w:szCs w:val="28"/>
          <w:lang w:val="ru-RU"/>
        </w:rPr>
        <w:t xml:space="preserve">, </w:t>
      </w:r>
      <w:proofErr w:type="spellStart"/>
      <w:r w:rsidR="002A4AC7">
        <w:rPr>
          <w:sz w:val="28"/>
          <w:szCs w:val="28"/>
          <w:lang w:val="ru-RU"/>
        </w:rPr>
        <w:t>п.Победа</w:t>
      </w:r>
      <w:proofErr w:type="spellEnd"/>
      <w:r w:rsidR="002A4AC7">
        <w:rPr>
          <w:sz w:val="28"/>
          <w:szCs w:val="28"/>
          <w:lang w:val="ru-RU"/>
        </w:rPr>
        <w:t xml:space="preserve">, </w:t>
      </w:r>
      <w:proofErr w:type="spellStart"/>
      <w:r w:rsidR="002A4AC7">
        <w:rPr>
          <w:sz w:val="28"/>
          <w:szCs w:val="28"/>
          <w:lang w:val="ru-RU"/>
        </w:rPr>
        <w:t>х.Северо</w:t>
      </w:r>
      <w:proofErr w:type="spellEnd"/>
      <w:r w:rsidR="002A4AC7">
        <w:rPr>
          <w:sz w:val="28"/>
          <w:szCs w:val="28"/>
          <w:lang w:val="ru-RU"/>
        </w:rPr>
        <w:t xml:space="preserve">-Восточные Сады, </w:t>
      </w:r>
      <w:proofErr w:type="spellStart"/>
      <w:r w:rsidR="002A4AC7">
        <w:rPr>
          <w:sz w:val="28"/>
          <w:szCs w:val="28"/>
          <w:lang w:val="ru-RU"/>
        </w:rPr>
        <w:t>с.Новопрохладное</w:t>
      </w:r>
      <w:proofErr w:type="spellEnd"/>
      <w:r w:rsidR="002A4AC7">
        <w:rPr>
          <w:sz w:val="28"/>
          <w:szCs w:val="28"/>
          <w:lang w:val="ru-RU"/>
        </w:rPr>
        <w:t xml:space="preserve">. </w:t>
      </w:r>
      <w:r w:rsidR="002A4AC7" w:rsidRPr="00CE464A">
        <w:rPr>
          <w:sz w:val="28"/>
          <w:szCs w:val="28"/>
          <w:lang w:val="ru-RU"/>
        </w:rPr>
        <w:t>Организация выставок  н</w:t>
      </w:r>
      <w:r w:rsidR="002A4AC7">
        <w:rPr>
          <w:sz w:val="28"/>
          <w:szCs w:val="28"/>
          <w:lang w:val="ru-RU"/>
        </w:rPr>
        <w:t>а Южно-Европейском фестивале казачьей культуры (</w:t>
      </w:r>
      <w:proofErr w:type="spellStart"/>
      <w:r w:rsidR="002A4AC7">
        <w:rPr>
          <w:sz w:val="28"/>
          <w:szCs w:val="28"/>
          <w:lang w:val="ru-RU"/>
        </w:rPr>
        <w:t>п</w:t>
      </w:r>
      <w:proofErr w:type="gramStart"/>
      <w:r w:rsidR="002A4AC7">
        <w:rPr>
          <w:sz w:val="28"/>
          <w:szCs w:val="28"/>
          <w:lang w:val="ru-RU"/>
        </w:rPr>
        <w:t>.К</w:t>
      </w:r>
      <w:proofErr w:type="gramEnd"/>
      <w:r w:rsidR="002A4AC7">
        <w:rPr>
          <w:sz w:val="28"/>
          <w:szCs w:val="28"/>
          <w:lang w:val="ru-RU"/>
        </w:rPr>
        <w:t>ам</w:t>
      </w:r>
      <w:r>
        <w:rPr>
          <w:sz w:val="28"/>
          <w:szCs w:val="28"/>
          <w:lang w:val="ru-RU"/>
        </w:rPr>
        <w:t>енномостский</w:t>
      </w:r>
      <w:proofErr w:type="spellEnd"/>
      <w:r>
        <w:rPr>
          <w:sz w:val="28"/>
          <w:szCs w:val="28"/>
          <w:lang w:val="ru-RU"/>
        </w:rPr>
        <w:t>).</w:t>
      </w:r>
      <w:r w:rsidR="002A4AC7">
        <w:rPr>
          <w:sz w:val="28"/>
          <w:szCs w:val="28"/>
          <w:lang w:val="ru-RU"/>
        </w:rPr>
        <w:t xml:space="preserve"> Выезды с концертами коллективов «</w:t>
      </w:r>
      <w:proofErr w:type="spellStart"/>
      <w:r w:rsidR="002A4AC7">
        <w:rPr>
          <w:sz w:val="28"/>
          <w:szCs w:val="28"/>
          <w:lang w:val="ru-RU"/>
        </w:rPr>
        <w:t>Кубаночка</w:t>
      </w:r>
      <w:proofErr w:type="spellEnd"/>
      <w:r w:rsidR="002A4AC7">
        <w:rPr>
          <w:sz w:val="28"/>
          <w:szCs w:val="28"/>
          <w:lang w:val="ru-RU"/>
        </w:rPr>
        <w:t>», «Любо», «</w:t>
      </w:r>
      <w:proofErr w:type="spellStart"/>
      <w:r w:rsidR="002A4AC7">
        <w:rPr>
          <w:sz w:val="28"/>
          <w:szCs w:val="28"/>
          <w:lang w:val="ru-RU"/>
        </w:rPr>
        <w:t>Еразанк</w:t>
      </w:r>
      <w:proofErr w:type="spellEnd"/>
      <w:r w:rsidR="002A4AC7">
        <w:rPr>
          <w:sz w:val="28"/>
          <w:szCs w:val="28"/>
          <w:lang w:val="ru-RU"/>
        </w:rPr>
        <w:t xml:space="preserve">» в </w:t>
      </w:r>
      <w:proofErr w:type="spellStart"/>
      <w:r w:rsidR="002A4AC7">
        <w:rPr>
          <w:sz w:val="28"/>
          <w:szCs w:val="28"/>
          <w:lang w:val="ru-RU"/>
        </w:rPr>
        <w:t>г</w:t>
      </w:r>
      <w:proofErr w:type="gramStart"/>
      <w:r w:rsidR="002A4AC7">
        <w:rPr>
          <w:sz w:val="28"/>
          <w:szCs w:val="28"/>
          <w:lang w:val="ru-RU"/>
        </w:rPr>
        <w:t>.М</w:t>
      </w:r>
      <w:proofErr w:type="gramEnd"/>
      <w:r w:rsidR="002A4AC7">
        <w:rPr>
          <w:sz w:val="28"/>
          <w:szCs w:val="28"/>
          <w:lang w:val="ru-RU"/>
        </w:rPr>
        <w:t>айкоп</w:t>
      </w:r>
      <w:proofErr w:type="spellEnd"/>
      <w:r w:rsidR="002A4AC7">
        <w:rPr>
          <w:sz w:val="28"/>
          <w:szCs w:val="28"/>
          <w:lang w:val="ru-RU"/>
        </w:rPr>
        <w:t xml:space="preserve">, а также  для участия в концертной программах в праздновании Дней станиц и поселков района. Был задействован в организации </w:t>
      </w:r>
      <w:r w:rsidR="00AF75FF">
        <w:rPr>
          <w:sz w:val="28"/>
          <w:szCs w:val="28"/>
          <w:lang w:val="ru-RU"/>
        </w:rPr>
        <w:t xml:space="preserve">концерта для участников заседания Республиканского Совета руководителей ФСС в </w:t>
      </w:r>
      <w:proofErr w:type="spellStart"/>
      <w:r w:rsidR="00AF75FF">
        <w:rPr>
          <w:sz w:val="28"/>
          <w:szCs w:val="28"/>
          <w:lang w:val="ru-RU"/>
        </w:rPr>
        <w:t>ст</w:t>
      </w:r>
      <w:proofErr w:type="gramStart"/>
      <w:r w:rsidR="00AF75FF">
        <w:rPr>
          <w:sz w:val="28"/>
          <w:szCs w:val="28"/>
          <w:lang w:val="ru-RU"/>
        </w:rPr>
        <w:t>.Д</w:t>
      </w:r>
      <w:proofErr w:type="gramEnd"/>
      <w:r w:rsidR="00AF75FF">
        <w:rPr>
          <w:sz w:val="28"/>
          <w:szCs w:val="28"/>
          <w:lang w:val="ru-RU"/>
        </w:rPr>
        <w:t>аховская</w:t>
      </w:r>
      <w:proofErr w:type="spellEnd"/>
      <w:r w:rsidR="00AF75FF">
        <w:rPr>
          <w:sz w:val="28"/>
          <w:szCs w:val="28"/>
          <w:lang w:val="ru-RU"/>
        </w:rPr>
        <w:t>,</w:t>
      </w:r>
      <w:r w:rsidR="002A4AC7">
        <w:rPr>
          <w:sz w:val="28"/>
          <w:szCs w:val="28"/>
          <w:lang w:val="ru-RU"/>
        </w:rPr>
        <w:t xml:space="preserve"> </w:t>
      </w:r>
      <w:r w:rsidR="00AF75FF">
        <w:rPr>
          <w:sz w:val="28"/>
          <w:szCs w:val="28"/>
          <w:lang w:val="ru-RU"/>
        </w:rPr>
        <w:t>в открытии «</w:t>
      </w:r>
      <w:proofErr w:type="spellStart"/>
      <w:r w:rsidR="00AF75FF">
        <w:rPr>
          <w:sz w:val="28"/>
          <w:szCs w:val="28"/>
          <w:lang w:val="ru-RU"/>
        </w:rPr>
        <w:t>Интерралли</w:t>
      </w:r>
      <w:proofErr w:type="spellEnd"/>
      <w:r w:rsidR="00AF75FF">
        <w:rPr>
          <w:sz w:val="28"/>
          <w:szCs w:val="28"/>
          <w:lang w:val="ru-RU"/>
        </w:rPr>
        <w:t xml:space="preserve"> белая 2019». </w:t>
      </w:r>
      <w:r w:rsidR="002A4AC7">
        <w:rPr>
          <w:sz w:val="28"/>
          <w:szCs w:val="28"/>
          <w:lang w:val="ru-RU"/>
        </w:rPr>
        <w:t xml:space="preserve">Специализированный автотранспорт был задействован при проведении зонального смотра участников фестиваля-конкурса «Звездочки Адыгеи», </w:t>
      </w:r>
      <w:r w:rsidR="00EB13E0">
        <w:rPr>
          <w:sz w:val="28"/>
          <w:szCs w:val="28"/>
          <w:lang w:val="ru-RU"/>
        </w:rPr>
        <w:t xml:space="preserve">задействован при проведении зонального смотра-конкурса народного творчества «Салют Победы», смотра-конкурса военно-патриотической песни «Наследники Победы», </w:t>
      </w:r>
      <w:r w:rsidR="002A4AC7">
        <w:rPr>
          <w:sz w:val="28"/>
          <w:szCs w:val="28"/>
          <w:lang w:val="ru-RU"/>
        </w:rPr>
        <w:t>при проведении</w:t>
      </w:r>
      <w:r w:rsidR="002A4AC7" w:rsidRPr="00CE464A">
        <w:rPr>
          <w:sz w:val="28"/>
          <w:szCs w:val="28"/>
          <w:lang w:val="ru-RU"/>
        </w:rPr>
        <w:t xml:space="preserve"> театрализованных митингов, посвященных освобождению Майкопского района от немецко-фа</w:t>
      </w:r>
      <w:r w:rsidR="00AF75FF">
        <w:rPr>
          <w:sz w:val="28"/>
          <w:szCs w:val="28"/>
          <w:lang w:val="ru-RU"/>
        </w:rPr>
        <w:t xml:space="preserve">шистских захватчиков в </w:t>
      </w:r>
      <w:proofErr w:type="spellStart"/>
      <w:r w:rsidR="00AF75FF">
        <w:rPr>
          <w:sz w:val="28"/>
          <w:szCs w:val="28"/>
          <w:lang w:val="ru-RU"/>
        </w:rPr>
        <w:t>п</w:t>
      </w:r>
      <w:proofErr w:type="gramStart"/>
      <w:r w:rsidR="00AF75FF">
        <w:rPr>
          <w:sz w:val="28"/>
          <w:szCs w:val="28"/>
          <w:lang w:val="ru-RU"/>
        </w:rPr>
        <w:t>.Т</w:t>
      </w:r>
      <w:proofErr w:type="gramEnd"/>
      <w:r w:rsidR="00AF75FF">
        <w:rPr>
          <w:sz w:val="28"/>
          <w:szCs w:val="28"/>
          <w:lang w:val="ru-RU"/>
        </w:rPr>
        <w:t>ульский</w:t>
      </w:r>
      <w:proofErr w:type="spellEnd"/>
      <w:r w:rsidR="002A4AC7">
        <w:rPr>
          <w:sz w:val="28"/>
          <w:szCs w:val="28"/>
          <w:lang w:val="ru-RU"/>
        </w:rPr>
        <w:t xml:space="preserve"> и акции, посвященной 75-летию </w:t>
      </w:r>
      <w:r w:rsidR="00AF75FF">
        <w:rPr>
          <w:sz w:val="28"/>
          <w:szCs w:val="28"/>
          <w:lang w:val="ru-RU"/>
        </w:rPr>
        <w:t xml:space="preserve">снятия блокады Ленинграда. </w:t>
      </w:r>
      <w:r w:rsidR="002A4AC7" w:rsidRPr="00CE464A">
        <w:rPr>
          <w:sz w:val="28"/>
          <w:szCs w:val="28"/>
          <w:lang w:val="ru-RU"/>
        </w:rPr>
        <w:t>Оказано методической и практической помощи клубным уч</w:t>
      </w:r>
      <w:r w:rsidR="002A4AC7">
        <w:rPr>
          <w:sz w:val="28"/>
          <w:szCs w:val="28"/>
          <w:lang w:val="ru-RU"/>
        </w:rPr>
        <w:t>реждениям района в количестве 5</w:t>
      </w:r>
      <w:r w:rsidR="002A4AC7" w:rsidRPr="00CE464A">
        <w:rPr>
          <w:sz w:val="28"/>
          <w:szCs w:val="28"/>
          <w:lang w:val="ru-RU"/>
        </w:rPr>
        <w:t xml:space="preserve"> в</w:t>
      </w:r>
      <w:r w:rsidR="002A4AC7">
        <w:rPr>
          <w:sz w:val="28"/>
          <w:szCs w:val="28"/>
          <w:lang w:val="ru-RU"/>
        </w:rPr>
        <w:t>ыездов</w:t>
      </w:r>
      <w:r w:rsidR="002A4AC7" w:rsidRPr="00CE464A">
        <w:rPr>
          <w:sz w:val="28"/>
          <w:szCs w:val="28"/>
          <w:lang w:val="ru-RU"/>
        </w:rPr>
        <w:t>. Важнейшим результатом является сохранение нематериального культурного наследия народов, населяющих Майкопский район. Художественное и патриотическое воспитание молодежи, поддержка и пропаганда здорового образа жизни, работа по социальной реабилитации инвалидов и пожилых людей.</w:t>
      </w:r>
    </w:p>
    <w:p w:rsidR="002A4AC7" w:rsidRDefault="002A4AC7" w:rsidP="00A5277C"/>
    <w:sectPr w:rsidR="002A4AC7" w:rsidSect="00EC015A">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42A" w:rsidRDefault="007F242A" w:rsidP="00872DCE">
      <w:pPr>
        <w:spacing w:after="0" w:line="240" w:lineRule="auto"/>
      </w:pPr>
      <w:r>
        <w:separator/>
      </w:r>
    </w:p>
  </w:endnote>
  <w:endnote w:type="continuationSeparator" w:id="0">
    <w:p w:rsidR="007F242A" w:rsidRDefault="007F242A" w:rsidP="00872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Arial Unicode MS'">
    <w:charset w:val="00"/>
    <w:family w:val="auto"/>
    <w:pitch w:val="default"/>
  </w:font>
  <w:font w:name="OpenSymbol">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100666"/>
      <w:docPartObj>
        <w:docPartGallery w:val="Page Numbers (Bottom of Page)"/>
        <w:docPartUnique/>
      </w:docPartObj>
    </w:sdtPr>
    <w:sdtContent>
      <w:p w:rsidR="00B06A23" w:rsidRDefault="00B06A23">
        <w:pPr>
          <w:pStyle w:val="a8"/>
          <w:jc w:val="right"/>
        </w:pPr>
        <w:r>
          <w:fldChar w:fldCharType="begin"/>
        </w:r>
        <w:r>
          <w:instrText>PAGE   \* MERGEFORMAT</w:instrText>
        </w:r>
        <w:r>
          <w:fldChar w:fldCharType="separate"/>
        </w:r>
        <w:r w:rsidR="006C1110">
          <w:rPr>
            <w:noProof/>
          </w:rPr>
          <w:t>41</w:t>
        </w:r>
        <w:r>
          <w:fldChar w:fldCharType="end"/>
        </w:r>
      </w:p>
    </w:sdtContent>
  </w:sdt>
  <w:p w:rsidR="00B06A23" w:rsidRDefault="00B06A23" w:rsidP="00190372">
    <w:pPr>
      <w:pStyle w:val="a8"/>
      <w:tabs>
        <w:tab w:val="clear" w:pos="4677"/>
        <w:tab w:val="clear" w:pos="9355"/>
        <w:tab w:val="left" w:pos="3517"/>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42A" w:rsidRDefault="007F242A" w:rsidP="00872DCE">
      <w:pPr>
        <w:spacing w:after="0" w:line="240" w:lineRule="auto"/>
      </w:pPr>
      <w:r>
        <w:separator/>
      </w:r>
    </w:p>
  </w:footnote>
  <w:footnote w:type="continuationSeparator" w:id="0">
    <w:p w:rsidR="007F242A" w:rsidRDefault="007F242A" w:rsidP="00872D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236"/>
    <w:multiLevelType w:val="multilevel"/>
    <w:tmpl w:val="6DEEBA1E"/>
    <w:styleLink w:val="WW8Num2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
    <w:nsid w:val="08D75E4B"/>
    <w:multiLevelType w:val="multilevel"/>
    <w:tmpl w:val="3DAEB146"/>
    <w:styleLink w:val="WW8Num5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2">
    <w:nsid w:val="0F195315"/>
    <w:multiLevelType w:val="hybridMultilevel"/>
    <w:tmpl w:val="D09202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A18418D"/>
    <w:multiLevelType w:val="multilevel"/>
    <w:tmpl w:val="0F00BC9C"/>
    <w:styleLink w:val="WW8Num3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nsid w:val="20150A91"/>
    <w:multiLevelType w:val="hybridMultilevel"/>
    <w:tmpl w:val="6C4E83DC"/>
    <w:lvl w:ilvl="0" w:tplc="D7A6BEBA">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5">
    <w:nsid w:val="21CD78ED"/>
    <w:multiLevelType w:val="multilevel"/>
    <w:tmpl w:val="C2048D72"/>
    <w:styleLink w:val="WW8Num5"/>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6">
    <w:nsid w:val="22C46450"/>
    <w:multiLevelType w:val="multilevel"/>
    <w:tmpl w:val="4B988EDA"/>
    <w:styleLink w:val="WW8Num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26774B69"/>
    <w:multiLevelType w:val="multilevel"/>
    <w:tmpl w:val="68806190"/>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
    <w:nsid w:val="276D3AF1"/>
    <w:multiLevelType w:val="multilevel"/>
    <w:tmpl w:val="005E8FA6"/>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
    <w:nsid w:val="33823809"/>
    <w:multiLevelType w:val="multilevel"/>
    <w:tmpl w:val="F34C3770"/>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0">
    <w:nsid w:val="41145DEC"/>
    <w:multiLevelType w:val="multilevel"/>
    <w:tmpl w:val="CF24135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nsid w:val="46CC470E"/>
    <w:multiLevelType w:val="multilevel"/>
    <w:tmpl w:val="2988C00A"/>
    <w:styleLink w:val="WW8Num5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2">
    <w:nsid w:val="57C73A81"/>
    <w:multiLevelType w:val="multilevel"/>
    <w:tmpl w:val="4DC4B9EE"/>
    <w:styleLink w:val="WW8Num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3">
    <w:nsid w:val="58847B9D"/>
    <w:multiLevelType w:val="multilevel"/>
    <w:tmpl w:val="23E6A4C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nsid w:val="59734EC8"/>
    <w:multiLevelType w:val="multilevel"/>
    <w:tmpl w:val="256AD17E"/>
    <w:styleLink w:val="WW8Num3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5">
    <w:nsid w:val="59736335"/>
    <w:multiLevelType w:val="multilevel"/>
    <w:tmpl w:val="7E0AD150"/>
    <w:styleLink w:val="WW8Num32"/>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6">
    <w:nsid w:val="6167051E"/>
    <w:multiLevelType w:val="multilevel"/>
    <w:tmpl w:val="11567F50"/>
    <w:styleLink w:val="WW8Num22"/>
    <w:lvl w:ilvl="0">
      <w:numFmt w:val="bullet"/>
      <w:lvlText w:val=""/>
      <w:lvlJc w:val="left"/>
      <w:pPr>
        <w:ind w:left="2771"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17">
    <w:nsid w:val="67502818"/>
    <w:multiLevelType w:val="multilevel"/>
    <w:tmpl w:val="B3F8A12C"/>
    <w:styleLink w:val="WW8Num3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8">
    <w:nsid w:val="693E4B6E"/>
    <w:multiLevelType w:val="hybridMultilevel"/>
    <w:tmpl w:val="AAC2714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69DD140B"/>
    <w:multiLevelType w:val="multilevel"/>
    <w:tmpl w:val="3D48462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
    <w:nsid w:val="6C3210AB"/>
    <w:multiLevelType w:val="multilevel"/>
    <w:tmpl w:val="262E177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nsid w:val="6D5220C1"/>
    <w:multiLevelType w:val="multilevel"/>
    <w:tmpl w:val="75C69ED6"/>
    <w:styleLink w:val="WW8Num1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784F3027"/>
    <w:multiLevelType w:val="hybridMultilevel"/>
    <w:tmpl w:val="070489B2"/>
    <w:lvl w:ilvl="0" w:tplc="398C43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A921437"/>
    <w:multiLevelType w:val="hybridMultilevel"/>
    <w:tmpl w:val="3B6C274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7B041AD5"/>
    <w:multiLevelType w:val="multilevel"/>
    <w:tmpl w:val="062C438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8"/>
  </w:num>
  <w:num w:numId="2">
    <w:abstractNumId w:val="7"/>
  </w:num>
  <w:num w:numId="3">
    <w:abstractNumId w:val="2"/>
  </w:num>
  <w:num w:numId="4">
    <w:abstractNumId w:val="6"/>
  </w:num>
  <w:num w:numId="5">
    <w:abstractNumId w:val="12"/>
  </w:num>
  <w:num w:numId="6">
    <w:abstractNumId w:val="9"/>
  </w:num>
  <w:num w:numId="7">
    <w:abstractNumId w:val="5"/>
  </w:num>
  <w:num w:numId="8">
    <w:abstractNumId w:val="23"/>
  </w:num>
  <w:num w:numId="9">
    <w:abstractNumId w:val="21"/>
  </w:num>
  <w:num w:numId="10">
    <w:abstractNumId w:val="0"/>
  </w:num>
  <w:num w:numId="11">
    <w:abstractNumId w:val="14"/>
  </w:num>
  <w:num w:numId="12">
    <w:abstractNumId w:val="22"/>
  </w:num>
  <w:num w:numId="13">
    <w:abstractNumId w:val="4"/>
  </w:num>
  <w:num w:numId="14">
    <w:abstractNumId w:val="16"/>
  </w:num>
  <w:num w:numId="15">
    <w:abstractNumId w:val="15"/>
  </w:num>
  <w:num w:numId="16">
    <w:abstractNumId w:val="24"/>
  </w:num>
  <w:num w:numId="17">
    <w:abstractNumId w:val="1"/>
  </w:num>
  <w:num w:numId="18">
    <w:abstractNumId w:val="17"/>
  </w:num>
  <w:num w:numId="19">
    <w:abstractNumId w:val="19"/>
  </w:num>
  <w:num w:numId="20">
    <w:abstractNumId w:val="13"/>
  </w:num>
  <w:num w:numId="21">
    <w:abstractNumId w:val="18"/>
  </w:num>
  <w:num w:numId="22">
    <w:abstractNumId w:val="11"/>
  </w:num>
  <w:num w:numId="23">
    <w:abstractNumId w:val="3"/>
  </w:num>
  <w:num w:numId="24">
    <w:abstractNumId w:val="1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39E"/>
    <w:rsid w:val="000315CA"/>
    <w:rsid w:val="000317A3"/>
    <w:rsid w:val="000B2C80"/>
    <w:rsid w:val="000C5A72"/>
    <w:rsid w:val="000C639E"/>
    <w:rsid w:val="000E2D5B"/>
    <w:rsid w:val="000E679E"/>
    <w:rsid w:val="00110CAA"/>
    <w:rsid w:val="00141DE3"/>
    <w:rsid w:val="00145F9C"/>
    <w:rsid w:val="001621B4"/>
    <w:rsid w:val="001769BA"/>
    <w:rsid w:val="00190372"/>
    <w:rsid w:val="001B23F2"/>
    <w:rsid w:val="001B410D"/>
    <w:rsid w:val="001C3538"/>
    <w:rsid w:val="001C6094"/>
    <w:rsid w:val="001C6BEC"/>
    <w:rsid w:val="001D05C6"/>
    <w:rsid w:val="001E632E"/>
    <w:rsid w:val="00213D76"/>
    <w:rsid w:val="002308FE"/>
    <w:rsid w:val="002346D2"/>
    <w:rsid w:val="00235D29"/>
    <w:rsid w:val="00236BC3"/>
    <w:rsid w:val="00250D63"/>
    <w:rsid w:val="0026234E"/>
    <w:rsid w:val="0026365D"/>
    <w:rsid w:val="002A4AC7"/>
    <w:rsid w:val="002C14BA"/>
    <w:rsid w:val="002C62A0"/>
    <w:rsid w:val="002C6637"/>
    <w:rsid w:val="002D1190"/>
    <w:rsid w:val="002E6A57"/>
    <w:rsid w:val="002F0599"/>
    <w:rsid w:val="00330868"/>
    <w:rsid w:val="0037371B"/>
    <w:rsid w:val="003762AC"/>
    <w:rsid w:val="00383AED"/>
    <w:rsid w:val="00397049"/>
    <w:rsid w:val="003B34F8"/>
    <w:rsid w:val="003D21EB"/>
    <w:rsid w:val="003D678B"/>
    <w:rsid w:val="003E2701"/>
    <w:rsid w:val="003E47A5"/>
    <w:rsid w:val="003F33D1"/>
    <w:rsid w:val="003F456F"/>
    <w:rsid w:val="003F6DE9"/>
    <w:rsid w:val="0040475B"/>
    <w:rsid w:val="00407260"/>
    <w:rsid w:val="004230CA"/>
    <w:rsid w:val="00446375"/>
    <w:rsid w:val="004B50FC"/>
    <w:rsid w:val="004C3311"/>
    <w:rsid w:val="004E2908"/>
    <w:rsid w:val="004F45AB"/>
    <w:rsid w:val="0050164D"/>
    <w:rsid w:val="0051493A"/>
    <w:rsid w:val="0053501A"/>
    <w:rsid w:val="00540B9E"/>
    <w:rsid w:val="00541E75"/>
    <w:rsid w:val="00555209"/>
    <w:rsid w:val="00583EC4"/>
    <w:rsid w:val="00584787"/>
    <w:rsid w:val="00585938"/>
    <w:rsid w:val="00590B09"/>
    <w:rsid w:val="005B1FA5"/>
    <w:rsid w:val="005B7A83"/>
    <w:rsid w:val="005D3757"/>
    <w:rsid w:val="005E7B70"/>
    <w:rsid w:val="005F6616"/>
    <w:rsid w:val="00637F35"/>
    <w:rsid w:val="0064741D"/>
    <w:rsid w:val="00660D33"/>
    <w:rsid w:val="00696C03"/>
    <w:rsid w:val="006A36FA"/>
    <w:rsid w:val="006C1110"/>
    <w:rsid w:val="006C50F2"/>
    <w:rsid w:val="006D0D01"/>
    <w:rsid w:val="006D2884"/>
    <w:rsid w:val="006D4EFD"/>
    <w:rsid w:val="007425A0"/>
    <w:rsid w:val="0075298E"/>
    <w:rsid w:val="007549C2"/>
    <w:rsid w:val="00771BD6"/>
    <w:rsid w:val="00776ACA"/>
    <w:rsid w:val="007F242A"/>
    <w:rsid w:val="007F5073"/>
    <w:rsid w:val="00806564"/>
    <w:rsid w:val="00806CC7"/>
    <w:rsid w:val="00824832"/>
    <w:rsid w:val="0083589C"/>
    <w:rsid w:val="008640CA"/>
    <w:rsid w:val="00872DCE"/>
    <w:rsid w:val="0087547F"/>
    <w:rsid w:val="00875CB8"/>
    <w:rsid w:val="00893356"/>
    <w:rsid w:val="008934AD"/>
    <w:rsid w:val="00893C94"/>
    <w:rsid w:val="00897D67"/>
    <w:rsid w:val="008D2D45"/>
    <w:rsid w:val="008E1DAE"/>
    <w:rsid w:val="00906B7E"/>
    <w:rsid w:val="00925D8E"/>
    <w:rsid w:val="0092659A"/>
    <w:rsid w:val="00930D59"/>
    <w:rsid w:val="0094748B"/>
    <w:rsid w:val="00971CD9"/>
    <w:rsid w:val="009A20B9"/>
    <w:rsid w:val="009B0092"/>
    <w:rsid w:val="00A23344"/>
    <w:rsid w:val="00A27AEF"/>
    <w:rsid w:val="00A34BAC"/>
    <w:rsid w:val="00A460C3"/>
    <w:rsid w:val="00A5277C"/>
    <w:rsid w:val="00A60CC8"/>
    <w:rsid w:val="00A82D93"/>
    <w:rsid w:val="00AC17BB"/>
    <w:rsid w:val="00AE457C"/>
    <w:rsid w:val="00AF75FF"/>
    <w:rsid w:val="00B06A23"/>
    <w:rsid w:val="00B53234"/>
    <w:rsid w:val="00B54449"/>
    <w:rsid w:val="00B64681"/>
    <w:rsid w:val="00B73027"/>
    <w:rsid w:val="00B96780"/>
    <w:rsid w:val="00BA38C6"/>
    <w:rsid w:val="00BB0494"/>
    <w:rsid w:val="00BD6008"/>
    <w:rsid w:val="00BE4CCD"/>
    <w:rsid w:val="00BF5CC4"/>
    <w:rsid w:val="00BF5FEB"/>
    <w:rsid w:val="00C36E03"/>
    <w:rsid w:val="00C42D5C"/>
    <w:rsid w:val="00C61F06"/>
    <w:rsid w:val="00C7713B"/>
    <w:rsid w:val="00C86902"/>
    <w:rsid w:val="00CD24EA"/>
    <w:rsid w:val="00CE3E92"/>
    <w:rsid w:val="00D211AB"/>
    <w:rsid w:val="00D41062"/>
    <w:rsid w:val="00D44AC4"/>
    <w:rsid w:val="00D564F4"/>
    <w:rsid w:val="00D6314D"/>
    <w:rsid w:val="00D80EA8"/>
    <w:rsid w:val="00D95AA7"/>
    <w:rsid w:val="00DA7CE0"/>
    <w:rsid w:val="00DC2327"/>
    <w:rsid w:val="00DE106D"/>
    <w:rsid w:val="00E3695C"/>
    <w:rsid w:val="00E4140E"/>
    <w:rsid w:val="00E41E77"/>
    <w:rsid w:val="00E42496"/>
    <w:rsid w:val="00E42D88"/>
    <w:rsid w:val="00EB13E0"/>
    <w:rsid w:val="00EC015A"/>
    <w:rsid w:val="00EE5BD4"/>
    <w:rsid w:val="00EE6360"/>
    <w:rsid w:val="00EF139B"/>
    <w:rsid w:val="00EF3C0C"/>
    <w:rsid w:val="00F0047E"/>
    <w:rsid w:val="00F1325D"/>
    <w:rsid w:val="00F139CA"/>
    <w:rsid w:val="00F23041"/>
    <w:rsid w:val="00F62C28"/>
    <w:rsid w:val="00F67649"/>
    <w:rsid w:val="00F7324F"/>
    <w:rsid w:val="00F81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A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A4AC7"/>
  </w:style>
  <w:style w:type="paragraph" w:customStyle="1" w:styleId="Textbody">
    <w:name w:val="Text body"/>
    <w:basedOn w:val="a"/>
    <w:rsid w:val="002A4AC7"/>
    <w:pPr>
      <w:widowControl w:val="0"/>
      <w:suppressAutoHyphens/>
      <w:autoSpaceDN w:val="0"/>
      <w:spacing w:after="283"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PreformattedText">
    <w:name w:val="Preformatted Text"/>
    <w:basedOn w:val="a"/>
    <w:rsid w:val="002A4AC7"/>
    <w:pPr>
      <w:widowControl w:val="0"/>
      <w:suppressAutoHyphens/>
      <w:autoSpaceDN w:val="0"/>
      <w:spacing w:after="0" w:line="240" w:lineRule="auto"/>
      <w:textAlignment w:val="baseline"/>
    </w:pPr>
    <w:rPr>
      <w:rFonts w:ascii="Courier New" w:eastAsia="Courier New" w:hAnsi="Courier New" w:cs="Courier New"/>
      <w:color w:val="000000"/>
      <w:kern w:val="3"/>
      <w:sz w:val="20"/>
      <w:szCs w:val="20"/>
      <w:lang w:val="en-US" w:bidi="en-US"/>
    </w:rPr>
  </w:style>
  <w:style w:type="paragraph" w:styleId="a4">
    <w:name w:val="Normal (Web)"/>
    <w:basedOn w:val="a"/>
    <w:uiPriority w:val="99"/>
    <w:unhideWhenUsed/>
    <w:rsid w:val="002A4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A4AC7"/>
    <w:rPr>
      <w:color w:val="0000FF"/>
      <w:u w:val="single"/>
    </w:rPr>
  </w:style>
  <w:style w:type="paragraph" w:styleId="a6">
    <w:name w:val="header"/>
    <w:basedOn w:val="a"/>
    <w:link w:val="a7"/>
    <w:uiPriority w:val="99"/>
    <w:unhideWhenUsed/>
    <w:rsid w:val="002A4AC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4AC7"/>
  </w:style>
  <w:style w:type="paragraph" w:styleId="a8">
    <w:name w:val="footer"/>
    <w:basedOn w:val="a"/>
    <w:link w:val="a9"/>
    <w:uiPriority w:val="99"/>
    <w:unhideWhenUsed/>
    <w:rsid w:val="002A4AC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4AC7"/>
  </w:style>
  <w:style w:type="paragraph" w:customStyle="1" w:styleId="Standard">
    <w:name w:val="Standard"/>
    <w:rsid w:val="002A4AC7"/>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numbering" w:customStyle="1" w:styleId="WW8Num1">
    <w:name w:val="WW8Num1"/>
    <w:basedOn w:val="a2"/>
    <w:rsid w:val="002A4AC7"/>
    <w:pPr>
      <w:numPr>
        <w:numId w:val="4"/>
      </w:numPr>
    </w:pPr>
  </w:style>
  <w:style w:type="numbering" w:customStyle="1" w:styleId="WW8Num2">
    <w:name w:val="WW8Num2"/>
    <w:basedOn w:val="a2"/>
    <w:rsid w:val="002A4AC7"/>
    <w:pPr>
      <w:numPr>
        <w:numId w:val="5"/>
      </w:numPr>
    </w:pPr>
  </w:style>
  <w:style w:type="numbering" w:customStyle="1" w:styleId="WW8Num3">
    <w:name w:val="WW8Num3"/>
    <w:basedOn w:val="a2"/>
    <w:rsid w:val="002A4AC7"/>
    <w:pPr>
      <w:numPr>
        <w:numId w:val="6"/>
      </w:numPr>
    </w:pPr>
  </w:style>
  <w:style w:type="numbering" w:customStyle="1" w:styleId="WW8Num5">
    <w:name w:val="WW8Num5"/>
    <w:basedOn w:val="a2"/>
    <w:rsid w:val="002A4AC7"/>
    <w:pPr>
      <w:numPr>
        <w:numId w:val="7"/>
      </w:numPr>
    </w:pPr>
  </w:style>
  <w:style w:type="paragraph" w:styleId="aa">
    <w:name w:val="Balloon Text"/>
    <w:basedOn w:val="a"/>
    <w:link w:val="ab"/>
    <w:uiPriority w:val="99"/>
    <w:semiHidden/>
    <w:unhideWhenUsed/>
    <w:rsid w:val="002A4AC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A4AC7"/>
    <w:rPr>
      <w:rFonts w:ascii="Tahoma" w:hAnsi="Tahoma" w:cs="Tahoma"/>
      <w:sz w:val="16"/>
      <w:szCs w:val="16"/>
    </w:rPr>
  </w:style>
  <w:style w:type="numbering" w:customStyle="1" w:styleId="WW8Num11">
    <w:name w:val="WW8Num11"/>
    <w:basedOn w:val="a2"/>
    <w:rsid w:val="002A4AC7"/>
    <w:pPr>
      <w:numPr>
        <w:numId w:val="9"/>
      </w:numPr>
    </w:pPr>
  </w:style>
  <w:style w:type="numbering" w:customStyle="1" w:styleId="WW8Num21">
    <w:name w:val="WW8Num21"/>
    <w:basedOn w:val="a2"/>
    <w:rsid w:val="002A4AC7"/>
    <w:pPr>
      <w:numPr>
        <w:numId w:val="10"/>
      </w:numPr>
    </w:pPr>
  </w:style>
  <w:style w:type="numbering" w:customStyle="1" w:styleId="WW8Num31">
    <w:name w:val="WW8Num31"/>
    <w:basedOn w:val="a2"/>
    <w:rsid w:val="002A4AC7"/>
    <w:pPr>
      <w:numPr>
        <w:numId w:val="11"/>
      </w:numPr>
    </w:pPr>
  </w:style>
  <w:style w:type="paragraph" w:styleId="ac">
    <w:name w:val="List Paragraph"/>
    <w:basedOn w:val="a"/>
    <w:uiPriority w:val="34"/>
    <w:qFormat/>
    <w:rsid w:val="002A4AC7"/>
    <w:pPr>
      <w:ind w:left="720"/>
      <w:contextualSpacing/>
    </w:pPr>
  </w:style>
  <w:style w:type="numbering" w:customStyle="1" w:styleId="WW8Num22">
    <w:name w:val="WW8Num22"/>
    <w:basedOn w:val="a2"/>
    <w:rsid w:val="002A4AC7"/>
    <w:pPr>
      <w:numPr>
        <w:numId w:val="14"/>
      </w:numPr>
    </w:pPr>
  </w:style>
  <w:style w:type="numbering" w:customStyle="1" w:styleId="WW8Num32">
    <w:name w:val="WW8Num32"/>
    <w:basedOn w:val="a2"/>
    <w:rsid w:val="002A4AC7"/>
    <w:pPr>
      <w:numPr>
        <w:numId w:val="15"/>
      </w:numPr>
    </w:pPr>
  </w:style>
  <w:style w:type="paragraph" w:customStyle="1" w:styleId="1">
    <w:name w:val="Название1"/>
    <w:basedOn w:val="a"/>
    <w:rsid w:val="002A4AC7"/>
    <w:pPr>
      <w:suppressLineNumbers/>
      <w:suppressAutoHyphens/>
      <w:spacing w:before="120" w:after="120"/>
    </w:pPr>
    <w:rPr>
      <w:rFonts w:ascii="Arial" w:eastAsia="Times New Roman" w:hAnsi="Arial" w:cs="Arial"/>
      <w:i/>
      <w:iCs/>
      <w:sz w:val="20"/>
      <w:szCs w:val="24"/>
      <w:lang w:eastAsia="ar-SA"/>
    </w:rPr>
  </w:style>
  <w:style w:type="numbering" w:customStyle="1" w:styleId="WW8Num51">
    <w:name w:val="WW8Num51"/>
    <w:basedOn w:val="a2"/>
    <w:rsid w:val="002A4AC7"/>
    <w:pPr>
      <w:numPr>
        <w:numId w:val="17"/>
      </w:numPr>
    </w:pPr>
  </w:style>
  <w:style w:type="numbering" w:customStyle="1" w:styleId="WW8Num33">
    <w:name w:val="WW8Num33"/>
    <w:basedOn w:val="a2"/>
    <w:rsid w:val="002A4AC7"/>
    <w:pPr>
      <w:numPr>
        <w:numId w:val="18"/>
      </w:numPr>
    </w:pPr>
  </w:style>
  <w:style w:type="numbering" w:customStyle="1" w:styleId="WW8Num52">
    <w:name w:val="WW8Num52"/>
    <w:basedOn w:val="a2"/>
    <w:rsid w:val="002A4AC7"/>
    <w:pPr>
      <w:numPr>
        <w:numId w:val="22"/>
      </w:numPr>
    </w:pPr>
  </w:style>
  <w:style w:type="numbering" w:customStyle="1" w:styleId="WW8Num34">
    <w:name w:val="WW8Num34"/>
    <w:basedOn w:val="a2"/>
    <w:rsid w:val="002A4AC7"/>
    <w:pPr>
      <w:numPr>
        <w:numId w:val="23"/>
      </w:numPr>
    </w:pPr>
  </w:style>
  <w:style w:type="character" w:styleId="ad">
    <w:name w:val="Strong"/>
    <w:basedOn w:val="a0"/>
    <w:uiPriority w:val="22"/>
    <w:qFormat/>
    <w:rsid w:val="002308FE"/>
    <w:rPr>
      <w:b/>
      <w:bCs/>
    </w:rPr>
  </w:style>
  <w:style w:type="paragraph" w:styleId="ae">
    <w:name w:val="No Spacing"/>
    <w:uiPriority w:val="1"/>
    <w:qFormat/>
    <w:rsid w:val="002F059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A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A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A4AC7"/>
  </w:style>
  <w:style w:type="paragraph" w:customStyle="1" w:styleId="Textbody">
    <w:name w:val="Text body"/>
    <w:basedOn w:val="a"/>
    <w:rsid w:val="002A4AC7"/>
    <w:pPr>
      <w:widowControl w:val="0"/>
      <w:suppressAutoHyphens/>
      <w:autoSpaceDN w:val="0"/>
      <w:spacing w:after="283"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PreformattedText">
    <w:name w:val="Preformatted Text"/>
    <w:basedOn w:val="a"/>
    <w:rsid w:val="002A4AC7"/>
    <w:pPr>
      <w:widowControl w:val="0"/>
      <w:suppressAutoHyphens/>
      <w:autoSpaceDN w:val="0"/>
      <w:spacing w:after="0" w:line="240" w:lineRule="auto"/>
      <w:textAlignment w:val="baseline"/>
    </w:pPr>
    <w:rPr>
      <w:rFonts w:ascii="Courier New" w:eastAsia="Courier New" w:hAnsi="Courier New" w:cs="Courier New"/>
      <w:color w:val="000000"/>
      <w:kern w:val="3"/>
      <w:sz w:val="20"/>
      <w:szCs w:val="20"/>
      <w:lang w:val="en-US" w:bidi="en-US"/>
    </w:rPr>
  </w:style>
  <w:style w:type="paragraph" w:styleId="a4">
    <w:name w:val="Normal (Web)"/>
    <w:basedOn w:val="a"/>
    <w:uiPriority w:val="99"/>
    <w:unhideWhenUsed/>
    <w:rsid w:val="002A4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A4AC7"/>
    <w:rPr>
      <w:color w:val="0000FF"/>
      <w:u w:val="single"/>
    </w:rPr>
  </w:style>
  <w:style w:type="paragraph" w:styleId="a6">
    <w:name w:val="header"/>
    <w:basedOn w:val="a"/>
    <w:link w:val="a7"/>
    <w:uiPriority w:val="99"/>
    <w:unhideWhenUsed/>
    <w:rsid w:val="002A4AC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4AC7"/>
  </w:style>
  <w:style w:type="paragraph" w:styleId="a8">
    <w:name w:val="footer"/>
    <w:basedOn w:val="a"/>
    <w:link w:val="a9"/>
    <w:uiPriority w:val="99"/>
    <w:unhideWhenUsed/>
    <w:rsid w:val="002A4AC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4AC7"/>
  </w:style>
  <w:style w:type="paragraph" w:customStyle="1" w:styleId="Standard">
    <w:name w:val="Standard"/>
    <w:rsid w:val="002A4AC7"/>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numbering" w:customStyle="1" w:styleId="WW8Num1">
    <w:name w:val="WW8Num1"/>
    <w:basedOn w:val="a2"/>
    <w:rsid w:val="002A4AC7"/>
    <w:pPr>
      <w:numPr>
        <w:numId w:val="4"/>
      </w:numPr>
    </w:pPr>
  </w:style>
  <w:style w:type="numbering" w:customStyle="1" w:styleId="WW8Num2">
    <w:name w:val="WW8Num2"/>
    <w:basedOn w:val="a2"/>
    <w:rsid w:val="002A4AC7"/>
    <w:pPr>
      <w:numPr>
        <w:numId w:val="5"/>
      </w:numPr>
    </w:pPr>
  </w:style>
  <w:style w:type="numbering" w:customStyle="1" w:styleId="WW8Num3">
    <w:name w:val="WW8Num3"/>
    <w:basedOn w:val="a2"/>
    <w:rsid w:val="002A4AC7"/>
    <w:pPr>
      <w:numPr>
        <w:numId w:val="6"/>
      </w:numPr>
    </w:pPr>
  </w:style>
  <w:style w:type="numbering" w:customStyle="1" w:styleId="WW8Num5">
    <w:name w:val="WW8Num5"/>
    <w:basedOn w:val="a2"/>
    <w:rsid w:val="002A4AC7"/>
    <w:pPr>
      <w:numPr>
        <w:numId w:val="7"/>
      </w:numPr>
    </w:pPr>
  </w:style>
  <w:style w:type="paragraph" w:styleId="aa">
    <w:name w:val="Balloon Text"/>
    <w:basedOn w:val="a"/>
    <w:link w:val="ab"/>
    <w:uiPriority w:val="99"/>
    <w:semiHidden/>
    <w:unhideWhenUsed/>
    <w:rsid w:val="002A4AC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A4AC7"/>
    <w:rPr>
      <w:rFonts w:ascii="Tahoma" w:hAnsi="Tahoma" w:cs="Tahoma"/>
      <w:sz w:val="16"/>
      <w:szCs w:val="16"/>
    </w:rPr>
  </w:style>
  <w:style w:type="numbering" w:customStyle="1" w:styleId="WW8Num11">
    <w:name w:val="WW8Num11"/>
    <w:basedOn w:val="a2"/>
    <w:rsid w:val="002A4AC7"/>
    <w:pPr>
      <w:numPr>
        <w:numId w:val="9"/>
      </w:numPr>
    </w:pPr>
  </w:style>
  <w:style w:type="numbering" w:customStyle="1" w:styleId="WW8Num21">
    <w:name w:val="WW8Num21"/>
    <w:basedOn w:val="a2"/>
    <w:rsid w:val="002A4AC7"/>
    <w:pPr>
      <w:numPr>
        <w:numId w:val="10"/>
      </w:numPr>
    </w:pPr>
  </w:style>
  <w:style w:type="numbering" w:customStyle="1" w:styleId="WW8Num31">
    <w:name w:val="WW8Num31"/>
    <w:basedOn w:val="a2"/>
    <w:rsid w:val="002A4AC7"/>
    <w:pPr>
      <w:numPr>
        <w:numId w:val="11"/>
      </w:numPr>
    </w:pPr>
  </w:style>
  <w:style w:type="paragraph" w:styleId="ac">
    <w:name w:val="List Paragraph"/>
    <w:basedOn w:val="a"/>
    <w:uiPriority w:val="34"/>
    <w:qFormat/>
    <w:rsid w:val="002A4AC7"/>
    <w:pPr>
      <w:ind w:left="720"/>
      <w:contextualSpacing/>
    </w:pPr>
  </w:style>
  <w:style w:type="numbering" w:customStyle="1" w:styleId="WW8Num22">
    <w:name w:val="WW8Num22"/>
    <w:basedOn w:val="a2"/>
    <w:rsid w:val="002A4AC7"/>
    <w:pPr>
      <w:numPr>
        <w:numId w:val="14"/>
      </w:numPr>
    </w:pPr>
  </w:style>
  <w:style w:type="numbering" w:customStyle="1" w:styleId="WW8Num32">
    <w:name w:val="WW8Num32"/>
    <w:basedOn w:val="a2"/>
    <w:rsid w:val="002A4AC7"/>
    <w:pPr>
      <w:numPr>
        <w:numId w:val="15"/>
      </w:numPr>
    </w:pPr>
  </w:style>
  <w:style w:type="paragraph" w:customStyle="1" w:styleId="1">
    <w:name w:val="Название1"/>
    <w:basedOn w:val="a"/>
    <w:rsid w:val="002A4AC7"/>
    <w:pPr>
      <w:suppressLineNumbers/>
      <w:suppressAutoHyphens/>
      <w:spacing w:before="120" w:after="120"/>
    </w:pPr>
    <w:rPr>
      <w:rFonts w:ascii="Arial" w:eastAsia="Times New Roman" w:hAnsi="Arial" w:cs="Arial"/>
      <w:i/>
      <w:iCs/>
      <w:sz w:val="20"/>
      <w:szCs w:val="24"/>
      <w:lang w:eastAsia="ar-SA"/>
    </w:rPr>
  </w:style>
  <w:style w:type="numbering" w:customStyle="1" w:styleId="WW8Num51">
    <w:name w:val="WW8Num51"/>
    <w:basedOn w:val="a2"/>
    <w:rsid w:val="002A4AC7"/>
    <w:pPr>
      <w:numPr>
        <w:numId w:val="17"/>
      </w:numPr>
    </w:pPr>
  </w:style>
  <w:style w:type="numbering" w:customStyle="1" w:styleId="WW8Num33">
    <w:name w:val="WW8Num33"/>
    <w:basedOn w:val="a2"/>
    <w:rsid w:val="002A4AC7"/>
    <w:pPr>
      <w:numPr>
        <w:numId w:val="18"/>
      </w:numPr>
    </w:pPr>
  </w:style>
  <w:style w:type="numbering" w:customStyle="1" w:styleId="WW8Num52">
    <w:name w:val="WW8Num52"/>
    <w:basedOn w:val="a2"/>
    <w:rsid w:val="002A4AC7"/>
    <w:pPr>
      <w:numPr>
        <w:numId w:val="22"/>
      </w:numPr>
    </w:pPr>
  </w:style>
  <w:style w:type="numbering" w:customStyle="1" w:styleId="WW8Num34">
    <w:name w:val="WW8Num34"/>
    <w:basedOn w:val="a2"/>
    <w:rsid w:val="002A4AC7"/>
    <w:pPr>
      <w:numPr>
        <w:numId w:val="23"/>
      </w:numPr>
    </w:pPr>
  </w:style>
  <w:style w:type="character" w:styleId="ad">
    <w:name w:val="Strong"/>
    <w:basedOn w:val="a0"/>
    <w:uiPriority w:val="22"/>
    <w:qFormat/>
    <w:rsid w:val="002308FE"/>
    <w:rPr>
      <w:b/>
      <w:bCs/>
    </w:rPr>
  </w:style>
  <w:style w:type="paragraph" w:styleId="ae">
    <w:name w:val="No Spacing"/>
    <w:uiPriority w:val="1"/>
    <w:qFormat/>
    <w:rsid w:val="002F05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A4ADD-DEDD-4DA6-B35F-F1BD81B6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1</Pages>
  <Words>13489</Words>
  <Characters>76892</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22</cp:revision>
  <cp:lastPrinted>2019-07-02T10:04:00Z</cp:lastPrinted>
  <dcterms:created xsi:type="dcterms:W3CDTF">2019-06-18T08:13:00Z</dcterms:created>
  <dcterms:modified xsi:type="dcterms:W3CDTF">2019-07-02T10:16:00Z</dcterms:modified>
</cp:coreProperties>
</file>