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B6" w:rsidRPr="00F8614F" w:rsidRDefault="005F32B6" w:rsidP="005F32B6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F8614F"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 видах практики предусмотренных соответствующей образовательной программой</w:t>
      </w:r>
    </w:p>
    <w:p w:rsidR="005F32B6" w:rsidRDefault="005F32B6" w:rsidP="005F32B6">
      <w:pPr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p w:rsidR="005F32B6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2B6" w:rsidRDefault="005F32B6" w:rsidP="005F3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FF8">
        <w:rPr>
          <w:rFonts w:ascii="Times New Roman" w:hAnsi="Times New Roman" w:cs="Times New Roman"/>
          <w:b/>
          <w:sz w:val="24"/>
          <w:szCs w:val="24"/>
        </w:rPr>
        <w:t xml:space="preserve">Специальность </w:t>
      </w:r>
      <w:r w:rsidR="0033290B">
        <w:rPr>
          <w:rFonts w:ascii="Times New Roman" w:hAnsi="Times New Roman" w:cs="Times New Roman"/>
          <w:b/>
          <w:sz w:val="24"/>
          <w:szCs w:val="24"/>
        </w:rPr>
        <w:t>40.02.04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90B">
        <w:rPr>
          <w:rFonts w:ascii="Times New Roman" w:hAnsi="Times New Roman" w:cs="Times New Roman"/>
          <w:b/>
          <w:sz w:val="24"/>
          <w:szCs w:val="24"/>
        </w:rPr>
        <w:t>Юриспруденция</w:t>
      </w:r>
    </w:p>
    <w:p w:rsidR="005F32B6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2B6" w:rsidRPr="0097091E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ПМ.01 </w:t>
      </w:r>
      <w:r w:rsidR="0033290B" w:rsidRPr="0033290B">
        <w:rPr>
          <w:rFonts w:ascii="Times New Roman" w:hAnsi="Times New Roman" w:cs="Times New Roman"/>
          <w:b/>
          <w:sz w:val="24"/>
          <w:szCs w:val="24"/>
        </w:rPr>
        <w:t>Правоприменительная деятельность</w:t>
      </w:r>
    </w:p>
    <w:p w:rsidR="005F32B6" w:rsidRPr="0097091E" w:rsidRDefault="005F32B6" w:rsidP="005F3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091E">
        <w:rPr>
          <w:rFonts w:ascii="Times New Roman" w:hAnsi="Times New Roman" w:cs="Times New Roman"/>
          <w:sz w:val="24"/>
          <w:szCs w:val="24"/>
        </w:rPr>
        <w:t>УП.01 Учебная практика</w:t>
      </w:r>
    </w:p>
    <w:p w:rsidR="005F32B6" w:rsidRPr="0097091E" w:rsidRDefault="005F32B6" w:rsidP="005F32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91E">
        <w:rPr>
          <w:rFonts w:ascii="Times New Roman" w:hAnsi="Times New Roman" w:cs="Times New Roman"/>
          <w:sz w:val="24"/>
          <w:szCs w:val="24"/>
        </w:rPr>
        <w:t>ПП.01 Производственная пра</w:t>
      </w:r>
      <w:r w:rsidR="0033290B">
        <w:rPr>
          <w:rFonts w:ascii="Times New Roman" w:hAnsi="Times New Roman" w:cs="Times New Roman"/>
          <w:sz w:val="24"/>
          <w:szCs w:val="24"/>
        </w:rPr>
        <w:t xml:space="preserve">ктика </w:t>
      </w:r>
    </w:p>
    <w:p w:rsidR="005F32B6" w:rsidRPr="0097091E" w:rsidRDefault="005F32B6" w:rsidP="005F32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F32B6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ПМ.02 </w:t>
      </w:r>
      <w:r w:rsidR="0033290B" w:rsidRPr="0033290B">
        <w:rPr>
          <w:rFonts w:ascii="Times New Roman" w:hAnsi="Times New Roman" w:cs="Times New Roman"/>
          <w:b/>
          <w:sz w:val="24"/>
          <w:szCs w:val="24"/>
        </w:rPr>
        <w:t>Правоохранительная деятельность</w:t>
      </w:r>
    </w:p>
    <w:p w:rsidR="005F32B6" w:rsidRPr="0097091E" w:rsidRDefault="005F32B6" w:rsidP="005F32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7091E">
        <w:rPr>
          <w:rFonts w:ascii="Times New Roman" w:hAnsi="Times New Roman" w:cs="Times New Roman"/>
          <w:sz w:val="24"/>
          <w:szCs w:val="24"/>
        </w:rPr>
        <w:t>УП.02 Учебная практика</w:t>
      </w:r>
    </w:p>
    <w:p w:rsidR="005F32B6" w:rsidRPr="0097091E" w:rsidRDefault="005F32B6" w:rsidP="005F32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7091E">
        <w:rPr>
          <w:rFonts w:ascii="Times New Roman" w:hAnsi="Times New Roman" w:cs="Times New Roman"/>
          <w:sz w:val="24"/>
          <w:szCs w:val="24"/>
        </w:rPr>
        <w:t>ПП.02 Производственная пра</w:t>
      </w:r>
      <w:r w:rsidR="0033290B">
        <w:rPr>
          <w:rFonts w:ascii="Times New Roman" w:hAnsi="Times New Roman" w:cs="Times New Roman"/>
          <w:sz w:val="24"/>
          <w:szCs w:val="24"/>
        </w:rPr>
        <w:t xml:space="preserve">ктика </w:t>
      </w:r>
    </w:p>
    <w:p w:rsidR="005F32B6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90B" w:rsidRDefault="0033290B" w:rsidP="003329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ПМ.03н4</w:t>
      </w:r>
      <w:r w:rsidRPr="009709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290B">
        <w:rPr>
          <w:rFonts w:ascii="Times New Roman" w:hAnsi="Times New Roman" w:cs="Times New Roman"/>
          <w:b/>
          <w:sz w:val="24"/>
          <w:szCs w:val="24"/>
        </w:rPr>
        <w:t>Правовое обеспечение деятельности организаций и оказание юридической помощи физическим лицам и их объединениям</w:t>
      </w:r>
    </w:p>
    <w:p w:rsidR="0033290B" w:rsidRPr="0097091E" w:rsidRDefault="0033290B" w:rsidP="003329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УП.03</w:t>
      </w:r>
      <w:r w:rsidRPr="0097091E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33290B" w:rsidRPr="0097091E" w:rsidRDefault="0033290B" w:rsidP="003329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ПП.03</w:t>
      </w:r>
      <w:r w:rsidRPr="0097091E">
        <w:rPr>
          <w:rFonts w:ascii="Times New Roman" w:hAnsi="Times New Roman" w:cs="Times New Roman"/>
          <w:sz w:val="24"/>
          <w:szCs w:val="24"/>
        </w:rPr>
        <w:t xml:space="preserve"> Производственная пра</w:t>
      </w:r>
      <w:r>
        <w:rPr>
          <w:rFonts w:ascii="Times New Roman" w:hAnsi="Times New Roman" w:cs="Times New Roman"/>
          <w:sz w:val="24"/>
          <w:szCs w:val="24"/>
        </w:rPr>
        <w:t xml:space="preserve">ктика </w:t>
      </w:r>
    </w:p>
    <w:p w:rsidR="0033290B" w:rsidRDefault="0033290B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290B" w:rsidRDefault="0033290B" w:rsidP="0033290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ПМ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.н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. 04</w:t>
      </w:r>
      <w:r w:rsidRPr="009709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3290B">
        <w:rPr>
          <w:rFonts w:ascii="Times New Roman" w:hAnsi="Times New Roman" w:cs="Times New Roman"/>
          <w:b/>
          <w:sz w:val="24"/>
          <w:szCs w:val="24"/>
        </w:rPr>
        <w:t>Обеспечение реализации прав граждан в сфере пенсионного обеспечения  социальной защиты</w:t>
      </w:r>
    </w:p>
    <w:p w:rsidR="0033290B" w:rsidRPr="0097091E" w:rsidRDefault="0033290B" w:rsidP="003329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УП.04</w:t>
      </w:r>
      <w:r w:rsidRPr="0097091E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33290B" w:rsidRPr="0097091E" w:rsidRDefault="0033290B" w:rsidP="0033290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ПП.04</w:t>
      </w:r>
      <w:r w:rsidRPr="0097091E">
        <w:rPr>
          <w:rFonts w:ascii="Times New Roman" w:hAnsi="Times New Roman" w:cs="Times New Roman"/>
          <w:sz w:val="24"/>
          <w:szCs w:val="24"/>
        </w:rPr>
        <w:t xml:space="preserve"> Производственная пра</w:t>
      </w:r>
      <w:r>
        <w:rPr>
          <w:rFonts w:ascii="Times New Roman" w:hAnsi="Times New Roman" w:cs="Times New Roman"/>
          <w:sz w:val="24"/>
          <w:szCs w:val="24"/>
        </w:rPr>
        <w:t xml:space="preserve">ктика </w:t>
      </w:r>
      <w:bookmarkStart w:id="0" w:name="_GoBack"/>
      <w:bookmarkEnd w:id="0"/>
    </w:p>
    <w:p w:rsidR="0033290B" w:rsidRPr="0097091E" w:rsidRDefault="0033290B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2B6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2B6" w:rsidRPr="0097091E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ПДП. ПРОИЗВОДСТВЕННАЯ ПРАКТИКА </w:t>
      </w:r>
      <w:r w:rsidR="0033290B">
        <w:rPr>
          <w:rFonts w:ascii="Times New Roman" w:hAnsi="Times New Roman" w:cs="Times New Roman"/>
          <w:b/>
          <w:sz w:val="24"/>
          <w:szCs w:val="24"/>
        </w:rPr>
        <w:t>(ПО ПРОФИЛЮ СПЕЦИАЛЬНОСТИ</w:t>
      </w:r>
      <w:r w:rsidRPr="0097091E">
        <w:rPr>
          <w:rFonts w:ascii="Times New Roman" w:hAnsi="Times New Roman" w:cs="Times New Roman"/>
          <w:b/>
          <w:sz w:val="24"/>
          <w:szCs w:val="24"/>
        </w:rPr>
        <w:t>)</w:t>
      </w:r>
    </w:p>
    <w:p w:rsidR="005F32B6" w:rsidRDefault="005F32B6" w:rsidP="005F32B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32B6" w:rsidRDefault="005F32B6" w:rsidP="005F32B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7016" w:rsidRDefault="004A7016"/>
    <w:sectPr w:rsidR="004A7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6A3"/>
    <w:rsid w:val="0033290B"/>
    <w:rsid w:val="004A7016"/>
    <w:rsid w:val="005F32B6"/>
    <w:rsid w:val="006B5466"/>
    <w:rsid w:val="00BB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2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2B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Av26</dc:creator>
  <cp:keywords/>
  <dc:description/>
  <cp:lastModifiedBy>Av26</cp:lastModifiedBy>
  <cp:revision>4</cp:revision>
  <dcterms:created xsi:type="dcterms:W3CDTF">2023-07-04T17:17:00Z</dcterms:created>
  <dcterms:modified xsi:type="dcterms:W3CDTF">2024-06-16T10:05:00Z</dcterms:modified>
</cp:coreProperties>
</file>