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0258" w:rsidRDefault="00100258" w:rsidP="00100258">
      <w:pPr>
        <w:pStyle w:val="ab"/>
      </w:pPr>
      <w:r>
        <w:rPr>
          <w:noProof/>
        </w:rPr>
        <w:drawing>
          <wp:inline distT="0" distB="0" distL="0" distR="0" wp14:anchorId="712DC042" wp14:editId="4EB0667F">
            <wp:extent cx="6248400" cy="8086165"/>
            <wp:effectExtent l="0" t="0" r="0" b="0"/>
            <wp:docPr id="2" name="Рисунок 2" descr="F:\4 МЦ 2023\ЛИЦЕНЗИРОВАНИЕ\СКАНЫ ТИТУЛ 2024\Оператор ЭВСиР\12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4 МЦ 2023\ЛИЦЕНЗИРОВАНИЕ\СКАНЫ ТИТУЛ 2024\Оператор ЭВСиР\123.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2536" cy="8091517"/>
                    </a:xfrm>
                    <a:prstGeom prst="rect">
                      <a:avLst/>
                    </a:prstGeom>
                    <a:noFill/>
                    <a:ln>
                      <a:noFill/>
                    </a:ln>
                  </pic:spPr>
                </pic:pic>
              </a:graphicData>
            </a:graphic>
          </wp:inline>
        </w:drawing>
      </w:r>
    </w:p>
    <w:p w:rsidR="00100258" w:rsidRDefault="00100258" w:rsidP="007A4AB3">
      <w:pPr>
        <w:spacing w:after="0" w:line="240" w:lineRule="auto"/>
        <w:jc w:val="center"/>
        <w:rPr>
          <w:rFonts w:ascii="Times New Roman" w:eastAsia="Times New Roman" w:hAnsi="Times New Roman" w:cs="Times New Roman"/>
          <w:caps/>
          <w:sz w:val="28"/>
          <w:szCs w:val="28"/>
          <w:lang w:eastAsia="ru-RU"/>
        </w:rPr>
      </w:pPr>
    </w:p>
    <w:p w:rsidR="00100258" w:rsidRDefault="00100258" w:rsidP="007A4AB3">
      <w:pPr>
        <w:spacing w:after="0" w:line="240" w:lineRule="auto"/>
        <w:jc w:val="center"/>
        <w:rPr>
          <w:rFonts w:ascii="Times New Roman" w:eastAsia="Times New Roman" w:hAnsi="Times New Roman" w:cs="Times New Roman"/>
          <w:caps/>
          <w:sz w:val="28"/>
          <w:szCs w:val="28"/>
          <w:lang w:eastAsia="ru-RU"/>
        </w:rPr>
      </w:pPr>
    </w:p>
    <w:p w:rsidR="007A4AB3" w:rsidRPr="00A23A76" w:rsidRDefault="007A4AB3" w:rsidP="007A4AB3">
      <w:pPr>
        <w:spacing w:after="0" w:line="240" w:lineRule="auto"/>
        <w:jc w:val="center"/>
        <w:rPr>
          <w:rFonts w:ascii="Times New Roman" w:eastAsia="Times New Roman" w:hAnsi="Times New Roman" w:cs="Times New Roman"/>
          <w:caps/>
          <w:sz w:val="28"/>
          <w:szCs w:val="28"/>
          <w:lang w:eastAsia="ru-RU"/>
        </w:rPr>
      </w:pPr>
      <w:bookmarkStart w:id="0" w:name="_GoBack"/>
      <w:bookmarkEnd w:id="0"/>
      <w:r w:rsidRPr="00A23A76">
        <w:rPr>
          <w:rFonts w:ascii="Times New Roman" w:eastAsia="Times New Roman" w:hAnsi="Times New Roman" w:cs="Times New Roman"/>
          <w:caps/>
          <w:sz w:val="28"/>
          <w:szCs w:val="28"/>
          <w:lang w:eastAsia="ru-RU"/>
        </w:rPr>
        <w:lastRenderedPageBreak/>
        <w:t>СТАВРОПОЛЬСКИЙ КРАЙПОТРЕБСОЮЗ                                                                                                                ЧАСТНОЕ ПРОФЕССИОНАЛЬНОЕ ОБРАЗОВАТЕЛЬНОЕ УЧРЕЖДЕНИЕ                                               «Ставропольский кооперативный техникум »</w:t>
      </w:r>
    </w:p>
    <w:p w:rsidR="007A4AB3" w:rsidRPr="00A23A76" w:rsidRDefault="007A4AB3" w:rsidP="007A4AB3">
      <w:pPr>
        <w:tabs>
          <w:tab w:val="left" w:pos="1800"/>
        </w:tabs>
        <w:spacing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jc w:val="both"/>
        <w:rPr>
          <w:rFonts w:ascii="Times New Roman" w:eastAsia="Times New Roman" w:hAnsi="Times New Roman" w:cs="Times New Roman"/>
          <w:sz w:val="28"/>
          <w:szCs w:val="28"/>
          <w:lang w:eastAsia="ru-RU"/>
        </w:rPr>
      </w:pPr>
    </w:p>
    <w:p w:rsidR="007A4AB3" w:rsidRPr="00A23A76" w:rsidRDefault="007A4AB3" w:rsidP="007A4AB3">
      <w:pPr>
        <w:spacing w:after="0" w:line="240" w:lineRule="auto"/>
        <w:jc w:val="both"/>
        <w:rPr>
          <w:rFonts w:ascii="Times New Roman" w:eastAsia="Times New Roman" w:hAnsi="Times New Roman" w:cs="Times New Roman"/>
          <w:sz w:val="28"/>
          <w:szCs w:val="28"/>
          <w:lang w:eastAsia="ru-RU"/>
        </w:rPr>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679"/>
      </w:tblGrid>
      <w:tr w:rsidR="007A4AB3" w:rsidRPr="00E11B00" w:rsidTr="00782114">
        <w:tc>
          <w:tcPr>
            <w:tcW w:w="4785" w:type="dxa"/>
          </w:tcPr>
          <w:p w:rsidR="007A4AB3" w:rsidRPr="001064C1" w:rsidRDefault="007A4AB3" w:rsidP="00782114">
            <w:pPr>
              <w:tabs>
                <w:tab w:val="left" w:pos="1800"/>
              </w:tabs>
              <w:rPr>
                <w:rFonts w:ascii="Times New Roman" w:eastAsia="Times New Roman" w:hAnsi="Times New Roman" w:cs="Times New Roman"/>
                <w:b/>
                <w:sz w:val="28"/>
                <w:szCs w:val="28"/>
                <w:lang w:eastAsia="ru-RU"/>
              </w:rPr>
            </w:pPr>
            <w:r w:rsidRPr="001064C1">
              <w:rPr>
                <w:rFonts w:ascii="Times New Roman" w:eastAsia="Times New Roman" w:hAnsi="Times New Roman" w:cs="Times New Roman"/>
                <w:b/>
                <w:sz w:val="28"/>
                <w:szCs w:val="28"/>
                <w:lang w:eastAsia="ru-RU"/>
              </w:rPr>
              <w:t>СОГЛАСОВАНО</w:t>
            </w:r>
          </w:p>
          <w:p w:rsidR="00017408" w:rsidRPr="008B2A19" w:rsidRDefault="00017408" w:rsidP="00017408">
            <w:pPr>
              <w:tabs>
                <w:tab w:val="left" w:pos="1800"/>
              </w:tabs>
              <w:rPr>
                <w:rFonts w:ascii="Times New Roman" w:eastAsia="Times New Roman" w:hAnsi="Times New Roman" w:cs="Times New Roman"/>
                <w:sz w:val="28"/>
                <w:szCs w:val="28"/>
                <w:lang w:eastAsia="ru-RU"/>
              </w:rPr>
            </w:pPr>
            <w:r w:rsidRPr="008B2A19">
              <w:rPr>
                <w:rFonts w:ascii="Times New Roman" w:eastAsia="Times New Roman" w:hAnsi="Times New Roman" w:cs="Times New Roman"/>
                <w:sz w:val="28"/>
                <w:szCs w:val="28"/>
                <w:lang w:eastAsia="ru-RU"/>
              </w:rPr>
              <w:t>Индивидуальный предприниматель</w:t>
            </w:r>
          </w:p>
          <w:p w:rsidR="00017408" w:rsidRPr="008B2A19" w:rsidRDefault="00017408" w:rsidP="00017408">
            <w:pPr>
              <w:tabs>
                <w:tab w:val="left" w:pos="1800"/>
              </w:tabs>
              <w:rPr>
                <w:sz w:val="28"/>
                <w:szCs w:val="28"/>
              </w:rPr>
            </w:pPr>
            <w:r w:rsidRPr="008B2A19">
              <w:rPr>
                <w:rFonts w:ascii="Times New Roman" w:eastAsia="Times New Roman" w:hAnsi="Times New Roman" w:cs="Times New Roman"/>
                <w:sz w:val="28"/>
                <w:szCs w:val="28"/>
                <w:lang w:eastAsia="ru-RU"/>
              </w:rPr>
              <w:t>Зимцов Павел Алексеевич</w:t>
            </w:r>
          </w:p>
          <w:p w:rsidR="007A4AB3" w:rsidRPr="00E11B00" w:rsidRDefault="007A4AB3" w:rsidP="00782114">
            <w:pPr>
              <w:rPr>
                <w:rFonts w:ascii="Times New Roman" w:eastAsia="Times New Roman" w:hAnsi="Times New Roman" w:cs="Times New Roman"/>
                <w:sz w:val="28"/>
                <w:szCs w:val="28"/>
                <w:lang w:eastAsia="ru-RU"/>
              </w:rPr>
            </w:pPr>
          </w:p>
          <w:p w:rsidR="007A4AB3" w:rsidRPr="00E11B00" w:rsidRDefault="007A4AB3" w:rsidP="00782114">
            <w:pPr>
              <w:rPr>
                <w:rFonts w:ascii="Times New Roman" w:eastAsia="Times New Roman" w:hAnsi="Times New Roman" w:cs="Times New Roman"/>
                <w:sz w:val="28"/>
                <w:szCs w:val="28"/>
                <w:lang w:eastAsia="ru-RU"/>
              </w:rPr>
            </w:pPr>
          </w:p>
          <w:p w:rsidR="007A4AB3" w:rsidRPr="00E11B00" w:rsidRDefault="007A4AB3" w:rsidP="00782114">
            <w:pPr>
              <w:tabs>
                <w:tab w:val="left" w:pos="1800"/>
              </w:tabs>
              <w:rPr>
                <w:rFonts w:ascii="Times New Roman" w:eastAsia="Times New Roman" w:hAnsi="Times New Roman" w:cs="Times New Roman"/>
                <w:sz w:val="28"/>
                <w:szCs w:val="28"/>
                <w:lang w:eastAsia="ru-RU"/>
              </w:rPr>
            </w:pPr>
          </w:p>
        </w:tc>
        <w:tc>
          <w:tcPr>
            <w:tcW w:w="4679" w:type="dxa"/>
          </w:tcPr>
          <w:p w:rsidR="007A4AB3" w:rsidRPr="00E11B00" w:rsidRDefault="007A4AB3" w:rsidP="00782114">
            <w:pPr>
              <w:tabs>
                <w:tab w:val="left" w:pos="1800"/>
              </w:tabs>
              <w:jc w:val="right"/>
              <w:rPr>
                <w:rFonts w:ascii="Times New Roman" w:eastAsia="Times New Roman" w:hAnsi="Times New Roman" w:cs="Times New Roman"/>
                <w:b/>
                <w:sz w:val="28"/>
                <w:szCs w:val="28"/>
                <w:lang w:eastAsia="ru-RU"/>
              </w:rPr>
            </w:pPr>
            <w:r w:rsidRPr="00E11B00">
              <w:rPr>
                <w:rFonts w:ascii="Times New Roman" w:eastAsia="Times New Roman" w:hAnsi="Times New Roman" w:cs="Times New Roman"/>
                <w:b/>
                <w:sz w:val="28"/>
                <w:szCs w:val="28"/>
                <w:lang w:eastAsia="ru-RU"/>
              </w:rPr>
              <w:t>УТВЕРЖДАЮ</w:t>
            </w:r>
          </w:p>
          <w:p w:rsidR="007A4AB3" w:rsidRPr="00E11B00" w:rsidRDefault="007A4AB3" w:rsidP="00782114">
            <w:pPr>
              <w:tabs>
                <w:tab w:val="left" w:pos="1800"/>
              </w:tabs>
              <w:jc w:val="right"/>
              <w:rPr>
                <w:rFonts w:ascii="Times New Roman" w:eastAsia="Times New Roman" w:hAnsi="Times New Roman" w:cs="Times New Roman"/>
                <w:sz w:val="28"/>
                <w:szCs w:val="28"/>
                <w:lang w:eastAsia="ru-RU"/>
              </w:rPr>
            </w:pPr>
            <w:r w:rsidRPr="00E11B00">
              <w:rPr>
                <w:rFonts w:ascii="Times New Roman" w:eastAsia="Times New Roman" w:hAnsi="Times New Roman" w:cs="Times New Roman"/>
                <w:sz w:val="28"/>
                <w:szCs w:val="28"/>
                <w:lang w:eastAsia="ru-RU"/>
              </w:rPr>
              <w:t>Директор техникума</w:t>
            </w:r>
          </w:p>
          <w:p w:rsidR="007A4AB3" w:rsidRPr="00E11B00" w:rsidRDefault="007A4AB3" w:rsidP="00782114">
            <w:pPr>
              <w:tabs>
                <w:tab w:val="left" w:pos="1800"/>
              </w:tabs>
              <w:jc w:val="right"/>
              <w:rPr>
                <w:rFonts w:ascii="Times New Roman" w:eastAsia="Times New Roman" w:hAnsi="Times New Roman" w:cs="Times New Roman"/>
                <w:sz w:val="28"/>
                <w:szCs w:val="28"/>
                <w:lang w:eastAsia="ru-RU"/>
              </w:rPr>
            </w:pPr>
            <w:r w:rsidRPr="00E11B00">
              <w:rPr>
                <w:rFonts w:ascii="Times New Roman" w:eastAsia="Times New Roman" w:hAnsi="Times New Roman" w:cs="Times New Roman"/>
                <w:sz w:val="28"/>
                <w:szCs w:val="28"/>
                <w:lang w:eastAsia="ru-RU"/>
              </w:rPr>
              <w:t>А.А. Намитоков</w:t>
            </w:r>
          </w:p>
          <w:p w:rsidR="007A4AB3" w:rsidRPr="00E11B00" w:rsidRDefault="007A4AB3" w:rsidP="00782114">
            <w:pPr>
              <w:tabs>
                <w:tab w:val="left" w:pos="1800"/>
              </w:tabs>
              <w:jc w:val="right"/>
              <w:rPr>
                <w:rFonts w:ascii="Times New Roman" w:eastAsia="Times New Roman" w:hAnsi="Times New Roman" w:cs="Times New Roman"/>
                <w:sz w:val="28"/>
                <w:szCs w:val="28"/>
                <w:lang w:eastAsia="ru-RU"/>
              </w:rPr>
            </w:pPr>
          </w:p>
        </w:tc>
      </w:tr>
    </w:tbl>
    <w:p w:rsidR="007A4AB3" w:rsidRPr="00A23A76" w:rsidRDefault="007A4AB3" w:rsidP="007A4AB3">
      <w:pPr>
        <w:spacing w:after="0" w:line="240" w:lineRule="auto"/>
        <w:jc w:val="both"/>
        <w:rPr>
          <w:rFonts w:ascii="Times New Roman" w:eastAsia="Times New Roman" w:hAnsi="Times New Roman" w:cs="Times New Roman"/>
          <w:sz w:val="28"/>
          <w:szCs w:val="28"/>
          <w:lang w:eastAsia="ru-RU"/>
        </w:rPr>
      </w:pPr>
    </w:p>
    <w:p w:rsidR="007A4AB3" w:rsidRPr="00A23A76" w:rsidRDefault="007A4AB3" w:rsidP="007A4AB3">
      <w:pPr>
        <w:spacing w:after="0" w:line="240" w:lineRule="auto"/>
        <w:jc w:val="both"/>
        <w:rPr>
          <w:rFonts w:ascii="Times New Roman" w:eastAsia="Times New Roman" w:hAnsi="Times New Roman" w:cs="Times New Roman"/>
          <w:sz w:val="28"/>
          <w:szCs w:val="28"/>
          <w:lang w:eastAsia="ru-RU"/>
        </w:rPr>
      </w:pPr>
    </w:p>
    <w:p w:rsidR="007A4AB3" w:rsidRPr="00A23A76" w:rsidRDefault="007A4AB3" w:rsidP="007A4AB3">
      <w:pPr>
        <w:spacing w:after="0" w:line="240" w:lineRule="auto"/>
        <w:jc w:val="both"/>
        <w:rPr>
          <w:rFonts w:ascii="Times New Roman" w:eastAsia="Times New Roman" w:hAnsi="Times New Roman" w:cs="Times New Roman"/>
          <w:sz w:val="32"/>
          <w:szCs w:val="32"/>
          <w:lang w:eastAsia="ru-RU"/>
        </w:rPr>
      </w:pPr>
    </w:p>
    <w:p w:rsidR="007A4AB3" w:rsidRPr="00A23A76" w:rsidRDefault="007A4AB3" w:rsidP="007A4AB3">
      <w:pPr>
        <w:spacing w:after="0" w:line="240" w:lineRule="auto"/>
        <w:jc w:val="center"/>
        <w:rPr>
          <w:rFonts w:ascii="Times New Roman" w:eastAsia="Times New Roman" w:hAnsi="Times New Roman" w:cs="Times New Roman"/>
          <w:b/>
          <w:sz w:val="32"/>
          <w:szCs w:val="32"/>
          <w:lang w:eastAsia="ru-RU"/>
        </w:rPr>
      </w:pPr>
      <w:r w:rsidRPr="00A23A76">
        <w:rPr>
          <w:rFonts w:ascii="Times New Roman" w:eastAsia="Times New Roman" w:hAnsi="Times New Roman" w:cs="Times New Roman"/>
          <w:b/>
          <w:sz w:val="32"/>
          <w:szCs w:val="32"/>
          <w:lang w:eastAsia="ru-RU"/>
        </w:rPr>
        <w:t xml:space="preserve"> ПРОГРАММА</w:t>
      </w:r>
    </w:p>
    <w:p w:rsidR="007A4AB3" w:rsidRPr="00A23A76" w:rsidRDefault="007A4AB3" w:rsidP="007A4AB3">
      <w:pPr>
        <w:spacing w:after="0" w:line="240" w:lineRule="auto"/>
        <w:jc w:val="center"/>
        <w:rPr>
          <w:rFonts w:ascii="Times New Roman" w:eastAsia="Times New Roman" w:hAnsi="Times New Roman" w:cs="Times New Roman"/>
          <w:b/>
          <w:sz w:val="32"/>
          <w:szCs w:val="32"/>
          <w:lang w:eastAsia="ru-RU"/>
        </w:rPr>
      </w:pPr>
      <w:r w:rsidRPr="00A23A76">
        <w:rPr>
          <w:rFonts w:ascii="Times New Roman" w:eastAsia="Times New Roman" w:hAnsi="Times New Roman" w:cs="Times New Roman"/>
          <w:b/>
          <w:sz w:val="32"/>
          <w:szCs w:val="32"/>
          <w:lang w:eastAsia="ru-RU"/>
        </w:rPr>
        <w:t xml:space="preserve">подготовки </w:t>
      </w:r>
      <w:r>
        <w:rPr>
          <w:rFonts w:ascii="Times New Roman" w:eastAsia="Times New Roman" w:hAnsi="Times New Roman" w:cs="Times New Roman"/>
          <w:b/>
          <w:sz w:val="32"/>
          <w:szCs w:val="32"/>
          <w:lang w:eastAsia="ru-RU"/>
        </w:rPr>
        <w:t>квалифицированных рабочих, служащих</w:t>
      </w:r>
    </w:p>
    <w:p w:rsidR="007A4AB3" w:rsidRPr="00A23A76" w:rsidRDefault="007A4AB3" w:rsidP="007A4AB3">
      <w:pPr>
        <w:spacing w:after="0" w:line="240" w:lineRule="auto"/>
        <w:jc w:val="center"/>
        <w:rPr>
          <w:rFonts w:ascii="Times New Roman" w:eastAsia="Times New Roman" w:hAnsi="Times New Roman" w:cs="Times New Roman"/>
          <w:b/>
          <w:sz w:val="32"/>
          <w:szCs w:val="32"/>
          <w:lang w:eastAsia="ru-RU"/>
        </w:rPr>
      </w:pPr>
    </w:p>
    <w:p w:rsidR="007A4AB3" w:rsidRPr="00A23A76" w:rsidRDefault="007A4AB3" w:rsidP="007A4AB3">
      <w:pPr>
        <w:spacing w:after="0" w:line="240" w:lineRule="auto"/>
        <w:jc w:val="center"/>
        <w:rPr>
          <w:rFonts w:ascii="Times New Roman" w:eastAsia="Times New Roman" w:hAnsi="Times New Roman" w:cs="Times New Roman"/>
          <w:sz w:val="32"/>
          <w:szCs w:val="32"/>
          <w:lang w:eastAsia="ru-RU"/>
        </w:rPr>
      </w:pPr>
      <w:r w:rsidRPr="00A23A76">
        <w:rPr>
          <w:rFonts w:ascii="Times New Roman" w:eastAsia="Times New Roman" w:hAnsi="Times New Roman" w:cs="Times New Roman"/>
          <w:sz w:val="32"/>
          <w:szCs w:val="32"/>
          <w:lang w:eastAsia="ru-RU"/>
        </w:rPr>
        <w:t xml:space="preserve">по </w:t>
      </w:r>
      <w:r>
        <w:rPr>
          <w:rFonts w:ascii="Times New Roman" w:eastAsia="Times New Roman" w:hAnsi="Times New Roman" w:cs="Times New Roman"/>
          <w:sz w:val="32"/>
          <w:szCs w:val="32"/>
          <w:lang w:eastAsia="ru-RU"/>
        </w:rPr>
        <w:t>профессии</w:t>
      </w:r>
    </w:p>
    <w:p w:rsidR="007A4AB3" w:rsidRPr="00A23A76" w:rsidRDefault="007A4AB3" w:rsidP="007A4AB3">
      <w:pPr>
        <w:spacing w:after="0" w:line="240" w:lineRule="auto"/>
        <w:jc w:val="center"/>
        <w:rPr>
          <w:rFonts w:ascii="Times New Roman" w:eastAsia="Times New Roman" w:hAnsi="Times New Roman" w:cs="Times New Roman"/>
          <w:b/>
          <w:sz w:val="32"/>
          <w:szCs w:val="32"/>
          <w:lang w:eastAsia="ru-RU"/>
        </w:rPr>
      </w:pPr>
    </w:p>
    <w:p w:rsidR="007A4AB3" w:rsidRPr="00A23A76" w:rsidRDefault="007A4AB3" w:rsidP="007A4AB3">
      <w:pPr>
        <w:spacing w:after="0" w:line="240" w:lineRule="auto"/>
        <w:jc w:val="center"/>
        <w:rPr>
          <w:rFonts w:ascii="Times New Roman" w:eastAsia="Times New Roman" w:hAnsi="Times New Roman" w:cs="Times New Roman"/>
          <w:sz w:val="32"/>
          <w:szCs w:val="32"/>
          <w:lang w:eastAsia="ru-RU"/>
        </w:rPr>
      </w:pPr>
      <w:r>
        <w:rPr>
          <w:rFonts w:ascii="Times New Roman" w:eastAsia="Times New Roman" w:hAnsi="Times New Roman" w:cs="Times New Roman"/>
          <w:b/>
          <w:sz w:val="32"/>
          <w:szCs w:val="32"/>
          <w:u w:val="single"/>
          <w:lang w:eastAsia="ru-RU"/>
        </w:rPr>
        <w:t>09.01.</w:t>
      </w:r>
      <w:r w:rsidRPr="007A4AB3">
        <w:rPr>
          <w:rFonts w:ascii="Times New Roman" w:eastAsia="Times New Roman" w:hAnsi="Times New Roman" w:cs="Times New Roman"/>
          <w:b/>
          <w:sz w:val="32"/>
          <w:szCs w:val="32"/>
          <w:u w:val="single"/>
          <w:lang w:eastAsia="ru-RU"/>
        </w:rPr>
        <w:t>03</w:t>
      </w:r>
      <w:r w:rsidRPr="007A4AB3">
        <w:rPr>
          <w:rFonts w:ascii="Times New Roman" w:hAnsi="Times New Roman"/>
          <w:b/>
          <w:bCs/>
          <w:iCs/>
          <w:sz w:val="28"/>
          <w:szCs w:val="28"/>
          <w:u w:val="single"/>
        </w:rPr>
        <w:t xml:space="preserve"> </w:t>
      </w:r>
      <w:r w:rsidRPr="007A4AB3">
        <w:rPr>
          <w:rFonts w:ascii="Times New Roman" w:hAnsi="Times New Roman"/>
          <w:b/>
          <w:bCs/>
          <w:iCs/>
          <w:sz w:val="32"/>
          <w:szCs w:val="32"/>
          <w:u w:val="single"/>
        </w:rPr>
        <w:t>Оператор информационных систем и ресурсов</w:t>
      </w:r>
      <w:r>
        <w:rPr>
          <w:rFonts w:ascii="Times New Roman" w:eastAsia="Times New Roman" w:hAnsi="Times New Roman" w:cs="Times New Roman"/>
          <w:b/>
          <w:sz w:val="32"/>
          <w:szCs w:val="32"/>
          <w:u w:val="single"/>
          <w:lang w:eastAsia="ru-RU"/>
        </w:rPr>
        <w:t xml:space="preserve"> </w:t>
      </w: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r w:rsidRPr="00A23A76">
        <w:rPr>
          <w:rFonts w:ascii="Times New Roman" w:eastAsia="Times New Roman" w:hAnsi="Times New Roman" w:cs="Times New Roman"/>
          <w:sz w:val="28"/>
          <w:szCs w:val="28"/>
          <w:lang w:eastAsia="ru-RU"/>
        </w:rPr>
        <w:t>Квалификация:</w:t>
      </w:r>
      <w:r w:rsidRPr="00A23A76">
        <w:rPr>
          <w:rFonts w:ascii="Times New Roman" w:eastAsia="Times New Roman" w:hAnsi="Times New Roman" w:cs="Times New Roman"/>
          <w:b/>
          <w:sz w:val="28"/>
          <w:szCs w:val="28"/>
          <w:lang w:eastAsia="ru-RU"/>
        </w:rPr>
        <w:t xml:space="preserve"> </w:t>
      </w:r>
      <w:r w:rsidRPr="007A4AB3">
        <w:rPr>
          <w:rFonts w:ascii="Times New Roman" w:hAnsi="Times New Roman"/>
          <w:bCs/>
          <w:iCs/>
          <w:sz w:val="28"/>
          <w:szCs w:val="28"/>
        </w:rPr>
        <w:t>Оператор информационных систем и ресурсов</w:t>
      </w:r>
    </w:p>
    <w:p w:rsidR="007A4AB3" w:rsidRDefault="00620CDD" w:rsidP="007A4A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Срок обучения: </w:t>
      </w:r>
      <w:r w:rsidR="007A4AB3" w:rsidRPr="00A23A76">
        <w:rPr>
          <w:rFonts w:ascii="Times New Roman" w:eastAsia="Times New Roman" w:hAnsi="Times New Roman" w:cs="Times New Roman"/>
          <w:sz w:val="28"/>
          <w:szCs w:val="28"/>
          <w:lang w:eastAsia="ru-RU"/>
        </w:rPr>
        <w:t xml:space="preserve"> 10 месяцев (на базе </w:t>
      </w:r>
      <w:r>
        <w:rPr>
          <w:rFonts w:ascii="Times New Roman" w:eastAsia="Times New Roman" w:hAnsi="Times New Roman" w:cs="Times New Roman"/>
          <w:sz w:val="28"/>
          <w:szCs w:val="28"/>
          <w:lang w:eastAsia="ru-RU"/>
        </w:rPr>
        <w:t>среднего</w:t>
      </w:r>
      <w:r w:rsidR="007A4AB3" w:rsidRPr="00A23A76">
        <w:rPr>
          <w:rFonts w:ascii="Times New Roman" w:eastAsia="Times New Roman" w:hAnsi="Times New Roman" w:cs="Times New Roman"/>
          <w:sz w:val="28"/>
          <w:szCs w:val="28"/>
          <w:lang w:eastAsia="ru-RU"/>
        </w:rPr>
        <w:t xml:space="preserve"> общего образования)</w:t>
      </w:r>
    </w:p>
    <w:p w:rsidR="007A4AB3" w:rsidRDefault="007A4AB3" w:rsidP="007A4A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Год </w:t>
      </w:r>
      <w:r w:rsidR="00782114">
        <w:rPr>
          <w:rFonts w:ascii="Times New Roman" w:eastAsia="Times New Roman" w:hAnsi="Times New Roman" w:cs="Times New Roman"/>
          <w:sz w:val="28"/>
          <w:szCs w:val="28"/>
          <w:lang w:eastAsia="ru-RU"/>
        </w:rPr>
        <w:t>начала подготовки: сентябрь 2024</w:t>
      </w:r>
      <w:r>
        <w:rPr>
          <w:rFonts w:ascii="Times New Roman" w:eastAsia="Times New Roman" w:hAnsi="Times New Roman" w:cs="Times New Roman"/>
          <w:sz w:val="28"/>
          <w:szCs w:val="28"/>
          <w:lang w:eastAsia="ru-RU"/>
        </w:rPr>
        <w:t xml:space="preserve"> год</w:t>
      </w:r>
    </w:p>
    <w:p w:rsidR="007A4AB3" w:rsidRPr="00A23A76" w:rsidRDefault="007A4AB3" w:rsidP="007A4A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Год </w:t>
      </w:r>
      <w:r w:rsidR="00620CDD">
        <w:rPr>
          <w:rFonts w:ascii="Times New Roman" w:eastAsia="Times New Roman" w:hAnsi="Times New Roman" w:cs="Times New Roman"/>
          <w:sz w:val="28"/>
          <w:szCs w:val="28"/>
          <w:lang w:eastAsia="ru-RU"/>
        </w:rPr>
        <w:t>завершения подготовки: июнь 2025</w:t>
      </w:r>
      <w:r>
        <w:rPr>
          <w:rFonts w:ascii="Times New Roman" w:eastAsia="Times New Roman" w:hAnsi="Times New Roman" w:cs="Times New Roman"/>
          <w:sz w:val="28"/>
          <w:szCs w:val="28"/>
          <w:lang w:eastAsia="ru-RU"/>
        </w:rPr>
        <w:t xml:space="preserve"> год</w:t>
      </w: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b/>
          <w:sz w:val="28"/>
          <w:szCs w:val="28"/>
          <w:lang w:eastAsia="ru-RU"/>
        </w:rPr>
      </w:pPr>
    </w:p>
    <w:p w:rsidR="007A4AB3" w:rsidRPr="00A23A76" w:rsidRDefault="007A4AB3" w:rsidP="007A4AB3">
      <w:pPr>
        <w:spacing w:after="0" w:line="240" w:lineRule="auto"/>
        <w:rPr>
          <w:rFonts w:ascii="Times New Roman" w:eastAsia="Times New Roman" w:hAnsi="Times New Roman" w:cs="Times New Roman"/>
          <w:b/>
          <w:sz w:val="28"/>
          <w:szCs w:val="28"/>
          <w:lang w:eastAsia="ru-RU"/>
        </w:rPr>
      </w:pPr>
    </w:p>
    <w:p w:rsidR="007A4AB3" w:rsidRPr="00A23A76" w:rsidRDefault="007A4AB3" w:rsidP="007A4AB3">
      <w:pPr>
        <w:spacing w:after="0" w:line="240" w:lineRule="auto"/>
        <w:rPr>
          <w:rFonts w:ascii="Times New Roman" w:eastAsia="Times New Roman" w:hAnsi="Times New Roman" w:cs="Times New Roman"/>
          <w:b/>
          <w:sz w:val="28"/>
          <w:szCs w:val="28"/>
          <w:lang w:eastAsia="ru-RU"/>
        </w:rPr>
      </w:pPr>
    </w:p>
    <w:p w:rsidR="007A4AB3" w:rsidRPr="00A23A76" w:rsidRDefault="007A4AB3" w:rsidP="007A4AB3">
      <w:pPr>
        <w:spacing w:after="0" w:line="240" w:lineRule="auto"/>
        <w:rPr>
          <w:rFonts w:ascii="Times New Roman" w:eastAsia="Times New Roman" w:hAnsi="Times New Roman" w:cs="Times New Roman"/>
          <w:b/>
          <w:sz w:val="28"/>
          <w:szCs w:val="28"/>
          <w:lang w:eastAsia="ru-RU"/>
        </w:rPr>
      </w:pPr>
    </w:p>
    <w:p w:rsidR="007A4AB3" w:rsidRDefault="007A4AB3" w:rsidP="007A4AB3">
      <w:pPr>
        <w:spacing w:after="0" w:line="240" w:lineRule="auto"/>
        <w:rPr>
          <w:rFonts w:ascii="Times New Roman" w:eastAsia="Times New Roman" w:hAnsi="Times New Roman" w:cs="Times New Roman"/>
          <w:b/>
          <w:sz w:val="28"/>
          <w:szCs w:val="28"/>
          <w:lang w:eastAsia="ru-RU"/>
        </w:rPr>
      </w:pPr>
    </w:p>
    <w:p w:rsidR="00F10FBE" w:rsidRDefault="00F10FBE" w:rsidP="007A4AB3">
      <w:pPr>
        <w:spacing w:after="0" w:line="240" w:lineRule="auto"/>
        <w:rPr>
          <w:rFonts w:ascii="Times New Roman" w:eastAsia="Times New Roman" w:hAnsi="Times New Roman" w:cs="Times New Roman"/>
          <w:b/>
          <w:sz w:val="28"/>
          <w:szCs w:val="28"/>
          <w:lang w:eastAsia="ru-RU"/>
        </w:rPr>
      </w:pPr>
    </w:p>
    <w:p w:rsidR="00F10FBE" w:rsidRPr="00A23A76" w:rsidRDefault="00F10FBE" w:rsidP="007A4AB3">
      <w:pPr>
        <w:spacing w:after="0" w:line="240" w:lineRule="auto"/>
        <w:rPr>
          <w:rFonts w:ascii="Times New Roman" w:eastAsia="Times New Roman" w:hAnsi="Times New Roman" w:cs="Times New Roman"/>
          <w:b/>
          <w:sz w:val="28"/>
          <w:szCs w:val="28"/>
          <w:lang w:eastAsia="ru-RU"/>
        </w:rPr>
      </w:pPr>
    </w:p>
    <w:p w:rsidR="007A4AB3" w:rsidRPr="00A23A76" w:rsidRDefault="007A4AB3" w:rsidP="007A4AB3">
      <w:pPr>
        <w:spacing w:after="0" w:line="240" w:lineRule="auto"/>
        <w:rPr>
          <w:rFonts w:ascii="Times New Roman" w:eastAsia="Times New Roman" w:hAnsi="Times New Roman" w:cs="Times New Roman"/>
          <w:b/>
          <w:sz w:val="28"/>
          <w:szCs w:val="28"/>
          <w:lang w:eastAsia="ru-RU"/>
        </w:rPr>
      </w:pPr>
    </w:p>
    <w:p w:rsidR="007A4AB3" w:rsidRDefault="00782114" w:rsidP="007A4AB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Ставрополь, 2024</w:t>
      </w:r>
    </w:p>
    <w:p w:rsidR="009F6029" w:rsidRDefault="009F6029" w:rsidP="007A4AB3">
      <w:pPr>
        <w:spacing w:after="0" w:line="240" w:lineRule="auto"/>
        <w:jc w:val="center"/>
        <w:rPr>
          <w:rFonts w:ascii="Times New Roman" w:eastAsia="Times New Roman" w:hAnsi="Times New Roman" w:cs="Times New Roman"/>
          <w:sz w:val="28"/>
          <w:szCs w:val="28"/>
          <w:lang w:eastAsia="ru-RU"/>
        </w:rPr>
      </w:pPr>
    </w:p>
    <w:p w:rsidR="009F6029" w:rsidRPr="00A23A76" w:rsidRDefault="009F6029" w:rsidP="007A4AB3">
      <w:pPr>
        <w:spacing w:after="0" w:line="240" w:lineRule="auto"/>
        <w:jc w:val="center"/>
        <w:rPr>
          <w:rFonts w:ascii="Times New Roman" w:eastAsia="Times New Roman" w:hAnsi="Times New Roman" w:cs="Times New Roman"/>
          <w:sz w:val="28"/>
          <w:szCs w:val="28"/>
          <w:lang w:eastAsia="ru-RU"/>
        </w:rPr>
      </w:pPr>
    </w:p>
    <w:p w:rsidR="00684C44" w:rsidRPr="0033120B" w:rsidRDefault="005651C8" w:rsidP="002607D6">
      <w:pPr>
        <w:jc w:val="both"/>
        <w:rPr>
          <w:rFonts w:ascii="Times New Roman" w:eastAsia="Times New Roman" w:hAnsi="Times New Roman" w:cs="Times New Roman"/>
          <w:sz w:val="28"/>
          <w:szCs w:val="28"/>
          <w:lang w:eastAsia="ru-RU"/>
        </w:rPr>
      </w:pPr>
      <w:r w:rsidRPr="00CC2A66">
        <w:rPr>
          <w:rFonts w:ascii="Times New Roman" w:eastAsia="Calibri" w:hAnsi="Times New Roman" w:cs="Times New Roman"/>
          <w:sz w:val="28"/>
          <w:szCs w:val="28"/>
          <w:lang w:eastAsia="ru-RU"/>
        </w:rPr>
        <w:lastRenderedPageBreak/>
        <w:t xml:space="preserve">Программа подготовки </w:t>
      </w:r>
      <w:r w:rsidR="00684C44" w:rsidRPr="00CC2A66">
        <w:rPr>
          <w:rFonts w:ascii="Times New Roman" w:eastAsia="Calibri" w:hAnsi="Times New Roman" w:cs="Times New Roman"/>
          <w:sz w:val="28"/>
          <w:szCs w:val="28"/>
          <w:lang w:eastAsia="ru-RU"/>
        </w:rPr>
        <w:t xml:space="preserve">квалифицированных рабочих, служащих </w:t>
      </w:r>
      <w:r w:rsidRPr="00CC2A66">
        <w:rPr>
          <w:rFonts w:ascii="Times New Roman" w:eastAsia="Calibri" w:hAnsi="Times New Roman" w:cs="Times New Roman"/>
          <w:sz w:val="28"/>
          <w:szCs w:val="28"/>
          <w:lang w:eastAsia="ru-RU"/>
        </w:rPr>
        <w:t>разработана</w:t>
      </w:r>
      <w:r w:rsidRPr="00CC2A66">
        <w:rPr>
          <w:rFonts w:eastAsia="Arial Unicode MS"/>
          <w:color w:val="000000"/>
          <w:sz w:val="28"/>
          <w:szCs w:val="28"/>
        </w:rPr>
        <w:t xml:space="preserve"> </w:t>
      </w:r>
      <w:r w:rsidR="00684C44" w:rsidRPr="0033120B">
        <w:rPr>
          <w:rFonts w:ascii="Times New Roman" w:eastAsia="Calibri" w:hAnsi="Times New Roman" w:cs="Times New Roman"/>
          <w:sz w:val="28"/>
          <w:szCs w:val="28"/>
          <w:lang w:eastAsia="ru-RU"/>
        </w:rPr>
        <w:t xml:space="preserve">на основе Федерального государственного образовательного стандарта (далее – ФГОС) по профессии </w:t>
      </w:r>
      <w:r w:rsidR="0033120B" w:rsidRPr="0033120B">
        <w:rPr>
          <w:rFonts w:ascii="Times New Roman" w:hAnsi="Times New Roman"/>
          <w:bCs/>
          <w:sz w:val="28"/>
          <w:szCs w:val="28"/>
        </w:rPr>
        <w:t>по профессии</w:t>
      </w:r>
      <w:r w:rsidR="0033120B" w:rsidRPr="0033120B">
        <w:rPr>
          <w:rFonts w:ascii="Times New Roman" w:hAnsi="Times New Roman"/>
          <w:bCs/>
          <w:iCs/>
          <w:sz w:val="28"/>
          <w:szCs w:val="28"/>
        </w:rPr>
        <w:t xml:space="preserve"> 09.01.03 Оператор информационных систем и ресурсов,</w:t>
      </w:r>
      <w:r w:rsidR="0033120B" w:rsidRPr="0033120B">
        <w:rPr>
          <w:rFonts w:ascii="Times New Roman" w:hAnsi="Times New Roman"/>
          <w:bCs/>
          <w:sz w:val="28"/>
          <w:szCs w:val="28"/>
        </w:rPr>
        <w:t xml:space="preserve"> утвержденного Приказом Минпросвещения России от 11 ноября 2022 г. № 974</w:t>
      </w:r>
      <w:r w:rsidR="00684C44" w:rsidRPr="0033120B">
        <w:rPr>
          <w:rFonts w:ascii="Times New Roman" w:eastAsia="Calibri" w:hAnsi="Times New Roman" w:cs="Times New Roman"/>
          <w:sz w:val="28"/>
          <w:szCs w:val="28"/>
          <w:lang w:eastAsia="ru-RU"/>
        </w:rPr>
        <w:t xml:space="preserve"> (Зарегистрировано в Минюсте России </w:t>
      </w:r>
      <w:r w:rsidR="0033120B" w:rsidRPr="0033120B">
        <w:rPr>
          <w:rFonts w:ascii="Times New Roman" w:eastAsia="Calibri" w:hAnsi="Times New Roman" w:cs="Times New Roman"/>
          <w:sz w:val="28"/>
          <w:szCs w:val="28"/>
          <w:lang w:eastAsia="ru-RU"/>
        </w:rPr>
        <w:t>19 декабря 2022 г.</w:t>
      </w:r>
      <w:r w:rsidR="00684C44" w:rsidRPr="0033120B">
        <w:rPr>
          <w:rFonts w:ascii="Times New Roman" w:eastAsia="Calibri" w:hAnsi="Times New Roman" w:cs="Times New Roman"/>
          <w:sz w:val="28"/>
          <w:szCs w:val="28"/>
          <w:lang w:eastAsia="ru-RU"/>
        </w:rPr>
        <w:t xml:space="preserve"> № </w:t>
      </w:r>
      <w:r w:rsidR="0033120B" w:rsidRPr="0033120B">
        <w:rPr>
          <w:rFonts w:ascii="Times New Roman" w:eastAsia="Calibri" w:hAnsi="Times New Roman" w:cs="Times New Roman"/>
          <w:sz w:val="28"/>
          <w:szCs w:val="28"/>
          <w:lang w:eastAsia="ru-RU"/>
        </w:rPr>
        <w:t>71639</w:t>
      </w:r>
      <w:r w:rsidR="00CC7DF5">
        <w:rPr>
          <w:rFonts w:ascii="Times New Roman" w:eastAsia="Calibri" w:hAnsi="Times New Roman" w:cs="Times New Roman"/>
          <w:sz w:val="28"/>
          <w:szCs w:val="28"/>
          <w:lang w:eastAsia="ru-RU"/>
        </w:rPr>
        <w:t>)</w:t>
      </w:r>
    </w:p>
    <w:p w:rsidR="005651C8" w:rsidRDefault="005651C8" w:rsidP="002607D6">
      <w:pPr>
        <w:pStyle w:val="21"/>
        <w:widowControl w:val="0"/>
        <w:spacing w:after="0" w:line="276" w:lineRule="auto"/>
        <w:jc w:val="both"/>
        <w:rPr>
          <w:rFonts w:eastAsia="Arial Unicode MS"/>
          <w:color w:val="000000"/>
          <w:sz w:val="28"/>
          <w:szCs w:val="28"/>
        </w:rPr>
      </w:pPr>
    </w:p>
    <w:p w:rsidR="0033120B" w:rsidRDefault="0033120B" w:rsidP="002607D6">
      <w:pPr>
        <w:pStyle w:val="21"/>
        <w:widowControl w:val="0"/>
        <w:spacing w:after="0" w:line="276" w:lineRule="auto"/>
        <w:jc w:val="both"/>
        <w:rPr>
          <w:rFonts w:eastAsia="Arial Unicode MS"/>
          <w:color w:val="000000"/>
          <w:sz w:val="28"/>
          <w:szCs w:val="28"/>
        </w:rPr>
      </w:pPr>
    </w:p>
    <w:p w:rsidR="0033120B" w:rsidRPr="00CC2A66" w:rsidRDefault="0033120B" w:rsidP="002607D6">
      <w:pPr>
        <w:pStyle w:val="21"/>
        <w:widowControl w:val="0"/>
        <w:spacing w:after="0" w:line="276" w:lineRule="auto"/>
        <w:jc w:val="both"/>
        <w:rPr>
          <w:rFonts w:eastAsia="Arial Unicode MS"/>
          <w:color w:val="000000"/>
          <w:sz w:val="28"/>
          <w:szCs w:val="28"/>
        </w:rPr>
      </w:pPr>
    </w:p>
    <w:p w:rsidR="00684C44" w:rsidRPr="00CC2A66" w:rsidRDefault="00684C44" w:rsidP="002607D6">
      <w:pPr>
        <w:spacing w:after="0"/>
        <w:ind w:firstLine="709"/>
        <w:jc w:val="both"/>
        <w:rPr>
          <w:rFonts w:ascii="Times New Roman" w:eastAsia="Times New Roman" w:hAnsi="Times New Roman" w:cs="Times New Roman"/>
          <w:sz w:val="28"/>
          <w:szCs w:val="28"/>
        </w:rPr>
      </w:pPr>
    </w:p>
    <w:p w:rsidR="00684C44" w:rsidRPr="00CC2A66" w:rsidRDefault="00684C44" w:rsidP="002607D6">
      <w:pPr>
        <w:spacing w:after="0"/>
        <w:jc w:val="both"/>
        <w:rPr>
          <w:rFonts w:ascii="Times New Roman" w:eastAsia="Times New Roman" w:hAnsi="Times New Roman" w:cs="Times New Roman"/>
          <w:sz w:val="28"/>
          <w:szCs w:val="28"/>
        </w:rPr>
      </w:pPr>
      <w:r w:rsidRPr="00CC2A66">
        <w:rPr>
          <w:rFonts w:ascii="Times New Roman" w:eastAsia="Times New Roman" w:hAnsi="Times New Roman" w:cs="Times New Roman"/>
          <w:sz w:val="28"/>
          <w:szCs w:val="28"/>
        </w:rPr>
        <w:t xml:space="preserve">Программа подготовки квалифицированных рабочих, служащих рассмотрена на заседании цикловой комиссии «Общеобразовательных, правовых и коммерческих дисциплин» </w:t>
      </w:r>
    </w:p>
    <w:p w:rsidR="00F37392" w:rsidRPr="00D75440" w:rsidRDefault="00F37392" w:rsidP="00F37392">
      <w:pPr>
        <w:spacing w:after="0" w:line="240" w:lineRule="auto"/>
        <w:jc w:val="both"/>
        <w:rPr>
          <w:rFonts w:ascii="Times New Roman" w:eastAsia="Times New Roman" w:hAnsi="Times New Roman" w:cs="Times New Roman"/>
          <w:sz w:val="28"/>
          <w:szCs w:val="28"/>
        </w:rPr>
      </w:pPr>
      <w:r w:rsidRPr="00D75440">
        <w:rPr>
          <w:rFonts w:ascii="Times New Roman" w:eastAsia="Times New Roman" w:hAnsi="Times New Roman" w:cs="Times New Roman"/>
          <w:sz w:val="28"/>
          <w:szCs w:val="28"/>
        </w:rPr>
        <w:t xml:space="preserve">Протокол № </w:t>
      </w:r>
      <w:r w:rsidR="00782114">
        <w:rPr>
          <w:rFonts w:ascii="Times New Roman" w:eastAsia="Times New Roman" w:hAnsi="Times New Roman" w:cs="Times New Roman"/>
          <w:sz w:val="28"/>
          <w:szCs w:val="28"/>
        </w:rPr>
        <w:t>9</w:t>
      </w:r>
      <w:r w:rsidRPr="00D75440">
        <w:rPr>
          <w:rFonts w:ascii="Times New Roman" w:eastAsia="Times New Roman" w:hAnsi="Times New Roman" w:cs="Times New Roman"/>
          <w:sz w:val="28"/>
          <w:szCs w:val="28"/>
        </w:rPr>
        <w:t xml:space="preserve"> от </w:t>
      </w:r>
      <w:r w:rsidR="00782114">
        <w:rPr>
          <w:rFonts w:ascii="Times New Roman" w:eastAsia="Times New Roman" w:hAnsi="Times New Roman" w:cs="Times New Roman"/>
          <w:sz w:val="28"/>
          <w:szCs w:val="28"/>
        </w:rPr>
        <w:t>26 апреля  2024</w:t>
      </w:r>
      <w:r w:rsidRPr="00D75440">
        <w:rPr>
          <w:rFonts w:ascii="Times New Roman" w:eastAsia="Times New Roman" w:hAnsi="Times New Roman" w:cs="Times New Roman"/>
          <w:sz w:val="28"/>
          <w:szCs w:val="28"/>
        </w:rPr>
        <w:t xml:space="preserve"> года</w:t>
      </w:r>
    </w:p>
    <w:p w:rsidR="00F37392" w:rsidRPr="00D75440" w:rsidRDefault="00F37392" w:rsidP="00F37392">
      <w:pPr>
        <w:spacing w:after="0" w:line="240" w:lineRule="auto"/>
        <w:ind w:firstLine="425"/>
        <w:jc w:val="both"/>
        <w:rPr>
          <w:rFonts w:ascii="Times New Roman" w:eastAsia="Times New Roman" w:hAnsi="Times New Roman" w:cs="Times New Roman"/>
          <w:sz w:val="28"/>
          <w:szCs w:val="28"/>
        </w:rPr>
      </w:pPr>
    </w:p>
    <w:p w:rsidR="00F37392" w:rsidRPr="00D75440" w:rsidRDefault="00F37392" w:rsidP="00F37392">
      <w:pPr>
        <w:spacing w:after="0" w:line="240" w:lineRule="auto"/>
        <w:jc w:val="both"/>
        <w:rPr>
          <w:rFonts w:ascii="Times New Roman" w:eastAsia="Times New Roman" w:hAnsi="Times New Roman" w:cs="Times New Roman"/>
          <w:sz w:val="28"/>
          <w:szCs w:val="28"/>
        </w:rPr>
      </w:pPr>
    </w:p>
    <w:p w:rsidR="00F37392" w:rsidRPr="00D75440" w:rsidRDefault="0033120B" w:rsidP="00F3739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Программа подготовки</w:t>
      </w:r>
      <w:r w:rsidRPr="00CC2A66">
        <w:rPr>
          <w:rFonts w:ascii="Times New Roman" w:eastAsia="Times New Roman" w:hAnsi="Times New Roman" w:cs="Times New Roman"/>
          <w:sz w:val="28"/>
          <w:szCs w:val="28"/>
        </w:rPr>
        <w:t xml:space="preserve"> квалифицированных рабочих, служащих </w:t>
      </w:r>
      <w:r w:rsidR="00F37392" w:rsidRPr="00D75440">
        <w:rPr>
          <w:rFonts w:ascii="Times New Roman" w:eastAsia="Times New Roman" w:hAnsi="Times New Roman" w:cs="Times New Roman"/>
          <w:sz w:val="28"/>
          <w:szCs w:val="28"/>
        </w:rPr>
        <w:t>рекомендована Методическим советом ЧПОУ «Кооперативный техникум»</w:t>
      </w:r>
    </w:p>
    <w:p w:rsidR="00F37392" w:rsidRPr="00D75440" w:rsidRDefault="0033120B" w:rsidP="00F37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75440">
        <w:rPr>
          <w:rFonts w:ascii="Times New Roman" w:eastAsia="Times New Roman" w:hAnsi="Times New Roman" w:cs="Times New Roman"/>
          <w:sz w:val="28"/>
          <w:szCs w:val="28"/>
        </w:rPr>
        <w:t xml:space="preserve">Протокол № </w:t>
      </w:r>
      <w:r w:rsidR="00782114">
        <w:rPr>
          <w:rFonts w:ascii="Times New Roman" w:eastAsia="Times New Roman" w:hAnsi="Times New Roman" w:cs="Times New Roman"/>
          <w:sz w:val="28"/>
          <w:szCs w:val="28"/>
        </w:rPr>
        <w:t>7</w:t>
      </w:r>
      <w:r w:rsidRPr="00D75440">
        <w:rPr>
          <w:rFonts w:ascii="Times New Roman" w:eastAsia="Times New Roman" w:hAnsi="Times New Roman" w:cs="Times New Roman"/>
          <w:sz w:val="28"/>
          <w:szCs w:val="28"/>
        </w:rPr>
        <w:t xml:space="preserve"> от </w:t>
      </w:r>
      <w:r w:rsidR="00782114">
        <w:rPr>
          <w:rFonts w:ascii="Times New Roman" w:eastAsia="Times New Roman" w:hAnsi="Times New Roman" w:cs="Times New Roman"/>
          <w:sz w:val="28"/>
          <w:szCs w:val="28"/>
        </w:rPr>
        <w:t>30 мая  2024</w:t>
      </w:r>
      <w:r w:rsidRPr="00D75440">
        <w:rPr>
          <w:rFonts w:ascii="Times New Roman" w:eastAsia="Times New Roman" w:hAnsi="Times New Roman" w:cs="Times New Roman"/>
          <w:sz w:val="28"/>
          <w:szCs w:val="28"/>
        </w:rPr>
        <w:t xml:space="preserve"> года</w:t>
      </w:r>
    </w:p>
    <w:p w:rsidR="00F37392" w:rsidRDefault="00F37392" w:rsidP="00F37392">
      <w:pPr>
        <w:spacing w:after="0" w:line="240" w:lineRule="auto"/>
        <w:jc w:val="both"/>
        <w:rPr>
          <w:rFonts w:ascii="Times New Roman" w:eastAsia="Times New Roman" w:hAnsi="Times New Roman" w:cs="Times New Roman"/>
          <w:sz w:val="28"/>
          <w:szCs w:val="28"/>
        </w:rPr>
      </w:pPr>
    </w:p>
    <w:p w:rsidR="00F37392" w:rsidRDefault="00F37392" w:rsidP="00F37392">
      <w:pPr>
        <w:spacing w:after="0" w:line="240" w:lineRule="auto"/>
        <w:jc w:val="both"/>
        <w:rPr>
          <w:rFonts w:ascii="Times New Roman" w:eastAsia="Times New Roman" w:hAnsi="Times New Roman" w:cs="Times New Roman"/>
          <w:sz w:val="28"/>
          <w:szCs w:val="28"/>
        </w:rPr>
      </w:pPr>
    </w:p>
    <w:p w:rsidR="00F37392" w:rsidRPr="000977BB" w:rsidRDefault="00F37392" w:rsidP="00F37392">
      <w:pPr>
        <w:pStyle w:val="21"/>
        <w:widowControl w:val="0"/>
        <w:jc w:val="center"/>
        <w:rPr>
          <w:b/>
          <w:szCs w:val="28"/>
        </w:rPr>
      </w:pPr>
    </w:p>
    <w:p w:rsidR="00F37392" w:rsidRDefault="00F37392" w:rsidP="00F3739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Программа </w:t>
      </w:r>
      <w:r w:rsidR="0033120B" w:rsidRPr="00CC2A66">
        <w:rPr>
          <w:rFonts w:ascii="Times New Roman" w:eastAsia="Times New Roman" w:hAnsi="Times New Roman" w:cs="Times New Roman"/>
          <w:sz w:val="28"/>
          <w:szCs w:val="28"/>
        </w:rPr>
        <w:t xml:space="preserve">подготовки квалифицированных рабочих, служащих </w:t>
      </w:r>
      <w:r>
        <w:rPr>
          <w:rFonts w:ascii="Times New Roman" w:eastAsia="Times New Roman" w:hAnsi="Times New Roman" w:cs="Times New Roman"/>
          <w:sz w:val="28"/>
          <w:szCs w:val="28"/>
        </w:rPr>
        <w:t>принята и рекомендована Педагогическим  советом ЧПОУ «Кооперативный техникум» к утверждению директором техникума</w:t>
      </w:r>
    </w:p>
    <w:p w:rsidR="00F37392" w:rsidRPr="00D75440" w:rsidRDefault="0033120B" w:rsidP="00F37392">
      <w:pPr>
        <w:spacing w:after="0" w:line="240" w:lineRule="auto"/>
        <w:jc w:val="both"/>
        <w:rPr>
          <w:rFonts w:ascii="Times New Roman" w:eastAsia="Times New Roman" w:hAnsi="Times New Roman" w:cs="Times New Roman"/>
          <w:sz w:val="28"/>
          <w:szCs w:val="28"/>
        </w:rPr>
      </w:pPr>
      <w:r w:rsidRPr="00D75440">
        <w:rPr>
          <w:rFonts w:ascii="Times New Roman" w:eastAsia="Times New Roman" w:hAnsi="Times New Roman" w:cs="Times New Roman"/>
          <w:sz w:val="28"/>
          <w:szCs w:val="28"/>
        </w:rPr>
        <w:t xml:space="preserve">Протокол № </w:t>
      </w:r>
      <w:r w:rsidR="00782114">
        <w:rPr>
          <w:rFonts w:ascii="Times New Roman" w:eastAsia="Times New Roman" w:hAnsi="Times New Roman" w:cs="Times New Roman"/>
          <w:sz w:val="28"/>
          <w:szCs w:val="28"/>
        </w:rPr>
        <w:t>7</w:t>
      </w:r>
      <w:r w:rsidRPr="00D75440">
        <w:rPr>
          <w:rFonts w:ascii="Times New Roman" w:eastAsia="Times New Roman" w:hAnsi="Times New Roman" w:cs="Times New Roman"/>
          <w:sz w:val="28"/>
          <w:szCs w:val="28"/>
        </w:rPr>
        <w:t xml:space="preserve"> от </w:t>
      </w:r>
      <w:r w:rsidR="00782114">
        <w:rPr>
          <w:rFonts w:ascii="Times New Roman" w:eastAsia="Times New Roman" w:hAnsi="Times New Roman" w:cs="Times New Roman"/>
          <w:sz w:val="28"/>
          <w:szCs w:val="28"/>
        </w:rPr>
        <w:t>31 мая  2024</w:t>
      </w:r>
      <w:r w:rsidRPr="00D75440">
        <w:rPr>
          <w:rFonts w:ascii="Times New Roman" w:eastAsia="Times New Roman" w:hAnsi="Times New Roman" w:cs="Times New Roman"/>
          <w:sz w:val="28"/>
          <w:szCs w:val="28"/>
        </w:rPr>
        <w:t xml:space="preserve"> года</w:t>
      </w:r>
    </w:p>
    <w:p w:rsidR="00F37392" w:rsidRDefault="00F37392" w:rsidP="00F37392">
      <w:pPr>
        <w:pStyle w:val="21"/>
        <w:widowControl w:val="0"/>
        <w:spacing w:after="0" w:line="240" w:lineRule="auto"/>
        <w:jc w:val="center"/>
        <w:rPr>
          <w:b/>
          <w:sz w:val="28"/>
          <w:szCs w:val="28"/>
        </w:rPr>
      </w:pPr>
    </w:p>
    <w:p w:rsidR="00F37392" w:rsidRDefault="00F37392"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186288" w:rsidRPr="00CC2A66" w:rsidRDefault="00186288" w:rsidP="002607D6">
      <w:pPr>
        <w:spacing w:after="160"/>
        <w:jc w:val="center"/>
        <w:rPr>
          <w:rFonts w:ascii="Times New Roman" w:eastAsia="Calibri" w:hAnsi="Times New Roman" w:cs="Times New Roman"/>
          <w:b/>
          <w:sz w:val="28"/>
          <w:szCs w:val="28"/>
        </w:rPr>
      </w:pPr>
      <w:r w:rsidRPr="00CC2A66">
        <w:rPr>
          <w:rFonts w:ascii="Times New Roman" w:eastAsia="Calibri" w:hAnsi="Times New Roman" w:cs="Times New Roman"/>
          <w:b/>
          <w:sz w:val="28"/>
          <w:szCs w:val="28"/>
        </w:rPr>
        <w:lastRenderedPageBreak/>
        <w:t>СОДЕРЖАНИЕ</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0"/>
        <w:gridCol w:w="845"/>
      </w:tblGrid>
      <w:tr w:rsidR="00186288" w:rsidRPr="00CC2A66" w:rsidTr="002B506C">
        <w:tc>
          <w:tcPr>
            <w:tcW w:w="8500" w:type="dxa"/>
            <w:vAlign w:val="bottom"/>
          </w:tcPr>
          <w:p w:rsidR="00186288" w:rsidRPr="00CC2A66" w:rsidRDefault="00186288" w:rsidP="002607D6">
            <w:pPr>
              <w:spacing w:line="276" w:lineRule="auto"/>
              <w:rPr>
                <w:rFonts w:ascii="Times New Roman" w:eastAsia="Calibri" w:hAnsi="Times New Roman" w:cs="Times New Roman"/>
                <w:sz w:val="28"/>
                <w:szCs w:val="28"/>
              </w:rPr>
            </w:pPr>
            <w:r w:rsidRPr="00CC2A66">
              <w:rPr>
                <w:rFonts w:ascii="Times New Roman" w:eastAsia="Times New Roman" w:hAnsi="Times New Roman" w:cs="Times New Roman"/>
                <w:b/>
                <w:bCs/>
                <w:sz w:val="28"/>
                <w:szCs w:val="28"/>
              </w:rPr>
              <w:t>Раздел 1. Общие положения</w:t>
            </w:r>
          </w:p>
        </w:tc>
        <w:tc>
          <w:tcPr>
            <w:tcW w:w="845" w:type="dxa"/>
            <w:vAlign w:val="bottom"/>
          </w:tcPr>
          <w:p w:rsidR="00186288" w:rsidRPr="00CC2A66" w:rsidRDefault="00186288" w:rsidP="002607D6">
            <w:pPr>
              <w:spacing w:line="276" w:lineRule="auto"/>
              <w:jc w:val="right"/>
              <w:rPr>
                <w:rFonts w:ascii="Times New Roman" w:eastAsia="Calibri" w:hAnsi="Times New Roman" w:cs="Times New Roman"/>
                <w:b/>
                <w:sz w:val="28"/>
                <w:szCs w:val="28"/>
              </w:rPr>
            </w:pPr>
            <w:r w:rsidRPr="00CC2A66">
              <w:rPr>
                <w:rFonts w:ascii="Times New Roman" w:eastAsia="Calibri" w:hAnsi="Times New Roman" w:cs="Times New Roman"/>
                <w:b/>
                <w:sz w:val="28"/>
                <w:szCs w:val="28"/>
              </w:rPr>
              <w:t>5</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1.1. Паспорт программы подготовки квалифицированных рабочих, служащих по профессии 09.01.03 </w:t>
            </w:r>
            <w:r w:rsidR="0033120B" w:rsidRPr="0033120B">
              <w:rPr>
                <w:rFonts w:ascii="Times New Roman" w:hAnsi="Times New Roman"/>
                <w:bCs/>
                <w:iCs/>
                <w:sz w:val="28"/>
                <w:szCs w:val="28"/>
              </w:rPr>
              <w:t xml:space="preserve"> Оператор информационных систем и ресурсов</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r w:rsidRPr="00CC2A66">
              <w:rPr>
                <w:rFonts w:ascii="Times New Roman" w:eastAsia="Calibri" w:hAnsi="Times New Roman" w:cs="Times New Roman"/>
                <w:sz w:val="28"/>
                <w:szCs w:val="28"/>
              </w:rPr>
              <w:t>5</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1.2 Нормативные документы для разработки ППКРС по профессии 09.01.03 </w:t>
            </w:r>
            <w:r w:rsidR="0033120B" w:rsidRPr="0033120B">
              <w:rPr>
                <w:rFonts w:ascii="Times New Roman" w:hAnsi="Times New Roman"/>
                <w:bCs/>
                <w:iCs/>
                <w:sz w:val="28"/>
                <w:szCs w:val="28"/>
              </w:rPr>
              <w:t xml:space="preserve"> Оператор информационных систем и ресурсов</w:t>
            </w:r>
            <w:r w:rsidRPr="00CC2A66">
              <w:rPr>
                <w:rFonts w:ascii="Times New Roman" w:eastAsia="Calibri" w:hAnsi="Times New Roman" w:cs="Times New Roman"/>
                <w:sz w:val="28"/>
                <w:szCs w:val="28"/>
              </w:rPr>
              <w:tab/>
            </w:r>
          </w:p>
        </w:tc>
        <w:tc>
          <w:tcPr>
            <w:tcW w:w="845" w:type="dxa"/>
          </w:tcPr>
          <w:p w:rsidR="00186288" w:rsidRPr="00CC2A66" w:rsidRDefault="00C63734"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9</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1.3 Общая характеристика программы подготовки квалифицированных рабочих, служащих по профессии 09.01.03 </w:t>
            </w:r>
            <w:r w:rsidR="0033120B" w:rsidRPr="0033120B">
              <w:rPr>
                <w:rFonts w:ascii="Times New Roman" w:hAnsi="Times New Roman"/>
                <w:bCs/>
                <w:iCs/>
                <w:sz w:val="28"/>
                <w:szCs w:val="28"/>
              </w:rPr>
              <w:t xml:space="preserve"> Оператор информационных систем и ресурсов</w:t>
            </w:r>
          </w:p>
        </w:tc>
        <w:tc>
          <w:tcPr>
            <w:tcW w:w="845" w:type="dxa"/>
          </w:tcPr>
          <w:p w:rsidR="00186288" w:rsidRPr="00CC2A66" w:rsidRDefault="00C63734"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14</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b/>
                <w:sz w:val="28"/>
                <w:szCs w:val="28"/>
              </w:rPr>
            </w:pPr>
          </w:p>
          <w:p w:rsidR="00186288" w:rsidRPr="00CC2A66" w:rsidRDefault="00186288" w:rsidP="002607D6">
            <w:pPr>
              <w:spacing w:line="276" w:lineRule="auto"/>
              <w:jc w:val="both"/>
              <w:rPr>
                <w:rFonts w:ascii="Times New Roman" w:eastAsia="Calibri" w:hAnsi="Times New Roman" w:cs="Times New Roman"/>
                <w:b/>
                <w:sz w:val="28"/>
                <w:szCs w:val="28"/>
              </w:rPr>
            </w:pPr>
            <w:r w:rsidRPr="00CC2A66">
              <w:rPr>
                <w:rFonts w:ascii="Times New Roman" w:eastAsia="Calibri" w:hAnsi="Times New Roman" w:cs="Times New Roman"/>
                <w:b/>
                <w:sz w:val="28"/>
                <w:szCs w:val="28"/>
              </w:rPr>
              <w:t xml:space="preserve">Раздел 2. Характеристика профессиональной деятельности выпускников и требования к результатам освоения ППКРС по профессии 09.01.03 </w:t>
            </w:r>
            <w:r w:rsidR="0033120B" w:rsidRPr="0033120B">
              <w:rPr>
                <w:rFonts w:ascii="Times New Roman" w:hAnsi="Times New Roman"/>
                <w:bCs/>
                <w:iCs/>
                <w:sz w:val="28"/>
                <w:szCs w:val="28"/>
              </w:rPr>
              <w:t xml:space="preserve"> </w:t>
            </w:r>
            <w:r w:rsidR="0033120B" w:rsidRPr="0033120B">
              <w:rPr>
                <w:rFonts w:ascii="Times New Roman" w:hAnsi="Times New Roman"/>
                <w:b/>
                <w:bCs/>
                <w:iCs/>
                <w:sz w:val="28"/>
                <w:szCs w:val="28"/>
              </w:rPr>
              <w:t>Оператор информационных систем и ресурсов</w:t>
            </w:r>
          </w:p>
        </w:tc>
        <w:tc>
          <w:tcPr>
            <w:tcW w:w="845" w:type="dxa"/>
          </w:tcPr>
          <w:p w:rsidR="00186288" w:rsidRPr="00CC2A66" w:rsidRDefault="00186288" w:rsidP="002607D6">
            <w:pPr>
              <w:spacing w:line="276" w:lineRule="auto"/>
              <w:jc w:val="right"/>
              <w:rPr>
                <w:rFonts w:ascii="Times New Roman" w:eastAsia="Calibri" w:hAnsi="Times New Roman" w:cs="Times New Roman"/>
                <w:b/>
                <w:sz w:val="28"/>
                <w:szCs w:val="28"/>
              </w:rPr>
            </w:pPr>
          </w:p>
          <w:p w:rsidR="00186288" w:rsidRPr="00CC2A66" w:rsidRDefault="00C63734" w:rsidP="002607D6">
            <w:pPr>
              <w:spacing w:line="276" w:lineRule="auto"/>
              <w:jc w:val="right"/>
              <w:rPr>
                <w:rFonts w:ascii="Times New Roman" w:eastAsia="Calibri" w:hAnsi="Times New Roman" w:cs="Times New Roman"/>
                <w:b/>
                <w:sz w:val="28"/>
                <w:szCs w:val="28"/>
              </w:rPr>
            </w:pPr>
            <w:r>
              <w:rPr>
                <w:rFonts w:ascii="Times New Roman" w:eastAsia="Calibri" w:hAnsi="Times New Roman" w:cs="Times New Roman"/>
                <w:b/>
                <w:sz w:val="28"/>
                <w:szCs w:val="28"/>
              </w:rPr>
              <w:t>17</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2.1 Область профессиональной деятельности</w:t>
            </w:r>
          </w:p>
        </w:tc>
        <w:tc>
          <w:tcPr>
            <w:tcW w:w="845" w:type="dxa"/>
          </w:tcPr>
          <w:p w:rsidR="00186288" w:rsidRPr="00CC2A66" w:rsidRDefault="00C63734"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17</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2.2 Объекты профессиональной деятельности</w:t>
            </w:r>
          </w:p>
        </w:tc>
        <w:tc>
          <w:tcPr>
            <w:tcW w:w="845" w:type="dxa"/>
          </w:tcPr>
          <w:p w:rsidR="00186288" w:rsidRPr="00CC2A66" w:rsidRDefault="0092457A" w:rsidP="002B506C">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18</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2.3. Виды профессиональной деятельности</w:t>
            </w:r>
          </w:p>
        </w:tc>
        <w:tc>
          <w:tcPr>
            <w:tcW w:w="845" w:type="dxa"/>
          </w:tcPr>
          <w:p w:rsidR="00186288" w:rsidRPr="00CC2A66" w:rsidRDefault="0092457A"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18</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2.4. Требования к результатам освоения ППКРС по профессии </w:t>
            </w:r>
            <w:r w:rsidR="0033120B" w:rsidRPr="00CC2A66">
              <w:rPr>
                <w:rFonts w:ascii="Times New Roman" w:eastAsia="Calibri" w:hAnsi="Times New Roman" w:cs="Times New Roman"/>
                <w:b/>
                <w:sz w:val="28"/>
                <w:szCs w:val="28"/>
              </w:rPr>
              <w:t xml:space="preserve">09.01.03 </w:t>
            </w:r>
            <w:r w:rsidR="0033120B" w:rsidRPr="0033120B">
              <w:rPr>
                <w:rFonts w:ascii="Times New Roman" w:hAnsi="Times New Roman"/>
                <w:bCs/>
                <w:iCs/>
                <w:sz w:val="28"/>
                <w:szCs w:val="28"/>
              </w:rPr>
              <w:t xml:space="preserve"> </w:t>
            </w:r>
            <w:r w:rsidR="0033120B" w:rsidRPr="0033120B">
              <w:rPr>
                <w:rFonts w:ascii="Times New Roman" w:hAnsi="Times New Roman"/>
                <w:b/>
                <w:bCs/>
                <w:iCs/>
                <w:sz w:val="28"/>
                <w:szCs w:val="28"/>
              </w:rPr>
              <w:t>Оператор информационных систем и ресурсов</w:t>
            </w:r>
          </w:p>
        </w:tc>
        <w:tc>
          <w:tcPr>
            <w:tcW w:w="845" w:type="dxa"/>
          </w:tcPr>
          <w:p w:rsidR="00186288" w:rsidRPr="00CC2A66" w:rsidRDefault="0092457A"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18</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b/>
                <w:sz w:val="28"/>
                <w:szCs w:val="28"/>
              </w:rPr>
            </w:pPr>
          </w:p>
          <w:p w:rsidR="00186288" w:rsidRPr="00CC2A66" w:rsidRDefault="00186288" w:rsidP="002607D6">
            <w:pPr>
              <w:spacing w:line="276" w:lineRule="auto"/>
              <w:jc w:val="both"/>
              <w:rPr>
                <w:rFonts w:ascii="Times New Roman" w:eastAsia="Calibri" w:hAnsi="Times New Roman" w:cs="Times New Roman"/>
                <w:b/>
                <w:sz w:val="28"/>
                <w:szCs w:val="28"/>
              </w:rPr>
            </w:pPr>
            <w:r w:rsidRPr="00CC2A66">
              <w:rPr>
                <w:rFonts w:ascii="Times New Roman" w:eastAsia="Calibri" w:hAnsi="Times New Roman" w:cs="Times New Roman"/>
                <w:b/>
                <w:sz w:val="28"/>
                <w:szCs w:val="28"/>
              </w:rPr>
              <w:t xml:space="preserve">Раздел 3. Документы, регламентирующие содержание и организацию образовательного процесса при реализации ППКРС по профессии </w:t>
            </w:r>
            <w:r w:rsidR="0033120B" w:rsidRPr="00CC2A66">
              <w:rPr>
                <w:rFonts w:ascii="Times New Roman" w:eastAsia="Calibri" w:hAnsi="Times New Roman" w:cs="Times New Roman"/>
                <w:b/>
                <w:sz w:val="28"/>
                <w:szCs w:val="28"/>
              </w:rPr>
              <w:t xml:space="preserve">09.01.03 </w:t>
            </w:r>
            <w:r w:rsidR="0033120B" w:rsidRPr="0033120B">
              <w:rPr>
                <w:rFonts w:ascii="Times New Roman" w:hAnsi="Times New Roman"/>
                <w:bCs/>
                <w:iCs/>
                <w:sz w:val="28"/>
                <w:szCs w:val="28"/>
              </w:rPr>
              <w:t xml:space="preserve"> </w:t>
            </w:r>
            <w:r w:rsidR="0033120B" w:rsidRPr="0033120B">
              <w:rPr>
                <w:rFonts w:ascii="Times New Roman" w:hAnsi="Times New Roman"/>
                <w:b/>
                <w:bCs/>
                <w:iCs/>
                <w:sz w:val="28"/>
                <w:szCs w:val="28"/>
              </w:rPr>
              <w:t>Оператор информационных систем и ресурсов</w:t>
            </w:r>
          </w:p>
        </w:tc>
        <w:tc>
          <w:tcPr>
            <w:tcW w:w="845" w:type="dxa"/>
          </w:tcPr>
          <w:p w:rsidR="00186288" w:rsidRPr="00CC2A66" w:rsidRDefault="00186288" w:rsidP="002607D6">
            <w:pPr>
              <w:spacing w:line="276" w:lineRule="auto"/>
              <w:jc w:val="right"/>
              <w:rPr>
                <w:rFonts w:ascii="Times New Roman" w:eastAsia="Calibri" w:hAnsi="Times New Roman" w:cs="Times New Roman"/>
                <w:b/>
                <w:sz w:val="28"/>
                <w:szCs w:val="28"/>
              </w:rPr>
            </w:pPr>
          </w:p>
          <w:p w:rsidR="00186288" w:rsidRPr="00CC2A66" w:rsidRDefault="009F6029" w:rsidP="002607D6">
            <w:pPr>
              <w:spacing w:line="276" w:lineRule="auto"/>
              <w:jc w:val="right"/>
              <w:rPr>
                <w:rFonts w:ascii="Times New Roman" w:eastAsia="Calibri" w:hAnsi="Times New Roman" w:cs="Times New Roman"/>
                <w:b/>
                <w:sz w:val="28"/>
                <w:szCs w:val="28"/>
              </w:rPr>
            </w:pPr>
            <w:r>
              <w:rPr>
                <w:rFonts w:ascii="Times New Roman" w:eastAsia="Calibri" w:hAnsi="Times New Roman" w:cs="Times New Roman"/>
                <w:b/>
                <w:sz w:val="28"/>
                <w:szCs w:val="28"/>
              </w:rPr>
              <w:t>31</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3.1. Учебный план по профессии (Приложение 1)</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3.2. Календарный учебный график (Приложение 2)</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3.9 Рабочая программа воспитания (Приложение 3)</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3.10 Календарный план воспитательной работы (Приложение 4)</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3.3. Аннотации  рабочих программ</w:t>
            </w:r>
            <w:r w:rsidRPr="00CC2A66">
              <w:rPr>
                <w:rFonts w:ascii="Times New Roman" w:eastAsia="Calibri" w:hAnsi="Times New Roman" w:cs="Times New Roman"/>
                <w:sz w:val="28"/>
                <w:szCs w:val="28"/>
              </w:rPr>
              <w:tab/>
              <w:t xml:space="preserve"> учебных дисциплин, профессиональных модулей, учебной и производственной практик</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3.4. Рабочие программы учебных дисциплин общепрофессионального учебного цикла (Приложение 5) </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3.5. Рабочие программы профессионального учебного цикла (Приложение 6)</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3.6. Рабочие программы учебных практик (Приложение 7)</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3.7. Рабочие программы производственных практик  (Приложение 8)</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3.8. Программа ФК.00 Физическая культура (Приложение 9)</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b/>
                <w:sz w:val="28"/>
                <w:szCs w:val="28"/>
              </w:rPr>
            </w:pPr>
            <w:r w:rsidRPr="00CC2A66">
              <w:rPr>
                <w:rFonts w:ascii="Times New Roman" w:eastAsia="Calibri" w:hAnsi="Times New Roman" w:cs="Times New Roman"/>
                <w:b/>
                <w:sz w:val="28"/>
                <w:szCs w:val="28"/>
              </w:rPr>
              <w:lastRenderedPageBreak/>
              <w:t>Раздел 4. Система контроля и оценки результатов освоения программы подготовки квалифицированных рабочих, служащих</w:t>
            </w:r>
          </w:p>
        </w:tc>
        <w:tc>
          <w:tcPr>
            <w:tcW w:w="845" w:type="dxa"/>
          </w:tcPr>
          <w:p w:rsidR="00186288" w:rsidRPr="00CC2A66" w:rsidRDefault="00186288" w:rsidP="002607D6">
            <w:pPr>
              <w:spacing w:line="276" w:lineRule="auto"/>
              <w:jc w:val="right"/>
              <w:rPr>
                <w:rFonts w:ascii="Times New Roman" w:eastAsia="Calibri" w:hAnsi="Times New Roman" w:cs="Times New Roman"/>
                <w:b/>
                <w:sz w:val="28"/>
                <w:szCs w:val="28"/>
              </w:rPr>
            </w:pPr>
          </w:p>
          <w:p w:rsidR="00186288" w:rsidRPr="00CC2A66" w:rsidRDefault="009F6029" w:rsidP="002607D6">
            <w:pPr>
              <w:spacing w:line="276" w:lineRule="auto"/>
              <w:jc w:val="right"/>
              <w:rPr>
                <w:rFonts w:ascii="Times New Roman" w:eastAsia="Calibri" w:hAnsi="Times New Roman" w:cs="Times New Roman"/>
                <w:b/>
                <w:sz w:val="28"/>
                <w:szCs w:val="28"/>
              </w:rPr>
            </w:pPr>
            <w:r>
              <w:rPr>
                <w:rFonts w:ascii="Times New Roman" w:eastAsia="Calibri" w:hAnsi="Times New Roman" w:cs="Times New Roman"/>
                <w:b/>
                <w:sz w:val="28"/>
                <w:szCs w:val="28"/>
              </w:rPr>
              <w:t>34</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4.1. Требования к оцениванию качества освоения программы подготовки квалифицированных рабочих, служащих</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34</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4.2. Фонды оценочных средств для проведения текущего контроля знаний, умений, освоенных компетенций и промежуточной аттестации по дисциплине и профессиональному модулю</w:t>
            </w:r>
            <w:r w:rsidRPr="00CC2A66">
              <w:rPr>
                <w:rFonts w:ascii="Times New Roman" w:eastAsia="Calibri" w:hAnsi="Times New Roman" w:cs="Times New Roman"/>
                <w:sz w:val="28"/>
                <w:szCs w:val="28"/>
              </w:rPr>
              <w:tab/>
            </w:r>
            <w:r w:rsidRPr="00CC2A66">
              <w:rPr>
                <w:rFonts w:ascii="Times New Roman" w:eastAsia="Calibri" w:hAnsi="Times New Roman" w:cs="Times New Roman"/>
                <w:sz w:val="28"/>
                <w:szCs w:val="28"/>
              </w:rPr>
              <w:tab/>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34</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4.3 Система контроля и оценки результатов освоения ППКРС</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35</w:t>
            </w:r>
          </w:p>
        </w:tc>
      </w:tr>
      <w:tr w:rsidR="00186288" w:rsidRPr="00CC2A66" w:rsidTr="002B506C">
        <w:tc>
          <w:tcPr>
            <w:tcW w:w="8500" w:type="dxa"/>
          </w:tcPr>
          <w:p w:rsidR="00186288" w:rsidRPr="00CC2A66" w:rsidRDefault="00F37392" w:rsidP="00F37392">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4.4. Организация государственной и</w:t>
            </w:r>
            <w:r w:rsidR="00186288" w:rsidRPr="00CC2A66">
              <w:rPr>
                <w:rFonts w:ascii="Times New Roman" w:eastAsia="Calibri" w:hAnsi="Times New Roman" w:cs="Times New Roman"/>
                <w:sz w:val="28"/>
                <w:szCs w:val="28"/>
              </w:rPr>
              <w:t>тоговой аттестации и требования</w:t>
            </w:r>
            <w:r w:rsidR="00186288" w:rsidRPr="00CC2A66">
              <w:rPr>
                <w:rFonts w:ascii="Times New Roman" w:eastAsia="Calibri" w:hAnsi="Times New Roman" w:cs="Times New Roman"/>
                <w:sz w:val="28"/>
                <w:szCs w:val="28"/>
              </w:rPr>
              <w:tab/>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40</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4.5 Инновационные способы и средства оценки компетенций</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41</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4.6. Матрица   соответствия   компетенций и составных частей</w:t>
            </w:r>
          </w:p>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ППКРС по профессии </w:t>
            </w:r>
            <w:r w:rsidR="0033120B" w:rsidRPr="00CC2A66">
              <w:rPr>
                <w:rFonts w:ascii="Times New Roman" w:eastAsia="Calibri" w:hAnsi="Times New Roman" w:cs="Times New Roman"/>
                <w:b/>
                <w:sz w:val="28"/>
                <w:szCs w:val="28"/>
              </w:rPr>
              <w:t xml:space="preserve">09.01.03 </w:t>
            </w:r>
            <w:r w:rsidR="0033120B" w:rsidRPr="0033120B">
              <w:rPr>
                <w:rFonts w:ascii="Times New Roman" w:hAnsi="Times New Roman"/>
                <w:bCs/>
                <w:iCs/>
                <w:sz w:val="28"/>
                <w:szCs w:val="28"/>
              </w:rPr>
              <w:t xml:space="preserve"> </w:t>
            </w:r>
            <w:r w:rsidR="0033120B" w:rsidRPr="0033120B">
              <w:rPr>
                <w:rFonts w:ascii="Times New Roman" w:hAnsi="Times New Roman"/>
                <w:b/>
                <w:bCs/>
                <w:iCs/>
                <w:sz w:val="28"/>
                <w:szCs w:val="28"/>
              </w:rPr>
              <w:t>Оператор информационных систем и ресурсов</w:t>
            </w:r>
            <w:r w:rsidRPr="00CC2A66">
              <w:rPr>
                <w:rFonts w:ascii="Times New Roman" w:eastAsia="Calibri" w:hAnsi="Times New Roman" w:cs="Times New Roman"/>
                <w:sz w:val="28"/>
                <w:szCs w:val="28"/>
              </w:rPr>
              <w:t xml:space="preserve"> (Приложение 10)</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b/>
                <w:sz w:val="28"/>
                <w:szCs w:val="28"/>
              </w:rPr>
            </w:pPr>
          </w:p>
          <w:p w:rsidR="00186288" w:rsidRPr="00CC2A66" w:rsidRDefault="00186288" w:rsidP="002607D6">
            <w:pPr>
              <w:spacing w:line="276" w:lineRule="auto"/>
              <w:jc w:val="both"/>
              <w:rPr>
                <w:rFonts w:ascii="Times New Roman" w:eastAsia="Calibri" w:hAnsi="Times New Roman" w:cs="Times New Roman"/>
                <w:b/>
                <w:sz w:val="28"/>
                <w:szCs w:val="28"/>
              </w:rPr>
            </w:pPr>
            <w:r w:rsidRPr="00CC2A66">
              <w:rPr>
                <w:rFonts w:ascii="Times New Roman" w:eastAsia="Calibri" w:hAnsi="Times New Roman" w:cs="Times New Roman"/>
                <w:b/>
                <w:sz w:val="28"/>
                <w:szCs w:val="28"/>
              </w:rPr>
              <w:t xml:space="preserve">Раздел 5. Фактическое ресурсное обеспечение ППКРС по профессии </w:t>
            </w:r>
            <w:r w:rsidR="0033120B" w:rsidRPr="00CC2A66">
              <w:rPr>
                <w:rFonts w:ascii="Times New Roman" w:eastAsia="Calibri" w:hAnsi="Times New Roman" w:cs="Times New Roman"/>
                <w:b/>
                <w:sz w:val="28"/>
                <w:szCs w:val="28"/>
              </w:rPr>
              <w:t xml:space="preserve">09.01.03 </w:t>
            </w:r>
            <w:r w:rsidR="0033120B" w:rsidRPr="0033120B">
              <w:rPr>
                <w:rFonts w:ascii="Times New Roman" w:hAnsi="Times New Roman"/>
                <w:bCs/>
                <w:iCs/>
                <w:sz w:val="28"/>
                <w:szCs w:val="28"/>
              </w:rPr>
              <w:t xml:space="preserve"> </w:t>
            </w:r>
            <w:r w:rsidR="0033120B" w:rsidRPr="0033120B">
              <w:rPr>
                <w:rFonts w:ascii="Times New Roman" w:hAnsi="Times New Roman"/>
                <w:b/>
                <w:bCs/>
                <w:iCs/>
                <w:sz w:val="28"/>
                <w:szCs w:val="28"/>
              </w:rPr>
              <w:t>Оператор информационных систем и ресурсов</w:t>
            </w:r>
          </w:p>
        </w:tc>
        <w:tc>
          <w:tcPr>
            <w:tcW w:w="845" w:type="dxa"/>
          </w:tcPr>
          <w:p w:rsidR="00186288" w:rsidRPr="00CC2A66" w:rsidRDefault="00186288" w:rsidP="002607D6">
            <w:pPr>
              <w:spacing w:line="276" w:lineRule="auto"/>
              <w:jc w:val="right"/>
              <w:rPr>
                <w:rFonts w:ascii="Times New Roman" w:eastAsia="Calibri" w:hAnsi="Times New Roman" w:cs="Times New Roman"/>
                <w:b/>
                <w:sz w:val="28"/>
                <w:szCs w:val="28"/>
              </w:rPr>
            </w:pPr>
          </w:p>
          <w:p w:rsidR="00186288" w:rsidRPr="00CC2A66" w:rsidRDefault="009F6029" w:rsidP="002607D6">
            <w:pPr>
              <w:spacing w:line="276" w:lineRule="auto"/>
              <w:jc w:val="right"/>
              <w:rPr>
                <w:rFonts w:ascii="Times New Roman" w:eastAsia="Calibri" w:hAnsi="Times New Roman" w:cs="Times New Roman"/>
                <w:b/>
                <w:sz w:val="28"/>
                <w:szCs w:val="28"/>
              </w:rPr>
            </w:pPr>
            <w:r>
              <w:rPr>
                <w:rFonts w:ascii="Times New Roman" w:eastAsia="Calibri" w:hAnsi="Times New Roman" w:cs="Times New Roman"/>
                <w:b/>
                <w:sz w:val="28"/>
                <w:szCs w:val="28"/>
              </w:rPr>
              <w:t>42</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5.1.</w:t>
            </w:r>
            <w:r w:rsidRPr="00CC2A66">
              <w:rPr>
                <w:rFonts w:ascii="Times New Roman" w:eastAsia="Calibri" w:hAnsi="Times New Roman" w:cs="Times New Roman"/>
                <w:sz w:val="28"/>
                <w:szCs w:val="28"/>
              </w:rPr>
              <w:tab/>
              <w:t>Ресурсные характеристики социокультурной среды техникума, обеспечивающие развитие общих (социально-личностных) компетенций выпускников</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42</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5.2 Материально-техническое обеспечение реализации ППКРС</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44</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5.3.Учебно-методическое обеспечение реализации ППКРС </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52</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5.4 Кадровое обеспечение реализации ППКРС</w:t>
            </w:r>
          </w:p>
        </w:tc>
        <w:tc>
          <w:tcPr>
            <w:tcW w:w="845" w:type="dxa"/>
          </w:tcPr>
          <w:p w:rsidR="00186288" w:rsidRPr="00CC2A66" w:rsidRDefault="00A51413"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53</w:t>
            </w:r>
          </w:p>
        </w:tc>
      </w:tr>
    </w:tbl>
    <w:p w:rsidR="00186288" w:rsidRPr="00CC2A66" w:rsidRDefault="00186288" w:rsidP="002607D6">
      <w:pPr>
        <w:spacing w:after="160"/>
        <w:rPr>
          <w:rFonts w:ascii="Times New Roman" w:eastAsia="Calibri"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Default="00186288" w:rsidP="002607D6">
      <w:pPr>
        <w:spacing w:after="0"/>
        <w:jc w:val="both"/>
        <w:rPr>
          <w:rFonts w:ascii="Times New Roman" w:eastAsia="Times New Roman" w:hAnsi="Times New Roman" w:cs="Times New Roman"/>
          <w:sz w:val="28"/>
          <w:szCs w:val="28"/>
        </w:rPr>
      </w:pPr>
    </w:p>
    <w:p w:rsidR="009F6029" w:rsidRPr="00CC2A66" w:rsidRDefault="009F6029" w:rsidP="002607D6">
      <w:pPr>
        <w:spacing w:after="0"/>
        <w:jc w:val="both"/>
        <w:rPr>
          <w:rFonts w:ascii="Times New Roman" w:eastAsia="Times New Roman" w:hAnsi="Times New Roman" w:cs="Times New Roman"/>
          <w:sz w:val="28"/>
          <w:szCs w:val="28"/>
        </w:rPr>
      </w:pPr>
    </w:p>
    <w:p w:rsidR="00013303" w:rsidRPr="00137FDB" w:rsidRDefault="00013303" w:rsidP="009F2CA9">
      <w:pPr>
        <w:pStyle w:val="21"/>
        <w:widowControl w:val="0"/>
        <w:spacing w:after="0" w:line="276" w:lineRule="auto"/>
        <w:jc w:val="center"/>
        <w:rPr>
          <w:b/>
          <w:sz w:val="26"/>
          <w:szCs w:val="26"/>
        </w:rPr>
      </w:pPr>
      <w:r w:rsidRPr="00137FDB">
        <w:rPr>
          <w:b/>
          <w:bCs/>
          <w:sz w:val="26"/>
          <w:szCs w:val="26"/>
          <w:lang w:eastAsia="en-US"/>
        </w:rPr>
        <w:lastRenderedPageBreak/>
        <w:t>Раздел 1. Общие положения</w:t>
      </w:r>
    </w:p>
    <w:p w:rsidR="007007DF" w:rsidRPr="00137FDB" w:rsidRDefault="007007DF" w:rsidP="002607D6">
      <w:pPr>
        <w:pStyle w:val="21"/>
        <w:widowControl w:val="0"/>
        <w:spacing w:after="0" w:line="276" w:lineRule="auto"/>
        <w:rPr>
          <w:b/>
          <w:sz w:val="26"/>
          <w:szCs w:val="26"/>
        </w:rPr>
      </w:pPr>
    </w:p>
    <w:p w:rsidR="009A0A3A" w:rsidRPr="0033120B" w:rsidRDefault="00013303" w:rsidP="002607D6">
      <w:pPr>
        <w:pStyle w:val="21"/>
        <w:widowControl w:val="0"/>
        <w:tabs>
          <w:tab w:val="left" w:pos="709"/>
        </w:tabs>
        <w:spacing w:after="0" w:line="276" w:lineRule="auto"/>
        <w:jc w:val="both"/>
        <w:rPr>
          <w:b/>
          <w:sz w:val="26"/>
          <w:szCs w:val="26"/>
        </w:rPr>
      </w:pPr>
      <w:r w:rsidRPr="0033120B">
        <w:rPr>
          <w:b/>
          <w:sz w:val="26"/>
          <w:szCs w:val="26"/>
        </w:rPr>
        <w:t xml:space="preserve">1.1 Паспорт программы подготовки квалифицированных рабочих, служащих </w:t>
      </w:r>
      <w:r w:rsidR="004E4FA5" w:rsidRPr="0033120B">
        <w:rPr>
          <w:b/>
          <w:sz w:val="26"/>
          <w:szCs w:val="26"/>
        </w:rPr>
        <w:t xml:space="preserve">по </w:t>
      </w:r>
      <w:r w:rsidR="00684C44" w:rsidRPr="0033120B">
        <w:rPr>
          <w:b/>
          <w:sz w:val="26"/>
          <w:szCs w:val="26"/>
        </w:rPr>
        <w:t xml:space="preserve">профессии </w:t>
      </w:r>
      <w:r w:rsidR="0033120B" w:rsidRPr="00EF3927">
        <w:rPr>
          <w:b/>
          <w:bCs/>
          <w:iCs/>
          <w:sz w:val="26"/>
          <w:szCs w:val="26"/>
        </w:rPr>
        <w:t>09.01.03 Оператор информационных систем и ресурсов</w:t>
      </w:r>
    </w:p>
    <w:p w:rsidR="009A0A3A" w:rsidRPr="0033120B" w:rsidRDefault="009A0A3A" w:rsidP="00137FDB">
      <w:pPr>
        <w:pStyle w:val="21"/>
        <w:widowControl w:val="0"/>
        <w:spacing w:after="0" w:line="240" w:lineRule="auto"/>
        <w:ind w:firstLine="708"/>
        <w:jc w:val="both"/>
        <w:rPr>
          <w:sz w:val="26"/>
          <w:szCs w:val="26"/>
        </w:rPr>
      </w:pPr>
      <w:r w:rsidRPr="0033120B">
        <w:rPr>
          <w:sz w:val="26"/>
          <w:szCs w:val="26"/>
        </w:rPr>
        <w:t xml:space="preserve">Программа подготовки </w:t>
      </w:r>
      <w:r w:rsidR="00684C44" w:rsidRPr="0033120B">
        <w:rPr>
          <w:sz w:val="26"/>
          <w:szCs w:val="26"/>
        </w:rPr>
        <w:t xml:space="preserve">квалифицированных рабочих, служащих по профессии </w:t>
      </w:r>
      <w:r w:rsidR="0033120B" w:rsidRPr="0033120B">
        <w:rPr>
          <w:bCs/>
          <w:iCs/>
          <w:sz w:val="26"/>
          <w:szCs w:val="26"/>
        </w:rPr>
        <w:t>09.01.03 Оператор информационных систем и ресурсов</w:t>
      </w:r>
      <w:r w:rsidR="0033120B" w:rsidRPr="0033120B">
        <w:rPr>
          <w:sz w:val="26"/>
          <w:szCs w:val="26"/>
        </w:rPr>
        <w:t xml:space="preserve"> </w:t>
      </w:r>
      <w:r w:rsidRPr="0033120B">
        <w:rPr>
          <w:sz w:val="26"/>
          <w:szCs w:val="26"/>
        </w:rPr>
        <w:t>реализуется</w:t>
      </w:r>
      <w:r w:rsidR="00957E6E" w:rsidRPr="0033120B">
        <w:rPr>
          <w:sz w:val="26"/>
          <w:szCs w:val="26"/>
        </w:rPr>
        <w:t xml:space="preserve"> Ч</w:t>
      </w:r>
      <w:r w:rsidRPr="0033120B">
        <w:rPr>
          <w:sz w:val="26"/>
          <w:szCs w:val="26"/>
        </w:rPr>
        <w:t xml:space="preserve">астным профессиональным образовательным учреждением «Ставропольский кооперативный техникум».  </w:t>
      </w:r>
    </w:p>
    <w:p w:rsidR="0033120B" w:rsidRPr="0033120B" w:rsidRDefault="00684C44" w:rsidP="0033120B">
      <w:pPr>
        <w:ind w:firstLine="708"/>
        <w:jc w:val="both"/>
        <w:rPr>
          <w:rFonts w:ascii="Times New Roman" w:eastAsia="Times New Roman" w:hAnsi="Times New Roman" w:cs="Times New Roman"/>
          <w:sz w:val="26"/>
          <w:szCs w:val="26"/>
          <w:lang w:eastAsia="ru-RU"/>
        </w:rPr>
      </w:pPr>
      <w:r w:rsidRPr="0033120B">
        <w:rPr>
          <w:rFonts w:ascii="Times New Roman" w:hAnsi="Times New Roman" w:cs="Times New Roman"/>
          <w:sz w:val="26"/>
          <w:szCs w:val="26"/>
        </w:rPr>
        <w:t xml:space="preserve">Программа подготовки квалифицированных рабочих, служащих по профессии </w:t>
      </w:r>
      <w:r w:rsidR="0033120B" w:rsidRPr="0033120B">
        <w:rPr>
          <w:rFonts w:ascii="Times New Roman" w:hAnsi="Times New Roman" w:cs="Times New Roman"/>
          <w:bCs/>
          <w:iCs/>
          <w:sz w:val="26"/>
          <w:szCs w:val="26"/>
        </w:rPr>
        <w:t>09.01.03 Оператор информационных систем и ресурсов</w:t>
      </w:r>
      <w:r w:rsidR="0033120B" w:rsidRPr="0033120B">
        <w:rPr>
          <w:rFonts w:ascii="Times New Roman" w:hAnsi="Times New Roman" w:cs="Times New Roman"/>
          <w:b/>
          <w:sz w:val="26"/>
          <w:szCs w:val="26"/>
        </w:rPr>
        <w:t xml:space="preserve"> </w:t>
      </w:r>
      <w:r w:rsidR="00443372" w:rsidRPr="0033120B">
        <w:rPr>
          <w:rFonts w:ascii="Times New Roman" w:hAnsi="Times New Roman" w:cs="Times New Roman"/>
          <w:b/>
          <w:sz w:val="26"/>
          <w:szCs w:val="26"/>
        </w:rPr>
        <w:t xml:space="preserve">на базе </w:t>
      </w:r>
      <w:r w:rsidR="00620CDD">
        <w:rPr>
          <w:rFonts w:ascii="Times New Roman" w:hAnsi="Times New Roman" w:cs="Times New Roman"/>
          <w:b/>
          <w:sz w:val="26"/>
          <w:szCs w:val="26"/>
        </w:rPr>
        <w:t>среднего</w:t>
      </w:r>
      <w:r w:rsidR="00063167" w:rsidRPr="0033120B">
        <w:rPr>
          <w:rFonts w:ascii="Times New Roman" w:hAnsi="Times New Roman" w:cs="Times New Roman"/>
          <w:b/>
          <w:sz w:val="26"/>
          <w:szCs w:val="26"/>
        </w:rPr>
        <w:t xml:space="preserve"> </w:t>
      </w:r>
      <w:r w:rsidR="00443372" w:rsidRPr="0033120B">
        <w:rPr>
          <w:rFonts w:ascii="Times New Roman" w:hAnsi="Times New Roman" w:cs="Times New Roman"/>
          <w:b/>
          <w:sz w:val="26"/>
          <w:szCs w:val="26"/>
        </w:rPr>
        <w:t xml:space="preserve"> общего образования</w:t>
      </w:r>
      <w:r w:rsidR="00443372" w:rsidRPr="0033120B">
        <w:rPr>
          <w:rFonts w:ascii="Times New Roman" w:hAnsi="Times New Roman" w:cs="Times New Roman"/>
          <w:sz w:val="26"/>
          <w:szCs w:val="26"/>
        </w:rPr>
        <w:t xml:space="preserve"> </w:t>
      </w:r>
      <w:r w:rsidR="004E4FA5" w:rsidRPr="0033120B">
        <w:rPr>
          <w:rFonts w:ascii="Times New Roman" w:hAnsi="Times New Roman" w:cs="Times New Roman"/>
          <w:sz w:val="26"/>
          <w:szCs w:val="26"/>
        </w:rPr>
        <w:t>представляет собой систему документов, разрабо</w:t>
      </w:r>
      <w:r w:rsidR="00957E6E" w:rsidRPr="0033120B">
        <w:rPr>
          <w:rFonts w:ascii="Times New Roman" w:hAnsi="Times New Roman" w:cs="Times New Roman"/>
          <w:sz w:val="26"/>
          <w:szCs w:val="26"/>
        </w:rPr>
        <w:t>танных Т</w:t>
      </w:r>
      <w:r w:rsidR="004E4FA5" w:rsidRPr="0033120B">
        <w:rPr>
          <w:rFonts w:ascii="Times New Roman" w:hAnsi="Times New Roman" w:cs="Times New Roman"/>
          <w:sz w:val="26"/>
          <w:szCs w:val="26"/>
        </w:rPr>
        <w:t xml:space="preserve">ехникумом, согласованных с работодателем и утвержденных </w:t>
      </w:r>
      <w:r w:rsidR="00957E6E" w:rsidRPr="0033120B">
        <w:rPr>
          <w:rFonts w:ascii="Times New Roman" w:hAnsi="Times New Roman" w:cs="Times New Roman"/>
          <w:sz w:val="26"/>
          <w:szCs w:val="26"/>
        </w:rPr>
        <w:t>директором техникума</w:t>
      </w:r>
      <w:r w:rsidR="004E4FA5" w:rsidRPr="0033120B">
        <w:rPr>
          <w:rFonts w:ascii="Times New Roman" w:hAnsi="Times New Roman" w:cs="Times New Roman"/>
          <w:sz w:val="26"/>
          <w:szCs w:val="26"/>
        </w:rPr>
        <w:t xml:space="preserve"> с у</w:t>
      </w:r>
      <w:r w:rsidRPr="0033120B">
        <w:rPr>
          <w:rFonts w:ascii="Times New Roman" w:hAnsi="Times New Roman" w:cs="Times New Roman"/>
          <w:sz w:val="26"/>
          <w:szCs w:val="26"/>
        </w:rPr>
        <w:t xml:space="preserve">четом требований рынка труда на основе Федерального государственного образовательного стандарта (далее – ФГОС) по профессии </w:t>
      </w:r>
      <w:r w:rsidR="0033120B" w:rsidRPr="0033120B">
        <w:rPr>
          <w:rFonts w:ascii="Times New Roman" w:hAnsi="Times New Roman" w:cs="Times New Roman"/>
          <w:bCs/>
          <w:iCs/>
          <w:sz w:val="26"/>
          <w:szCs w:val="26"/>
        </w:rPr>
        <w:t>09.01.03 Оператор информационных систем и ресурсов,</w:t>
      </w:r>
      <w:r w:rsidR="0033120B" w:rsidRPr="0033120B">
        <w:rPr>
          <w:rFonts w:ascii="Times New Roman" w:hAnsi="Times New Roman" w:cs="Times New Roman"/>
          <w:bCs/>
          <w:sz w:val="26"/>
          <w:szCs w:val="26"/>
        </w:rPr>
        <w:t xml:space="preserve"> утвержденного Приказом Минпросвещения России от 11 ноября 2022 г. № 974</w:t>
      </w:r>
      <w:r w:rsidR="0033120B" w:rsidRPr="0033120B">
        <w:rPr>
          <w:rFonts w:ascii="Times New Roman" w:eastAsia="Calibri" w:hAnsi="Times New Roman" w:cs="Times New Roman"/>
          <w:sz w:val="26"/>
          <w:szCs w:val="26"/>
          <w:lang w:eastAsia="ru-RU"/>
        </w:rPr>
        <w:t xml:space="preserve"> (Зарегистрировано в Минюсте России 19 декабря 2022 г. № 71639),</w:t>
      </w:r>
      <w:r w:rsidR="0033120B" w:rsidRPr="0033120B">
        <w:rPr>
          <w:rFonts w:ascii="Times New Roman" w:eastAsia="Times New Roman" w:hAnsi="Times New Roman" w:cs="Times New Roman"/>
          <w:sz w:val="26"/>
          <w:szCs w:val="26"/>
          <w:lang w:eastAsia="ru-RU"/>
        </w:rPr>
        <w:t xml:space="preserve"> </w:t>
      </w:r>
    </w:p>
    <w:p w:rsidR="00EF3927" w:rsidRDefault="004E4FA5" w:rsidP="00137FDB">
      <w:pPr>
        <w:pStyle w:val="a7"/>
        <w:widowControl w:val="0"/>
        <w:numPr>
          <w:ilvl w:val="2"/>
          <w:numId w:val="5"/>
        </w:numPr>
        <w:ind w:left="0" w:firstLine="708"/>
        <w:jc w:val="both"/>
        <w:rPr>
          <w:sz w:val="26"/>
          <w:szCs w:val="26"/>
        </w:rPr>
      </w:pPr>
      <w:r w:rsidRPr="00EF3927">
        <w:rPr>
          <w:b/>
          <w:bCs/>
          <w:sz w:val="26"/>
          <w:szCs w:val="26"/>
        </w:rPr>
        <w:t>О</w:t>
      </w:r>
      <w:r w:rsidR="00684C44" w:rsidRPr="00EF3927">
        <w:rPr>
          <w:b/>
          <w:bCs/>
          <w:sz w:val="26"/>
          <w:szCs w:val="26"/>
        </w:rPr>
        <w:t>сновные понятия, структура ППКРС</w:t>
      </w:r>
      <w:r w:rsidRPr="00EF3927">
        <w:rPr>
          <w:b/>
          <w:bCs/>
          <w:sz w:val="26"/>
          <w:szCs w:val="26"/>
        </w:rPr>
        <w:t xml:space="preserve"> </w:t>
      </w:r>
      <w:r w:rsidR="00684C44" w:rsidRPr="00EF3927">
        <w:rPr>
          <w:b/>
          <w:bCs/>
          <w:sz w:val="26"/>
          <w:szCs w:val="26"/>
        </w:rPr>
        <w:t xml:space="preserve">по профессии </w:t>
      </w:r>
      <w:r w:rsidR="00EF3927" w:rsidRPr="00EF3927">
        <w:rPr>
          <w:b/>
          <w:bCs/>
          <w:iCs/>
          <w:sz w:val="26"/>
          <w:szCs w:val="26"/>
        </w:rPr>
        <w:t>09.01.03 Оператор информационных систем и ресурсов</w:t>
      </w:r>
      <w:r w:rsidR="00EF3927" w:rsidRPr="00EF3927">
        <w:rPr>
          <w:sz w:val="26"/>
          <w:szCs w:val="26"/>
        </w:rPr>
        <w:t xml:space="preserve"> </w:t>
      </w:r>
    </w:p>
    <w:p w:rsidR="004E4FA5" w:rsidRPr="00EF3927" w:rsidRDefault="009A0A3A" w:rsidP="00EF3927">
      <w:pPr>
        <w:widowControl w:val="0"/>
        <w:spacing w:after="0" w:line="240" w:lineRule="auto"/>
        <w:ind w:firstLine="360"/>
        <w:jc w:val="both"/>
        <w:rPr>
          <w:rFonts w:ascii="Times New Roman" w:hAnsi="Times New Roman" w:cs="Times New Roman"/>
          <w:sz w:val="26"/>
          <w:szCs w:val="26"/>
        </w:rPr>
      </w:pPr>
      <w:r w:rsidRPr="00EF3927">
        <w:rPr>
          <w:rFonts w:ascii="Times New Roman" w:hAnsi="Times New Roman" w:cs="Times New Roman"/>
          <w:sz w:val="26"/>
          <w:szCs w:val="26"/>
        </w:rPr>
        <w:t xml:space="preserve">Программа подготовки </w:t>
      </w:r>
      <w:r w:rsidR="009E526B" w:rsidRPr="00EF3927">
        <w:rPr>
          <w:rFonts w:ascii="Times New Roman" w:hAnsi="Times New Roman" w:cs="Times New Roman"/>
          <w:sz w:val="26"/>
          <w:szCs w:val="26"/>
        </w:rPr>
        <w:t xml:space="preserve">квалифицированных рабочих, служащих </w:t>
      </w:r>
      <w:r w:rsidRPr="00EF3927">
        <w:rPr>
          <w:rFonts w:ascii="Times New Roman" w:hAnsi="Times New Roman" w:cs="Times New Roman"/>
          <w:sz w:val="26"/>
          <w:szCs w:val="26"/>
        </w:rPr>
        <w:t xml:space="preserve">регламентирует цели, ожидаемые результаты, содержание, условия и технологии реализации образовательного процесса, оценку качества подготовки выпускника по данной </w:t>
      </w:r>
      <w:r w:rsidR="009E526B" w:rsidRPr="00EF3927">
        <w:rPr>
          <w:rFonts w:ascii="Times New Roman" w:hAnsi="Times New Roman" w:cs="Times New Roman"/>
          <w:sz w:val="26"/>
          <w:szCs w:val="26"/>
        </w:rPr>
        <w:t xml:space="preserve">профессии </w:t>
      </w:r>
      <w:r w:rsidRPr="00EF3927">
        <w:rPr>
          <w:rFonts w:ascii="Times New Roman" w:hAnsi="Times New Roman" w:cs="Times New Roman"/>
          <w:sz w:val="26"/>
          <w:szCs w:val="26"/>
        </w:rPr>
        <w:t xml:space="preserve">и включает в себя: </w:t>
      </w:r>
    </w:p>
    <w:p w:rsidR="004E4FA5" w:rsidRPr="00EF3927" w:rsidRDefault="00EF3927" w:rsidP="00EF3927">
      <w:pPr>
        <w:widowControl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EF3927">
        <w:rPr>
          <w:rFonts w:ascii="Times New Roman" w:hAnsi="Times New Roman" w:cs="Times New Roman"/>
          <w:sz w:val="26"/>
          <w:szCs w:val="26"/>
        </w:rPr>
        <w:t xml:space="preserve">- </w:t>
      </w:r>
      <w:r w:rsidR="00C00BF7" w:rsidRPr="00EF3927">
        <w:rPr>
          <w:rFonts w:ascii="Times New Roman" w:hAnsi="Times New Roman" w:cs="Times New Roman"/>
          <w:sz w:val="26"/>
          <w:szCs w:val="26"/>
        </w:rPr>
        <w:t>учебный план</w:t>
      </w:r>
      <w:r w:rsidR="00957E6E" w:rsidRPr="00EF3927">
        <w:rPr>
          <w:rFonts w:ascii="Times New Roman" w:hAnsi="Times New Roman" w:cs="Times New Roman"/>
          <w:sz w:val="26"/>
          <w:szCs w:val="26"/>
        </w:rPr>
        <w:t xml:space="preserve"> </w:t>
      </w:r>
      <w:r w:rsidR="009E526B" w:rsidRPr="00EF3927">
        <w:rPr>
          <w:rFonts w:ascii="Times New Roman" w:hAnsi="Times New Roman" w:cs="Times New Roman"/>
          <w:sz w:val="26"/>
          <w:szCs w:val="26"/>
        </w:rPr>
        <w:t xml:space="preserve">по профессии </w:t>
      </w:r>
      <w:r w:rsidRPr="00EF3927">
        <w:rPr>
          <w:rFonts w:ascii="Times New Roman" w:hAnsi="Times New Roman" w:cs="Times New Roman"/>
          <w:bCs/>
          <w:iCs/>
          <w:sz w:val="26"/>
          <w:szCs w:val="26"/>
        </w:rPr>
        <w:t>09.01.03 Оператор информационных систем и ресурсов</w:t>
      </w:r>
      <w:r w:rsidR="00C00BF7" w:rsidRPr="00EF3927">
        <w:rPr>
          <w:rFonts w:ascii="Times New Roman" w:hAnsi="Times New Roman" w:cs="Times New Roman"/>
          <w:sz w:val="26"/>
          <w:szCs w:val="26"/>
        </w:rPr>
        <w:t>;</w:t>
      </w:r>
      <w:r w:rsidR="009A0A3A" w:rsidRPr="00EF3927">
        <w:rPr>
          <w:rFonts w:ascii="Times New Roman" w:hAnsi="Times New Roman" w:cs="Times New Roman"/>
          <w:sz w:val="26"/>
          <w:szCs w:val="26"/>
        </w:rPr>
        <w:t xml:space="preserve"> </w:t>
      </w:r>
    </w:p>
    <w:p w:rsidR="004E4FA5" w:rsidRPr="00137FDB" w:rsidRDefault="00C00BF7" w:rsidP="00137FDB">
      <w:pPr>
        <w:pStyle w:val="21"/>
        <w:widowControl w:val="0"/>
        <w:numPr>
          <w:ilvl w:val="0"/>
          <w:numId w:val="6"/>
        </w:numPr>
        <w:spacing w:after="0" w:line="240" w:lineRule="auto"/>
        <w:jc w:val="both"/>
        <w:rPr>
          <w:sz w:val="26"/>
          <w:szCs w:val="26"/>
        </w:rPr>
      </w:pPr>
      <w:r w:rsidRPr="00137FDB">
        <w:rPr>
          <w:sz w:val="26"/>
          <w:szCs w:val="26"/>
        </w:rPr>
        <w:t>календарный учебный график;</w:t>
      </w:r>
      <w:r w:rsidR="009A0A3A" w:rsidRPr="00137FDB">
        <w:rPr>
          <w:sz w:val="26"/>
          <w:szCs w:val="26"/>
        </w:rPr>
        <w:t xml:space="preserve"> </w:t>
      </w:r>
    </w:p>
    <w:p w:rsidR="004E0D8D" w:rsidRPr="00137FDB" w:rsidRDefault="004E0D8D" w:rsidP="00137FDB">
      <w:pPr>
        <w:pStyle w:val="21"/>
        <w:widowControl w:val="0"/>
        <w:numPr>
          <w:ilvl w:val="0"/>
          <w:numId w:val="6"/>
        </w:numPr>
        <w:spacing w:after="0" w:line="240" w:lineRule="auto"/>
        <w:jc w:val="both"/>
        <w:rPr>
          <w:sz w:val="26"/>
          <w:szCs w:val="26"/>
        </w:rPr>
      </w:pPr>
      <w:r w:rsidRPr="00137FDB">
        <w:rPr>
          <w:sz w:val="26"/>
          <w:szCs w:val="26"/>
        </w:rPr>
        <w:t>р</w:t>
      </w:r>
      <w:r w:rsidR="002607D6" w:rsidRPr="00137FDB">
        <w:rPr>
          <w:sz w:val="26"/>
          <w:szCs w:val="26"/>
        </w:rPr>
        <w:t>абочую программу</w:t>
      </w:r>
      <w:r w:rsidRPr="00137FDB">
        <w:rPr>
          <w:sz w:val="26"/>
          <w:szCs w:val="26"/>
        </w:rPr>
        <w:t xml:space="preserve"> воспитания;</w:t>
      </w:r>
    </w:p>
    <w:p w:rsidR="004E0D8D" w:rsidRPr="00137FDB" w:rsidRDefault="004E0D8D" w:rsidP="00137FDB">
      <w:pPr>
        <w:pStyle w:val="21"/>
        <w:widowControl w:val="0"/>
        <w:numPr>
          <w:ilvl w:val="0"/>
          <w:numId w:val="6"/>
        </w:numPr>
        <w:spacing w:after="0" w:line="240" w:lineRule="auto"/>
        <w:jc w:val="both"/>
        <w:rPr>
          <w:sz w:val="26"/>
          <w:szCs w:val="26"/>
        </w:rPr>
      </w:pPr>
      <w:r w:rsidRPr="00137FDB">
        <w:rPr>
          <w:sz w:val="26"/>
          <w:szCs w:val="26"/>
        </w:rPr>
        <w:t>календарный план воспитательной работы;</w:t>
      </w:r>
    </w:p>
    <w:p w:rsidR="00C00BF7" w:rsidRPr="00137FDB" w:rsidRDefault="004E0D8D" w:rsidP="00137FDB">
      <w:pPr>
        <w:pStyle w:val="21"/>
        <w:widowControl w:val="0"/>
        <w:numPr>
          <w:ilvl w:val="0"/>
          <w:numId w:val="6"/>
        </w:numPr>
        <w:spacing w:after="0" w:line="240" w:lineRule="auto"/>
        <w:jc w:val="both"/>
        <w:rPr>
          <w:sz w:val="26"/>
          <w:szCs w:val="26"/>
        </w:rPr>
      </w:pPr>
      <w:r w:rsidRPr="00137FDB">
        <w:rPr>
          <w:sz w:val="26"/>
          <w:szCs w:val="26"/>
        </w:rPr>
        <w:t>рабочие п</w:t>
      </w:r>
      <w:r w:rsidR="009A0A3A" w:rsidRPr="00137FDB">
        <w:rPr>
          <w:sz w:val="26"/>
          <w:szCs w:val="26"/>
        </w:rPr>
        <w:t>рограммы учебных дисциплин</w:t>
      </w:r>
      <w:r w:rsidR="00C00BF7" w:rsidRPr="00137FDB">
        <w:rPr>
          <w:sz w:val="26"/>
          <w:szCs w:val="26"/>
        </w:rPr>
        <w:t xml:space="preserve"> в соответствии с учебным планом;</w:t>
      </w:r>
    </w:p>
    <w:p w:rsidR="00C00BF7" w:rsidRPr="00137FDB" w:rsidRDefault="004E0D8D" w:rsidP="00137FDB">
      <w:pPr>
        <w:pStyle w:val="a7"/>
        <w:numPr>
          <w:ilvl w:val="0"/>
          <w:numId w:val="6"/>
        </w:numPr>
        <w:autoSpaceDE w:val="0"/>
        <w:autoSpaceDN w:val="0"/>
        <w:adjustRightInd w:val="0"/>
        <w:jc w:val="both"/>
        <w:rPr>
          <w:sz w:val="26"/>
          <w:szCs w:val="26"/>
        </w:rPr>
      </w:pPr>
      <w:r w:rsidRPr="00137FDB">
        <w:rPr>
          <w:sz w:val="26"/>
          <w:szCs w:val="26"/>
        </w:rPr>
        <w:t xml:space="preserve">рабочие </w:t>
      </w:r>
      <w:r w:rsidR="00C00BF7" w:rsidRPr="00137FDB">
        <w:rPr>
          <w:sz w:val="26"/>
          <w:szCs w:val="26"/>
        </w:rPr>
        <w:t>программы профессиональных модулей в соответствии с учебным планом;</w:t>
      </w:r>
    </w:p>
    <w:p w:rsidR="00C00BF7" w:rsidRPr="00137FDB" w:rsidRDefault="004E0D8D" w:rsidP="00137FDB">
      <w:pPr>
        <w:pStyle w:val="a7"/>
        <w:numPr>
          <w:ilvl w:val="0"/>
          <w:numId w:val="6"/>
        </w:numPr>
        <w:autoSpaceDE w:val="0"/>
        <w:autoSpaceDN w:val="0"/>
        <w:adjustRightInd w:val="0"/>
        <w:jc w:val="both"/>
        <w:rPr>
          <w:sz w:val="26"/>
          <w:szCs w:val="26"/>
        </w:rPr>
      </w:pPr>
      <w:r w:rsidRPr="00137FDB">
        <w:rPr>
          <w:sz w:val="26"/>
          <w:szCs w:val="26"/>
        </w:rPr>
        <w:t>рабочие п</w:t>
      </w:r>
      <w:r w:rsidR="00C00BF7" w:rsidRPr="00137FDB">
        <w:rPr>
          <w:sz w:val="26"/>
          <w:szCs w:val="26"/>
        </w:rPr>
        <w:t>рограммы учебной, производст</w:t>
      </w:r>
      <w:r w:rsidR="002607D6" w:rsidRPr="00137FDB">
        <w:rPr>
          <w:sz w:val="26"/>
          <w:szCs w:val="26"/>
        </w:rPr>
        <w:t>венной практик</w:t>
      </w:r>
      <w:r w:rsidR="00C00BF7" w:rsidRPr="00137FDB">
        <w:rPr>
          <w:sz w:val="26"/>
          <w:szCs w:val="26"/>
        </w:rPr>
        <w:t xml:space="preserve"> в соответствии с учебным планом;</w:t>
      </w:r>
    </w:p>
    <w:p w:rsidR="00C00BF7" w:rsidRPr="00137FDB" w:rsidRDefault="00C00BF7" w:rsidP="00137FDB">
      <w:pPr>
        <w:pStyle w:val="a7"/>
        <w:numPr>
          <w:ilvl w:val="0"/>
          <w:numId w:val="6"/>
        </w:numPr>
        <w:autoSpaceDE w:val="0"/>
        <w:autoSpaceDN w:val="0"/>
        <w:adjustRightInd w:val="0"/>
        <w:jc w:val="both"/>
        <w:rPr>
          <w:sz w:val="26"/>
          <w:szCs w:val="26"/>
        </w:rPr>
      </w:pPr>
      <w:r w:rsidRPr="00137FDB">
        <w:rPr>
          <w:sz w:val="26"/>
          <w:szCs w:val="26"/>
        </w:rPr>
        <w:t>учебно-методические комплексы по учебным дисциплинам и профессиональным модулям;</w:t>
      </w:r>
    </w:p>
    <w:p w:rsidR="00C00BF7" w:rsidRPr="00137FDB" w:rsidRDefault="00C00BF7" w:rsidP="00137FDB">
      <w:pPr>
        <w:pStyle w:val="a7"/>
        <w:numPr>
          <w:ilvl w:val="0"/>
          <w:numId w:val="6"/>
        </w:numPr>
        <w:autoSpaceDE w:val="0"/>
        <w:autoSpaceDN w:val="0"/>
        <w:adjustRightInd w:val="0"/>
        <w:jc w:val="both"/>
        <w:rPr>
          <w:sz w:val="26"/>
          <w:szCs w:val="26"/>
        </w:rPr>
      </w:pPr>
      <w:r w:rsidRPr="00137FDB">
        <w:rPr>
          <w:sz w:val="26"/>
          <w:szCs w:val="26"/>
        </w:rPr>
        <w:t>фонды оценочных средств по профессиональным модулям, по учебным дисциплинам</w:t>
      </w:r>
      <w:r w:rsidR="00957E6E" w:rsidRPr="00137FDB">
        <w:rPr>
          <w:sz w:val="26"/>
          <w:szCs w:val="26"/>
        </w:rPr>
        <w:t xml:space="preserve">, </w:t>
      </w:r>
      <w:r w:rsidRPr="00137FDB">
        <w:rPr>
          <w:sz w:val="26"/>
          <w:szCs w:val="26"/>
        </w:rPr>
        <w:t xml:space="preserve"> </w:t>
      </w:r>
      <w:r w:rsidR="00957E6E" w:rsidRPr="00137FDB">
        <w:rPr>
          <w:sz w:val="26"/>
          <w:szCs w:val="26"/>
        </w:rPr>
        <w:t>уч</w:t>
      </w:r>
      <w:r w:rsidR="00BD2418" w:rsidRPr="00137FDB">
        <w:rPr>
          <w:sz w:val="26"/>
          <w:szCs w:val="26"/>
        </w:rPr>
        <w:t>ебной, производственной практикам</w:t>
      </w:r>
      <w:r w:rsidR="00957E6E" w:rsidRPr="00137FDB">
        <w:rPr>
          <w:sz w:val="26"/>
          <w:szCs w:val="26"/>
        </w:rPr>
        <w:t xml:space="preserve"> </w:t>
      </w:r>
      <w:r w:rsidR="009E526B" w:rsidRPr="00137FDB">
        <w:rPr>
          <w:sz w:val="26"/>
          <w:szCs w:val="26"/>
        </w:rPr>
        <w:t xml:space="preserve">по профессии </w:t>
      </w:r>
      <w:r w:rsidR="00EF3927" w:rsidRPr="00EF3927">
        <w:rPr>
          <w:bCs/>
          <w:iCs/>
          <w:sz w:val="26"/>
          <w:szCs w:val="26"/>
        </w:rPr>
        <w:t>09.01.03 Оператор информационных систем и ресурсов</w:t>
      </w:r>
      <w:r w:rsidR="00957E6E" w:rsidRPr="00137FDB">
        <w:rPr>
          <w:sz w:val="26"/>
          <w:szCs w:val="26"/>
        </w:rPr>
        <w:t>.</w:t>
      </w:r>
    </w:p>
    <w:p w:rsidR="00C00BF7" w:rsidRPr="00137FDB" w:rsidRDefault="009E526B" w:rsidP="00137FDB">
      <w:pPr>
        <w:spacing w:after="0" w:line="240" w:lineRule="auto"/>
        <w:ind w:firstLine="709"/>
        <w:jc w:val="both"/>
        <w:rPr>
          <w:rFonts w:ascii="Times New Roman" w:hAnsi="Times New Roman" w:cs="Times New Roman"/>
          <w:sz w:val="26"/>
          <w:szCs w:val="26"/>
        </w:rPr>
      </w:pPr>
      <w:r w:rsidRPr="00137FDB">
        <w:rPr>
          <w:rFonts w:ascii="Times New Roman" w:eastAsia="Times New Roman" w:hAnsi="Times New Roman" w:cs="Times New Roman"/>
          <w:bCs/>
          <w:iCs/>
          <w:sz w:val="26"/>
          <w:szCs w:val="26"/>
        </w:rPr>
        <w:t>ППКРС</w:t>
      </w:r>
      <w:r w:rsidR="00C00BF7" w:rsidRPr="00137FDB">
        <w:rPr>
          <w:rFonts w:ascii="Times New Roman" w:eastAsia="Times New Roman" w:hAnsi="Times New Roman" w:cs="Times New Roman"/>
          <w:bCs/>
          <w:iCs/>
          <w:sz w:val="26"/>
          <w:szCs w:val="26"/>
        </w:rPr>
        <w:t xml:space="preserve"> ежегодно пересматривается и обновляется в части содержания учебных планов, состава и содержания программ учебных дисциплин, профессиональных модулей, учебной и производственной практик, методических материалов, обеспечивающих качество подготовки обучающихся.</w:t>
      </w:r>
    </w:p>
    <w:p w:rsidR="00957E6E" w:rsidRPr="00137FDB" w:rsidRDefault="009E526B" w:rsidP="00137FDB">
      <w:pPr>
        <w:spacing w:after="0" w:line="240" w:lineRule="auto"/>
        <w:ind w:firstLine="708"/>
        <w:jc w:val="both"/>
        <w:rPr>
          <w:rFonts w:ascii="Times New Roman" w:eastAsia="Times New Roman" w:hAnsi="Times New Roman" w:cs="Times New Roman"/>
          <w:sz w:val="26"/>
          <w:szCs w:val="26"/>
        </w:rPr>
      </w:pPr>
      <w:r w:rsidRPr="00137FDB">
        <w:rPr>
          <w:rFonts w:ascii="Times New Roman" w:eastAsia="Times New Roman" w:hAnsi="Times New Roman" w:cs="Times New Roman"/>
          <w:bCs/>
          <w:iCs/>
          <w:sz w:val="26"/>
          <w:szCs w:val="26"/>
        </w:rPr>
        <w:t>ППКРС</w:t>
      </w:r>
      <w:r w:rsidR="00957E6E" w:rsidRPr="00137FDB">
        <w:rPr>
          <w:rFonts w:ascii="Times New Roman" w:eastAsia="Times New Roman" w:hAnsi="Times New Roman" w:cs="Times New Roman"/>
          <w:sz w:val="26"/>
          <w:szCs w:val="26"/>
        </w:rPr>
        <w:t xml:space="preserve"> реализуется в совместной образовательной, производственной, общественной и иной деятельности обучающихся и работников Техникума. </w:t>
      </w:r>
    </w:p>
    <w:p w:rsidR="00957E6E" w:rsidRPr="00137FDB" w:rsidRDefault="009E526B" w:rsidP="00137FDB">
      <w:pPr>
        <w:spacing w:after="0" w:line="240" w:lineRule="auto"/>
        <w:ind w:firstLine="709"/>
        <w:jc w:val="both"/>
        <w:rPr>
          <w:rFonts w:ascii="Times New Roman" w:hAnsi="Times New Roman" w:cs="Times New Roman"/>
          <w:sz w:val="26"/>
          <w:szCs w:val="26"/>
        </w:rPr>
      </w:pPr>
      <w:r w:rsidRPr="00137FDB">
        <w:rPr>
          <w:rFonts w:ascii="Times New Roman" w:eastAsia="Times New Roman" w:hAnsi="Times New Roman" w:cs="Times New Roman"/>
          <w:sz w:val="26"/>
          <w:szCs w:val="26"/>
        </w:rPr>
        <w:t>ППКРС</w:t>
      </w:r>
      <w:r w:rsidR="00957E6E" w:rsidRPr="00137FDB">
        <w:rPr>
          <w:rFonts w:ascii="Times New Roman" w:eastAsia="Times New Roman" w:hAnsi="Times New Roman" w:cs="Times New Roman"/>
          <w:sz w:val="26"/>
          <w:szCs w:val="26"/>
        </w:rPr>
        <w:t xml:space="preserve"> предусматривают изучение учебных циклов:</w:t>
      </w:r>
    </w:p>
    <w:p w:rsidR="00667E8E" w:rsidRPr="00667E8E" w:rsidRDefault="00667E8E" w:rsidP="00667E8E">
      <w:pPr>
        <w:pStyle w:val="ConsPlusNormal"/>
        <w:jc w:val="both"/>
        <w:rPr>
          <w:rFonts w:ascii="Times New Roman" w:hAnsi="Times New Roman" w:cs="Times New Roman"/>
          <w:sz w:val="26"/>
          <w:szCs w:val="26"/>
        </w:rPr>
      </w:pPr>
      <w:r w:rsidRPr="00667E8E">
        <w:rPr>
          <w:rFonts w:ascii="Times New Roman" w:hAnsi="Times New Roman" w:cs="Times New Roman"/>
          <w:sz w:val="26"/>
          <w:szCs w:val="26"/>
        </w:rPr>
        <w:lastRenderedPageBreak/>
        <w:t>Образовательная программа включает:</w:t>
      </w:r>
    </w:p>
    <w:p w:rsidR="00667E8E" w:rsidRPr="00667E8E" w:rsidRDefault="00667E8E" w:rsidP="00667E8E">
      <w:pPr>
        <w:pStyle w:val="ConsPlusNormal"/>
        <w:ind w:firstLine="540"/>
        <w:jc w:val="both"/>
        <w:rPr>
          <w:rFonts w:ascii="Times New Roman" w:hAnsi="Times New Roman" w:cs="Times New Roman"/>
          <w:sz w:val="26"/>
          <w:szCs w:val="26"/>
        </w:rPr>
      </w:pPr>
      <w:r w:rsidRPr="00667E8E">
        <w:rPr>
          <w:rFonts w:ascii="Times New Roman" w:hAnsi="Times New Roman" w:cs="Times New Roman"/>
          <w:sz w:val="26"/>
          <w:szCs w:val="26"/>
        </w:rPr>
        <w:t>социально-гуманитарный цикл;</w:t>
      </w:r>
    </w:p>
    <w:p w:rsidR="00667E8E" w:rsidRPr="00667E8E" w:rsidRDefault="00667E8E" w:rsidP="00667E8E">
      <w:pPr>
        <w:pStyle w:val="ConsPlusNormal"/>
        <w:ind w:firstLine="540"/>
        <w:jc w:val="both"/>
        <w:rPr>
          <w:rFonts w:ascii="Times New Roman" w:hAnsi="Times New Roman" w:cs="Times New Roman"/>
          <w:sz w:val="26"/>
          <w:szCs w:val="26"/>
        </w:rPr>
      </w:pPr>
      <w:r w:rsidRPr="00667E8E">
        <w:rPr>
          <w:rFonts w:ascii="Times New Roman" w:hAnsi="Times New Roman" w:cs="Times New Roman"/>
          <w:sz w:val="26"/>
          <w:szCs w:val="26"/>
        </w:rPr>
        <w:t>общепрофессиональный цикл;</w:t>
      </w:r>
    </w:p>
    <w:p w:rsidR="00667E8E" w:rsidRPr="00667E8E" w:rsidRDefault="00667E8E" w:rsidP="00667E8E">
      <w:pPr>
        <w:pStyle w:val="ConsPlusNormal"/>
        <w:ind w:firstLine="540"/>
        <w:jc w:val="both"/>
        <w:rPr>
          <w:rFonts w:ascii="Times New Roman" w:hAnsi="Times New Roman" w:cs="Times New Roman"/>
          <w:sz w:val="26"/>
          <w:szCs w:val="26"/>
        </w:rPr>
      </w:pPr>
      <w:r w:rsidRPr="00667E8E">
        <w:rPr>
          <w:rFonts w:ascii="Times New Roman" w:hAnsi="Times New Roman" w:cs="Times New Roman"/>
          <w:sz w:val="26"/>
          <w:szCs w:val="26"/>
        </w:rPr>
        <w:t>профессиональный цикл.</w:t>
      </w:r>
    </w:p>
    <w:p w:rsidR="00957E6E" w:rsidRPr="00137FDB" w:rsidRDefault="000D37E5" w:rsidP="00667E8E">
      <w:pPr>
        <w:spacing w:after="0" w:line="240" w:lineRule="auto"/>
        <w:ind w:right="840"/>
        <w:rPr>
          <w:rFonts w:ascii="Times New Roman" w:eastAsia="Times New Roman" w:hAnsi="Times New Roman" w:cs="Times New Roman"/>
          <w:sz w:val="26"/>
          <w:szCs w:val="26"/>
        </w:rPr>
      </w:pPr>
      <w:r w:rsidRPr="00137FDB">
        <w:rPr>
          <w:rFonts w:ascii="Times New Roman" w:eastAsia="Times New Roman" w:hAnsi="Times New Roman" w:cs="Times New Roman"/>
          <w:sz w:val="26"/>
          <w:szCs w:val="26"/>
        </w:rPr>
        <w:t>ППКРС</w:t>
      </w:r>
      <w:r w:rsidR="00957E6E" w:rsidRPr="00137FDB">
        <w:rPr>
          <w:rFonts w:ascii="Times New Roman" w:eastAsia="Times New Roman" w:hAnsi="Times New Roman" w:cs="Times New Roman"/>
          <w:sz w:val="26"/>
          <w:szCs w:val="26"/>
        </w:rPr>
        <w:t xml:space="preserve"> </w:t>
      </w:r>
      <w:r w:rsidR="00453588" w:rsidRPr="00137FDB">
        <w:rPr>
          <w:rFonts w:ascii="Times New Roman" w:eastAsia="Times New Roman" w:hAnsi="Times New Roman" w:cs="Times New Roman"/>
          <w:sz w:val="26"/>
          <w:szCs w:val="26"/>
        </w:rPr>
        <w:t>включает в себя разделы</w:t>
      </w:r>
      <w:r w:rsidR="00957E6E" w:rsidRPr="00137FDB">
        <w:rPr>
          <w:rFonts w:ascii="Times New Roman" w:eastAsia="Times New Roman" w:hAnsi="Times New Roman" w:cs="Times New Roman"/>
          <w:sz w:val="26"/>
          <w:szCs w:val="26"/>
        </w:rPr>
        <w:t>:</w:t>
      </w:r>
    </w:p>
    <w:p w:rsidR="000D37E5" w:rsidRPr="00137FDB" w:rsidRDefault="00667E8E" w:rsidP="004C2144">
      <w:pPr>
        <w:pStyle w:val="a7"/>
        <w:numPr>
          <w:ilvl w:val="0"/>
          <w:numId w:val="23"/>
        </w:numPr>
        <w:ind w:right="840"/>
        <w:rPr>
          <w:sz w:val="26"/>
          <w:szCs w:val="26"/>
        </w:rPr>
      </w:pPr>
      <w:r>
        <w:rPr>
          <w:sz w:val="26"/>
          <w:szCs w:val="26"/>
        </w:rPr>
        <w:t>дисциплины (модули)</w:t>
      </w:r>
      <w:r w:rsidR="000D37E5" w:rsidRPr="00137FDB">
        <w:rPr>
          <w:sz w:val="26"/>
          <w:szCs w:val="26"/>
        </w:rPr>
        <w:t>;</w:t>
      </w:r>
    </w:p>
    <w:p w:rsidR="000D37E5" w:rsidRPr="00137FDB" w:rsidRDefault="000D37E5" w:rsidP="004C2144">
      <w:pPr>
        <w:pStyle w:val="a7"/>
        <w:numPr>
          <w:ilvl w:val="0"/>
          <w:numId w:val="23"/>
        </w:numPr>
        <w:ind w:right="840"/>
        <w:rPr>
          <w:sz w:val="26"/>
          <w:szCs w:val="26"/>
        </w:rPr>
      </w:pPr>
      <w:r w:rsidRPr="00137FDB">
        <w:rPr>
          <w:sz w:val="26"/>
          <w:szCs w:val="26"/>
        </w:rPr>
        <w:t>практика;</w:t>
      </w:r>
    </w:p>
    <w:p w:rsidR="000D37E5" w:rsidRPr="00137FDB" w:rsidRDefault="000D37E5" w:rsidP="004C2144">
      <w:pPr>
        <w:pStyle w:val="a7"/>
        <w:numPr>
          <w:ilvl w:val="0"/>
          <w:numId w:val="23"/>
        </w:numPr>
        <w:ind w:right="840"/>
        <w:rPr>
          <w:sz w:val="26"/>
          <w:szCs w:val="26"/>
        </w:rPr>
      </w:pPr>
      <w:r w:rsidRPr="00137FDB">
        <w:rPr>
          <w:sz w:val="26"/>
          <w:szCs w:val="26"/>
        </w:rPr>
        <w:t>государственная итоговая аттестация.</w:t>
      </w:r>
    </w:p>
    <w:p w:rsidR="00667E8E" w:rsidRDefault="00667E8E" w:rsidP="00667E8E">
      <w:pPr>
        <w:pStyle w:val="ConsPlusNormal"/>
        <w:ind w:left="720"/>
        <w:jc w:val="center"/>
        <w:rPr>
          <w:rFonts w:ascii="Times New Roman" w:hAnsi="Times New Roman" w:cs="Times New Roman"/>
          <w:sz w:val="26"/>
          <w:szCs w:val="26"/>
        </w:rPr>
      </w:pPr>
    </w:p>
    <w:p w:rsidR="00667E8E" w:rsidRPr="00667E8E" w:rsidRDefault="00667E8E" w:rsidP="00667E8E">
      <w:pPr>
        <w:pStyle w:val="ConsPlusNormal"/>
        <w:ind w:left="720"/>
        <w:jc w:val="center"/>
        <w:rPr>
          <w:rFonts w:ascii="Times New Roman" w:hAnsi="Times New Roman" w:cs="Times New Roman"/>
          <w:sz w:val="26"/>
          <w:szCs w:val="26"/>
        </w:rPr>
      </w:pPr>
      <w:r w:rsidRPr="00667E8E">
        <w:rPr>
          <w:rFonts w:ascii="Times New Roman" w:hAnsi="Times New Roman" w:cs="Times New Roman"/>
          <w:sz w:val="26"/>
          <w:szCs w:val="26"/>
        </w:rPr>
        <w:t>Структура и объем образовательной программы</w:t>
      </w:r>
    </w:p>
    <w:p w:rsidR="00667E8E" w:rsidRPr="00667E8E" w:rsidRDefault="00667E8E" w:rsidP="00667E8E">
      <w:pPr>
        <w:pStyle w:val="ConsPlusNormal"/>
        <w:ind w:left="720"/>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3968"/>
      </w:tblGrid>
      <w:tr w:rsidR="00667E8E" w:rsidRPr="00667E8E" w:rsidTr="006834C8">
        <w:tc>
          <w:tcPr>
            <w:tcW w:w="5102" w:type="dxa"/>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Структура образовательной программы</w:t>
            </w:r>
          </w:p>
        </w:tc>
        <w:tc>
          <w:tcPr>
            <w:tcW w:w="3968" w:type="dxa"/>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Объем образовательной программы, в академических часах</w:t>
            </w:r>
          </w:p>
        </w:tc>
      </w:tr>
      <w:tr w:rsidR="00667E8E" w:rsidRPr="00667E8E" w:rsidTr="006834C8">
        <w:tc>
          <w:tcPr>
            <w:tcW w:w="5102" w:type="dxa"/>
          </w:tcPr>
          <w:p w:rsidR="00667E8E" w:rsidRPr="00667E8E" w:rsidRDefault="00667E8E" w:rsidP="006834C8">
            <w:pPr>
              <w:pStyle w:val="ConsPlusNormal"/>
              <w:rPr>
                <w:rFonts w:ascii="Times New Roman" w:hAnsi="Times New Roman" w:cs="Times New Roman"/>
                <w:sz w:val="26"/>
                <w:szCs w:val="26"/>
              </w:rPr>
            </w:pPr>
            <w:r w:rsidRPr="00667E8E">
              <w:rPr>
                <w:rFonts w:ascii="Times New Roman" w:hAnsi="Times New Roman" w:cs="Times New Roman"/>
                <w:sz w:val="26"/>
                <w:szCs w:val="26"/>
              </w:rPr>
              <w:t>Дисциплины (модули)</w:t>
            </w:r>
          </w:p>
        </w:tc>
        <w:tc>
          <w:tcPr>
            <w:tcW w:w="3968" w:type="dxa"/>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Не менее 612</w:t>
            </w:r>
          </w:p>
        </w:tc>
      </w:tr>
      <w:tr w:rsidR="00667E8E" w:rsidRPr="00667E8E" w:rsidTr="006834C8">
        <w:tc>
          <w:tcPr>
            <w:tcW w:w="5102" w:type="dxa"/>
            <w:vAlign w:val="bottom"/>
          </w:tcPr>
          <w:p w:rsidR="00667E8E" w:rsidRPr="00667E8E" w:rsidRDefault="00667E8E" w:rsidP="006834C8">
            <w:pPr>
              <w:pStyle w:val="ConsPlusNormal"/>
              <w:rPr>
                <w:rFonts w:ascii="Times New Roman" w:hAnsi="Times New Roman" w:cs="Times New Roman"/>
                <w:sz w:val="26"/>
                <w:szCs w:val="26"/>
              </w:rPr>
            </w:pPr>
            <w:r w:rsidRPr="00667E8E">
              <w:rPr>
                <w:rFonts w:ascii="Times New Roman" w:hAnsi="Times New Roman" w:cs="Times New Roman"/>
                <w:sz w:val="26"/>
                <w:szCs w:val="26"/>
              </w:rPr>
              <w:t>Практика</w:t>
            </w:r>
          </w:p>
        </w:tc>
        <w:tc>
          <w:tcPr>
            <w:tcW w:w="3968" w:type="dxa"/>
            <w:vAlign w:val="bottom"/>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Не менее 540</w:t>
            </w:r>
          </w:p>
        </w:tc>
      </w:tr>
      <w:tr w:rsidR="00667E8E" w:rsidRPr="00667E8E" w:rsidTr="006834C8">
        <w:tc>
          <w:tcPr>
            <w:tcW w:w="5102" w:type="dxa"/>
          </w:tcPr>
          <w:p w:rsidR="00667E8E" w:rsidRPr="00667E8E" w:rsidRDefault="00667E8E" w:rsidP="006834C8">
            <w:pPr>
              <w:pStyle w:val="ConsPlusNormal"/>
              <w:rPr>
                <w:rFonts w:ascii="Times New Roman" w:hAnsi="Times New Roman" w:cs="Times New Roman"/>
                <w:sz w:val="26"/>
                <w:szCs w:val="26"/>
              </w:rPr>
            </w:pPr>
            <w:r w:rsidRPr="00667E8E">
              <w:rPr>
                <w:rFonts w:ascii="Times New Roman" w:hAnsi="Times New Roman" w:cs="Times New Roman"/>
                <w:sz w:val="26"/>
                <w:szCs w:val="26"/>
              </w:rPr>
              <w:t>Государственная итоговая аттестация</w:t>
            </w:r>
          </w:p>
        </w:tc>
        <w:tc>
          <w:tcPr>
            <w:tcW w:w="3968" w:type="dxa"/>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36</w:t>
            </w:r>
          </w:p>
        </w:tc>
      </w:tr>
      <w:tr w:rsidR="00667E8E" w:rsidRPr="00667E8E" w:rsidTr="006834C8">
        <w:tc>
          <w:tcPr>
            <w:tcW w:w="9070" w:type="dxa"/>
            <w:gridSpan w:val="2"/>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Общий объем образовательной программы:</w:t>
            </w:r>
          </w:p>
        </w:tc>
      </w:tr>
      <w:tr w:rsidR="00667E8E" w:rsidRPr="00667E8E" w:rsidTr="006834C8">
        <w:tc>
          <w:tcPr>
            <w:tcW w:w="5102" w:type="dxa"/>
          </w:tcPr>
          <w:p w:rsidR="00667E8E" w:rsidRPr="00667E8E" w:rsidRDefault="00667E8E" w:rsidP="006834C8">
            <w:pPr>
              <w:pStyle w:val="ConsPlusNormal"/>
              <w:jc w:val="both"/>
              <w:rPr>
                <w:rFonts w:ascii="Times New Roman" w:hAnsi="Times New Roman" w:cs="Times New Roman"/>
                <w:sz w:val="26"/>
                <w:szCs w:val="26"/>
              </w:rPr>
            </w:pPr>
            <w:r w:rsidRPr="00667E8E">
              <w:rPr>
                <w:rFonts w:ascii="Times New Roman" w:hAnsi="Times New Roman" w:cs="Times New Roman"/>
                <w:sz w:val="26"/>
                <w:szCs w:val="26"/>
              </w:rPr>
              <w:t>на базе среднего общего образования</w:t>
            </w:r>
          </w:p>
        </w:tc>
        <w:tc>
          <w:tcPr>
            <w:tcW w:w="3968" w:type="dxa"/>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1476</w:t>
            </w:r>
          </w:p>
        </w:tc>
      </w:tr>
      <w:tr w:rsidR="00667E8E" w:rsidRPr="00667E8E" w:rsidTr="006834C8">
        <w:tc>
          <w:tcPr>
            <w:tcW w:w="5102" w:type="dxa"/>
            <w:vAlign w:val="bottom"/>
          </w:tcPr>
          <w:p w:rsidR="00667E8E" w:rsidRPr="00667E8E" w:rsidRDefault="00667E8E" w:rsidP="006834C8">
            <w:pPr>
              <w:pStyle w:val="ConsPlusNormal"/>
              <w:jc w:val="both"/>
              <w:rPr>
                <w:rFonts w:ascii="Times New Roman" w:hAnsi="Times New Roman" w:cs="Times New Roman"/>
                <w:sz w:val="26"/>
                <w:szCs w:val="26"/>
              </w:rPr>
            </w:pPr>
            <w:r w:rsidRPr="00667E8E">
              <w:rPr>
                <w:rFonts w:ascii="Times New Roman" w:hAnsi="Times New Roman" w:cs="Times New Roman"/>
                <w:sz w:val="26"/>
                <w:szCs w:val="26"/>
              </w:rPr>
              <w:t>на базе основного общего образования,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w:t>
            </w:r>
          </w:p>
        </w:tc>
        <w:tc>
          <w:tcPr>
            <w:tcW w:w="3968" w:type="dxa"/>
            <w:vAlign w:val="center"/>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2952</w:t>
            </w:r>
          </w:p>
        </w:tc>
      </w:tr>
    </w:tbl>
    <w:p w:rsidR="00667E8E" w:rsidRDefault="00667E8E" w:rsidP="00667E8E">
      <w:pPr>
        <w:pStyle w:val="ConsPlusNormal"/>
        <w:ind w:firstLine="360"/>
        <w:jc w:val="both"/>
        <w:rPr>
          <w:rFonts w:ascii="Times New Roman" w:hAnsi="Times New Roman" w:cs="Times New Roman"/>
          <w:sz w:val="26"/>
          <w:szCs w:val="26"/>
        </w:rPr>
      </w:pPr>
    </w:p>
    <w:p w:rsidR="00AF3987" w:rsidRPr="00667E8E" w:rsidRDefault="00AF3987" w:rsidP="00667E8E">
      <w:pPr>
        <w:pStyle w:val="ConsPlusNormal"/>
        <w:ind w:firstLine="708"/>
        <w:jc w:val="both"/>
        <w:rPr>
          <w:rFonts w:ascii="Times New Roman" w:hAnsi="Times New Roman" w:cs="Times New Roman"/>
          <w:sz w:val="26"/>
          <w:szCs w:val="26"/>
        </w:rPr>
      </w:pPr>
      <w:r w:rsidRPr="00667E8E">
        <w:rPr>
          <w:rFonts w:ascii="Times New Roman" w:hAnsi="Times New Roman" w:cs="Times New Roman"/>
          <w:sz w:val="26"/>
          <w:szCs w:val="26"/>
        </w:rPr>
        <w:t>В рамках образовательной программы выделяются обязательная часть и часть, формируемая участниками образовательных отношений (вариативная часть).</w:t>
      </w:r>
    </w:p>
    <w:p w:rsidR="00AF3987" w:rsidRPr="00CC7DF5" w:rsidRDefault="00AF3987" w:rsidP="00667E8E">
      <w:pPr>
        <w:pStyle w:val="ConsPlusNormal"/>
        <w:ind w:firstLine="708"/>
        <w:jc w:val="both"/>
        <w:rPr>
          <w:rFonts w:ascii="Times New Roman" w:hAnsi="Times New Roman" w:cs="Times New Roman"/>
          <w:color w:val="000000" w:themeColor="text1"/>
          <w:sz w:val="26"/>
          <w:szCs w:val="26"/>
        </w:rPr>
      </w:pPr>
      <w:r w:rsidRPr="00667E8E">
        <w:rPr>
          <w:rFonts w:ascii="Times New Roman" w:hAnsi="Times New Roman" w:cs="Times New Roman"/>
          <w:sz w:val="26"/>
          <w:szCs w:val="26"/>
        </w:rPr>
        <w:t xml:space="preserve">Обязательная часть образовательной программы направлена на формирование общих и профессиональных компетенций, предусмотренных </w:t>
      </w:r>
      <w:hyperlink w:anchor="P130">
        <w:r w:rsidRPr="00CC7DF5">
          <w:rPr>
            <w:rFonts w:ascii="Times New Roman" w:hAnsi="Times New Roman" w:cs="Times New Roman"/>
            <w:color w:val="000000" w:themeColor="text1"/>
            <w:sz w:val="26"/>
            <w:szCs w:val="26"/>
          </w:rPr>
          <w:t>главой III</w:t>
        </w:r>
      </w:hyperlink>
      <w:r w:rsidRPr="00CC7DF5">
        <w:rPr>
          <w:rFonts w:ascii="Times New Roman" w:hAnsi="Times New Roman" w:cs="Times New Roman"/>
          <w:color w:val="000000" w:themeColor="text1"/>
          <w:sz w:val="26"/>
          <w:szCs w:val="26"/>
        </w:rPr>
        <w:t xml:space="preserve"> ФГОС СПО.</w:t>
      </w:r>
    </w:p>
    <w:p w:rsidR="00AF3987" w:rsidRPr="00667E8E" w:rsidRDefault="00AF3987" w:rsidP="00667E8E">
      <w:pPr>
        <w:pStyle w:val="ConsPlusNormal"/>
        <w:ind w:firstLine="708"/>
        <w:jc w:val="both"/>
        <w:rPr>
          <w:rFonts w:ascii="Times New Roman" w:hAnsi="Times New Roman" w:cs="Times New Roman"/>
          <w:sz w:val="26"/>
          <w:szCs w:val="26"/>
        </w:rPr>
      </w:pPr>
      <w:r w:rsidRPr="00667E8E">
        <w:rPr>
          <w:rFonts w:ascii="Times New Roman" w:hAnsi="Times New Roman" w:cs="Times New Roman"/>
          <w:sz w:val="26"/>
          <w:szCs w:val="26"/>
        </w:rPr>
        <w:t>Объем обязательной части без учета объема государственной итоговой аттестации должен составлять не более 80 процентов от общего объема времени, отведенного на освоение образовательной программы.</w:t>
      </w:r>
    </w:p>
    <w:p w:rsidR="001314C0" w:rsidRPr="00072077" w:rsidRDefault="001314C0" w:rsidP="001314C0">
      <w:pPr>
        <w:widowControl w:val="0"/>
        <w:spacing w:after="0"/>
        <w:ind w:firstLine="709"/>
        <w:jc w:val="center"/>
        <w:rPr>
          <w:rFonts w:ascii="Times New Roman" w:hAnsi="Times New Roman"/>
          <w:sz w:val="24"/>
          <w:szCs w:val="24"/>
          <w:lang w:eastAsia="ar-SA"/>
        </w:rPr>
      </w:pPr>
      <w:r w:rsidRPr="00072077">
        <w:rPr>
          <w:rFonts w:ascii="Times New Roman" w:hAnsi="Times New Roman"/>
          <w:sz w:val="24"/>
          <w:szCs w:val="24"/>
          <w:lang w:eastAsia="ar-SA"/>
        </w:rPr>
        <w:t>Суммарный бюджет объема времени по учебным циклам</w:t>
      </w:r>
    </w:p>
    <w:tbl>
      <w:tblPr>
        <w:tblW w:w="506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6"/>
        <w:gridCol w:w="1453"/>
        <w:gridCol w:w="1076"/>
        <w:gridCol w:w="1691"/>
      </w:tblGrid>
      <w:tr w:rsidR="001314C0" w:rsidRPr="00072077" w:rsidTr="000E7C9D">
        <w:tc>
          <w:tcPr>
            <w:tcW w:w="2822" w:type="pct"/>
            <w:vMerge w:val="restar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Структура образовательной программы</w:t>
            </w:r>
          </w:p>
        </w:tc>
        <w:tc>
          <w:tcPr>
            <w:tcW w:w="2178" w:type="pct"/>
            <w:gridSpan w:val="3"/>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Объем образовательной программы в академических часах</w:t>
            </w:r>
          </w:p>
        </w:tc>
      </w:tr>
      <w:tr w:rsidR="001314C0" w:rsidRPr="00072077" w:rsidTr="000E7C9D">
        <w:tc>
          <w:tcPr>
            <w:tcW w:w="2822" w:type="pct"/>
            <w:vMerge/>
          </w:tcPr>
          <w:p w:rsidR="001314C0" w:rsidRPr="00072077" w:rsidRDefault="001314C0" w:rsidP="000E7C9D">
            <w:pPr>
              <w:widowControl w:val="0"/>
              <w:tabs>
                <w:tab w:val="left" w:pos="0"/>
              </w:tabs>
              <w:spacing w:after="0" w:line="240" w:lineRule="auto"/>
              <w:jc w:val="both"/>
              <w:rPr>
                <w:rFonts w:ascii="Times New Roman" w:eastAsia="Arial" w:hAnsi="Times New Roman"/>
                <w:lang w:eastAsia="ar-SA"/>
              </w:rPr>
            </w:pP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ФГОС СПО</w:t>
            </w:r>
          </w:p>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(Таблица 1. Раздел II)</w:t>
            </w:r>
          </w:p>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не менее:</w:t>
            </w:r>
          </w:p>
        </w:tc>
        <w:tc>
          <w:tcPr>
            <w:tcW w:w="555"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 xml:space="preserve">Учебный план </w:t>
            </w:r>
          </w:p>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p>
        </w:tc>
        <w:tc>
          <w:tcPr>
            <w:tcW w:w="873"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Распределение объема часов вариативной части по циклам</w:t>
            </w: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sidRPr="00072077">
              <w:rPr>
                <w:rFonts w:ascii="Times New Roman" w:eastAsia="Arial" w:hAnsi="Times New Roman"/>
                <w:lang w:eastAsia="ar-SA"/>
              </w:rPr>
              <w:t>Общеобразовательный цикл</w:t>
            </w: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1476</w:t>
            </w:r>
          </w:p>
        </w:tc>
        <w:tc>
          <w:tcPr>
            <w:tcW w:w="555"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1476</w:t>
            </w:r>
          </w:p>
        </w:tc>
        <w:tc>
          <w:tcPr>
            <w:tcW w:w="873"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Pr>
                <w:rFonts w:ascii="Times New Roman" w:eastAsia="Arial" w:hAnsi="Times New Roman"/>
                <w:lang w:eastAsia="ar-SA"/>
              </w:rPr>
              <w:t>Дисциплины (модули)</w:t>
            </w: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667E8E">
              <w:rPr>
                <w:rFonts w:ascii="Times New Roman" w:hAnsi="Times New Roman" w:cs="Times New Roman"/>
                <w:sz w:val="26"/>
                <w:szCs w:val="26"/>
              </w:rPr>
              <w:t xml:space="preserve">Не менее </w:t>
            </w:r>
            <w:r w:rsidRPr="00667E8E">
              <w:rPr>
                <w:rFonts w:ascii="Times New Roman" w:hAnsi="Times New Roman" w:cs="Times New Roman"/>
                <w:sz w:val="26"/>
                <w:szCs w:val="26"/>
              </w:rPr>
              <w:lastRenderedPageBreak/>
              <w:t>612</w:t>
            </w:r>
          </w:p>
        </w:tc>
        <w:tc>
          <w:tcPr>
            <w:tcW w:w="555"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lastRenderedPageBreak/>
              <w:t>612</w:t>
            </w:r>
          </w:p>
        </w:tc>
        <w:tc>
          <w:tcPr>
            <w:tcW w:w="873" w:type="pct"/>
            <w:vAlign w:val="center"/>
          </w:tcPr>
          <w:p w:rsidR="001314C0" w:rsidRPr="00072077" w:rsidRDefault="00A51CA5"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288</w:t>
            </w: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Pr>
                <w:rFonts w:ascii="Times New Roman" w:eastAsia="Arial" w:hAnsi="Times New Roman"/>
                <w:lang w:eastAsia="ar-SA"/>
              </w:rPr>
              <w:t>Практика</w:t>
            </w: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667E8E">
              <w:rPr>
                <w:rFonts w:ascii="Times New Roman" w:hAnsi="Times New Roman" w:cs="Times New Roman"/>
                <w:sz w:val="26"/>
                <w:szCs w:val="26"/>
              </w:rPr>
              <w:t>Не менее 540</w:t>
            </w:r>
          </w:p>
        </w:tc>
        <w:tc>
          <w:tcPr>
            <w:tcW w:w="555" w:type="pct"/>
            <w:vAlign w:val="center"/>
          </w:tcPr>
          <w:p w:rsidR="001314C0" w:rsidRPr="00072077" w:rsidRDefault="00A51CA5"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540</w:t>
            </w:r>
          </w:p>
        </w:tc>
        <w:tc>
          <w:tcPr>
            <w:tcW w:w="873"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sidRPr="00072077">
              <w:rPr>
                <w:rFonts w:ascii="Times New Roman" w:eastAsia="Arial" w:hAnsi="Times New Roman"/>
                <w:lang w:eastAsia="ar-SA"/>
              </w:rPr>
              <w:t>Государственная итоговая аттестация</w:t>
            </w: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667E8E">
              <w:rPr>
                <w:rFonts w:ascii="Times New Roman" w:hAnsi="Times New Roman" w:cs="Times New Roman"/>
                <w:sz w:val="26"/>
                <w:szCs w:val="26"/>
              </w:rPr>
              <w:t>36</w:t>
            </w:r>
          </w:p>
        </w:tc>
        <w:tc>
          <w:tcPr>
            <w:tcW w:w="555"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667E8E">
              <w:rPr>
                <w:rFonts w:ascii="Times New Roman" w:hAnsi="Times New Roman" w:cs="Times New Roman"/>
                <w:sz w:val="26"/>
                <w:szCs w:val="26"/>
              </w:rPr>
              <w:t>36</w:t>
            </w:r>
          </w:p>
        </w:tc>
        <w:tc>
          <w:tcPr>
            <w:tcW w:w="873"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sidRPr="00072077">
              <w:rPr>
                <w:rFonts w:ascii="Times New Roman" w:eastAsia="Arial" w:hAnsi="Times New Roman"/>
                <w:lang w:eastAsia="ar-SA"/>
              </w:rPr>
              <w:t>Вариативная часть образовательной программы</w:t>
            </w:r>
          </w:p>
        </w:tc>
        <w:tc>
          <w:tcPr>
            <w:tcW w:w="750" w:type="pct"/>
            <w:vAlign w:val="center"/>
          </w:tcPr>
          <w:p w:rsidR="001314C0" w:rsidRPr="00072077" w:rsidRDefault="00224912"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288</w:t>
            </w:r>
          </w:p>
        </w:tc>
        <w:tc>
          <w:tcPr>
            <w:tcW w:w="555"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w:t>
            </w:r>
          </w:p>
        </w:tc>
        <w:tc>
          <w:tcPr>
            <w:tcW w:w="873" w:type="pct"/>
            <w:vAlign w:val="center"/>
          </w:tcPr>
          <w:p w:rsidR="001314C0" w:rsidRPr="00072077" w:rsidRDefault="00224912"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288</w:t>
            </w: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sidRPr="00072077">
              <w:rPr>
                <w:rFonts w:ascii="Times New Roman" w:eastAsia="Arial" w:hAnsi="Times New Roman"/>
                <w:lang w:eastAsia="ar-SA"/>
              </w:rPr>
              <w:t>Общий объем образовательной программы на базе среднего общего образования (без учета общеобразовательного цикла)</w:t>
            </w:r>
          </w:p>
        </w:tc>
        <w:tc>
          <w:tcPr>
            <w:tcW w:w="750" w:type="pct"/>
          </w:tcPr>
          <w:p w:rsidR="001314C0" w:rsidRDefault="001314C0" w:rsidP="001314C0">
            <w:pPr>
              <w:jc w:val="center"/>
            </w:pPr>
            <w:r w:rsidRPr="008255FE">
              <w:rPr>
                <w:rFonts w:ascii="Times New Roman" w:hAnsi="Times New Roman" w:cs="Times New Roman"/>
                <w:sz w:val="26"/>
                <w:szCs w:val="26"/>
              </w:rPr>
              <w:t>1476</w:t>
            </w:r>
          </w:p>
        </w:tc>
        <w:tc>
          <w:tcPr>
            <w:tcW w:w="1428" w:type="pct"/>
            <w:gridSpan w:val="2"/>
          </w:tcPr>
          <w:p w:rsidR="001314C0" w:rsidRDefault="001314C0" w:rsidP="001314C0">
            <w:pPr>
              <w:jc w:val="center"/>
            </w:pPr>
            <w:r w:rsidRPr="008255FE">
              <w:rPr>
                <w:rFonts w:ascii="Times New Roman" w:hAnsi="Times New Roman" w:cs="Times New Roman"/>
                <w:sz w:val="26"/>
                <w:szCs w:val="26"/>
              </w:rPr>
              <w:t>1476</w:t>
            </w: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sidRPr="00072077">
              <w:rPr>
                <w:rFonts w:ascii="Times New Roman" w:eastAsia="Times New Roman" w:hAnsi="Times New Roman"/>
                <w:lang w:eastAsia="ru-RU"/>
              </w:rPr>
              <w:t>Общий объем образовательной программы 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2952</w:t>
            </w:r>
          </w:p>
        </w:tc>
        <w:tc>
          <w:tcPr>
            <w:tcW w:w="1428" w:type="pct"/>
            <w:gridSpan w:val="2"/>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2952</w:t>
            </w:r>
          </w:p>
        </w:tc>
      </w:tr>
    </w:tbl>
    <w:p w:rsidR="001314C0" w:rsidRDefault="001314C0" w:rsidP="00667E8E">
      <w:pPr>
        <w:pStyle w:val="ConsPlusNormal"/>
        <w:ind w:firstLine="708"/>
        <w:jc w:val="both"/>
        <w:rPr>
          <w:rFonts w:ascii="Times New Roman" w:hAnsi="Times New Roman" w:cs="Times New Roman"/>
          <w:sz w:val="26"/>
          <w:szCs w:val="26"/>
        </w:rPr>
      </w:pPr>
    </w:p>
    <w:p w:rsidR="00AF3987" w:rsidRPr="00667E8E" w:rsidRDefault="00AF3987" w:rsidP="00667E8E">
      <w:pPr>
        <w:pStyle w:val="ConsPlusNormal"/>
        <w:ind w:firstLine="708"/>
        <w:jc w:val="both"/>
        <w:rPr>
          <w:rFonts w:ascii="Times New Roman" w:hAnsi="Times New Roman" w:cs="Times New Roman"/>
          <w:sz w:val="26"/>
          <w:szCs w:val="26"/>
        </w:rPr>
      </w:pPr>
      <w:r w:rsidRPr="00667E8E">
        <w:rPr>
          <w:rFonts w:ascii="Times New Roman" w:hAnsi="Times New Roman" w:cs="Times New Roman"/>
          <w:sz w:val="26"/>
          <w:szCs w:val="26"/>
        </w:rPr>
        <w:t>Вариативная часть образовательной программы объемом не менее 20 процентов от общего объема времени, отведенного на освоение образовательной программы, дает возможность дальнейшего развития общих и профессиональных компетенций, в том числе за счет расширения основных видов деятельности, введения дополнительных видов деятельности, а также профессиональных компетенций, необходимых для обеспечения конкурентоспособности выпускника в соответствии с потребностями регионального рынка труда, а также с учетом требований цифровой экономики.</w:t>
      </w:r>
    </w:p>
    <w:p w:rsidR="00AF3987" w:rsidRPr="00667E8E" w:rsidRDefault="00AF3987" w:rsidP="00667E8E">
      <w:pPr>
        <w:pStyle w:val="ConsPlusNormal"/>
        <w:ind w:firstLine="708"/>
        <w:jc w:val="both"/>
        <w:rPr>
          <w:rFonts w:ascii="Times New Roman" w:hAnsi="Times New Roman" w:cs="Times New Roman"/>
          <w:sz w:val="26"/>
          <w:szCs w:val="26"/>
        </w:rPr>
      </w:pPr>
      <w:r w:rsidRPr="00667E8E">
        <w:rPr>
          <w:rFonts w:ascii="Times New Roman" w:hAnsi="Times New Roman" w:cs="Times New Roman"/>
          <w:sz w:val="26"/>
          <w:szCs w:val="26"/>
        </w:rPr>
        <w:t>Конкретное соотношение обязательной и вариативной частей образовательной программы, объемные параметры циклов и практики образовательная организация определяет самостоятельно в соответствии с требованиями настоящего пункта, а также с учетом ПООП.</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Образовательная программа разрабатывается образовательной организацией в соответствии с ФГОС СПО и с учетом соответствующей ПООП и предполагает освоение следующих видов деятельности:</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оформление и компоновка технической документации;</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техническая обработка и размещение информационных ресурсов на сайте (по выбору);</w:t>
      </w:r>
    </w:p>
    <w:p w:rsidR="00CE3805" w:rsidRPr="00CC7DF5" w:rsidRDefault="00CE3805" w:rsidP="00CC7DF5">
      <w:pPr>
        <w:suppressAutoHyphens/>
        <w:spacing w:after="0"/>
        <w:ind w:firstLine="709"/>
        <w:jc w:val="both"/>
        <w:rPr>
          <w:rFonts w:ascii="Times New Roman" w:hAnsi="Times New Roman" w:cs="Times New Roman"/>
          <w:sz w:val="26"/>
          <w:szCs w:val="26"/>
        </w:rPr>
      </w:pPr>
      <w:r w:rsidRPr="00CC7DF5">
        <w:rPr>
          <w:rFonts w:ascii="Times New Roman" w:hAnsi="Times New Roman" w:cs="Times New Roman"/>
          <w:sz w:val="26"/>
          <w:szCs w:val="26"/>
        </w:rPr>
        <w:t xml:space="preserve">Направленность образовательной программы конкретизирует содержание программы путем ориентации на следующие виды деятельности </w:t>
      </w:r>
    </w:p>
    <w:p w:rsidR="00CE3805" w:rsidRPr="00CC7DF5" w:rsidRDefault="00CE3805" w:rsidP="00CC7DF5">
      <w:pPr>
        <w:pStyle w:val="ConsPlusNormal"/>
        <w:ind w:firstLine="540"/>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92"/>
      </w:tblGrid>
      <w:tr w:rsidR="00CE3805" w:rsidRPr="00CC7DF5" w:rsidTr="006834C8">
        <w:tc>
          <w:tcPr>
            <w:tcW w:w="3936" w:type="dxa"/>
            <w:shd w:val="clear" w:color="auto" w:fill="auto"/>
          </w:tcPr>
          <w:p w:rsidR="00CE3805" w:rsidRPr="00CC7DF5" w:rsidRDefault="00CE3805" w:rsidP="00CC7DF5">
            <w:pPr>
              <w:suppressAutoHyphens/>
              <w:spacing w:after="0"/>
              <w:jc w:val="both"/>
              <w:rPr>
                <w:rFonts w:ascii="Times New Roman" w:hAnsi="Times New Roman" w:cs="Times New Roman"/>
                <w:sz w:val="26"/>
                <w:szCs w:val="26"/>
              </w:rPr>
            </w:pPr>
            <w:r w:rsidRPr="00CC7DF5">
              <w:rPr>
                <w:rFonts w:ascii="Times New Roman" w:hAnsi="Times New Roman" w:cs="Times New Roman"/>
                <w:sz w:val="26"/>
                <w:szCs w:val="26"/>
              </w:rPr>
              <w:t>Наименование направленности</w:t>
            </w:r>
          </w:p>
        </w:tc>
        <w:tc>
          <w:tcPr>
            <w:tcW w:w="5492" w:type="dxa"/>
            <w:shd w:val="clear" w:color="auto" w:fill="auto"/>
          </w:tcPr>
          <w:p w:rsidR="00CE3805" w:rsidRPr="00CC7DF5" w:rsidRDefault="00CE3805" w:rsidP="00CC7DF5">
            <w:pPr>
              <w:suppressAutoHyphens/>
              <w:spacing w:after="0"/>
              <w:jc w:val="both"/>
              <w:rPr>
                <w:rFonts w:ascii="Times New Roman" w:hAnsi="Times New Roman" w:cs="Times New Roman"/>
                <w:sz w:val="26"/>
                <w:szCs w:val="26"/>
              </w:rPr>
            </w:pPr>
            <w:r w:rsidRPr="00CC7DF5">
              <w:rPr>
                <w:rFonts w:ascii="Times New Roman" w:hAnsi="Times New Roman" w:cs="Times New Roman"/>
                <w:sz w:val="26"/>
                <w:szCs w:val="26"/>
              </w:rPr>
              <w:t>Вид деятельности (по выбору) в соответствии с направленностью</w:t>
            </w:r>
          </w:p>
        </w:tc>
      </w:tr>
      <w:tr w:rsidR="00CE3805" w:rsidRPr="00CC7DF5" w:rsidTr="006834C8">
        <w:tc>
          <w:tcPr>
            <w:tcW w:w="3936" w:type="dxa"/>
            <w:shd w:val="clear" w:color="auto" w:fill="auto"/>
          </w:tcPr>
          <w:p w:rsidR="00CE3805" w:rsidRPr="00CC7DF5" w:rsidRDefault="00CE3805" w:rsidP="00CC7DF5">
            <w:pPr>
              <w:suppressAutoHyphens/>
              <w:spacing w:after="0"/>
              <w:jc w:val="both"/>
              <w:rPr>
                <w:rFonts w:ascii="Times New Roman" w:hAnsi="Times New Roman" w:cs="Times New Roman"/>
                <w:sz w:val="26"/>
                <w:szCs w:val="26"/>
              </w:rPr>
            </w:pPr>
            <w:r w:rsidRPr="00CC7DF5">
              <w:rPr>
                <w:rFonts w:ascii="Times New Roman" w:hAnsi="Times New Roman" w:cs="Times New Roman"/>
                <w:bCs/>
                <w:sz w:val="26"/>
                <w:szCs w:val="26"/>
              </w:rPr>
              <w:t>Оператор информационных систем</w:t>
            </w:r>
          </w:p>
        </w:tc>
        <w:tc>
          <w:tcPr>
            <w:tcW w:w="5492" w:type="dxa"/>
            <w:shd w:val="clear" w:color="auto" w:fill="auto"/>
          </w:tcPr>
          <w:p w:rsidR="00CE3805" w:rsidRPr="00CC7DF5" w:rsidRDefault="00CE3805" w:rsidP="00CC7DF5">
            <w:pPr>
              <w:suppressAutoHyphens/>
              <w:spacing w:after="0"/>
              <w:jc w:val="both"/>
              <w:rPr>
                <w:rFonts w:ascii="Times New Roman" w:hAnsi="Times New Roman" w:cs="Times New Roman"/>
                <w:sz w:val="26"/>
                <w:szCs w:val="26"/>
              </w:rPr>
            </w:pPr>
            <w:r w:rsidRPr="00CC7DF5">
              <w:rPr>
                <w:rFonts w:ascii="Times New Roman" w:hAnsi="Times New Roman" w:cs="Times New Roman"/>
                <w:sz w:val="26"/>
                <w:szCs w:val="26"/>
              </w:rPr>
              <w:t>Техническая обработка и размещение информационных ресурсов на сайте</w:t>
            </w:r>
          </w:p>
        </w:tc>
      </w:tr>
    </w:tbl>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 xml:space="preserve">Образовательная организация при необходимости самостоятельно формирует виды деятельности в дополнение к видам деятельности, указанным в </w:t>
      </w:r>
      <w:hyperlink w:anchor="P110">
        <w:r w:rsidRPr="00CC7DF5">
          <w:rPr>
            <w:rFonts w:ascii="Times New Roman" w:hAnsi="Times New Roman" w:cs="Times New Roman"/>
            <w:color w:val="0000FF"/>
            <w:sz w:val="26"/>
            <w:szCs w:val="26"/>
          </w:rPr>
          <w:t>пункте 2.4</w:t>
        </w:r>
      </w:hyperlink>
      <w:r w:rsidRPr="00CC7DF5">
        <w:rPr>
          <w:rFonts w:ascii="Times New Roman" w:hAnsi="Times New Roman" w:cs="Times New Roman"/>
          <w:sz w:val="26"/>
          <w:szCs w:val="26"/>
        </w:rPr>
        <w:t xml:space="preserve"> ФГОС СПО, в рамках вариативной части.</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При освоении социально-гуманитарного, общепрофессионального и профессионального циклов (далее - учебные циклы) выделяется объем учебных занятий, практики (в профессиональном цикле) и самостоятельной работы.</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На проведение учебных занятий и практики должно быть выделено не менее 70 процентов от объема учебных циклов образовательной программы.</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lastRenderedPageBreak/>
        <w:t>В учебные циклы включается промежуточная аттестация обучающихся, которая осуществляется в рамках освоения указанных циклов в соответствии с формой, определяемой образовательной организацией, и оценочными материалами, позволяющими оценить достижение запланированных по отдельным дисциплинам (модулям) и практикам результатов обучения.</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Обязательная часть социально-гуманитарного цикла образовательной программы должна предусматривать изучение следующих дисциплин: "История России", "Иностранный язык в профессиональной деятельности", "Безопасность жизнедеятельности", "Физическая культура", "Основы финансовой грамотности".</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Общий объем дисциплины "Безопасность жизнедеятельности" не может быть менее 36 академических часов, из них на освоение основ военной службы (для юношей) - не менее 24 академических часов; для подгрупп девушек это время может быть использовано на освоение основ медицинских знаний.</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Дисциплина "Физическая культура"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Обязательная часть общепрофессионального цикла образовательной программы должна предусматривать изучение следующих дисциплин: "Основы информационных технологий"; "Документационное и правовое обеспечение управления"; "Базы данных".</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 xml:space="preserve">Профессиональный цикл образовательной программы включает профессиональные модули, которые формируются в соответствии с выбранными деятельности, предусмотренными </w:t>
      </w:r>
      <w:hyperlink w:anchor="P110">
        <w:r w:rsidRPr="00CC7DF5">
          <w:rPr>
            <w:rFonts w:ascii="Times New Roman" w:hAnsi="Times New Roman" w:cs="Times New Roman"/>
            <w:color w:val="0000FF"/>
            <w:sz w:val="26"/>
            <w:szCs w:val="26"/>
          </w:rPr>
          <w:t>пунктом 2.4</w:t>
        </w:r>
      </w:hyperlink>
      <w:r w:rsidRPr="00CC7DF5">
        <w:rPr>
          <w:rFonts w:ascii="Times New Roman" w:hAnsi="Times New Roman" w:cs="Times New Roman"/>
          <w:sz w:val="26"/>
          <w:szCs w:val="26"/>
        </w:rPr>
        <w:t xml:space="preserve"> ФГОС СПО, а также дополнительными видами деятельности, сформированными образовательными организациями самостоятельно. В состав профессионального модуля входит один или несколько междисциплинарных курсов, которые устанавливаются образовательной организацией самостоятельно с учетом ПООП. Объем профессионального модуля составляет не менее 4 зачетных единиц.</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Практика входит в профессиональный цикл и имеет следующие виды - учебная практика и производственная практика, которые реализуются в форме практической подготовки. Учебная и производственная практики реализуются как в несколько периодов, так и рассредоточенно, чередуясь с учебными занятиями. Типы практики устанавливаются образовательной организацией самостоятельно с учетом ПООП.</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Образовательная организация должна предоставлять инвалидам и лицам с ограниченными возможностями здоровья (по их заявлению) возможность обучения по образовательной программе,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Государственная итоговая аттестация проводится в форме демонстрационного экзамена.</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 xml:space="preserve">Государственная итоговая аттестация завершается присвоением квалификации квалифицированного рабочего, служащего, указанной в </w:t>
      </w:r>
      <w:hyperlink w:anchor="P40">
        <w:r w:rsidRPr="00CC7DF5">
          <w:rPr>
            <w:rFonts w:ascii="Times New Roman" w:hAnsi="Times New Roman" w:cs="Times New Roman"/>
            <w:color w:val="0000FF"/>
            <w:sz w:val="26"/>
            <w:szCs w:val="26"/>
          </w:rPr>
          <w:t>пункте 1.1</w:t>
        </w:r>
      </w:hyperlink>
      <w:r w:rsidRPr="00CC7DF5">
        <w:rPr>
          <w:rFonts w:ascii="Times New Roman" w:hAnsi="Times New Roman" w:cs="Times New Roman"/>
          <w:sz w:val="26"/>
          <w:szCs w:val="26"/>
        </w:rPr>
        <w:t xml:space="preserve"> ФГОС СПО.</w:t>
      </w:r>
    </w:p>
    <w:p w:rsidR="009C0F38" w:rsidRPr="00137FDB" w:rsidRDefault="002A1890" w:rsidP="00137FDB">
      <w:pPr>
        <w:spacing w:after="0" w:line="240" w:lineRule="auto"/>
        <w:ind w:firstLine="708"/>
        <w:jc w:val="both"/>
        <w:rPr>
          <w:rFonts w:ascii="Times New Roman" w:hAnsi="Times New Roman" w:cs="Times New Roman"/>
          <w:sz w:val="26"/>
          <w:szCs w:val="26"/>
        </w:rPr>
      </w:pPr>
      <w:r w:rsidRPr="00137FDB">
        <w:rPr>
          <w:rFonts w:ascii="Times New Roman" w:hAnsi="Times New Roman" w:cs="Times New Roman"/>
          <w:sz w:val="26"/>
          <w:szCs w:val="26"/>
        </w:rPr>
        <w:lastRenderedPageBreak/>
        <w:t>Продолж</w:t>
      </w:r>
      <w:r w:rsidR="00D81AB1" w:rsidRPr="00137FDB">
        <w:rPr>
          <w:rFonts w:ascii="Times New Roman" w:hAnsi="Times New Roman" w:cs="Times New Roman"/>
          <w:sz w:val="26"/>
          <w:szCs w:val="26"/>
        </w:rPr>
        <w:t>ительность недели – пятидневная.</w:t>
      </w:r>
      <w:r w:rsidRPr="00137FDB">
        <w:rPr>
          <w:rFonts w:ascii="Times New Roman" w:hAnsi="Times New Roman" w:cs="Times New Roman"/>
          <w:sz w:val="26"/>
          <w:szCs w:val="26"/>
        </w:rPr>
        <w:t xml:space="preserve"> В каждом семестре количество недель предусмотрено с учетом обязательной аудиторной нагрузки и практики: учебной и производственной.</w:t>
      </w:r>
    </w:p>
    <w:p w:rsidR="00137FDB" w:rsidRDefault="00137FDB" w:rsidP="00137FDB">
      <w:pPr>
        <w:spacing w:after="0" w:line="240" w:lineRule="auto"/>
        <w:ind w:firstLine="708"/>
        <w:jc w:val="both"/>
        <w:rPr>
          <w:rFonts w:ascii="Times New Roman" w:hAnsi="Times New Roman" w:cs="Times New Roman"/>
          <w:color w:val="000000" w:themeColor="text1"/>
          <w:sz w:val="26"/>
          <w:szCs w:val="26"/>
        </w:rPr>
      </w:pPr>
      <w:r w:rsidRPr="00137FDB">
        <w:rPr>
          <w:rFonts w:ascii="Times New Roman" w:hAnsi="Times New Roman" w:cs="Times New Roman"/>
          <w:color w:val="000000" w:themeColor="text1"/>
          <w:sz w:val="26"/>
          <w:szCs w:val="26"/>
        </w:rPr>
        <w:t>Образовательная деятельность при освоении образовательной программы и отдельных ее компонентов организуется в форме практической подготовки.</w:t>
      </w:r>
    </w:p>
    <w:p w:rsidR="0082023E" w:rsidRDefault="0082023E" w:rsidP="0082023E">
      <w:pPr>
        <w:spacing w:after="0" w:line="240" w:lineRule="auto"/>
        <w:ind w:firstLine="708"/>
        <w:jc w:val="both"/>
        <w:rPr>
          <w:rFonts w:ascii="Times New Roman" w:hAnsi="Times New Roman" w:cs="Times New Roman"/>
          <w:color w:val="000000" w:themeColor="text1"/>
          <w:sz w:val="26"/>
          <w:szCs w:val="26"/>
        </w:rPr>
      </w:pPr>
      <w:r w:rsidRPr="0082023E">
        <w:rPr>
          <w:rFonts w:ascii="Times New Roman" w:hAnsi="Times New Roman" w:cs="Times New Roman"/>
          <w:color w:val="000000" w:themeColor="text1"/>
          <w:sz w:val="26"/>
          <w:szCs w:val="26"/>
        </w:rPr>
        <w:t>В соответствии пунктом 24 статьи 2 Закона об образовании практическая подготовка - это форма организации образовательной</w:t>
      </w:r>
      <w:r>
        <w:rPr>
          <w:rFonts w:ascii="Times New Roman" w:hAnsi="Times New Roman" w:cs="Times New Roman"/>
          <w:color w:val="000000" w:themeColor="text1"/>
          <w:sz w:val="26"/>
          <w:szCs w:val="26"/>
        </w:rPr>
        <w:t xml:space="preserve"> </w:t>
      </w:r>
      <w:r w:rsidRPr="0082023E">
        <w:rPr>
          <w:rFonts w:ascii="Times New Roman" w:hAnsi="Times New Roman" w:cs="Times New Roman"/>
          <w:color w:val="000000" w:themeColor="text1"/>
          <w:sz w:val="26"/>
          <w:szCs w:val="26"/>
        </w:rPr>
        <w:t>деятельности при освоении образовательной программы в условиях выполнения обучающимися определенных видов работ, связанных с</w:t>
      </w:r>
      <w:r>
        <w:rPr>
          <w:rFonts w:ascii="Times New Roman" w:hAnsi="Times New Roman" w:cs="Times New Roman"/>
          <w:color w:val="000000" w:themeColor="text1"/>
          <w:sz w:val="26"/>
          <w:szCs w:val="26"/>
        </w:rPr>
        <w:t xml:space="preserve"> </w:t>
      </w:r>
      <w:r w:rsidRPr="0082023E">
        <w:rPr>
          <w:rFonts w:ascii="Times New Roman" w:hAnsi="Times New Roman" w:cs="Times New Roman"/>
          <w:color w:val="000000" w:themeColor="text1"/>
          <w:sz w:val="26"/>
          <w:szCs w:val="26"/>
        </w:rPr>
        <w:t>будущей профессиональной деятельностью и направленных на формирование, закрепление, развитие практических навыков и компетенции по профилю соответствующей образовательной программы. Практическая подготовка при проведении практики организуется</w:t>
      </w:r>
      <w:r>
        <w:rPr>
          <w:rFonts w:ascii="Times New Roman" w:hAnsi="Times New Roman" w:cs="Times New Roman"/>
          <w:color w:val="000000" w:themeColor="text1"/>
          <w:sz w:val="26"/>
          <w:szCs w:val="26"/>
        </w:rPr>
        <w:t xml:space="preserve"> </w:t>
      </w:r>
      <w:r w:rsidRPr="0082023E">
        <w:rPr>
          <w:rFonts w:ascii="Times New Roman" w:hAnsi="Times New Roman" w:cs="Times New Roman"/>
          <w:color w:val="000000" w:themeColor="text1"/>
          <w:sz w:val="26"/>
          <w:szCs w:val="26"/>
        </w:rPr>
        <w:t>путем непосредственного выполнения обучающимися определенных видов работ, связанных с будущей профессиональной деятельностью.</w:t>
      </w:r>
    </w:p>
    <w:p w:rsidR="0082023E" w:rsidRDefault="0082023E" w:rsidP="0082023E">
      <w:pPr>
        <w:spacing w:after="0" w:line="240" w:lineRule="auto"/>
        <w:ind w:firstLine="708"/>
        <w:jc w:val="both"/>
        <w:rPr>
          <w:rFonts w:ascii="Times New Roman" w:hAnsi="Times New Roman" w:cs="Times New Roman"/>
          <w:color w:val="000000" w:themeColor="text1"/>
          <w:sz w:val="26"/>
          <w:szCs w:val="26"/>
        </w:rPr>
      </w:pPr>
      <w:r w:rsidRPr="0002323A">
        <w:rPr>
          <w:rFonts w:ascii="Times New Roman" w:hAnsi="Times New Roman" w:cs="Times New Roman"/>
          <w:color w:val="000000" w:themeColor="text1"/>
          <w:sz w:val="26"/>
          <w:szCs w:val="26"/>
        </w:rPr>
        <w:t xml:space="preserve">Реализация компонентов образовательной программы в форме практической подготовки может осуществляться непрерывно либо путем чередования с реализацией иных компонентов образовательной программы в соответствии с календарным учебным графиком и учебным планом. </w:t>
      </w:r>
    </w:p>
    <w:p w:rsidR="0082023E" w:rsidRPr="001B5EC8" w:rsidRDefault="0082023E" w:rsidP="0082023E">
      <w:pPr>
        <w:spacing w:after="0" w:line="240" w:lineRule="auto"/>
        <w:ind w:firstLine="708"/>
        <w:jc w:val="both"/>
        <w:rPr>
          <w:rFonts w:ascii="Times New Roman" w:hAnsi="Times New Roman" w:cs="Times New Roman"/>
          <w:color w:val="000000" w:themeColor="text1"/>
          <w:sz w:val="26"/>
          <w:szCs w:val="26"/>
        </w:rPr>
      </w:pPr>
      <w:r w:rsidRPr="0002323A">
        <w:rPr>
          <w:rFonts w:ascii="Times New Roman" w:hAnsi="Times New Roman" w:cs="Times New Roman"/>
          <w:color w:val="000000" w:themeColor="text1"/>
          <w:sz w:val="26"/>
          <w:szCs w:val="26"/>
        </w:rPr>
        <w:t xml:space="preserve">Практическая подготовка при реализации учебных предметов, дисциплин (модулей) организуется путем проведения практических занятий, лабораторных работ,  всех видов практик и иных видов учебной деятельности.  Включает в себя отдельные занятия лекционного типа,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 </w:t>
      </w:r>
    </w:p>
    <w:p w:rsidR="0082023E" w:rsidRPr="00137FDB" w:rsidRDefault="0082023E" w:rsidP="0082023E">
      <w:pPr>
        <w:spacing w:after="0" w:line="240" w:lineRule="auto"/>
        <w:ind w:firstLine="708"/>
        <w:jc w:val="both"/>
        <w:rPr>
          <w:rFonts w:ascii="Times New Roman" w:hAnsi="Times New Roman" w:cs="Times New Roman"/>
          <w:color w:val="000000" w:themeColor="text1"/>
          <w:sz w:val="26"/>
          <w:szCs w:val="26"/>
        </w:rPr>
      </w:pPr>
      <w:r w:rsidRPr="0082023E">
        <w:rPr>
          <w:rFonts w:ascii="Times New Roman" w:hAnsi="Times New Roman" w:cs="Times New Roman"/>
          <w:color w:val="000000" w:themeColor="text1"/>
          <w:sz w:val="26"/>
          <w:szCs w:val="26"/>
        </w:rPr>
        <w:t>Практическая подготовка может быть организована</w:t>
      </w:r>
      <w:r>
        <w:rPr>
          <w:rFonts w:ascii="Times New Roman" w:hAnsi="Times New Roman" w:cs="Times New Roman"/>
          <w:color w:val="000000" w:themeColor="text1"/>
          <w:sz w:val="26"/>
          <w:szCs w:val="26"/>
        </w:rPr>
        <w:t xml:space="preserve">: непосредственно в техникуме, </w:t>
      </w:r>
      <w:r w:rsidRPr="0082023E">
        <w:rPr>
          <w:rFonts w:ascii="Times New Roman" w:hAnsi="Times New Roman" w:cs="Times New Roman"/>
          <w:color w:val="000000" w:themeColor="text1"/>
          <w:sz w:val="26"/>
          <w:szCs w:val="26"/>
        </w:rPr>
        <w:t>в организации, осуществляющей деятельность по профилю соответствующей образовательной программы (профильная организация), в том числе в структурном подразделении  профильной организации, предназначенном для проведения практической подготовки, на основании договора, заключаемого</w:t>
      </w:r>
      <w:r>
        <w:rPr>
          <w:rFonts w:ascii="Times New Roman" w:hAnsi="Times New Roman" w:cs="Times New Roman"/>
          <w:color w:val="000000" w:themeColor="text1"/>
          <w:sz w:val="26"/>
          <w:szCs w:val="26"/>
        </w:rPr>
        <w:t xml:space="preserve"> </w:t>
      </w:r>
      <w:r w:rsidRPr="0082023E">
        <w:rPr>
          <w:rFonts w:ascii="Times New Roman" w:hAnsi="Times New Roman" w:cs="Times New Roman"/>
          <w:color w:val="000000" w:themeColor="text1"/>
          <w:sz w:val="26"/>
          <w:szCs w:val="26"/>
        </w:rPr>
        <w:t>между техникумом  и профильной организацией (часть 7 статьи13 Закона об образовании)</w:t>
      </w:r>
      <w:r>
        <w:rPr>
          <w:rFonts w:ascii="Times New Roman" w:hAnsi="Times New Roman" w:cs="Times New Roman"/>
          <w:color w:val="000000" w:themeColor="text1"/>
          <w:sz w:val="26"/>
          <w:szCs w:val="26"/>
        </w:rPr>
        <w:t>.</w:t>
      </w:r>
    </w:p>
    <w:p w:rsidR="00137FDB" w:rsidRPr="00137FDB" w:rsidRDefault="00137FDB" w:rsidP="00137FDB">
      <w:pPr>
        <w:suppressAutoHyphens/>
        <w:spacing w:after="0" w:line="240" w:lineRule="auto"/>
        <w:ind w:firstLine="708"/>
        <w:jc w:val="both"/>
        <w:rPr>
          <w:rFonts w:ascii="Times New Roman" w:eastAsia="Times New Roman" w:hAnsi="Times New Roman" w:cs="Times New Roman"/>
          <w:sz w:val="26"/>
          <w:szCs w:val="26"/>
          <w:lang w:eastAsia="ar-SA"/>
        </w:rPr>
      </w:pPr>
      <w:r w:rsidRPr="00137FDB">
        <w:rPr>
          <w:rFonts w:ascii="Times New Roman" w:eastAsia="Times New Roman" w:hAnsi="Times New Roman" w:cs="Times New Roman"/>
          <w:sz w:val="26"/>
          <w:szCs w:val="26"/>
          <w:lang w:eastAsia="ar-SA"/>
        </w:rPr>
        <w:t>Воспитание обучающихся при освоении им образовательной программы осуществляется на основе включенных в образовательную программу рабочей программы воспитания и календарного плана воспитательной работы, разрабатываемых и утверждаемых с учетов включенных в примерную основную образовательную программу примерной рабочей программы воспитания и примерного календарного плана воспитательной работы.</w:t>
      </w:r>
    </w:p>
    <w:p w:rsidR="002A1890" w:rsidRPr="00CC2A66" w:rsidRDefault="002A1890" w:rsidP="00137FDB">
      <w:pPr>
        <w:pStyle w:val="21"/>
        <w:widowControl w:val="0"/>
        <w:spacing w:after="0" w:line="240" w:lineRule="auto"/>
        <w:jc w:val="both"/>
        <w:rPr>
          <w:b/>
          <w:sz w:val="28"/>
          <w:szCs w:val="28"/>
        </w:rPr>
      </w:pPr>
    </w:p>
    <w:p w:rsidR="00822070" w:rsidRPr="00137FDB" w:rsidRDefault="00822070" w:rsidP="002607D6">
      <w:pPr>
        <w:spacing w:after="0"/>
        <w:ind w:firstLine="708"/>
        <w:jc w:val="both"/>
        <w:rPr>
          <w:rFonts w:ascii="Times New Roman" w:hAnsi="Times New Roman" w:cs="Times New Roman"/>
          <w:sz w:val="26"/>
          <w:szCs w:val="26"/>
        </w:rPr>
      </w:pPr>
      <w:r w:rsidRPr="00137FDB">
        <w:rPr>
          <w:rFonts w:ascii="Times New Roman" w:eastAsia="Times New Roman" w:hAnsi="Times New Roman" w:cs="Times New Roman"/>
          <w:b/>
          <w:bCs/>
          <w:sz w:val="26"/>
          <w:szCs w:val="26"/>
        </w:rPr>
        <w:t>1.1.2.Основные термины и их определения, используемые сокращения</w:t>
      </w:r>
    </w:p>
    <w:p w:rsidR="00E72FFE" w:rsidRPr="00137FDB" w:rsidRDefault="00E72FFE" w:rsidP="006834C8">
      <w:pPr>
        <w:spacing w:after="0" w:line="240" w:lineRule="auto"/>
        <w:ind w:firstLine="708"/>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СПО </w:t>
      </w:r>
      <w:r w:rsidRPr="00137FDB">
        <w:rPr>
          <w:rFonts w:ascii="Times New Roman" w:eastAsia="Times New Roman" w:hAnsi="Times New Roman" w:cs="Times New Roman"/>
          <w:bCs/>
          <w:sz w:val="26"/>
          <w:szCs w:val="26"/>
        </w:rPr>
        <w:t>- среднее профессиональное образование;</w:t>
      </w:r>
    </w:p>
    <w:p w:rsidR="00E72FFE" w:rsidRPr="00137FDB" w:rsidRDefault="00E72FFE" w:rsidP="006834C8">
      <w:pPr>
        <w:spacing w:after="0" w:line="240" w:lineRule="auto"/>
        <w:ind w:firstLine="708"/>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ФГОС СПО </w:t>
      </w:r>
      <w:r w:rsidRPr="00137FDB">
        <w:rPr>
          <w:rFonts w:ascii="Times New Roman" w:eastAsia="Times New Roman" w:hAnsi="Times New Roman" w:cs="Times New Roman"/>
          <w:bCs/>
          <w:sz w:val="26"/>
          <w:szCs w:val="26"/>
        </w:rPr>
        <w:t>- федеральный государственный образовательный стандарт среднего профессионального образования;</w:t>
      </w:r>
    </w:p>
    <w:p w:rsidR="00E72FFE" w:rsidRPr="00137FDB" w:rsidRDefault="00E72FFE" w:rsidP="006834C8">
      <w:pPr>
        <w:spacing w:after="0" w:line="240" w:lineRule="auto"/>
        <w:ind w:firstLine="708"/>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ППКРС </w:t>
      </w:r>
      <w:r w:rsidRPr="00137FDB">
        <w:rPr>
          <w:rFonts w:ascii="Times New Roman" w:eastAsia="Times New Roman" w:hAnsi="Times New Roman" w:cs="Times New Roman"/>
          <w:bCs/>
          <w:sz w:val="26"/>
          <w:szCs w:val="26"/>
        </w:rPr>
        <w:t>- программа подготовки квалифицированных рабочих, служащих по профессии;</w:t>
      </w:r>
    </w:p>
    <w:p w:rsidR="00E72FFE" w:rsidRPr="00137FDB" w:rsidRDefault="00E72FFE" w:rsidP="006834C8">
      <w:pPr>
        <w:spacing w:after="0" w:line="240" w:lineRule="auto"/>
        <w:ind w:firstLine="708"/>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ОК </w:t>
      </w:r>
      <w:r w:rsidRPr="00137FDB">
        <w:rPr>
          <w:rFonts w:ascii="Times New Roman" w:eastAsia="Times New Roman" w:hAnsi="Times New Roman" w:cs="Times New Roman"/>
          <w:bCs/>
          <w:sz w:val="26"/>
          <w:szCs w:val="26"/>
        </w:rPr>
        <w:t>- общая компетенция;</w:t>
      </w:r>
    </w:p>
    <w:p w:rsidR="00E72FFE" w:rsidRPr="00137FDB" w:rsidRDefault="00E72FFE" w:rsidP="006834C8">
      <w:pPr>
        <w:spacing w:after="0" w:line="240" w:lineRule="auto"/>
        <w:ind w:firstLine="708"/>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ПК </w:t>
      </w:r>
      <w:r w:rsidRPr="00137FDB">
        <w:rPr>
          <w:rFonts w:ascii="Times New Roman" w:eastAsia="Times New Roman" w:hAnsi="Times New Roman" w:cs="Times New Roman"/>
          <w:bCs/>
          <w:sz w:val="26"/>
          <w:szCs w:val="26"/>
        </w:rPr>
        <w:t>- профессиональная компетенция;</w:t>
      </w:r>
    </w:p>
    <w:p w:rsidR="00E72FFE" w:rsidRPr="00137FDB" w:rsidRDefault="00E72FFE" w:rsidP="006834C8">
      <w:pPr>
        <w:spacing w:after="0" w:line="240" w:lineRule="auto"/>
        <w:ind w:firstLine="709"/>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ПМ </w:t>
      </w:r>
      <w:r w:rsidRPr="00137FDB">
        <w:rPr>
          <w:rFonts w:ascii="Times New Roman" w:eastAsia="Times New Roman" w:hAnsi="Times New Roman" w:cs="Times New Roman"/>
          <w:bCs/>
          <w:sz w:val="26"/>
          <w:szCs w:val="26"/>
        </w:rPr>
        <w:t>- профессиональный модуль;</w:t>
      </w:r>
    </w:p>
    <w:p w:rsidR="00E72FFE" w:rsidRPr="00137FDB" w:rsidRDefault="00E72FFE" w:rsidP="006834C8">
      <w:pPr>
        <w:spacing w:after="0" w:line="240" w:lineRule="auto"/>
        <w:ind w:firstLine="709"/>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lastRenderedPageBreak/>
        <w:t xml:space="preserve">МДК </w:t>
      </w:r>
      <w:r w:rsidRPr="00137FDB">
        <w:rPr>
          <w:rFonts w:ascii="Times New Roman" w:eastAsia="Times New Roman" w:hAnsi="Times New Roman" w:cs="Times New Roman"/>
          <w:bCs/>
          <w:sz w:val="26"/>
          <w:szCs w:val="26"/>
        </w:rPr>
        <w:t>- междисциплинарный курс.</w:t>
      </w:r>
    </w:p>
    <w:p w:rsidR="00822070" w:rsidRPr="00137FDB" w:rsidRDefault="00822070" w:rsidP="006834C8">
      <w:pPr>
        <w:spacing w:after="0" w:line="240" w:lineRule="auto"/>
        <w:ind w:firstLine="709"/>
        <w:rPr>
          <w:rFonts w:ascii="Times New Roman" w:eastAsia="Times New Roman" w:hAnsi="Times New Roman" w:cs="Times New Roman"/>
          <w:sz w:val="26"/>
          <w:szCs w:val="26"/>
        </w:rPr>
      </w:pPr>
      <w:r w:rsidRPr="00137FDB">
        <w:rPr>
          <w:rFonts w:ascii="Times New Roman" w:eastAsia="Times New Roman" w:hAnsi="Times New Roman" w:cs="Times New Roman"/>
          <w:b/>
          <w:bCs/>
          <w:sz w:val="26"/>
          <w:szCs w:val="26"/>
        </w:rPr>
        <w:t xml:space="preserve">УП </w:t>
      </w:r>
      <w:r w:rsidR="008F16A1" w:rsidRPr="00137FDB">
        <w:rPr>
          <w:rFonts w:ascii="Times New Roman" w:eastAsia="Times New Roman" w:hAnsi="Times New Roman" w:cs="Times New Roman"/>
          <w:sz w:val="26"/>
          <w:szCs w:val="26"/>
        </w:rPr>
        <w:t>-</w:t>
      </w:r>
      <w:r w:rsidRPr="00137FDB">
        <w:rPr>
          <w:rFonts w:ascii="Times New Roman" w:eastAsia="Times New Roman" w:hAnsi="Times New Roman" w:cs="Times New Roman"/>
          <w:b/>
          <w:bCs/>
          <w:sz w:val="26"/>
          <w:szCs w:val="26"/>
        </w:rPr>
        <w:t xml:space="preserve"> </w:t>
      </w:r>
      <w:r w:rsidRPr="00137FDB">
        <w:rPr>
          <w:rFonts w:ascii="Times New Roman" w:eastAsia="Times New Roman" w:hAnsi="Times New Roman" w:cs="Times New Roman"/>
          <w:sz w:val="26"/>
          <w:szCs w:val="26"/>
        </w:rPr>
        <w:t>учебная практика;</w:t>
      </w:r>
    </w:p>
    <w:p w:rsidR="00822070" w:rsidRPr="00137FDB" w:rsidRDefault="00822070" w:rsidP="006834C8">
      <w:pPr>
        <w:spacing w:after="0" w:line="240" w:lineRule="auto"/>
        <w:ind w:firstLine="709"/>
        <w:rPr>
          <w:rFonts w:ascii="Times New Roman" w:eastAsia="Times New Roman" w:hAnsi="Times New Roman" w:cs="Times New Roman"/>
          <w:sz w:val="26"/>
          <w:szCs w:val="26"/>
        </w:rPr>
      </w:pPr>
      <w:r w:rsidRPr="00137FDB">
        <w:rPr>
          <w:rFonts w:ascii="Times New Roman" w:eastAsia="Times New Roman" w:hAnsi="Times New Roman" w:cs="Times New Roman"/>
          <w:b/>
          <w:sz w:val="26"/>
          <w:szCs w:val="26"/>
        </w:rPr>
        <w:t>ПП</w:t>
      </w:r>
      <w:r w:rsidRPr="00137FDB">
        <w:rPr>
          <w:rFonts w:ascii="Times New Roman" w:eastAsia="Times New Roman" w:hAnsi="Times New Roman" w:cs="Times New Roman"/>
          <w:sz w:val="26"/>
          <w:szCs w:val="26"/>
        </w:rPr>
        <w:t xml:space="preserve"> - производственная практика; </w:t>
      </w:r>
    </w:p>
    <w:p w:rsidR="00822070" w:rsidRPr="00137FDB" w:rsidRDefault="00822070" w:rsidP="006834C8">
      <w:pPr>
        <w:spacing w:after="0" w:line="240" w:lineRule="auto"/>
        <w:ind w:firstLine="709"/>
        <w:rPr>
          <w:rFonts w:ascii="Times New Roman" w:hAnsi="Times New Roman" w:cs="Times New Roman"/>
          <w:sz w:val="26"/>
          <w:szCs w:val="26"/>
        </w:rPr>
      </w:pPr>
      <w:r w:rsidRPr="00137FDB">
        <w:rPr>
          <w:rFonts w:ascii="Times New Roman" w:eastAsia="Times New Roman" w:hAnsi="Times New Roman" w:cs="Times New Roman"/>
          <w:b/>
          <w:bCs/>
          <w:sz w:val="26"/>
          <w:szCs w:val="26"/>
        </w:rPr>
        <w:t xml:space="preserve">ФОС </w:t>
      </w:r>
      <w:r w:rsidR="008F16A1" w:rsidRPr="00137FDB">
        <w:rPr>
          <w:rFonts w:ascii="Times New Roman" w:eastAsia="Times New Roman" w:hAnsi="Times New Roman" w:cs="Times New Roman"/>
          <w:sz w:val="26"/>
          <w:szCs w:val="26"/>
        </w:rPr>
        <w:t>-</w:t>
      </w:r>
      <w:r w:rsidRPr="00137FDB">
        <w:rPr>
          <w:rFonts w:ascii="Times New Roman" w:eastAsia="Times New Roman" w:hAnsi="Times New Roman" w:cs="Times New Roman"/>
          <w:b/>
          <w:bCs/>
          <w:sz w:val="26"/>
          <w:szCs w:val="26"/>
        </w:rPr>
        <w:t xml:space="preserve"> </w:t>
      </w:r>
      <w:r w:rsidRPr="00137FDB">
        <w:rPr>
          <w:rFonts w:ascii="Times New Roman" w:eastAsia="Times New Roman" w:hAnsi="Times New Roman" w:cs="Times New Roman"/>
          <w:sz w:val="26"/>
          <w:szCs w:val="26"/>
        </w:rPr>
        <w:t>фонд оценочных средств;</w:t>
      </w:r>
    </w:p>
    <w:p w:rsidR="00822070" w:rsidRPr="00137FDB" w:rsidRDefault="00822070" w:rsidP="006834C8">
      <w:pPr>
        <w:tabs>
          <w:tab w:val="left" w:pos="1780"/>
          <w:tab w:val="left" w:pos="2120"/>
          <w:tab w:val="left" w:pos="5100"/>
          <w:tab w:val="left" w:pos="6340"/>
          <w:tab w:val="left" w:pos="6960"/>
          <w:tab w:val="left" w:pos="8540"/>
        </w:tabs>
        <w:spacing w:after="0" w:line="240" w:lineRule="auto"/>
        <w:ind w:firstLine="709"/>
        <w:rPr>
          <w:rFonts w:ascii="Times New Roman" w:hAnsi="Times New Roman" w:cs="Times New Roman"/>
          <w:sz w:val="26"/>
          <w:szCs w:val="26"/>
        </w:rPr>
      </w:pPr>
      <w:r w:rsidRPr="00137FDB">
        <w:rPr>
          <w:rFonts w:ascii="Times New Roman" w:eastAsia="Times New Roman" w:hAnsi="Times New Roman" w:cs="Times New Roman"/>
          <w:b/>
          <w:bCs/>
          <w:sz w:val="26"/>
          <w:szCs w:val="26"/>
        </w:rPr>
        <w:t>КОС</w:t>
      </w:r>
      <w:r w:rsidRPr="00137FDB">
        <w:rPr>
          <w:rFonts w:ascii="Times New Roman" w:hAnsi="Times New Roman" w:cs="Times New Roman"/>
          <w:sz w:val="26"/>
          <w:szCs w:val="26"/>
        </w:rPr>
        <w:t xml:space="preserve">  - </w:t>
      </w:r>
      <w:r w:rsidRPr="00137FDB">
        <w:rPr>
          <w:rFonts w:ascii="Times New Roman" w:eastAsia="Times New Roman" w:hAnsi="Times New Roman" w:cs="Times New Roman"/>
          <w:sz w:val="26"/>
          <w:szCs w:val="26"/>
        </w:rPr>
        <w:t>контрольно-оценочные  средство</w:t>
      </w:r>
      <w:r w:rsidRPr="00137FDB">
        <w:rPr>
          <w:rFonts w:ascii="Times New Roman" w:eastAsia="Times New Roman" w:hAnsi="Times New Roman" w:cs="Times New Roman"/>
          <w:sz w:val="26"/>
          <w:szCs w:val="26"/>
        </w:rPr>
        <w:tab/>
        <w:t xml:space="preserve">для проведения </w:t>
      </w:r>
      <w:r w:rsidR="00D81AB1" w:rsidRPr="00137FDB">
        <w:rPr>
          <w:rFonts w:ascii="Times New Roman" w:eastAsia="Times New Roman" w:hAnsi="Times New Roman" w:cs="Times New Roman"/>
          <w:sz w:val="26"/>
          <w:szCs w:val="26"/>
        </w:rPr>
        <w:t>промежуточной аттестации и экзамена по профессиональному модулю</w:t>
      </w:r>
      <w:r w:rsidRPr="00137FDB">
        <w:rPr>
          <w:rFonts w:ascii="Times New Roman" w:eastAsia="Times New Roman" w:hAnsi="Times New Roman" w:cs="Times New Roman"/>
          <w:sz w:val="26"/>
          <w:szCs w:val="26"/>
        </w:rPr>
        <w:t>;</w:t>
      </w:r>
    </w:p>
    <w:p w:rsidR="00822070" w:rsidRPr="00137FDB" w:rsidRDefault="00822070" w:rsidP="006834C8">
      <w:pPr>
        <w:spacing w:after="0" w:line="240" w:lineRule="auto"/>
        <w:ind w:firstLine="709"/>
        <w:rPr>
          <w:rFonts w:ascii="Times New Roman" w:hAnsi="Times New Roman" w:cs="Times New Roman"/>
          <w:sz w:val="26"/>
          <w:szCs w:val="26"/>
        </w:rPr>
      </w:pPr>
      <w:r w:rsidRPr="00137FDB">
        <w:rPr>
          <w:rFonts w:ascii="Times New Roman" w:eastAsia="Times New Roman" w:hAnsi="Times New Roman" w:cs="Times New Roman"/>
          <w:b/>
          <w:bCs/>
          <w:sz w:val="26"/>
          <w:szCs w:val="26"/>
        </w:rPr>
        <w:t xml:space="preserve">ГИА </w:t>
      </w:r>
      <w:r w:rsidR="008F16A1" w:rsidRPr="00137FDB">
        <w:rPr>
          <w:rFonts w:ascii="Times New Roman" w:eastAsia="Times New Roman" w:hAnsi="Times New Roman" w:cs="Times New Roman"/>
          <w:sz w:val="26"/>
          <w:szCs w:val="26"/>
        </w:rPr>
        <w:t>-</w:t>
      </w:r>
      <w:r w:rsidRPr="00137FDB">
        <w:rPr>
          <w:rFonts w:ascii="Times New Roman" w:eastAsia="Times New Roman" w:hAnsi="Times New Roman" w:cs="Times New Roman"/>
          <w:b/>
          <w:bCs/>
          <w:sz w:val="26"/>
          <w:szCs w:val="26"/>
        </w:rPr>
        <w:t xml:space="preserve"> </w:t>
      </w:r>
      <w:r w:rsidRPr="00137FDB">
        <w:rPr>
          <w:rFonts w:ascii="Times New Roman" w:eastAsia="Times New Roman" w:hAnsi="Times New Roman" w:cs="Times New Roman"/>
          <w:sz w:val="26"/>
          <w:szCs w:val="26"/>
        </w:rPr>
        <w:t>госу</w:t>
      </w:r>
      <w:r w:rsidR="006834C8">
        <w:rPr>
          <w:rFonts w:ascii="Times New Roman" w:eastAsia="Times New Roman" w:hAnsi="Times New Roman" w:cs="Times New Roman"/>
          <w:sz w:val="26"/>
          <w:szCs w:val="26"/>
        </w:rPr>
        <w:t>дарственная итоговая аттестаци.</w:t>
      </w:r>
    </w:p>
    <w:p w:rsidR="002607D6" w:rsidRPr="00CC2A66" w:rsidRDefault="002607D6" w:rsidP="002607D6">
      <w:pPr>
        <w:pStyle w:val="a7"/>
        <w:spacing w:line="276" w:lineRule="auto"/>
        <w:ind w:left="0"/>
        <w:jc w:val="both"/>
        <w:rPr>
          <w:b/>
          <w:bCs/>
          <w:sz w:val="28"/>
          <w:szCs w:val="28"/>
        </w:rPr>
      </w:pPr>
    </w:p>
    <w:p w:rsidR="00822070" w:rsidRPr="00CC7DF5" w:rsidRDefault="00013303" w:rsidP="00CC7DF5">
      <w:pPr>
        <w:pStyle w:val="a7"/>
        <w:spacing w:line="276" w:lineRule="auto"/>
        <w:ind w:left="0"/>
        <w:jc w:val="both"/>
        <w:rPr>
          <w:b/>
          <w:sz w:val="26"/>
          <w:szCs w:val="26"/>
        </w:rPr>
      </w:pPr>
      <w:r w:rsidRPr="00CC7DF5">
        <w:rPr>
          <w:b/>
          <w:bCs/>
          <w:sz w:val="26"/>
          <w:szCs w:val="26"/>
        </w:rPr>
        <w:t xml:space="preserve">1.2 </w:t>
      </w:r>
      <w:r w:rsidR="00822070" w:rsidRPr="00CC7DF5">
        <w:rPr>
          <w:b/>
          <w:bCs/>
          <w:sz w:val="26"/>
          <w:szCs w:val="26"/>
        </w:rPr>
        <w:t>Нормативны</w:t>
      </w:r>
      <w:r w:rsidR="007E0E06" w:rsidRPr="00CC7DF5">
        <w:rPr>
          <w:b/>
          <w:bCs/>
          <w:sz w:val="26"/>
          <w:szCs w:val="26"/>
        </w:rPr>
        <w:t>е документы для разработки ППКРС</w:t>
      </w:r>
      <w:r w:rsidR="00822070" w:rsidRPr="00CC7DF5">
        <w:rPr>
          <w:b/>
          <w:bCs/>
          <w:sz w:val="26"/>
          <w:szCs w:val="26"/>
        </w:rPr>
        <w:t xml:space="preserve"> </w:t>
      </w:r>
      <w:r w:rsidR="007E0E06" w:rsidRPr="00CC7DF5">
        <w:rPr>
          <w:b/>
          <w:bCs/>
          <w:sz w:val="26"/>
          <w:szCs w:val="26"/>
        </w:rPr>
        <w:t xml:space="preserve">по профессии </w:t>
      </w:r>
      <w:r w:rsidR="00CC7DF5" w:rsidRPr="00CC7DF5">
        <w:rPr>
          <w:b/>
          <w:bCs/>
          <w:iCs/>
          <w:sz w:val="26"/>
          <w:szCs w:val="26"/>
        </w:rPr>
        <w:t>09.01.03 Оператор информационных систем и ресурсов</w:t>
      </w:r>
    </w:p>
    <w:p w:rsidR="00822070" w:rsidRPr="00CC7DF5" w:rsidRDefault="00822070" w:rsidP="004C2144">
      <w:pPr>
        <w:pStyle w:val="a7"/>
        <w:numPr>
          <w:ilvl w:val="2"/>
          <w:numId w:val="33"/>
        </w:numPr>
        <w:spacing w:line="276" w:lineRule="auto"/>
        <w:rPr>
          <w:sz w:val="26"/>
          <w:szCs w:val="26"/>
        </w:rPr>
      </w:pPr>
      <w:r w:rsidRPr="00CC7DF5">
        <w:rPr>
          <w:b/>
          <w:bCs/>
          <w:sz w:val="26"/>
          <w:szCs w:val="26"/>
        </w:rPr>
        <w:t xml:space="preserve"> Нормативно-правовая база реализации ФГОС СПО:</w:t>
      </w:r>
    </w:p>
    <w:p w:rsidR="001531D6" w:rsidRPr="00F47F7F" w:rsidRDefault="00822070" w:rsidP="00FE6B91">
      <w:pPr>
        <w:pStyle w:val="a7"/>
        <w:numPr>
          <w:ilvl w:val="0"/>
          <w:numId w:val="7"/>
        </w:numPr>
        <w:ind w:left="284" w:hanging="284"/>
        <w:jc w:val="both"/>
        <w:rPr>
          <w:sz w:val="26"/>
          <w:szCs w:val="26"/>
        </w:rPr>
      </w:pPr>
      <w:r w:rsidRPr="00F47F7F">
        <w:rPr>
          <w:sz w:val="26"/>
          <w:szCs w:val="26"/>
        </w:rPr>
        <w:t xml:space="preserve">Федеральный Закон «Об образовании в Российской Федерации» от </w:t>
      </w:r>
      <w:r w:rsidR="000D2BE9" w:rsidRPr="00F47F7F">
        <w:rPr>
          <w:sz w:val="26"/>
          <w:szCs w:val="26"/>
        </w:rPr>
        <w:t xml:space="preserve"> </w:t>
      </w:r>
      <w:r w:rsidRPr="00F47F7F">
        <w:rPr>
          <w:sz w:val="26"/>
          <w:szCs w:val="26"/>
        </w:rPr>
        <w:t>9.12.2012 № 273 – ФЗ (в действующей редакции);</w:t>
      </w:r>
    </w:p>
    <w:p w:rsidR="00CC2A66" w:rsidRPr="00CC7DF5" w:rsidRDefault="001531D6" w:rsidP="00FE6B91">
      <w:pPr>
        <w:pStyle w:val="a7"/>
        <w:numPr>
          <w:ilvl w:val="0"/>
          <w:numId w:val="7"/>
        </w:numPr>
        <w:ind w:left="284" w:hanging="284"/>
        <w:jc w:val="both"/>
        <w:rPr>
          <w:sz w:val="26"/>
          <w:szCs w:val="26"/>
        </w:rPr>
      </w:pPr>
      <w:r w:rsidRPr="00F47F7F">
        <w:rPr>
          <w:sz w:val="26"/>
          <w:szCs w:val="26"/>
        </w:rPr>
        <w:t xml:space="preserve">Федеральный государственный образовательный стандарт (далее – ФГОС) по профессии </w:t>
      </w:r>
      <w:r w:rsidR="00CC7DF5" w:rsidRPr="00EF3927">
        <w:rPr>
          <w:bCs/>
          <w:iCs/>
          <w:sz w:val="26"/>
          <w:szCs w:val="26"/>
        </w:rPr>
        <w:t>09.01.03 Оператор информационных систем и ресурсов</w:t>
      </w:r>
      <w:r w:rsidRPr="00F47F7F">
        <w:rPr>
          <w:sz w:val="26"/>
          <w:szCs w:val="26"/>
        </w:rPr>
        <w:t xml:space="preserve">, </w:t>
      </w:r>
      <w:r w:rsidRPr="00CC7DF5">
        <w:rPr>
          <w:sz w:val="26"/>
          <w:szCs w:val="26"/>
        </w:rPr>
        <w:t xml:space="preserve">утвержденный </w:t>
      </w:r>
      <w:r w:rsidR="00CC7DF5" w:rsidRPr="00CC7DF5">
        <w:rPr>
          <w:bCs/>
          <w:sz w:val="26"/>
          <w:szCs w:val="26"/>
        </w:rPr>
        <w:t>Приказом Минпросвещения России от 11 ноября 2022 г. № 974</w:t>
      </w:r>
      <w:r w:rsidR="00CC7DF5" w:rsidRPr="00CC7DF5">
        <w:rPr>
          <w:rFonts w:eastAsia="Calibri"/>
          <w:sz w:val="26"/>
          <w:szCs w:val="26"/>
        </w:rPr>
        <w:t xml:space="preserve"> (Зарегистрировано в Минюсте России 19 декабря 2022 г. № 71639)</w:t>
      </w:r>
      <w:r w:rsidRPr="00CC7DF5">
        <w:rPr>
          <w:sz w:val="26"/>
          <w:szCs w:val="26"/>
        </w:rPr>
        <w:t>;</w:t>
      </w:r>
    </w:p>
    <w:p w:rsidR="00CC7DF5" w:rsidRPr="000D1D33" w:rsidRDefault="00CC7DF5" w:rsidP="00CC7DF5">
      <w:pPr>
        <w:pStyle w:val="a7"/>
        <w:widowControl w:val="0"/>
        <w:numPr>
          <w:ilvl w:val="0"/>
          <w:numId w:val="7"/>
        </w:numPr>
        <w:shd w:val="clear" w:color="auto" w:fill="FFFFFF"/>
        <w:ind w:left="284" w:hanging="284"/>
        <w:jc w:val="both"/>
        <w:rPr>
          <w:b/>
          <w:sz w:val="26"/>
          <w:szCs w:val="26"/>
        </w:rPr>
      </w:pPr>
      <w:r>
        <w:rPr>
          <w:sz w:val="26"/>
          <w:szCs w:val="26"/>
        </w:rPr>
        <w:t>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Минпросвещения России от 24 августа 2022 года № 762 (зарегистрированного в Минюст России 21 сентября 2022, рег. 70167) с 01 марта 2023 года;</w:t>
      </w:r>
    </w:p>
    <w:p w:rsidR="00CC7DF5" w:rsidRPr="000D1D33" w:rsidRDefault="00CC7DF5" w:rsidP="00CC7DF5">
      <w:pPr>
        <w:pStyle w:val="a7"/>
        <w:widowControl w:val="0"/>
        <w:numPr>
          <w:ilvl w:val="0"/>
          <w:numId w:val="7"/>
        </w:numPr>
        <w:shd w:val="clear" w:color="auto" w:fill="FFFFFF"/>
        <w:ind w:left="303"/>
        <w:jc w:val="both"/>
        <w:rPr>
          <w:sz w:val="26"/>
          <w:szCs w:val="26"/>
        </w:rPr>
      </w:pPr>
      <w:r w:rsidRPr="000D1D33">
        <w:rPr>
          <w:sz w:val="26"/>
          <w:szCs w:val="26"/>
        </w:rPr>
        <w:t>Приказ Министерства просвещения Российской Федерации от 28 августа 2020 г. № 442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CC7DF5" w:rsidRPr="000D1D33" w:rsidRDefault="00CC7DF5" w:rsidP="00CC7DF5">
      <w:pPr>
        <w:pStyle w:val="a7"/>
        <w:widowControl w:val="0"/>
        <w:numPr>
          <w:ilvl w:val="0"/>
          <w:numId w:val="7"/>
        </w:numPr>
        <w:shd w:val="clear" w:color="auto" w:fill="FFFFFF"/>
        <w:ind w:left="303"/>
        <w:jc w:val="both"/>
        <w:rPr>
          <w:sz w:val="26"/>
          <w:szCs w:val="26"/>
        </w:rPr>
      </w:pPr>
      <w:r w:rsidRPr="000D1D33">
        <w:rPr>
          <w:sz w:val="26"/>
          <w:szCs w:val="26"/>
        </w:rPr>
        <w:t>Приказ Минобрнауки от 17.05.2012 № 413 "Об утверждении федерального государственного стандарта среднего общего образования" (ред. от 12.08.2022№ 732)</w:t>
      </w:r>
    </w:p>
    <w:p w:rsidR="00CC7DF5" w:rsidRPr="000D1D33" w:rsidRDefault="00CC7DF5" w:rsidP="00CC7DF5">
      <w:pPr>
        <w:pStyle w:val="a7"/>
        <w:widowControl w:val="0"/>
        <w:numPr>
          <w:ilvl w:val="0"/>
          <w:numId w:val="7"/>
        </w:numPr>
        <w:shd w:val="clear" w:color="auto" w:fill="FFFFFF"/>
        <w:ind w:left="303"/>
        <w:jc w:val="both"/>
        <w:rPr>
          <w:sz w:val="26"/>
          <w:szCs w:val="26"/>
        </w:rPr>
      </w:pPr>
      <w:r w:rsidRPr="000D1D33">
        <w:rPr>
          <w:sz w:val="26"/>
          <w:szCs w:val="26"/>
        </w:rPr>
        <w:t>Приказ Министерства просвещения Российской Федерации от 23 ноября 2022г. № 1014  "Об утверждении федеральной образовательной программы среднего общего образования"</w:t>
      </w:r>
    </w:p>
    <w:p w:rsidR="00CC7DF5" w:rsidRDefault="00CC7DF5" w:rsidP="00CC7DF5">
      <w:pPr>
        <w:pStyle w:val="a7"/>
        <w:widowControl w:val="0"/>
        <w:numPr>
          <w:ilvl w:val="0"/>
          <w:numId w:val="7"/>
        </w:numPr>
        <w:shd w:val="clear" w:color="auto" w:fill="FFFFFF"/>
        <w:ind w:left="284" w:hanging="284"/>
        <w:jc w:val="both"/>
        <w:rPr>
          <w:b/>
          <w:sz w:val="26"/>
          <w:szCs w:val="26"/>
        </w:rPr>
      </w:pPr>
      <w:r>
        <w:rPr>
          <w:sz w:val="26"/>
          <w:szCs w:val="26"/>
          <w:shd w:val="clear" w:color="auto" w:fill="FFFFFF"/>
        </w:rPr>
        <w:t>Приказ Министерства науки и высшего образования Российской Федерации, Министерства просвещения Российской Федерации от 05.08.2020 № 885/390 «О практической подготовке обучающихся» (Зарегистрирован 11.09.2020 № 59778);</w:t>
      </w:r>
    </w:p>
    <w:p w:rsidR="00CC7DF5" w:rsidRDefault="00CC7DF5" w:rsidP="00CC7DF5">
      <w:pPr>
        <w:pStyle w:val="a7"/>
        <w:numPr>
          <w:ilvl w:val="0"/>
          <w:numId w:val="7"/>
        </w:numPr>
        <w:ind w:left="284" w:hanging="284"/>
        <w:jc w:val="both"/>
        <w:rPr>
          <w:sz w:val="26"/>
          <w:szCs w:val="26"/>
        </w:rPr>
      </w:pPr>
      <w:r>
        <w:rPr>
          <w:sz w:val="26"/>
          <w:szCs w:val="26"/>
        </w:rPr>
        <w:t>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Минпросвещения России от 08 ноября 2021 г. № 800 (зарегистрированного в Минюст России 07 декабря 2021 года, рег. № 66211) (в действующей редакции);</w:t>
      </w:r>
    </w:p>
    <w:p w:rsidR="00CC7DF5" w:rsidRDefault="00CC7DF5" w:rsidP="00CC7DF5">
      <w:pPr>
        <w:pStyle w:val="21"/>
        <w:widowControl w:val="0"/>
        <w:numPr>
          <w:ilvl w:val="0"/>
          <w:numId w:val="3"/>
        </w:numPr>
        <w:spacing w:after="0" w:line="240" w:lineRule="auto"/>
        <w:ind w:left="284" w:hanging="284"/>
        <w:jc w:val="both"/>
        <w:rPr>
          <w:sz w:val="26"/>
          <w:szCs w:val="26"/>
        </w:rPr>
      </w:pPr>
      <w:r>
        <w:rPr>
          <w:sz w:val="26"/>
          <w:szCs w:val="26"/>
        </w:rPr>
        <w:t>Приказ Минопросвещения России от 17 мая 2022 N 336 «Об утверждении перечня профессий и специальностей среднего профессионального образования и установления соответствия отдельных профессий и специальностей среднего профессионального  (Зарегистрировано в Минюсте России 17 июня 2022 № 68887);</w:t>
      </w:r>
    </w:p>
    <w:p w:rsidR="00CC7DF5" w:rsidRDefault="00CC7DF5" w:rsidP="00CC7DF5">
      <w:pPr>
        <w:pStyle w:val="21"/>
        <w:widowControl w:val="0"/>
        <w:numPr>
          <w:ilvl w:val="0"/>
          <w:numId w:val="3"/>
        </w:numPr>
        <w:spacing w:after="0" w:line="240" w:lineRule="auto"/>
        <w:ind w:left="284" w:hanging="284"/>
        <w:jc w:val="both"/>
        <w:rPr>
          <w:sz w:val="26"/>
          <w:szCs w:val="26"/>
        </w:rPr>
      </w:pPr>
      <w:r>
        <w:rPr>
          <w:sz w:val="26"/>
          <w:szCs w:val="26"/>
        </w:rPr>
        <w:t xml:space="preserve">Приказ Минопросвещения России от 02 июня 2022  № 390  «Об утверждении образцов и описания диплома о среднем профессиональном образовании и </w:t>
      </w:r>
      <w:r>
        <w:rPr>
          <w:sz w:val="26"/>
          <w:szCs w:val="26"/>
        </w:rPr>
        <w:lastRenderedPageBreak/>
        <w:t>приложения к нему» (Зарегистрировано в Минюсте России 12 августа 2022 N 69621);</w:t>
      </w:r>
    </w:p>
    <w:p w:rsidR="00CC7DF5" w:rsidRDefault="00CC7DF5" w:rsidP="00CC7DF5">
      <w:pPr>
        <w:pStyle w:val="a7"/>
        <w:numPr>
          <w:ilvl w:val="0"/>
          <w:numId w:val="1"/>
        </w:numPr>
        <w:shd w:val="clear" w:color="auto" w:fill="FFFFFF"/>
        <w:ind w:left="284"/>
        <w:jc w:val="both"/>
        <w:rPr>
          <w:rFonts w:cs="Arial"/>
          <w:sz w:val="26"/>
          <w:szCs w:val="26"/>
        </w:rPr>
      </w:pPr>
      <w:r>
        <w:rPr>
          <w:sz w:val="26"/>
          <w:szCs w:val="26"/>
        </w:rPr>
        <w:t>Приказ Министерства науки и высшего образования РФ и Министерства просвещения РФ от 5 августа 2020 г. № 882/391 «Об организации и осуществлении образовательной деятельности при сетевой форме реализации образовательных программ».</w:t>
      </w:r>
    </w:p>
    <w:p w:rsidR="00CC7DF5" w:rsidRDefault="00CC7DF5" w:rsidP="00CC7DF5">
      <w:pPr>
        <w:pStyle w:val="a7"/>
        <w:numPr>
          <w:ilvl w:val="0"/>
          <w:numId w:val="1"/>
        </w:numPr>
        <w:shd w:val="clear" w:color="auto" w:fill="FFFFFF"/>
        <w:ind w:left="284"/>
        <w:jc w:val="both"/>
        <w:rPr>
          <w:sz w:val="26"/>
          <w:szCs w:val="26"/>
        </w:rPr>
      </w:pPr>
      <w:r>
        <w:rPr>
          <w:sz w:val="26"/>
          <w:szCs w:val="26"/>
        </w:rPr>
        <w:t>Приказ Министерства науки и высшего образования РФ и Министерства просвещения РФ от 30 июня 2020 г. № 845/369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CC7DF5" w:rsidRDefault="00CC7DF5" w:rsidP="00CC7DF5">
      <w:pPr>
        <w:pStyle w:val="a7"/>
        <w:numPr>
          <w:ilvl w:val="0"/>
          <w:numId w:val="1"/>
        </w:numPr>
        <w:shd w:val="clear" w:color="auto" w:fill="FFFFFF"/>
        <w:ind w:left="284" w:hanging="284"/>
        <w:jc w:val="both"/>
        <w:rPr>
          <w:sz w:val="26"/>
          <w:szCs w:val="26"/>
        </w:rPr>
      </w:pPr>
      <w:r>
        <w:rPr>
          <w:sz w:val="26"/>
          <w:szCs w:val="26"/>
        </w:rPr>
        <w:t>Приказ Министерства просвещения РФ от 2 сентября 2020 г. № 457 «Об утверждении Порядка приема на обучение по образовательным программам среднего профессионального образования» (Зарегистрировано в Минюсте РФ 6 ноября 2020 г. № 60770);</w:t>
      </w:r>
    </w:p>
    <w:p w:rsidR="00CC7DF5" w:rsidRDefault="00CC7DF5" w:rsidP="00CC7DF5">
      <w:pPr>
        <w:pStyle w:val="a7"/>
        <w:numPr>
          <w:ilvl w:val="0"/>
          <w:numId w:val="1"/>
        </w:numPr>
        <w:shd w:val="clear" w:color="auto" w:fill="FFFFFF"/>
        <w:ind w:left="303"/>
        <w:jc w:val="both"/>
        <w:rPr>
          <w:color w:val="000000" w:themeColor="text1"/>
          <w:sz w:val="26"/>
          <w:szCs w:val="26"/>
        </w:rPr>
      </w:pPr>
      <w:r>
        <w:rPr>
          <w:color w:val="000000" w:themeColor="text1"/>
          <w:sz w:val="26"/>
          <w:szCs w:val="26"/>
        </w:rPr>
        <w:t>Приказ Минпросвещения России от 08.04.2021 N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(Зарегистрировано в Минюсте России 13.05.2021 N 63394)»;</w:t>
      </w:r>
    </w:p>
    <w:p w:rsidR="00CC7DF5" w:rsidRDefault="00CC7DF5" w:rsidP="00CC7DF5">
      <w:pPr>
        <w:pStyle w:val="a7"/>
        <w:widowControl w:val="0"/>
        <w:numPr>
          <w:ilvl w:val="0"/>
          <w:numId w:val="1"/>
        </w:numPr>
        <w:shd w:val="clear" w:color="auto" w:fill="FFFFFF"/>
        <w:spacing w:line="300" w:lineRule="atLeast"/>
        <w:ind w:left="303"/>
        <w:jc w:val="both"/>
        <w:rPr>
          <w:color w:val="000000" w:themeColor="text1"/>
          <w:sz w:val="26"/>
          <w:szCs w:val="26"/>
        </w:rPr>
      </w:pPr>
      <w:r>
        <w:rPr>
          <w:color w:val="000000" w:themeColor="text1"/>
          <w:sz w:val="26"/>
          <w:szCs w:val="26"/>
        </w:rPr>
        <w:t>Приказ Министерства просвещения РФ от 6 августа 2021 г. № 533 «Об утверждении Порядка перевода обучающихся в другую образовательную организацию, реализующую образовательную программу среднего профессионального образования»;</w:t>
      </w:r>
    </w:p>
    <w:p w:rsidR="00CC7DF5" w:rsidRDefault="00CC7DF5" w:rsidP="00CC7DF5">
      <w:pPr>
        <w:pStyle w:val="a7"/>
        <w:numPr>
          <w:ilvl w:val="0"/>
          <w:numId w:val="1"/>
        </w:numPr>
        <w:autoSpaceDE w:val="0"/>
        <w:autoSpaceDN w:val="0"/>
        <w:adjustRightInd w:val="0"/>
        <w:ind w:left="360"/>
        <w:contextualSpacing w:val="0"/>
        <w:jc w:val="both"/>
        <w:rPr>
          <w:color w:val="000000"/>
          <w:sz w:val="26"/>
          <w:szCs w:val="26"/>
        </w:rPr>
      </w:pPr>
      <w:r w:rsidRPr="00A74FD3">
        <w:rPr>
          <w:color w:val="000000"/>
          <w:sz w:val="26"/>
          <w:szCs w:val="26"/>
        </w:rPr>
        <w:t xml:space="preserve">Приказ Министерства просвещения Российской Федерации от 12.04.2023 № 262 «Об утверждении Порядка и условий осуществления перевода обучающихся в случае прекращения деятельности организации, осуществляющей образовательную деятельность по образовательным программам среднего профессионального образования, аннулирования соответствующей лицензии, лишения ее государственной аккредитации по соответствующей образовательной программе или прекращения действия государственной аккредитации в другие организации, осуществляющие образовательную деятельность по образовательным программам среднего профессионального образования» (Зарегистрирован 23.05.2023 № 73393); </w:t>
      </w:r>
    </w:p>
    <w:p w:rsidR="00CC7DF5" w:rsidRPr="00840E76" w:rsidRDefault="00CC7DF5" w:rsidP="00CC7DF5">
      <w:pPr>
        <w:numPr>
          <w:ilvl w:val="0"/>
          <w:numId w:val="1"/>
        </w:numPr>
        <w:suppressAutoHyphens/>
        <w:spacing w:after="0" w:line="240" w:lineRule="auto"/>
        <w:ind w:left="360"/>
        <w:jc w:val="both"/>
        <w:rPr>
          <w:rFonts w:ascii="Times New Roman" w:hAnsi="Times New Roman"/>
          <w:bCs/>
          <w:sz w:val="24"/>
          <w:szCs w:val="24"/>
        </w:rPr>
      </w:pPr>
      <w:r w:rsidRPr="00840E76">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sz w:val="24"/>
          <w:szCs w:val="24"/>
        </w:rPr>
        <w:br/>
      </w:r>
      <w:r w:rsidRPr="00840E76">
        <w:rPr>
          <w:rFonts w:ascii="Times New Roman" w:hAnsi="Times New Roman"/>
          <w:bCs/>
          <w:sz w:val="24"/>
          <w:szCs w:val="24"/>
        </w:rPr>
        <w:t xml:space="preserve">от 18 июня 2020 года № 351н </w:t>
      </w:r>
      <w:bookmarkStart w:id="1" w:name="_Hlk96550285"/>
      <w:r w:rsidRPr="00840E76">
        <w:rPr>
          <w:rFonts w:ascii="Times New Roman" w:hAnsi="Times New Roman"/>
          <w:bCs/>
          <w:sz w:val="24"/>
          <w:szCs w:val="24"/>
        </w:rPr>
        <w:t>(зарегистрирован Министерством юстиции Российской Федерации 15 июля 2020 г., регистрационный № 58959)</w:t>
      </w:r>
      <w:bookmarkEnd w:id="1"/>
      <w:r w:rsidRPr="00840E76">
        <w:rPr>
          <w:rFonts w:ascii="Times New Roman" w:hAnsi="Times New Roman"/>
          <w:bCs/>
          <w:sz w:val="24"/>
          <w:szCs w:val="24"/>
        </w:rPr>
        <w:t xml:space="preserve"> «Об утверждении профессионального стандарта «Специалист по социальной работе»;</w:t>
      </w:r>
    </w:p>
    <w:p w:rsidR="00CC7DF5" w:rsidRPr="00840E76" w:rsidRDefault="00CC7DF5" w:rsidP="00CC7DF5">
      <w:pPr>
        <w:numPr>
          <w:ilvl w:val="0"/>
          <w:numId w:val="1"/>
        </w:numPr>
        <w:suppressAutoHyphens/>
        <w:spacing w:after="0" w:line="240" w:lineRule="auto"/>
        <w:ind w:left="360"/>
        <w:jc w:val="both"/>
        <w:rPr>
          <w:rFonts w:ascii="Times New Roman" w:hAnsi="Times New Roman"/>
          <w:bCs/>
          <w:sz w:val="24"/>
          <w:szCs w:val="24"/>
        </w:rPr>
      </w:pPr>
      <w:r w:rsidRPr="00840E76">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sz w:val="24"/>
          <w:szCs w:val="24"/>
        </w:rPr>
        <w:br/>
      </w:r>
      <w:r w:rsidRPr="00840E76">
        <w:rPr>
          <w:rFonts w:ascii="Times New Roman" w:hAnsi="Times New Roman"/>
          <w:bCs/>
          <w:sz w:val="24"/>
          <w:szCs w:val="24"/>
        </w:rPr>
        <w:t>от 18 июня 2020 № 354 н (зарегистрирован Министерством юстиции Российской Федерации 20 июля 2020 г., регистрационный № 59014) «Об утверждении профессионального стандарта «Социальный работник»;</w:t>
      </w:r>
    </w:p>
    <w:p w:rsidR="00CC7DF5" w:rsidRDefault="00CC7DF5" w:rsidP="00CC7DF5">
      <w:pPr>
        <w:spacing w:after="0" w:line="240" w:lineRule="auto"/>
        <w:ind w:firstLine="709"/>
        <w:jc w:val="both"/>
        <w:rPr>
          <w:rFonts w:ascii="Times New Roman" w:eastAsia="Times New Roman" w:hAnsi="Times New Roman" w:cs="Times New Roman"/>
          <w:b/>
          <w:bCs/>
          <w:sz w:val="26"/>
          <w:szCs w:val="26"/>
        </w:rPr>
      </w:pPr>
    </w:p>
    <w:p w:rsidR="00CC7DF5" w:rsidRPr="00BC7160" w:rsidRDefault="00CC7DF5" w:rsidP="00CC7DF5">
      <w:pPr>
        <w:spacing w:after="0" w:line="240" w:lineRule="auto"/>
        <w:ind w:firstLine="709"/>
        <w:jc w:val="both"/>
        <w:rPr>
          <w:rFonts w:ascii="Times New Roman" w:hAnsi="Times New Roman" w:cs="Times New Roman"/>
          <w:sz w:val="26"/>
          <w:szCs w:val="26"/>
        </w:rPr>
      </w:pPr>
      <w:r w:rsidRPr="00BC7160">
        <w:rPr>
          <w:rFonts w:ascii="Times New Roman" w:eastAsia="Times New Roman" w:hAnsi="Times New Roman" w:cs="Times New Roman"/>
          <w:b/>
          <w:bCs/>
          <w:sz w:val="26"/>
          <w:szCs w:val="26"/>
        </w:rPr>
        <w:t>1.2.2. Учебно-методическая база реализации ФГОС СПО:</w:t>
      </w:r>
    </w:p>
    <w:p w:rsidR="00CC7DF5" w:rsidRDefault="00CC7DF5" w:rsidP="00CC7DF5">
      <w:pPr>
        <w:pStyle w:val="a7"/>
        <w:widowControl w:val="0"/>
        <w:numPr>
          <w:ilvl w:val="0"/>
          <w:numId w:val="8"/>
        </w:numPr>
        <w:shd w:val="clear" w:color="auto" w:fill="FFFFFF"/>
        <w:ind w:left="340"/>
        <w:jc w:val="both"/>
        <w:rPr>
          <w:sz w:val="26"/>
          <w:szCs w:val="26"/>
        </w:rPr>
      </w:pPr>
      <w:r w:rsidRPr="00F87DA8">
        <w:rPr>
          <w:bCs/>
          <w:sz w:val="26"/>
          <w:szCs w:val="26"/>
        </w:rPr>
        <w:t>Примерная основная образова</w:t>
      </w:r>
      <w:r w:rsidRPr="00F87DA8">
        <w:rPr>
          <w:sz w:val="26"/>
          <w:szCs w:val="26"/>
        </w:rPr>
        <w:t xml:space="preserve">тельная программа среднего профессионального образования по </w:t>
      </w:r>
      <w:r>
        <w:rPr>
          <w:sz w:val="26"/>
          <w:szCs w:val="26"/>
        </w:rPr>
        <w:t xml:space="preserve">профессии </w:t>
      </w:r>
      <w:r w:rsidRPr="00EF3927">
        <w:rPr>
          <w:bCs/>
          <w:iCs/>
          <w:sz w:val="26"/>
          <w:szCs w:val="26"/>
        </w:rPr>
        <w:t>09.01.03 Оператор информационных систем и ресурсов</w:t>
      </w:r>
    </w:p>
    <w:p w:rsidR="00CC7DF5" w:rsidRPr="00F87DA8" w:rsidRDefault="00CC7DF5" w:rsidP="00CC7DF5">
      <w:pPr>
        <w:pStyle w:val="a7"/>
        <w:widowControl w:val="0"/>
        <w:numPr>
          <w:ilvl w:val="0"/>
          <w:numId w:val="8"/>
        </w:numPr>
        <w:shd w:val="clear" w:color="auto" w:fill="FFFFFF"/>
        <w:ind w:left="340"/>
        <w:jc w:val="both"/>
        <w:rPr>
          <w:sz w:val="26"/>
          <w:szCs w:val="26"/>
        </w:rPr>
      </w:pPr>
      <w:r w:rsidRPr="00F87DA8">
        <w:rPr>
          <w:sz w:val="26"/>
          <w:szCs w:val="26"/>
        </w:rPr>
        <w:t>Письмо Министерства просвещения Российской Федерации от 01.03.2023 г. № 05-592  "Рекомендации по реализации среднего общего образования в пределах освоения образовательной программы среднего профессионального образования"</w:t>
      </w:r>
    </w:p>
    <w:p w:rsidR="00273D4E" w:rsidRDefault="00273D4E" w:rsidP="00F05994">
      <w:pPr>
        <w:spacing w:line="240" w:lineRule="auto"/>
        <w:jc w:val="both"/>
        <w:rPr>
          <w:rFonts w:ascii="Times New Roman" w:hAnsi="Times New Roman" w:cs="Times New Roman"/>
          <w:b/>
          <w:bCs/>
          <w:sz w:val="28"/>
          <w:szCs w:val="28"/>
        </w:rPr>
      </w:pPr>
    </w:p>
    <w:p w:rsidR="00266708" w:rsidRPr="00F05994" w:rsidRDefault="00266708" w:rsidP="00F05994">
      <w:pPr>
        <w:spacing w:line="240" w:lineRule="auto"/>
        <w:jc w:val="both"/>
        <w:rPr>
          <w:rFonts w:ascii="Times New Roman" w:hAnsi="Times New Roman" w:cs="Times New Roman"/>
          <w:b/>
          <w:bCs/>
          <w:sz w:val="26"/>
          <w:szCs w:val="26"/>
        </w:rPr>
      </w:pPr>
      <w:r w:rsidRPr="00F05994">
        <w:rPr>
          <w:rFonts w:ascii="Times New Roman" w:hAnsi="Times New Roman" w:cs="Times New Roman"/>
          <w:b/>
          <w:bCs/>
          <w:sz w:val="26"/>
          <w:szCs w:val="26"/>
        </w:rPr>
        <w:t>1.2.3. Нормативно-методическая база Техникума. Локальные нормативно-правовые акты ЧПОУ «Кооперативный техникум», регламентирующие реализацию ФГОС СПО по специальностям и профессиям:</w:t>
      </w:r>
    </w:p>
    <w:p w:rsidR="00F30A1A" w:rsidRDefault="00F30A1A" w:rsidP="004C2144">
      <w:pPr>
        <w:pStyle w:val="a7"/>
        <w:numPr>
          <w:ilvl w:val="0"/>
          <w:numId w:val="18"/>
        </w:numPr>
        <w:ind w:left="284" w:hanging="284"/>
        <w:jc w:val="both"/>
        <w:rPr>
          <w:sz w:val="26"/>
          <w:szCs w:val="26"/>
        </w:rPr>
      </w:pPr>
      <w:r w:rsidRPr="00F05994">
        <w:rPr>
          <w:sz w:val="26"/>
          <w:szCs w:val="26"/>
        </w:rPr>
        <w:t>Устав Частного профессионального образовательного учреждения «Ставропольский кооперативный техникум»</w:t>
      </w:r>
    </w:p>
    <w:tbl>
      <w:tblPr>
        <w:tblStyle w:val="ad"/>
        <w:tblW w:w="9748" w:type="dxa"/>
        <w:tblLayout w:type="fixed"/>
        <w:tblLook w:val="04A0" w:firstRow="1" w:lastRow="0" w:firstColumn="1" w:lastColumn="0" w:noHBand="0" w:noVBand="1"/>
      </w:tblPr>
      <w:tblGrid>
        <w:gridCol w:w="799"/>
        <w:gridCol w:w="6539"/>
        <w:gridCol w:w="2410"/>
      </w:tblGrid>
      <w:tr w:rsidR="000E7C9D" w:rsidTr="000E7C9D">
        <w:trPr>
          <w:trHeight w:val="151"/>
        </w:trPr>
        <w:tc>
          <w:tcPr>
            <w:tcW w:w="799" w:type="dxa"/>
          </w:tcPr>
          <w:p w:rsidR="000E7C9D" w:rsidRPr="00B154B2" w:rsidRDefault="000E7C9D" w:rsidP="000E7C9D">
            <w:pPr>
              <w:pStyle w:val="a7"/>
              <w:widowControl w:val="0"/>
              <w:numPr>
                <w:ilvl w:val="0"/>
                <w:numId w:val="18"/>
              </w:numPr>
              <w:spacing w:before="120"/>
              <w:contextualSpacing w:val="0"/>
              <w:jc w:val="center"/>
              <w:rPr>
                <w:b/>
              </w:rPr>
            </w:pPr>
            <w:r w:rsidRPr="00B154B2">
              <w:rPr>
                <w:rFonts w:eastAsia="Calibri"/>
                <w:b/>
              </w:rPr>
              <w:t>№п/п</w:t>
            </w:r>
          </w:p>
        </w:tc>
        <w:tc>
          <w:tcPr>
            <w:tcW w:w="6539" w:type="dxa"/>
          </w:tcPr>
          <w:p w:rsidR="000E7C9D" w:rsidRDefault="000E7C9D" w:rsidP="000E7C9D">
            <w:pPr>
              <w:widowControl w:val="0"/>
              <w:jc w:val="center"/>
              <w:rPr>
                <w:rFonts w:ascii="Times New Roman" w:hAnsi="Times New Roman"/>
                <w:b/>
                <w:sz w:val="24"/>
                <w:szCs w:val="24"/>
              </w:rPr>
            </w:pPr>
            <w:r>
              <w:rPr>
                <w:rFonts w:ascii="Times New Roman" w:eastAsia="Calibri" w:hAnsi="Times New Roman"/>
                <w:b/>
                <w:sz w:val="24"/>
                <w:szCs w:val="24"/>
              </w:rPr>
              <w:t>наименование локальных нормативных актов</w:t>
            </w:r>
          </w:p>
        </w:tc>
        <w:tc>
          <w:tcPr>
            <w:tcW w:w="2410" w:type="dxa"/>
          </w:tcPr>
          <w:p w:rsidR="000E7C9D" w:rsidRDefault="000E7C9D" w:rsidP="000E7C9D">
            <w:pPr>
              <w:widowControl w:val="0"/>
              <w:jc w:val="center"/>
              <w:rPr>
                <w:rFonts w:ascii="Times New Roman" w:hAnsi="Times New Roman"/>
                <w:b/>
                <w:sz w:val="24"/>
                <w:szCs w:val="24"/>
              </w:rPr>
            </w:pPr>
            <w:r>
              <w:rPr>
                <w:rFonts w:ascii="Times New Roman" w:eastAsia="Calibri" w:hAnsi="Times New Roman"/>
                <w:b/>
                <w:sz w:val="24"/>
                <w:szCs w:val="24"/>
              </w:rPr>
              <w:t>№ приказа дата утверждения</w:t>
            </w:r>
          </w:p>
        </w:tc>
      </w:tr>
      <w:tr w:rsidR="000E7C9D" w:rsidTr="000E7C9D">
        <w:trPr>
          <w:trHeight w:val="151"/>
        </w:trPr>
        <w:tc>
          <w:tcPr>
            <w:tcW w:w="9748" w:type="dxa"/>
            <w:gridSpan w:val="3"/>
          </w:tcPr>
          <w:p w:rsidR="000E7C9D" w:rsidRDefault="000E7C9D" w:rsidP="000E7C9D">
            <w:pPr>
              <w:widowControl w:val="0"/>
              <w:jc w:val="center"/>
              <w:rPr>
                <w:rFonts w:ascii="Times New Roman" w:eastAsia="Calibri" w:hAnsi="Times New Roman"/>
                <w:b/>
                <w:sz w:val="24"/>
                <w:szCs w:val="24"/>
              </w:rPr>
            </w:pPr>
            <w:r>
              <w:rPr>
                <w:rFonts w:ascii="Times New Roman" w:eastAsia="Calibri" w:hAnsi="Times New Roman"/>
                <w:b/>
                <w:sz w:val="24"/>
                <w:szCs w:val="24"/>
              </w:rPr>
              <w:t>Управление техникумом</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1</w:t>
            </w:r>
          </w:p>
        </w:tc>
        <w:tc>
          <w:tcPr>
            <w:tcW w:w="653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Положение об общем собрании (конференции) работников и обучающихся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2</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Педагогическом совете</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3</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Совете техникума</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4</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Студенческом совете</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5</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color w:val="000000" w:themeColor="text1"/>
                <w:sz w:val="24"/>
                <w:szCs w:val="24"/>
              </w:rPr>
              <w:t>Положение о Методическом совете техникума</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6</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Студенческом  совете общежития Частного профессионального образовательного учреждения «Ставропольский кооперативный техникум» (ЧПОУ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7</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Совете по профилактике правонарушений Частного профессионального образовательного учреждения «Ставропольский кооперативный техникум» (ЧПОУ «Кооперативный техникум»)</w:t>
            </w:r>
          </w:p>
        </w:tc>
        <w:tc>
          <w:tcPr>
            <w:tcW w:w="2410" w:type="dxa"/>
          </w:tcPr>
          <w:p w:rsidR="000E7C9D" w:rsidRDefault="000E7C9D" w:rsidP="000E7C9D">
            <w:pPr>
              <w:widowControl w:val="0"/>
              <w:jc w:val="both"/>
              <w:rPr>
                <w:rFonts w:ascii="Times New Roman" w:eastAsia="Calibri" w:hAnsi="Times New Roman"/>
              </w:rPr>
            </w:pPr>
            <w:r w:rsidRPr="007062D4">
              <w:rPr>
                <w:rFonts w:ascii="Times New Roman" w:eastAsia="Calibri" w:hAnsi="Times New Roman"/>
              </w:rPr>
              <w:t xml:space="preserve">Приказ № 72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03 мая 2023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8</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 xml:space="preserve">Положение о внутреннем контроле в ЧПОУ «Ставропольский кооперативный техникум» </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9</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внутренней системе оценки качества образования (о мониторинге) техникума</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9748" w:type="dxa"/>
            <w:gridSpan w:val="3"/>
          </w:tcPr>
          <w:p w:rsidR="000E7C9D" w:rsidRPr="007062D4" w:rsidRDefault="000E7C9D" w:rsidP="000E7C9D">
            <w:pPr>
              <w:widowControl w:val="0"/>
              <w:jc w:val="center"/>
              <w:rPr>
                <w:rFonts w:ascii="Times New Roman" w:eastAsia="Calibri" w:hAnsi="Times New Roman"/>
                <w:b/>
              </w:rPr>
            </w:pPr>
            <w:r w:rsidRPr="007062D4">
              <w:rPr>
                <w:rFonts w:ascii="Times New Roman" w:eastAsia="Calibri" w:hAnsi="Times New Roman"/>
                <w:b/>
              </w:rPr>
              <w:t>Структура техникума</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10</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учебной части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11</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отделении очной формы обучения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12</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заочном отделении техникума  и  организации образовательного процесса по заочной форме обучения</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13</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отделе производственной практики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14</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методическом центре ЧПОУ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lastRenderedPageBreak/>
              <w:t>15</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цикловой комиссии</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16</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библиотеке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17</w:t>
            </w:r>
          </w:p>
        </w:tc>
        <w:tc>
          <w:tcPr>
            <w:tcW w:w="653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Положение о специальной библиотеке (библиотеке литературы ограниченного пользования»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138,</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01 декабря 2021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18</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Комиссии по возрастной классификации информационной продукции библиотеки техникума и Интернет-ресурсами</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19</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об отделе воспитательной работы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20</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 Центре правового воспитания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21</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 Центре патриотического воспитания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22</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Центре информационных  технологий</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23</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канцелярии</w:t>
            </w:r>
          </w:p>
        </w:tc>
        <w:tc>
          <w:tcPr>
            <w:tcW w:w="2410" w:type="dxa"/>
          </w:tcPr>
          <w:p w:rsidR="000E7C9D" w:rsidRPr="007062D4" w:rsidRDefault="000E7C9D" w:rsidP="000E7C9D">
            <w:r w:rsidRPr="007062D4">
              <w:rPr>
                <w:rFonts w:ascii="Times New Roman" w:eastAsia="Calibri" w:hAnsi="Times New Roman"/>
              </w:rPr>
              <w:t>Приказ № 110 от 27.06.2016</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24</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отделе кадров</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25</w:t>
            </w:r>
          </w:p>
        </w:tc>
        <w:tc>
          <w:tcPr>
            <w:tcW w:w="6539" w:type="dxa"/>
          </w:tcPr>
          <w:p w:rsidR="000E7C9D" w:rsidRPr="007062D4" w:rsidRDefault="000E7C9D" w:rsidP="000E7C9D">
            <w:pPr>
              <w:widowControl w:val="0"/>
              <w:shd w:val="clear" w:color="auto" w:fill="FFFFFF"/>
              <w:ind w:right="23"/>
              <w:jc w:val="both"/>
              <w:rPr>
                <w:rFonts w:ascii="Times New Roman" w:hAnsi="Times New Roman"/>
                <w:sz w:val="24"/>
                <w:szCs w:val="24"/>
              </w:rPr>
            </w:pPr>
            <w:r w:rsidRPr="007062D4">
              <w:rPr>
                <w:rFonts w:ascii="Times New Roman" w:eastAsia="Calibri" w:hAnsi="Times New Roman"/>
                <w:sz w:val="24"/>
                <w:szCs w:val="24"/>
              </w:rPr>
              <w:t>Положение о бухгалтерии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26</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административно-хозяйственной части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27</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 столовой и организации работы столовой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28</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 студенческих общежитиях Частного профессионального образовательного учреждения ЧПОУ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29</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комиссии по урегулированию споров между участниками образовательных отношений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30</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приемной комиссии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14</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06 февраля 2023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31</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об апелляционной комиссии Частного профессионального образовательного учреждения ЧПОУ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hAnsi="Times New Roman"/>
                <w:sz w:val="24"/>
                <w:szCs w:val="24"/>
              </w:rPr>
              <w:t>32</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Службе содействия трудоустройству выпускников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Pr>
                <w:rFonts w:ascii="Times New Roman" w:hAnsi="Times New Roman"/>
                <w:sz w:val="24"/>
                <w:szCs w:val="24"/>
              </w:rPr>
              <w:lastRenderedPageBreak/>
              <w:t>33</w:t>
            </w:r>
          </w:p>
        </w:tc>
        <w:tc>
          <w:tcPr>
            <w:tcW w:w="653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Положение о молодежном медиацентре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41,</w:t>
            </w:r>
          </w:p>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от 06 апреля 2023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Pr>
                <w:rFonts w:ascii="Times New Roman" w:hAnsi="Times New Roman"/>
                <w:sz w:val="24"/>
                <w:szCs w:val="24"/>
              </w:rPr>
              <w:t>34</w:t>
            </w:r>
          </w:p>
        </w:tc>
        <w:tc>
          <w:tcPr>
            <w:tcW w:w="653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Положение о комиссии по противодействию коррупции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78 а,</w:t>
            </w:r>
          </w:p>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от 30 августа 2022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Pr>
                <w:rFonts w:ascii="Times New Roman" w:hAnsi="Times New Roman"/>
                <w:sz w:val="24"/>
                <w:szCs w:val="24"/>
              </w:rPr>
              <w:t>35</w:t>
            </w:r>
          </w:p>
        </w:tc>
        <w:tc>
          <w:tcPr>
            <w:tcW w:w="653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Положение об антикоррупционной политике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78 а,</w:t>
            </w:r>
          </w:p>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от 30 августа 2022  г.</w:t>
            </w:r>
          </w:p>
        </w:tc>
      </w:tr>
      <w:tr w:rsidR="000E7C9D" w:rsidTr="000E7C9D">
        <w:trPr>
          <w:trHeight w:val="151"/>
        </w:trPr>
        <w:tc>
          <w:tcPr>
            <w:tcW w:w="9748" w:type="dxa"/>
            <w:gridSpan w:val="3"/>
          </w:tcPr>
          <w:p w:rsidR="000E7C9D" w:rsidRPr="00305E4C" w:rsidRDefault="000E7C9D" w:rsidP="000E7C9D">
            <w:pPr>
              <w:widowControl w:val="0"/>
              <w:jc w:val="center"/>
              <w:rPr>
                <w:rFonts w:ascii="Times New Roman" w:hAnsi="Times New Roman"/>
                <w:b/>
                <w:sz w:val="24"/>
                <w:szCs w:val="24"/>
              </w:rPr>
            </w:pPr>
            <w:r w:rsidRPr="00305E4C">
              <w:rPr>
                <w:rFonts w:ascii="Times New Roman" w:hAnsi="Times New Roman"/>
                <w:b/>
                <w:sz w:val="24"/>
                <w:szCs w:val="24"/>
              </w:rPr>
              <w:t>Организация образовательной деятельности, обучающиеся</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36</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организации и осуществлении образовательной деятельности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37</w:t>
            </w:r>
          </w:p>
        </w:tc>
        <w:tc>
          <w:tcPr>
            <w:tcW w:w="6539" w:type="dxa"/>
          </w:tcPr>
          <w:p w:rsidR="000E7C9D" w:rsidRPr="00132AFF" w:rsidRDefault="000E7C9D" w:rsidP="000E7C9D">
            <w:pPr>
              <w:shd w:val="clear" w:color="auto" w:fill="FFFFFF"/>
              <w:ind w:right="23"/>
              <w:jc w:val="both"/>
              <w:rPr>
                <w:rFonts w:ascii="Times New Roman" w:hAnsi="Times New Roman"/>
                <w:sz w:val="24"/>
                <w:szCs w:val="24"/>
              </w:rPr>
            </w:pPr>
            <w:r w:rsidRPr="00132AFF">
              <w:rPr>
                <w:rFonts w:ascii="Times New Roman" w:hAnsi="Times New Roman"/>
                <w:color w:val="000000" w:themeColor="text1"/>
                <w:sz w:val="24"/>
                <w:szCs w:val="24"/>
              </w:rPr>
              <w:t>Положение об организации и осуществлении образовательной деятельности по основным программам профессионального обучения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sidRPr="00D370CE">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sidRPr="007062D4">
              <w:rPr>
                <w:rFonts w:ascii="Times New Roman" w:hAnsi="Times New Roman"/>
                <w:sz w:val="24"/>
                <w:szCs w:val="24"/>
              </w:rPr>
              <w:t>38</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языке образования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40</w:t>
            </w:r>
          </w:p>
        </w:tc>
        <w:tc>
          <w:tcPr>
            <w:tcW w:w="6539" w:type="dxa"/>
          </w:tcPr>
          <w:p w:rsidR="000E7C9D" w:rsidRPr="00B154B2" w:rsidRDefault="000E7C9D" w:rsidP="000E7C9D">
            <w:pPr>
              <w:pStyle w:val="ab"/>
              <w:jc w:val="both"/>
              <w:rPr>
                <w:lang w:eastAsia="x-none"/>
              </w:rPr>
            </w:pPr>
            <w:r w:rsidRPr="00B154B2">
              <w:t>Положение об организации и осуществлении образовательной деятельности при сетевой форме реализации</w:t>
            </w:r>
            <w:r w:rsidRPr="00B154B2">
              <w:rPr>
                <w:b/>
                <w:sz w:val="26"/>
                <w:szCs w:val="26"/>
              </w:rPr>
              <w:t xml:space="preserve"> </w:t>
            </w:r>
            <w:r w:rsidRPr="00B154B2">
              <w:t>образовательных программ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eastAsia="Calibri" w:hAnsi="Times New Roman"/>
              </w:rPr>
            </w:pPr>
            <w:r w:rsidRPr="00D370CE">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41</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 практической подготовке обучающихся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42</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государственной итоговой  аттестации  выпускников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41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06 апреля 2023 г.</w:t>
            </w:r>
          </w:p>
        </w:tc>
      </w:tr>
      <w:tr w:rsidR="000E7C9D" w:rsidRPr="007062D4" w:rsidTr="000E7C9D">
        <w:trPr>
          <w:trHeight w:val="151"/>
        </w:trPr>
        <w:tc>
          <w:tcPr>
            <w:tcW w:w="799" w:type="dxa"/>
          </w:tcPr>
          <w:p w:rsidR="000E7C9D" w:rsidRPr="00B154B2" w:rsidRDefault="000E7C9D" w:rsidP="000E7C9D">
            <w:pPr>
              <w:widowControl w:val="0"/>
              <w:jc w:val="both"/>
              <w:rPr>
                <w:rFonts w:ascii="Times New Roman" w:eastAsia="Calibri" w:hAnsi="Times New Roman"/>
                <w:color w:val="000000" w:themeColor="text1"/>
                <w:sz w:val="24"/>
                <w:szCs w:val="24"/>
              </w:rPr>
            </w:pPr>
            <w:r w:rsidRPr="00B154B2">
              <w:rPr>
                <w:rFonts w:ascii="Times New Roman" w:eastAsia="Calibri" w:hAnsi="Times New Roman"/>
                <w:color w:val="000000" w:themeColor="text1"/>
                <w:sz w:val="24"/>
                <w:szCs w:val="24"/>
              </w:rPr>
              <w:t>43</w:t>
            </w:r>
          </w:p>
        </w:tc>
        <w:tc>
          <w:tcPr>
            <w:tcW w:w="6539" w:type="dxa"/>
          </w:tcPr>
          <w:p w:rsidR="000E7C9D" w:rsidRPr="00B154B2" w:rsidRDefault="002B3811" w:rsidP="000E7C9D">
            <w:pPr>
              <w:widowControl w:val="0"/>
              <w:jc w:val="both"/>
              <w:rPr>
                <w:rFonts w:ascii="Times New Roman" w:eastAsia="Calibri" w:hAnsi="Times New Roman"/>
                <w:color w:val="000000" w:themeColor="text1"/>
                <w:sz w:val="24"/>
                <w:szCs w:val="24"/>
              </w:rPr>
            </w:pPr>
            <w:hyperlink r:id="rId9" w:history="1">
              <w:r w:rsidR="000E7C9D" w:rsidRPr="00B154B2">
                <w:rPr>
                  <w:rStyle w:val="af6"/>
                  <w:rFonts w:ascii="Times New Roman" w:hAnsi="Times New Roman"/>
                  <w:color w:val="000000" w:themeColor="text1"/>
                  <w:sz w:val="24"/>
                  <w:szCs w:val="24"/>
                </w:rPr>
                <w:t>Положение о проведении демонстративного экзамена в рамках государственной итоговой аттестации ЧПОУ «Кооперативный техникум»</w:t>
              </w:r>
            </w:hyperlink>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41</w:t>
            </w:r>
          </w:p>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от 06 апреля 2023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44</w:t>
            </w:r>
          </w:p>
        </w:tc>
        <w:tc>
          <w:tcPr>
            <w:tcW w:w="653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Положение режиме занятий (учебных расписаниях) обучающихся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27,</w:t>
            </w:r>
          </w:p>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от 15 марта 2023 г.</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45</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ведении журнала учебных занятий Частного профессионального образовательного учреждения «Ставропольский кооперативный техникум»</w:t>
            </w:r>
          </w:p>
        </w:tc>
        <w:tc>
          <w:tcPr>
            <w:tcW w:w="2410" w:type="dxa"/>
          </w:tcPr>
          <w:p w:rsidR="000E7C9D" w:rsidRPr="00305E4C" w:rsidRDefault="000E7C9D" w:rsidP="000E7C9D">
            <w:pPr>
              <w:widowControl w:val="0"/>
              <w:jc w:val="both"/>
              <w:rPr>
                <w:rFonts w:ascii="Times New Roman" w:eastAsia="Calibri" w:hAnsi="Times New Roman"/>
              </w:rPr>
            </w:pPr>
            <w:r w:rsidRPr="00305E4C">
              <w:rPr>
                <w:rFonts w:ascii="Times New Roman" w:eastAsia="Calibri" w:hAnsi="Times New Roman"/>
              </w:rPr>
              <w:t>Приказ № 115,</w:t>
            </w:r>
          </w:p>
          <w:p w:rsidR="000E7C9D" w:rsidRPr="00305E4C" w:rsidRDefault="000E7C9D" w:rsidP="000E7C9D">
            <w:pPr>
              <w:widowControl w:val="0"/>
              <w:jc w:val="both"/>
              <w:rPr>
                <w:rFonts w:ascii="Times New Roman" w:hAnsi="Times New Roman"/>
                <w:sz w:val="24"/>
                <w:szCs w:val="24"/>
              </w:rPr>
            </w:pPr>
            <w:r w:rsidRPr="00305E4C">
              <w:rPr>
                <w:rFonts w:ascii="Times New Roman" w:eastAsia="Calibri" w:hAnsi="Times New Roman"/>
              </w:rPr>
              <w:t>от 30 сентября 2021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46</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зачетной книжке студента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47</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порядке  формирования, ведения и хранения личных дел обучающихся Частного  профессионального образовательного учреждения «Ставропольский кооперативный техникум» (ЧПОУ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sidRPr="00D370C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48</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 xml:space="preserve">Положение о порядке разработки и утверждения основных </w:t>
            </w:r>
            <w:r>
              <w:rPr>
                <w:rFonts w:ascii="Times New Roman" w:eastAsia="Calibri" w:hAnsi="Times New Roman"/>
                <w:sz w:val="24"/>
                <w:szCs w:val="24"/>
              </w:rPr>
              <w:lastRenderedPageBreak/>
              <w:t>образовательных программ СПО в Частном профессиональном образовательном учреждении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lastRenderedPageBreak/>
              <w:t xml:space="preserve">Приказ № 112 </w:t>
            </w:r>
          </w:p>
          <w:p w:rsidR="000E7C9D" w:rsidRPr="00305E4C" w:rsidRDefault="000E7C9D" w:rsidP="000E7C9D">
            <w:pPr>
              <w:widowControl w:val="0"/>
              <w:jc w:val="both"/>
              <w:rPr>
                <w:rFonts w:ascii="Times New Roman" w:hAnsi="Times New Roman"/>
                <w:sz w:val="24"/>
                <w:szCs w:val="24"/>
              </w:rPr>
            </w:pPr>
            <w:r w:rsidRPr="00D370CE">
              <w:rPr>
                <w:rFonts w:ascii="Times New Roman" w:eastAsia="Calibri" w:hAnsi="Times New Roman"/>
              </w:rPr>
              <w:lastRenderedPageBreak/>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lastRenderedPageBreak/>
              <w:t>49</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порядке разработки и утверждения программ учебных дисциплин и профессиональных модулей</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EC4344">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50</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формирования фонда оценочных средств для проведения текущего контроля успеваемости,  промежуточной аттестации и государственной итоговой аттестации обучающихся</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EC4344">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51</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об учебно-методическом комплексе</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834EA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52</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порядке проведения самообследования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834EA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53</w:t>
            </w:r>
          </w:p>
        </w:tc>
        <w:tc>
          <w:tcPr>
            <w:tcW w:w="653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Положение  о  повышении профессиональной квалификации, переподготовке и совершенствовании педагогического мастерства преподавателей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834EA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54</w:t>
            </w:r>
          </w:p>
        </w:tc>
        <w:tc>
          <w:tcPr>
            <w:tcW w:w="653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color w:val="000000" w:themeColor="text1"/>
                <w:spacing w:val="5"/>
                <w:sz w:val="24"/>
                <w:szCs w:val="24"/>
              </w:rPr>
              <w:t>Положение об аттестации педагогических работников на соответствие занимаемой должности</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834EAE">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sidRPr="007062D4">
              <w:rPr>
                <w:rFonts w:ascii="Times New Roman" w:hAnsi="Times New Roman"/>
                <w:sz w:val="24"/>
                <w:szCs w:val="24"/>
              </w:rPr>
              <w:t>55</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порядке и основаниях перевода, отчисления и восстановления обучающихся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56</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формах, периодичности и порядке  текущего контроля успеваемости и промежуточной аттестации обучающихся</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2C2752">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57</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Положение об экзамене (квалификационном) по модулю/ экзамене по модулю основной профессиональной образовательной программы</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2C2752">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58</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Положение по итоговому контролю учебных достижений обучающихся при реализации Федерального государственного  образовательного среднего общего образования в пределах основной образовательной  программы среднего профессионального образования</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2C2752">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59</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Положение о порядке зачета ЧПОУ «Ставропольский кооперативный техникум»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2C2752">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60</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об  обучении студентов по индивидуальному учебному плану в пределах осваиваемой образовательной программы</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2C2752">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61</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порядке формирования и работы специализированных  медицинских  групп для  занятий физической культурой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2C2752">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62</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 xml:space="preserve">Положение  о стипендиях Частного профессионального </w:t>
            </w:r>
            <w:r>
              <w:rPr>
                <w:rFonts w:ascii="Times New Roman" w:eastAsia="Calibri" w:hAnsi="Times New Roman"/>
                <w:sz w:val="24"/>
                <w:szCs w:val="24"/>
              </w:rPr>
              <w:lastRenderedPageBreak/>
              <w:t>образовательного учреждения «Ставропольский кооперативный техникум» (ЧПОУ «Кооперативный техникум»)</w:t>
            </w:r>
          </w:p>
        </w:tc>
        <w:tc>
          <w:tcPr>
            <w:tcW w:w="2410" w:type="dxa"/>
          </w:tcPr>
          <w:p w:rsidR="000E7C9D" w:rsidRPr="00305E4C" w:rsidRDefault="000E7C9D" w:rsidP="000E7C9D">
            <w:pPr>
              <w:widowControl w:val="0"/>
              <w:jc w:val="both"/>
              <w:rPr>
                <w:rFonts w:ascii="Times New Roman" w:eastAsia="Calibri" w:hAnsi="Times New Roman"/>
              </w:rPr>
            </w:pPr>
            <w:r w:rsidRPr="00305E4C">
              <w:rPr>
                <w:rFonts w:ascii="Times New Roman" w:eastAsia="Calibri" w:hAnsi="Times New Roman"/>
              </w:rPr>
              <w:lastRenderedPageBreak/>
              <w:t>Приказ № 138,</w:t>
            </w:r>
          </w:p>
          <w:p w:rsidR="000E7C9D" w:rsidRPr="00305E4C" w:rsidRDefault="000E7C9D" w:rsidP="000E7C9D">
            <w:pPr>
              <w:widowControl w:val="0"/>
              <w:jc w:val="both"/>
              <w:rPr>
                <w:rFonts w:ascii="Times New Roman" w:hAnsi="Times New Roman"/>
                <w:sz w:val="24"/>
                <w:szCs w:val="24"/>
              </w:rPr>
            </w:pPr>
            <w:r w:rsidRPr="00305E4C">
              <w:rPr>
                <w:rFonts w:ascii="Times New Roman" w:eastAsia="Calibri" w:hAnsi="Times New Roman"/>
              </w:rPr>
              <w:t>01 декабря 2021 г.</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63</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Положение о порядке участия обучающихся в формировании своего профессионального образования в ЧПОУ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8A2E2A">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64</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Положения об индивидуальных проектах обучающихся, получающих среднее общее образование в пределах освоения основной профессиональной образовательной программы СПО на базе основного общего образования</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8A2E2A">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65</w:t>
            </w:r>
          </w:p>
        </w:tc>
        <w:tc>
          <w:tcPr>
            <w:tcW w:w="6539" w:type="dxa"/>
          </w:tcPr>
          <w:p w:rsidR="000E7C9D" w:rsidRPr="009A1E10" w:rsidRDefault="000E7C9D" w:rsidP="000E7C9D">
            <w:pPr>
              <w:widowControl w:val="0"/>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Положение по организации выполнения и защиты курсовой работы в </w:t>
            </w:r>
            <w:r>
              <w:rPr>
                <w:rFonts w:ascii="Times New Roman" w:eastAsia="Calibri" w:hAnsi="Times New Roman"/>
                <w:sz w:val="24"/>
                <w:szCs w:val="24"/>
              </w:rPr>
              <w:t>Частном профессиональном образовательном учреждении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66</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об организации самостоятельной работы обучающихся ЧПОУ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67</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самообслуживании в Частном профессиональном образовательном учреждении «Ставропольский кооперативный техникум» (ЧПОУ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68</w:t>
            </w:r>
          </w:p>
        </w:tc>
        <w:tc>
          <w:tcPr>
            <w:tcW w:w="6539" w:type="dxa"/>
          </w:tcPr>
          <w:p w:rsidR="000E7C9D" w:rsidRPr="009A1E10" w:rsidRDefault="000E7C9D" w:rsidP="000E7C9D">
            <w:pPr>
              <w:widowControl w:val="0"/>
              <w:jc w:val="both"/>
              <w:rPr>
                <w:rFonts w:ascii="Times New Roman" w:hAnsi="Times New Roman"/>
                <w:sz w:val="24"/>
                <w:szCs w:val="24"/>
              </w:rPr>
            </w:pPr>
            <w:r w:rsidRPr="009A1E10">
              <w:rPr>
                <w:rFonts w:ascii="Times New Roman" w:hAnsi="Times New Roman"/>
                <w:bCs/>
                <w:color w:val="000000" w:themeColor="text1"/>
                <w:sz w:val="24"/>
                <w:szCs w:val="24"/>
              </w:rPr>
              <w:t>Положение о порядке предоставления академического отпуска обучающемуся</w:t>
            </w:r>
            <w:r w:rsidRPr="009A1E10">
              <w:rPr>
                <w:rFonts w:ascii="Times New Roman" w:hAnsi="Times New Roman"/>
                <w:color w:val="000000" w:themeColor="text1"/>
                <w:sz w:val="24"/>
                <w:szCs w:val="24"/>
              </w:rPr>
              <w:t xml:space="preserve">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66</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eastAsia="Calibri" w:hAnsi="Times New Roman"/>
                <w:sz w:val="24"/>
                <w:szCs w:val="24"/>
              </w:rPr>
              <w:t>Порядок проведения расследования и учета несчастных случаев с обучающимся в ЧПОУ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69</w:t>
            </w:r>
          </w:p>
        </w:tc>
        <w:tc>
          <w:tcPr>
            <w:tcW w:w="6539" w:type="dxa"/>
          </w:tcPr>
          <w:p w:rsidR="000E7C9D" w:rsidRDefault="000E7C9D" w:rsidP="000E7C9D">
            <w:pPr>
              <w:widowControl w:val="0"/>
              <w:shd w:val="clear" w:color="auto" w:fill="FFFFFF"/>
              <w:jc w:val="both"/>
              <w:rPr>
                <w:rFonts w:ascii="Times New Roman" w:hAnsi="Times New Roman"/>
                <w:bCs/>
                <w:color w:val="000000"/>
                <w:spacing w:val="5"/>
                <w:sz w:val="24"/>
                <w:szCs w:val="24"/>
              </w:rPr>
            </w:pPr>
            <w:r>
              <w:rPr>
                <w:rFonts w:ascii="Times New Roman" w:eastAsia="Calibri" w:hAnsi="Times New Roman"/>
                <w:sz w:val="24"/>
                <w:szCs w:val="24"/>
              </w:rPr>
              <w:t xml:space="preserve">Положение  </w:t>
            </w:r>
            <w:r>
              <w:rPr>
                <w:rFonts w:ascii="Times New Roman" w:eastAsia="Calibri" w:hAnsi="Times New Roman"/>
                <w:bCs/>
                <w:color w:val="000000"/>
                <w:spacing w:val="5"/>
                <w:sz w:val="24"/>
                <w:szCs w:val="24"/>
              </w:rPr>
              <w:t xml:space="preserve">об </w:t>
            </w:r>
            <w:r>
              <w:rPr>
                <w:rFonts w:ascii="Times New Roman" w:eastAsia="Calibri" w:hAnsi="Times New Roman"/>
                <w:sz w:val="24"/>
                <w:szCs w:val="24"/>
              </w:rPr>
              <w:t>организации пропускного режима</w:t>
            </w:r>
          </w:p>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bCs/>
                <w:color w:val="000000"/>
                <w:spacing w:val="5"/>
                <w:sz w:val="24"/>
                <w:szCs w:val="24"/>
              </w:rPr>
              <w:t xml:space="preserve">в </w:t>
            </w:r>
            <w:r>
              <w:rPr>
                <w:rFonts w:ascii="Times New Roman" w:eastAsia="Calibri" w:hAnsi="Times New Roman"/>
                <w:sz w:val="24"/>
                <w:szCs w:val="24"/>
              </w:rPr>
              <w:t>Частном профессиональном образовательном учреждении «Ставропольский кооперативный техникум</w:t>
            </w:r>
            <w:r>
              <w:rPr>
                <w:rFonts w:eastAsia="Calibri"/>
              </w:rPr>
              <w:t>»</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70</w:t>
            </w:r>
          </w:p>
        </w:tc>
        <w:tc>
          <w:tcPr>
            <w:tcW w:w="6539" w:type="dxa"/>
          </w:tcPr>
          <w:p w:rsidR="000E7C9D" w:rsidRDefault="000E7C9D" w:rsidP="000E7C9D">
            <w:pPr>
              <w:widowControl w:val="0"/>
              <w:shd w:val="clear" w:color="auto" w:fill="FFFFFF"/>
              <w:jc w:val="both"/>
              <w:rPr>
                <w:rFonts w:ascii="Times New Roman" w:eastAsia="Calibri" w:hAnsi="Times New Roman"/>
                <w:sz w:val="24"/>
                <w:szCs w:val="24"/>
              </w:rPr>
            </w:pPr>
            <w:r>
              <w:rPr>
                <w:rFonts w:ascii="Times New Roman" w:eastAsia="Calibri" w:hAnsi="Times New Roman"/>
                <w:sz w:val="24"/>
                <w:szCs w:val="24"/>
              </w:rPr>
              <w:t>Положение об обработке и защите персональных  данных  в ЧПОУ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71</w:t>
            </w:r>
          </w:p>
        </w:tc>
        <w:tc>
          <w:tcPr>
            <w:tcW w:w="6539" w:type="dxa"/>
          </w:tcPr>
          <w:p w:rsidR="000E7C9D" w:rsidRDefault="000E7C9D" w:rsidP="000E7C9D">
            <w:pPr>
              <w:widowControl w:val="0"/>
              <w:shd w:val="clear" w:color="auto" w:fill="FFFFFF"/>
              <w:jc w:val="both"/>
              <w:rPr>
                <w:rFonts w:ascii="Times New Roman" w:eastAsia="Calibri" w:hAnsi="Times New Roman"/>
                <w:sz w:val="24"/>
                <w:szCs w:val="24"/>
              </w:rPr>
            </w:pPr>
            <w:r>
              <w:rPr>
                <w:rFonts w:ascii="Times New Roman" w:eastAsia="Calibri" w:hAnsi="Times New Roman"/>
                <w:sz w:val="24"/>
                <w:szCs w:val="24"/>
              </w:rPr>
              <w:t>Положение о системе контентной фильтрации (СКФ) Интернет ресурсов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72</w:t>
            </w:r>
          </w:p>
        </w:tc>
        <w:tc>
          <w:tcPr>
            <w:tcW w:w="6539" w:type="dxa"/>
          </w:tcPr>
          <w:p w:rsidR="000E7C9D" w:rsidRDefault="000E7C9D" w:rsidP="000E7C9D">
            <w:pPr>
              <w:widowControl w:val="0"/>
              <w:shd w:val="clear" w:color="auto" w:fill="FFFFFF"/>
              <w:jc w:val="both"/>
              <w:rPr>
                <w:rFonts w:ascii="Times New Roman" w:eastAsia="Calibri" w:hAnsi="Times New Roman"/>
                <w:sz w:val="24"/>
                <w:szCs w:val="24"/>
              </w:rPr>
            </w:pPr>
            <w:r>
              <w:rPr>
                <w:rFonts w:ascii="Times New Roman" w:eastAsia="Calibri" w:hAnsi="Times New Roman"/>
                <w:sz w:val="24"/>
                <w:szCs w:val="24"/>
              </w:rPr>
              <w:t>Положение о порядке классификации  информационной продукции, находящейся в фондах и размещении знака информационной продукции</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73</w:t>
            </w:r>
          </w:p>
        </w:tc>
        <w:tc>
          <w:tcPr>
            <w:tcW w:w="6539" w:type="dxa"/>
          </w:tcPr>
          <w:p w:rsidR="000E7C9D" w:rsidRDefault="000E7C9D" w:rsidP="000E7C9D">
            <w:pPr>
              <w:widowControl w:val="0"/>
              <w:shd w:val="clear" w:color="auto" w:fill="FFFFFF"/>
              <w:jc w:val="both"/>
              <w:rPr>
                <w:rFonts w:ascii="Times New Roman" w:eastAsia="Calibri" w:hAnsi="Times New Roman"/>
                <w:sz w:val="24"/>
                <w:szCs w:val="24"/>
              </w:rPr>
            </w:pPr>
            <w:r>
              <w:rPr>
                <w:rFonts w:ascii="Times New Roman" w:hAnsi="Times New Roman"/>
                <w:sz w:val="24"/>
                <w:szCs w:val="24"/>
                <w:lang w:eastAsia="x-none"/>
              </w:rPr>
              <w:t>Положение о разрешительной системе допуска к ресурсам ИСПД «Автоматизированное рабочее место оператора УОП»</w:t>
            </w:r>
          </w:p>
        </w:tc>
        <w:tc>
          <w:tcPr>
            <w:tcW w:w="2410" w:type="dxa"/>
          </w:tcPr>
          <w:p w:rsidR="000E7C9D" w:rsidRDefault="000E7C9D" w:rsidP="000E7C9D">
            <w:pPr>
              <w:widowControl w:val="0"/>
              <w:jc w:val="both"/>
              <w:rPr>
                <w:rFonts w:ascii="Times New Roman" w:eastAsia="Calibri" w:hAnsi="Times New Roman"/>
              </w:rPr>
            </w:pPr>
            <w:r w:rsidRPr="00682217">
              <w:rPr>
                <w:rFonts w:ascii="Times New Roman" w:eastAsia="Calibri" w:hAnsi="Times New Roman"/>
              </w:rPr>
              <w:t>о</w:t>
            </w:r>
            <w:r>
              <w:rPr>
                <w:rFonts w:ascii="Times New Roman" w:eastAsia="Calibri" w:hAnsi="Times New Roman"/>
              </w:rPr>
              <w:t xml:space="preserve"> Приказ № 112 </w:t>
            </w:r>
          </w:p>
          <w:p w:rsidR="000E7C9D" w:rsidRDefault="000E7C9D" w:rsidP="000E7C9D">
            <w:r w:rsidRPr="00682217">
              <w:rPr>
                <w:rFonts w:ascii="Times New Roman" w:eastAsia="Calibri" w:hAnsi="Times New Roman"/>
              </w:rPr>
              <w:t>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74</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Положение о проведении учебной эвакуации обучающихся, работников и имущества на случай пожара и других чрезвычайных ситуаций в ЧПОУ «Ставропольский кооперативный техникум»</w:t>
            </w:r>
          </w:p>
        </w:tc>
        <w:tc>
          <w:tcPr>
            <w:tcW w:w="2410" w:type="dxa"/>
          </w:tcPr>
          <w:p w:rsidR="000E7C9D" w:rsidRPr="00305E4C" w:rsidRDefault="000E7C9D" w:rsidP="000E7C9D">
            <w:pPr>
              <w:widowControl w:val="0"/>
              <w:jc w:val="both"/>
              <w:rPr>
                <w:rFonts w:ascii="Times New Roman" w:eastAsia="Calibri" w:hAnsi="Times New Roman"/>
              </w:rPr>
            </w:pPr>
            <w:r w:rsidRPr="00305E4C">
              <w:rPr>
                <w:rFonts w:ascii="Times New Roman" w:eastAsia="Calibri" w:hAnsi="Times New Roman"/>
              </w:rPr>
              <w:t>Приказ № 115,</w:t>
            </w:r>
          </w:p>
          <w:p w:rsidR="000E7C9D" w:rsidRPr="00305E4C" w:rsidRDefault="000E7C9D" w:rsidP="000E7C9D">
            <w:pPr>
              <w:widowControl w:val="0"/>
              <w:jc w:val="both"/>
              <w:rPr>
                <w:rFonts w:ascii="Times New Roman" w:hAnsi="Times New Roman"/>
                <w:sz w:val="24"/>
                <w:szCs w:val="24"/>
              </w:rPr>
            </w:pPr>
            <w:r w:rsidRPr="00305E4C">
              <w:rPr>
                <w:rFonts w:ascii="Times New Roman" w:eastAsia="Calibri" w:hAnsi="Times New Roman"/>
              </w:rPr>
              <w:t>от 30 сентября 2021 г.</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75</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Положение о порядке проведения инструктажей по охране труда и пожарной безопасности с работниками и обучающимися ЧПОУ «Ставропольский кооперативный техникум»</w:t>
            </w:r>
          </w:p>
        </w:tc>
        <w:tc>
          <w:tcPr>
            <w:tcW w:w="2410" w:type="dxa"/>
          </w:tcPr>
          <w:p w:rsidR="000E7C9D" w:rsidRPr="00305E4C" w:rsidRDefault="000E7C9D" w:rsidP="000E7C9D">
            <w:pPr>
              <w:widowControl w:val="0"/>
              <w:jc w:val="both"/>
              <w:rPr>
                <w:rFonts w:ascii="Times New Roman" w:eastAsia="Calibri" w:hAnsi="Times New Roman"/>
              </w:rPr>
            </w:pPr>
            <w:r w:rsidRPr="00305E4C">
              <w:rPr>
                <w:rFonts w:ascii="Times New Roman" w:eastAsia="Calibri" w:hAnsi="Times New Roman"/>
              </w:rPr>
              <w:t>Приказ № 115,</w:t>
            </w:r>
          </w:p>
          <w:p w:rsidR="000E7C9D" w:rsidRPr="00305E4C" w:rsidRDefault="000E7C9D" w:rsidP="000E7C9D">
            <w:pPr>
              <w:widowControl w:val="0"/>
              <w:jc w:val="both"/>
              <w:rPr>
                <w:rFonts w:ascii="Times New Roman" w:hAnsi="Times New Roman"/>
                <w:sz w:val="24"/>
                <w:szCs w:val="24"/>
              </w:rPr>
            </w:pPr>
            <w:r w:rsidRPr="00305E4C">
              <w:rPr>
                <w:rFonts w:ascii="Times New Roman" w:eastAsia="Calibri" w:hAnsi="Times New Roman"/>
              </w:rPr>
              <w:t>от 30 сентября 2021 г.</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76</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rPr>
              <w:t xml:space="preserve">Положение об электронной информационно-образовательной среде частного профессионального образовательного учреждения «Ставропольский </w:t>
            </w:r>
            <w:r w:rsidRPr="007062D4">
              <w:rPr>
                <w:rFonts w:ascii="Times New Roman" w:hAnsi="Times New Roman"/>
                <w:sz w:val="24"/>
                <w:szCs w:val="24"/>
              </w:rPr>
              <w:lastRenderedPageBreak/>
              <w:t>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lastRenderedPageBreak/>
              <w:t xml:space="preserve">Приказ № 112 </w:t>
            </w:r>
          </w:p>
          <w:p w:rsidR="000E7C9D" w:rsidRPr="00305E4C" w:rsidRDefault="000E7C9D" w:rsidP="000E7C9D">
            <w:pPr>
              <w:widowControl w:val="0"/>
              <w:jc w:val="both"/>
              <w:rPr>
                <w:rFonts w:ascii="Times New Roman" w:eastAsia="Calibri" w:hAnsi="Times New Roman"/>
              </w:rPr>
            </w:pPr>
            <w:r w:rsidRPr="00D370C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77</w:t>
            </w:r>
          </w:p>
        </w:tc>
        <w:tc>
          <w:tcPr>
            <w:tcW w:w="6539" w:type="dxa"/>
          </w:tcPr>
          <w:p w:rsidR="000E7C9D" w:rsidRPr="007062D4" w:rsidRDefault="000E7C9D" w:rsidP="000E7C9D">
            <w:pPr>
              <w:jc w:val="both"/>
              <w:rPr>
                <w:rFonts w:ascii="Times New Roman" w:hAnsi="Times New Roman"/>
                <w:sz w:val="24"/>
                <w:szCs w:val="24"/>
                <w:lang w:eastAsia="x-none"/>
              </w:rPr>
            </w:pPr>
            <w:r w:rsidRPr="007062D4">
              <w:rPr>
                <w:rFonts w:ascii="Times New Roman" w:hAnsi="Times New Roman"/>
                <w:sz w:val="24"/>
                <w:szCs w:val="24"/>
              </w:rPr>
              <w:t>Положение посещения обучающимися по своему выбору мероприятий, проводимых в частном профессиональном образовательном учреждении «Ставропольский кооперативный техникум» и не предусмотренных учебным планом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D370CE" w:rsidRDefault="000E7C9D" w:rsidP="000E7C9D">
            <w:pPr>
              <w:widowControl w:val="0"/>
              <w:jc w:val="both"/>
              <w:rPr>
                <w:rFonts w:ascii="Times New Roman" w:eastAsia="Calibri" w:hAnsi="Times New Roman"/>
              </w:rPr>
            </w:pPr>
            <w:r w:rsidRPr="00D370C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78</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rPr>
              <w:t>Положение о единых требованиях к внешнему виду и одежде обучающихся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D370CE" w:rsidRDefault="000E7C9D" w:rsidP="000E7C9D">
            <w:pPr>
              <w:widowControl w:val="0"/>
              <w:jc w:val="both"/>
              <w:rPr>
                <w:rFonts w:ascii="Times New Roman" w:eastAsia="Calibri" w:hAnsi="Times New Roman"/>
              </w:rPr>
            </w:pPr>
            <w:r w:rsidRPr="00D370C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79</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rPr>
              <w:t xml:space="preserve">Положение по ношению форменной одежды обучающимися специальности 40.02.02 Правоохранительная деятельность  </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D370CE" w:rsidRDefault="000E7C9D" w:rsidP="000E7C9D">
            <w:pPr>
              <w:widowControl w:val="0"/>
              <w:jc w:val="both"/>
              <w:rPr>
                <w:rFonts w:ascii="Times New Roman" w:eastAsia="Calibri" w:hAnsi="Times New Roman"/>
              </w:rPr>
            </w:pPr>
            <w:r w:rsidRPr="00D370C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80</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rPr>
              <w:t>Положение о портфолио обучающихся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D370CE" w:rsidRDefault="000E7C9D" w:rsidP="000E7C9D">
            <w:pPr>
              <w:widowControl w:val="0"/>
              <w:jc w:val="both"/>
              <w:rPr>
                <w:rFonts w:ascii="Times New Roman" w:eastAsia="Calibri" w:hAnsi="Times New Roman"/>
              </w:rPr>
            </w:pPr>
            <w:r w:rsidRPr="00D370CE">
              <w:rPr>
                <w:rFonts w:ascii="Times New Roman" w:eastAsia="Calibri" w:hAnsi="Times New Roman"/>
              </w:rPr>
              <w:t>от 30.08.2023</w:t>
            </w:r>
          </w:p>
        </w:tc>
      </w:tr>
      <w:tr w:rsidR="000E7C9D" w:rsidTr="000E7C9D">
        <w:trPr>
          <w:trHeight w:val="151"/>
        </w:trPr>
        <w:tc>
          <w:tcPr>
            <w:tcW w:w="9748" w:type="dxa"/>
            <w:gridSpan w:val="3"/>
          </w:tcPr>
          <w:p w:rsidR="000E7C9D" w:rsidRPr="00305E4C" w:rsidRDefault="000E7C9D" w:rsidP="000E7C9D">
            <w:pPr>
              <w:widowControl w:val="0"/>
              <w:jc w:val="center"/>
              <w:rPr>
                <w:rFonts w:ascii="Times New Roman" w:eastAsia="Calibri" w:hAnsi="Times New Roman"/>
                <w:b/>
              </w:rPr>
            </w:pPr>
            <w:r w:rsidRPr="00305E4C">
              <w:rPr>
                <w:rFonts w:ascii="Times New Roman" w:hAnsi="Times New Roman"/>
                <w:b/>
                <w:sz w:val="24"/>
                <w:szCs w:val="24"/>
              </w:rPr>
              <w:t>Поступление</w:t>
            </w:r>
          </w:p>
        </w:tc>
      </w:tr>
      <w:tr w:rsidR="000E7C9D"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sidRPr="007062D4">
              <w:rPr>
                <w:rFonts w:ascii="Times New Roman" w:hAnsi="Times New Roman"/>
                <w:sz w:val="24"/>
                <w:szCs w:val="24"/>
              </w:rPr>
              <w:t>81</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порядке оформления возникновения, приостановления и прекращения отношений между Частным профессиональным образовательным учреждением «Ставропольский кооперативный техникум»  и обучающимися и (или) родителями (законными представителями) несовершеннолетних обучающихся</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RPr="00EC1CBD"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sidRPr="007062D4">
              <w:rPr>
                <w:rFonts w:ascii="Times New Roman" w:hAnsi="Times New Roman"/>
                <w:sz w:val="24"/>
                <w:szCs w:val="24"/>
              </w:rPr>
              <w:t>82</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оказании платных  образовательных услуг</w:t>
            </w:r>
          </w:p>
        </w:tc>
        <w:tc>
          <w:tcPr>
            <w:tcW w:w="2410" w:type="dxa"/>
          </w:tcPr>
          <w:p w:rsidR="000E7C9D" w:rsidRPr="007062D4" w:rsidRDefault="000E7C9D" w:rsidP="000E7C9D">
            <w:pPr>
              <w:widowControl w:val="0"/>
              <w:jc w:val="both"/>
              <w:rPr>
                <w:rFonts w:ascii="Times New Roman" w:hAnsi="Times New Roman"/>
                <w:sz w:val="24"/>
                <w:szCs w:val="24"/>
              </w:rPr>
            </w:pPr>
            <w:r w:rsidRPr="007062D4">
              <w:rPr>
                <w:rFonts w:ascii="Times New Roman" w:hAnsi="Times New Roman"/>
                <w:sz w:val="24"/>
                <w:szCs w:val="24"/>
              </w:rPr>
              <w:t>Приказ № 21 от 28 февраля 2023 г.</w:t>
            </w:r>
          </w:p>
        </w:tc>
      </w:tr>
      <w:tr w:rsidR="000E7C9D"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sidRPr="007062D4">
              <w:rPr>
                <w:rFonts w:ascii="Times New Roman" w:hAnsi="Times New Roman"/>
                <w:sz w:val="24"/>
                <w:szCs w:val="24"/>
              </w:rPr>
              <w:t>83</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Правила приема</w:t>
            </w:r>
          </w:p>
        </w:tc>
        <w:tc>
          <w:tcPr>
            <w:tcW w:w="2410" w:type="dxa"/>
          </w:tcPr>
          <w:p w:rsidR="000E7C9D" w:rsidRPr="007653A8" w:rsidRDefault="000E7C9D" w:rsidP="000E7C9D">
            <w:pPr>
              <w:widowControl w:val="0"/>
              <w:jc w:val="both"/>
              <w:rPr>
                <w:rFonts w:ascii="Times New Roman" w:eastAsia="Calibri" w:hAnsi="Times New Roman"/>
              </w:rPr>
            </w:pPr>
            <w:r w:rsidRPr="007653A8">
              <w:rPr>
                <w:rFonts w:ascii="Times New Roman" w:eastAsia="Calibri" w:hAnsi="Times New Roman"/>
              </w:rPr>
              <w:t>Приказ № 77/а</w:t>
            </w:r>
          </w:p>
          <w:p w:rsidR="000E7C9D" w:rsidRPr="007062D4" w:rsidRDefault="000E7C9D" w:rsidP="000E7C9D">
            <w:pPr>
              <w:widowControl w:val="0"/>
              <w:jc w:val="both"/>
              <w:rPr>
                <w:rFonts w:ascii="Times New Roman" w:hAnsi="Times New Roman"/>
                <w:sz w:val="24"/>
                <w:szCs w:val="24"/>
              </w:rPr>
            </w:pPr>
            <w:r w:rsidRPr="007653A8">
              <w:rPr>
                <w:rFonts w:ascii="Times New Roman" w:eastAsia="Calibri" w:hAnsi="Times New Roman"/>
              </w:rPr>
              <w:t>От 16.05.2024 г.</w:t>
            </w:r>
          </w:p>
        </w:tc>
      </w:tr>
      <w:tr w:rsidR="000E7C9D"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sidRPr="007062D4">
              <w:rPr>
                <w:rFonts w:ascii="Times New Roman" w:hAnsi="Times New Roman"/>
                <w:sz w:val="24"/>
                <w:szCs w:val="24"/>
              </w:rPr>
              <w:t>84</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порядке снижения стоимости платных образовательных  услуг</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14</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06 февраля 2023 г.</w:t>
            </w:r>
          </w:p>
        </w:tc>
      </w:tr>
      <w:tr w:rsidR="000E7C9D" w:rsidTr="000E7C9D">
        <w:trPr>
          <w:trHeight w:val="151"/>
        </w:trPr>
        <w:tc>
          <w:tcPr>
            <w:tcW w:w="9748" w:type="dxa"/>
            <w:gridSpan w:val="3"/>
          </w:tcPr>
          <w:p w:rsidR="000E7C9D" w:rsidRPr="00305E4C" w:rsidRDefault="000E7C9D" w:rsidP="000E7C9D">
            <w:pPr>
              <w:widowControl w:val="0"/>
              <w:jc w:val="center"/>
              <w:rPr>
                <w:rFonts w:ascii="Times New Roman" w:hAnsi="Times New Roman"/>
                <w:b/>
                <w:sz w:val="24"/>
                <w:szCs w:val="24"/>
              </w:rPr>
            </w:pPr>
            <w:r w:rsidRPr="00305E4C">
              <w:rPr>
                <w:rFonts w:ascii="Times New Roman" w:hAnsi="Times New Roman"/>
                <w:b/>
                <w:sz w:val="24"/>
                <w:szCs w:val="24"/>
              </w:rPr>
              <w:t xml:space="preserve">Правила </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1</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Правила внутреннего распорядка обучающихся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sidRPr="00D370C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2</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Правила внутреннего трудового распорядка</w:t>
            </w:r>
          </w:p>
        </w:tc>
        <w:tc>
          <w:tcPr>
            <w:tcW w:w="2410" w:type="dxa"/>
          </w:tcPr>
          <w:p w:rsidR="000E7C9D" w:rsidRDefault="000E7C9D" w:rsidP="000E7C9D">
            <w:pPr>
              <w:widowControl w:val="0"/>
              <w:jc w:val="both"/>
              <w:rPr>
                <w:rFonts w:ascii="Times New Roman" w:eastAsia="Calibri" w:hAnsi="Times New Roman"/>
              </w:rPr>
            </w:pPr>
            <w:r w:rsidRPr="007062D4">
              <w:rPr>
                <w:rFonts w:ascii="Times New Roman" w:eastAsia="Calibri" w:hAnsi="Times New Roman"/>
              </w:rPr>
              <w:t xml:space="preserve">Приказ № 72 </w:t>
            </w:r>
          </w:p>
          <w:p w:rsidR="000E7C9D" w:rsidRPr="00305E4C" w:rsidRDefault="000E7C9D" w:rsidP="000E7C9D">
            <w:pPr>
              <w:widowControl w:val="0"/>
              <w:jc w:val="both"/>
              <w:rPr>
                <w:rFonts w:ascii="Times New Roman" w:hAnsi="Times New Roman"/>
                <w:sz w:val="24"/>
                <w:szCs w:val="24"/>
              </w:rPr>
            </w:pPr>
            <w:r w:rsidRPr="007062D4">
              <w:rPr>
                <w:rFonts w:ascii="Times New Roman" w:eastAsia="Calibri" w:hAnsi="Times New Roman"/>
              </w:rPr>
              <w:t>от 03 мая 2023 г.</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3</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Правила пользования библиотекой техникума</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sidRPr="00D370CE">
              <w:rPr>
                <w:rFonts w:ascii="Times New Roman" w:eastAsia="Calibri" w:hAnsi="Times New Roman"/>
              </w:rPr>
              <w:t>от 30.08.2023</w:t>
            </w:r>
          </w:p>
        </w:tc>
      </w:tr>
      <w:tr w:rsidR="000E7C9D" w:rsidTr="000E7C9D">
        <w:trPr>
          <w:trHeight w:val="70"/>
        </w:trPr>
        <w:tc>
          <w:tcPr>
            <w:tcW w:w="79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4</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Правила проживания в студенческих общежитиях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pPr>
              <w:widowControl w:val="0"/>
              <w:jc w:val="both"/>
              <w:rPr>
                <w:rFonts w:ascii="Times New Roman" w:hAnsi="Times New Roman"/>
                <w:sz w:val="24"/>
                <w:szCs w:val="24"/>
              </w:rPr>
            </w:pPr>
            <w:r w:rsidRPr="00D370CE">
              <w:rPr>
                <w:rFonts w:ascii="Times New Roman" w:eastAsia="Calibri" w:hAnsi="Times New Roman"/>
              </w:rPr>
              <w:t>от 30.08.2023</w:t>
            </w:r>
          </w:p>
        </w:tc>
      </w:tr>
      <w:tr w:rsidR="000E7C9D" w:rsidTr="000E7C9D">
        <w:trPr>
          <w:trHeight w:val="70"/>
        </w:trPr>
        <w:tc>
          <w:tcPr>
            <w:tcW w:w="79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5</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Правила внутреннего распорядка общежития</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pPr>
              <w:widowControl w:val="0"/>
              <w:jc w:val="both"/>
              <w:rPr>
                <w:rFonts w:ascii="Times New Roman" w:hAnsi="Times New Roman"/>
                <w:sz w:val="24"/>
                <w:szCs w:val="24"/>
              </w:rPr>
            </w:pPr>
            <w:r w:rsidRPr="00D370CE">
              <w:rPr>
                <w:rFonts w:ascii="Times New Roman" w:eastAsia="Calibri" w:hAnsi="Times New Roman"/>
              </w:rPr>
              <w:t>от 30.08.2023</w:t>
            </w:r>
          </w:p>
        </w:tc>
      </w:tr>
      <w:tr w:rsidR="000E7C9D" w:rsidTr="000E7C9D">
        <w:trPr>
          <w:trHeight w:val="70"/>
        </w:trPr>
        <w:tc>
          <w:tcPr>
            <w:tcW w:w="79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6</w:t>
            </w:r>
          </w:p>
        </w:tc>
        <w:tc>
          <w:tcPr>
            <w:tcW w:w="6539" w:type="dxa"/>
          </w:tcPr>
          <w:p w:rsidR="000E7C9D" w:rsidRPr="00A75DF5" w:rsidRDefault="000E7C9D" w:rsidP="000E7C9D">
            <w:pPr>
              <w:widowControl w:val="0"/>
              <w:jc w:val="both"/>
              <w:rPr>
                <w:rFonts w:ascii="Times New Roman" w:hAnsi="Times New Roman"/>
                <w:sz w:val="24"/>
                <w:szCs w:val="24"/>
              </w:rPr>
            </w:pPr>
            <w:r w:rsidRPr="00A75DF5">
              <w:rPr>
                <w:rFonts w:ascii="Times New Roman" w:eastAsia="Calibri" w:hAnsi="Times New Roman"/>
                <w:sz w:val="24"/>
                <w:szCs w:val="24"/>
              </w:rPr>
              <w:t>Правила использования сети Интернет в ЧПОУ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A75DF5" w:rsidRDefault="000E7C9D" w:rsidP="000E7C9D">
            <w:pPr>
              <w:widowControl w:val="0"/>
              <w:jc w:val="both"/>
              <w:rPr>
                <w:rFonts w:ascii="Times New Roman" w:hAnsi="Times New Roman"/>
                <w:sz w:val="24"/>
                <w:szCs w:val="24"/>
              </w:rPr>
            </w:pPr>
            <w:r w:rsidRPr="00D370CE">
              <w:rPr>
                <w:rFonts w:ascii="Times New Roman" w:eastAsia="Calibri" w:hAnsi="Times New Roman"/>
              </w:rPr>
              <w:t>от 30.08.2023</w:t>
            </w:r>
          </w:p>
        </w:tc>
      </w:tr>
      <w:tr w:rsidR="000E7C9D" w:rsidTr="000E7C9D">
        <w:trPr>
          <w:trHeight w:val="70"/>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w:t>
            </w:r>
          </w:p>
        </w:tc>
        <w:tc>
          <w:tcPr>
            <w:tcW w:w="6539" w:type="dxa"/>
          </w:tcPr>
          <w:p w:rsidR="000E7C9D" w:rsidRPr="004A59E5" w:rsidRDefault="000E7C9D" w:rsidP="000E7C9D">
            <w:pPr>
              <w:widowControl w:val="0"/>
              <w:jc w:val="both"/>
              <w:rPr>
                <w:rFonts w:ascii="Times New Roman" w:hAnsi="Times New Roman"/>
                <w:sz w:val="24"/>
                <w:szCs w:val="24"/>
              </w:rPr>
            </w:pPr>
            <w:r w:rsidRPr="004A59E5">
              <w:rPr>
                <w:rFonts w:ascii="Times New Roman" w:hAnsi="Times New Roman"/>
                <w:sz w:val="24"/>
                <w:szCs w:val="24"/>
                <w:lang w:eastAsia="x-none"/>
              </w:rPr>
              <w:t>Правила обработки персональных данных</w:t>
            </w:r>
          </w:p>
        </w:tc>
        <w:tc>
          <w:tcPr>
            <w:tcW w:w="2410" w:type="dxa"/>
          </w:tcPr>
          <w:p w:rsidR="000E7C9D" w:rsidRPr="004A59E5" w:rsidRDefault="000E7C9D" w:rsidP="000E7C9D">
            <w:pPr>
              <w:widowControl w:val="0"/>
              <w:jc w:val="both"/>
              <w:rPr>
                <w:rFonts w:ascii="Times New Roman" w:eastAsia="Calibri" w:hAnsi="Times New Roman"/>
                <w:color w:val="000000" w:themeColor="text1"/>
                <w:sz w:val="24"/>
                <w:szCs w:val="24"/>
              </w:rPr>
            </w:pPr>
            <w:r w:rsidRPr="004A59E5">
              <w:rPr>
                <w:rFonts w:ascii="Times New Roman" w:eastAsia="Calibri" w:hAnsi="Times New Roman"/>
                <w:color w:val="000000" w:themeColor="text1"/>
                <w:sz w:val="24"/>
                <w:szCs w:val="24"/>
              </w:rPr>
              <w:t>приказ № 159</w:t>
            </w:r>
          </w:p>
          <w:p w:rsidR="000E7C9D" w:rsidRPr="004A59E5" w:rsidRDefault="000E7C9D" w:rsidP="000E7C9D">
            <w:pPr>
              <w:widowControl w:val="0"/>
              <w:jc w:val="both"/>
              <w:rPr>
                <w:rFonts w:ascii="Times New Roman" w:hAnsi="Times New Roman"/>
                <w:sz w:val="24"/>
                <w:szCs w:val="24"/>
              </w:rPr>
            </w:pPr>
            <w:r w:rsidRPr="004A59E5">
              <w:rPr>
                <w:rFonts w:ascii="Times New Roman" w:eastAsia="Calibri" w:hAnsi="Times New Roman"/>
                <w:color w:val="000000" w:themeColor="text1"/>
                <w:sz w:val="24"/>
                <w:szCs w:val="24"/>
              </w:rPr>
              <w:t>от 29 ноября  2019</w:t>
            </w:r>
          </w:p>
        </w:tc>
      </w:tr>
      <w:tr w:rsidR="000E7C9D" w:rsidTr="000E7C9D">
        <w:trPr>
          <w:trHeight w:val="70"/>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8</w:t>
            </w:r>
          </w:p>
        </w:tc>
        <w:tc>
          <w:tcPr>
            <w:tcW w:w="6539" w:type="dxa"/>
          </w:tcPr>
          <w:p w:rsidR="000E7C9D" w:rsidRPr="004A59E5" w:rsidRDefault="000E7C9D" w:rsidP="000E7C9D">
            <w:pPr>
              <w:widowControl w:val="0"/>
              <w:tabs>
                <w:tab w:val="left" w:pos="1350"/>
              </w:tabs>
              <w:jc w:val="both"/>
              <w:rPr>
                <w:rFonts w:ascii="Times New Roman" w:hAnsi="Times New Roman"/>
                <w:sz w:val="24"/>
                <w:szCs w:val="24"/>
              </w:rPr>
            </w:pPr>
            <w:r w:rsidRPr="004A59E5">
              <w:rPr>
                <w:rFonts w:ascii="Times New Roman" w:hAnsi="Times New Roman"/>
                <w:sz w:val="24"/>
                <w:szCs w:val="24"/>
                <w:lang w:eastAsia="x-none"/>
              </w:rPr>
              <w:t xml:space="preserve">Правила </w:t>
            </w:r>
            <w:r w:rsidRPr="004A59E5">
              <w:rPr>
                <w:rFonts w:ascii="Times New Roman" w:hAnsi="Times New Roman"/>
                <w:sz w:val="24"/>
                <w:szCs w:val="24"/>
                <w:lang w:val="x-none" w:eastAsia="x-none"/>
              </w:rPr>
              <w:t>осуществления внутреннего контроля соответствия обработки персональных данных требованиям к защите персональных данных</w:t>
            </w:r>
            <w:r w:rsidRPr="004A59E5">
              <w:rPr>
                <w:rFonts w:ascii="Times New Roman" w:hAnsi="Times New Roman"/>
                <w:sz w:val="24"/>
                <w:szCs w:val="24"/>
                <w:lang w:eastAsia="x-none"/>
              </w:rPr>
              <w:t>;</w:t>
            </w:r>
          </w:p>
        </w:tc>
        <w:tc>
          <w:tcPr>
            <w:tcW w:w="2410" w:type="dxa"/>
          </w:tcPr>
          <w:p w:rsidR="000E7C9D" w:rsidRPr="004A59E5" w:rsidRDefault="000E7C9D" w:rsidP="000E7C9D">
            <w:pPr>
              <w:widowControl w:val="0"/>
              <w:jc w:val="both"/>
              <w:rPr>
                <w:rFonts w:ascii="Times New Roman" w:eastAsia="Calibri" w:hAnsi="Times New Roman"/>
                <w:color w:val="000000" w:themeColor="text1"/>
                <w:sz w:val="24"/>
                <w:szCs w:val="24"/>
              </w:rPr>
            </w:pPr>
            <w:r w:rsidRPr="004A59E5">
              <w:rPr>
                <w:rFonts w:ascii="Times New Roman" w:eastAsia="Calibri" w:hAnsi="Times New Roman"/>
                <w:color w:val="000000" w:themeColor="text1"/>
                <w:sz w:val="24"/>
                <w:szCs w:val="24"/>
              </w:rPr>
              <w:t>приказ № 159</w:t>
            </w:r>
          </w:p>
          <w:p w:rsidR="000E7C9D" w:rsidRPr="004A59E5" w:rsidRDefault="000E7C9D" w:rsidP="000E7C9D">
            <w:pPr>
              <w:widowControl w:val="0"/>
              <w:jc w:val="both"/>
              <w:rPr>
                <w:rFonts w:ascii="Times New Roman" w:hAnsi="Times New Roman"/>
                <w:sz w:val="24"/>
                <w:szCs w:val="24"/>
              </w:rPr>
            </w:pPr>
            <w:r w:rsidRPr="004A59E5">
              <w:rPr>
                <w:rFonts w:ascii="Times New Roman" w:eastAsia="Calibri" w:hAnsi="Times New Roman"/>
                <w:color w:val="000000" w:themeColor="text1"/>
                <w:sz w:val="24"/>
                <w:szCs w:val="24"/>
              </w:rPr>
              <w:t>от 29 ноября  2019</w:t>
            </w:r>
          </w:p>
        </w:tc>
      </w:tr>
      <w:tr w:rsidR="000E7C9D" w:rsidTr="000E7C9D">
        <w:trPr>
          <w:trHeight w:val="70"/>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9</w:t>
            </w:r>
          </w:p>
        </w:tc>
        <w:tc>
          <w:tcPr>
            <w:tcW w:w="6539" w:type="dxa"/>
          </w:tcPr>
          <w:p w:rsidR="000E7C9D" w:rsidRPr="004A59E5" w:rsidRDefault="000E7C9D" w:rsidP="000E7C9D">
            <w:pPr>
              <w:widowControl w:val="0"/>
              <w:jc w:val="both"/>
              <w:rPr>
                <w:rFonts w:ascii="Times New Roman" w:hAnsi="Times New Roman"/>
                <w:sz w:val="24"/>
                <w:szCs w:val="24"/>
              </w:rPr>
            </w:pPr>
            <w:r w:rsidRPr="004A59E5">
              <w:rPr>
                <w:rFonts w:ascii="Times New Roman" w:hAnsi="Times New Roman"/>
                <w:sz w:val="24"/>
                <w:szCs w:val="24"/>
                <w:lang w:eastAsia="x-none"/>
              </w:rPr>
              <w:t xml:space="preserve">Правила </w:t>
            </w:r>
            <w:r w:rsidRPr="004A59E5">
              <w:rPr>
                <w:rFonts w:ascii="Times New Roman" w:hAnsi="Times New Roman"/>
                <w:sz w:val="24"/>
                <w:szCs w:val="24"/>
                <w:lang w:val="x-none" w:eastAsia="x-none"/>
              </w:rPr>
              <w:t>рассмотрения запросов субъектов персональных данных или их представителей</w:t>
            </w:r>
          </w:p>
        </w:tc>
        <w:tc>
          <w:tcPr>
            <w:tcW w:w="2410" w:type="dxa"/>
          </w:tcPr>
          <w:p w:rsidR="000E7C9D" w:rsidRPr="004A59E5" w:rsidRDefault="000E7C9D" w:rsidP="000E7C9D">
            <w:pPr>
              <w:widowControl w:val="0"/>
              <w:jc w:val="both"/>
              <w:rPr>
                <w:rFonts w:ascii="Times New Roman" w:eastAsia="Calibri" w:hAnsi="Times New Roman"/>
                <w:color w:val="000000" w:themeColor="text1"/>
                <w:sz w:val="24"/>
                <w:szCs w:val="24"/>
              </w:rPr>
            </w:pPr>
            <w:r w:rsidRPr="004A59E5">
              <w:rPr>
                <w:rFonts w:ascii="Times New Roman" w:eastAsia="Calibri" w:hAnsi="Times New Roman"/>
                <w:color w:val="000000" w:themeColor="text1"/>
                <w:sz w:val="24"/>
                <w:szCs w:val="24"/>
              </w:rPr>
              <w:t>приказ № 159</w:t>
            </w:r>
          </w:p>
          <w:p w:rsidR="000E7C9D" w:rsidRPr="004A59E5" w:rsidRDefault="000E7C9D" w:rsidP="000E7C9D">
            <w:pPr>
              <w:widowControl w:val="0"/>
              <w:jc w:val="both"/>
              <w:rPr>
                <w:rFonts w:ascii="Times New Roman" w:hAnsi="Times New Roman"/>
                <w:sz w:val="24"/>
                <w:szCs w:val="24"/>
              </w:rPr>
            </w:pPr>
            <w:r w:rsidRPr="004A59E5">
              <w:rPr>
                <w:rFonts w:ascii="Times New Roman" w:eastAsia="Calibri" w:hAnsi="Times New Roman"/>
                <w:color w:val="000000" w:themeColor="text1"/>
                <w:sz w:val="24"/>
                <w:szCs w:val="24"/>
              </w:rPr>
              <w:t>от 29 ноября  2019</w:t>
            </w:r>
          </w:p>
        </w:tc>
      </w:tr>
      <w:tr w:rsidR="000E7C9D" w:rsidRPr="007062D4" w:rsidTr="000E7C9D">
        <w:trPr>
          <w:trHeight w:val="70"/>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10</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 xml:space="preserve">Кодекс этики и служебного поведения работников </w:t>
            </w:r>
            <w:r w:rsidRPr="007062D4">
              <w:rPr>
                <w:rFonts w:ascii="Times New Roman" w:eastAsia="Calibri" w:hAnsi="Times New Roman"/>
                <w:sz w:val="24"/>
                <w:szCs w:val="24"/>
              </w:rPr>
              <w:t xml:space="preserve">Частного профессионального образовательного учреждения </w:t>
            </w:r>
            <w:r w:rsidRPr="007062D4">
              <w:rPr>
                <w:rFonts w:ascii="Times New Roman" w:eastAsia="Calibri" w:hAnsi="Times New Roman"/>
                <w:sz w:val="24"/>
                <w:szCs w:val="24"/>
              </w:rPr>
              <w:lastRenderedPageBreak/>
              <w:t>«Ставропольский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lastRenderedPageBreak/>
              <w:t>Приказ № 78 а,</w:t>
            </w:r>
          </w:p>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rPr>
              <w:t>от 30 августа 2022  г.</w:t>
            </w:r>
          </w:p>
        </w:tc>
      </w:tr>
      <w:tr w:rsidR="000E7C9D" w:rsidRPr="007062D4" w:rsidTr="000E7C9D">
        <w:trPr>
          <w:trHeight w:val="70"/>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11</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совершении коррупционных правонарушений</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78 а,</w:t>
            </w:r>
          </w:p>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от 30 августа 2022  г.</w:t>
            </w:r>
          </w:p>
        </w:tc>
      </w:tr>
    </w:tbl>
    <w:p w:rsidR="000E7C9D" w:rsidRDefault="000E7C9D" w:rsidP="000E7C9D">
      <w:pPr>
        <w:jc w:val="both"/>
        <w:rPr>
          <w:sz w:val="26"/>
          <w:szCs w:val="26"/>
        </w:rPr>
      </w:pPr>
    </w:p>
    <w:p w:rsidR="00CC7DF5" w:rsidRPr="00CC7DF5" w:rsidRDefault="00013303" w:rsidP="00CC7DF5">
      <w:pPr>
        <w:widowControl w:val="0"/>
        <w:shd w:val="clear" w:color="auto" w:fill="FFFFFF"/>
        <w:jc w:val="both"/>
        <w:rPr>
          <w:rFonts w:ascii="Times New Roman" w:hAnsi="Times New Roman" w:cs="Times New Roman"/>
          <w:b/>
          <w:sz w:val="26"/>
          <w:szCs w:val="26"/>
        </w:rPr>
      </w:pPr>
      <w:r w:rsidRPr="00CC7DF5">
        <w:rPr>
          <w:rFonts w:ascii="Times New Roman" w:hAnsi="Times New Roman" w:cs="Times New Roman"/>
          <w:b/>
          <w:bCs/>
          <w:sz w:val="26"/>
          <w:szCs w:val="26"/>
        </w:rPr>
        <w:t xml:space="preserve">1.3 </w:t>
      </w:r>
      <w:r w:rsidR="006A165A" w:rsidRPr="00CC7DF5">
        <w:rPr>
          <w:rFonts w:ascii="Times New Roman" w:hAnsi="Times New Roman" w:cs="Times New Roman"/>
          <w:b/>
          <w:bCs/>
          <w:sz w:val="26"/>
          <w:szCs w:val="26"/>
        </w:rPr>
        <w:t xml:space="preserve">Общая характеристика программы подготовки </w:t>
      </w:r>
      <w:r w:rsidR="007E0E06" w:rsidRPr="00CC7DF5">
        <w:rPr>
          <w:rFonts w:ascii="Times New Roman" w:hAnsi="Times New Roman" w:cs="Times New Roman"/>
          <w:b/>
          <w:bCs/>
          <w:sz w:val="26"/>
          <w:szCs w:val="26"/>
        </w:rPr>
        <w:t xml:space="preserve">квалифицированных рабочих, служащих по профессии </w:t>
      </w:r>
      <w:r w:rsidR="00CC7DF5" w:rsidRPr="00CC7DF5">
        <w:rPr>
          <w:rFonts w:ascii="Times New Roman" w:hAnsi="Times New Roman" w:cs="Times New Roman"/>
          <w:b/>
          <w:bCs/>
          <w:iCs/>
          <w:sz w:val="26"/>
          <w:szCs w:val="26"/>
        </w:rPr>
        <w:t>09.01.03 Оператор информационных систем и ресурсов</w:t>
      </w:r>
    </w:p>
    <w:p w:rsidR="00F30A1A" w:rsidRPr="00F05994" w:rsidRDefault="006A165A" w:rsidP="004C2144">
      <w:pPr>
        <w:pStyle w:val="a7"/>
        <w:numPr>
          <w:ilvl w:val="2"/>
          <w:numId w:val="46"/>
        </w:numPr>
        <w:rPr>
          <w:sz w:val="26"/>
          <w:szCs w:val="26"/>
        </w:rPr>
      </w:pPr>
      <w:r w:rsidRPr="00F05994">
        <w:rPr>
          <w:b/>
          <w:bCs/>
          <w:sz w:val="26"/>
          <w:szCs w:val="26"/>
        </w:rPr>
        <w:t>Цели ППССЗ: компетентностный подход:</w:t>
      </w:r>
    </w:p>
    <w:p w:rsidR="006A165A" w:rsidRPr="00F05994" w:rsidRDefault="006A165A" w:rsidP="00CC7DF5">
      <w:pPr>
        <w:widowControl w:val="0"/>
        <w:shd w:val="clear" w:color="auto" w:fill="FFFFFF"/>
        <w:spacing w:after="0" w:line="240" w:lineRule="auto"/>
        <w:ind w:firstLine="708"/>
        <w:jc w:val="both"/>
        <w:rPr>
          <w:rFonts w:ascii="Times New Roman" w:eastAsia="Times New Roman" w:hAnsi="Times New Roman" w:cs="Times New Roman"/>
          <w:sz w:val="26"/>
          <w:szCs w:val="26"/>
        </w:rPr>
      </w:pPr>
      <w:r w:rsidRPr="00CC7DF5">
        <w:rPr>
          <w:rFonts w:ascii="Times New Roman" w:hAnsi="Times New Roman" w:cs="Times New Roman"/>
          <w:sz w:val="26"/>
          <w:szCs w:val="26"/>
        </w:rPr>
        <w:t xml:space="preserve">Программа подготовки </w:t>
      </w:r>
      <w:r w:rsidR="007E0E06" w:rsidRPr="00CC7DF5">
        <w:rPr>
          <w:rFonts w:ascii="Times New Roman" w:hAnsi="Times New Roman" w:cs="Times New Roman"/>
          <w:sz w:val="26"/>
          <w:szCs w:val="26"/>
        </w:rPr>
        <w:t xml:space="preserve">квалифицированных рабочих, служащих по профессии </w:t>
      </w:r>
      <w:r w:rsidR="00CC7DF5" w:rsidRPr="00CC7DF5">
        <w:rPr>
          <w:rFonts w:ascii="Times New Roman" w:hAnsi="Times New Roman" w:cs="Times New Roman"/>
          <w:bCs/>
          <w:iCs/>
          <w:sz w:val="26"/>
          <w:szCs w:val="26"/>
        </w:rPr>
        <w:t>09.01.03 Оператор информационных систем и ресурсов</w:t>
      </w:r>
      <w:r w:rsidR="00CC7DF5">
        <w:rPr>
          <w:rFonts w:ascii="Times New Roman" w:hAnsi="Times New Roman" w:cs="Times New Roman"/>
          <w:bCs/>
          <w:iCs/>
          <w:sz w:val="26"/>
          <w:szCs w:val="26"/>
        </w:rPr>
        <w:t xml:space="preserve"> </w:t>
      </w:r>
      <w:r w:rsidRPr="00F05994">
        <w:rPr>
          <w:rFonts w:ascii="Times New Roman" w:eastAsia="Times New Roman" w:hAnsi="Times New Roman" w:cs="Times New Roman"/>
          <w:sz w:val="26"/>
          <w:szCs w:val="26"/>
        </w:rPr>
        <w:t>предназначена для методического обеспечения учебного процесса и предполагает формирование у студентов общих и профессиональных компетенций в соответствии с требованиями ФГОС СПО по данной</w:t>
      </w:r>
      <w:r w:rsidR="007E0E06" w:rsidRPr="00F05994">
        <w:rPr>
          <w:rFonts w:ascii="Times New Roman" w:eastAsia="Times New Roman" w:hAnsi="Times New Roman" w:cs="Times New Roman"/>
          <w:sz w:val="26"/>
          <w:szCs w:val="26"/>
        </w:rPr>
        <w:t xml:space="preserve"> профессии</w:t>
      </w:r>
      <w:r w:rsidRPr="00F05994">
        <w:rPr>
          <w:rFonts w:ascii="Times New Roman" w:eastAsia="Times New Roman" w:hAnsi="Times New Roman" w:cs="Times New Roman"/>
          <w:sz w:val="26"/>
          <w:szCs w:val="26"/>
        </w:rPr>
        <w:t>; подготовку специалистов в области</w:t>
      </w:r>
      <w:r w:rsidR="008F16A1" w:rsidRPr="00F05994">
        <w:rPr>
          <w:rFonts w:ascii="Times New Roman" w:eastAsia="Times New Roman" w:hAnsi="Times New Roman" w:cs="Times New Roman"/>
          <w:sz w:val="26"/>
          <w:szCs w:val="26"/>
        </w:rPr>
        <w:t>:</w:t>
      </w:r>
      <w:r w:rsidRPr="00F05994">
        <w:rPr>
          <w:rFonts w:ascii="Times New Roman" w:eastAsia="Times New Roman" w:hAnsi="Times New Roman" w:cs="Times New Roman"/>
          <w:sz w:val="26"/>
          <w:szCs w:val="26"/>
        </w:rPr>
        <w:t xml:space="preserve"> </w:t>
      </w:r>
      <w:r w:rsidR="008F16A1" w:rsidRPr="00F05994">
        <w:rPr>
          <w:rFonts w:ascii="Times New Roman" w:eastAsia="Times New Roman" w:hAnsi="Times New Roman" w:cs="Times New Roman"/>
          <w:sz w:val="26"/>
          <w:szCs w:val="26"/>
        </w:rPr>
        <w:t>ввода, хранения, обработки, передачи и публикации цифровой информации, в т.ч. звука, изображений, видео и мультимедиа на персональном компьютере, а также в локальных и глобальных компьютерных сетях</w:t>
      </w:r>
      <w:r w:rsidRPr="00F05994">
        <w:rPr>
          <w:rFonts w:ascii="Times New Roman" w:eastAsia="Times New Roman" w:hAnsi="Times New Roman" w:cs="Times New Roman"/>
          <w:sz w:val="26"/>
          <w:szCs w:val="26"/>
        </w:rPr>
        <w:t>, отвечающих запросам регионального рынка труда.</w:t>
      </w:r>
    </w:p>
    <w:p w:rsidR="00E90855" w:rsidRPr="00F05994" w:rsidRDefault="00E90855" w:rsidP="00CC7DF5">
      <w:pPr>
        <w:spacing w:after="0" w:line="240" w:lineRule="auto"/>
        <w:ind w:firstLine="708"/>
        <w:jc w:val="both"/>
        <w:rPr>
          <w:rFonts w:ascii="Times New Roman" w:eastAsia="Times New Roman" w:hAnsi="Times New Roman" w:cs="Times New Roman"/>
          <w:color w:val="000000"/>
          <w:sz w:val="26"/>
          <w:szCs w:val="26"/>
          <w:lang w:eastAsia="ar-SA"/>
        </w:rPr>
      </w:pPr>
      <w:r w:rsidRPr="00F05994">
        <w:rPr>
          <w:rFonts w:ascii="Times New Roman" w:eastAsia="Times New Roman" w:hAnsi="Times New Roman" w:cs="Times New Roman"/>
          <w:sz w:val="26"/>
          <w:szCs w:val="26"/>
          <w:lang w:eastAsia="ar-SA"/>
        </w:rPr>
        <w:t xml:space="preserve">Целью деятельности техникума является осуществление образовательной деятельности </w:t>
      </w:r>
      <w:r w:rsidRPr="00F05994">
        <w:rPr>
          <w:rFonts w:ascii="Times New Roman" w:eastAsia="Times New Roman" w:hAnsi="Times New Roman" w:cs="Times New Roman"/>
          <w:color w:val="000000"/>
          <w:sz w:val="26"/>
          <w:szCs w:val="26"/>
        </w:rPr>
        <w:t>по образовательным программам среднего профессионального образования и по программам профессионального обучения</w:t>
      </w:r>
      <w:r w:rsidRPr="00F05994">
        <w:rPr>
          <w:rFonts w:ascii="Times New Roman" w:eastAsia="Times New Roman" w:hAnsi="Times New Roman" w:cs="Times New Roman"/>
          <w:color w:val="000000"/>
          <w:sz w:val="26"/>
          <w:szCs w:val="26"/>
          <w:lang w:eastAsia="ar-SA"/>
        </w:rPr>
        <w:t>,</w:t>
      </w:r>
      <w:r w:rsidRPr="00F05994">
        <w:rPr>
          <w:rFonts w:ascii="Times New Roman" w:eastAsia="Times New Roman" w:hAnsi="Times New Roman" w:cs="Times New Roman"/>
          <w:sz w:val="26"/>
          <w:szCs w:val="26"/>
          <w:lang w:eastAsia="ar-SA"/>
        </w:rPr>
        <w:t xml:space="preserve"> направленной на: </w:t>
      </w:r>
      <w:r w:rsidRPr="00F05994">
        <w:rPr>
          <w:rFonts w:ascii="Times New Roman" w:eastAsia="Times New Roman" w:hAnsi="Times New Roman" w:cs="Times New Roman"/>
          <w:color w:val="000000"/>
          <w:sz w:val="26"/>
          <w:szCs w:val="26"/>
          <w:lang w:eastAsia="ar-SA"/>
        </w:rPr>
        <w:t>решение задач интеллектуального, культурного и профессионального развития человека и имеет целью подготовку специалистов среднего звена</w:t>
      </w:r>
      <w:r w:rsidR="008F16A1" w:rsidRPr="00F05994">
        <w:rPr>
          <w:rFonts w:ascii="Times New Roman" w:eastAsia="Times New Roman" w:hAnsi="Times New Roman" w:cs="Times New Roman"/>
          <w:color w:val="000000"/>
          <w:sz w:val="26"/>
          <w:szCs w:val="26"/>
          <w:lang w:eastAsia="ar-SA"/>
        </w:rPr>
        <w:t xml:space="preserve"> и подготовку квалифицированных рабочих, служащих</w:t>
      </w:r>
      <w:r w:rsidRPr="00F05994">
        <w:rPr>
          <w:rFonts w:ascii="Times New Roman" w:eastAsia="Times New Roman" w:hAnsi="Times New Roman" w:cs="Times New Roman"/>
          <w:color w:val="000000"/>
          <w:sz w:val="26"/>
          <w:szCs w:val="26"/>
          <w:lang w:eastAsia="ar-SA"/>
        </w:rPr>
        <w:t xml:space="preserve">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r w:rsidRPr="00F05994">
        <w:rPr>
          <w:rFonts w:ascii="Times New Roman" w:eastAsia="Times New Roman" w:hAnsi="Times New Roman" w:cs="Times New Roman"/>
          <w:sz w:val="26"/>
          <w:szCs w:val="26"/>
          <w:lang w:eastAsia="ar-SA"/>
        </w:rPr>
        <w:t xml:space="preserve"> посредством реализации образовательной программы среднего профессионального образования</w:t>
      </w:r>
      <w:r w:rsidRPr="00F05994">
        <w:rPr>
          <w:rFonts w:ascii="Times New Roman" w:eastAsia="Times New Roman" w:hAnsi="Times New Roman" w:cs="Times New Roman"/>
          <w:color w:val="000000"/>
          <w:sz w:val="26"/>
          <w:szCs w:val="26"/>
          <w:lang w:eastAsia="ar-SA"/>
        </w:rPr>
        <w:t>.</w:t>
      </w:r>
    </w:p>
    <w:p w:rsidR="00E90855" w:rsidRPr="00F05994" w:rsidRDefault="00E90855" w:rsidP="00F05994">
      <w:pPr>
        <w:pStyle w:val="ab"/>
        <w:tabs>
          <w:tab w:val="left" w:pos="0"/>
        </w:tabs>
        <w:spacing w:before="0" w:beforeAutospacing="0" w:after="0" w:afterAutospacing="0"/>
        <w:ind w:firstLine="709"/>
        <w:jc w:val="both"/>
        <w:rPr>
          <w:sz w:val="26"/>
          <w:szCs w:val="26"/>
        </w:rPr>
      </w:pPr>
      <w:r w:rsidRPr="00F05994">
        <w:rPr>
          <w:sz w:val="26"/>
          <w:szCs w:val="26"/>
        </w:rPr>
        <w:t xml:space="preserve">Определена миссия </w:t>
      </w:r>
      <w:r w:rsidR="00453EEC" w:rsidRPr="00F05994">
        <w:rPr>
          <w:bCs/>
          <w:sz w:val="26"/>
          <w:szCs w:val="26"/>
        </w:rPr>
        <w:t xml:space="preserve">ППКРС по профессии </w:t>
      </w:r>
      <w:r w:rsidR="00CC7DF5" w:rsidRPr="00CC7DF5">
        <w:rPr>
          <w:bCs/>
          <w:iCs/>
          <w:sz w:val="26"/>
          <w:szCs w:val="26"/>
        </w:rPr>
        <w:t>09.01.03 Оператор информационных систем и ресурсов</w:t>
      </w:r>
      <w:r w:rsidR="00453EEC" w:rsidRPr="00F05994">
        <w:rPr>
          <w:bCs/>
          <w:sz w:val="26"/>
          <w:szCs w:val="26"/>
        </w:rPr>
        <w:t xml:space="preserve"> </w:t>
      </w:r>
      <w:r w:rsidRPr="00F05994">
        <w:rPr>
          <w:sz w:val="26"/>
          <w:szCs w:val="26"/>
        </w:rPr>
        <w:t xml:space="preserve">– обеспечение доступного, качественного, эффективного образования для удовлетворения социальной потребности личности студента, работодателя и общества в высококвалифицированных специалистах.  </w:t>
      </w:r>
    </w:p>
    <w:p w:rsidR="00E90855" w:rsidRPr="00F05994" w:rsidRDefault="00E90855" w:rsidP="00F05994">
      <w:pPr>
        <w:pStyle w:val="ab"/>
        <w:tabs>
          <w:tab w:val="left" w:pos="0"/>
        </w:tabs>
        <w:spacing w:before="0" w:beforeAutospacing="0" w:after="0" w:afterAutospacing="0"/>
        <w:ind w:firstLine="709"/>
        <w:jc w:val="both"/>
        <w:rPr>
          <w:sz w:val="26"/>
          <w:szCs w:val="26"/>
        </w:rPr>
      </w:pPr>
      <w:r w:rsidRPr="00F05994">
        <w:rPr>
          <w:sz w:val="26"/>
          <w:szCs w:val="26"/>
        </w:rPr>
        <w:t>В образовательном учреждении разработаны и реализуются: Политика техникума в области качества, Программа развития социально</w:t>
      </w:r>
      <w:r w:rsidR="00232DE6" w:rsidRPr="00F05994">
        <w:rPr>
          <w:sz w:val="26"/>
          <w:szCs w:val="26"/>
        </w:rPr>
        <w:t>го партнерства на период до 2024</w:t>
      </w:r>
      <w:r w:rsidRPr="00F05994">
        <w:rPr>
          <w:sz w:val="26"/>
          <w:szCs w:val="26"/>
        </w:rPr>
        <w:t xml:space="preserve"> года, Программа модернизации частного профессионального образовательного учреждения «Ставропольский кооперативный техникум», которая является основным документом перспективной деятельности частного профессионального образовательного учреждения «Ставропольский кооперативный техникум»  на период 2019-2024 гг. Программа разработана в соответствии со стратегией развития Российского среднего профессионального образования, направленной на совершенствование системы СПО в соответствии с мировыми стандартами и передовыми технологиями (ТОП-50).</w:t>
      </w:r>
    </w:p>
    <w:p w:rsidR="006A165A" w:rsidRPr="00F05994" w:rsidRDefault="00427176" w:rsidP="00F05994">
      <w:pPr>
        <w:spacing w:after="0" w:line="240" w:lineRule="auto"/>
        <w:ind w:firstLine="708"/>
        <w:jc w:val="both"/>
        <w:rPr>
          <w:rFonts w:ascii="Times New Roman" w:eastAsia="Times New Roman" w:hAnsi="Times New Roman" w:cs="Times New Roman"/>
          <w:color w:val="000000" w:themeColor="text1"/>
          <w:sz w:val="26"/>
          <w:szCs w:val="26"/>
        </w:rPr>
      </w:pPr>
      <w:r w:rsidRPr="00F05994">
        <w:rPr>
          <w:rFonts w:ascii="Times New Roman" w:eastAsia="Arial" w:hAnsi="Times New Roman" w:cs="Times New Roman"/>
          <w:color w:val="000000" w:themeColor="text1"/>
          <w:sz w:val="26"/>
          <w:szCs w:val="26"/>
        </w:rPr>
        <w:t xml:space="preserve">В </w:t>
      </w:r>
      <w:r w:rsidR="006A165A" w:rsidRPr="00F05994">
        <w:rPr>
          <w:rFonts w:ascii="Times New Roman" w:eastAsia="Times New Roman" w:hAnsi="Times New Roman" w:cs="Times New Roman"/>
          <w:color w:val="000000" w:themeColor="text1"/>
          <w:sz w:val="26"/>
          <w:szCs w:val="26"/>
        </w:rPr>
        <w:t xml:space="preserve">области воспитания целью </w:t>
      </w:r>
      <w:r w:rsidR="00453EEC" w:rsidRPr="00F05994">
        <w:rPr>
          <w:rFonts w:ascii="Times New Roman" w:eastAsia="Times New Roman" w:hAnsi="Times New Roman" w:cs="Times New Roman"/>
          <w:color w:val="000000" w:themeColor="text1"/>
          <w:sz w:val="26"/>
          <w:szCs w:val="26"/>
        </w:rPr>
        <w:t xml:space="preserve">ППКРС по профессии </w:t>
      </w:r>
      <w:r w:rsidR="00CC7DF5" w:rsidRPr="00CC7DF5">
        <w:rPr>
          <w:rFonts w:ascii="Times New Roman" w:hAnsi="Times New Roman" w:cs="Times New Roman"/>
          <w:bCs/>
          <w:iCs/>
          <w:sz w:val="26"/>
          <w:szCs w:val="26"/>
        </w:rPr>
        <w:t>09.01.03 Оператор информационных систем и ресурсов</w:t>
      </w:r>
      <w:r w:rsidR="00CC7DF5">
        <w:rPr>
          <w:rFonts w:ascii="Times New Roman" w:hAnsi="Times New Roman" w:cs="Times New Roman"/>
          <w:bCs/>
          <w:iCs/>
          <w:sz w:val="26"/>
          <w:szCs w:val="26"/>
        </w:rPr>
        <w:t xml:space="preserve"> </w:t>
      </w:r>
      <w:r w:rsidR="006A165A" w:rsidRPr="00F05994">
        <w:rPr>
          <w:rFonts w:ascii="Times New Roman" w:eastAsia="Times New Roman" w:hAnsi="Times New Roman" w:cs="Times New Roman"/>
          <w:color w:val="000000" w:themeColor="text1"/>
          <w:sz w:val="26"/>
          <w:szCs w:val="26"/>
        </w:rPr>
        <w:t>является</w:t>
      </w:r>
      <w:r w:rsidR="006A165A" w:rsidRPr="00F05994">
        <w:rPr>
          <w:rFonts w:ascii="Times New Roman" w:eastAsia="Times New Roman" w:hAnsi="Times New Roman" w:cs="Times New Roman"/>
          <w:bCs/>
          <w:color w:val="000000" w:themeColor="text1"/>
          <w:sz w:val="26"/>
          <w:szCs w:val="26"/>
        </w:rPr>
        <w:t xml:space="preserve"> </w:t>
      </w:r>
      <w:r w:rsidR="006A165A" w:rsidRPr="00F05994">
        <w:rPr>
          <w:rFonts w:ascii="Times New Roman" w:eastAsia="Times New Roman" w:hAnsi="Times New Roman" w:cs="Times New Roman"/>
          <w:color w:val="000000" w:themeColor="text1"/>
          <w:sz w:val="26"/>
          <w:szCs w:val="26"/>
        </w:rPr>
        <w:t>формирование социально-личностных и профессионально важных качеств</w:t>
      </w:r>
      <w:r w:rsidRPr="00F05994">
        <w:rPr>
          <w:rFonts w:ascii="Times New Roman" w:eastAsia="Times New Roman" w:hAnsi="Times New Roman" w:cs="Times New Roman"/>
          <w:color w:val="000000" w:themeColor="text1"/>
          <w:sz w:val="26"/>
          <w:szCs w:val="26"/>
        </w:rPr>
        <w:t xml:space="preserve"> </w:t>
      </w:r>
      <w:r w:rsidR="006A165A" w:rsidRPr="00F05994">
        <w:rPr>
          <w:rFonts w:ascii="Times New Roman" w:eastAsia="Times New Roman" w:hAnsi="Times New Roman" w:cs="Times New Roman"/>
          <w:color w:val="000000" w:themeColor="text1"/>
          <w:sz w:val="26"/>
          <w:szCs w:val="26"/>
        </w:rPr>
        <w:t xml:space="preserve">выпускников: </w:t>
      </w:r>
      <w:r w:rsidR="006A165A" w:rsidRPr="00F05994">
        <w:rPr>
          <w:rFonts w:ascii="Times New Roman" w:eastAsia="Times New Roman" w:hAnsi="Times New Roman" w:cs="Times New Roman"/>
          <w:color w:val="000000" w:themeColor="text1"/>
          <w:sz w:val="26"/>
          <w:szCs w:val="26"/>
        </w:rPr>
        <w:lastRenderedPageBreak/>
        <w:t>целеустремленности, организованности, трудолюбия, коммуникабельности, умения работать в коллективе, понимания и принятия социальных и этических норм ответственности за конечный результат профессиональной деятельности, адаптивности.</w:t>
      </w:r>
    </w:p>
    <w:p w:rsidR="009C0F38" w:rsidRPr="00F05994" w:rsidRDefault="006378C1" w:rsidP="00F05994">
      <w:pPr>
        <w:tabs>
          <w:tab w:val="left" w:pos="709"/>
        </w:tabs>
        <w:spacing w:after="0" w:line="240" w:lineRule="auto"/>
        <w:jc w:val="both"/>
        <w:rPr>
          <w:rFonts w:ascii="Times New Roman" w:eastAsia="Times New Roman" w:hAnsi="Times New Roman" w:cs="Times New Roman"/>
          <w:color w:val="000000" w:themeColor="text1"/>
          <w:sz w:val="26"/>
          <w:szCs w:val="26"/>
        </w:rPr>
      </w:pPr>
      <w:r w:rsidRPr="00F05994">
        <w:rPr>
          <w:rFonts w:ascii="Times New Roman" w:eastAsia="Times New Roman" w:hAnsi="Times New Roman" w:cs="Times New Roman"/>
          <w:bCs/>
          <w:color w:val="000000" w:themeColor="text1"/>
          <w:sz w:val="26"/>
          <w:szCs w:val="26"/>
        </w:rPr>
        <w:tab/>
      </w:r>
      <w:r w:rsidR="009C0F38" w:rsidRPr="00F05994">
        <w:rPr>
          <w:rFonts w:ascii="Times New Roman" w:eastAsia="Times New Roman" w:hAnsi="Times New Roman" w:cs="Times New Roman"/>
          <w:bCs/>
          <w:color w:val="000000" w:themeColor="text1"/>
          <w:sz w:val="26"/>
          <w:szCs w:val="26"/>
        </w:rPr>
        <w:t xml:space="preserve">В </w:t>
      </w:r>
      <w:r w:rsidR="006A165A" w:rsidRPr="00F05994">
        <w:rPr>
          <w:rFonts w:ascii="Times New Roman" w:eastAsia="Times New Roman" w:hAnsi="Times New Roman" w:cs="Times New Roman"/>
          <w:color w:val="000000" w:themeColor="text1"/>
          <w:sz w:val="26"/>
          <w:szCs w:val="26"/>
        </w:rPr>
        <w:t xml:space="preserve">области обучения целью </w:t>
      </w:r>
      <w:r w:rsidR="00453EEC" w:rsidRPr="00F05994">
        <w:rPr>
          <w:rFonts w:ascii="Times New Roman" w:eastAsia="Times New Roman" w:hAnsi="Times New Roman" w:cs="Times New Roman"/>
          <w:color w:val="000000" w:themeColor="text1"/>
          <w:sz w:val="26"/>
          <w:szCs w:val="26"/>
        </w:rPr>
        <w:t xml:space="preserve">ППКРС по профессии </w:t>
      </w:r>
      <w:r w:rsidR="00CC7DF5" w:rsidRPr="00CC7DF5">
        <w:rPr>
          <w:rFonts w:ascii="Times New Roman" w:hAnsi="Times New Roman" w:cs="Times New Roman"/>
          <w:bCs/>
          <w:iCs/>
          <w:sz w:val="26"/>
          <w:szCs w:val="26"/>
        </w:rPr>
        <w:t>09.01.03 Оператор информационных систем и ресурсов</w:t>
      </w:r>
      <w:r w:rsidR="00453EEC" w:rsidRPr="00F05994">
        <w:rPr>
          <w:rFonts w:ascii="Times New Roman" w:eastAsia="Times New Roman" w:hAnsi="Times New Roman" w:cs="Times New Roman"/>
          <w:color w:val="000000" w:themeColor="text1"/>
          <w:sz w:val="26"/>
          <w:szCs w:val="26"/>
        </w:rPr>
        <w:t xml:space="preserve"> </w:t>
      </w:r>
      <w:r w:rsidR="006A165A" w:rsidRPr="00F05994">
        <w:rPr>
          <w:rFonts w:ascii="Times New Roman" w:eastAsia="Times New Roman" w:hAnsi="Times New Roman" w:cs="Times New Roman"/>
          <w:color w:val="000000" w:themeColor="text1"/>
          <w:sz w:val="26"/>
          <w:szCs w:val="26"/>
        </w:rPr>
        <w:t>является</w:t>
      </w:r>
      <w:r w:rsidR="006A165A" w:rsidRPr="00F05994">
        <w:rPr>
          <w:rFonts w:ascii="Times New Roman" w:eastAsia="Times New Roman" w:hAnsi="Times New Roman" w:cs="Times New Roman"/>
          <w:b/>
          <w:bCs/>
          <w:color w:val="000000" w:themeColor="text1"/>
          <w:sz w:val="26"/>
          <w:szCs w:val="26"/>
        </w:rPr>
        <w:t xml:space="preserve"> </w:t>
      </w:r>
      <w:r w:rsidR="006A165A" w:rsidRPr="00F05994">
        <w:rPr>
          <w:rFonts w:ascii="Times New Roman" w:eastAsia="Times New Roman" w:hAnsi="Times New Roman" w:cs="Times New Roman"/>
          <w:color w:val="000000" w:themeColor="text1"/>
          <w:sz w:val="26"/>
          <w:szCs w:val="26"/>
        </w:rPr>
        <w:t xml:space="preserve">формирование у выпускника знаний, умений и практического опыта, необходимых для решения задач профессиональной деятельности, обеспечение контроля уровня освоения компетенций, подготовка специалиста, обладающего общими и профессиональными компетенциями, в соответствии с требованиями ФГОС, способного к </w:t>
      </w:r>
      <w:r w:rsidR="009C0F38" w:rsidRPr="00F05994">
        <w:rPr>
          <w:rFonts w:ascii="Times New Roman" w:eastAsia="Times New Roman" w:hAnsi="Times New Roman" w:cs="Times New Roman"/>
          <w:color w:val="000000" w:themeColor="text1"/>
          <w:sz w:val="26"/>
          <w:szCs w:val="26"/>
        </w:rPr>
        <w:t>саморазвитию и самообразованию.</w:t>
      </w:r>
    </w:p>
    <w:p w:rsidR="006A165A" w:rsidRPr="00F05994" w:rsidRDefault="009C0F38" w:rsidP="00F05994">
      <w:pPr>
        <w:tabs>
          <w:tab w:val="left" w:pos="709"/>
        </w:tabs>
        <w:spacing w:after="0" w:line="240" w:lineRule="auto"/>
        <w:jc w:val="both"/>
        <w:rPr>
          <w:rFonts w:ascii="Times New Roman" w:eastAsia="Times New Roman" w:hAnsi="Times New Roman" w:cs="Times New Roman"/>
          <w:color w:val="000000" w:themeColor="text1"/>
          <w:sz w:val="26"/>
          <w:szCs w:val="26"/>
        </w:rPr>
      </w:pPr>
      <w:r w:rsidRPr="00F05994">
        <w:rPr>
          <w:rFonts w:ascii="Times New Roman" w:eastAsia="Times New Roman" w:hAnsi="Times New Roman" w:cs="Times New Roman"/>
          <w:color w:val="000000" w:themeColor="text1"/>
          <w:sz w:val="26"/>
          <w:szCs w:val="26"/>
        </w:rPr>
        <w:tab/>
        <w:t xml:space="preserve">В </w:t>
      </w:r>
      <w:r w:rsidR="006A165A" w:rsidRPr="00F05994">
        <w:rPr>
          <w:rFonts w:ascii="Times New Roman" w:eastAsia="Times New Roman" w:hAnsi="Times New Roman" w:cs="Times New Roman"/>
          <w:color w:val="000000" w:themeColor="text1"/>
          <w:sz w:val="26"/>
          <w:szCs w:val="26"/>
        </w:rPr>
        <w:t xml:space="preserve">области развития целью </w:t>
      </w:r>
      <w:r w:rsidR="00453EEC" w:rsidRPr="00F05994">
        <w:rPr>
          <w:rFonts w:ascii="Times New Roman" w:eastAsia="Times New Roman" w:hAnsi="Times New Roman" w:cs="Times New Roman"/>
          <w:color w:val="000000" w:themeColor="text1"/>
          <w:sz w:val="26"/>
          <w:szCs w:val="26"/>
        </w:rPr>
        <w:t xml:space="preserve">ППКРС по профессии </w:t>
      </w:r>
      <w:r w:rsidR="00CC7DF5" w:rsidRPr="00CC7DF5">
        <w:rPr>
          <w:rFonts w:ascii="Times New Roman" w:hAnsi="Times New Roman" w:cs="Times New Roman"/>
          <w:bCs/>
          <w:iCs/>
          <w:sz w:val="26"/>
          <w:szCs w:val="26"/>
        </w:rPr>
        <w:t>09.01.03 Оператор информационных систем и ресурсов</w:t>
      </w:r>
      <w:r w:rsidR="006A165A" w:rsidRPr="00F05994">
        <w:rPr>
          <w:rFonts w:ascii="Times New Roman" w:eastAsia="Times New Roman" w:hAnsi="Times New Roman" w:cs="Times New Roman"/>
          <w:color w:val="000000" w:themeColor="text1"/>
          <w:sz w:val="26"/>
          <w:szCs w:val="26"/>
        </w:rPr>
        <w:t xml:space="preserve"> является</w:t>
      </w:r>
      <w:r w:rsidR="006A165A" w:rsidRPr="00F05994">
        <w:rPr>
          <w:rFonts w:ascii="Times New Roman" w:eastAsia="Times New Roman" w:hAnsi="Times New Roman" w:cs="Times New Roman"/>
          <w:b/>
          <w:bCs/>
          <w:color w:val="000000" w:themeColor="text1"/>
          <w:sz w:val="26"/>
          <w:szCs w:val="26"/>
        </w:rPr>
        <w:t xml:space="preserve"> </w:t>
      </w:r>
      <w:r w:rsidR="006A165A" w:rsidRPr="00F05994">
        <w:rPr>
          <w:rFonts w:ascii="Times New Roman" w:eastAsia="Times New Roman" w:hAnsi="Times New Roman" w:cs="Times New Roman"/>
          <w:color w:val="000000" w:themeColor="text1"/>
          <w:sz w:val="26"/>
          <w:szCs w:val="26"/>
        </w:rPr>
        <w:t>формирование гармоничной личности, развитие интеллектуальной сферы, раскрытие разносторонних творческих возможностей обучаемого, формирование системы ценностей, потребностей, стремлений в построении успешной карьеры.</w:t>
      </w:r>
    </w:p>
    <w:p w:rsidR="006A165A" w:rsidRPr="00F05994" w:rsidRDefault="006A165A" w:rsidP="00F05994">
      <w:pPr>
        <w:spacing w:after="0" w:line="240" w:lineRule="auto"/>
        <w:ind w:firstLine="708"/>
        <w:jc w:val="both"/>
        <w:rPr>
          <w:rFonts w:ascii="Times New Roman" w:eastAsia="Times New Roman" w:hAnsi="Times New Roman" w:cs="Times New Roman"/>
          <w:color w:val="000000" w:themeColor="text1"/>
          <w:sz w:val="26"/>
          <w:szCs w:val="26"/>
        </w:rPr>
      </w:pPr>
      <w:r w:rsidRPr="00F05994">
        <w:rPr>
          <w:rFonts w:ascii="Times New Roman" w:eastAsia="Times New Roman" w:hAnsi="Times New Roman" w:cs="Times New Roman"/>
          <w:color w:val="000000" w:themeColor="text1"/>
          <w:sz w:val="26"/>
          <w:szCs w:val="26"/>
        </w:rPr>
        <w:t xml:space="preserve">Для достижения необходимого соответствия с требованиями ФГОС СПО по </w:t>
      </w:r>
      <w:r w:rsidR="009C0F38" w:rsidRPr="00F05994">
        <w:rPr>
          <w:rFonts w:ascii="Times New Roman" w:eastAsia="Times New Roman" w:hAnsi="Times New Roman" w:cs="Times New Roman"/>
          <w:color w:val="000000" w:themeColor="text1"/>
          <w:sz w:val="26"/>
          <w:szCs w:val="26"/>
        </w:rPr>
        <w:t xml:space="preserve">профессии </w:t>
      </w:r>
      <w:r w:rsidRPr="00F05994">
        <w:rPr>
          <w:rFonts w:ascii="Times New Roman" w:eastAsia="Times New Roman" w:hAnsi="Times New Roman" w:cs="Times New Roman"/>
          <w:color w:val="000000" w:themeColor="text1"/>
          <w:sz w:val="26"/>
          <w:szCs w:val="26"/>
        </w:rPr>
        <w:t>цели образования выражены в форме компетенций, формируемые через компетентностный подход к образовательному процессу. Компетенции выпускника, приведенные во ФГОС СПО, являются обязательными</w:t>
      </w:r>
      <w:r w:rsidRPr="00F05994">
        <w:rPr>
          <w:rFonts w:ascii="Times New Roman" w:eastAsia="Times New Roman" w:hAnsi="Times New Roman" w:cs="Times New Roman"/>
          <w:b/>
          <w:bCs/>
          <w:color w:val="000000" w:themeColor="text1"/>
          <w:sz w:val="26"/>
          <w:szCs w:val="26"/>
        </w:rPr>
        <w:t>.</w:t>
      </w:r>
    </w:p>
    <w:p w:rsidR="008F16A1" w:rsidRPr="00F05994" w:rsidRDefault="006A165A" w:rsidP="00F05994">
      <w:pPr>
        <w:spacing w:after="0" w:line="240" w:lineRule="auto"/>
        <w:ind w:firstLine="708"/>
        <w:jc w:val="both"/>
        <w:rPr>
          <w:rFonts w:ascii="Times New Roman" w:eastAsia="Times New Roman" w:hAnsi="Times New Roman" w:cs="Times New Roman"/>
          <w:color w:val="000000" w:themeColor="text1"/>
          <w:sz w:val="26"/>
          <w:szCs w:val="26"/>
        </w:rPr>
      </w:pPr>
      <w:r w:rsidRPr="00F05994">
        <w:rPr>
          <w:rFonts w:ascii="Times New Roman" w:eastAsia="Times New Roman" w:hAnsi="Times New Roman" w:cs="Times New Roman"/>
          <w:color w:val="000000" w:themeColor="text1"/>
          <w:sz w:val="26"/>
          <w:szCs w:val="26"/>
        </w:rPr>
        <w:t xml:space="preserve">Главную цель программы, как в области обучения, так и в области воспитания определяет методический </w:t>
      </w:r>
      <w:r w:rsidR="00427176" w:rsidRPr="00F05994">
        <w:rPr>
          <w:rFonts w:ascii="Times New Roman" w:eastAsia="Times New Roman" w:hAnsi="Times New Roman" w:cs="Times New Roman"/>
          <w:color w:val="000000" w:themeColor="text1"/>
          <w:sz w:val="26"/>
          <w:szCs w:val="26"/>
        </w:rPr>
        <w:t>центр техникума</w:t>
      </w:r>
      <w:r w:rsidRPr="00F05994">
        <w:rPr>
          <w:rFonts w:ascii="Times New Roman" w:eastAsia="Times New Roman" w:hAnsi="Times New Roman" w:cs="Times New Roman"/>
          <w:color w:val="000000" w:themeColor="text1"/>
          <w:sz w:val="26"/>
          <w:szCs w:val="26"/>
        </w:rPr>
        <w:t>.</w:t>
      </w:r>
    </w:p>
    <w:p w:rsidR="00EE50B8" w:rsidRPr="00F05994" w:rsidRDefault="00EE50B8" w:rsidP="00F05994">
      <w:pPr>
        <w:spacing w:after="0" w:line="240" w:lineRule="auto"/>
        <w:jc w:val="both"/>
        <w:rPr>
          <w:rFonts w:ascii="Times New Roman" w:eastAsia="Times New Roman" w:hAnsi="Times New Roman" w:cs="Times New Roman"/>
          <w:color w:val="000000" w:themeColor="text1"/>
          <w:sz w:val="26"/>
          <w:szCs w:val="26"/>
        </w:rPr>
      </w:pPr>
    </w:p>
    <w:p w:rsidR="00453EEC" w:rsidRPr="00CC7DF5" w:rsidRDefault="006A165A" w:rsidP="00F05994">
      <w:pPr>
        <w:spacing w:after="0" w:line="240" w:lineRule="auto"/>
        <w:jc w:val="both"/>
        <w:rPr>
          <w:rFonts w:ascii="Times New Roman" w:eastAsia="Times New Roman" w:hAnsi="Times New Roman" w:cs="Times New Roman"/>
          <w:b/>
          <w:bCs/>
          <w:sz w:val="26"/>
          <w:szCs w:val="26"/>
        </w:rPr>
      </w:pPr>
      <w:r w:rsidRPr="00F05994">
        <w:rPr>
          <w:rFonts w:ascii="Times New Roman" w:eastAsia="Times New Roman" w:hAnsi="Times New Roman" w:cs="Times New Roman"/>
          <w:b/>
          <w:bCs/>
          <w:sz w:val="26"/>
          <w:szCs w:val="26"/>
        </w:rPr>
        <w:t>1.3.2.</w:t>
      </w:r>
      <w:r w:rsidR="00453EEC" w:rsidRPr="00F05994">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b/>
          <w:bCs/>
          <w:sz w:val="26"/>
          <w:szCs w:val="26"/>
        </w:rPr>
        <w:t xml:space="preserve">Основополагающие принципы формирования </w:t>
      </w:r>
      <w:r w:rsidR="00453EEC" w:rsidRPr="00F05994">
        <w:rPr>
          <w:rFonts w:ascii="Times New Roman" w:eastAsia="Times New Roman" w:hAnsi="Times New Roman" w:cs="Times New Roman"/>
          <w:b/>
          <w:bCs/>
          <w:sz w:val="26"/>
          <w:szCs w:val="26"/>
        </w:rPr>
        <w:t xml:space="preserve">ППКРС по профессии </w:t>
      </w:r>
      <w:r w:rsidR="00CC7DF5" w:rsidRPr="00CC7DF5">
        <w:rPr>
          <w:rFonts w:ascii="Times New Roman" w:hAnsi="Times New Roman" w:cs="Times New Roman"/>
          <w:b/>
          <w:bCs/>
          <w:iCs/>
          <w:sz w:val="26"/>
          <w:szCs w:val="26"/>
        </w:rPr>
        <w:t>09.01.03 Оператор информационных систем и ресурсов</w:t>
      </w:r>
    </w:p>
    <w:p w:rsidR="006A165A" w:rsidRPr="00F05994" w:rsidRDefault="00453EEC"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ППКРС</w:t>
      </w:r>
      <w:r w:rsidR="006A165A"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по профессии </w:t>
      </w:r>
      <w:r w:rsidR="00CC7DF5" w:rsidRPr="00CC7DF5">
        <w:rPr>
          <w:rFonts w:ascii="Times New Roman" w:hAnsi="Times New Roman" w:cs="Times New Roman"/>
          <w:bCs/>
          <w:iCs/>
          <w:sz w:val="26"/>
          <w:szCs w:val="26"/>
        </w:rPr>
        <w:t>09.01.03 Оператор информационных систем и ресурсов</w:t>
      </w:r>
      <w:r w:rsidR="00CC7DF5">
        <w:rPr>
          <w:rFonts w:ascii="Times New Roman" w:hAnsi="Times New Roman" w:cs="Times New Roman"/>
          <w:bCs/>
          <w:iCs/>
          <w:sz w:val="26"/>
          <w:szCs w:val="26"/>
        </w:rPr>
        <w:t xml:space="preserve"> </w:t>
      </w:r>
      <w:r w:rsidR="006A165A" w:rsidRPr="00F05994">
        <w:rPr>
          <w:rFonts w:ascii="Times New Roman" w:eastAsia="Times New Roman" w:hAnsi="Times New Roman" w:cs="Times New Roman"/>
          <w:sz w:val="26"/>
          <w:szCs w:val="26"/>
        </w:rPr>
        <w:t>ориентирована на реализацию следующих</w:t>
      </w:r>
      <w:r w:rsidR="006A165A" w:rsidRPr="00F05994">
        <w:rPr>
          <w:rFonts w:ascii="Times New Roman" w:eastAsia="Times New Roman" w:hAnsi="Times New Roman" w:cs="Times New Roman"/>
          <w:b/>
          <w:bCs/>
          <w:sz w:val="26"/>
          <w:szCs w:val="26"/>
        </w:rPr>
        <w:t xml:space="preserve"> </w:t>
      </w:r>
      <w:r w:rsidR="006A165A" w:rsidRPr="00F05994">
        <w:rPr>
          <w:rFonts w:ascii="Times New Roman" w:eastAsia="Times New Roman" w:hAnsi="Times New Roman" w:cs="Times New Roman"/>
          <w:sz w:val="26"/>
          <w:szCs w:val="26"/>
        </w:rPr>
        <w:t>принципов:</w:t>
      </w:r>
    </w:p>
    <w:p w:rsidR="006A165A" w:rsidRPr="00F05994" w:rsidRDefault="006A165A" w:rsidP="004C2144">
      <w:pPr>
        <w:pStyle w:val="a7"/>
        <w:numPr>
          <w:ilvl w:val="0"/>
          <w:numId w:val="31"/>
        </w:numPr>
        <w:jc w:val="both"/>
        <w:rPr>
          <w:sz w:val="26"/>
          <w:szCs w:val="26"/>
        </w:rPr>
      </w:pPr>
      <w:r w:rsidRPr="00F05994">
        <w:rPr>
          <w:sz w:val="26"/>
          <w:szCs w:val="26"/>
        </w:rPr>
        <w:t>приоритет практикоориентированных знаний выпускника;</w:t>
      </w:r>
    </w:p>
    <w:p w:rsidR="006A165A" w:rsidRPr="00F05994" w:rsidRDefault="006A165A" w:rsidP="004C2144">
      <w:pPr>
        <w:pStyle w:val="a7"/>
        <w:numPr>
          <w:ilvl w:val="0"/>
          <w:numId w:val="31"/>
        </w:numPr>
        <w:jc w:val="both"/>
        <w:rPr>
          <w:sz w:val="26"/>
          <w:szCs w:val="26"/>
        </w:rPr>
      </w:pPr>
      <w:r w:rsidRPr="00F05994">
        <w:rPr>
          <w:sz w:val="26"/>
          <w:szCs w:val="26"/>
        </w:rPr>
        <w:t>ориентация на развитие местного и регионального сообщества;</w:t>
      </w:r>
    </w:p>
    <w:p w:rsidR="006A165A" w:rsidRPr="00F05994" w:rsidRDefault="006A165A" w:rsidP="004C2144">
      <w:pPr>
        <w:pStyle w:val="a7"/>
        <w:numPr>
          <w:ilvl w:val="0"/>
          <w:numId w:val="31"/>
        </w:numPr>
        <w:jc w:val="both"/>
        <w:rPr>
          <w:sz w:val="26"/>
          <w:szCs w:val="26"/>
        </w:rPr>
      </w:pPr>
      <w:r w:rsidRPr="00F05994">
        <w:rPr>
          <w:sz w:val="26"/>
          <w:szCs w:val="26"/>
        </w:rPr>
        <w:t>формирование готовности принимать решения и профессионально действовать в нестандартных ситуациях;</w:t>
      </w:r>
    </w:p>
    <w:p w:rsidR="006A165A" w:rsidRPr="00F05994" w:rsidRDefault="006A165A" w:rsidP="004C2144">
      <w:pPr>
        <w:pStyle w:val="a7"/>
        <w:numPr>
          <w:ilvl w:val="0"/>
          <w:numId w:val="31"/>
        </w:numPr>
        <w:tabs>
          <w:tab w:val="left" w:pos="3300"/>
          <w:tab w:val="left" w:pos="5260"/>
          <w:tab w:val="left" w:pos="5840"/>
          <w:tab w:val="left" w:pos="7860"/>
          <w:tab w:val="left" w:pos="9440"/>
        </w:tabs>
        <w:jc w:val="both"/>
        <w:rPr>
          <w:sz w:val="26"/>
          <w:szCs w:val="26"/>
        </w:rPr>
      </w:pPr>
      <w:r w:rsidRPr="00F05994">
        <w:rPr>
          <w:sz w:val="26"/>
          <w:szCs w:val="26"/>
        </w:rPr>
        <w:t>формирование</w:t>
      </w:r>
      <w:r w:rsidRPr="00F05994">
        <w:rPr>
          <w:sz w:val="26"/>
          <w:szCs w:val="26"/>
        </w:rPr>
        <w:tab/>
        <w:t>потребности</w:t>
      </w:r>
      <w:r w:rsidRPr="00F05994">
        <w:rPr>
          <w:sz w:val="26"/>
          <w:szCs w:val="26"/>
        </w:rPr>
        <w:tab/>
        <w:t>к</w:t>
      </w:r>
      <w:r w:rsidRPr="00F05994">
        <w:rPr>
          <w:sz w:val="26"/>
          <w:szCs w:val="26"/>
        </w:rPr>
        <w:tab/>
        <w:t>постоянному</w:t>
      </w:r>
      <w:r w:rsidRPr="00F05994">
        <w:rPr>
          <w:sz w:val="26"/>
          <w:szCs w:val="26"/>
        </w:rPr>
        <w:tab/>
        <w:t>развитию</w:t>
      </w:r>
      <w:r w:rsidRPr="00F05994">
        <w:rPr>
          <w:sz w:val="26"/>
          <w:szCs w:val="26"/>
        </w:rPr>
        <w:tab/>
        <w:t>и</w:t>
      </w:r>
    </w:p>
    <w:p w:rsidR="006A165A" w:rsidRPr="00F05994" w:rsidRDefault="006A165A"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sz w:val="26"/>
          <w:szCs w:val="26"/>
        </w:rPr>
        <w:t>инновационной деятельности в профессиональной сфере, в том числе к продолжению образования.</w:t>
      </w:r>
    </w:p>
    <w:p w:rsidR="00266708" w:rsidRDefault="00266708" w:rsidP="00F05994">
      <w:pPr>
        <w:pStyle w:val="21"/>
        <w:widowControl w:val="0"/>
        <w:spacing w:after="0" w:line="240" w:lineRule="auto"/>
        <w:jc w:val="both"/>
        <w:rPr>
          <w:sz w:val="26"/>
          <w:szCs w:val="26"/>
        </w:rPr>
      </w:pPr>
    </w:p>
    <w:p w:rsidR="009F6029" w:rsidRDefault="009F6029" w:rsidP="00F05994">
      <w:pPr>
        <w:pStyle w:val="21"/>
        <w:widowControl w:val="0"/>
        <w:spacing w:after="0" w:line="240" w:lineRule="auto"/>
        <w:jc w:val="both"/>
        <w:rPr>
          <w:sz w:val="26"/>
          <w:szCs w:val="26"/>
        </w:rPr>
      </w:pPr>
    </w:p>
    <w:p w:rsidR="00CC7DF5" w:rsidRPr="00CC7DF5" w:rsidRDefault="006A165A" w:rsidP="00CC7DF5">
      <w:pPr>
        <w:spacing w:after="0" w:line="240" w:lineRule="auto"/>
        <w:jc w:val="both"/>
        <w:rPr>
          <w:rFonts w:ascii="Times New Roman" w:hAnsi="Times New Roman" w:cs="Times New Roman"/>
          <w:b/>
          <w:bCs/>
          <w:iCs/>
          <w:sz w:val="26"/>
          <w:szCs w:val="26"/>
        </w:rPr>
      </w:pPr>
      <w:r w:rsidRPr="00F05994">
        <w:rPr>
          <w:rFonts w:ascii="Times New Roman" w:eastAsia="Times New Roman" w:hAnsi="Times New Roman" w:cs="Times New Roman"/>
          <w:b/>
          <w:bCs/>
          <w:sz w:val="26"/>
          <w:szCs w:val="26"/>
        </w:rPr>
        <w:t>1.3.3.</w:t>
      </w:r>
      <w:r w:rsidR="008F16A1" w:rsidRPr="00F05994">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b/>
          <w:bCs/>
          <w:sz w:val="26"/>
          <w:szCs w:val="26"/>
        </w:rPr>
        <w:t xml:space="preserve">Концепция формирования вариативной части </w:t>
      </w:r>
      <w:r w:rsidR="008F16A1" w:rsidRPr="00F05994">
        <w:rPr>
          <w:rFonts w:ascii="Times New Roman" w:eastAsia="Times New Roman" w:hAnsi="Times New Roman" w:cs="Times New Roman"/>
          <w:b/>
          <w:bCs/>
          <w:sz w:val="26"/>
          <w:szCs w:val="26"/>
        </w:rPr>
        <w:t xml:space="preserve">профессии </w:t>
      </w:r>
      <w:r w:rsidR="00CC7DF5" w:rsidRPr="00CC7DF5">
        <w:rPr>
          <w:rFonts w:ascii="Times New Roman" w:hAnsi="Times New Roman" w:cs="Times New Roman"/>
          <w:b/>
          <w:bCs/>
          <w:iCs/>
          <w:sz w:val="26"/>
          <w:szCs w:val="26"/>
        </w:rPr>
        <w:t xml:space="preserve">09.01.03 Оператор информационных систем и ресурсов </w:t>
      </w:r>
    </w:p>
    <w:p w:rsidR="004C00E5" w:rsidRPr="00F05994" w:rsidRDefault="004C00E5" w:rsidP="00CC7DF5">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 xml:space="preserve">Федеральным государственным образовательным стандартом по профессии предусмотрено использование </w:t>
      </w:r>
      <w:r w:rsidR="00CC7DF5">
        <w:rPr>
          <w:rFonts w:ascii="Times New Roman" w:hAnsi="Times New Roman" w:cs="Times New Roman"/>
          <w:sz w:val="26"/>
          <w:szCs w:val="26"/>
        </w:rPr>
        <w:t>1152 часа</w:t>
      </w:r>
      <w:r w:rsidRPr="00F05994">
        <w:rPr>
          <w:rFonts w:ascii="Times New Roman" w:hAnsi="Times New Roman" w:cs="Times New Roman"/>
          <w:sz w:val="26"/>
          <w:szCs w:val="26"/>
        </w:rPr>
        <w:t xml:space="preserve"> </w:t>
      </w:r>
      <w:r w:rsidR="00CC7DF5">
        <w:rPr>
          <w:rFonts w:ascii="Times New Roman" w:hAnsi="Times New Roman" w:cs="Times New Roman"/>
          <w:sz w:val="26"/>
          <w:szCs w:val="26"/>
        </w:rPr>
        <w:t xml:space="preserve">объёма образовательной программы в академических часах и </w:t>
      </w:r>
      <w:r w:rsidRPr="00F05994">
        <w:rPr>
          <w:rFonts w:ascii="Times New Roman" w:hAnsi="Times New Roman" w:cs="Times New Roman"/>
          <w:sz w:val="26"/>
          <w:szCs w:val="26"/>
        </w:rPr>
        <w:t xml:space="preserve"> </w:t>
      </w:r>
      <w:r w:rsidR="00CC7DF5">
        <w:rPr>
          <w:rFonts w:ascii="Times New Roman" w:hAnsi="Times New Roman" w:cs="Times New Roman"/>
          <w:sz w:val="26"/>
          <w:szCs w:val="26"/>
        </w:rPr>
        <w:t xml:space="preserve">288 </w:t>
      </w:r>
      <w:r w:rsidRPr="00F05994">
        <w:rPr>
          <w:rFonts w:ascii="Times New Roman" w:hAnsi="Times New Roman" w:cs="Times New Roman"/>
          <w:sz w:val="26"/>
          <w:szCs w:val="26"/>
        </w:rPr>
        <w:t xml:space="preserve">часов на вариативную часть. </w:t>
      </w:r>
    </w:p>
    <w:p w:rsidR="004C00E5" w:rsidRPr="00F05994" w:rsidRDefault="004C00E5" w:rsidP="00F05994">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Распределение часов вариативной части дает возможность расширения и  углубления подготовки, определяемой содержанием обязательной части, получения дополнительных компетенций, умений и знаний,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w:t>
      </w:r>
    </w:p>
    <w:p w:rsidR="005979B6" w:rsidRPr="004F0A05" w:rsidRDefault="005979B6" w:rsidP="005979B6">
      <w:pPr>
        <w:tabs>
          <w:tab w:val="left" w:pos="1800"/>
        </w:tabs>
        <w:spacing w:line="240" w:lineRule="auto"/>
        <w:jc w:val="both"/>
        <w:rPr>
          <w:rFonts w:ascii="Times New Roman" w:hAnsi="Times New Roman" w:cs="Times New Roman"/>
          <w:color w:val="000000" w:themeColor="text1"/>
          <w:sz w:val="26"/>
          <w:szCs w:val="26"/>
        </w:rPr>
      </w:pPr>
      <w:r>
        <w:rPr>
          <w:rFonts w:ascii="Times New Roman" w:hAnsi="Times New Roman" w:cs="Times New Roman"/>
          <w:sz w:val="26"/>
          <w:szCs w:val="26"/>
        </w:rPr>
        <w:t xml:space="preserve">            </w:t>
      </w:r>
      <w:r w:rsidRPr="00F05994">
        <w:rPr>
          <w:rFonts w:ascii="Times New Roman" w:hAnsi="Times New Roman" w:cs="Times New Roman"/>
          <w:sz w:val="26"/>
          <w:szCs w:val="26"/>
        </w:rPr>
        <w:t xml:space="preserve">По решению педагогического совета Техникума и Акта согласования содержания программы подготовки квалифицированных рабочих, служащих по </w:t>
      </w:r>
      <w:r w:rsidRPr="00F05994">
        <w:rPr>
          <w:rFonts w:ascii="Times New Roman" w:hAnsi="Times New Roman" w:cs="Times New Roman"/>
          <w:sz w:val="26"/>
          <w:szCs w:val="26"/>
        </w:rPr>
        <w:lastRenderedPageBreak/>
        <w:t xml:space="preserve">профессии </w:t>
      </w:r>
      <w:r w:rsidRPr="00CC7DF5">
        <w:rPr>
          <w:rFonts w:ascii="Times New Roman" w:hAnsi="Times New Roman" w:cs="Times New Roman"/>
          <w:b/>
          <w:bCs/>
          <w:iCs/>
          <w:sz w:val="26"/>
          <w:szCs w:val="26"/>
        </w:rPr>
        <w:t>09.01.03 Оператор информационных систем и ресурсов</w:t>
      </w:r>
      <w:r w:rsidRPr="00F37392">
        <w:rPr>
          <w:rFonts w:ascii="Times New Roman" w:hAnsi="Times New Roman" w:cs="Times New Roman"/>
          <w:color w:val="FF0000"/>
          <w:sz w:val="26"/>
          <w:szCs w:val="26"/>
        </w:rPr>
        <w:t xml:space="preserve">, </w:t>
      </w:r>
      <w:r w:rsidRPr="004F0A05">
        <w:rPr>
          <w:rFonts w:ascii="Times New Roman" w:hAnsi="Times New Roman" w:cs="Times New Roman"/>
          <w:color w:val="000000" w:themeColor="text1"/>
          <w:sz w:val="26"/>
          <w:szCs w:val="26"/>
        </w:rPr>
        <w:t xml:space="preserve">подписанного </w:t>
      </w:r>
      <w:r w:rsidRPr="008B2A19">
        <w:rPr>
          <w:rFonts w:ascii="Times New Roman" w:eastAsia="Times New Roman" w:hAnsi="Times New Roman" w:cs="Times New Roman"/>
          <w:sz w:val="24"/>
          <w:szCs w:val="24"/>
          <w:lang w:eastAsia="ru-RU"/>
        </w:rPr>
        <w:t>Индивидуальный предприниматель Зимцов Павел Алексеевич</w:t>
      </w:r>
      <w:r>
        <w:rPr>
          <w:rFonts w:ascii="Times New Roman" w:eastAsia="Times New Roman" w:hAnsi="Times New Roman" w:cs="Times New Roman"/>
          <w:sz w:val="28"/>
          <w:szCs w:val="28"/>
          <w:lang w:eastAsia="ru-RU"/>
        </w:rPr>
        <w:t xml:space="preserve"> </w:t>
      </w:r>
      <w:r w:rsidRPr="002D3A65">
        <w:rPr>
          <w:rFonts w:ascii="Times New Roman" w:eastAsia="Times New Roman" w:hAnsi="Times New Roman" w:cs="Times New Roman"/>
          <w:sz w:val="24"/>
          <w:szCs w:val="24"/>
          <w:lang w:eastAsia="ru-RU"/>
        </w:rPr>
        <w:t xml:space="preserve"> </w:t>
      </w:r>
      <w:r w:rsidRPr="002D3A65">
        <w:rPr>
          <w:rFonts w:ascii="Times New Roman" w:hAnsi="Times New Roman" w:cs="Times New Roman"/>
          <w:sz w:val="24"/>
          <w:szCs w:val="24"/>
        </w:rPr>
        <w:t xml:space="preserve">от 31.05.2024 года, </w:t>
      </w:r>
      <w:r w:rsidRPr="004F0A05">
        <w:rPr>
          <w:rFonts w:ascii="Times New Roman" w:hAnsi="Times New Roman" w:cs="Times New Roman"/>
          <w:color w:val="000000" w:themeColor="text1"/>
          <w:sz w:val="26"/>
          <w:szCs w:val="26"/>
        </w:rPr>
        <w:t>объем времени часов вариативной части распределен по учебным циклам дисциплин и профессиональным модулям следующим образом:</w:t>
      </w:r>
    </w:p>
    <w:p w:rsidR="004C00E5" w:rsidRPr="00F05994" w:rsidRDefault="004C00E5" w:rsidP="00F05994">
      <w:pPr>
        <w:spacing w:after="0" w:line="240" w:lineRule="auto"/>
        <w:ind w:firstLine="708"/>
        <w:jc w:val="both"/>
        <w:rPr>
          <w:rFonts w:ascii="Times New Roman" w:hAnsi="Times New Roman" w:cs="Times New Roman"/>
          <w:i/>
          <w:sz w:val="26"/>
          <w:szCs w:val="26"/>
        </w:rPr>
      </w:pPr>
      <w:r w:rsidRPr="00F05994">
        <w:rPr>
          <w:rFonts w:ascii="Times New Roman" w:hAnsi="Times New Roman" w:cs="Times New Roman"/>
          <w:i/>
          <w:sz w:val="26"/>
          <w:szCs w:val="26"/>
        </w:rPr>
        <w:t>Общепрофессиональный цикл (</w:t>
      </w:r>
      <w:r w:rsidR="004F0A05">
        <w:rPr>
          <w:rFonts w:ascii="Times New Roman" w:hAnsi="Times New Roman" w:cs="Times New Roman"/>
          <w:i/>
          <w:sz w:val="26"/>
          <w:szCs w:val="26"/>
        </w:rPr>
        <w:t>180 часов</w:t>
      </w:r>
      <w:r w:rsidRPr="00F05994">
        <w:rPr>
          <w:rFonts w:ascii="Times New Roman" w:hAnsi="Times New Roman" w:cs="Times New Roman"/>
          <w:i/>
          <w:sz w:val="26"/>
          <w:szCs w:val="26"/>
        </w:rPr>
        <w:t>.):</w:t>
      </w:r>
    </w:p>
    <w:p w:rsidR="004F0A05" w:rsidRDefault="004F0A05" w:rsidP="00F0599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ОП.01 Основы информационных технологий (36 часов)</w:t>
      </w:r>
    </w:p>
    <w:p w:rsidR="004C00E5" w:rsidRPr="00F05994" w:rsidRDefault="004C00E5" w:rsidP="00F05994">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ОП</w:t>
      </w:r>
      <w:r w:rsidR="004F0A05">
        <w:rPr>
          <w:rFonts w:ascii="Times New Roman" w:hAnsi="Times New Roman" w:cs="Times New Roman"/>
          <w:sz w:val="26"/>
          <w:szCs w:val="26"/>
        </w:rPr>
        <w:t>.04 Основы электротехники (36 часов)</w:t>
      </w:r>
      <w:r w:rsidRPr="00F05994">
        <w:rPr>
          <w:rFonts w:ascii="Times New Roman" w:hAnsi="Times New Roman" w:cs="Times New Roman"/>
          <w:sz w:val="26"/>
          <w:szCs w:val="26"/>
        </w:rPr>
        <w:t>,</w:t>
      </w:r>
    </w:p>
    <w:p w:rsidR="004C00E5" w:rsidRPr="00F05994" w:rsidRDefault="004F0A05" w:rsidP="00F0599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ОП.05</w:t>
      </w:r>
      <w:r w:rsidR="004C00E5" w:rsidRPr="00F05994">
        <w:rPr>
          <w:rFonts w:ascii="Times New Roman" w:hAnsi="Times New Roman" w:cs="Times New Roman"/>
          <w:sz w:val="26"/>
          <w:szCs w:val="26"/>
        </w:rPr>
        <w:t xml:space="preserve"> Основы электро</w:t>
      </w:r>
      <w:r>
        <w:rPr>
          <w:rFonts w:ascii="Times New Roman" w:hAnsi="Times New Roman" w:cs="Times New Roman"/>
          <w:sz w:val="26"/>
          <w:szCs w:val="26"/>
        </w:rPr>
        <w:t>ники и цифровой схемотехники (36 часов</w:t>
      </w:r>
      <w:r w:rsidR="004C00E5" w:rsidRPr="00F05994">
        <w:rPr>
          <w:rFonts w:ascii="Times New Roman" w:hAnsi="Times New Roman" w:cs="Times New Roman"/>
          <w:sz w:val="26"/>
          <w:szCs w:val="26"/>
        </w:rPr>
        <w:t>),</w:t>
      </w:r>
    </w:p>
    <w:p w:rsidR="004C00E5" w:rsidRPr="00F05994" w:rsidRDefault="004F0A05" w:rsidP="00F0599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ОП.06</w:t>
      </w:r>
      <w:r w:rsidR="004C00E5" w:rsidRPr="00F05994">
        <w:rPr>
          <w:rFonts w:ascii="Times New Roman" w:hAnsi="Times New Roman" w:cs="Times New Roman"/>
          <w:sz w:val="26"/>
          <w:szCs w:val="26"/>
        </w:rPr>
        <w:t xml:space="preserve"> Охрана </w:t>
      </w:r>
      <w:r>
        <w:rPr>
          <w:rFonts w:ascii="Times New Roman" w:hAnsi="Times New Roman" w:cs="Times New Roman"/>
          <w:sz w:val="26"/>
          <w:szCs w:val="26"/>
        </w:rPr>
        <w:t>труда и техника безопасности (часов</w:t>
      </w:r>
      <w:r w:rsidR="004C00E5" w:rsidRPr="00F05994">
        <w:rPr>
          <w:rFonts w:ascii="Times New Roman" w:hAnsi="Times New Roman" w:cs="Times New Roman"/>
          <w:sz w:val="26"/>
          <w:szCs w:val="26"/>
        </w:rPr>
        <w:t>),</w:t>
      </w:r>
    </w:p>
    <w:p w:rsidR="004C00E5" w:rsidRPr="00F05994" w:rsidRDefault="004F0A05" w:rsidP="00F0599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ОП.07</w:t>
      </w:r>
      <w:r w:rsidR="004C00E5" w:rsidRPr="00F05994">
        <w:rPr>
          <w:rFonts w:ascii="Times New Roman" w:hAnsi="Times New Roman" w:cs="Times New Roman"/>
          <w:sz w:val="26"/>
          <w:szCs w:val="26"/>
        </w:rPr>
        <w:t xml:space="preserve"> Экономика организации (</w:t>
      </w:r>
      <w:r>
        <w:rPr>
          <w:rFonts w:ascii="Times New Roman" w:hAnsi="Times New Roman" w:cs="Times New Roman"/>
          <w:sz w:val="26"/>
          <w:szCs w:val="26"/>
        </w:rPr>
        <w:t>36 часов</w:t>
      </w:r>
      <w:r w:rsidR="004C00E5" w:rsidRPr="00F05994">
        <w:rPr>
          <w:rFonts w:ascii="Times New Roman" w:hAnsi="Times New Roman" w:cs="Times New Roman"/>
          <w:sz w:val="26"/>
          <w:szCs w:val="26"/>
        </w:rPr>
        <w:t>).</w:t>
      </w:r>
    </w:p>
    <w:p w:rsidR="006A165A" w:rsidRPr="00F05994" w:rsidRDefault="004C00E5" w:rsidP="00F05994">
      <w:pPr>
        <w:spacing w:after="0" w:line="240" w:lineRule="auto"/>
        <w:ind w:firstLine="708"/>
        <w:jc w:val="both"/>
        <w:rPr>
          <w:rFonts w:ascii="Times New Roman" w:hAnsi="Times New Roman" w:cs="Times New Roman"/>
          <w:i/>
          <w:sz w:val="26"/>
          <w:szCs w:val="26"/>
        </w:rPr>
      </w:pPr>
      <w:r w:rsidRPr="00F05994">
        <w:rPr>
          <w:rFonts w:ascii="Times New Roman" w:hAnsi="Times New Roman" w:cs="Times New Roman"/>
          <w:i/>
          <w:sz w:val="26"/>
          <w:szCs w:val="26"/>
        </w:rPr>
        <w:t xml:space="preserve">Профессиональный цикл (ПМ.00 – </w:t>
      </w:r>
      <w:r w:rsidR="004F0A05">
        <w:rPr>
          <w:rFonts w:ascii="Times New Roman" w:hAnsi="Times New Roman" w:cs="Times New Roman"/>
          <w:i/>
          <w:sz w:val="26"/>
          <w:szCs w:val="26"/>
        </w:rPr>
        <w:t>108 часов</w:t>
      </w:r>
      <w:r w:rsidRPr="00F05994">
        <w:rPr>
          <w:rFonts w:ascii="Times New Roman" w:hAnsi="Times New Roman" w:cs="Times New Roman"/>
          <w:i/>
          <w:sz w:val="26"/>
          <w:szCs w:val="26"/>
        </w:rPr>
        <w:t xml:space="preserve">) </w:t>
      </w:r>
      <w:r w:rsidR="004F0A05">
        <w:rPr>
          <w:rFonts w:ascii="Times New Roman" w:hAnsi="Times New Roman" w:cs="Times New Roman"/>
          <w:i/>
          <w:sz w:val="26"/>
          <w:szCs w:val="26"/>
        </w:rPr>
        <w:t>–</w:t>
      </w:r>
      <w:r w:rsidRPr="00F05994">
        <w:rPr>
          <w:rFonts w:ascii="Times New Roman" w:hAnsi="Times New Roman" w:cs="Times New Roman"/>
          <w:i/>
          <w:sz w:val="26"/>
          <w:szCs w:val="26"/>
        </w:rPr>
        <w:t xml:space="preserve"> </w:t>
      </w:r>
      <w:r w:rsidR="004F0A05">
        <w:rPr>
          <w:rFonts w:ascii="Times New Roman" w:hAnsi="Times New Roman" w:cs="Times New Roman"/>
          <w:i/>
          <w:sz w:val="26"/>
          <w:szCs w:val="26"/>
        </w:rPr>
        <w:t xml:space="preserve">ПМ. 01 Оформление и компановка технической документации </w:t>
      </w:r>
      <w:r w:rsidR="004054AF" w:rsidRPr="00F05994">
        <w:rPr>
          <w:rFonts w:ascii="Times New Roman" w:hAnsi="Times New Roman" w:cs="Times New Roman"/>
          <w:i/>
          <w:sz w:val="26"/>
          <w:szCs w:val="26"/>
        </w:rPr>
        <w:t xml:space="preserve"> </w:t>
      </w:r>
      <w:r w:rsidRPr="00F05994">
        <w:rPr>
          <w:rFonts w:ascii="Times New Roman" w:hAnsi="Times New Roman" w:cs="Times New Roman"/>
          <w:i/>
          <w:sz w:val="26"/>
          <w:szCs w:val="26"/>
        </w:rPr>
        <w:t>(</w:t>
      </w:r>
      <w:r w:rsidR="004F0A05">
        <w:rPr>
          <w:rFonts w:ascii="Times New Roman" w:hAnsi="Times New Roman" w:cs="Times New Roman"/>
          <w:i/>
          <w:sz w:val="26"/>
          <w:szCs w:val="26"/>
        </w:rPr>
        <w:t>66 часов), ПМн. 02 Техническая обработка и размещение информационных ресурсов на сайте  (42 часа).</w:t>
      </w:r>
    </w:p>
    <w:p w:rsidR="006A165A" w:rsidRPr="00F05994" w:rsidRDefault="006A165A" w:rsidP="00F05994">
      <w:pPr>
        <w:numPr>
          <w:ilvl w:val="1"/>
          <w:numId w:val="9"/>
        </w:numPr>
        <w:tabs>
          <w:tab w:val="left" w:pos="1236"/>
        </w:tabs>
        <w:spacing w:after="0" w:line="240" w:lineRule="auto"/>
        <w:ind w:firstLine="710"/>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вариативных частях учебных циклов (дисциплин, профессиональных модулей) определены приобретаемые обучающимися знания, умения, практический опыт и перечень формируемых компетенций или видов профессиональной деятельности. Решения по формированию вариативного перечня знаний, умений, практического опыта и компетенций базируются на требованиях к выпускникам со стороны работодателей, обучающихся, общества, регионального рынка труда и согласовываются с ними.</w:t>
      </w:r>
    </w:p>
    <w:p w:rsidR="00080CA4" w:rsidRPr="00CC2A66" w:rsidRDefault="00080CA4" w:rsidP="00F05994">
      <w:pPr>
        <w:spacing w:after="0" w:line="240" w:lineRule="auto"/>
        <w:jc w:val="both"/>
        <w:rPr>
          <w:rFonts w:ascii="Times New Roman" w:eastAsia="Times New Roman" w:hAnsi="Times New Roman" w:cs="Times New Roman"/>
          <w:b/>
          <w:bCs/>
          <w:sz w:val="28"/>
          <w:szCs w:val="28"/>
        </w:rPr>
      </w:pPr>
    </w:p>
    <w:p w:rsidR="00EF2F26" w:rsidRPr="00F05994" w:rsidRDefault="006A165A"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1.3.4. Требования к уровню подготовки,</w:t>
      </w:r>
      <w:r w:rsidR="00A85ED5" w:rsidRPr="00F05994">
        <w:rPr>
          <w:rFonts w:ascii="Times New Roman" w:eastAsia="Times New Roman" w:hAnsi="Times New Roman" w:cs="Times New Roman"/>
          <w:b/>
          <w:bCs/>
          <w:sz w:val="26"/>
          <w:szCs w:val="26"/>
        </w:rPr>
        <w:t xml:space="preserve"> необходимому для освоения ППКРС</w:t>
      </w:r>
      <w:r w:rsidRPr="00F05994">
        <w:rPr>
          <w:rFonts w:ascii="Times New Roman" w:eastAsia="Times New Roman" w:hAnsi="Times New Roman" w:cs="Times New Roman"/>
          <w:b/>
          <w:bCs/>
          <w:sz w:val="26"/>
          <w:szCs w:val="26"/>
        </w:rPr>
        <w:t xml:space="preserve"> </w:t>
      </w:r>
      <w:r w:rsidR="00A85ED5" w:rsidRPr="00F05994">
        <w:rPr>
          <w:rFonts w:ascii="Times New Roman" w:eastAsia="Times New Roman" w:hAnsi="Times New Roman" w:cs="Times New Roman"/>
          <w:b/>
          <w:bCs/>
          <w:sz w:val="26"/>
          <w:szCs w:val="26"/>
        </w:rPr>
        <w:t xml:space="preserve">по профессии </w:t>
      </w:r>
      <w:r w:rsidR="004F0A05" w:rsidRPr="00CC7DF5">
        <w:rPr>
          <w:rFonts w:ascii="Times New Roman" w:hAnsi="Times New Roman" w:cs="Times New Roman"/>
          <w:b/>
          <w:bCs/>
          <w:iCs/>
          <w:sz w:val="26"/>
          <w:szCs w:val="26"/>
        </w:rPr>
        <w:t>09.01.03 Оператор информационных систем и ресурсов</w:t>
      </w:r>
      <w:r w:rsidRPr="00F05994">
        <w:rPr>
          <w:rFonts w:ascii="Times New Roman" w:eastAsia="Times New Roman" w:hAnsi="Times New Roman" w:cs="Times New Roman"/>
          <w:b/>
          <w:bCs/>
          <w:sz w:val="26"/>
          <w:szCs w:val="26"/>
        </w:rPr>
        <w:t>.</w:t>
      </w:r>
    </w:p>
    <w:p w:rsidR="004F0A05" w:rsidRPr="004F0A05" w:rsidRDefault="004F0A05" w:rsidP="00F05994">
      <w:pPr>
        <w:spacing w:after="0" w:line="240" w:lineRule="auto"/>
        <w:ind w:firstLine="708"/>
        <w:jc w:val="both"/>
        <w:rPr>
          <w:rFonts w:ascii="Times New Roman" w:eastAsia="Times New Roman" w:hAnsi="Times New Roman" w:cs="Times New Roman"/>
          <w:sz w:val="26"/>
          <w:szCs w:val="26"/>
        </w:rPr>
      </w:pPr>
      <w:r w:rsidRPr="004F0A05">
        <w:rPr>
          <w:rFonts w:ascii="Times New Roman" w:hAnsi="Times New Roman" w:cs="Times New Roman"/>
          <w:sz w:val="26"/>
          <w:szCs w:val="26"/>
        </w:rPr>
        <w:t>Обучение по образовательной программе в образовательной организации осуществляется в очной форме обучения</w:t>
      </w:r>
      <w:r w:rsidR="009F6029">
        <w:rPr>
          <w:rFonts w:ascii="Times New Roman" w:hAnsi="Times New Roman" w:cs="Times New Roman"/>
          <w:sz w:val="26"/>
          <w:szCs w:val="26"/>
        </w:rPr>
        <w:t>.</w:t>
      </w:r>
    </w:p>
    <w:p w:rsidR="006A165A" w:rsidRDefault="006A165A" w:rsidP="00F05994">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Нормативный срок освоения </w:t>
      </w:r>
      <w:r w:rsidR="00A85ED5" w:rsidRPr="00F05994">
        <w:rPr>
          <w:rFonts w:ascii="Times New Roman" w:eastAsia="Times New Roman" w:hAnsi="Times New Roman" w:cs="Times New Roman"/>
          <w:sz w:val="26"/>
          <w:szCs w:val="26"/>
        </w:rPr>
        <w:t xml:space="preserve">ППКРС по профессии </w:t>
      </w:r>
      <w:r w:rsidR="004F0A05" w:rsidRPr="00CC7DF5">
        <w:rPr>
          <w:rFonts w:ascii="Times New Roman" w:hAnsi="Times New Roman" w:cs="Times New Roman"/>
          <w:b/>
          <w:bCs/>
          <w:iCs/>
          <w:sz w:val="26"/>
          <w:szCs w:val="26"/>
        </w:rPr>
        <w:t>09.01.03 Оператор информационных систем и ресурсов</w:t>
      </w:r>
      <w:r w:rsidR="00A85ED5"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при очной</w:t>
      </w:r>
      <w:r w:rsidRPr="00F05994">
        <w:rPr>
          <w:rFonts w:ascii="Times New Roman" w:eastAsia="Times New Roman" w:hAnsi="Times New Roman" w:cs="Times New Roman"/>
          <w:bCs/>
          <w:sz w:val="26"/>
          <w:szCs w:val="26"/>
        </w:rPr>
        <w:t xml:space="preserve"> </w:t>
      </w:r>
      <w:r w:rsidRPr="00F05994">
        <w:rPr>
          <w:rFonts w:ascii="Times New Roman" w:eastAsia="Times New Roman" w:hAnsi="Times New Roman" w:cs="Times New Roman"/>
          <w:sz w:val="26"/>
          <w:szCs w:val="26"/>
        </w:rPr>
        <w:t>форме получения образования составляет:</w:t>
      </w:r>
    </w:p>
    <w:p w:rsidR="00063167" w:rsidRPr="00F05994" w:rsidRDefault="00063167" w:rsidP="00F05994">
      <w:pPr>
        <w:spacing w:after="0" w:line="240" w:lineRule="auto"/>
        <w:ind w:firstLine="708"/>
        <w:jc w:val="both"/>
        <w:rPr>
          <w:rFonts w:ascii="Times New Roman" w:eastAsia="Times New Roman" w:hAnsi="Times New Roman" w:cs="Times New Roman"/>
          <w:bCs/>
          <w:sz w:val="26"/>
          <w:szCs w:val="26"/>
        </w:rPr>
      </w:pPr>
      <w:r>
        <w:rPr>
          <w:rFonts w:ascii="Times New Roman" w:eastAsia="Times New Roman" w:hAnsi="Times New Roman" w:cs="Times New Roman"/>
          <w:sz w:val="26"/>
          <w:szCs w:val="26"/>
        </w:rPr>
        <w:t xml:space="preserve">- на базе </w:t>
      </w:r>
      <w:r w:rsidR="004F0A05">
        <w:rPr>
          <w:rFonts w:ascii="Times New Roman" w:eastAsia="Times New Roman" w:hAnsi="Times New Roman" w:cs="Times New Roman"/>
          <w:sz w:val="26"/>
          <w:szCs w:val="26"/>
        </w:rPr>
        <w:t>основного общего образования – 1</w:t>
      </w:r>
      <w:r>
        <w:rPr>
          <w:rFonts w:ascii="Times New Roman" w:eastAsia="Times New Roman" w:hAnsi="Times New Roman" w:cs="Times New Roman"/>
          <w:sz w:val="26"/>
          <w:szCs w:val="26"/>
        </w:rPr>
        <w:t xml:space="preserve"> года 10 месяцев</w:t>
      </w:r>
    </w:p>
    <w:p w:rsidR="009C0F38" w:rsidRPr="00F05994" w:rsidRDefault="006A165A" w:rsidP="004F0A05">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 на базе </w:t>
      </w:r>
      <w:r w:rsidR="0079649E" w:rsidRPr="00F05994">
        <w:rPr>
          <w:rFonts w:ascii="Times New Roman" w:eastAsia="Times New Roman" w:hAnsi="Times New Roman" w:cs="Times New Roman"/>
          <w:sz w:val="26"/>
          <w:szCs w:val="26"/>
        </w:rPr>
        <w:t>среднего</w:t>
      </w:r>
      <w:r w:rsidRPr="00F05994">
        <w:rPr>
          <w:rFonts w:ascii="Times New Roman" w:eastAsia="Times New Roman" w:hAnsi="Times New Roman" w:cs="Times New Roman"/>
          <w:sz w:val="26"/>
          <w:szCs w:val="26"/>
        </w:rPr>
        <w:t xml:space="preserve"> общего образования –</w:t>
      </w:r>
      <w:r w:rsidR="00A167DF"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10 месяцев. </w:t>
      </w:r>
    </w:p>
    <w:p w:rsidR="004F0A05" w:rsidRPr="004F0A05" w:rsidRDefault="004F0A05" w:rsidP="004F0A05">
      <w:pPr>
        <w:pStyle w:val="ConsPlusNormal"/>
        <w:ind w:firstLine="540"/>
        <w:jc w:val="both"/>
        <w:rPr>
          <w:rFonts w:ascii="Times New Roman" w:hAnsi="Times New Roman" w:cs="Times New Roman"/>
          <w:sz w:val="26"/>
          <w:szCs w:val="26"/>
        </w:rPr>
      </w:pPr>
      <w:r w:rsidRPr="004F0A05">
        <w:rPr>
          <w:rFonts w:ascii="Times New Roman" w:hAnsi="Times New Roman" w:cs="Times New Roman"/>
          <w:sz w:val="26"/>
          <w:szCs w:val="26"/>
        </w:rPr>
        <w:t xml:space="preserve">При обучении по индивидуальному учебному плану срок получения образования по образовательной программе составляет не более сроков получения образования, установленных в </w:t>
      </w:r>
      <w:hyperlink w:anchor="P62">
        <w:r w:rsidRPr="004F0A05">
          <w:rPr>
            <w:rFonts w:ascii="Times New Roman" w:hAnsi="Times New Roman" w:cs="Times New Roman"/>
            <w:color w:val="0000FF"/>
            <w:sz w:val="26"/>
            <w:szCs w:val="26"/>
          </w:rPr>
          <w:t>пункте 1.9</w:t>
        </w:r>
      </w:hyperlink>
      <w:r w:rsidRPr="004F0A05">
        <w:rPr>
          <w:rFonts w:ascii="Times New Roman" w:hAnsi="Times New Roman" w:cs="Times New Roman"/>
          <w:sz w:val="26"/>
          <w:szCs w:val="26"/>
        </w:rPr>
        <w:t xml:space="preserve"> ФГОС СПО.</w:t>
      </w:r>
    </w:p>
    <w:p w:rsidR="004F0A05" w:rsidRPr="004F0A05" w:rsidRDefault="004F0A05" w:rsidP="004F0A05">
      <w:pPr>
        <w:pStyle w:val="ConsPlusNormal"/>
        <w:ind w:firstLine="540"/>
        <w:jc w:val="both"/>
        <w:rPr>
          <w:rFonts w:ascii="Times New Roman" w:hAnsi="Times New Roman" w:cs="Times New Roman"/>
          <w:sz w:val="26"/>
          <w:szCs w:val="26"/>
        </w:rPr>
      </w:pPr>
      <w:r w:rsidRPr="004F0A05">
        <w:rPr>
          <w:rFonts w:ascii="Times New Roman" w:hAnsi="Times New Roman" w:cs="Times New Roman"/>
          <w:sz w:val="26"/>
          <w:szCs w:val="26"/>
        </w:rPr>
        <w:t xml:space="preserve">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сроками получения образования, установленными </w:t>
      </w:r>
      <w:hyperlink w:anchor="P62">
        <w:r w:rsidRPr="004F0A05">
          <w:rPr>
            <w:rFonts w:ascii="Times New Roman" w:hAnsi="Times New Roman" w:cs="Times New Roman"/>
            <w:color w:val="0000FF"/>
            <w:sz w:val="26"/>
            <w:szCs w:val="26"/>
          </w:rPr>
          <w:t>пунктом 1.9</w:t>
        </w:r>
      </w:hyperlink>
      <w:r w:rsidRPr="004F0A05">
        <w:rPr>
          <w:rFonts w:ascii="Times New Roman" w:hAnsi="Times New Roman" w:cs="Times New Roman"/>
          <w:sz w:val="26"/>
          <w:szCs w:val="26"/>
        </w:rPr>
        <w:t xml:space="preserve"> ФГОС СПО.</w:t>
      </w:r>
    </w:p>
    <w:p w:rsidR="004F0A05" w:rsidRPr="004F0A05" w:rsidRDefault="004F0A05" w:rsidP="004F0A05">
      <w:pPr>
        <w:pStyle w:val="ConsPlusNormal"/>
        <w:ind w:firstLine="540"/>
        <w:jc w:val="both"/>
        <w:rPr>
          <w:rFonts w:ascii="Times New Roman" w:hAnsi="Times New Roman" w:cs="Times New Roman"/>
          <w:sz w:val="26"/>
          <w:szCs w:val="26"/>
        </w:rPr>
      </w:pPr>
      <w:r w:rsidRPr="004F0A05">
        <w:rPr>
          <w:rFonts w:ascii="Times New Roman" w:hAnsi="Times New Roman" w:cs="Times New Roman"/>
          <w:sz w:val="26"/>
          <w:szCs w:val="26"/>
        </w:rPr>
        <w:t xml:space="preserve">Конкретный срок получения образования по индивидуальному учебному плану, в том числе при ускоренном обучении, определяется образовательной организацией самостоятельно в пределах сроков, установленных </w:t>
      </w:r>
      <w:hyperlink w:anchor="P62">
        <w:r w:rsidRPr="004F0A05">
          <w:rPr>
            <w:rFonts w:ascii="Times New Roman" w:hAnsi="Times New Roman" w:cs="Times New Roman"/>
            <w:color w:val="0000FF"/>
            <w:sz w:val="26"/>
            <w:szCs w:val="26"/>
          </w:rPr>
          <w:t>пунктом 1.9</w:t>
        </w:r>
      </w:hyperlink>
      <w:r w:rsidRPr="004F0A05">
        <w:rPr>
          <w:rFonts w:ascii="Times New Roman" w:hAnsi="Times New Roman" w:cs="Times New Roman"/>
          <w:sz w:val="26"/>
          <w:szCs w:val="26"/>
        </w:rPr>
        <w:t xml:space="preserve"> ФГОС СПО.</w:t>
      </w:r>
    </w:p>
    <w:p w:rsidR="004F0A05" w:rsidRPr="004F0A05" w:rsidRDefault="004F0A05" w:rsidP="004F0A05">
      <w:pPr>
        <w:pStyle w:val="ConsPlusNormal"/>
        <w:ind w:firstLine="540"/>
        <w:jc w:val="both"/>
        <w:rPr>
          <w:rFonts w:ascii="Times New Roman" w:hAnsi="Times New Roman" w:cs="Times New Roman"/>
          <w:sz w:val="26"/>
          <w:szCs w:val="26"/>
        </w:rPr>
      </w:pPr>
      <w:r w:rsidRPr="004F0A05">
        <w:rPr>
          <w:rFonts w:ascii="Times New Roman" w:hAnsi="Times New Roman" w:cs="Times New Roman"/>
          <w:sz w:val="26"/>
          <w:szCs w:val="26"/>
        </w:rPr>
        <w:t>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rsidR="004F0A05" w:rsidRPr="004F0A05" w:rsidRDefault="004F0A05" w:rsidP="004F0A05">
      <w:pPr>
        <w:spacing w:after="0" w:line="240" w:lineRule="auto"/>
        <w:ind w:firstLine="708"/>
        <w:jc w:val="both"/>
        <w:rPr>
          <w:rFonts w:ascii="Times New Roman" w:eastAsia="Times New Roman" w:hAnsi="Times New Roman" w:cs="Times New Roman"/>
          <w:sz w:val="26"/>
          <w:szCs w:val="26"/>
        </w:rPr>
      </w:pPr>
    </w:p>
    <w:p w:rsidR="00E4214A" w:rsidRPr="00E4214A" w:rsidRDefault="00E4214A" w:rsidP="00E4214A">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Структура и объем образовательной программы</w:t>
      </w:r>
    </w:p>
    <w:p w:rsidR="00E4214A" w:rsidRPr="00E4214A" w:rsidRDefault="00E4214A" w:rsidP="00E4214A">
      <w:pPr>
        <w:pStyle w:val="ConsPlusNormal"/>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3968"/>
      </w:tblGrid>
      <w:tr w:rsidR="00E4214A" w:rsidRPr="00E4214A" w:rsidTr="006834C8">
        <w:tc>
          <w:tcPr>
            <w:tcW w:w="5102" w:type="dxa"/>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lastRenderedPageBreak/>
              <w:t>Структура образовательной программы</w:t>
            </w:r>
          </w:p>
        </w:tc>
        <w:tc>
          <w:tcPr>
            <w:tcW w:w="3968" w:type="dxa"/>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Объем образовательной программы, в академических часах</w:t>
            </w:r>
          </w:p>
        </w:tc>
      </w:tr>
      <w:tr w:rsidR="00E4214A" w:rsidRPr="00E4214A" w:rsidTr="006834C8">
        <w:tc>
          <w:tcPr>
            <w:tcW w:w="5102" w:type="dxa"/>
          </w:tcPr>
          <w:p w:rsidR="00E4214A" w:rsidRPr="00E4214A" w:rsidRDefault="00E4214A" w:rsidP="006834C8">
            <w:pPr>
              <w:pStyle w:val="ConsPlusNormal"/>
              <w:rPr>
                <w:rFonts w:ascii="Times New Roman" w:hAnsi="Times New Roman" w:cs="Times New Roman"/>
                <w:sz w:val="26"/>
                <w:szCs w:val="26"/>
              </w:rPr>
            </w:pPr>
            <w:r w:rsidRPr="00E4214A">
              <w:rPr>
                <w:rFonts w:ascii="Times New Roman" w:hAnsi="Times New Roman" w:cs="Times New Roman"/>
                <w:sz w:val="26"/>
                <w:szCs w:val="26"/>
              </w:rPr>
              <w:t>Дисциплины (модули)</w:t>
            </w:r>
          </w:p>
        </w:tc>
        <w:tc>
          <w:tcPr>
            <w:tcW w:w="3968" w:type="dxa"/>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Не менее 612</w:t>
            </w:r>
          </w:p>
        </w:tc>
      </w:tr>
      <w:tr w:rsidR="00E4214A" w:rsidRPr="00E4214A" w:rsidTr="006834C8">
        <w:tc>
          <w:tcPr>
            <w:tcW w:w="5102" w:type="dxa"/>
            <w:vAlign w:val="bottom"/>
          </w:tcPr>
          <w:p w:rsidR="00E4214A" w:rsidRPr="00E4214A" w:rsidRDefault="00E4214A" w:rsidP="006834C8">
            <w:pPr>
              <w:pStyle w:val="ConsPlusNormal"/>
              <w:rPr>
                <w:rFonts w:ascii="Times New Roman" w:hAnsi="Times New Roman" w:cs="Times New Roman"/>
                <w:sz w:val="26"/>
                <w:szCs w:val="26"/>
              </w:rPr>
            </w:pPr>
            <w:r w:rsidRPr="00E4214A">
              <w:rPr>
                <w:rFonts w:ascii="Times New Roman" w:hAnsi="Times New Roman" w:cs="Times New Roman"/>
                <w:sz w:val="26"/>
                <w:szCs w:val="26"/>
              </w:rPr>
              <w:t>Практика</w:t>
            </w:r>
          </w:p>
        </w:tc>
        <w:tc>
          <w:tcPr>
            <w:tcW w:w="3968" w:type="dxa"/>
            <w:vAlign w:val="bottom"/>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Не менее 540</w:t>
            </w:r>
          </w:p>
        </w:tc>
      </w:tr>
      <w:tr w:rsidR="00E4214A" w:rsidRPr="00E4214A" w:rsidTr="006834C8">
        <w:tc>
          <w:tcPr>
            <w:tcW w:w="5102" w:type="dxa"/>
          </w:tcPr>
          <w:p w:rsidR="00E4214A" w:rsidRPr="00E4214A" w:rsidRDefault="00E4214A" w:rsidP="006834C8">
            <w:pPr>
              <w:pStyle w:val="ConsPlusNormal"/>
              <w:rPr>
                <w:rFonts w:ascii="Times New Roman" w:hAnsi="Times New Roman" w:cs="Times New Roman"/>
                <w:sz w:val="26"/>
                <w:szCs w:val="26"/>
              </w:rPr>
            </w:pPr>
            <w:r w:rsidRPr="00E4214A">
              <w:rPr>
                <w:rFonts w:ascii="Times New Roman" w:hAnsi="Times New Roman" w:cs="Times New Roman"/>
                <w:sz w:val="26"/>
                <w:szCs w:val="26"/>
              </w:rPr>
              <w:t>Государственная итоговая аттестация</w:t>
            </w:r>
          </w:p>
        </w:tc>
        <w:tc>
          <w:tcPr>
            <w:tcW w:w="3968" w:type="dxa"/>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36</w:t>
            </w:r>
          </w:p>
        </w:tc>
      </w:tr>
      <w:tr w:rsidR="00E4214A" w:rsidRPr="00E4214A" w:rsidTr="006834C8">
        <w:tc>
          <w:tcPr>
            <w:tcW w:w="9070" w:type="dxa"/>
            <w:gridSpan w:val="2"/>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Общий объем образовательной программы:</w:t>
            </w:r>
          </w:p>
        </w:tc>
      </w:tr>
      <w:tr w:rsidR="00E4214A" w:rsidRPr="00E4214A" w:rsidTr="006834C8">
        <w:tc>
          <w:tcPr>
            <w:tcW w:w="5102" w:type="dxa"/>
          </w:tcPr>
          <w:p w:rsidR="00E4214A" w:rsidRPr="00E4214A" w:rsidRDefault="00E4214A" w:rsidP="006834C8">
            <w:pPr>
              <w:pStyle w:val="ConsPlusNormal"/>
              <w:jc w:val="both"/>
              <w:rPr>
                <w:rFonts w:ascii="Times New Roman" w:hAnsi="Times New Roman" w:cs="Times New Roman"/>
                <w:sz w:val="26"/>
                <w:szCs w:val="26"/>
              </w:rPr>
            </w:pPr>
            <w:r w:rsidRPr="00E4214A">
              <w:rPr>
                <w:rFonts w:ascii="Times New Roman" w:hAnsi="Times New Roman" w:cs="Times New Roman"/>
                <w:sz w:val="26"/>
                <w:szCs w:val="26"/>
              </w:rPr>
              <w:t>на базе среднего общего образования</w:t>
            </w:r>
          </w:p>
        </w:tc>
        <w:tc>
          <w:tcPr>
            <w:tcW w:w="3968" w:type="dxa"/>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1476</w:t>
            </w:r>
          </w:p>
        </w:tc>
      </w:tr>
      <w:tr w:rsidR="00E4214A" w:rsidRPr="00E4214A" w:rsidTr="006834C8">
        <w:tc>
          <w:tcPr>
            <w:tcW w:w="5102" w:type="dxa"/>
            <w:vAlign w:val="bottom"/>
          </w:tcPr>
          <w:p w:rsidR="00E4214A" w:rsidRPr="00E4214A" w:rsidRDefault="00E4214A" w:rsidP="006834C8">
            <w:pPr>
              <w:pStyle w:val="ConsPlusNormal"/>
              <w:jc w:val="both"/>
              <w:rPr>
                <w:rFonts w:ascii="Times New Roman" w:hAnsi="Times New Roman" w:cs="Times New Roman"/>
                <w:sz w:val="26"/>
                <w:szCs w:val="26"/>
              </w:rPr>
            </w:pPr>
            <w:r w:rsidRPr="00E4214A">
              <w:rPr>
                <w:rFonts w:ascii="Times New Roman" w:hAnsi="Times New Roman" w:cs="Times New Roman"/>
                <w:sz w:val="26"/>
                <w:szCs w:val="26"/>
              </w:rPr>
              <w:t>на базе основного общего образования,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w:t>
            </w:r>
          </w:p>
        </w:tc>
        <w:tc>
          <w:tcPr>
            <w:tcW w:w="3968" w:type="dxa"/>
            <w:vAlign w:val="center"/>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2952</w:t>
            </w:r>
          </w:p>
        </w:tc>
      </w:tr>
    </w:tbl>
    <w:p w:rsidR="004F0A05" w:rsidRPr="00F05994" w:rsidRDefault="004F0A05" w:rsidP="00F05994">
      <w:pPr>
        <w:spacing w:after="0" w:line="240" w:lineRule="auto"/>
        <w:ind w:firstLine="708"/>
        <w:jc w:val="both"/>
        <w:rPr>
          <w:rFonts w:ascii="Times New Roman" w:eastAsia="Times New Roman" w:hAnsi="Times New Roman" w:cs="Times New Roman"/>
          <w:sz w:val="26"/>
          <w:szCs w:val="26"/>
        </w:rPr>
      </w:pPr>
    </w:p>
    <w:p w:rsidR="006A165A" w:rsidRPr="00F05994" w:rsidRDefault="006A165A" w:rsidP="00F05994">
      <w:pPr>
        <w:spacing w:after="0" w:line="240" w:lineRule="auto"/>
        <w:rPr>
          <w:rFonts w:ascii="Times New Roman" w:hAnsi="Times New Roman" w:cs="Times New Roman"/>
          <w:sz w:val="26"/>
          <w:szCs w:val="26"/>
        </w:rPr>
      </w:pPr>
    </w:p>
    <w:p w:rsidR="003F4F3D" w:rsidRDefault="006A165A" w:rsidP="00E4214A">
      <w:pPr>
        <w:spacing w:after="0" w:line="240" w:lineRule="auto"/>
        <w:jc w:val="both"/>
        <w:rPr>
          <w:rFonts w:ascii="Times New Roman" w:hAnsi="Times New Roman" w:cs="Times New Roman"/>
          <w:b/>
          <w:bCs/>
          <w:iCs/>
          <w:sz w:val="26"/>
          <w:szCs w:val="26"/>
        </w:rPr>
      </w:pPr>
      <w:r w:rsidRPr="00F05994">
        <w:rPr>
          <w:rFonts w:ascii="Times New Roman" w:eastAsia="Times New Roman" w:hAnsi="Times New Roman" w:cs="Times New Roman"/>
          <w:sz w:val="26"/>
          <w:szCs w:val="26"/>
        </w:rPr>
        <w:t xml:space="preserve">Квалификация – </w:t>
      </w:r>
      <w:r w:rsidR="00E4214A" w:rsidRPr="00CC7DF5">
        <w:rPr>
          <w:rFonts w:ascii="Times New Roman" w:hAnsi="Times New Roman" w:cs="Times New Roman"/>
          <w:b/>
          <w:bCs/>
          <w:iCs/>
          <w:sz w:val="26"/>
          <w:szCs w:val="26"/>
        </w:rPr>
        <w:t>Оператор информационных систем и ресурсов</w:t>
      </w:r>
    </w:p>
    <w:p w:rsidR="00E4214A" w:rsidRDefault="00E4214A" w:rsidP="00E4214A">
      <w:pPr>
        <w:spacing w:after="0" w:line="240" w:lineRule="auto"/>
        <w:jc w:val="both"/>
        <w:rPr>
          <w:rFonts w:ascii="Times New Roman" w:hAnsi="Times New Roman" w:cs="Times New Roman"/>
          <w:sz w:val="26"/>
          <w:szCs w:val="26"/>
        </w:rPr>
      </w:pPr>
    </w:p>
    <w:p w:rsidR="00A85ED5" w:rsidRDefault="006A165A" w:rsidP="00F05994">
      <w:pPr>
        <w:spacing w:after="0" w:line="240" w:lineRule="auto"/>
        <w:jc w:val="both"/>
        <w:rPr>
          <w:rFonts w:ascii="Times New Roman" w:hAnsi="Times New Roman" w:cs="Times New Roman"/>
          <w:b/>
          <w:bCs/>
          <w:iCs/>
          <w:sz w:val="26"/>
          <w:szCs w:val="26"/>
        </w:rPr>
      </w:pPr>
      <w:r w:rsidRPr="00F05994">
        <w:rPr>
          <w:rFonts w:ascii="Times New Roman" w:eastAsia="Times New Roman" w:hAnsi="Times New Roman" w:cs="Times New Roman"/>
          <w:b/>
          <w:bCs/>
          <w:sz w:val="26"/>
          <w:szCs w:val="26"/>
        </w:rPr>
        <w:t xml:space="preserve">Раздел 2. Характеристика профессиональной деятельности выпускников и требования к результатам освоения </w:t>
      </w:r>
      <w:r w:rsidR="00A85ED5" w:rsidRPr="00F05994">
        <w:rPr>
          <w:rFonts w:ascii="Times New Roman" w:eastAsia="Times New Roman" w:hAnsi="Times New Roman" w:cs="Times New Roman"/>
          <w:b/>
          <w:bCs/>
          <w:sz w:val="26"/>
          <w:szCs w:val="26"/>
        </w:rPr>
        <w:t>ППКРС по профессии 09.01.</w:t>
      </w:r>
      <w:r w:rsidR="00E4214A" w:rsidRPr="00E4214A">
        <w:rPr>
          <w:rFonts w:ascii="Times New Roman" w:hAnsi="Times New Roman" w:cs="Times New Roman"/>
          <w:b/>
          <w:bCs/>
          <w:iCs/>
          <w:sz w:val="26"/>
          <w:szCs w:val="26"/>
        </w:rPr>
        <w:t xml:space="preserve"> </w:t>
      </w:r>
      <w:r w:rsidR="00E4214A" w:rsidRPr="00CC7DF5">
        <w:rPr>
          <w:rFonts w:ascii="Times New Roman" w:hAnsi="Times New Roman" w:cs="Times New Roman"/>
          <w:b/>
          <w:bCs/>
          <w:iCs/>
          <w:sz w:val="26"/>
          <w:szCs w:val="26"/>
        </w:rPr>
        <w:t>Оператор информационных систем и ресурсов</w:t>
      </w:r>
    </w:p>
    <w:p w:rsidR="00E4214A" w:rsidRPr="00F05994" w:rsidRDefault="00E4214A" w:rsidP="00F05994">
      <w:pPr>
        <w:spacing w:after="0" w:line="240" w:lineRule="auto"/>
        <w:jc w:val="both"/>
        <w:rPr>
          <w:rFonts w:ascii="Times New Roman" w:hAnsi="Times New Roman" w:cs="Times New Roman"/>
          <w:sz w:val="26"/>
          <w:szCs w:val="26"/>
        </w:rPr>
      </w:pPr>
    </w:p>
    <w:p w:rsidR="00424C32" w:rsidRPr="00F05994" w:rsidRDefault="00013303" w:rsidP="00F05994">
      <w:pPr>
        <w:tabs>
          <w:tab w:val="left" w:pos="1680"/>
        </w:tabs>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 xml:space="preserve">2.1 </w:t>
      </w:r>
      <w:r w:rsidR="00424C32" w:rsidRPr="00F05994">
        <w:rPr>
          <w:rFonts w:ascii="Times New Roman" w:eastAsia="Times New Roman" w:hAnsi="Times New Roman" w:cs="Times New Roman"/>
          <w:b/>
          <w:bCs/>
          <w:sz w:val="26"/>
          <w:szCs w:val="26"/>
        </w:rPr>
        <w:t>Область профессиональной деятельности:</w:t>
      </w:r>
    </w:p>
    <w:p w:rsidR="003448A3" w:rsidRPr="00E4214A" w:rsidRDefault="00CE3805" w:rsidP="00CE3805">
      <w:pPr>
        <w:spacing w:after="0" w:line="240" w:lineRule="auto"/>
        <w:ind w:firstLine="540"/>
        <w:jc w:val="both"/>
        <w:rPr>
          <w:rFonts w:ascii="Times New Roman" w:hAnsi="Times New Roman" w:cs="Times New Roman"/>
          <w:sz w:val="26"/>
          <w:szCs w:val="26"/>
        </w:rPr>
      </w:pPr>
      <w:r w:rsidRPr="00E4214A">
        <w:rPr>
          <w:rFonts w:ascii="Times New Roman" w:hAnsi="Times New Roman" w:cs="Times New Roman"/>
          <w:sz w:val="26"/>
          <w:szCs w:val="26"/>
        </w:rPr>
        <w:t xml:space="preserve">Область профессиональной деятельности, в которой выпускники, освоившие образовательную программу, могут осуществлять профессиональную деятельность: </w:t>
      </w:r>
      <w:hyperlink r:id="rId10">
        <w:r w:rsidRPr="00E4214A">
          <w:rPr>
            <w:rFonts w:ascii="Times New Roman" w:hAnsi="Times New Roman" w:cs="Times New Roman"/>
            <w:color w:val="000000" w:themeColor="text1"/>
            <w:sz w:val="26"/>
            <w:szCs w:val="26"/>
          </w:rPr>
          <w:t>06</w:t>
        </w:r>
      </w:hyperlink>
      <w:r w:rsidRPr="00E4214A">
        <w:rPr>
          <w:rFonts w:ascii="Times New Roman" w:hAnsi="Times New Roman" w:cs="Times New Roman"/>
          <w:sz w:val="26"/>
          <w:szCs w:val="26"/>
        </w:rPr>
        <w:t xml:space="preserve"> Связь, информационные и коммуникационные технологии</w:t>
      </w:r>
    </w:p>
    <w:p w:rsidR="00CE3805" w:rsidRPr="00E4214A" w:rsidRDefault="00CE3805" w:rsidP="00CE3805">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rsidR="00CE3805" w:rsidRPr="00F05994" w:rsidRDefault="00CE3805" w:rsidP="00F05994">
      <w:pPr>
        <w:spacing w:after="0" w:line="240" w:lineRule="auto"/>
        <w:jc w:val="both"/>
        <w:rPr>
          <w:rFonts w:ascii="Times New Roman" w:eastAsia="Times New Roman" w:hAnsi="Times New Roman" w:cs="Times New Roman"/>
          <w:b/>
          <w:bCs/>
          <w:sz w:val="26"/>
          <w:szCs w:val="26"/>
        </w:rPr>
      </w:pPr>
    </w:p>
    <w:p w:rsidR="00424C32" w:rsidRPr="00F05994" w:rsidRDefault="00013303"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2.2</w:t>
      </w:r>
      <w:r w:rsidR="00A167DF" w:rsidRPr="00F05994">
        <w:rPr>
          <w:rFonts w:ascii="Times New Roman" w:eastAsia="Times New Roman" w:hAnsi="Times New Roman" w:cs="Times New Roman"/>
          <w:b/>
          <w:bCs/>
          <w:sz w:val="26"/>
          <w:szCs w:val="26"/>
        </w:rPr>
        <w:t xml:space="preserve"> </w:t>
      </w:r>
      <w:r w:rsidR="00424C32" w:rsidRPr="00F05994">
        <w:rPr>
          <w:rFonts w:ascii="Times New Roman" w:eastAsia="Times New Roman" w:hAnsi="Times New Roman" w:cs="Times New Roman"/>
          <w:b/>
          <w:bCs/>
          <w:sz w:val="26"/>
          <w:szCs w:val="26"/>
        </w:rPr>
        <w:t>Объекты профессиональной деятельности:</w:t>
      </w:r>
    </w:p>
    <w:p w:rsidR="00424C32" w:rsidRPr="00F05994" w:rsidRDefault="00424C32"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sz w:val="26"/>
          <w:szCs w:val="26"/>
        </w:rPr>
        <w:t>Объекты профессиональной деятельности выпускника</w:t>
      </w:r>
      <w:r w:rsidRPr="00F05994">
        <w:rPr>
          <w:rFonts w:ascii="Times New Roman" w:eastAsia="Times New Roman" w:hAnsi="Times New Roman" w:cs="Times New Roman"/>
          <w:b/>
          <w:bCs/>
          <w:sz w:val="26"/>
          <w:szCs w:val="26"/>
        </w:rPr>
        <w:t>:</w:t>
      </w:r>
    </w:p>
    <w:p w:rsidR="003448A3" w:rsidRPr="00F05994" w:rsidRDefault="003448A3" w:rsidP="004C2144">
      <w:pPr>
        <w:pStyle w:val="a7"/>
        <w:numPr>
          <w:ilvl w:val="0"/>
          <w:numId w:val="24"/>
        </w:numPr>
        <w:jc w:val="both"/>
        <w:rPr>
          <w:sz w:val="26"/>
          <w:szCs w:val="26"/>
        </w:rPr>
      </w:pPr>
      <w:r w:rsidRPr="00F05994">
        <w:rPr>
          <w:sz w:val="26"/>
          <w:szCs w:val="26"/>
        </w:rPr>
        <w:t>аппаратное и программное обеспечение персональных компьютеров и серверов;</w:t>
      </w:r>
    </w:p>
    <w:p w:rsidR="003448A3" w:rsidRPr="00F05994" w:rsidRDefault="003448A3" w:rsidP="004C2144">
      <w:pPr>
        <w:pStyle w:val="a7"/>
        <w:numPr>
          <w:ilvl w:val="0"/>
          <w:numId w:val="24"/>
        </w:numPr>
        <w:jc w:val="both"/>
        <w:rPr>
          <w:sz w:val="26"/>
          <w:szCs w:val="26"/>
        </w:rPr>
      </w:pPr>
      <w:r w:rsidRPr="00F05994">
        <w:rPr>
          <w:sz w:val="26"/>
          <w:szCs w:val="26"/>
        </w:rPr>
        <w:t>периферийное оборудование;</w:t>
      </w:r>
    </w:p>
    <w:p w:rsidR="003448A3" w:rsidRPr="00F05994" w:rsidRDefault="003448A3" w:rsidP="004C2144">
      <w:pPr>
        <w:pStyle w:val="a7"/>
        <w:numPr>
          <w:ilvl w:val="0"/>
          <w:numId w:val="24"/>
        </w:numPr>
        <w:jc w:val="both"/>
        <w:rPr>
          <w:sz w:val="26"/>
          <w:szCs w:val="26"/>
        </w:rPr>
      </w:pPr>
      <w:r w:rsidRPr="00F05994">
        <w:rPr>
          <w:sz w:val="26"/>
          <w:szCs w:val="26"/>
        </w:rPr>
        <w:t>источники аудиовизуальной информации;</w:t>
      </w:r>
    </w:p>
    <w:p w:rsidR="003448A3" w:rsidRPr="00F05994" w:rsidRDefault="003448A3" w:rsidP="004C2144">
      <w:pPr>
        <w:pStyle w:val="a7"/>
        <w:numPr>
          <w:ilvl w:val="0"/>
          <w:numId w:val="24"/>
        </w:numPr>
        <w:jc w:val="both"/>
        <w:rPr>
          <w:sz w:val="26"/>
          <w:szCs w:val="26"/>
        </w:rPr>
      </w:pPr>
      <w:r w:rsidRPr="00F05994">
        <w:rPr>
          <w:sz w:val="26"/>
          <w:szCs w:val="26"/>
        </w:rPr>
        <w:t>звуко- и видеозаписывающее и воспроизводящее мультимедийное оборудование;</w:t>
      </w:r>
    </w:p>
    <w:p w:rsidR="003448A3" w:rsidRPr="00F05994" w:rsidRDefault="003448A3" w:rsidP="004C2144">
      <w:pPr>
        <w:pStyle w:val="a7"/>
        <w:numPr>
          <w:ilvl w:val="0"/>
          <w:numId w:val="24"/>
        </w:numPr>
        <w:jc w:val="both"/>
        <w:rPr>
          <w:rFonts w:eastAsiaTheme="minorEastAsia"/>
          <w:sz w:val="26"/>
          <w:szCs w:val="26"/>
        </w:rPr>
      </w:pPr>
      <w:r w:rsidRPr="00F05994">
        <w:rPr>
          <w:sz w:val="26"/>
          <w:szCs w:val="26"/>
        </w:rPr>
        <w:t>информационные ресурсы локальных и глобальных компьютерных сетей.</w:t>
      </w:r>
    </w:p>
    <w:p w:rsidR="003448A3" w:rsidRPr="00F05994" w:rsidRDefault="003448A3" w:rsidP="00F05994">
      <w:pPr>
        <w:pStyle w:val="a7"/>
        <w:jc w:val="both"/>
        <w:rPr>
          <w:rFonts w:eastAsiaTheme="minorEastAsia"/>
          <w:sz w:val="26"/>
          <w:szCs w:val="26"/>
        </w:rPr>
      </w:pPr>
    </w:p>
    <w:p w:rsidR="00424C32" w:rsidRPr="00F05994" w:rsidRDefault="00424C32"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2.3.</w:t>
      </w:r>
      <w:r w:rsidR="003448A3" w:rsidRPr="00F05994">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b/>
          <w:bCs/>
          <w:sz w:val="26"/>
          <w:szCs w:val="26"/>
        </w:rPr>
        <w:t>Виды профессиональной деятельности:</w:t>
      </w:r>
    </w:p>
    <w:p w:rsidR="00CE3805" w:rsidRPr="00E4214A" w:rsidRDefault="00CE3805" w:rsidP="00CE3805">
      <w:pPr>
        <w:suppressAutoHyphens/>
        <w:spacing w:after="0"/>
        <w:ind w:firstLine="709"/>
        <w:jc w:val="both"/>
        <w:rPr>
          <w:rFonts w:ascii="Times New Roman" w:hAnsi="Times New Roman"/>
          <w:i/>
          <w:sz w:val="26"/>
          <w:szCs w:val="26"/>
        </w:rPr>
      </w:pPr>
      <w:bookmarkStart w:id="2" w:name="_Toc460855523"/>
      <w:bookmarkStart w:id="3" w:name="_Toc460939930"/>
      <w:r w:rsidRPr="00E4214A">
        <w:rPr>
          <w:rFonts w:ascii="Times New Roman" w:hAnsi="Times New Roman"/>
          <w:sz w:val="26"/>
          <w:szCs w:val="26"/>
        </w:rPr>
        <w:lastRenderedPageBreak/>
        <w:t xml:space="preserve">Соответствие видов деятельности профессиональным модулям </w:t>
      </w:r>
      <w:r w:rsidRPr="00E4214A">
        <w:rPr>
          <w:rFonts w:ascii="Times New Roman" w:hAnsi="Times New Roman"/>
          <w:sz w:val="26"/>
          <w:szCs w:val="26"/>
        </w:rPr>
        <w:br/>
        <w:t xml:space="preserve">и присваиваемой </w:t>
      </w:r>
      <w:bookmarkEnd w:id="2"/>
      <w:bookmarkEnd w:id="3"/>
      <w:r w:rsidRPr="00E4214A">
        <w:rPr>
          <w:rFonts w:ascii="Times New Roman" w:hAnsi="Times New Roman"/>
          <w:sz w:val="26"/>
          <w:szCs w:val="26"/>
        </w:rPr>
        <w:t>квалификации</w:t>
      </w:r>
      <w:r w:rsidRPr="00E4214A">
        <w:rPr>
          <w:rFonts w:ascii="Times New Roman" w:hAnsi="Times New Roman"/>
          <w:iCs/>
          <w:sz w:val="26"/>
          <w:szCs w:val="26"/>
        </w:rPr>
        <w:t>:</w:t>
      </w:r>
    </w:p>
    <w:p w:rsidR="00CE3805" w:rsidRPr="00E4214A" w:rsidRDefault="00CE3805" w:rsidP="00CE3805">
      <w:pPr>
        <w:suppressAutoHyphens/>
        <w:spacing w:after="0"/>
        <w:ind w:firstLine="709"/>
        <w:jc w:val="both"/>
        <w:rPr>
          <w:rFonts w:ascii="Times New Roman" w:hAnsi="Times New Roman"/>
          <w:sz w:val="26"/>
          <w:szCs w:val="26"/>
        </w:rPr>
      </w:pPr>
    </w:p>
    <w:tbl>
      <w:tblPr>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4"/>
        <w:gridCol w:w="4714"/>
      </w:tblGrid>
      <w:tr w:rsidR="00CE3805" w:rsidRPr="00E4214A" w:rsidTr="006834C8">
        <w:trPr>
          <w:trHeight w:val="1082"/>
        </w:trPr>
        <w:tc>
          <w:tcPr>
            <w:tcW w:w="4714" w:type="dxa"/>
            <w:tcBorders>
              <w:top w:val="single" w:sz="4" w:space="0" w:color="auto"/>
            </w:tcBorders>
          </w:tcPr>
          <w:p w:rsidR="00CE3805" w:rsidRPr="00E4214A" w:rsidRDefault="00CE3805" w:rsidP="006834C8">
            <w:pPr>
              <w:suppressAutoHyphens/>
              <w:spacing w:after="0"/>
              <w:jc w:val="center"/>
              <w:rPr>
                <w:rFonts w:ascii="Times New Roman" w:hAnsi="Times New Roman"/>
                <w:sz w:val="26"/>
                <w:szCs w:val="26"/>
              </w:rPr>
            </w:pPr>
            <w:r w:rsidRPr="00E4214A">
              <w:rPr>
                <w:rFonts w:ascii="Times New Roman" w:hAnsi="Times New Roman"/>
                <w:sz w:val="26"/>
                <w:szCs w:val="26"/>
              </w:rPr>
              <w:t>Наименование видов деятельности</w:t>
            </w:r>
          </w:p>
        </w:tc>
        <w:tc>
          <w:tcPr>
            <w:tcW w:w="4714" w:type="dxa"/>
            <w:tcBorders>
              <w:top w:val="single" w:sz="4" w:space="0" w:color="auto"/>
            </w:tcBorders>
          </w:tcPr>
          <w:p w:rsidR="00CE3805" w:rsidRPr="00E4214A" w:rsidRDefault="00CE3805" w:rsidP="006834C8">
            <w:pPr>
              <w:suppressAutoHyphens/>
              <w:spacing w:after="0"/>
              <w:jc w:val="center"/>
              <w:rPr>
                <w:rFonts w:ascii="Times New Roman" w:hAnsi="Times New Roman"/>
                <w:sz w:val="26"/>
                <w:szCs w:val="26"/>
              </w:rPr>
            </w:pPr>
            <w:r w:rsidRPr="00E4214A">
              <w:rPr>
                <w:rFonts w:ascii="Times New Roman" w:hAnsi="Times New Roman"/>
                <w:sz w:val="26"/>
                <w:szCs w:val="26"/>
              </w:rPr>
              <w:t>Наименование профессиональных модулей</w:t>
            </w:r>
          </w:p>
        </w:tc>
      </w:tr>
      <w:tr w:rsidR="00CE3805" w:rsidRPr="00E4214A" w:rsidTr="006834C8">
        <w:trPr>
          <w:trHeight w:val="431"/>
        </w:trPr>
        <w:tc>
          <w:tcPr>
            <w:tcW w:w="4714" w:type="dxa"/>
            <w:tcBorders>
              <w:top w:val="single" w:sz="4" w:space="0" w:color="auto"/>
            </w:tcBorders>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Общий вид деятельности</w:t>
            </w:r>
          </w:p>
        </w:tc>
        <w:tc>
          <w:tcPr>
            <w:tcW w:w="4714" w:type="dxa"/>
            <w:tcBorders>
              <w:top w:val="single" w:sz="4" w:space="0" w:color="auto"/>
            </w:tcBorders>
          </w:tcPr>
          <w:p w:rsidR="00CE3805" w:rsidRPr="00E4214A" w:rsidRDefault="00CE3805" w:rsidP="006834C8">
            <w:pPr>
              <w:suppressAutoHyphens/>
              <w:spacing w:after="0"/>
              <w:jc w:val="center"/>
              <w:rPr>
                <w:rFonts w:ascii="Times New Roman" w:hAnsi="Times New Roman"/>
                <w:sz w:val="26"/>
                <w:szCs w:val="26"/>
              </w:rPr>
            </w:pPr>
            <w:r w:rsidRPr="00E4214A">
              <w:rPr>
                <w:rFonts w:ascii="Times New Roman" w:hAnsi="Times New Roman"/>
                <w:sz w:val="26"/>
                <w:szCs w:val="26"/>
              </w:rPr>
              <w:t>2</w:t>
            </w:r>
          </w:p>
        </w:tc>
      </w:tr>
      <w:tr w:rsidR="00CE3805" w:rsidRPr="00E4214A" w:rsidTr="006834C8">
        <w:tc>
          <w:tcPr>
            <w:tcW w:w="4714" w:type="dxa"/>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Оформление и компоновка технической документации</w:t>
            </w:r>
          </w:p>
        </w:tc>
        <w:tc>
          <w:tcPr>
            <w:tcW w:w="4714" w:type="dxa"/>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ПМ.01 Оформление и компоновка технической документации</w:t>
            </w:r>
          </w:p>
        </w:tc>
      </w:tr>
      <w:tr w:rsidR="00CE3805" w:rsidRPr="00E4214A" w:rsidTr="006834C8">
        <w:tc>
          <w:tcPr>
            <w:tcW w:w="4714" w:type="dxa"/>
            <w:shd w:val="clear" w:color="auto" w:fill="auto"/>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 xml:space="preserve">Виды деятельности по выбору, в соответствии с направленностью </w:t>
            </w:r>
          </w:p>
        </w:tc>
        <w:tc>
          <w:tcPr>
            <w:tcW w:w="4714" w:type="dxa"/>
            <w:shd w:val="clear" w:color="auto" w:fill="auto"/>
          </w:tcPr>
          <w:p w:rsidR="00CE3805" w:rsidRPr="00E4214A" w:rsidRDefault="00CE3805" w:rsidP="006834C8">
            <w:pPr>
              <w:suppressAutoHyphens/>
              <w:spacing w:after="0"/>
              <w:rPr>
                <w:rFonts w:ascii="Times New Roman" w:hAnsi="Times New Roman"/>
                <w:sz w:val="26"/>
                <w:szCs w:val="26"/>
              </w:rPr>
            </w:pPr>
          </w:p>
        </w:tc>
      </w:tr>
      <w:tr w:rsidR="00CE3805" w:rsidRPr="00E4214A" w:rsidTr="006834C8">
        <w:tc>
          <w:tcPr>
            <w:tcW w:w="9428" w:type="dxa"/>
            <w:gridSpan w:val="2"/>
            <w:shd w:val="clear" w:color="auto" w:fill="auto"/>
          </w:tcPr>
          <w:p w:rsidR="00CE3805" w:rsidRPr="00E4214A" w:rsidRDefault="00CE3805" w:rsidP="006834C8">
            <w:pPr>
              <w:suppressAutoHyphens/>
              <w:spacing w:after="0"/>
              <w:rPr>
                <w:rFonts w:ascii="Times New Roman" w:hAnsi="Times New Roman"/>
                <w:b/>
                <w:bCs/>
                <w:sz w:val="26"/>
                <w:szCs w:val="26"/>
              </w:rPr>
            </w:pPr>
            <w:r w:rsidRPr="00E4214A">
              <w:rPr>
                <w:rFonts w:ascii="Times New Roman" w:hAnsi="Times New Roman"/>
                <w:b/>
                <w:bCs/>
                <w:sz w:val="26"/>
                <w:szCs w:val="26"/>
              </w:rPr>
              <w:t>Оператор информационных систем</w:t>
            </w:r>
          </w:p>
        </w:tc>
      </w:tr>
      <w:tr w:rsidR="00CE3805" w:rsidRPr="00E4214A" w:rsidTr="006834C8">
        <w:tc>
          <w:tcPr>
            <w:tcW w:w="4714" w:type="dxa"/>
            <w:shd w:val="clear" w:color="auto" w:fill="auto"/>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Техническая обработка и размещение информационных ресурсов на сайте</w:t>
            </w:r>
          </w:p>
        </w:tc>
        <w:tc>
          <w:tcPr>
            <w:tcW w:w="4714" w:type="dxa"/>
            <w:shd w:val="clear" w:color="auto" w:fill="auto"/>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ПМн.02 Техническая обработка и размещение информационных ресурсов на сайте</w:t>
            </w:r>
          </w:p>
        </w:tc>
      </w:tr>
    </w:tbl>
    <w:p w:rsidR="00CE3805" w:rsidRPr="00315F34" w:rsidRDefault="00CE3805" w:rsidP="00CE3805">
      <w:pPr>
        <w:suppressAutoHyphens/>
        <w:spacing w:after="0"/>
        <w:jc w:val="both"/>
        <w:rPr>
          <w:rFonts w:ascii="Times New Roman" w:hAnsi="Times New Roman"/>
          <w:bCs/>
          <w:i/>
        </w:rPr>
      </w:pPr>
      <w:bookmarkStart w:id="4" w:name="_Hlk74142237"/>
      <w:r w:rsidRPr="00315F34">
        <w:rPr>
          <w:rFonts w:ascii="Times New Roman" w:hAnsi="Times New Roman"/>
          <w:bCs/>
          <w:i/>
        </w:rPr>
        <w:t>.</w:t>
      </w:r>
      <w:bookmarkEnd w:id="4"/>
    </w:p>
    <w:p w:rsidR="003448A3" w:rsidRPr="00F05994" w:rsidRDefault="003448A3" w:rsidP="00F05994">
      <w:pPr>
        <w:spacing w:after="0" w:line="240" w:lineRule="auto"/>
        <w:rPr>
          <w:rFonts w:ascii="Times New Roman" w:eastAsia="Times New Roman" w:hAnsi="Times New Roman" w:cs="Times New Roman"/>
          <w:b/>
          <w:bCs/>
          <w:sz w:val="26"/>
          <w:szCs w:val="26"/>
        </w:rPr>
      </w:pPr>
    </w:p>
    <w:p w:rsidR="00E4214A" w:rsidRDefault="00F0621E" w:rsidP="00E4214A">
      <w:pPr>
        <w:spacing w:after="0" w:line="240" w:lineRule="auto"/>
        <w:jc w:val="both"/>
        <w:rPr>
          <w:rFonts w:ascii="Times New Roman" w:hAnsi="Times New Roman" w:cs="Times New Roman"/>
          <w:b/>
          <w:bCs/>
          <w:iCs/>
          <w:sz w:val="26"/>
          <w:szCs w:val="26"/>
        </w:rPr>
      </w:pPr>
      <w:r w:rsidRPr="00F05994">
        <w:rPr>
          <w:rFonts w:ascii="Times New Roman" w:eastAsia="Times New Roman" w:hAnsi="Times New Roman" w:cs="Times New Roman"/>
          <w:b/>
          <w:bCs/>
          <w:sz w:val="26"/>
          <w:szCs w:val="26"/>
        </w:rPr>
        <w:t>2.4.</w:t>
      </w:r>
      <w:r w:rsidR="003448A3" w:rsidRPr="00F05994">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b/>
          <w:bCs/>
          <w:sz w:val="26"/>
          <w:szCs w:val="26"/>
        </w:rPr>
        <w:t xml:space="preserve">Требования к результатам освоения </w:t>
      </w:r>
      <w:r w:rsidR="00A85ED5" w:rsidRPr="00F05994">
        <w:rPr>
          <w:rFonts w:ascii="Times New Roman" w:eastAsia="Times New Roman" w:hAnsi="Times New Roman" w:cs="Times New Roman"/>
          <w:b/>
          <w:bCs/>
          <w:sz w:val="26"/>
          <w:szCs w:val="26"/>
        </w:rPr>
        <w:t xml:space="preserve">ППКРС по профессии 09.01.03 </w:t>
      </w:r>
      <w:r w:rsidR="00E4214A" w:rsidRPr="00CC7DF5">
        <w:rPr>
          <w:rFonts w:ascii="Times New Roman" w:hAnsi="Times New Roman" w:cs="Times New Roman"/>
          <w:b/>
          <w:bCs/>
          <w:iCs/>
          <w:sz w:val="26"/>
          <w:szCs w:val="26"/>
        </w:rPr>
        <w:t>Оператор информационных систем и ресурсов</w:t>
      </w:r>
    </w:p>
    <w:p w:rsidR="00E4214A" w:rsidRDefault="00E4214A" w:rsidP="00E4214A">
      <w:pPr>
        <w:spacing w:after="0" w:line="240" w:lineRule="auto"/>
        <w:jc w:val="both"/>
      </w:pPr>
    </w:p>
    <w:p w:rsidR="00CE3805" w:rsidRPr="00E4214A" w:rsidRDefault="00CE3805" w:rsidP="00E4214A">
      <w:pPr>
        <w:spacing w:after="0" w:line="240" w:lineRule="auto"/>
        <w:ind w:firstLine="540"/>
        <w:jc w:val="both"/>
        <w:rPr>
          <w:rFonts w:ascii="Times New Roman" w:hAnsi="Times New Roman" w:cs="Times New Roman"/>
          <w:sz w:val="26"/>
          <w:szCs w:val="26"/>
        </w:rPr>
      </w:pPr>
      <w:r w:rsidRPr="00E4214A">
        <w:rPr>
          <w:rFonts w:ascii="Times New Roman" w:hAnsi="Times New Roman" w:cs="Times New Roman"/>
          <w:sz w:val="26"/>
          <w:szCs w:val="26"/>
        </w:rPr>
        <w:t>В результате освоения образовательной программы у выпускника должны быть сформированы общие и профессиональные компетенции.</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Выпускник, освоивший образовательную программу, должен обладать следующими общими компетенциями (далее - ОК):</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01. Выбирать способы решения задач профессиональной деятельности применительно к различным контекстам;</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04. Эффективно взаимодействовать и работать в коллективе и команде;</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09. Пользоваться профессиональной документацией на государственном и иностранном языках.</w:t>
      </w:r>
    </w:p>
    <w:p w:rsidR="00A21AA3" w:rsidRDefault="00A21AA3" w:rsidP="00CE3805">
      <w:pPr>
        <w:pStyle w:val="affffff1"/>
        <w:ind w:firstLine="709"/>
        <w:jc w:val="left"/>
        <w:rPr>
          <w:rFonts w:ascii="Times New Roman" w:hAnsi="Times New Roman"/>
          <w:b/>
          <w:bCs/>
        </w:rPr>
      </w:pPr>
      <w:bookmarkStart w:id="5" w:name="_Toc124321876"/>
      <w:bookmarkStart w:id="6" w:name="_Toc127796030"/>
    </w:p>
    <w:p w:rsidR="00CE3805" w:rsidRPr="00E660BB" w:rsidRDefault="00CE3805" w:rsidP="00CE3805">
      <w:pPr>
        <w:pStyle w:val="affffff1"/>
        <w:ind w:firstLine="709"/>
        <w:jc w:val="left"/>
        <w:rPr>
          <w:rFonts w:ascii="Times New Roman" w:hAnsi="Times New Roman"/>
          <w:b/>
          <w:bCs/>
        </w:rPr>
      </w:pPr>
      <w:r w:rsidRPr="00E660BB">
        <w:rPr>
          <w:rFonts w:ascii="Times New Roman" w:hAnsi="Times New Roman"/>
          <w:b/>
          <w:bCs/>
        </w:rPr>
        <w:t>Общие компетенции</w:t>
      </w:r>
      <w:bookmarkEnd w:id="5"/>
      <w:bookmarkEnd w:id="6"/>
    </w:p>
    <w:tbl>
      <w:tblPr>
        <w:tblpPr w:leftFromText="180" w:rightFromText="180" w:vertAnchor="text" w:tblpXSpec="center" w:tblpY="1"/>
        <w:tblOverlap w:val="neve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2835"/>
        <w:gridCol w:w="5449"/>
      </w:tblGrid>
      <w:tr w:rsidR="00CE3805" w:rsidRPr="00315F34" w:rsidTr="006834C8">
        <w:trPr>
          <w:trHeight w:val="1286"/>
        </w:trPr>
        <w:tc>
          <w:tcPr>
            <w:tcW w:w="1199" w:type="dxa"/>
            <w:vAlign w:val="center"/>
          </w:tcPr>
          <w:p w:rsidR="00CE3805" w:rsidRPr="00315F34" w:rsidRDefault="00CE3805" w:rsidP="006834C8">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Код</w:t>
            </w:r>
          </w:p>
          <w:p w:rsidR="00CE3805" w:rsidRPr="00315F34" w:rsidRDefault="00CE3805" w:rsidP="006834C8">
            <w:pPr>
              <w:spacing w:after="0" w:line="240" w:lineRule="auto"/>
              <w:jc w:val="center"/>
              <w:rPr>
                <w:rFonts w:ascii="Times New Roman" w:hAnsi="Times New Roman"/>
                <w:iCs/>
                <w:sz w:val="24"/>
                <w:szCs w:val="24"/>
              </w:rPr>
            </w:pPr>
            <w:r w:rsidRPr="00315F34">
              <w:rPr>
                <w:rFonts w:ascii="Times New Roman" w:hAnsi="Times New Roman"/>
                <w:b/>
                <w:sz w:val="24"/>
                <w:szCs w:val="24"/>
              </w:rPr>
              <w:t>компетенции</w:t>
            </w:r>
          </w:p>
        </w:tc>
        <w:tc>
          <w:tcPr>
            <w:tcW w:w="2835" w:type="dxa"/>
            <w:vAlign w:val="center"/>
          </w:tcPr>
          <w:p w:rsidR="00CE3805" w:rsidRPr="00315F34" w:rsidRDefault="00CE3805" w:rsidP="006834C8">
            <w:pPr>
              <w:suppressAutoHyphens/>
              <w:spacing w:after="0" w:line="240" w:lineRule="auto"/>
              <w:jc w:val="center"/>
              <w:rPr>
                <w:rFonts w:ascii="Times New Roman" w:hAnsi="Times New Roman"/>
                <w:iCs/>
                <w:sz w:val="24"/>
                <w:szCs w:val="24"/>
              </w:rPr>
            </w:pPr>
            <w:r w:rsidRPr="00315F34">
              <w:rPr>
                <w:rFonts w:ascii="Times New Roman" w:hAnsi="Times New Roman"/>
                <w:b/>
                <w:iCs/>
                <w:sz w:val="24"/>
                <w:szCs w:val="24"/>
              </w:rPr>
              <w:t>Формулировка компетенции</w:t>
            </w:r>
          </w:p>
        </w:tc>
        <w:tc>
          <w:tcPr>
            <w:tcW w:w="5449" w:type="dxa"/>
            <w:vAlign w:val="center"/>
          </w:tcPr>
          <w:p w:rsidR="00CE3805" w:rsidRPr="00315F34" w:rsidRDefault="00CE3805" w:rsidP="006834C8">
            <w:pPr>
              <w:suppressAutoHyphens/>
              <w:spacing w:after="0"/>
              <w:jc w:val="center"/>
              <w:rPr>
                <w:rFonts w:ascii="Times New Roman" w:hAnsi="Times New Roman"/>
                <w:b/>
                <w:iCs/>
                <w:sz w:val="24"/>
                <w:szCs w:val="24"/>
              </w:rPr>
            </w:pPr>
            <w:r w:rsidRPr="00315F34">
              <w:rPr>
                <w:rFonts w:ascii="Times New Roman" w:hAnsi="Times New Roman"/>
                <w:b/>
                <w:iCs/>
                <w:sz w:val="24"/>
                <w:szCs w:val="24"/>
              </w:rPr>
              <w:t xml:space="preserve">Знания, умения </w:t>
            </w:r>
          </w:p>
        </w:tc>
      </w:tr>
      <w:tr w:rsidR="00CE3805" w:rsidRPr="00315F34" w:rsidTr="006834C8">
        <w:trPr>
          <w:trHeight w:val="283"/>
        </w:trPr>
        <w:tc>
          <w:tcPr>
            <w:tcW w:w="1199" w:type="dxa"/>
            <w:vMerge w:val="restart"/>
          </w:tcPr>
          <w:p w:rsidR="00CE3805" w:rsidRPr="00315F34" w:rsidRDefault="00CE3805" w:rsidP="006834C8">
            <w:pPr>
              <w:spacing w:after="0" w:line="240" w:lineRule="auto"/>
              <w:ind w:left="113" w:right="113"/>
              <w:jc w:val="center"/>
              <w:rPr>
                <w:rFonts w:ascii="Times New Roman" w:hAnsi="Times New Roman"/>
                <w:iCs/>
                <w:sz w:val="24"/>
                <w:szCs w:val="24"/>
              </w:rPr>
            </w:pPr>
            <w:r w:rsidRPr="00315F34">
              <w:rPr>
                <w:rFonts w:ascii="Times New Roman" w:hAnsi="Times New Roman"/>
                <w:iCs/>
                <w:sz w:val="24"/>
                <w:szCs w:val="24"/>
              </w:rPr>
              <w:t>ОК 01</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5449" w:type="dxa"/>
            <w:vAlign w:val="center"/>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iCs/>
                <w:sz w:val="24"/>
                <w:szCs w:val="24"/>
              </w:rPr>
              <w:t xml:space="preserve">Умения: </w:t>
            </w:r>
            <w:r w:rsidRPr="00315F3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iCs/>
                <w:sz w:val="24"/>
                <w:szCs w:val="24"/>
              </w:rPr>
              <w:t>составлять план действия; определять необходимые ресурсы;</w:t>
            </w:r>
          </w:p>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r>
      <w:tr w:rsidR="00CE3805" w:rsidRPr="00315F34" w:rsidTr="006834C8">
        <w:trPr>
          <w:trHeight w:val="283"/>
        </w:trPr>
        <w:tc>
          <w:tcPr>
            <w:tcW w:w="1199" w:type="dxa"/>
            <w:vMerge/>
          </w:tcPr>
          <w:p w:rsidR="00CE3805" w:rsidRPr="00315F34" w:rsidRDefault="00CE3805" w:rsidP="006834C8">
            <w:pPr>
              <w:spacing w:after="0" w:line="240" w:lineRule="auto"/>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bCs/>
                <w:sz w:val="24"/>
                <w:szCs w:val="24"/>
              </w:rPr>
            </w:pPr>
            <w:r w:rsidRPr="00315F34">
              <w:rPr>
                <w:rFonts w:ascii="Times New Roman" w:hAnsi="Times New Roman"/>
                <w:b/>
                <w:iCs/>
                <w:sz w:val="24"/>
                <w:szCs w:val="24"/>
              </w:rPr>
              <w:t xml:space="preserve">Знания: </w:t>
            </w:r>
            <w:r w:rsidRPr="00315F34">
              <w:rPr>
                <w:rFonts w:ascii="Times New Roman" w:hAnsi="Times New Roman"/>
                <w:iCs/>
                <w:sz w:val="24"/>
                <w:szCs w:val="24"/>
              </w:rPr>
              <w:t>а</w:t>
            </w:r>
            <w:r w:rsidRPr="00315F3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CE3805" w:rsidRPr="00315F34" w:rsidTr="006834C8">
        <w:trPr>
          <w:trHeight w:val="283"/>
        </w:trPr>
        <w:tc>
          <w:tcPr>
            <w:tcW w:w="1199" w:type="dxa"/>
            <w:vMerge w:val="restart"/>
          </w:tcPr>
          <w:p w:rsidR="00CE3805" w:rsidRPr="00315F34" w:rsidRDefault="00CE3805" w:rsidP="006834C8">
            <w:pPr>
              <w:spacing w:after="0" w:line="240" w:lineRule="auto"/>
              <w:ind w:left="113" w:right="113"/>
              <w:jc w:val="center"/>
              <w:rPr>
                <w:rFonts w:ascii="Times New Roman" w:hAnsi="Times New Roman"/>
                <w:iCs/>
                <w:sz w:val="24"/>
                <w:szCs w:val="24"/>
              </w:rPr>
            </w:pPr>
            <w:r w:rsidRPr="00315F34">
              <w:rPr>
                <w:rFonts w:ascii="Times New Roman" w:hAnsi="Times New Roman"/>
                <w:iCs/>
                <w:sz w:val="24"/>
                <w:szCs w:val="24"/>
              </w:rPr>
              <w:t>ОК 02</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iCs/>
                <w:sz w:val="24"/>
                <w:szCs w:val="24"/>
              </w:rPr>
              <w:t xml:space="preserve">Умения: </w:t>
            </w:r>
            <w:r w:rsidRPr="00315F34">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w:t>
            </w:r>
            <w:r w:rsidRPr="00315F34">
              <w:rPr>
                <w:rFonts w:ascii="Times New Roman" w:hAnsi="Times New Roman"/>
                <w:iCs/>
                <w:sz w:val="24"/>
                <w:szCs w:val="24"/>
              </w:rPr>
              <w:lastRenderedPageBreak/>
              <w:t xml:space="preserve">средства для решения профессиональных задач. </w:t>
            </w:r>
          </w:p>
        </w:tc>
      </w:tr>
      <w:tr w:rsidR="00CE3805" w:rsidRPr="00315F34" w:rsidTr="006834C8">
        <w:trPr>
          <w:trHeight w:val="283"/>
        </w:trPr>
        <w:tc>
          <w:tcPr>
            <w:tcW w:w="1199" w:type="dxa"/>
            <w:vMerge/>
          </w:tcPr>
          <w:p w:rsidR="00CE3805" w:rsidRPr="00315F34" w:rsidRDefault="00CE3805" w:rsidP="006834C8">
            <w:pPr>
              <w:spacing w:after="0" w:line="240" w:lineRule="auto"/>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iCs/>
                <w:sz w:val="24"/>
                <w:szCs w:val="24"/>
              </w:rPr>
              <w:t xml:space="preserve">Знания: </w:t>
            </w:r>
            <w:r w:rsidRPr="00315F34">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315F34">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CE3805" w:rsidRPr="00315F34" w:rsidTr="006834C8">
        <w:trPr>
          <w:trHeight w:val="283"/>
        </w:trPr>
        <w:tc>
          <w:tcPr>
            <w:tcW w:w="1199" w:type="dxa"/>
            <w:vMerge w:val="restart"/>
          </w:tcPr>
          <w:p w:rsidR="00CE3805" w:rsidRPr="00315F34" w:rsidRDefault="00CE3805" w:rsidP="006834C8">
            <w:pPr>
              <w:spacing w:after="0" w:line="240" w:lineRule="auto"/>
              <w:ind w:left="113" w:right="113"/>
              <w:jc w:val="center"/>
              <w:rPr>
                <w:rFonts w:ascii="Times New Roman" w:hAnsi="Times New Roman"/>
                <w:iCs/>
                <w:sz w:val="24"/>
                <w:szCs w:val="24"/>
              </w:rPr>
            </w:pPr>
            <w:r w:rsidRPr="00315F34">
              <w:rPr>
                <w:rFonts w:ascii="Times New Roman" w:hAnsi="Times New Roman"/>
                <w:iCs/>
                <w:sz w:val="24"/>
                <w:szCs w:val="24"/>
              </w:rPr>
              <w:t>ОК 03</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w:t>
            </w:r>
            <w:r>
              <w:rPr>
                <w:rFonts w:ascii="Times New Roman" w:hAnsi="Times New Roman"/>
                <w:sz w:val="24"/>
                <w:szCs w:val="24"/>
              </w:rPr>
              <w:t xml:space="preserve"> правовой и</w:t>
            </w:r>
            <w:r w:rsidRPr="00315F34">
              <w:rPr>
                <w:rFonts w:ascii="Times New Roman" w:hAnsi="Times New Roman"/>
                <w:sz w:val="24"/>
                <w:szCs w:val="24"/>
              </w:rPr>
              <w:t xml:space="preserve"> финансовой грамотности в различных жизненных ситуациях.</w:t>
            </w: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bCs/>
                <w:iCs/>
                <w:sz w:val="24"/>
                <w:szCs w:val="24"/>
              </w:rPr>
              <w:t xml:space="preserve">Умения: </w:t>
            </w:r>
            <w:r w:rsidRPr="00315F34">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315F34">
              <w:rPr>
                <w:rFonts w:ascii="Times New Roman" w:hAnsi="Times New Roman"/>
              </w:rPr>
              <w:t xml:space="preserve">применять современную научную профессиональную терминологию; </w:t>
            </w:r>
            <w:r w:rsidRPr="00315F34">
              <w:rPr>
                <w:rFonts w:ascii="Times New Roman" w:hAnsi="Times New Roman"/>
                <w:sz w:val="24"/>
                <w:szCs w:val="24"/>
              </w:rPr>
              <w:t xml:space="preserve">определять и выстраивать траектории профессионального развития и самообразования; </w:t>
            </w:r>
            <w:r w:rsidRPr="00315F34">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315F34">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CE3805" w:rsidRPr="00315F34" w:rsidTr="006834C8">
        <w:trPr>
          <w:trHeight w:val="283"/>
        </w:trPr>
        <w:tc>
          <w:tcPr>
            <w:tcW w:w="1199" w:type="dxa"/>
            <w:vMerge/>
          </w:tcPr>
          <w:p w:rsidR="00CE3805" w:rsidRPr="00315F34" w:rsidRDefault="00CE3805" w:rsidP="006834C8">
            <w:pPr>
              <w:spacing w:after="0" w:line="240" w:lineRule="auto"/>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bCs/>
                <w:iCs/>
                <w:sz w:val="24"/>
                <w:szCs w:val="24"/>
              </w:rPr>
              <w:t xml:space="preserve">Знания: </w:t>
            </w:r>
            <w:r w:rsidRPr="00315F34">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315F34">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CE3805" w:rsidRPr="00315F34" w:rsidTr="006834C8">
        <w:trPr>
          <w:trHeight w:val="283"/>
        </w:trPr>
        <w:tc>
          <w:tcPr>
            <w:tcW w:w="1199" w:type="dxa"/>
            <w:vMerge w:val="restart"/>
          </w:tcPr>
          <w:p w:rsidR="00CE3805" w:rsidRPr="00315F34" w:rsidRDefault="00CE3805" w:rsidP="006834C8">
            <w:pPr>
              <w:spacing w:after="0" w:line="240" w:lineRule="auto"/>
              <w:ind w:left="113" w:right="113"/>
              <w:jc w:val="center"/>
              <w:rPr>
                <w:rFonts w:ascii="Times New Roman" w:hAnsi="Times New Roman"/>
                <w:iCs/>
                <w:sz w:val="24"/>
                <w:szCs w:val="24"/>
              </w:rPr>
            </w:pPr>
            <w:r w:rsidRPr="00315F34">
              <w:rPr>
                <w:rFonts w:ascii="Times New Roman" w:hAnsi="Times New Roman"/>
                <w:iCs/>
                <w:sz w:val="24"/>
                <w:szCs w:val="24"/>
              </w:rPr>
              <w:t>ОК 04</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Эффективно взаимодействовать и работать в коллективе и команде</w:t>
            </w: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bCs/>
                <w:iCs/>
                <w:spacing w:val="-4"/>
                <w:sz w:val="24"/>
                <w:szCs w:val="24"/>
              </w:rPr>
              <w:t xml:space="preserve">Умения: </w:t>
            </w:r>
            <w:r w:rsidRPr="00315F34">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CE3805" w:rsidRPr="00315F34" w:rsidTr="006834C8">
        <w:trPr>
          <w:trHeight w:val="283"/>
        </w:trPr>
        <w:tc>
          <w:tcPr>
            <w:tcW w:w="1199" w:type="dxa"/>
            <w:vMerge/>
          </w:tcPr>
          <w:p w:rsidR="00CE3805" w:rsidRPr="00315F34" w:rsidRDefault="00CE3805" w:rsidP="006834C8">
            <w:pPr>
              <w:spacing w:after="0" w:line="240" w:lineRule="auto"/>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bCs/>
                <w:iCs/>
                <w:sz w:val="24"/>
                <w:szCs w:val="24"/>
              </w:rPr>
              <w:t xml:space="preserve">Знания: </w:t>
            </w:r>
            <w:r w:rsidRPr="00315F34">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CE3805" w:rsidRPr="00315F34" w:rsidTr="006834C8">
        <w:trPr>
          <w:trHeight w:val="1002"/>
        </w:trPr>
        <w:tc>
          <w:tcPr>
            <w:tcW w:w="1199" w:type="dxa"/>
            <w:vMerge w:val="restart"/>
          </w:tcPr>
          <w:p w:rsidR="00CE3805" w:rsidRPr="00315F34" w:rsidRDefault="00CE3805" w:rsidP="006834C8">
            <w:pPr>
              <w:ind w:left="113" w:right="113"/>
              <w:jc w:val="center"/>
              <w:rPr>
                <w:rFonts w:ascii="Times New Roman" w:hAnsi="Times New Roman"/>
                <w:iCs/>
                <w:sz w:val="24"/>
                <w:szCs w:val="24"/>
              </w:rPr>
            </w:pPr>
            <w:r w:rsidRPr="00315F34">
              <w:rPr>
                <w:rFonts w:ascii="Times New Roman" w:hAnsi="Times New Roman"/>
                <w:iCs/>
                <w:sz w:val="24"/>
                <w:szCs w:val="24"/>
              </w:rPr>
              <w:t>ОК 05</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449" w:type="dxa"/>
          </w:tcPr>
          <w:p w:rsidR="00CE3805" w:rsidRPr="00315F34" w:rsidRDefault="00CE3805" w:rsidP="006834C8">
            <w:pPr>
              <w:suppressAutoHyphens/>
              <w:spacing w:after="0"/>
              <w:jc w:val="both"/>
              <w:rPr>
                <w:rFonts w:ascii="Times New Roman" w:hAnsi="Times New Roman"/>
                <w:b/>
                <w:iCs/>
                <w:sz w:val="24"/>
                <w:szCs w:val="24"/>
              </w:rPr>
            </w:pPr>
            <w:r w:rsidRPr="00315F34">
              <w:rPr>
                <w:rFonts w:ascii="Times New Roman" w:hAnsi="Times New Roman"/>
                <w:b/>
                <w:bCs/>
                <w:iCs/>
                <w:sz w:val="24"/>
                <w:szCs w:val="24"/>
              </w:rPr>
              <w:t>Умения:</w:t>
            </w:r>
            <w:r w:rsidRPr="00315F34">
              <w:rPr>
                <w:rFonts w:ascii="Times New Roman" w:hAnsi="Times New Roman"/>
                <w:iCs/>
                <w:sz w:val="24"/>
                <w:szCs w:val="24"/>
              </w:rPr>
              <w:t xml:space="preserve"> грамотно </w:t>
            </w:r>
            <w:r w:rsidRPr="00315F34">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315F34">
              <w:rPr>
                <w:rFonts w:ascii="Times New Roman" w:hAnsi="Times New Roman"/>
                <w:iCs/>
                <w:sz w:val="24"/>
                <w:szCs w:val="24"/>
              </w:rPr>
              <w:t>проявлять толерантность в рабочем коллективе</w:t>
            </w:r>
          </w:p>
        </w:tc>
      </w:tr>
      <w:tr w:rsidR="00CE3805" w:rsidRPr="00315F34" w:rsidTr="006834C8">
        <w:trPr>
          <w:trHeight w:val="1121"/>
        </w:trPr>
        <w:tc>
          <w:tcPr>
            <w:tcW w:w="1199" w:type="dxa"/>
            <w:vMerge/>
          </w:tcPr>
          <w:p w:rsidR="00CE3805" w:rsidRPr="00315F34" w:rsidRDefault="00CE3805" w:rsidP="006834C8">
            <w:pPr>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bCs/>
                <w:sz w:val="24"/>
                <w:szCs w:val="24"/>
              </w:rPr>
            </w:pPr>
            <w:r w:rsidRPr="00315F34">
              <w:rPr>
                <w:rFonts w:ascii="Times New Roman" w:hAnsi="Times New Roman"/>
                <w:b/>
                <w:bCs/>
                <w:iCs/>
                <w:sz w:val="24"/>
                <w:szCs w:val="24"/>
              </w:rPr>
              <w:t xml:space="preserve">Знания: </w:t>
            </w:r>
            <w:r w:rsidRPr="00315F34">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CE3805" w:rsidRPr="00315F34" w:rsidTr="006834C8">
        <w:trPr>
          <w:trHeight w:val="615"/>
        </w:trPr>
        <w:tc>
          <w:tcPr>
            <w:tcW w:w="1199" w:type="dxa"/>
            <w:vMerge w:val="restart"/>
            <w:shd w:val="clear" w:color="auto" w:fill="auto"/>
          </w:tcPr>
          <w:p w:rsidR="00CE3805" w:rsidRPr="00315F34" w:rsidRDefault="00CE3805" w:rsidP="006834C8">
            <w:pPr>
              <w:ind w:left="113" w:right="113"/>
              <w:jc w:val="center"/>
              <w:rPr>
                <w:rFonts w:ascii="Times New Roman" w:hAnsi="Times New Roman"/>
                <w:iCs/>
                <w:sz w:val="24"/>
                <w:szCs w:val="24"/>
              </w:rPr>
            </w:pPr>
            <w:r w:rsidRPr="00315F34">
              <w:rPr>
                <w:rFonts w:ascii="Times New Roman" w:hAnsi="Times New Roman"/>
                <w:iCs/>
                <w:sz w:val="24"/>
                <w:szCs w:val="24"/>
              </w:rPr>
              <w:t>ОК 06</w:t>
            </w:r>
          </w:p>
        </w:tc>
        <w:tc>
          <w:tcPr>
            <w:tcW w:w="2835" w:type="dxa"/>
            <w:vMerge w:val="restart"/>
            <w:shd w:val="clear" w:color="auto" w:fill="auto"/>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 xml:space="preserve">Проявлять гражданско-патриотическую </w:t>
            </w:r>
            <w:r w:rsidRPr="00315F34">
              <w:rPr>
                <w:rFonts w:ascii="Times New Roman" w:hAnsi="Times New Roman"/>
                <w:sz w:val="24"/>
                <w:szCs w:val="24"/>
              </w:rPr>
              <w:lastRenderedPageBreak/>
              <w:t xml:space="preserve">позицию, демонстрировать осознанное поведение на основе </w:t>
            </w:r>
            <w:r>
              <w:rPr>
                <w:rFonts w:ascii="Times New Roman" w:hAnsi="Times New Roman"/>
                <w:sz w:val="24"/>
                <w:szCs w:val="24"/>
              </w:rPr>
              <w:t>духовно-нравственных</w:t>
            </w:r>
            <w:r w:rsidRPr="00315F34">
              <w:rPr>
                <w:rFonts w:ascii="Times New Roman" w:hAnsi="Times New Roman"/>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449" w:type="dxa"/>
            <w:shd w:val="clear" w:color="auto" w:fill="auto"/>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bCs/>
                <w:iCs/>
                <w:sz w:val="24"/>
                <w:szCs w:val="24"/>
              </w:rPr>
              <w:lastRenderedPageBreak/>
              <w:t>Умения:</w:t>
            </w:r>
            <w:r w:rsidRPr="00315F34">
              <w:rPr>
                <w:rFonts w:ascii="Times New Roman" w:hAnsi="Times New Roman"/>
                <w:bCs/>
                <w:iCs/>
                <w:sz w:val="24"/>
                <w:szCs w:val="24"/>
              </w:rPr>
              <w:t xml:space="preserve"> описывать значимость своей </w:t>
            </w:r>
            <w:r w:rsidRPr="00AE3D28">
              <w:rPr>
                <w:rFonts w:ascii="Times New Roman" w:hAnsi="Times New Roman"/>
                <w:bCs/>
                <w:sz w:val="24"/>
                <w:szCs w:val="24"/>
              </w:rPr>
              <w:t>профессии</w:t>
            </w:r>
            <w:r w:rsidRPr="00315F34">
              <w:rPr>
                <w:rFonts w:ascii="Times New Roman" w:hAnsi="Times New Roman"/>
                <w:bCs/>
                <w:i/>
                <w:iCs/>
                <w:sz w:val="24"/>
                <w:szCs w:val="24"/>
              </w:rPr>
              <w:t xml:space="preserve">; </w:t>
            </w:r>
            <w:r w:rsidRPr="00315F34">
              <w:rPr>
                <w:rFonts w:ascii="Times New Roman" w:hAnsi="Times New Roman"/>
                <w:bCs/>
                <w:iCs/>
                <w:sz w:val="24"/>
                <w:szCs w:val="24"/>
              </w:rPr>
              <w:t xml:space="preserve">применять стандарты антикоррупционного </w:t>
            </w:r>
            <w:r w:rsidRPr="00315F34">
              <w:rPr>
                <w:rFonts w:ascii="Times New Roman" w:hAnsi="Times New Roman"/>
                <w:bCs/>
                <w:iCs/>
                <w:sz w:val="24"/>
                <w:szCs w:val="24"/>
              </w:rPr>
              <w:lastRenderedPageBreak/>
              <w:t>поведения</w:t>
            </w:r>
          </w:p>
        </w:tc>
      </w:tr>
      <w:tr w:rsidR="00CE3805" w:rsidRPr="00315F34" w:rsidTr="006834C8">
        <w:trPr>
          <w:trHeight w:val="1138"/>
        </w:trPr>
        <w:tc>
          <w:tcPr>
            <w:tcW w:w="1199" w:type="dxa"/>
            <w:vMerge/>
          </w:tcPr>
          <w:p w:rsidR="00CE3805" w:rsidRPr="00315F34" w:rsidRDefault="00CE3805" w:rsidP="006834C8">
            <w:pPr>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bCs/>
                <w:iCs/>
                <w:sz w:val="24"/>
                <w:szCs w:val="24"/>
              </w:rPr>
              <w:t xml:space="preserve">Знания: </w:t>
            </w:r>
            <w:r w:rsidRPr="00315F34">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r>
      <w:tr w:rsidR="00CE3805" w:rsidRPr="00315F34" w:rsidTr="006834C8">
        <w:trPr>
          <w:trHeight w:val="982"/>
        </w:trPr>
        <w:tc>
          <w:tcPr>
            <w:tcW w:w="1199" w:type="dxa"/>
            <w:vMerge w:val="restart"/>
          </w:tcPr>
          <w:p w:rsidR="00CE3805" w:rsidRPr="00315F34" w:rsidRDefault="00CE3805" w:rsidP="006834C8">
            <w:pPr>
              <w:ind w:left="113" w:right="113"/>
              <w:jc w:val="center"/>
              <w:rPr>
                <w:rFonts w:ascii="Times New Roman" w:hAnsi="Times New Roman"/>
                <w:iCs/>
                <w:sz w:val="24"/>
                <w:szCs w:val="24"/>
              </w:rPr>
            </w:pPr>
            <w:r w:rsidRPr="00315F34">
              <w:rPr>
                <w:rFonts w:ascii="Times New Roman" w:hAnsi="Times New Roman"/>
                <w:iCs/>
                <w:sz w:val="24"/>
                <w:szCs w:val="24"/>
              </w:rPr>
              <w:t>ОК 07</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449" w:type="dxa"/>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bCs/>
                <w:iCs/>
                <w:sz w:val="24"/>
                <w:szCs w:val="24"/>
              </w:rPr>
              <w:t xml:space="preserve">Умения: </w:t>
            </w:r>
            <w:r w:rsidRPr="00315F34">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AE3D28">
              <w:rPr>
                <w:rFonts w:ascii="Times New Roman" w:hAnsi="Times New Roman"/>
                <w:bCs/>
                <w:sz w:val="24"/>
                <w:szCs w:val="24"/>
              </w:rPr>
              <w:t>профессии;</w:t>
            </w:r>
            <w:r w:rsidRPr="00315F34">
              <w:t xml:space="preserve"> </w:t>
            </w:r>
            <w:r w:rsidRPr="00315F34">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CE3805" w:rsidRPr="00315F34" w:rsidTr="006834C8">
        <w:trPr>
          <w:trHeight w:val="1228"/>
        </w:trPr>
        <w:tc>
          <w:tcPr>
            <w:tcW w:w="1199" w:type="dxa"/>
            <w:vMerge/>
          </w:tcPr>
          <w:p w:rsidR="00CE3805" w:rsidRPr="00315F34" w:rsidRDefault="00CE3805" w:rsidP="006834C8">
            <w:pPr>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b/>
                <w:iCs/>
                <w:sz w:val="24"/>
                <w:szCs w:val="24"/>
              </w:rPr>
            </w:pPr>
            <w:r w:rsidRPr="00315F34">
              <w:rPr>
                <w:rFonts w:ascii="Times New Roman" w:hAnsi="Times New Roman"/>
                <w:b/>
                <w:bCs/>
                <w:iCs/>
                <w:sz w:val="24"/>
                <w:szCs w:val="24"/>
              </w:rPr>
              <w:t xml:space="preserve">Знания: </w:t>
            </w:r>
            <w:r w:rsidRPr="00315F34">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CE3805" w:rsidRPr="00315F34" w:rsidTr="006834C8">
        <w:trPr>
          <w:trHeight w:val="1267"/>
        </w:trPr>
        <w:tc>
          <w:tcPr>
            <w:tcW w:w="1199" w:type="dxa"/>
            <w:vMerge w:val="restart"/>
          </w:tcPr>
          <w:p w:rsidR="00CE3805" w:rsidRPr="00315F34" w:rsidRDefault="00CE3805" w:rsidP="006834C8">
            <w:pPr>
              <w:ind w:left="113" w:right="113"/>
              <w:jc w:val="center"/>
              <w:rPr>
                <w:rFonts w:ascii="Times New Roman" w:hAnsi="Times New Roman"/>
                <w:iCs/>
                <w:sz w:val="24"/>
                <w:szCs w:val="24"/>
              </w:rPr>
            </w:pPr>
            <w:r w:rsidRPr="00315F34">
              <w:rPr>
                <w:rFonts w:ascii="Times New Roman" w:hAnsi="Times New Roman"/>
                <w:iCs/>
                <w:sz w:val="24"/>
                <w:szCs w:val="24"/>
              </w:rPr>
              <w:t>ОК 08</w:t>
            </w:r>
          </w:p>
        </w:tc>
        <w:tc>
          <w:tcPr>
            <w:tcW w:w="2835" w:type="dxa"/>
            <w:vMerge w:val="restart"/>
          </w:tcPr>
          <w:p w:rsidR="00CE3805" w:rsidRPr="00315F34" w:rsidRDefault="00CE3805" w:rsidP="006834C8">
            <w:pPr>
              <w:spacing w:after="0" w:line="240" w:lineRule="auto"/>
              <w:jc w:val="both"/>
              <w:rPr>
                <w:rFonts w:ascii="Times New Roman" w:hAnsi="Times New Roman"/>
                <w:sz w:val="24"/>
                <w:szCs w:val="24"/>
              </w:rPr>
            </w:pPr>
            <w:r w:rsidRPr="00315F34">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449" w:type="dxa"/>
          </w:tcPr>
          <w:p w:rsidR="00CE3805" w:rsidRPr="00315F34" w:rsidRDefault="00CE3805" w:rsidP="006834C8">
            <w:pPr>
              <w:suppressAutoHyphens/>
              <w:spacing w:after="0"/>
              <w:jc w:val="both"/>
              <w:rPr>
                <w:rFonts w:ascii="Times New Roman" w:hAnsi="Times New Roman"/>
                <w:b/>
                <w:iCs/>
                <w:sz w:val="24"/>
                <w:szCs w:val="24"/>
              </w:rPr>
            </w:pPr>
            <w:r w:rsidRPr="00315F34">
              <w:rPr>
                <w:rFonts w:ascii="Times New Roman" w:hAnsi="Times New Roman"/>
                <w:b/>
                <w:iCs/>
                <w:sz w:val="24"/>
                <w:szCs w:val="24"/>
              </w:rPr>
              <w:t xml:space="preserve">Умения: </w:t>
            </w:r>
            <w:r w:rsidRPr="00315F34">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AE3D28">
              <w:rPr>
                <w:rFonts w:ascii="Times New Roman" w:hAnsi="Times New Roman"/>
                <w:sz w:val="24"/>
                <w:szCs w:val="24"/>
              </w:rPr>
              <w:t>профессии.</w:t>
            </w:r>
          </w:p>
        </w:tc>
      </w:tr>
      <w:tr w:rsidR="00CE3805" w:rsidRPr="00315F34" w:rsidTr="006834C8">
        <w:trPr>
          <w:trHeight w:val="1430"/>
        </w:trPr>
        <w:tc>
          <w:tcPr>
            <w:tcW w:w="1199" w:type="dxa"/>
            <w:vMerge/>
          </w:tcPr>
          <w:p w:rsidR="00CE3805" w:rsidRPr="00315F34" w:rsidRDefault="00CE3805" w:rsidP="006834C8">
            <w:pPr>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jc w:val="both"/>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b/>
                <w:iCs/>
                <w:sz w:val="24"/>
                <w:szCs w:val="24"/>
              </w:rPr>
            </w:pPr>
            <w:r w:rsidRPr="00315F34">
              <w:rPr>
                <w:rFonts w:ascii="Times New Roman" w:hAnsi="Times New Roman"/>
                <w:b/>
                <w:iCs/>
                <w:sz w:val="24"/>
                <w:szCs w:val="24"/>
              </w:rPr>
              <w:t xml:space="preserve">Знания: </w:t>
            </w:r>
            <w:r w:rsidRPr="00315F34">
              <w:rPr>
                <w:rFonts w:ascii="Times New Roman" w:hAnsi="Times New Roman"/>
                <w:iCs/>
                <w:sz w:val="24"/>
                <w:szCs w:val="24"/>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Pr="00AE3D28">
              <w:rPr>
                <w:rFonts w:ascii="Times New Roman" w:hAnsi="Times New Roman"/>
                <w:sz w:val="24"/>
                <w:szCs w:val="24"/>
              </w:rPr>
              <w:t>профессии;</w:t>
            </w:r>
            <w:r w:rsidRPr="00315F34">
              <w:rPr>
                <w:rFonts w:ascii="Times New Roman" w:hAnsi="Times New Roman"/>
                <w:iCs/>
                <w:sz w:val="24"/>
                <w:szCs w:val="24"/>
              </w:rPr>
              <w:t xml:space="preserve"> средства профилактики перенапряжения</w:t>
            </w:r>
          </w:p>
        </w:tc>
      </w:tr>
      <w:tr w:rsidR="00CE3805" w:rsidRPr="00315F34" w:rsidTr="006834C8">
        <w:trPr>
          <w:trHeight w:val="983"/>
        </w:trPr>
        <w:tc>
          <w:tcPr>
            <w:tcW w:w="1199" w:type="dxa"/>
            <w:vMerge w:val="restart"/>
          </w:tcPr>
          <w:p w:rsidR="00CE3805" w:rsidRPr="00315F34" w:rsidRDefault="00CE3805" w:rsidP="006834C8">
            <w:pPr>
              <w:ind w:left="113" w:right="113"/>
              <w:jc w:val="center"/>
              <w:rPr>
                <w:rFonts w:ascii="Times New Roman" w:hAnsi="Times New Roman"/>
                <w:iCs/>
                <w:sz w:val="24"/>
                <w:szCs w:val="24"/>
              </w:rPr>
            </w:pPr>
            <w:r w:rsidRPr="00315F34">
              <w:rPr>
                <w:rFonts w:ascii="Times New Roman" w:hAnsi="Times New Roman"/>
                <w:iCs/>
                <w:sz w:val="24"/>
                <w:szCs w:val="24"/>
              </w:rPr>
              <w:t>ОК 09</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 xml:space="preserve">Пользоваться профессиональной документацией на государственном и </w:t>
            </w:r>
            <w:r w:rsidRPr="00315F34">
              <w:rPr>
                <w:rFonts w:ascii="Times New Roman" w:hAnsi="Times New Roman"/>
                <w:sz w:val="24"/>
                <w:szCs w:val="24"/>
              </w:rPr>
              <w:lastRenderedPageBreak/>
              <w:t>иностранном языках</w:t>
            </w:r>
          </w:p>
        </w:tc>
        <w:tc>
          <w:tcPr>
            <w:tcW w:w="5449" w:type="dxa"/>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bCs/>
                <w:iCs/>
                <w:sz w:val="24"/>
                <w:szCs w:val="24"/>
              </w:rPr>
              <w:lastRenderedPageBreak/>
              <w:t xml:space="preserve">Умения: </w:t>
            </w:r>
            <w:r w:rsidRPr="00315F34">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w:t>
            </w:r>
            <w:r w:rsidRPr="00315F34">
              <w:rPr>
                <w:rFonts w:ascii="Times New Roman" w:hAnsi="Times New Roman"/>
                <w:iCs/>
                <w:sz w:val="24"/>
                <w:szCs w:val="24"/>
              </w:rPr>
              <w:lastRenderedPageBreak/>
              <w:t>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r w:rsidR="00CE3805" w:rsidRPr="00315F34" w:rsidTr="006834C8">
        <w:trPr>
          <w:trHeight w:val="956"/>
        </w:trPr>
        <w:tc>
          <w:tcPr>
            <w:tcW w:w="1199" w:type="dxa"/>
            <w:vMerge/>
          </w:tcPr>
          <w:p w:rsidR="00CE3805" w:rsidRPr="00315F34" w:rsidRDefault="00CE3805" w:rsidP="006834C8">
            <w:pPr>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bCs/>
                <w:iCs/>
                <w:sz w:val="24"/>
                <w:szCs w:val="24"/>
              </w:rPr>
              <w:t xml:space="preserve">Знания: </w:t>
            </w:r>
            <w:r w:rsidRPr="00315F34">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rsidR="00CE3805" w:rsidRDefault="00CE3805" w:rsidP="00CE3805"/>
    <w:p w:rsidR="00CE3805" w:rsidRPr="0016777A" w:rsidRDefault="00CE3805" w:rsidP="0016777A">
      <w:pPr>
        <w:pStyle w:val="ConsPlusNormal"/>
        <w:ind w:firstLine="540"/>
        <w:jc w:val="both"/>
        <w:rPr>
          <w:rFonts w:ascii="Times New Roman" w:hAnsi="Times New Roman" w:cs="Times New Roman"/>
          <w:sz w:val="26"/>
          <w:szCs w:val="26"/>
        </w:rPr>
      </w:pPr>
      <w:r w:rsidRPr="0016777A">
        <w:rPr>
          <w:rFonts w:ascii="Times New Roman" w:hAnsi="Times New Roman" w:cs="Times New Roman"/>
          <w:sz w:val="26"/>
          <w:szCs w:val="26"/>
        </w:rPr>
        <w:t xml:space="preserve">Выпускник, освоивший образовательную программу, должен обладать профессиональными компетенциями (далее - ПК), соответствующими выбранным видам деятельности (таблица N 2), предусмотренным </w:t>
      </w:r>
      <w:hyperlink w:anchor="P110">
        <w:r w:rsidRPr="0016777A">
          <w:rPr>
            <w:rFonts w:ascii="Times New Roman" w:hAnsi="Times New Roman" w:cs="Times New Roman"/>
            <w:color w:val="0000FF"/>
            <w:sz w:val="26"/>
            <w:szCs w:val="26"/>
          </w:rPr>
          <w:t>пунктом 2.4</w:t>
        </w:r>
      </w:hyperlink>
      <w:r w:rsidRPr="0016777A">
        <w:rPr>
          <w:rFonts w:ascii="Times New Roman" w:hAnsi="Times New Roman" w:cs="Times New Roman"/>
          <w:sz w:val="26"/>
          <w:szCs w:val="26"/>
        </w:rPr>
        <w:t xml:space="preserve"> ФГОС СПО, сформированными в том числе на основе профессиональных стандартов (при наличии), указанных в ПООП:</w:t>
      </w:r>
    </w:p>
    <w:p w:rsidR="00CE3805" w:rsidRPr="0016777A" w:rsidRDefault="00CE3805" w:rsidP="0016777A">
      <w:pPr>
        <w:pStyle w:val="ConsPlusNormal"/>
        <w:ind w:firstLine="540"/>
        <w:jc w:val="both"/>
        <w:rPr>
          <w:rFonts w:ascii="Times New Roman" w:hAnsi="Times New Roman" w:cs="Times New Roman"/>
          <w:sz w:val="26"/>
          <w:szCs w:val="26"/>
        </w:rPr>
      </w:pPr>
    </w:p>
    <w:p w:rsidR="00CE3805" w:rsidRPr="0016777A" w:rsidRDefault="00CE3805" w:rsidP="0016777A">
      <w:pPr>
        <w:pStyle w:val="ConsPlusNormal"/>
        <w:jc w:val="right"/>
        <w:rPr>
          <w:rFonts w:ascii="Times New Roman" w:hAnsi="Times New Roman" w:cs="Times New Roman"/>
          <w:sz w:val="26"/>
          <w:szCs w:val="26"/>
        </w:rPr>
      </w:pPr>
      <w:r w:rsidRPr="0016777A">
        <w:rPr>
          <w:rFonts w:ascii="Times New Roman" w:hAnsi="Times New Roman" w:cs="Times New Roman"/>
          <w:sz w:val="26"/>
          <w:szCs w:val="26"/>
        </w:rPr>
        <w:t>Таблица N 2</w:t>
      </w:r>
    </w:p>
    <w:p w:rsidR="00CE3805" w:rsidRPr="0016777A" w:rsidRDefault="00CE3805" w:rsidP="0016777A">
      <w:pPr>
        <w:pStyle w:val="ConsPlusNormal"/>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6236"/>
      </w:tblGrid>
      <w:tr w:rsidR="00CE3805" w:rsidRPr="0016777A" w:rsidTr="006834C8">
        <w:tc>
          <w:tcPr>
            <w:tcW w:w="2834" w:type="dxa"/>
          </w:tcPr>
          <w:p w:rsidR="00CE3805" w:rsidRPr="0016777A" w:rsidRDefault="00CE3805" w:rsidP="0016777A">
            <w:pPr>
              <w:pStyle w:val="ConsPlusNormal"/>
              <w:jc w:val="center"/>
              <w:rPr>
                <w:rFonts w:ascii="Times New Roman" w:hAnsi="Times New Roman" w:cs="Times New Roman"/>
                <w:sz w:val="26"/>
                <w:szCs w:val="26"/>
              </w:rPr>
            </w:pPr>
            <w:r w:rsidRPr="0016777A">
              <w:rPr>
                <w:rFonts w:ascii="Times New Roman" w:hAnsi="Times New Roman" w:cs="Times New Roman"/>
                <w:sz w:val="26"/>
                <w:szCs w:val="26"/>
              </w:rPr>
              <w:t>Виды профессиональной деятельности</w:t>
            </w:r>
          </w:p>
        </w:tc>
        <w:tc>
          <w:tcPr>
            <w:tcW w:w="6236" w:type="dxa"/>
          </w:tcPr>
          <w:p w:rsidR="00CE3805" w:rsidRPr="0016777A" w:rsidRDefault="00CE3805" w:rsidP="0016777A">
            <w:pPr>
              <w:pStyle w:val="ConsPlusNormal"/>
              <w:jc w:val="center"/>
              <w:rPr>
                <w:rFonts w:ascii="Times New Roman" w:hAnsi="Times New Roman" w:cs="Times New Roman"/>
                <w:sz w:val="26"/>
                <w:szCs w:val="26"/>
              </w:rPr>
            </w:pPr>
            <w:r w:rsidRPr="0016777A">
              <w:rPr>
                <w:rFonts w:ascii="Times New Roman" w:hAnsi="Times New Roman" w:cs="Times New Roman"/>
                <w:sz w:val="26"/>
                <w:szCs w:val="26"/>
              </w:rPr>
              <w:t>Профессиональные компетенции, соответствующие видам профессиональной деятельности</w:t>
            </w:r>
          </w:p>
        </w:tc>
      </w:tr>
      <w:tr w:rsidR="00CE3805" w:rsidRPr="0016777A" w:rsidTr="006834C8">
        <w:tc>
          <w:tcPr>
            <w:tcW w:w="2834" w:type="dxa"/>
          </w:tcPr>
          <w:p w:rsidR="00CE3805" w:rsidRPr="0016777A" w:rsidRDefault="00CE3805" w:rsidP="0016777A">
            <w:pPr>
              <w:pStyle w:val="ConsPlusNormal"/>
              <w:jc w:val="center"/>
              <w:rPr>
                <w:rFonts w:ascii="Times New Roman" w:hAnsi="Times New Roman" w:cs="Times New Roman"/>
                <w:sz w:val="26"/>
                <w:szCs w:val="26"/>
              </w:rPr>
            </w:pPr>
            <w:r w:rsidRPr="0016777A">
              <w:rPr>
                <w:rFonts w:ascii="Times New Roman" w:hAnsi="Times New Roman" w:cs="Times New Roman"/>
                <w:sz w:val="26"/>
                <w:szCs w:val="26"/>
              </w:rPr>
              <w:t>1</w:t>
            </w:r>
          </w:p>
        </w:tc>
        <w:tc>
          <w:tcPr>
            <w:tcW w:w="6236" w:type="dxa"/>
          </w:tcPr>
          <w:p w:rsidR="00CE3805" w:rsidRPr="0016777A" w:rsidRDefault="00CE3805" w:rsidP="0016777A">
            <w:pPr>
              <w:pStyle w:val="ConsPlusNormal"/>
              <w:jc w:val="center"/>
              <w:rPr>
                <w:rFonts w:ascii="Times New Roman" w:hAnsi="Times New Roman" w:cs="Times New Roman"/>
                <w:sz w:val="26"/>
                <w:szCs w:val="26"/>
              </w:rPr>
            </w:pPr>
            <w:r w:rsidRPr="0016777A">
              <w:rPr>
                <w:rFonts w:ascii="Times New Roman" w:hAnsi="Times New Roman" w:cs="Times New Roman"/>
                <w:sz w:val="26"/>
                <w:szCs w:val="26"/>
              </w:rPr>
              <w:t>2</w:t>
            </w:r>
          </w:p>
        </w:tc>
      </w:tr>
      <w:tr w:rsidR="00CE3805" w:rsidRPr="0016777A" w:rsidTr="006834C8">
        <w:tc>
          <w:tcPr>
            <w:tcW w:w="2834" w:type="dxa"/>
          </w:tcPr>
          <w:p w:rsidR="00CE3805" w:rsidRPr="0016777A" w:rsidRDefault="00CE3805" w:rsidP="0016777A">
            <w:pPr>
              <w:pStyle w:val="ConsPlusNormal"/>
              <w:rPr>
                <w:rFonts w:ascii="Times New Roman" w:hAnsi="Times New Roman" w:cs="Times New Roman"/>
                <w:sz w:val="26"/>
                <w:szCs w:val="26"/>
              </w:rPr>
            </w:pPr>
            <w:r w:rsidRPr="0016777A">
              <w:rPr>
                <w:rFonts w:ascii="Times New Roman" w:hAnsi="Times New Roman" w:cs="Times New Roman"/>
                <w:sz w:val="26"/>
                <w:szCs w:val="26"/>
              </w:rPr>
              <w:t>оформление и компоновка технической документации</w:t>
            </w:r>
          </w:p>
        </w:tc>
        <w:tc>
          <w:tcPr>
            <w:tcW w:w="6236" w:type="dxa"/>
          </w:tcPr>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1.1. Выполнять ввод и обработку текстовых данных.</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1.2. Выполнять преобразование данных, связанных с изменениями структуры документов.</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1.3. Выполнять разметку и форматирование документов различных форматов.</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1.4. Конвертировать аналоговые данные в цифровые.</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1.5. Выполнять подготовку цифровых данных для дальнейшей обработки и архивирования.</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1.6. Формировать запросы для получения информации в базах данных.</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1.7. Выполнять операции с объектами базы данных.</w:t>
            </w:r>
          </w:p>
        </w:tc>
      </w:tr>
      <w:tr w:rsidR="00CE3805" w:rsidRPr="0016777A" w:rsidTr="006834C8">
        <w:tc>
          <w:tcPr>
            <w:tcW w:w="2834" w:type="dxa"/>
          </w:tcPr>
          <w:p w:rsidR="00CE3805" w:rsidRPr="0016777A" w:rsidRDefault="00CE3805" w:rsidP="0016777A">
            <w:pPr>
              <w:pStyle w:val="ConsPlusNormal"/>
              <w:rPr>
                <w:rFonts w:ascii="Times New Roman" w:hAnsi="Times New Roman" w:cs="Times New Roman"/>
                <w:sz w:val="26"/>
                <w:szCs w:val="26"/>
              </w:rPr>
            </w:pPr>
            <w:r w:rsidRPr="0016777A">
              <w:rPr>
                <w:rFonts w:ascii="Times New Roman" w:hAnsi="Times New Roman" w:cs="Times New Roman"/>
                <w:sz w:val="26"/>
                <w:szCs w:val="26"/>
              </w:rPr>
              <w:lastRenderedPageBreak/>
              <w:t>техническая обработка и размещение информационных ресурсов на сайте (по выбору)</w:t>
            </w:r>
          </w:p>
        </w:tc>
        <w:tc>
          <w:tcPr>
            <w:tcW w:w="6236" w:type="dxa"/>
          </w:tcPr>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2.1. Структурировать цифровые данные для публикации.</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2.2. Размещать и обновлять информационный материал через систему управления контентом.</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2.3. Устанавливать и разграничивать права доступа к разделам веб-ресурса.</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2.4. Собирать статистику по результатам работы веб-ресурса.</w:t>
            </w:r>
          </w:p>
        </w:tc>
      </w:tr>
    </w:tbl>
    <w:p w:rsidR="00CE3805" w:rsidRDefault="00CE3805" w:rsidP="00CE3805">
      <w:pPr>
        <w:pStyle w:val="ConsPlusNormal"/>
        <w:jc w:val="both"/>
      </w:pPr>
    </w:p>
    <w:p w:rsidR="00CE3805" w:rsidRDefault="00CE3805" w:rsidP="00CE3805">
      <w:pPr>
        <w:pStyle w:val="ConsPlusNormal"/>
        <w:ind w:firstLine="540"/>
        <w:jc w:val="both"/>
        <w:rPr>
          <w:sz w:val="22"/>
        </w:rPr>
      </w:pPr>
    </w:p>
    <w:p w:rsidR="00CE3805" w:rsidRPr="00E660BB" w:rsidRDefault="00CE3805" w:rsidP="00CE3805">
      <w:pPr>
        <w:pStyle w:val="affffff1"/>
        <w:ind w:firstLine="709"/>
        <w:jc w:val="left"/>
        <w:rPr>
          <w:rFonts w:ascii="Times New Roman" w:hAnsi="Times New Roman"/>
          <w:b/>
          <w:bCs/>
        </w:rPr>
      </w:pPr>
      <w:bookmarkStart w:id="7" w:name="_Toc124321877"/>
      <w:bookmarkStart w:id="8" w:name="_Toc127796031"/>
      <w:r w:rsidRPr="00E660BB">
        <w:rPr>
          <w:rFonts w:ascii="Times New Roman" w:hAnsi="Times New Roman"/>
          <w:b/>
          <w:bCs/>
        </w:rPr>
        <w:t xml:space="preserve"> Профессиональные компетенции</w:t>
      </w:r>
      <w:bookmarkEnd w:id="7"/>
      <w:bookmarkEnd w:id="8"/>
    </w:p>
    <w:tbl>
      <w:tblP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0"/>
        <w:gridCol w:w="2736"/>
        <w:gridCol w:w="4111"/>
      </w:tblGrid>
      <w:tr w:rsidR="00CE3805" w:rsidRPr="00315F34" w:rsidTr="006834C8">
        <w:trPr>
          <w:jc w:val="center"/>
        </w:trPr>
        <w:tc>
          <w:tcPr>
            <w:tcW w:w="2440" w:type="dxa"/>
          </w:tcPr>
          <w:p w:rsidR="00CE3805" w:rsidRPr="00315F34" w:rsidRDefault="00CE3805" w:rsidP="006834C8">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Виды деятельности</w:t>
            </w:r>
          </w:p>
        </w:tc>
        <w:tc>
          <w:tcPr>
            <w:tcW w:w="2736" w:type="dxa"/>
          </w:tcPr>
          <w:p w:rsidR="00CE3805" w:rsidRPr="00315F34" w:rsidRDefault="00CE3805" w:rsidP="006834C8">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Код и наименование</w:t>
            </w:r>
          </w:p>
          <w:p w:rsidR="00CE3805" w:rsidRPr="00315F34" w:rsidRDefault="00CE3805" w:rsidP="006834C8">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компетенции</w:t>
            </w:r>
          </w:p>
        </w:tc>
        <w:tc>
          <w:tcPr>
            <w:tcW w:w="4111" w:type="dxa"/>
          </w:tcPr>
          <w:p w:rsidR="00CE3805" w:rsidRPr="00315F34" w:rsidRDefault="00CE3805" w:rsidP="006834C8">
            <w:pPr>
              <w:suppressAutoHyphens/>
              <w:spacing w:after="0" w:line="240" w:lineRule="auto"/>
              <w:jc w:val="center"/>
              <w:rPr>
                <w:rFonts w:ascii="Times New Roman" w:hAnsi="Times New Roman"/>
                <w:b/>
                <w:sz w:val="24"/>
                <w:szCs w:val="24"/>
              </w:rPr>
            </w:pPr>
            <w:r w:rsidRPr="00315F34">
              <w:rPr>
                <w:rFonts w:ascii="Times New Roman" w:hAnsi="Times New Roman"/>
                <w:b/>
                <w:iCs/>
                <w:sz w:val="24"/>
                <w:szCs w:val="24"/>
              </w:rPr>
              <w:t>Показатели освоения компетенции</w:t>
            </w:r>
          </w:p>
        </w:tc>
      </w:tr>
      <w:tr w:rsidR="00CE3805" w:rsidRPr="00315F34" w:rsidTr="006834C8">
        <w:trPr>
          <w:trHeight w:val="273"/>
          <w:jc w:val="center"/>
        </w:trPr>
        <w:tc>
          <w:tcPr>
            <w:tcW w:w="2440" w:type="dxa"/>
            <w:vMerge w:val="restart"/>
          </w:tcPr>
          <w:p w:rsidR="00CE3805" w:rsidRPr="001D5121" w:rsidRDefault="00CE3805" w:rsidP="006834C8">
            <w:pPr>
              <w:suppressAutoHyphens/>
              <w:spacing w:after="0" w:line="240" w:lineRule="auto"/>
              <w:jc w:val="both"/>
              <w:rPr>
                <w:rFonts w:ascii="Times New Roman" w:hAnsi="Times New Roman"/>
                <w:iCs/>
                <w:sz w:val="24"/>
                <w:szCs w:val="24"/>
              </w:rPr>
            </w:pPr>
            <w:r w:rsidRPr="001D5121">
              <w:rPr>
                <w:rFonts w:ascii="Times New Roman" w:hAnsi="Times New Roman"/>
                <w:iCs/>
                <w:sz w:val="24"/>
                <w:szCs w:val="24"/>
              </w:rPr>
              <w:t>Оформление и компоновка технической документации</w:t>
            </w: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1.1. Выполнять ввод и обработку текстовых данных.</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набор и редактирование текста;</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выполнение операций с фрагментами текста;</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создани</w:t>
            </w:r>
            <w:r>
              <w:rPr>
                <w:rFonts w:ascii="Times New Roman" w:hAnsi="Times New Roman"/>
                <w:bCs/>
                <w:iCs/>
                <w:sz w:val="24"/>
                <w:szCs w:val="24"/>
              </w:rPr>
              <w:t>е</w:t>
            </w:r>
            <w:r w:rsidRPr="00431BF7">
              <w:rPr>
                <w:rFonts w:ascii="Times New Roman" w:hAnsi="Times New Roman"/>
                <w:bCs/>
                <w:iCs/>
                <w:sz w:val="24"/>
                <w:szCs w:val="24"/>
              </w:rPr>
              <w:t xml:space="preserve"> сложного многостраничного документа; </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создани</w:t>
            </w:r>
            <w:r>
              <w:rPr>
                <w:rFonts w:ascii="Times New Roman" w:hAnsi="Times New Roman"/>
                <w:bCs/>
                <w:iCs/>
                <w:sz w:val="24"/>
                <w:szCs w:val="24"/>
              </w:rPr>
              <w:t>е</w:t>
            </w:r>
            <w:r w:rsidRPr="00431BF7">
              <w:rPr>
                <w:rFonts w:ascii="Times New Roman" w:hAnsi="Times New Roman"/>
                <w:bCs/>
                <w:iCs/>
                <w:sz w:val="24"/>
                <w:szCs w:val="24"/>
              </w:rPr>
              <w:t xml:space="preserve"> и редактирование документов в облачных сервисах;</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оформлени</w:t>
            </w:r>
            <w:r>
              <w:rPr>
                <w:rFonts w:ascii="Times New Roman" w:hAnsi="Times New Roman"/>
                <w:bCs/>
                <w:iCs/>
                <w:sz w:val="24"/>
                <w:szCs w:val="24"/>
              </w:rPr>
              <w:t>е</w:t>
            </w:r>
            <w:r w:rsidRPr="00431BF7">
              <w:rPr>
                <w:rFonts w:ascii="Times New Roman" w:hAnsi="Times New Roman"/>
                <w:bCs/>
                <w:iCs/>
                <w:sz w:val="24"/>
                <w:szCs w:val="24"/>
              </w:rPr>
              <w:t xml:space="preserve"> документов таблицами;</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работ</w:t>
            </w:r>
            <w:r>
              <w:rPr>
                <w:rFonts w:ascii="Times New Roman" w:hAnsi="Times New Roman"/>
                <w:bCs/>
                <w:iCs/>
                <w:sz w:val="24"/>
                <w:szCs w:val="24"/>
              </w:rPr>
              <w:t>ы</w:t>
            </w:r>
            <w:r w:rsidRPr="00431BF7">
              <w:rPr>
                <w:rFonts w:ascii="Times New Roman" w:hAnsi="Times New Roman"/>
                <w:bCs/>
                <w:iCs/>
                <w:sz w:val="24"/>
                <w:szCs w:val="24"/>
              </w:rPr>
              <w:t xml:space="preserve"> в табличных процессорах;</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сохранени</w:t>
            </w:r>
            <w:r>
              <w:rPr>
                <w:rFonts w:ascii="Times New Roman" w:hAnsi="Times New Roman"/>
                <w:bCs/>
                <w:iCs/>
                <w:sz w:val="24"/>
                <w:szCs w:val="24"/>
              </w:rPr>
              <w:t>е</w:t>
            </w:r>
            <w:r w:rsidRPr="00431BF7">
              <w:rPr>
                <w:rFonts w:ascii="Times New Roman" w:hAnsi="Times New Roman"/>
                <w:bCs/>
                <w:iCs/>
                <w:sz w:val="24"/>
                <w:szCs w:val="24"/>
              </w:rPr>
              <w:t xml:space="preserve"> документов в различных цифровых форматах;</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совместн</w:t>
            </w:r>
            <w:r>
              <w:rPr>
                <w:rFonts w:ascii="Times New Roman" w:hAnsi="Times New Roman"/>
                <w:bCs/>
                <w:iCs/>
                <w:sz w:val="24"/>
                <w:szCs w:val="24"/>
              </w:rPr>
              <w:t>ой</w:t>
            </w:r>
            <w:r w:rsidRPr="00431BF7">
              <w:rPr>
                <w:rFonts w:ascii="Times New Roman" w:hAnsi="Times New Roman"/>
                <w:bCs/>
                <w:iCs/>
                <w:sz w:val="24"/>
                <w:szCs w:val="24"/>
              </w:rPr>
              <w:t xml:space="preserve"> работ</w:t>
            </w:r>
            <w:r>
              <w:rPr>
                <w:rFonts w:ascii="Times New Roman" w:hAnsi="Times New Roman"/>
                <w:bCs/>
                <w:iCs/>
                <w:sz w:val="24"/>
                <w:szCs w:val="24"/>
              </w:rPr>
              <w:t>ы</w:t>
            </w:r>
            <w:r w:rsidRPr="00431BF7">
              <w:rPr>
                <w:rFonts w:ascii="Times New Roman" w:hAnsi="Times New Roman"/>
                <w:bCs/>
                <w:iCs/>
                <w:sz w:val="24"/>
                <w:szCs w:val="24"/>
              </w:rPr>
              <w:t xml:space="preserve"> в группе редакторов;</w:t>
            </w:r>
          </w:p>
          <w:p w:rsidR="00CE3805" w:rsidRPr="00802733"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применени</w:t>
            </w:r>
            <w:r>
              <w:rPr>
                <w:rFonts w:ascii="Times New Roman" w:hAnsi="Times New Roman"/>
                <w:bCs/>
                <w:iCs/>
                <w:sz w:val="24"/>
                <w:szCs w:val="24"/>
              </w:rPr>
              <w:t>е</w:t>
            </w:r>
            <w:r w:rsidRPr="00431BF7">
              <w:rPr>
                <w:rFonts w:ascii="Times New Roman" w:hAnsi="Times New Roman"/>
                <w:bCs/>
                <w:iCs/>
                <w:sz w:val="24"/>
                <w:szCs w:val="24"/>
              </w:rPr>
              <w:t xml:space="preserve"> к тексту документа стилей и других средств оформления</w:t>
            </w:r>
            <w:r>
              <w:rPr>
                <w:rFonts w:ascii="Times New Roman" w:hAnsi="Times New Roman"/>
                <w:bCs/>
                <w:iCs/>
                <w:sz w:val="24"/>
                <w:szCs w:val="24"/>
              </w:rPr>
              <w:t>.</w:t>
            </w:r>
          </w:p>
        </w:tc>
      </w:tr>
      <w:tr w:rsidR="00CE3805" w:rsidRPr="00315F34" w:rsidTr="006834C8">
        <w:trPr>
          <w:trHeight w:val="411"/>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применять современные текстовые редакторы и процессоры;</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сохранять документы в различных форматах;</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 xml:space="preserve">применять средства совместного редактирования; </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 xml:space="preserve">создавать, настраивать, применять стили в документе с помощью текстового процессора; </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создавать сложные многостраничные документы с применением импортирования и внедрения текстовых, табличных и графических объектов из разных программных приложений;</w:t>
            </w:r>
          </w:p>
        </w:tc>
      </w:tr>
      <w:tr w:rsidR="00CE3805" w:rsidRPr="00315F34" w:rsidTr="006834C8">
        <w:trPr>
          <w:trHeight w:val="417"/>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правила ввода, набора и редактирования текстовой информации;</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 xml:space="preserve">инструментарий и особенности </w:t>
            </w:r>
            <w:r w:rsidRPr="00431BF7">
              <w:rPr>
                <w:rFonts w:ascii="Times New Roman" w:hAnsi="Times New Roman"/>
                <w:bCs/>
                <w:sz w:val="24"/>
                <w:szCs w:val="24"/>
              </w:rPr>
              <w:lastRenderedPageBreak/>
              <w:t>современных текстовых редакторов и процессоров;</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возможности настольных издательских систем;</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средства совместного редактирования;</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стандарты форматов представления текстовых и табличных документов;</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понятия публичных и приватных документов;</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способы работы с документами в облачных хранилищах;</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основные стандарты оформления текстовых документов</w:t>
            </w:r>
            <w:r>
              <w:rPr>
                <w:rFonts w:ascii="Times New Roman" w:hAnsi="Times New Roman"/>
                <w:bCs/>
                <w:sz w:val="24"/>
                <w:szCs w:val="24"/>
              </w:rPr>
              <w:t>.</w:t>
            </w:r>
          </w:p>
        </w:tc>
      </w:tr>
      <w:tr w:rsidR="00CE3805" w:rsidRPr="00315F34" w:rsidTr="006834C8">
        <w:trPr>
          <w:trHeight w:val="46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1.2. Выполнять преобразование данных, связанных с изменениями структуры документов</w:t>
            </w:r>
          </w:p>
          <w:p w:rsidR="00CE3805" w:rsidRPr="00B3429F" w:rsidRDefault="00CE3805" w:rsidP="006834C8">
            <w:pPr>
              <w:ind w:firstLine="708"/>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085BC4" w:rsidRDefault="00CE3805" w:rsidP="006834C8">
            <w:pPr>
              <w:spacing w:after="0" w:line="240" w:lineRule="auto"/>
              <w:jc w:val="both"/>
              <w:rPr>
                <w:rFonts w:ascii="Times New Roman" w:hAnsi="Times New Roman"/>
                <w:bCs/>
                <w:iCs/>
                <w:sz w:val="24"/>
                <w:szCs w:val="24"/>
              </w:rPr>
            </w:pPr>
            <w:r w:rsidRPr="00085BC4">
              <w:rPr>
                <w:rFonts w:ascii="Times New Roman" w:hAnsi="Times New Roman"/>
                <w:bCs/>
                <w:iCs/>
                <w:sz w:val="24"/>
                <w:szCs w:val="24"/>
              </w:rPr>
              <w:t>создани</w:t>
            </w:r>
            <w:r>
              <w:rPr>
                <w:rFonts w:ascii="Times New Roman" w:hAnsi="Times New Roman"/>
                <w:bCs/>
                <w:iCs/>
                <w:sz w:val="24"/>
                <w:szCs w:val="24"/>
              </w:rPr>
              <w:t>е</w:t>
            </w:r>
            <w:r w:rsidRPr="00085BC4">
              <w:rPr>
                <w:rFonts w:ascii="Times New Roman" w:hAnsi="Times New Roman"/>
                <w:bCs/>
                <w:iCs/>
                <w:sz w:val="24"/>
                <w:szCs w:val="24"/>
              </w:rPr>
              <w:t xml:space="preserve"> новых и использование стандартных шаблонов документов;</w:t>
            </w:r>
          </w:p>
          <w:p w:rsidR="00CE3805" w:rsidRPr="00085BC4" w:rsidRDefault="00CE3805" w:rsidP="006834C8">
            <w:pPr>
              <w:spacing w:after="0" w:line="240" w:lineRule="auto"/>
              <w:jc w:val="both"/>
              <w:rPr>
                <w:rFonts w:ascii="Times New Roman" w:hAnsi="Times New Roman"/>
                <w:bCs/>
                <w:iCs/>
                <w:sz w:val="24"/>
                <w:szCs w:val="24"/>
              </w:rPr>
            </w:pPr>
            <w:r w:rsidRPr="00085BC4">
              <w:rPr>
                <w:rFonts w:ascii="Times New Roman" w:hAnsi="Times New Roman"/>
                <w:bCs/>
                <w:iCs/>
                <w:sz w:val="24"/>
                <w:szCs w:val="24"/>
              </w:rPr>
              <w:t>сохранени</w:t>
            </w:r>
            <w:r>
              <w:rPr>
                <w:rFonts w:ascii="Times New Roman" w:hAnsi="Times New Roman"/>
                <w:bCs/>
                <w:iCs/>
                <w:sz w:val="24"/>
                <w:szCs w:val="24"/>
              </w:rPr>
              <w:t>и</w:t>
            </w:r>
            <w:r w:rsidRPr="00085BC4">
              <w:rPr>
                <w:rFonts w:ascii="Times New Roman" w:hAnsi="Times New Roman"/>
                <w:bCs/>
                <w:iCs/>
                <w:sz w:val="24"/>
                <w:szCs w:val="24"/>
              </w:rPr>
              <w:t xml:space="preserve"> документов в различных цифровых форматах;</w:t>
            </w:r>
          </w:p>
          <w:p w:rsidR="00CE3805" w:rsidRPr="00085BC4" w:rsidRDefault="00CE3805" w:rsidP="006834C8">
            <w:pPr>
              <w:spacing w:after="0" w:line="240" w:lineRule="auto"/>
              <w:jc w:val="both"/>
              <w:rPr>
                <w:rFonts w:ascii="Times New Roman" w:hAnsi="Times New Roman"/>
                <w:bCs/>
                <w:iCs/>
                <w:sz w:val="24"/>
                <w:szCs w:val="24"/>
              </w:rPr>
            </w:pPr>
            <w:r w:rsidRPr="00085BC4">
              <w:rPr>
                <w:rFonts w:ascii="Times New Roman" w:hAnsi="Times New Roman"/>
                <w:bCs/>
                <w:iCs/>
                <w:sz w:val="24"/>
                <w:szCs w:val="24"/>
              </w:rPr>
              <w:t>преобразовани</w:t>
            </w:r>
            <w:r>
              <w:rPr>
                <w:rFonts w:ascii="Times New Roman" w:hAnsi="Times New Roman"/>
                <w:bCs/>
                <w:iCs/>
                <w:sz w:val="24"/>
                <w:szCs w:val="24"/>
              </w:rPr>
              <w:t>е</w:t>
            </w:r>
            <w:r w:rsidRPr="00085BC4">
              <w:rPr>
                <w:rFonts w:ascii="Times New Roman" w:hAnsi="Times New Roman"/>
                <w:bCs/>
                <w:iCs/>
                <w:sz w:val="24"/>
                <w:szCs w:val="24"/>
              </w:rPr>
              <w:t xml:space="preserve"> и перекомпоновк</w:t>
            </w:r>
            <w:r>
              <w:rPr>
                <w:rFonts w:ascii="Times New Roman" w:hAnsi="Times New Roman"/>
                <w:bCs/>
                <w:iCs/>
                <w:sz w:val="24"/>
                <w:szCs w:val="24"/>
              </w:rPr>
              <w:t>а</w:t>
            </w:r>
            <w:r w:rsidRPr="00085BC4">
              <w:rPr>
                <w:rFonts w:ascii="Times New Roman" w:hAnsi="Times New Roman"/>
                <w:bCs/>
                <w:iCs/>
                <w:sz w:val="24"/>
                <w:szCs w:val="24"/>
              </w:rPr>
              <w:t xml:space="preserve"> данных</w:t>
            </w:r>
            <w:r>
              <w:rPr>
                <w:rFonts w:ascii="Times New Roman" w:hAnsi="Times New Roman"/>
                <w:bCs/>
                <w:iCs/>
                <w:sz w:val="24"/>
                <w:szCs w:val="24"/>
              </w:rPr>
              <w:t>.</w:t>
            </w:r>
          </w:p>
        </w:tc>
      </w:tr>
      <w:tr w:rsidR="00CE3805" w:rsidRPr="00315F34" w:rsidTr="006834C8">
        <w:trPr>
          <w:trHeight w:val="46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F07D80" w:rsidRDefault="00CE3805" w:rsidP="006834C8">
            <w:pPr>
              <w:spacing w:after="0" w:line="240" w:lineRule="auto"/>
              <w:jc w:val="both"/>
              <w:rPr>
                <w:rFonts w:ascii="Times New Roman" w:hAnsi="Times New Roman"/>
                <w:bCs/>
                <w:sz w:val="24"/>
                <w:szCs w:val="24"/>
              </w:rPr>
            </w:pPr>
            <w:r w:rsidRPr="00F07D80">
              <w:rPr>
                <w:rFonts w:ascii="Times New Roman" w:hAnsi="Times New Roman"/>
                <w:bCs/>
                <w:sz w:val="24"/>
                <w:szCs w:val="24"/>
              </w:rPr>
              <w:t>создавать структурированные документы и документы слияния;</w:t>
            </w:r>
          </w:p>
          <w:p w:rsidR="00CE3805" w:rsidRPr="00F07D80" w:rsidRDefault="00CE3805" w:rsidP="006834C8">
            <w:pPr>
              <w:spacing w:after="0" w:line="240" w:lineRule="auto"/>
              <w:jc w:val="both"/>
              <w:rPr>
                <w:rFonts w:ascii="Times New Roman" w:hAnsi="Times New Roman"/>
                <w:bCs/>
                <w:sz w:val="24"/>
                <w:szCs w:val="24"/>
              </w:rPr>
            </w:pPr>
            <w:r w:rsidRPr="00F07D80">
              <w:rPr>
                <w:rFonts w:ascii="Times New Roman" w:hAnsi="Times New Roman"/>
                <w:bCs/>
                <w:sz w:val="24"/>
                <w:szCs w:val="24"/>
              </w:rPr>
              <w:t>создавать документы на основе шаблонов;</w:t>
            </w:r>
          </w:p>
          <w:p w:rsidR="00CE3805" w:rsidRPr="00F07D80" w:rsidRDefault="00CE3805" w:rsidP="006834C8">
            <w:pPr>
              <w:spacing w:after="0" w:line="240" w:lineRule="auto"/>
              <w:jc w:val="both"/>
              <w:rPr>
                <w:rFonts w:ascii="Times New Roman" w:hAnsi="Times New Roman"/>
                <w:bCs/>
                <w:sz w:val="24"/>
                <w:szCs w:val="24"/>
              </w:rPr>
            </w:pPr>
            <w:r w:rsidRPr="00F07D80">
              <w:rPr>
                <w:rFonts w:ascii="Times New Roman" w:hAnsi="Times New Roman"/>
                <w:bCs/>
                <w:sz w:val="24"/>
                <w:szCs w:val="24"/>
              </w:rPr>
              <w:t>изменять структуру и форму текстовых документов;</w:t>
            </w:r>
          </w:p>
          <w:p w:rsidR="00CE3805" w:rsidRPr="00F07D80" w:rsidRDefault="00CE3805" w:rsidP="006834C8">
            <w:pPr>
              <w:spacing w:after="0" w:line="240" w:lineRule="auto"/>
              <w:jc w:val="both"/>
              <w:rPr>
                <w:rFonts w:ascii="Times New Roman" w:hAnsi="Times New Roman"/>
                <w:bCs/>
                <w:sz w:val="24"/>
                <w:szCs w:val="24"/>
              </w:rPr>
            </w:pPr>
            <w:r w:rsidRPr="00F07D80">
              <w:rPr>
                <w:rFonts w:ascii="Times New Roman" w:hAnsi="Times New Roman"/>
                <w:bCs/>
                <w:sz w:val="24"/>
                <w:szCs w:val="24"/>
              </w:rPr>
              <w:t>преобразовывать форматы и осуществлять перекомпоновку данных в текстовых документах;</w:t>
            </w:r>
          </w:p>
          <w:p w:rsidR="00CE3805" w:rsidRPr="00085BC4" w:rsidRDefault="00CE3805" w:rsidP="006834C8">
            <w:pPr>
              <w:spacing w:after="0" w:line="240" w:lineRule="auto"/>
              <w:jc w:val="both"/>
              <w:rPr>
                <w:rFonts w:ascii="Times New Roman" w:hAnsi="Times New Roman"/>
                <w:bCs/>
                <w:sz w:val="24"/>
                <w:szCs w:val="24"/>
              </w:rPr>
            </w:pPr>
            <w:r w:rsidRPr="00F07D80">
              <w:rPr>
                <w:rFonts w:ascii="Times New Roman" w:hAnsi="Times New Roman"/>
                <w:bCs/>
                <w:sz w:val="24"/>
                <w:szCs w:val="24"/>
              </w:rPr>
              <w:t>создавать сложные многостраничные документы с применением импортирования и внедрения текстовых, табличных и графических объектов из разных программных приложений</w:t>
            </w:r>
            <w:r>
              <w:rPr>
                <w:rFonts w:ascii="Times New Roman" w:hAnsi="Times New Roman"/>
                <w:bCs/>
                <w:sz w:val="24"/>
                <w:szCs w:val="24"/>
              </w:rPr>
              <w:t>.</w:t>
            </w:r>
          </w:p>
        </w:tc>
      </w:tr>
      <w:tr w:rsidR="00CE3805" w:rsidRPr="00315F34" w:rsidTr="006834C8">
        <w:trPr>
          <w:trHeight w:val="46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7C6891" w:rsidRDefault="00CE3805" w:rsidP="006834C8">
            <w:pPr>
              <w:spacing w:after="0" w:line="240" w:lineRule="auto"/>
              <w:jc w:val="both"/>
              <w:rPr>
                <w:rFonts w:ascii="Times New Roman" w:hAnsi="Times New Roman"/>
                <w:bCs/>
                <w:sz w:val="24"/>
                <w:szCs w:val="24"/>
              </w:rPr>
            </w:pPr>
            <w:r w:rsidRPr="007C6891">
              <w:rPr>
                <w:rFonts w:ascii="Times New Roman" w:hAnsi="Times New Roman"/>
                <w:bCs/>
                <w:sz w:val="24"/>
                <w:szCs w:val="24"/>
              </w:rPr>
              <w:t>стандарты форматов представления текстовых и табличных документов;</w:t>
            </w:r>
          </w:p>
          <w:p w:rsidR="00CE3805" w:rsidRPr="007C6891" w:rsidRDefault="00CE3805" w:rsidP="006834C8">
            <w:pPr>
              <w:spacing w:after="0" w:line="240" w:lineRule="auto"/>
              <w:jc w:val="both"/>
              <w:rPr>
                <w:rFonts w:ascii="Times New Roman" w:hAnsi="Times New Roman"/>
                <w:bCs/>
                <w:sz w:val="24"/>
                <w:szCs w:val="24"/>
              </w:rPr>
            </w:pPr>
            <w:r w:rsidRPr="007C6891">
              <w:rPr>
                <w:rFonts w:ascii="Times New Roman" w:hAnsi="Times New Roman"/>
                <w:bCs/>
                <w:sz w:val="24"/>
                <w:szCs w:val="24"/>
              </w:rPr>
              <w:t>структурные элементы текстовых документов;</w:t>
            </w:r>
          </w:p>
          <w:p w:rsidR="00CE3805" w:rsidRPr="00085BC4" w:rsidRDefault="00CE3805" w:rsidP="006834C8">
            <w:pPr>
              <w:spacing w:after="0" w:line="240" w:lineRule="auto"/>
              <w:jc w:val="both"/>
              <w:rPr>
                <w:rFonts w:ascii="Times New Roman" w:hAnsi="Times New Roman"/>
                <w:bCs/>
                <w:sz w:val="24"/>
                <w:szCs w:val="24"/>
              </w:rPr>
            </w:pPr>
            <w:r w:rsidRPr="007C6891">
              <w:rPr>
                <w:rFonts w:ascii="Times New Roman" w:hAnsi="Times New Roman"/>
                <w:bCs/>
                <w:sz w:val="24"/>
                <w:szCs w:val="24"/>
              </w:rPr>
              <w:t>основные правила и требования к структуре документов</w:t>
            </w:r>
            <w:r>
              <w:rPr>
                <w:rFonts w:ascii="Times New Roman" w:hAnsi="Times New Roman"/>
                <w:b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1.3. Выполнять разметку и форматирование документов различных форматов.</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C219F6" w:rsidRDefault="00CE3805" w:rsidP="006834C8">
            <w:pPr>
              <w:spacing w:after="0" w:line="240" w:lineRule="auto"/>
              <w:jc w:val="both"/>
              <w:rPr>
                <w:rFonts w:ascii="Times New Roman" w:hAnsi="Times New Roman"/>
                <w:bCs/>
                <w:iCs/>
                <w:sz w:val="24"/>
                <w:szCs w:val="24"/>
              </w:rPr>
            </w:pPr>
            <w:r w:rsidRPr="00C219F6">
              <w:rPr>
                <w:rFonts w:ascii="Times New Roman" w:hAnsi="Times New Roman"/>
                <w:bCs/>
                <w:iCs/>
                <w:sz w:val="24"/>
                <w:szCs w:val="24"/>
              </w:rPr>
              <w:t>создани</w:t>
            </w:r>
            <w:r>
              <w:rPr>
                <w:rFonts w:ascii="Times New Roman" w:hAnsi="Times New Roman"/>
                <w:bCs/>
                <w:iCs/>
                <w:sz w:val="24"/>
                <w:szCs w:val="24"/>
              </w:rPr>
              <w:t>е</w:t>
            </w:r>
            <w:r w:rsidRPr="00C219F6">
              <w:rPr>
                <w:rFonts w:ascii="Times New Roman" w:hAnsi="Times New Roman"/>
                <w:bCs/>
                <w:iCs/>
                <w:sz w:val="24"/>
                <w:szCs w:val="24"/>
              </w:rPr>
              <w:t xml:space="preserve"> списков рисунков, литературных источников и оглавлений;</w:t>
            </w:r>
          </w:p>
          <w:p w:rsidR="00CE3805" w:rsidRPr="00C219F6" w:rsidRDefault="00CE3805" w:rsidP="006834C8">
            <w:pPr>
              <w:spacing w:after="0" w:line="240" w:lineRule="auto"/>
              <w:jc w:val="both"/>
              <w:rPr>
                <w:rFonts w:ascii="Times New Roman" w:hAnsi="Times New Roman"/>
                <w:bCs/>
                <w:sz w:val="24"/>
                <w:szCs w:val="24"/>
              </w:rPr>
            </w:pPr>
            <w:r w:rsidRPr="00C219F6">
              <w:rPr>
                <w:rFonts w:ascii="Times New Roman" w:hAnsi="Times New Roman"/>
                <w:bCs/>
                <w:iCs/>
                <w:sz w:val="24"/>
                <w:szCs w:val="24"/>
              </w:rPr>
              <w:t>разметк</w:t>
            </w:r>
            <w:r>
              <w:rPr>
                <w:rFonts w:ascii="Times New Roman" w:hAnsi="Times New Roman"/>
                <w:bCs/>
                <w:iCs/>
                <w:sz w:val="24"/>
                <w:szCs w:val="24"/>
              </w:rPr>
              <w:t>а</w:t>
            </w:r>
            <w:r w:rsidRPr="00C219F6">
              <w:rPr>
                <w:rFonts w:ascii="Times New Roman" w:hAnsi="Times New Roman"/>
                <w:bCs/>
                <w:iCs/>
                <w:sz w:val="24"/>
                <w:szCs w:val="24"/>
              </w:rPr>
              <w:t xml:space="preserve"> и форматировани</w:t>
            </w:r>
            <w:r>
              <w:rPr>
                <w:rFonts w:ascii="Times New Roman" w:hAnsi="Times New Roman"/>
                <w:bCs/>
                <w:iCs/>
                <w:sz w:val="24"/>
                <w:szCs w:val="24"/>
              </w:rPr>
              <w:t>е</w:t>
            </w:r>
            <w:r w:rsidRPr="00C219F6">
              <w:rPr>
                <w:rFonts w:ascii="Times New Roman" w:hAnsi="Times New Roman"/>
                <w:bCs/>
                <w:iCs/>
                <w:sz w:val="24"/>
                <w:szCs w:val="24"/>
              </w:rPr>
              <w:t xml:space="preserve"> документов</w:t>
            </w:r>
            <w:r>
              <w:rPr>
                <w:rFonts w:ascii="Times New Roman" w:hAnsi="Times New Roman"/>
                <w:bCs/>
                <w:i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C219F6" w:rsidRDefault="00CE3805" w:rsidP="006834C8">
            <w:pPr>
              <w:spacing w:after="0" w:line="240" w:lineRule="auto"/>
              <w:jc w:val="both"/>
              <w:rPr>
                <w:rFonts w:ascii="Times New Roman" w:hAnsi="Times New Roman"/>
                <w:sz w:val="24"/>
                <w:szCs w:val="24"/>
              </w:rPr>
            </w:pPr>
            <w:r w:rsidRPr="00C219F6">
              <w:rPr>
                <w:rFonts w:ascii="Times New Roman" w:hAnsi="Times New Roman"/>
                <w:sz w:val="24"/>
                <w:szCs w:val="24"/>
              </w:rPr>
              <w:t xml:space="preserve">использовать сочетания клавиш для </w:t>
            </w:r>
            <w:r w:rsidRPr="00C219F6">
              <w:rPr>
                <w:rFonts w:ascii="Times New Roman" w:hAnsi="Times New Roman"/>
                <w:sz w:val="24"/>
                <w:szCs w:val="24"/>
              </w:rPr>
              <w:lastRenderedPageBreak/>
              <w:t>редактирования и форматирования документов;</w:t>
            </w:r>
          </w:p>
          <w:p w:rsidR="00CE3805" w:rsidRPr="00C219F6" w:rsidRDefault="00CE3805" w:rsidP="006834C8">
            <w:pPr>
              <w:spacing w:after="0" w:line="240" w:lineRule="auto"/>
              <w:jc w:val="both"/>
              <w:rPr>
                <w:rFonts w:ascii="Times New Roman" w:hAnsi="Times New Roman"/>
                <w:sz w:val="24"/>
                <w:szCs w:val="24"/>
              </w:rPr>
            </w:pPr>
            <w:r w:rsidRPr="00C219F6">
              <w:rPr>
                <w:rFonts w:ascii="Times New Roman" w:hAnsi="Times New Roman"/>
                <w:sz w:val="24"/>
                <w:szCs w:val="24"/>
              </w:rPr>
              <w:t>применять средства форматирования</w:t>
            </w:r>
            <w:r>
              <w:rPr>
                <w:rFonts w:ascii="Times New Roman" w:hAnsi="Times New Roman"/>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Default="00CE3805" w:rsidP="006834C8">
            <w:pPr>
              <w:spacing w:after="0" w:line="240" w:lineRule="auto"/>
              <w:jc w:val="both"/>
              <w:rPr>
                <w:rFonts w:ascii="Times New Roman" w:hAnsi="Times New Roman"/>
                <w:bCs/>
                <w:sz w:val="24"/>
                <w:szCs w:val="24"/>
              </w:rPr>
            </w:pPr>
            <w:r w:rsidRPr="00702047">
              <w:rPr>
                <w:rFonts w:ascii="Times New Roman" w:hAnsi="Times New Roman"/>
                <w:bCs/>
                <w:sz w:val="24"/>
                <w:szCs w:val="24"/>
              </w:rPr>
              <w:t>правила форматирования документов;</w:t>
            </w:r>
          </w:p>
          <w:p w:rsidR="00CE3805" w:rsidRPr="00702047" w:rsidRDefault="00CE3805" w:rsidP="006834C8">
            <w:pPr>
              <w:spacing w:after="0" w:line="240" w:lineRule="auto"/>
              <w:jc w:val="both"/>
              <w:rPr>
                <w:rFonts w:ascii="Times New Roman" w:hAnsi="Times New Roman"/>
                <w:bCs/>
                <w:sz w:val="24"/>
                <w:szCs w:val="24"/>
              </w:rPr>
            </w:pPr>
            <w:r w:rsidRPr="00702047">
              <w:rPr>
                <w:rFonts w:ascii="Times New Roman" w:hAnsi="Times New Roman"/>
                <w:bCs/>
                <w:sz w:val="24"/>
                <w:szCs w:val="24"/>
              </w:rPr>
              <w:t>понятие версий и совместимости форматов;</w:t>
            </w:r>
          </w:p>
          <w:p w:rsidR="00CE3805" w:rsidRPr="00702047" w:rsidRDefault="00CE3805" w:rsidP="006834C8">
            <w:pPr>
              <w:spacing w:after="0" w:line="240" w:lineRule="auto"/>
              <w:jc w:val="both"/>
              <w:rPr>
                <w:rFonts w:ascii="Times New Roman" w:hAnsi="Times New Roman"/>
                <w:bCs/>
                <w:sz w:val="24"/>
                <w:szCs w:val="24"/>
              </w:rPr>
            </w:pPr>
            <w:r w:rsidRPr="00702047">
              <w:rPr>
                <w:rFonts w:ascii="Times New Roman" w:hAnsi="Times New Roman"/>
                <w:bCs/>
                <w:sz w:val="24"/>
                <w:szCs w:val="24"/>
              </w:rPr>
              <w:t>структурные элементы текстовых документов</w:t>
            </w:r>
            <w:r>
              <w:rPr>
                <w:rFonts w:ascii="Times New Roman" w:hAnsi="Times New Roman"/>
                <w:bCs/>
                <w:sz w:val="24"/>
                <w:szCs w:val="24"/>
              </w:rPr>
              <w:t>.</w:t>
            </w:r>
          </w:p>
        </w:tc>
      </w:tr>
      <w:tr w:rsidR="00CE3805" w:rsidRPr="00315F34" w:rsidTr="006834C8">
        <w:trPr>
          <w:trHeight w:val="18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1.4. Конвертировать аналоговые данные в цифровые.</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3037EC" w:rsidRDefault="00CE3805" w:rsidP="006834C8">
            <w:pPr>
              <w:spacing w:after="0" w:line="240" w:lineRule="auto"/>
              <w:jc w:val="both"/>
              <w:rPr>
                <w:rFonts w:ascii="Times New Roman" w:hAnsi="Times New Roman"/>
                <w:bCs/>
                <w:iCs/>
                <w:sz w:val="24"/>
                <w:szCs w:val="24"/>
              </w:rPr>
            </w:pPr>
            <w:r w:rsidRPr="003037EC">
              <w:rPr>
                <w:rFonts w:ascii="Times New Roman" w:hAnsi="Times New Roman"/>
                <w:bCs/>
                <w:iCs/>
                <w:sz w:val="24"/>
                <w:szCs w:val="24"/>
              </w:rPr>
              <w:t>сканировани</w:t>
            </w:r>
            <w:r>
              <w:rPr>
                <w:rFonts w:ascii="Times New Roman" w:hAnsi="Times New Roman"/>
                <w:bCs/>
                <w:iCs/>
                <w:sz w:val="24"/>
                <w:szCs w:val="24"/>
              </w:rPr>
              <w:t>е</w:t>
            </w:r>
            <w:r w:rsidRPr="003037EC">
              <w:rPr>
                <w:rFonts w:ascii="Times New Roman" w:hAnsi="Times New Roman"/>
                <w:bCs/>
                <w:iCs/>
                <w:sz w:val="24"/>
                <w:szCs w:val="24"/>
              </w:rPr>
              <w:t>, распознавани</w:t>
            </w:r>
            <w:r>
              <w:rPr>
                <w:rFonts w:ascii="Times New Roman" w:hAnsi="Times New Roman"/>
                <w:bCs/>
                <w:iCs/>
                <w:sz w:val="24"/>
                <w:szCs w:val="24"/>
              </w:rPr>
              <w:t>е</w:t>
            </w:r>
            <w:r w:rsidRPr="003037EC">
              <w:rPr>
                <w:rFonts w:ascii="Times New Roman" w:hAnsi="Times New Roman"/>
                <w:bCs/>
                <w:iCs/>
                <w:sz w:val="24"/>
                <w:szCs w:val="24"/>
              </w:rPr>
              <w:t xml:space="preserve"> и сохранени</w:t>
            </w:r>
            <w:r>
              <w:rPr>
                <w:rFonts w:ascii="Times New Roman" w:hAnsi="Times New Roman"/>
                <w:bCs/>
                <w:iCs/>
                <w:sz w:val="24"/>
                <w:szCs w:val="24"/>
              </w:rPr>
              <w:t>е</w:t>
            </w:r>
            <w:r w:rsidRPr="003037EC">
              <w:rPr>
                <w:rFonts w:ascii="Times New Roman" w:hAnsi="Times New Roman"/>
                <w:bCs/>
                <w:iCs/>
                <w:sz w:val="24"/>
                <w:szCs w:val="24"/>
              </w:rPr>
              <w:t xml:space="preserve"> изображений и текста</w:t>
            </w:r>
            <w:r>
              <w:rPr>
                <w:rFonts w:ascii="Times New Roman" w:hAnsi="Times New Roman"/>
                <w:bCs/>
                <w:iCs/>
                <w:sz w:val="24"/>
                <w:szCs w:val="24"/>
              </w:rPr>
              <w:t>.</w:t>
            </w:r>
          </w:p>
        </w:tc>
      </w:tr>
      <w:tr w:rsidR="00CE3805" w:rsidRPr="00315F34" w:rsidTr="006834C8">
        <w:trPr>
          <w:trHeight w:val="18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3037EC" w:rsidRDefault="00CE3805" w:rsidP="006834C8">
            <w:pPr>
              <w:spacing w:after="0" w:line="240" w:lineRule="auto"/>
              <w:jc w:val="both"/>
              <w:rPr>
                <w:rFonts w:ascii="Times New Roman" w:hAnsi="Times New Roman"/>
                <w:bCs/>
                <w:sz w:val="24"/>
                <w:szCs w:val="24"/>
              </w:rPr>
            </w:pPr>
            <w:r w:rsidRPr="003037EC">
              <w:rPr>
                <w:rFonts w:ascii="Times New Roman" w:hAnsi="Times New Roman"/>
                <w:bCs/>
                <w:sz w:val="24"/>
                <w:szCs w:val="24"/>
              </w:rPr>
              <w:t>применять средства ввода графической и текстовой информации</w:t>
            </w:r>
            <w:r>
              <w:rPr>
                <w:rFonts w:ascii="Times New Roman" w:hAnsi="Times New Roman"/>
                <w:bCs/>
                <w:sz w:val="24"/>
                <w:szCs w:val="24"/>
              </w:rPr>
              <w:t>.</w:t>
            </w:r>
          </w:p>
        </w:tc>
      </w:tr>
      <w:tr w:rsidR="00CE3805" w:rsidRPr="00315F34" w:rsidTr="006834C8">
        <w:trPr>
          <w:trHeight w:val="18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C72C51" w:rsidRDefault="00CE3805" w:rsidP="006834C8">
            <w:pPr>
              <w:spacing w:after="0" w:line="240" w:lineRule="auto"/>
              <w:jc w:val="both"/>
              <w:rPr>
                <w:rFonts w:ascii="Times New Roman" w:hAnsi="Times New Roman"/>
                <w:bCs/>
                <w:sz w:val="24"/>
                <w:szCs w:val="24"/>
              </w:rPr>
            </w:pPr>
            <w:r w:rsidRPr="00C72C51">
              <w:rPr>
                <w:rFonts w:ascii="Times New Roman" w:hAnsi="Times New Roman"/>
                <w:bCs/>
                <w:sz w:val="24"/>
                <w:szCs w:val="24"/>
              </w:rPr>
              <w:t>виды и назначения периферийных устройств, их устройство и принцип действия, интерфейсы подключения и правила эксплуатации;</w:t>
            </w:r>
          </w:p>
          <w:p w:rsidR="00CE3805" w:rsidRPr="00C72C51" w:rsidRDefault="00CE3805" w:rsidP="006834C8">
            <w:pPr>
              <w:spacing w:after="0" w:line="240" w:lineRule="auto"/>
              <w:jc w:val="both"/>
              <w:rPr>
                <w:rFonts w:ascii="Times New Roman" w:hAnsi="Times New Roman"/>
                <w:b/>
                <w:bCs/>
                <w:sz w:val="24"/>
                <w:szCs w:val="24"/>
              </w:rPr>
            </w:pPr>
            <w:r w:rsidRPr="00C72C51">
              <w:rPr>
                <w:rFonts w:ascii="Times New Roman" w:hAnsi="Times New Roman"/>
                <w:bCs/>
                <w:sz w:val="24"/>
                <w:szCs w:val="24"/>
              </w:rPr>
              <w:t>средства сканирования и распознавания текста</w:t>
            </w:r>
            <w:r>
              <w:rPr>
                <w:rFonts w:ascii="Times New Roman" w:hAnsi="Times New Roman"/>
                <w:bCs/>
                <w:sz w:val="24"/>
                <w:szCs w:val="24"/>
              </w:rPr>
              <w:t>.</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1.5. Выполнять подготовку цифровых данных для дальнейшей обработки и архивирования.</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4A532B" w:rsidRDefault="00CE3805" w:rsidP="006834C8">
            <w:pPr>
              <w:spacing w:after="0" w:line="240" w:lineRule="auto"/>
              <w:jc w:val="both"/>
              <w:rPr>
                <w:rFonts w:ascii="Times New Roman" w:hAnsi="Times New Roman"/>
                <w:bCs/>
                <w:iCs/>
                <w:sz w:val="24"/>
                <w:szCs w:val="24"/>
              </w:rPr>
            </w:pPr>
            <w:r w:rsidRPr="004A532B">
              <w:rPr>
                <w:rFonts w:ascii="Times New Roman" w:hAnsi="Times New Roman"/>
                <w:bCs/>
                <w:iCs/>
                <w:sz w:val="24"/>
                <w:szCs w:val="24"/>
              </w:rPr>
              <w:t>сохранени</w:t>
            </w:r>
            <w:r>
              <w:rPr>
                <w:rFonts w:ascii="Times New Roman" w:hAnsi="Times New Roman"/>
                <w:bCs/>
                <w:iCs/>
                <w:sz w:val="24"/>
                <w:szCs w:val="24"/>
              </w:rPr>
              <w:t>я</w:t>
            </w:r>
            <w:r w:rsidRPr="004A532B">
              <w:rPr>
                <w:rFonts w:ascii="Times New Roman" w:hAnsi="Times New Roman"/>
                <w:bCs/>
                <w:iCs/>
                <w:sz w:val="24"/>
                <w:szCs w:val="24"/>
              </w:rPr>
              <w:t xml:space="preserve"> документов в облачных хранилищах;</w:t>
            </w:r>
          </w:p>
          <w:p w:rsidR="00CE3805" w:rsidRPr="004A532B" w:rsidRDefault="00CE3805" w:rsidP="006834C8">
            <w:pPr>
              <w:spacing w:after="0" w:line="240" w:lineRule="auto"/>
              <w:jc w:val="both"/>
              <w:rPr>
                <w:rFonts w:ascii="Times New Roman" w:hAnsi="Times New Roman"/>
                <w:bCs/>
                <w:iCs/>
                <w:sz w:val="24"/>
                <w:szCs w:val="24"/>
              </w:rPr>
            </w:pPr>
            <w:r w:rsidRPr="004A532B">
              <w:rPr>
                <w:rFonts w:ascii="Times New Roman" w:hAnsi="Times New Roman"/>
                <w:bCs/>
                <w:iCs/>
                <w:sz w:val="24"/>
                <w:szCs w:val="24"/>
              </w:rPr>
              <w:t>сохранени</w:t>
            </w:r>
            <w:r>
              <w:rPr>
                <w:rFonts w:ascii="Times New Roman" w:hAnsi="Times New Roman"/>
                <w:bCs/>
                <w:iCs/>
                <w:sz w:val="24"/>
                <w:szCs w:val="24"/>
              </w:rPr>
              <w:t>я</w:t>
            </w:r>
            <w:r w:rsidRPr="004A532B">
              <w:rPr>
                <w:rFonts w:ascii="Times New Roman" w:hAnsi="Times New Roman"/>
                <w:bCs/>
                <w:iCs/>
                <w:sz w:val="24"/>
                <w:szCs w:val="24"/>
              </w:rPr>
              <w:t>, копировани</w:t>
            </w:r>
            <w:r>
              <w:rPr>
                <w:rFonts w:ascii="Times New Roman" w:hAnsi="Times New Roman"/>
                <w:bCs/>
                <w:iCs/>
                <w:sz w:val="24"/>
                <w:szCs w:val="24"/>
              </w:rPr>
              <w:t>я</w:t>
            </w:r>
            <w:r w:rsidRPr="004A532B">
              <w:rPr>
                <w:rFonts w:ascii="Times New Roman" w:hAnsi="Times New Roman"/>
                <w:bCs/>
                <w:iCs/>
                <w:sz w:val="24"/>
                <w:szCs w:val="24"/>
              </w:rPr>
              <w:t xml:space="preserve"> и создани</w:t>
            </w:r>
            <w:r>
              <w:rPr>
                <w:rFonts w:ascii="Times New Roman" w:hAnsi="Times New Roman"/>
                <w:bCs/>
                <w:iCs/>
                <w:sz w:val="24"/>
                <w:szCs w:val="24"/>
              </w:rPr>
              <w:t>я</w:t>
            </w:r>
            <w:r w:rsidRPr="004A532B">
              <w:rPr>
                <w:rFonts w:ascii="Times New Roman" w:hAnsi="Times New Roman"/>
                <w:bCs/>
                <w:iCs/>
                <w:sz w:val="24"/>
                <w:szCs w:val="24"/>
              </w:rPr>
              <w:t xml:space="preserve"> резервных копий документов</w:t>
            </w:r>
            <w:r>
              <w:rPr>
                <w:rFonts w:ascii="Times New Roman" w:hAnsi="Times New Roman"/>
                <w:bCs/>
                <w:iCs/>
                <w:sz w:val="24"/>
                <w:szCs w:val="24"/>
              </w:rPr>
              <w:t>.</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64217C" w:rsidRDefault="00CE3805" w:rsidP="006834C8">
            <w:pPr>
              <w:spacing w:after="0" w:line="240" w:lineRule="auto"/>
              <w:jc w:val="both"/>
              <w:rPr>
                <w:rFonts w:ascii="Times New Roman" w:hAnsi="Times New Roman"/>
                <w:bCs/>
                <w:sz w:val="24"/>
                <w:szCs w:val="24"/>
              </w:rPr>
            </w:pPr>
            <w:r w:rsidRPr="0064217C">
              <w:rPr>
                <w:rFonts w:ascii="Times New Roman" w:hAnsi="Times New Roman"/>
                <w:bCs/>
                <w:sz w:val="24"/>
                <w:szCs w:val="24"/>
              </w:rPr>
              <w:t>работать с программами архивирования;</w:t>
            </w:r>
          </w:p>
          <w:p w:rsidR="00CE3805" w:rsidRPr="0064217C" w:rsidRDefault="00CE3805" w:rsidP="006834C8">
            <w:pPr>
              <w:spacing w:after="0" w:line="240" w:lineRule="auto"/>
              <w:jc w:val="both"/>
              <w:rPr>
                <w:rFonts w:ascii="Times New Roman" w:hAnsi="Times New Roman"/>
                <w:bCs/>
                <w:sz w:val="24"/>
                <w:szCs w:val="24"/>
              </w:rPr>
            </w:pPr>
            <w:r w:rsidRPr="0064217C">
              <w:rPr>
                <w:rFonts w:ascii="Times New Roman" w:hAnsi="Times New Roman"/>
                <w:bCs/>
                <w:sz w:val="24"/>
                <w:szCs w:val="24"/>
              </w:rPr>
              <w:t>использовать встроенные функции резервирования в современных текстовых процессорах</w:t>
            </w:r>
            <w:r>
              <w:rPr>
                <w:rFonts w:ascii="Times New Roman" w:hAnsi="Times New Roman"/>
                <w:bCs/>
                <w:sz w:val="24"/>
                <w:szCs w:val="24"/>
              </w:rPr>
              <w:t>.</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Default="00CE3805" w:rsidP="006834C8">
            <w:pPr>
              <w:spacing w:after="0" w:line="240" w:lineRule="auto"/>
              <w:jc w:val="both"/>
              <w:rPr>
                <w:rFonts w:ascii="Times New Roman" w:hAnsi="Times New Roman"/>
                <w:bCs/>
                <w:sz w:val="24"/>
                <w:szCs w:val="24"/>
              </w:rPr>
            </w:pPr>
            <w:r w:rsidRPr="0064217C">
              <w:rPr>
                <w:rFonts w:ascii="Times New Roman" w:hAnsi="Times New Roman"/>
                <w:bCs/>
                <w:sz w:val="24"/>
                <w:szCs w:val="24"/>
              </w:rPr>
              <w:t>способы работы с документами в облачных хранилищах;</w:t>
            </w:r>
          </w:p>
          <w:p w:rsidR="00CE3805" w:rsidRPr="0064217C" w:rsidRDefault="00CE3805" w:rsidP="006834C8">
            <w:pPr>
              <w:spacing w:after="0" w:line="240" w:lineRule="auto"/>
              <w:jc w:val="both"/>
              <w:rPr>
                <w:rFonts w:ascii="Times New Roman" w:hAnsi="Times New Roman"/>
                <w:bCs/>
                <w:sz w:val="24"/>
                <w:szCs w:val="24"/>
              </w:rPr>
            </w:pPr>
            <w:r w:rsidRPr="0064217C">
              <w:rPr>
                <w:rFonts w:ascii="Times New Roman" w:hAnsi="Times New Roman"/>
                <w:bCs/>
                <w:sz w:val="24"/>
                <w:szCs w:val="24"/>
              </w:rPr>
              <w:t>виды и методы осуществления процесса резервирования данных;</w:t>
            </w:r>
          </w:p>
          <w:p w:rsidR="00CE3805" w:rsidRPr="0064217C" w:rsidRDefault="00CE3805" w:rsidP="006834C8">
            <w:pPr>
              <w:spacing w:after="0" w:line="240" w:lineRule="auto"/>
              <w:jc w:val="both"/>
              <w:rPr>
                <w:rFonts w:ascii="Times New Roman" w:hAnsi="Times New Roman"/>
                <w:bCs/>
                <w:sz w:val="24"/>
                <w:szCs w:val="24"/>
              </w:rPr>
            </w:pPr>
            <w:r w:rsidRPr="0064217C">
              <w:rPr>
                <w:rFonts w:ascii="Times New Roman" w:hAnsi="Times New Roman"/>
                <w:bCs/>
                <w:sz w:val="24"/>
                <w:szCs w:val="24"/>
              </w:rPr>
              <w:t>виды и форматы средств архивирования</w:t>
            </w:r>
            <w:r>
              <w:rPr>
                <w:rFonts w:ascii="Times New Roman" w:hAnsi="Times New Roman"/>
                <w:b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1.6. Формировать запросы для получения информации в базах данных</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802733" w:rsidRDefault="00CE3805" w:rsidP="006834C8">
            <w:pPr>
              <w:spacing w:after="0" w:line="240" w:lineRule="auto"/>
              <w:jc w:val="both"/>
              <w:rPr>
                <w:rFonts w:ascii="Times New Roman" w:hAnsi="Times New Roman"/>
                <w:bCs/>
                <w:sz w:val="24"/>
                <w:szCs w:val="24"/>
              </w:rPr>
            </w:pPr>
            <w:r w:rsidRPr="00802733">
              <w:rPr>
                <w:rFonts w:ascii="Times New Roman" w:hAnsi="Times New Roman"/>
                <w:bCs/>
                <w:iCs/>
                <w:sz w:val="24"/>
                <w:szCs w:val="24"/>
              </w:rPr>
              <w:t>формировани</w:t>
            </w:r>
            <w:r>
              <w:rPr>
                <w:rFonts w:ascii="Times New Roman" w:hAnsi="Times New Roman"/>
                <w:bCs/>
                <w:iCs/>
                <w:sz w:val="24"/>
                <w:szCs w:val="24"/>
              </w:rPr>
              <w:t>я</w:t>
            </w:r>
            <w:r w:rsidRPr="00802733">
              <w:rPr>
                <w:rFonts w:ascii="Times New Roman" w:hAnsi="Times New Roman"/>
                <w:bCs/>
                <w:iCs/>
                <w:sz w:val="24"/>
                <w:szCs w:val="24"/>
              </w:rPr>
              <w:t xml:space="preserve"> запросов к базам данных</w:t>
            </w:r>
            <w:r>
              <w:rPr>
                <w:rFonts w:ascii="Times New Roman" w:hAnsi="Times New Roman"/>
                <w:bCs/>
                <w:i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Cs/>
                <w:sz w:val="24"/>
                <w:szCs w:val="24"/>
              </w:rPr>
            </w:pPr>
            <w:r w:rsidRPr="00315F34">
              <w:rPr>
                <w:rFonts w:ascii="Times New Roman" w:hAnsi="Times New Roman"/>
                <w:b/>
                <w:sz w:val="24"/>
                <w:szCs w:val="24"/>
              </w:rPr>
              <w:t>Умения:</w:t>
            </w:r>
            <w:r w:rsidRPr="00802733">
              <w:rPr>
                <w:rFonts w:ascii="Times New Roman" w:hAnsi="Times New Roman"/>
                <w:bCs/>
                <w:sz w:val="24"/>
                <w:szCs w:val="24"/>
              </w:rPr>
              <w:t xml:space="preserve"> </w:t>
            </w:r>
          </w:p>
          <w:p w:rsidR="00CE3805" w:rsidRPr="00315F34" w:rsidRDefault="00CE3805" w:rsidP="006834C8">
            <w:pPr>
              <w:spacing w:after="0" w:line="240" w:lineRule="auto"/>
              <w:jc w:val="both"/>
              <w:rPr>
                <w:rFonts w:ascii="Times New Roman" w:hAnsi="Times New Roman"/>
                <w:b/>
                <w:sz w:val="24"/>
                <w:szCs w:val="24"/>
              </w:rPr>
            </w:pPr>
            <w:r w:rsidRPr="00802733">
              <w:rPr>
                <w:rFonts w:ascii="Times New Roman" w:hAnsi="Times New Roman"/>
                <w:bCs/>
                <w:sz w:val="24"/>
                <w:szCs w:val="24"/>
              </w:rPr>
              <w:t>формировать отчеты с помощью запросов к базам данных.</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tabs>
                <w:tab w:val="center" w:pos="1478"/>
              </w:tabs>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802733" w:rsidRDefault="00CE3805" w:rsidP="006834C8">
            <w:pPr>
              <w:tabs>
                <w:tab w:val="center" w:pos="1478"/>
              </w:tabs>
              <w:spacing w:after="0" w:line="240" w:lineRule="auto"/>
              <w:jc w:val="both"/>
              <w:rPr>
                <w:rFonts w:ascii="Times New Roman" w:hAnsi="Times New Roman"/>
                <w:bCs/>
                <w:sz w:val="24"/>
                <w:szCs w:val="24"/>
              </w:rPr>
            </w:pPr>
            <w:r w:rsidRPr="00802733">
              <w:rPr>
                <w:rFonts w:ascii="Times New Roman" w:hAnsi="Times New Roman"/>
                <w:bCs/>
                <w:sz w:val="24"/>
                <w:szCs w:val="24"/>
              </w:rPr>
              <w:t xml:space="preserve">принципы организации информационных и архитектуру баз </w:t>
            </w:r>
            <w:r w:rsidRPr="00802733">
              <w:rPr>
                <w:rFonts w:ascii="Times New Roman" w:hAnsi="Times New Roman"/>
                <w:bCs/>
                <w:sz w:val="24"/>
                <w:szCs w:val="24"/>
              </w:rPr>
              <w:lastRenderedPageBreak/>
              <w:t xml:space="preserve">данных; </w:t>
            </w:r>
          </w:p>
          <w:p w:rsidR="00CE3805" w:rsidRPr="00315F34" w:rsidRDefault="00CE3805" w:rsidP="006834C8">
            <w:pPr>
              <w:tabs>
                <w:tab w:val="center" w:pos="1478"/>
              </w:tabs>
              <w:spacing w:after="0" w:line="240" w:lineRule="auto"/>
              <w:jc w:val="both"/>
              <w:rPr>
                <w:rFonts w:ascii="Times New Roman" w:hAnsi="Times New Roman"/>
                <w:b/>
                <w:sz w:val="24"/>
                <w:szCs w:val="24"/>
              </w:rPr>
            </w:pPr>
            <w:r w:rsidRPr="00802733">
              <w:rPr>
                <w:rFonts w:ascii="Times New Roman" w:hAnsi="Times New Roman"/>
                <w:bCs/>
                <w:sz w:val="24"/>
                <w:szCs w:val="24"/>
              </w:rPr>
              <w:t>основные положения теории баз знаний.</w:t>
            </w:r>
          </w:p>
        </w:tc>
      </w:tr>
      <w:tr w:rsidR="00CE3805" w:rsidRPr="00315F34" w:rsidTr="006834C8">
        <w:trPr>
          <w:trHeight w:val="30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1.7. Выполнять операции с объектами базы данных</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315F34" w:rsidRDefault="00CE3805" w:rsidP="006834C8">
            <w:pPr>
              <w:spacing w:after="0" w:line="240" w:lineRule="auto"/>
              <w:jc w:val="both"/>
              <w:rPr>
                <w:rFonts w:ascii="Times New Roman" w:hAnsi="Times New Roman"/>
                <w:b/>
                <w:sz w:val="24"/>
                <w:szCs w:val="24"/>
              </w:rPr>
            </w:pPr>
            <w:r w:rsidRPr="00802733">
              <w:rPr>
                <w:rFonts w:ascii="Times New Roman" w:hAnsi="Times New Roman"/>
                <w:bCs/>
                <w:iCs/>
                <w:sz w:val="24"/>
                <w:szCs w:val="24"/>
              </w:rPr>
              <w:t>ведени</w:t>
            </w:r>
            <w:r>
              <w:rPr>
                <w:rFonts w:ascii="Times New Roman" w:hAnsi="Times New Roman"/>
                <w:bCs/>
                <w:iCs/>
                <w:sz w:val="24"/>
                <w:szCs w:val="24"/>
              </w:rPr>
              <w:t>я</w:t>
            </w:r>
            <w:r w:rsidRPr="00802733">
              <w:rPr>
                <w:rFonts w:ascii="Times New Roman" w:hAnsi="Times New Roman"/>
                <w:bCs/>
                <w:iCs/>
                <w:sz w:val="24"/>
                <w:szCs w:val="24"/>
                <w:lang w:val="x-none"/>
              </w:rPr>
              <w:t xml:space="preserve"> </w:t>
            </w:r>
            <w:r w:rsidRPr="00802733">
              <w:rPr>
                <w:rFonts w:ascii="Times New Roman" w:hAnsi="Times New Roman"/>
                <w:bCs/>
                <w:iCs/>
                <w:sz w:val="24"/>
                <w:szCs w:val="24"/>
              </w:rPr>
              <w:t>и актуализаци</w:t>
            </w:r>
            <w:r>
              <w:rPr>
                <w:rFonts w:ascii="Times New Roman" w:hAnsi="Times New Roman"/>
                <w:bCs/>
                <w:iCs/>
                <w:sz w:val="24"/>
                <w:szCs w:val="24"/>
              </w:rPr>
              <w:t>и</w:t>
            </w:r>
            <w:r w:rsidRPr="00802733">
              <w:rPr>
                <w:rFonts w:ascii="Times New Roman" w:hAnsi="Times New Roman"/>
                <w:bCs/>
                <w:iCs/>
                <w:sz w:val="24"/>
                <w:szCs w:val="24"/>
              </w:rPr>
              <w:t xml:space="preserve"> </w:t>
            </w:r>
            <w:r w:rsidRPr="00802733">
              <w:rPr>
                <w:rFonts w:ascii="Times New Roman" w:hAnsi="Times New Roman"/>
                <w:bCs/>
                <w:iCs/>
                <w:sz w:val="24"/>
                <w:szCs w:val="24"/>
                <w:lang w:val="x-none"/>
              </w:rPr>
              <w:t>информационных баз данных</w:t>
            </w:r>
            <w:r>
              <w:rPr>
                <w:rFonts w:ascii="Times New Roman" w:hAnsi="Times New Roman"/>
                <w:bCs/>
                <w:iCs/>
                <w:sz w:val="24"/>
                <w:szCs w:val="24"/>
              </w:rPr>
              <w:t>.</w:t>
            </w:r>
            <w:r w:rsidRPr="00315F34">
              <w:rPr>
                <w:rFonts w:ascii="Times New Roman" w:hAnsi="Times New Roman"/>
                <w:b/>
                <w:sz w:val="24"/>
                <w:szCs w:val="24"/>
              </w:rPr>
              <w:t xml:space="preserve"> </w:t>
            </w:r>
          </w:p>
        </w:tc>
      </w:tr>
      <w:tr w:rsidR="00CE3805" w:rsidRPr="00315F34" w:rsidTr="006834C8">
        <w:trPr>
          <w:trHeight w:val="423"/>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315F34"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802733" w:rsidRDefault="00CE3805" w:rsidP="006834C8">
            <w:pPr>
              <w:spacing w:after="0" w:line="240" w:lineRule="auto"/>
              <w:jc w:val="both"/>
              <w:rPr>
                <w:rFonts w:ascii="Times New Roman" w:hAnsi="Times New Roman"/>
                <w:bCs/>
                <w:sz w:val="24"/>
                <w:szCs w:val="24"/>
              </w:rPr>
            </w:pPr>
            <w:r w:rsidRPr="00802733">
              <w:rPr>
                <w:rFonts w:ascii="Times New Roman" w:hAnsi="Times New Roman"/>
                <w:bCs/>
                <w:sz w:val="24"/>
                <w:szCs w:val="24"/>
              </w:rPr>
              <w:t>выполнять обновление информации в базах данных;</w:t>
            </w:r>
          </w:p>
        </w:tc>
      </w:tr>
      <w:tr w:rsidR="00CE3805" w:rsidRPr="00315F34" w:rsidTr="006834C8">
        <w:trPr>
          <w:trHeight w:val="30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315F34"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802733" w:rsidRDefault="00CE3805" w:rsidP="006834C8">
            <w:pPr>
              <w:tabs>
                <w:tab w:val="center" w:pos="1478"/>
              </w:tabs>
              <w:spacing w:after="0" w:line="240" w:lineRule="auto"/>
              <w:jc w:val="both"/>
              <w:rPr>
                <w:rFonts w:ascii="Times New Roman" w:hAnsi="Times New Roman"/>
                <w:bCs/>
                <w:sz w:val="24"/>
                <w:szCs w:val="24"/>
              </w:rPr>
            </w:pPr>
            <w:r w:rsidRPr="00802733">
              <w:rPr>
                <w:rFonts w:ascii="Times New Roman" w:hAnsi="Times New Roman"/>
                <w:bCs/>
                <w:sz w:val="24"/>
                <w:szCs w:val="24"/>
              </w:rPr>
              <w:t>виды и правила построения запросов к базам данных</w:t>
            </w:r>
            <w:r>
              <w:rPr>
                <w:rFonts w:ascii="Times New Roman" w:hAnsi="Times New Roman"/>
                <w:bCs/>
                <w:sz w:val="24"/>
                <w:szCs w:val="24"/>
              </w:rPr>
              <w:t>.</w:t>
            </w:r>
          </w:p>
        </w:tc>
      </w:tr>
      <w:tr w:rsidR="00CE3805" w:rsidRPr="00315F34" w:rsidTr="006834C8">
        <w:trPr>
          <w:trHeight w:val="534"/>
          <w:jc w:val="center"/>
        </w:trPr>
        <w:tc>
          <w:tcPr>
            <w:tcW w:w="2440" w:type="dxa"/>
            <w:vMerge w:val="restart"/>
          </w:tcPr>
          <w:p w:rsidR="00CE3805" w:rsidRPr="00315F34" w:rsidRDefault="00CE3805" w:rsidP="006834C8">
            <w:pPr>
              <w:spacing w:after="0" w:line="240" w:lineRule="auto"/>
              <w:jc w:val="both"/>
              <w:rPr>
                <w:rFonts w:ascii="Times New Roman" w:hAnsi="Times New Roman"/>
                <w:sz w:val="24"/>
                <w:szCs w:val="24"/>
              </w:rPr>
            </w:pPr>
            <w:r w:rsidRPr="00A115A7">
              <w:rPr>
                <w:rFonts w:ascii="Times New Roman" w:hAnsi="Times New Roman"/>
                <w:sz w:val="24"/>
                <w:szCs w:val="24"/>
              </w:rPr>
              <w:t>Техническая обработка и размещение информационных ресурсов на сайте</w:t>
            </w:r>
            <w:r>
              <w:rPr>
                <w:rFonts w:ascii="Times New Roman" w:hAnsi="Times New Roman"/>
                <w:sz w:val="24"/>
                <w:szCs w:val="24"/>
              </w:rPr>
              <w:t xml:space="preserve"> (по выбору)</w:t>
            </w:r>
          </w:p>
        </w:tc>
        <w:tc>
          <w:tcPr>
            <w:tcW w:w="2736" w:type="dxa"/>
            <w:vMerge w:val="restart"/>
          </w:tcPr>
          <w:p w:rsidR="00CE3805" w:rsidRPr="00A115A7" w:rsidRDefault="00CE3805" w:rsidP="006834C8">
            <w:pPr>
              <w:spacing w:after="0" w:line="240" w:lineRule="auto"/>
              <w:jc w:val="both"/>
              <w:rPr>
                <w:rFonts w:ascii="Times New Roman" w:hAnsi="Times New Roman"/>
                <w:iCs/>
                <w:sz w:val="24"/>
                <w:szCs w:val="24"/>
              </w:rPr>
            </w:pPr>
            <w:r w:rsidRPr="00A115A7">
              <w:rPr>
                <w:rFonts w:ascii="Times New Roman" w:hAnsi="Times New Roman"/>
                <w:iCs/>
                <w:sz w:val="24"/>
                <w:szCs w:val="24"/>
              </w:rPr>
              <w:t>ПК 2.1. Структурировать цифровые данные для публикации.</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фото- или видео-захват</w:t>
            </w:r>
            <w:r>
              <w:rPr>
                <w:rFonts w:ascii="Times New Roman" w:hAnsi="Times New Roman"/>
                <w:bCs/>
                <w:sz w:val="24"/>
                <w:szCs w:val="24"/>
              </w:rPr>
              <w:t>а</w:t>
            </w:r>
            <w:r w:rsidRPr="001C4A95">
              <w:rPr>
                <w:rFonts w:ascii="Times New Roman" w:hAnsi="Times New Roman"/>
                <w:bCs/>
                <w:sz w:val="24"/>
                <w:szCs w:val="24"/>
              </w:rPr>
              <w:t xml:space="preserve"> с экрана компьютера;</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сохранени</w:t>
            </w:r>
            <w:r>
              <w:rPr>
                <w:rFonts w:ascii="Times New Roman" w:hAnsi="Times New Roman"/>
                <w:bCs/>
                <w:sz w:val="24"/>
                <w:szCs w:val="24"/>
              </w:rPr>
              <w:t>я</w:t>
            </w:r>
            <w:r w:rsidRPr="001C4A95">
              <w:rPr>
                <w:rFonts w:ascii="Times New Roman" w:hAnsi="Times New Roman"/>
                <w:bCs/>
                <w:sz w:val="24"/>
                <w:szCs w:val="24"/>
              </w:rPr>
              <w:t xml:space="preserve"> медиафайлов в различных форматах и их оптимизаци</w:t>
            </w:r>
            <w:r>
              <w:rPr>
                <w:rFonts w:ascii="Times New Roman" w:hAnsi="Times New Roman"/>
                <w:bCs/>
                <w:sz w:val="24"/>
                <w:szCs w:val="24"/>
              </w:rPr>
              <w:t>я</w:t>
            </w:r>
            <w:r w:rsidRPr="001C4A95">
              <w:rPr>
                <w:rFonts w:ascii="Times New Roman" w:hAnsi="Times New Roman"/>
                <w:bCs/>
                <w:sz w:val="24"/>
                <w:szCs w:val="24"/>
              </w:rPr>
              <w:t xml:space="preserve"> для публикации в сети Интернет</w:t>
            </w:r>
            <w:r>
              <w:rPr>
                <w:rFonts w:ascii="Times New Roman" w:hAnsi="Times New Roman"/>
                <w:bCs/>
                <w:sz w:val="24"/>
                <w:szCs w:val="24"/>
              </w:rPr>
              <w:t>.</w:t>
            </w:r>
          </w:p>
        </w:tc>
      </w:tr>
      <w:tr w:rsidR="00CE3805" w:rsidRPr="00315F34" w:rsidTr="006834C8">
        <w:trPr>
          <w:trHeight w:val="542"/>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315F34"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A8062E" w:rsidRDefault="00CE3805" w:rsidP="006834C8">
            <w:pPr>
              <w:spacing w:after="0" w:line="240" w:lineRule="auto"/>
              <w:jc w:val="both"/>
              <w:rPr>
                <w:rFonts w:ascii="Times New Roman" w:hAnsi="Times New Roman"/>
                <w:bCs/>
                <w:iCs/>
                <w:sz w:val="24"/>
                <w:szCs w:val="24"/>
              </w:rPr>
            </w:pPr>
            <w:r w:rsidRPr="00A8062E">
              <w:rPr>
                <w:rFonts w:ascii="Times New Roman" w:hAnsi="Times New Roman"/>
                <w:bCs/>
                <w:iCs/>
                <w:sz w:val="24"/>
                <w:szCs w:val="24"/>
              </w:rPr>
              <w:t>подготавливать цифровой контент</w:t>
            </w:r>
            <w:r>
              <w:rPr>
                <w:rFonts w:ascii="Times New Roman" w:hAnsi="Times New Roman"/>
                <w:bCs/>
                <w:iCs/>
                <w:sz w:val="24"/>
                <w:szCs w:val="24"/>
              </w:rPr>
              <w:t>.</w:t>
            </w:r>
          </w:p>
        </w:tc>
      </w:tr>
      <w:tr w:rsidR="00CE3805" w:rsidRPr="00315F34" w:rsidTr="006834C8">
        <w:trPr>
          <w:trHeight w:val="481"/>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315F34"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D41938" w:rsidRDefault="00CE3805" w:rsidP="006834C8">
            <w:pPr>
              <w:spacing w:after="0" w:line="240" w:lineRule="auto"/>
              <w:jc w:val="both"/>
              <w:rPr>
                <w:rFonts w:ascii="Times New Roman" w:hAnsi="Times New Roman"/>
                <w:bCs/>
                <w:sz w:val="24"/>
                <w:szCs w:val="24"/>
              </w:rPr>
            </w:pPr>
            <w:r w:rsidRPr="00D41938">
              <w:rPr>
                <w:rFonts w:ascii="Times New Roman" w:hAnsi="Times New Roman"/>
                <w:bCs/>
                <w:sz w:val="24"/>
                <w:szCs w:val="24"/>
              </w:rPr>
              <w:t xml:space="preserve">общее представление о структуре, кодировке и языках разметки веб-страниц; </w:t>
            </w:r>
          </w:p>
          <w:p w:rsidR="00CE3805" w:rsidRPr="00D41938" w:rsidRDefault="00CE3805" w:rsidP="006834C8">
            <w:pPr>
              <w:spacing w:after="0" w:line="240" w:lineRule="auto"/>
              <w:jc w:val="both"/>
              <w:rPr>
                <w:rFonts w:ascii="Times New Roman" w:hAnsi="Times New Roman"/>
                <w:bCs/>
                <w:sz w:val="24"/>
                <w:szCs w:val="24"/>
              </w:rPr>
            </w:pPr>
            <w:r w:rsidRPr="00D41938">
              <w:rPr>
                <w:rFonts w:ascii="Times New Roman" w:hAnsi="Times New Roman"/>
                <w:bCs/>
                <w:sz w:val="24"/>
                <w:szCs w:val="24"/>
              </w:rPr>
              <w:t>общие принципы отображения статических и динамических веб-страниц, ключевые веб-технологии, используемые на веб-ресурсах</w:t>
            </w:r>
            <w:r>
              <w:rPr>
                <w:rFonts w:ascii="Times New Roman" w:hAnsi="Times New Roman"/>
                <w:bCs/>
                <w:sz w:val="24"/>
                <w:szCs w:val="24"/>
              </w:rPr>
              <w:t>.</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315F34" w:rsidRDefault="00CE3805" w:rsidP="006834C8">
            <w:pPr>
              <w:spacing w:after="0" w:line="240" w:lineRule="auto"/>
              <w:jc w:val="both"/>
              <w:rPr>
                <w:rFonts w:ascii="Times New Roman" w:hAnsi="Times New Roman"/>
                <w:sz w:val="24"/>
                <w:szCs w:val="24"/>
              </w:rPr>
            </w:pPr>
            <w:r w:rsidRPr="00A115A7">
              <w:rPr>
                <w:rFonts w:ascii="Times New Roman" w:hAnsi="Times New Roman"/>
                <w:sz w:val="24"/>
                <w:szCs w:val="24"/>
              </w:rPr>
              <w:t>ПК 2.2. Размещать и обновлять информационный материал через систему управления контентом.</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размещени</w:t>
            </w:r>
            <w:r>
              <w:rPr>
                <w:rFonts w:ascii="Times New Roman" w:hAnsi="Times New Roman"/>
                <w:bCs/>
                <w:sz w:val="24"/>
                <w:szCs w:val="24"/>
              </w:rPr>
              <w:t>я</w:t>
            </w:r>
            <w:r w:rsidRPr="001C4A95">
              <w:rPr>
                <w:rFonts w:ascii="Times New Roman" w:hAnsi="Times New Roman"/>
                <w:bCs/>
                <w:sz w:val="24"/>
                <w:szCs w:val="24"/>
              </w:rPr>
              <w:t xml:space="preserve"> и обновлени</w:t>
            </w:r>
            <w:r>
              <w:rPr>
                <w:rFonts w:ascii="Times New Roman" w:hAnsi="Times New Roman"/>
                <w:bCs/>
                <w:sz w:val="24"/>
                <w:szCs w:val="24"/>
              </w:rPr>
              <w:t>я</w:t>
            </w:r>
            <w:r w:rsidRPr="001C4A95">
              <w:rPr>
                <w:rFonts w:ascii="Times New Roman" w:hAnsi="Times New Roman"/>
                <w:bCs/>
                <w:sz w:val="24"/>
                <w:szCs w:val="24"/>
              </w:rPr>
              <w:t xml:space="preserve"> информационных материалов через систему управления контентом (CMS); </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преобразовани</w:t>
            </w:r>
            <w:r>
              <w:rPr>
                <w:rFonts w:ascii="Times New Roman" w:hAnsi="Times New Roman"/>
                <w:bCs/>
                <w:sz w:val="24"/>
                <w:szCs w:val="24"/>
              </w:rPr>
              <w:t>я</w:t>
            </w:r>
            <w:r w:rsidRPr="001C4A95">
              <w:rPr>
                <w:rFonts w:ascii="Times New Roman" w:hAnsi="Times New Roman"/>
                <w:bCs/>
                <w:sz w:val="24"/>
                <w:szCs w:val="24"/>
              </w:rPr>
              <w:t xml:space="preserve"> и перекомпоновк</w:t>
            </w:r>
            <w:r>
              <w:rPr>
                <w:rFonts w:ascii="Times New Roman" w:hAnsi="Times New Roman"/>
                <w:bCs/>
                <w:sz w:val="24"/>
                <w:szCs w:val="24"/>
              </w:rPr>
              <w:t>и</w:t>
            </w:r>
            <w:r w:rsidRPr="001C4A95">
              <w:rPr>
                <w:rFonts w:ascii="Times New Roman" w:hAnsi="Times New Roman"/>
                <w:bCs/>
                <w:sz w:val="24"/>
                <w:szCs w:val="24"/>
              </w:rPr>
              <w:t xml:space="preserve"> контента, связанная с изменением структуры контента, форм и требований к оформлению;</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заполнени</w:t>
            </w:r>
            <w:r>
              <w:rPr>
                <w:rFonts w:ascii="Times New Roman" w:hAnsi="Times New Roman"/>
                <w:bCs/>
                <w:sz w:val="24"/>
                <w:szCs w:val="24"/>
              </w:rPr>
              <w:t>я</w:t>
            </w:r>
            <w:r w:rsidRPr="001C4A95">
              <w:rPr>
                <w:rFonts w:ascii="Times New Roman" w:hAnsi="Times New Roman"/>
                <w:bCs/>
                <w:sz w:val="24"/>
                <w:szCs w:val="24"/>
              </w:rPr>
              <w:t xml:space="preserve"> служебной информации (названий и идентификаторов страниц, ключевых слов, мета-тегов); настройк</w:t>
            </w:r>
            <w:r>
              <w:rPr>
                <w:rFonts w:ascii="Times New Roman" w:hAnsi="Times New Roman"/>
                <w:bCs/>
                <w:sz w:val="24"/>
                <w:szCs w:val="24"/>
              </w:rPr>
              <w:t>и</w:t>
            </w:r>
            <w:r w:rsidRPr="001C4A95">
              <w:rPr>
                <w:rFonts w:ascii="Times New Roman" w:hAnsi="Times New Roman"/>
                <w:bCs/>
                <w:sz w:val="24"/>
                <w:szCs w:val="24"/>
              </w:rPr>
              <w:t xml:space="preserve"> внутренних связей между информационными блоками/страницами в системе управления контентом; </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размещени</w:t>
            </w:r>
            <w:r>
              <w:rPr>
                <w:rFonts w:ascii="Times New Roman" w:hAnsi="Times New Roman"/>
                <w:bCs/>
                <w:sz w:val="24"/>
                <w:szCs w:val="24"/>
              </w:rPr>
              <w:t>я</w:t>
            </w:r>
            <w:r w:rsidRPr="001C4A95">
              <w:rPr>
                <w:rFonts w:ascii="Times New Roman" w:hAnsi="Times New Roman"/>
                <w:bCs/>
                <w:sz w:val="24"/>
                <w:szCs w:val="24"/>
              </w:rPr>
              <w:t xml:space="preserve"> новостей на веб-ресурсе и в социальных сетях</w:t>
            </w:r>
            <w:r>
              <w:rPr>
                <w:rFonts w:ascii="Times New Roman" w:hAnsi="Times New Roman"/>
                <w:bCs/>
                <w:sz w:val="24"/>
                <w:szCs w:val="24"/>
              </w:rPr>
              <w:t>.</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A8062E" w:rsidRDefault="00CE3805" w:rsidP="006834C8">
            <w:pPr>
              <w:spacing w:after="0" w:line="240" w:lineRule="auto"/>
              <w:jc w:val="both"/>
              <w:rPr>
                <w:rFonts w:ascii="Times New Roman" w:hAnsi="Times New Roman"/>
                <w:iCs/>
                <w:sz w:val="24"/>
                <w:szCs w:val="24"/>
              </w:rPr>
            </w:pPr>
            <w:r w:rsidRPr="00A8062E">
              <w:rPr>
                <w:rFonts w:ascii="Times New Roman" w:hAnsi="Times New Roman"/>
                <w:iCs/>
                <w:sz w:val="24"/>
                <w:szCs w:val="24"/>
              </w:rPr>
              <w:t xml:space="preserve">заполнять веб-формы; </w:t>
            </w:r>
          </w:p>
          <w:p w:rsidR="00CE3805" w:rsidRPr="00A8062E" w:rsidRDefault="00CE3805" w:rsidP="006834C8">
            <w:pPr>
              <w:spacing w:after="0" w:line="240" w:lineRule="auto"/>
              <w:jc w:val="both"/>
              <w:rPr>
                <w:rFonts w:ascii="Times New Roman" w:hAnsi="Times New Roman"/>
                <w:iCs/>
                <w:sz w:val="24"/>
                <w:szCs w:val="24"/>
              </w:rPr>
            </w:pPr>
            <w:r w:rsidRPr="00A8062E">
              <w:rPr>
                <w:rFonts w:ascii="Times New Roman" w:hAnsi="Times New Roman"/>
                <w:iCs/>
                <w:sz w:val="24"/>
                <w:szCs w:val="24"/>
              </w:rPr>
              <w:t xml:space="preserve">размещать мультимедийные объекты на веб-страницах; владеть функциональными особенностями </w:t>
            </w:r>
            <w:r w:rsidRPr="00A8062E">
              <w:rPr>
                <w:rFonts w:ascii="Times New Roman" w:hAnsi="Times New Roman"/>
                <w:iCs/>
                <w:sz w:val="24"/>
                <w:szCs w:val="24"/>
              </w:rPr>
              <w:lastRenderedPageBreak/>
              <w:t xml:space="preserve">популярных социальных сетей и форумов; </w:t>
            </w:r>
          </w:p>
          <w:p w:rsidR="00CE3805" w:rsidRPr="00315F34" w:rsidRDefault="00CE3805" w:rsidP="006834C8">
            <w:pPr>
              <w:spacing w:after="0" w:line="240" w:lineRule="auto"/>
              <w:jc w:val="both"/>
              <w:rPr>
                <w:rFonts w:ascii="Times New Roman" w:hAnsi="Times New Roman"/>
                <w:b/>
                <w:sz w:val="24"/>
                <w:szCs w:val="24"/>
              </w:rPr>
            </w:pPr>
            <w:r w:rsidRPr="00A8062E">
              <w:rPr>
                <w:rFonts w:ascii="Times New Roman" w:hAnsi="Times New Roman"/>
                <w:iCs/>
                <w:sz w:val="24"/>
                <w:szCs w:val="24"/>
              </w:rPr>
              <w:t>создавать и обмениваться письмами электронной почты.</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D41938" w:rsidRDefault="00CE3805" w:rsidP="006834C8">
            <w:pPr>
              <w:spacing w:after="0" w:line="240" w:lineRule="auto"/>
              <w:jc w:val="both"/>
              <w:rPr>
                <w:rFonts w:ascii="Times New Roman" w:hAnsi="Times New Roman"/>
                <w:bCs/>
                <w:sz w:val="24"/>
                <w:szCs w:val="24"/>
              </w:rPr>
            </w:pPr>
            <w:r w:rsidRPr="00D41938">
              <w:rPr>
                <w:rFonts w:ascii="Times New Roman" w:hAnsi="Times New Roman"/>
                <w:bCs/>
                <w:sz w:val="24"/>
                <w:szCs w:val="24"/>
              </w:rPr>
              <w:t xml:space="preserve">технологии организации и ведения новостных лент, рассылок по электронной почте; </w:t>
            </w:r>
          </w:p>
          <w:p w:rsidR="00CE3805" w:rsidRPr="00D41938" w:rsidRDefault="00CE3805" w:rsidP="006834C8">
            <w:pPr>
              <w:spacing w:after="0" w:line="240" w:lineRule="auto"/>
              <w:jc w:val="both"/>
              <w:rPr>
                <w:rFonts w:ascii="Times New Roman" w:hAnsi="Times New Roman"/>
                <w:bCs/>
                <w:sz w:val="24"/>
                <w:szCs w:val="24"/>
              </w:rPr>
            </w:pPr>
            <w:r w:rsidRPr="00D41938">
              <w:rPr>
                <w:rFonts w:ascii="Times New Roman" w:hAnsi="Times New Roman"/>
                <w:bCs/>
                <w:sz w:val="24"/>
                <w:szCs w:val="24"/>
              </w:rPr>
              <w:t xml:space="preserve">нормы общения в социальных сетях, чатах и форумах (веб-этикета); </w:t>
            </w:r>
          </w:p>
          <w:p w:rsidR="00CE3805" w:rsidRPr="00D41938" w:rsidRDefault="00CE3805" w:rsidP="006834C8">
            <w:pPr>
              <w:spacing w:after="0" w:line="240" w:lineRule="auto"/>
              <w:jc w:val="both"/>
              <w:rPr>
                <w:rFonts w:ascii="Times New Roman" w:hAnsi="Times New Roman"/>
                <w:bCs/>
                <w:sz w:val="24"/>
                <w:szCs w:val="24"/>
              </w:rPr>
            </w:pPr>
            <w:r w:rsidRPr="00D41938">
              <w:rPr>
                <w:rFonts w:ascii="Times New Roman" w:hAnsi="Times New Roman"/>
                <w:bCs/>
                <w:sz w:val="24"/>
                <w:szCs w:val="24"/>
              </w:rPr>
              <w:t>принципы работы CMS и систем хранения файлов, информационных блоков</w:t>
            </w:r>
            <w:r>
              <w:rPr>
                <w:rFonts w:ascii="Times New Roman" w:hAnsi="Times New Roman"/>
                <w:b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315F34" w:rsidRDefault="00CE3805" w:rsidP="006834C8">
            <w:pPr>
              <w:spacing w:after="0" w:line="240" w:lineRule="auto"/>
              <w:jc w:val="both"/>
              <w:rPr>
                <w:rFonts w:ascii="Times New Roman" w:hAnsi="Times New Roman"/>
                <w:sz w:val="24"/>
                <w:szCs w:val="24"/>
              </w:rPr>
            </w:pPr>
            <w:r w:rsidRPr="00A115A7">
              <w:rPr>
                <w:rFonts w:ascii="Times New Roman" w:hAnsi="Times New Roman"/>
                <w:sz w:val="24"/>
                <w:szCs w:val="24"/>
              </w:rPr>
              <w:t>ПК 2.3. Устанавливать и разграничивать права доступа к разделам веб-ресурса</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установк</w:t>
            </w:r>
            <w:r>
              <w:rPr>
                <w:rFonts w:ascii="Times New Roman" w:hAnsi="Times New Roman"/>
                <w:bCs/>
                <w:sz w:val="24"/>
                <w:szCs w:val="24"/>
              </w:rPr>
              <w:t>и</w:t>
            </w:r>
            <w:r w:rsidRPr="001C4A95">
              <w:rPr>
                <w:rFonts w:ascii="Times New Roman" w:hAnsi="Times New Roman"/>
                <w:bCs/>
                <w:sz w:val="24"/>
                <w:szCs w:val="24"/>
              </w:rPr>
              <w:t xml:space="preserve"> прав доступа и других характеристик веб-страниц, информационных ресурсов для просмотра и скачивания</w:t>
            </w:r>
            <w:r>
              <w:rPr>
                <w:rFonts w:ascii="Times New Roman" w:hAnsi="Times New Roman"/>
                <w:b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7815E3" w:rsidRDefault="00CE3805" w:rsidP="006834C8">
            <w:pPr>
              <w:spacing w:after="0" w:line="240" w:lineRule="auto"/>
              <w:jc w:val="both"/>
              <w:rPr>
                <w:rFonts w:ascii="Times New Roman" w:hAnsi="Times New Roman"/>
                <w:bCs/>
                <w:iCs/>
                <w:sz w:val="24"/>
                <w:szCs w:val="24"/>
              </w:rPr>
            </w:pPr>
            <w:r w:rsidRPr="007815E3">
              <w:rPr>
                <w:rFonts w:ascii="Times New Roman" w:hAnsi="Times New Roman"/>
                <w:bCs/>
                <w:iCs/>
                <w:sz w:val="24"/>
                <w:szCs w:val="24"/>
              </w:rPr>
              <w:t>устанавливать права доступа к разделам веб-страниц; выполнять регламенты по обеспечению информационной безопасности</w:t>
            </w:r>
            <w:r>
              <w:rPr>
                <w:rFonts w:ascii="Times New Roman" w:hAnsi="Times New Roman"/>
                <w:bCs/>
                <w:i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763275" w:rsidRDefault="00CE3805" w:rsidP="006834C8">
            <w:pPr>
              <w:spacing w:after="0" w:line="240" w:lineRule="auto"/>
              <w:jc w:val="both"/>
              <w:rPr>
                <w:rFonts w:ascii="Times New Roman" w:hAnsi="Times New Roman"/>
                <w:bCs/>
                <w:sz w:val="24"/>
                <w:szCs w:val="24"/>
              </w:rPr>
            </w:pPr>
            <w:r w:rsidRPr="00763275">
              <w:rPr>
                <w:rFonts w:ascii="Times New Roman" w:hAnsi="Times New Roman"/>
                <w:bCs/>
                <w:sz w:val="24"/>
                <w:szCs w:val="24"/>
              </w:rPr>
              <w:t xml:space="preserve">нормативная документация об информации, информационных технологиях и о защите информации </w:t>
            </w:r>
          </w:p>
          <w:p w:rsidR="00CE3805" w:rsidRPr="00763275" w:rsidRDefault="00CE3805" w:rsidP="006834C8">
            <w:pPr>
              <w:spacing w:after="0" w:line="240" w:lineRule="auto"/>
              <w:jc w:val="both"/>
              <w:rPr>
                <w:rFonts w:ascii="Times New Roman" w:hAnsi="Times New Roman"/>
                <w:bCs/>
                <w:sz w:val="24"/>
                <w:szCs w:val="24"/>
              </w:rPr>
            </w:pPr>
            <w:r w:rsidRPr="00763275">
              <w:rPr>
                <w:rFonts w:ascii="Times New Roman" w:hAnsi="Times New Roman"/>
                <w:bCs/>
                <w:sz w:val="24"/>
                <w:szCs w:val="24"/>
              </w:rPr>
              <w:t>принципы работы CMS и систем хранения файлов, информационных блоков</w:t>
            </w:r>
            <w:r>
              <w:rPr>
                <w:rFonts w:ascii="Times New Roman" w:hAnsi="Times New Roman"/>
                <w:b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315F34" w:rsidRDefault="00CE3805" w:rsidP="006834C8">
            <w:pPr>
              <w:spacing w:after="0" w:line="240" w:lineRule="auto"/>
              <w:jc w:val="both"/>
              <w:rPr>
                <w:rFonts w:ascii="Times New Roman" w:hAnsi="Times New Roman"/>
                <w:sz w:val="24"/>
                <w:szCs w:val="24"/>
              </w:rPr>
            </w:pPr>
            <w:r w:rsidRPr="00A115A7">
              <w:rPr>
                <w:rFonts w:ascii="Times New Roman" w:hAnsi="Times New Roman"/>
                <w:sz w:val="24"/>
                <w:szCs w:val="24"/>
              </w:rPr>
              <w:t>ПК 2.4. Собирать статистику по результатам работы веб-ресурса</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сбор</w:t>
            </w:r>
            <w:r>
              <w:rPr>
                <w:rFonts w:ascii="Times New Roman" w:hAnsi="Times New Roman"/>
                <w:bCs/>
                <w:sz w:val="24"/>
                <w:szCs w:val="24"/>
              </w:rPr>
              <w:t>а</w:t>
            </w:r>
            <w:r w:rsidRPr="001C4A95">
              <w:rPr>
                <w:rFonts w:ascii="Times New Roman" w:hAnsi="Times New Roman"/>
                <w:bCs/>
                <w:sz w:val="24"/>
                <w:szCs w:val="24"/>
              </w:rPr>
              <w:t xml:space="preserve"> статистических данных по результатам работы веб-ресурса.</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9930DE" w:rsidRDefault="00CE3805" w:rsidP="006834C8">
            <w:pPr>
              <w:spacing w:after="0" w:line="240" w:lineRule="auto"/>
              <w:jc w:val="both"/>
              <w:rPr>
                <w:rFonts w:ascii="Times New Roman" w:hAnsi="Times New Roman"/>
                <w:bCs/>
                <w:sz w:val="24"/>
                <w:szCs w:val="24"/>
              </w:rPr>
            </w:pPr>
            <w:r w:rsidRPr="009930DE">
              <w:rPr>
                <w:rFonts w:ascii="Times New Roman" w:hAnsi="Times New Roman"/>
                <w:bCs/>
                <w:iCs/>
                <w:sz w:val="24"/>
                <w:szCs w:val="24"/>
              </w:rPr>
              <w:t>владеть популярными сервисами для сбора статистики посещаемости и характеристик аудитории веб-ресурса; владеть функциями CMS и социальных сетей для сбора статистики посещаемости.</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763275" w:rsidRDefault="00CE3805" w:rsidP="006834C8">
            <w:pPr>
              <w:spacing w:after="0" w:line="240" w:lineRule="auto"/>
              <w:jc w:val="both"/>
              <w:rPr>
                <w:rFonts w:ascii="Times New Roman" w:hAnsi="Times New Roman"/>
                <w:bCs/>
                <w:sz w:val="24"/>
                <w:szCs w:val="24"/>
              </w:rPr>
            </w:pPr>
            <w:r w:rsidRPr="00763275">
              <w:rPr>
                <w:rFonts w:ascii="Times New Roman" w:hAnsi="Times New Roman"/>
                <w:bCs/>
                <w:sz w:val="24"/>
                <w:szCs w:val="24"/>
              </w:rPr>
              <w:t xml:space="preserve">терминология и ключевые параметры веб-статистики; основные принципы и методы сбора статистики посещаемости веб-ресурсов; </w:t>
            </w:r>
          </w:p>
          <w:p w:rsidR="00CE3805" w:rsidRPr="00763275" w:rsidRDefault="00CE3805" w:rsidP="006834C8">
            <w:pPr>
              <w:spacing w:after="0" w:line="240" w:lineRule="auto"/>
              <w:jc w:val="both"/>
              <w:rPr>
                <w:rFonts w:ascii="Times New Roman" w:hAnsi="Times New Roman"/>
                <w:bCs/>
                <w:sz w:val="24"/>
                <w:szCs w:val="24"/>
              </w:rPr>
            </w:pPr>
            <w:r w:rsidRPr="00763275">
              <w:rPr>
                <w:rFonts w:ascii="Times New Roman" w:hAnsi="Times New Roman"/>
                <w:bCs/>
                <w:sz w:val="24"/>
                <w:szCs w:val="24"/>
              </w:rPr>
              <w:t>популярные сервисы для сбора веб-статистики.</w:t>
            </w:r>
          </w:p>
        </w:tc>
      </w:tr>
      <w:tr w:rsidR="00CE3805" w:rsidRPr="00315F34" w:rsidTr="006834C8">
        <w:trPr>
          <w:trHeight w:val="481"/>
          <w:jc w:val="center"/>
        </w:trPr>
        <w:tc>
          <w:tcPr>
            <w:tcW w:w="2440" w:type="dxa"/>
            <w:vMerge w:val="restart"/>
          </w:tcPr>
          <w:p w:rsidR="00CE3805" w:rsidRPr="001404F3" w:rsidRDefault="00CE3805" w:rsidP="006834C8">
            <w:pPr>
              <w:spacing w:after="0" w:line="240" w:lineRule="auto"/>
              <w:jc w:val="both"/>
              <w:rPr>
                <w:rFonts w:ascii="Times New Roman" w:hAnsi="Times New Roman"/>
                <w:sz w:val="24"/>
                <w:szCs w:val="24"/>
              </w:rPr>
            </w:pPr>
            <w:r w:rsidRPr="001404F3">
              <w:rPr>
                <w:rFonts w:ascii="Times New Roman" w:hAnsi="Times New Roman"/>
                <w:sz w:val="24"/>
                <w:szCs w:val="24"/>
              </w:rPr>
              <w:t>Подготовка интерфейсной графики</w:t>
            </w:r>
            <w:r>
              <w:rPr>
                <w:rFonts w:ascii="Times New Roman" w:hAnsi="Times New Roman"/>
                <w:sz w:val="24"/>
                <w:szCs w:val="24"/>
              </w:rPr>
              <w:t xml:space="preserve"> (по выбору)</w:t>
            </w:r>
          </w:p>
        </w:tc>
        <w:tc>
          <w:tcPr>
            <w:tcW w:w="2736" w:type="dxa"/>
            <w:vMerge w:val="restart"/>
          </w:tcPr>
          <w:p w:rsidR="00CE3805" w:rsidRPr="001404F3" w:rsidRDefault="00CE3805" w:rsidP="006834C8">
            <w:pPr>
              <w:spacing w:after="0" w:line="240" w:lineRule="auto"/>
              <w:jc w:val="both"/>
              <w:rPr>
                <w:rFonts w:ascii="Times New Roman" w:hAnsi="Times New Roman"/>
                <w:sz w:val="24"/>
                <w:szCs w:val="24"/>
              </w:rPr>
            </w:pPr>
            <w:r w:rsidRPr="001404F3">
              <w:rPr>
                <w:rFonts w:ascii="Times New Roman" w:hAnsi="Times New Roman"/>
                <w:sz w:val="24"/>
                <w:szCs w:val="24"/>
              </w:rPr>
              <w:t xml:space="preserve">ПК </w:t>
            </w:r>
            <w:r>
              <w:rPr>
                <w:rFonts w:ascii="Times New Roman" w:hAnsi="Times New Roman"/>
                <w:sz w:val="24"/>
                <w:szCs w:val="24"/>
              </w:rPr>
              <w:t>2</w:t>
            </w:r>
            <w:r w:rsidRPr="001404F3">
              <w:rPr>
                <w:rFonts w:ascii="Times New Roman" w:hAnsi="Times New Roman"/>
                <w:sz w:val="24"/>
                <w:szCs w:val="24"/>
              </w:rPr>
              <w:t>.1.</w:t>
            </w:r>
            <w:r w:rsidRPr="001404F3">
              <w:rPr>
                <w:rFonts w:ascii="Times New Roman" w:hAnsi="Times New Roman"/>
                <w:color w:val="000000"/>
                <w:position w:val="-1"/>
                <w:sz w:val="28"/>
                <w:szCs w:val="28"/>
              </w:rPr>
              <w:t xml:space="preserve"> </w:t>
            </w:r>
            <w:r w:rsidRPr="001404F3">
              <w:rPr>
                <w:rFonts w:ascii="Times New Roman" w:hAnsi="Times New Roman"/>
                <w:sz w:val="24"/>
                <w:szCs w:val="24"/>
              </w:rPr>
              <w:t>Создавать визуальный дизайн элементов графического пользовательского интерфейса</w:t>
            </w:r>
            <w:r>
              <w:rPr>
                <w:rFonts w:ascii="Times New Roman" w:hAnsi="Times New Roman"/>
                <w:sz w:val="24"/>
                <w:szCs w:val="24"/>
              </w:rPr>
              <w:t>.</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разработк</w:t>
            </w:r>
            <w:r>
              <w:rPr>
                <w:rFonts w:ascii="Times New Roman" w:hAnsi="Times New Roman"/>
                <w:bCs/>
                <w:sz w:val="24"/>
                <w:szCs w:val="24"/>
              </w:rPr>
              <w:t>и</w:t>
            </w:r>
            <w:r w:rsidRPr="00900F7B">
              <w:rPr>
                <w:rFonts w:ascii="Times New Roman" w:hAnsi="Times New Roman"/>
                <w:bCs/>
                <w:sz w:val="24"/>
                <w:szCs w:val="24"/>
              </w:rPr>
              <w:t xml:space="preserve"> графического пользовательского интерфейса в целом или отдельных элементов управления по определенному ранее </w:t>
            </w:r>
            <w:r w:rsidRPr="00900F7B">
              <w:rPr>
                <w:rFonts w:ascii="Times New Roman" w:hAnsi="Times New Roman"/>
                <w:bCs/>
                <w:sz w:val="24"/>
                <w:szCs w:val="24"/>
              </w:rPr>
              <w:lastRenderedPageBreak/>
              <w:t>визуальному стилю;</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создани</w:t>
            </w:r>
            <w:r>
              <w:rPr>
                <w:rFonts w:ascii="Times New Roman" w:hAnsi="Times New Roman"/>
                <w:bCs/>
                <w:sz w:val="24"/>
                <w:szCs w:val="24"/>
              </w:rPr>
              <w:t>я</w:t>
            </w:r>
            <w:r w:rsidRPr="00900F7B">
              <w:rPr>
                <w:rFonts w:ascii="Times New Roman" w:hAnsi="Times New Roman"/>
                <w:bCs/>
                <w:sz w:val="24"/>
                <w:szCs w:val="24"/>
              </w:rPr>
              <w:t xml:space="preserve"> раскадровок анимации интерфейсных объектов;</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рисование пиктограмм, включая разработку их метафор;</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рисовани</w:t>
            </w:r>
            <w:r>
              <w:rPr>
                <w:rFonts w:ascii="Times New Roman" w:hAnsi="Times New Roman"/>
                <w:bCs/>
                <w:sz w:val="24"/>
                <w:szCs w:val="24"/>
              </w:rPr>
              <w:t>я</w:t>
            </w:r>
            <w:r w:rsidRPr="00900F7B">
              <w:rPr>
                <w:rFonts w:ascii="Times New Roman" w:hAnsi="Times New Roman"/>
                <w:bCs/>
                <w:sz w:val="24"/>
                <w:szCs w:val="24"/>
              </w:rPr>
              <w:t xml:space="preserve"> графических подсказок и другой интерфейсной графики;</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подготовк</w:t>
            </w:r>
            <w:r>
              <w:rPr>
                <w:rFonts w:ascii="Times New Roman" w:hAnsi="Times New Roman"/>
                <w:bCs/>
                <w:sz w:val="24"/>
                <w:szCs w:val="24"/>
              </w:rPr>
              <w:t>и</w:t>
            </w:r>
            <w:r w:rsidRPr="00900F7B">
              <w:rPr>
                <w:rFonts w:ascii="Times New Roman" w:hAnsi="Times New Roman"/>
                <w:bCs/>
                <w:sz w:val="24"/>
                <w:szCs w:val="24"/>
              </w:rPr>
              <w:t xml:space="preserve"> графических материалов для включения в верстку или программный код в требуемых разрешениях;</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оптимизаци</w:t>
            </w:r>
            <w:r>
              <w:rPr>
                <w:rFonts w:ascii="Times New Roman" w:hAnsi="Times New Roman"/>
                <w:bCs/>
                <w:sz w:val="24"/>
                <w:szCs w:val="24"/>
              </w:rPr>
              <w:t>и</w:t>
            </w:r>
            <w:r w:rsidRPr="00900F7B">
              <w:rPr>
                <w:rFonts w:ascii="Times New Roman" w:hAnsi="Times New Roman"/>
                <w:bCs/>
                <w:sz w:val="24"/>
                <w:szCs w:val="24"/>
              </w:rPr>
              <w:t xml:space="preserve"> интерфейсной графики под различные разрешения экрана</w:t>
            </w:r>
            <w:r>
              <w:rPr>
                <w:rFonts w:ascii="Times New Roman" w:hAnsi="Times New Roman"/>
                <w:bCs/>
                <w:sz w:val="24"/>
                <w:szCs w:val="24"/>
              </w:rPr>
              <w:t>.</w:t>
            </w:r>
          </w:p>
        </w:tc>
      </w:tr>
      <w:tr w:rsidR="00CE3805" w:rsidRPr="00315F34" w:rsidTr="006834C8">
        <w:trPr>
          <w:trHeight w:val="473"/>
          <w:jc w:val="center"/>
        </w:trPr>
        <w:tc>
          <w:tcPr>
            <w:tcW w:w="2440"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2736" w:type="dxa"/>
            <w:vMerge/>
          </w:tcPr>
          <w:p w:rsidR="00CE3805" w:rsidRPr="001404F3"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37259D" w:rsidRDefault="00CE3805" w:rsidP="006834C8">
            <w:pPr>
              <w:spacing w:after="0" w:line="240" w:lineRule="auto"/>
              <w:jc w:val="both"/>
              <w:rPr>
                <w:rFonts w:ascii="Times New Roman" w:hAnsi="Times New Roman"/>
                <w:bCs/>
                <w:sz w:val="24"/>
                <w:szCs w:val="24"/>
              </w:rPr>
            </w:pPr>
            <w:r w:rsidRPr="0037259D">
              <w:rPr>
                <w:rFonts w:ascii="Times New Roman" w:hAnsi="Times New Roman"/>
                <w:bCs/>
                <w:sz w:val="24"/>
                <w:szCs w:val="24"/>
              </w:rPr>
              <w:t>рисовать анимационные последовательности и раскадровку;</w:t>
            </w:r>
          </w:p>
          <w:p w:rsidR="00CE3805" w:rsidRPr="0037259D" w:rsidRDefault="00CE3805" w:rsidP="006834C8">
            <w:pPr>
              <w:spacing w:after="0" w:line="240" w:lineRule="auto"/>
              <w:jc w:val="both"/>
              <w:rPr>
                <w:rFonts w:ascii="Times New Roman" w:hAnsi="Times New Roman"/>
                <w:bCs/>
                <w:sz w:val="24"/>
                <w:szCs w:val="24"/>
              </w:rPr>
            </w:pPr>
            <w:r w:rsidRPr="0037259D">
              <w:rPr>
                <w:rFonts w:ascii="Times New Roman" w:hAnsi="Times New Roman"/>
                <w:bCs/>
                <w:sz w:val="24"/>
                <w:szCs w:val="24"/>
              </w:rPr>
              <w:t>подбирать графические метафоры, максимально точно соответствующие назначению разрабатываемого элемента управления;</w:t>
            </w:r>
          </w:p>
          <w:p w:rsidR="00CE3805" w:rsidRPr="006A49F3" w:rsidRDefault="00CE3805" w:rsidP="006834C8">
            <w:pPr>
              <w:spacing w:after="0" w:line="240" w:lineRule="auto"/>
              <w:jc w:val="both"/>
              <w:rPr>
                <w:rFonts w:ascii="Times New Roman" w:hAnsi="Times New Roman"/>
                <w:bCs/>
                <w:sz w:val="24"/>
                <w:szCs w:val="24"/>
              </w:rPr>
            </w:pPr>
            <w:r w:rsidRPr="0037259D">
              <w:rPr>
                <w:rFonts w:ascii="Times New Roman" w:hAnsi="Times New Roman"/>
                <w:bCs/>
                <w:sz w:val="24"/>
                <w:szCs w:val="24"/>
              </w:rPr>
              <w:t>оптимизировать интерфейсную графику под различные разрешения экрана</w:t>
            </w:r>
            <w:r>
              <w:rPr>
                <w:rFonts w:ascii="Times New Roman" w:hAnsi="Times New Roman"/>
                <w:bCs/>
                <w:sz w:val="24"/>
                <w:szCs w:val="24"/>
              </w:rPr>
              <w:t>.</w:t>
            </w:r>
          </w:p>
        </w:tc>
      </w:tr>
      <w:tr w:rsidR="00CE3805" w:rsidRPr="00315F34" w:rsidTr="006834C8">
        <w:trPr>
          <w:trHeight w:val="473"/>
          <w:jc w:val="center"/>
        </w:trPr>
        <w:tc>
          <w:tcPr>
            <w:tcW w:w="2440"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2736" w:type="dxa"/>
            <w:vMerge/>
          </w:tcPr>
          <w:p w:rsidR="00CE3805" w:rsidRPr="001404F3"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требований целевых операционных систем и платформ к пиктограммам и элементам управления;</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основы верстки с использованием языков разметки;</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основы верстки с использованием языков описания стилей;</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технических требований к интерфейсной графике;</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техники и методики подготовки графических материалов.</w:t>
            </w:r>
          </w:p>
        </w:tc>
      </w:tr>
      <w:tr w:rsidR="00CE3805" w:rsidRPr="00315F34" w:rsidTr="006834C8">
        <w:trPr>
          <w:trHeight w:val="160"/>
          <w:jc w:val="center"/>
        </w:trPr>
        <w:tc>
          <w:tcPr>
            <w:tcW w:w="2440"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2736" w:type="dxa"/>
            <w:vMerge w:val="restart"/>
          </w:tcPr>
          <w:p w:rsidR="00CE3805" w:rsidRPr="001404F3" w:rsidRDefault="00CE3805" w:rsidP="006834C8">
            <w:pPr>
              <w:spacing w:after="0" w:line="240" w:lineRule="auto"/>
              <w:jc w:val="both"/>
              <w:rPr>
                <w:rFonts w:ascii="Times New Roman" w:hAnsi="Times New Roman"/>
                <w:sz w:val="24"/>
                <w:szCs w:val="24"/>
              </w:rPr>
            </w:pPr>
            <w:r w:rsidRPr="001404F3">
              <w:rPr>
                <w:rFonts w:ascii="Times New Roman" w:hAnsi="Times New Roman"/>
                <w:sz w:val="24"/>
                <w:szCs w:val="24"/>
              </w:rPr>
              <w:t xml:space="preserve">ПК </w:t>
            </w:r>
            <w:r>
              <w:rPr>
                <w:rFonts w:ascii="Times New Roman" w:hAnsi="Times New Roman"/>
                <w:sz w:val="24"/>
                <w:szCs w:val="24"/>
              </w:rPr>
              <w:t>2</w:t>
            </w:r>
            <w:r w:rsidRPr="001404F3">
              <w:rPr>
                <w:rFonts w:ascii="Times New Roman" w:hAnsi="Times New Roman"/>
                <w:sz w:val="24"/>
                <w:szCs w:val="24"/>
              </w:rPr>
              <w:t>.2. Подготавливать графические материалы для включения в графический пользовательский интерфейс</w:t>
            </w:r>
          </w:p>
          <w:p w:rsidR="00CE3805" w:rsidRPr="001404F3" w:rsidRDefault="00CE3805" w:rsidP="006834C8">
            <w:pPr>
              <w:jc w:val="center"/>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подбор</w:t>
            </w:r>
            <w:r>
              <w:rPr>
                <w:rFonts w:ascii="Times New Roman" w:hAnsi="Times New Roman"/>
                <w:bCs/>
                <w:sz w:val="24"/>
                <w:szCs w:val="24"/>
              </w:rPr>
              <w:t>а</w:t>
            </w:r>
            <w:r w:rsidRPr="00900F7B">
              <w:rPr>
                <w:rFonts w:ascii="Times New Roman" w:hAnsi="Times New Roman"/>
                <w:bCs/>
                <w:sz w:val="24"/>
                <w:szCs w:val="24"/>
              </w:rPr>
              <w:t xml:space="preserve"> технических параметров интерфейсной графики для заданного стиля и требований к графическому пользовательскому интерфейсу;</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обработк</w:t>
            </w:r>
            <w:r>
              <w:rPr>
                <w:rFonts w:ascii="Times New Roman" w:hAnsi="Times New Roman"/>
                <w:bCs/>
                <w:sz w:val="24"/>
                <w:szCs w:val="24"/>
              </w:rPr>
              <w:t>и</w:t>
            </w:r>
            <w:r w:rsidRPr="00900F7B">
              <w:rPr>
                <w:rFonts w:ascii="Times New Roman" w:hAnsi="Times New Roman"/>
                <w:bCs/>
                <w:sz w:val="24"/>
                <w:szCs w:val="24"/>
              </w:rPr>
              <w:t xml:space="preserve"> графических материалов для включения в верстку или программный код в требуемых разрешениях;</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оценк</w:t>
            </w:r>
            <w:r>
              <w:rPr>
                <w:rFonts w:ascii="Times New Roman" w:hAnsi="Times New Roman"/>
                <w:bCs/>
                <w:sz w:val="24"/>
                <w:szCs w:val="24"/>
              </w:rPr>
              <w:t>и</w:t>
            </w:r>
            <w:r w:rsidRPr="00900F7B">
              <w:rPr>
                <w:rFonts w:ascii="Times New Roman" w:hAnsi="Times New Roman"/>
                <w:bCs/>
                <w:sz w:val="24"/>
                <w:szCs w:val="24"/>
              </w:rPr>
              <w:t xml:space="preserve"> совокупности графических элементов оформления графического пользовательского интерфейса на соответствие техническим требованиям.</w:t>
            </w:r>
          </w:p>
        </w:tc>
      </w:tr>
      <w:tr w:rsidR="00CE3805" w:rsidRPr="00315F34" w:rsidTr="006834C8">
        <w:trPr>
          <w:trHeight w:val="160"/>
          <w:jc w:val="center"/>
        </w:trPr>
        <w:tc>
          <w:tcPr>
            <w:tcW w:w="2440"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2736"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4A07DF" w:rsidRDefault="00CE3805" w:rsidP="006834C8">
            <w:pPr>
              <w:spacing w:after="0" w:line="240" w:lineRule="auto"/>
              <w:jc w:val="both"/>
              <w:rPr>
                <w:rFonts w:ascii="Times New Roman" w:hAnsi="Times New Roman"/>
                <w:sz w:val="24"/>
                <w:szCs w:val="24"/>
              </w:rPr>
            </w:pPr>
            <w:r w:rsidRPr="004A07DF">
              <w:rPr>
                <w:rFonts w:ascii="Times New Roman" w:hAnsi="Times New Roman"/>
                <w:sz w:val="24"/>
                <w:szCs w:val="24"/>
              </w:rPr>
              <w:t xml:space="preserve">создавать графические документы в программах подготовки векторных </w:t>
            </w:r>
            <w:r w:rsidRPr="004A07DF">
              <w:rPr>
                <w:rFonts w:ascii="Times New Roman" w:hAnsi="Times New Roman"/>
                <w:sz w:val="24"/>
                <w:szCs w:val="24"/>
              </w:rPr>
              <w:lastRenderedPageBreak/>
              <w:t>изображений;</w:t>
            </w:r>
          </w:p>
          <w:p w:rsidR="00CE3805" w:rsidRPr="004A07DF" w:rsidRDefault="00CE3805" w:rsidP="006834C8">
            <w:pPr>
              <w:spacing w:after="0" w:line="240" w:lineRule="auto"/>
              <w:jc w:val="both"/>
              <w:rPr>
                <w:rFonts w:ascii="Times New Roman" w:hAnsi="Times New Roman"/>
                <w:bCs/>
                <w:sz w:val="24"/>
                <w:szCs w:val="24"/>
              </w:rPr>
            </w:pPr>
            <w:r w:rsidRPr="004A07DF">
              <w:rPr>
                <w:rFonts w:ascii="Times New Roman" w:hAnsi="Times New Roman"/>
                <w:bCs/>
                <w:sz w:val="24"/>
                <w:szCs w:val="24"/>
              </w:rPr>
              <w:t>подбирать графические метафоры, максимально точно соответствующие назначению разрабатываемого элемента управления;</w:t>
            </w:r>
          </w:p>
          <w:p w:rsidR="00CE3805" w:rsidRPr="004A07DF" w:rsidRDefault="00CE3805" w:rsidP="006834C8">
            <w:pPr>
              <w:spacing w:after="0" w:line="240" w:lineRule="auto"/>
              <w:jc w:val="both"/>
              <w:rPr>
                <w:rFonts w:ascii="Times New Roman" w:hAnsi="Times New Roman"/>
                <w:bCs/>
                <w:sz w:val="24"/>
                <w:szCs w:val="24"/>
              </w:rPr>
            </w:pPr>
            <w:r w:rsidRPr="004A07DF">
              <w:rPr>
                <w:rFonts w:ascii="Times New Roman" w:hAnsi="Times New Roman"/>
                <w:bCs/>
                <w:sz w:val="24"/>
                <w:szCs w:val="24"/>
              </w:rPr>
              <w:t>подготавливать графические материалы в программах подготовки векторных изображений.</w:t>
            </w:r>
          </w:p>
        </w:tc>
      </w:tr>
      <w:tr w:rsidR="00CE3805" w:rsidRPr="00315F34" w:rsidTr="006834C8">
        <w:trPr>
          <w:trHeight w:val="160"/>
          <w:jc w:val="center"/>
        </w:trPr>
        <w:tc>
          <w:tcPr>
            <w:tcW w:w="2440"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2736"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правил перспективы, колористики, композиции, светотени и изображения объема;</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общих принципов анимации;</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правил типографского набора текста и верстки</w:t>
            </w:r>
            <w:r>
              <w:rPr>
                <w:rFonts w:ascii="Times New Roman" w:hAnsi="Times New Roman"/>
                <w:bCs/>
                <w:sz w:val="24"/>
                <w:szCs w:val="24"/>
              </w:rPr>
              <w:t>.</w:t>
            </w:r>
          </w:p>
        </w:tc>
      </w:tr>
    </w:tbl>
    <w:p w:rsidR="00CE3805" w:rsidRDefault="00CE3805" w:rsidP="00CE3805">
      <w:pPr>
        <w:pStyle w:val="ConsPlusNormal"/>
        <w:ind w:firstLine="540"/>
        <w:jc w:val="both"/>
        <w:rPr>
          <w:sz w:val="22"/>
        </w:rPr>
      </w:pPr>
    </w:p>
    <w:p w:rsidR="00CE3805" w:rsidRPr="00252E42" w:rsidRDefault="00CE3805" w:rsidP="00252E42">
      <w:pPr>
        <w:pStyle w:val="ConsPlusNormal"/>
        <w:ind w:firstLine="540"/>
        <w:jc w:val="both"/>
        <w:rPr>
          <w:rFonts w:ascii="Times New Roman" w:hAnsi="Times New Roman" w:cs="Times New Roman"/>
          <w:sz w:val="26"/>
          <w:szCs w:val="26"/>
        </w:rPr>
      </w:pPr>
      <w:r w:rsidRPr="00252E42">
        <w:rPr>
          <w:rFonts w:ascii="Times New Roman" w:hAnsi="Times New Roman" w:cs="Times New Roman"/>
          <w:sz w:val="26"/>
          <w:szCs w:val="26"/>
        </w:rPr>
        <w:t xml:space="preserve">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 установленным в соответствии с </w:t>
      </w:r>
      <w:hyperlink w:anchor="P110">
        <w:r w:rsidRPr="00252E42">
          <w:rPr>
            <w:rFonts w:ascii="Times New Roman" w:hAnsi="Times New Roman" w:cs="Times New Roman"/>
            <w:color w:val="0000FF"/>
            <w:sz w:val="26"/>
            <w:szCs w:val="26"/>
          </w:rPr>
          <w:t>пунктом 2.4</w:t>
        </w:r>
      </w:hyperlink>
      <w:r w:rsidRPr="00252E42">
        <w:rPr>
          <w:rFonts w:ascii="Times New Roman" w:hAnsi="Times New Roman" w:cs="Times New Roman"/>
          <w:sz w:val="26"/>
          <w:szCs w:val="26"/>
        </w:rPr>
        <w:t xml:space="preserve"> ФГОС СПО, а также по видам деятельности, сформированным в вариативной части образовательной программы для учета потребностей регионального рынка труда.</w:t>
      </w:r>
    </w:p>
    <w:p w:rsidR="00CE3805" w:rsidRPr="00252E42" w:rsidRDefault="00CE3805" w:rsidP="00252E42">
      <w:pPr>
        <w:pStyle w:val="ConsPlusNormal"/>
        <w:ind w:firstLine="540"/>
        <w:jc w:val="both"/>
        <w:rPr>
          <w:rFonts w:ascii="Times New Roman" w:hAnsi="Times New Roman" w:cs="Times New Roman"/>
          <w:sz w:val="26"/>
          <w:szCs w:val="26"/>
        </w:rPr>
      </w:pPr>
      <w:r w:rsidRPr="00252E42">
        <w:rPr>
          <w:rFonts w:ascii="Times New Roman" w:hAnsi="Times New Roman" w:cs="Times New Roman"/>
          <w:sz w:val="26"/>
          <w:szCs w:val="26"/>
        </w:rPr>
        <w:t>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 соответствующих одному или нескольким видам деятельности, осваиваемым в рамках образовательной программы.</w:t>
      </w:r>
    </w:p>
    <w:p w:rsidR="00CE3805" w:rsidRPr="00252E42" w:rsidRDefault="00CE3805" w:rsidP="00252E42">
      <w:pPr>
        <w:pStyle w:val="ConsPlusNormal"/>
        <w:ind w:firstLine="540"/>
        <w:jc w:val="both"/>
        <w:rPr>
          <w:rFonts w:ascii="Times New Roman" w:hAnsi="Times New Roman" w:cs="Times New Roman"/>
          <w:sz w:val="26"/>
          <w:szCs w:val="26"/>
        </w:rPr>
      </w:pPr>
      <w:r w:rsidRPr="00252E42">
        <w:rPr>
          <w:rFonts w:ascii="Times New Roman" w:hAnsi="Times New Roman" w:cs="Times New Roman"/>
          <w:sz w:val="26"/>
          <w:szCs w:val="26"/>
        </w:rPr>
        <w:t>Образовательная организация с учетом ПООП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w:t>
      </w:r>
    </w:p>
    <w:p w:rsidR="00CE3805" w:rsidRPr="00252E42" w:rsidRDefault="00CE3805" w:rsidP="00252E42">
      <w:pPr>
        <w:pStyle w:val="ConsPlusNormal"/>
        <w:ind w:firstLine="540"/>
        <w:jc w:val="both"/>
        <w:rPr>
          <w:rFonts w:ascii="Times New Roman" w:hAnsi="Times New Roman" w:cs="Times New Roman"/>
          <w:sz w:val="26"/>
          <w:szCs w:val="26"/>
        </w:rPr>
      </w:pPr>
      <w:r w:rsidRPr="00252E42">
        <w:rPr>
          <w:rFonts w:ascii="Times New Roman" w:hAnsi="Times New Roman" w:cs="Times New Roman"/>
          <w:sz w:val="26"/>
          <w:szCs w:val="26"/>
        </w:rPr>
        <w:t>Совокупность запланированных результатов обучения по дисциплинам (модулям) и практикам должна обеспечивать выпускнику освоение всех компетенций, установленных образовательной программой.</w:t>
      </w:r>
    </w:p>
    <w:p w:rsidR="00CE3805" w:rsidRPr="00252E42" w:rsidRDefault="00CE3805" w:rsidP="00252E42">
      <w:pPr>
        <w:pStyle w:val="ConsPlusNormal"/>
        <w:ind w:firstLine="540"/>
        <w:jc w:val="both"/>
        <w:rPr>
          <w:rFonts w:ascii="Times New Roman" w:hAnsi="Times New Roman" w:cs="Times New Roman"/>
          <w:sz w:val="26"/>
          <w:szCs w:val="26"/>
        </w:rPr>
      </w:pPr>
      <w:r w:rsidRPr="00252E42">
        <w:rPr>
          <w:rFonts w:ascii="Times New Roman" w:hAnsi="Times New Roman" w:cs="Times New Roman"/>
          <w:sz w:val="26"/>
          <w:szCs w:val="26"/>
        </w:rPr>
        <w:t xml:space="preserve">Обучающиеся, осваивающие образовательную программу, могут освоить дополнительно профессию рабочего, должность служащего (одну или несколько) в соответствии с </w:t>
      </w:r>
      <w:hyperlink r:id="rId11">
        <w:r w:rsidRPr="00252E42">
          <w:rPr>
            <w:rFonts w:ascii="Times New Roman" w:hAnsi="Times New Roman" w:cs="Times New Roman"/>
            <w:color w:val="0000FF"/>
            <w:sz w:val="26"/>
            <w:szCs w:val="26"/>
          </w:rPr>
          <w:t>перечнем</w:t>
        </w:r>
      </w:hyperlink>
      <w:r w:rsidRPr="00252E42">
        <w:rPr>
          <w:rFonts w:ascii="Times New Roman" w:hAnsi="Times New Roman" w:cs="Times New Roman"/>
          <w:sz w:val="26"/>
          <w:szCs w:val="26"/>
        </w:rPr>
        <w:t xml:space="preserve"> профессий рабочих, должностей служащих, по которым осуществля</w:t>
      </w:r>
      <w:r w:rsidR="00252E42" w:rsidRPr="00252E42">
        <w:rPr>
          <w:rFonts w:ascii="Times New Roman" w:hAnsi="Times New Roman" w:cs="Times New Roman"/>
          <w:sz w:val="26"/>
          <w:szCs w:val="26"/>
        </w:rPr>
        <w:t>ется профессиональное обучение</w:t>
      </w:r>
      <w:r w:rsidRPr="00252E42">
        <w:rPr>
          <w:rFonts w:ascii="Times New Roman" w:hAnsi="Times New Roman" w:cs="Times New Roman"/>
          <w:sz w:val="26"/>
          <w:szCs w:val="26"/>
        </w:rPr>
        <w:t>.</w:t>
      </w:r>
    </w:p>
    <w:p w:rsidR="00CE3805" w:rsidRDefault="00CE3805" w:rsidP="00CE3805">
      <w:pPr>
        <w:pStyle w:val="ConsPlusNormal"/>
        <w:ind w:firstLine="540"/>
        <w:jc w:val="both"/>
      </w:pPr>
    </w:p>
    <w:p w:rsidR="00CE3805" w:rsidRDefault="00CE3805" w:rsidP="001250C3">
      <w:pPr>
        <w:spacing w:after="0"/>
        <w:jc w:val="both"/>
        <w:rPr>
          <w:rFonts w:ascii="Times New Roman" w:eastAsia="Times New Roman" w:hAnsi="Times New Roman" w:cs="Times New Roman"/>
          <w:b/>
          <w:bCs/>
          <w:sz w:val="26"/>
          <w:szCs w:val="26"/>
        </w:rPr>
      </w:pPr>
    </w:p>
    <w:p w:rsidR="00CE3805" w:rsidRDefault="00CE3805" w:rsidP="001250C3">
      <w:pPr>
        <w:spacing w:after="0"/>
        <w:jc w:val="both"/>
        <w:rPr>
          <w:rFonts w:ascii="Times New Roman" w:eastAsia="Times New Roman" w:hAnsi="Times New Roman" w:cs="Times New Roman"/>
          <w:b/>
          <w:bCs/>
          <w:sz w:val="26"/>
          <w:szCs w:val="26"/>
        </w:rPr>
      </w:pPr>
    </w:p>
    <w:p w:rsidR="00A85ED5" w:rsidRPr="00F05994" w:rsidRDefault="00F0621E" w:rsidP="001250C3">
      <w:pPr>
        <w:spacing w:after="0"/>
        <w:jc w:val="both"/>
        <w:rPr>
          <w:rFonts w:ascii="Times New Roman" w:eastAsia="Times New Roman" w:hAnsi="Times New Roman" w:cs="Times New Roman"/>
          <w:b/>
          <w:bCs/>
          <w:sz w:val="26"/>
          <w:szCs w:val="26"/>
        </w:rPr>
      </w:pPr>
      <w:r w:rsidRPr="00F05994">
        <w:rPr>
          <w:rFonts w:ascii="Times New Roman" w:eastAsia="Times New Roman" w:hAnsi="Times New Roman" w:cs="Times New Roman"/>
          <w:b/>
          <w:bCs/>
          <w:sz w:val="26"/>
          <w:szCs w:val="26"/>
        </w:rPr>
        <w:t xml:space="preserve">Раздел 3. Документы, регламентирующие содержание и организацию образовательного процесса при реализации </w:t>
      </w:r>
      <w:r w:rsidR="00A85ED5" w:rsidRPr="00F05994">
        <w:rPr>
          <w:rFonts w:ascii="Times New Roman" w:eastAsia="Times New Roman" w:hAnsi="Times New Roman" w:cs="Times New Roman"/>
          <w:b/>
          <w:bCs/>
          <w:sz w:val="26"/>
          <w:szCs w:val="26"/>
        </w:rPr>
        <w:t xml:space="preserve">ППКРС по профессии 09.01.03 </w:t>
      </w:r>
      <w:r w:rsidR="00252E42" w:rsidRPr="00CC7DF5">
        <w:rPr>
          <w:rFonts w:ascii="Times New Roman" w:hAnsi="Times New Roman" w:cs="Times New Roman"/>
          <w:b/>
          <w:bCs/>
          <w:iCs/>
          <w:sz w:val="26"/>
          <w:szCs w:val="26"/>
        </w:rPr>
        <w:t>Оператор информационных систем и ресурсов</w:t>
      </w:r>
    </w:p>
    <w:p w:rsidR="00F0621E" w:rsidRPr="00F05994" w:rsidRDefault="00F0621E" w:rsidP="004C2144">
      <w:pPr>
        <w:numPr>
          <w:ilvl w:val="0"/>
          <w:numId w:val="10"/>
        </w:numPr>
        <w:tabs>
          <w:tab w:val="left" w:pos="1306"/>
        </w:tabs>
        <w:spacing w:after="0" w:line="240" w:lineRule="auto"/>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соответствии с ФГОС СПО по </w:t>
      </w:r>
      <w:r w:rsidR="00A85ED5" w:rsidRPr="00F05994">
        <w:rPr>
          <w:rFonts w:ascii="Times New Roman" w:eastAsia="Times New Roman" w:hAnsi="Times New Roman" w:cs="Times New Roman"/>
          <w:sz w:val="26"/>
          <w:szCs w:val="26"/>
        </w:rPr>
        <w:t xml:space="preserve">профессии 09.01.03 </w:t>
      </w:r>
      <w:r w:rsidR="00252E42" w:rsidRPr="00CC7DF5">
        <w:rPr>
          <w:rFonts w:ascii="Times New Roman" w:hAnsi="Times New Roman" w:cs="Times New Roman"/>
          <w:b/>
          <w:bCs/>
          <w:iCs/>
          <w:sz w:val="26"/>
          <w:szCs w:val="26"/>
        </w:rPr>
        <w:t>Оператор информационных систем и ресурсов</w:t>
      </w:r>
      <w:r w:rsidR="00252E42"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содержание и</w:t>
      </w:r>
      <w:r w:rsidRPr="00F05994">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sz w:val="26"/>
          <w:szCs w:val="26"/>
        </w:rPr>
        <w:t xml:space="preserve">организация образовательного процесса при реализации данной </w:t>
      </w:r>
      <w:r w:rsidR="00A85ED5" w:rsidRPr="00F05994">
        <w:rPr>
          <w:rFonts w:ascii="Times New Roman" w:eastAsia="Times New Roman" w:hAnsi="Times New Roman" w:cs="Times New Roman"/>
          <w:sz w:val="26"/>
          <w:szCs w:val="26"/>
        </w:rPr>
        <w:t>ППКРС</w:t>
      </w:r>
      <w:r w:rsidRPr="00F05994">
        <w:rPr>
          <w:rFonts w:ascii="Times New Roman" w:eastAsia="Times New Roman" w:hAnsi="Times New Roman" w:cs="Times New Roman"/>
          <w:sz w:val="26"/>
          <w:szCs w:val="26"/>
        </w:rPr>
        <w:t xml:space="preserve"> регламентируется:</w:t>
      </w:r>
    </w:p>
    <w:p w:rsidR="00F0621E" w:rsidRPr="00F05994" w:rsidRDefault="00F0621E" w:rsidP="004C2144">
      <w:pPr>
        <w:pStyle w:val="a7"/>
        <w:numPr>
          <w:ilvl w:val="0"/>
          <w:numId w:val="11"/>
        </w:numPr>
        <w:jc w:val="both"/>
        <w:rPr>
          <w:sz w:val="26"/>
          <w:szCs w:val="26"/>
        </w:rPr>
      </w:pPr>
      <w:r w:rsidRPr="00F05994">
        <w:rPr>
          <w:sz w:val="26"/>
          <w:szCs w:val="26"/>
        </w:rPr>
        <w:t>учебным планом по специальности;</w:t>
      </w:r>
    </w:p>
    <w:p w:rsidR="00F0621E" w:rsidRPr="00F05994" w:rsidRDefault="00F0621E" w:rsidP="004C2144">
      <w:pPr>
        <w:pStyle w:val="a7"/>
        <w:numPr>
          <w:ilvl w:val="0"/>
          <w:numId w:val="11"/>
        </w:numPr>
        <w:jc w:val="both"/>
        <w:rPr>
          <w:sz w:val="26"/>
          <w:szCs w:val="26"/>
        </w:rPr>
      </w:pPr>
      <w:r w:rsidRPr="00F05994">
        <w:rPr>
          <w:sz w:val="26"/>
          <w:szCs w:val="26"/>
        </w:rPr>
        <w:t>календарным учебным графиком;</w:t>
      </w:r>
    </w:p>
    <w:p w:rsidR="00A33AA9" w:rsidRPr="00F05994" w:rsidRDefault="00A33AA9" w:rsidP="004C2144">
      <w:pPr>
        <w:pStyle w:val="a7"/>
        <w:numPr>
          <w:ilvl w:val="0"/>
          <w:numId w:val="11"/>
        </w:numPr>
        <w:jc w:val="both"/>
        <w:rPr>
          <w:sz w:val="26"/>
          <w:szCs w:val="26"/>
        </w:rPr>
      </w:pPr>
      <w:r w:rsidRPr="00F05994">
        <w:rPr>
          <w:sz w:val="26"/>
          <w:szCs w:val="26"/>
        </w:rPr>
        <w:t>рабочей программой воспитания</w:t>
      </w:r>
    </w:p>
    <w:p w:rsidR="00A33AA9" w:rsidRPr="00F05994" w:rsidRDefault="00A33AA9" w:rsidP="004C2144">
      <w:pPr>
        <w:pStyle w:val="a7"/>
        <w:numPr>
          <w:ilvl w:val="0"/>
          <w:numId w:val="11"/>
        </w:numPr>
        <w:jc w:val="both"/>
        <w:rPr>
          <w:sz w:val="26"/>
          <w:szCs w:val="26"/>
        </w:rPr>
      </w:pPr>
      <w:r w:rsidRPr="00F05994">
        <w:rPr>
          <w:sz w:val="26"/>
          <w:szCs w:val="26"/>
        </w:rPr>
        <w:lastRenderedPageBreak/>
        <w:t>календарным планом воспитательной работы</w:t>
      </w:r>
    </w:p>
    <w:p w:rsidR="00F0621E" w:rsidRPr="00F05994" w:rsidRDefault="00F0621E" w:rsidP="004C2144">
      <w:pPr>
        <w:pStyle w:val="a7"/>
        <w:numPr>
          <w:ilvl w:val="0"/>
          <w:numId w:val="11"/>
        </w:numPr>
        <w:jc w:val="both"/>
        <w:rPr>
          <w:color w:val="000000" w:themeColor="text1"/>
          <w:sz w:val="26"/>
          <w:szCs w:val="26"/>
        </w:rPr>
      </w:pPr>
      <w:r w:rsidRPr="00F05994">
        <w:rPr>
          <w:color w:val="000000" w:themeColor="text1"/>
          <w:sz w:val="26"/>
          <w:szCs w:val="26"/>
        </w:rPr>
        <w:t xml:space="preserve">аннотациями </w:t>
      </w:r>
      <w:r w:rsidR="002607D6" w:rsidRPr="00F05994">
        <w:rPr>
          <w:color w:val="000000" w:themeColor="text1"/>
          <w:sz w:val="26"/>
          <w:szCs w:val="26"/>
        </w:rPr>
        <w:t xml:space="preserve">рабочих </w:t>
      </w:r>
      <w:r w:rsidRPr="00F05994">
        <w:rPr>
          <w:color w:val="000000" w:themeColor="text1"/>
          <w:sz w:val="26"/>
          <w:szCs w:val="26"/>
        </w:rPr>
        <w:t>программ учебных дисциплин, профессиональных модулей, учебных и производственных практик;</w:t>
      </w:r>
    </w:p>
    <w:p w:rsidR="00F0621E" w:rsidRPr="00F05994" w:rsidRDefault="002607D6" w:rsidP="004C2144">
      <w:pPr>
        <w:pStyle w:val="a7"/>
        <w:numPr>
          <w:ilvl w:val="0"/>
          <w:numId w:val="11"/>
        </w:numPr>
        <w:jc w:val="both"/>
        <w:rPr>
          <w:sz w:val="26"/>
          <w:szCs w:val="26"/>
        </w:rPr>
      </w:pPr>
      <w:r w:rsidRPr="00F05994">
        <w:rPr>
          <w:sz w:val="26"/>
          <w:szCs w:val="26"/>
        </w:rPr>
        <w:t xml:space="preserve">рабочими </w:t>
      </w:r>
      <w:r w:rsidR="00F0621E" w:rsidRPr="00F05994">
        <w:rPr>
          <w:sz w:val="26"/>
          <w:szCs w:val="26"/>
        </w:rPr>
        <w:t xml:space="preserve">программами учебных дисциплин </w:t>
      </w:r>
      <w:r w:rsidR="00A85ED5" w:rsidRPr="00F05994">
        <w:rPr>
          <w:sz w:val="26"/>
          <w:szCs w:val="26"/>
        </w:rPr>
        <w:t xml:space="preserve">общепрофессионального </w:t>
      </w:r>
      <w:r w:rsidR="0095526C" w:rsidRPr="00F05994">
        <w:rPr>
          <w:sz w:val="26"/>
          <w:szCs w:val="26"/>
        </w:rPr>
        <w:t xml:space="preserve">учебного </w:t>
      </w:r>
      <w:r w:rsidR="00A85ED5" w:rsidRPr="00F05994">
        <w:rPr>
          <w:sz w:val="26"/>
          <w:szCs w:val="26"/>
        </w:rPr>
        <w:t>цикла</w:t>
      </w:r>
      <w:r w:rsidR="00F0621E" w:rsidRPr="00F05994">
        <w:rPr>
          <w:sz w:val="26"/>
          <w:szCs w:val="26"/>
        </w:rPr>
        <w:t>;</w:t>
      </w:r>
    </w:p>
    <w:p w:rsidR="00F0621E" w:rsidRPr="00F05994" w:rsidRDefault="002607D6" w:rsidP="004C2144">
      <w:pPr>
        <w:pStyle w:val="a7"/>
        <w:numPr>
          <w:ilvl w:val="0"/>
          <w:numId w:val="11"/>
        </w:numPr>
        <w:jc w:val="both"/>
        <w:rPr>
          <w:sz w:val="26"/>
          <w:szCs w:val="26"/>
        </w:rPr>
      </w:pPr>
      <w:r w:rsidRPr="00F05994">
        <w:rPr>
          <w:sz w:val="26"/>
          <w:szCs w:val="26"/>
        </w:rPr>
        <w:t xml:space="preserve">рабочими </w:t>
      </w:r>
      <w:r w:rsidR="00F0621E" w:rsidRPr="00F05994">
        <w:rPr>
          <w:sz w:val="26"/>
          <w:szCs w:val="26"/>
        </w:rPr>
        <w:t>программами профессиональных модулей;</w:t>
      </w:r>
    </w:p>
    <w:p w:rsidR="00F0621E" w:rsidRPr="00F05994" w:rsidRDefault="002607D6" w:rsidP="004C2144">
      <w:pPr>
        <w:pStyle w:val="a7"/>
        <w:numPr>
          <w:ilvl w:val="0"/>
          <w:numId w:val="11"/>
        </w:numPr>
        <w:jc w:val="both"/>
        <w:rPr>
          <w:sz w:val="26"/>
          <w:szCs w:val="26"/>
        </w:rPr>
      </w:pPr>
      <w:r w:rsidRPr="00F05994">
        <w:rPr>
          <w:sz w:val="26"/>
          <w:szCs w:val="26"/>
        </w:rPr>
        <w:t xml:space="preserve">рабочими </w:t>
      </w:r>
      <w:r w:rsidR="00F0621E" w:rsidRPr="00F05994">
        <w:rPr>
          <w:sz w:val="26"/>
          <w:szCs w:val="26"/>
        </w:rPr>
        <w:t>программами учебных практик;</w:t>
      </w:r>
    </w:p>
    <w:p w:rsidR="00F0621E" w:rsidRPr="00F05994" w:rsidRDefault="002607D6" w:rsidP="004C2144">
      <w:pPr>
        <w:pStyle w:val="a7"/>
        <w:numPr>
          <w:ilvl w:val="0"/>
          <w:numId w:val="11"/>
        </w:numPr>
        <w:jc w:val="both"/>
        <w:rPr>
          <w:sz w:val="26"/>
          <w:szCs w:val="26"/>
        </w:rPr>
      </w:pPr>
      <w:r w:rsidRPr="00F05994">
        <w:rPr>
          <w:sz w:val="26"/>
          <w:szCs w:val="26"/>
        </w:rPr>
        <w:t>рабочими п</w:t>
      </w:r>
      <w:r w:rsidR="00F0621E" w:rsidRPr="00F05994">
        <w:rPr>
          <w:sz w:val="26"/>
          <w:szCs w:val="26"/>
        </w:rPr>
        <w:t>рограммами производственных практик;</w:t>
      </w:r>
    </w:p>
    <w:p w:rsidR="00BA2498" w:rsidRPr="00F05994" w:rsidRDefault="00BA2498" w:rsidP="004C2144">
      <w:pPr>
        <w:pStyle w:val="a7"/>
        <w:numPr>
          <w:ilvl w:val="0"/>
          <w:numId w:val="11"/>
        </w:numPr>
        <w:jc w:val="both"/>
        <w:rPr>
          <w:sz w:val="26"/>
          <w:szCs w:val="26"/>
        </w:rPr>
      </w:pPr>
      <w:r w:rsidRPr="00F05994">
        <w:rPr>
          <w:sz w:val="26"/>
          <w:szCs w:val="26"/>
        </w:rPr>
        <w:t xml:space="preserve">программой </w:t>
      </w:r>
      <w:r w:rsidR="00F37392">
        <w:rPr>
          <w:sz w:val="26"/>
          <w:szCs w:val="26"/>
        </w:rPr>
        <w:t xml:space="preserve">государственной </w:t>
      </w:r>
      <w:r w:rsidRPr="00F05994">
        <w:rPr>
          <w:sz w:val="26"/>
          <w:szCs w:val="26"/>
        </w:rPr>
        <w:t>итоговой аттестации.</w:t>
      </w:r>
    </w:p>
    <w:p w:rsidR="00F0621E" w:rsidRPr="00F05994" w:rsidRDefault="00F0621E" w:rsidP="00F05994">
      <w:pPr>
        <w:spacing w:after="0" w:line="240" w:lineRule="auto"/>
        <w:jc w:val="both"/>
        <w:rPr>
          <w:rFonts w:ascii="Times New Roman" w:eastAsiaTheme="minorEastAsia" w:hAnsi="Times New Roman" w:cs="Times New Roman"/>
          <w:sz w:val="26"/>
          <w:szCs w:val="26"/>
        </w:rPr>
      </w:pPr>
    </w:p>
    <w:p w:rsidR="00F0621E" w:rsidRPr="00F05994" w:rsidRDefault="00A33AA9"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3.1</w:t>
      </w:r>
      <w:r w:rsidR="00286880" w:rsidRPr="00F05994">
        <w:rPr>
          <w:rFonts w:ascii="Times New Roman" w:eastAsia="Times New Roman" w:hAnsi="Times New Roman" w:cs="Times New Roman"/>
          <w:b/>
          <w:bCs/>
          <w:sz w:val="26"/>
          <w:szCs w:val="26"/>
        </w:rPr>
        <w:t xml:space="preserve"> </w:t>
      </w:r>
      <w:r w:rsidR="00F0621E" w:rsidRPr="00F05994">
        <w:rPr>
          <w:rFonts w:ascii="Times New Roman" w:eastAsia="Times New Roman" w:hAnsi="Times New Roman" w:cs="Times New Roman"/>
          <w:b/>
          <w:bCs/>
          <w:sz w:val="26"/>
          <w:szCs w:val="26"/>
        </w:rPr>
        <w:t xml:space="preserve">Учебный план по </w:t>
      </w:r>
      <w:r w:rsidR="0095526C" w:rsidRPr="00F05994">
        <w:rPr>
          <w:rFonts w:ascii="Times New Roman" w:eastAsia="Times New Roman" w:hAnsi="Times New Roman" w:cs="Times New Roman"/>
          <w:b/>
          <w:bCs/>
          <w:sz w:val="26"/>
          <w:szCs w:val="26"/>
        </w:rPr>
        <w:t xml:space="preserve">профессии </w:t>
      </w:r>
      <w:r w:rsidR="00F0621E" w:rsidRPr="00F05994">
        <w:rPr>
          <w:rFonts w:ascii="Times New Roman" w:eastAsia="Times New Roman" w:hAnsi="Times New Roman" w:cs="Times New Roman"/>
          <w:sz w:val="26"/>
          <w:szCs w:val="26"/>
        </w:rPr>
        <w:t>(Приложение</w:t>
      </w:r>
      <w:r w:rsidR="00F0621E" w:rsidRPr="00F05994">
        <w:rPr>
          <w:rFonts w:ascii="Times New Roman" w:eastAsia="Times New Roman" w:hAnsi="Times New Roman" w:cs="Times New Roman"/>
          <w:b/>
          <w:bCs/>
          <w:sz w:val="26"/>
          <w:szCs w:val="26"/>
        </w:rPr>
        <w:t xml:space="preserve"> </w:t>
      </w:r>
      <w:r w:rsidR="00F0621E" w:rsidRPr="00F05994">
        <w:rPr>
          <w:rFonts w:ascii="Times New Roman" w:eastAsia="Times New Roman" w:hAnsi="Times New Roman" w:cs="Times New Roman"/>
          <w:sz w:val="26"/>
          <w:szCs w:val="26"/>
        </w:rPr>
        <w:t>1).</w:t>
      </w:r>
    </w:p>
    <w:p w:rsidR="00E66A99" w:rsidRPr="00F05994" w:rsidRDefault="00C23DBF" w:rsidP="00F05994">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Учебный план </w:t>
      </w:r>
      <w:r w:rsidR="00F0621E" w:rsidRPr="00F05994">
        <w:rPr>
          <w:rFonts w:ascii="Times New Roman" w:eastAsia="Times New Roman" w:hAnsi="Times New Roman" w:cs="Times New Roman"/>
          <w:sz w:val="26"/>
          <w:szCs w:val="26"/>
        </w:rPr>
        <w:t xml:space="preserve"> </w:t>
      </w:r>
      <w:r w:rsidR="0095526C" w:rsidRPr="00F05994">
        <w:rPr>
          <w:rFonts w:ascii="Times New Roman" w:eastAsia="Times New Roman" w:hAnsi="Times New Roman" w:cs="Times New Roman"/>
          <w:sz w:val="26"/>
          <w:szCs w:val="26"/>
        </w:rPr>
        <w:t xml:space="preserve">профессии </w:t>
      </w:r>
      <w:r w:rsidR="00F0621E" w:rsidRPr="00F05994">
        <w:rPr>
          <w:rFonts w:ascii="Times New Roman" w:eastAsia="Times New Roman" w:hAnsi="Times New Roman" w:cs="Times New Roman"/>
          <w:sz w:val="26"/>
          <w:szCs w:val="26"/>
        </w:rPr>
        <w:t xml:space="preserve">разрабатывается на основании ФГОС СПО и </w:t>
      </w:r>
      <w:r w:rsidRPr="00F05994">
        <w:rPr>
          <w:rFonts w:ascii="Times New Roman" w:eastAsia="Times New Roman" w:hAnsi="Times New Roman" w:cs="Times New Roman"/>
          <w:sz w:val="26"/>
          <w:szCs w:val="26"/>
        </w:rPr>
        <w:t xml:space="preserve">его </w:t>
      </w:r>
      <w:r w:rsidR="00F0621E" w:rsidRPr="00F05994">
        <w:rPr>
          <w:rFonts w:ascii="Times New Roman" w:eastAsia="Times New Roman" w:hAnsi="Times New Roman" w:cs="Times New Roman"/>
          <w:sz w:val="26"/>
          <w:szCs w:val="26"/>
        </w:rPr>
        <w:t xml:space="preserve">утверждение относится к компетенции </w:t>
      </w:r>
      <w:r w:rsidR="002B1483" w:rsidRPr="00F05994">
        <w:rPr>
          <w:rFonts w:ascii="Times New Roman" w:eastAsia="Times New Roman" w:hAnsi="Times New Roman" w:cs="Times New Roman"/>
          <w:sz w:val="26"/>
          <w:szCs w:val="26"/>
        </w:rPr>
        <w:t>т</w:t>
      </w:r>
      <w:r w:rsidRPr="00F05994">
        <w:rPr>
          <w:rFonts w:ascii="Times New Roman" w:eastAsia="Times New Roman" w:hAnsi="Times New Roman" w:cs="Times New Roman"/>
          <w:sz w:val="26"/>
          <w:szCs w:val="26"/>
        </w:rPr>
        <w:t>ехникума</w:t>
      </w:r>
      <w:r w:rsidR="00F0621E"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Учебный план</w:t>
      </w:r>
      <w:r w:rsidR="00F0621E" w:rsidRPr="00F05994">
        <w:rPr>
          <w:rFonts w:ascii="Times New Roman" w:eastAsia="Times New Roman" w:hAnsi="Times New Roman" w:cs="Times New Roman"/>
          <w:sz w:val="26"/>
          <w:szCs w:val="26"/>
        </w:rPr>
        <w:t xml:space="preserve"> является основным документом, регламентирующим учебный процесс. </w:t>
      </w:r>
      <w:r w:rsidR="00E66A99" w:rsidRPr="00F05994">
        <w:rPr>
          <w:rFonts w:ascii="Times New Roman" w:hAnsi="Times New Roman" w:cs="Times New Roman"/>
          <w:sz w:val="26"/>
          <w:szCs w:val="26"/>
        </w:rPr>
        <w:t xml:space="preserve">Учебный план -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обучающихся,  формы их промежуточной аттестации и </w:t>
      </w:r>
      <w:r w:rsidR="00E66A99" w:rsidRPr="00F05994">
        <w:rPr>
          <w:rFonts w:ascii="Times New Roman" w:eastAsia="Times New Roman" w:hAnsi="Times New Roman" w:cs="Times New Roman"/>
          <w:sz w:val="26"/>
          <w:szCs w:val="26"/>
        </w:rPr>
        <w:t xml:space="preserve"> их распределение по учебным годам и семестрам в течение всего срока обучения.</w:t>
      </w:r>
    </w:p>
    <w:p w:rsidR="00F0621E" w:rsidRPr="00F05994" w:rsidRDefault="00F0621E"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Учебный план включает в себя следующие структурные элементы:</w:t>
      </w:r>
    </w:p>
    <w:p w:rsidR="00BA2498" w:rsidRPr="00F05994" w:rsidRDefault="00BA2498" w:rsidP="004C2144">
      <w:pPr>
        <w:pStyle w:val="a7"/>
        <w:numPr>
          <w:ilvl w:val="0"/>
          <w:numId w:val="12"/>
        </w:numPr>
        <w:tabs>
          <w:tab w:val="left" w:pos="1260"/>
        </w:tabs>
        <w:jc w:val="both"/>
        <w:rPr>
          <w:sz w:val="26"/>
          <w:szCs w:val="26"/>
        </w:rPr>
      </w:pPr>
      <w:r w:rsidRPr="00F05994">
        <w:rPr>
          <w:sz w:val="26"/>
          <w:szCs w:val="26"/>
        </w:rPr>
        <w:t xml:space="preserve">Календарный учебный график </w:t>
      </w:r>
    </w:p>
    <w:p w:rsidR="00F0621E" w:rsidRPr="00F05994" w:rsidRDefault="00F0621E" w:rsidP="004C2144">
      <w:pPr>
        <w:pStyle w:val="a7"/>
        <w:numPr>
          <w:ilvl w:val="0"/>
          <w:numId w:val="12"/>
        </w:numPr>
        <w:tabs>
          <w:tab w:val="left" w:pos="1260"/>
        </w:tabs>
        <w:jc w:val="both"/>
        <w:rPr>
          <w:sz w:val="26"/>
          <w:szCs w:val="26"/>
        </w:rPr>
      </w:pPr>
      <w:r w:rsidRPr="00F05994">
        <w:rPr>
          <w:bCs/>
          <w:iCs/>
          <w:sz w:val="26"/>
          <w:szCs w:val="26"/>
        </w:rPr>
        <w:t>Сводные данные по бюджету времени</w:t>
      </w:r>
      <w:r w:rsidRPr="00F05994">
        <w:rPr>
          <w:sz w:val="26"/>
          <w:szCs w:val="26"/>
        </w:rPr>
        <w:t>.</w:t>
      </w:r>
    </w:p>
    <w:p w:rsidR="00C23DBF" w:rsidRPr="00F05994" w:rsidRDefault="00F0621E" w:rsidP="004C2144">
      <w:pPr>
        <w:pStyle w:val="a7"/>
        <w:numPr>
          <w:ilvl w:val="0"/>
          <w:numId w:val="12"/>
        </w:numPr>
        <w:tabs>
          <w:tab w:val="left" w:pos="1260"/>
        </w:tabs>
        <w:jc w:val="both"/>
        <w:rPr>
          <w:sz w:val="26"/>
          <w:szCs w:val="26"/>
        </w:rPr>
      </w:pPr>
      <w:r w:rsidRPr="00F05994">
        <w:rPr>
          <w:bCs/>
          <w:iCs/>
          <w:sz w:val="26"/>
          <w:szCs w:val="26"/>
        </w:rPr>
        <w:t>План учебного процесса</w:t>
      </w:r>
      <w:r w:rsidRPr="00F05994">
        <w:rPr>
          <w:sz w:val="26"/>
          <w:szCs w:val="26"/>
        </w:rPr>
        <w:t>.</w:t>
      </w:r>
    </w:p>
    <w:p w:rsidR="00FF37C9" w:rsidRPr="00F05994" w:rsidRDefault="00FF37C9" w:rsidP="004C2144">
      <w:pPr>
        <w:pStyle w:val="a7"/>
        <w:numPr>
          <w:ilvl w:val="0"/>
          <w:numId w:val="12"/>
        </w:numPr>
        <w:tabs>
          <w:tab w:val="left" w:pos="1260"/>
        </w:tabs>
        <w:jc w:val="both"/>
        <w:rPr>
          <w:sz w:val="26"/>
          <w:szCs w:val="26"/>
        </w:rPr>
      </w:pPr>
      <w:r w:rsidRPr="00F05994">
        <w:rPr>
          <w:sz w:val="26"/>
          <w:szCs w:val="26"/>
        </w:rPr>
        <w:t>Комплексные формы промежуточной аттестации</w:t>
      </w:r>
    </w:p>
    <w:p w:rsidR="00FF37C9" w:rsidRPr="00F05994" w:rsidRDefault="00FF37C9" w:rsidP="004C2144">
      <w:pPr>
        <w:pStyle w:val="a7"/>
        <w:numPr>
          <w:ilvl w:val="0"/>
          <w:numId w:val="12"/>
        </w:numPr>
        <w:tabs>
          <w:tab w:val="left" w:pos="1260"/>
        </w:tabs>
        <w:jc w:val="both"/>
        <w:rPr>
          <w:sz w:val="26"/>
          <w:szCs w:val="26"/>
        </w:rPr>
      </w:pPr>
      <w:r w:rsidRPr="00F05994">
        <w:rPr>
          <w:sz w:val="26"/>
          <w:szCs w:val="26"/>
        </w:rPr>
        <w:t>Практика</w:t>
      </w:r>
    </w:p>
    <w:p w:rsidR="00F0621E" w:rsidRPr="00F05994" w:rsidRDefault="00F0621E" w:rsidP="004C2144">
      <w:pPr>
        <w:pStyle w:val="a7"/>
        <w:numPr>
          <w:ilvl w:val="0"/>
          <w:numId w:val="12"/>
        </w:numPr>
        <w:tabs>
          <w:tab w:val="left" w:pos="1260"/>
        </w:tabs>
        <w:jc w:val="both"/>
        <w:rPr>
          <w:sz w:val="26"/>
          <w:szCs w:val="26"/>
        </w:rPr>
      </w:pPr>
      <w:r w:rsidRPr="00F05994">
        <w:rPr>
          <w:bCs/>
          <w:iCs/>
          <w:sz w:val="26"/>
          <w:szCs w:val="26"/>
        </w:rPr>
        <w:t>Перечень кабинетов, лабораторий, мастерских и др. для подготовки по специальности СПО</w:t>
      </w:r>
      <w:r w:rsidRPr="00F05994">
        <w:rPr>
          <w:sz w:val="26"/>
          <w:szCs w:val="26"/>
        </w:rPr>
        <w:t>;</w:t>
      </w:r>
    </w:p>
    <w:p w:rsidR="00F0621E" w:rsidRPr="00F05994" w:rsidRDefault="00F0621E" w:rsidP="004C2144">
      <w:pPr>
        <w:pStyle w:val="a7"/>
        <w:numPr>
          <w:ilvl w:val="0"/>
          <w:numId w:val="12"/>
        </w:numPr>
        <w:tabs>
          <w:tab w:val="left" w:pos="1260"/>
        </w:tabs>
        <w:jc w:val="both"/>
        <w:rPr>
          <w:sz w:val="26"/>
          <w:szCs w:val="26"/>
        </w:rPr>
      </w:pPr>
      <w:r w:rsidRPr="00F05994">
        <w:rPr>
          <w:bCs/>
          <w:iCs/>
          <w:sz w:val="26"/>
          <w:szCs w:val="26"/>
        </w:rPr>
        <w:t>Пояснительная записка</w:t>
      </w:r>
    </w:p>
    <w:p w:rsidR="00F0621E" w:rsidRPr="00F05994" w:rsidRDefault="00F0621E"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 xml:space="preserve">Для определения индивидуальной траектории обучения может быть сформирован индивидуальный учебный план обучающегося. Ежегодно учебные планы утверждаются директором </w:t>
      </w:r>
      <w:r w:rsidR="00C23DBF" w:rsidRPr="00F05994">
        <w:rPr>
          <w:rFonts w:ascii="Times New Roman" w:eastAsia="Times New Roman" w:hAnsi="Times New Roman" w:cs="Times New Roman"/>
          <w:sz w:val="26"/>
          <w:szCs w:val="26"/>
        </w:rPr>
        <w:t>техникума</w:t>
      </w:r>
      <w:r w:rsidRPr="00F05994">
        <w:rPr>
          <w:rFonts w:ascii="Times New Roman" w:eastAsia="Times New Roman" w:hAnsi="Times New Roman" w:cs="Times New Roman"/>
          <w:sz w:val="26"/>
          <w:szCs w:val="26"/>
        </w:rPr>
        <w:t>, изменения в вариативной части согласовываются с работодателем (заказчиком кадров). По всем дисциплинам (модулям) циклов учебного плана прописаны формируемые общие и профессиональные компетенции.</w:t>
      </w:r>
    </w:p>
    <w:p w:rsidR="00F0621E" w:rsidRPr="00F05994" w:rsidRDefault="00F0621E" w:rsidP="00F05994">
      <w:pPr>
        <w:spacing w:after="0" w:line="240" w:lineRule="auto"/>
        <w:jc w:val="both"/>
        <w:rPr>
          <w:rFonts w:ascii="Times New Roman" w:hAnsi="Times New Roman" w:cs="Times New Roman"/>
          <w:sz w:val="26"/>
          <w:szCs w:val="26"/>
        </w:rPr>
      </w:pPr>
    </w:p>
    <w:p w:rsidR="00F0621E" w:rsidRPr="00F05994" w:rsidRDefault="00A33AA9" w:rsidP="00F05994">
      <w:pPr>
        <w:spacing w:after="0" w:line="240" w:lineRule="auto"/>
        <w:jc w:val="both"/>
        <w:rPr>
          <w:rFonts w:ascii="Times New Roman" w:eastAsia="Times New Roman" w:hAnsi="Times New Roman" w:cs="Times New Roman"/>
          <w:sz w:val="26"/>
          <w:szCs w:val="26"/>
        </w:rPr>
      </w:pPr>
      <w:r w:rsidRPr="00F05994">
        <w:rPr>
          <w:rFonts w:ascii="Times New Roman" w:eastAsia="Times New Roman" w:hAnsi="Times New Roman" w:cs="Times New Roman"/>
          <w:b/>
          <w:bCs/>
          <w:sz w:val="26"/>
          <w:szCs w:val="26"/>
        </w:rPr>
        <w:t>3.2</w:t>
      </w:r>
      <w:r w:rsidR="00F0621E" w:rsidRPr="00F05994">
        <w:rPr>
          <w:rFonts w:ascii="Times New Roman" w:eastAsia="Times New Roman" w:hAnsi="Times New Roman" w:cs="Times New Roman"/>
          <w:b/>
          <w:bCs/>
          <w:sz w:val="26"/>
          <w:szCs w:val="26"/>
        </w:rPr>
        <w:t xml:space="preserve"> Календарный учебный график </w:t>
      </w:r>
      <w:r w:rsidR="00F0621E" w:rsidRPr="00F05994">
        <w:rPr>
          <w:rFonts w:ascii="Times New Roman" w:eastAsia="Times New Roman" w:hAnsi="Times New Roman" w:cs="Times New Roman"/>
          <w:sz w:val="26"/>
          <w:szCs w:val="26"/>
        </w:rPr>
        <w:t>(Приложение</w:t>
      </w:r>
      <w:r w:rsidR="00F0621E" w:rsidRPr="00F05994">
        <w:rPr>
          <w:rFonts w:ascii="Times New Roman" w:eastAsia="Times New Roman" w:hAnsi="Times New Roman" w:cs="Times New Roman"/>
          <w:b/>
          <w:bCs/>
          <w:sz w:val="26"/>
          <w:szCs w:val="26"/>
        </w:rPr>
        <w:t xml:space="preserve"> </w:t>
      </w:r>
      <w:r w:rsidR="00F0621E" w:rsidRPr="00F05994">
        <w:rPr>
          <w:rFonts w:ascii="Times New Roman" w:eastAsia="Times New Roman" w:hAnsi="Times New Roman" w:cs="Times New Roman"/>
          <w:sz w:val="26"/>
          <w:szCs w:val="26"/>
        </w:rPr>
        <w:t>2).</w:t>
      </w:r>
    </w:p>
    <w:p w:rsidR="003D11DE" w:rsidRPr="00F05994" w:rsidRDefault="003D11DE" w:rsidP="00F05994">
      <w:pPr>
        <w:spacing w:after="0" w:line="240" w:lineRule="auto"/>
        <w:jc w:val="both"/>
        <w:rPr>
          <w:rFonts w:ascii="Times New Roman" w:hAnsi="Times New Roman" w:cs="Times New Roman"/>
          <w:sz w:val="26"/>
          <w:szCs w:val="26"/>
        </w:rPr>
      </w:pPr>
    </w:p>
    <w:p w:rsidR="00A33AA9" w:rsidRPr="00F05994" w:rsidRDefault="00A33AA9" w:rsidP="00F05994">
      <w:pPr>
        <w:spacing w:after="0" w:line="240" w:lineRule="auto"/>
        <w:jc w:val="both"/>
        <w:rPr>
          <w:rFonts w:ascii="Times New Roman" w:eastAsia="Times New Roman" w:hAnsi="Times New Roman" w:cs="Times New Roman"/>
          <w:bCs/>
          <w:sz w:val="26"/>
          <w:szCs w:val="26"/>
        </w:rPr>
      </w:pPr>
      <w:r w:rsidRPr="00F05994">
        <w:rPr>
          <w:rFonts w:ascii="Times New Roman" w:eastAsia="Times New Roman" w:hAnsi="Times New Roman" w:cs="Times New Roman"/>
          <w:b/>
          <w:bCs/>
          <w:color w:val="000000" w:themeColor="text1"/>
          <w:sz w:val="26"/>
          <w:szCs w:val="26"/>
        </w:rPr>
        <w:t>3.3</w:t>
      </w:r>
      <w:r w:rsidR="003448A3" w:rsidRPr="00F05994">
        <w:rPr>
          <w:rFonts w:ascii="Times New Roman" w:eastAsia="Times New Roman" w:hAnsi="Times New Roman" w:cs="Times New Roman"/>
          <w:b/>
          <w:bCs/>
          <w:color w:val="000000" w:themeColor="text1"/>
          <w:sz w:val="26"/>
          <w:szCs w:val="26"/>
        </w:rPr>
        <w:t xml:space="preserve"> </w:t>
      </w:r>
      <w:r w:rsidRPr="00F05994">
        <w:rPr>
          <w:rFonts w:ascii="Times New Roman" w:eastAsia="Times New Roman" w:hAnsi="Times New Roman" w:cs="Times New Roman"/>
          <w:b/>
          <w:bCs/>
          <w:sz w:val="26"/>
          <w:szCs w:val="26"/>
        </w:rPr>
        <w:t xml:space="preserve">Рабочая программа воспитания </w:t>
      </w:r>
      <w:r w:rsidRPr="00F05994">
        <w:rPr>
          <w:rFonts w:ascii="Times New Roman" w:eastAsia="Times New Roman" w:hAnsi="Times New Roman" w:cs="Times New Roman"/>
          <w:bCs/>
          <w:sz w:val="26"/>
          <w:szCs w:val="26"/>
        </w:rPr>
        <w:t>(Приложение 3)</w:t>
      </w:r>
    </w:p>
    <w:p w:rsidR="00386EB0" w:rsidRPr="00F05994" w:rsidRDefault="00386EB0" w:rsidP="00F05994">
      <w:pPr>
        <w:suppressAutoHyphens/>
        <w:spacing w:after="0" w:line="240" w:lineRule="auto"/>
        <w:ind w:firstLine="709"/>
        <w:jc w:val="both"/>
        <w:rPr>
          <w:rFonts w:ascii="Times New Roman" w:eastAsia="Times New Roman" w:hAnsi="Times New Roman" w:cs="Times New Roman"/>
          <w:sz w:val="26"/>
          <w:szCs w:val="26"/>
        </w:rPr>
      </w:pPr>
      <w:bookmarkStart w:id="9" w:name="_Hlk75277507"/>
      <w:r w:rsidRPr="00F05994">
        <w:rPr>
          <w:rFonts w:ascii="Times New Roman" w:eastAsia="Times New Roman" w:hAnsi="Times New Roman" w:cs="Times New Roman"/>
          <w:sz w:val="26"/>
          <w:szCs w:val="26"/>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bookmarkEnd w:id="9"/>
    </w:p>
    <w:p w:rsidR="00386EB0" w:rsidRPr="00F05994" w:rsidRDefault="00386EB0" w:rsidP="00F05994">
      <w:pPr>
        <w:suppressAutoHyphens/>
        <w:spacing w:after="0" w:line="240" w:lineRule="auto"/>
        <w:ind w:firstLine="709"/>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Задачи: </w:t>
      </w:r>
    </w:p>
    <w:p w:rsidR="00386EB0" w:rsidRPr="00F05994" w:rsidRDefault="00386EB0" w:rsidP="004C2144">
      <w:pPr>
        <w:pStyle w:val="a7"/>
        <w:numPr>
          <w:ilvl w:val="0"/>
          <w:numId w:val="35"/>
        </w:numPr>
        <w:suppressAutoHyphens/>
        <w:jc w:val="both"/>
        <w:rPr>
          <w:sz w:val="26"/>
          <w:szCs w:val="26"/>
        </w:rPr>
      </w:pPr>
      <w:r w:rsidRPr="00F05994">
        <w:rPr>
          <w:sz w:val="26"/>
          <w:szCs w:val="26"/>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386EB0" w:rsidRPr="00F05994" w:rsidRDefault="00386EB0" w:rsidP="004C2144">
      <w:pPr>
        <w:pStyle w:val="a7"/>
        <w:numPr>
          <w:ilvl w:val="0"/>
          <w:numId w:val="35"/>
        </w:numPr>
        <w:suppressAutoHyphens/>
        <w:jc w:val="both"/>
        <w:rPr>
          <w:sz w:val="26"/>
          <w:szCs w:val="26"/>
        </w:rPr>
      </w:pPr>
      <w:r w:rsidRPr="00F05994">
        <w:rPr>
          <w:sz w:val="26"/>
          <w:szCs w:val="26"/>
        </w:rPr>
        <w:lastRenderedPageBreak/>
        <w:t>организация всех видов деятельности, вовлекающей обучающихся в общественно-ценностные социализирующие отношения;</w:t>
      </w:r>
    </w:p>
    <w:p w:rsidR="00386EB0" w:rsidRPr="00F05994" w:rsidRDefault="00386EB0" w:rsidP="004C2144">
      <w:pPr>
        <w:pStyle w:val="a7"/>
        <w:numPr>
          <w:ilvl w:val="0"/>
          <w:numId w:val="35"/>
        </w:numPr>
        <w:suppressAutoHyphens/>
        <w:jc w:val="both"/>
        <w:rPr>
          <w:sz w:val="26"/>
          <w:szCs w:val="26"/>
        </w:rPr>
      </w:pPr>
      <w:r w:rsidRPr="00F05994">
        <w:rPr>
          <w:sz w:val="26"/>
          <w:szCs w:val="26"/>
        </w:rPr>
        <w:t>формирование у обучающиеся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386EB0" w:rsidRPr="00F05994" w:rsidRDefault="00386EB0" w:rsidP="004C2144">
      <w:pPr>
        <w:pStyle w:val="a7"/>
        <w:numPr>
          <w:ilvl w:val="0"/>
          <w:numId w:val="35"/>
        </w:numPr>
        <w:suppressAutoHyphens/>
        <w:jc w:val="both"/>
        <w:rPr>
          <w:sz w:val="26"/>
          <w:szCs w:val="26"/>
        </w:rPr>
      </w:pPr>
      <w:r w:rsidRPr="00F05994">
        <w:rPr>
          <w:sz w:val="26"/>
          <w:szCs w:val="26"/>
        </w:rPr>
        <w:t>усиление воспитательного воздействия благодаря непрерывности процесса воспитания.</w:t>
      </w:r>
    </w:p>
    <w:p w:rsidR="00A33AA9" w:rsidRPr="00F05994" w:rsidRDefault="00A33AA9" w:rsidP="00F05994">
      <w:pPr>
        <w:spacing w:after="0" w:line="240" w:lineRule="auto"/>
        <w:jc w:val="both"/>
        <w:rPr>
          <w:rFonts w:ascii="Times New Roman" w:eastAsia="Times New Roman" w:hAnsi="Times New Roman" w:cs="Times New Roman"/>
          <w:bCs/>
          <w:sz w:val="26"/>
          <w:szCs w:val="26"/>
        </w:rPr>
      </w:pPr>
    </w:p>
    <w:p w:rsidR="00A33AA9" w:rsidRPr="00F05994" w:rsidRDefault="00A33AA9" w:rsidP="00F05994">
      <w:pPr>
        <w:spacing w:after="0" w:line="240" w:lineRule="auto"/>
        <w:jc w:val="both"/>
        <w:rPr>
          <w:rFonts w:ascii="Times New Roman" w:eastAsia="Times New Roman" w:hAnsi="Times New Roman" w:cs="Times New Roman"/>
          <w:bCs/>
          <w:sz w:val="26"/>
          <w:szCs w:val="26"/>
        </w:rPr>
      </w:pPr>
      <w:r w:rsidRPr="00F05994">
        <w:rPr>
          <w:rFonts w:ascii="Times New Roman" w:eastAsia="Times New Roman" w:hAnsi="Times New Roman" w:cs="Times New Roman"/>
          <w:b/>
          <w:bCs/>
          <w:sz w:val="26"/>
          <w:szCs w:val="26"/>
        </w:rPr>
        <w:t xml:space="preserve">3.4 Календарный план воспитательной работы </w:t>
      </w:r>
      <w:r w:rsidRPr="00F05994">
        <w:rPr>
          <w:rFonts w:ascii="Times New Roman" w:eastAsia="Times New Roman" w:hAnsi="Times New Roman" w:cs="Times New Roman"/>
          <w:bCs/>
          <w:sz w:val="26"/>
          <w:szCs w:val="26"/>
        </w:rPr>
        <w:t>(Приложение 4)</w:t>
      </w:r>
    </w:p>
    <w:p w:rsidR="00386EB0" w:rsidRPr="00F05994" w:rsidRDefault="00386EB0" w:rsidP="00F05994">
      <w:pPr>
        <w:tabs>
          <w:tab w:val="left" w:pos="3260"/>
          <w:tab w:val="left" w:pos="4800"/>
          <w:tab w:val="left" w:pos="6560"/>
          <w:tab w:val="left" w:pos="8140"/>
        </w:tabs>
        <w:spacing w:after="0" w:line="240" w:lineRule="auto"/>
        <w:jc w:val="both"/>
        <w:rPr>
          <w:rFonts w:ascii="Times New Roman" w:eastAsia="Times New Roman" w:hAnsi="Times New Roman" w:cs="Times New Roman"/>
          <w:b/>
          <w:bCs/>
          <w:color w:val="000000" w:themeColor="text1"/>
          <w:sz w:val="26"/>
          <w:szCs w:val="26"/>
        </w:rPr>
      </w:pPr>
    </w:p>
    <w:p w:rsidR="00F0621E" w:rsidRPr="00F05994" w:rsidRDefault="00A33AA9" w:rsidP="00F05994">
      <w:pPr>
        <w:tabs>
          <w:tab w:val="left" w:pos="3260"/>
          <w:tab w:val="left" w:pos="4800"/>
          <w:tab w:val="left" w:pos="6560"/>
          <w:tab w:val="left" w:pos="8140"/>
        </w:tabs>
        <w:spacing w:after="0" w:line="240" w:lineRule="auto"/>
        <w:jc w:val="both"/>
        <w:rPr>
          <w:rFonts w:ascii="Times New Roman" w:hAnsi="Times New Roman" w:cs="Times New Roman"/>
          <w:color w:val="000000" w:themeColor="text1"/>
          <w:sz w:val="26"/>
          <w:szCs w:val="26"/>
        </w:rPr>
      </w:pPr>
      <w:r w:rsidRPr="00F05994">
        <w:rPr>
          <w:rFonts w:ascii="Times New Roman" w:eastAsia="Times New Roman" w:hAnsi="Times New Roman" w:cs="Times New Roman"/>
          <w:b/>
          <w:bCs/>
          <w:color w:val="000000" w:themeColor="text1"/>
          <w:sz w:val="26"/>
          <w:szCs w:val="26"/>
        </w:rPr>
        <w:t xml:space="preserve">3.5 </w:t>
      </w:r>
      <w:r w:rsidR="00F0621E" w:rsidRPr="00F05994">
        <w:rPr>
          <w:rFonts w:ascii="Times New Roman" w:eastAsia="Times New Roman" w:hAnsi="Times New Roman" w:cs="Times New Roman"/>
          <w:b/>
          <w:bCs/>
          <w:color w:val="000000" w:themeColor="text1"/>
          <w:sz w:val="26"/>
          <w:szCs w:val="26"/>
        </w:rPr>
        <w:t>Аннотации</w:t>
      </w:r>
      <w:r w:rsidR="00AA1137" w:rsidRPr="00F05994">
        <w:rPr>
          <w:rFonts w:ascii="Times New Roman" w:hAnsi="Times New Roman" w:cs="Times New Roman"/>
          <w:color w:val="000000" w:themeColor="text1"/>
          <w:sz w:val="26"/>
          <w:szCs w:val="26"/>
        </w:rPr>
        <w:t xml:space="preserve">  </w:t>
      </w:r>
      <w:r w:rsidR="00913869" w:rsidRPr="00F05994">
        <w:rPr>
          <w:rFonts w:ascii="Times New Roman" w:eastAsia="Times New Roman" w:hAnsi="Times New Roman" w:cs="Times New Roman"/>
          <w:b/>
          <w:bCs/>
          <w:color w:val="000000" w:themeColor="text1"/>
          <w:sz w:val="26"/>
          <w:szCs w:val="26"/>
        </w:rPr>
        <w:t>рабочих п</w:t>
      </w:r>
      <w:r w:rsidR="00F0621E" w:rsidRPr="00F05994">
        <w:rPr>
          <w:rFonts w:ascii="Times New Roman" w:eastAsia="Times New Roman" w:hAnsi="Times New Roman" w:cs="Times New Roman"/>
          <w:b/>
          <w:bCs/>
          <w:color w:val="000000" w:themeColor="text1"/>
          <w:sz w:val="26"/>
          <w:szCs w:val="26"/>
        </w:rPr>
        <w:t>рограмм</w:t>
      </w:r>
      <w:r w:rsidR="00F0621E" w:rsidRPr="00F05994">
        <w:rPr>
          <w:rFonts w:ascii="Times New Roman" w:hAnsi="Times New Roman" w:cs="Times New Roman"/>
          <w:color w:val="000000" w:themeColor="text1"/>
          <w:sz w:val="26"/>
          <w:szCs w:val="26"/>
        </w:rPr>
        <w:tab/>
      </w:r>
      <w:r w:rsidR="00AA1137" w:rsidRPr="00F05994">
        <w:rPr>
          <w:rFonts w:ascii="Times New Roman" w:hAnsi="Times New Roman" w:cs="Times New Roman"/>
          <w:color w:val="000000" w:themeColor="text1"/>
          <w:sz w:val="26"/>
          <w:szCs w:val="26"/>
        </w:rPr>
        <w:t xml:space="preserve"> </w:t>
      </w:r>
      <w:r w:rsidR="00F0621E" w:rsidRPr="00F05994">
        <w:rPr>
          <w:rFonts w:ascii="Times New Roman" w:eastAsia="Times New Roman" w:hAnsi="Times New Roman" w:cs="Times New Roman"/>
          <w:b/>
          <w:bCs/>
          <w:color w:val="000000" w:themeColor="text1"/>
          <w:sz w:val="26"/>
          <w:szCs w:val="26"/>
        </w:rPr>
        <w:t>учебных</w:t>
      </w:r>
      <w:r w:rsidR="00E66A99" w:rsidRPr="00F05994">
        <w:rPr>
          <w:rFonts w:ascii="Times New Roman" w:hAnsi="Times New Roman" w:cs="Times New Roman"/>
          <w:color w:val="000000" w:themeColor="text1"/>
          <w:sz w:val="26"/>
          <w:szCs w:val="26"/>
        </w:rPr>
        <w:t xml:space="preserve"> </w:t>
      </w:r>
      <w:r w:rsidR="00F0621E" w:rsidRPr="00F05994">
        <w:rPr>
          <w:rFonts w:ascii="Times New Roman" w:eastAsia="Times New Roman" w:hAnsi="Times New Roman" w:cs="Times New Roman"/>
          <w:b/>
          <w:bCs/>
          <w:color w:val="000000" w:themeColor="text1"/>
          <w:sz w:val="26"/>
          <w:szCs w:val="26"/>
        </w:rPr>
        <w:t>дисциплин,</w:t>
      </w:r>
      <w:r w:rsidR="00E66A99" w:rsidRPr="00F05994">
        <w:rPr>
          <w:rFonts w:ascii="Times New Roman" w:eastAsia="Times New Roman" w:hAnsi="Times New Roman" w:cs="Times New Roman"/>
          <w:b/>
          <w:bCs/>
          <w:color w:val="000000" w:themeColor="text1"/>
          <w:sz w:val="26"/>
          <w:szCs w:val="26"/>
        </w:rPr>
        <w:t xml:space="preserve"> проф</w:t>
      </w:r>
      <w:r w:rsidR="00F0621E" w:rsidRPr="00F05994">
        <w:rPr>
          <w:rFonts w:ascii="Times New Roman" w:eastAsia="Times New Roman" w:hAnsi="Times New Roman" w:cs="Times New Roman"/>
          <w:b/>
          <w:bCs/>
          <w:color w:val="000000" w:themeColor="text1"/>
          <w:sz w:val="26"/>
          <w:szCs w:val="26"/>
        </w:rPr>
        <w:t>ессиональных модулей, уче</w:t>
      </w:r>
      <w:r w:rsidRPr="00F05994">
        <w:rPr>
          <w:rFonts w:ascii="Times New Roman" w:eastAsia="Times New Roman" w:hAnsi="Times New Roman" w:cs="Times New Roman"/>
          <w:b/>
          <w:bCs/>
          <w:color w:val="000000" w:themeColor="text1"/>
          <w:sz w:val="26"/>
          <w:szCs w:val="26"/>
        </w:rPr>
        <w:t>бной и производственной практик</w:t>
      </w:r>
      <w:r w:rsidR="00F0621E" w:rsidRPr="00F05994">
        <w:rPr>
          <w:rFonts w:ascii="Times New Roman" w:eastAsia="Times New Roman" w:hAnsi="Times New Roman" w:cs="Times New Roman"/>
          <w:b/>
          <w:bCs/>
          <w:color w:val="000000" w:themeColor="text1"/>
          <w:sz w:val="26"/>
          <w:szCs w:val="26"/>
        </w:rPr>
        <w:t xml:space="preserve"> </w:t>
      </w:r>
    </w:p>
    <w:p w:rsidR="00F0621E" w:rsidRDefault="00F0621E" w:rsidP="00F05994">
      <w:pPr>
        <w:spacing w:after="0" w:line="240" w:lineRule="auto"/>
        <w:jc w:val="both"/>
        <w:rPr>
          <w:rFonts w:ascii="Times New Roman" w:hAnsi="Times New Roman" w:cs="Times New Roman"/>
          <w:sz w:val="26"/>
          <w:szCs w:val="26"/>
        </w:rPr>
      </w:pPr>
    </w:p>
    <w:p w:rsidR="00C7261C" w:rsidRDefault="00C7261C" w:rsidP="00F05994">
      <w:pPr>
        <w:spacing w:after="0" w:line="240" w:lineRule="auto"/>
        <w:jc w:val="both"/>
        <w:rPr>
          <w:rFonts w:ascii="Times New Roman" w:hAnsi="Times New Roman" w:cs="Times New Roman"/>
          <w:sz w:val="26"/>
          <w:szCs w:val="26"/>
        </w:rPr>
      </w:pPr>
    </w:p>
    <w:p w:rsidR="00F0621E" w:rsidRPr="00F05994" w:rsidRDefault="004D0EAB"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b/>
          <w:sz w:val="26"/>
          <w:szCs w:val="26"/>
        </w:rPr>
        <w:t>3.6</w:t>
      </w:r>
      <w:r w:rsidR="00F0621E" w:rsidRPr="00F05994">
        <w:rPr>
          <w:rFonts w:ascii="Times New Roman" w:eastAsia="Times New Roman" w:hAnsi="Times New Roman" w:cs="Times New Roman"/>
          <w:b/>
          <w:sz w:val="26"/>
          <w:szCs w:val="26"/>
        </w:rPr>
        <w:t>.</w:t>
      </w:r>
      <w:r w:rsidR="003448A3" w:rsidRPr="00F05994">
        <w:rPr>
          <w:rFonts w:ascii="Times New Roman" w:eastAsia="Times New Roman" w:hAnsi="Times New Roman" w:cs="Times New Roman"/>
          <w:sz w:val="26"/>
          <w:szCs w:val="26"/>
        </w:rPr>
        <w:t xml:space="preserve"> </w:t>
      </w:r>
      <w:r w:rsidR="00913869" w:rsidRPr="00F05994">
        <w:rPr>
          <w:rFonts w:ascii="Times New Roman" w:eastAsia="Times New Roman" w:hAnsi="Times New Roman" w:cs="Times New Roman"/>
          <w:b/>
          <w:bCs/>
          <w:sz w:val="26"/>
          <w:szCs w:val="26"/>
        </w:rPr>
        <w:t>Рабочие п</w:t>
      </w:r>
      <w:r w:rsidR="00F0621E" w:rsidRPr="00F05994">
        <w:rPr>
          <w:rFonts w:ascii="Times New Roman" w:eastAsia="Times New Roman" w:hAnsi="Times New Roman" w:cs="Times New Roman"/>
          <w:b/>
          <w:bCs/>
          <w:sz w:val="26"/>
          <w:szCs w:val="26"/>
        </w:rPr>
        <w:t xml:space="preserve">рограммы учебных дисциплин </w:t>
      </w:r>
      <w:r w:rsidR="00252E42" w:rsidRPr="008679F7">
        <w:rPr>
          <w:rFonts w:ascii="Times New Roman" w:eastAsia="Times New Roman" w:hAnsi="Times New Roman" w:cs="Times New Roman"/>
          <w:b/>
          <w:bCs/>
          <w:sz w:val="26"/>
          <w:szCs w:val="26"/>
        </w:rPr>
        <w:t>Социально-гуманитарный цикл</w:t>
      </w:r>
      <w:r w:rsidR="00F0621E" w:rsidRPr="00F05994">
        <w:rPr>
          <w:rFonts w:ascii="Times New Roman" w:eastAsia="Times New Roman" w:hAnsi="Times New Roman" w:cs="Times New Roman"/>
          <w:b/>
          <w:bCs/>
          <w:sz w:val="26"/>
          <w:szCs w:val="26"/>
        </w:rPr>
        <w:t xml:space="preserve"> </w:t>
      </w:r>
      <w:r w:rsidR="00F0621E" w:rsidRPr="00F05994">
        <w:rPr>
          <w:rFonts w:ascii="Times New Roman" w:eastAsia="Times New Roman" w:hAnsi="Times New Roman" w:cs="Times New Roman"/>
          <w:sz w:val="26"/>
          <w:szCs w:val="26"/>
        </w:rPr>
        <w:t>(Приложение</w:t>
      </w:r>
      <w:r w:rsidR="00F0621E" w:rsidRPr="00F05994">
        <w:rPr>
          <w:rFonts w:ascii="Times New Roman" w:eastAsia="Times New Roman" w:hAnsi="Times New Roman" w:cs="Times New Roman"/>
          <w:b/>
          <w:bCs/>
          <w:sz w:val="26"/>
          <w:szCs w:val="26"/>
        </w:rPr>
        <w:t xml:space="preserve"> </w:t>
      </w:r>
      <w:r w:rsidR="00C7261C">
        <w:rPr>
          <w:rFonts w:ascii="Times New Roman" w:eastAsia="Times New Roman" w:hAnsi="Times New Roman" w:cs="Times New Roman"/>
          <w:sz w:val="26"/>
          <w:szCs w:val="26"/>
        </w:rPr>
        <w:t>6</w:t>
      </w:r>
      <w:r w:rsidR="00F0621E" w:rsidRPr="00F05994">
        <w:rPr>
          <w:rFonts w:ascii="Times New Roman" w:eastAsia="Times New Roman" w:hAnsi="Times New Roman" w:cs="Times New Roman"/>
          <w:sz w:val="26"/>
          <w:szCs w:val="26"/>
        </w:rPr>
        <w:t>).</w:t>
      </w:r>
    </w:p>
    <w:p w:rsidR="00F0621E" w:rsidRPr="00F05994" w:rsidRDefault="004D0EAB" w:rsidP="00F05994">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r w:rsidR="0095526C" w:rsidRPr="00F05994">
        <w:rPr>
          <w:rFonts w:ascii="Times New Roman" w:eastAsia="Times New Roman" w:hAnsi="Times New Roman" w:cs="Times New Roman"/>
          <w:sz w:val="26"/>
          <w:szCs w:val="26"/>
        </w:rPr>
        <w:t>.1. Рабочая п</w:t>
      </w:r>
      <w:r w:rsidR="00F0621E" w:rsidRPr="00F05994">
        <w:rPr>
          <w:rFonts w:ascii="Times New Roman" w:eastAsia="Times New Roman" w:hAnsi="Times New Roman" w:cs="Times New Roman"/>
          <w:sz w:val="26"/>
          <w:szCs w:val="26"/>
        </w:rPr>
        <w:t xml:space="preserve">рограмма </w:t>
      </w:r>
      <w:r w:rsidR="00252E42">
        <w:rPr>
          <w:rFonts w:ascii="Times New Roman" w:eastAsia="Times New Roman" w:hAnsi="Times New Roman" w:cs="Times New Roman"/>
          <w:sz w:val="26"/>
          <w:szCs w:val="26"/>
        </w:rPr>
        <w:t>СГ</w:t>
      </w:r>
      <w:r w:rsidR="0095526C" w:rsidRPr="00F05994">
        <w:rPr>
          <w:rFonts w:ascii="Times New Roman" w:eastAsia="Times New Roman" w:hAnsi="Times New Roman" w:cs="Times New Roman"/>
          <w:sz w:val="26"/>
          <w:szCs w:val="26"/>
        </w:rPr>
        <w:t xml:space="preserve">.01. </w:t>
      </w:r>
      <w:r w:rsidR="00252E42">
        <w:rPr>
          <w:rFonts w:ascii="Times New Roman" w:eastAsia="Times New Roman" w:hAnsi="Times New Roman" w:cs="Times New Roman"/>
          <w:sz w:val="26"/>
          <w:szCs w:val="26"/>
        </w:rPr>
        <w:t>История России</w:t>
      </w:r>
    </w:p>
    <w:p w:rsidR="00F0621E" w:rsidRPr="00F05994" w:rsidRDefault="004D0EAB"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3.6</w:t>
      </w:r>
      <w:r w:rsidR="0095526C" w:rsidRPr="00F05994">
        <w:rPr>
          <w:rFonts w:ascii="Times New Roman" w:eastAsia="Times New Roman" w:hAnsi="Times New Roman" w:cs="Times New Roman"/>
          <w:sz w:val="26"/>
          <w:szCs w:val="26"/>
        </w:rPr>
        <w:t>.2. Рабочая п</w:t>
      </w:r>
      <w:r w:rsidR="00F0621E" w:rsidRPr="00F05994">
        <w:rPr>
          <w:rFonts w:ascii="Times New Roman" w:eastAsia="Times New Roman" w:hAnsi="Times New Roman" w:cs="Times New Roman"/>
          <w:sz w:val="26"/>
          <w:szCs w:val="26"/>
        </w:rPr>
        <w:t xml:space="preserve">рограмма </w:t>
      </w:r>
      <w:r w:rsidR="00252E42">
        <w:rPr>
          <w:rFonts w:ascii="Times New Roman" w:eastAsia="Times New Roman" w:hAnsi="Times New Roman" w:cs="Times New Roman"/>
          <w:sz w:val="26"/>
          <w:szCs w:val="26"/>
        </w:rPr>
        <w:t>СГ</w:t>
      </w:r>
      <w:r w:rsidR="0095526C" w:rsidRPr="00F05994">
        <w:rPr>
          <w:rFonts w:ascii="Times New Roman" w:eastAsia="Times New Roman" w:hAnsi="Times New Roman" w:cs="Times New Roman"/>
          <w:sz w:val="26"/>
          <w:szCs w:val="26"/>
        </w:rPr>
        <w:t xml:space="preserve">.02. </w:t>
      </w:r>
      <w:r w:rsidR="00252E42">
        <w:rPr>
          <w:rFonts w:ascii="Times New Roman" w:eastAsia="Times New Roman" w:hAnsi="Times New Roman" w:cs="Times New Roman"/>
          <w:sz w:val="26"/>
          <w:szCs w:val="26"/>
        </w:rPr>
        <w:t>Иностранный язык в профессиональной деятельности</w:t>
      </w:r>
    </w:p>
    <w:p w:rsidR="00F0621E" w:rsidRPr="00F05994" w:rsidRDefault="004D0EAB"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3.6</w:t>
      </w:r>
      <w:r w:rsidR="0095526C" w:rsidRPr="00F05994">
        <w:rPr>
          <w:rFonts w:ascii="Times New Roman" w:eastAsia="Times New Roman" w:hAnsi="Times New Roman" w:cs="Times New Roman"/>
          <w:sz w:val="26"/>
          <w:szCs w:val="26"/>
        </w:rPr>
        <w:t>.3. Рабочая п</w:t>
      </w:r>
      <w:r w:rsidR="00F0621E" w:rsidRPr="00F05994">
        <w:rPr>
          <w:rFonts w:ascii="Times New Roman" w:eastAsia="Times New Roman" w:hAnsi="Times New Roman" w:cs="Times New Roman"/>
          <w:sz w:val="26"/>
          <w:szCs w:val="26"/>
        </w:rPr>
        <w:t xml:space="preserve">рограмма </w:t>
      </w:r>
      <w:r w:rsidR="00252E42">
        <w:rPr>
          <w:rFonts w:ascii="Times New Roman" w:eastAsia="Times New Roman" w:hAnsi="Times New Roman" w:cs="Times New Roman"/>
          <w:sz w:val="26"/>
          <w:szCs w:val="26"/>
        </w:rPr>
        <w:t>СГ</w:t>
      </w:r>
      <w:r w:rsidR="0095526C" w:rsidRPr="00F05994">
        <w:rPr>
          <w:rFonts w:ascii="Times New Roman" w:eastAsia="Times New Roman" w:hAnsi="Times New Roman" w:cs="Times New Roman"/>
          <w:sz w:val="26"/>
          <w:szCs w:val="26"/>
        </w:rPr>
        <w:t xml:space="preserve">.03. </w:t>
      </w:r>
      <w:r w:rsidR="00252E42" w:rsidRPr="00F05994">
        <w:rPr>
          <w:rFonts w:ascii="Times New Roman" w:eastAsia="Times New Roman" w:hAnsi="Times New Roman" w:cs="Times New Roman"/>
          <w:sz w:val="26"/>
          <w:szCs w:val="26"/>
        </w:rPr>
        <w:t>Безопасность жизнедеятельности</w:t>
      </w:r>
    </w:p>
    <w:p w:rsidR="00F0621E" w:rsidRPr="00F05994" w:rsidRDefault="004D0EAB"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3.6</w:t>
      </w:r>
      <w:r w:rsidR="0095526C" w:rsidRPr="00F05994">
        <w:rPr>
          <w:rFonts w:ascii="Times New Roman" w:eastAsia="Times New Roman" w:hAnsi="Times New Roman" w:cs="Times New Roman"/>
          <w:sz w:val="26"/>
          <w:szCs w:val="26"/>
        </w:rPr>
        <w:t>.4. Рабочая п</w:t>
      </w:r>
      <w:r w:rsidR="00F0621E" w:rsidRPr="00F05994">
        <w:rPr>
          <w:rFonts w:ascii="Times New Roman" w:eastAsia="Times New Roman" w:hAnsi="Times New Roman" w:cs="Times New Roman"/>
          <w:sz w:val="26"/>
          <w:szCs w:val="26"/>
        </w:rPr>
        <w:t xml:space="preserve">рограмма </w:t>
      </w:r>
      <w:r w:rsidR="00252E42">
        <w:rPr>
          <w:rFonts w:ascii="Times New Roman" w:eastAsia="Times New Roman" w:hAnsi="Times New Roman" w:cs="Times New Roman"/>
          <w:sz w:val="26"/>
          <w:szCs w:val="26"/>
        </w:rPr>
        <w:t>СГ</w:t>
      </w:r>
      <w:r w:rsidR="0095526C" w:rsidRPr="00F05994">
        <w:rPr>
          <w:rFonts w:ascii="Times New Roman" w:eastAsia="Times New Roman" w:hAnsi="Times New Roman" w:cs="Times New Roman"/>
          <w:sz w:val="26"/>
          <w:szCs w:val="26"/>
        </w:rPr>
        <w:t xml:space="preserve">.04. </w:t>
      </w:r>
      <w:r w:rsidR="00252E42">
        <w:rPr>
          <w:rFonts w:ascii="Times New Roman" w:eastAsia="Times New Roman" w:hAnsi="Times New Roman" w:cs="Times New Roman"/>
          <w:sz w:val="26"/>
          <w:szCs w:val="26"/>
        </w:rPr>
        <w:t>Физическая культура</w:t>
      </w:r>
    </w:p>
    <w:p w:rsidR="0095526C" w:rsidRPr="00F05994" w:rsidRDefault="004D0EAB" w:rsidP="00F05994">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r w:rsidR="0095526C" w:rsidRPr="00F05994">
        <w:rPr>
          <w:rFonts w:ascii="Times New Roman" w:eastAsia="Times New Roman" w:hAnsi="Times New Roman" w:cs="Times New Roman"/>
          <w:sz w:val="26"/>
          <w:szCs w:val="26"/>
        </w:rPr>
        <w:t>.5. Рабочая п</w:t>
      </w:r>
      <w:r w:rsidR="00F0621E" w:rsidRPr="00F05994">
        <w:rPr>
          <w:rFonts w:ascii="Times New Roman" w:eastAsia="Times New Roman" w:hAnsi="Times New Roman" w:cs="Times New Roman"/>
          <w:sz w:val="26"/>
          <w:szCs w:val="26"/>
        </w:rPr>
        <w:t xml:space="preserve">рограмма </w:t>
      </w:r>
      <w:r w:rsidR="00252E42">
        <w:rPr>
          <w:rFonts w:ascii="Times New Roman" w:eastAsia="Times New Roman" w:hAnsi="Times New Roman" w:cs="Times New Roman"/>
          <w:sz w:val="26"/>
          <w:szCs w:val="26"/>
        </w:rPr>
        <w:t>СГ</w:t>
      </w:r>
      <w:r w:rsidR="0095526C" w:rsidRPr="00F05994">
        <w:rPr>
          <w:rFonts w:ascii="Times New Roman" w:eastAsia="Times New Roman" w:hAnsi="Times New Roman" w:cs="Times New Roman"/>
          <w:sz w:val="26"/>
          <w:szCs w:val="26"/>
        </w:rPr>
        <w:t xml:space="preserve">.05. </w:t>
      </w:r>
      <w:r w:rsidR="00252E42">
        <w:rPr>
          <w:rFonts w:ascii="Times New Roman" w:eastAsia="Times New Roman" w:hAnsi="Times New Roman" w:cs="Times New Roman"/>
          <w:sz w:val="26"/>
          <w:szCs w:val="26"/>
        </w:rPr>
        <w:t>Основы финансовой грамотности</w:t>
      </w:r>
    </w:p>
    <w:p w:rsidR="00252E42" w:rsidRDefault="00252E42" w:rsidP="00252E42">
      <w:pPr>
        <w:spacing w:after="0" w:line="240" w:lineRule="auto"/>
        <w:jc w:val="both"/>
        <w:rPr>
          <w:rFonts w:ascii="Times New Roman" w:eastAsia="Times New Roman" w:hAnsi="Times New Roman" w:cs="Times New Roman"/>
          <w:b/>
          <w:sz w:val="26"/>
          <w:szCs w:val="26"/>
        </w:rPr>
      </w:pPr>
    </w:p>
    <w:p w:rsidR="00252E42" w:rsidRPr="00F05994" w:rsidRDefault="004D0EAB"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b/>
          <w:sz w:val="26"/>
          <w:szCs w:val="26"/>
        </w:rPr>
        <w:t>3.7</w:t>
      </w:r>
      <w:r w:rsidR="00252E42" w:rsidRPr="00F05994">
        <w:rPr>
          <w:rFonts w:ascii="Times New Roman" w:eastAsia="Times New Roman" w:hAnsi="Times New Roman" w:cs="Times New Roman"/>
          <w:b/>
          <w:sz w:val="26"/>
          <w:szCs w:val="26"/>
        </w:rPr>
        <w:t>.</w:t>
      </w:r>
      <w:r w:rsidR="00252E42" w:rsidRPr="00F05994">
        <w:rPr>
          <w:rFonts w:ascii="Times New Roman" w:eastAsia="Times New Roman" w:hAnsi="Times New Roman" w:cs="Times New Roman"/>
          <w:sz w:val="26"/>
          <w:szCs w:val="26"/>
        </w:rPr>
        <w:t xml:space="preserve"> </w:t>
      </w:r>
      <w:r w:rsidR="00252E42" w:rsidRPr="00F05994">
        <w:rPr>
          <w:rFonts w:ascii="Times New Roman" w:eastAsia="Times New Roman" w:hAnsi="Times New Roman" w:cs="Times New Roman"/>
          <w:b/>
          <w:bCs/>
          <w:sz w:val="26"/>
          <w:szCs w:val="26"/>
        </w:rPr>
        <w:t xml:space="preserve">Рабочие программы учебных дисциплин </w:t>
      </w:r>
      <w:r w:rsidR="00252E42">
        <w:rPr>
          <w:rFonts w:ascii="Times New Roman" w:eastAsia="Times New Roman" w:hAnsi="Times New Roman" w:cs="Times New Roman"/>
          <w:b/>
          <w:bCs/>
          <w:sz w:val="26"/>
          <w:szCs w:val="26"/>
        </w:rPr>
        <w:t>Общепрофессиональный цикл</w:t>
      </w:r>
      <w:r w:rsidR="00252E42" w:rsidRPr="008679F7">
        <w:rPr>
          <w:rFonts w:ascii="Times New Roman" w:eastAsia="Times New Roman" w:hAnsi="Times New Roman" w:cs="Times New Roman"/>
          <w:b/>
          <w:bCs/>
          <w:sz w:val="26"/>
          <w:szCs w:val="26"/>
        </w:rPr>
        <w:t xml:space="preserve"> </w:t>
      </w:r>
      <w:r w:rsidR="00252E42" w:rsidRPr="00F05994">
        <w:rPr>
          <w:rFonts w:ascii="Times New Roman" w:eastAsia="Times New Roman" w:hAnsi="Times New Roman" w:cs="Times New Roman"/>
          <w:sz w:val="26"/>
          <w:szCs w:val="26"/>
        </w:rPr>
        <w:t>(Приложение</w:t>
      </w:r>
      <w:r w:rsidR="00252E42" w:rsidRPr="00F05994">
        <w:rPr>
          <w:rFonts w:ascii="Times New Roman" w:eastAsia="Times New Roman" w:hAnsi="Times New Roman" w:cs="Times New Roman"/>
          <w:b/>
          <w:bCs/>
          <w:sz w:val="26"/>
          <w:szCs w:val="26"/>
        </w:rPr>
        <w:t xml:space="preserve"> </w:t>
      </w:r>
      <w:r w:rsidR="00252E42">
        <w:rPr>
          <w:rFonts w:ascii="Times New Roman" w:eastAsia="Times New Roman" w:hAnsi="Times New Roman" w:cs="Times New Roman"/>
          <w:sz w:val="26"/>
          <w:szCs w:val="26"/>
        </w:rPr>
        <w:t>7</w:t>
      </w:r>
      <w:r w:rsidR="00252E42" w:rsidRPr="00F05994">
        <w:rPr>
          <w:rFonts w:ascii="Times New Roman" w:eastAsia="Times New Roman" w:hAnsi="Times New Roman" w:cs="Times New Roman"/>
          <w:sz w:val="26"/>
          <w:szCs w:val="26"/>
        </w:rPr>
        <w:t>).</w:t>
      </w:r>
    </w:p>
    <w:p w:rsidR="0095526C" w:rsidRPr="00F05994" w:rsidRDefault="0095526C" w:rsidP="00F05994">
      <w:pPr>
        <w:spacing w:after="0" w:line="240" w:lineRule="auto"/>
        <w:jc w:val="both"/>
        <w:rPr>
          <w:rFonts w:ascii="Times New Roman" w:eastAsia="Times New Roman" w:hAnsi="Times New Roman" w:cs="Times New Roman"/>
          <w:sz w:val="26"/>
          <w:szCs w:val="26"/>
        </w:rPr>
      </w:pPr>
    </w:p>
    <w:p w:rsidR="00252E42" w:rsidRDefault="004D0EAB"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r w:rsidR="00252E42" w:rsidRPr="00F05994">
        <w:rPr>
          <w:rFonts w:ascii="Times New Roman" w:eastAsia="Times New Roman" w:hAnsi="Times New Roman" w:cs="Times New Roman"/>
          <w:sz w:val="26"/>
          <w:szCs w:val="26"/>
        </w:rPr>
        <w:t xml:space="preserve">.1. Рабочая программа ОП.01. </w:t>
      </w:r>
      <w:r w:rsidR="00252E42">
        <w:rPr>
          <w:rFonts w:ascii="Times New Roman" w:eastAsia="Times New Roman" w:hAnsi="Times New Roman" w:cs="Times New Roman"/>
          <w:sz w:val="26"/>
          <w:szCs w:val="26"/>
        </w:rPr>
        <w:t>Основы информационных технологий</w:t>
      </w:r>
    </w:p>
    <w:p w:rsidR="00252E42" w:rsidRDefault="004D0EAB"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r w:rsidR="00252E42">
        <w:rPr>
          <w:rFonts w:ascii="Times New Roman" w:eastAsia="Times New Roman" w:hAnsi="Times New Roman" w:cs="Times New Roman"/>
          <w:sz w:val="26"/>
          <w:szCs w:val="26"/>
        </w:rPr>
        <w:t xml:space="preserve">.2. </w:t>
      </w:r>
      <w:r w:rsidR="00252E42" w:rsidRPr="00F05994">
        <w:rPr>
          <w:rFonts w:ascii="Times New Roman" w:eastAsia="Times New Roman" w:hAnsi="Times New Roman" w:cs="Times New Roman"/>
          <w:sz w:val="26"/>
          <w:szCs w:val="26"/>
        </w:rPr>
        <w:t>Рабочая программа ОП.02.</w:t>
      </w:r>
      <w:r w:rsidR="00252E42">
        <w:rPr>
          <w:rFonts w:ascii="Times New Roman" w:eastAsia="Times New Roman" w:hAnsi="Times New Roman" w:cs="Times New Roman"/>
          <w:sz w:val="26"/>
          <w:szCs w:val="26"/>
        </w:rPr>
        <w:t xml:space="preserve"> документационное обеспечение управления</w:t>
      </w:r>
    </w:p>
    <w:p w:rsidR="00252E42" w:rsidRPr="00F05994" w:rsidRDefault="004D0EAB"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r w:rsidR="00252E42">
        <w:rPr>
          <w:rFonts w:ascii="Times New Roman" w:eastAsia="Times New Roman" w:hAnsi="Times New Roman" w:cs="Times New Roman"/>
          <w:sz w:val="26"/>
          <w:szCs w:val="26"/>
        </w:rPr>
        <w:t xml:space="preserve">.3. </w:t>
      </w:r>
      <w:r w:rsidR="00252E42" w:rsidRPr="00F05994">
        <w:rPr>
          <w:rFonts w:ascii="Times New Roman" w:eastAsia="Times New Roman" w:hAnsi="Times New Roman" w:cs="Times New Roman"/>
          <w:sz w:val="26"/>
          <w:szCs w:val="26"/>
        </w:rPr>
        <w:t>Рабочая программа ОП.03.</w:t>
      </w:r>
      <w:r w:rsidR="00252E42">
        <w:rPr>
          <w:rFonts w:ascii="Times New Roman" w:eastAsia="Times New Roman" w:hAnsi="Times New Roman" w:cs="Times New Roman"/>
          <w:sz w:val="26"/>
          <w:szCs w:val="26"/>
        </w:rPr>
        <w:t xml:space="preserve"> Базы данных</w:t>
      </w:r>
    </w:p>
    <w:p w:rsidR="00252E42" w:rsidRPr="00F05994" w:rsidRDefault="004D0EAB"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3.7</w:t>
      </w:r>
      <w:r w:rsidR="00252E42">
        <w:rPr>
          <w:rFonts w:ascii="Times New Roman" w:eastAsia="Times New Roman" w:hAnsi="Times New Roman" w:cs="Times New Roman"/>
          <w:sz w:val="26"/>
          <w:szCs w:val="26"/>
        </w:rPr>
        <w:t>.4</w:t>
      </w:r>
      <w:r w:rsidR="00252E42" w:rsidRPr="00F05994">
        <w:rPr>
          <w:rFonts w:ascii="Times New Roman" w:eastAsia="Times New Roman" w:hAnsi="Times New Roman" w:cs="Times New Roman"/>
          <w:sz w:val="26"/>
          <w:szCs w:val="26"/>
        </w:rPr>
        <w:t xml:space="preserve">. Рабочая программа </w:t>
      </w:r>
      <w:r w:rsidR="00252E42">
        <w:rPr>
          <w:rFonts w:ascii="Times New Roman" w:eastAsia="Times New Roman" w:hAnsi="Times New Roman" w:cs="Times New Roman"/>
          <w:sz w:val="26"/>
          <w:szCs w:val="26"/>
        </w:rPr>
        <w:t>ОП.04</w:t>
      </w:r>
      <w:r w:rsidR="00252E42" w:rsidRPr="00F05994">
        <w:rPr>
          <w:rFonts w:ascii="Times New Roman" w:eastAsia="Times New Roman" w:hAnsi="Times New Roman" w:cs="Times New Roman"/>
          <w:sz w:val="26"/>
          <w:szCs w:val="26"/>
        </w:rPr>
        <w:t>. Основы электротехники</w:t>
      </w:r>
    </w:p>
    <w:p w:rsidR="00252E42" w:rsidRPr="00F05994" w:rsidRDefault="004D0EAB"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3.7</w:t>
      </w:r>
      <w:r w:rsidR="00252E42">
        <w:rPr>
          <w:rFonts w:ascii="Times New Roman" w:eastAsia="Times New Roman" w:hAnsi="Times New Roman" w:cs="Times New Roman"/>
          <w:sz w:val="26"/>
          <w:szCs w:val="26"/>
        </w:rPr>
        <w:t>.5</w:t>
      </w:r>
      <w:r w:rsidR="00252E42" w:rsidRPr="00F05994">
        <w:rPr>
          <w:rFonts w:ascii="Times New Roman" w:eastAsia="Times New Roman" w:hAnsi="Times New Roman" w:cs="Times New Roman"/>
          <w:sz w:val="26"/>
          <w:szCs w:val="26"/>
        </w:rPr>
        <w:t xml:space="preserve">. Рабочая программа </w:t>
      </w:r>
      <w:r w:rsidR="00EE7C47">
        <w:rPr>
          <w:rFonts w:ascii="Times New Roman" w:eastAsia="Times New Roman" w:hAnsi="Times New Roman" w:cs="Times New Roman"/>
          <w:sz w:val="26"/>
          <w:szCs w:val="26"/>
        </w:rPr>
        <w:t>ОП.05</w:t>
      </w:r>
      <w:r w:rsidR="00252E42" w:rsidRPr="00F05994">
        <w:rPr>
          <w:rFonts w:ascii="Times New Roman" w:eastAsia="Times New Roman" w:hAnsi="Times New Roman" w:cs="Times New Roman"/>
          <w:sz w:val="26"/>
          <w:szCs w:val="26"/>
        </w:rPr>
        <w:t>. Основы электроники и цифровой схемотехники</w:t>
      </w:r>
    </w:p>
    <w:p w:rsidR="00252E42" w:rsidRPr="00F05994" w:rsidRDefault="004D0EAB"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3.7</w:t>
      </w:r>
      <w:r w:rsidR="00EE7C47">
        <w:rPr>
          <w:rFonts w:ascii="Times New Roman" w:eastAsia="Times New Roman" w:hAnsi="Times New Roman" w:cs="Times New Roman"/>
          <w:sz w:val="26"/>
          <w:szCs w:val="26"/>
        </w:rPr>
        <w:t>.6</w:t>
      </w:r>
      <w:r w:rsidR="00252E42" w:rsidRPr="00F05994">
        <w:rPr>
          <w:rFonts w:ascii="Times New Roman" w:eastAsia="Times New Roman" w:hAnsi="Times New Roman" w:cs="Times New Roman"/>
          <w:sz w:val="26"/>
          <w:szCs w:val="26"/>
        </w:rPr>
        <w:t xml:space="preserve">. Рабочая программа </w:t>
      </w:r>
      <w:r w:rsidR="00EE7C47">
        <w:rPr>
          <w:rFonts w:ascii="Times New Roman" w:eastAsia="Times New Roman" w:hAnsi="Times New Roman" w:cs="Times New Roman"/>
          <w:sz w:val="26"/>
          <w:szCs w:val="26"/>
        </w:rPr>
        <w:t>ОП.06</w:t>
      </w:r>
      <w:r w:rsidR="00252E42" w:rsidRPr="00F05994">
        <w:rPr>
          <w:rFonts w:ascii="Times New Roman" w:eastAsia="Times New Roman" w:hAnsi="Times New Roman" w:cs="Times New Roman"/>
          <w:sz w:val="26"/>
          <w:szCs w:val="26"/>
        </w:rPr>
        <w:t>. Охрана труда и техника безопасности</w:t>
      </w:r>
    </w:p>
    <w:p w:rsidR="00252E42" w:rsidRPr="00F05994" w:rsidRDefault="004D0EAB"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r w:rsidR="00EE7C47">
        <w:rPr>
          <w:rFonts w:ascii="Times New Roman" w:eastAsia="Times New Roman" w:hAnsi="Times New Roman" w:cs="Times New Roman"/>
          <w:sz w:val="26"/>
          <w:szCs w:val="26"/>
        </w:rPr>
        <w:t>.7</w:t>
      </w:r>
      <w:r w:rsidR="00252E42" w:rsidRPr="00F05994">
        <w:rPr>
          <w:rFonts w:ascii="Times New Roman" w:eastAsia="Times New Roman" w:hAnsi="Times New Roman" w:cs="Times New Roman"/>
          <w:sz w:val="26"/>
          <w:szCs w:val="26"/>
        </w:rPr>
        <w:t xml:space="preserve">. Рабочая программа </w:t>
      </w:r>
      <w:r w:rsidR="00EE7C47">
        <w:rPr>
          <w:rFonts w:ascii="Times New Roman" w:eastAsia="Times New Roman" w:hAnsi="Times New Roman" w:cs="Times New Roman"/>
          <w:sz w:val="26"/>
          <w:szCs w:val="26"/>
        </w:rPr>
        <w:t>ОП.07</w:t>
      </w:r>
      <w:r w:rsidR="00252E42" w:rsidRPr="00F05994">
        <w:rPr>
          <w:rFonts w:ascii="Times New Roman" w:eastAsia="Times New Roman" w:hAnsi="Times New Roman" w:cs="Times New Roman"/>
          <w:sz w:val="26"/>
          <w:szCs w:val="26"/>
        </w:rPr>
        <w:t>. Экономика организации</w:t>
      </w:r>
    </w:p>
    <w:p w:rsidR="00252E42" w:rsidRDefault="00252E42" w:rsidP="00F05994">
      <w:pPr>
        <w:spacing w:after="0" w:line="240" w:lineRule="auto"/>
        <w:jc w:val="both"/>
        <w:rPr>
          <w:rFonts w:ascii="Times New Roman" w:eastAsia="Times New Roman" w:hAnsi="Times New Roman" w:cs="Times New Roman"/>
          <w:b/>
          <w:bCs/>
          <w:sz w:val="26"/>
          <w:szCs w:val="26"/>
        </w:rPr>
      </w:pPr>
    </w:p>
    <w:p w:rsidR="00F0621E" w:rsidRPr="00F05994" w:rsidRDefault="004D0EAB"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b/>
          <w:bCs/>
          <w:sz w:val="26"/>
          <w:szCs w:val="26"/>
        </w:rPr>
        <w:t>3.8</w:t>
      </w:r>
      <w:r w:rsidR="00913869" w:rsidRPr="00F05994">
        <w:rPr>
          <w:rFonts w:ascii="Times New Roman" w:eastAsia="Times New Roman" w:hAnsi="Times New Roman" w:cs="Times New Roman"/>
          <w:b/>
          <w:bCs/>
          <w:sz w:val="26"/>
          <w:szCs w:val="26"/>
        </w:rPr>
        <w:t>. Рабочие п</w:t>
      </w:r>
      <w:r w:rsidR="00F0621E" w:rsidRPr="00F05994">
        <w:rPr>
          <w:rFonts w:ascii="Times New Roman" w:eastAsia="Times New Roman" w:hAnsi="Times New Roman" w:cs="Times New Roman"/>
          <w:b/>
          <w:bCs/>
          <w:sz w:val="26"/>
          <w:szCs w:val="26"/>
        </w:rPr>
        <w:t xml:space="preserve">рограммы </w:t>
      </w:r>
      <w:r w:rsidR="003448A3" w:rsidRPr="00F05994">
        <w:rPr>
          <w:rFonts w:ascii="Times New Roman" w:eastAsia="Times New Roman" w:hAnsi="Times New Roman" w:cs="Times New Roman"/>
          <w:b/>
          <w:bCs/>
          <w:sz w:val="26"/>
          <w:szCs w:val="26"/>
        </w:rPr>
        <w:t xml:space="preserve">профессионального учебного цикла </w:t>
      </w:r>
      <w:r w:rsidR="00F0621E" w:rsidRPr="00F05994">
        <w:rPr>
          <w:rFonts w:ascii="Times New Roman" w:eastAsia="Times New Roman" w:hAnsi="Times New Roman" w:cs="Times New Roman"/>
          <w:sz w:val="26"/>
          <w:szCs w:val="26"/>
        </w:rPr>
        <w:t>(Приложение</w:t>
      </w:r>
      <w:r w:rsidR="00F0621E" w:rsidRPr="00F05994">
        <w:rPr>
          <w:rFonts w:ascii="Times New Roman" w:eastAsia="Times New Roman" w:hAnsi="Times New Roman" w:cs="Times New Roman"/>
          <w:b/>
          <w:bCs/>
          <w:sz w:val="26"/>
          <w:szCs w:val="26"/>
        </w:rPr>
        <w:t xml:space="preserve"> </w:t>
      </w:r>
      <w:r w:rsidR="00EE7C47">
        <w:rPr>
          <w:rFonts w:ascii="Times New Roman" w:eastAsia="Times New Roman" w:hAnsi="Times New Roman" w:cs="Times New Roman"/>
          <w:sz w:val="26"/>
          <w:szCs w:val="26"/>
        </w:rPr>
        <w:t>8</w:t>
      </w:r>
      <w:r w:rsidR="00F0621E" w:rsidRPr="00F05994">
        <w:rPr>
          <w:rFonts w:ascii="Times New Roman" w:eastAsia="Times New Roman" w:hAnsi="Times New Roman" w:cs="Times New Roman"/>
          <w:sz w:val="26"/>
          <w:szCs w:val="26"/>
        </w:rPr>
        <w:t>).</w:t>
      </w:r>
    </w:p>
    <w:p w:rsidR="00F0621E" w:rsidRPr="00F05994" w:rsidRDefault="004D0EAB"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3.8</w:t>
      </w:r>
      <w:r w:rsidR="00F0621E" w:rsidRPr="00F05994">
        <w:rPr>
          <w:rFonts w:ascii="Times New Roman" w:eastAsia="Times New Roman" w:hAnsi="Times New Roman" w:cs="Times New Roman"/>
          <w:sz w:val="26"/>
          <w:szCs w:val="26"/>
        </w:rPr>
        <w:t xml:space="preserve">.1. </w:t>
      </w:r>
      <w:r w:rsidR="00913869" w:rsidRPr="00F05994">
        <w:rPr>
          <w:rFonts w:ascii="Times New Roman" w:eastAsia="Times New Roman" w:hAnsi="Times New Roman" w:cs="Times New Roman"/>
          <w:sz w:val="26"/>
          <w:szCs w:val="26"/>
        </w:rPr>
        <w:t xml:space="preserve">Рабочая программа </w:t>
      </w:r>
      <w:r w:rsidR="00F0621E" w:rsidRPr="00F05994">
        <w:rPr>
          <w:rFonts w:ascii="Times New Roman" w:eastAsia="Times New Roman" w:hAnsi="Times New Roman" w:cs="Times New Roman"/>
          <w:sz w:val="26"/>
          <w:szCs w:val="26"/>
        </w:rPr>
        <w:t xml:space="preserve">ПМ.01 </w:t>
      </w:r>
      <w:r w:rsidR="00EE7C47">
        <w:rPr>
          <w:rFonts w:ascii="Times New Roman" w:eastAsia="Times New Roman" w:hAnsi="Times New Roman" w:cs="Times New Roman"/>
          <w:sz w:val="26"/>
          <w:szCs w:val="26"/>
        </w:rPr>
        <w:t>Оформление и компановка технической документации</w:t>
      </w:r>
    </w:p>
    <w:p w:rsidR="00F0621E" w:rsidRPr="00F05994" w:rsidRDefault="004D0EAB" w:rsidP="00F05994">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3.8</w:t>
      </w:r>
      <w:r w:rsidR="00F0621E" w:rsidRPr="00F05994">
        <w:rPr>
          <w:rFonts w:ascii="Times New Roman" w:eastAsia="Times New Roman" w:hAnsi="Times New Roman" w:cs="Times New Roman"/>
          <w:sz w:val="26"/>
          <w:szCs w:val="26"/>
        </w:rPr>
        <w:t xml:space="preserve">.2. </w:t>
      </w:r>
      <w:r w:rsidR="00913869" w:rsidRPr="00F05994">
        <w:rPr>
          <w:rFonts w:ascii="Times New Roman" w:eastAsia="Times New Roman" w:hAnsi="Times New Roman" w:cs="Times New Roman"/>
          <w:sz w:val="26"/>
          <w:szCs w:val="26"/>
        </w:rPr>
        <w:t xml:space="preserve">Рабочая программа </w:t>
      </w:r>
      <w:r w:rsidR="00F0621E" w:rsidRPr="00F05994">
        <w:rPr>
          <w:rFonts w:ascii="Times New Roman" w:eastAsia="Times New Roman" w:hAnsi="Times New Roman" w:cs="Times New Roman"/>
          <w:sz w:val="26"/>
          <w:szCs w:val="26"/>
        </w:rPr>
        <w:t xml:space="preserve">ПМ.02 </w:t>
      </w:r>
      <w:r w:rsidR="00EE7C47">
        <w:rPr>
          <w:rFonts w:ascii="Times New Roman" w:eastAsia="Times New Roman" w:hAnsi="Times New Roman" w:cs="Times New Roman"/>
          <w:sz w:val="26"/>
          <w:szCs w:val="26"/>
        </w:rPr>
        <w:t>Техническая обработка и размещение информационных ресурсов на сайте</w:t>
      </w:r>
    </w:p>
    <w:p w:rsidR="002B1483" w:rsidRPr="00F05994" w:rsidRDefault="002B1483" w:rsidP="00F05994">
      <w:pPr>
        <w:spacing w:after="0" w:line="240" w:lineRule="auto"/>
        <w:jc w:val="both"/>
        <w:rPr>
          <w:rFonts w:ascii="Times New Roman" w:hAnsi="Times New Roman" w:cs="Times New Roman"/>
          <w:sz w:val="26"/>
          <w:szCs w:val="26"/>
        </w:rPr>
      </w:pPr>
    </w:p>
    <w:p w:rsidR="00F0621E" w:rsidRPr="00F05994" w:rsidRDefault="004D0EAB"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b/>
          <w:bCs/>
          <w:sz w:val="26"/>
          <w:szCs w:val="26"/>
        </w:rPr>
        <w:t>3.9</w:t>
      </w:r>
      <w:r w:rsidR="00013303" w:rsidRPr="00F05994">
        <w:rPr>
          <w:rFonts w:ascii="Times New Roman" w:eastAsia="Times New Roman" w:hAnsi="Times New Roman" w:cs="Times New Roman"/>
          <w:b/>
          <w:bCs/>
          <w:sz w:val="26"/>
          <w:szCs w:val="26"/>
        </w:rPr>
        <w:t>. Рабочие п</w:t>
      </w:r>
      <w:r w:rsidR="00F0621E" w:rsidRPr="00F05994">
        <w:rPr>
          <w:rFonts w:ascii="Times New Roman" w:eastAsia="Times New Roman" w:hAnsi="Times New Roman" w:cs="Times New Roman"/>
          <w:b/>
          <w:bCs/>
          <w:sz w:val="26"/>
          <w:szCs w:val="26"/>
        </w:rPr>
        <w:t xml:space="preserve">рограммы практик </w:t>
      </w:r>
      <w:r w:rsidR="00F0621E" w:rsidRPr="00F05994">
        <w:rPr>
          <w:rFonts w:ascii="Times New Roman" w:eastAsia="Times New Roman" w:hAnsi="Times New Roman" w:cs="Times New Roman"/>
          <w:sz w:val="26"/>
          <w:szCs w:val="26"/>
        </w:rPr>
        <w:t>(Приложение</w:t>
      </w:r>
      <w:r w:rsidR="00F0621E" w:rsidRPr="00F05994">
        <w:rPr>
          <w:rFonts w:ascii="Times New Roman" w:eastAsia="Times New Roman" w:hAnsi="Times New Roman" w:cs="Times New Roman"/>
          <w:b/>
          <w:bCs/>
          <w:sz w:val="26"/>
          <w:szCs w:val="26"/>
        </w:rPr>
        <w:t xml:space="preserve"> </w:t>
      </w:r>
      <w:r w:rsidR="00EE7C47">
        <w:rPr>
          <w:rFonts w:ascii="Times New Roman" w:eastAsia="Times New Roman" w:hAnsi="Times New Roman" w:cs="Times New Roman"/>
          <w:sz w:val="26"/>
          <w:szCs w:val="26"/>
        </w:rPr>
        <w:t>9</w:t>
      </w:r>
      <w:r w:rsidR="00F0621E" w:rsidRPr="00F05994">
        <w:rPr>
          <w:rFonts w:ascii="Times New Roman" w:eastAsia="Times New Roman" w:hAnsi="Times New Roman" w:cs="Times New Roman"/>
          <w:sz w:val="26"/>
          <w:szCs w:val="26"/>
        </w:rPr>
        <w:t>).</w:t>
      </w:r>
    </w:p>
    <w:p w:rsidR="003D11DE" w:rsidRPr="00F05994" w:rsidRDefault="003D11DE" w:rsidP="00F05994">
      <w:pPr>
        <w:spacing w:after="0" w:line="240" w:lineRule="auto"/>
        <w:jc w:val="both"/>
        <w:rPr>
          <w:rFonts w:ascii="Times New Roman" w:eastAsia="Times New Roman" w:hAnsi="Times New Roman" w:cs="Times New Roman"/>
          <w:b/>
          <w:bCs/>
          <w:sz w:val="26"/>
          <w:szCs w:val="26"/>
        </w:rPr>
      </w:pPr>
    </w:p>
    <w:p w:rsidR="003448A3" w:rsidRPr="00F05994" w:rsidRDefault="004D0EAB" w:rsidP="00F05994">
      <w:pPr>
        <w:widowControl w:val="0"/>
        <w:autoSpaceDE w:val="0"/>
        <w:autoSpaceDN w:val="0"/>
        <w:adjustRightInd w:val="0"/>
        <w:spacing w:after="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
          <w:bCs/>
          <w:sz w:val="26"/>
          <w:szCs w:val="26"/>
        </w:rPr>
        <w:t>3.10</w:t>
      </w:r>
      <w:r w:rsidR="00913869" w:rsidRPr="00F05994">
        <w:rPr>
          <w:rFonts w:ascii="Times New Roman" w:eastAsia="Times New Roman" w:hAnsi="Times New Roman" w:cs="Times New Roman"/>
          <w:b/>
          <w:bCs/>
          <w:sz w:val="26"/>
          <w:szCs w:val="26"/>
        </w:rPr>
        <w:t xml:space="preserve"> </w:t>
      </w:r>
      <w:r w:rsidR="00EE7C47">
        <w:rPr>
          <w:rFonts w:ascii="Times New Roman" w:eastAsia="Times New Roman" w:hAnsi="Times New Roman" w:cs="Times New Roman"/>
          <w:b/>
          <w:bCs/>
          <w:sz w:val="26"/>
          <w:szCs w:val="26"/>
        </w:rPr>
        <w:t>Рабочая программа государственной итоговой аттестации</w:t>
      </w:r>
      <w:r w:rsidR="00913869" w:rsidRPr="00F05994">
        <w:rPr>
          <w:rFonts w:ascii="Times New Roman" w:eastAsia="Times New Roman" w:hAnsi="Times New Roman" w:cs="Times New Roman"/>
          <w:b/>
          <w:bCs/>
          <w:sz w:val="26"/>
          <w:szCs w:val="26"/>
        </w:rPr>
        <w:t xml:space="preserve"> </w:t>
      </w:r>
      <w:r w:rsidR="00C7261C">
        <w:rPr>
          <w:rFonts w:ascii="Times New Roman" w:eastAsia="Times New Roman" w:hAnsi="Times New Roman" w:cs="Times New Roman"/>
          <w:bCs/>
          <w:sz w:val="26"/>
          <w:szCs w:val="26"/>
        </w:rPr>
        <w:t>(Приложение 10</w:t>
      </w:r>
      <w:r w:rsidR="00913869" w:rsidRPr="00F05994">
        <w:rPr>
          <w:rFonts w:ascii="Times New Roman" w:eastAsia="Times New Roman" w:hAnsi="Times New Roman" w:cs="Times New Roman"/>
          <w:bCs/>
          <w:sz w:val="26"/>
          <w:szCs w:val="26"/>
        </w:rPr>
        <w:t>)</w:t>
      </w:r>
    </w:p>
    <w:p w:rsidR="001C78B0" w:rsidRPr="00CC2A66" w:rsidRDefault="001C78B0" w:rsidP="00F05994">
      <w:pPr>
        <w:spacing w:after="0" w:line="240" w:lineRule="auto"/>
        <w:jc w:val="both"/>
        <w:rPr>
          <w:rFonts w:ascii="Times New Roman" w:hAnsi="Times New Roman" w:cs="Times New Roman"/>
          <w:sz w:val="28"/>
          <w:szCs w:val="28"/>
        </w:rPr>
      </w:pPr>
    </w:p>
    <w:p w:rsidR="00C23DBF" w:rsidRPr="00F05994" w:rsidRDefault="00C23DBF" w:rsidP="00F05994">
      <w:pPr>
        <w:spacing w:after="0" w:line="240" w:lineRule="auto"/>
        <w:jc w:val="both"/>
        <w:rPr>
          <w:rFonts w:ascii="Times New Roman" w:eastAsia="Times New Roman" w:hAnsi="Times New Roman" w:cs="Times New Roman"/>
          <w:b/>
          <w:bCs/>
          <w:sz w:val="26"/>
          <w:szCs w:val="26"/>
        </w:rPr>
      </w:pPr>
      <w:r w:rsidRPr="00F05994">
        <w:rPr>
          <w:rFonts w:ascii="Times New Roman" w:eastAsia="Times New Roman" w:hAnsi="Times New Roman" w:cs="Times New Roman"/>
          <w:b/>
          <w:bCs/>
          <w:sz w:val="26"/>
          <w:szCs w:val="26"/>
        </w:rPr>
        <w:t xml:space="preserve">Раздел 4. Система контроля и оценки результатов освоения </w:t>
      </w:r>
      <w:r w:rsidR="0095526C" w:rsidRPr="00F05994">
        <w:rPr>
          <w:rFonts w:ascii="Times New Roman" w:eastAsia="Times New Roman" w:hAnsi="Times New Roman" w:cs="Times New Roman"/>
          <w:b/>
          <w:bCs/>
          <w:sz w:val="26"/>
          <w:szCs w:val="26"/>
        </w:rPr>
        <w:t>программы подготовки квалифицированных рабочих, служащих</w:t>
      </w:r>
    </w:p>
    <w:p w:rsidR="00C23DBF" w:rsidRPr="00F05994" w:rsidRDefault="00C23DBF" w:rsidP="00F05994">
      <w:pPr>
        <w:spacing w:after="0" w:line="240" w:lineRule="auto"/>
        <w:rPr>
          <w:rFonts w:ascii="Times New Roman" w:hAnsi="Times New Roman" w:cs="Times New Roman"/>
          <w:sz w:val="26"/>
          <w:szCs w:val="26"/>
        </w:rPr>
      </w:pPr>
    </w:p>
    <w:p w:rsidR="00C23DBF" w:rsidRPr="00F05994" w:rsidRDefault="00C23DBF" w:rsidP="00F05994">
      <w:pPr>
        <w:spacing w:after="0" w:line="240" w:lineRule="auto"/>
        <w:jc w:val="both"/>
        <w:rPr>
          <w:rFonts w:ascii="Times New Roman" w:eastAsia="Times New Roman" w:hAnsi="Times New Roman" w:cs="Times New Roman"/>
          <w:b/>
          <w:bCs/>
          <w:sz w:val="26"/>
          <w:szCs w:val="26"/>
        </w:rPr>
      </w:pPr>
      <w:r w:rsidRPr="00F05994">
        <w:rPr>
          <w:rFonts w:ascii="Times New Roman" w:eastAsia="Times New Roman" w:hAnsi="Times New Roman" w:cs="Times New Roman"/>
          <w:b/>
          <w:bCs/>
          <w:sz w:val="26"/>
          <w:szCs w:val="26"/>
        </w:rPr>
        <w:lastRenderedPageBreak/>
        <w:t xml:space="preserve">4.1. Требования к оцениванию качества освоения </w:t>
      </w:r>
      <w:r w:rsidR="0095526C" w:rsidRPr="00F05994">
        <w:rPr>
          <w:rFonts w:ascii="Times New Roman" w:eastAsia="Times New Roman" w:hAnsi="Times New Roman" w:cs="Times New Roman"/>
          <w:b/>
          <w:bCs/>
          <w:sz w:val="26"/>
          <w:szCs w:val="26"/>
        </w:rPr>
        <w:t>программы подготовки квалифицированных рабочих, служащих</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 xml:space="preserve">Оценка качества подготовки обучающихся и выпускников </w:t>
      </w:r>
      <w:r w:rsidR="00913869" w:rsidRPr="00F05994">
        <w:rPr>
          <w:rFonts w:ascii="Times New Roman" w:eastAsia="Times New Roman" w:hAnsi="Times New Roman" w:cs="Times New Roman"/>
          <w:sz w:val="26"/>
          <w:szCs w:val="26"/>
        </w:rPr>
        <w:t xml:space="preserve">по профессии </w:t>
      </w:r>
      <w:r w:rsidR="00913869" w:rsidRPr="00F05994">
        <w:rPr>
          <w:rFonts w:ascii="Times New Roman" w:eastAsia="Times New Roman" w:hAnsi="Times New Roman" w:cs="Times New Roman"/>
          <w:b/>
          <w:sz w:val="26"/>
          <w:szCs w:val="26"/>
        </w:rPr>
        <w:t xml:space="preserve">09.01.03 </w:t>
      </w:r>
      <w:r w:rsidR="004F3DD5" w:rsidRPr="00CC7DF5">
        <w:rPr>
          <w:rFonts w:ascii="Times New Roman" w:hAnsi="Times New Roman" w:cs="Times New Roman"/>
          <w:b/>
          <w:bCs/>
          <w:iCs/>
          <w:sz w:val="26"/>
          <w:szCs w:val="26"/>
        </w:rPr>
        <w:t>Оператор информационных систем и ресурсов</w:t>
      </w:r>
      <w:r w:rsidR="004F3DD5"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осуществляется в двух основных направлениях:</w:t>
      </w:r>
    </w:p>
    <w:p w:rsidR="00C23DBF" w:rsidRPr="00F05994" w:rsidRDefault="00C23DBF" w:rsidP="004C2144">
      <w:pPr>
        <w:pStyle w:val="a7"/>
        <w:numPr>
          <w:ilvl w:val="0"/>
          <w:numId w:val="19"/>
        </w:numPr>
        <w:tabs>
          <w:tab w:val="left" w:pos="1700"/>
        </w:tabs>
        <w:rPr>
          <w:rFonts w:eastAsia="Symbol"/>
          <w:sz w:val="26"/>
          <w:szCs w:val="26"/>
        </w:rPr>
      </w:pPr>
      <w:r w:rsidRPr="00F05994">
        <w:rPr>
          <w:sz w:val="26"/>
          <w:szCs w:val="26"/>
        </w:rPr>
        <w:t>оценка уровня освоения дисциплин;</w:t>
      </w:r>
    </w:p>
    <w:p w:rsidR="00C23DBF" w:rsidRPr="00F05994" w:rsidRDefault="00C23DBF" w:rsidP="004C2144">
      <w:pPr>
        <w:pStyle w:val="a7"/>
        <w:numPr>
          <w:ilvl w:val="0"/>
          <w:numId w:val="19"/>
        </w:numPr>
        <w:tabs>
          <w:tab w:val="left" w:pos="1700"/>
        </w:tabs>
        <w:rPr>
          <w:rFonts w:eastAsia="Symbol"/>
          <w:sz w:val="26"/>
          <w:szCs w:val="26"/>
        </w:rPr>
      </w:pPr>
      <w:r w:rsidRPr="00F05994">
        <w:rPr>
          <w:sz w:val="26"/>
          <w:szCs w:val="26"/>
        </w:rPr>
        <w:t>оценка компетенций обучающихся.</w:t>
      </w:r>
    </w:p>
    <w:p w:rsidR="00286880" w:rsidRPr="00F05994" w:rsidRDefault="00286880" w:rsidP="00F05994">
      <w:pPr>
        <w:spacing w:after="0" w:line="240" w:lineRule="auto"/>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ab/>
        <w:t>Для юношей предусматривается оценка результатов освоения основ военной службы.</w:t>
      </w:r>
    </w:p>
    <w:p w:rsidR="00C23DBF" w:rsidRPr="00F05994" w:rsidRDefault="00286880" w:rsidP="00F05994">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В </w:t>
      </w:r>
      <w:r w:rsidR="00C23DBF" w:rsidRPr="00F05994">
        <w:rPr>
          <w:rFonts w:ascii="Times New Roman" w:eastAsia="Times New Roman" w:hAnsi="Times New Roman" w:cs="Times New Roman"/>
          <w:sz w:val="26"/>
          <w:szCs w:val="26"/>
        </w:rPr>
        <w:t xml:space="preserve">соответствии с ФГОС СПО </w:t>
      </w:r>
      <w:r w:rsidR="009B5E34" w:rsidRPr="00F05994">
        <w:rPr>
          <w:rFonts w:ascii="Times New Roman" w:eastAsia="Times New Roman" w:hAnsi="Times New Roman" w:cs="Times New Roman"/>
          <w:sz w:val="26"/>
          <w:szCs w:val="26"/>
        </w:rPr>
        <w:t xml:space="preserve">по профессии </w:t>
      </w:r>
      <w:r w:rsidR="009B5E34" w:rsidRPr="00F05994">
        <w:rPr>
          <w:rFonts w:ascii="Times New Roman" w:eastAsia="Times New Roman" w:hAnsi="Times New Roman" w:cs="Times New Roman"/>
          <w:b/>
          <w:sz w:val="26"/>
          <w:szCs w:val="26"/>
        </w:rPr>
        <w:t xml:space="preserve">09.01.03 </w:t>
      </w:r>
      <w:r w:rsidR="004F3DD5" w:rsidRPr="00CC7DF5">
        <w:rPr>
          <w:rFonts w:ascii="Times New Roman" w:hAnsi="Times New Roman" w:cs="Times New Roman"/>
          <w:b/>
          <w:bCs/>
          <w:iCs/>
          <w:sz w:val="26"/>
          <w:szCs w:val="26"/>
        </w:rPr>
        <w:t>Оператор информационных систем и ресурсов</w:t>
      </w:r>
      <w:r w:rsidR="009B5E34" w:rsidRPr="00F05994">
        <w:rPr>
          <w:rFonts w:ascii="Times New Roman" w:eastAsia="Times New Roman" w:hAnsi="Times New Roman" w:cs="Times New Roman"/>
          <w:b/>
          <w:sz w:val="26"/>
          <w:szCs w:val="26"/>
        </w:rPr>
        <w:t xml:space="preserve"> </w:t>
      </w:r>
      <w:r w:rsidR="00C23DBF" w:rsidRPr="00F05994">
        <w:rPr>
          <w:rFonts w:ascii="Times New Roman" w:eastAsia="Times New Roman" w:hAnsi="Times New Roman" w:cs="Times New Roman"/>
          <w:sz w:val="26"/>
          <w:szCs w:val="26"/>
        </w:rPr>
        <w:t>оценка</w:t>
      </w:r>
      <w:r w:rsidR="00C23DBF" w:rsidRPr="00F05994">
        <w:rPr>
          <w:rFonts w:ascii="Times New Roman" w:eastAsia="Times New Roman" w:hAnsi="Times New Roman" w:cs="Times New Roman"/>
          <w:b/>
          <w:bCs/>
          <w:sz w:val="26"/>
          <w:szCs w:val="26"/>
        </w:rPr>
        <w:t xml:space="preserve"> </w:t>
      </w:r>
      <w:r w:rsidR="00C23DBF" w:rsidRPr="00F05994">
        <w:rPr>
          <w:rFonts w:ascii="Times New Roman" w:eastAsia="Times New Roman" w:hAnsi="Times New Roman" w:cs="Times New Roman"/>
          <w:sz w:val="26"/>
          <w:szCs w:val="26"/>
        </w:rPr>
        <w:t xml:space="preserve">качества освоения </w:t>
      </w:r>
      <w:r w:rsidR="009B5E34" w:rsidRPr="00F05994">
        <w:rPr>
          <w:rFonts w:ascii="Times New Roman" w:eastAsia="Times New Roman" w:hAnsi="Times New Roman" w:cs="Times New Roman"/>
          <w:sz w:val="26"/>
          <w:szCs w:val="26"/>
        </w:rPr>
        <w:t xml:space="preserve">программы подготовки квалифицированных рабочих, служащих </w:t>
      </w:r>
      <w:r w:rsidR="00C23DBF" w:rsidRPr="00F05994">
        <w:rPr>
          <w:rFonts w:ascii="Times New Roman" w:eastAsia="Times New Roman" w:hAnsi="Times New Roman" w:cs="Times New Roman"/>
          <w:sz w:val="26"/>
          <w:szCs w:val="26"/>
        </w:rPr>
        <w:t>включает текущий контроль знаний, промежуточную и государственную и</w:t>
      </w:r>
      <w:r w:rsidR="002607D6" w:rsidRPr="00F05994">
        <w:rPr>
          <w:rFonts w:ascii="Times New Roman" w:eastAsia="Times New Roman" w:hAnsi="Times New Roman" w:cs="Times New Roman"/>
          <w:sz w:val="26"/>
          <w:szCs w:val="26"/>
        </w:rPr>
        <w:t>тоговую аттестацию обучающихся.</w:t>
      </w:r>
    </w:p>
    <w:p w:rsidR="00C23DBF" w:rsidRPr="00F05994" w:rsidRDefault="00C23DBF" w:rsidP="00F05994">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Нормативно-методическое обеспечение текущего контроля успеваемости и промежуточной аттестации обучающихся </w:t>
      </w:r>
      <w:r w:rsidR="009B5E34" w:rsidRPr="00F05994">
        <w:rPr>
          <w:rFonts w:ascii="Times New Roman" w:eastAsia="Times New Roman" w:hAnsi="Times New Roman" w:cs="Times New Roman"/>
          <w:sz w:val="26"/>
          <w:szCs w:val="26"/>
        </w:rPr>
        <w:t>по ППКРС</w:t>
      </w:r>
      <w:r w:rsidRPr="00F05994">
        <w:rPr>
          <w:rFonts w:ascii="Times New Roman" w:eastAsia="Times New Roman" w:hAnsi="Times New Roman" w:cs="Times New Roman"/>
          <w:sz w:val="26"/>
          <w:szCs w:val="26"/>
        </w:rPr>
        <w:t xml:space="preserve"> осуществляется в соответствии со следующими локальными актами </w:t>
      </w:r>
      <w:r w:rsidR="00663E65" w:rsidRPr="00F05994">
        <w:rPr>
          <w:rFonts w:ascii="Times New Roman" w:eastAsia="Times New Roman" w:hAnsi="Times New Roman" w:cs="Times New Roman"/>
          <w:sz w:val="26"/>
          <w:szCs w:val="26"/>
        </w:rPr>
        <w:t>техникума</w:t>
      </w:r>
      <w:r w:rsidRPr="00F05994">
        <w:rPr>
          <w:rFonts w:ascii="Times New Roman" w:eastAsia="Times New Roman" w:hAnsi="Times New Roman" w:cs="Times New Roman"/>
          <w:sz w:val="26"/>
          <w:szCs w:val="26"/>
        </w:rPr>
        <w:t xml:space="preserve">: </w:t>
      </w:r>
      <w:r w:rsidR="00663E65" w:rsidRPr="00F05994">
        <w:rPr>
          <w:rFonts w:ascii="Times New Roman" w:hAnsi="Times New Roman" w:cs="Times New Roman"/>
          <w:sz w:val="26"/>
          <w:szCs w:val="26"/>
        </w:rPr>
        <w:t>Положение  о  формах, периодичности и порядке  текущего контроля успеваемости и промежуточной аттестации обучающихся</w:t>
      </w:r>
      <w:r w:rsidR="00663E65" w:rsidRPr="00F05994">
        <w:rPr>
          <w:rFonts w:ascii="Times New Roman" w:eastAsia="Times New Roman" w:hAnsi="Times New Roman" w:cs="Times New Roman"/>
          <w:sz w:val="26"/>
          <w:szCs w:val="26"/>
        </w:rPr>
        <w:t xml:space="preserve">, </w:t>
      </w:r>
      <w:r w:rsidR="00663E65" w:rsidRPr="00F05994">
        <w:rPr>
          <w:rFonts w:ascii="Times New Roman" w:hAnsi="Times New Roman" w:cs="Times New Roman"/>
          <w:sz w:val="26"/>
          <w:szCs w:val="26"/>
        </w:rPr>
        <w:t>Положение  о формирования фонда оценочных средств для проведения текущего контроля успеваемости,  промежуточной аттестации и государственной итоговой аттестации обучающихся.</w:t>
      </w:r>
    </w:p>
    <w:p w:rsidR="002B1483" w:rsidRPr="00F05994" w:rsidRDefault="002B1483" w:rsidP="00F05994">
      <w:pPr>
        <w:spacing w:after="0" w:line="240" w:lineRule="auto"/>
        <w:ind w:firstLine="709"/>
        <w:jc w:val="both"/>
        <w:rPr>
          <w:rFonts w:ascii="Times New Roman" w:hAnsi="Times New Roman" w:cs="Times New Roman"/>
          <w:color w:val="000000" w:themeColor="text1"/>
          <w:sz w:val="26"/>
          <w:szCs w:val="26"/>
        </w:rPr>
      </w:pPr>
      <w:r w:rsidRPr="00F05994">
        <w:rPr>
          <w:rFonts w:ascii="Times New Roman" w:hAnsi="Times New Roman" w:cs="Times New Roman"/>
          <w:sz w:val="26"/>
          <w:szCs w:val="26"/>
        </w:rPr>
        <w:t>Для текущего контроля успеваемости обучающихся на соответствие их персональных достижений поэта</w:t>
      </w:r>
      <w:r w:rsidR="009B5E34" w:rsidRPr="00F05994">
        <w:rPr>
          <w:rFonts w:ascii="Times New Roman" w:hAnsi="Times New Roman" w:cs="Times New Roman"/>
          <w:sz w:val="26"/>
          <w:szCs w:val="26"/>
        </w:rPr>
        <w:t xml:space="preserve">пным требованиям </w:t>
      </w:r>
      <w:r w:rsidR="00FF37C9" w:rsidRPr="00F05994">
        <w:rPr>
          <w:rFonts w:ascii="Times New Roman" w:hAnsi="Times New Roman" w:cs="Times New Roman"/>
          <w:sz w:val="26"/>
          <w:szCs w:val="26"/>
        </w:rPr>
        <w:t>соответствующие</w:t>
      </w:r>
      <w:r w:rsidRPr="00F05994">
        <w:rPr>
          <w:rFonts w:ascii="Times New Roman" w:hAnsi="Times New Roman" w:cs="Times New Roman"/>
          <w:sz w:val="26"/>
          <w:szCs w:val="26"/>
        </w:rPr>
        <w:t xml:space="preserve"> </w:t>
      </w:r>
      <w:r w:rsidR="009B5E34" w:rsidRPr="00F05994">
        <w:rPr>
          <w:rFonts w:ascii="Times New Roman" w:hAnsi="Times New Roman" w:cs="Times New Roman"/>
          <w:sz w:val="26"/>
          <w:szCs w:val="26"/>
        </w:rPr>
        <w:t xml:space="preserve">программы подготовки квалифицированных рабочих, служащих </w:t>
      </w:r>
      <w:r w:rsidRPr="00F05994">
        <w:rPr>
          <w:rFonts w:ascii="Times New Roman" w:hAnsi="Times New Roman" w:cs="Times New Roman"/>
          <w:sz w:val="26"/>
          <w:szCs w:val="26"/>
        </w:rPr>
        <w:t xml:space="preserve">создаются фонды оценочных средств, позволяющие оценить знания, умения и освоенные </w:t>
      </w:r>
      <w:r w:rsidRPr="00F05994">
        <w:rPr>
          <w:rFonts w:ascii="Times New Roman" w:hAnsi="Times New Roman" w:cs="Times New Roman"/>
          <w:color w:val="000000" w:themeColor="text1"/>
          <w:sz w:val="26"/>
          <w:szCs w:val="26"/>
        </w:rPr>
        <w:t xml:space="preserve">компетенции. </w:t>
      </w:r>
    </w:p>
    <w:p w:rsidR="002B1483" w:rsidRPr="00F05994" w:rsidRDefault="002B1483" w:rsidP="00F05994">
      <w:pPr>
        <w:spacing w:after="0" w:line="240" w:lineRule="auto"/>
        <w:ind w:firstLine="709"/>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 xml:space="preserve">Фонды оценочных средств, для проведения текущего контроля успеваемости разрабатываются преподавателями техникума и утверждаются в порядке, установленном Положением о формировании фонда оценочных средств </w:t>
      </w:r>
    </w:p>
    <w:p w:rsidR="002B1483" w:rsidRPr="00F05994" w:rsidRDefault="002B1483" w:rsidP="00F05994">
      <w:pPr>
        <w:spacing w:after="0" w:line="240" w:lineRule="auto"/>
        <w:ind w:firstLine="709"/>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 xml:space="preserve">Программы текущей аттестации обучающихся по дисциплинам и междисциплинарным курсам профессионального цикла являются составной частью фонда оценочных средств по учебным дисциплинам (профессиональным модулям), и максимально приближены к условиям будущей профессиональной деятельности обучающихся. </w:t>
      </w:r>
    </w:p>
    <w:p w:rsidR="00C23DBF" w:rsidRPr="00F05994" w:rsidRDefault="00C23DBF" w:rsidP="00F05994">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Оценочные средства по дисциплинам (модулям), практикам содержатся</w:t>
      </w:r>
    </w:p>
    <w:p w:rsidR="00C23DBF" w:rsidRPr="00F05994" w:rsidRDefault="00663E65" w:rsidP="00F05994">
      <w:pPr>
        <w:tabs>
          <w:tab w:val="left" w:pos="460"/>
        </w:tabs>
        <w:spacing w:after="0" w:line="240" w:lineRule="auto"/>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в </w:t>
      </w:r>
      <w:r w:rsidR="00C23DBF" w:rsidRPr="00F05994">
        <w:rPr>
          <w:rFonts w:ascii="Times New Roman" w:eastAsia="Times New Roman" w:hAnsi="Times New Roman" w:cs="Times New Roman"/>
          <w:sz w:val="26"/>
          <w:szCs w:val="26"/>
        </w:rPr>
        <w:t>соответствующих  учебно</w:t>
      </w:r>
      <w:r w:rsidR="002B1483" w:rsidRPr="00F05994">
        <w:rPr>
          <w:rFonts w:ascii="Times New Roman" w:eastAsia="Times New Roman" w:hAnsi="Times New Roman" w:cs="Times New Roman"/>
          <w:sz w:val="26"/>
          <w:szCs w:val="26"/>
        </w:rPr>
        <w:t xml:space="preserve"> </w:t>
      </w:r>
      <w:r w:rsidR="00C23DBF" w:rsidRPr="00F05994">
        <w:rPr>
          <w:rFonts w:ascii="Times New Roman" w:eastAsia="Times New Roman" w:hAnsi="Times New Roman" w:cs="Times New Roman"/>
          <w:sz w:val="26"/>
          <w:szCs w:val="26"/>
        </w:rPr>
        <w:t>- методических комплексах.</w:t>
      </w:r>
    </w:p>
    <w:p w:rsidR="00C23DBF" w:rsidRPr="00F05994" w:rsidRDefault="00C23DBF" w:rsidP="00F05994">
      <w:pPr>
        <w:spacing w:after="0" w:line="240" w:lineRule="auto"/>
        <w:rPr>
          <w:rFonts w:ascii="Times New Roman" w:eastAsiaTheme="minorEastAsia" w:hAnsi="Times New Roman" w:cs="Times New Roman"/>
          <w:sz w:val="26"/>
          <w:szCs w:val="26"/>
        </w:rPr>
      </w:pPr>
    </w:p>
    <w:p w:rsidR="002B1483" w:rsidRPr="00F05994" w:rsidRDefault="00C23DBF"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4.2. Фонды оценочных средств для проведения текущего контроля знаний, умений, освоенных компетенций и промежуточной аттестации по дисциплине и профессиональному модулю</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Разработку компетентностно-ориентированных материалов и формирование фонда оценочных средств, используемых для проведения текущего контроля качества подготовки студентов и промежуточной аттестации обеспечивает преподаватель.</w:t>
      </w:r>
    </w:p>
    <w:p w:rsidR="00D00706" w:rsidRPr="00F05994" w:rsidRDefault="00C23DBF" w:rsidP="00F05994">
      <w:pPr>
        <w:adjustRightInd w:val="0"/>
        <w:spacing w:after="0" w:line="240" w:lineRule="auto"/>
        <w:ind w:firstLine="709"/>
        <w:jc w:val="both"/>
        <w:rPr>
          <w:rFonts w:ascii="Times New Roman" w:hAnsi="Times New Roman" w:cs="Times New Roman"/>
          <w:sz w:val="26"/>
          <w:szCs w:val="26"/>
        </w:rPr>
      </w:pPr>
      <w:r w:rsidRPr="00F05994">
        <w:rPr>
          <w:rFonts w:ascii="Times New Roman" w:eastAsia="Times New Roman" w:hAnsi="Times New Roman" w:cs="Times New Roman"/>
          <w:sz w:val="26"/>
          <w:szCs w:val="26"/>
        </w:rPr>
        <w:t>Для аттестации обучающихся на соответствие их персональных достиж</w:t>
      </w:r>
      <w:r w:rsidR="009B5E34" w:rsidRPr="00F05994">
        <w:rPr>
          <w:rFonts w:ascii="Times New Roman" w:eastAsia="Times New Roman" w:hAnsi="Times New Roman" w:cs="Times New Roman"/>
          <w:sz w:val="26"/>
          <w:szCs w:val="26"/>
        </w:rPr>
        <w:t>ений поэтапным требованиям ППКРС</w:t>
      </w:r>
      <w:r w:rsidRPr="00F05994">
        <w:rPr>
          <w:rFonts w:ascii="Times New Roman" w:eastAsia="Times New Roman" w:hAnsi="Times New Roman" w:cs="Times New Roman"/>
          <w:sz w:val="26"/>
          <w:szCs w:val="26"/>
        </w:rPr>
        <w:t xml:space="preserve"> </w:t>
      </w:r>
      <w:r w:rsidR="009B5E34" w:rsidRPr="00F05994">
        <w:rPr>
          <w:rFonts w:ascii="Times New Roman" w:eastAsia="Times New Roman" w:hAnsi="Times New Roman" w:cs="Times New Roman"/>
          <w:sz w:val="26"/>
          <w:szCs w:val="26"/>
        </w:rPr>
        <w:t xml:space="preserve">по профессии 09.01.03 </w:t>
      </w:r>
      <w:r w:rsidR="004F3DD5" w:rsidRPr="00CC7DF5">
        <w:rPr>
          <w:rFonts w:ascii="Times New Roman" w:hAnsi="Times New Roman" w:cs="Times New Roman"/>
          <w:b/>
          <w:bCs/>
          <w:iCs/>
          <w:sz w:val="26"/>
          <w:szCs w:val="26"/>
        </w:rPr>
        <w:t>Оператор информационных систем и ресурсов</w:t>
      </w:r>
      <w:r w:rsidR="009B5E34"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преподавателями под непосредственным руководством </w:t>
      </w:r>
      <w:r w:rsidR="00663E65" w:rsidRPr="00F05994">
        <w:rPr>
          <w:rFonts w:ascii="Times New Roman" w:eastAsia="Times New Roman" w:hAnsi="Times New Roman" w:cs="Times New Roman"/>
          <w:sz w:val="26"/>
          <w:szCs w:val="26"/>
        </w:rPr>
        <w:t>цикловой комиссии</w:t>
      </w:r>
      <w:r w:rsidRPr="00F05994">
        <w:rPr>
          <w:rFonts w:ascii="Times New Roman" w:eastAsia="Times New Roman" w:hAnsi="Times New Roman" w:cs="Times New Roman"/>
          <w:sz w:val="26"/>
          <w:szCs w:val="26"/>
        </w:rPr>
        <w:t xml:space="preserve"> создаются фонды оценочных средств, позволяющие оценить знания, умения, практический опыт и сформированные компетенции. Фонды оценочных средств для текущей и промежуточной аттестации </w:t>
      </w:r>
      <w:r w:rsidR="00D00706" w:rsidRPr="00F05994">
        <w:rPr>
          <w:rFonts w:ascii="Times New Roman" w:eastAsia="Times New Roman" w:hAnsi="Times New Roman" w:cs="Times New Roman"/>
          <w:sz w:val="26"/>
          <w:szCs w:val="26"/>
        </w:rPr>
        <w:lastRenderedPageBreak/>
        <w:t xml:space="preserve">по учебным дисциплинам </w:t>
      </w:r>
      <w:r w:rsidRPr="00F05994">
        <w:rPr>
          <w:rFonts w:ascii="Times New Roman" w:eastAsia="Times New Roman" w:hAnsi="Times New Roman" w:cs="Times New Roman"/>
          <w:sz w:val="26"/>
          <w:szCs w:val="26"/>
        </w:rPr>
        <w:t xml:space="preserve">разрабатываются и утверждаются </w:t>
      </w:r>
      <w:r w:rsidR="00714E40" w:rsidRPr="00F05994">
        <w:rPr>
          <w:rFonts w:ascii="Times New Roman" w:eastAsia="Times New Roman" w:hAnsi="Times New Roman" w:cs="Times New Roman"/>
          <w:sz w:val="26"/>
          <w:szCs w:val="26"/>
        </w:rPr>
        <w:t>т</w:t>
      </w:r>
      <w:r w:rsidR="00663E65" w:rsidRPr="00F05994">
        <w:rPr>
          <w:rFonts w:ascii="Times New Roman" w:eastAsia="Times New Roman" w:hAnsi="Times New Roman" w:cs="Times New Roman"/>
          <w:sz w:val="26"/>
          <w:szCs w:val="26"/>
        </w:rPr>
        <w:t>ехникумом</w:t>
      </w:r>
      <w:r w:rsidR="00D00706" w:rsidRPr="00F05994">
        <w:rPr>
          <w:rFonts w:ascii="Times New Roman" w:eastAsia="Times New Roman" w:hAnsi="Times New Roman" w:cs="Times New Roman"/>
          <w:sz w:val="26"/>
          <w:szCs w:val="26"/>
        </w:rPr>
        <w:t xml:space="preserve"> самостоятельно, </w:t>
      </w:r>
      <w:r w:rsidR="00D00706" w:rsidRPr="00F05994">
        <w:rPr>
          <w:rFonts w:ascii="Times New Roman" w:hAnsi="Times New Roman" w:cs="Times New Roman"/>
          <w:sz w:val="26"/>
          <w:szCs w:val="26"/>
        </w:rPr>
        <w:t>фонды оценочных средств для промежуточной аттестации по профессиональным модулям и для государственной итоговой аттестации разрабатываются и утверждаются техникумом после предварительного положительного заключения работодателя.</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Оценочные средства составляются на основе программы дисциплины, профессионального модуля и отражают объем проверяемых знаний и умений, содержательные критерии оценки общих и</w:t>
      </w:r>
      <w:r w:rsidR="00663E65"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профессиональных компетенций. Оценочные средства включают теоретические и практические вопросы, позволяющие оценить степень освоения программного материала, проблемные и творческие задания, направленные на оценку и определение уровня сформированности общих и профессиональных компетенций.</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Для текущей аттестации по учебным дисциплинам и профессиональным модулям созданы фонды оценочных средств, включающие:</w:t>
      </w:r>
    </w:p>
    <w:p w:rsidR="00C23DBF" w:rsidRPr="00F05994" w:rsidRDefault="00C23DBF" w:rsidP="004C2144">
      <w:pPr>
        <w:pStyle w:val="a7"/>
        <w:numPr>
          <w:ilvl w:val="0"/>
          <w:numId w:val="14"/>
        </w:numPr>
        <w:rPr>
          <w:sz w:val="26"/>
          <w:szCs w:val="26"/>
        </w:rPr>
      </w:pPr>
      <w:r w:rsidRPr="00F05994">
        <w:rPr>
          <w:sz w:val="26"/>
          <w:szCs w:val="26"/>
        </w:rPr>
        <w:t>базу тестовых и контрольных заданий;</w:t>
      </w:r>
    </w:p>
    <w:p w:rsidR="00C23DBF" w:rsidRPr="00F05994" w:rsidRDefault="00C23DBF" w:rsidP="004C2144">
      <w:pPr>
        <w:pStyle w:val="a7"/>
        <w:numPr>
          <w:ilvl w:val="0"/>
          <w:numId w:val="14"/>
        </w:numPr>
        <w:rPr>
          <w:sz w:val="26"/>
          <w:szCs w:val="26"/>
        </w:rPr>
      </w:pPr>
      <w:r w:rsidRPr="00F05994">
        <w:rPr>
          <w:sz w:val="26"/>
          <w:szCs w:val="26"/>
        </w:rPr>
        <w:t>наборы кейсов;</w:t>
      </w:r>
    </w:p>
    <w:p w:rsidR="00C23DBF" w:rsidRPr="00F05994" w:rsidRDefault="00C23DBF" w:rsidP="004C2144">
      <w:pPr>
        <w:pStyle w:val="a7"/>
        <w:numPr>
          <w:ilvl w:val="0"/>
          <w:numId w:val="14"/>
        </w:numPr>
        <w:rPr>
          <w:sz w:val="26"/>
          <w:szCs w:val="26"/>
        </w:rPr>
      </w:pPr>
      <w:r w:rsidRPr="00F05994">
        <w:rPr>
          <w:sz w:val="26"/>
          <w:szCs w:val="26"/>
        </w:rPr>
        <w:t>нестандартные задания, задачи;</w:t>
      </w:r>
    </w:p>
    <w:p w:rsidR="00C23DBF" w:rsidRPr="00F05994" w:rsidRDefault="00C23DBF" w:rsidP="004C2144">
      <w:pPr>
        <w:pStyle w:val="a7"/>
        <w:numPr>
          <w:ilvl w:val="0"/>
          <w:numId w:val="14"/>
        </w:numPr>
        <w:rPr>
          <w:sz w:val="26"/>
          <w:szCs w:val="26"/>
        </w:rPr>
      </w:pPr>
      <w:r w:rsidRPr="00F05994">
        <w:rPr>
          <w:sz w:val="26"/>
          <w:szCs w:val="26"/>
        </w:rPr>
        <w:t>наборы проблемных ситуаций;</w:t>
      </w:r>
    </w:p>
    <w:p w:rsidR="00C23DBF" w:rsidRPr="00F05994" w:rsidRDefault="00C23DBF" w:rsidP="004C2144">
      <w:pPr>
        <w:pStyle w:val="a7"/>
        <w:numPr>
          <w:ilvl w:val="0"/>
          <w:numId w:val="14"/>
        </w:numPr>
        <w:rPr>
          <w:sz w:val="26"/>
          <w:szCs w:val="26"/>
        </w:rPr>
      </w:pPr>
      <w:r w:rsidRPr="00F05994">
        <w:rPr>
          <w:sz w:val="26"/>
          <w:szCs w:val="26"/>
        </w:rPr>
        <w:t>опорно-логические схемы;</w:t>
      </w:r>
    </w:p>
    <w:p w:rsidR="00C23DBF" w:rsidRPr="00F05994" w:rsidRDefault="00C23DBF" w:rsidP="004C2144">
      <w:pPr>
        <w:pStyle w:val="a7"/>
        <w:numPr>
          <w:ilvl w:val="0"/>
          <w:numId w:val="14"/>
        </w:numPr>
        <w:rPr>
          <w:sz w:val="26"/>
          <w:szCs w:val="26"/>
        </w:rPr>
      </w:pPr>
      <w:r w:rsidRPr="00F05994">
        <w:rPr>
          <w:sz w:val="26"/>
          <w:szCs w:val="26"/>
        </w:rPr>
        <w:t>расчетно-графические задания.</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На основе разработанного перечня теоретических и практических вопросов, проблемных и творческих заданий преподавателями разрабатываются фонды оценочных средств, пакеты для экзаменующегося и экзаменатора с условиями проведения экзамена.</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Материалы, определяющие порядок и содержание проведения промежуточных аттестаций включают:</w:t>
      </w:r>
    </w:p>
    <w:p w:rsidR="00C23DBF" w:rsidRPr="00F05994" w:rsidRDefault="00C23DBF" w:rsidP="004C2144">
      <w:pPr>
        <w:pStyle w:val="a7"/>
        <w:numPr>
          <w:ilvl w:val="0"/>
          <w:numId w:val="15"/>
        </w:numPr>
        <w:tabs>
          <w:tab w:val="left" w:pos="1720"/>
        </w:tabs>
        <w:jc w:val="both"/>
        <w:rPr>
          <w:sz w:val="26"/>
          <w:szCs w:val="26"/>
        </w:rPr>
      </w:pPr>
      <w:r w:rsidRPr="00F05994">
        <w:rPr>
          <w:sz w:val="26"/>
          <w:szCs w:val="26"/>
        </w:rPr>
        <w:t>контрольно-измерительные   мат</w:t>
      </w:r>
      <w:r w:rsidR="00714E40" w:rsidRPr="00F05994">
        <w:rPr>
          <w:sz w:val="26"/>
          <w:szCs w:val="26"/>
        </w:rPr>
        <w:t>ериалы</w:t>
      </w:r>
      <w:r w:rsidRPr="00F05994">
        <w:rPr>
          <w:sz w:val="26"/>
          <w:szCs w:val="26"/>
        </w:rPr>
        <w:t>,   содержащие</w:t>
      </w:r>
      <w:r w:rsidR="00714E40" w:rsidRPr="00F05994">
        <w:rPr>
          <w:sz w:val="26"/>
          <w:szCs w:val="26"/>
        </w:rPr>
        <w:t xml:space="preserve"> </w:t>
      </w:r>
      <w:r w:rsidRPr="00F05994">
        <w:rPr>
          <w:sz w:val="26"/>
          <w:szCs w:val="26"/>
        </w:rPr>
        <w:t>перечень</w:t>
      </w:r>
      <w:r w:rsidR="00663E65" w:rsidRPr="00F05994">
        <w:rPr>
          <w:sz w:val="26"/>
          <w:szCs w:val="26"/>
        </w:rPr>
        <w:t xml:space="preserve"> </w:t>
      </w:r>
      <w:r w:rsidR="00714E40" w:rsidRPr="00F05994">
        <w:rPr>
          <w:sz w:val="26"/>
          <w:szCs w:val="26"/>
        </w:rPr>
        <w:t xml:space="preserve"> </w:t>
      </w:r>
      <w:r w:rsidRPr="00F05994">
        <w:rPr>
          <w:sz w:val="26"/>
          <w:szCs w:val="26"/>
        </w:rPr>
        <w:t>практико-ориентированных</w:t>
      </w:r>
      <w:r w:rsidRPr="00F05994">
        <w:rPr>
          <w:sz w:val="26"/>
          <w:szCs w:val="26"/>
        </w:rPr>
        <w:tab/>
        <w:t>теоретических</w:t>
      </w:r>
      <w:r w:rsidRPr="00F05994">
        <w:rPr>
          <w:sz w:val="26"/>
          <w:szCs w:val="26"/>
        </w:rPr>
        <w:tab/>
        <w:t>вопросов</w:t>
      </w:r>
      <w:r w:rsidRPr="00F05994">
        <w:rPr>
          <w:sz w:val="26"/>
          <w:szCs w:val="26"/>
        </w:rPr>
        <w:tab/>
        <w:t>и</w:t>
      </w:r>
      <w:r w:rsidR="00714E40" w:rsidRPr="00F05994">
        <w:rPr>
          <w:sz w:val="26"/>
          <w:szCs w:val="26"/>
        </w:rPr>
        <w:t xml:space="preserve"> </w:t>
      </w:r>
      <w:r w:rsidRPr="00F05994">
        <w:rPr>
          <w:sz w:val="26"/>
          <w:szCs w:val="26"/>
        </w:rPr>
        <w:t>практических заданий  по учебным дисциплинам;</w:t>
      </w:r>
    </w:p>
    <w:p w:rsidR="00C23DBF" w:rsidRPr="00F05994" w:rsidRDefault="00C23DBF" w:rsidP="004C2144">
      <w:pPr>
        <w:pStyle w:val="a7"/>
        <w:numPr>
          <w:ilvl w:val="0"/>
          <w:numId w:val="15"/>
        </w:numPr>
        <w:tabs>
          <w:tab w:val="left" w:pos="1700"/>
        </w:tabs>
        <w:jc w:val="both"/>
        <w:rPr>
          <w:rFonts w:eastAsia="Symbol"/>
          <w:sz w:val="26"/>
          <w:szCs w:val="26"/>
        </w:rPr>
      </w:pPr>
      <w:r w:rsidRPr="00F05994">
        <w:rPr>
          <w:sz w:val="26"/>
          <w:szCs w:val="26"/>
        </w:rPr>
        <w:t>контрольно-и</w:t>
      </w:r>
      <w:r w:rsidR="00714E40" w:rsidRPr="00F05994">
        <w:rPr>
          <w:sz w:val="26"/>
          <w:szCs w:val="26"/>
        </w:rPr>
        <w:t>змерительные   материалы</w:t>
      </w:r>
      <w:r w:rsidRPr="00F05994">
        <w:rPr>
          <w:sz w:val="26"/>
          <w:szCs w:val="26"/>
        </w:rPr>
        <w:t>,   содержащие</w:t>
      </w:r>
      <w:r w:rsidR="00663E65" w:rsidRPr="00F05994">
        <w:rPr>
          <w:sz w:val="26"/>
          <w:szCs w:val="26"/>
        </w:rPr>
        <w:t xml:space="preserve">  </w:t>
      </w:r>
      <w:r w:rsidRPr="00F05994">
        <w:rPr>
          <w:sz w:val="26"/>
          <w:szCs w:val="26"/>
        </w:rPr>
        <w:t>перечень практических заданий по учебным и производственным практикам;</w:t>
      </w:r>
    </w:p>
    <w:p w:rsidR="00C23DBF" w:rsidRPr="00F05994" w:rsidRDefault="00C23DBF" w:rsidP="004C2144">
      <w:pPr>
        <w:pStyle w:val="a7"/>
        <w:numPr>
          <w:ilvl w:val="0"/>
          <w:numId w:val="15"/>
        </w:numPr>
        <w:tabs>
          <w:tab w:val="left" w:pos="1700"/>
        </w:tabs>
        <w:rPr>
          <w:rFonts w:eastAsia="Symbol"/>
          <w:sz w:val="26"/>
          <w:szCs w:val="26"/>
        </w:rPr>
      </w:pPr>
      <w:r w:rsidRPr="00F05994">
        <w:rPr>
          <w:sz w:val="26"/>
          <w:szCs w:val="26"/>
        </w:rPr>
        <w:t>фонд тестовых заданий;</w:t>
      </w:r>
    </w:p>
    <w:p w:rsidR="00C23DBF" w:rsidRPr="00F05994" w:rsidRDefault="00C23DBF" w:rsidP="004C2144">
      <w:pPr>
        <w:pStyle w:val="a7"/>
        <w:numPr>
          <w:ilvl w:val="0"/>
          <w:numId w:val="15"/>
        </w:numPr>
        <w:tabs>
          <w:tab w:val="left" w:pos="1700"/>
        </w:tabs>
        <w:rPr>
          <w:rFonts w:eastAsia="Symbol"/>
          <w:sz w:val="26"/>
          <w:szCs w:val="26"/>
        </w:rPr>
      </w:pPr>
      <w:r w:rsidRPr="00F05994">
        <w:rPr>
          <w:sz w:val="26"/>
          <w:szCs w:val="26"/>
        </w:rPr>
        <w:t>комплекты ко</w:t>
      </w:r>
      <w:r w:rsidR="00714E40" w:rsidRPr="00F05994">
        <w:rPr>
          <w:sz w:val="26"/>
          <w:szCs w:val="26"/>
        </w:rPr>
        <w:t>нтрольно-оценочных средств</w:t>
      </w:r>
      <w:r w:rsidRPr="00F05994">
        <w:rPr>
          <w:sz w:val="26"/>
          <w:szCs w:val="26"/>
        </w:rPr>
        <w:t xml:space="preserve"> по </w:t>
      </w:r>
      <w:r w:rsidR="008E7D8F" w:rsidRPr="00F05994">
        <w:rPr>
          <w:sz w:val="26"/>
          <w:szCs w:val="26"/>
        </w:rPr>
        <w:t xml:space="preserve"> </w:t>
      </w:r>
      <w:r w:rsidR="00714E40" w:rsidRPr="00F05994">
        <w:rPr>
          <w:sz w:val="26"/>
          <w:szCs w:val="26"/>
        </w:rPr>
        <w:t xml:space="preserve">учебным дисциплинам и </w:t>
      </w:r>
      <w:r w:rsidRPr="00F05994">
        <w:rPr>
          <w:sz w:val="26"/>
          <w:szCs w:val="26"/>
        </w:rPr>
        <w:t>профессиональным модулям.</w:t>
      </w:r>
    </w:p>
    <w:p w:rsidR="00663E65" w:rsidRPr="00F05994" w:rsidRDefault="00663E65" w:rsidP="00FB31B1">
      <w:pPr>
        <w:pStyle w:val="a7"/>
        <w:rPr>
          <w:rFonts w:eastAsia="Symbol"/>
          <w:sz w:val="26"/>
          <w:szCs w:val="26"/>
        </w:rPr>
      </w:pPr>
    </w:p>
    <w:p w:rsidR="00663E65" w:rsidRPr="00F05994" w:rsidRDefault="00A060F2" w:rsidP="00FB31B1">
      <w:pPr>
        <w:spacing w:after="0" w:line="240" w:lineRule="auto"/>
        <w:rPr>
          <w:rFonts w:ascii="Times New Roman" w:eastAsia="Times New Roman" w:hAnsi="Times New Roman" w:cs="Times New Roman"/>
          <w:b/>
          <w:bCs/>
          <w:sz w:val="26"/>
          <w:szCs w:val="26"/>
        </w:rPr>
      </w:pPr>
      <w:r w:rsidRPr="00F05994">
        <w:rPr>
          <w:rFonts w:ascii="Times New Roman" w:eastAsia="Times New Roman" w:hAnsi="Times New Roman" w:cs="Times New Roman"/>
          <w:b/>
          <w:bCs/>
          <w:sz w:val="26"/>
          <w:szCs w:val="26"/>
        </w:rPr>
        <w:t>4.3</w:t>
      </w:r>
      <w:r w:rsidR="00C23DBF" w:rsidRPr="00F05994">
        <w:rPr>
          <w:rFonts w:ascii="Times New Roman" w:eastAsia="Times New Roman" w:hAnsi="Times New Roman" w:cs="Times New Roman"/>
          <w:b/>
          <w:bCs/>
          <w:sz w:val="26"/>
          <w:szCs w:val="26"/>
        </w:rPr>
        <w:t xml:space="preserve"> Система контроля и о</w:t>
      </w:r>
      <w:r w:rsidR="009B5E34" w:rsidRPr="00F05994">
        <w:rPr>
          <w:rFonts w:ascii="Times New Roman" w:eastAsia="Times New Roman" w:hAnsi="Times New Roman" w:cs="Times New Roman"/>
          <w:b/>
          <w:bCs/>
          <w:sz w:val="26"/>
          <w:szCs w:val="26"/>
        </w:rPr>
        <w:t>ценки результатов освоения ППКРС</w:t>
      </w:r>
    </w:p>
    <w:p w:rsidR="001C78B0" w:rsidRPr="00F05994" w:rsidRDefault="00C23DBF" w:rsidP="00FB31B1">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Контроль и оценка результатов освоения </w:t>
      </w:r>
      <w:r w:rsidR="009B5E34" w:rsidRPr="00F05994">
        <w:rPr>
          <w:rFonts w:ascii="Times New Roman" w:eastAsia="Times New Roman" w:hAnsi="Times New Roman" w:cs="Times New Roman"/>
          <w:sz w:val="26"/>
          <w:szCs w:val="26"/>
        </w:rPr>
        <w:t>программы подготовки квалифицированных рабочих, служащих</w:t>
      </w:r>
      <w:r w:rsidRPr="00F05994">
        <w:rPr>
          <w:rFonts w:ascii="Times New Roman" w:eastAsia="Times New Roman" w:hAnsi="Times New Roman" w:cs="Times New Roman"/>
          <w:sz w:val="26"/>
          <w:szCs w:val="26"/>
        </w:rPr>
        <w:t xml:space="preserve"> </w:t>
      </w:r>
      <w:r w:rsidR="009B5E34" w:rsidRPr="00F05994">
        <w:rPr>
          <w:rFonts w:ascii="Times New Roman" w:eastAsia="Times New Roman" w:hAnsi="Times New Roman" w:cs="Times New Roman"/>
          <w:sz w:val="26"/>
          <w:szCs w:val="26"/>
        </w:rPr>
        <w:t xml:space="preserve">по профессии </w:t>
      </w:r>
      <w:r w:rsidR="009B5E34" w:rsidRPr="004F3DD5">
        <w:rPr>
          <w:rFonts w:ascii="Times New Roman" w:eastAsia="Times New Roman" w:hAnsi="Times New Roman" w:cs="Times New Roman"/>
          <w:b/>
          <w:sz w:val="26"/>
          <w:szCs w:val="26"/>
        </w:rPr>
        <w:t>09.01.03</w:t>
      </w:r>
      <w:r w:rsidR="009B5E34" w:rsidRPr="00F05994">
        <w:rPr>
          <w:rFonts w:ascii="Times New Roman" w:eastAsia="Times New Roman" w:hAnsi="Times New Roman" w:cs="Times New Roman"/>
          <w:sz w:val="26"/>
          <w:szCs w:val="26"/>
        </w:rPr>
        <w:t xml:space="preserve"> </w:t>
      </w:r>
      <w:r w:rsidR="004F3DD5" w:rsidRPr="00CC7DF5">
        <w:rPr>
          <w:rFonts w:ascii="Times New Roman" w:hAnsi="Times New Roman" w:cs="Times New Roman"/>
          <w:b/>
          <w:bCs/>
          <w:iCs/>
          <w:sz w:val="26"/>
          <w:szCs w:val="26"/>
        </w:rPr>
        <w:t>Оператор информационных систем и ресурсов</w:t>
      </w:r>
      <w:r w:rsidR="009B5E34"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осуществляется</w:t>
      </w:r>
      <w:r w:rsidR="00663E65"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соответствии с ФГОС СПО, </w:t>
      </w:r>
      <w:r w:rsidR="004F3DD5" w:rsidRPr="000F6E20">
        <w:rPr>
          <w:rFonts w:ascii="Times New Roman" w:hAnsi="Times New Roman" w:cs="Times New Roman"/>
          <w:sz w:val="26"/>
          <w:szCs w:val="26"/>
        </w:rPr>
        <w:t>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Минпросвещения России от 24 августа 2022 года № 762 (зарегистрированного в Минюст России 21 сентября 2022, рег. 70167)</w:t>
      </w:r>
      <w:r w:rsidR="004F3DD5" w:rsidRPr="00B6154A">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 </w:t>
      </w:r>
      <w:r w:rsidR="00663E65"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Правила участия в контролирующих мероприятиях и критерии оценивания достижений обучающихся определяются </w:t>
      </w:r>
      <w:r w:rsidR="00663E65" w:rsidRPr="00F05994">
        <w:rPr>
          <w:rFonts w:ascii="Times New Roman" w:hAnsi="Times New Roman" w:cs="Times New Roman"/>
          <w:sz w:val="26"/>
          <w:szCs w:val="26"/>
        </w:rPr>
        <w:t>Поло</w:t>
      </w:r>
      <w:r w:rsidR="00714E40" w:rsidRPr="00F05994">
        <w:rPr>
          <w:rFonts w:ascii="Times New Roman" w:hAnsi="Times New Roman" w:cs="Times New Roman"/>
          <w:sz w:val="26"/>
          <w:szCs w:val="26"/>
        </w:rPr>
        <w:t>жение</w:t>
      </w:r>
      <w:r w:rsidR="00663E65" w:rsidRPr="00F05994">
        <w:rPr>
          <w:rFonts w:ascii="Times New Roman" w:hAnsi="Times New Roman" w:cs="Times New Roman"/>
          <w:sz w:val="26"/>
          <w:szCs w:val="26"/>
        </w:rPr>
        <w:t>м о  формах, периодичности и порядке  текущего контроля успеваемости и промежуточной аттестации обучающихся.</w:t>
      </w:r>
    </w:p>
    <w:p w:rsidR="00C23DBF" w:rsidRPr="00F05994" w:rsidRDefault="001C78B0" w:rsidP="00FB31B1">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lastRenderedPageBreak/>
        <w:t xml:space="preserve">В </w:t>
      </w:r>
      <w:r w:rsidR="00C23DBF" w:rsidRPr="00F05994">
        <w:rPr>
          <w:rFonts w:ascii="Times New Roman" w:eastAsia="Times New Roman" w:hAnsi="Times New Roman" w:cs="Times New Roman"/>
          <w:sz w:val="26"/>
          <w:szCs w:val="26"/>
        </w:rPr>
        <w:t xml:space="preserve">процессе реализации </w:t>
      </w:r>
      <w:r w:rsidR="009B5E34" w:rsidRPr="00F05994">
        <w:rPr>
          <w:rFonts w:ascii="Times New Roman" w:eastAsia="Times New Roman" w:hAnsi="Times New Roman" w:cs="Times New Roman"/>
          <w:sz w:val="26"/>
          <w:szCs w:val="26"/>
        </w:rPr>
        <w:t xml:space="preserve">программы подготовки квалифицированных рабочих, служащих по профессии </w:t>
      </w:r>
      <w:r w:rsidR="009B5E34" w:rsidRPr="004F3DD5">
        <w:rPr>
          <w:rFonts w:ascii="Times New Roman" w:eastAsia="Times New Roman" w:hAnsi="Times New Roman" w:cs="Times New Roman"/>
          <w:b/>
          <w:sz w:val="26"/>
          <w:szCs w:val="26"/>
        </w:rPr>
        <w:t>09.01.03</w:t>
      </w:r>
      <w:r w:rsidR="009B5E34" w:rsidRPr="00F05994">
        <w:rPr>
          <w:rFonts w:ascii="Times New Roman" w:eastAsia="Times New Roman" w:hAnsi="Times New Roman" w:cs="Times New Roman"/>
          <w:sz w:val="26"/>
          <w:szCs w:val="26"/>
        </w:rPr>
        <w:t xml:space="preserve"> </w:t>
      </w:r>
      <w:r w:rsidR="004F3DD5" w:rsidRPr="00CC7DF5">
        <w:rPr>
          <w:rFonts w:ascii="Times New Roman" w:hAnsi="Times New Roman" w:cs="Times New Roman"/>
          <w:b/>
          <w:bCs/>
          <w:iCs/>
          <w:sz w:val="26"/>
          <w:szCs w:val="26"/>
        </w:rPr>
        <w:t>Оператор информационных систем и ресурсов</w:t>
      </w:r>
      <w:r w:rsidR="004F3DD5" w:rsidRPr="00F05994">
        <w:rPr>
          <w:rFonts w:ascii="Times New Roman" w:eastAsia="Times New Roman" w:hAnsi="Times New Roman" w:cs="Times New Roman"/>
          <w:sz w:val="26"/>
          <w:szCs w:val="26"/>
        </w:rPr>
        <w:t xml:space="preserve"> </w:t>
      </w:r>
      <w:r w:rsidR="00C23DBF" w:rsidRPr="00F05994">
        <w:rPr>
          <w:rFonts w:ascii="Times New Roman" w:eastAsia="Times New Roman" w:hAnsi="Times New Roman" w:cs="Times New Roman"/>
          <w:sz w:val="26"/>
          <w:szCs w:val="26"/>
        </w:rPr>
        <w:t>с целью проверки уровня знаний,</w:t>
      </w:r>
      <w:r w:rsidR="00C23DBF" w:rsidRPr="00F05994">
        <w:rPr>
          <w:rFonts w:ascii="Times New Roman" w:eastAsia="Times New Roman" w:hAnsi="Times New Roman" w:cs="Times New Roman"/>
          <w:b/>
          <w:bCs/>
          <w:sz w:val="26"/>
          <w:szCs w:val="26"/>
        </w:rPr>
        <w:t xml:space="preserve"> </w:t>
      </w:r>
      <w:r w:rsidR="00C23DBF" w:rsidRPr="00F05994">
        <w:rPr>
          <w:rFonts w:ascii="Times New Roman" w:eastAsia="Times New Roman" w:hAnsi="Times New Roman" w:cs="Times New Roman"/>
          <w:sz w:val="26"/>
          <w:szCs w:val="26"/>
        </w:rPr>
        <w:t>умений и</w:t>
      </w:r>
      <w:r w:rsidR="00C23DBF" w:rsidRPr="00F05994">
        <w:rPr>
          <w:rFonts w:ascii="Times New Roman" w:eastAsia="Times New Roman" w:hAnsi="Times New Roman" w:cs="Times New Roman"/>
          <w:b/>
          <w:bCs/>
          <w:sz w:val="26"/>
          <w:szCs w:val="26"/>
        </w:rPr>
        <w:t xml:space="preserve"> </w:t>
      </w:r>
      <w:r w:rsidR="00C23DBF" w:rsidRPr="00F05994">
        <w:rPr>
          <w:rFonts w:ascii="Times New Roman" w:eastAsia="Times New Roman" w:hAnsi="Times New Roman" w:cs="Times New Roman"/>
          <w:sz w:val="26"/>
          <w:szCs w:val="26"/>
        </w:rPr>
        <w:t>практического опыта, сформированности общих и профессиональных компетенций, осуществляются следующие виды контроля:</w:t>
      </w:r>
    </w:p>
    <w:p w:rsidR="00C23DBF" w:rsidRPr="00F05994" w:rsidRDefault="00C23DBF" w:rsidP="004C2144">
      <w:pPr>
        <w:pStyle w:val="a7"/>
        <w:numPr>
          <w:ilvl w:val="0"/>
          <w:numId w:val="25"/>
        </w:numPr>
        <w:jc w:val="both"/>
        <w:rPr>
          <w:sz w:val="26"/>
          <w:szCs w:val="26"/>
        </w:rPr>
      </w:pPr>
      <w:r w:rsidRPr="00F05994">
        <w:rPr>
          <w:sz w:val="26"/>
          <w:szCs w:val="26"/>
        </w:rPr>
        <w:t>текущий контроль результатов образовательной деятельности;</w:t>
      </w:r>
    </w:p>
    <w:p w:rsidR="00C23DBF" w:rsidRPr="00F05994" w:rsidRDefault="00C23DBF" w:rsidP="004C2144">
      <w:pPr>
        <w:pStyle w:val="a7"/>
        <w:numPr>
          <w:ilvl w:val="0"/>
          <w:numId w:val="25"/>
        </w:numPr>
        <w:jc w:val="both"/>
        <w:rPr>
          <w:sz w:val="26"/>
          <w:szCs w:val="26"/>
        </w:rPr>
      </w:pPr>
      <w:r w:rsidRPr="00F05994">
        <w:rPr>
          <w:sz w:val="26"/>
          <w:szCs w:val="26"/>
        </w:rPr>
        <w:t>промежуточная аттестация студентов по учебным дисциплинам, профессиональным модулям и их составляющим (междисциплинарным курсам, уче</w:t>
      </w:r>
      <w:r w:rsidR="006D0F4F" w:rsidRPr="00F05994">
        <w:rPr>
          <w:sz w:val="26"/>
          <w:szCs w:val="26"/>
        </w:rPr>
        <w:t>бной и производственной практикам</w:t>
      </w:r>
      <w:r w:rsidRPr="00F05994">
        <w:rPr>
          <w:sz w:val="26"/>
          <w:szCs w:val="26"/>
        </w:rPr>
        <w:t>);</w:t>
      </w:r>
    </w:p>
    <w:p w:rsidR="00C23DBF" w:rsidRPr="00F05994" w:rsidRDefault="00C23DBF" w:rsidP="004C2144">
      <w:pPr>
        <w:pStyle w:val="a7"/>
        <w:numPr>
          <w:ilvl w:val="0"/>
          <w:numId w:val="25"/>
        </w:numPr>
        <w:jc w:val="both"/>
        <w:rPr>
          <w:sz w:val="26"/>
          <w:szCs w:val="26"/>
        </w:rPr>
      </w:pPr>
      <w:r w:rsidRPr="00F05994">
        <w:rPr>
          <w:sz w:val="26"/>
          <w:szCs w:val="26"/>
        </w:rPr>
        <w:t>государственная итоговая аттестация.</w:t>
      </w:r>
    </w:p>
    <w:p w:rsidR="00714E40" w:rsidRPr="00F05994" w:rsidRDefault="00714E40" w:rsidP="00FB31B1">
      <w:pPr>
        <w:spacing w:after="0" w:line="240" w:lineRule="auto"/>
        <w:ind w:firstLine="708"/>
        <w:jc w:val="both"/>
        <w:rPr>
          <w:rFonts w:ascii="Times New Roman" w:eastAsia="Times New Roman" w:hAnsi="Times New Roman" w:cs="Times New Roman"/>
          <w:sz w:val="26"/>
          <w:szCs w:val="26"/>
        </w:rPr>
      </w:pPr>
      <w:r w:rsidRPr="00F05994">
        <w:rPr>
          <w:rFonts w:ascii="Times New Roman" w:hAnsi="Times New Roman" w:cs="Times New Roman"/>
          <w:sz w:val="26"/>
          <w:szCs w:val="26"/>
        </w:rPr>
        <w:t>Текущий контроль успеваемости осуществляется в ходе повседневной учебной работы по курсу дисциплины, междисциплинарному курсу в составе профессиональных модулей (далее – МДК), учебной практике и производственной практике по индивидуальной системе контроля  преподавателя. Данный вид контроля стимулирует у обучающихся</w:t>
      </w:r>
      <w:r w:rsidRPr="00CC2A66">
        <w:rPr>
          <w:rFonts w:ascii="Times New Roman" w:hAnsi="Times New Roman" w:cs="Times New Roman"/>
          <w:sz w:val="28"/>
          <w:szCs w:val="28"/>
        </w:rPr>
        <w:t xml:space="preserve"> </w:t>
      </w:r>
      <w:r w:rsidRPr="00F05994">
        <w:rPr>
          <w:rFonts w:ascii="Times New Roman" w:hAnsi="Times New Roman" w:cs="Times New Roman"/>
          <w:sz w:val="26"/>
          <w:szCs w:val="26"/>
        </w:rPr>
        <w:t>стремление к систематической самостоятельной работе по изучению учебной дисциплины, МДК, овладению профессиональными и общими компетенциями.</w:t>
      </w:r>
    </w:p>
    <w:p w:rsidR="00714E40" w:rsidRPr="00F05994" w:rsidRDefault="00714E40" w:rsidP="00FB31B1">
      <w:pPr>
        <w:spacing w:after="0" w:line="240" w:lineRule="auto"/>
        <w:ind w:firstLine="709"/>
        <w:jc w:val="both"/>
        <w:rPr>
          <w:rFonts w:ascii="Times New Roman" w:hAnsi="Times New Roman" w:cs="Times New Roman"/>
          <w:sz w:val="26"/>
          <w:szCs w:val="26"/>
        </w:rPr>
      </w:pPr>
      <w:r w:rsidRPr="00F05994">
        <w:rPr>
          <w:rFonts w:ascii="Times New Roman" w:hAnsi="Times New Roman" w:cs="Times New Roman"/>
          <w:sz w:val="26"/>
          <w:szCs w:val="26"/>
        </w:rPr>
        <w:t>Текущий контроль  успеваемости обучающегося проводится преподавателем за счет объема времени, отведенного на изучение учебной дисциплины или междисциплинарного курса (профессионального модуля).</w:t>
      </w:r>
    </w:p>
    <w:p w:rsidR="00714E40" w:rsidRPr="00F05994" w:rsidRDefault="00714E40" w:rsidP="00FB31B1">
      <w:pPr>
        <w:spacing w:after="0" w:line="240" w:lineRule="auto"/>
        <w:ind w:firstLine="567"/>
        <w:jc w:val="both"/>
        <w:rPr>
          <w:rFonts w:ascii="Times New Roman" w:hAnsi="Times New Roman" w:cs="Times New Roman"/>
          <w:sz w:val="26"/>
          <w:szCs w:val="26"/>
        </w:rPr>
      </w:pPr>
      <w:r w:rsidRPr="00F05994">
        <w:rPr>
          <w:rFonts w:ascii="Times New Roman" w:hAnsi="Times New Roman" w:cs="Times New Roman"/>
          <w:sz w:val="26"/>
          <w:szCs w:val="26"/>
        </w:rPr>
        <w:t xml:space="preserve"> В качестве методов проверки  могут быть использованы:</w:t>
      </w:r>
    </w:p>
    <w:p w:rsidR="00714E40" w:rsidRPr="00F05994" w:rsidRDefault="00714E40" w:rsidP="004C2144">
      <w:pPr>
        <w:pStyle w:val="a7"/>
        <w:numPr>
          <w:ilvl w:val="0"/>
          <w:numId w:val="20"/>
        </w:numPr>
        <w:jc w:val="both"/>
        <w:rPr>
          <w:sz w:val="26"/>
          <w:szCs w:val="26"/>
        </w:rPr>
      </w:pPr>
      <w:r w:rsidRPr="00F05994">
        <w:rPr>
          <w:sz w:val="26"/>
          <w:szCs w:val="26"/>
          <w:u w:val="single"/>
        </w:rPr>
        <w:t>наблюдение</w:t>
      </w:r>
      <w:r w:rsidRPr="00F05994">
        <w:rPr>
          <w:sz w:val="26"/>
          <w:szCs w:val="26"/>
        </w:rPr>
        <w:t xml:space="preserve"> (осуществляется преподавателем в процессе ежедневной работы и дает определенные сведения об уровне знаний, результаты которого не фиксируются в официальных документах, а учитываются преподавателем при работе и общей оценке обучающегося);</w:t>
      </w:r>
    </w:p>
    <w:p w:rsidR="00714E40" w:rsidRPr="00F05994" w:rsidRDefault="00714E40" w:rsidP="004C2144">
      <w:pPr>
        <w:pStyle w:val="a7"/>
        <w:numPr>
          <w:ilvl w:val="0"/>
          <w:numId w:val="20"/>
        </w:numPr>
        <w:jc w:val="both"/>
        <w:rPr>
          <w:sz w:val="26"/>
          <w:szCs w:val="26"/>
        </w:rPr>
      </w:pPr>
      <w:r w:rsidRPr="00F05994">
        <w:rPr>
          <w:sz w:val="26"/>
          <w:szCs w:val="26"/>
          <w:u w:val="single"/>
        </w:rPr>
        <w:t>устный контроль</w:t>
      </w:r>
      <w:r w:rsidRPr="00F05994">
        <w:rPr>
          <w:sz w:val="26"/>
          <w:szCs w:val="26"/>
        </w:rPr>
        <w:t xml:space="preserve"> (состоит в ответах обучающихся на вопросы преподавателя на занятиях, могут  применяться такие его формы: индивидуальный, групповой, фронтальный, комбинированный опрос);</w:t>
      </w:r>
    </w:p>
    <w:p w:rsidR="00714E40" w:rsidRPr="00F05994" w:rsidRDefault="00714E40" w:rsidP="004C2144">
      <w:pPr>
        <w:pStyle w:val="a7"/>
        <w:numPr>
          <w:ilvl w:val="0"/>
          <w:numId w:val="20"/>
        </w:numPr>
        <w:jc w:val="both"/>
        <w:rPr>
          <w:sz w:val="26"/>
          <w:szCs w:val="26"/>
        </w:rPr>
      </w:pPr>
      <w:r w:rsidRPr="00F05994">
        <w:rPr>
          <w:sz w:val="26"/>
          <w:szCs w:val="26"/>
          <w:u w:val="single"/>
        </w:rPr>
        <w:t>письменный контроль</w:t>
      </w:r>
      <w:r w:rsidRPr="00F05994">
        <w:rPr>
          <w:sz w:val="26"/>
          <w:szCs w:val="26"/>
        </w:rPr>
        <w:t xml:space="preserve"> (характеризуется высокой экономичностью и эффективностью, позволяет глубоко и объективно проверить умения, навыки и знания обучающихся);</w:t>
      </w:r>
    </w:p>
    <w:p w:rsidR="00714E40" w:rsidRPr="00F05994" w:rsidRDefault="00714E40" w:rsidP="004C2144">
      <w:pPr>
        <w:pStyle w:val="a7"/>
        <w:numPr>
          <w:ilvl w:val="0"/>
          <w:numId w:val="20"/>
        </w:numPr>
        <w:jc w:val="both"/>
        <w:rPr>
          <w:sz w:val="26"/>
          <w:szCs w:val="26"/>
        </w:rPr>
      </w:pPr>
      <w:r w:rsidRPr="00F05994">
        <w:rPr>
          <w:sz w:val="26"/>
          <w:szCs w:val="26"/>
          <w:u w:val="single"/>
        </w:rPr>
        <w:t>дидактические тесты</w:t>
      </w:r>
      <w:r w:rsidRPr="00F05994">
        <w:rPr>
          <w:sz w:val="26"/>
          <w:szCs w:val="26"/>
        </w:rPr>
        <w:t xml:space="preserve"> (серия вопросов, к каждому из которых нужно выбрать правильный из предложенных 3-5 ответов или это утверждение, в которое нужно вставить пропущенные слова, незаконченные предложения, которые нужно закончить и т.п.);</w:t>
      </w:r>
    </w:p>
    <w:p w:rsidR="00714E40" w:rsidRPr="00F05994" w:rsidRDefault="00714E40" w:rsidP="004C2144">
      <w:pPr>
        <w:pStyle w:val="a7"/>
        <w:numPr>
          <w:ilvl w:val="0"/>
          <w:numId w:val="20"/>
        </w:numPr>
        <w:jc w:val="both"/>
        <w:rPr>
          <w:sz w:val="26"/>
          <w:szCs w:val="26"/>
        </w:rPr>
      </w:pPr>
      <w:r w:rsidRPr="00F05994">
        <w:rPr>
          <w:sz w:val="26"/>
          <w:szCs w:val="26"/>
          <w:u w:val="single"/>
        </w:rPr>
        <w:t>практические методы контроля</w:t>
      </w:r>
      <w:r w:rsidRPr="00F05994">
        <w:rPr>
          <w:sz w:val="26"/>
          <w:szCs w:val="26"/>
        </w:rPr>
        <w:t xml:space="preserve"> (имеют целью проверить практические умения и навыки обучающихся, способность применять знания при решении конкретных задач и могут быть представлены: проведением опытов, эксперимента, решением задач, составлением схем, карт, чертежей, документов и др.).</w:t>
      </w:r>
    </w:p>
    <w:p w:rsidR="00714E40" w:rsidRPr="00F05994" w:rsidRDefault="00714E40" w:rsidP="00FB31B1">
      <w:pPr>
        <w:spacing w:after="0" w:line="240" w:lineRule="auto"/>
        <w:ind w:firstLine="360"/>
        <w:jc w:val="both"/>
        <w:rPr>
          <w:rFonts w:ascii="Times New Roman" w:hAnsi="Times New Roman" w:cs="Times New Roman"/>
          <w:sz w:val="26"/>
          <w:szCs w:val="26"/>
        </w:rPr>
      </w:pPr>
      <w:r w:rsidRPr="00F05994">
        <w:rPr>
          <w:rFonts w:ascii="Times New Roman" w:hAnsi="Times New Roman" w:cs="Times New Roman"/>
          <w:sz w:val="26"/>
          <w:szCs w:val="26"/>
        </w:rPr>
        <w:t>Виды заданий для текущего контроля, их содержание и характер могут иметь вариативный и дифференцированный характер, учитывать специфику</w:t>
      </w:r>
      <w:r w:rsidR="009B5E34" w:rsidRPr="00F05994">
        <w:rPr>
          <w:rFonts w:ascii="Times New Roman" w:hAnsi="Times New Roman" w:cs="Times New Roman"/>
          <w:sz w:val="26"/>
          <w:szCs w:val="26"/>
        </w:rPr>
        <w:t xml:space="preserve"> профессии</w:t>
      </w:r>
      <w:r w:rsidRPr="00F05994">
        <w:rPr>
          <w:rFonts w:ascii="Times New Roman" w:hAnsi="Times New Roman" w:cs="Times New Roman"/>
          <w:sz w:val="26"/>
          <w:szCs w:val="26"/>
        </w:rPr>
        <w:t xml:space="preserve">, изучаемой дисциплины, </w:t>
      </w:r>
      <w:r w:rsidRPr="00F05994">
        <w:rPr>
          <w:rFonts w:ascii="Times New Roman" w:hAnsi="Times New Roman" w:cs="Times New Roman"/>
          <w:spacing w:val="-1"/>
          <w:sz w:val="26"/>
          <w:szCs w:val="26"/>
        </w:rPr>
        <w:t>междисциплинарного курса далее – МДК), практики</w:t>
      </w:r>
      <w:r w:rsidRPr="00F05994">
        <w:rPr>
          <w:rFonts w:ascii="Times New Roman" w:hAnsi="Times New Roman" w:cs="Times New Roman"/>
          <w:sz w:val="26"/>
          <w:szCs w:val="26"/>
        </w:rPr>
        <w:t>, индивидуальные особенности обучающегося.</w:t>
      </w:r>
    </w:p>
    <w:p w:rsidR="00714E40" w:rsidRPr="00F05994" w:rsidRDefault="00714E40" w:rsidP="00FB31B1">
      <w:pPr>
        <w:spacing w:after="0" w:line="240" w:lineRule="auto"/>
        <w:ind w:firstLine="709"/>
        <w:jc w:val="both"/>
        <w:rPr>
          <w:rFonts w:ascii="Times New Roman" w:hAnsi="Times New Roman" w:cs="Times New Roman"/>
          <w:sz w:val="26"/>
          <w:szCs w:val="26"/>
        </w:rPr>
      </w:pPr>
      <w:r w:rsidRPr="00F05994">
        <w:rPr>
          <w:rFonts w:ascii="Times New Roman" w:hAnsi="Times New Roman" w:cs="Times New Roman"/>
          <w:sz w:val="26"/>
          <w:szCs w:val="26"/>
        </w:rPr>
        <w:t>Критериями оценки результатов текущего контроля  являются:</w:t>
      </w:r>
    </w:p>
    <w:p w:rsidR="00714E40" w:rsidRPr="00F05994" w:rsidRDefault="00714E40" w:rsidP="004C2144">
      <w:pPr>
        <w:pStyle w:val="a7"/>
        <w:numPr>
          <w:ilvl w:val="0"/>
          <w:numId w:val="21"/>
        </w:numPr>
        <w:jc w:val="both"/>
        <w:rPr>
          <w:sz w:val="26"/>
          <w:szCs w:val="26"/>
        </w:rPr>
      </w:pPr>
      <w:r w:rsidRPr="00F05994">
        <w:rPr>
          <w:sz w:val="26"/>
          <w:szCs w:val="26"/>
        </w:rPr>
        <w:t>освоение обучающимся учебного материала;</w:t>
      </w:r>
    </w:p>
    <w:p w:rsidR="00714E40" w:rsidRPr="00F05994" w:rsidRDefault="00714E40" w:rsidP="004C2144">
      <w:pPr>
        <w:pStyle w:val="a7"/>
        <w:numPr>
          <w:ilvl w:val="0"/>
          <w:numId w:val="21"/>
        </w:numPr>
        <w:jc w:val="both"/>
        <w:rPr>
          <w:sz w:val="26"/>
          <w:szCs w:val="26"/>
        </w:rPr>
      </w:pPr>
      <w:r w:rsidRPr="00F05994">
        <w:rPr>
          <w:sz w:val="26"/>
          <w:szCs w:val="26"/>
        </w:rPr>
        <w:t>умение обучающегося использовать теоретические знания при выполнении практических заданий;</w:t>
      </w:r>
    </w:p>
    <w:p w:rsidR="00714E40" w:rsidRPr="00F05994" w:rsidRDefault="00714E40" w:rsidP="004C2144">
      <w:pPr>
        <w:pStyle w:val="a7"/>
        <w:numPr>
          <w:ilvl w:val="0"/>
          <w:numId w:val="21"/>
        </w:numPr>
        <w:jc w:val="both"/>
        <w:rPr>
          <w:sz w:val="26"/>
          <w:szCs w:val="26"/>
        </w:rPr>
      </w:pPr>
      <w:r w:rsidRPr="00F05994">
        <w:rPr>
          <w:sz w:val="26"/>
          <w:szCs w:val="26"/>
        </w:rPr>
        <w:lastRenderedPageBreak/>
        <w:t>умение обучающегося связывать содержание изучаемой дисциплины, МДК с содержанием будущей профессиональной деятельности;</w:t>
      </w:r>
    </w:p>
    <w:p w:rsidR="00714E40" w:rsidRPr="00F05994" w:rsidRDefault="00714E40" w:rsidP="004C2144">
      <w:pPr>
        <w:pStyle w:val="a7"/>
        <w:numPr>
          <w:ilvl w:val="0"/>
          <w:numId w:val="21"/>
        </w:numPr>
        <w:jc w:val="both"/>
        <w:rPr>
          <w:sz w:val="26"/>
          <w:szCs w:val="26"/>
        </w:rPr>
      </w:pPr>
      <w:r w:rsidRPr="00F05994">
        <w:rPr>
          <w:sz w:val="26"/>
          <w:szCs w:val="26"/>
        </w:rPr>
        <w:t>умение обоснованно решать профессиональные задачи;</w:t>
      </w:r>
    </w:p>
    <w:p w:rsidR="00714E40" w:rsidRPr="00F05994" w:rsidRDefault="00714E40" w:rsidP="004C2144">
      <w:pPr>
        <w:pStyle w:val="a7"/>
        <w:numPr>
          <w:ilvl w:val="0"/>
          <w:numId w:val="21"/>
        </w:numPr>
        <w:jc w:val="both"/>
        <w:rPr>
          <w:sz w:val="26"/>
          <w:szCs w:val="26"/>
        </w:rPr>
      </w:pPr>
      <w:r w:rsidRPr="00F05994">
        <w:rPr>
          <w:sz w:val="26"/>
          <w:szCs w:val="26"/>
        </w:rPr>
        <w:t>степень самостоятельности обучающихся;</w:t>
      </w:r>
    </w:p>
    <w:p w:rsidR="00714E40" w:rsidRPr="00F05994" w:rsidRDefault="00714E40" w:rsidP="004C2144">
      <w:pPr>
        <w:pStyle w:val="a7"/>
        <w:numPr>
          <w:ilvl w:val="0"/>
          <w:numId w:val="21"/>
        </w:numPr>
        <w:jc w:val="both"/>
        <w:rPr>
          <w:sz w:val="26"/>
          <w:szCs w:val="26"/>
        </w:rPr>
      </w:pPr>
      <w:r w:rsidRPr="00F05994">
        <w:rPr>
          <w:sz w:val="26"/>
          <w:szCs w:val="26"/>
        </w:rPr>
        <w:t xml:space="preserve">сформированность </w:t>
      </w:r>
      <w:r w:rsidRPr="00F05994">
        <w:rPr>
          <w:color w:val="000000"/>
          <w:sz w:val="26"/>
          <w:szCs w:val="26"/>
        </w:rPr>
        <w:t>общих и профессиональных компетенций;</w:t>
      </w:r>
    </w:p>
    <w:p w:rsidR="00714E40" w:rsidRPr="00F05994" w:rsidRDefault="00714E40" w:rsidP="004C2144">
      <w:pPr>
        <w:pStyle w:val="a7"/>
        <w:numPr>
          <w:ilvl w:val="0"/>
          <w:numId w:val="21"/>
        </w:numPr>
        <w:jc w:val="both"/>
        <w:rPr>
          <w:sz w:val="26"/>
          <w:szCs w:val="26"/>
        </w:rPr>
      </w:pPr>
      <w:r w:rsidRPr="00F05994">
        <w:rPr>
          <w:sz w:val="26"/>
          <w:szCs w:val="26"/>
        </w:rPr>
        <w:t>обоснованность, полнота, глубина, прочность, систематичность, сознательность, обобщенность знаний и умений;</w:t>
      </w:r>
    </w:p>
    <w:p w:rsidR="00714E40" w:rsidRPr="00F05994" w:rsidRDefault="00714E40" w:rsidP="004C2144">
      <w:pPr>
        <w:pStyle w:val="a7"/>
        <w:numPr>
          <w:ilvl w:val="0"/>
          <w:numId w:val="21"/>
        </w:numPr>
        <w:jc w:val="both"/>
        <w:rPr>
          <w:sz w:val="26"/>
          <w:szCs w:val="26"/>
        </w:rPr>
      </w:pPr>
      <w:r w:rsidRPr="00F05994">
        <w:rPr>
          <w:sz w:val="26"/>
          <w:szCs w:val="26"/>
        </w:rPr>
        <w:t>уровень владения общими и профессиональными компетенциями.</w:t>
      </w:r>
    </w:p>
    <w:p w:rsidR="002425CA" w:rsidRPr="00F05994" w:rsidRDefault="002425CA" w:rsidP="00FB31B1">
      <w:pPr>
        <w:shd w:val="clear" w:color="auto" w:fill="FFFFFF"/>
        <w:tabs>
          <w:tab w:val="left" w:pos="0"/>
        </w:tabs>
        <w:spacing w:after="0" w:line="240" w:lineRule="auto"/>
        <w:ind w:firstLine="709"/>
        <w:jc w:val="both"/>
        <w:rPr>
          <w:rFonts w:ascii="Times New Roman" w:hAnsi="Times New Roman" w:cs="Times New Roman"/>
          <w:sz w:val="26"/>
          <w:szCs w:val="26"/>
        </w:rPr>
      </w:pPr>
      <w:r w:rsidRPr="00F05994">
        <w:rPr>
          <w:rFonts w:ascii="Times New Roman" w:hAnsi="Times New Roman" w:cs="Times New Roman"/>
          <w:sz w:val="26"/>
          <w:szCs w:val="26"/>
        </w:rPr>
        <w:t>Освоение о</w:t>
      </w:r>
      <w:r w:rsidRPr="00F05994">
        <w:rPr>
          <w:rFonts w:ascii="Times New Roman" w:hAnsi="Times New Roman" w:cs="Times New Roman"/>
          <w:sz w:val="26"/>
          <w:szCs w:val="26"/>
          <w:shd w:val="clear" w:color="auto" w:fill="FFFFFF"/>
        </w:rPr>
        <w:t>бразовательной программы среднего профессионального образования</w:t>
      </w:r>
      <w:r w:rsidRPr="00F05994">
        <w:rPr>
          <w:rStyle w:val="apple-converted-space"/>
          <w:rFonts w:ascii="Times New Roman" w:hAnsi="Times New Roman" w:cs="Times New Roman"/>
          <w:sz w:val="26"/>
          <w:szCs w:val="26"/>
          <w:shd w:val="clear" w:color="auto" w:fill="FFFFFF"/>
        </w:rPr>
        <w:t> -</w:t>
      </w:r>
      <w:r w:rsidRPr="00F05994">
        <w:rPr>
          <w:rStyle w:val="apple-converted-space"/>
          <w:rFonts w:ascii="Times New Roman" w:hAnsi="Times New Roman" w:cs="Times New Roman"/>
          <w:color w:val="000000"/>
          <w:sz w:val="26"/>
          <w:szCs w:val="26"/>
          <w:shd w:val="clear" w:color="auto" w:fill="FFFFFF"/>
        </w:rPr>
        <w:t xml:space="preserve"> </w:t>
      </w:r>
      <w:r w:rsidR="009B5E34" w:rsidRPr="00F05994">
        <w:rPr>
          <w:rFonts w:ascii="Times New Roman" w:hAnsi="Times New Roman" w:cs="Times New Roman"/>
          <w:sz w:val="26"/>
          <w:szCs w:val="26"/>
        </w:rPr>
        <w:t>программы подготовки квалифицированных рабочих, служащих</w:t>
      </w:r>
      <w:r w:rsidRPr="00F05994">
        <w:rPr>
          <w:rFonts w:ascii="Times New Roman" w:hAnsi="Times New Roman" w:cs="Times New Roman"/>
          <w:sz w:val="26"/>
          <w:szCs w:val="26"/>
        </w:rPr>
        <w:t>, в том числе отдельной части или всего объема учебной дисциплины, междисциплинарного курса (профессионального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техникумом.</w:t>
      </w:r>
    </w:p>
    <w:p w:rsidR="002425CA" w:rsidRPr="00F05994" w:rsidRDefault="002425CA" w:rsidP="00FB31B1">
      <w:pPr>
        <w:shd w:val="clear" w:color="auto" w:fill="FFFFFF"/>
        <w:tabs>
          <w:tab w:val="left" w:pos="851"/>
        </w:tabs>
        <w:spacing w:after="0" w:line="240" w:lineRule="auto"/>
        <w:ind w:firstLine="709"/>
        <w:jc w:val="both"/>
        <w:rPr>
          <w:rFonts w:ascii="Times New Roman" w:hAnsi="Times New Roman" w:cs="Times New Roman"/>
          <w:color w:val="000000"/>
          <w:sz w:val="26"/>
          <w:szCs w:val="26"/>
        </w:rPr>
      </w:pPr>
      <w:r w:rsidRPr="00F05994">
        <w:rPr>
          <w:rFonts w:ascii="Times New Roman" w:hAnsi="Times New Roman" w:cs="Times New Roman"/>
          <w:color w:val="000000"/>
          <w:sz w:val="26"/>
          <w:szCs w:val="26"/>
        </w:rPr>
        <w:t xml:space="preserve">Конкретные формы и процедуры промежуточной аттестации по каждой дисциплине, междисциплинарному курсу и профессиональному модулю разрабатываются техникумом самостоятельно, определяются учебным планом по </w:t>
      </w:r>
      <w:r w:rsidR="005A406E" w:rsidRPr="00F05994">
        <w:rPr>
          <w:rFonts w:ascii="Times New Roman" w:hAnsi="Times New Roman" w:cs="Times New Roman"/>
          <w:color w:val="000000"/>
          <w:sz w:val="26"/>
          <w:szCs w:val="26"/>
        </w:rPr>
        <w:t xml:space="preserve">профессии </w:t>
      </w:r>
      <w:r w:rsidRPr="00F05994">
        <w:rPr>
          <w:rFonts w:ascii="Times New Roman" w:hAnsi="Times New Roman" w:cs="Times New Roman"/>
          <w:color w:val="000000"/>
          <w:sz w:val="26"/>
          <w:szCs w:val="26"/>
        </w:rPr>
        <w:t xml:space="preserve">в соответствии с требованиями Федерального государственного образовательного стандарта среднего профессионального образования и календарным учебным графиком  и доводятся до сведения обучающихся в течение первых двух месяцев от начала обучения. </w:t>
      </w:r>
    </w:p>
    <w:p w:rsidR="002425CA" w:rsidRPr="00F05994" w:rsidRDefault="002425CA" w:rsidP="00FB31B1">
      <w:pPr>
        <w:spacing w:after="0" w:line="240" w:lineRule="auto"/>
        <w:ind w:firstLine="709"/>
        <w:jc w:val="both"/>
        <w:rPr>
          <w:rFonts w:ascii="Times New Roman" w:hAnsi="Times New Roman" w:cs="Times New Roman"/>
          <w:bCs/>
          <w:sz w:val="26"/>
          <w:szCs w:val="26"/>
        </w:rPr>
      </w:pPr>
      <w:r w:rsidRPr="00F05994">
        <w:rPr>
          <w:rFonts w:ascii="Times New Roman" w:hAnsi="Times New Roman" w:cs="Times New Roman"/>
          <w:bCs/>
          <w:sz w:val="26"/>
          <w:szCs w:val="26"/>
        </w:rPr>
        <w:t xml:space="preserve">Количество экзаменов в процессе  промежуточной аттестации обучающихся не должно превышать 8 экзаменов в учебном году, а количество  зачетов – 10. </w:t>
      </w:r>
      <w:r w:rsidRPr="00F05994">
        <w:rPr>
          <w:rFonts w:ascii="Times New Roman" w:hAnsi="Times New Roman" w:cs="Times New Roman"/>
          <w:bCs/>
          <w:color w:val="000000"/>
          <w:sz w:val="26"/>
          <w:szCs w:val="26"/>
        </w:rPr>
        <w:t>В указанное количество не входят зачеты  (дифференцированные зачеты) по физической культуре.</w:t>
      </w:r>
      <w:r w:rsidRPr="00F05994">
        <w:rPr>
          <w:rFonts w:ascii="Times New Roman" w:hAnsi="Times New Roman" w:cs="Times New Roman"/>
          <w:bCs/>
          <w:sz w:val="26"/>
          <w:szCs w:val="26"/>
        </w:rPr>
        <w:t xml:space="preserve"> Количество экзаменов и зачетов в процессе промежуточной аттестации обучающихся при обучении в соответствии с индивидуальным учебным планом устанавливается данным учебным планом. </w:t>
      </w:r>
    </w:p>
    <w:p w:rsidR="002425CA" w:rsidRPr="00F05994" w:rsidRDefault="006D0F4F" w:rsidP="00FB31B1">
      <w:pPr>
        <w:spacing w:after="0" w:line="240" w:lineRule="auto"/>
        <w:ind w:firstLine="709"/>
        <w:jc w:val="both"/>
        <w:rPr>
          <w:rFonts w:ascii="Times New Roman" w:hAnsi="Times New Roman" w:cs="Times New Roman"/>
          <w:sz w:val="26"/>
          <w:szCs w:val="26"/>
        </w:rPr>
      </w:pPr>
      <w:r w:rsidRPr="00F05994">
        <w:rPr>
          <w:rFonts w:ascii="Times New Roman" w:hAnsi="Times New Roman" w:cs="Times New Roman"/>
          <w:sz w:val="26"/>
          <w:szCs w:val="26"/>
        </w:rPr>
        <w:t>Завершает освоение программы по физической культуре дифференцированный зачет, который проводи</w:t>
      </w:r>
      <w:r w:rsidR="002425CA" w:rsidRPr="00F05994">
        <w:rPr>
          <w:rFonts w:ascii="Times New Roman" w:hAnsi="Times New Roman" w:cs="Times New Roman"/>
          <w:sz w:val="26"/>
          <w:szCs w:val="26"/>
        </w:rPr>
        <w:t xml:space="preserve">тся </w:t>
      </w:r>
      <w:r w:rsidRPr="00F05994">
        <w:rPr>
          <w:rFonts w:ascii="Times New Roman" w:hAnsi="Times New Roman" w:cs="Times New Roman"/>
          <w:sz w:val="26"/>
          <w:szCs w:val="26"/>
        </w:rPr>
        <w:t xml:space="preserve">в последнем семестре </w:t>
      </w:r>
      <w:r w:rsidR="002607D6" w:rsidRPr="00F05994">
        <w:rPr>
          <w:rFonts w:ascii="Times New Roman" w:hAnsi="Times New Roman" w:cs="Times New Roman"/>
          <w:sz w:val="26"/>
          <w:szCs w:val="26"/>
        </w:rPr>
        <w:t>и не учитывае</w:t>
      </w:r>
      <w:r w:rsidR="002425CA" w:rsidRPr="00F05994">
        <w:rPr>
          <w:rFonts w:ascii="Times New Roman" w:hAnsi="Times New Roman" w:cs="Times New Roman"/>
          <w:sz w:val="26"/>
          <w:szCs w:val="26"/>
        </w:rPr>
        <w:t xml:space="preserve">тся при подсчете допустимого количества зачетов в учебном году. </w:t>
      </w:r>
    </w:p>
    <w:p w:rsidR="002425CA" w:rsidRPr="00F05994" w:rsidRDefault="002425CA" w:rsidP="00FB31B1">
      <w:pPr>
        <w:spacing w:after="0" w:line="240" w:lineRule="auto"/>
        <w:ind w:firstLine="708"/>
        <w:jc w:val="both"/>
        <w:rPr>
          <w:rFonts w:ascii="Times New Roman" w:hAnsi="Times New Roman" w:cs="Times New Roman"/>
          <w:color w:val="000000"/>
          <w:sz w:val="26"/>
          <w:szCs w:val="26"/>
        </w:rPr>
      </w:pPr>
      <w:r w:rsidRPr="00F05994">
        <w:rPr>
          <w:rFonts w:ascii="Times New Roman" w:hAnsi="Times New Roman" w:cs="Times New Roman"/>
          <w:color w:val="000000"/>
          <w:sz w:val="26"/>
          <w:szCs w:val="26"/>
        </w:rPr>
        <w:t>Обучающийся обязан пройти все формы промежуточной аттестации, включенные в учебный план соответствующей</w:t>
      </w:r>
      <w:r w:rsidR="005A406E" w:rsidRPr="00F05994">
        <w:rPr>
          <w:rFonts w:ascii="Times New Roman" w:hAnsi="Times New Roman" w:cs="Times New Roman"/>
          <w:color w:val="000000"/>
          <w:sz w:val="26"/>
          <w:szCs w:val="26"/>
        </w:rPr>
        <w:t xml:space="preserve"> профессии</w:t>
      </w:r>
      <w:r w:rsidRPr="00F05994">
        <w:rPr>
          <w:rFonts w:ascii="Times New Roman" w:hAnsi="Times New Roman" w:cs="Times New Roman"/>
          <w:color w:val="000000"/>
          <w:sz w:val="26"/>
          <w:szCs w:val="26"/>
        </w:rPr>
        <w:t xml:space="preserve">, в объеме </w:t>
      </w:r>
      <w:r w:rsidR="005A406E" w:rsidRPr="00F05994">
        <w:rPr>
          <w:rFonts w:ascii="Times New Roman" w:hAnsi="Times New Roman" w:cs="Times New Roman"/>
          <w:color w:val="000000"/>
          <w:sz w:val="26"/>
          <w:szCs w:val="26"/>
        </w:rPr>
        <w:t>программы подготовки квалифицированных рабочих, служащих</w:t>
      </w:r>
      <w:r w:rsidRPr="00F05994">
        <w:rPr>
          <w:rFonts w:ascii="Times New Roman" w:hAnsi="Times New Roman" w:cs="Times New Roman"/>
          <w:color w:val="000000"/>
          <w:sz w:val="26"/>
          <w:szCs w:val="26"/>
        </w:rPr>
        <w:t>, определенной ФГОС СПО.</w:t>
      </w:r>
    </w:p>
    <w:p w:rsidR="002425CA" w:rsidRPr="00F05994" w:rsidRDefault="002425CA" w:rsidP="00FB31B1">
      <w:pPr>
        <w:shd w:val="clear" w:color="auto" w:fill="FFFFFF"/>
        <w:tabs>
          <w:tab w:val="left" w:pos="567"/>
        </w:tabs>
        <w:spacing w:after="0" w:line="240" w:lineRule="auto"/>
        <w:ind w:firstLine="709"/>
        <w:jc w:val="both"/>
        <w:rPr>
          <w:rFonts w:ascii="Times New Roman" w:hAnsi="Times New Roman" w:cs="Times New Roman"/>
          <w:color w:val="000000"/>
          <w:sz w:val="26"/>
          <w:szCs w:val="26"/>
        </w:rPr>
      </w:pPr>
      <w:r w:rsidRPr="00F05994">
        <w:rPr>
          <w:rFonts w:ascii="Times New Roman" w:hAnsi="Times New Roman" w:cs="Times New Roman"/>
          <w:color w:val="000000"/>
          <w:sz w:val="26"/>
          <w:szCs w:val="26"/>
        </w:rPr>
        <w:t>При разработке учебных планов техникум самостоятельно устанавливает количество и наименование дисциплин, профессиональных модулей (МДК, всех видов практики) для всех форм промежуточной аттестации. По каждой дисциплине, профессиональному модулю, учебного плана по результатам семестра предусмотрена та или иная форма промежуточной аттестации.</w:t>
      </w:r>
    </w:p>
    <w:p w:rsidR="001C78B0" w:rsidRPr="00F05994" w:rsidRDefault="00551C18" w:rsidP="00FB31B1">
      <w:pPr>
        <w:pStyle w:val="af2"/>
        <w:ind w:firstLine="708"/>
        <w:jc w:val="both"/>
        <w:rPr>
          <w:sz w:val="26"/>
          <w:szCs w:val="26"/>
        </w:rPr>
      </w:pPr>
      <w:r w:rsidRPr="00F05994">
        <w:rPr>
          <w:sz w:val="26"/>
          <w:szCs w:val="26"/>
        </w:rPr>
        <w:t>Учебные дисциплины и профессиональные модули являются обязательными для аттестации элементами, их освоение должно завершаться одной из возможны</w:t>
      </w:r>
      <w:r w:rsidR="005A406E" w:rsidRPr="00F05994">
        <w:rPr>
          <w:sz w:val="26"/>
          <w:szCs w:val="26"/>
        </w:rPr>
        <w:t>х форм промежуточной аттестации</w:t>
      </w:r>
      <w:r w:rsidRPr="00F05994">
        <w:rPr>
          <w:sz w:val="26"/>
          <w:szCs w:val="26"/>
        </w:rPr>
        <w:t>:</w:t>
      </w:r>
    </w:p>
    <w:p w:rsidR="00551C18" w:rsidRPr="00F05994" w:rsidRDefault="00551C18" w:rsidP="004C2144">
      <w:pPr>
        <w:pStyle w:val="af2"/>
        <w:numPr>
          <w:ilvl w:val="0"/>
          <w:numId w:val="34"/>
        </w:numPr>
        <w:jc w:val="both"/>
        <w:rPr>
          <w:sz w:val="26"/>
          <w:szCs w:val="26"/>
        </w:rPr>
      </w:pPr>
      <w:r w:rsidRPr="00F05994">
        <w:rPr>
          <w:sz w:val="26"/>
          <w:szCs w:val="26"/>
        </w:rPr>
        <w:t xml:space="preserve">по дисциплинам </w:t>
      </w:r>
      <w:r w:rsidR="005A406E" w:rsidRPr="00F05994">
        <w:rPr>
          <w:sz w:val="26"/>
          <w:szCs w:val="26"/>
        </w:rPr>
        <w:t xml:space="preserve">общепрофессионального </w:t>
      </w:r>
      <w:r w:rsidRPr="00F05994">
        <w:rPr>
          <w:sz w:val="26"/>
          <w:szCs w:val="26"/>
        </w:rPr>
        <w:t>цикла формы промежуточной аттестации –</w:t>
      </w:r>
      <w:r w:rsidR="005A406E" w:rsidRPr="00F05994">
        <w:rPr>
          <w:sz w:val="26"/>
          <w:szCs w:val="26"/>
        </w:rPr>
        <w:t xml:space="preserve"> </w:t>
      </w:r>
      <w:r w:rsidRPr="00F05994">
        <w:rPr>
          <w:sz w:val="26"/>
          <w:szCs w:val="26"/>
        </w:rPr>
        <w:t>д</w:t>
      </w:r>
      <w:r w:rsidR="005A406E" w:rsidRPr="00F05994">
        <w:rPr>
          <w:sz w:val="26"/>
          <w:szCs w:val="26"/>
        </w:rPr>
        <w:t>ифференцированный зачет</w:t>
      </w:r>
      <w:r w:rsidRPr="00F05994">
        <w:rPr>
          <w:sz w:val="26"/>
          <w:szCs w:val="26"/>
        </w:rPr>
        <w:t>;</w:t>
      </w:r>
    </w:p>
    <w:p w:rsidR="00551C18" w:rsidRPr="00F05994" w:rsidRDefault="00551C18" w:rsidP="004C2144">
      <w:pPr>
        <w:pStyle w:val="af2"/>
        <w:numPr>
          <w:ilvl w:val="0"/>
          <w:numId w:val="34"/>
        </w:numPr>
        <w:jc w:val="both"/>
        <w:rPr>
          <w:sz w:val="26"/>
          <w:szCs w:val="26"/>
        </w:rPr>
      </w:pPr>
      <w:r w:rsidRPr="00F05994">
        <w:rPr>
          <w:sz w:val="26"/>
          <w:szCs w:val="26"/>
        </w:rPr>
        <w:t xml:space="preserve">промежуточная аттестация по составным элементам программы профессионального модуля: по МДК – дифференцированный зачет </w:t>
      </w:r>
      <w:r w:rsidR="00D724C0" w:rsidRPr="00F05994">
        <w:rPr>
          <w:sz w:val="26"/>
          <w:szCs w:val="26"/>
        </w:rPr>
        <w:t>/комплексный дифференцированный зачет</w:t>
      </w:r>
      <w:r w:rsidRPr="00F05994">
        <w:rPr>
          <w:sz w:val="26"/>
          <w:szCs w:val="26"/>
        </w:rPr>
        <w:t>, по всем видам практики – дифференцированный зачет</w:t>
      </w:r>
      <w:r w:rsidR="00D724C0" w:rsidRPr="00F05994">
        <w:rPr>
          <w:sz w:val="26"/>
          <w:szCs w:val="26"/>
        </w:rPr>
        <w:t>/ комплексный дифференцированный зачет</w:t>
      </w:r>
      <w:r w:rsidRPr="00F05994">
        <w:rPr>
          <w:sz w:val="26"/>
          <w:szCs w:val="26"/>
        </w:rPr>
        <w:t>;</w:t>
      </w:r>
    </w:p>
    <w:p w:rsidR="00D724C0" w:rsidRPr="00F05994" w:rsidRDefault="00D724C0" w:rsidP="004C2144">
      <w:pPr>
        <w:pStyle w:val="af2"/>
        <w:numPr>
          <w:ilvl w:val="0"/>
          <w:numId w:val="34"/>
        </w:numPr>
        <w:jc w:val="both"/>
        <w:rPr>
          <w:sz w:val="26"/>
          <w:szCs w:val="26"/>
        </w:rPr>
      </w:pPr>
      <w:r w:rsidRPr="00F05994">
        <w:rPr>
          <w:sz w:val="26"/>
          <w:szCs w:val="26"/>
        </w:rPr>
        <w:lastRenderedPageBreak/>
        <w:t>при освоении программ профессиональных модулей предусмотрена форма итоговой аттестации по модулю - экзамен квалификационный, который представляет собой форму независимой оценки результатов обучения с участием работодателей, проверки сформированности компетенций и готовности к выполнению вида профессиональной деятельности. Условием допуска к экзамену квалификационному является успешное освоение обучающимися всех элементов программы модуля: теоретической части (МДК) и практик.</w:t>
      </w:r>
    </w:p>
    <w:p w:rsidR="00551C18" w:rsidRPr="00F05994" w:rsidRDefault="00551C18" w:rsidP="00FB31B1">
      <w:pPr>
        <w:spacing w:after="0" w:line="240" w:lineRule="auto"/>
        <w:ind w:firstLine="709"/>
        <w:jc w:val="both"/>
        <w:rPr>
          <w:rFonts w:ascii="Times New Roman" w:hAnsi="Times New Roman" w:cs="Times New Roman"/>
          <w:sz w:val="26"/>
          <w:szCs w:val="26"/>
        </w:rPr>
      </w:pPr>
      <w:r w:rsidRPr="00F05994">
        <w:rPr>
          <w:rFonts w:ascii="Times New Roman" w:hAnsi="Times New Roman" w:cs="Times New Roman"/>
          <w:sz w:val="26"/>
          <w:szCs w:val="26"/>
        </w:rPr>
        <w:t xml:space="preserve">Промежуточная аттестация в форме экзамена проводится в день, освобожденный от других форм учебной нагрузки. </w:t>
      </w:r>
    </w:p>
    <w:p w:rsidR="004F3DD5" w:rsidRDefault="00551C18" w:rsidP="00FB31B1">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 xml:space="preserve">Промежуточная аттестация проводится в форме дифференцированных зачетов </w:t>
      </w:r>
      <w:r w:rsidR="004F3DD5">
        <w:rPr>
          <w:rFonts w:ascii="Times New Roman" w:hAnsi="Times New Roman" w:cs="Times New Roman"/>
          <w:sz w:val="26"/>
          <w:szCs w:val="26"/>
        </w:rPr>
        <w:t xml:space="preserve">и экзаменов </w:t>
      </w:r>
      <w:r w:rsidR="00D724C0" w:rsidRPr="00F05994">
        <w:rPr>
          <w:rFonts w:ascii="Times New Roman" w:hAnsi="Times New Roman" w:cs="Times New Roman"/>
          <w:sz w:val="26"/>
          <w:szCs w:val="26"/>
        </w:rPr>
        <w:t xml:space="preserve">в последнем </w:t>
      </w:r>
      <w:r w:rsidR="004F3DD5">
        <w:rPr>
          <w:rFonts w:ascii="Times New Roman" w:hAnsi="Times New Roman" w:cs="Times New Roman"/>
          <w:sz w:val="26"/>
          <w:szCs w:val="26"/>
        </w:rPr>
        <w:t>семестре.</w:t>
      </w:r>
    </w:p>
    <w:p w:rsidR="00EC4F3F" w:rsidRPr="006834C8" w:rsidRDefault="00AE36CF" w:rsidP="00FB31B1">
      <w:pPr>
        <w:spacing w:after="0" w:line="240" w:lineRule="auto"/>
        <w:ind w:firstLine="708"/>
        <w:jc w:val="both"/>
        <w:rPr>
          <w:rFonts w:ascii="Times New Roman" w:hAnsi="Times New Roman" w:cs="Times New Roman"/>
          <w:sz w:val="26"/>
          <w:szCs w:val="26"/>
        </w:rPr>
      </w:pPr>
      <w:r w:rsidRPr="006834C8">
        <w:rPr>
          <w:rFonts w:ascii="Times New Roman" w:hAnsi="Times New Roman" w:cs="Times New Roman"/>
          <w:sz w:val="26"/>
          <w:szCs w:val="26"/>
        </w:rPr>
        <w:t xml:space="preserve">Комплексный </w:t>
      </w:r>
      <w:r w:rsidR="00EC4F3F" w:rsidRPr="006834C8">
        <w:rPr>
          <w:rFonts w:ascii="Times New Roman" w:hAnsi="Times New Roman" w:cs="Times New Roman"/>
          <w:sz w:val="26"/>
          <w:szCs w:val="26"/>
        </w:rPr>
        <w:t xml:space="preserve">дифференцированный зачет проводится по </w:t>
      </w:r>
      <w:r w:rsidR="006834C8" w:rsidRPr="006834C8">
        <w:rPr>
          <w:rFonts w:ascii="Times New Roman" w:hAnsi="Times New Roman" w:cs="Times New Roman"/>
          <w:sz w:val="26"/>
          <w:szCs w:val="26"/>
        </w:rPr>
        <w:t>учебным дисциплинам: ОП.04 Основы электротехники и ОП.05 Основы электроники  и цифровой схемотехники; ОП.06 Охрана труда  и техника безопасности и ОП.07 Экономика организац</w:t>
      </w:r>
      <w:r w:rsidR="006834C8">
        <w:rPr>
          <w:rFonts w:ascii="Times New Roman" w:hAnsi="Times New Roman" w:cs="Times New Roman"/>
          <w:sz w:val="26"/>
          <w:szCs w:val="26"/>
        </w:rPr>
        <w:t>ии; УП.01Учебная практика и ПП.01 Производственная практика; УП.02Учебная практика и ПП.02 Производственная практика</w:t>
      </w:r>
    </w:p>
    <w:p w:rsidR="00D078BE" w:rsidRPr="006834C8" w:rsidRDefault="00D078BE" w:rsidP="00FB31B1">
      <w:pPr>
        <w:tabs>
          <w:tab w:val="left" w:pos="4950"/>
        </w:tabs>
        <w:spacing w:after="0" w:line="240" w:lineRule="auto"/>
        <w:ind w:firstLine="720"/>
        <w:jc w:val="both"/>
        <w:rPr>
          <w:rFonts w:ascii="Times New Roman" w:hAnsi="Times New Roman" w:cs="Times New Roman"/>
          <w:sz w:val="26"/>
          <w:szCs w:val="26"/>
        </w:rPr>
      </w:pPr>
      <w:r w:rsidRPr="006834C8">
        <w:rPr>
          <w:rFonts w:ascii="Times New Roman" w:hAnsi="Times New Roman" w:cs="Times New Roman"/>
          <w:sz w:val="26"/>
          <w:szCs w:val="26"/>
        </w:rPr>
        <w:t>Видами практики</w:t>
      </w:r>
      <w:r w:rsidR="00CE6C64" w:rsidRPr="006834C8">
        <w:rPr>
          <w:rFonts w:ascii="Times New Roman" w:hAnsi="Times New Roman" w:cs="Times New Roman"/>
          <w:sz w:val="26"/>
          <w:szCs w:val="26"/>
        </w:rPr>
        <w:t xml:space="preserve">  обучающихся, осваивающих ППКРС</w:t>
      </w:r>
      <w:r w:rsidRPr="006834C8">
        <w:rPr>
          <w:rFonts w:ascii="Times New Roman" w:hAnsi="Times New Roman" w:cs="Times New Roman"/>
          <w:sz w:val="26"/>
          <w:szCs w:val="26"/>
        </w:rPr>
        <w:t>, являются: учебная практика и производственная практика.</w:t>
      </w:r>
    </w:p>
    <w:p w:rsidR="00D078BE" w:rsidRPr="006834C8" w:rsidRDefault="00D078BE" w:rsidP="00FB31B1">
      <w:pPr>
        <w:tabs>
          <w:tab w:val="left" w:pos="4950"/>
        </w:tabs>
        <w:spacing w:after="0" w:line="240" w:lineRule="auto"/>
        <w:ind w:firstLine="720"/>
        <w:jc w:val="both"/>
        <w:rPr>
          <w:rFonts w:ascii="Times New Roman" w:hAnsi="Times New Roman" w:cs="Times New Roman"/>
          <w:sz w:val="26"/>
          <w:szCs w:val="26"/>
        </w:rPr>
      </w:pPr>
      <w:r w:rsidRPr="006834C8">
        <w:rPr>
          <w:rFonts w:ascii="Times New Roman" w:hAnsi="Times New Roman" w:cs="Times New Roman"/>
          <w:sz w:val="26"/>
          <w:szCs w:val="26"/>
        </w:rPr>
        <w:t>Программы</w:t>
      </w:r>
      <w:r w:rsidR="006834C8" w:rsidRPr="006834C8">
        <w:rPr>
          <w:rFonts w:ascii="Times New Roman" w:hAnsi="Times New Roman" w:cs="Times New Roman"/>
          <w:sz w:val="26"/>
          <w:szCs w:val="26"/>
        </w:rPr>
        <w:t xml:space="preserve"> </w:t>
      </w:r>
      <w:r w:rsidRPr="006834C8">
        <w:rPr>
          <w:rFonts w:ascii="Times New Roman" w:hAnsi="Times New Roman" w:cs="Times New Roman"/>
          <w:sz w:val="26"/>
          <w:szCs w:val="26"/>
        </w:rPr>
        <w:t xml:space="preserve">практики разрабатываются преподавателями, </w:t>
      </w:r>
      <w:r w:rsidR="003B1E72" w:rsidRPr="006834C8">
        <w:rPr>
          <w:rFonts w:ascii="Times New Roman" w:hAnsi="Times New Roman" w:cs="Times New Roman"/>
          <w:sz w:val="26"/>
          <w:szCs w:val="26"/>
        </w:rPr>
        <w:t xml:space="preserve">согласовываются с работодателями, </w:t>
      </w:r>
      <w:r w:rsidRPr="006834C8">
        <w:rPr>
          <w:rFonts w:ascii="Times New Roman" w:hAnsi="Times New Roman" w:cs="Times New Roman"/>
          <w:sz w:val="26"/>
          <w:szCs w:val="26"/>
        </w:rPr>
        <w:t>утверждаются директором техникума  и</w:t>
      </w:r>
      <w:r w:rsidR="00CE6C64" w:rsidRPr="006834C8">
        <w:rPr>
          <w:rFonts w:ascii="Times New Roman" w:hAnsi="Times New Roman" w:cs="Times New Roman"/>
          <w:sz w:val="26"/>
          <w:szCs w:val="26"/>
        </w:rPr>
        <w:t xml:space="preserve"> являются составной частью ППКРС</w:t>
      </w:r>
      <w:r w:rsidRPr="006834C8">
        <w:rPr>
          <w:rFonts w:ascii="Times New Roman" w:hAnsi="Times New Roman" w:cs="Times New Roman"/>
          <w:sz w:val="26"/>
          <w:szCs w:val="26"/>
        </w:rPr>
        <w:t>, обеспечивающей реализацию ФГОС СПО.</w:t>
      </w:r>
    </w:p>
    <w:p w:rsidR="00D078BE" w:rsidRPr="00F05994" w:rsidRDefault="00D078BE" w:rsidP="00FB31B1">
      <w:pPr>
        <w:tabs>
          <w:tab w:val="left" w:pos="4950"/>
        </w:tabs>
        <w:spacing w:after="0" w:line="240" w:lineRule="auto"/>
        <w:ind w:firstLine="720"/>
        <w:jc w:val="both"/>
        <w:rPr>
          <w:rFonts w:ascii="Times New Roman" w:hAnsi="Times New Roman" w:cs="Times New Roman"/>
          <w:sz w:val="26"/>
          <w:szCs w:val="26"/>
        </w:rPr>
      </w:pPr>
      <w:r w:rsidRPr="006834C8">
        <w:rPr>
          <w:rFonts w:ascii="Times New Roman" w:eastAsia="Times New Roman" w:hAnsi="Times New Roman" w:cs="Times New Roman"/>
          <w:sz w:val="26"/>
          <w:szCs w:val="26"/>
          <w:lang w:eastAsia="ru-RU"/>
        </w:rPr>
        <w:t>Практика имеет целью комплексное освоение обучающимися всех видов</w:t>
      </w:r>
      <w:r w:rsidRPr="00F05994">
        <w:rPr>
          <w:rFonts w:ascii="Times New Roman" w:eastAsia="Times New Roman" w:hAnsi="Times New Roman" w:cs="Times New Roman"/>
          <w:sz w:val="26"/>
          <w:szCs w:val="26"/>
          <w:lang w:eastAsia="ru-RU"/>
        </w:rPr>
        <w:t xml:space="preserve"> профессиональной деятельности по профессии среднего профессионального образования, формирование общих и профессиональных компетенций, а также приобретение необходимых умений и опыта практической работы по профе</w:t>
      </w:r>
      <w:r w:rsidR="001531D6" w:rsidRPr="00F05994">
        <w:rPr>
          <w:rFonts w:ascii="Times New Roman" w:eastAsia="Times New Roman" w:hAnsi="Times New Roman" w:cs="Times New Roman"/>
          <w:sz w:val="26"/>
          <w:szCs w:val="26"/>
          <w:lang w:eastAsia="ru-RU"/>
        </w:rPr>
        <w:t>ссии</w:t>
      </w:r>
      <w:r w:rsidRPr="00F05994">
        <w:rPr>
          <w:rFonts w:ascii="Times New Roman" w:eastAsia="Times New Roman" w:hAnsi="Times New Roman" w:cs="Times New Roman"/>
          <w:sz w:val="26"/>
          <w:szCs w:val="26"/>
          <w:lang w:eastAsia="ru-RU"/>
        </w:rPr>
        <w:t>.</w:t>
      </w:r>
    </w:p>
    <w:p w:rsidR="00D078BE" w:rsidRPr="00F05994" w:rsidRDefault="00D078BE" w:rsidP="00FB31B1">
      <w:pPr>
        <w:spacing w:after="0" w:line="240" w:lineRule="auto"/>
        <w:ind w:firstLine="720"/>
        <w:jc w:val="both"/>
        <w:rPr>
          <w:rFonts w:ascii="Times New Roman" w:hAnsi="Times New Roman" w:cs="Times New Roman"/>
          <w:sz w:val="26"/>
          <w:szCs w:val="26"/>
        </w:rPr>
      </w:pPr>
      <w:r w:rsidRPr="00F05994">
        <w:rPr>
          <w:rFonts w:ascii="Times New Roman" w:hAnsi="Times New Roman" w:cs="Times New Roman"/>
          <w:sz w:val="26"/>
          <w:szCs w:val="26"/>
        </w:rPr>
        <w:t xml:space="preserve">Учебная практика по </w:t>
      </w:r>
      <w:r w:rsidR="00CE6C64" w:rsidRPr="00F05994">
        <w:rPr>
          <w:rFonts w:ascii="Times New Roman" w:hAnsi="Times New Roman" w:cs="Times New Roman"/>
          <w:sz w:val="26"/>
          <w:szCs w:val="26"/>
        </w:rPr>
        <w:t xml:space="preserve">профессии </w:t>
      </w:r>
      <w:r w:rsidRPr="00F05994">
        <w:rPr>
          <w:rFonts w:ascii="Times New Roman" w:hAnsi="Times New Roman" w:cs="Times New Roman"/>
          <w:sz w:val="26"/>
          <w:szCs w:val="26"/>
        </w:rPr>
        <w:t>направлена на формирование у обучающихся умений, приобретение первоначального практического опыта и реализуется в рамка</w:t>
      </w:r>
      <w:r w:rsidR="00CE6C64" w:rsidRPr="00F05994">
        <w:rPr>
          <w:rFonts w:ascii="Times New Roman" w:hAnsi="Times New Roman" w:cs="Times New Roman"/>
          <w:sz w:val="26"/>
          <w:szCs w:val="26"/>
        </w:rPr>
        <w:t>х профессиональных модулей ППКРС</w:t>
      </w:r>
      <w:r w:rsidRPr="00F05994">
        <w:rPr>
          <w:rFonts w:ascii="Times New Roman" w:hAnsi="Times New Roman" w:cs="Times New Roman"/>
          <w:sz w:val="26"/>
          <w:szCs w:val="26"/>
        </w:rPr>
        <w:t xml:space="preserve"> по основным видам профессиональной деятельности для последующего освоения ими общих и профессиональных компетенций по избранной</w:t>
      </w:r>
      <w:r w:rsidR="00CE6C64" w:rsidRPr="00F05994">
        <w:rPr>
          <w:rFonts w:ascii="Times New Roman" w:hAnsi="Times New Roman" w:cs="Times New Roman"/>
          <w:sz w:val="26"/>
          <w:szCs w:val="26"/>
        </w:rPr>
        <w:t xml:space="preserve"> профессии</w:t>
      </w:r>
      <w:r w:rsidRPr="00F05994">
        <w:rPr>
          <w:rFonts w:ascii="Times New Roman" w:hAnsi="Times New Roman" w:cs="Times New Roman"/>
          <w:sz w:val="26"/>
          <w:szCs w:val="26"/>
        </w:rPr>
        <w:t>.</w:t>
      </w:r>
    </w:p>
    <w:p w:rsidR="00D078BE" w:rsidRPr="00F05994" w:rsidRDefault="00BA2498" w:rsidP="00FB31B1">
      <w:pPr>
        <w:shd w:val="clear" w:color="auto" w:fill="FFFFFF"/>
        <w:spacing w:after="0" w:line="240" w:lineRule="auto"/>
        <w:ind w:firstLine="708"/>
        <w:jc w:val="both"/>
        <w:rPr>
          <w:rFonts w:ascii="Times New Roman" w:eastAsia="Times New Roman" w:hAnsi="Times New Roman" w:cs="Times New Roman"/>
          <w:sz w:val="26"/>
          <w:szCs w:val="26"/>
          <w:lang w:eastAsia="ru-RU"/>
        </w:rPr>
      </w:pPr>
      <w:r w:rsidRPr="00F05994">
        <w:rPr>
          <w:rFonts w:ascii="Times New Roman" w:eastAsia="Times New Roman" w:hAnsi="Times New Roman" w:cs="Times New Roman"/>
          <w:sz w:val="26"/>
          <w:szCs w:val="26"/>
          <w:lang w:eastAsia="ru-RU"/>
        </w:rPr>
        <w:t>Производственная п</w:t>
      </w:r>
      <w:r w:rsidR="00D078BE" w:rsidRPr="00F05994">
        <w:rPr>
          <w:rFonts w:ascii="Times New Roman" w:eastAsia="Times New Roman" w:hAnsi="Times New Roman" w:cs="Times New Roman"/>
          <w:sz w:val="26"/>
          <w:szCs w:val="26"/>
          <w:lang w:eastAsia="ru-RU"/>
        </w:rPr>
        <w:t xml:space="preserve">рактика направлена на формирование у обучающегося общих и профессиональных компетенций, приобретение практического опыта и реализуется в рамках профессиональных модулей </w:t>
      </w:r>
      <w:r w:rsidR="00CE6C64" w:rsidRPr="00F05994">
        <w:rPr>
          <w:rFonts w:ascii="Times New Roman" w:eastAsia="Times New Roman" w:hAnsi="Times New Roman" w:cs="Times New Roman"/>
          <w:sz w:val="26"/>
          <w:szCs w:val="26"/>
          <w:lang w:eastAsia="ru-RU"/>
        </w:rPr>
        <w:t>ППКРС</w:t>
      </w:r>
      <w:r w:rsidR="00D078BE" w:rsidRPr="00F05994">
        <w:rPr>
          <w:rFonts w:ascii="Times New Roman" w:eastAsia="Times New Roman" w:hAnsi="Times New Roman" w:cs="Times New Roman"/>
          <w:sz w:val="26"/>
          <w:szCs w:val="26"/>
          <w:lang w:eastAsia="ru-RU"/>
        </w:rPr>
        <w:t xml:space="preserve"> по каждому из видов профессиональной деятельности, предусмотренных ФГОС СПО по</w:t>
      </w:r>
      <w:r w:rsidR="00CE6C64" w:rsidRPr="00F05994">
        <w:rPr>
          <w:rFonts w:ascii="Times New Roman" w:eastAsia="Times New Roman" w:hAnsi="Times New Roman" w:cs="Times New Roman"/>
          <w:sz w:val="26"/>
          <w:szCs w:val="26"/>
          <w:lang w:eastAsia="ru-RU"/>
        </w:rPr>
        <w:t xml:space="preserve"> профессии</w:t>
      </w:r>
      <w:r w:rsidR="00D078BE" w:rsidRPr="00F05994">
        <w:rPr>
          <w:rFonts w:ascii="Times New Roman" w:eastAsia="Times New Roman" w:hAnsi="Times New Roman" w:cs="Times New Roman"/>
          <w:sz w:val="26"/>
          <w:szCs w:val="26"/>
          <w:lang w:eastAsia="ru-RU"/>
        </w:rPr>
        <w:t>.</w:t>
      </w:r>
    </w:p>
    <w:p w:rsidR="001531D6" w:rsidRPr="00F05994" w:rsidRDefault="00D078BE" w:rsidP="00FB31B1">
      <w:pPr>
        <w:autoSpaceDE w:val="0"/>
        <w:autoSpaceDN w:val="0"/>
        <w:spacing w:after="0" w:line="240" w:lineRule="auto"/>
        <w:ind w:firstLine="709"/>
        <w:jc w:val="both"/>
        <w:rPr>
          <w:rFonts w:ascii="Times New Roman" w:eastAsia="Times New Roman" w:hAnsi="Times New Roman" w:cs="Times New Roman"/>
          <w:sz w:val="26"/>
          <w:szCs w:val="26"/>
          <w:lang w:eastAsia="ru-RU"/>
        </w:rPr>
      </w:pPr>
      <w:r w:rsidRPr="00F05994">
        <w:rPr>
          <w:rFonts w:ascii="Times New Roman" w:eastAsia="Times New Roman" w:hAnsi="Times New Roman" w:cs="Times New Roman"/>
          <w:sz w:val="26"/>
          <w:szCs w:val="26"/>
          <w:lang w:eastAsia="ru-RU"/>
        </w:rPr>
        <w:t>Аттестация по итогам производственной практики проводится с учетом результатов, подтвержденных документа</w:t>
      </w:r>
      <w:r w:rsidR="001531D6" w:rsidRPr="00F05994">
        <w:rPr>
          <w:rFonts w:ascii="Times New Roman" w:eastAsia="Times New Roman" w:hAnsi="Times New Roman" w:cs="Times New Roman"/>
          <w:sz w:val="26"/>
          <w:szCs w:val="26"/>
          <w:lang w:eastAsia="ru-RU"/>
        </w:rPr>
        <w:t>ми соответствующих организаций.</w:t>
      </w:r>
    </w:p>
    <w:p w:rsidR="00D078BE" w:rsidRPr="00F05994" w:rsidRDefault="00D078BE" w:rsidP="00FB31B1">
      <w:pPr>
        <w:spacing w:after="0" w:line="240" w:lineRule="auto"/>
        <w:ind w:firstLine="708"/>
        <w:jc w:val="both"/>
        <w:rPr>
          <w:rFonts w:ascii="Times New Roman" w:eastAsia="Times New Roman" w:hAnsi="Times New Roman" w:cs="Times New Roman"/>
          <w:sz w:val="26"/>
          <w:szCs w:val="26"/>
          <w:lang w:eastAsia="ru-RU"/>
        </w:rPr>
      </w:pPr>
      <w:r w:rsidRPr="00F05994">
        <w:rPr>
          <w:rFonts w:ascii="Times New Roman" w:eastAsia="Times New Roman" w:hAnsi="Times New Roman" w:cs="Times New Roman"/>
          <w:color w:val="000000" w:themeColor="text1"/>
          <w:sz w:val="26"/>
          <w:szCs w:val="26"/>
          <w:lang w:eastAsia="ru-RU"/>
        </w:rPr>
        <w:t xml:space="preserve">Договоры </w:t>
      </w:r>
      <w:r w:rsidR="00131034" w:rsidRPr="00F05994">
        <w:rPr>
          <w:rFonts w:ascii="Times New Roman" w:eastAsia="Times New Roman" w:hAnsi="Times New Roman" w:cs="Times New Roman"/>
          <w:color w:val="000000" w:themeColor="text1"/>
          <w:sz w:val="26"/>
          <w:szCs w:val="26"/>
          <w:lang w:eastAsia="ru-RU"/>
        </w:rPr>
        <w:t>о практической подготовки обучающихся</w:t>
      </w:r>
      <w:r w:rsidRPr="00F05994">
        <w:rPr>
          <w:rFonts w:ascii="Times New Roman" w:eastAsia="Times New Roman" w:hAnsi="Times New Roman" w:cs="Times New Roman"/>
          <w:color w:val="000000" w:themeColor="text1"/>
          <w:sz w:val="26"/>
          <w:szCs w:val="26"/>
          <w:lang w:eastAsia="ru-RU"/>
        </w:rPr>
        <w:t xml:space="preserve">,                                                                                                                                                                                                                                                                                                                                                                                                                                                                                                                                                                                                                                                                                                                                                                                                                                                                                                                                                                                                                                                                                                                                                                                                                                                                                                                                                                        </w:t>
      </w:r>
      <w:r w:rsidRPr="00F05994">
        <w:rPr>
          <w:rFonts w:ascii="Times New Roman" w:eastAsia="Times New Roman" w:hAnsi="Times New Roman" w:cs="Times New Roman"/>
          <w:sz w:val="26"/>
          <w:szCs w:val="26"/>
          <w:lang w:eastAsia="ru-RU"/>
        </w:rPr>
        <w:t xml:space="preserve">заключенные между организацией, осуществляющей образовательную деятельность, и организациями, осуществляющими деятельность по образовательной программе  </w:t>
      </w:r>
      <w:r w:rsidR="00236D9E">
        <w:rPr>
          <w:rFonts w:ascii="Times New Roman" w:eastAsia="Times New Roman" w:hAnsi="Times New Roman" w:cs="Times New Roman"/>
          <w:sz w:val="26"/>
          <w:szCs w:val="26"/>
          <w:lang w:eastAsia="ru-RU"/>
        </w:rPr>
        <w:t>с Общество с ограниченной ответственностью</w:t>
      </w:r>
      <w:r w:rsidR="005005CC" w:rsidRPr="00F05994">
        <w:rPr>
          <w:rFonts w:ascii="Times New Roman" w:eastAsia="Times New Roman" w:hAnsi="Times New Roman" w:cs="Times New Roman"/>
          <w:sz w:val="26"/>
          <w:szCs w:val="26"/>
          <w:lang w:eastAsia="ru-RU"/>
        </w:rPr>
        <w:t xml:space="preserve"> «Корпоративные финансы», г.Ставрополь</w:t>
      </w:r>
      <w:r w:rsidR="004C00E5" w:rsidRPr="00F05994">
        <w:rPr>
          <w:rFonts w:ascii="Times New Roman" w:eastAsia="Times New Roman" w:hAnsi="Times New Roman" w:cs="Times New Roman"/>
          <w:sz w:val="26"/>
          <w:szCs w:val="26"/>
          <w:lang w:eastAsia="ru-RU"/>
        </w:rPr>
        <w:t>;</w:t>
      </w:r>
      <w:r w:rsidR="005005CC" w:rsidRPr="00F05994">
        <w:rPr>
          <w:rFonts w:ascii="Times New Roman" w:eastAsia="Times New Roman" w:hAnsi="Times New Roman" w:cs="Times New Roman"/>
          <w:sz w:val="26"/>
          <w:szCs w:val="26"/>
          <w:lang w:eastAsia="ru-RU"/>
        </w:rPr>
        <w:t xml:space="preserve"> </w:t>
      </w:r>
      <w:r w:rsidR="00236D9E">
        <w:rPr>
          <w:rFonts w:ascii="Times New Roman" w:eastAsia="Times New Roman" w:hAnsi="Times New Roman" w:cs="Times New Roman"/>
          <w:sz w:val="26"/>
          <w:szCs w:val="26"/>
          <w:lang w:eastAsia="ru-RU"/>
        </w:rPr>
        <w:t>Индивидуальным предпринимателем</w:t>
      </w:r>
      <w:r w:rsidR="005005CC" w:rsidRPr="00F05994">
        <w:rPr>
          <w:rFonts w:ascii="Times New Roman" w:eastAsia="Times New Roman" w:hAnsi="Times New Roman" w:cs="Times New Roman"/>
          <w:sz w:val="26"/>
          <w:szCs w:val="26"/>
          <w:lang w:eastAsia="ru-RU"/>
        </w:rPr>
        <w:t xml:space="preserve"> Зимовец, г.Ставрополь</w:t>
      </w:r>
      <w:r w:rsidR="004C00E5" w:rsidRPr="00F05994">
        <w:rPr>
          <w:rFonts w:ascii="Times New Roman" w:eastAsia="Times New Roman" w:hAnsi="Times New Roman" w:cs="Times New Roman"/>
          <w:sz w:val="26"/>
          <w:szCs w:val="26"/>
          <w:lang w:eastAsia="ru-RU"/>
        </w:rPr>
        <w:t>;</w:t>
      </w:r>
      <w:r w:rsidR="005005CC" w:rsidRPr="00F05994">
        <w:rPr>
          <w:rFonts w:ascii="Times New Roman" w:eastAsia="Times New Roman" w:hAnsi="Times New Roman" w:cs="Times New Roman"/>
          <w:sz w:val="26"/>
          <w:szCs w:val="26"/>
          <w:lang w:eastAsia="ru-RU"/>
        </w:rPr>
        <w:t xml:space="preserve"> </w:t>
      </w:r>
      <w:r w:rsidR="00236D9E">
        <w:rPr>
          <w:rFonts w:ascii="Times New Roman" w:eastAsia="Times New Roman" w:hAnsi="Times New Roman" w:cs="Times New Roman"/>
          <w:sz w:val="26"/>
          <w:szCs w:val="26"/>
          <w:lang w:eastAsia="ru-RU"/>
        </w:rPr>
        <w:t xml:space="preserve">Обществом с ограниченной ответственностью </w:t>
      </w:r>
      <w:r w:rsidR="005005CC" w:rsidRPr="00F05994">
        <w:rPr>
          <w:rFonts w:ascii="Times New Roman" w:eastAsia="Times New Roman" w:hAnsi="Times New Roman" w:cs="Times New Roman"/>
          <w:sz w:val="26"/>
          <w:szCs w:val="26"/>
          <w:lang w:eastAsia="ru-RU"/>
        </w:rPr>
        <w:t>Фирма «Миррор», г.Минеральные Воды</w:t>
      </w:r>
      <w:r w:rsidR="004C00E5" w:rsidRPr="00F05994">
        <w:rPr>
          <w:rFonts w:ascii="Times New Roman" w:eastAsia="Times New Roman" w:hAnsi="Times New Roman" w:cs="Times New Roman"/>
          <w:sz w:val="26"/>
          <w:szCs w:val="26"/>
          <w:lang w:eastAsia="ru-RU"/>
        </w:rPr>
        <w:t>;</w:t>
      </w:r>
      <w:r w:rsidR="005005CC" w:rsidRPr="00F05994">
        <w:rPr>
          <w:rFonts w:ascii="Times New Roman" w:eastAsia="Times New Roman" w:hAnsi="Times New Roman" w:cs="Times New Roman"/>
          <w:sz w:val="26"/>
          <w:szCs w:val="26"/>
          <w:lang w:eastAsia="ru-RU"/>
        </w:rPr>
        <w:t xml:space="preserve"> </w:t>
      </w:r>
    </w:p>
    <w:p w:rsidR="00823388" w:rsidRPr="00F05994" w:rsidRDefault="00823388" w:rsidP="00FB31B1">
      <w:pPr>
        <w:adjustRightInd w:val="0"/>
        <w:spacing w:after="0" w:line="240" w:lineRule="auto"/>
        <w:ind w:firstLine="709"/>
        <w:contextualSpacing/>
        <w:jc w:val="both"/>
        <w:rPr>
          <w:rFonts w:ascii="Times New Roman" w:eastAsia="Times New Roman" w:hAnsi="Times New Roman" w:cs="Times New Roman"/>
          <w:color w:val="000000" w:themeColor="text1"/>
          <w:sz w:val="26"/>
          <w:szCs w:val="26"/>
          <w:lang w:eastAsia="ru-RU"/>
        </w:rPr>
      </w:pPr>
      <w:r w:rsidRPr="00F05994">
        <w:rPr>
          <w:rFonts w:ascii="Times New Roman" w:hAnsi="Times New Roman" w:cs="Times New Roman"/>
          <w:color w:val="000000" w:themeColor="text1"/>
          <w:sz w:val="26"/>
          <w:szCs w:val="26"/>
        </w:rPr>
        <w:t>Направление обучающихся  на практику оформляется приказом директора техникума с указанием вида и сроков прохождения практики.</w:t>
      </w:r>
    </w:p>
    <w:p w:rsidR="00823388" w:rsidRPr="00F05994" w:rsidRDefault="00823388" w:rsidP="00FB31B1">
      <w:pPr>
        <w:pStyle w:val="ConsPlusNormal"/>
        <w:ind w:firstLine="708"/>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 xml:space="preserve">Практика может быть проведена непосредственно в организации, осуществляющей образовательную деятельность по программам среднего </w:t>
      </w:r>
      <w:r w:rsidRPr="00F05994">
        <w:rPr>
          <w:rFonts w:ascii="Times New Roman" w:hAnsi="Times New Roman" w:cs="Times New Roman"/>
          <w:color w:val="000000" w:themeColor="text1"/>
          <w:sz w:val="26"/>
          <w:szCs w:val="26"/>
        </w:rPr>
        <w:lastRenderedPageBreak/>
        <w:t>профессионального образования с применением электронного обучения и дистанционных образовательных технологий.</w:t>
      </w:r>
    </w:p>
    <w:p w:rsidR="00823388" w:rsidRPr="00F05994" w:rsidRDefault="00823388" w:rsidP="00FB31B1">
      <w:pPr>
        <w:adjustRightInd w:val="0"/>
        <w:spacing w:after="0" w:line="240" w:lineRule="auto"/>
        <w:ind w:firstLine="709"/>
        <w:contextualSpacing/>
        <w:jc w:val="both"/>
        <w:rPr>
          <w:rFonts w:ascii="Times New Roman" w:eastAsia="Times New Roman" w:hAnsi="Times New Roman" w:cs="Times New Roman"/>
          <w:color w:val="000000" w:themeColor="text1"/>
          <w:sz w:val="26"/>
          <w:szCs w:val="26"/>
          <w:lang w:eastAsia="ru-RU"/>
        </w:rPr>
      </w:pPr>
      <w:r w:rsidRPr="00F05994">
        <w:rPr>
          <w:rFonts w:ascii="Times New Roman" w:eastAsia="Times New Roman" w:hAnsi="Times New Roman" w:cs="Times New Roman"/>
          <w:color w:val="000000" w:themeColor="text1"/>
          <w:sz w:val="26"/>
          <w:szCs w:val="26"/>
          <w:lang w:eastAsia="ru-RU"/>
        </w:rPr>
        <w:t>Учебная практика проводится  преподавателями дисциплин профессионального цикла.</w:t>
      </w:r>
    </w:p>
    <w:p w:rsidR="00823388" w:rsidRPr="00F05994" w:rsidRDefault="00823388" w:rsidP="00FB31B1">
      <w:pPr>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F05994">
        <w:rPr>
          <w:rFonts w:ascii="Times New Roman" w:eastAsia="Times New Roman" w:hAnsi="Times New Roman" w:cs="Times New Roman"/>
          <w:color w:val="000000" w:themeColor="text1"/>
          <w:sz w:val="26"/>
          <w:szCs w:val="26"/>
          <w:lang w:eastAsia="ru-RU"/>
        </w:rPr>
        <w:t xml:space="preserve">Производственная практика </w:t>
      </w:r>
      <w:r w:rsidRPr="00F05994">
        <w:rPr>
          <w:rFonts w:ascii="Times New Roman" w:eastAsia="Times New Roman" w:hAnsi="Times New Roman" w:cs="Times New Roman"/>
          <w:sz w:val="26"/>
          <w:szCs w:val="26"/>
          <w:lang w:eastAsia="ru-RU"/>
        </w:rPr>
        <w:t>проводится в организациях на основе договоров, заключаемых между техникумом и организациями. Сроки проведения практики устанавл</w:t>
      </w:r>
      <w:r w:rsidR="00CE6C64" w:rsidRPr="00F05994">
        <w:rPr>
          <w:rFonts w:ascii="Times New Roman" w:eastAsia="Times New Roman" w:hAnsi="Times New Roman" w:cs="Times New Roman"/>
          <w:sz w:val="26"/>
          <w:szCs w:val="26"/>
          <w:lang w:eastAsia="ru-RU"/>
        </w:rPr>
        <w:t>иваются   в соответствии с ППКРС</w:t>
      </w:r>
      <w:r w:rsidRPr="00F05994">
        <w:rPr>
          <w:rFonts w:ascii="Times New Roman" w:eastAsia="Times New Roman" w:hAnsi="Times New Roman" w:cs="Times New Roman"/>
          <w:sz w:val="26"/>
          <w:szCs w:val="26"/>
          <w:lang w:eastAsia="ru-RU"/>
        </w:rPr>
        <w:t xml:space="preserve"> и календарным учебным графиком.</w:t>
      </w:r>
    </w:p>
    <w:p w:rsidR="00823388" w:rsidRPr="00F05994" w:rsidRDefault="00823388" w:rsidP="00FB31B1">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Преподаватели    разрабатывают и согласовывают с организациями программу, содержание отчета и планируемые результаты практики.</w:t>
      </w:r>
    </w:p>
    <w:p w:rsidR="00823388" w:rsidRPr="00F05994" w:rsidRDefault="00823388" w:rsidP="00FB31B1">
      <w:pPr>
        <w:spacing w:after="0" w:line="240" w:lineRule="auto"/>
        <w:ind w:firstLine="720"/>
        <w:jc w:val="both"/>
        <w:rPr>
          <w:rFonts w:ascii="Times New Roman" w:hAnsi="Times New Roman" w:cs="Times New Roman"/>
          <w:sz w:val="26"/>
          <w:szCs w:val="26"/>
        </w:rPr>
      </w:pPr>
      <w:r w:rsidRPr="00F05994">
        <w:rPr>
          <w:rFonts w:ascii="Times New Roman" w:hAnsi="Times New Roman" w:cs="Times New Roman"/>
          <w:sz w:val="26"/>
          <w:szCs w:val="26"/>
        </w:rPr>
        <w:t xml:space="preserve">Обучающиеся, осваивающие </w:t>
      </w:r>
      <w:r w:rsidR="00CE6C64" w:rsidRPr="00F05994">
        <w:rPr>
          <w:rFonts w:ascii="Times New Roman" w:hAnsi="Times New Roman" w:cs="Times New Roman"/>
          <w:sz w:val="26"/>
          <w:szCs w:val="26"/>
        </w:rPr>
        <w:t>ППКРС</w:t>
      </w:r>
      <w:r w:rsidRPr="00F05994">
        <w:rPr>
          <w:rFonts w:ascii="Times New Roman" w:hAnsi="Times New Roman" w:cs="Times New Roman"/>
          <w:sz w:val="26"/>
          <w:szCs w:val="26"/>
        </w:rPr>
        <w:t xml:space="preserve"> в период прохождения практики в организациях: полностью выполняют задания, предусмотренные программами практики; соблюдают действующие в организациях правила внутреннего трудового распорядка; строго соблюдают требования охраны труда и пожарной безопасности.</w:t>
      </w:r>
    </w:p>
    <w:p w:rsidR="00823388" w:rsidRPr="00F05994" w:rsidRDefault="00823388" w:rsidP="00FB31B1">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Организацию и руководство практикой   осуществляют руководители практики от техникума и от организации.</w:t>
      </w:r>
    </w:p>
    <w:p w:rsidR="00823388" w:rsidRPr="00F05994" w:rsidRDefault="00823388" w:rsidP="00FB31B1">
      <w:pPr>
        <w:spacing w:after="0" w:line="240" w:lineRule="auto"/>
        <w:ind w:firstLine="720"/>
        <w:jc w:val="both"/>
        <w:rPr>
          <w:rFonts w:ascii="Times New Roman" w:hAnsi="Times New Roman" w:cs="Times New Roman"/>
          <w:sz w:val="26"/>
          <w:szCs w:val="26"/>
        </w:rPr>
      </w:pPr>
      <w:r w:rsidRPr="00F05994">
        <w:rPr>
          <w:rFonts w:ascii="Times New Roman" w:hAnsi="Times New Roman" w:cs="Times New Roman"/>
          <w:sz w:val="26"/>
          <w:szCs w:val="26"/>
        </w:rPr>
        <w:t xml:space="preserve">Руководитель практики от техникума контролирует реализацию программы практики в организации посредством посещения предприятий и  анализа дневника и отчетов обучающихся. </w:t>
      </w:r>
    </w:p>
    <w:p w:rsidR="00823388" w:rsidRPr="00F05994" w:rsidRDefault="00823388" w:rsidP="00FB31B1">
      <w:pPr>
        <w:pStyle w:val="ab"/>
        <w:spacing w:before="0" w:beforeAutospacing="0" w:after="0" w:afterAutospacing="0"/>
        <w:ind w:firstLine="708"/>
        <w:jc w:val="both"/>
        <w:rPr>
          <w:color w:val="000000" w:themeColor="text1"/>
          <w:sz w:val="26"/>
          <w:szCs w:val="26"/>
        </w:rPr>
      </w:pPr>
      <w:r w:rsidRPr="00F05994">
        <w:rPr>
          <w:color w:val="000000" w:themeColor="text1"/>
          <w:sz w:val="26"/>
          <w:szCs w:val="26"/>
        </w:rPr>
        <w:t xml:space="preserve">В период прохождения практики обучающимся ведется дневник практики. В качестве приложения к дневнику практики обучающийся оформляет материалы, наглядные образцы изделий, подтверждающие практический опыт, полученный на практике. </w:t>
      </w:r>
    </w:p>
    <w:p w:rsidR="00823388" w:rsidRPr="00F05994" w:rsidRDefault="00823388" w:rsidP="00FB31B1">
      <w:pPr>
        <w:pStyle w:val="ab"/>
        <w:spacing w:before="0" w:beforeAutospacing="0" w:after="0" w:afterAutospacing="0"/>
        <w:ind w:firstLine="708"/>
        <w:jc w:val="both"/>
        <w:rPr>
          <w:color w:val="000000" w:themeColor="text1"/>
          <w:sz w:val="26"/>
          <w:szCs w:val="26"/>
        </w:rPr>
      </w:pPr>
      <w:r w:rsidRPr="00F05994">
        <w:rPr>
          <w:color w:val="000000" w:themeColor="text1"/>
          <w:sz w:val="26"/>
          <w:szCs w:val="26"/>
        </w:rPr>
        <w:t xml:space="preserve">По результатам практики обучающимся составляется отчет, который утверждается организацией. </w:t>
      </w:r>
    </w:p>
    <w:p w:rsidR="00823388" w:rsidRPr="00F05994" w:rsidRDefault="00823388" w:rsidP="00FB31B1">
      <w:pPr>
        <w:spacing w:after="0" w:line="240" w:lineRule="auto"/>
        <w:ind w:firstLine="720"/>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По результатам практики руководителями практики от организации и от техникума формируется аттестационный лист, содержащий сведения об уровне освоения обучающимся профессиональных компетенций, а также  характеристика  на обучающегося  по освоению  общих и профессиональных компетенций в период прохождения практики.</w:t>
      </w:r>
    </w:p>
    <w:p w:rsidR="00823388" w:rsidRPr="00F05994" w:rsidRDefault="00823388" w:rsidP="00FB31B1">
      <w:pPr>
        <w:pStyle w:val="ab"/>
        <w:spacing w:before="0" w:beforeAutospacing="0" w:after="0" w:afterAutospacing="0"/>
        <w:ind w:firstLine="708"/>
        <w:jc w:val="both"/>
        <w:rPr>
          <w:color w:val="000000" w:themeColor="text1"/>
          <w:sz w:val="26"/>
          <w:szCs w:val="26"/>
        </w:rPr>
      </w:pPr>
      <w:r w:rsidRPr="00F05994">
        <w:rPr>
          <w:color w:val="000000" w:themeColor="text1"/>
          <w:sz w:val="26"/>
          <w:szCs w:val="26"/>
        </w:rPr>
        <w:t>Прием дневников, отчетов по учебной практике и производственной практики входит в объем времени, отведенных на учебную практику и производственную практику профессионального модуля учебным планом по специальности. Последняя дата приема отчета является датой оформления зачетной ведомости, зачетной книжки.</w:t>
      </w:r>
    </w:p>
    <w:p w:rsidR="00823388" w:rsidRPr="00F05994" w:rsidRDefault="00823388" w:rsidP="00FB31B1">
      <w:pPr>
        <w:spacing w:after="0" w:line="240" w:lineRule="auto"/>
        <w:ind w:firstLine="720"/>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Результаты прохождения практики представляются обучающимся в техникум и учитываются при прохождении государственной итоговой аттестации.</w:t>
      </w:r>
    </w:p>
    <w:p w:rsidR="00823388" w:rsidRPr="00F05994" w:rsidRDefault="00823388" w:rsidP="00FB31B1">
      <w:pPr>
        <w:pStyle w:val="ab"/>
        <w:spacing w:before="0" w:beforeAutospacing="0" w:after="0" w:afterAutospacing="0"/>
        <w:ind w:firstLine="708"/>
        <w:jc w:val="both"/>
        <w:rPr>
          <w:color w:val="000000" w:themeColor="text1"/>
          <w:sz w:val="26"/>
          <w:szCs w:val="26"/>
        </w:rPr>
      </w:pPr>
      <w:r w:rsidRPr="00F05994">
        <w:rPr>
          <w:color w:val="000000" w:themeColor="text1"/>
          <w:sz w:val="26"/>
          <w:szCs w:val="26"/>
        </w:rPr>
        <w:t>Практика является завершающим этапом освоения профессионального модуля по виду профессиональной деятельности.</w:t>
      </w:r>
    </w:p>
    <w:p w:rsidR="00823388" w:rsidRPr="00F05994" w:rsidRDefault="00823388" w:rsidP="00FB31B1">
      <w:pPr>
        <w:pStyle w:val="ab"/>
        <w:spacing w:before="0" w:beforeAutospacing="0" w:after="0" w:afterAutospacing="0"/>
        <w:ind w:firstLine="708"/>
        <w:jc w:val="both"/>
        <w:rPr>
          <w:color w:val="000000" w:themeColor="text1"/>
          <w:sz w:val="26"/>
          <w:szCs w:val="26"/>
        </w:rPr>
      </w:pPr>
      <w:r w:rsidRPr="00F05994">
        <w:rPr>
          <w:color w:val="000000" w:themeColor="text1"/>
          <w:sz w:val="26"/>
          <w:szCs w:val="26"/>
        </w:rPr>
        <w:t>Практика завершается дифференцированным зачетом/</w:t>
      </w:r>
      <w:r w:rsidR="001531D6" w:rsidRPr="00F05994">
        <w:rPr>
          <w:color w:val="000000" w:themeColor="text1"/>
          <w:sz w:val="26"/>
          <w:szCs w:val="26"/>
        </w:rPr>
        <w:t xml:space="preserve">комплексным дифференцированным </w:t>
      </w:r>
      <w:r w:rsidRPr="00F05994">
        <w:rPr>
          <w:color w:val="000000" w:themeColor="text1"/>
          <w:sz w:val="26"/>
          <w:szCs w:val="26"/>
        </w:rPr>
        <w:t>зачетом при условии положительного аттестационного листа по практике руководителей практики от организации и техникума об уровне освоения профессиональных компетенций; наличия положительной характеристики организации на обучающегося по освоению общих компетенций в период прохождения практики; полноты и своевременности представления дневника практики и отчета о практике в соответствии с заданием на практику.</w:t>
      </w:r>
    </w:p>
    <w:p w:rsidR="00823388" w:rsidRPr="00F05994" w:rsidRDefault="00823388" w:rsidP="00FB31B1">
      <w:pPr>
        <w:spacing w:after="0" w:line="240" w:lineRule="auto"/>
        <w:ind w:firstLine="708"/>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Результаты освоения компетенций оцениваются по шкале оценивания:</w:t>
      </w:r>
    </w:p>
    <w:p w:rsidR="00823388" w:rsidRPr="00F05994" w:rsidRDefault="00823388" w:rsidP="004C2144">
      <w:pPr>
        <w:numPr>
          <w:ilvl w:val="0"/>
          <w:numId w:val="22"/>
        </w:numPr>
        <w:spacing w:after="0" w:line="240" w:lineRule="auto"/>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lastRenderedPageBreak/>
        <w:t>Высокий уровень – студент уверенно демонстрирует готовность и способность к самостоятельной исследовательской деятельности не только в стандартных ситуациях, но и во внештатных ситуациях;</w:t>
      </w:r>
    </w:p>
    <w:p w:rsidR="00823388" w:rsidRPr="00F05994" w:rsidRDefault="00823388" w:rsidP="004C2144">
      <w:pPr>
        <w:numPr>
          <w:ilvl w:val="0"/>
          <w:numId w:val="22"/>
        </w:numPr>
        <w:spacing w:after="0" w:line="240" w:lineRule="auto"/>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Средний уровень – студент выполняет все виды работ в стандартных ситуациях уверенно, добросовестно, рационально;</w:t>
      </w:r>
    </w:p>
    <w:p w:rsidR="00823388" w:rsidRPr="00F05994" w:rsidRDefault="00823388" w:rsidP="004C2144">
      <w:pPr>
        <w:pStyle w:val="ab"/>
        <w:numPr>
          <w:ilvl w:val="0"/>
          <w:numId w:val="22"/>
        </w:numPr>
        <w:spacing w:before="0" w:beforeAutospacing="0" w:after="0" w:afterAutospacing="0"/>
        <w:jc w:val="both"/>
        <w:rPr>
          <w:color w:val="000000" w:themeColor="text1"/>
          <w:sz w:val="26"/>
          <w:szCs w:val="26"/>
        </w:rPr>
      </w:pPr>
      <w:r w:rsidRPr="00F05994">
        <w:rPr>
          <w:color w:val="000000" w:themeColor="text1"/>
          <w:sz w:val="26"/>
          <w:szCs w:val="26"/>
        </w:rPr>
        <w:t>Низкий уровень – при выполнении видов работ студент нуждается во внешнем сопровождении и контроле.</w:t>
      </w:r>
    </w:p>
    <w:p w:rsidR="00D078BE" w:rsidRPr="00F05994" w:rsidRDefault="00D078BE" w:rsidP="00FB31B1">
      <w:pPr>
        <w:spacing w:after="0" w:line="240" w:lineRule="auto"/>
        <w:ind w:firstLine="720"/>
        <w:jc w:val="both"/>
        <w:rPr>
          <w:rFonts w:ascii="Times New Roman" w:hAnsi="Times New Roman" w:cs="Times New Roman"/>
          <w:sz w:val="26"/>
          <w:szCs w:val="26"/>
        </w:rPr>
      </w:pPr>
    </w:p>
    <w:p w:rsidR="00C23DBF" w:rsidRPr="00F05994" w:rsidRDefault="00C23DBF" w:rsidP="00FB31B1">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 xml:space="preserve">4.4. Организация </w:t>
      </w:r>
      <w:r w:rsidR="00F37392">
        <w:rPr>
          <w:rFonts w:ascii="Times New Roman" w:eastAsia="Times New Roman" w:hAnsi="Times New Roman" w:cs="Times New Roman"/>
          <w:b/>
          <w:bCs/>
          <w:sz w:val="26"/>
          <w:szCs w:val="26"/>
        </w:rPr>
        <w:t xml:space="preserve">государственной </w:t>
      </w:r>
      <w:r w:rsidR="00005631">
        <w:rPr>
          <w:rFonts w:ascii="Times New Roman" w:eastAsia="Times New Roman" w:hAnsi="Times New Roman" w:cs="Times New Roman"/>
          <w:b/>
          <w:bCs/>
          <w:sz w:val="26"/>
          <w:szCs w:val="26"/>
        </w:rPr>
        <w:t>и</w:t>
      </w:r>
      <w:r w:rsidRPr="00F05994">
        <w:rPr>
          <w:rFonts w:ascii="Times New Roman" w:eastAsia="Times New Roman" w:hAnsi="Times New Roman" w:cs="Times New Roman"/>
          <w:b/>
          <w:bCs/>
          <w:sz w:val="26"/>
          <w:szCs w:val="26"/>
        </w:rPr>
        <w:t xml:space="preserve">тоговой аттестации и требования </w:t>
      </w:r>
    </w:p>
    <w:p w:rsidR="00F05994" w:rsidRPr="00F05994" w:rsidRDefault="00F05994" w:rsidP="00FB31B1">
      <w:pPr>
        <w:pStyle w:val="af4"/>
        <w:shd w:val="clear" w:color="auto" w:fill="FFFFFF"/>
        <w:tabs>
          <w:tab w:val="left" w:pos="9072"/>
        </w:tabs>
        <w:jc w:val="center"/>
        <w:rPr>
          <w:rFonts w:ascii="Times New Roman" w:hAnsi="Times New Roman" w:cs="Times New Roman"/>
          <w:b/>
          <w:color w:val="000000" w:themeColor="text1"/>
          <w:sz w:val="26"/>
          <w:szCs w:val="26"/>
        </w:rPr>
      </w:pPr>
      <w:r w:rsidRPr="00F05994">
        <w:rPr>
          <w:rFonts w:ascii="Times New Roman" w:hAnsi="Times New Roman" w:cs="Times New Roman"/>
          <w:b/>
          <w:color w:val="000000" w:themeColor="text1"/>
          <w:sz w:val="26"/>
          <w:szCs w:val="26"/>
        </w:rPr>
        <w:t xml:space="preserve">Место проведения  </w:t>
      </w:r>
      <w:r w:rsidR="00005631">
        <w:rPr>
          <w:rFonts w:ascii="Times New Roman" w:hAnsi="Times New Roman" w:cs="Times New Roman"/>
          <w:b/>
          <w:color w:val="000000" w:themeColor="text1"/>
          <w:sz w:val="26"/>
          <w:szCs w:val="26"/>
        </w:rPr>
        <w:t xml:space="preserve">государственной </w:t>
      </w:r>
      <w:r w:rsidRPr="00F05994">
        <w:rPr>
          <w:rFonts w:ascii="Times New Roman" w:hAnsi="Times New Roman" w:cs="Times New Roman"/>
          <w:b/>
          <w:color w:val="000000" w:themeColor="text1"/>
          <w:sz w:val="26"/>
          <w:szCs w:val="26"/>
        </w:rPr>
        <w:t>итоговой аттестации</w:t>
      </w:r>
    </w:p>
    <w:p w:rsidR="00F05994" w:rsidRPr="00F05994" w:rsidRDefault="00F05994" w:rsidP="00FB31B1">
      <w:pPr>
        <w:pStyle w:val="af4"/>
        <w:shd w:val="clear" w:color="auto" w:fill="FFFFFF"/>
        <w:tabs>
          <w:tab w:val="left" w:pos="9072"/>
        </w:tabs>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355031, Российская Федерация, Ставропольский край, г. Ставрополь, улица Серова, 278</w:t>
      </w:r>
    </w:p>
    <w:p w:rsidR="00F37392" w:rsidRPr="00742F8B" w:rsidRDefault="00F37392" w:rsidP="00F37392">
      <w:pPr>
        <w:spacing w:after="0" w:line="235" w:lineRule="auto"/>
        <w:ind w:firstLine="708"/>
        <w:jc w:val="both"/>
        <w:rPr>
          <w:rFonts w:ascii="Times New Roman" w:eastAsia="Times New Roman" w:hAnsi="Times New Roman" w:cs="Times New Roman"/>
          <w:bCs/>
          <w:sz w:val="26"/>
          <w:szCs w:val="26"/>
        </w:rPr>
      </w:pPr>
      <w:r w:rsidRPr="00742F8B">
        <w:rPr>
          <w:rFonts w:ascii="Times New Roman" w:hAnsi="Times New Roman" w:cs="Times New Roman"/>
          <w:sz w:val="26"/>
          <w:szCs w:val="26"/>
        </w:rPr>
        <w:t>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Минпросвещения России от 08 ноября 2021 г. № 800 (зарегистрированного в Минюст России 07 декабря 2021 года, рег. № 66211) (в действующей редакции).</w:t>
      </w:r>
    </w:p>
    <w:p w:rsidR="00F37392" w:rsidRDefault="00F37392" w:rsidP="00F37392">
      <w:pPr>
        <w:spacing w:after="0" w:line="235" w:lineRule="auto"/>
        <w:ind w:firstLine="708"/>
        <w:jc w:val="both"/>
        <w:rPr>
          <w:rFonts w:ascii="Times New Roman" w:eastAsia="Times New Roman" w:hAnsi="Times New Roman" w:cs="Times New Roman"/>
          <w:bCs/>
          <w:sz w:val="26"/>
          <w:szCs w:val="26"/>
        </w:rPr>
      </w:pPr>
      <w:r w:rsidRPr="000977B0">
        <w:rPr>
          <w:rFonts w:ascii="Times New Roman" w:eastAsia="Times New Roman" w:hAnsi="Times New Roman" w:cs="Times New Roman"/>
          <w:bCs/>
          <w:sz w:val="26"/>
          <w:szCs w:val="26"/>
        </w:rPr>
        <w:t>Проводится в форме, установленной федеральными государственными образовательными стандартами среднего профессионального образования, в соответствии с которыми обучающиеся завершают освоение образовательной программы.</w:t>
      </w:r>
    </w:p>
    <w:p w:rsidR="00F37392" w:rsidRPr="00026878" w:rsidRDefault="00F37392" w:rsidP="00F37392">
      <w:pPr>
        <w:pStyle w:val="ConsNormal"/>
        <w:ind w:right="0"/>
        <w:jc w:val="both"/>
        <w:rPr>
          <w:rFonts w:ascii="Times New Roman" w:hAnsi="Times New Roman" w:cs="Times New Roman"/>
          <w:spacing w:val="-5"/>
          <w:sz w:val="26"/>
          <w:szCs w:val="26"/>
        </w:rPr>
      </w:pPr>
      <w:r w:rsidRPr="00026878">
        <w:rPr>
          <w:rFonts w:ascii="Times New Roman" w:hAnsi="Times New Roman" w:cs="Times New Roman"/>
          <w:sz w:val="26"/>
          <w:szCs w:val="26"/>
        </w:rPr>
        <w:t>Организация государственной итоговой аттестации  проводится  в соответствии с Положением  о государственной итоговой аттестации выпускников  Частного профессионального образовательного учреждения «Ставропольский кооперативный техникум».</w:t>
      </w:r>
    </w:p>
    <w:p w:rsidR="00F37392" w:rsidRPr="00026878" w:rsidRDefault="00F37392" w:rsidP="00F37392">
      <w:pPr>
        <w:spacing w:after="0" w:line="15" w:lineRule="exact"/>
        <w:rPr>
          <w:rFonts w:ascii="Times New Roman" w:hAnsi="Times New Roman" w:cs="Times New Roman"/>
          <w:sz w:val="26"/>
          <w:szCs w:val="26"/>
        </w:rPr>
      </w:pPr>
    </w:p>
    <w:p w:rsidR="00F37392" w:rsidRDefault="00F37392" w:rsidP="00F37392">
      <w:pPr>
        <w:spacing w:after="0" w:line="240" w:lineRule="auto"/>
        <w:ind w:firstLine="708"/>
        <w:jc w:val="both"/>
        <w:rPr>
          <w:rFonts w:ascii="Times New Roman" w:eastAsia="Times New Roman" w:hAnsi="Times New Roman" w:cs="Times New Roman"/>
          <w:sz w:val="26"/>
          <w:szCs w:val="26"/>
        </w:rPr>
      </w:pPr>
      <w:r w:rsidRPr="00026878">
        <w:rPr>
          <w:rFonts w:ascii="Times New Roman" w:eastAsia="Times New Roman" w:hAnsi="Times New Roman" w:cs="Times New Roman"/>
          <w:sz w:val="26"/>
          <w:szCs w:val="26"/>
        </w:rPr>
        <w:t>Программа госуд</w:t>
      </w:r>
      <w:r>
        <w:rPr>
          <w:rFonts w:ascii="Times New Roman" w:eastAsia="Times New Roman" w:hAnsi="Times New Roman" w:cs="Times New Roman"/>
          <w:sz w:val="26"/>
          <w:szCs w:val="26"/>
        </w:rPr>
        <w:t>арственной итоговой аттестации утверждае</w:t>
      </w:r>
      <w:r w:rsidRPr="00026878">
        <w:rPr>
          <w:rFonts w:ascii="Times New Roman" w:eastAsia="Times New Roman" w:hAnsi="Times New Roman" w:cs="Times New Roman"/>
          <w:sz w:val="26"/>
          <w:szCs w:val="26"/>
        </w:rPr>
        <w:t xml:space="preserve">тся директором техникума после их обсуждения на заседании педагогического совета техникума с участием председателя государственной экзаменационной комиссии </w:t>
      </w:r>
      <w:r w:rsidRPr="00FB31B1">
        <w:rPr>
          <w:rFonts w:ascii="Times New Roman" w:eastAsia="Times New Roman" w:hAnsi="Times New Roman" w:cs="Times New Roman"/>
          <w:sz w:val="26"/>
          <w:szCs w:val="26"/>
        </w:rPr>
        <w:t xml:space="preserve">по профессии </w:t>
      </w:r>
      <w:r w:rsidR="006834C8" w:rsidRPr="004F3DD5">
        <w:rPr>
          <w:rFonts w:ascii="Times New Roman" w:eastAsia="Times New Roman" w:hAnsi="Times New Roman" w:cs="Times New Roman"/>
          <w:b/>
          <w:sz w:val="26"/>
          <w:szCs w:val="26"/>
        </w:rPr>
        <w:t>09.01.03</w:t>
      </w:r>
      <w:r w:rsidR="006834C8" w:rsidRPr="00F05994">
        <w:rPr>
          <w:rFonts w:ascii="Times New Roman" w:eastAsia="Times New Roman" w:hAnsi="Times New Roman" w:cs="Times New Roman"/>
          <w:sz w:val="26"/>
          <w:szCs w:val="26"/>
        </w:rPr>
        <w:t xml:space="preserve"> </w:t>
      </w:r>
      <w:r w:rsidR="006834C8" w:rsidRPr="00CC7DF5">
        <w:rPr>
          <w:rFonts w:ascii="Times New Roman" w:hAnsi="Times New Roman" w:cs="Times New Roman"/>
          <w:b/>
          <w:bCs/>
          <w:iCs/>
          <w:sz w:val="26"/>
          <w:szCs w:val="26"/>
        </w:rPr>
        <w:t>Оператор информационных систем и ресурсов</w:t>
      </w:r>
      <w:r>
        <w:rPr>
          <w:rFonts w:ascii="Times New Roman" w:eastAsia="Times New Roman" w:hAnsi="Times New Roman" w:cs="Times New Roman"/>
          <w:sz w:val="26"/>
          <w:szCs w:val="26"/>
        </w:rPr>
        <w:t>.</w:t>
      </w:r>
    </w:p>
    <w:p w:rsidR="00F37392" w:rsidRPr="00026878" w:rsidRDefault="00F37392" w:rsidP="00F37392">
      <w:pPr>
        <w:spacing w:after="0" w:line="240" w:lineRule="auto"/>
        <w:ind w:firstLine="708"/>
        <w:jc w:val="both"/>
        <w:rPr>
          <w:rFonts w:ascii="Times New Roman" w:hAnsi="Times New Roman" w:cs="Times New Roman"/>
          <w:sz w:val="26"/>
          <w:szCs w:val="26"/>
        </w:rPr>
      </w:pPr>
      <w:r w:rsidRPr="00026878">
        <w:rPr>
          <w:rFonts w:ascii="Times New Roman" w:eastAsia="Times New Roman" w:hAnsi="Times New Roman" w:cs="Times New Roman"/>
          <w:sz w:val="26"/>
          <w:szCs w:val="26"/>
        </w:rPr>
        <w:t>Программа ГИА хранится  у заместителя директора по учебно-воспитательной работе, второй экземпляр в  Методическом центре.</w:t>
      </w:r>
    </w:p>
    <w:p w:rsidR="00F37392" w:rsidRPr="00026878" w:rsidRDefault="00F37392" w:rsidP="00F37392">
      <w:pPr>
        <w:spacing w:after="0" w:line="16" w:lineRule="exact"/>
        <w:rPr>
          <w:rFonts w:ascii="Times New Roman" w:hAnsi="Times New Roman" w:cs="Times New Roman"/>
          <w:sz w:val="26"/>
          <w:szCs w:val="26"/>
        </w:rPr>
      </w:pPr>
    </w:p>
    <w:p w:rsidR="00F37392" w:rsidRPr="00026878" w:rsidRDefault="00F37392" w:rsidP="00F37392">
      <w:pPr>
        <w:spacing w:after="0" w:line="235" w:lineRule="auto"/>
        <w:ind w:firstLine="778"/>
        <w:jc w:val="both"/>
        <w:rPr>
          <w:rFonts w:ascii="Times New Roman" w:eastAsia="Times New Roman" w:hAnsi="Times New Roman" w:cs="Times New Roman"/>
          <w:sz w:val="26"/>
          <w:szCs w:val="26"/>
        </w:rPr>
      </w:pPr>
      <w:r w:rsidRPr="00026878">
        <w:rPr>
          <w:rFonts w:ascii="Times New Roman" w:eastAsia="Times New Roman" w:hAnsi="Times New Roman" w:cs="Times New Roman"/>
          <w:sz w:val="26"/>
          <w:szCs w:val="26"/>
        </w:rPr>
        <w:t>Программа государственной итоговой аттестации, критерии оценки знаний, доводятся до сведения студентов, не позднее, чем за шесть месяцев до начала государственной итоговой аттестации.</w:t>
      </w:r>
    </w:p>
    <w:p w:rsidR="00F37392" w:rsidRPr="00026878" w:rsidRDefault="00F37392" w:rsidP="00F37392">
      <w:pPr>
        <w:tabs>
          <w:tab w:val="left" w:pos="709"/>
        </w:tabs>
        <w:spacing w:after="0" w:line="240" w:lineRule="auto"/>
        <w:jc w:val="both"/>
        <w:rPr>
          <w:rFonts w:ascii="Times New Roman" w:hAnsi="Times New Roman" w:cs="Times New Roman"/>
          <w:color w:val="000000"/>
          <w:sz w:val="26"/>
          <w:szCs w:val="26"/>
        </w:rPr>
      </w:pPr>
      <w:r w:rsidRPr="00026878">
        <w:rPr>
          <w:rFonts w:ascii="Times New Roman" w:hAnsi="Times New Roman" w:cs="Times New Roman"/>
          <w:sz w:val="26"/>
          <w:szCs w:val="26"/>
        </w:rPr>
        <w:tab/>
        <w:t xml:space="preserve">Сроки проведения государственной итоговой аттестации определяются Техникумом в соответствии с его учебным планом  и </w:t>
      </w:r>
      <w:r w:rsidRPr="00026878">
        <w:rPr>
          <w:rFonts w:ascii="Times New Roman" w:hAnsi="Times New Roman" w:cs="Times New Roman"/>
          <w:color w:val="000000"/>
          <w:sz w:val="26"/>
          <w:szCs w:val="26"/>
        </w:rPr>
        <w:t>календарным учебным графиком.</w:t>
      </w:r>
    </w:p>
    <w:p w:rsidR="00F37392" w:rsidRPr="00026878" w:rsidRDefault="00F37392" w:rsidP="00F37392">
      <w:pPr>
        <w:tabs>
          <w:tab w:val="left" w:pos="709"/>
        </w:tabs>
        <w:spacing w:after="0" w:line="240" w:lineRule="auto"/>
        <w:jc w:val="both"/>
        <w:rPr>
          <w:rFonts w:ascii="Times New Roman" w:hAnsi="Times New Roman" w:cs="Times New Roman"/>
          <w:color w:val="000000"/>
          <w:sz w:val="26"/>
          <w:szCs w:val="26"/>
        </w:rPr>
      </w:pPr>
      <w:r w:rsidRPr="00026878">
        <w:rPr>
          <w:rFonts w:ascii="Times New Roman" w:hAnsi="Times New Roman" w:cs="Times New Roman"/>
          <w:sz w:val="26"/>
          <w:szCs w:val="26"/>
        </w:rPr>
        <w:tab/>
      </w:r>
      <w:r w:rsidRPr="00026878">
        <w:rPr>
          <w:rFonts w:ascii="Times New Roman" w:hAnsi="Times New Roman" w:cs="Times New Roman"/>
          <w:color w:val="000000"/>
          <w:sz w:val="26"/>
          <w:szCs w:val="26"/>
        </w:rPr>
        <w:t xml:space="preserve">График проведения государственной итоговой аттестации  устанавливается Техникумом,  утверждается директором техникума и доводится до всех членов государственной экзаменационной комиссий и выпускников не позднее, чем за 30 дней. </w:t>
      </w:r>
    </w:p>
    <w:p w:rsidR="00F37392" w:rsidRPr="00026878" w:rsidRDefault="00F37392" w:rsidP="00F37392">
      <w:pPr>
        <w:spacing w:after="0" w:line="15" w:lineRule="exact"/>
        <w:rPr>
          <w:rFonts w:ascii="Times New Roman" w:hAnsi="Times New Roman" w:cs="Times New Roman"/>
          <w:sz w:val="26"/>
          <w:szCs w:val="26"/>
        </w:rPr>
      </w:pPr>
    </w:p>
    <w:p w:rsidR="00F37392" w:rsidRPr="00026878" w:rsidRDefault="00F37392" w:rsidP="004C2144">
      <w:pPr>
        <w:numPr>
          <w:ilvl w:val="0"/>
          <w:numId w:val="13"/>
        </w:numPr>
        <w:tabs>
          <w:tab w:val="left" w:pos="1373"/>
        </w:tabs>
        <w:spacing w:after="0" w:line="232" w:lineRule="auto"/>
        <w:ind w:firstLine="710"/>
        <w:jc w:val="both"/>
        <w:rPr>
          <w:rFonts w:ascii="Times New Roman" w:eastAsia="Times New Roman" w:hAnsi="Times New Roman" w:cs="Times New Roman"/>
          <w:sz w:val="26"/>
          <w:szCs w:val="26"/>
        </w:rPr>
      </w:pPr>
      <w:r w:rsidRPr="00026878">
        <w:rPr>
          <w:rFonts w:ascii="Times New Roman" w:eastAsia="Times New Roman" w:hAnsi="Times New Roman" w:cs="Times New Roman"/>
          <w:sz w:val="26"/>
          <w:szCs w:val="26"/>
        </w:rPr>
        <w:t>государственной итоговой аттестации допускается студент, не имеющий академической задолженности и в полном объеме выполнивший</w:t>
      </w:r>
      <w:r>
        <w:rPr>
          <w:rFonts w:ascii="Times New Roman" w:eastAsia="Times New Roman" w:hAnsi="Times New Roman" w:cs="Times New Roman"/>
          <w:sz w:val="26"/>
          <w:szCs w:val="26"/>
        </w:rPr>
        <w:t xml:space="preserve"> </w:t>
      </w:r>
    </w:p>
    <w:p w:rsidR="00F37392" w:rsidRPr="00026878" w:rsidRDefault="00F37392" w:rsidP="00F37392">
      <w:pPr>
        <w:spacing w:after="0" w:line="35" w:lineRule="exact"/>
        <w:rPr>
          <w:rFonts w:ascii="Times New Roman" w:eastAsiaTheme="minorEastAsia" w:hAnsi="Times New Roman" w:cs="Times New Roman"/>
          <w:sz w:val="26"/>
          <w:szCs w:val="26"/>
        </w:rPr>
      </w:pPr>
    </w:p>
    <w:p w:rsidR="00F37392" w:rsidRPr="00026878" w:rsidRDefault="00F37392" w:rsidP="00F37392">
      <w:pPr>
        <w:spacing w:after="0" w:line="237" w:lineRule="auto"/>
        <w:jc w:val="both"/>
        <w:rPr>
          <w:rFonts w:ascii="Times New Roman" w:hAnsi="Times New Roman" w:cs="Times New Roman"/>
          <w:sz w:val="26"/>
          <w:szCs w:val="26"/>
        </w:rPr>
      </w:pPr>
      <w:r w:rsidRPr="00026878">
        <w:rPr>
          <w:rFonts w:ascii="Times New Roman" w:eastAsia="Times New Roman" w:hAnsi="Times New Roman" w:cs="Times New Roman"/>
          <w:sz w:val="26"/>
          <w:szCs w:val="26"/>
        </w:rPr>
        <w:t xml:space="preserve">учебный план или индивидуальный учебный план по осваиваемой образовательной программе среднего профессионального образования, успешно прошедший все промежуточные аттестационные испытания, предусмотренные программами учебных дисциплин и профессиональных модулей. Необходимым условием допуска к государственной итоговой аттестации является представление </w:t>
      </w:r>
      <w:r w:rsidRPr="00026878">
        <w:rPr>
          <w:rFonts w:ascii="Times New Roman" w:eastAsia="Times New Roman" w:hAnsi="Times New Roman" w:cs="Times New Roman"/>
          <w:sz w:val="26"/>
          <w:szCs w:val="26"/>
        </w:rPr>
        <w:lastRenderedPageBreak/>
        <w:t>документов,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 Для этих целей выпускником могут быть предоставлены отчеты о ранее достигнутых результатах, дополнительные сертификаты, свидетельства (дипломы) олимпиад, конкурсов и т.п., творческие работы по специальности, характеристики с мест прохождения преддипломной практики и так далее.</w:t>
      </w:r>
    </w:p>
    <w:p w:rsidR="00F37392" w:rsidRPr="00FB31B1" w:rsidRDefault="00F37392" w:rsidP="00F37392">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Лицам, успешно прошедшим </w:t>
      </w:r>
      <w:r>
        <w:rPr>
          <w:rFonts w:ascii="Times New Roman" w:hAnsi="Times New Roman" w:cs="Times New Roman"/>
          <w:sz w:val="26"/>
          <w:szCs w:val="26"/>
        </w:rPr>
        <w:t>государственной</w:t>
      </w:r>
      <w:r>
        <w:rPr>
          <w:rFonts w:ascii="Times New Roman" w:eastAsia="Times New Roman" w:hAnsi="Times New Roman" w:cs="Times New Roman"/>
          <w:sz w:val="26"/>
          <w:szCs w:val="26"/>
        </w:rPr>
        <w:t xml:space="preserve"> итоговую аттестацию по программе подготовки специалистов среднего звена, выдается диплом, подтверждающий получение среднего профессионального образования и квалификацию </w:t>
      </w:r>
      <w:r w:rsidR="004D5255" w:rsidRPr="00CC7DF5">
        <w:rPr>
          <w:rFonts w:ascii="Times New Roman" w:hAnsi="Times New Roman" w:cs="Times New Roman"/>
          <w:b/>
          <w:bCs/>
          <w:iCs/>
          <w:sz w:val="26"/>
          <w:szCs w:val="26"/>
        </w:rPr>
        <w:t>Оператор информационных систем и ресурсов</w:t>
      </w:r>
      <w:r w:rsidR="004D5255" w:rsidRPr="00FB31B1">
        <w:rPr>
          <w:rFonts w:ascii="Times New Roman" w:eastAsia="Times New Roman" w:hAnsi="Times New Roman" w:cs="Times New Roman"/>
          <w:sz w:val="26"/>
          <w:szCs w:val="26"/>
        </w:rPr>
        <w:t xml:space="preserve"> </w:t>
      </w:r>
      <w:r w:rsidRPr="00FB31B1">
        <w:rPr>
          <w:rFonts w:ascii="Times New Roman" w:eastAsia="Times New Roman" w:hAnsi="Times New Roman" w:cs="Times New Roman"/>
          <w:sz w:val="26"/>
          <w:szCs w:val="26"/>
        </w:rPr>
        <w:t xml:space="preserve">по профессии </w:t>
      </w:r>
      <w:r w:rsidR="004D5255" w:rsidRPr="004F3DD5">
        <w:rPr>
          <w:rFonts w:ascii="Times New Roman" w:eastAsia="Times New Roman" w:hAnsi="Times New Roman" w:cs="Times New Roman"/>
          <w:b/>
          <w:sz w:val="26"/>
          <w:szCs w:val="26"/>
        </w:rPr>
        <w:t>09.01.03</w:t>
      </w:r>
      <w:r w:rsidR="004D5255" w:rsidRPr="00F05994">
        <w:rPr>
          <w:rFonts w:ascii="Times New Roman" w:eastAsia="Times New Roman" w:hAnsi="Times New Roman" w:cs="Times New Roman"/>
          <w:sz w:val="26"/>
          <w:szCs w:val="26"/>
        </w:rPr>
        <w:t xml:space="preserve"> </w:t>
      </w:r>
      <w:r w:rsidR="004D5255" w:rsidRPr="00CC7DF5">
        <w:rPr>
          <w:rFonts w:ascii="Times New Roman" w:hAnsi="Times New Roman" w:cs="Times New Roman"/>
          <w:b/>
          <w:bCs/>
          <w:iCs/>
          <w:sz w:val="26"/>
          <w:szCs w:val="26"/>
        </w:rPr>
        <w:t>Оператор информационных систем и ресурсов</w:t>
      </w:r>
      <w:r w:rsidRPr="00FB31B1">
        <w:rPr>
          <w:rFonts w:ascii="Times New Roman" w:eastAsia="Times New Roman" w:hAnsi="Times New Roman" w:cs="Times New Roman"/>
          <w:sz w:val="26"/>
          <w:szCs w:val="26"/>
        </w:rPr>
        <w:t>.</w:t>
      </w:r>
    </w:p>
    <w:p w:rsidR="00F37392" w:rsidRDefault="00F37392" w:rsidP="00F37392">
      <w:pPr>
        <w:spacing w:after="0" w:line="240" w:lineRule="auto"/>
        <w:ind w:firstLine="708"/>
        <w:jc w:val="both"/>
        <w:rPr>
          <w:rFonts w:ascii="Times New Roman" w:eastAsia="Times New Roman" w:hAnsi="Times New Roman" w:cs="Times New Roman"/>
          <w:sz w:val="26"/>
          <w:szCs w:val="26"/>
        </w:rPr>
      </w:pPr>
    </w:p>
    <w:p w:rsidR="00C23DBF" w:rsidRPr="00FB31B1" w:rsidRDefault="00A060F2" w:rsidP="00FB31B1">
      <w:pPr>
        <w:spacing w:after="0" w:line="240" w:lineRule="auto"/>
        <w:rPr>
          <w:rFonts w:ascii="Times New Roman" w:hAnsi="Times New Roman" w:cs="Times New Roman"/>
          <w:sz w:val="26"/>
          <w:szCs w:val="26"/>
        </w:rPr>
      </w:pPr>
      <w:r w:rsidRPr="00FB31B1">
        <w:rPr>
          <w:rFonts w:ascii="Times New Roman" w:eastAsia="Times New Roman" w:hAnsi="Times New Roman" w:cs="Times New Roman"/>
          <w:b/>
          <w:bCs/>
          <w:sz w:val="26"/>
          <w:szCs w:val="26"/>
        </w:rPr>
        <w:t xml:space="preserve">4.5 </w:t>
      </w:r>
      <w:r w:rsidR="00C23DBF" w:rsidRPr="00FB31B1">
        <w:rPr>
          <w:rFonts w:ascii="Times New Roman" w:eastAsia="Times New Roman" w:hAnsi="Times New Roman" w:cs="Times New Roman"/>
          <w:b/>
          <w:bCs/>
          <w:sz w:val="26"/>
          <w:szCs w:val="26"/>
        </w:rPr>
        <w:t>Инновационные способы и средства оценки компетенций</w:t>
      </w:r>
    </w:p>
    <w:p w:rsidR="00C23DBF" w:rsidRPr="00FB31B1" w:rsidRDefault="00C23DBF" w:rsidP="00FB31B1">
      <w:pPr>
        <w:spacing w:after="0" w:line="240" w:lineRule="auto"/>
        <w:ind w:firstLine="708"/>
        <w:jc w:val="both"/>
        <w:rPr>
          <w:rFonts w:ascii="Times New Roman" w:hAnsi="Times New Roman" w:cs="Times New Roman"/>
          <w:sz w:val="26"/>
          <w:szCs w:val="26"/>
        </w:rPr>
      </w:pPr>
      <w:r w:rsidRPr="00FB31B1">
        <w:rPr>
          <w:rFonts w:ascii="Times New Roman" w:eastAsia="Times New Roman" w:hAnsi="Times New Roman" w:cs="Times New Roman"/>
          <w:sz w:val="26"/>
          <w:szCs w:val="26"/>
        </w:rPr>
        <w:t>Для определения уровня формирования компетенций обучающегося, используются инновационные способы и средства их оценки:</w:t>
      </w:r>
    </w:p>
    <w:p w:rsidR="00C23DBF" w:rsidRPr="00FB31B1" w:rsidRDefault="00C23DBF" w:rsidP="004C2144">
      <w:pPr>
        <w:pStyle w:val="a7"/>
        <w:numPr>
          <w:ilvl w:val="0"/>
          <w:numId w:val="26"/>
        </w:numPr>
        <w:rPr>
          <w:sz w:val="26"/>
          <w:szCs w:val="26"/>
        </w:rPr>
      </w:pPr>
      <w:r w:rsidRPr="00FB31B1">
        <w:rPr>
          <w:sz w:val="26"/>
          <w:szCs w:val="26"/>
        </w:rPr>
        <w:t>стандартизированные тесты с дополнительным творческим заданием;</w:t>
      </w:r>
    </w:p>
    <w:p w:rsidR="00C23DBF" w:rsidRPr="00FB31B1" w:rsidRDefault="00C23DBF" w:rsidP="004C2144">
      <w:pPr>
        <w:pStyle w:val="a7"/>
        <w:numPr>
          <w:ilvl w:val="0"/>
          <w:numId w:val="26"/>
        </w:numPr>
        <w:rPr>
          <w:sz w:val="26"/>
          <w:szCs w:val="26"/>
        </w:rPr>
      </w:pPr>
      <w:r w:rsidRPr="00FB31B1">
        <w:rPr>
          <w:sz w:val="26"/>
          <w:szCs w:val="26"/>
        </w:rPr>
        <w:t>кейс-задача;</w:t>
      </w:r>
    </w:p>
    <w:p w:rsidR="00C23DBF" w:rsidRPr="00FB31B1" w:rsidRDefault="00C23DBF" w:rsidP="004C2144">
      <w:pPr>
        <w:pStyle w:val="a7"/>
        <w:numPr>
          <w:ilvl w:val="0"/>
          <w:numId w:val="26"/>
        </w:numPr>
        <w:rPr>
          <w:sz w:val="26"/>
          <w:szCs w:val="26"/>
        </w:rPr>
      </w:pPr>
      <w:r w:rsidRPr="00FB31B1">
        <w:rPr>
          <w:sz w:val="26"/>
          <w:szCs w:val="26"/>
        </w:rPr>
        <w:t>портфолио;</w:t>
      </w:r>
    </w:p>
    <w:p w:rsidR="00C23DBF" w:rsidRPr="00FB31B1" w:rsidRDefault="00C23DBF" w:rsidP="004C2144">
      <w:pPr>
        <w:pStyle w:val="a7"/>
        <w:numPr>
          <w:ilvl w:val="0"/>
          <w:numId w:val="26"/>
        </w:numPr>
        <w:rPr>
          <w:sz w:val="26"/>
          <w:szCs w:val="26"/>
        </w:rPr>
      </w:pPr>
      <w:r w:rsidRPr="00FB31B1">
        <w:rPr>
          <w:sz w:val="26"/>
          <w:szCs w:val="26"/>
        </w:rPr>
        <w:t>метод-проектов;</w:t>
      </w:r>
    </w:p>
    <w:p w:rsidR="00C23DBF" w:rsidRPr="00FB31B1" w:rsidRDefault="00C23DBF" w:rsidP="004C2144">
      <w:pPr>
        <w:pStyle w:val="a7"/>
        <w:numPr>
          <w:ilvl w:val="0"/>
          <w:numId w:val="26"/>
        </w:numPr>
        <w:rPr>
          <w:sz w:val="26"/>
          <w:szCs w:val="26"/>
        </w:rPr>
      </w:pPr>
      <w:r w:rsidRPr="00FB31B1">
        <w:rPr>
          <w:sz w:val="26"/>
          <w:szCs w:val="26"/>
        </w:rPr>
        <w:t>исследовательский метод;</w:t>
      </w:r>
    </w:p>
    <w:p w:rsidR="00C23DBF" w:rsidRPr="00FB31B1" w:rsidRDefault="00C23DBF" w:rsidP="004C2144">
      <w:pPr>
        <w:pStyle w:val="a7"/>
        <w:numPr>
          <w:ilvl w:val="0"/>
          <w:numId w:val="26"/>
        </w:numPr>
        <w:rPr>
          <w:sz w:val="26"/>
          <w:szCs w:val="26"/>
        </w:rPr>
      </w:pPr>
      <w:r w:rsidRPr="00FB31B1">
        <w:rPr>
          <w:sz w:val="26"/>
          <w:szCs w:val="26"/>
        </w:rPr>
        <w:t>творческие задания;</w:t>
      </w:r>
    </w:p>
    <w:p w:rsidR="00C23DBF" w:rsidRPr="00FB31B1" w:rsidRDefault="00C23DBF" w:rsidP="004C2144">
      <w:pPr>
        <w:pStyle w:val="a7"/>
        <w:numPr>
          <w:ilvl w:val="0"/>
          <w:numId w:val="26"/>
        </w:numPr>
        <w:rPr>
          <w:sz w:val="26"/>
          <w:szCs w:val="26"/>
        </w:rPr>
      </w:pPr>
      <w:r w:rsidRPr="00FB31B1">
        <w:rPr>
          <w:sz w:val="26"/>
          <w:szCs w:val="26"/>
        </w:rPr>
        <w:t>разноуровневые задачи и задания;</w:t>
      </w:r>
    </w:p>
    <w:p w:rsidR="00C23DBF" w:rsidRPr="00FB31B1" w:rsidRDefault="00C23DBF" w:rsidP="004C2144">
      <w:pPr>
        <w:pStyle w:val="a7"/>
        <w:numPr>
          <w:ilvl w:val="0"/>
          <w:numId w:val="26"/>
        </w:numPr>
        <w:rPr>
          <w:sz w:val="26"/>
          <w:szCs w:val="26"/>
        </w:rPr>
      </w:pPr>
      <w:r w:rsidRPr="00FB31B1">
        <w:rPr>
          <w:sz w:val="26"/>
          <w:szCs w:val="26"/>
        </w:rPr>
        <w:t>тренажер;</w:t>
      </w:r>
    </w:p>
    <w:p w:rsidR="00C23DBF" w:rsidRPr="00FB31B1" w:rsidRDefault="00C23DBF" w:rsidP="004C2144">
      <w:pPr>
        <w:pStyle w:val="a7"/>
        <w:numPr>
          <w:ilvl w:val="0"/>
          <w:numId w:val="26"/>
        </w:numPr>
        <w:rPr>
          <w:sz w:val="26"/>
          <w:szCs w:val="26"/>
        </w:rPr>
      </w:pPr>
      <w:r w:rsidRPr="00FB31B1">
        <w:rPr>
          <w:sz w:val="26"/>
          <w:szCs w:val="26"/>
        </w:rPr>
        <w:t>эссе.</w:t>
      </w:r>
    </w:p>
    <w:p w:rsidR="007E0E06" w:rsidRPr="00FB31B1" w:rsidRDefault="007E0E06" w:rsidP="00FB31B1">
      <w:pPr>
        <w:spacing w:line="240" w:lineRule="auto"/>
        <w:rPr>
          <w:sz w:val="26"/>
          <w:szCs w:val="26"/>
        </w:rPr>
      </w:pPr>
    </w:p>
    <w:p w:rsidR="00186288" w:rsidRPr="00FB31B1" w:rsidRDefault="00186288" w:rsidP="00FB31B1">
      <w:pPr>
        <w:spacing w:after="0" w:line="240" w:lineRule="auto"/>
        <w:jc w:val="both"/>
        <w:rPr>
          <w:rFonts w:ascii="Times New Roman" w:eastAsia="Times New Roman" w:hAnsi="Times New Roman" w:cs="Times New Roman"/>
          <w:b/>
          <w:bCs/>
          <w:sz w:val="26"/>
          <w:szCs w:val="26"/>
        </w:rPr>
      </w:pPr>
      <w:r w:rsidRPr="00FB31B1">
        <w:rPr>
          <w:rFonts w:ascii="Times New Roman" w:eastAsia="Times New Roman" w:hAnsi="Times New Roman" w:cs="Times New Roman"/>
          <w:b/>
          <w:bCs/>
          <w:sz w:val="26"/>
          <w:szCs w:val="26"/>
        </w:rPr>
        <w:t>4.6. Матрица   соответствия   компетенций и составных частей</w:t>
      </w:r>
    </w:p>
    <w:p w:rsidR="00186288" w:rsidRPr="00FB31B1" w:rsidRDefault="00186288" w:rsidP="00FB31B1">
      <w:pPr>
        <w:spacing w:after="0" w:line="240" w:lineRule="auto"/>
        <w:jc w:val="both"/>
        <w:rPr>
          <w:rFonts w:ascii="Times New Roman" w:eastAsia="Times New Roman" w:hAnsi="Times New Roman" w:cs="Times New Roman"/>
          <w:b/>
          <w:bCs/>
          <w:sz w:val="26"/>
          <w:szCs w:val="26"/>
        </w:rPr>
      </w:pPr>
      <w:r w:rsidRPr="00FB31B1">
        <w:rPr>
          <w:rFonts w:ascii="Times New Roman" w:eastAsia="Times New Roman" w:hAnsi="Times New Roman" w:cs="Times New Roman"/>
          <w:b/>
          <w:bCs/>
          <w:sz w:val="26"/>
          <w:szCs w:val="26"/>
        </w:rPr>
        <w:t xml:space="preserve">ППКРС по профессии </w:t>
      </w:r>
      <w:r w:rsidR="004D5255" w:rsidRPr="00CC7DF5">
        <w:rPr>
          <w:rFonts w:ascii="Times New Roman" w:hAnsi="Times New Roman" w:cs="Times New Roman"/>
          <w:b/>
          <w:bCs/>
          <w:iCs/>
          <w:sz w:val="26"/>
          <w:szCs w:val="26"/>
        </w:rPr>
        <w:t>Оператор информационных систем и ресурсов</w:t>
      </w:r>
      <w:r w:rsidR="004D5255">
        <w:rPr>
          <w:rFonts w:ascii="Times New Roman" w:eastAsia="Times New Roman" w:hAnsi="Times New Roman" w:cs="Times New Roman"/>
          <w:b/>
          <w:bCs/>
          <w:sz w:val="26"/>
          <w:szCs w:val="26"/>
        </w:rPr>
        <w:t xml:space="preserve"> </w:t>
      </w:r>
      <w:r w:rsidR="00236D9E">
        <w:rPr>
          <w:rFonts w:ascii="Times New Roman" w:eastAsia="Times New Roman" w:hAnsi="Times New Roman" w:cs="Times New Roman"/>
          <w:b/>
          <w:bCs/>
          <w:sz w:val="26"/>
          <w:szCs w:val="26"/>
        </w:rPr>
        <w:t>(Приложение 11</w:t>
      </w:r>
      <w:r w:rsidRPr="00FB31B1">
        <w:rPr>
          <w:rFonts w:ascii="Times New Roman" w:eastAsia="Times New Roman" w:hAnsi="Times New Roman" w:cs="Times New Roman"/>
          <w:b/>
          <w:bCs/>
          <w:sz w:val="26"/>
          <w:szCs w:val="26"/>
        </w:rPr>
        <w:t>)</w:t>
      </w:r>
    </w:p>
    <w:p w:rsidR="00186288" w:rsidRPr="00FB31B1" w:rsidRDefault="00186288" w:rsidP="00FB31B1">
      <w:pPr>
        <w:spacing w:after="0" w:line="240" w:lineRule="auto"/>
        <w:jc w:val="both"/>
        <w:rPr>
          <w:rFonts w:ascii="Times New Roman" w:eastAsia="Times New Roman" w:hAnsi="Times New Roman" w:cs="Times New Roman"/>
          <w:b/>
          <w:bCs/>
          <w:sz w:val="26"/>
          <w:szCs w:val="26"/>
        </w:rPr>
      </w:pPr>
    </w:p>
    <w:p w:rsidR="00EB469A" w:rsidRPr="00CC2A66" w:rsidRDefault="001F3C38" w:rsidP="004D5255">
      <w:pPr>
        <w:spacing w:after="0" w:line="240" w:lineRule="auto"/>
        <w:jc w:val="both"/>
        <w:rPr>
          <w:rFonts w:ascii="Times New Roman" w:hAnsi="Times New Roman" w:cs="Times New Roman"/>
          <w:sz w:val="20"/>
          <w:szCs w:val="20"/>
        </w:rPr>
      </w:pPr>
      <w:r w:rsidRPr="00FB31B1">
        <w:rPr>
          <w:rFonts w:ascii="Times New Roman" w:eastAsia="Times New Roman" w:hAnsi="Times New Roman" w:cs="Times New Roman"/>
          <w:b/>
          <w:bCs/>
          <w:sz w:val="26"/>
          <w:szCs w:val="26"/>
        </w:rPr>
        <w:t xml:space="preserve">Раздел 5. Фактическое ресурсное обеспечение </w:t>
      </w:r>
      <w:r w:rsidR="00EB469A" w:rsidRPr="00FB31B1">
        <w:rPr>
          <w:rFonts w:ascii="Times New Roman" w:eastAsia="Times New Roman" w:hAnsi="Times New Roman" w:cs="Times New Roman"/>
          <w:b/>
          <w:bCs/>
          <w:sz w:val="26"/>
          <w:szCs w:val="26"/>
        </w:rPr>
        <w:t xml:space="preserve">ППКРС по профессии </w:t>
      </w:r>
      <w:r w:rsidR="004D5255" w:rsidRPr="00CC7DF5">
        <w:rPr>
          <w:rFonts w:ascii="Times New Roman" w:hAnsi="Times New Roman" w:cs="Times New Roman"/>
          <w:b/>
          <w:bCs/>
          <w:iCs/>
          <w:sz w:val="26"/>
          <w:szCs w:val="26"/>
        </w:rPr>
        <w:t>Оператор информационных систем и ресурсов</w:t>
      </w:r>
    </w:p>
    <w:p w:rsidR="00F30F60" w:rsidRPr="00FB31B1" w:rsidRDefault="001F3C38" w:rsidP="004D5255">
      <w:pPr>
        <w:pStyle w:val="a7"/>
        <w:numPr>
          <w:ilvl w:val="1"/>
          <w:numId w:val="37"/>
        </w:numPr>
        <w:jc w:val="center"/>
        <w:rPr>
          <w:sz w:val="26"/>
          <w:szCs w:val="26"/>
        </w:rPr>
      </w:pPr>
      <w:r w:rsidRPr="00FB31B1">
        <w:rPr>
          <w:b/>
          <w:bCs/>
          <w:sz w:val="26"/>
          <w:szCs w:val="26"/>
        </w:rPr>
        <w:t xml:space="preserve">Ресурсные характеристики социокультурной среды </w:t>
      </w:r>
      <w:r w:rsidR="00273315" w:rsidRPr="00FB31B1">
        <w:rPr>
          <w:b/>
          <w:bCs/>
          <w:sz w:val="26"/>
          <w:szCs w:val="26"/>
        </w:rPr>
        <w:t>техникума</w:t>
      </w:r>
      <w:r w:rsidRPr="00FB31B1">
        <w:rPr>
          <w:b/>
          <w:bCs/>
          <w:sz w:val="26"/>
          <w:szCs w:val="26"/>
        </w:rPr>
        <w:t>,</w:t>
      </w:r>
    </w:p>
    <w:p w:rsidR="000D188A" w:rsidRPr="00FB31B1" w:rsidRDefault="001F3C38" w:rsidP="004D5255">
      <w:pPr>
        <w:spacing w:after="0" w:line="240" w:lineRule="auto"/>
        <w:jc w:val="center"/>
        <w:rPr>
          <w:rFonts w:ascii="Times New Roman" w:eastAsia="Times New Roman" w:hAnsi="Times New Roman" w:cs="Times New Roman"/>
          <w:b/>
          <w:bCs/>
          <w:sz w:val="26"/>
          <w:szCs w:val="26"/>
          <w:lang w:eastAsia="ru-RU"/>
        </w:rPr>
      </w:pPr>
      <w:r w:rsidRPr="00FB31B1">
        <w:rPr>
          <w:rFonts w:ascii="Times New Roman" w:eastAsia="Times New Roman" w:hAnsi="Times New Roman" w:cs="Times New Roman"/>
          <w:b/>
          <w:bCs/>
          <w:sz w:val="26"/>
          <w:szCs w:val="26"/>
          <w:lang w:eastAsia="ru-RU"/>
        </w:rPr>
        <w:t>обеспечивающие развитие общих (социально-личностных) компетенций выпускников</w:t>
      </w:r>
    </w:p>
    <w:p w:rsidR="00273315" w:rsidRPr="00FB31B1" w:rsidRDefault="00273315" w:rsidP="00FB31B1">
      <w:pPr>
        <w:suppressAutoHyphens/>
        <w:spacing w:after="0" w:line="240" w:lineRule="auto"/>
        <w:ind w:firstLine="708"/>
        <w:jc w:val="both"/>
        <w:rPr>
          <w:rFonts w:ascii="Times New Roman" w:eastAsia="Times New Roman" w:hAnsi="Times New Roman" w:cs="Times New Roman"/>
          <w:sz w:val="26"/>
          <w:szCs w:val="26"/>
          <w:lang w:eastAsia="ar-SA"/>
        </w:rPr>
      </w:pPr>
      <w:r w:rsidRPr="00FB31B1">
        <w:rPr>
          <w:rFonts w:ascii="Times New Roman" w:eastAsia="Times New Roman" w:hAnsi="Times New Roman" w:cs="Times New Roman"/>
          <w:sz w:val="26"/>
          <w:szCs w:val="26"/>
          <w:lang w:eastAsia="ar-SA"/>
        </w:rPr>
        <w:t>Воспитательная работа является важнейшим направлением образовательной деятельности техникума.  В основу воспитательной работы техникума положен ряд идей,  отражающих современные тенденции развития образования. Это  подготовка конкурентоспособного, профессионально мобильного специалиста, высоконравственной и физически здоровой личности-гражданина и патриота России.</w:t>
      </w:r>
    </w:p>
    <w:p w:rsidR="00AE36CF" w:rsidRPr="00FB31B1" w:rsidRDefault="00AE36CF" w:rsidP="00FB31B1">
      <w:pPr>
        <w:spacing w:after="0" w:line="240" w:lineRule="auto"/>
        <w:ind w:firstLine="709"/>
        <w:jc w:val="both"/>
        <w:rPr>
          <w:rFonts w:ascii="Times New Roman" w:hAnsi="Times New Roman" w:cs="Times New Roman"/>
          <w:sz w:val="26"/>
          <w:szCs w:val="26"/>
        </w:rPr>
      </w:pPr>
      <w:r w:rsidRPr="00FB31B1">
        <w:rPr>
          <w:rFonts w:ascii="Times New Roman" w:hAnsi="Times New Roman" w:cs="Times New Roman"/>
          <w:sz w:val="26"/>
          <w:szCs w:val="26"/>
        </w:rPr>
        <w:t>В техникуме сформирована социокультурная среда, созданы условия, необходимые для всестороннего развития и социализации личности, сохранения здоровья обучающихся, созданы условия для развития воспитательного компонента образовательного процесса, включая развитие студенческого самоуправления, участие обучающихся в работе творческих коллективов общественных организаций, спортивных и творческих клубов (вокально-</w:t>
      </w:r>
      <w:r w:rsidRPr="00FB31B1">
        <w:rPr>
          <w:rFonts w:ascii="Times New Roman" w:hAnsi="Times New Roman" w:cs="Times New Roman"/>
          <w:sz w:val="26"/>
          <w:szCs w:val="26"/>
        </w:rPr>
        <w:lastRenderedPageBreak/>
        <w:t xml:space="preserve">хореографический ансамбль «Визит», студенческий сервисный отряд «Виктория», волонтерский отряд движения «Молодые за милосердие», спортивные секции по футболу, баскетболу, легкой атлетике, волейболу, боксу). </w:t>
      </w:r>
    </w:p>
    <w:p w:rsidR="00273315" w:rsidRPr="00FB31B1" w:rsidRDefault="00273315" w:rsidP="00FB31B1">
      <w:pPr>
        <w:suppressAutoHyphens/>
        <w:spacing w:after="0" w:line="240" w:lineRule="auto"/>
        <w:jc w:val="both"/>
        <w:rPr>
          <w:rFonts w:ascii="Times New Roman" w:eastAsia="Times New Roman" w:hAnsi="Times New Roman" w:cs="Times New Roman"/>
          <w:sz w:val="26"/>
          <w:szCs w:val="26"/>
          <w:lang w:eastAsia="ar-SA"/>
        </w:rPr>
      </w:pPr>
      <w:r w:rsidRPr="00FB31B1">
        <w:rPr>
          <w:rFonts w:ascii="Times New Roman" w:eastAsia="Times New Roman" w:hAnsi="Times New Roman" w:cs="Times New Roman"/>
          <w:sz w:val="26"/>
          <w:szCs w:val="26"/>
          <w:lang w:eastAsia="ar-SA"/>
        </w:rPr>
        <w:t xml:space="preserve"> </w:t>
      </w:r>
      <w:r w:rsidRPr="00FB31B1">
        <w:rPr>
          <w:rFonts w:ascii="Times New Roman" w:eastAsia="Times New Roman" w:hAnsi="Times New Roman" w:cs="Times New Roman"/>
          <w:sz w:val="26"/>
          <w:szCs w:val="26"/>
          <w:lang w:eastAsia="ar-SA"/>
        </w:rPr>
        <w:tab/>
        <w:t xml:space="preserve">В процессе обучения в техникуме  каждому студенту обеспечиваются условия  для интеллектуального, культурного и нравственного развития, социализации  личности,  ее гражданского становления и  обретения общественно-значимых ценностей. Гарантируется  образование, повышающее профессиональную мобильность и социальную защищенность в условиях рыночной экономики. </w:t>
      </w:r>
    </w:p>
    <w:p w:rsidR="00273315" w:rsidRPr="00FB31B1" w:rsidRDefault="00273315" w:rsidP="00FB31B1">
      <w:pPr>
        <w:tabs>
          <w:tab w:val="num" w:pos="0"/>
        </w:tabs>
        <w:suppressAutoHyphens/>
        <w:spacing w:after="0" w:line="240" w:lineRule="auto"/>
        <w:ind w:firstLine="708"/>
        <w:jc w:val="both"/>
        <w:rPr>
          <w:rFonts w:ascii="Times New Roman" w:eastAsia="Times New Roman" w:hAnsi="Times New Roman" w:cs="Times New Roman"/>
          <w:sz w:val="26"/>
          <w:szCs w:val="26"/>
          <w:lang w:eastAsia="ar-SA"/>
        </w:rPr>
      </w:pPr>
      <w:r w:rsidRPr="00FB31B1">
        <w:rPr>
          <w:rFonts w:ascii="Times New Roman" w:eastAsia="Times New Roman" w:hAnsi="Times New Roman" w:cs="Times New Roman"/>
          <w:color w:val="000000"/>
          <w:sz w:val="26"/>
          <w:szCs w:val="26"/>
          <w:lang w:eastAsia="ar-SA"/>
        </w:rPr>
        <w:t> </w:t>
      </w:r>
      <w:r w:rsidRPr="00FB31B1">
        <w:rPr>
          <w:rFonts w:ascii="Times New Roman" w:eastAsia="Times New Roman" w:hAnsi="Times New Roman" w:cs="Times New Roman"/>
          <w:sz w:val="26"/>
          <w:szCs w:val="26"/>
          <w:lang w:eastAsia="ar-SA"/>
        </w:rPr>
        <w:t xml:space="preserve">Исходя из цели воспитательной работы, определены ее задачи: </w:t>
      </w:r>
    </w:p>
    <w:p w:rsidR="00273315" w:rsidRPr="00FB31B1" w:rsidRDefault="00273315" w:rsidP="004C2144">
      <w:pPr>
        <w:pStyle w:val="a7"/>
        <w:numPr>
          <w:ilvl w:val="0"/>
          <w:numId w:val="17"/>
        </w:numPr>
        <w:tabs>
          <w:tab w:val="num" w:pos="0"/>
        </w:tabs>
        <w:suppressAutoHyphens/>
        <w:ind w:left="284" w:hanging="284"/>
        <w:jc w:val="both"/>
        <w:rPr>
          <w:sz w:val="26"/>
          <w:szCs w:val="26"/>
          <w:lang w:eastAsia="ar-SA"/>
        </w:rPr>
      </w:pPr>
      <w:r w:rsidRPr="00FB31B1">
        <w:rPr>
          <w:sz w:val="26"/>
          <w:szCs w:val="26"/>
          <w:lang w:eastAsia="ar-SA"/>
        </w:rPr>
        <w:t>Воспитание гражданина и патриота России через изучение правовой и государственной систем, символики, выдающихся дат и событий в истории страны, жизни и деятельности выдающихся личностей.</w:t>
      </w:r>
    </w:p>
    <w:p w:rsidR="00273315" w:rsidRPr="00FB31B1" w:rsidRDefault="00273315" w:rsidP="004C2144">
      <w:pPr>
        <w:pStyle w:val="a7"/>
        <w:numPr>
          <w:ilvl w:val="0"/>
          <w:numId w:val="17"/>
        </w:numPr>
        <w:tabs>
          <w:tab w:val="num" w:pos="0"/>
        </w:tabs>
        <w:suppressAutoHyphens/>
        <w:ind w:left="284" w:hanging="284"/>
        <w:jc w:val="both"/>
        <w:rPr>
          <w:sz w:val="26"/>
          <w:szCs w:val="26"/>
          <w:lang w:eastAsia="ar-SA"/>
        </w:rPr>
      </w:pPr>
      <w:r w:rsidRPr="00FB31B1">
        <w:rPr>
          <w:sz w:val="26"/>
          <w:szCs w:val="26"/>
          <w:lang w:eastAsia="ar-SA"/>
        </w:rPr>
        <w:t>Организация работы по профилактике правонарушений, наркомании, алкогольной зависимости, табакокурения.</w:t>
      </w:r>
    </w:p>
    <w:p w:rsidR="00273315" w:rsidRPr="00FB31B1" w:rsidRDefault="00273315" w:rsidP="004C2144">
      <w:pPr>
        <w:pStyle w:val="a7"/>
        <w:numPr>
          <w:ilvl w:val="0"/>
          <w:numId w:val="17"/>
        </w:numPr>
        <w:tabs>
          <w:tab w:val="num" w:pos="0"/>
        </w:tabs>
        <w:suppressAutoHyphens/>
        <w:ind w:left="284" w:hanging="284"/>
        <w:jc w:val="both"/>
        <w:rPr>
          <w:sz w:val="26"/>
          <w:szCs w:val="26"/>
          <w:lang w:eastAsia="ar-SA"/>
        </w:rPr>
      </w:pPr>
      <w:r w:rsidRPr="00FB31B1">
        <w:rPr>
          <w:sz w:val="26"/>
          <w:szCs w:val="26"/>
          <w:lang w:eastAsia="ar-SA"/>
        </w:rPr>
        <w:t>Формирование здорового образа жизни и физического развития студентов.</w:t>
      </w:r>
    </w:p>
    <w:p w:rsidR="00273315" w:rsidRPr="00FB31B1" w:rsidRDefault="00273315" w:rsidP="004C2144">
      <w:pPr>
        <w:pStyle w:val="a7"/>
        <w:numPr>
          <w:ilvl w:val="0"/>
          <w:numId w:val="17"/>
        </w:numPr>
        <w:ind w:left="284" w:hanging="284"/>
        <w:jc w:val="both"/>
        <w:rPr>
          <w:rFonts w:eastAsia="Calibri"/>
          <w:sz w:val="26"/>
          <w:szCs w:val="26"/>
          <w:lang w:eastAsia="en-US"/>
        </w:rPr>
      </w:pPr>
      <w:r w:rsidRPr="00FB31B1">
        <w:rPr>
          <w:sz w:val="26"/>
          <w:szCs w:val="26"/>
        </w:rPr>
        <w:t>Развитие студенческого самоуправления и самообслуживания.</w:t>
      </w:r>
    </w:p>
    <w:p w:rsidR="00273315" w:rsidRPr="00FB31B1" w:rsidRDefault="00273315" w:rsidP="004C2144">
      <w:pPr>
        <w:pStyle w:val="a7"/>
        <w:numPr>
          <w:ilvl w:val="0"/>
          <w:numId w:val="17"/>
        </w:numPr>
        <w:ind w:left="284" w:hanging="284"/>
        <w:jc w:val="both"/>
        <w:rPr>
          <w:sz w:val="26"/>
          <w:szCs w:val="26"/>
        </w:rPr>
      </w:pPr>
      <w:r w:rsidRPr="00FB31B1">
        <w:rPr>
          <w:sz w:val="26"/>
          <w:szCs w:val="26"/>
        </w:rPr>
        <w:t>Создание условий для включения каждого обучающегося во внеучебную деятельность с учетом его интересов, возраста, пола,  необходимости оказания педагогической поддержки.</w:t>
      </w:r>
    </w:p>
    <w:p w:rsidR="00273315" w:rsidRPr="00FB31B1" w:rsidRDefault="00273315" w:rsidP="004C2144">
      <w:pPr>
        <w:pStyle w:val="a7"/>
        <w:numPr>
          <w:ilvl w:val="0"/>
          <w:numId w:val="17"/>
        </w:numPr>
        <w:ind w:left="284" w:hanging="284"/>
        <w:jc w:val="both"/>
        <w:rPr>
          <w:sz w:val="26"/>
          <w:szCs w:val="26"/>
        </w:rPr>
      </w:pPr>
      <w:r w:rsidRPr="00FB31B1">
        <w:rPr>
          <w:sz w:val="26"/>
          <w:szCs w:val="26"/>
        </w:rPr>
        <w:t>Создание условий для развития творческого потенциала и творческих инициатив обучающихся.</w:t>
      </w:r>
    </w:p>
    <w:p w:rsidR="00273315" w:rsidRPr="00FB31B1" w:rsidRDefault="00273315" w:rsidP="004C2144">
      <w:pPr>
        <w:pStyle w:val="a7"/>
        <w:numPr>
          <w:ilvl w:val="0"/>
          <w:numId w:val="17"/>
        </w:numPr>
        <w:ind w:left="284" w:hanging="284"/>
        <w:jc w:val="both"/>
        <w:rPr>
          <w:sz w:val="26"/>
          <w:szCs w:val="26"/>
        </w:rPr>
      </w:pPr>
      <w:r w:rsidRPr="00FB31B1">
        <w:rPr>
          <w:sz w:val="26"/>
          <w:szCs w:val="26"/>
        </w:rPr>
        <w:t>Формирование нравственных, этических, коммуникативных качеств личности.</w:t>
      </w:r>
    </w:p>
    <w:p w:rsidR="000D188A" w:rsidRPr="00FB31B1" w:rsidRDefault="00273315" w:rsidP="004C2144">
      <w:pPr>
        <w:pStyle w:val="a7"/>
        <w:numPr>
          <w:ilvl w:val="0"/>
          <w:numId w:val="17"/>
        </w:numPr>
        <w:ind w:left="284" w:hanging="284"/>
        <w:jc w:val="both"/>
        <w:rPr>
          <w:sz w:val="26"/>
          <w:szCs w:val="26"/>
        </w:rPr>
      </w:pPr>
      <w:r w:rsidRPr="00FB31B1">
        <w:rPr>
          <w:sz w:val="26"/>
          <w:szCs w:val="26"/>
        </w:rPr>
        <w:t>Создание системы морального и материального стимулирования преподавателей и обучающихся, активно участвующих в организации воспитательной работы.</w:t>
      </w:r>
    </w:p>
    <w:p w:rsidR="00273315" w:rsidRPr="00FB31B1" w:rsidRDefault="00273315" w:rsidP="00FB31B1">
      <w:pPr>
        <w:suppressAutoHyphens/>
        <w:spacing w:after="0" w:line="240" w:lineRule="auto"/>
        <w:ind w:firstLine="708"/>
        <w:jc w:val="both"/>
        <w:rPr>
          <w:rFonts w:ascii="Times New Roman" w:eastAsia="Times New Roman" w:hAnsi="Times New Roman" w:cs="Times New Roman"/>
          <w:sz w:val="26"/>
          <w:szCs w:val="26"/>
          <w:lang w:eastAsia="ar-SA"/>
        </w:rPr>
      </w:pPr>
      <w:r w:rsidRPr="00FB31B1">
        <w:rPr>
          <w:rFonts w:ascii="Times New Roman" w:eastAsia="Times New Roman" w:hAnsi="Times New Roman" w:cs="Times New Roman"/>
          <w:sz w:val="26"/>
          <w:szCs w:val="26"/>
          <w:lang w:eastAsia="ar-SA"/>
        </w:rPr>
        <w:t xml:space="preserve">Данные задачи определяют основные направления воспитательной деятельности, которые являются конкретным воплощением содержания </w:t>
      </w:r>
      <w:r w:rsidR="007D33FF" w:rsidRPr="00FB31B1">
        <w:rPr>
          <w:rFonts w:ascii="Times New Roman" w:eastAsia="Times New Roman" w:hAnsi="Times New Roman" w:cs="Times New Roman"/>
          <w:sz w:val="26"/>
          <w:szCs w:val="26"/>
          <w:lang w:eastAsia="ar-SA"/>
        </w:rPr>
        <w:t>воспитательной работы техникума</w:t>
      </w:r>
      <w:r w:rsidRPr="00FB31B1">
        <w:rPr>
          <w:rFonts w:ascii="Times New Roman" w:eastAsia="Times New Roman" w:hAnsi="Times New Roman" w:cs="Times New Roman"/>
          <w:sz w:val="26"/>
          <w:szCs w:val="26"/>
          <w:lang w:eastAsia="ar-SA"/>
        </w:rPr>
        <w:t xml:space="preserve"> и охватывают основные сферы жизни обучающихся. </w:t>
      </w:r>
      <w:r w:rsidR="000D188A" w:rsidRPr="00FB31B1">
        <w:rPr>
          <w:rFonts w:ascii="Times New Roman" w:eastAsia="Times New Roman" w:hAnsi="Times New Roman" w:cs="Times New Roman"/>
          <w:sz w:val="26"/>
          <w:szCs w:val="26"/>
          <w:lang w:eastAsia="ar-SA"/>
        </w:rPr>
        <w:t>Каждое из них представлено в соответствующем модуле.</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 xml:space="preserve">Модуль «Образовательная деятельность» </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Модуль «Кураторство»</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Модуль «Наставничество»</w:t>
      </w:r>
    </w:p>
    <w:p w:rsidR="00CC0560" w:rsidRPr="00916570" w:rsidRDefault="00CC0560" w:rsidP="00CC0560">
      <w:pPr>
        <w:numPr>
          <w:ilvl w:val="0"/>
          <w:numId w:val="32"/>
        </w:numPr>
        <w:spacing w:after="0" w:line="240" w:lineRule="auto"/>
        <w:contextualSpacing/>
        <w:rPr>
          <w:rFonts w:ascii="Times New Roman" w:eastAsia="Times New Roman" w:hAnsi="Times New Roman" w:cs="Times New Roman"/>
          <w:sz w:val="26"/>
          <w:szCs w:val="26"/>
          <w:lang w:eastAsia="ar-SA"/>
        </w:rPr>
      </w:pPr>
      <w:r w:rsidRPr="00916570">
        <w:rPr>
          <w:rFonts w:ascii="Times New Roman" w:hAnsi="Times New Roman"/>
          <w:sz w:val="26"/>
          <w:szCs w:val="26"/>
        </w:rPr>
        <w:t>Модуль «Основные воспитательные мероприятия по специальности»</w:t>
      </w:r>
    </w:p>
    <w:p w:rsidR="00CC0560" w:rsidRPr="00916570" w:rsidRDefault="00CC0560" w:rsidP="00CC0560">
      <w:pPr>
        <w:pStyle w:val="a7"/>
        <w:numPr>
          <w:ilvl w:val="0"/>
          <w:numId w:val="32"/>
        </w:numPr>
        <w:tabs>
          <w:tab w:val="left" w:pos="851"/>
          <w:tab w:val="left" w:pos="2977"/>
        </w:tabs>
        <w:contextualSpacing w:val="0"/>
        <w:rPr>
          <w:sz w:val="26"/>
          <w:szCs w:val="26"/>
        </w:rPr>
      </w:pPr>
      <w:r w:rsidRPr="00916570">
        <w:rPr>
          <w:sz w:val="26"/>
          <w:szCs w:val="26"/>
        </w:rPr>
        <w:t xml:space="preserve">Модуль «Организация предметно-пространственной среды» </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 xml:space="preserve">Модуль «Взаимодействие с родителями (законными представителями)» </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Модуль «Профилактика и безопасность»</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Модуль «Социальное партнёрство и участие работодателей»</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 xml:space="preserve">Модуль «Профессиональное развитие, адаптация и трудоустройство» </w:t>
      </w:r>
    </w:p>
    <w:p w:rsidR="00E934EA" w:rsidRPr="00FB31B1" w:rsidRDefault="00E934EA" w:rsidP="00FB31B1">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Организация воспитательной работы в техникуме строится с учетом реалий развития страны, региона, системы образования, конкретных групп населения и имеет социально-адаптационную (подготовка студентов к жизни в современном обществе) и профориентационную (открывающую возможности для самореализации в избранном направлении профессиональной специализации) направленность.</w:t>
      </w:r>
    </w:p>
    <w:p w:rsidR="00E934EA" w:rsidRPr="00FB31B1" w:rsidRDefault="00E934EA" w:rsidP="00FB31B1">
      <w:pPr>
        <w:spacing w:after="0" w:line="240" w:lineRule="auto"/>
        <w:ind w:firstLine="708"/>
        <w:jc w:val="both"/>
        <w:rPr>
          <w:rFonts w:ascii="Times New Roman" w:hAnsi="Times New Roman" w:cs="Times New Roman"/>
          <w:sz w:val="26"/>
          <w:szCs w:val="26"/>
          <w:shd w:val="clear" w:color="auto" w:fill="FFFFFF"/>
        </w:rPr>
      </w:pPr>
      <w:r w:rsidRPr="00FB31B1">
        <w:rPr>
          <w:rFonts w:ascii="Times New Roman" w:hAnsi="Times New Roman" w:cs="Times New Roman"/>
          <w:sz w:val="26"/>
          <w:szCs w:val="26"/>
          <w:shd w:val="clear" w:color="auto" w:fill="FFFFFF"/>
        </w:rPr>
        <w:t xml:space="preserve">Основные ориентиры воспитательной работы   по специальности отражены в плане воспитательной  работы техникума и планах работы </w:t>
      </w:r>
      <w:r w:rsidR="00273315" w:rsidRPr="00FB31B1">
        <w:rPr>
          <w:rFonts w:ascii="Times New Roman" w:hAnsi="Times New Roman" w:cs="Times New Roman"/>
          <w:sz w:val="26"/>
          <w:szCs w:val="26"/>
          <w:shd w:val="clear" w:color="auto" w:fill="FFFFFF"/>
        </w:rPr>
        <w:t>кураторов групп</w:t>
      </w:r>
      <w:r w:rsidRPr="00FB31B1">
        <w:rPr>
          <w:rFonts w:ascii="Times New Roman" w:hAnsi="Times New Roman" w:cs="Times New Roman"/>
          <w:sz w:val="26"/>
          <w:szCs w:val="26"/>
          <w:shd w:val="clear" w:color="auto" w:fill="FFFFFF"/>
        </w:rPr>
        <w:t>.</w:t>
      </w:r>
    </w:p>
    <w:p w:rsidR="00E934EA" w:rsidRPr="00FB31B1" w:rsidRDefault="00E934EA" w:rsidP="00FB31B1">
      <w:pPr>
        <w:spacing w:after="0" w:line="240" w:lineRule="auto"/>
        <w:ind w:firstLine="708"/>
        <w:jc w:val="both"/>
        <w:rPr>
          <w:rFonts w:ascii="Times New Roman" w:hAnsi="Times New Roman" w:cs="Times New Roman"/>
          <w:sz w:val="26"/>
          <w:szCs w:val="26"/>
          <w:shd w:val="clear" w:color="auto" w:fill="FFFFFF"/>
        </w:rPr>
      </w:pPr>
      <w:r w:rsidRPr="00FB31B1">
        <w:rPr>
          <w:rFonts w:ascii="Times New Roman" w:hAnsi="Times New Roman" w:cs="Times New Roman"/>
          <w:sz w:val="26"/>
          <w:szCs w:val="26"/>
          <w:shd w:val="clear" w:color="auto" w:fill="FFFFFF"/>
        </w:rPr>
        <w:t>В целях совершенствования подготовки специалистов в техникуме функционируют:</w:t>
      </w:r>
    </w:p>
    <w:p w:rsidR="00E934EA" w:rsidRPr="00FB31B1" w:rsidRDefault="00273315" w:rsidP="00FB31B1">
      <w:pPr>
        <w:pStyle w:val="a7"/>
        <w:numPr>
          <w:ilvl w:val="0"/>
          <w:numId w:val="4"/>
        </w:numPr>
        <w:jc w:val="both"/>
        <w:rPr>
          <w:sz w:val="26"/>
          <w:szCs w:val="26"/>
          <w:shd w:val="clear" w:color="auto" w:fill="FFFFFF"/>
        </w:rPr>
      </w:pPr>
      <w:r w:rsidRPr="00FB31B1">
        <w:rPr>
          <w:sz w:val="26"/>
          <w:szCs w:val="26"/>
          <w:shd w:val="clear" w:color="auto" w:fill="FFFFFF"/>
        </w:rPr>
        <w:lastRenderedPageBreak/>
        <w:t>О</w:t>
      </w:r>
      <w:r w:rsidR="00E934EA" w:rsidRPr="00FB31B1">
        <w:rPr>
          <w:sz w:val="26"/>
          <w:szCs w:val="26"/>
          <w:shd w:val="clear" w:color="auto" w:fill="FFFFFF"/>
        </w:rPr>
        <w:t>тряд охраны правопорядка;</w:t>
      </w:r>
    </w:p>
    <w:p w:rsidR="00E934EA" w:rsidRPr="00FB31B1" w:rsidRDefault="00E934EA" w:rsidP="00FB31B1">
      <w:pPr>
        <w:pStyle w:val="a7"/>
        <w:numPr>
          <w:ilvl w:val="0"/>
          <w:numId w:val="4"/>
        </w:numPr>
        <w:jc w:val="both"/>
        <w:rPr>
          <w:sz w:val="26"/>
          <w:szCs w:val="26"/>
          <w:shd w:val="clear" w:color="auto" w:fill="FFFFFF"/>
        </w:rPr>
      </w:pPr>
      <w:r w:rsidRPr="00FB31B1">
        <w:rPr>
          <w:sz w:val="26"/>
          <w:szCs w:val="26"/>
          <w:shd w:val="clear" w:color="auto" w:fill="FFFFFF"/>
        </w:rPr>
        <w:t>Центр правового воспитания;</w:t>
      </w:r>
    </w:p>
    <w:p w:rsidR="00E934EA" w:rsidRPr="00FB31B1" w:rsidRDefault="00E934EA" w:rsidP="00FB31B1">
      <w:pPr>
        <w:pStyle w:val="a7"/>
        <w:numPr>
          <w:ilvl w:val="0"/>
          <w:numId w:val="4"/>
        </w:numPr>
        <w:jc w:val="both"/>
        <w:rPr>
          <w:sz w:val="26"/>
          <w:szCs w:val="26"/>
          <w:shd w:val="clear" w:color="auto" w:fill="FFFFFF"/>
        </w:rPr>
      </w:pPr>
      <w:r w:rsidRPr="00FB31B1">
        <w:rPr>
          <w:sz w:val="26"/>
          <w:szCs w:val="26"/>
          <w:shd w:val="clear" w:color="auto" w:fill="FFFFFF"/>
        </w:rPr>
        <w:t>Совет по профилактике правонарушений.</w:t>
      </w:r>
    </w:p>
    <w:p w:rsidR="001F3C38" w:rsidRPr="00FB31B1" w:rsidRDefault="001F3C38" w:rsidP="00FB31B1">
      <w:pPr>
        <w:spacing w:after="0" w:line="240" w:lineRule="auto"/>
        <w:ind w:firstLine="709"/>
        <w:jc w:val="both"/>
        <w:rPr>
          <w:rFonts w:ascii="Times New Roman" w:hAnsi="Times New Roman" w:cs="Times New Roman"/>
          <w:sz w:val="26"/>
          <w:szCs w:val="26"/>
        </w:rPr>
      </w:pPr>
      <w:r w:rsidRPr="00FB31B1">
        <w:rPr>
          <w:rFonts w:ascii="Times New Roman" w:eastAsia="Times New Roman" w:hAnsi="Times New Roman" w:cs="Times New Roman"/>
          <w:sz w:val="26"/>
          <w:szCs w:val="26"/>
        </w:rPr>
        <w:t xml:space="preserve">При реализации воспитательной деятельности в </w:t>
      </w:r>
      <w:r w:rsidR="00A33DC5" w:rsidRPr="00FB31B1">
        <w:rPr>
          <w:rFonts w:ascii="Times New Roman" w:eastAsia="Times New Roman" w:hAnsi="Times New Roman" w:cs="Times New Roman"/>
          <w:sz w:val="26"/>
          <w:szCs w:val="26"/>
        </w:rPr>
        <w:t xml:space="preserve">техникуме </w:t>
      </w:r>
      <w:r w:rsidRPr="00FB31B1">
        <w:rPr>
          <w:rFonts w:ascii="Times New Roman" w:eastAsia="Times New Roman" w:hAnsi="Times New Roman" w:cs="Times New Roman"/>
          <w:sz w:val="26"/>
          <w:szCs w:val="26"/>
        </w:rPr>
        <w:t>преподавательский состав ориентируется на определенные целевые установки, которые выполняются поэтапно и заключаются в следующем:</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адаптация к новой системе обучения;</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введение в специальность;</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создание коллектива групп;</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формирование основ общей культуры;</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формирование личности студента;</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укрепление дисциплины;</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сплочение коллектива групп;</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организация товарищеской взаимопомощи;</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формирование основ общественной культуры;</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формирование самостоятельности актива и группы;</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форм</w:t>
      </w:r>
      <w:r w:rsidR="008E7D8F" w:rsidRPr="00FB31B1">
        <w:rPr>
          <w:rFonts w:ascii="Times New Roman" w:eastAsia="Times New Roman" w:hAnsi="Times New Roman" w:cs="Times New Roman"/>
          <w:sz w:val="26"/>
          <w:szCs w:val="26"/>
        </w:rPr>
        <w:t>ирование навыков самоуправления.</w:t>
      </w:r>
    </w:p>
    <w:p w:rsidR="00A33DC5" w:rsidRPr="00FB31B1" w:rsidRDefault="00A33DC5" w:rsidP="00FB31B1">
      <w:pPr>
        <w:spacing w:after="0" w:line="240" w:lineRule="auto"/>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Студенческий совет Частного профессионального образовательного учреждения «Ставропольский кооперативный техникум» является </w:t>
      </w:r>
      <w:r w:rsidRPr="00FB31B1">
        <w:rPr>
          <w:rFonts w:ascii="Times New Roman" w:hAnsi="Times New Roman" w:cs="Times New Roman"/>
          <w:color w:val="000000" w:themeColor="text1"/>
          <w:sz w:val="26"/>
          <w:szCs w:val="26"/>
        </w:rPr>
        <w:t>коллегиальным органом студенческого самоуправления Техникумом, осуществляющим в соответствии с Уставом  решение отдельных вопросов, относящихся к компетенции образовательного учреждения</w:t>
      </w:r>
      <w:r w:rsidRPr="00FB31B1">
        <w:rPr>
          <w:rFonts w:ascii="Times New Roman" w:hAnsi="Times New Roman" w:cs="Times New Roman"/>
          <w:sz w:val="26"/>
          <w:szCs w:val="26"/>
        </w:rPr>
        <w:t>, действует в соответствии с Положением о Студенческом совете.</w:t>
      </w:r>
    </w:p>
    <w:p w:rsidR="00A33DC5" w:rsidRPr="00FB31B1" w:rsidRDefault="00A33DC5" w:rsidP="00FB31B1">
      <w:pPr>
        <w:spacing w:after="0" w:line="240" w:lineRule="auto"/>
        <w:ind w:firstLine="709"/>
        <w:jc w:val="both"/>
        <w:rPr>
          <w:rFonts w:ascii="Times New Roman" w:hAnsi="Times New Roman" w:cs="Times New Roman"/>
          <w:sz w:val="26"/>
          <w:szCs w:val="26"/>
        </w:rPr>
      </w:pPr>
      <w:r w:rsidRPr="00FB31B1">
        <w:rPr>
          <w:rFonts w:ascii="Times New Roman" w:hAnsi="Times New Roman" w:cs="Times New Roman"/>
          <w:sz w:val="26"/>
          <w:szCs w:val="26"/>
        </w:rPr>
        <w:t>Студенческий совет создан в целях учета мнения обучающихся по вопросам управления Техникумом и при принятии Техникумом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Техникуме.</w:t>
      </w:r>
    </w:p>
    <w:p w:rsidR="00A33DC5" w:rsidRPr="00FB31B1" w:rsidRDefault="00A33DC5" w:rsidP="00FB31B1">
      <w:pPr>
        <w:spacing w:after="0" w:line="240" w:lineRule="auto"/>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Студенческий совет является составной частью системы демократического управления Техникумом, предусматривающей делегирование отдельных управленческих функций студенческому коллективу и его общественным органам (комиссиям). </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Студенческий совет избираются сроком на </w:t>
      </w:r>
      <w:r w:rsidRPr="00FB31B1">
        <w:rPr>
          <w:rFonts w:ascii="Times New Roman" w:hAnsi="Times New Roman" w:cs="Times New Roman"/>
          <w:color w:val="000000" w:themeColor="text1"/>
          <w:sz w:val="26"/>
          <w:szCs w:val="26"/>
        </w:rPr>
        <w:t xml:space="preserve">1 (один)  учебный </w:t>
      </w:r>
      <w:r w:rsidRPr="00FB31B1">
        <w:rPr>
          <w:rFonts w:ascii="Times New Roman" w:hAnsi="Times New Roman" w:cs="Times New Roman"/>
          <w:sz w:val="26"/>
          <w:szCs w:val="26"/>
        </w:rPr>
        <w:t>год. Выборы представителей проводятся каждый год в течение первого учебного месяца.</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Студенческий совет состоит из представителей обучающихся. От каждой учебной группы выдвигается представитель в Студенческий совет. Представитель избирается в Студенческий совет на собрании учебной группы, при присутствии на данном собрании не менее половины обучающихся, путем прямого голосования простым большинством голосов за кандидата в члены Студенческого совета.</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В целях организации проведения практической работы в системе студенческого самоуправления при Студенческом совете созданы комиссии по направлениям: </w:t>
      </w:r>
    </w:p>
    <w:p w:rsidR="00972BA0"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 Старостат (совет старост) </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 учебно-дисциплинарная (заместители старост) </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трудовая комиссия</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 организация досуга (культурно-массовая комиссия) </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 отряд обеспечения порядка </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 студенческий профсоюзный комитет </w:t>
      </w:r>
    </w:p>
    <w:p w:rsidR="002B506C" w:rsidRPr="00FB31B1" w:rsidRDefault="002B506C" w:rsidP="00FB31B1">
      <w:pPr>
        <w:spacing w:after="0" w:line="240" w:lineRule="auto"/>
        <w:jc w:val="both"/>
        <w:rPr>
          <w:rFonts w:ascii="Times New Roman" w:hAnsi="Times New Roman" w:cs="Times New Roman"/>
          <w:sz w:val="26"/>
          <w:szCs w:val="26"/>
        </w:rPr>
      </w:pPr>
    </w:p>
    <w:p w:rsidR="00972BA0" w:rsidRPr="00F97A0E" w:rsidRDefault="00A060F2" w:rsidP="00FB31B1">
      <w:pPr>
        <w:spacing w:after="0" w:line="240" w:lineRule="auto"/>
        <w:rPr>
          <w:rFonts w:ascii="Times New Roman" w:eastAsia="Times New Roman" w:hAnsi="Times New Roman" w:cs="Times New Roman"/>
          <w:b/>
          <w:bCs/>
          <w:sz w:val="26"/>
          <w:szCs w:val="26"/>
        </w:rPr>
      </w:pPr>
      <w:r w:rsidRPr="00F97A0E">
        <w:rPr>
          <w:rFonts w:ascii="Times New Roman" w:eastAsia="Times New Roman" w:hAnsi="Times New Roman" w:cs="Times New Roman"/>
          <w:b/>
          <w:bCs/>
          <w:sz w:val="26"/>
          <w:szCs w:val="26"/>
        </w:rPr>
        <w:t xml:space="preserve">5.2 </w:t>
      </w:r>
      <w:r w:rsidR="001F3C38" w:rsidRPr="00F97A0E">
        <w:rPr>
          <w:rFonts w:ascii="Times New Roman" w:eastAsia="Times New Roman" w:hAnsi="Times New Roman" w:cs="Times New Roman"/>
          <w:b/>
          <w:bCs/>
          <w:sz w:val="26"/>
          <w:szCs w:val="26"/>
        </w:rPr>
        <w:t>Материально-техничес</w:t>
      </w:r>
      <w:r w:rsidR="00B65471" w:rsidRPr="00F97A0E">
        <w:rPr>
          <w:rFonts w:ascii="Times New Roman" w:eastAsia="Times New Roman" w:hAnsi="Times New Roman" w:cs="Times New Roman"/>
          <w:b/>
          <w:bCs/>
          <w:sz w:val="26"/>
          <w:szCs w:val="26"/>
        </w:rPr>
        <w:t>кое обеспечение реализации ППКРС</w:t>
      </w:r>
    </w:p>
    <w:p w:rsidR="00FB31B1" w:rsidRDefault="00FB31B1" w:rsidP="00FB31B1">
      <w:pPr>
        <w:spacing w:after="0" w:line="240" w:lineRule="auto"/>
        <w:jc w:val="center"/>
        <w:rPr>
          <w:rFonts w:ascii="Times New Roman" w:hAnsi="Times New Roman" w:cs="Times New Roman"/>
          <w:b/>
          <w:color w:val="000000" w:themeColor="text1"/>
          <w:sz w:val="26"/>
          <w:szCs w:val="26"/>
        </w:rPr>
      </w:pPr>
    </w:p>
    <w:p w:rsidR="00FB31B1" w:rsidRPr="00A4780E" w:rsidRDefault="00FB31B1" w:rsidP="00FB31B1">
      <w:pPr>
        <w:spacing w:after="0" w:line="240" w:lineRule="auto"/>
        <w:jc w:val="center"/>
        <w:rPr>
          <w:rFonts w:ascii="Times New Roman" w:hAnsi="Times New Roman" w:cs="Times New Roman"/>
          <w:b/>
          <w:color w:val="000000" w:themeColor="text1"/>
          <w:sz w:val="26"/>
          <w:szCs w:val="26"/>
        </w:rPr>
      </w:pPr>
      <w:r w:rsidRPr="00A4780E">
        <w:rPr>
          <w:rFonts w:ascii="Times New Roman" w:hAnsi="Times New Roman" w:cs="Times New Roman"/>
          <w:b/>
          <w:color w:val="000000" w:themeColor="text1"/>
          <w:sz w:val="26"/>
          <w:szCs w:val="26"/>
        </w:rPr>
        <w:t xml:space="preserve">Место  осуществления образовательной деятельности </w:t>
      </w:r>
    </w:p>
    <w:p w:rsidR="00FB31B1" w:rsidRPr="00AF65CD" w:rsidRDefault="00FB31B1" w:rsidP="00FB31B1">
      <w:pPr>
        <w:spacing w:after="0" w:line="240" w:lineRule="auto"/>
        <w:jc w:val="both"/>
        <w:rPr>
          <w:rFonts w:ascii="Times New Roman" w:hAnsi="Times New Roman" w:cs="Times New Roman"/>
          <w:sz w:val="24"/>
          <w:szCs w:val="24"/>
        </w:rPr>
      </w:pPr>
      <w:r w:rsidRPr="00AF65CD">
        <w:rPr>
          <w:rFonts w:ascii="Times New Roman" w:hAnsi="Times New Roman" w:cs="Times New Roman"/>
          <w:sz w:val="24"/>
          <w:szCs w:val="24"/>
        </w:rPr>
        <w:t>355031, Российская Федерация, Ставропольский край, г. Ставрополь, улица Серова, 278</w:t>
      </w:r>
    </w:p>
    <w:p w:rsidR="00FB31B1" w:rsidRPr="00AF65CD" w:rsidRDefault="00FB31B1" w:rsidP="00FB31B1">
      <w:pPr>
        <w:spacing w:after="0" w:line="240" w:lineRule="auto"/>
        <w:jc w:val="both"/>
        <w:rPr>
          <w:rFonts w:ascii="Times New Roman" w:hAnsi="Times New Roman" w:cs="Times New Roman"/>
          <w:sz w:val="24"/>
          <w:szCs w:val="24"/>
        </w:rPr>
      </w:pPr>
      <w:r w:rsidRPr="00AF65CD">
        <w:rPr>
          <w:rFonts w:ascii="Times New Roman" w:hAnsi="Times New Roman" w:cs="Times New Roman"/>
          <w:sz w:val="24"/>
          <w:szCs w:val="24"/>
        </w:rPr>
        <w:t>355007, Российская Федерация, Ставропольский край, г. Ставрополь, улица Вавилова, 40</w:t>
      </w:r>
    </w:p>
    <w:p w:rsidR="001F3C38" w:rsidRPr="00FB31B1" w:rsidRDefault="00B65471" w:rsidP="00FB31B1">
      <w:pPr>
        <w:spacing w:after="0" w:line="240" w:lineRule="auto"/>
        <w:ind w:firstLine="708"/>
        <w:jc w:val="both"/>
        <w:rPr>
          <w:rFonts w:ascii="Times New Roman" w:hAnsi="Times New Roman" w:cs="Times New Roman"/>
          <w:sz w:val="26"/>
          <w:szCs w:val="26"/>
        </w:rPr>
      </w:pPr>
      <w:r w:rsidRPr="00FB31B1">
        <w:rPr>
          <w:rFonts w:ascii="Times New Roman" w:eastAsia="Times New Roman" w:hAnsi="Times New Roman" w:cs="Times New Roman"/>
          <w:sz w:val="26"/>
          <w:szCs w:val="26"/>
        </w:rPr>
        <w:t>Реализация ППКРС</w:t>
      </w:r>
      <w:r w:rsidR="001F3C38" w:rsidRPr="00FB31B1">
        <w:rPr>
          <w:rFonts w:ascii="Times New Roman" w:eastAsia="Times New Roman" w:hAnsi="Times New Roman" w:cs="Times New Roman"/>
          <w:sz w:val="26"/>
          <w:szCs w:val="26"/>
        </w:rPr>
        <w:t xml:space="preserve"> </w:t>
      </w:r>
      <w:r w:rsidRPr="00FB31B1">
        <w:rPr>
          <w:rFonts w:ascii="Times New Roman" w:eastAsia="Times New Roman" w:hAnsi="Times New Roman" w:cs="Times New Roman"/>
          <w:sz w:val="26"/>
          <w:szCs w:val="26"/>
        </w:rPr>
        <w:t xml:space="preserve">по профессии </w:t>
      </w:r>
      <w:r w:rsidR="004D5255" w:rsidRPr="004D5255">
        <w:rPr>
          <w:rFonts w:ascii="Times New Roman" w:eastAsia="Times New Roman" w:hAnsi="Times New Roman" w:cs="Times New Roman"/>
          <w:b/>
          <w:sz w:val="26"/>
          <w:szCs w:val="26"/>
        </w:rPr>
        <w:t>09.01.03</w:t>
      </w:r>
      <w:r w:rsidR="004D5255">
        <w:rPr>
          <w:rFonts w:ascii="Times New Roman" w:eastAsia="Times New Roman" w:hAnsi="Times New Roman" w:cs="Times New Roman"/>
          <w:sz w:val="26"/>
          <w:szCs w:val="26"/>
        </w:rPr>
        <w:t xml:space="preserve"> </w:t>
      </w:r>
      <w:r w:rsidR="004D5255" w:rsidRPr="00CC7DF5">
        <w:rPr>
          <w:rFonts w:ascii="Times New Roman" w:hAnsi="Times New Roman" w:cs="Times New Roman"/>
          <w:b/>
          <w:bCs/>
          <w:iCs/>
          <w:sz w:val="26"/>
          <w:szCs w:val="26"/>
        </w:rPr>
        <w:t>Оператор информационных систем и ресурсов</w:t>
      </w:r>
      <w:r w:rsidR="004D5255" w:rsidRPr="00FB31B1">
        <w:rPr>
          <w:rFonts w:ascii="Times New Roman" w:eastAsia="Times New Roman" w:hAnsi="Times New Roman" w:cs="Times New Roman"/>
          <w:sz w:val="26"/>
          <w:szCs w:val="26"/>
        </w:rPr>
        <w:t xml:space="preserve"> </w:t>
      </w:r>
      <w:r w:rsidR="001F3C38" w:rsidRPr="00FB31B1">
        <w:rPr>
          <w:rFonts w:ascii="Times New Roman" w:eastAsia="Times New Roman" w:hAnsi="Times New Roman" w:cs="Times New Roman"/>
          <w:sz w:val="26"/>
          <w:szCs w:val="26"/>
        </w:rPr>
        <w:t>имеет необходимое</w:t>
      </w:r>
      <w:r w:rsidR="001F3C38" w:rsidRPr="00FB31B1">
        <w:rPr>
          <w:rFonts w:ascii="Times New Roman" w:eastAsia="Times New Roman" w:hAnsi="Times New Roman" w:cs="Times New Roman"/>
          <w:b/>
          <w:bCs/>
          <w:sz w:val="26"/>
          <w:szCs w:val="26"/>
        </w:rPr>
        <w:t xml:space="preserve"> </w:t>
      </w:r>
      <w:r w:rsidR="001F3C38" w:rsidRPr="00FB31B1">
        <w:rPr>
          <w:rFonts w:ascii="Times New Roman" w:eastAsia="Times New Roman" w:hAnsi="Times New Roman" w:cs="Times New Roman"/>
          <w:sz w:val="26"/>
          <w:szCs w:val="26"/>
        </w:rPr>
        <w:t>материально-техническое обеспечение.</w:t>
      </w:r>
    </w:p>
    <w:p w:rsidR="00972BA0" w:rsidRPr="00FB31B1" w:rsidRDefault="00972BA0" w:rsidP="00FB31B1">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Материально-техническая база  соответствует  действующим санитарным и противопожарным нормам. </w:t>
      </w:r>
    </w:p>
    <w:p w:rsidR="00FB164E" w:rsidRPr="004D5255" w:rsidRDefault="00FB164E" w:rsidP="00FB31B1">
      <w:pPr>
        <w:spacing w:after="0" w:line="240" w:lineRule="auto"/>
        <w:ind w:firstLine="708"/>
        <w:jc w:val="both"/>
        <w:rPr>
          <w:rFonts w:ascii="Times New Roman" w:hAnsi="Times New Roman" w:cs="Times New Roman"/>
          <w:sz w:val="26"/>
          <w:szCs w:val="26"/>
        </w:rPr>
      </w:pPr>
      <w:r w:rsidRPr="004D5255">
        <w:rPr>
          <w:rFonts w:ascii="Times New Roman" w:hAnsi="Times New Roman" w:cs="Times New Roman"/>
          <w:sz w:val="26"/>
          <w:szCs w:val="26"/>
        </w:rPr>
        <w:t>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w:t>
      </w:r>
    </w:p>
    <w:p w:rsidR="00972BA0" w:rsidRPr="00FB31B1" w:rsidRDefault="00972BA0" w:rsidP="00FB31B1">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В учебных корпусах аудитории оборудованы современной мебелью, позволяющей учесть требования комфорта и санитарно-гигиенические нормы. </w:t>
      </w:r>
    </w:p>
    <w:p w:rsidR="004D5255" w:rsidRPr="004D5255" w:rsidRDefault="004D5255" w:rsidP="004D5255">
      <w:pPr>
        <w:spacing w:after="0" w:line="240" w:lineRule="auto"/>
        <w:ind w:firstLine="708"/>
        <w:jc w:val="both"/>
        <w:rPr>
          <w:rFonts w:ascii="Times New Roman" w:hAnsi="Times New Roman" w:cs="Times New Roman"/>
          <w:sz w:val="26"/>
          <w:szCs w:val="26"/>
        </w:rPr>
      </w:pPr>
      <w:bookmarkStart w:id="10" w:name="_Toc124321884"/>
      <w:bookmarkStart w:id="11" w:name="_Toc127796038"/>
      <w:r w:rsidRPr="004D5255">
        <w:rPr>
          <w:rFonts w:ascii="Times New Roman" w:hAnsi="Times New Roman" w:cs="Times New Roman"/>
          <w:sz w:val="26"/>
          <w:szCs w:val="26"/>
        </w:rPr>
        <w:t>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 организации воспитания обучающихся, кадровым и финансовым условиям реали</w:t>
      </w:r>
      <w:r>
        <w:rPr>
          <w:rFonts w:ascii="Times New Roman" w:hAnsi="Times New Roman" w:cs="Times New Roman"/>
          <w:sz w:val="26"/>
          <w:szCs w:val="26"/>
        </w:rPr>
        <w:t>зации образовательной программы</w:t>
      </w:r>
    </w:p>
    <w:p w:rsidR="00FB164E" w:rsidRPr="004D5255" w:rsidRDefault="00FB164E" w:rsidP="004D5255">
      <w:pPr>
        <w:pStyle w:val="ConsPlusTitle"/>
        <w:jc w:val="center"/>
        <w:outlineLvl w:val="2"/>
        <w:rPr>
          <w:rFonts w:ascii="Times New Roman" w:hAnsi="Times New Roman" w:cs="Times New Roman"/>
          <w:sz w:val="26"/>
          <w:szCs w:val="26"/>
        </w:rPr>
      </w:pPr>
      <w:r w:rsidRPr="004D5255">
        <w:rPr>
          <w:rFonts w:ascii="Times New Roman" w:hAnsi="Times New Roman" w:cs="Times New Roman"/>
          <w:sz w:val="26"/>
          <w:szCs w:val="26"/>
        </w:rPr>
        <w:t>Общесистемные требования к условиям реализации образовательной программы:</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а)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включая проведение демонстрационного экзамена, предусмотренных учебным планом, с учетом ПООП;</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б)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образовательной программы с использованием сетевой формы.</w:t>
      </w:r>
    </w:p>
    <w:p w:rsidR="00FB164E" w:rsidRPr="004D5255" w:rsidRDefault="00FB164E" w:rsidP="004D5255">
      <w:pPr>
        <w:pStyle w:val="ConsPlusTitle"/>
        <w:ind w:firstLine="540"/>
        <w:jc w:val="both"/>
        <w:outlineLvl w:val="2"/>
        <w:rPr>
          <w:rFonts w:ascii="Times New Roman" w:hAnsi="Times New Roman" w:cs="Times New Roman"/>
          <w:sz w:val="26"/>
          <w:szCs w:val="26"/>
        </w:rPr>
      </w:pPr>
      <w:r w:rsidRPr="004D5255">
        <w:rPr>
          <w:rFonts w:ascii="Times New Roman" w:hAnsi="Times New Roman" w:cs="Times New Roman"/>
          <w:sz w:val="26"/>
          <w:szCs w:val="26"/>
        </w:rPr>
        <w:t>Требования к материально-техническому и учебно-методическому обеспечению реализации образовательной программы:</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а) специальные помещения должны представлять собой учебные аудитории, лаборатории, мастерские, оснащенные оборудованием, техническими средствами обучения для проведения занятий всех видов, предусмотренных образовательной программой, в том числе групповых и индивидуальных консультаций, а также для проведения текущего контроля, промежуточной и государственной итоговой аттестации, помещения для организации самостоятельной и воспитательной работы;</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б) все виды учебной деятельности обучающихся, предусмотренные учебным планом, включая промежуточную и государственную итоговую аттестацию, должны быть обеспечены расходными материалами;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в)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г) допускается замена оборудования его виртуальными аналогами;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lastRenderedPageBreak/>
        <w:t>д) образовательная организация должна быть обеспечена необходимым комплектом лицензионного и свободно распространяемого программного обеспечения, в том числе отечественного производства;</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е) при использовании в образовательном процессе печатных изданий библиотечный фонд должен быть укомплектован печатными изданиями из расчета не менее 0,25 экземпляра каждого из изданий, указанных в рабочих программах дисциплин (модулей), практик, на одного обучающегося из числа лиц, одновременно осваивающих соответствующую дисциплину (модуль), проходящих соответствующую практику;</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ж) в качестве основной литературы образовательная организация использует учебники, учебные пособия, предусмотренные ПООП;</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з) в случае наличия электронной информационно-образовательной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(электронной) библиотеке;</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и)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к)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л) образовательная программа должна обеспечиваться учебно-методической документацией по всем учебным дисциплинам (модулям), видам практики, государственной итоговой аттестации;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м) рекомендации по иному материально-техническому и учебно-методическому обеспечению реализации образовательной программы определяются ПООП.</w:t>
      </w:r>
    </w:p>
    <w:p w:rsidR="00FB164E" w:rsidRDefault="00FB164E" w:rsidP="00FB164E">
      <w:pPr>
        <w:pStyle w:val="ConsPlusNormal"/>
        <w:ind w:firstLine="540"/>
        <w:jc w:val="both"/>
      </w:pPr>
    </w:p>
    <w:p w:rsidR="00FB164E" w:rsidRPr="004D5255" w:rsidRDefault="00FB164E" w:rsidP="004D5255">
      <w:pPr>
        <w:pStyle w:val="ConsPlusTitle"/>
        <w:ind w:firstLine="540"/>
        <w:jc w:val="both"/>
        <w:outlineLvl w:val="2"/>
        <w:rPr>
          <w:rFonts w:ascii="Times New Roman" w:hAnsi="Times New Roman" w:cs="Times New Roman"/>
          <w:sz w:val="26"/>
          <w:szCs w:val="26"/>
        </w:rPr>
      </w:pPr>
      <w:r w:rsidRPr="004D5255">
        <w:rPr>
          <w:rFonts w:ascii="Times New Roman" w:hAnsi="Times New Roman" w:cs="Times New Roman"/>
          <w:sz w:val="26"/>
          <w:szCs w:val="26"/>
        </w:rPr>
        <w:t>Требования к применяемым механизмам оценки качества образовательной программы:</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а) качество образовательной программы определяется в рамках системы внутренней оценки, а также системы внешней оценки на добровольной основе;</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б)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в) внешняя оценка качества образовательной программы может осуществляться в том числе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в целях признания качества и уровня подготовки выпускников, отвечающих требованиям профессиональных стандартов, требованиям рынка труда к специалистам соответствующего профиля.</w:t>
      </w:r>
    </w:p>
    <w:bookmarkEnd w:id="10"/>
    <w:bookmarkEnd w:id="11"/>
    <w:p w:rsidR="00FB164E" w:rsidRPr="00315F34" w:rsidRDefault="00FB164E" w:rsidP="00FB164E">
      <w:pPr>
        <w:suppressAutoHyphens/>
        <w:spacing w:after="0"/>
        <w:ind w:firstLine="709"/>
        <w:jc w:val="both"/>
        <w:rPr>
          <w:rFonts w:ascii="Times New Roman" w:hAnsi="Times New Roman"/>
          <w:b/>
          <w:sz w:val="24"/>
          <w:szCs w:val="24"/>
        </w:rPr>
      </w:pPr>
    </w:p>
    <w:p w:rsidR="00FB164E" w:rsidRPr="00A51413" w:rsidRDefault="00FB164E" w:rsidP="004D5255">
      <w:pPr>
        <w:suppressAutoHyphens/>
        <w:spacing w:after="0" w:line="240" w:lineRule="auto"/>
        <w:ind w:firstLine="709"/>
        <w:jc w:val="both"/>
        <w:rPr>
          <w:rFonts w:ascii="Times New Roman" w:hAnsi="Times New Roman"/>
          <w:b/>
          <w:sz w:val="26"/>
          <w:szCs w:val="26"/>
        </w:rPr>
      </w:pPr>
      <w:r w:rsidRPr="00A51413">
        <w:rPr>
          <w:rFonts w:ascii="Times New Roman" w:hAnsi="Times New Roman"/>
          <w:b/>
          <w:sz w:val="26"/>
          <w:szCs w:val="26"/>
        </w:rPr>
        <w:t>Перечень специальных помещений</w:t>
      </w:r>
    </w:p>
    <w:p w:rsidR="00FB164E" w:rsidRPr="00A51413" w:rsidRDefault="00FB164E" w:rsidP="004D5255">
      <w:pPr>
        <w:suppressAutoHyphens/>
        <w:spacing w:after="0" w:line="240" w:lineRule="auto"/>
        <w:ind w:firstLine="709"/>
        <w:rPr>
          <w:rFonts w:ascii="Times New Roman" w:hAnsi="Times New Roman"/>
          <w:b/>
          <w:sz w:val="26"/>
          <w:szCs w:val="26"/>
        </w:rPr>
      </w:pPr>
      <w:r w:rsidRPr="00A51413">
        <w:rPr>
          <w:rFonts w:ascii="Times New Roman" w:hAnsi="Times New Roman"/>
          <w:b/>
          <w:sz w:val="26"/>
          <w:szCs w:val="26"/>
        </w:rPr>
        <w:t>Кабинеты:</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Социально-экономических дисциплин;</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bookmarkStart w:id="12" w:name="_Hlk84491312"/>
      <w:r w:rsidRPr="00A51413">
        <w:rPr>
          <w:rFonts w:ascii="Times New Roman" w:hAnsi="Times New Roman"/>
          <w:sz w:val="26"/>
          <w:szCs w:val="26"/>
        </w:rPr>
        <w:t>Иностранного языка (лингафонный)</w:t>
      </w:r>
      <w:bookmarkEnd w:id="12"/>
      <w:r w:rsidRPr="00A51413">
        <w:rPr>
          <w:rFonts w:ascii="Times New Roman" w:hAnsi="Times New Roman"/>
          <w:sz w:val="26"/>
          <w:szCs w:val="26"/>
        </w:rPr>
        <w:t>;</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Информатики;</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Безопасности жизнедеятельности.</w:t>
      </w:r>
    </w:p>
    <w:p w:rsidR="00FB164E" w:rsidRPr="00A51413" w:rsidRDefault="00FB164E" w:rsidP="004D5255">
      <w:pPr>
        <w:suppressAutoHyphens/>
        <w:spacing w:after="0" w:line="240" w:lineRule="auto"/>
        <w:ind w:firstLine="709"/>
        <w:rPr>
          <w:rFonts w:ascii="Times New Roman" w:hAnsi="Times New Roman"/>
          <w:sz w:val="26"/>
          <w:szCs w:val="26"/>
        </w:rPr>
      </w:pPr>
      <w:r w:rsidRPr="00A51413">
        <w:rPr>
          <w:rFonts w:ascii="Times New Roman" w:hAnsi="Times New Roman"/>
          <w:b/>
          <w:sz w:val="26"/>
          <w:szCs w:val="26"/>
        </w:rPr>
        <w:t>Лаборатории:</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Информационных технологий;</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Компьютерной графики;</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Информационных систем и ресурсов.</w:t>
      </w:r>
    </w:p>
    <w:p w:rsidR="00FB164E" w:rsidRPr="00A51413" w:rsidRDefault="00FB164E" w:rsidP="004D5255">
      <w:pPr>
        <w:suppressAutoHyphens/>
        <w:spacing w:after="0" w:line="240" w:lineRule="auto"/>
        <w:ind w:firstLine="709"/>
        <w:rPr>
          <w:rFonts w:ascii="Times New Roman" w:hAnsi="Times New Roman"/>
          <w:b/>
          <w:sz w:val="26"/>
          <w:szCs w:val="26"/>
        </w:rPr>
      </w:pPr>
      <w:r w:rsidRPr="00A51413">
        <w:rPr>
          <w:rFonts w:ascii="Times New Roman" w:hAnsi="Times New Roman"/>
          <w:b/>
          <w:sz w:val="26"/>
          <w:szCs w:val="26"/>
        </w:rPr>
        <w:t>Спортивный комплекс</w:t>
      </w:r>
    </w:p>
    <w:p w:rsidR="00FB164E" w:rsidRPr="00A51413" w:rsidRDefault="004D5255" w:rsidP="004D5255">
      <w:pPr>
        <w:suppressAutoHyphens/>
        <w:spacing w:after="0" w:line="240" w:lineRule="auto"/>
        <w:ind w:firstLine="709"/>
        <w:jc w:val="both"/>
        <w:rPr>
          <w:rFonts w:ascii="Times New Roman" w:hAnsi="Times New Roman" w:cs="Times New Roman"/>
          <w:b/>
          <w:sz w:val="26"/>
          <w:szCs w:val="26"/>
        </w:rPr>
      </w:pPr>
      <w:r w:rsidRPr="00A51413">
        <w:rPr>
          <w:rFonts w:ascii="Times New Roman" w:hAnsi="Times New Roman" w:cs="Times New Roman"/>
          <w:iCs/>
          <w:sz w:val="26"/>
          <w:szCs w:val="26"/>
          <w:shd w:val="clear" w:color="auto" w:fill="FFFFFF"/>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p w:rsidR="00FB164E" w:rsidRPr="00A51413" w:rsidRDefault="00FB164E" w:rsidP="004D5255">
      <w:pPr>
        <w:suppressAutoHyphens/>
        <w:spacing w:after="0" w:line="240" w:lineRule="auto"/>
        <w:ind w:firstLine="709"/>
        <w:rPr>
          <w:rFonts w:ascii="Times New Roman" w:hAnsi="Times New Roman"/>
          <w:b/>
          <w:sz w:val="26"/>
          <w:szCs w:val="26"/>
        </w:rPr>
      </w:pPr>
      <w:r w:rsidRPr="00A51413">
        <w:rPr>
          <w:rFonts w:ascii="Times New Roman" w:hAnsi="Times New Roman"/>
          <w:b/>
          <w:sz w:val="26"/>
          <w:szCs w:val="26"/>
        </w:rPr>
        <w:t>Залы:</w:t>
      </w:r>
    </w:p>
    <w:p w:rsidR="00FB164E" w:rsidRPr="00A51413" w:rsidRDefault="00FB164E" w:rsidP="004D5255">
      <w:pPr>
        <w:suppressAutoHyphens/>
        <w:spacing w:after="0" w:line="240" w:lineRule="auto"/>
        <w:ind w:firstLine="709"/>
        <w:jc w:val="both"/>
        <w:rPr>
          <w:rFonts w:ascii="Times New Roman" w:hAnsi="Times New Roman"/>
          <w:sz w:val="26"/>
          <w:szCs w:val="26"/>
        </w:rPr>
      </w:pPr>
      <w:r w:rsidRPr="00A51413">
        <w:rPr>
          <w:rFonts w:ascii="Times New Roman" w:hAnsi="Times New Roman"/>
          <w:sz w:val="26"/>
          <w:szCs w:val="26"/>
        </w:rPr>
        <w:t>– библиотека, читальный зал с выходом в интернет;</w:t>
      </w:r>
    </w:p>
    <w:p w:rsidR="00FB164E" w:rsidRPr="00A51413" w:rsidRDefault="00FB164E" w:rsidP="004D5255">
      <w:pPr>
        <w:suppressAutoHyphens/>
        <w:spacing w:after="0" w:line="240" w:lineRule="auto"/>
        <w:ind w:firstLine="709"/>
        <w:jc w:val="both"/>
        <w:rPr>
          <w:rFonts w:ascii="Times New Roman" w:hAnsi="Times New Roman"/>
          <w:sz w:val="26"/>
          <w:szCs w:val="26"/>
        </w:rPr>
      </w:pPr>
      <w:r w:rsidRPr="00A51413">
        <w:rPr>
          <w:rFonts w:ascii="Times New Roman" w:hAnsi="Times New Roman"/>
          <w:sz w:val="26"/>
          <w:szCs w:val="26"/>
        </w:rPr>
        <w:t>– актовый зал;</w:t>
      </w:r>
    </w:p>
    <w:p w:rsidR="00FB164E" w:rsidRPr="00A51413" w:rsidRDefault="00FB164E" w:rsidP="004D5255">
      <w:pPr>
        <w:suppressAutoHyphens/>
        <w:spacing w:after="0" w:line="240" w:lineRule="auto"/>
        <w:ind w:firstLine="709"/>
        <w:jc w:val="both"/>
        <w:rPr>
          <w:rFonts w:ascii="Times New Roman" w:hAnsi="Times New Roman"/>
          <w:sz w:val="26"/>
          <w:szCs w:val="26"/>
        </w:rPr>
      </w:pPr>
      <w:r w:rsidRPr="00A51413">
        <w:rPr>
          <w:rFonts w:ascii="Times New Roman" w:hAnsi="Times New Roman"/>
          <w:sz w:val="26"/>
          <w:szCs w:val="26"/>
        </w:rPr>
        <w:t>и др.</w:t>
      </w:r>
    </w:p>
    <w:p w:rsidR="00FB164E" w:rsidRPr="00A51413" w:rsidRDefault="00FB164E" w:rsidP="004D5255">
      <w:pPr>
        <w:suppressAutoHyphens/>
        <w:spacing w:after="0" w:line="240" w:lineRule="auto"/>
        <w:ind w:firstLine="709"/>
        <w:jc w:val="both"/>
        <w:rPr>
          <w:rFonts w:ascii="Times New Roman" w:hAnsi="Times New Roman"/>
          <w:sz w:val="26"/>
          <w:szCs w:val="26"/>
        </w:rPr>
      </w:pPr>
    </w:p>
    <w:p w:rsidR="00FB164E" w:rsidRPr="004D5255" w:rsidRDefault="00FB164E" w:rsidP="004D5255">
      <w:pPr>
        <w:suppressAutoHyphens/>
        <w:spacing w:after="0" w:line="240" w:lineRule="auto"/>
        <w:ind w:firstLine="709"/>
        <w:jc w:val="both"/>
        <w:rPr>
          <w:rFonts w:ascii="Times New Roman" w:hAnsi="Times New Roman"/>
          <w:sz w:val="26"/>
          <w:szCs w:val="26"/>
        </w:rPr>
      </w:pPr>
      <w:r w:rsidRPr="004D5255">
        <w:rPr>
          <w:rFonts w:ascii="Times New Roman" w:hAnsi="Times New Roman"/>
          <w:bCs/>
          <w:sz w:val="26"/>
          <w:szCs w:val="26"/>
        </w:rPr>
        <w:t>Материально-техническое оснащение</w:t>
      </w:r>
      <w:r w:rsidRPr="004D5255">
        <w:rPr>
          <w:rFonts w:ascii="Times New Roman" w:hAnsi="Times New Roman"/>
          <w:b/>
          <w:sz w:val="26"/>
          <w:szCs w:val="26"/>
        </w:rPr>
        <w:t xml:space="preserve"> </w:t>
      </w:r>
      <w:r w:rsidRPr="004D5255">
        <w:rPr>
          <w:rFonts w:ascii="Times New Roman" w:hAnsi="Times New Roman"/>
          <w:bCs/>
          <w:sz w:val="26"/>
          <w:szCs w:val="26"/>
        </w:rPr>
        <w:t>кабинетов,</w:t>
      </w:r>
      <w:r w:rsidRPr="004D5255">
        <w:rPr>
          <w:rFonts w:ascii="Times New Roman" w:hAnsi="Times New Roman"/>
          <w:b/>
          <w:sz w:val="26"/>
          <w:szCs w:val="26"/>
        </w:rPr>
        <w:t xml:space="preserve"> </w:t>
      </w:r>
      <w:r w:rsidRPr="004D5255">
        <w:rPr>
          <w:rFonts w:ascii="Times New Roman" w:hAnsi="Times New Roman"/>
          <w:sz w:val="26"/>
          <w:szCs w:val="26"/>
        </w:rPr>
        <w:t>лабораторий, мастерских и баз практики по профессии.</w:t>
      </w:r>
    </w:p>
    <w:p w:rsidR="00FB164E" w:rsidRPr="004D5255" w:rsidRDefault="00FB164E" w:rsidP="004D5255">
      <w:pPr>
        <w:suppressAutoHyphens/>
        <w:spacing w:after="0" w:line="240" w:lineRule="auto"/>
        <w:ind w:firstLine="709"/>
        <w:jc w:val="both"/>
        <w:rPr>
          <w:rFonts w:ascii="Times New Roman" w:hAnsi="Times New Roman"/>
          <w:sz w:val="26"/>
          <w:szCs w:val="26"/>
        </w:rPr>
      </w:pPr>
      <w:r w:rsidRPr="004D5255">
        <w:rPr>
          <w:rFonts w:ascii="Times New Roman" w:hAnsi="Times New Roman"/>
          <w:sz w:val="26"/>
          <w:szCs w:val="26"/>
        </w:rPr>
        <w:t xml:space="preserve">Образовательная организация, реализующая программу по профессии </w:t>
      </w:r>
      <w:r w:rsidRPr="004D5255">
        <w:rPr>
          <w:rFonts w:ascii="Times New Roman" w:hAnsi="Times New Roman"/>
          <w:sz w:val="26"/>
          <w:szCs w:val="26"/>
        </w:rPr>
        <w:br/>
        <w:t>09.01.03 Оператор информационных систем и ресурсов,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w:t>
      </w:r>
      <w:r w:rsidR="004D5255">
        <w:rPr>
          <w:rFonts w:ascii="Times New Roman" w:hAnsi="Times New Roman"/>
          <w:sz w:val="26"/>
          <w:szCs w:val="26"/>
        </w:rPr>
        <w:t xml:space="preserve"> </w:t>
      </w:r>
      <w:r w:rsidRPr="004D5255">
        <w:rPr>
          <w:rFonts w:ascii="Times New Roman" w:hAnsi="Times New Roman"/>
          <w:sz w:val="26"/>
          <w:szCs w:val="26"/>
        </w:rPr>
        <w:t xml:space="preserve">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rsidR="00FB164E" w:rsidRPr="004D5255" w:rsidRDefault="00FB164E" w:rsidP="004D5255">
      <w:pPr>
        <w:suppressAutoHyphens/>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xml:space="preserve"> Оснащение кабинетов</w:t>
      </w:r>
    </w:p>
    <w:p w:rsidR="00FB164E" w:rsidRPr="004D5255" w:rsidRDefault="00FB164E" w:rsidP="004D5255">
      <w:pPr>
        <w:suppressAutoHyphens/>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Кабинет «</w:t>
      </w:r>
      <w:r w:rsidRPr="004D5255">
        <w:rPr>
          <w:rFonts w:ascii="Times New Roman" w:hAnsi="Times New Roman"/>
          <w:bCs/>
          <w:iCs/>
          <w:sz w:val="26"/>
          <w:szCs w:val="26"/>
        </w:rPr>
        <w:t>Социально-экономических дисциплин</w:t>
      </w:r>
      <w:r w:rsidRPr="004D5255">
        <w:rPr>
          <w:rFonts w:ascii="Times New Roman" w:hAnsi="Times New Roman"/>
          <w:bCs/>
          <w:sz w:val="26"/>
          <w:szCs w:val="26"/>
        </w:rPr>
        <w:t>»</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автоматизированное рабочее место преподавателя (процессор не ниже Core i5, оперативная память объемом не менее 32 Гб или аналоги);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 xml:space="preserve">демонстрационные стенды; </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проектор, экран.</w:t>
      </w:r>
    </w:p>
    <w:p w:rsidR="00FB164E" w:rsidRPr="004D5255" w:rsidRDefault="00FB164E" w:rsidP="004D5255">
      <w:pPr>
        <w:suppressAutoHyphens/>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Кабинет «</w:t>
      </w:r>
      <w:r w:rsidRPr="004D5255">
        <w:rPr>
          <w:rFonts w:ascii="Times New Roman" w:hAnsi="Times New Roman"/>
          <w:bCs/>
          <w:iCs/>
          <w:sz w:val="26"/>
          <w:szCs w:val="26"/>
        </w:rPr>
        <w:t>Иностранного языка (лингафонный)</w:t>
      </w:r>
      <w:r w:rsidRPr="004D5255">
        <w:rPr>
          <w:rFonts w:ascii="Times New Roman" w:hAnsi="Times New Roman"/>
          <w:bCs/>
          <w:sz w:val="26"/>
          <w:szCs w:val="26"/>
        </w:rPr>
        <w:t>»:</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автоматизированное рабочее место преподавателя (процессор не ниже Core i5, оперативная память объемом не менее 32 Гб или аналоги);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бумажно -печатная продукция;</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универсальные портативные компьютеры;</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наушники с микрофоном;</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акустические системы;</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проектор, экран.</w:t>
      </w:r>
    </w:p>
    <w:p w:rsidR="00FB164E" w:rsidRPr="004D5255" w:rsidRDefault="00FB164E" w:rsidP="004D5255">
      <w:pPr>
        <w:suppressAutoHyphens/>
        <w:spacing w:after="0" w:line="240" w:lineRule="auto"/>
        <w:ind w:firstLine="709"/>
        <w:jc w:val="both"/>
        <w:rPr>
          <w:rFonts w:ascii="Times New Roman" w:hAnsi="Times New Roman"/>
          <w:bCs/>
          <w:sz w:val="26"/>
          <w:szCs w:val="26"/>
        </w:rPr>
      </w:pPr>
      <w:bookmarkStart w:id="13" w:name="_Hlk84491346"/>
      <w:r w:rsidRPr="004D5255">
        <w:rPr>
          <w:rFonts w:ascii="Times New Roman" w:hAnsi="Times New Roman"/>
          <w:bCs/>
          <w:sz w:val="26"/>
          <w:szCs w:val="26"/>
        </w:rPr>
        <w:t>Кабинет «</w:t>
      </w:r>
      <w:r w:rsidRPr="004D5255">
        <w:rPr>
          <w:rFonts w:ascii="Times New Roman" w:hAnsi="Times New Roman"/>
          <w:bCs/>
          <w:iCs/>
          <w:sz w:val="26"/>
          <w:szCs w:val="26"/>
        </w:rPr>
        <w:t>Информатики</w:t>
      </w:r>
      <w:r w:rsidRPr="004D5255">
        <w:rPr>
          <w:rFonts w:ascii="Times New Roman" w:hAnsi="Times New Roman"/>
          <w:bCs/>
          <w:sz w:val="26"/>
          <w:szCs w:val="26"/>
        </w:rPr>
        <w:t>»</w:t>
      </w:r>
    </w:p>
    <w:p w:rsidR="00FB164E" w:rsidRPr="004D5255" w:rsidRDefault="00FB164E" w:rsidP="004D5255">
      <w:pPr>
        <w:numPr>
          <w:ilvl w:val="0"/>
          <w:numId w:val="42"/>
        </w:numPr>
        <w:suppressAutoHyphens/>
        <w:spacing w:after="0" w:line="240" w:lineRule="auto"/>
        <w:ind w:left="426" w:hanging="284"/>
        <w:jc w:val="both"/>
        <w:rPr>
          <w:rFonts w:ascii="Times New Roman" w:hAnsi="Times New Roman"/>
          <w:bCs/>
          <w:sz w:val="26"/>
          <w:szCs w:val="26"/>
        </w:rPr>
      </w:pPr>
      <w:bookmarkStart w:id="14" w:name="_Hlk84495176"/>
      <w:bookmarkEnd w:id="13"/>
      <w:r w:rsidRPr="004D5255">
        <w:rPr>
          <w:rFonts w:ascii="Times New Roman" w:hAnsi="Times New Roman"/>
          <w:bCs/>
          <w:iCs/>
          <w:sz w:val="26"/>
          <w:szCs w:val="26"/>
        </w:rPr>
        <w:lastRenderedPageBreak/>
        <w:t>автоматизированное рабочее место преподавателя (процессор не ниже Core i5, оперативная память объемом не менее 32 Гб или аналоги);</w:t>
      </w:r>
    </w:p>
    <w:p w:rsidR="00FB164E" w:rsidRPr="004D5255" w:rsidRDefault="00FB164E" w:rsidP="004D5255">
      <w:pPr>
        <w:numPr>
          <w:ilvl w:val="0"/>
          <w:numId w:val="42"/>
        </w:numPr>
        <w:suppressAutoHyphens/>
        <w:spacing w:after="0" w:line="240" w:lineRule="auto"/>
        <w:ind w:left="426" w:hanging="284"/>
        <w:jc w:val="both"/>
        <w:rPr>
          <w:rFonts w:ascii="Times New Roman" w:hAnsi="Times New Roman"/>
          <w:bCs/>
          <w:sz w:val="26"/>
          <w:szCs w:val="26"/>
        </w:rPr>
      </w:pPr>
      <w:r w:rsidRPr="004D5255">
        <w:rPr>
          <w:rFonts w:ascii="Times New Roman" w:hAnsi="Times New Roman"/>
          <w:bCs/>
          <w:iCs/>
          <w:sz w:val="26"/>
          <w:szCs w:val="26"/>
        </w:rPr>
        <w:t>автоматизированные рабочие места обучающихся (процессор не ниже Core i5, оперативная память объемом не менее 16 Гб или аналоги);</w:t>
      </w:r>
    </w:p>
    <w:p w:rsidR="00FB164E" w:rsidRPr="004D5255" w:rsidRDefault="00FB164E" w:rsidP="004D5255">
      <w:pPr>
        <w:numPr>
          <w:ilvl w:val="0"/>
          <w:numId w:val="42"/>
        </w:numPr>
        <w:suppressAutoHyphens/>
        <w:spacing w:after="0" w:line="240" w:lineRule="auto"/>
        <w:ind w:left="426" w:hanging="284"/>
        <w:jc w:val="both"/>
        <w:rPr>
          <w:rFonts w:ascii="Times New Roman" w:hAnsi="Times New Roman"/>
          <w:bCs/>
          <w:sz w:val="26"/>
          <w:szCs w:val="26"/>
        </w:rPr>
      </w:pPr>
      <w:r w:rsidRPr="004D5255">
        <w:rPr>
          <w:rFonts w:ascii="Times New Roman" w:hAnsi="Times New Roman"/>
          <w:bCs/>
          <w:sz w:val="26"/>
          <w:szCs w:val="26"/>
        </w:rPr>
        <w:t>учебные и демонстрационные материалы.</w:t>
      </w:r>
    </w:p>
    <w:bookmarkEnd w:id="14"/>
    <w:p w:rsidR="00FB164E" w:rsidRPr="004D5255" w:rsidRDefault="00FB164E" w:rsidP="004D5255">
      <w:pPr>
        <w:suppressAutoHyphens/>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Кабинет «Безопасности жизнедеятельности»: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автоматизированное рабочее место преподавателя (процессор не ниже Core i5, оперативная память объемом не менее 32 Гб или аналоги);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манекены для отработки техники первой помощи;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медицинские наборы для оказания первой помощи;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оборудование, используемое при оказании медицинской помощи;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стеллажи для хранения наглядных, методических и учебных пособий, техники;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электронный тир;</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защитные костюмы, используемые при спасательных работах;</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средства индивидуальной защиты;</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цифровые датчики для замеров предельно-допустимых концентраций веществ и вредных излучений;</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 xml:space="preserve">компасы и другие средства, которые помогут спасению в экстренной ситуации; </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 xml:space="preserve">демонстрационные стенды; </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проектор, экран.</w:t>
      </w:r>
    </w:p>
    <w:p w:rsidR="00FB164E" w:rsidRPr="00315F34" w:rsidRDefault="00FB164E" w:rsidP="00FB164E">
      <w:pPr>
        <w:suppressAutoHyphens/>
        <w:spacing w:after="0"/>
        <w:ind w:firstLine="709"/>
        <w:jc w:val="both"/>
        <w:rPr>
          <w:rFonts w:ascii="Times New Roman" w:hAnsi="Times New Roman"/>
          <w:bCs/>
          <w:i/>
          <w:iCs/>
          <w:sz w:val="24"/>
          <w:szCs w:val="24"/>
        </w:rPr>
      </w:pPr>
    </w:p>
    <w:p w:rsidR="00FB164E" w:rsidRPr="004D5255" w:rsidRDefault="00FB164E" w:rsidP="004D5255">
      <w:pPr>
        <w:suppressAutoHyphens/>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xml:space="preserve">Оснащение помещений, задействованных при организации самостоятельной </w:t>
      </w:r>
      <w:r w:rsidRPr="004D5255">
        <w:rPr>
          <w:rFonts w:ascii="Times New Roman" w:hAnsi="Times New Roman"/>
          <w:bCs/>
          <w:sz w:val="26"/>
          <w:szCs w:val="26"/>
        </w:rPr>
        <w:br/>
        <w:t>и воспитательной работы.</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Читальный зал:</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автоматизированные рабочие места обучающихся с выходом в Интернет и доступом в электронную информационно-образовательную среду образовательной организации (при наличии (процессор не ниже i5, оперативная память объемом не менее 32 Гб или аналоги).</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Актовый зал</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стул/кресло для актового зала; трибуна; стол в президиум; системы хранения светового и акустического оборудования; пианино акустическое/цифровое/синтезатор; управляемая видеокамера; система (устройство) для затемнения окон; экран большого размера; проектор для актового зала с потолочным креплением; компьютер с программным обеспечением для обработки звука; графический эквалайзер с микшером; звукоусиливающая аппаратура с комплектом акустических систем; вокальный радиомикрофон</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Кабинет психолога</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стол психолога с ящиками для хранения или тумбой; кресло психолога; ящик для картотеки; шкаф закрытый с витринами; стол модульный, регулируемый по высоте; стул ученический, регулируемый по высоте; кресло для обучающегося с подлокотниками; система (устройство) для затемнения окон; ЖК-панель с медиаплеером; компьютер психолога с периферией/ноутбук (лицензионное программное обеспечение, образовательный контент, система защиты от вредоносной информации, программное обеспечение для цифровой лаборатории с возможностью онлайн-опроса); комплект аудио-, видеозаписей; набор игрушек и настольных игр; набор материалов для творчества и др.</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Спортивный комплекс</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lastRenderedPageBreak/>
        <w:t>- раздевальные; система хранения вещей обучающихся со скамьей в комплекте; табло электронное игровое с защитным экраном; стеллаж для инвентаря; стойки волейбольные с волейбольной сеткой; ворота для мини-футбола/гандбола  (комплект из 2-х ворот с сетками); защитная сетка на окна; кольцо баскетбольное; сетка баскетбольная; ферма для щита баскетбольного; щит баскетбольный; мячи для спортивных игр; скамейка гимнастическая универсальная; мат гимнастический прямой; мост гимнастический подкидной; стенка гимнастическая; перекладина гимнастическая пристенная.</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Кабинет «Кабинет для самостоятельной и воспитательной работы»:</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автоматизированные рабочие места обучающихся с выходом в Интернет и доступом в электронную информационно-образовательную среду образовательной организации (при наличии) (процессор не ниже i5, оперативная память объемом не менее 32 Гб или аналоги).</w:t>
      </w:r>
    </w:p>
    <w:p w:rsidR="00FB164E" w:rsidRPr="004D5255" w:rsidRDefault="00FB164E" w:rsidP="004D5255">
      <w:pPr>
        <w:spacing w:after="0" w:line="240" w:lineRule="auto"/>
        <w:ind w:firstLine="709"/>
        <w:rPr>
          <w:rFonts w:ascii="Times New Roman" w:hAnsi="Times New Roman"/>
          <w:bCs/>
          <w:sz w:val="26"/>
          <w:szCs w:val="26"/>
        </w:rPr>
      </w:pPr>
    </w:p>
    <w:p w:rsidR="00FB164E" w:rsidRPr="004D5255" w:rsidRDefault="00FB164E" w:rsidP="004D5255">
      <w:pPr>
        <w:spacing w:after="0" w:line="240" w:lineRule="auto"/>
        <w:ind w:firstLine="709"/>
        <w:rPr>
          <w:rFonts w:ascii="Times New Roman" w:hAnsi="Times New Roman"/>
          <w:bCs/>
          <w:sz w:val="26"/>
          <w:szCs w:val="26"/>
        </w:rPr>
      </w:pPr>
      <w:r w:rsidRPr="004D5255">
        <w:rPr>
          <w:rFonts w:ascii="Times New Roman" w:hAnsi="Times New Roman"/>
          <w:bCs/>
          <w:sz w:val="26"/>
          <w:szCs w:val="26"/>
        </w:rPr>
        <w:t xml:space="preserve">Оснащение лабораторий </w:t>
      </w:r>
    </w:p>
    <w:p w:rsidR="00FB164E" w:rsidRPr="004D5255" w:rsidRDefault="00FB164E" w:rsidP="004D5255">
      <w:pPr>
        <w:suppressAutoHyphens/>
        <w:spacing w:after="0" w:line="240" w:lineRule="auto"/>
        <w:ind w:firstLine="709"/>
        <w:jc w:val="both"/>
        <w:rPr>
          <w:rFonts w:ascii="Times New Roman" w:hAnsi="Times New Roman"/>
          <w:bCs/>
          <w:iCs/>
          <w:sz w:val="26"/>
          <w:szCs w:val="26"/>
        </w:rPr>
      </w:pPr>
      <w:r w:rsidRPr="004D5255">
        <w:rPr>
          <w:rFonts w:ascii="Times New Roman" w:hAnsi="Times New Roman"/>
          <w:bCs/>
          <w:iCs/>
          <w:sz w:val="26"/>
          <w:szCs w:val="26"/>
        </w:rPr>
        <w:t>Лаборатория «Информационных технологий»:</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автоматизированные рабочие места обучающихся (процессор не ниже Core i5, оперативная память объемом не менее 16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автоматизированное рабочее место преподавателя (процессор не ниже Core i5, оперативная память объемом не менее 32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демонстрационные стенды; </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принтеры;</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МФУ;</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интерактивная доска;</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аудиосистема;</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проектор и экран; </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маркерная доска.</w:t>
      </w:r>
    </w:p>
    <w:p w:rsidR="00FB164E" w:rsidRPr="004D5255" w:rsidRDefault="00FB164E" w:rsidP="004D5255">
      <w:pPr>
        <w:suppressAutoHyphens/>
        <w:spacing w:after="0" w:line="240" w:lineRule="auto"/>
        <w:ind w:firstLine="709"/>
        <w:jc w:val="both"/>
        <w:rPr>
          <w:rFonts w:ascii="Times New Roman" w:hAnsi="Times New Roman"/>
          <w:bCs/>
          <w:iCs/>
          <w:sz w:val="26"/>
          <w:szCs w:val="26"/>
        </w:rPr>
      </w:pPr>
      <w:r w:rsidRPr="004D5255">
        <w:rPr>
          <w:rFonts w:ascii="Times New Roman" w:hAnsi="Times New Roman"/>
          <w:bCs/>
          <w:iCs/>
          <w:sz w:val="26"/>
          <w:szCs w:val="26"/>
        </w:rPr>
        <w:t>Лаборатория «Компьютерной графики»: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автоматизированные рабочие места обучающихся (процессор не ниже Core i5, оперативная память объемом не менее 16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автоматизированное рабочее место преподавателя (процессор не ниже Core i5, оперативная память объемом не менее 32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демонстрационные стенды;</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графические планшеты;</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интерактивная доска;</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проектор и экран; </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маркерная доска.</w:t>
      </w:r>
    </w:p>
    <w:p w:rsidR="00FB164E" w:rsidRPr="004D5255" w:rsidRDefault="00FB164E" w:rsidP="004D5255">
      <w:pPr>
        <w:suppressAutoHyphens/>
        <w:spacing w:after="0" w:line="240" w:lineRule="auto"/>
        <w:ind w:left="567" w:firstLine="142"/>
        <w:jc w:val="both"/>
        <w:rPr>
          <w:rFonts w:ascii="Times New Roman" w:hAnsi="Times New Roman"/>
          <w:bCs/>
          <w:iCs/>
          <w:sz w:val="26"/>
          <w:szCs w:val="26"/>
        </w:rPr>
      </w:pPr>
      <w:r w:rsidRPr="004D5255">
        <w:rPr>
          <w:rFonts w:ascii="Times New Roman" w:hAnsi="Times New Roman"/>
          <w:bCs/>
          <w:iCs/>
          <w:sz w:val="26"/>
          <w:szCs w:val="26"/>
        </w:rPr>
        <w:t>Лаборатория «Информационных систем и ресурсов»:</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автоматизированные рабочие места обучающихся (процессор не ниже Core i5, оперативная память объемом не менее 16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автоматизированное рабочее место преподавателя (процессор не ниже Core i5, оперативная память объемом не менее 32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демонстрационные стенды; </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интерактивная доска;</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аудиосистема;</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проектор и экран; </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lastRenderedPageBreak/>
        <w:t>маркерная доска.</w:t>
      </w:r>
    </w:p>
    <w:p w:rsidR="00FB164E" w:rsidRPr="004D5255" w:rsidRDefault="00FB164E" w:rsidP="004D5255">
      <w:pPr>
        <w:suppressAutoHyphens/>
        <w:spacing w:after="0" w:line="240" w:lineRule="auto"/>
        <w:ind w:firstLine="709"/>
        <w:jc w:val="both"/>
        <w:rPr>
          <w:rFonts w:ascii="Times New Roman" w:hAnsi="Times New Roman"/>
          <w:bCs/>
          <w:iCs/>
          <w:sz w:val="26"/>
          <w:szCs w:val="26"/>
        </w:rPr>
      </w:pPr>
    </w:p>
    <w:p w:rsidR="00507B12" w:rsidRPr="00FB31B1" w:rsidRDefault="00507B12" w:rsidP="00507B12">
      <w:pPr>
        <w:tabs>
          <w:tab w:val="left" w:pos="540"/>
        </w:tabs>
        <w:spacing w:after="0" w:line="240" w:lineRule="auto"/>
        <w:jc w:val="both"/>
        <w:rPr>
          <w:rFonts w:ascii="Times New Roman" w:eastAsia="Calibri" w:hAnsi="Times New Roman" w:cs="Times New Roman"/>
          <w:sz w:val="26"/>
          <w:szCs w:val="26"/>
        </w:rPr>
      </w:pPr>
      <w:bookmarkStart w:id="15" w:name="_Hlk68082241"/>
      <w:bookmarkStart w:id="16" w:name="_Toc124321885"/>
      <w:bookmarkStart w:id="17" w:name="_Toc127796039"/>
      <w:r w:rsidRPr="00FB31B1">
        <w:rPr>
          <w:rFonts w:ascii="Times New Roman" w:hAnsi="Times New Roman" w:cs="Times New Roman"/>
          <w:sz w:val="26"/>
          <w:szCs w:val="26"/>
        </w:rPr>
        <w:tab/>
        <w:t xml:space="preserve">Для реализации  программы физического воспитания в техникуме имеется  спортивный зал площадью 908,1 кв.м., оборудованный спортивным инвентарем по видам спорт. Обеспеченность спортивными сооружениями  на одного обучающегося – 1,4 единицы. </w:t>
      </w:r>
    </w:p>
    <w:p w:rsidR="00507B12" w:rsidRPr="00FB31B1" w:rsidRDefault="00507B12" w:rsidP="00507B12">
      <w:pPr>
        <w:pStyle w:val="a5"/>
        <w:spacing w:after="0" w:line="240" w:lineRule="auto"/>
        <w:ind w:left="0" w:firstLine="708"/>
        <w:jc w:val="both"/>
        <w:rPr>
          <w:rFonts w:ascii="Times New Roman" w:hAnsi="Times New Roman" w:cs="Times New Roman"/>
          <w:sz w:val="26"/>
          <w:szCs w:val="26"/>
        </w:rPr>
      </w:pPr>
      <w:r w:rsidRPr="00FB31B1">
        <w:rPr>
          <w:rFonts w:ascii="Times New Roman" w:hAnsi="Times New Roman" w:cs="Times New Roman"/>
          <w:sz w:val="26"/>
          <w:szCs w:val="26"/>
        </w:rPr>
        <w:t>Созданы необходимые бытовые условия для студентов. Функционирует столовая  на 100 посадочных мест. Обеспеченность пунктами питания – 0,3 единиц на 1 обучающегося.</w:t>
      </w:r>
    </w:p>
    <w:p w:rsidR="00507B12" w:rsidRPr="00FB31B1" w:rsidRDefault="00507B12" w:rsidP="00507B12">
      <w:pPr>
        <w:shd w:val="clear" w:color="auto" w:fill="FFFFFF"/>
        <w:tabs>
          <w:tab w:val="left" w:pos="540"/>
        </w:tabs>
        <w:spacing w:after="0" w:line="240" w:lineRule="auto"/>
        <w:jc w:val="both"/>
        <w:rPr>
          <w:rFonts w:ascii="Times New Roman" w:hAnsi="Times New Roman" w:cs="Times New Roman"/>
          <w:color w:val="000000"/>
          <w:sz w:val="26"/>
          <w:szCs w:val="26"/>
        </w:rPr>
      </w:pPr>
      <w:r w:rsidRPr="00FB31B1">
        <w:rPr>
          <w:rFonts w:ascii="Times New Roman" w:hAnsi="Times New Roman" w:cs="Times New Roman"/>
          <w:color w:val="000000"/>
          <w:sz w:val="26"/>
          <w:szCs w:val="26"/>
        </w:rPr>
        <w:tab/>
        <w:t>Воспитательные мероприятия  в техникуме проводятся в актовом зале на 70 посадочных мест. А</w:t>
      </w:r>
      <w:r w:rsidRPr="00FB31B1">
        <w:rPr>
          <w:rFonts w:ascii="Times New Roman" w:hAnsi="Times New Roman" w:cs="Times New Roman"/>
          <w:iCs/>
          <w:color w:val="000000"/>
          <w:sz w:val="26"/>
          <w:szCs w:val="26"/>
        </w:rPr>
        <w:t xml:space="preserve">ктовый зал </w:t>
      </w:r>
      <w:r w:rsidRPr="00FB31B1">
        <w:rPr>
          <w:rFonts w:ascii="Times New Roman" w:hAnsi="Times New Roman" w:cs="Times New Roman"/>
          <w:color w:val="000000"/>
          <w:sz w:val="26"/>
          <w:szCs w:val="26"/>
        </w:rPr>
        <w:t xml:space="preserve">оснащен звуковой системой. </w:t>
      </w:r>
    </w:p>
    <w:p w:rsidR="00507B12" w:rsidRPr="00FB31B1" w:rsidRDefault="00507B12" w:rsidP="00507B12">
      <w:pPr>
        <w:tabs>
          <w:tab w:val="left" w:pos="540"/>
        </w:tabs>
        <w:spacing w:after="0" w:line="240" w:lineRule="auto"/>
        <w:jc w:val="both"/>
        <w:rPr>
          <w:rFonts w:ascii="Times New Roman" w:hAnsi="Times New Roman" w:cs="Times New Roman"/>
          <w:sz w:val="26"/>
          <w:szCs w:val="26"/>
        </w:rPr>
      </w:pPr>
      <w:r w:rsidRPr="00FB31B1">
        <w:rPr>
          <w:rFonts w:ascii="Times New Roman" w:hAnsi="Times New Roman" w:cs="Times New Roman"/>
          <w:sz w:val="26"/>
          <w:szCs w:val="26"/>
        </w:rPr>
        <w:tab/>
        <w:t>Двор техникума и прилегающие к общежитиям территории благоустроены, озеленены. Вход на территорию техникума осуществляется через проходную по пропуску.</w:t>
      </w:r>
    </w:p>
    <w:p w:rsidR="00507B12" w:rsidRPr="00FB31B1" w:rsidRDefault="00507B12" w:rsidP="00507B12">
      <w:pPr>
        <w:tabs>
          <w:tab w:val="left" w:pos="540"/>
        </w:tabs>
        <w:spacing w:after="0" w:line="240" w:lineRule="auto"/>
        <w:jc w:val="both"/>
        <w:rPr>
          <w:rFonts w:ascii="Times New Roman" w:hAnsi="Times New Roman" w:cs="Times New Roman"/>
          <w:sz w:val="26"/>
          <w:szCs w:val="26"/>
        </w:rPr>
      </w:pPr>
      <w:r w:rsidRPr="00FB31B1">
        <w:rPr>
          <w:rFonts w:ascii="Times New Roman" w:hAnsi="Times New Roman" w:cs="Times New Roman"/>
          <w:sz w:val="26"/>
          <w:szCs w:val="26"/>
        </w:rPr>
        <w:tab/>
        <w:t xml:space="preserve">Техникум имеет транспортные средства для проведения уроков-экскурсий, уроков на производстве и выездов в районы края с целью проведения профориентационной работы. </w:t>
      </w:r>
    </w:p>
    <w:p w:rsidR="00507B12" w:rsidRPr="00FB31B1" w:rsidRDefault="00507B12" w:rsidP="00507B12">
      <w:pPr>
        <w:tabs>
          <w:tab w:val="left" w:pos="540"/>
        </w:tabs>
        <w:spacing w:after="0" w:line="240" w:lineRule="auto"/>
        <w:jc w:val="both"/>
        <w:rPr>
          <w:rFonts w:ascii="Times New Roman" w:hAnsi="Times New Roman" w:cs="Times New Roman"/>
          <w:sz w:val="26"/>
          <w:szCs w:val="26"/>
        </w:rPr>
      </w:pPr>
      <w:r w:rsidRPr="00FB31B1">
        <w:rPr>
          <w:rFonts w:ascii="Times New Roman" w:hAnsi="Times New Roman" w:cs="Times New Roman"/>
          <w:sz w:val="26"/>
          <w:szCs w:val="26"/>
        </w:rPr>
        <w:tab/>
        <w:t xml:space="preserve">Развитие и поддержание материально-технической базы осуществляется за счет собственных средств техникума. </w:t>
      </w:r>
    </w:p>
    <w:p w:rsidR="00507B12" w:rsidRPr="00FB31B1" w:rsidRDefault="00507B12" w:rsidP="00507B12">
      <w:pPr>
        <w:spacing w:after="0" w:line="240" w:lineRule="auto"/>
        <w:ind w:firstLine="708"/>
        <w:jc w:val="both"/>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Для реализации ППКРС в техникуме имеются:</w:t>
      </w:r>
    </w:p>
    <w:p w:rsidR="00507B12" w:rsidRPr="00FB31B1" w:rsidRDefault="00507B12" w:rsidP="00507B12">
      <w:pPr>
        <w:pStyle w:val="31"/>
        <w:numPr>
          <w:ilvl w:val="0"/>
          <w:numId w:val="36"/>
        </w:numPr>
        <w:tabs>
          <w:tab w:val="left" w:pos="540"/>
        </w:tabs>
        <w:spacing w:after="0" w:line="240" w:lineRule="auto"/>
        <w:ind w:left="567" w:hanging="425"/>
        <w:jc w:val="both"/>
        <w:rPr>
          <w:rFonts w:ascii="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 xml:space="preserve">специализированные компьютерные классы для организации учебных занятий и практикумов, состоящих из 107 компьютеров, с подключенным к ним периферийным устройством и оборудованием. </w:t>
      </w:r>
      <w:r w:rsidRPr="00FB31B1">
        <w:rPr>
          <w:rFonts w:ascii="Times New Roman" w:hAnsi="Times New Roman" w:cs="Times New Roman"/>
          <w:color w:val="000000" w:themeColor="text1"/>
          <w:sz w:val="26"/>
          <w:szCs w:val="26"/>
        </w:rPr>
        <w:t>Все компьютерные лаборатории объединены в локальную сеть учебного назначения. Доступ в Интернет осуществляется  через выделенный канал связи. Компьютерное оборудование пополняется новым программным обеспечением;</w:t>
      </w:r>
    </w:p>
    <w:p w:rsidR="00507B12" w:rsidRPr="00FB31B1" w:rsidRDefault="00507B12" w:rsidP="00507B12">
      <w:pPr>
        <w:tabs>
          <w:tab w:val="left" w:pos="540"/>
        </w:tabs>
        <w:spacing w:after="0" w:line="240" w:lineRule="auto"/>
        <w:ind w:firstLine="709"/>
        <w:jc w:val="both"/>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w:t>
      </w:r>
      <w:r w:rsidRPr="00FB31B1">
        <w:rPr>
          <w:rFonts w:ascii="Times New Roman" w:hAnsi="Times New Roman" w:cs="Times New Roman"/>
          <w:sz w:val="26"/>
          <w:szCs w:val="26"/>
        </w:rPr>
        <w:t xml:space="preserve">учебные кабинеты оснащены  плоскостными наглядными  пособиями, стендами обучающего характера </w:t>
      </w:r>
      <w:r w:rsidRPr="00FB31B1">
        <w:rPr>
          <w:rFonts w:ascii="Times New Roman" w:eastAsia="Times New Roman" w:hAnsi="Times New Roman" w:cs="Times New Roman"/>
          <w:color w:val="000000" w:themeColor="text1"/>
          <w:sz w:val="26"/>
          <w:szCs w:val="26"/>
        </w:rPr>
        <w:t xml:space="preserve">материалами для преподавания дисциплин профессионального цикла, также аппаратурой и программным обеспечением для организации практических занятий. </w:t>
      </w:r>
      <w:r w:rsidRPr="00FB31B1">
        <w:rPr>
          <w:rFonts w:ascii="Times New Roman" w:hAnsi="Times New Roman" w:cs="Times New Roman"/>
          <w:sz w:val="26"/>
          <w:szCs w:val="26"/>
        </w:rPr>
        <w:t xml:space="preserve"> Перечень имеющихся кабинетов и лабораторий соответствует ФГОС СПО по направлениям подготовки. </w:t>
      </w:r>
      <w:r w:rsidRPr="00FB31B1">
        <w:rPr>
          <w:rFonts w:ascii="Times New Roman" w:hAnsi="Times New Roman" w:cs="Times New Roman"/>
          <w:color w:val="000000" w:themeColor="text1"/>
          <w:sz w:val="26"/>
          <w:szCs w:val="26"/>
        </w:rPr>
        <w:t>В учебных корпусах аудитории оборудованы современной мебелью, позволяющей учесть требования комфорта и санитарно-гигиенические нормы;</w:t>
      </w:r>
    </w:p>
    <w:p w:rsidR="00507B12" w:rsidRPr="00FB31B1" w:rsidRDefault="00507B12" w:rsidP="00507B12">
      <w:pPr>
        <w:spacing w:after="0" w:line="240" w:lineRule="auto"/>
        <w:ind w:firstLine="708"/>
        <w:jc w:val="both"/>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–компьютерные мультимедийные проекторы во всех аудиториях, где проводятся лекционные занятия, и другая техника для презентаций учебного материала.</w:t>
      </w:r>
    </w:p>
    <w:p w:rsidR="00507B12" w:rsidRPr="00FB31B1" w:rsidRDefault="00507B12" w:rsidP="00507B12">
      <w:pPr>
        <w:spacing w:after="0" w:line="240" w:lineRule="auto"/>
        <w:ind w:left="980"/>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Реализация ППКРС обеспечивает:</w:t>
      </w:r>
    </w:p>
    <w:p w:rsidR="00507B12" w:rsidRPr="00FB31B1" w:rsidRDefault="00507B12" w:rsidP="00507B12">
      <w:pPr>
        <w:spacing w:after="0" w:line="240" w:lineRule="auto"/>
        <w:ind w:left="260" w:firstLine="708"/>
        <w:jc w:val="both"/>
        <w:rPr>
          <w:rFonts w:ascii="Times New Roman" w:eastAsia="Times New Roman" w:hAnsi="Times New Roman" w:cs="Times New Roman"/>
          <w:color w:val="000000" w:themeColor="text1"/>
          <w:sz w:val="26"/>
          <w:szCs w:val="26"/>
        </w:rPr>
      </w:pPr>
      <w:r w:rsidRPr="00FB31B1">
        <w:rPr>
          <w:rFonts w:ascii="Times New Roman" w:eastAsia="Arial" w:hAnsi="Times New Roman" w:cs="Times New Roman"/>
          <w:color w:val="000000" w:themeColor="text1"/>
          <w:sz w:val="26"/>
          <w:szCs w:val="26"/>
        </w:rPr>
        <w:t>–</w:t>
      </w:r>
      <w:r w:rsidRPr="00FB31B1">
        <w:rPr>
          <w:rFonts w:ascii="Times New Roman" w:eastAsia="Times New Roman" w:hAnsi="Times New Roman" w:cs="Times New Roman"/>
          <w:color w:val="000000" w:themeColor="text1"/>
          <w:sz w:val="26"/>
          <w:szCs w:val="26"/>
        </w:rPr>
        <w:t>выполнение обучающимися практических</w:t>
      </w:r>
      <w:r w:rsidRPr="00FB31B1">
        <w:rPr>
          <w:rFonts w:ascii="Times New Roman" w:eastAsia="Arial" w:hAnsi="Times New Roman" w:cs="Times New Roman"/>
          <w:color w:val="000000" w:themeColor="text1"/>
          <w:sz w:val="26"/>
          <w:szCs w:val="26"/>
        </w:rPr>
        <w:t xml:space="preserve"> </w:t>
      </w:r>
      <w:r w:rsidRPr="00FB31B1">
        <w:rPr>
          <w:rFonts w:ascii="Times New Roman" w:eastAsia="Times New Roman" w:hAnsi="Times New Roman" w:cs="Times New Roman"/>
          <w:color w:val="000000" w:themeColor="text1"/>
          <w:sz w:val="26"/>
          <w:szCs w:val="26"/>
        </w:rPr>
        <w:t>занятий, включая практические задания с использованием персональных компьютеров;</w:t>
      </w:r>
    </w:p>
    <w:p w:rsidR="00507B12" w:rsidRPr="00FB31B1" w:rsidRDefault="00507B12" w:rsidP="00507B12">
      <w:pPr>
        <w:spacing w:after="0" w:line="240" w:lineRule="auto"/>
        <w:ind w:left="260" w:firstLine="708"/>
        <w:jc w:val="both"/>
        <w:rPr>
          <w:rFonts w:ascii="Times New Roman" w:eastAsia="Times New Roman" w:hAnsi="Times New Roman" w:cs="Times New Roman"/>
          <w:color w:val="000000" w:themeColor="text1"/>
          <w:sz w:val="26"/>
          <w:szCs w:val="26"/>
        </w:rPr>
      </w:pPr>
      <w:r w:rsidRPr="00FB31B1">
        <w:rPr>
          <w:rFonts w:ascii="Times New Roman" w:eastAsia="Arial" w:hAnsi="Times New Roman" w:cs="Times New Roman"/>
          <w:color w:val="000000" w:themeColor="text1"/>
          <w:sz w:val="26"/>
          <w:szCs w:val="26"/>
        </w:rPr>
        <w:t>–</w:t>
      </w:r>
      <w:r w:rsidRPr="00FB31B1">
        <w:rPr>
          <w:rFonts w:ascii="Times New Roman" w:eastAsia="Times New Roman" w:hAnsi="Times New Roman" w:cs="Times New Roman"/>
          <w:color w:val="000000" w:themeColor="text1"/>
          <w:sz w:val="26"/>
          <w:szCs w:val="26"/>
        </w:rPr>
        <w:t>освоение обучающимися профессиональных модулей в условиях</w:t>
      </w:r>
      <w:r w:rsidRPr="00FB31B1">
        <w:rPr>
          <w:rFonts w:ascii="Times New Roman" w:eastAsia="Arial" w:hAnsi="Times New Roman" w:cs="Times New Roman"/>
          <w:color w:val="000000" w:themeColor="text1"/>
          <w:sz w:val="26"/>
          <w:szCs w:val="26"/>
        </w:rPr>
        <w:t xml:space="preserve"> </w:t>
      </w:r>
      <w:r w:rsidRPr="00FB31B1">
        <w:rPr>
          <w:rFonts w:ascii="Times New Roman" w:eastAsia="Times New Roman" w:hAnsi="Times New Roman" w:cs="Times New Roman"/>
          <w:color w:val="000000" w:themeColor="text1"/>
          <w:sz w:val="26"/>
          <w:szCs w:val="26"/>
        </w:rPr>
        <w:t>созданной соответствующей образовательной среды в ЧПОУ «Кооперативный техникум» и в организациях, в зависимости от специфики вида профессиональной деятельности.</w:t>
      </w:r>
    </w:p>
    <w:p w:rsidR="00507B12" w:rsidRPr="00FB31B1" w:rsidRDefault="00507B12" w:rsidP="00507B12">
      <w:pPr>
        <w:spacing w:after="0" w:line="240" w:lineRule="auto"/>
        <w:ind w:left="260" w:firstLine="708"/>
        <w:jc w:val="both"/>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При использовании электронных изданий техникум обеспечивает каждого обучающегося рабочим местом в компьютерном классе в соответствии с объемом изучаемых дисциплин.</w:t>
      </w:r>
    </w:p>
    <w:p w:rsidR="00507B12" w:rsidRPr="00FB31B1" w:rsidRDefault="00507B12" w:rsidP="00507B12">
      <w:pPr>
        <w:numPr>
          <w:ilvl w:val="1"/>
          <w:numId w:val="16"/>
        </w:numPr>
        <w:tabs>
          <w:tab w:val="left" w:pos="1229"/>
        </w:tabs>
        <w:spacing w:after="0" w:line="240" w:lineRule="auto"/>
        <w:ind w:left="260" w:firstLine="710"/>
        <w:jc w:val="both"/>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 xml:space="preserve">процессе прохождения производственной практики студенты находятся на рабочих местах и выполняют часть обязанностей штатных работников, как </w:t>
      </w:r>
      <w:r w:rsidRPr="00FB31B1">
        <w:rPr>
          <w:rFonts w:ascii="Times New Roman" w:eastAsia="Times New Roman" w:hAnsi="Times New Roman" w:cs="Times New Roman"/>
          <w:color w:val="000000" w:themeColor="text1"/>
          <w:sz w:val="26"/>
          <w:szCs w:val="26"/>
        </w:rPr>
        <w:lastRenderedPageBreak/>
        <w:t>внештатные работники, а при наличии вакансии практикант может быть зачислен на штатную должность с выплатой заработной платы. Зачисление студента на штатные должности не освобождает их от выполнения программы</w:t>
      </w:r>
    </w:p>
    <w:p w:rsidR="00507B12" w:rsidRDefault="00507B12" w:rsidP="00507B12">
      <w:pPr>
        <w:spacing w:after="0" w:line="240" w:lineRule="auto"/>
        <w:ind w:left="260" w:right="20" w:firstLine="708"/>
        <w:jc w:val="both"/>
        <w:rPr>
          <w:rFonts w:ascii="Times New Roman" w:eastAsia="Times New Roman" w:hAnsi="Times New Roman" w:cs="Times New Roman"/>
          <w:sz w:val="26"/>
          <w:szCs w:val="26"/>
        </w:rPr>
      </w:pPr>
      <w:r w:rsidRPr="00FB31B1">
        <w:rPr>
          <w:rFonts w:ascii="Times New Roman" w:eastAsia="Times New Roman" w:hAnsi="Times New Roman" w:cs="Times New Roman"/>
          <w:sz w:val="26"/>
          <w:szCs w:val="26"/>
        </w:rPr>
        <w:t>Студенты проходят практику в соответствии с договорами о практической подготовке обучающи</w:t>
      </w:r>
      <w:r>
        <w:rPr>
          <w:rFonts w:ascii="Times New Roman" w:eastAsia="Times New Roman" w:hAnsi="Times New Roman" w:cs="Times New Roman"/>
          <w:sz w:val="26"/>
          <w:szCs w:val="26"/>
        </w:rPr>
        <w:t>хся в профильных  организациях.</w:t>
      </w:r>
    </w:p>
    <w:p w:rsidR="00507B12" w:rsidRDefault="00507B12" w:rsidP="00507B12">
      <w:pPr>
        <w:spacing w:after="0" w:line="240" w:lineRule="auto"/>
        <w:ind w:left="261" w:right="23" w:firstLine="709"/>
        <w:rPr>
          <w:rFonts w:ascii="Times New Roman" w:eastAsia="Times New Roman" w:hAnsi="Times New Roman" w:cs="Times New Roman"/>
          <w:sz w:val="26"/>
          <w:szCs w:val="26"/>
        </w:rPr>
      </w:pPr>
      <w:r w:rsidRPr="008B1C34">
        <w:rPr>
          <w:rFonts w:ascii="Times New Roman" w:eastAsia="Times New Roman" w:hAnsi="Times New Roman" w:cs="Times New Roman"/>
          <w:sz w:val="26"/>
          <w:szCs w:val="26"/>
        </w:rPr>
        <w:t xml:space="preserve">Студенты проходят практику по направлению техникума  на основе </w:t>
      </w:r>
      <w:r>
        <w:rPr>
          <w:rFonts w:ascii="Times New Roman" w:eastAsia="Times New Roman" w:hAnsi="Times New Roman" w:cs="Times New Roman"/>
          <w:sz w:val="26"/>
          <w:szCs w:val="26"/>
        </w:rPr>
        <w:t>договоров с организациями.</w:t>
      </w:r>
    </w:p>
    <w:p w:rsidR="00507B12" w:rsidRPr="00E23952" w:rsidRDefault="00507B12" w:rsidP="00507B12">
      <w:pPr>
        <w:spacing w:after="0" w:line="240" w:lineRule="auto"/>
        <w:ind w:left="261" w:right="23" w:firstLine="709"/>
        <w:rPr>
          <w:rFonts w:ascii="Times New Roman" w:eastAsia="Times New Roman" w:hAnsi="Times New Roman" w:cs="Times New Roman"/>
          <w:b/>
          <w:color w:val="000000" w:themeColor="text1"/>
          <w:sz w:val="26"/>
          <w:szCs w:val="26"/>
        </w:rPr>
      </w:pPr>
      <w:r w:rsidRPr="00E23952">
        <w:rPr>
          <w:rFonts w:ascii="Times New Roman" w:hAnsi="Times New Roman" w:cs="Times New Roman"/>
          <w:b/>
          <w:color w:val="000000" w:themeColor="text1"/>
          <w:sz w:val="26"/>
          <w:szCs w:val="26"/>
        </w:rPr>
        <w:t>Места проведения  практики.</w:t>
      </w:r>
    </w:p>
    <w:p w:rsidR="00507B12" w:rsidRDefault="00507B12" w:rsidP="00507B12">
      <w:pPr>
        <w:pStyle w:val="a7"/>
        <w:numPr>
          <w:ilvl w:val="0"/>
          <w:numId w:val="39"/>
        </w:numPr>
        <w:jc w:val="both"/>
      </w:pPr>
      <w:r>
        <w:t xml:space="preserve">355000, Российская Федерация, Ставропольский край, пр. Кулакова 27 «А», оф.58,  Общество с ограниченной ответственностью «Корпоративные финансы», ОКВЭД </w:t>
      </w:r>
      <w:r w:rsidRPr="00AF775D">
        <w:t>62.02</w:t>
      </w:r>
    </w:p>
    <w:p w:rsidR="00507B12" w:rsidRPr="00EF1BB1" w:rsidRDefault="00507B12" w:rsidP="00507B12">
      <w:pPr>
        <w:pStyle w:val="a7"/>
        <w:numPr>
          <w:ilvl w:val="0"/>
          <w:numId w:val="39"/>
        </w:numPr>
        <w:jc w:val="both"/>
      </w:pPr>
      <w:r w:rsidRPr="00EF1BB1">
        <w:t>355000, Российская Федерация, Ставропольский край, г. Ставрополь,  ул. Краснофлотская 42/117, кв. 26 Индивидуальный предприниматель Зимовцов Павел Алексеевич, ОКВЭД 73.11</w:t>
      </w:r>
      <w:r>
        <w:t>, 62.01</w:t>
      </w:r>
    </w:p>
    <w:p w:rsidR="00507B12" w:rsidRPr="001B5EC8" w:rsidRDefault="00507B12" w:rsidP="00507B12">
      <w:pPr>
        <w:spacing w:after="0" w:line="240" w:lineRule="auto"/>
        <w:ind w:firstLine="708"/>
        <w:jc w:val="both"/>
        <w:rPr>
          <w:rFonts w:ascii="Times New Roman" w:hAnsi="Times New Roman" w:cs="Times New Roman"/>
          <w:color w:val="000000" w:themeColor="text1"/>
          <w:sz w:val="26"/>
          <w:szCs w:val="26"/>
        </w:rPr>
      </w:pPr>
      <w:r w:rsidRPr="001B5EC8">
        <w:rPr>
          <w:rFonts w:ascii="Times New Roman" w:hAnsi="Times New Roman" w:cs="Times New Roman"/>
          <w:color w:val="000000" w:themeColor="text1"/>
          <w:sz w:val="26"/>
          <w:szCs w:val="26"/>
        </w:rPr>
        <w:t>Образовательная деятельность при освоении образовательной программы и отдельных ее компонентов организуется в форме практической подготовки</w:t>
      </w:r>
      <w:r>
        <w:rPr>
          <w:rFonts w:ascii="Times New Roman" w:hAnsi="Times New Roman" w:cs="Times New Roman"/>
          <w:color w:val="000000" w:themeColor="text1"/>
          <w:sz w:val="26"/>
          <w:szCs w:val="26"/>
        </w:rPr>
        <w:t>.</w:t>
      </w:r>
    </w:p>
    <w:p w:rsidR="00507B12" w:rsidRPr="00E23952" w:rsidRDefault="00507B12" w:rsidP="00507B12">
      <w:pPr>
        <w:spacing w:after="0" w:line="240" w:lineRule="auto"/>
        <w:ind w:firstLine="708"/>
        <w:jc w:val="both"/>
        <w:rPr>
          <w:rFonts w:ascii="Times New Roman" w:hAnsi="Times New Roman" w:cs="Times New Roman"/>
          <w:b/>
          <w:color w:val="000000" w:themeColor="text1"/>
          <w:sz w:val="26"/>
          <w:szCs w:val="26"/>
        </w:rPr>
      </w:pPr>
      <w:r w:rsidRPr="00E23952">
        <w:rPr>
          <w:rFonts w:ascii="Times New Roman" w:hAnsi="Times New Roman" w:cs="Times New Roman"/>
          <w:b/>
          <w:color w:val="000000" w:themeColor="text1"/>
          <w:sz w:val="26"/>
          <w:szCs w:val="26"/>
        </w:rPr>
        <w:t>Места проведения  практической подготовки обучающихся.</w:t>
      </w:r>
    </w:p>
    <w:p w:rsidR="00507B12" w:rsidRPr="001B5EC8" w:rsidRDefault="00507B12" w:rsidP="00507B12">
      <w:pPr>
        <w:pStyle w:val="a7"/>
        <w:numPr>
          <w:ilvl w:val="0"/>
          <w:numId w:val="38"/>
        </w:numPr>
        <w:contextualSpacing w:val="0"/>
        <w:jc w:val="both"/>
        <w:rPr>
          <w:color w:val="000000" w:themeColor="text1"/>
          <w:sz w:val="26"/>
          <w:szCs w:val="26"/>
        </w:rPr>
      </w:pPr>
      <w:r w:rsidRPr="001B5EC8">
        <w:rPr>
          <w:color w:val="000000" w:themeColor="text1"/>
          <w:sz w:val="26"/>
          <w:szCs w:val="26"/>
        </w:rPr>
        <w:t>355031, Российская Федерация, Ставропольский край, г. Ставрополь, улица Серова, 278</w:t>
      </w:r>
    </w:p>
    <w:p w:rsidR="00507B12" w:rsidRDefault="00507B12" w:rsidP="00507B12">
      <w:pPr>
        <w:pStyle w:val="a7"/>
        <w:numPr>
          <w:ilvl w:val="0"/>
          <w:numId w:val="38"/>
        </w:numPr>
        <w:jc w:val="both"/>
      </w:pPr>
      <w:r>
        <w:t xml:space="preserve">355000, Российская Федерация, Ставропольский край, пр. Кулакова 27 «А», оф.58,  Общество с ограниченной ответственностью «Корпоративные финансы», ОКВЭД </w:t>
      </w:r>
      <w:r w:rsidRPr="00AF775D">
        <w:t>62.02</w:t>
      </w:r>
    </w:p>
    <w:p w:rsidR="00507B12" w:rsidRPr="00EF1BB1" w:rsidRDefault="00507B12" w:rsidP="00507B12">
      <w:pPr>
        <w:pStyle w:val="a7"/>
        <w:numPr>
          <w:ilvl w:val="0"/>
          <w:numId w:val="38"/>
        </w:numPr>
        <w:jc w:val="both"/>
      </w:pPr>
      <w:r w:rsidRPr="00EF1BB1">
        <w:t>355000, Российская Федерация, Ставропольский край, г. Ставрополь,  ул. Краснофлотская 42/117, кв. 26 Индивидуальный предприниматель Зимовцов Павел Алексеевич, ОКВЭД 73.11</w:t>
      </w:r>
      <w:r>
        <w:t>, 62.01</w:t>
      </w:r>
    </w:p>
    <w:p w:rsidR="00507B12" w:rsidRDefault="00507B12" w:rsidP="00FB164E">
      <w:pPr>
        <w:pStyle w:val="affffff1"/>
        <w:ind w:firstLine="709"/>
        <w:jc w:val="both"/>
        <w:rPr>
          <w:rFonts w:ascii="Times New Roman" w:hAnsi="Times New Roman"/>
          <w:lang w:eastAsia="en-US"/>
        </w:rPr>
      </w:pPr>
    </w:p>
    <w:p w:rsidR="00FB164E" w:rsidRPr="00507B12" w:rsidRDefault="00FB164E" w:rsidP="00507B12">
      <w:pPr>
        <w:pStyle w:val="affffff1"/>
        <w:spacing w:line="240" w:lineRule="auto"/>
        <w:ind w:firstLine="709"/>
        <w:jc w:val="both"/>
        <w:rPr>
          <w:rFonts w:ascii="Times New Roman" w:hAnsi="Times New Roman"/>
          <w:sz w:val="26"/>
          <w:szCs w:val="26"/>
          <w:lang w:eastAsia="en-US"/>
        </w:rPr>
      </w:pPr>
      <w:r w:rsidRPr="00507B12">
        <w:rPr>
          <w:rFonts w:ascii="Times New Roman" w:hAnsi="Times New Roman"/>
          <w:sz w:val="26"/>
          <w:szCs w:val="26"/>
          <w:lang w:eastAsia="en-US"/>
        </w:rPr>
        <w:t>Требования к учебно-методическому обеспечению образовательной программы</w:t>
      </w:r>
      <w:bookmarkEnd w:id="15"/>
      <w:bookmarkEnd w:id="16"/>
      <w:bookmarkEnd w:id="17"/>
    </w:p>
    <w:p w:rsidR="00FB164E" w:rsidRPr="00507B12" w:rsidRDefault="00FB164E" w:rsidP="00507B12">
      <w:pPr>
        <w:pStyle w:val="ConsPlusNormal"/>
        <w:ind w:firstLine="709"/>
        <w:jc w:val="both"/>
        <w:rPr>
          <w:rFonts w:ascii="Times New Roman" w:hAnsi="Times New Roman" w:cs="Times New Roman"/>
          <w:sz w:val="26"/>
          <w:szCs w:val="26"/>
        </w:rPr>
      </w:pPr>
      <w:r w:rsidRPr="00507B12">
        <w:rPr>
          <w:rFonts w:ascii="Times New Roman" w:hAnsi="Times New Roman" w:cs="Times New Roman"/>
          <w:sz w:val="26"/>
          <w:szCs w:val="26"/>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FB164E" w:rsidRDefault="00FB164E" w:rsidP="00507B12">
      <w:pPr>
        <w:pStyle w:val="ConsPlusNormal"/>
        <w:ind w:firstLine="709"/>
        <w:jc w:val="both"/>
        <w:rPr>
          <w:rFonts w:ascii="Times New Roman" w:hAnsi="Times New Roman" w:cs="Times New Roman"/>
          <w:sz w:val="26"/>
          <w:szCs w:val="26"/>
        </w:rPr>
      </w:pPr>
      <w:r w:rsidRPr="00507B12">
        <w:rPr>
          <w:rFonts w:ascii="Times New Roman" w:hAnsi="Times New Roman" w:cs="Times New Roman"/>
          <w:sz w:val="26"/>
          <w:szCs w:val="26"/>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rsidR="00507B12" w:rsidRPr="00FB31B1" w:rsidRDefault="00507B12" w:rsidP="00507B12">
      <w:pPr>
        <w:autoSpaceDE w:val="0"/>
        <w:autoSpaceDN w:val="0"/>
        <w:spacing w:after="0" w:line="240" w:lineRule="auto"/>
        <w:ind w:firstLine="709"/>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При реализации программы подготовки квалифицированных рабочих, служащих каждый обучающийся обеспечен доступом к профессиональным базам данных и библиотечным фондам, формируемым по полному перечню дисциплин (модулей) программы.  В образовательной организации обучающиеся имеют доступ к электронно-библиотечной системе Znanium.com..</w:t>
      </w:r>
    </w:p>
    <w:p w:rsidR="00507B12" w:rsidRPr="00FB31B1" w:rsidRDefault="00507B12" w:rsidP="00507B12">
      <w:pPr>
        <w:tabs>
          <w:tab w:val="left" w:pos="7"/>
        </w:tabs>
        <w:spacing w:after="0" w:line="240" w:lineRule="auto"/>
        <w:ind w:firstLine="709"/>
        <w:contextualSpacing/>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 xml:space="preserve">Во время самостоятельной подготовки обучающиеся обеспечены доступом к информационным ресурсам сети «Интернет». </w:t>
      </w:r>
    </w:p>
    <w:p w:rsidR="00507B12" w:rsidRPr="00FB31B1" w:rsidRDefault="00507B12" w:rsidP="00507B12">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Библиотечный фонд укомплектован печатными и электронными изданиями основной и дополнительной учебной литературы по дисциплинам всех учебных циклов, изданными за последние 5 лет.</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lastRenderedPageBreak/>
        <w:t xml:space="preserve">В начале учебного года каждый студент получает соответствующий комплект учебников, кроме того, студенты пользуются абонементом и читальным залом библиотеки техникума. </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t>Для организации и проведения воспитательной работы техникум обеспечен периодической печатью, подписными изданиями, информационными и методическими материалами.</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t xml:space="preserve">Библиотечный фонд помимо учебной литературы, включает официальные, справочно-библиографические и периодические издания. </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t xml:space="preserve">Для чтения и работы с документами в распоряжение студентов и преподавателей техникума предоставлен читальный зал, который насчитывает 24 посадочных мест. Здесь собрана учебная литература, отраслевые энциклопедии, справочники, нормативные документы и информационные издания. Ведутся и пополняются картотеки по всем отраслям знания, оформляются книжные выставки по знаменательным и памятным датам. </w:t>
      </w:r>
    </w:p>
    <w:p w:rsidR="00FB164E" w:rsidRPr="00507B12" w:rsidRDefault="00FB164E" w:rsidP="00507B12">
      <w:pPr>
        <w:pStyle w:val="ConsPlusNormal"/>
        <w:ind w:firstLine="709"/>
        <w:jc w:val="both"/>
        <w:rPr>
          <w:rFonts w:ascii="Times New Roman" w:hAnsi="Times New Roman" w:cs="Times New Roman"/>
          <w:sz w:val="26"/>
          <w:szCs w:val="26"/>
        </w:rPr>
      </w:pPr>
      <w:r w:rsidRPr="00507B12">
        <w:rPr>
          <w:rFonts w:ascii="Times New Roman" w:hAnsi="Times New Roman" w:cs="Times New Roman"/>
          <w:sz w:val="26"/>
          <w:szCs w:val="26"/>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FB164E" w:rsidRPr="00507B12" w:rsidRDefault="00FB164E" w:rsidP="00507B12">
      <w:pPr>
        <w:pStyle w:val="ConsPlusNormal"/>
        <w:ind w:firstLine="709"/>
        <w:jc w:val="both"/>
        <w:rPr>
          <w:rFonts w:ascii="Times New Roman" w:hAnsi="Times New Roman" w:cs="Times New Roman"/>
          <w:sz w:val="26"/>
          <w:szCs w:val="26"/>
        </w:rPr>
      </w:pPr>
      <w:r w:rsidRPr="00507B12">
        <w:rPr>
          <w:rFonts w:ascii="Times New Roman" w:hAnsi="Times New Roman" w:cs="Times New Roman"/>
          <w:sz w:val="26"/>
          <w:szCs w:val="26"/>
        </w:rPr>
        <w:t>Образовательная программа должна обеспечиваться учебно-методической документацией по всем учебным дисциплинам (модулям).</w:t>
      </w:r>
    </w:p>
    <w:p w:rsidR="00FB164E" w:rsidRPr="00507B12" w:rsidRDefault="00FB164E" w:rsidP="00507B12">
      <w:pPr>
        <w:suppressAutoHyphens/>
        <w:spacing w:after="0" w:line="240" w:lineRule="auto"/>
        <w:ind w:firstLine="709"/>
        <w:jc w:val="both"/>
        <w:rPr>
          <w:rFonts w:ascii="Times New Roman" w:hAnsi="Times New Roman"/>
          <w:bCs/>
          <w:sz w:val="26"/>
          <w:szCs w:val="26"/>
        </w:rPr>
      </w:pPr>
      <w:r w:rsidRPr="00507B12">
        <w:rPr>
          <w:rFonts w:ascii="Times New Roman" w:hAnsi="Times New Roman"/>
          <w:bCs/>
          <w:sz w:val="26"/>
          <w:szCs w:val="26"/>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rsidR="00FB164E" w:rsidRPr="00507B12" w:rsidRDefault="00FB164E" w:rsidP="00507B12">
      <w:pPr>
        <w:shd w:val="clear" w:color="auto" w:fill="FFFFFF"/>
        <w:spacing w:after="0" w:line="240" w:lineRule="auto"/>
        <w:ind w:firstLine="709"/>
        <w:jc w:val="both"/>
        <w:rPr>
          <w:rFonts w:ascii="Times New Roman" w:hAnsi="Times New Roman"/>
          <w:sz w:val="26"/>
          <w:szCs w:val="26"/>
        </w:rPr>
      </w:pPr>
      <w:r w:rsidRPr="00507B12">
        <w:rPr>
          <w:rFonts w:ascii="Times New Roman" w:hAnsi="Times New Roman"/>
          <w:sz w:val="26"/>
          <w:szCs w:val="26"/>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rsidR="00FB164E" w:rsidRDefault="00FB164E" w:rsidP="00FB164E">
      <w:pPr>
        <w:shd w:val="clear" w:color="auto" w:fill="FFFFFF"/>
        <w:spacing w:after="0" w:line="240" w:lineRule="auto"/>
        <w:ind w:firstLine="709"/>
        <w:jc w:val="both"/>
        <w:rPr>
          <w:rFonts w:ascii="Times New Roman" w:hAnsi="Times New Roman"/>
          <w:sz w:val="24"/>
          <w:szCs w:val="24"/>
        </w:rPr>
      </w:pPr>
    </w:p>
    <w:p w:rsidR="00A51413" w:rsidRPr="00315F34" w:rsidRDefault="00A51413" w:rsidP="00FB164E">
      <w:pPr>
        <w:shd w:val="clear" w:color="auto" w:fill="FFFFFF"/>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5157"/>
        <w:gridCol w:w="2210"/>
        <w:gridCol w:w="1038"/>
      </w:tblGrid>
      <w:tr w:rsidR="00FB164E" w:rsidRPr="00837B52" w:rsidTr="006834C8">
        <w:tc>
          <w:tcPr>
            <w:tcW w:w="1166" w:type="dxa"/>
            <w:shd w:val="clear" w:color="auto" w:fill="auto"/>
          </w:tcPr>
          <w:p w:rsidR="00FB164E" w:rsidRPr="00837B52" w:rsidRDefault="00FB164E" w:rsidP="006834C8">
            <w:pPr>
              <w:spacing w:after="0"/>
              <w:jc w:val="center"/>
              <w:rPr>
                <w:rFonts w:ascii="Times New Roman" w:eastAsia="Calibri" w:hAnsi="Times New Roman"/>
                <w:b/>
                <w:bCs/>
                <w:sz w:val="24"/>
                <w:szCs w:val="24"/>
              </w:rPr>
            </w:pPr>
            <w:r w:rsidRPr="00837B52">
              <w:rPr>
                <w:rFonts w:ascii="Times New Roman" w:eastAsia="Calibri" w:hAnsi="Times New Roman"/>
                <w:sz w:val="28"/>
                <w:szCs w:val="28"/>
              </w:rPr>
              <w:tab/>
            </w:r>
            <w:r w:rsidRPr="00837B52">
              <w:rPr>
                <w:rFonts w:ascii="Times New Roman" w:eastAsia="Calibri" w:hAnsi="Times New Roman"/>
                <w:b/>
                <w:bCs/>
                <w:sz w:val="24"/>
                <w:szCs w:val="24"/>
              </w:rPr>
              <w:t>№ п/п</w:t>
            </w:r>
          </w:p>
        </w:tc>
        <w:tc>
          <w:tcPr>
            <w:tcW w:w="5202" w:type="dxa"/>
            <w:shd w:val="clear" w:color="auto" w:fill="auto"/>
          </w:tcPr>
          <w:p w:rsidR="00FB164E" w:rsidRPr="00837B52" w:rsidRDefault="00FB164E" w:rsidP="006834C8">
            <w:pPr>
              <w:spacing w:after="0"/>
              <w:jc w:val="center"/>
              <w:rPr>
                <w:rFonts w:ascii="Times New Roman" w:eastAsia="Calibri" w:hAnsi="Times New Roman"/>
                <w:b/>
                <w:bCs/>
                <w:sz w:val="24"/>
                <w:szCs w:val="24"/>
              </w:rPr>
            </w:pPr>
            <w:r w:rsidRPr="00837B52">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17" w:type="dxa"/>
            <w:shd w:val="clear" w:color="auto" w:fill="auto"/>
          </w:tcPr>
          <w:p w:rsidR="00FB164E" w:rsidRPr="00837B52" w:rsidRDefault="00FB164E" w:rsidP="006834C8">
            <w:pPr>
              <w:spacing w:after="0"/>
              <w:jc w:val="center"/>
              <w:rPr>
                <w:rFonts w:ascii="Times New Roman" w:eastAsia="Calibri" w:hAnsi="Times New Roman"/>
                <w:b/>
                <w:bCs/>
                <w:sz w:val="24"/>
                <w:szCs w:val="24"/>
              </w:rPr>
            </w:pPr>
            <w:r w:rsidRPr="00837B52">
              <w:rPr>
                <w:rFonts w:ascii="Times New Roman" w:eastAsia="Calibri" w:hAnsi="Times New Roman"/>
                <w:b/>
                <w:bCs/>
                <w:sz w:val="24"/>
                <w:szCs w:val="24"/>
              </w:rPr>
              <w:t>Код и наименование учебной дисциплины (модуля)</w:t>
            </w:r>
          </w:p>
        </w:tc>
        <w:tc>
          <w:tcPr>
            <w:tcW w:w="1043" w:type="dxa"/>
            <w:shd w:val="clear" w:color="auto" w:fill="auto"/>
          </w:tcPr>
          <w:p w:rsidR="00FB164E" w:rsidRPr="00837B52" w:rsidRDefault="00FB164E" w:rsidP="006834C8">
            <w:pPr>
              <w:spacing w:after="0"/>
              <w:jc w:val="center"/>
              <w:rPr>
                <w:rFonts w:ascii="Times New Roman" w:eastAsia="Calibri" w:hAnsi="Times New Roman"/>
                <w:b/>
                <w:bCs/>
                <w:sz w:val="24"/>
                <w:szCs w:val="24"/>
              </w:rPr>
            </w:pPr>
            <w:r w:rsidRPr="00837B52">
              <w:rPr>
                <w:rFonts w:ascii="Times New Roman" w:eastAsia="Calibri" w:hAnsi="Times New Roman"/>
                <w:b/>
                <w:bCs/>
                <w:sz w:val="24"/>
                <w:szCs w:val="24"/>
              </w:rPr>
              <w:t>Кол-во</w:t>
            </w:r>
          </w:p>
        </w:tc>
      </w:tr>
      <w:tr w:rsidR="00FB164E" w:rsidRPr="00837B52" w:rsidTr="006834C8">
        <w:trPr>
          <w:trHeight w:val="330"/>
        </w:trPr>
        <w:tc>
          <w:tcPr>
            <w:tcW w:w="1166" w:type="dxa"/>
            <w:shd w:val="clear" w:color="auto" w:fill="auto"/>
          </w:tcPr>
          <w:p w:rsidR="00FB164E" w:rsidRPr="00837B52" w:rsidRDefault="00FB164E" w:rsidP="006834C8">
            <w:pPr>
              <w:spacing w:after="0" w:line="360" w:lineRule="auto"/>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b/>
                <w:bCs/>
                <w:sz w:val="24"/>
                <w:szCs w:val="24"/>
              </w:rPr>
            </w:pPr>
            <w:r w:rsidRPr="00837B52">
              <w:rPr>
                <w:rFonts w:ascii="Times New Roman" w:eastAsia="Calibri" w:hAnsi="Times New Roman"/>
                <w:b/>
                <w:bCs/>
                <w:sz w:val="24"/>
                <w:szCs w:val="24"/>
              </w:rPr>
              <w:t>Программное обеспечение общего назначения</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c>
          <w:tcPr>
            <w:tcW w:w="1043" w:type="dxa"/>
            <w:vMerge w:val="restart"/>
            <w:shd w:val="clear" w:color="auto" w:fill="auto"/>
            <w:textDirection w:val="btLr"/>
          </w:tcPr>
          <w:p w:rsidR="00FB164E" w:rsidRPr="003D0D87" w:rsidRDefault="00FB164E" w:rsidP="006834C8">
            <w:pPr>
              <w:spacing w:after="0" w:line="240" w:lineRule="auto"/>
              <w:ind w:left="113" w:right="113"/>
              <w:jc w:val="both"/>
              <w:rPr>
                <w:rFonts w:ascii="Times New Roman" w:eastAsia="Calibri" w:hAnsi="Times New Roman"/>
                <w:b/>
                <w:bCs/>
                <w:sz w:val="24"/>
                <w:szCs w:val="24"/>
              </w:rPr>
            </w:pPr>
            <w:r w:rsidRPr="003D0D87">
              <w:rPr>
                <w:rFonts w:ascii="Times New Roman" w:eastAsia="Calibri" w:hAnsi="Times New Roman"/>
                <w:b/>
                <w:bCs/>
                <w:sz w:val="24"/>
                <w:szCs w:val="24"/>
              </w:rPr>
              <w:t>В соответствии с количеством автоматизированных рабочих мест в кабинете или лаборатории</w:t>
            </w:r>
          </w:p>
        </w:tc>
      </w:tr>
      <w:tr w:rsidR="00FB164E" w:rsidRPr="00837B52" w:rsidTr="006834C8">
        <w:tc>
          <w:tcPr>
            <w:tcW w:w="1166" w:type="dxa"/>
            <w:shd w:val="clear" w:color="auto" w:fill="auto"/>
          </w:tcPr>
          <w:p w:rsidR="00FB164E" w:rsidRPr="00837B52" w:rsidRDefault="00FB164E" w:rsidP="004C2144">
            <w:pPr>
              <w:numPr>
                <w:ilvl w:val="0"/>
                <w:numId w:val="44"/>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837B52">
              <w:rPr>
                <w:rFonts w:ascii="Times New Roman" w:eastAsia="Calibri" w:hAnsi="Times New Roman"/>
                <w:sz w:val="24"/>
                <w:szCs w:val="24"/>
              </w:rPr>
              <w:t>Пакет стандартных офисных приложений для работы с документами, таблицами, базами данных и т.п.</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ОП.01, ОП.02, ОП.03</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4"/>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837B52">
              <w:rPr>
                <w:rFonts w:ascii="Times New Roman" w:eastAsia="Calibri" w:hAnsi="Times New Roman"/>
                <w:sz w:val="24"/>
                <w:szCs w:val="24"/>
              </w:rPr>
              <w:t>Программы-архиваторы</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A0132A">
              <w:rPr>
                <w:rFonts w:ascii="Times New Roman" w:eastAsia="Calibri" w:hAnsi="Times New Roman"/>
                <w:sz w:val="24"/>
                <w:szCs w:val="24"/>
              </w:rPr>
              <w:t>ОП.01, ОП.02, ОП.03</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4"/>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837B52">
              <w:rPr>
                <w:rFonts w:ascii="Times New Roman" w:eastAsia="Calibri" w:hAnsi="Times New Roman"/>
                <w:sz w:val="24"/>
                <w:szCs w:val="24"/>
              </w:rPr>
              <w:t>Интернет-браузеры (не менее двух)</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A0132A">
              <w:rPr>
                <w:rFonts w:ascii="Times New Roman" w:eastAsia="Calibri" w:hAnsi="Times New Roman"/>
                <w:sz w:val="24"/>
                <w:szCs w:val="24"/>
              </w:rPr>
              <w:t>ОП.01, ОП.02, ОП.03</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4"/>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837B52">
              <w:rPr>
                <w:rFonts w:ascii="Times New Roman" w:eastAsia="Calibri" w:hAnsi="Times New Roman"/>
                <w:sz w:val="24"/>
                <w:szCs w:val="24"/>
              </w:rPr>
              <w:t>Антивирусные программы (не менее двух)</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A0132A">
              <w:rPr>
                <w:rFonts w:ascii="Times New Roman" w:eastAsia="Calibri" w:hAnsi="Times New Roman"/>
                <w:sz w:val="24"/>
                <w:szCs w:val="24"/>
              </w:rPr>
              <w:t xml:space="preserve">ОП.01, ОП.02, </w:t>
            </w:r>
            <w:r>
              <w:rPr>
                <w:rFonts w:ascii="Times New Roman" w:eastAsia="Calibri" w:hAnsi="Times New Roman"/>
                <w:sz w:val="24"/>
                <w:szCs w:val="24"/>
              </w:rPr>
              <w:t>ПМ.ХХ</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6834C8">
            <w:pPr>
              <w:spacing w:after="0" w:line="360" w:lineRule="auto"/>
              <w:ind w:left="360"/>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b/>
                <w:bCs/>
                <w:sz w:val="24"/>
                <w:szCs w:val="24"/>
              </w:rPr>
            </w:pPr>
            <w:r w:rsidRPr="00837B52">
              <w:rPr>
                <w:rFonts w:ascii="Times New Roman" w:eastAsia="Calibri" w:hAnsi="Times New Roman"/>
                <w:b/>
                <w:bCs/>
                <w:sz w:val="24"/>
                <w:szCs w:val="24"/>
              </w:rPr>
              <w:t>Программное обеспечение профессионального назначения</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5"/>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AD37E0" w:rsidRDefault="00FB164E" w:rsidP="006834C8">
            <w:pPr>
              <w:spacing w:after="0" w:line="240" w:lineRule="auto"/>
              <w:jc w:val="both"/>
              <w:rPr>
                <w:rFonts w:ascii="Times New Roman" w:eastAsia="Calibri" w:hAnsi="Times New Roman"/>
                <w:sz w:val="24"/>
                <w:szCs w:val="24"/>
                <w:lang w:val="en-US"/>
              </w:rPr>
            </w:pPr>
            <w:r>
              <w:rPr>
                <w:rFonts w:ascii="Times New Roman" w:eastAsia="Calibri" w:hAnsi="Times New Roman"/>
                <w:sz w:val="24"/>
                <w:szCs w:val="24"/>
              </w:rPr>
              <w:t xml:space="preserve">Система управления контентом </w:t>
            </w:r>
            <w:r>
              <w:rPr>
                <w:rFonts w:ascii="Times New Roman" w:eastAsia="Calibri" w:hAnsi="Times New Roman"/>
                <w:sz w:val="24"/>
                <w:szCs w:val="24"/>
                <w:lang w:val="en-US"/>
              </w:rPr>
              <w:t>(CMS)</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ПМ.ХХ</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lang w:val="en-US"/>
              </w:rPr>
            </w:pPr>
          </w:p>
        </w:tc>
      </w:tr>
      <w:tr w:rsidR="00FB164E" w:rsidRPr="00837B52" w:rsidTr="006834C8">
        <w:tc>
          <w:tcPr>
            <w:tcW w:w="1166" w:type="dxa"/>
            <w:shd w:val="clear" w:color="auto" w:fill="auto"/>
          </w:tcPr>
          <w:p w:rsidR="00FB164E" w:rsidRPr="00837B52" w:rsidRDefault="00FB164E" w:rsidP="004C2144">
            <w:pPr>
              <w:numPr>
                <w:ilvl w:val="0"/>
                <w:numId w:val="45"/>
              </w:numPr>
              <w:spacing w:after="0" w:line="360" w:lineRule="auto"/>
              <w:contextualSpacing/>
              <w:jc w:val="both"/>
              <w:rPr>
                <w:rFonts w:ascii="Times New Roman" w:eastAsia="Calibri" w:hAnsi="Times New Roman"/>
                <w:sz w:val="24"/>
                <w:szCs w:val="24"/>
                <w:lang w:val="en-US"/>
              </w:rPr>
            </w:pPr>
          </w:p>
        </w:tc>
        <w:tc>
          <w:tcPr>
            <w:tcW w:w="5202" w:type="dxa"/>
            <w:shd w:val="clear" w:color="auto" w:fill="auto"/>
          </w:tcPr>
          <w:p w:rsidR="00FB164E" w:rsidRPr="00AD37E0"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Система электронного документооборота</w:t>
            </w:r>
          </w:p>
        </w:tc>
        <w:tc>
          <w:tcPr>
            <w:tcW w:w="2217" w:type="dxa"/>
            <w:shd w:val="clear" w:color="auto" w:fill="auto"/>
          </w:tcPr>
          <w:p w:rsidR="00FB164E" w:rsidRDefault="00FB164E" w:rsidP="006834C8">
            <w:r w:rsidRPr="00282C13">
              <w:rPr>
                <w:rFonts w:ascii="Times New Roman" w:eastAsia="Calibri" w:hAnsi="Times New Roman"/>
                <w:sz w:val="24"/>
                <w:szCs w:val="24"/>
              </w:rPr>
              <w:t>ПМ.ХХ</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5"/>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Графические редакторы</w:t>
            </w:r>
          </w:p>
        </w:tc>
        <w:tc>
          <w:tcPr>
            <w:tcW w:w="2217" w:type="dxa"/>
            <w:shd w:val="clear" w:color="auto" w:fill="auto"/>
          </w:tcPr>
          <w:p w:rsidR="00FB164E" w:rsidRDefault="00FB164E" w:rsidP="006834C8">
            <w:r w:rsidRPr="00282C13">
              <w:rPr>
                <w:rFonts w:ascii="Times New Roman" w:eastAsia="Calibri" w:hAnsi="Times New Roman"/>
                <w:sz w:val="24"/>
                <w:szCs w:val="24"/>
              </w:rPr>
              <w:t>ПМ.ХХ</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5"/>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Векторные редакторы</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DA0879">
              <w:rPr>
                <w:rFonts w:ascii="Times New Roman" w:eastAsia="Calibri" w:hAnsi="Times New Roman"/>
                <w:sz w:val="24"/>
                <w:szCs w:val="24"/>
              </w:rPr>
              <w:t>ПМ.ХХ</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5"/>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Система управления базами данных</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bl>
    <w:p w:rsidR="00FB164E" w:rsidRPr="00315F34" w:rsidRDefault="00FB164E" w:rsidP="00FB164E">
      <w:pPr>
        <w:shd w:val="clear" w:color="auto" w:fill="FFFFFF"/>
        <w:spacing w:after="0" w:line="240" w:lineRule="auto"/>
        <w:ind w:firstLine="709"/>
        <w:jc w:val="both"/>
        <w:rPr>
          <w:rFonts w:ascii="Times New Roman" w:hAnsi="Times New Roman"/>
          <w:sz w:val="24"/>
          <w:szCs w:val="24"/>
        </w:rPr>
      </w:pPr>
    </w:p>
    <w:p w:rsidR="00FB164E" w:rsidRPr="00315F34" w:rsidRDefault="00FB164E" w:rsidP="00FB164E">
      <w:pPr>
        <w:suppressAutoHyphens/>
        <w:spacing w:after="0" w:line="240" w:lineRule="auto"/>
        <w:ind w:firstLine="709"/>
        <w:jc w:val="both"/>
        <w:rPr>
          <w:rFonts w:ascii="Times New Roman" w:hAnsi="Times New Roman"/>
          <w:bCs/>
          <w:sz w:val="24"/>
          <w:szCs w:val="24"/>
        </w:rPr>
      </w:pPr>
    </w:p>
    <w:p w:rsidR="00507B12" w:rsidRPr="00FB31B1" w:rsidRDefault="00507B12" w:rsidP="00507B12">
      <w:pPr>
        <w:spacing w:after="0" w:line="240" w:lineRule="auto"/>
        <w:ind w:right="20"/>
        <w:rPr>
          <w:rFonts w:ascii="Times New Roman" w:eastAsia="Times New Roman" w:hAnsi="Times New Roman" w:cs="Times New Roman"/>
          <w:b/>
          <w:bCs/>
          <w:sz w:val="26"/>
          <w:szCs w:val="26"/>
        </w:rPr>
      </w:pPr>
      <w:bookmarkStart w:id="18" w:name="_Toc124321886"/>
      <w:bookmarkStart w:id="19" w:name="_Toc127796040"/>
      <w:r w:rsidRPr="00FB31B1">
        <w:rPr>
          <w:rFonts w:ascii="Times New Roman" w:eastAsia="Times New Roman" w:hAnsi="Times New Roman" w:cs="Times New Roman"/>
          <w:b/>
          <w:bCs/>
          <w:sz w:val="26"/>
          <w:szCs w:val="26"/>
        </w:rPr>
        <w:t xml:space="preserve">5.3 Учебно-методическое обеспечение реализации ППКРС </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Одним из основных инструментов организации образовательного процесса в ЧПОУ «Кооперативный техникум» является учебно-методическое обеспечение.</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Учебно-методические комплексы в техникуме создаются по каждой учебной дисциплине, профессиональному модулю </w:t>
      </w:r>
      <w:r w:rsidRPr="00FB31B1">
        <w:rPr>
          <w:rFonts w:ascii="Times New Roman" w:eastAsia="Times New Roman" w:hAnsi="Times New Roman" w:cs="Times New Roman"/>
          <w:sz w:val="26"/>
          <w:szCs w:val="26"/>
        </w:rPr>
        <w:t xml:space="preserve">профессии </w:t>
      </w:r>
      <w:r w:rsidRPr="004D5255">
        <w:rPr>
          <w:rFonts w:ascii="Times New Roman" w:hAnsi="Times New Roman"/>
          <w:sz w:val="26"/>
          <w:szCs w:val="26"/>
        </w:rPr>
        <w:t>09.01.03 Оператор информационных систем и ресурсов</w:t>
      </w:r>
      <w:r w:rsidRPr="00FB31B1">
        <w:rPr>
          <w:rFonts w:ascii="Times New Roman" w:eastAsia="Times New Roman" w:hAnsi="Times New Roman" w:cs="Times New Roman"/>
          <w:sz w:val="26"/>
          <w:szCs w:val="26"/>
        </w:rPr>
        <w:t xml:space="preserve">. </w:t>
      </w:r>
      <w:r w:rsidRPr="00FB31B1">
        <w:rPr>
          <w:rFonts w:ascii="Times New Roman" w:hAnsi="Times New Roman" w:cs="Times New Roman"/>
          <w:sz w:val="26"/>
          <w:szCs w:val="26"/>
        </w:rPr>
        <w:t>Утверждаются на заседании цикловых комиссий и ежегодно обновляются по мере необходимости.</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УМК разрабатываются в соответствии с Положением об учебно-методическом комплексе преподавателем или коллективом преподавателей цикловой комиссии, обеспечивающим преподавание данной дисциплины, профессионального модуля в соответствии с учебным планом подготовки обучающихся по специальностям. </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Разработка УМК и его составных компонентов включается в индивидуальный план методической работы преподавателя и план методической работы цикловой комиссии.</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В состав УМК входит пять блоков:</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Блок 1. Планово-программная документация</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Блок 2. Средства обучения (печатные и электронные)</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Блок 3. Практическое обучение </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Блок 4. Контрольно-оценочные средства</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Блок 5. Задания и методические рекомендации по самостоятельной внеаудиторной  работе обучающихся.</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Учебные и учебно-методические материалы по дисциплинам, профессиональным модулям, разрабатываются в соответствии с утвержденной программой по УД и ПМ.</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Работа преподавателей техникума по совершенствованию комплексного учебно-методического обеспечения включает: разработку практикумов, подготовку методических рекомендаций по организации самостоятельной внеаудиторной работы обучающихся, самостоятельному изучению тем (разделов) дисциплины, подготовку опорных конспектов, информационно-справочных материалов, таблиц, схем, пополнение комплектов КОС средствами  контроля умений и знаний по дисциплинам и профессиональным модулям, проведение открытых учебных занятий и внеклассных мероприятий, методические разработки занятий, в том числе с активными (интерактивными) методами обучения, публикацию учебных пособий для обучающихся и преподавателей, подготовку студентов техникума и собственное участие преподавателей в олимпиадном и конкурсном движении и другое. </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t>Для студентов очной форм</w:t>
      </w:r>
      <w:r>
        <w:rPr>
          <w:rFonts w:ascii="Times New Roman" w:hAnsi="Times New Roman" w:cs="Times New Roman"/>
          <w:sz w:val="26"/>
          <w:szCs w:val="26"/>
        </w:rPr>
        <w:t>ы</w:t>
      </w:r>
      <w:r w:rsidRPr="00FB31B1">
        <w:rPr>
          <w:rFonts w:ascii="Times New Roman" w:hAnsi="Times New Roman" w:cs="Times New Roman"/>
          <w:sz w:val="26"/>
          <w:szCs w:val="26"/>
        </w:rPr>
        <w:t xml:space="preserve"> обучения в наличии имеются учебно-методические пособия, подготовленные преподавателями техникума.</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lastRenderedPageBreak/>
        <w:t xml:space="preserve">Материально – техническое обеспечение учебного процесса по каждой дисциплине и профессиональному модулю  описано в программах учебных  дисциплин и профессиональных  модулей. </w:t>
      </w:r>
    </w:p>
    <w:p w:rsidR="00507B12" w:rsidRPr="00FB31B1" w:rsidRDefault="00507B12" w:rsidP="00507B12">
      <w:pPr>
        <w:spacing w:after="0" w:line="240" w:lineRule="auto"/>
        <w:ind w:firstLine="708"/>
        <w:jc w:val="both"/>
        <w:rPr>
          <w:rFonts w:ascii="Times New Roman" w:eastAsia="Times New Roman" w:hAnsi="Times New Roman" w:cs="Times New Roman"/>
          <w:sz w:val="26"/>
          <w:szCs w:val="26"/>
        </w:rPr>
      </w:pPr>
      <w:r w:rsidRPr="00FB31B1">
        <w:rPr>
          <w:rFonts w:ascii="Times New Roman" w:eastAsia="Times New Roman" w:hAnsi="Times New Roman" w:cs="Times New Roman"/>
          <w:sz w:val="26"/>
          <w:szCs w:val="26"/>
        </w:rPr>
        <w:t>Учебный фонд регулярно пополняется, систематически проводятся заказы на новые учебники, учебные пособия, ведется поиск учебной литературы по прайс-листам и каталогам ведущих издательств, на основании чего осуществляются заказы на учебную литературу.</w:t>
      </w:r>
    </w:p>
    <w:p w:rsidR="00507B12" w:rsidRDefault="00507B12" w:rsidP="00FB164E">
      <w:pPr>
        <w:pStyle w:val="affffff1"/>
        <w:ind w:firstLine="709"/>
        <w:jc w:val="both"/>
        <w:rPr>
          <w:rFonts w:ascii="Times New Roman" w:hAnsi="Times New Roman"/>
          <w:lang w:eastAsia="en-US"/>
        </w:rPr>
      </w:pPr>
    </w:p>
    <w:bookmarkEnd w:id="18"/>
    <w:bookmarkEnd w:id="19"/>
    <w:p w:rsidR="00B65471" w:rsidRPr="00FB31B1" w:rsidRDefault="00A060F2" w:rsidP="00FB31B1">
      <w:pPr>
        <w:spacing w:after="0" w:line="240" w:lineRule="auto"/>
        <w:rPr>
          <w:rFonts w:ascii="Times New Roman" w:eastAsia="Times New Roman" w:hAnsi="Times New Roman" w:cs="Times New Roman"/>
          <w:b/>
          <w:bCs/>
          <w:sz w:val="26"/>
          <w:szCs w:val="26"/>
        </w:rPr>
      </w:pPr>
      <w:r w:rsidRPr="00FB31B1">
        <w:rPr>
          <w:rFonts w:ascii="Times New Roman" w:eastAsia="Times New Roman" w:hAnsi="Times New Roman" w:cs="Times New Roman"/>
          <w:b/>
          <w:bCs/>
          <w:sz w:val="26"/>
          <w:szCs w:val="26"/>
        </w:rPr>
        <w:t>5.4</w:t>
      </w:r>
      <w:r w:rsidR="001F3C38" w:rsidRPr="00FB31B1">
        <w:rPr>
          <w:rFonts w:ascii="Times New Roman" w:eastAsia="Times New Roman" w:hAnsi="Times New Roman" w:cs="Times New Roman"/>
          <w:b/>
          <w:bCs/>
          <w:sz w:val="26"/>
          <w:szCs w:val="26"/>
        </w:rPr>
        <w:t xml:space="preserve"> Кадро</w:t>
      </w:r>
      <w:r w:rsidR="006378C1" w:rsidRPr="00FB31B1">
        <w:rPr>
          <w:rFonts w:ascii="Times New Roman" w:eastAsia="Times New Roman" w:hAnsi="Times New Roman" w:cs="Times New Roman"/>
          <w:b/>
          <w:bCs/>
          <w:sz w:val="26"/>
          <w:szCs w:val="26"/>
        </w:rPr>
        <w:t>вое обеспечение реализации ППКРС</w:t>
      </w:r>
    </w:p>
    <w:p w:rsidR="004D5255" w:rsidRPr="00507B12" w:rsidRDefault="004D5255" w:rsidP="00507B12">
      <w:pPr>
        <w:pStyle w:val="ConsPlusTitle"/>
        <w:ind w:firstLine="540"/>
        <w:jc w:val="both"/>
        <w:outlineLvl w:val="2"/>
        <w:rPr>
          <w:rFonts w:ascii="Times New Roman" w:hAnsi="Times New Roman" w:cs="Times New Roman"/>
          <w:sz w:val="26"/>
          <w:szCs w:val="26"/>
        </w:rPr>
      </w:pPr>
      <w:r w:rsidRPr="00507B12">
        <w:rPr>
          <w:rFonts w:ascii="Times New Roman" w:hAnsi="Times New Roman" w:cs="Times New Roman"/>
          <w:sz w:val="26"/>
          <w:szCs w:val="26"/>
        </w:rPr>
        <w:t>Требования к кадровым условиям реализации образовательной программы:</w:t>
      </w:r>
    </w:p>
    <w:p w:rsidR="004D5255" w:rsidRPr="00507B12" w:rsidRDefault="004D5255" w:rsidP="00507B12">
      <w:pPr>
        <w:pStyle w:val="ConsPlusNormal"/>
        <w:ind w:firstLine="540"/>
        <w:jc w:val="both"/>
        <w:rPr>
          <w:rFonts w:ascii="Times New Roman" w:hAnsi="Times New Roman" w:cs="Times New Roman"/>
          <w:sz w:val="26"/>
          <w:szCs w:val="26"/>
        </w:rPr>
      </w:pPr>
      <w:r w:rsidRPr="00507B12">
        <w:rPr>
          <w:rFonts w:ascii="Times New Roman" w:hAnsi="Times New Roman" w:cs="Times New Roman"/>
          <w:sz w:val="26"/>
          <w:szCs w:val="26"/>
        </w:rPr>
        <w:t xml:space="preserve">а)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anchor="P69">
        <w:r w:rsidRPr="00507B12">
          <w:rPr>
            <w:rFonts w:ascii="Times New Roman" w:hAnsi="Times New Roman" w:cs="Times New Roman"/>
            <w:color w:val="0000FF"/>
            <w:sz w:val="26"/>
            <w:szCs w:val="26"/>
          </w:rPr>
          <w:t>пункте 1.13</w:t>
        </w:r>
      </w:hyperlink>
      <w:r w:rsidRPr="00507B12">
        <w:rPr>
          <w:rFonts w:ascii="Times New Roman" w:hAnsi="Times New Roman" w:cs="Times New Roman"/>
          <w:sz w:val="26"/>
          <w:szCs w:val="26"/>
        </w:rPr>
        <w:t xml:space="preserve"> ФГОС СПО (имеющих стаж работы в данной профессиональной области не менее трех лет);</w:t>
      </w:r>
    </w:p>
    <w:p w:rsidR="004D5255" w:rsidRPr="00507B12" w:rsidRDefault="004D5255" w:rsidP="00507B12">
      <w:pPr>
        <w:pStyle w:val="ConsPlusNormal"/>
        <w:ind w:firstLine="540"/>
        <w:jc w:val="both"/>
        <w:rPr>
          <w:rFonts w:ascii="Times New Roman" w:hAnsi="Times New Roman" w:cs="Times New Roman"/>
          <w:sz w:val="26"/>
          <w:szCs w:val="26"/>
        </w:rPr>
      </w:pPr>
      <w:r w:rsidRPr="00507B12">
        <w:rPr>
          <w:rFonts w:ascii="Times New Roman" w:hAnsi="Times New Roman" w:cs="Times New Roman"/>
          <w:sz w:val="26"/>
          <w:szCs w:val="26"/>
        </w:rPr>
        <w:t>б)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4D5255" w:rsidRPr="00507B12" w:rsidRDefault="004D5255" w:rsidP="00507B12">
      <w:pPr>
        <w:pStyle w:val="ConsPlusNormal"/>
        <w:ind w:firstLine="540"/>
        <w:jc w:val="both"/>
        <w:rPr>
          <w:rFonts w:ascii="Times New Roman" w:hAnsi="Times New Roman" w:cs="Times New Roman"/>
          <w:sz w:val="26"/>
          <w:szCs w:val="26"/>
        </w:rPr>
      </w:pPr>
      <w:r w:rsidRPr="00507B12">
        <w:rPr>
          <w:rFonts w:ascii="Times New Roman" w:hAnsi="Times New Roman" w:cs="Times New Roman"/>
          <w:sz w:val="26"/>
          <w:szCs w:val="26"/>
        </w:rPr>
        <w:t xml:space="preserve">в) 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anchor="P69">
        <w:r w:rsidRPr="00507B12">
          <w:rPr>
            <w:rFonts w:ascii="Times New Roman" w:hAnsi="Times New Roman" w:cs="Times New Roman"/>
            <w:color w:val="0000FF"/>
            <w:sz w:val="26"/>
            <w:szCs w:val="26"/>
          </w:rPr>
          <w:t>пункте 1.13</w:t>
        </w:r>
      </w:hyperlink>
      <w:r w:rsidRPr="00507B12">
        <w:rPr>
          <w:rFonts w:ascii="Times New Roman" w:hAnsi="Times New Roman" w:cs="Times New Roman"/>
          <w:sz w:val="26"/>
          <w:szCs w:val="26"/>
        </w:rPr>
        <w:t xml:space="preserve">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rsidR="004D5255" w:rsidRPr="00507B12" w:rsidRDefault="004D5255" w:rsidP="00507B12">
      <w:pPr>
        <w:pStyle w:val="ConsPlusNormal"/>
        <w:ind w:firstLine="540"/>
        <w:jc w:val="both"/>
        <w:rPr>
          <w:rFonts w:ascii="Times New Roman" w:hAnsi="Times New Roman" w:cs="Times New Roman"/>
          <w:sz w:val="26"/>
          <w:szCs w:val="26"/>
        </w:rPr>
      </w:pPr>
      <w:r w:rsidRPr="00507B12">
        <w:rPr>
          <w:rFonts w:ascii="Times New Roman" w:hAnsi="Times New Roman" w:cs="Times New Roman"/>
          <w:sz w:val="26"/>
          <w:szCs w:val="26"/>
        </w:rPr>
        <w:t xml:space="preserve">г) 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w:t>
      </w:r>
      <w:hyperlink w:anchor="P69">
        <w:r w:rsidRPr="00507B12">
          <w:rPr>
            <w:rFonts w:ascii="Times New Roman" w:hAnsi="Times New Roman" w:cs="Times New Roman"/>
            <w:color w:val="0000FF"/>
            <w:sz w:val="26"/>
            <w:szCs w:val="26"/>
          </w:rPr>
          <w:t>пункте 1.13</w:t>
        </w:r>
      </w:hyperlink>
      <w:r w:rsidRPr="00507B12">
        <w:rPr>
          <w:rFonts w:ascii="Times New Roman" w:hAnsi="Times New Roman" w:cs="Times New Roman"/>
          <w:sz w:val="26"/>
          <w:szCs w:val="26"/>
        </w:rPr>
        <w:t xml:space="preserve">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rsidR="00D078BE" w:rsidRPr="00FB31B1" w:rsidRDefault="00D078BE" w:rsidP="00FB31B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Реализация основной образовательной программы обеспечивается педагогическими кадрами: имеющими высшее образование, соответствующее профилю преподаваемой дисциплины (модуля) –100 %.</w:t>
      </w:r>
    </w:p>
    <w:p w:rsidR="00D078BE" w:rsidRPr="00FB31B1" w:rsidRDefault="00D078BE" w:rsidP="00FB31B1">
      <w:pPr>
        <w:autoSpaceDE w:val="0"/>
        <w:autoSpaceDN w:val="0"/>
        <w:adjustRightInd w:val="0"/>
        <w:spacing w:after="0" w:line="240" w:lineRule="auto"/>
        <w:ind w:firstLine="709"/>
        <w:jc w:val="both"/>
        <w:rPr>
          <w:rFonts w:ascii="Times New Roman" w:eastAsia="Times New Roman" w:hAnsi="Times New Roman" w:cs="Times New Roman"/>
          <w:color w:val="FF0000"/>
          <w:sz w:val="26"/>
          <w:szCs w:val="26"/>
          <w:lang w:eastAsia="ru-RU"/>
        </w:rPr>
      </w:pPr>
      <w:r w:rsidRPr="00FB31B1">
        <w:rPr>
          <w:rFonts w:ascii="Times New Roman" w:eastAsia="Times New Roman" w:hAnsi="Times New Roman" w:cs="Times New Roman"/>
          <w:sz w:val="26"/>
          <w:szCs w:val="26"/>
          <w:lang w:eastAsia="ru-RU"/>
        </w:rPr>
        <w:t xml:space="preserve">Преподаватели, отвечающие за освоение обучающимися профессионального учебного цикла, проходят курсы повышения квалификации по дополнительным профессиональным программам (100 % от общего количества), </w:t>
      </w:r>
      <w:r w:rsidR="00551B24">
        <w:rPr>
          <w:rFonts w:ascii="Times New Roman" w:eastAsia="Times New Roman" w:hAnsi="Times New Roman" w:cs="Times New Roman"/>
          <w:sz w:val="26"/>
          <w:szCs w:val="26"/>
          <w:lang w:eastAsia="ru-RU"/>
        </w:rPr>
        <w:t xml:space="preserve">имеют практический опыт работы, </w:t>
      </w:r>
      <w:r w:rsidRPr="00FB31B1">
        <w:rPr>
          <w:rFonts w:ascii="Times New Roman" w:eastAsia="Times New Roman" w:hAnsi="Times New Roman" w:cs="Times New Roman"/>
          <w:sz w:val="26"/>
          <w:szCs w:val="26"/>
          <w:lang w:eastAsia="ru-RU"/>
        </w:rPr>
        <w:t>в т.ч. стажировки в профильных организациях.</w:t>
      </w:r>
    </w:p>
    <w:p w:rsidR="00D078BE" w:rsidRPr="00FB31B1" w:rsidRDefault="00D078BE" w:rsidP="00FB31B1">
      <w:pPr>
        <w:spacing w:after="0" w:line="240" w:lineRule="auto"/>
        <w:ind w:firstLine="709"/>
        <w:jc w:val="both"/>
        <w:rPr>
          <w:sz w:val="26"/>
          <w:szCs w:val="26"/>
        </w:rPr>
      </w:pPr>
      <w:r w:rsidRPr="00FB31B1">
        <w:rPr>
          <w:rFonts w:ascii="Times New Roman" w:hAnsi="Times New Roman" w:cs="Times New Roman"/>
          <w:sz w:val="26"/>
          <w:szCs w:val="26"/>
        </w:rPr>
        <w:t>Рост педагогического мастерства преподавателей является первостепенным условием повышения качества образования, чему способствует сложившаяся  система повышения квалификации преподавателей техникума.</w:t>
      </w:r>
      <w:r w:rsidRPr="00FB31B1">
        <w:rPr>
          <w:sz w:val="26"/>
          <w:szCs w:val="26"/>
        </w:rPr>
        <w:t xml:space="preserve"> </w:t>
      </w:r>
    </w:p>
    <w:p w:rsidR="00D078BE" w:rsidRPr="00FB31B1" w:rsidRDefault="00D078BE" w:rsidP="00FB31B1">
      <w:pPr>
        <w:spacing w:after="0" w:line="240" w:lineRule="auto"/>
        <w:ind w:firstLine="709"/>
        <w:jc w:val="both"/>
        <w:rPr>
          <w:rFonts w:ascii="Times New Roman" w:hAnsi="Times New Roman" w:cs="Times New Roman"/>
          <w:sz w:val="26"/>
          <w:szCs w:val="26"/>
        </w:rPr>
      </w:pPr>
      <w:r w:rsidRPr="00FB31B1">
        <w:rPr>
          <w:rFonts w:ascii="Times New Roman" w:hAnsi="Times New Roman" w:cs="Times New Roman"/>
          <w:sz w:val="26"/>
          <w:szCs w:val="26"/>
        </w:rPr>
        <w:lastRenderedPageBreak/>
        <w:t>Повышение квалификации и совершенствование педагогического  мастерства преподавателей  проходит в 2-х формах: внешней и внутренней.</w:t>
      </w:r>
    </w:p>
    <w:p w:rsidR="00D078BE" w:rsidRPr="00FB31B1" w:rsidRDefault="00D078BE" w:rsidP="00FB31B1">
      <w:pPr>
        <w:spacing w:after="0" w:line="240" w:lineRule="auto"/>
        <w:ind w:firstLine="709"/>
        <w:jc w:val="both"/>
        <w:rPr>
          <w:rFonts w:ascii="Times New Roman" w:hAnsi="Times New Roman" w:cs="Times New Roman"/>
          <w:i/>
          <w:sz w:val="26"/>
          <w:szCs w:val="26"/>
          <w:u w:val="single"/>
        </w:rPr>
      </w:pPr>
      <w:r w:rsidRPr="00FB31B1">
        <w:rPr>
          <w:rFonts w:ascii="Times New Roman" w:hAnsi="Times New Roman" w:cs="Times New Roman"/>
          <w:i/>
          <w:sz w:val="26"/>
          <w:szCs w:val="26"/>
          <w:u w:val="single"/>
        </w:rPr>
        <w:t>Внутренние формы:</w:t>
      </w:r>
    </w:p>
    <w:p w:rsidR="00D078BE" w:rsidRPr="00FB31B1" w:rsidRDefault="00D078BE" w:rsidP="00FB31B1">
      <w:pPr>
        <w:pStyle w:val="a7"/>
        <w:numPr>
          <w:ilvl w:val="0"/>
          <w:numId w:val="2"/>
        </w:numPr>
        <w:jc w:val="both"/>
        <w:rPr>
          <w:sz w:val="26"/>
          <w:szCs w:val="26"/>
        </w:rPr>
      </w:pPr>
      <w:r w:rsidRPr="00FB31B1">
        <w:rPr>
          <w:sz w:val="26"/>
          <w:szCs w:val="26"/>
        </w:rPr>
        <w:t>реализация личной программы повышения квалификации и совершенствования педагогического мастерства;</w:t>
      </w:r>
    </w:p>
    <w:p w:rsidR="00D078BE" w:rsidRPr="00FB31B1" w:rsidRDefault="00D078BE" w:rsidP="00FB31B1">
      <w:pPr>
        <w:pStyle w:val="a7"/>
        <w:numPr>
          <w:ilvl w:val="0"/>
          <w:numId w:val="2"/>
        </w:numPr>
        <w:jc w:val="both"/>
        <w:rPr>
          <w:sz w:val="26"/>
          <w:szCs w:val="26"/>
        </w:rPr>
      </w:pPr>
      <w:r w:rsidRPr="00FB31B1">
        <w:rPr>
          <w:sz w:val="26"/>
          <w:szCs w:val="26"/>
        </w:rPr>
        <w:t>проведение открытых учебных занятий;</w:t>
      </w:r>
    </w:p>
    <w:p w:rsidR="00D078BE" w:rsidRPr="00FB31B1" w:rsidRDefault="00D078BE" w:rsidP="00FB31B1">
      <w:pPr>
        <w:pStyle w:val="a7"/>
        <w:numPr>
          <w:ilvl w:val="0"/>
          <w:numId w:val="2"/>
        </w:numPr>
        <w:jc w:val="both"/>
        <w:rPr>
          <w:sz w:val="26"/>
          <w:szCs w:val="26"/>
        </w:rPr>
      </w:pPr>
      <w:r w:rsidRPr="00FB31B1">
        <w:rPr>
          <w:sz w:val="26"/>
          <w:szCs w:val="26"/>
        </w:rPr>
        <w:t>участие  преподавателей  в конкурсах, фестивалях, конференциях, форумах и т.д.;</w:t>
      </w:r>
    </w:p>
    <w:p w:rsidR="00D078BE" w:rsidRPr="00FB31B1" w:rsidRDefault="00D078BE" w:rsidP="00FB31B1">
      <w:pPr>
        <w:pStyle w:val="23"/>
        <w:numPr>
          <w:ilvl w:val="0"/>
          <w:numId w:val="2"/>
        </w:numPr>
        <w:spacing w:after="0" w:line="240" w:lineRule="auto"/>
        <w:jc w:val="both"/>
        <w:rPr>
          <w:rFonts w:ascii="Times New Roman" w:eastAsiaTheme="minorHAnsi" w:hAnsi="Times New Roman"/>
          <w:sz w:val="26"/>
          <w:szCs w:val="26"/>
        </w:rPr>
      </w:pPr>
      <w:r w:rsidRPr="00FB31B1">
        <w:rPr>
          <w:rFonts w:ascii="Times New Roman" w:eastAsiaTheme="minorHAnsi" w:hAnsi="Times New Roman"/>
          <w:sz w:val="26"/>
          <w:szCs w:val="26"/>
        </w:rPr>
        <w:t>обобщение  и распространение  педагогического опыта;</w:t>
      </w:r>
    </w:p>
    <w:p w:rsidR="00D078BE" w:rsidRPr="00FB31B1" w:rsidRDefault="00D078BE" w:rsidP="00FB31B1">
      <w:pPr>
        <w:pStyle w:val="23"/>
        <w:numPr>
          <w:ilvl w:val="0"/>
          <w:numId w:val="2"/>
        </w:numPr>
        <w:spacing w:after="0" w:line="240" w:lineRule="auto"/>
        <w:jc w:val="both"/>
        <w:rPr>
          <w:rFonts w:ascii="Times New Roman" w:eastAsiaTheme="minorHAnsi" w:hAnsi="Times New Roman"/>
          <w:sz w:val="26"/>
          <w:szCs w:val="26"/>
        </w:rPr>
      </w:pPr>
      <w:r w:rsidRPr="00FB31B1">
        <w:rPr>
          <w:rFonts w:ascii="Times New Roman" w:eastAsiaTheme="minorHAnsi" w:hAnsi="Times New Roman"/>
          <w:sz w:val="26"/>
          <w:szCs w:val="26"/>
        </w:rPr>
        <w:t>подготовка студентов для участия  в  международных, краевых, отраслевых конкурсах, олимпиадах, конференциях, семинарах и т.д.</w:t>
      </w:r>
    </w:p>
    <w:p w:rsidR="00D078BE" w:rsidRPr="00FB31B1" w:rsidRDefault="00D078BE" w:rsidP="00FB31B1">
      <w:pPr>
        <w:pStyle w:val="a7"/>
        <w:numPr>
          <w:ilvl w:val="0"/>
          <w:numId w:val="2"/>
        </w:numPr>
        <w:jc w:val="both"/>
        <w:rPr>
          <w:sz w:val="26"/>
          <w:szCs w:val="26"/>
        </w:rPr>
      </w:pPr>
      <w:r w:rsidRPr="00FB31B1">
        <w:rPr>
          <w:sz w:val="26"/>
          <w:szCs w:val="26"/>
        </w:rPr>
        <w:t>выступление  преподавателей по  проблемам  образования на  педагогическом  и  методическом  советах.</w:t>
      </w:r>
    </w:p>
    <w:p w:rsidR="00D078BE" w:rsidRPr="00FB31B1" w:rsidRDefault="00D078BE" w:rsidP="00FB31B1">
      <w:pPr>
        <w:spacing w:after="0" w:line="240" w:lineRule="auto"/>
        <w:ind w:firstLine="709"/>
        <w:jc w:val="both"/>
        <w:rPr>
          <w:rFonts w:ascii="Times New Roman" w:hAnsi="Times New Roman" w:cs="Times New Roman"/>
          <w:i/>
          <w:sz w:val="26"/>
          <w:szCs w:val="26"/>
          <w:u w:val="single"/>
        </w:rPr>
      </w:pPr>
      <w:r w:rsidRPr="00FB31B1">
        <w:rPr>
          <w:rFonts w:ascii="Times New Roman" w:hAnsi="Times New Roman" w:cs="Times New Roman"/>
          <w:i/>
          <w:sz w:val="26"/>
          <w:szCs w:val="26"/>
          <w:u w:val="single"/>
        </w:rPr>
        <w:t xml:space="preserve">Внешние  формы повышения квалификации </w:t>
      </w:r>
    </w:p>
    <w:p w:rsidR="005E0C54" w:rsidRPr="00FB31B1" w:rsidRDefault="005E0C54" w:rsidP="00FB31B1">
      <w:pPr>
        <w:pStyle w:val="a7"/>
        <w:ind w:left="0" w:firstLine="708"/>
        <w:jc w:val="both"/>
        <w:rPr>
          <w:sz w:val="26"/>
          <w:szCs w:val="26"/>
        </w:rPr>
      </w:pPr>
      <w:r w:rsidRPr="00FB31B1">
        <w:rPr>
          <w:sz w:val="26"/>
          <w:szCs w:val="26"/>
        </w:rPr>
        <w:t xml:space="preserve">- </w:t>
      </w:r>
      <w:r w:rsidR="00427176" w:rsidRPr="00FB31B1">
        <w:rPr>
          <w:sz w:val="26"/>
          <w:szCs w:val="26"/>
        </w:rPr>
        <w:t>о</w:t>
      </w:r>
      <w:r w:rsidRPr="00FB31B1">
        <w:rPr>
          <w:sz w:val="26"/>
          <w:szCs w:val="26"/>
        </w:rPr>
        <w:t>бучение на курсах повышения квалификации, переподготовка, участие в обучающих семинарах, стажировка;</w:t>
      </w:r>
    </w:p>
    <w:p w:rsidR="005E0C54" w:rsidRPr="00FB31B1" w:rsidRDefault="005E0C54" w:rsidP="00FB31B1">
      <w:pPr>
        <w:pStyle w:val="a7"/>
        <w:ind w:left="0" w:firstLine="708"/>
        <w:jc w:val="both"/>
        <w:rPr>
          <w:sz w:val="26"/>
          <w:szCs w:val="26"/>
        </w:rPr>
      </w:pPr>
      <w:r w:rsidRPr="00FB31B1">
        <w:rPr>
          <w:sz w:val="26"/>
          <w:szCs w:val="26"/>
        </w:rPr>
        <w:t>- участие преподавателей в педагогических и научно-практических конференциях и семинарах;</w:t>
      </w:r>
    </w:p>
    <w:p w:rsidR="005E0C54" w:rsidRPr="00FB31B1" w:rsidRDefault="005E0C54" w:rsidP="00FB31B1">
      <w:pPr>
        <w:pStyle w:val="a7"/>
        <w:ind w:left="0" w:firstLine="708"/>
        <w:jc w:val="both"/>
        <w:rPr>
          <w:sz w:val="26"/>
          <w:szCs w:val="26"/>
        </w:rPr>
      </w:pPr>
      <w:r w:rsidRPr="00FB31B1">
        <w:rPr>
          <w:sz w:val="26"/>
          <w:szCs w:val="26"/>
        </w:rPr>
        <w:t>- участие преподавателей  в конкурсах педагогического мастерства</w:t>
      </w:r>
      <w:r w:rsidR="008E7D8F" w:rsidRPr="00FB31B1">
        <w:rPr>
          <w:sz w:val="26"/>
          <w:szCs w:val="26"/>
        </w:rPr>
        <w:t>, форумах</w:t>
      </w:r>
      <w:r w:rsidRPr="00FB31B1">
        <w:rPr>
          <w:sz w:val="26"/>
          <w:szCs w:val="26"/>
        </w:rPr>
        <w:t>.</w:t>
      </w:r>
    </w:p>
    <w:p w:rsidR="008A2BD5" w:rsidRPr="00FB31B1" w:rsidRDefault="00273315" w:rsidP="00FB31B1">
      <w:pPr>
        <w:pStyle w:val="a7"/>
        <w:ind w:left="0" w:firstLine="708"/>
        <w:jc w:val="both"/>
        <w:rPr>
          <w:sz w:val="26"/>
          <w:szCs w:val="26"/>
        </w:rPr>
      </w:pPr>
      <w:r w:rsidRPr="00FB31B1">
        <w:rPr>
          <w:sz w:val="26"/>
          <w:szCs w:val="26"/>
        </w:rPr>
        <w:t>П</w:t>
      </w:r>
      <w:r w:rsidR="008A2BD5" w:rsidRPr="00FB31B1">
        <w:rPr>
          <w:sz w:val="26"/>
          <w:szCs w:val="26"/>
        </w:rPr>
        <w:t xml:space="preserve">реподаватели, отвечающие за освоение обучающимися </w:t>
      </w:r>
      <w:r w:rsidR="005E0C54" w:rsidRPr="00FB31B1">
        <w:rPr>
          <w:sz w:val="26"/>
          <w:szCs w:val="26"/>
        </w:rPr>
        <w:t xml:space="preserve">профессионального образовательного цикла </w:t>
      </w:r>
      <w:r w:rsidRPr="00FB31B1">
        <w:rPr>
          <w:sz w:val="26"/>
          <w:szCs w:val="26"/>
        </w:rPr>
        <w:t xml:space="preserve">прошли курсы повышения квалификации по следующим направлениям: </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«Использование цифровых технологий для обработки данных», Институт математики и естественных наук СКФУ, 72 часа, 27.11.2019-07.12.2019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«Оказание первой (доврачебной) помощи», ГБПОУ ССТ, 30 часов, 05.09.2019-19.10.2019</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«Основы Python для анализа данных», АНО ДПО «Корпоративный университет Сбербанка», 72 часа, 25.11.2020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«Обработка данных с использованием цифровых технологий», ФГАОУ ВО «Северо-Кавказский федеральный университет», 72 часа, 16.12-2020-23.12.2020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«Профилактика гриппа и острых респираторных вирусных инфекций, в том числе новой коронавирусной инфекции (COVID-19)», ООО «Центр инновационного образования и воспитания», 36 часов, 22.04.2021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«Обеспечение санитарно-эпидемиологических требований к образовательным организациям согласно СП 2.4.3648-20», ООО «Центр инновационного образования и воспитания», 36 часов, 22.04.2021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«Организация работы с одареннными детьми в предметной области «Информатика», СКИРО ПК иПРО, 36 часов, 11.09.2021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АНО ДПО «Учебный комбинат» по профессии Оператор ЭВМ 1С: Управление торговлей, в объёме 72 часа, 2018г.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«Оказание первой помощи», 16 часов, СИПК «КарьераМедиФарм»,  удостоверение 2018г.</w:t>
      </w:r>
    </w:p>
    <w:p w:rsidR="00551B24" w:rsidRDefault="00DC3624" w:rsidP="00FB31B1">
      <w:pPr>
        <w:pStyle w:val="a7"/>
        <w:ind w:left="0" w:firstLine="708"/>
        <w:jc w:val="both"/>
        <w:rPr>
          <w:bCs/>
          <w:sz w:val="26"/>
          <w:szCs w:val="26"/>
        </w:rPr>
      </w:pPr>
      <w:r w:rsidRPr="00FB31B1">
        <w:rPr>
          <w:sz w:val="26"/>
          <w:szCs w:val="26"/>
        </w:rPr>
        <w:t>«Организация работы с обучающимися с ограниченными возможностями здоровья (ОВЗ) в соответствии с ФГОС», 72 часа, ООО «Инфоурок», 2019г.</w:t>
      </w:r>
      <w:r w:rsidR="00551B24" w:rsidRPr="00551B24">
        <w:rPr>
          <w:bCs/>
          <w:sz w:val="26"/>
          <w:szCs w:val="26"/>
        </w:rPr>
        <w:t xml:space="preserve"> </w:t>
      </w:r>
    </w:p>
    <w:p w:rsidR="00DC3624" w:rsidRDefault="00551B24" w:rsidP="00FB31B1">
      <w:pPr>
        <w:pStyle w:val="a7"/>
        <w:ind w:left="0" w:firstLine="708"/>
        <w:jc w:val="both"/>
        <w:rPr>
          <w:sz w:val="26"/>
          <w:szCs w:val="26"/>
        </w:rPr>
      </w:pPr>
      <w:r w:rsidRPr="00551B24">
        <w:rPr>
          <w:bCs/>
          <w:sz w:val="26"/>
          <w:szCs w:val="26"/>
        </w:rPr>
        <w:t xml:space="preserve"> «Содержательно-методические и технологические основы экспертирование конкурсов профессионального мастерства людей с инвалидностью», 72 часа, ФГБОУВО «Российский государственный социальный университет», 2019</w:t>
      </w:r>
    </w:p>
    <w:p w:rsidR="00551B24" w:rsidRPr="00551B24" w:rsidRDefault="00551B24" w:rsidP="00551B2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 xml:space="preserve">«Оказание </w:t>
      </w:r>
      <w:r w:rsidRPr="00551B24">
        <w:rPr>
          <w:rFonts w:ascii="Times New Roman" w:hAnsi="Times New Roman" w:cs="Times New Roman"/>
          <w:sz w:val="26"/>
          <w:szCs w:val="26"/>
        </w:rPr>
        <w:t>первой помощи в образовательных организациях</w:t>
      </w:r>
      <w:r>
        <w:rPr>
          <w:rFonts w:ascii="Times New Roman" w:hAnsi="Times New Roman" w:cs="Times New Roman"/>
          <w:sz w:val="26"/>
          <w:szCs w:val="26"/>
        </w:rPr>
        <w:t xml:space="preserve"> и воспитания</w:t>
      </w:r>
      <w:r w:rsidRPr="00551B24">
        <w:rPr>
          <w:rFonts w:ascii="Times New Roman" w:hAnsi="Times New Roman" w:cs="Times New Roman"/>
          <w:sz w:val="26"/>
          <w:szCs w:val="26"/>
        </w:rPr>
        <w:t>», 36 часов, ООО «Центр инновационного образования и воспитания », 2021</w:t>
      </w:r>
    </w:p>
    <w:p w:rsidR="00551B24" w:rsidRPr="00551B24" w:rsidRDefault="00551B24" w:rsidP="00551B24">
      <w:pPr>
        <w:spacing w:after="0" w:line="240" w:lineRule="auto"/>
        <w:jc w:val="both"/>
        <w:rPr>
          <w:rFonts w:ascii="Times New Roman" w:hAnsi="Times New Roman" w:cs="Times New Roman"/>
          <w:sz w:val="26"/>
          <w:szCs w:val="26"/>
        </w:rPr>
      </w:pPr>
      <w:r w:rsidRPr="00551B24">
        <w:rPr>
          <w:rFonts w:ascii="Times New Roman" w:hAnsi="Times New Roman" w:cs="Times New Roman"/>
          <w:sz w:val="26"/>
          <w:szCs w:val="26"/>
        </w:rPr>
        <w:t xml:space="preserve"> </w:t>
      </w:r>
      <w:r>
        <w:rPr>
          <w:rFonts w:ascii="Times New Roman" w:hAnsi="Times New Roman" w:cs="Times New Roman"/>
          <w:sz w:val="26"/>
          <w:szCs w:val="26"/>
        </w:rPr>
        <w:tab/>
      </w:r>
      <w:r w:rsidRPr="00551B24">
        <w:rPr>
          <w:rFonts w:ascii="Times New Roman" w:hAnsi="Times New Roman" w:cs="Times New Roman"/>
          <w:sz w:val="26"/>
          <w:szCs w:val="26"/>
        </w:rPr>
        <w:t>«Основы обеспечения информационной безопасности детей, 36 часов, ООО «Центр инновационного образования и воспитания», 2021</w:t>
      </w:r>
    </w:p>
    <w:p w:rsidR="00551B24" w:rsidRPr="00551B24" w:rsidRDefault="00551B24" w:rsidP="00551B24">
      <w:pPr>
        <w:spacing w:after="0" w:line="240" w:lineRule="auto"/>
        <w:ind w:firstLine="708"/>
        <w:jc w:val="both"/>
        <w:rPr>
          <w:rFonts w:ascii="Times New Roman" w:hAnsi="Times New Roman" w:cs="Times New Roman"/>
          <w:sz w:val="26"/>
          <w:szCs w:val="26"/>
        </w:rPr>
      </w:pPr>
      <w:r w:rsidRPr="00551B24">
        <w:rPr>
          <w:rFonts w:ascii="Times New Roman" w:hAnsi="Times New Roman" w:cs="Times New Roman"/>
          <w:sz w:val="26"/>
          <w:szCs w:val="26"/>
        </w:rPr>
        <w:t xml:space="preserve"> «Технологии бизнес-проектирования (с учетом стандарта Ворлдскиллс по компетенции Предпринимательство», 144 часа,  ФГАОУ ВО «СКФУ», 2021</w:t>
      </w:r>
    </w:p>
    <w:p w:rsidR="00551B24" w:rsidRPr="00551B24" w:rsidRDefault="00551B24" w:rsidP="00551B24">
      <w:pPr>
        <w:spacing w:after="0" w:line="240" w:lineRule="auto"/>
        <w:ind w:firstLine="708"/>
        <w:rPr>
          <w:rFonts w:ascii="Times New Roman" w:hAnsi="Times New Roman" w:cs="Times New Roman"/>
          <w:bCs/>
          <w:sz w:val="26"/>
          <w:szCs w:val="26"/>
        </w:rPr>
      </w:pPr>
      <w:r w:rsidRPr="00551B24">
        <w:rPr>
          <w:rFonts w:ascii="Times New Roman" w:hAnsi="Times New Roman" w:cs="Times New Roman"/>
          <w:bCs/>
          <w:sz w:val="26"/>
          <w:szCs w:val="26"/>
        </w:rPr>
        <w:t>Профессиональная переподготовка</w:t>
      </w:r>
    </w:p>
    <w:p w:rsidR="00551B24" w:rsidRDefault="00551B24" w:rsidP="00551B24">
      <w:pPr>
        <w:spacing w:after="0" w:line="240" w:lineRule="auto"/>
        <w:ind w:firstLine="708"/>
        <w:jc w:val="both"/>
        <w:rPr>
          <w:rFonts w:ascii="Times New Roman" w:hAnsi="Times New Roman" w:cs="Times New Roman"/>
          <w:sz w:val="26"/>
          <w:szCs w:val="26"/>
        </w:rPr>
      </w:pPr>
      <w:r w:rsidRPr="00551B24">
        <w:rPr>
          <w:rFonts w:ascii="Times New Roman" w:hAnsi="Times New Roman" w:cs="Times New Roman"/>
          <w:sz w:val="26"/>
          <w:szCs w:val="26"/>
        </w:rPr>
        <w:t>«Цифровая грамотность педагогический работников, 285 часов,   ООО «Центр инновационного образования и воспитания», 2021</w:t>
      </w:r>
    </w:p>
    <w:p w:rsidR="00551B24" w:rsidRPr="00551B24" w:rsidRDefault="00551B24" w:rsidP="00507B12">
      <w:pPr>
        <w:spacing w:after="0" w:line="240" w:lineRule="auto"/>
        <w:jc w:val="both"/>
        <w:rPr>
          <w:rFonts w:ascii="Times New Roman" w:hAnsi="Times New Roman" w:cs="Times New Roman"/>
          <w:sz w:val="26"/>
          <w:szCs w:val="26"/>
        </w:rPr>
      </w:pPr>
      <w:r w:rsidRPr="00551B24">
        <w:rPr>
          <w:rFonts w:ascii="Times New Roman" w:hAnsi="Times New Roman" w:cs="Times New Roman"/>
          <w:sz w:val="26"/>
          <w:szCs w:val="26"/>
        </w:rPr>
        <w:t xml:space="preserve"> </w:t>
      </w:r>
      <w:r>
        <w:rPr>
          <w:rFonts w:ascii="Times New Roman" w:hAnsi="Times New Roman" w:cs="Times New Roman"/>
          <w:sz w:val="26"/>
          <w:szCs w:val="26"/>
        </w:rPr>
        <w:tab/>
      </w:r>
      <w:r w:rsidRPr="00551B24">
        <w:rPr>
          <w:rFonts w:ascii="Times New Roman" w:hAnsi="Times New Roman" w:cs="Times New Roman"/>
          <w:sz w:val="26"/>
          <w:szCs w:val="26"/>
        </w:rPr>
        <w:t>«Организация работы классного руководителя в образовательной организации», 250 часов ООО «Центр инновационного образования</w:t>
      </w:r>
      <w:r>
        <w:rPr>
          <w:rFonts w:ascii="Times New Roman" w:hAnsi="Times New Roman" w:cs="Times New Roman"/>
          <w:sz w:val="26"/>
          <w:szCs w:val="26"/>
        </w:rPr>
        <w:t xml:space="preserve"> и воспитания</w:t>
      </w:r>
      <w:r w:rsidRPr="00551B24">
        <w:rPr>
          <w:rFonts w:ascii="Times New Roman" w:hAnsi="Times New Roman" w:cs="Times New Roman"/>
          <w:sz w:val="26"/>
          <w:szCs w:val="26"/>
        </w:rPr>
        <w:t>», 2021</w:t>
      </w:r>
      <w:r w:rsidR="00507B12">
        <w:rPr>
          <w:rFonts w:ascii="Times New Roman" w:hAnsi="Times New Roman" w:cs="Times New Roman"/>
          <w:sz w:val="26"/>
          <w:szCs w:val="26"/>
        </w:rPr>
        <w:t>.</w:t>
      </w:r>
    </w:p>
    <w:p w:rsidR="008A2BD5" w:rsidRPr="00FB31B1" w:rsidRDefault="008A2BD5" w:rsidP="00507B12">
      <w:pPr>
        <w:pStyle w:val="a7"/>
        <w:ind w:left="0" w:firstLine="708"/>
        <w:jc w:val="both"/>
        <w:rPr>
          <w:sz w:val="26"/>
          <w:szCs w:val="26"/>
        </w:rPr>
      </w:pPr>
      <w:r w:rsidRPr="00FB31B1">
        <w:rPr>
          <w:sz w:val="26"/>
          <w:szCs w:val="26"/>
        </w:rPr>
        <w:t>Преподаватели, отвечающие за освоение  обучающимися профессионального учебного цикла, регулярно проходят стажировку в профильных ор</w:t>
      </w:r>
      <w:r w:rsidR="004959EE" w:rsidRPr="00FB31B1">
        <w:rPr>
          <w:sz w:val="26"/>
          <w:szCs w:val="26"/>
        </w:rPr>
        <w:t>ганизациях.</w:t>
      </w:r>
    </w:p>
    <w:p w:rsidR="00D078BE" w:rsidRPr="00FB31B1" w:rsidRDefault="00D078BE" w:rsidP="00FB31B1">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t>Таким образом, качественный состав педагогического  коллектива соответствует требованиям, предъявляемым к профессиональным образовательным организациям, реализующих  программы СПО</w:t>
      </w:r>
      <w:r w:rsidRPr="00FB31B1">
        <w:rPr>
          <w:rFonts w:ascii="Times New Roman" w:hAnsi="Times New Roman" w:cs="Times New Roman"/>
          <w:b/>
          <w:sz w:val="26"/>
          <w:szCs w:val="26"/>
        </w:rPr>
        <w:t xml:space="preserve">. </w:t>
      </w:r>
    </w:p>
    <w:p w:rsidR="00D078BE" w:rsidRPr="00FB31B1" w:rsidRDefault="00D078BE" w:rsidP="00FB31B1">
      <w:pPr>
        <w:widowControl w:val="0"/>
        <w:shd w:val="clear" w:color="auto" w:fill="FFFFFF"/>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pacing w:val="-7"/>
          <w:sz w:val="26"/>
          <w:szCs w:val="26"/>
        </w:rPr>
        <w:t>Аттестация педагогических работников проводится  систематически.</w:t>
      </w:r>
    </w:p>
    <w:p w:rsidR="001F3C38" w:rsidRPr="00FB31B1" w:rsidRDefault="001F3C38" w:rsidP="00FB31B1">
      <w:pPr>
        <w:spacing w:line="240" w:lineRule="auto"/>
        <w:rPr>
          <w:sz w:val="26"/>
          <w:szCs w:val="26"/>
        </w:rPr>
      </w:pPr>
    </w:p>
    <w:p w:rsidR="001F3C38" w:rsidRPr="00FB31B1" w:rsidRDefault="001F3C38" w:rsidP="00FB31B1">
      <w:pPr>
        <w:spacing w:line="240" w:lineRule="auto"/>
        <w:rPr>
          <w:sz w:val="26"/>
          <w:szCs w:val="26"/>
        </w:rPr>
      </w:pPr>
    </w:p>
    <w:p w:rsidR="001F3C38" w:rsidRDefault="001F3C38" w:rsidP="002607D6">
      <w:pPr>
        <w:rPr>
          <w:sz w:val="20"/>
          <w:szCs w:val="20"/>
        </w:rPr>
      </w:pPr>
    </w:p>
    <w:p w:rsidR="001F3C38" w:rsidRDefault="001F3C38" w:rsidP="002607D6">
      <w:pPr>
        <w:rPr>
          <w:sz w:val="20"/>
          <w:szCs w:val="20"/>
        </w:rPr>
      </w:pPr>
    </w:p>
    <w:p w:rsidR="001F3C38" w:rsidRDefault="001F3C38" w:rsidP="002607D6">
      <w:pPr>
        <w:rPr>
          <w:sz w:val="20"/>
          <w:szCs w:val="20"/>
        </w:rPr>
      </w:pPr>
    </w:p>
    <w:sectPr w:rsidR="001F3C38" w:rsidSect="00CC2074">
      <w:footerReference w:type="default" r:id="rId12"/>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3811" w:rsidRDefault="002B3811" w:rsidP="00EF46E1">
      <w:pPr>
        <w:spacing w:after="0" w:line="240" w:lineRule="auto"/>
      </w:pPr>
      <w:r>
        <w:separator/>
      </w:r>
    </w:p>
  </w:endnote>
  <w:endnote w:type="continuationSeparator" w:id="0">
    <w:p w:rsidR="002B3811" w:rsidRDefault="002B3811" w:rsidP="00EF4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109018"/>
      <w:docPartObj>
        <w:docPartGallery w:val="Page Numbers (Bottom of Page)"/>
        <w:docPartUnique/>
      </w:docPartObj>
    </w:sdtPr>
    <w:sdtEndPr/>
    <w:sdtContent>
      <w:p w:rsidR="000E7C9D" w:rsidRDefault="000E7C9D">
        <w:pPr>
          <w:pStyle w:val="af0"/>
          <w:jc w:val="center"/>
        </w:pPr>
        <w:r>
          <w:fldChar w:fldCharType="begin"/>
        </w:r>
        <w:r>
          <w:instrText>PAGE   \* MERGEFORMAT</w:instrText>
        </w:r>
        <w:r>
          <w:fldChar w:fldCharType="separate"/>
        </w:r>
        <w:r w:rsidR="00100258">
          <w:rPr>
            <w:noProof/>
          </w:rPr>
          <w:t>2</w:t>
        </w:r>
        <w:r>
          <w:fldChar w:fldCharType="end"/>
        </w:r>
      </w:p>
    </w:sdtContent>
  </w:sdt>
  <w:p w:rsidR="000E7C9D" w:rsidRDefault="000E7C9D">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3811" w:rsidRDefault="002B3811" w:rsidP="00EF46E1">
      <w:pPr>
        <w:spacing w:after="0" w:line="240" w:lineRule="auto"/>
      </w:pPr>
      <w:r>
        <w:separator/>
      </w:r>
    </w:p>
  </w:footnote>
  <w:footnote w:type="continuationSeparator" w:id="0">
    <w:p w:rsidR="002B3811" w:rsidRDefault="002B3811" w:rsidP="00EF46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732"/>
    <w:multiLevelType w:val="hybridMultilevel"/>
    <w:tmpl w:val="342CDA24"/>
    <w:lvl w:ilvl="0" w:tplc="19AE81E6">
      <w:start w:val="1"/>
      <w:numFmt w:val="bullet"/>
      <w:lvlText w:val="В"/>
      <w:lvlJc w:val="left"/>
      <w:pPr>
        <w:ind w:left="0" w:firstLine="0"/>
      </w:pPr>
    </w:lvl>
    <w:lvl w:ilvl="1" w:tplc="E9DE713E">
      <w:numFmt w:val="decimal"/>
      <w:lvlText w:val=""/>
      <w:lvlJc w:val="left"/>
      <w:pPr>
        <w:ind w:left="0" w:firstLine="0"/>
      </w:pPr>
    </w:lvl>
    <w:lvl w:ilvl="2" w:tplc="E9A84FEA">
      <w:numFmt w:val="decimal"/>
      <w:lvlText w:val=""/>
      <w:lvlJc w:val="left"/>
      <w:pPr>
        <w:ind w:left="0" w:firstLine="0"/>
      </w:pPr>
    </w:lvl>
    <w:lvl w:ilvl="3" w:tplc="22405870">
      <w:numFmt w:val="decimal"/>
      <w:lvlText w:val=""/>
      <w:lvlJc w:val="left"/>
      <w:pPr>
        <w:ind w:left="0" w:firstLine="0"/>
      </w:pPr>
    </w:lvl>
    <w:lvl w:ilvl="4" w:tplc="3796ECEC">
      <w:numFmt w:val="decimal"/>
      <w:lvlText w:val=""/>
      <w:lvlJc w:val="left"/>
      <w:pPr>
        <w:ind w:left="0" w:firstLine="0"/>
      </w:pPr>
    </w:lvl>
    <w:lvl w:ilvl="5" w:tplc="9BA2196E">
      <w:numFmt w:val="decimal"/>
      <w:lvlText w:val=""/>
      <w:lvlJc w:val="left"/>
      <w:pPr>
        <w:ind w:left="0" w:firstLine="0"/>
      </w:pPr>
    </w:lvl>
    <w:lvl w:ilvl="6" w:tplc="DB4A25CE">
      <w:numFmt w:val="decimal"/>
      <w:lvlText w:val=""/>
      <w:lvlJc w:val="left"/>
      <w:pPr>
        <w:ind w:left="0" w:firstLine="0"/>
      </w:pPr>
    </w:lvl>
    <w:lvl w:ilvl="7" w:tplc="AA66968C">
      <w:numFmt w:val="decimal"/>
      <w:lvlText w:val=""/>
      <w:lvlJc w:val="left"/>
      <w:pPr>
        <w:ind w:left="0" w:firstLine="0"/>
      </w:pPr>
    </w:lvl>
    <w:lvl w:ilvl="8" w:tplc="0CB02B9E">
      <w:numFmt w:val="decimal"/>
      <w:lvlText w:val=""/>
      <w:lvlJc w:val="left"/>
      <w:pPr>
        <w:ind w:left="0" w:firstLine="0"/>
      </w:pPr>
    </w:lvl>
  </w:abstractNum>
  <w:abstractNum w:abstractNumId="1" w15:restartNumberingAfterBreak="0">
    <w:nsid w:val="0000260D"/>
    <w:multiLevelType w:val="hybridMultilevel"/>
    <w:tmpl w:val="96F496AC"/>
    <w:lvl w:ilvl="0" w:tplc="BC361646">
      <w:start w:val="1"/>
      <w:numFmt w:val="bullet"/>
      <w:lvlText w:val="в"/>
      <w:lvlJc w:val="left"/>
      <w:pPr>
        <w:ind w:left="0" w:firstLine="0"/>
      </w:pPr>
    </w:lvl>
    <w:lvl w:ilvl="1" w:tplc="04048D80">
      <w:start w:val="1"/>
      <w:numFmt w:val="bullet"/>
      <w:lvlText w:val="В"/>
      <w:lvlJc w:val="left"/>
      <w:pPr>
        <w:ind w:left="0" w:firstLine="0"/>
      </w:pPr>
    </w:lvl>
    <w:lvl w:ilvl="2" w:tplc="FEB4DF92">
      <w:numFmt w:val="decimal"/>
      <w:lvlText w:val=""/>
      <w:lvlJc w:val="left"/>
      <w:pPr>
        <w:ind w:left="0" w:firstLine="0"/>
      </w:pPr>
    </w:lvl>
    <w:lvl w:ilvl="3" w:tplc="6A5A8AA4">
      <w:numFmt w:val="decimal"/>
      <w:lvlText w:val=""/>
      <w:lvlJc w:val="left"/>
      <w:pPr>
        <w:ind w:left="0" w:firstLine="0"/>
      </w:pPr>
    </w:lvl>
    <w:lvl w:ilvl="4" w:tplc="2FD08F06">
      <w:numFmt w:val="decimal"/>
      <w:lvlText w:val=""/>
      <w:lvlJc w:val="left"/>
      <w:pPr>
        <w:ind w:left="0" w:firstLine="0"/>
      </w:pPr>
    </w:lvl>
    <w:lvl w:ilvl="5" w:tplc="480696FE">
      <w:numFmt w:val="decimal"/>
      <w:lvlText w:val=""/>
      <w:lvlJc w:val="left"/>
      <w:pPr>
        <w:ind w:left="0" w:firstLine="0"/>
      </w:pPr>
    </w:lvl>
    <w:lvl w:ilvl="6" w:tplc="FBDA7060">
      <w:numFmt w:val="decimal"/>
      <w:lvlText w:val=""/>
      <w:lvlJc w:val="left"/>
      <w:pPr>
        <w:ind w:left="0" w:firstLine="0"/>
      </w:pPr>
    </w:lvl>
    <w:lvl w:ilvl="7" w:tplc="851AA3CA">
      <w:numFmt w:val="decimal"/>
      <w:lvlText w:val=""/>
      <w:lvlJc w:val="left"/>
      <w:pPr>
        <w:ind w:left="0" w:firstLine="0"/>
      </w:pPr>
    </w:lvl>
    <w:lvl w:ilvl="8" w:tplc="1AD49D44">
      <w:numFmt w:val="decimal"/>
      <w:lvlText w:val=""/>
      <w:lvlJc w:val="left"/>
      <w:pPr>
        <w:ind w:left="0" w:firstLine="0"/>
      </w:pPr>
    </w:lvl>
  </w:abstractNum>
  <w:abstractNum w:abstractNumId="2" w15:restartNumberingAfterBreak="0">
    <w:nsid w:val="0000314F"/>
    <w:multiLevelType w:val="hybridMultilevel"/>
    <w:tmpl w:val="DD9E95EA"/>
    <w:lvl w:ilvl="0" w:tplc="DD548322">
      <w:start w:val="1"/>
      <w:numFmt w:val="bullet"/>
      <w:lvlText w:val="а"/>
      <w:lvlJc w:val="left"/>
      <w:pPr>
        <w:ind w:left="0" w:firstLine="0"/>
      </w:pPr>
    </w:lvl>
    <w:lvl w:ilvl="1" w:tplc="3730BA84">
      <w:start w:val="1"/>
      <w:numFmt w:val="bullet"/>
      <w:lvlText w:val="В"/>
      <w:lvlJc w:val="left"/>
      <w:pPr>
        <w:ind w:left="0" w:firstLine="0"/>
      </w:pPr>
    </w:lvl>
    <w:lvl w:ilvl="2" w:tplc="CB2E2492">
      <w:numFmt w:val="decimal"/>
      <w:lvlText w:val=""/>
      <w:lvlJc w:val="left"/>
      <w:pPr>
        <w:ind w:left="0" w:firstLine="0"/>
      </w:pPr>
    </w:lvl>
    <w:lvl w:ilvl="3" w:tplc="6C3CBAA4">
      <w:numFmt w:val="decimal"/>
      <w:lvlText w:val=""/>
      <w:lvlJc w:val="left"/>
      <w:pPr>
        <w:ind w:left="0" w:firstLine="0"/>
      </w:pPr>
    </w:lvl>
    <w:lvl w:ilvl="4" w:tplc="A3AC81EC">
      <w:numFmt w:val="decimal"/>
      <w:lvlText w:val=""/>
      <w:lvlJc w:val="left"/>
      <w:pPr>
        <w:ind w:left="0" w:firstLine="0"/>
      </w:pPr>
    </w:lvl>
    <w:lvl w:ilvl="5" w:tplc="9B50F37C">
      <w:numFmt w:val="decimal"/>
      <w:lvlText w:val=""/>
      <w:lvlJc w:val="left"/>
      <w:pPr>
        <w:ind w:left="0" w:firstLine="0"/>
      </w:pPr>
    </w:lvl>
    <w:lvl w:ilvl="6" w:tplc="77F445AE">
      <w:numFmt w:val="decimal"/>
      <w:lvlText w:val=""/>
      <w:lvlJc w:val="left"/>
      <w:pPr>
        <w:ind w:left="0" w:firstLine="0"/>
      </w:pPr>
    </w:lvl>
    <w:lvl w:ilvl="7" w:tplc="9E92F5BC">
      <w:numFmt w:val="decimal"/>
      <w:lvlText w:val=""/>
      <w:lvlJc w:val="left"/>
      <w:pPr>
        <w:ind w:left="0" w:firstLine="0"/>
      </w:pPr>
    </w:lvl>
    <w:lvl w:ilvl="8" w:tplc="C396F988">
      <w:numFmt w:val="decimal"/>
      <w:lvlText w:val=""/>
      <w:lvlJc w:val="left"/>
      <w:pPr>
        <w:ind w:left="0" w:firstLine="0"/>
      </w:pPr>
    </w:lvl>
  </w:abstractNum>
  <w:abstractNum w:abstractNumId="3" w15:restartNumberingAfterBreak="0">
    <w:nsid w:val="00003E12"/>
    <w:multiLevelType w:val="hybridMultilevel"/>
    <w:tmpl w:val="53AEBEA2"/>
    <w:lvl w:ilvl="0" w:tplc="FC143720">
      <w:start w:val="1"/>
      <w:numFmt w:val="bullet"/>
      <w:lvlText w:val="К"/>
      <w:lvlJc w:val="left"/>
      <w:pPr>
        <w:ind w:left="0" w:firstLine="0"/>
      </w:pPr>
    </w:lvl>
    <w:lvl w:ilvl="1" w:tplc="23A831EA">
      <w:numFmt w:val="decimal"/>
      <w:lvlText w:val=""/>
      <w:lvlJc w:val="left"/>
      <w:pPr>
        <w:ind w:left="0" w:firstLine="0"/>
      </w:pPr>
    </w:lvl>
    <w:lvl w:ilvl="2" w:tplc="361C2FF2">
      <w:numFmt w:val="decimal"/>
      <w:lvlText w:val=""/>
      <w:lvlJc w:val="left"/>
      <w:pPr>
        <w:ind w:left="0" w:firstLine="0"/>
      </w:pPr>
    </w:lvl>
    <w:lvl w:ilvl="3" w:tplc="D1949C8A">
      <w:numFmt w:val="decimal"/>
      <w:lvlText w:val=""/>
      <w:lvlJc w:val="left"/>
      <w:pPr>
        <w:ind w:left="0" w:firstLine="0"/>
      </w:pPr>
    </w:lvl>
    <w:lvl w:ilvl="4" w:tplc="E2C05A34">
      <w:numFmt w:val="decimal"/>
      <w:lvlText w:val=""/>
      <w:lvlJc w:val="left"/>
      <w:pPr>
        <w:ind w:left="0" w:firstLine="0"/>
      </w:pPr>
    </w:lvl>
    <w:lvl w:ilvl="5" w:tplc="CED08E44">
      <w:numFmt w:val="decimal"/>
      <w:lvlText w:val=""/>
      <w:lvlJc w:val="left"/>
      <w:pPr>
        <w:ind w:left="0" w:firstLine="0"/>
      </w:pPr>
    </w:lvl>
    <w:lvl w:ilvl="6" w:tplc="67D85978">
      <w:numFmt w:val="decimal"/>
      <w:lvlText w:val=""/>
      <w:lvlJc w:val="left"/>
      <w:pPr>
        <w:ind w:left="0" w:firstLine="0"/>
      </w:pPr>
    </w:lvl>
    <w:lvl w:ilvl="7" w:tplc="AB6A8E94">
      <w:numFmt w:val="decimal"/>
      <w:lvlText w:val=""/>
      <w:lvlJc w:val="left"/>
      <w:pPr>
        <w:ind w:left="0" w:firstLine="0"/>
      </w:pPr>
    </w:lvl>
    <w:lvl w:ilvl="8" w:tplc="44EEA93A">
      <w:numFmt w:val="decimal"/>
      <w:lvlText w:val=""/>
      <w:lvlJc w:val="left"/>
      <w:pPr>
        <w:ind w:left="0" w:firstLine="0"/>
      </w:pPr>
    </w:lvl>
  </w:abstractNum>
  <w:abstractNum w:abstractNumId="4" w15:restartNumberingAfterBreak="0">
    <w:nsid w:val="000F6A8E"/>
    <w:multiLevelType w:val="hybridMultilevel"/>
    <w:tmpl w:val="53902DBA"/>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1C355D2"/>
    <w:multiLevelType w:val="hybridMultilevel"/>
    <w:tmpl w:val="891C5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2132E96"/>
    <w:multiLevelType w:val="hybridMultilevel"/>
    <w:tmpl w:val="EB582384"/>
    <w:lvl w:ilvl="0" w:tplc="70B8D1E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021769A8"/>
    <w:multiLevelType w:val="hybridMultilevel"/>
    <w:tmpl w:val="07886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BC2785"/>
    <w:multiLevelType w:val="hybridMultilevel"/>
    <w:tmpl w:val="AA2279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38584B"/>
    <w:multiLevelType w:val="hybridMultilevel"/>
    <w:tmpl w:val="07886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F80B0F"/>
    <w:multiLevelType w:val="hybridMultilevel"/>
    <w:tmpl w:val="D8B649DC"/>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43F6719"/>
    <w:multiLevelType w:val="hybridMultilevel"/>
    <w:tmpl w:val="DB9447D2"/>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063A74"/>
    <w:multiLevelType w:val="hybridMultilevel"/>
    <w:tmpl w:val="6F3CB114"/>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627528"/>
    <w:multiLevelType w:val="hybridMultilevel"/>
    <w:tmpl w:val="C5A25AC0"/>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79F2A98"/>
    <w:multiLevelType w:val="multilevel"/>
    <w:tmpl w:val="3092D330"/>
    <w:lvl w:ilvl="0">
      <w:start w:val="1"/>
      <w:numFmt w:val="decimal"/>
      <w:lvlText w:val="%1."/>
      <w:lvlJc w:val="left"/>
      <w:pPr>
        <w:ind w:left="720" w:hanging="360"/>
      </w:pPr>
    </w:lvl>
    <w:lvl w:ilvl="1">
      <w:start w:val="1"/>
      <w:numFmt w:val="decimal"/>
      <w:isLgl/>
      <w:lvlText w:val="%1.%2."/>
      <w:lvlJc w:val="left"/>
      <w:pPr>
        <w:ind w:left="810" w:hanging="450"/>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b/>
        <w:sz w:val="28"/>
      </w:rPr>
    </w:lvl>
    <w:lvl w:ilvl="4">
      <w:start w:val="1"/>
      <w:numFmt w:val="decimal"/>
      <w:isLgl/>
      <w:lvlText w:val="%1.%2.%3.%4.%5."/>
      <w:lvlJc w:val="left"/>
      <w:pPr>
        <w:ind w:left="1440" w:hanging="1080"/>
      </w:pPr>
      <w:rPr>
        <w:rFonts w:eastAsia="Times New Roman" w:hint="default"/>
        <w:b/>
        <w:sz w:val="28"/>
      </w:rPr>
    </w:lvl>
    <w:lvl w:ilvl="5">
      <w:start w:val="1"/>
      <w:numFmt w:val="decimal"/>
      <w:isLgl/>
      <w:lvlText w:val="%1.%2.%3.%4.%5.%6."/>
      <w:lvlJc w:val="left"/>
      <w:pPr>
        <w:ind w:left="1440" w:hanging="1080"/>
      </w:pPr>
      <w:rPr>
        <w:rFonts w:eastAsia="Times New Roman" w:hint="default"/>
        <w:b/>
        <w:sz w:val="28"/>
      </w:rPr>
    </w:lvl>
    <w:lvl w:ilvl="6">
      <w:start w:val="1"/>
      <w:numFmt w:val="decimal"/>
      <w:isLgl/>
      <w:lvlText w:val="%1.%2.%3.%4.%5.%6.%7."/>
      <w:lvlJc w:val="left"/>
      <w:pPr>
        <w:ind w:left="1440" w:hanging="1080"/>
      </w:pPr>
      <w:rPr>
        <w:rFonts w:eastAsia="Times New Roman" w:hint="default"/>
        <w:b/>
        <w:sz w:val="28"/>
      </w:rPr>
    </w:lvl>
    <w:lvl w:ilvl="7">
      <w:start w:val="1"/>
      <w:numFmt w:val="decimal"/>
      <w:isLgl/>
      <w:lvlText w:val="%1.%2.%3.%4.%5.%6.%7.%8."/>
      <w:lvlJc w:val="left"/>
      <w:pPr>
        <w:ind w:left="1800" w:hanging="1440"/>
      </w:pPr>
      <w:rPr>
        <w:rFonts w:eastAsia="Times New Roman" w:hint="default"/>
        <w:b/>
        <w:sz w:val="28"/>
      </w:rPr>
    </w:lvl>
    <w:lvl w:ilvl="8">
      <w:start w:val="1"/>
      <w:numFmt w:val="decimal"/>
      <w:isLgl/>
      <w:lvlText w:val="%1.%2.%3.%4.%5.%6.%7.%8.%9."/>
      <w:lvlJc w:val="left"/>
      <w:pPr>
        <w:ind w:left="1800" w:hanging="1440"/>
      </w:pPr>
      <w:rPr>
        <w:rFonts w:eastAsia="Times New Roman" w:hint="default"/>
        <w:b/>
        <w:sz w:val="28"/>
      </w:rPr>
    </w:lvl>
  </w:abstractNum>
  <w:abstractNum w:abstractNumId="15" w15:restartNumberingAfterBreak="0">
    <w:nsid w:val="284A461E"/>
    <w:multiLevelType w:val="hybridMultilevel"/>
    <w:tmpl w:val="4796DA00"/>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9445EA9"/>
    <w:multiLevelType w:val="hybridMultilevel"/>
    <w:tmpl w:val="8BC486BA"/>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BE238FC"/>
    <w:multiLevelType w:val="hybridMultilevel"/>
    <w:tmpl w:val="D9542CD4"/>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EA10CD4"/>
    <w:multiLevelType w:val="hybridMultilevel"/>
    <w:tmpl w:val="1E5CFE1E"/>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75402F"/>
    <w:multiLevelType w:val="hybridMultilevel"/>
    <w:tmpl w:val="12FA7266"/>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09C041B"/>
    <w:multiLevelType w:val="hybridMultilevel"/>
    <w:tmpl w:val="56B000CC"/>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1490590"/>
    <w:multiLevelType w:val="hybridMultilevel"/>
    <w:tmpl w:val="29F899C0"/>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0A380E"/>
    <w:multiLevelType w:val="hybridMultilevel"/>
    <w:tmpl w:val="3D02D1E0"/>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1452F13"/>
    <w:multiLevelType w:val="hybridMultilevel"/>
    <w:tmpl w:val="37621F00"/>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1A759BB"/>
    <w:multiLevelType w:val="hybridMultilevel"/>
    <w:tmpl w:val="E17A9AA0"/>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2265FE5"/>
    <w:multiLevelType w:val="hybridMultilevel"/>
    <w:tmpl w:val="1C622BD2"/>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2DD58EC"/>
    <w:multiLevelType w:val="multilevel"/>
    <w:tmpl w:val="8214DE4C"/>
    <w:lvl w:ilvl="0">
      <w:start w:val="1"/>
      <w:numFmt w:val="decimal"/>
      <w:lvlText w:val="%1."/>
      <w:lvlJc w:val="left"/>
      <w:pPr>
        <w:ind w:left="720" w:hanging="360"/>
      </w:pPr>
      <w:rPr>
        <w:rFonts w:hint="default"/>
      </w:rPr>
    </w:lvl>
    <w:lvl w:ilvl="1">
      <w:start w:val="1"/>
      <w:numFmt w:val="decimal"/>
      <w:isLgl/>
      <w:lvlText w:val="%1.%2."/>
      <w:lvlJc w:val="left"/>
      <w:pPr>
        <w:ind w:left="1345" w:hanging="675"/>
      </w:pPr>
      <w:rPr>
        <w:rFonts w:eastAsia="Times New Roman" w:hint="default"/>
        <w:b/>
        <w:sz w:val="28"/>
      </w:rPr>
    </w:lvl>
    <w:lvl w:ilvl="2">
      <w:start w:val="1"/>
      <w:numFmt w:val="decimal"/>
      <w:isLgl/>
      <w:lvlText w:val="%1.%2.%3."/>
      <w:lvlJc w:val="left"/>
      <w:pPr>
        <w:ind w:left="1700" w:hanging="720"/>
      </w:pPr>
      <w:rPr>
        <w:rFonts w:eastAsia="Times New Roman" w:hint="default"/>
        <w:b/>
        <w:sz w:val="28"/>
      </w:rPr>
    </w:lvl>
    <w:lvl w:ilvl="3">
      <w:start w:val="1"/>
      <w:numFmt w:val="decimal"/>
      <w:isLgl/>
      <w:lvlText w:val="%1.%2.%3.%4."/>
      <w:lvlJc w:val="left"/>
      <w:pPr>
        <w:ind w:left="2010" w:hanging="720"/>
      </w:pPr>
      <w:rPr>
        <w:rFonts w:eastAsia="Times New Roman" w:hint="default"/>
        <w:b/>
        <w:sz w:val="28"/>
      </w:rPr>
    </w:lvl>
    <w:lvl w:ilvl="4">
      <w:start w:val="1"/>
      <w:numFmt w:val="decimal"/>
      <w:isLgl/>
      <w:lvlText w:val="%1.%2.%3.%4.%5."/>
      <w:lvlJc w:val="left"/>
      <w:pPr>
        <w:ind w:left="2680" w:hanging="1080"/>
      </w:pPr>
      <w:rPr>
        <w:rFonts w:eastAsia="Times New Roman" w:hint="default"/>
        <w:b/>
        <w:sz w:val="28"/>
      </w:rPr>
    </w:lvl>
    <w:lvl w:ilvl="5">
      <w:start w:val="1"/>
      <w:numFmt w:val="decimal"/>
      <w:isLgl/>
      <w:lvlText w:val="%1.%2.%3.%4.%5.%6."/>
      <w:lvlJc w:val="left"/>
      <w:pPr>
        <w:ind w:left="2990" w:hanging="1080"/>
      </w:pPr>
      <w:rPr>
        <w:rFonts w:eastAsia="Times New Roman" w:hint="default"/>
        <w:b/>
        <w:sz w:val="28"/>
      </w:rPr>
    </w:lvl>
    <w:lvl w:ilvl="6">
      <w:start w:val="1"/>
      <w:numFmt w:val="decimal"/>
      <w:isLgl/>
      <w:lvlText w:val="%1.%2.%3.%4.%5.%6.%7."/>
      <w:lvlJc w:val="left"/>
      <w:pPr>
        <w:ind w:left="3300" w:hanging="1080"/>
      </w:pPr>
      <w:rPr>
        <w:rFonts w:eastAsia="Times New Roman" w:hint="default"/>
        <w:b/>
        <w:sz w:val="28"/>
      </w:rPr>
    </w:lvl>
    <w:lvl w:ilvl="7">
      <w:start w:val="1"/>
      <w:numFmt w:val="decimal"/>
      <w:isLgl/>
      <w:lvlText w:val="%1.%2.%3.%4.%5.%6.%7.%8."/>
      <w:lvlJc w:val="left"/>
      <w:pPr>
        <w:ind w:left="3970" w:hanging="1440"/>
      </w:pPr>
      <w:rPr>
        <w:rFonts w:eastAsia="Times New Roman" w:hint="default"/>
        <w:b/>
        <w:sz w:val="28"/>
      </w:rPr>
    </w:lvl>
    <w:lvl w:ilvl="8">
      <w:start w:val="1"/>
      <w:numFmt w:val="decimal"/>
      <w:isLgl/>
      <w:lvlText w:val="%1.%2.%3.%4.%5.%6.%7.%8.%9."/>
      <w:lvlJc w:val="left"/>
      <w:pPr>
        <w:ind w:left="4280" w:hanging="1440"/>
      </w:pPr>
      <w:rPr>
        <w:rFonts w:eastAsia="Times New Roman" w:hint="default"/>
        <w:b/>
        <w:sz w:val="28"/>
      </w:rPr>
    </w:lvl>
  </w:abstractNum>
  <w:abstractNum w:abstractNumId="27" w15:restartNumberingAfterBreak="0">
    <w:nsid w:val="473D2B98"/>
    <w:multiLevelType w:val="hybridMultilevel"/>
    <w:tmpl w:val="458C7B74"/>
    <w:lvl w:ilvl="0" w:tplc="70B8D1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76A643B"/>
    <w:multiLevelType w:val="hybridMultilevel"/>
    <w:tmpl w:val="615C68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9725B66"/>
    <w:multiLevelType w:val="hybridMultilevel"/>
    <w:tmpl w:val="56E89374"/>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D2128C7"/>
    <w:multiLevelType w:val="hybridMultilevel"/>
    <w:tmpl w:val="3A22776A"/>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DDB063F"/>
    <w:multiLevelType w:val="hybridMultilevel"/>
    <w:tmpl w:val="81F662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4E6707DE"/>
    <w:multiLevelType w:val="hybridMultilevel"/>
    <w:tmpl w:val="E95E3FDE"/>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FE1260D"/>
    <w:multiLevelType w:val="hybridMultilevel"/>
    <w:tmpl w:val="1020DB4E"/>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7830C64"/>
    <w:multiLevelType w:val="multilevel"/>
    <w:tmpl w:val="37F89A1C"/>
    <w:lvl w:ilvl="0">
      <w:start w:val="5"/>
      <w:numFmt w:val="decimal"/>
      <w:lvlText w:val="%1"/>
      <w:lvlJc w:val="left"/>
      <w:pPr>
        <w:ind w:left="375" w:hanging="375"/>
      </w:pPr>
      <w:rPr>
        <w:rFonts w:hint="default"/>
        <w:b/>
        <w:sz w:val="28"/>
      </w:rPr>
    </w:lvl>
    <w:lvl w:ilvl="1">
      <w:start w:val="1"/>
      <w:numFmt w:val="decimal"/>
      <w:lvlText w:val="%1.%2"/>
      <w:lvlJc w:val="left"/>
      <w:pPr>
        <w:ind w:left="375" w:hanging="375"/>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720" w:hanging="72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080" w:hanging="108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440" w:hanging="1440"/>
      </w:pPr>
      <w:rPr>
        <w:rFonts w:hint="default"/>
        <w:b/>
        <w:sz w:val="28"/>
      </w:rPr>
    </w:lvl>
  </w:abstractNum>
  <w:abstractNum w:abstractNumId="35" w15:restartNumberingAfterBreak="0">
    <w:nsid w:val="582377E5"/>
    <w:multiLevelType w:val="hybridMultilevel"/>
    <w:tmpl w:val="E230F2AE"/>
    <w:lvl w:ilvl="0" w:tplc="70B8D1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8307E32"/>
    <w:multiLevelType w:val="hybridMultilevel"/>
    <w:tmpl w:val="30BAA558"/>
    <w:lvl w:ilvl="0" w:tplc="3D1CC882">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5BF21C54"/>
    <w:multiLevelType w:val="multilevel"/>
    <w:tmpl w:val="EF622032"/>
    <w:lvl w:ilvl="0">
      <w:start w:val="1"/>
      <w:numFmt w:val="decimal"/>
      <w:lvlText w:val="%1"/>
      <w:lvlJc w:val="left"/>
      <w:pPr>
        <w:ind w:left="600" w:hanging="600"/>
      </w:pPr>
      <w:rPr>
        <w:rFonts w:eastAsia="Times New Roman" w:hint="default"/>
        <w:b/>
      </w:rPr>
    </w:lvl>
    <w:lvl w:ilvl="1">
      <w:start w:val="2"/>
      <w:numFmt w:val="decimal"/>
      <w:lvlText w:val="%1.%2"/>
      <w:lvlJc w:val="left"/>
      <w:pPr>
        <w:ind w:left="600" w:hanging="60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1080" w:hanging="108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440" w:hanging="144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800" w:hanging="1800"/>
      </w:pPr>
      <w:rPr>
        <w:rFonts w:eastAsia="Times New Roman" w:hint="default"/>
        <w:b/>
      </w:rPr>
    </w:lvl>
    <w:lvl w:ilvl="8">
      <w:start w:val="1"/>
      <w:numFmt w:val="decimal"/>
      <w:lvlText w:val="%1.%2.%3.%4.%5.%6.%7.%8.%9"/>
      <w:lvlJc w:val="left"/>
      <w:pPr>
        <w:ind w:left="2160" w:hanging="2160"/>
      </w:pPr>
      <w:rPr>
        <w:rFonts w:eastAsia="Times New Roman" w:hint="default"/>
        <w:b/>
      </w:rPr>
    </w:lvl>
  </w:abstractNum>
  <w:abstractNum w:abstractNumId="3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3F4492E"/>
    <w:multiLevelType w:val="hybridMultilevel"/>
    <w:tmpl w:val="3ABC896A"/>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AAA42EB"/>
    <w:multiLevelType w:val="hybridMultilevel"/>
    <w:tmpl w:val="D338CB5C"/>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AFC1833"/>
    <w:multiLevelType w:val="hybridMultilevel"/>
    <w:tmpl w:val="29EEE9E4"/>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D022AE4"/>
    <w:multiLevelType w:val="hybridMultilevel"/>
    <w:tmpl w:val="734A4746"/>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91343D"/>
    <w:multiLevelType w:val="hybridMultilevel"/>
    <w:tmpl w:val="790065AA"/>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2E74A43"/>
    <w:multiLevelType w:val="hybridMultilevel"/>
    <w:tmpl w:val="7668FFD4"/>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1652AA"/>
    <w:multiLevelType w:val="multilevel"/>
    <w:tmpl w:val="21DA0E94"/>
    <w:lvl w:ilvl="0">
      <w:start w:val="1"/>
      <w:numFmt w:val="decimal"/>
      <w:lvlText w:val="%1"/>
      <w:lvlJc w:val="left"/>
      <w:pPr>
        <w:ind w:left="525" w:hanging="525"/>
      </w:pPr>
      <w:rPr>
        <w:rFonts w:hint="default"/>
        <w:b/>
      </w:rPr>
    </w:lvl>
    <w:lvl w:ilvl="1">
      <w:start w:val="3"/>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num w:numId="1">
    <w:abstractNumId w:val="24"/>
  </w:num>
  <w:num w:numId="2">
    <w:abstractNumId w:val="32"/>
  </w:num>
  <w:num w:numId="3">
    <w:abstractNumId w:val="18"/>
  </w:num>
  <w:num w:numId="4">
    <w:abstractNumId w:val="40"/>
  </w:num>
  <w:num w:numId="5">
    <w:abstractNumId w:val="26"/>
  </w:num>
  <w:num w:numId="6">
    <w:abstractNumId w:val="20"/>
  </w:num>
  <w:num w:numId="7">
    <w:abstractNumId w:val="42"/>
  </w:num>
  <w:num w:numId="8">
    <w:abstractNumId w:val="12"/>
  </w:num>
  <w:num w:numId="9">
    <w:abstractNumId w:val="1"/>
  </w:num>
  <w:num w:numId="10">
    <w:abstractNumId w:val="0"/>
  </w:num>
  <w:num w:numId="11">
    <w:abstractNumId w:val="44"/>
  </w:num>
  <w:num w:numId="12">
    <w:abstractNumId w:val="14"/>
  </w:num>
  <w:num w:numId="13">
    <w:abstractNumId w:val="3"/>
  </w:num>
  <w:num w:numId="14">
    <w:abstractNumId w:val="19"/>
  </w:num>
  <w:num w:numId="15">
    <w:abstractNumId w:val="21"/>
  </w:num>
  <w:num w:numId="16">
    <w:abstractNumId w:val="2"/>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2"/>
  </w:num>
  <w:num w:numId="20">
    <w:abstractNumId w:val="11"/>
  </w:num>
  <w:num w:numId="21">
    <w:abstractNumId w:val="16"/>
  </w:num>
  <w:num w:numId="22">
    <w:abstractNumId w:val="28"/>
  </w:num>
  <w:num w:numId="23">
    <w:abstractNumId w:val="4"/>
  </w:num>
  <w:num w:numId="24">
    <w:abstractNumId w:val="41"/>
  </w:num>
  <w:num w:numId="25">
    <w:abstractNumId w:val="33"/>
  </w:num>
  <w:num w:numId="26">
    <w:abstractNumId w:val="17"/>
  </w:num>
  <w:num w:numId="27">
    <w:abstractNumId w:val="23"/>
  </w:num>
  <w:num w:numId="28">
    <w:abstractNumId w:val="39"/>
  </w:num>
  <w:num w:numId="29">
    <w:abstractNumId w:val="30"/>
  </w:num>
  <w:num w:numId="30">
    <w:abstractNumId w:val="29"/>
  </w:num>
  <w:num w:numId="31">
    <w:abstractNumId w:val="15"/>
  </w:num>
  <w:num w:numId="32">
    <w:abstractNumId w:val="8"/>
  </w:num>
  <w:num w:numId="33">
    <w:abstractNumId w:val="37"/>
  </w:num>
  <w:num w:numId="34">
    <w:abstractNumId w:val="36"/>
  </w:num>
  <w:num w:numId="35">
    <w:abstractNumId w:val="13"/>
  </w:num>
  <w:num w:numId="36">
    <w:abstractNumId w:val="43"/>
  </w:num>
  <w:num w:numId="37">
    <w:abstractNumId w:val="34"/>
  </w:num>
  <w:num w:numId="38">
    <w:abstractNumId w:val="10"/>
  </w:num>
  <w:num w:numId="39">
    <w:abstractNumId w:val="5"/>
  </w:num>
  <w:num w:numId="40">
    <w:abstractNumId w:val="38"/>
  </w:num>
  <w:num w:numId="41">
    <w:abstractNumId w:val="6"/>
  </w:num>
  <w:num w:numId="42">
    <w:abstractNumId w:val="35"/>
  </w:num>
  <w:num w:numId="43">
    <w:abstractNumId w:val="27"/>
  </w:num>
  <w:num w:numId="44">
    <w:abstractNumId w:val="9"/>
  </w:num>
  <w:num w:numId="45">
    <w:abstractNumId w:val="7"/>
  </w:num>
  <w:num w:numId="46">
    <w:abstractNumId w:val="4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F33"/>
    <w:rsid w:val="00005631"/>
    <w:rsid w:val="00007606"/>
    <w:rsid w:val="00013303"/>
    <w:rsid w:val="00014536"/>
    <w:rsid w:val="00017408"/>
    <w:rsid w:val="00022069"/>
    <w:rsid w:val="000372D8"/>
    <w:rsid w:val="0005203B"/>
    <w:rsid w:val="0005562E"/>
    <w:rsid w:val="00063167"/>
    <w:rsid w:val="00080AAA"/>
    <w:rsid w:val="00080CA4"/>
    <w:rsid w:val="000822E9"/>
    <w:rsid w:val="000944D5"/>
    <w:rsid w:val="000965F5"/>
    <w:rsid w:val="000B6437"/>
    <w:rsid w:val="000D188A"/>
    <w:rsid w:val="000D2BE9"/>
    <w:rsid w:val="000D37E5"/>
    <w:rsid w:val="000E7C9D"/>
    <w:rsid w:val="00100258"/>
    <w:rsid w:val="001064C1"/>
    <w:rsid w:val="00121504"/>
    <w:rsid w:val="00124A5B"/>
    <w:rsid w:val="001250C3"/>
    <w:rsid w:val="00131034"/>
    <w:rsid w:val="001314C0"/>
    <w:rsid w:val="00135AA7"/>
    <w:rsid w:val="00135B68"/>
    <w:rsid w:val="00137FDB"/>
    <w:rsid w:val="00140068"/>
    <w:rsid w:val="0014755E"/>
    <w:rsid w:val="0015228D"/>
    <w:rsid w:val="001531D6"/>
    <w:rsid w:val="00162BB4"/>
    <w:rsid w:val="0016777A"/>
    <w:rsid w:val="00186288"/>
    <w:rsid w:val="0019440D"/>
    <w:rsid w:val="001A3237"/>
    <w:rsid w:val="001C78B0"/>
    <w:rsid w:val="001F0659"/>
    <w:rsid w:val="001F3C38"/>
    <w:rsid w:val="002169C6"/>
    <w:rsid w:val="00224912"/>
    <w:rsid w:val="00232DE6"/>
    <w:rsid w:val="0023516A"/>
    <w:rsid w:val="00236D9E"/>
    <w:rsid w:val="002425CA"/>
    <w:rsid w:val="00252E42"/>
    <w:rsid w:val="00253EAF"/>
    <w:rsid w:val="00254BDC"/>
    <w:rsid w:val="002607D6"/>
    <w:rsid w:val="00266708"/>
    <w:rsid w:val="00272F1F"/>
    <w:rsid w:val="00273315"/>
    <w:rsid w:val="00273D4E"/>
    <w:rsid w:val="002853B5"/>
    <w:rsid w:val="00286880"/>
    <w:rsid w:val="002963D2"/>
    <w:rsid w:val="002A1890"/>
    <w:rsid w:val="002A5F6A"/>
    <w:rsid w:val="002B1483"/>
    <w:rsid w:val="002B3811"/>
    <w:rsid w:val="002B506C"/>
    <w:rsid w:val="002C3092"/>
    <w:rsid w:val="002C3C52"/>
    <w:rsid w:val="002F20E4"/>
    <w:rsid w:val="00315057"/>
    <w:rsid w:val="00326479"/>
    <w:rsid w:val="0033120B"/>
    <w:rsid w:val="00331BC3"/>
    <w:rsid w:val="003448A3"/>
    <w:rsid w:val="00352D11"/>
    <w:rsid w:val="00382F00"/>
    <w:rsid w:val="00386EB0"/>
    <w:rsid w:val="003A1F52"/>
    <w:rsid w:val="003A754E"/>
    <w:rsid w:val="003B1E72"/>
    <w:rsid w:val="003C5F6C"/>
    <w:rsid w:val="003D11DE"/>
    <w:rsid w:val="003E4367"/>
    <w:rsid w:val="003F4F3D"/>
    <w:rsid w:val="004054AF"/>
    <w:rsid w:val="004061F0"/>
    <w:rsid w:val="00417F33"/>
    <w:rsid w:val="00424C32"/>
    <w:rsid w:val="00427176"/>
    <w:rsid w:val="00430398"/>
    <w:rsid w:val="00443372"/>
    <w:rsid w:val="00453588"/>
    <w:rsid w:val="00453EEC"/>
    <w:rsid w:val="00462828"/>
    <w:rsid w:val="0046304A"/>
    <w:rsid w:val="0048182B"/>
    <w:rsid w:val="004959EE"/>
    <w:rsid w:val="004A2A2F"/>
    <w:rsid w:val="004B02DD"/>
    <w:rsid w:val="004B1300"/>
    <w:rsid w:val="004B2D14"/>
    <w:rsid w:val="004C00E5"/>
    <w:rsid w:val="004C2144"/>
    <w:rsid w:val="004C75B0"/>
    <w:rsid w:val="004D0EAB"/>
    <w:rsid w:val="004D1052"/>
    <w:rsid w:val="004D5255"/>
    <w:rsid w:val="004E0D8D"/>
    <w:rsid w:val="004E3D87"/>
    <w:rsid w:val="004E4FA5"/>
    <w:rsid w:val="004E5219"/>
    <w:rsid w:val="004E7811"/>
    <w:rsid w:val="004E7C23"/>
    <w:rsid w:val="004F0A05"/>
    <w:rsid w:val="004F3DD5"/>
    <w:rsid w:val="004F456F"/>
    <w:rsid w:val="004F5642"/>
    <w:rsid w:val="004F7EE7"/>
    <w:rsid w:val="005005CC"/>
    <w:rsid w:val="00502608"/>
    <w:rsid w:val="00507B12"/>
    <w:rsid w:val="00521401"/>
    <w:rsid w:val="00535448"/>
    <w:rsid w:val="00537265"/>
    <w:rsid w:val="0054322B"/>
    <w:rsid w:val="00551B24"/>
    <w:rsid w:val="00551C18"/>
    <w:rsid w:val="005552EA"/>
    <w:rsid w:val="00564DB3"/>
    <w:rsid w:val="005651C8"/>
    <w:rsid w:val="005752EA"/>
    <w:rsid w:val="0059055D"/>
    <w:rsid w:val="005979B6"/>
    <w:rsid w:val="005A406E"/>
    <w:rsid w:val="005B5AB8"/>
    <w:rsid w:val="005C697F"/>
    <w:rsid w:val="005C6BB5"/>
    <w:rsid w:val="005E0C54"/>
    <w:rsid w:val="006105ED"/>
    <w:rsid w:val="00616A2A"/>
    <w:rsid w:val="00620CDD"/>
    <w:rsid w:val="006378C1"/>
    <w:rsid w:val="00640EB5"/>
    <w:rsid w:val="00663E65"/>
    <w:rsid w:val="00667E8E"/>
    <w:rsid w:val="006834C8"/>
    <w:rsid w:val="00684C44"/>
    <w:rsid w:val="0069405E"/>
    <w:rsid w:val="0069432C"/>
    <w:rsid w:val="006A165A"/>
    <w:rsid w:val="006A6685"/>
    <w:rsid w:val="006C486C"/>
    <w:rsid w:val="006C795F"/>
    <w:rsid w:val="006D0F4F"/>
    <w:rsid w:val="006E4A46"/>
    <w:rsid w:val="006F0627"/>
    <w:rsid w:val="007007DF"/>
    <w:rsid w:val="00714E40"/>
    <w:rsid w:val="00740107"/>
    <w:rsid w:val="0074510B"/>
    <w:rsid w:val="00747BFC"/>
    <w:rsid w:val="0075689A"/>
    <w:rsid w:val="00772283"/>
    <w:rsid w:val="007764F5"/>
    <w:rsid w:val="00782002"/>
    <w:rsid w:val="00782114"/>
    <w:rsid w:val="00785916"/>
    <w:rsid w:val="007903EC"/>
    <w:rsid w:val="0079649E"/>
    <w:rsid w:val="007A47C8"/>
    <w:rsid w:val="007A4AB3"/>
    <w:rsid w:val="007B6FBB"/>
    <w:rsid w:val="007C1D5B"/>
    <w:rsid w:val="007D3116"/>
    <w:rsid w:val="007D33FF"/>
    <w:rsid w:val="007E0E06"/>
    <w:rsid w:val="007E48ED"/>
    <w:rsid w:val="007F373E"/>
    <w:rsid w:val="0081053D"/>
    <w:rsid w:val="0082023E"/>
    <w:rsid w:val="00822070"/>
    <w:rsid w:val="00823388"/>
    <w:rsid w:val="00825D87"/>
    <w:rsid w:val="00827C3A"/>
    <w:rsid w:val="008311F2"/>
    <w:rsid w:val="0083568D"/>
    <w:rsid w:val="008547CD"/>
    <w:rsid w:val="00854C1A"/>
    <w:rsid w:val="00872BAF"/>
    <w:rsid w:val="00875435"/>
    <w:rsid w:val="0089493C"/>
    <w:rsid w:val="008968CF"/>
    <w:rsid w:val="008A2233"/>
    <w:rsid w:val="008A2BD5"/>
    <w:rsid w:val="008C115B"/>
    <w:rsid w:val="008D1C49"/>
    <w:rsid w:val="008E7D8F"/>
    <w:rsid w:val="008F0F27"/>
    <w:rsid w:val="008F16A1"/>
    <w:rsid w:val="0090076E"/>
    <w:rsid w:val="00913869"/>
    <w:rsid w:val="0092457A"/>
    <w:rsid w:val="009277BE"/>
    <w:rsid w:val="009509CE"/>
    <w:rsid w:val="0095526C"/>
    <w:rsid w:val="00955430"/>
    <w:rsid w:val="00957E6E"/>
    <w:rsid w:val="00972BA0"/>
    <w:rsid w:val="00973912"/>
    <w:rsid w:val="009920F9"/>
    <w:rsid w:val="009A0A3A"/>
    <w:rsid w:val="009A5A63"/>
    <w:rsid w:val="009B3D86"/>
    <w:rsid w:val="009B5E34"/>
    <w:rsid w:val="009C0F38"/>
    <w:rsid w:val="009C18BC"/>
    <w:rsid w:val="009E4BEA"/>
    <w:rsid w:val="009E526B"/>
    <w:rsid w:val="009F2CA9"/>
    <w:rsid w:val="009F3E30"/>
    <w:rsid w:val="009F5252"/>
    <w:rsid w:val="009F6029"/>
    <w:rsid w:val="00A060F2"/>
    <w:rsid w:val="00A06FDD"/>
    <w:rsid w:val="00A167DF"/>
    <w:rsid w:val="00A21AA3"/>
    <w:rsid w:val="00A33AA9"/>
    <w:rsid w:val="00A33DC5"/>
    <w:rsid w:val="00A51413"/>
    <w:rsid w:val="00A51CA5"/>
    <w:rsid w:val="00A54E42"/>
    <w:rsid w:val="00A7565A"/>
    <w:rsid w:val="00A85ED5"/>
    <w:rsid w:val="00AA1137"/>
    <w:rsid w:val="00AC002B"/>
    <w:rsid w:val="00AC5888"/>
    <w:rsid w:val="00AD0A85"/>
    <w:rsid w:val="00AD4B0D"/>
    <w:rsid w:val="00AE36CF"/>
    <w:rsid w:val="00AF3987"/>
    <w:rsid w:val="00B05E17"/>
    <w:rsid w:val="00B14192"/>
    <w:rsid w:val="00B40284"/>
    <w:rsid w:val="00B51ADB"/>
    <w:rsid w:val="00B65471"/>
    <w:rsid w:val="00B94642"/>
    <w:rsid w:val="00BA2498"/>
    <w:rsid w:val="00BC448B"/>
    <w:rsid w:val="00BC79E5"/>
    <w:rsid w:val="00BD2418"/>
    <w:rsid w:val="00BD3C32"/>
    <w:rsid w:val="00BE123B"/>
    <w:rsid w:val="00C00BF7"/>
    <w:rsid w:val="00C1347C"/>
    <w:rsid w:val="00C164CA"/>
    <w:rsid w:val="00C23DBF"/>
    <w:rsid w:val="00C63734"/>
    <w:rsid w:val="00C7261C"/>
    <w:rsid w:val="00C74E70"/>
    <w:rsid w:val="00C77736"/>
    <w:rsid w:val="00C94D95"/>
    <w:rsid w:val="00CB3FC6"/>
    <w:rsid w:val="00CC0560"/>
    <w:rsid w:val="00CC2074"/>
    <w:rsid w:val="00CC2A66"/>
    <w:rsid w:val="00CC7DF5"/>
    <w:rsid w:val="00CE21CE"/>
    <w:rsid w:val="00CE2D25"/>
    <w:rsid w:val="00CE3805"/>
    <w:rsid w:val="00CE3A01"/>
    <w:rsid w:val="00CE6C64"/>
    <w:rsid w:val="00CF1DAB"/>
    <w:rsid w:val="00D00706"/>
    <w:rsid w:val="00D078BE"/>
    <w:rsid w:val="00D1408E"/>
    <w:rsid w:val="00D47273"/>
    <w:rsid w:val="00D57136"/>
    <w:rsid w:val="00D66A27"/>
    <w:rsid w:val="00D724C0"/>
    <w:rsid w:val="00D81AB1"/>
    <w:rsid w:val="00DC3624"/>
    <w:rsid w:val="00DD295E"/>
    <w:rsid w:val="00DD4F65"/>
    <w:rsid w:val="00DD57C7"/>
    <w:rsid w:val="00E02DF8"/>
    <w:rsid w:val="00E04A25"/>
    <w:rsid w:val="00E107A0"/>
    <w:rsid w:val="00E25FFB"/>
    <w:rsid w:val="00E30A8C"/>
    <w:rsid w:val="00E37060"/>
    <w:rsid w:val="00E4214A"/>
    <w:rsid w:val="00E5675D"/>
    <w:rsid w:val="00E66A99"/>
    <w:rsid w:val="00E72FFE"/>
    <w:rsid w:val="00E73528"/>
    <w:rsid w:val="00E810F6"/>
    <w:rsid w:val="00E8242C"/>
    <w:rsid w:val="00E8499B"/>
    <w:rsid w:val="00E90855"/>
    <w:rsid w:val="00E90AA9"/>
    <w:rsid w:val="00E91818"/>
    <w:rsid w:val="00E934EA"/>
    <w:rsid w:val="00EA0A53"/>
    <w:rsid w:val="00EA1246"/>
    <w:rsid w:val="00EB469A"/>
    <w:rsid w:val="00EC4F3F"/>
    <w:rsid w:val="00EE0544"/>
    <w:rsid w:val="00EE50B8"/>
    <w:rsid w:val="00EE7C47"/>
    <w:rsid w:val="00EF22B1"/>
    <w:rsid w:val="00EF2F26"/>
    <w:rsid w:val="00EF3927"/>
    <w:rsid w:val="00EF46E1"/>
    <w:rsid w:val="00F05994"/>
    <w:rsid w:val="00F05AC5"/>
    <w:rsid w:val="00F0621E"/>
    <w:rsid w:val="00F10FBE"/>
    <w:rsid w:val="00F30A1A"/>
    <w:rsid w:val="00F30C64"/>
    <w:rsid w:val="00F30F60"/>
    <w:rsid w:val="00F349AA"/>
    <w:rsid w:val="00F37392"/>
    <w:rsid w:val="00F40891"/>
    <w:rsid w:val="00F47F7F"/>
    <w:rsid w:val="00F60F6F"/>
    <w:rsid w:val="00F648AE"/>
    <w:rsid w:val="00F7465F"/>
    <w:rsid w:val="00F9588A"/>
    <w:rsid w:val="00F97A0E"/>
    <w:rsid w:val="00FA0C0D"/>
    <w:rsid w:val="00FB164E"/>
    <w:rsid w:val="00FB31B1"/>
    <w:rsid w:val="00FC4D76"/>
    <w:rsid w:val="00FD5FE0"/>
    <w:rsid w:val="00FE6B91"/>
    <w:rsid w:val="00FF37C9"/>
    <w:rsid w:val="00FF7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B1C9B9-4400-40C7-9AC4-004FCBFE8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228D"/>
  </w:style>
  <w:style w:type="paragraph" w:styleId="1">
    <w:name w:val="heading 1"/>
    <w:basedOn w:val="a"/>
    <w:next w:val="a"/>
    <w:link w:val="10"/>
    <w:uiPriority w:val="9"/>
    <w:qFormat/>
    <w:rsid w:val="009739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7E48E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qFormat/>
    <w:rsid w:val="00CE3805"/>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CE380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7E48ED"/>
    <w:rPr>
      <w:rFonts w:ascii="Arial" w:eastAsia="Times New Roman" w:hAnsi="Arial" w:cs="Arial"/>
      <w:b/>
      <w:bCs/>
      <w:i/>
      <w:iCs/>
      <w:sz w:val="28"/>
      <w:szCs w:val="28"/>
      <w:lang w:eastAsia="ru-RU"/>
    </w:rPr>
  </w:style>
  <w:style w:type="paragraph" w:customStyle="1" w:styleId="p6">
    <w:name w:val="p6"/>
    <w:basedOn w:val="a"/>
    <w:rsid w:val="007E48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0"/>
    <w:rsid w:val="007E48ED"/>
  </w:style>
  <w:style w:type="paragraph" w:styleId="a3">
    <w:name w:val="Body Text"/>
    <w:basedOn w:val="a"/>
    <w:link w:val="a4"/>
    <w:rsid w:val="007E48ED"/>
    <w:pPr>
      <w:spacing w:after="12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7E48ED"/>
    <w:rPr>
      <w:rFonts w:ascii="Times New Roman" w:eastAsia="Times New Roman" w:hAnsi="Times New Roman" w:cs="Times New Roman"/>
      <w:sz w:val="24"/>
      <w:szCs w:val="24"/>
      <w:lang w:eastAsia="ru-RU"/>
    </w:rPr>
  </w:style>
  <w:style w:type="paragraph" w:styleId="21">
    <w:name w:val="Body Text 2"/>
    <w:basedOn w:val="a"/>
    <w:link w:val="22"/>
    <w:rsid w:val="007E48ED"/>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7E48ED"/>
    <w:rPr>
      <w:rFonts w:ascii="Times New Roman" w:eastAsia="Times New Roman" w:hAnsi="Times New Roman" w:cs="Times New Roman"/>
      <w:sz w:val="24"/>
      <w:szCs w:val="24"/>
      <w:lang w:eastAsia="ru-RU"/>
    </w:rPr>
  </w:style>
  <w:style w:type="paragraph" w:customStyle="1" w:styleId="11">
    <w:name w:val="Абзац списка1"/>
    <w:basedOn w:val="a"/>
    <w:rsid w:val="007E48ED"/>
    <w:pPr>
      <w:ind w:left="720"/>
      <w:contextualSpacing/>
    </w:pPr>
    <w:rPr>
      <w:rFonts w:ascii="Calibri" w:eastAsia="Times New Roman" w:hAnsi="Calibri" w:cs="Times New Roman"/>
    </w:rPr>
  </w:style>
  <w:style w:type="paragraph" w:customStyle="1" w:styleId="ConsPlusNormal">
    <w:name w:val="ConsPlusNormal"/>
    <w:rsid w:val="007E48ED"/>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5">
    <w:name w:val="Body Text Indent"/>
    <w:basedOn w:val="a"/>
    <w:link w:val="a6"/>
    <w:uiPriority w:val="99"/>
    <w:semiHidden/>
    <w:unhideWhenUsed/>
    <w:rsid w:val="007E48ED"/>
    <w:pPr>
      <w:spacing w:after="120"/>
      <w:ind w:left="283"/>
    </w:pPr>
  </w:style>
  <w:style w:type="character" w:customStyle="1" w:styleId="a6">
    <w:name w:val="Основной текст с отступом Знак"/>
    <w:basedOn w:val="a0"/>
    <w:link w:val="a5"/>
    <w:uiPriority w:val="99"/>
    <w:semiHidden/>
    <w:rsid w:val="007E48ED"/>
  </w:style>
  <w:style w:type="paragraph" w:styleId="a7">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8"/>
    <w:uiPriority w:val="34"/>
    <w:qFormat/>
    <w:rsid w:val="007E48ED"/>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rsid w:val="007E48E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rsid w:val="007E48E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googqs-tidbit-0">
    <w:name w:val="goog_qs-tidbit-0"/>
    <w:basedOn w:val="a0"/>
    <w:rsid w:val="007E48ED"/>
  </w:style>
  <w:style w:type="paragraph" w:customStyle="1" w:styleId="23">
    <w:name w:val="Абзац списка2"/>
    <w:basedOn w:val="a"/>
    <w:rsid w:val="007E48ED"/>
    <w:pPr>
      <w:ind w:left="720"/>
    </w:pPr>
    <w:rPr>
      <w:rFonts w:ascii="Calibri" w:eastAsia="Times New Roman" w:hAnsi="Calibri" w:cs="Times New Roman"/>
    </w:rPr>
  </w:style>
  <w:style w:type="paragraph" w:styleId="a9">
    <w:name w:val="Balloon Text"/>
    <w:basedOn w:val="a"/>
    <w:link w:val="aa"/>
    <w:uiPriority w:val="99"/>
    <w:unhideWhenUsed/>
    <w:rsid w:val="007E48ED"/>
    <w:pPr>
      <w:spacing w:after="0" w:line="240" w:lineRule="auto"/>
    </w:pPr>
    <w:rPr>
      <w:rFonts w:ascii="Tahoma" w:hAnsi="Tahoma" w:cs="Tahoma"/>
      <w:sz w:val="16"/>
      <w:szCs w:val="16"/>
    </w:rPr>
  </w:style>
  <w:style w:type="character" w:customStyle="1" w:styleId="aa">
    <w:name w:val="Текст выноски Знак"/>
    <w:basedOn w:val="a0"/>
    <w:link w:val="a9"/>
    <w:uiPriority w:val="99"/>
    <w:rsid w:val="007E48ED"/>
    <w:rPr>
      <w:rFonts w:ascii="Tahoma" w:hAnsi="Tahoma" w:cs="Tahoma"/>
      <w:sz w:val="16"/>
      <w:szCs w:val="16"/>
    </w:rPr>
  </w:style>
  <w:style w:type="character" w:customStyle="1" w:styleId="10">
    <w:name w:val="Заголовок 1 Знак"/>
    <w:basedOn w:val="a0"/>
    <w:link w:val="1"/>
    <w:uiPriority w:val="9"/>
    <w:rsid w:val="00973912"/>
    <w:rPr>
      <w:rFonts w:asciiTheme="majorHAnsi" w:eastAsiaTheme="majorEastAsia" w:hAnsiTheme="majorHAnsi" w:cstheme="majorBidi"/>
      <w:b/>
      <w:bCs/>
      <w:color w:val="365F91" w:themeColor="accent1" w:themeShade="BF"/>
      <w:sz w:val="28"/>
      <w:szCs w:val="28"/>
    </w:rPr>
  </w:style>
  <w:style w:type="paragraph" w:styleId="ab">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c"/>
    <w:uiPriority w:val="99"/>
    <w:unhideWhenUsed/>
    <w:qFormat/>
    <w:rsid w:val="00A06FD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59"/>
    <w:rsid w:val="00EF4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EF46E1"/>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EF46E1"/>
  </w:style>
  <w:style w:type="paragraph" w:styleId="af0">
    <w:name w:val="footer"/>
    <w:aliases w:val="Нижний колонтитул Знак Знак Знак,Нижний колонтитул1,Нижний колонтитул Знак Знак"/>
    <w:basedOn w:val="a"/>
    <w:link w:val="af1"/>
    <w:uiPriority w:val="99"/>
    <w:unhideWhenUsed/>
    <w:rsid w:val="00EF46E1"/>
    <w:pPr>
      <w:tabs>
        <w:tab w:val="center" w:pos="4677"/>
        <w:tab w:val="right" w:pos="9355"/>
      </w:tabs>
      <w:spacing w:after="0" w:line="240" w:lineRule="auto"/>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rsid w:val="00EF46E1"/>
  </w:style>
  <w:style w:type="paragraph" w:styleId="31">
    <w:name w:val="Body Text 3"/>
    <w:basedOn w:val="a"/>
    <w:link w:val="32"/>
    <w:uiPriority w:val="99"/>
    <w:semiHidden/>
    <w:unhideWhenUsed/>
    <w:rsid w:val="00162BB4"/>
    <w:pPr>
      <w:spacing w:after="120"/>
    </w:pPr>
    <w:rPr>
      <w:sz w:val="16"/>
      <w:szCs w:val="16"/>
    </w:rPr>
  </w:style>
  <w:style w:type="character" w:customStyle="1" w:styleId="32">
    <w:name w:val="Основной текст 3 Знак"/>
    <w:basedOn w:val="a0"/>
    <w:link w:val="31"/>
    <w:uiPriority w:val="99"/>
    <w:semiHidden/>
    <w:rsid w:val="00162BB4"/>
    <w:rPr>
      <w:sz w:val="16"/>
      <w:szCs w:val="16"/>
    </w:rPr>
  </w:style>
  <w:style w:type="character" w:customStyle="1" w:styleId="apple-converted-space">
    <w:name w:val="apple-converted-space"/>
    <w:rsid w:val="002425CA"/>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12"/>
    <w:uiPriority w:val="99"/>
    <w:qFormat/>
    <w:rsid w:val="002425CA"/>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uiPriority w:val="99"/>
    <w:rsid w:val="002425CA"/>
    <w:rPr>
      <w:sz w:val="20"/>
      <w:szCs w:val="20"/>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link w:val="af2"/>
    <w:locked/>
    <w:rsid w:val="002425CA"/>
    <w:rPr>
      <w:rFonts w:ascii="Times New Roman" w:eastAsia="Times New Roman" w:hAnsi="Times New Roman" w:cs="Times New Roman"/>
      <w:sz w:val="20"/>
      <w:szCs w:val="20"/>
      <w:lang w:eastAsia="ru-RU"/>
    </w:rPr>
  </w:style>
  <w:style w:type="character" w:customStyle="1" w:styleId="FontStyle16">
    <w:name w:val="Font Style16"/>
    <w:rsid w:val="00D00706"/>
    <w:rPr>
      <w:rFonts w:ascii="Times New Roman" w:hAnsi="Times New Roman" w:cs="Times New Roman" w:hint="default"/>
      <w:color w:val="000000"/>
      <w:sz w:val="22"/>
    </w:rPr>
  </w:style>
  <w:style w:type="character" w:customStyle="1" w:styleId="doccaption">
    <w:name w:val="doccaption"/>
    <w:basedOn w:val="a0"/>
    <w:rsid w:val="007D3116"/>
  </w:style>
  <w:style w:type="paragraph" w:styleId="af4">
    <w:name w:val="No Spacing"/>
    <w:link w:val="af5"/>
    <w:uiPriority w:val="1"/>
    <w:qFormat/>
    <w:rsid w:val="009F2CA9"/>
    <w:pPr>
      <w:spacing w:after="0" w:line="240" w:lineRule="auto"/>
    </w:pPr>
  </w:style>
  <w:style w:type="character" w:styleId="af6">
    <w:name w:val="Hyperlink"/>
    <w:basedOn w:val="a0"/>
    <w:uiPriority w:val="99"/>
    <w:unhideWhenUsed/>
    <w:rsid w:val="00DD4F65"/>
    <w:rPr>
      <w:color w:val="0000FF"/>
      <w:u w:val="single"/>
    </w:rPr>
  </w:style>
  <w:style w:type="paragraph" w:customStyle="1" w:styleId="toleft">
    <w:name w:val="toleft"/>
    <w:basedOn w:val="a"/>
    <w:rsid w:val="00DD4F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7"/>
    <w:uiPriority w:val="34"/>
    <w:qFormat/>
    <w:locked/>
    <w:rsid w:val="00FE6B91"/>
    <w:rPr>
      <w:rFonts w:ascii="Times New Roman" w:eastAsia="Times New Roman" w:hAnsi="Times New Roman" w:cs="Times New Roman"/>
      <w:sz w:val="24"/>
      <w:szCs w:val="24"/>
      <w:lang w:eastAsia="ru-RU"/>
    </w:rPr>
  </w:style>
  <w:style w:type="character" w:customStyle="1" w:styleId="af5">
    <w:name w:val="Без интервала Знак"/>
    <w:link w:val="af4"/>
    <w:uiPriority w:val="1"/>
    <w:locked/>
    <w:rsid w:val="00F05994"/>
  </w:style>
  <w:style w:type="character" w:customStyle="1" w:styleId="30">
    <w:name w:val="Заголовок 3 Знак"/>
    <w:basedOn w:val="a0"/>
    <w:link w:val="3"/>
    <w:uiPriority w:val="99"/>
    <w:rsid w:val="00CE380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E3805"/>
    <w:rPr>
      <w:rFonts w:ascii="Times New Roman" w:eastAsia="Times New Roman" w:hAnsi="Times New Roman" w:cs="Times New Roman"/>
      <w:b/>
      <w:bCs/>
      <w:sz w:val="24"/>
      <w:szCs w:val="24"/>
      <w:lang w:val="x-none" w:eastAsia="x-none"/>
    </w:rPr>
  </w:style>
  <w:style w:type="character" w:customStyle="1" w:styleId="blk">
    <w:name w:val="blk"/>
    <w:rsid w:val="00CE3805"/>
  </w:style>
  <w:style w:type="character" w:styleId="af7">
    <w:name w:val="page number"/>
    <w:rsid w:val="00CE3805"/>
    <w:rPr>
      <w:rFonts w:cs="Times New Roman"/>
    </w:rPr>
  </w:style>
  <w:style w:type="character" w:styleId="af8">
    <w:name w:val="footnote reference"/>
    <w:uiPriority w:val="99"/>
    <w:rsid w:val="00CE3805"/>
    <w:rPr>
      <w:rFonts w:cs="Times New Roman"/>
      <w:vertAlign w:val="superscript"/>
    </w:rPr>
  </w:style>
  <w:style w:type="paragraph" w:styleId="24">
    <w:name w:val="List 2"/>
    <w:basedOn w:val="a"/>
    <w:rsid w:val="00CE3805"/>
    <w:pPr>
      <w:spacing w:before="120" w:after="120" w:line="240" w:lineRule="auto"/>
      <w:ind w:left="720" w:hanging="360"/>
      <w:jc w:val="both"/>
    </w:pPr>
    <w:rPr>
      <w:rFonts w:ascii="Arial" w:eastAsia="Batang" w:hAnsi="Arial" w:cs="Times New Roman"/>
      <w:sz w:val="20"/>
      <w:szCs w:val="24"/>
      <w:lang w:eastAsia="ko-KR"/>
    </w:rPr>
  </w:style>
  <w:style w:type="paragraph" w:styleId="13">
    <w:name w:val="toc 1"/>
    <w:basedOn w:val="a"/>
    <w:next w:val="a"/>
    <w:autoRedefine/>
    <w:uiPriority w:val="39"/>
    <w:rsid w:val="00CE3805"/>
    <w:pPr>
      <w:tabs>
        <w:tab w:val="right" w:leader="dot" w:pos="9344"/>
      </w:tabs>
      <w:spacing w:before="240" w:after="120" w:line="240" w:lineRule="auto"/>
    </w:pPr>
    <w:rPr>
      <w:rFonts w:ascii="Times New Roman" w:eastAsia="Times New Roman" w:hAnsi="Times New Roman" w:cs="Calibri"/>
      <w:b/>
      <w:bCs/>
      <w:noProof/>
      <w:sz w:val="20"/>
      <w:szCs w:val="20"/>
      <w:lang w:eastAsia="ru-RU"/>
    </w:rPr>
  </w:style>
  <w:style w:type="paragraph" w:styleId="25">
    <w:name w:val="toc 2"/>
    <w:basedOn w:val="a"/>
    <w:next w:val="a"/>
    <w:autoRedefine/>
    <w:uiPriority w:val="39"/>
    <w:rsid w:val="00CE3805"/>
    <w:pPr>
      <w:spacing w:before="120" w:after="0" w:line="240" w:lineRule="auto"/>
      <w:ind w:left="240"/>
    </w:pPr>
    <w:rPr>
      <w:rFonts w:ascii="Calibri" w:eastAsia="Times New Roman" w:hAnsi="Calibri" w:cs="Calibri"/>
      <w:i/>
      <w:iCs/>
      <w:sz w:val="20"/>
      <w:szCs w:val="20"/>
      <w:lang w:eastAsia="ru-RU"/>
    </w:rPr>
  </w:style>
  <w:style w:type="paragraph" w:styleId="33">
    <w:name w:val="toc 3"/>
    <w:basedOn w:val="a"/>
    <w:next w:val="a"/>
    <w:autoRedefine/>
    <w:uiPriority w:val="39"/>
    <w:rsid w:val="00CE3805"/>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CE3805"/>
    <w:rPr>
      <w:rFonts w:ascii="Times New Roman" w:hAnsi="Times New Roman"/>
      <w:sz w:val="20"/>
      <w:lang w:val="x-none" w:eastAsia="ru-RU"/>
    </w:rPr>
  </w:style>
  <w:style w:type="character" w:styleId="af9">
    <w:name w:val="Emphasis"/>
    <w:uiPriority w:val="20"/>
    <w:qFormat/>
    <w:rsid w:val="00CE3805"/>
    <w:rPr>
      <w:rFonts w:cs="Times New Roman"/>
      <w:i/>
    </w:rPr>
  </w:style>
  <w:style w:type="character" w:customStyle="1" w:styleId="110">
    <w:name w:val="Текст примечания Знак11"/>
    <w:uiPriority w:val="99"/>
    <w:rsid w:val="00CE3805"/>
    <w:rPr>
      <w:rFonts w:cs="Times New Roman"/>
      <w:sz w:val="20"/>
      <w:szCs w:val="20"/>
    </w:rPr>
  </w:style>
  <w:style w:type="paragraph" w:styleId="afa">
    <w:name w:val="annotation text"/>
    <w:basedOn w:val="a"/>
    <w:link w:val="afb"/>
    <w:uiPriority w:val="99"/>
    <w:unhideWhenUsed/>
    <w:rsid w:val="00CE3805"/>
    <w:pPr>
      <w:spacing w:after="0" w:line="240" w:lineRule="auto"/>
    </w:pPr>
    <w:rPr>
      <w:rFonts w:ascii="Calibri" w:eastAsia="Times New Roman" w:hAnsi="Calibri" w:cs="Times New Roman"/>
      <w:sz w:val="20"/>
      <w:szCs w:val="20"/>
      <w:lang w:val="x-none" w:eastAsia="x-none"/>
    </w:rPr>
  </w:style>
  <w:style w:type="character" w:customStyle="1" w:styleId="afb">
    <w:name w:val="Текст примечания Знак"/>
    <w:basedOn w:val="a0"/>
    <w:link w:val="afa"/>
    <w:uiPriority w:val="99"/>
    <w:rsid w:val="00CE3805"/>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CE3805"/>
    <w:rPr>
      <w:rFonts w:cs="Times New Roman"/>
      <w:sz w:val="20"/>
      <w:szCs w:val="20"/>
    </w:rPr>
  </w:style>
  <w:style w:type="character" w:customStyle="1" w:styleId="111">
    <w:name w:val="Тема примечания Знак11"/>
    <w:uiPriority w:val="99"/>
    <w:rsid w:val="00CE3805"/>
    <w:rPr>
      <w:rFonts w:cs="Times New Roman"/>
      <w:b/>
      <w:bCs/>
      <w:sz w:val="20"/>
      <w:szCs w:val="20"/>
    </w:rPr>
  </w:style>
  <w:style w:type="paragraph" w:styleId="afc">
    <w:name w:val="annotation subject"/>
    <w:basedOn w:val="afa"/>
    <w:next w:val="afa"/>
    <w:link w:val="afd"/>
    <w:uiPriority w:val="99"/>
    <w:unhideWhenUsed/>
    <w:rsid w:val="00CE3805"/>
    <w:rPr>
      <w:rFonts w:ascii="Times New Roman" w:hAnsi="Times New Roman"/>
      <w:b/>
      <w:bCs/>
    </w:rPr>
  </w:style>
  <w:style w:type="character" w:customStyle="1" w:styleId="afd">
    <w:name w:val="Тема примечания Знак"/>
    <w:basedOn w:val="afb"/>
    <w:link w:val="afc"/>
    <w:uiPriority w:val="99"/>
    <w:rsid w:val="00CE3805"/>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CE3805"/>
    <w:rPr>
      <w:rFonts w:cs="Times New Roman"/>
      <w:b/>
      <w:bCs/>
      <w:sz w:val="20"/>
      <w:szCs w:val="20"/>
    </w:rPr>
  </w:style>
  <w:style w:type="paragraph" w:styleId="26">
    <w:name w:val="Body Text Indent 2"/>
    <w:basedOn w:val="a"/>
    <w:link w:val="27"/>
    <w:rsid w:val="00CE380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CE3805"/>
    <w:rPr>
      <w:rFonts w:ascii="Times New Roman" w:eastAsia="Times New Roman" w:hAnsi="Times New Roman" w:cs="Times New Roman"/>
      <w:sz w:val="24"/>
      <w:szCs w:val="24"/>
      <w:lang w:val="x-none" w:eastAsia="x-none"/>
    </w:rPr>
  </w:style>
  <w:style w:type="character" w:customStyle="1" w:styleId="afe">
    <w:name w:val="Цветовое выделение"/>
    <w:uiPriority w:val="99"/>
    <w:rsid w:val="00CE3805"/>
    <w:rPr>
      <w:b/>
      <w:color w:val="26282F"/>
    </w:rPr>
  </w:style>
  <w:style w:type="character" w:customStyle="1" w:styleId="aff">
    <w:name w:val="Гипертекстовая ссылка"/>
    <w:uiPriority w:val="99"/>
    <w:rsid w:val="00CE3805"/>
    <w:rPr>
      <w:b/>
      <w:color w:val="106BBE"/>
    </w:rPr>
  </w:style>
  <w:style w:type="character" w:customStyle="1" w:styleId="aff0">
    <w:name w:val="Активная гипертекстовая ссылка"/>
    <w:uiPriority w:val="99"/>
    <w:rsid w:val="00CE3805"/>
    <w:rPr>
      <w:b/>
      <w:color w:val="106BBE"/>
      <w:u w:val="single"/>
    </w:rPr>
  </w:style>
  <w:style w:type="paragraph" w:customStyle="1" w:styleId="aff1">
    <w:name w:val="Внимание"/>
    <w:basedOn w:val="a"/>
    <w:next w:val="a"/>
    <w:uiPriority w:val="99"/>
    <w:rsid w:val="00CE380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2">
    <w:name w:val="Внимание: криминал!!"/>
    <w:basedOn w:val="aff1"/>
    <w:next w:val="a"/>
    <w:uiPriority w:val="99"/>
    <w:rsid w:val="00CE3805"/>
  </w:style>
  <w:style w:type="paragraph" w:customStyle="1" w:styleId="aff3">
    <w:name w:val="Внимание: недобросовестность!"/>
    <w:basedOn w:val="aff1"/>
    <w:next w:val="a"/>
    <w:uiPriority w:val="99"/>
    <w:rsid w:val="00CE3805"/>
  </w:style>
  <w:style w:type="character" w:customStyle="1" w:styleId="aff4">
    <w:name w:val="Выделение для Базового Поиска"/>
    <w:uiPriority w:val="99"/>
    <w:rsid w:val="00CE3805"/>
    <w:rPr>
      <w:b/>
      <w:color w:val="0058A9"/>
    </w:rPr>
  </w:style>
  <w:style w:type="character" w:customStyle="1" w:styleId="aff5">
    <w:name w:val="Выделение для Базового Поиска (курсив)"/>
    <w:uiPriority w:val="99"/>
    <w:rsid w:val="00CE3805"/>
    <w:rPr>
      <w:b/>
      <w:i/>
      <w:color w:val="0058A9"/>
    </w:rPr>
  </w:style>
  <w:style w:type="paragraph" w:customStyle="1" w:styleId="aff6">
    <w:name w:val="Дочерний элемент списка"/>
    <w:basedOn w:val="a"/>
    <w:next w:val="a"/>
    <w:uiPriority w:val="99"/>
    <w:rsid w:val="00CE380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7">
    <w:name w:val="Основное меню (преемственное)"/>
    <w:basedOn w:val="a"/>
    <w:next w:val="a"/>
    <w:uiPriority w:val="99"/>
    <w:rsid w:val="00CE380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7"/>
    <w:next w:val="a"/>
    <w:uiPriority w:val="99"/>
    <w:rsid w:val="00CE3805"/>
    <w:rPr>
      <w:b/>
      <w:bCs/>
      <w:color w:val="0058A9"/>
      <w:shd w:val="clear" w:color="auto" w:fill="ECE9D8"/>
    </w:rPr>
  </w:style>
  <w:style w:type="paragraph" w:customStyle="1" w:styleId="aff8">
    <w:name w:val="Заголовок группы контролов"/>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9">
    <w:name w:val="Заголовок для информации об изменениях"/>
    <w:basedOn w:val="1"/>
    <w:next w:val="a"/>
    <w:uiPriority w:val="99"/>
    <w:rsid w:val="00CE3805"/>
    <w:pPr>
      <w:autoSpaceDE w:val="0"/>
      <w:autoSpaceDN w:val="0"/>
      <w:adjustRightInd w:val="0"/>
      <w:spacing w:before="0" w:after="240" w:line="360" w:lineRule="auto"/>
      <w:jc w:val="center"/>
      <w:outlineLvl w:val="9"/>
    </w:pPr>
    <w:rPr>
      <w:rFonts w:ascii="Times New Roman" w:eastAsia="Times New Roman" w:hAnsi="Times New Roman" w:cs="Times New Roman"/>
      <w:b w:val="0"/>
      <w:bCs w:val="0"/>
      <w:color w:val="auto"/>
      <w:sz w:val="18"/>
      <w:szCs w:val="18"/>
      <w:shd w:val="clear" w:color="auto" w:fill="FFFFFF"/>
      <w:lang w:val="x-none" w:eastAsia="x-none"/>
    </w:rPr>
  </w:style>
  <w:style w:type="paragraph" w:customStyle="1" w:styleId="affa">
    <w:name w:val="Заголовок распахивающейся части диалога"/>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b">
    <w:name w:val="Заголовок своего сообщения"/>
    <w:uiPriority w:val="99"/>
    <w:rsid w:val="00CE3805"/>
    <w:rPr>
      <w:b/>
      <w:color w:val="26282F"/>
    </w:rPr>
  </w:style>
  <w:style w:type="paragraph" w:customStyle="1" w:styleId="affc">
    <w:name w:val="Заголовок статьи"/>
    <w:basedOn w:val="a"/>
    <w:next w:val="a"/>
    <w:uiPriority w:val="99"/>
    <w:rsid w:val="00CE380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d">
    <w:name w:val="Заголовок чужого сообщения"/>
    <w:uiPriority w:val="99"/>
    <w:rsid w:val="00CE3805"/>
    <w:rPr>
      <w:b/>
      <w:color w:val="FF0000"/>
    </w:rPr>
  </w:style>
  <w:style w:type="paragraph" w:customStyle="1" w:styleId="affe">
    <w:name w:val="Заголовок ЭР (левое окно)"/>
    <w:basedOn w:val="a"/>
    <w:next w:val="a"/>
    <w:uiPriority w:val="99"/>
    <w:rsid w:val="00CE380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
    <w:name w:val="Заголовок ЭР (правое окно)"/>
    <w:basedOn w:val="affe"/>
    <w:next w:val="a"/>
    <w:uiPriority w:val="99"/>
    <w:rsid w:val="00CE3805"/>
    <w:pPr>
      <w:spacing w:after="0"/>
      <w:jc w:val="left"/>
    </w:pPr>
  </w:style>
  <w:style w:type="paragraph" w:customStyle="1" w:styleId="afff0">
    <w:name w:val="Интерактивный заголовок"/>
    <w:basedOn w:val="16"/>
    <w:next w:val="a"/>
    <w:uiPriority w:val="99"/>
    <w:rsid w:val="00CE3805"/>
    <w:rPr>
      <w:u w:val="single"/>
    </w:rPr>
  </w:style>
  <w:style w:type="paragraph" w:customStyle="1" w:styleId="afff1">
    <w:name w:val="Текст информации об изменениях"/>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2">
    <w:name w:val="Информация об изменениях"/>
    <w:basedOn w:val="afff1"/>
    <w:next w:val="a"/>
    <w:uiPriority w:val="99"/>
    <w:rsid w:val="00CE3805"/>
    <w:pPr>
      <w:spacing w:before="180"/>
      <w:ind w:left="360" w:right="360" w:firstLine="0"/>
    </w:pPr>
    <w:rPr>
      <w:shd w:val="clear" w:color="auto" w:fill="EAEFED"/>
    </w:rPr>
  </w:style>
  <w:style w:type="paragraph" w:customStyle="1" w:styleId="afff3">
    <w:name w:val="Текст (справка)"/>
    <w:basedOn w:val="a"/>
    <w:next w:val="a"/>
    <w:uiPriority w:val="99"/>
    <w:rsid w:val="00CE380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4">
    <w:name w:val="Комментарий"/>
    <w:basedOn w:val="afff3"/>
    <w:next w:val="a"/>
    <w:uiPriority w:val="99"/>
    <w:rsid w:val="00CE3805"/>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CE3805"/>
    <w:rPr>
      <w:i/>
      <w:iCs/>
    </w:rPr>
  </w:style>
  <w:style w:type="paragraph" w:customStyle="1" w:styleId="afff6">
    <w:name w:val="Текст (лев. подпись)"/>
    <w:basedOn w:val="a"/>
    <w:next w:val="a"/>
    <w:uiPriority w:val="99"/>
    <w:rsid w:val="00CE380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7">
    <w:name w:val="Колонтитул (левый)"/>
    <w:basedOn w:val="afff6"/>
    <w:next w:val="a"/>
    <w:uiPriority w:val="99"/>
    <w:rsid w:val="00CE3805"/>
    <w:rPr>
      <w:sz w:val="14"/>
      <w:szCs w:val="14"/>
    </w:rPr>
  </w:style>
  <w:style w:type="paragraph" w:customStyle="1" w:styleId="afff8">
    <w:name w:val="Текст (прав. подпись)"/>
    <w:basedOn w:val="a"/>
    <w:next w:val="a"/>
    <w:uiPriority w:val="99"/>
    <w:rsid w:val="00CE380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9">
    <w:name w:val="Колонтитул (правый)"/>
    <w:basedOn w:val="afff8"/>
    <w:next w:val="a"/>
    <w:uiPriority w:val="99"/>
    <w:rsid w:val="00CE3805"/>
    <w:rPr>
      <w:sz w:val="14"/>
      <w:szCs w:val="14"/>
    </w:rPr>
  </w:style>
  <w:style w:type="paragraph" w:customStyle="1" w:styleId="afffa">
    <w:name w:val="Комментарий пользователя"/>
    <w:basedOn w:val="afff4"/>
    <w:next w:val="a"/>
    <w:uiPriority w:val="99"/>
    <w:rsid w:val="00CE3805"/>
    <w:pPr>
      <w:jc w:val="left"/>
    </w:pPr>
    <w:rPr>
      <w:shd w:val="clear" w:color="auto" w:fill="FFDFE0"/>
    </w:rPr>
  </w:style>
  <w:style w:type="paragraph" w:customStyle="1" w:styleId="afffb">
    <w:name w:val="Куда обратиться?"/>
    <w:basedOn w:val="aff1"/>
    <w:next w:val="a"/>
    <w:uiPriority w:val="99"/>
    <w:rsid w:val="00CE3805"/>
  </w:style>
  <w:style w:type="paragraph" w:customStyle="1" w:styleId="afffc">
    <w:name w:val="Моноширинный"/>
    <w:basedOn w:val="a"/>
    <w:next w:val="a"/>
    <w:uiPriority w:val="99"/>
    <w:rsid w:val="00CE380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d">
    <w:name w:val="Найденные слова"/>
    <w:uiPriority w:val="99"/>
    <w:rsid w:val="00CE3805"/>
    <w:rPr>
      <w:b/>
      <w:color w:val="26282F"/>
      <w:shd w:val="clear" w:color="auto" w:fill="FFF580"/>
    </w:rPr>
  </w:style>
  <w:style w:type="paragraph" w:customStyle="1" w:styleId="afffe">
    <w:name w:val="Напишите нам"/>
    <w:basedOn w:val="a"/>
    <w:next w:val="a"/>
    <w:uiPriority w:val="99"/>
    <w:rsid w:val="00CE3805"/>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
    <w:name w:val="Не вступил в силу"/>
    <w:uiPriority w:val="99"/>
    <w:rsid w:val="00CE3805"/>
    <w:rPr>
      <w:b/>
      <w:color w:val="000000"/>
      <w:shd w:val="clear" w:color="auto" w:fill="D8EDE8"/>
    </w:rPr>
  </w:style>
  <w:style w:type="paragraph" w:customStyle="1" w:styleId="affff0">
    <w:name w:val="Необходимые документы"/>
    <w:basedOn w:val="aff1"/>
    <w:next w:val="a"/>
    <w:uiPriority w:val="99"/>
    <w:rsid w:val="00CE3805"/>
    <w:pPr>
      <w:ind w:firstLine="118"/>
    </w:pPr>
  </w:style>
  <w:style w:type="paragraph" w:customStyle="1" w:styleId="affff1">
    <w:name w:val="Нормальный (таблица)"/>
    <w:basedOn w:val="a"/>
    <w:next w:val="a"/>
    <w:uiPriority w:val="99"/>
    <w:rsid w:val="00CE380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2">
    <w:name w:val="Таблицы (моноширинный)"/>
    <w:basedOn w:val="a"/>
    <w:next w:val="a"/>
    <w:uiPriority w:val="99"/>
    <w:rsid w:val="00CE380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3">
    <w:name w:val="Оглавление"/>
    <w:basedOn w:val="affff2"/>
    <w:next w:val="a"/>
    <w:uiPriority w:val="99"/>
    <w:rsid w:val="00CE3805"/>
    <w:pPr>
      <w:ind w:left="140"/>
    </w:pPr>
  </w:style>
  <w:style w:type="character" w:customStyle="1" w:styleId="affff4">
    <w:name w:val="Опечатки"/>
    <w:uiPriority w:val="99"/>
    <w:rsid w:val="00CE3805"/>
    <w:rPr>
      <w:color w:val="FF0000"/>
    </w:rPr>
  </w:style>
  <w:style w:type="paragraph" w:customStyle="1" w:styleId="affff5">
    <w:name w:val="Переменная часть"/>
    <w:basedOn w:val="aff7"/>
    <w:next w:val="a"/>
    <w:uiPriority w:val="99"/>
    <w:rsid w:val="00CE3805"/>
    <w:rPr>
      <w:sz w:val="18"/>
      <w:szCs w:val="18"/>
    </w:rPr>
  </w:style>
  <w:style w:type="paragraph" w:customStyle="1" w:styleId="affff6">
    <w:name w:val="Подвал для информации об изменениях"/>
    <w:basedOn w:val="1"/>
    <w:next w:val="a"/>
    <w:uiPriority w:val="99"/>
    <w:rsid w:val="00CE3805"/>
    <w:pPr>
      <w:autoSpaceDE w:val="0"/>
      <w:autoSpaceDN w:val="0"/>
      <w:adjustRightInd w:val="0"/>
      <w:spacing w:after="240" w:line="360" w:lineRule="auto"/>
      <w:jc w:val="center"/>
      <w:outlineLvl w:val="9"/>
    </w:pPr>
    <w:rPr>
      <w:rFonts w:ascii="Times New Roman" w:eastAsia="Times New Roman" w:hAnsi="Times New Roman" w:cs="Times New Roman"/>
      <w:b w:val="0"/>
      <w:bCs w:val="0"/>
      <w:color w:val="auto"/>
      <w:sz w:val="18"/>
      <w:szCs w:val="18"/>
      <w:lang w:val="x-none" w:eastAsia="x-none"/>
    </w:rPr>
  </w:style>
  <w:style w:type="paragraph" w:customStyle="1" w:styleId="affff7">
    <w:name w:val="Подзаголовок для информации об изменениях"/>
    <w:basedOn w:val="afff1"/>
    <w:next w:val="a"/>
    <w:uiPriority w:val="99"/>
    <w:rsid w:val="00CE3805"/>
    <w:rPr>
      <w:b/>
      <w:bCs/>
    </w:rPr>
  </w:style>
  <w:style w:type="paragraph" w:customStyle="1" w:styleId="affff8">
    <w:name w:val="Подчёркнуный текст"/>
    <w:basedOn w:val="a"/>
    <w:next w:val="a"/>
    <w:uiPriority w:val="99"/>
    <w:rsid w:val="00CE380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9">
    <w:name w:val="Постоянная часть"/>
    <w:basedOn w:val="aff7"/>
    <w:next w:val="a"/>
    <w:uiPriority w:val="99"/>
    <w:rsid w:val="00CE3805"/>
    <w:rPr>
      <w:sz w:val="20"/>
      <w:szCs w:val="20"/>
    </w:rPr>
  </w:style>
  <w:style w:type="paragraph" w:customStyle="1" w:styleId="affffa">
    <w:name w:val="Прижатый влево"/>
    <w:basedOn w:val="a"/>
    <w:next w:val="a"/>
    <w:uiPriority w:val="99"/>
    <w:rsid w:val="00CE380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b">
    <w:name w:val="Пример."/>
    <w:basedOn w:val="aff1"/>
    <w:next w:val="a"/>
    <w:uiPriority w:val="99"/>
    <w:rsid w:val="00CE3805"/>
  </w:style>
  <w:style w:type="paragraph" w:customStyle="1" w:styleId="affffc">
    <w:name w:val="Примечание."/>
    <w:basedOn w:val="aff1"/>
    <w:next w:val="a"/>
    <w:uiPriority w:val="99"/>
    <w:rsid w:val="00CE3805"/>
  </w:style>
  <w:style w:type="character" w:customStyle="1" w:styleId="affffd">
    <w:name w:val="Продолжение ссылки"/>
    <w:uiPriority w:val="99"/>
    <w:rsid w:val="00CE3805"/>
  </w:style>
  <w:style w:type="paragraph" w:customStyle="1" w:styleId="affffe">
    <w:name w:val="Словарная статья"/>
    <w:basedOn w:val="a"/>
    <w:next w:val="a"/>
    <w:uiPriority w:val="99"/>
    <w:rsid w:val="00CE380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
    <w:name w:val="Сравнение редакций"/>
    <w:uiPriority w:val="99"/>
    <w:rsid w:val="00CE3805"/>
    <w:rPr>
      <w:b/>
      <w:color w:val="26282F"/>
    </w:rPr>
  </w:style>
  <w:style w:type="character" w:customStyle="1" w:styleId="afffff0">
    <w:name w:val="Сравнение редакций. Добавленный фрагмент"/>
    <w:uiPriority w:val="99"/>
    <w:rsid w:val="00CE3805"/>
    <w:rPr>
      <w:color w:val="000000"/>
      <w:shd w:val="clear" w:color="auto" w:fill="C1D7FF"/>
    </w:rPr>
  </w:style>
  <w:style w:type="character" w:customStyle="1" w:styleId="afffff1">
    <w:name w:val="Сравнение редакций. Удаленный фрагмент"/>
    <w:uiPriority w:val="99"/>
    <w:rsid w:val="00CE3805"/>
    <w:rPr>
      <w:color w:val="000000"/>
      <w:shd w:val="clear" w:color="auto" w:fill="C4C413"/>
    </w:rPr>
  </w:style>
  <w:style w:type="paragraph" w:customStyle="1" w:styleId="afffff2">
    <w:name w:val="Ссылка на официальную публикацию"/>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3">
    <w:name w:val="Ссылка на утративший силу документ"/>
    <w:uiPriority w:val="99"/>
    <w:rsid w:val="00CE3805"/>
    <w:rPr>
      <w:b/>
      <w:color w:val="749232"/>
    </w:rPr>
  </w:style>
  <w:style w:type="paragraph" w:customStyle="1" w:styleId="afffff4">
    <w:name w:val="Текст в таблице"/>
    <w:basedOn w:val="affff1"/>
    <w:next w:val="a"/>
    <w:uiPriority w:val="99"/>
    <w:rsid w:val="00CE3805"/>
    <w:pPr>
      <w:ind w:firstLine="500"/>
    </w:pPr>
  </w:style>
  <w:style w:type="paragraph" w:customStyle="1" w:styleId="afffff5">
    <w:name w:val="Текст ЭР (см. также)"/>
    <w:basedOn w:val="a"/>
    <w:next w:val="a"/>
    <w:uiPriority w:val="99"/>
    <w:rsid w:val="00CE380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6">
    <w:name w:val="Технический комментарий"/>
    <w:basedOn w:val="a"/>
    <w:next w:val="a"/>
    <w:uiPriority w:val="99"/>
    <w:rsid w:val="00CE3805"/>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7">
    <w:name w:val="Утратил силу"/>
    <w:uiPriority w:val="99"/>
    <w:rsid w:val="00CE3805"/>
    <w:rPr>
      <w:b/>
      <w:strike/>
      <w:color w:val="666600"/>
    </w:rPr>
  </w:style>
  <w:style w:type="paragraph" w:customStyle="1" w:styleId="afffff8">
    <w:name w:val="Формула"/>
    <w:basedOn w:val="a"/>
    <w:next w:val="a"/>
    <w:uiPriority w:val="99"/>
    <w:rsid w:val="00CE380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9">
    <w:name w:val="Центрированный (таблица)"/>
    <w:basedOn w:val="affff1"/>
    <w:next w:val="a"/>
    <w:uiPriority w:val="99"/>
    <w:rsid w:val="00CE3805"/>
    <w:pPr>
      <w:jc w:val="center"/>
    </w:pPr>
  </w:style>
  <w:style w:type="paragraph" w:customStyle="1" w:styleId="-">
    <w:name w:val="ЭР-содержание (правое окно)"/>
    <w:basedOn w:val="a"/>
    <w:next w:val="a"/>
    <w:uiPriority w:val="99"/>
    <w:rsid w:val="00CE380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a">
    <w:name w:val="annotation reference"/>
    <w:uiPriority w:val="99"/>
    <w:unhideWhenUsed/>
    <w:rsid w:val="00CE3805"/>
    <w:rPr>
      <w:rFonts w:cs="Times New Roman"/>
      <w:sz w:val="16"/>
    </w:rPr>
  </w:style>
  <w:style w:type="paragraph" w:styleId="41">
    <w:name w:val="toc 4"/>
    <w:basedOn w:val="a"/>
    <w:next w:val="a"/>
    <w:autoRedefine/>
    <w:rsid w:val="00CE3805"/>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CE3805"/>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CE3805"/>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CE3805"/>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CE3805"/>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CE3805"/>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CE38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b">
    <w:name w:val="endnote text"/>
    <w:basedOn w:val="a"/>
    <w:link w:val="afffffc"/>
    <w:uiPriority w:val="99"/>
    <w:semiHidden/>
    <w:unhideWhenUsed/>
    <w:rsid w:val="00CE3805"/>
    <w:pPr>
      <w:spacing w:after="0" w:line="240" w:lineRule="auto"/>
    </w:pPr>
    <w:rPr>
      <w:rFonts w:ascii="Calibri" w:eastAsia="Times New Roman" w:hAnsi="Calibri" w:cs="Times New Roman"/>
      <w:sz w:val="20"/>
      <w:szCs w:val="20"/>
      <w:lang w:val="x-none" w:eastAsia="x-none"/>
    </w:rPr>
  </w:style>
  <w:style w:type="character" w:customStyle="1" w:styleId="afffffc">
    <w:name w:val="Текст концевой сноски Знак"/>
    <w:basedOn w:val="a0"/>
    <w:link w:val="afffffb"/>
    <w:uiPriority w:val="99"/>
    <w:semiHidden/>
    <w:rsid w:val="00CE3805"/>
    <w:rPr>
      <w:rFonts w:ascii="Calibri" w:eastAsia="Times New Roman" w:hAnsi="Calibri" w:cs="Times New Roman"/>
      <w:sz w:val="20"/>
      <w:szCs w:val="20"/>
      <w:lang w:val="x-none" w:eastAsia="x-none"/>
    </w:rPr>
  </w:style>
  <w:style w:type="character" w:styleId="afffffd">
    <w:name w:val="endnote reference"/>
    <w:uiPriority w:val="99"/>
    <w:semiHidden/>
    <w:unhideWhenUsed/>
    <w:rsid w:val="00CE3805"/>
    <w:rPr>
      <w:rFonts w:cs="Times New Roman"/>
      <w:vertAlign w:val="superscript"/>
    </w:rPr>
  </w:style>
  <w:style w:type="character" w:customStyle="1" w:styleId="ac">
    <w:name w:val="Обычный (веб) Знак"/>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b"/>
    <w:uiPriority w:val="99"/>
    <w:locked/>
    <w:rsid w:val="00CE3805"/>
    <w:rPr>
      <w:rFonts w:ascii="Times New Roman" w:eastAsia="Times New Roman" w:hAnsi="Times New Roman" w:cs="Times New Roman"/>
      <w:sz w:val="24"/>
      <w:szCs w:val="24"/>
      <w:lang w:eastAsia="ru-RU"/>
    </w:rPr>
  </w:style>
  <w:style w:type="character" w:styleId="afffffe">
    <w:name w:val="Strong"/>
    <w:uiPriority w:val="22"/>
    <w:qFormat/>
    <w:rsid w:val="00CE3805"/>
    <w:rPr>
      <w:b/>
      <w:bCs/>
    </w:rPr>
  </w:style>
  <w:style w:type="table" w:customStyle="1" w:styleId="TableNormal">
    <w:name w:val="Table Normal"/>
    <w:uiPriority w:val="2"/>
    <w:semiHidden/>
    <w:unhideWhenUsed/>
    <w:qFormat/>
    <w:rsid w:val="00CE380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E3805"/>
    <w:pPr>
      <w:widowControl w:val="0"/>
      <w:autoSpaceDE w:val="0"/>
      <w:autoSpaceDN w:val="0"/>
      <w:spacing w:after="0" w:line="240" w:lineRule="auto"/>
      <w:ind w:left="9"/>
    </w:pPr>
    <w:rPr>
      <w:rFonts w:ascii="Times New Roman" w:eastAsia="Times New Roman" w:hAnsi="Times New Roman" w:cs="Times New Roman"/>
    </w:rPr>
  </w:style>
  <w:style w:type="character" w:styleId="affffff">
    <w:name w:val="FollowedHyperlink"/>
    <w:uiPriority w:val="99"/>
    <w:unhideWhenUsed/>
    <w:rsid w:val="00CE3805"/>
    <w:rPr>
      <w:color w:val="0000FF"/>
      <w:u w:val="single"/>
    </w:rPr>
  </w:style>
  <w:style w:type="character" w:styleId="affffff0">
    <w:name w:val="Subtle Emphasis"/>
    <w:uiPriority w:val="19"/>
    <w:qFormat/>
    <w:rsid w:val="00CE3805"/>
    <w:rPr>
      <w:i/>
      <w:iCs/>
      <w:color w:val="404040"/>
    </w:rPr>
  </w:style>
  <w:style w:type="paragraph" w:styleId="affffff1">
    <w:name w:val="Subtitle"/>
    <w:basedOn w:val="a"/>
    <w:next w:val="a"/>
    <w:link w:val="affffff2"/>
    <w:uiPriority w:val="11"/>
    <w:qFormat/>
    <w:rsid w:val="00CE3805"/>
    <w:pPr>
      <w:spacing w:after="60"/>
      <w:jc w:val="center"/>
      <w:outlineLvl w:val="1"/>
    </w:pPr>
    <w:rPr>
      <w:rFonts w:ascii="Calibri Light" w:eastAsia="Times New Roman" w:hAnsi="Calibri Light" w:cs="Times New Roman"/>
      <w:sz w:val="24"/>
      <w:szCs w:val="24"/>
      <w:lang w:eastAsia="ru-RU"/>
    </w:rPr>
  </w:style>
  <w:style w:type="character" w:customStyle="1" w:styleId="affffff2">
    <w:name w:val="Подзаголовок Знак"/>
    <w:basedOn w:val="a0"/>
    <w:link w:val="affffff1"/>
    <w:uiPriority w:val="11"/>
    <w:rsid w:val="00CE3805"/>
    <w:rPr>
      <w:rFonts w:ascii="Calibri Light" w:eastAsia="Times New Roman" w:hAnsi="Calibri Light" w:cs="Times New Roman"/>
      <w:sz w:val="24"/>
      <w:szCs w:val="24"/>
      <w:lang w:eastAsia="ru-RU"/>
    </w:rPr>
  </w:style>
  <w:style w:type="paragraph" w:styleId="affffff3">
    <w:name w:val="TOC Heading"/>
    <w:basedOn w:val="1"/>
    <w:next w:val="a"/>
    <w:uiPriority w:val="39"/>
    <w:unhideWhenUsed/>
    <w:qFormat/>
    <w:rsid w:val="00CE3805"/>
    <w:pPr>
      <w:spacing w:before="240" w:line="259" w:lineRule="auto"/>
      <w:outlineLvl w:val="9"/>
    </w:pPr>
    <w:rPr>
      <w:rFonts w:ascii="Calibri Light" w:eastAsia="Times New Roman" w:hAnsi="Calibri Light" w:cs="Times New Roman"/>
      <w:b w:val="0"/>
      <w:bCs w:val="0"/>
      <w:color w:val="2F5496"/>
      <w:sz w:val="32"/>
      <w:szCs w:val="32"/>
      <w:lang w:eastAsia="ru-RU"/>
    </w:rPr>
  </w:style>
  <w:style w:type="numbering" w:customStyle="1" w:styleId="17">
    <w:name w:val="Нет списка1"/>
    <w:next w:val="a2"/>
    <w:uiPriority w:val="99"/>
    <w:semiHidden/>
    <w:unhideWhenUsed/>
    <w:rsid w:val="00CE3805"/>
  </w:style>
  <w:style w:type="numbering" w:customStyle="1" w:styleId="112">
    <w:name w:val="Нет списка11"/>
    <w:next w:val="a2"/>
    <w:uiPriority w:val="99"/>
    <w:semiHidden/>
    <w:unhideWhenUsed/>
    <w:rsid w:val="00CE3805"/>
  </w:style>
  <w:style w:type="paragraph" w:customStyle="1" w:styleId="docdata">
    <w:name w:val="docdata"/>
    <w:aliases w:val="docy,v5,1439,bqiaagaaeyqcaaagiaiaaamgbqaabrqfaaaaaaaaaaaaaaaaaaaaaaaaaaaaaaaaaaaaaaaaaaaaaaaaaaaaaaaaaaaaaaaaaaaaaaaaaaaaaaaaaaaaaaaaaaaaaaaaaaaaaaaaaaaaaaaaaaaaaaaaaaaaaaaaaaaaaaaaaaaaaaaaaaaaaaaaaaaaaaaaaaaaaaaaaaaaaaaaaaaaaaaaaaaaaaaaaaaaaaaa"/>
    <w:basedOn w:val="a"/>
    <w:rsid w:val="00CE38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5">
    <w:name w:val="1205"/>
    <w:aliases w:val="bqiaagaaeyqcaaagiaiaaamcbaaabsoeaaaaaaaaaaaaaaaaaaaaaaaaaaaaaaaaaaaaaaaaaaaaaaaaaaaaaaaaaaaaaaaaaaaaaaaaaaaaaaaaaaaaaaaaaaaaaaaaaaaaaaaaaaaaaaaaaaaaaaaaaaaaaaaaaaaaaaaaaaaaaaaaaaaaaaaaaaaaaaaaaaaaaaaaaaaaaaaaaaaaaaaaaaaaaaaaaaaaaaaa"/>
    <w:rsid w:val="00CE3805"/>
  </w:style>
  <w:style w:type="character" w:customStyle="1" w:styleId="affffff4">
    <w:name w:val="Неразрешенное упоминание"/>
    <w:uiPriority w:val="99"/>
    <w:semiHidden/>
    <w:unhideWhenUsed/>
    <w:rsid w:val="00CE3805"/>
    <w:rPr>
      <w:color w:val="605E5C"/>
      <w:shd w:val="clear" w:color="auto" w:fill="E1DFDD"/>
    </w:rPr>
  </w:style>
  <w:style w:type="paragraph" w:styleId="affffff5">
    <w:name w:val="Revision"/>
    <w:hidden/>
    <w:uiPriority w:val="99"/>
    <w:semiHidden/>
    <w:rsid w:val="00CE3805"/>
    <w:pPr>
      <w:spacing w:after="0" w:line="240" w:lineRule="auto"/>
    </w:pPr>
    <w:rPr>
      <w:rFonts w:ascii="Calibri" w:eastAsia="Times New Roman" w:hAnsi="Calibri" w:cs="Times New Roman"/>
      <w:lang w:eastAsia="ru-RU"/>
    </w:rPr>
  </w:style>
  <w:style w:type="character" w:customStyle="1" w:styleId="affffff6">
    <w:name w:val="Символ сноски"/>
    <w:qFormat/>
    <w:rsid w:val="00CE3805"/>
  </w:style>
  <w:style w:type="character" w:customStyle="1" w:styleId="FootnoteCharacters">
    <w:name w:val="Footnote Characters"/>
    <w:qFormat/>
    <w:rsid w:val="00CE3805"/>
    <w:rPr>
      <w:rFonts w:cs="Times New Roman"/>
      <w:vertAlign w:val="superscript"/>
    </w:rPr>
  </w:style>
  <w:style w:type="character" w:customStyle="1" w:styleId="FootnoteAnchor">
    <w:name w:val="Footnote Anchor"/>
    <w:rsid w:val="00CE3805"/>
    <w:rPr>
      <w:vertAlign w:val="superscript"/>
    </w:rPr>
  </w:style>
  <w:style w:type="paragraph" w:customStyle="1" w:styleId="ConsPlusTitle">
    <w:name w:val="ConsPlusTitle"/>
    <w:rsid w:val="00FB164E"/>
    <w:pPr>
      <w:widowControl w:val="0"/>
      <w:autoSpaceDE w:val="0"/>
      <w:autoSpaceDN w:val="0"/>
      <w:spacing w:after="0" w:line="240" w:lineRule="auto"/>
    </w:pPr>
    <w:rPr>
      <w:rFonts w:ascii="Calibri" w:eastAsiaTheme="minorEastAsia" w:hAnsi="Calibri" w:cs="Calibri"/>
      <w:b/>
      <w:lang w:eastAsia="ru-RU"/>
    </w:rPr>
  </w:style>
  <w:style w:type="table" w:customStyle="1" w:styleId="18">
    <w:name w:val="Сетка таблицы1"/>
    <w:basedOn w:val="a1"/>
    <w:next w:val="ad"/>
    <w:uiPriority w:val="39"/>
    <w:rsid w:val="007A4A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13921">
      <w:bodyDiv w:val="1"/>
      <w:marLeft w:val="0"/>
      <w:marRight w:val="0"/>
      <w:marTop w:val="0"/>
      <w:marBottom w:val="0"/>
      <w:divBdr>
        <w:top w:val="none" w:sz="0" w:space="0" w:color="auto"/>
        <w:left w:val="none" w:sz="0" w:space="0" w:color="auto"/>
        <w:bottom w:val="none" w:sz="0" w:space="0" w:color="auto"/>
        <w:right w:val="none" w:sz="0" w:space="0" w:color="auto"/>
      </w:divBdr>
    </w:div>
    <w:div w:id="55981741">
      <w:bodyDiv w:val="1"/>
      <w:marLeft w:val="0"/>
      <w:marRight w:val="0"/>
      <w:marTop w:val="0"/>
      <w:marBottom w:val="0"/>
      <w:divBdr>
        <w:top w:val="none" w:sz="0" w:space="0" w:color="auto"/>
        <w:left w:val="none" w:sz="0" w:space="0" w:color="auto"/>
        <w:bottom w:val="none" w:sz="0" w:space="0" w:color="auto"/>
        <w:right w:val="none" w:sz="0" w:space="0" w:color="auto"/>
      </w:divBdr>
    </w:div>
    <w:div w:id="63570454">
      <w:bodyDiv w:val="1"/>
      <w:marLeft w:val="0"/>
      <w:marRight w:val="0"/>
      <w:marTop w:val="0"/>
      <w:marBottom w:val="0"/>
      <w:divBdr>
        <w:top w:val="none" w:sz="0" w:space="0" w:color="auto"/>
        <w:left w:val="none" w:sz="0" w:space="0" w:color="auto"/>
        <w:bottom w:val="none" w:sz="0" w:space="0" w:color="auto"/>
        <w:right w:val="none" w:sz="0" w:space="0" w:color="auto"/>
      </w:divBdr>
    </w:div>
    <w:div w:id="69934764">
      <w:bodyDiv w:val="1"/>
      <w:marLeft w:val="0"/>
      <w:marRight w:val="0"/>
      <w:marTop w:val="0"/>
      <w:marBottom w:val="0"/>
      <w:divBdr>
        <w:top w:val="none" w:sz="0" w:space="0" w:color="auto"/>
        <w:left w:val="none" w:sz="0" w:space="0" w:color="auto"/>
        <w:bottom w:val="none" w:sz="0" w:space="0" w:color="auto"/>
        <w:right w:val="none" w:sz="0" w:space="0" w:color="auto"/>
      </w:divBdr>
    </w:div>
    <w:div w:id="119998720">
      <w:bodyDiv w:val="1"/>
      <w:marLeft w:val="0"/>
      <w:marRight w:val="0"/>
      <w:marTop w:val="0"/>
      <w:marBottom w:val="0"/>
      <w:divBdr>
        <w:top w:val="none" w:sz="0" w:space="0" w:color="auto"/>
        <w:left w:val="none" w:sz="0" w:space="0" w:color="auto"/>
        <w:bottom w:val="none" w:sz="0" w:space="0" w:color="auto"/>
        <w:right w:val="none" w:sz="0" w:space="0" w:color="auto"/>
      </w:divBdr>
    </w:div>
    <w:div w:id="140970856">
      <w:bodyDiv w:val="1"/>
      <w:marLeft w:val="0"/>
      <w:marRight w:val="0"/>
      <w:marTop w:val="0"/>
      <w:marBottom w:val="0"/>
      <w:divBdr>
        <w:top w:val="none" w:sz="0" w:space="0" w:color="auto"/>
        <w:left w:val="none" w:sz="0" w:space="0" w:color="auto"/>
        <w:bottom w:val="none" w:sz="0" w:space="0" w:color="auto"/>
        <w:right w:val="none" w:sz="0" w:space="0" w:color="auto"/>
      </w:divBdr>
    </w:div>
    <w:div w:id="157426418">
      <w:bodyDiv w:val="1"/>
      <w:marLeft w:val="0"/>
      <w:marRight w:val="0"/>
      <w:marTop w:val="0"/>
      <w:marBottom w:val="0"/>
      <w:divBdr>
        <w:top w:val="none" w:sz="0" w:space="0" w:color="auto"/>
        <w:left w:val="none" w:sz="0" w:space="0" w:color="auto"/>
        <w:bottom w:val="none" w:sz="0" w:space="0" w:color="auto"/>
        <w:right w:val="none" w:sz="0" w:space="0" w:color="auto"/>
      </w:divBdr>
    </w:div>
    <w:div w:id="168570004">
      <w:bodyDiv w:val="1"/>
      <w:marLeft w:val="0"/>
      <w:marRight w:val="0"/>
      <w:marTop w:val="0"/>
      <w:marBottom w:val="0"/>
      <w:divBdr>
        <w:top w:val="none" w:sz="0" w:space="0" w:color="auto"/>
        <w:left w:val="none" w:sz="0" w:space="0" w:color="auto"/>
        <w:bottom w:val="none" w:sz="0" w:space="0" w:color="auto"/>
        <w:right w:val="none" w:sz="0" w:space="0" w:color="auto"/>
      </w:divBdr>
    </w:div>
    <w:div w:id="170149760">
      <w:bodyDiv w:val="1"/>
      <w:marLeft w:val="0"/>
      <w:marRight w:val="0"/>
      <w:marTop w:val="0"/>
      <w:marBottom w:val="0"/>
      <w:divBdr>
        <w:top w:val="none" w:sz="0" w:space="0" w:color="auto"/>
        <w:left w:val="none" w:sz="0" w:space="0" w:color="auto"/>
        <w:bottom w:val="none" w:sz="0" w:space="0" w:color="auto"/>
        <w:right w:val="none" w:sz="0" w:space="0" w:color="auto"/>
      </w:divBdr>
    </w:div>
    <w:div w:id="216746399">
      <w:bodyDiv w:val="1"/>
      <w:marLeft w:val="0"/>
      <w:marRight w:val="0"/>
      <w:marTop w:val="0"/>
      <w:marBottom w:val="0"/>
      <w:divBdr>
        <w:top w:val="none" w:sz="0" w:space="0" w:color="auto"/>
        <w:left w:val="none" w:sz="0" w:space="0" w:color="auto"/>
        <w:bottom w:val="none" w:sz="0" w:space="0" w:color="auto"/>
        <w:right w:val="none" w:sz="0" w:space="0" w:color="auto"/>
      </w:divBdr>
    </w:div>
    <w:div w:id="240528677">
      <w:bodyDiv w:val="1"/>
      <w:marLeft w:val="0"/>
      <w:marRight w:val="0"/>
      <w:marTop w:val="0"/>
      <w:marBottom w:val="0"/>
      <w:divBdr>
        <w:top w:val="none" w:sz="0" w:space="0" w:color="auto"/>
        <w:left w:val="none" w:sz="0" w:space="0" w:color="auto"/>
        <w:bottom w:val="none" w:sz="0" w:space="0" w:color="auto"/>
        <w:right w:val="none" w:sz="0" w:space="0" w:color="auto"/>
      </w:divBdr>
    </w:div>
    <w:div w:id="258829359">
      <w:bodyDiv w:val="1"/>
      <w:marLeft w:val="0"/>
      <w:marRight w:val="0"/>
      <w:marTop w:val="0"/>
      <w:marBottom w:val="0"/>
      <w:divBdr>
        <w:top w:val="none" w:sz="0" w:space="0" w:color="auto"/>
        <w:left w:val="none" w:sz="0" w:space="0" w:color="auto"/>
        <w:bottom w:val="none" w:sz="0" w:space="0" w:color="auto"/>
        <w:right w:val="none" w:sz="0" w:space="0" w:color="auto"/>
      </w:divBdr>
    </w:div>
    <w:div w:id="281544604">
      <w:bodyDiv w:val="1"/>
      <w:marLeft w:val="0"/>
      <w:marRight w:val="0"/>
      <w:marTop w:val="0"/>
      <w:marBottom w:val="0"/>
      <w:divBdr>
        <w:top w:val="none" w:sz="0" w:space="0" w:color="auto"/>
        <w:left w:val="none" w:sz="0" w:space="0" w:color="auto"/>
        <w:bottom w:val="none" w:sz="0" w:space="0" w:color="auto"/>
        <w:right w:val="none" w:sz="0" w:space="0" w:color="auto"/>
      </w:divBdr>
    </w:div>
    <w:div w:id="329675878">
      <w:bodyDiv w:val="1"/>
      <w:marLeft w:val="0"/>
      <w:marRight w:val="0"/>
      <w:marTop w:val="0"/>
      <w:marBottom w:val="0"/>
      <w:divBdr>
        <w:top w:val="none" w:sz="0" w:space="0" w:color="auto"/>
        <w:left w:val="none" w:sz="0" w:space="0" w:color="auto"/>
        <w:bottom w:val="none" w:sz="0" w:space="0" w:color="auto"/>
        <w:right w:val="none" w:sz="0" w:space="0" w:color="auto"/>
      </w:divBdr>
    </w:div>
    <w:div w:id="381637912">
      <w:bodyDiv w:val="1"/>
      <w:marLeft w:val="0"/>
      <w:marRight w:val="0"/>
      <w:marTop w:val="0"/>
      <w:marBottom w:val="0"/>
      <w:divBdr>
        <w:top w:val="none" w:sz="0" w:space="0" w:color="auto"/>
        <w:left w:val="none" w:sz="0" w:space="0" w:color="auto"/>
        <w:bottom w:val="none" w:sz="0" w:space="0" w:color="auto"/>
        <w:right w:val="none" w:sz="0" w:space="0" w:color="auto"/>
      </w:divBdr>
    </w:div>
    <w:div w:id="385104218">
      <w:bodyDiv w:val="1"/>
      <w:marLeft w:val="0"/>
      <w:marRight w:val="0"/>
      <w:marTop w:val="0"/>
      <w:marBottom w:val="0"/>
      <w:divBdr>
        <w:top w:val="none" w:sz="0" w:space="0" w:color="auto"/>
        <w:left w:val="none" w:sz="0" w:space="0" w:color="auto"/>
        <w:bottom w:val="none" w:sz="0" w:space="0" w:color="auto"/>
        <w:right w:val="none" w:sz="0" w:space="0" w:color="auto"/>
      </w:divBdr>
    </w:div>
    <w:div w:id="388648873">
      <w:bodyDiv w:val="1"/>
      <w:marLeft w:val="0"/>
      <w:marRight w:val="0"/>
      <w:marTop w:val="0"/>
      <w:marBottom w:val="0"/>
      <w:divBdr>
        <w:top w:val="none" w:sz="0" w:space="0" w:color="auto"/>
        <w:left w:val="none" w:sz="0" w:space="0" w:color="auto"/>
        <w:bottom w:val="none" w:sz="0" w:space="0" w:color="auto"/>
        <w:right w:val="none" w:sz="0" w:space="0" w:color="auto"/>
      </w:divBdr>
    </w:div>
    <w:div w:id="432436091">
      <w:bodyDiv w:val="1"/>
      <w:marLeft w:val="0"/>
      <w:marRight w:val="0"/>
      <w:marTop w:val="0"/>
      <w:marBottom w:val="0"/>
      <w:divBdr>
        <w:top w:val="none" w:sz="0" w:space="0" w:color="auto"/>
        <w:left w:val="none" w:sz="0" w:space="0" w:color="auto"/>
        <w:bottom w:val="none" w:sz="0" w:space="0" w:color="auto"/>
        <w:right w:val="none" w:sz="0" w:space="0" w:color="auto"/>
      </w:divBdr>
    </w:div>
    <w:div w:id="480197981">
      <w:bodyDiv w:val="1"/>
      <w:marLeft w:val="0"/>
      <w:marRight w:val="0"/>
      <w:marTop w:val="0"/>
      <w:marBottom w:val="0"/>
      <w:divBdr>
        <w:top w:val="none" w:sz="0" w:space="0" w:color="auto"/>
        <w:left w:val="none" w:sz="0" w:space="0" w:color="auto"/>
        <w:bottom w:val="none" w:sz="0" w:space="0" w:color="auto"/>
        <w:right w:val="none" w:sz="0" w:space="0" w:color="auto"/>
      </w:divBdr>
    </w:div>
    <w:div w:id="487013557">
      <w:bodyDiv w:val="1"/>
      <w:marLeft w:val="0"/>
      <w:marRight w:val="0"/>
      <w:marTop w:val="0"/>
      <w:marBottom w:val="0"/>
      <w:divBdr>
        <w:top w:val="none" w:sz="0" w:space="0" w:color="auto"/>
        <w:left w:val="none" w:sz="0" w:space="0" w:color="auto"/>
        <w:bottom w:val="none" w:sz="0" w:space="0" w:color="auto"/>
        <w:right w:val="none" w:sz="0" w:space="0" w:color="auto"/>
      </w:divBdr>
    </w:div>
    <w:div w:id="503395372">
      <w:bodyDiv w:val="1"/>
      <w:marLeft w:val="0"/>
      <w:marRight w:val="0"/>
      <w:marTop w:val="0"/>
      <w:marBottom w:val="0"/>
      <w:divBdr>
        <w:top w:val="none" w:sz="0" w:space="0" w:color="auto"/>
        <w:left w:val="none" w:sz="0" w:space="0" w:color="auto"/>
        <w:bottom w:val="none" w:sz="0" w:space="0" w:color="auto"/>
        <w:right w:val="none" w:sz="0" w:space="0" w:color="auto"/>
      </w:divBdr>
    </w:div>
    <w:div w:id="504635907">
      <w:bodyDiv w:val="1"/>
      <w:marLeft w:val="0"/>
      <w:marRight w:val="0"/>
      <w:marTop w:val="0"/>
      <w:marBottom w:val="0"/>
      <w:divBdr>
        <w:top w:val="none" w:sz="0" w:space="0" w:color="auto"/>
        <w:left w:val="none" w:sz="0" w:space="0" w:color="auto"/>
        <w:bottom w:val="none" w:sz="0" w:space="0" w:color="auto"/>
        <w:right w:val="none" w:sz="0" w:space="0" w:color="auto"/>
      </w:divBdr>
    </w:div>
    <w:div w:id="548615307">
      <w:bodyDiv w:val="1"/>
      <w:marLeft w:val="0"/>
      <w:marRight w:val="0"/>
      <w:marTop w:val="0"/>
      <w:marBottom w:val="0"/>
      <w:divBdr>
        <w:top w:val="none" w:sz="0" w:space="0" w:color="auto"/>
        <w:left w:val="none" w:sz="0" w:space="0" w:color="auto"/>
        <w:bottom w:val="none" w:sz="0" w:space="0" w:color="auto"/>
        <w:right w:val="none" w:sz="0" w:space="0" w:color="auto"/>
      </w:divBdr>
    </w:div>
    <w:div w:id="579489922">
      <w:bodyDiv w:val="1"/>
      <w:marLeft w:val="0"/>
      <w:marRight w:val="0"/>
      <w:marTop w:val="0"/>
      <w:marBottom w:val="0"/>
      <w:divBdr>
        <w:top w:val="none" w:sz="0" w:space="0" w:color="auto"/>
        <w:left w:val="none" w:sz="0" w:space="0" w:color="auto"/>
        <w:bottom w:val="none" w:sz="0" w:space="0" w:color="auto"/>
        <w:right w:val="none" w:sz="0" w:space="0" w:color="auto"/>
      </w:divBdr>
    </w:div>
    <w:div w:id="583104957">
      <w:bodyDiv w:val="1"/>
      <w:marLeft w:val="0"/>
      <w:marRight w:val="0"/>
      <w:marTop w:val="0"/>
      <w:marBottom w:val="0"/>
      <w:divBdr>
        <w:top w:val="none" w:sz="0" w:space="0" w:color="auto"/>
        <w:left w:val="none" w:sz="0" w:space="0" w:color="auto"/>
        <w:bottom w:val="none" w:sz="0" w:space="0" w:color="auto"/>
        <w:right w:val="none" w:sz="0" w:space="0" w:color="auto"/>
      </w:divBdr>
    </w:div>
    <w:div w:id="607277707">
      <w:bodyDiv w:val="1"/>
      <w:marLeft w:val="0"/>
      <w:marRight w:val="0"/>
      <w:marTop w:val="0"/>
      <w:marBottom w:val="0"/>
      <w:divBdr>
        <w:top w:val="none" w:sz="0" w:space="0" w:color="auto"/>
        <w:left w:val="none" w:sz="0" w:space="0" w:color="auto"/>
        <w:bottom w:val="none" w:sz="0" w:space="0" w:color="auto"/>
        <w:right w:val="none" w:sz="0" w:space="0" w:color="auto"/>
      </w:divBdr>
    </w:div>
    <w:div w:id="656960160">
      <w:bodyDiv w:val="1"/>
      <w:marLeft w:val="0"/>
      <w:marRight w:val="0"/>
      <w:marTop w:val="0"/>
      <w:marBottom w:val="0"/>
      <w:divBdr>
        <w:top w:val="none" w:sz="0" w:space="0" w:color="auto"/>
        <w:left w:val="none" w:sz="0" w:space="0" w:color="auto"/>
        <w:bottom w:val="none" w:sz="0" w:space="0" w:color="auto"/>
        <w:right w:val="none" w:sz="0" w:space="0" w:color="auto"/>
      </w:divBdr>
    </w:div>
    <w:div w:id="665979378">
      <w:bodyDiv w:val="1"/>
      <w:marLeft w:val="0"/>
      <w:marRight w:val="0"/>
      <w:marTop w:val="0"/>
      <w:marBottom w:val="0"/>
      <w:divBdr>
        <w:top w:val="none" w:sz="0" w:space="0" w:color="auto"/>
        <w:left w:val="none" w:sz="0" w:space="0" w:color="auto"/>
        <w:bottom w:val="none" w:sz="0" w:space="0" w:color="auto"/>
        <w:right w:val="none" w:sz="0" w:space="0" w:color="auto"/>
      </w:divBdr>
    </w:div>
    <w:div w:id="691419157">
      <w:bodyDiv w:val="1"/>
      <w:marLeft w:val="0"/>
      <w:marRight w:val="0"/>
      <w:marTop w:val="0"/>
      <w:marBottom w:val="0"/>
      <w:divBdr>
        <w:top w:val="none" w:sz="0" w:space="0" w:color="auto"/>
        <w:left w:val="none" w:sz="0" w:space="0" w:color="auto"/>
        <w:bottom w:val="none" w:sz="0" w:space="0" w:color="auto"/>
        <w:right w:val="none" w:sz="0" w:space="0" w:color="auto"/>
      </w:divBdr>
    </w:div>
    <w:div w:id="732627740">
      <w:bodyDiv w:val="1"/>
      <w:marLeft w:val="0"/>
      <w:marRight w:val="0"/>
      <w:marTop w:val="0"/>
      <w:marBottom w:val="0"/>
      <w:divBdr>
        <w:top w:val="none" w:sz="0" w:space="0" w:color="auto"/>
        <w:left w:val="none" w:sz="0" w:space="0" w:color="auto"/>
        <w:bottom w:val="none" w:sz="0" w:space="0" w:color="auto"/>
        <w:right w:val="none" w:sz="0" w:space="0" w:color="auto"/>
      </w:divBdr>
    </w:div>
    <w:div w:id="755328299">
      <w:bodyDiv w:val="1"/>
      <w:marLeft w:val="0"/>
      <w:marRight w:val="0"/>
      <w:marTop w:val="0"/>
      <w:marBottom w:val="0"/>
      <w:divBdr>
        <w:top w:val="none" w:sz="0" w:space="0" w:color="auto"/>
        <w:left w:val="none" w:sz="0" w:space="0" w:color="auto"/>
        <w:bottom w:val="none" w:sz="0" w:space="0" w:color="auto"/>
        <w:right w:val="none" w:sz="0" w:space="0" w:color="auto"/>
      </w:divBdr>
    </w:div>
    <w:div w:id="813372042">
      <w:bodyDiv w:val="1"/>
      <w:marLeft w:val="0"/>
      <w:marRight w:val="0"/>
      <w:marTop w:val="0"/>
      <w:marBottom w:val="0"/>
      <w:divBdr>
        <w:top w:val="none" w:sz="0" w:space="0" w:color="auto"/>
        <w:left w:val="none" w:sz="0" w:space="0" w:color="auto"/>
        <w:bottom w:val="none" w:sz="0" w:space="0" w:color="auto"/>
        <w:right w:val="none" w:sz="0" w:space="0" w:color="auto"/>
      </w:divBdr>
    </w:div>
    <w:div w:id="828718095">
      <w:bodyDiv w:val="1"/>
      <w:marLeft w:val="0"/>
      <w:marRight w:val="0"/>
      <w:marTop w:val="0"/>
      <w:marBottom w:val="0"/>
      <w:divBdr>
        <w:top w:val="none" w:sz="0" w:space="0" w:color="auto"/>
        <w:left w:val="none" w:sz="0" w:space="0" w:color="auto"/>
        <w:bottom w:val="none" w:sz="0" w:space="0" w:color="auto"/>
        <w:right w:val="none" w:sz="0" w:space="0" w:color="auto"/>
      </w:divBdr>
    </w:div>
    <w:div w:id="842472029">
      <w:bodyDiv w:val="1"/>
      <w:marLeft w:val="0"/>
      <w:marRight w:val="0"/>
      <w:marTop w:val="0"/>
      <w:marBottom w:val="0"/>
      <w:divBdr>
        <w:top w:val="none" w:sz="0" w:space="0" w:color="auto"/>
        <w:left w:val="none" w:sz="0" w:space="0" w:color="auto"/>
        <w:bottom w:val="none" w:sz="0" w:space="0" w:color="auto"/>
        <w:right w:val="none" w:sz="0" w:space="0" w:color="auto"/>
      </w:divBdr>
    </w:div>
    <w:div w:id="872235167">
      <w:bodyDiv w:val="1"/>
      <w:marLeft w:val="0"/>
      <w:marRight w:val="0"/>
      <w:marTop w:val="0"/>
      <w:marBottom w:val="0"/>
      <w:divBdr>
        <w:top w:val="none" w:sz="0" w:space="0" w:color="auto"/>
        <w:left w:val="none" w:sz="0" w:space="0" w:color="auto"/>
        <w:bottom w:val="none" w:sz="0" w:space="0" w:color="auto"/>
        <w:right w:val="none" w:sz="0" w:space="0" w:color="auto"/>
      </w:divBdr>
    </w:div>
    <w:div w:id="893544953">
      <w:bodyDiv w:val="1"/>
      <w:marLeft w:val="0"/>
      <w:marRight w:val="0"/>
      <w:marTop w:val="0"/>
      <w:marBottom w:val="0"/>
      <w:divBdr>
        <w:top w:val="none" w:sz="0" w:space="0" w:color="auto"/>
        <w:left w:val="none" w:sz="0" w:space="0" w:color="auto"/>
        <w:bottom w:val="none" w:sz="0" w:space="0" w:color="auto"/>
        <w:right w:val="none" w:sz="0" w:space="0" w:color="auto"/>
      </w:divBdr>
    </w:div>
    <w:div w:id="921448926">
      <w:bodyDiv w:val="1"/>
      <w:marLeft w:val="0"/>
      <w:marRight w:val="0"/>
      <w:marTop w:val="0"/>
      <w:marBottom w:val="0"/>
      <w:divBdr>
        <w:top w:val="none" w:sz="0" w:space="0" w:color="auto"/>
        <w:left w:val="none" w:sz="0" w:space="0" w:color="auto"/>
        <w:bottom w:val="none" w:sz="0" w:space="0" w:color="auto"/>
        <w:right w:val="none" w:sz="0" w:space="0" w:color="auto"/>
      </w:divBdr>
    </w:div>
    <w:div w:id="1000354959">
      <w:bodyDiv w:val="1"/>
      <w:marLeft w:val="0"/>
      <w:marRight w:val="0"/>
      <w:marTop w:val="0"/>
      <w:marBottom w:val="0"/>
      <w:divBdr>
        <w:top w:val="none" w:sz="0" w:space="0" w:color="auto"/>
        <w:left w:val="none" w:sz="0" w:space="0" w:color="auto"/>
        <w:bottom w:val="none" w:sz="0" w:space="0" w:color="auto"/>
        <w:right w:val="none" w:sz="0" w:space="0" w:color="auto"/>
      </w:divBdr>
    </w:div>
    <w:div w:id="1014964800">
      <w:bodyDiv w:val="1"/>
      <w:marLeft w:val="0"/>
      <w:marRight w:val="0"/>
      <w:marTop w:val="0"/>
      <w:marBottom w:val="0"/>
      <w:divBdr>
        <w:top w:val="none" w:sz="0" w:space="0" w:color="auto"/>
        <w:left w:val="none" w:sz="0" w:space="0" w:color="auto"/>
        <w:bottom w:val="none" w:sz="0" w:space="0" w:color="auto"/>
        <w:right w:val="none" w:sz="0" w:space="0" w:color="auto"/>
      </w:divBdr>
    </w:div>
    <w:div w:id="1054617585">
      <w:bodyDiv w:val="1"/>
      <w:marLeft w:val="0"/>
      <w:marRight w:val="0"/>
      <w:marTop w:val="0"/>
      <w:marBottom w:val="0"/>
      <w:divBdr>
        <w:top w:val="none" w:sz="0" w:space="0" w:color="auto"/>
        <w:left w:val="none" w:sz="0" w:space="0" w:color="auto"/>
        <w:bottom w:val="none" w:sz="0" w:space="0" w:color="auto"/>
        <w:right w:val="none" w:sz="0" w:space="0" w:color="auto"/>
      </w:divBdr>
    </w:div>
    <w:div w:id="1060519904">
      <w:bodyDiv w:val="1"/>
      <w:marLeft w:val="0"/>
      <w:marRight w:val="0"/>
      <w:marTop w:val="0"/>
      <w:marBottom w:val="0"/>
      <w:divBdr>
        <w:top w:val="none" w:sz="0" w:space="0" w:color="auto"/>
        <w:left w:val="none" w:sz="0" w:space="0" w:color="auto"/>
        <w:bottom w:val="none" w:sz="0" w:space="0" w:color="auto"/>
        <w:right w:val="none" w:sz="0" w:space="0" w:color="auto"/>
      </w:divBdr>
    </w:div>
    <w:div w:id="1173030154">
      <w:bodyDiv w:val="1"/>
      <w:marLeft w:val="0"/>
      <w:marRight w:val="0"/>
      <w:marTop w:val="0"/>
      <w:marBottom w:val="0"/>
      <w:divBdr>
        <w:top w:val="none" w:sz="0" w:space="0" w:color="auto"/>
        <w:left w:val="none" w:sz="0" w:space="0" w:color="auto"/>
        <w:bottom w:val="none" w:sz="0" w:space="0" w:color="auto"/>
        <w:right w:val="none" w:sz="0" w:space="0" w:color="auto"/>
      </w:divBdr>
    </w:div>
    <w:div w:id="1242134875">
      <w:bodyDiv w:val="1"/>
      <w:marLeft w:val="0"/>
      <w:marRight w:val="0"/>
      <w:marTop w:val="0"/>
      <w:marBottom w:val="0"/>
      <w:divBdr>
        <w:top w:val="none" w:sz="0" w:space="0" w:color="auto"/>
        <w:left w:val="none" w:sz="0" w:space="0" w:color="auto"/>
        <w:bottom w:val="none" w:sz="0" w:space="0" w:color="auto"/>
        <w:right w:val="none" w:sz="0" w:space="0" w:color="auto"/>
      </w:divBdr>
    </w:div>
    <w:div w:id="1288855069">
      <w:bodyDiv w:val="1"/>
      <w:marLeft w:val="0"/>
      <w:marRight w:val="0"/>
      <w:marTop w:val="0"/>
      <w:marBottom w:val="0"/>
      <w:divBdr>
        <w:top w:val="none" w:sz="0" w:space="0" w:color="auto"/>
        <w:left w:val="none" w:sz="0" w:space="0" w:color="auto"/>
        <w:bottom w:val="none" w:sz="0" w:space="0" w:color="auto"/>
        <w:right w:val="none" w:sz="0" w:space="0" w:color="auto"/>
      </w:divBdr>
    </w:div>
    <w:div w:id="1294403001">
      <w:bodyDiv w:val="1"/>
      <w:marLeft w:val="0"/>
      <w:marRight w:val="0"/>
      <w:marTop w:val="0"/>
      <w:marBottom w:val="0"/>
      <w:divBdr>
        <w:top w:val="none" w:sz="0" w:space="0" w:color="auto"/>
        <w:left w:val="none" w:sz="0" w:space="0" w:color="auto"/>
        <w:bottom w:val="none" w:sz="0" w:space="0" w:color="auto"/>
        <w:right w:val="none" w:sz="0" w:space="0" w:color="auto"/>
      </w:divBdr>
    </w:div>
    <w:div w:id="1368719935">
      <w:bodyDiv w:val="1"/>
      <w:marLeft w:val="0"/>
      <w:marRight w:val="0"/>
      <w:marTop w:val="0"/>
      <w:marBottom w:val="0"/>
      <w:divBdr>
        <w:top w:val="none" w:sz="0" w:space="0" w:color="auto"/>
        <w:left w:val="none" w:sz="0" w:space="0" w:color="auto"/>
        <w:bottom w:val="none" w:sz="0" w:space="0" w:color="auto"/>
        <w:right w:val="none" w:sz="0" w:space="0" w:color="auto"/>
      </w:divBdr>
    </w:div>
    <w:div w:id="1376587031">
      <w:bodyDiv w:val="1"/>
      <w:marLeft w:val="0"/>
      <w:marRight w:val="0"/>
      <w:marTop w:val="0"/>
      <w:marBottom w:val="0"/>
      <w:divBdr>
        <w:top w:val="none" w:sz="0" w:space="0" w:color="auto"/>
        <w:left w:val="none" w:sz="0" w:space="0" w:color="auto"/>
        <w:bottom w:val="none" w:sz="0" w:space="0" w:color="auto"/>
        <w:right w:val="none" w:sz="0" w:space="0" w:color="auto"/>
      </w:divBdr>
    </w:div>
    <w:div w:id="1396122662">
      <w:bodyDiv w:val="1"/>
      <w:marLeft w:val="0"/>
      <w:marRight w:val="0"/>
      <w:marTop w:val="0"/>
      <w:marBottom w:val="0"/>
      <w:divBdr>
        <w:top w:val="none" w:sz="0" w:space="0" w:color="auto"/>
        <w:left w:val="none" w:sz="0" w:space="0" w:color="auto"/>
        <w:bottom w:val="none" w:sz="0" w:space="0" w:color="auto"/>
        <w:right w:val="none" w:sz="0" w:space="0" w:color="auto"/>
      </w:divBdr>
    </w:div>
    <w:div w:id="1406100392">
      <w:bodyDiv w:val="1"/>
      <w:marLeft w:val="0"/>
      <w:marRight w:val="0"/>
      <w:marTop w:val="0"/>
      <w:marBottom w:val="0"/>
      <w:divBdr>
        <w:top w:val="none" w:sz="0" w:space="0" w:color="auto"/>
        <w:left w:val="none" w:sz="0" w:space="0" w:color="auto"/>
        <w:bottom w:val="none" w:sz="0" w:space="0" w:color="auto"/>
        <w:right w:val="none" w:sz="0" w:space="0" w:color="auto"/>
      </w:divBdr>
    </w:div>
    <w:div w:id="1425804830">
      <w:bodyDiv w:val="1"/>
      <w:marLeft w:val="0"/>
      <w:marRight w:val="0"/>
      <w:marTop w:val="0"/>
      <w:marBottom w:val="0"/>
      <w:divBdr>
        <w:top w:val="none" w:sz="0" w:space="0" w:color="auto"/>
        <w:left w:val="none" w:sz="0" w:space="0" w:color="auto"/>
        <w:bottom w:val="none" w:sz="0" w:space="0" w:color="auto"/>
        <w:right w:val="none" w:sz="0" w:space="0" w:color="auto"/>
      </w:divBdr>
    </w:div>
    <w:div w:id="1445418804">
      <w:bodyDiv w:val="1"/>
      <w:marLeft w:val="0"/>
      <w:marRight w:val="0"/>
      <w:marTop w:val="0"/>
      <w:marBottom w:val="0"/>
      <w:divBdr>
        <w:top w:val="none" w:sz="0" w:space="0" w:color="auto"/>
        <w:left w:val="none" w:sz="0" w:space="0" w:color="auto"/>
        <w:bottom w:val="none" w:sz="0" w:space="0" w:color="auto"/>
        <w:right w:val="none" w:sz="0" w:space="0" w:color="auto"/>
      </w:divBdr>
    </w:div>
    <w:div w:id="1454907492">
      <w:bodyDiv w:val="1"/>
      <w:marLeft w:val="0"/>
      <w:marRight w:val="0"/>
      <w:marTop w:val="0"/>
      <w:marBottom w:val="0"/>
      <w:divBdr>
        <w:top w:val="none" w:sz="0" w:space="0" w:color="auto"/>
        <w:left w:val="none" w:sz="0" w:space="0" w:color="auto"/>
        <w:bottom w:val="none" w:sz="0" w:space="0" w:color="auto"/>
        <w:right w:val="none" w:sz="0" w:space="0" w:color="auto"/>
      </w:divBdr>
    </w:div>
    <w:div w:id="1481775266">
      <w:bodyDiv w:val="1"/>
      <w:marLeft w:val="0"/>
      <w:marRight w:val="0"/>
      <w:marTop w:val="0"/>
      <w:marBottom w:val="0"/>
      <w:divBdr>
        <w:top w:val="none" w:sz="0" w:space="0" w:color="auto"/>
        <w:left w:val="none" w:sz="0" w:space="0" w:color="auto"/>
        <w:bottom w:val="none" w:sz="0" w:space="0" w:color="auto"/>
        <w:right w:val="none" w:sz="0" w:space="0" w:color="auto"/>
      </w:divBdr>
    </w:div>
    <w:div w:id="1554853418">
      <w:bodyDiv w:val="1"/>
      <w:marLeft w:val="0"/>
      <w:marRight w:val="0"/>
      <w:marTop w:val="0"/>
      <w:marBottom w:val="0"/>
      <w:divBdr>
        <w:top w:val="none" w:sz="0" w:space="0" w:color="auto"/>
        <w:left w:val="none" w:sz="0" w:space="0" w:color="auto"/>
        <w:bottom w:val="none" w:sz="0" w:space="0" w:color="auto"/>
        <w:right w:val="none" w:sz="0" w:space="0" w:color="auto"/>
      </w:divBdr>
    </w:div>
    <w:div w:id="1586109972">
      <w:bodyDiv w:val="1"/>
      <w:marLeft w:val="0"/>
      <w:marRight w:val="0"/>
      <w:marTop w:val="0"/>
      <w:marBottom w:val="0"/>
      <w:divBdr>
        <w:top w:val="none" w:sz="0" w:space="0" w:color="auto"/>
        <w:left w:val="none" w:sz="0" w:space="0" w:color="auto"/>
        <w:bottom w:val="none" w:sz="0" w:space="0" w:color="auto"/>
        <w:right w:val="none" w:sz="0" w:space="0" w:color="auto"/>
      </w:divBdr>
    </w:div>
    <w:div w:id="1587492284">
      <w:bodyDiv w:val="1"/>
      <w:marLeft w:val="0"/>
      <w:marRight w:val="0"/>
      <w:marTop w:val="0"/>
      <w:marBottom w:val="0"/>
      <w:divBdr>
        <w:top w:val="none" w:sz="0" w:space="0" w:color="auto"/>
        <w:left w:val="none" w:sz="0" w:space="0" w:color="auto"/>
        <w:bottom w:val="none" w:sz="0" w:space="0" w:color="auto"/>
        <w:right w:val="none" w:sz="0" w:space="0" w:color="auto"/>
      </w:divBdr>
    </w:div>
    <w:div w:id="1587687991">
      <w:bodyDiv w:val="1"/>
      <w:marLeft w:val="0"/>
      <w:marRight w:val="0"/>
      <w:marTop w:val="0"/>
      <w:marBottom w:val="0"/>
      <w:divBdr>
        <w:top w:val="none" w:sz="0" w:space="0" w:color="auto"/>
        <w:left w:val="none" w:sz="0" w:space="0" w:color="auto"/>
        <w:bottom w:val="none" w:sz="0" w:space="0" w:color="auto"/>
        <w:right w:val="none" w:sz="0" w:space="0" w:color="auto"/>
      </w:divBdr>
    </w:div>
    <w:div w:id="1594120821">
      <w:bodyDiv w:val="1"/>
      <w:marLeft w:val="0"/>
      <w:marRight w:val="0"/>
      <w:marTop w:val="0"/>
      <w:marBottom w:val="0"/>
      <w:divBdr>
        <w:top w:val="none" w:sz="0" w:space="0" w:color="auto"/>
        <w:left w:val="none" w:sz="0" w:space="0" w:color="auto"/>
        <w:bottom w:val="none" w:sz="0" w:space="0" w:color="auto"/>
        <w:right w:val="none" w:sz="0" w:space="0" w:color="auto"/>
      </w:divBdr>
    </w:div>
    <w:div w:id="1614290701">
      <w:bodyDiv w:val="1"/>
      <w:marLeft w:val="0"/>
      <w:marRight w:val="0"/>
      <w:marTop w:val="0"/>
      <w:marBottom w:val="0"/>
      <w:divBdr>
        <w:top w:val="none" w:sz="0" w:space="0" w:color="auto"/>
        <w:left w:val="none" w:sz="0" w:space="0" w:color="auto"/>
        <w:bottom w:val="none" w:sz="0" w:space="0" w:color="auto"/>
        <w:right w:val="none" w:sz="0" w:space="0" w:color="auto"/>
      </w:divBdr>
    </w:div>
    <w:div w:id="1618951676">
      <w:bodyDiv w:val="1"/>
      <w:marLeft w:val="0"/>
      <w:marRight w:val="0"/>
      <w:marTop w:val="0"/>
      <w:marBottom w:val="0"/>
      <w:divBdr>
        <w:top w:val="none" w:sz="0" w:space="0" w:color="auto"/>
        <w:left w:val="none" w:sz="0" w:space="0" w:color="auto"/>
        <w:bottom w:val="none" w:sz="0" w:space="0" w:color="auto"/>
        <w:right w:val="none" w:sz="0" w:space="0" w:color="auto"/>
      </w:divBdr>
    </w:div>
    <w:div w:id="1739858052">
      <w:bodyDiv w:val="1"/>
      <w:marLeft w:val="0"/>
      <w:marRight w:val="0"/>
      <w:marTop w:val="0"/>
      <w:marBottom w:val="0"/>
      <w:divBdr>
        <w:top w:val="none" w:sz="0" w:space="0" w:color="auto"/>
        <w:left w:val="none" w:sz="0" w:space="0" w:color="auto"/>
        <w:bottom w:val="none" w:sz="0" w:space="0" w:color="auto"/>
        <w:right w:val="none" w:sz="0" w:space="0" w:color="auto"/>
      </w:divBdr>
    </w:div>
    <w:div w:id="1740522553">
      <w:bodyDiv w:val="1"/>
      <w:marLeft w:val="0"/>
      <w:marRight w:val="0"/>
      <w:marTop w:val="0"/>
      <w:marBottom w:val="0"/>
      <w:divBdr>
        <w:top w:val="none" w:sz="0" w:space="0" w:color="auto"/>
        <w:left w:val="none" w:sz="0" w:space="0" w:color="auto"/>
        <w:bottom w:val="none" w:sz="0" w:space="0" w:color="auto"/>
        <w:right w:val="none" w:sz="0" w:space="0" w:color="auto"/>
      </w:divBdr>
    </w:div>
    <w:div w:id="1766881234">
      <w:bodyDiv w:val="1"/>
      <w:marLeft w:val="0"/>
      <w:marRight w:val="0"/>
      <w:marTop w:val="0"/>
      <w:marBottom w:val="0"/>
      <w:divBdr>
        <w:top w:val="none" w:sz="0" w:space="0" w:color="auto"/>
        <w:left w:val="none" w:sz="0" w:space="0" w:color="auto"/>
        <w:bottom w:val="none" w:sz="0" w:space="0" w:color="auto"/>
        <w:right w:val="none" w:sz="0" w:space="0" w:color="auto"/>
      </w:divBdr>
    </w:div>
    <w:div w:id="1770009508">
      <w:bodyDiv w:val="1"/>
      <w:marLeft w:val="0"/>
      <w:marRight w:val="0"/>
      <w:marTop w:val="0"/>
      <w:marBottom w:val="0"/>
      <w:divBdr>
        <w:top w:val="none" w:sz="0" w:space="0" w:color="auto"/>
        <w:left w:val="none" w:sz="0" w:space="0" w:color="auto"/>
        <w:bottom w:val="none" w:sz="0" w:space="0" w:color="auto"/>
        <w:right w:val="none" w:sz="0" w:space="0" w:color="auto"/>
      </w:divBdr>
    </w:div>
    <w:div w:id="1792742541">
      <w:bodyDiv w:val="1"/>
      <w:marLeft w:val="0"/>
      <w:marRight w:val="0"/>
      <w:marTop w:val="0"/>
      <w:marBottom w:val="0"/>
      <w:divBdr>
        <w:top w:val="none" w:sz="0" w:space="0" w:color="auto"/>
        <w:left w:val="none" w:sz="0" w:space="0" w:color="auto"/>
        <w:bottom w:val="none" w:sz="0" w:space="0" w:color="auto"/>
        <w:right w:val="none" w:sz="0" w:space="0" w:color="auto"/>
      </w:divBdr>
    </w:div>
    <w:div w:id="1814713324">
      <w:bodyDiv w:val="1"/>
      <w:marLeft w:val="0"/>
      <w:marRight w:val="0"/>
      <w:marTop w:val="0"/>
      <w:marBottom w:val="0"/>
      <w:divBdr>
        <w:top w:val="none" w:sz="0" w:space="0" w:color="auto"/>
        <w:left w:val="none" w:sz="0" w:space="0" w:color="auto"/>
        <w:bottom w:val="none" w:sz="0" w:space="0" w:color="auto"/>
        <w:right w:val="none" w:sz="0" w:space="0" w:color="auto"/>
      </w:divBdr>
    </w:div>
    <w:div w:id="1817334649">
      <w:bodyDiv w:val="1"/>
      <w:marLeft w:val="0"/>
      <w:marRight w:val="0"/>
      <w:marTop w:val="0"/>
      <w:marBottom w:val="0"/>
      <w:divBdr>
        <w:top w:val="none" w:sz="0" w:space="0" w:color="auto"/>
        <w:left w:val="none" w:sz="0" w:space="0" w:color="auto"/>
        <w:bottom w:val="none" w:sz="0" w:space="0" w:color="auto"/>
        <w:right w:val="none" w:sz="0" w:space="0" w:color="auto"/>
      </w:divBdr>
    </w:div>
    <w:div w:id="1873876849">
      <w:bodyDiv w:val="1"/>
      <w:marLeft w:val="0"/>
      <w:marRight w:val="0"/>
      <w:marTop w:val="0"/>
      <w:marBottom w:val="0"/>
      <w:divBdr>
        <w:top w:val="none" w:sz="0" w:space="0" w:color="auto"/>
        <w:left w:val="none" w:sz="0" w:space="0" w:color="auto"/>
        <w:bottom w:val="none" w:sz="0" w:space="0" w:color="auto"/>
        <w:right w:val="none" w:sz="0" w:space="0" w:color="auto"/>
      </w:divBdr>
    </w:div>
    <w:div w:id="1895923442">
      <w:bodyDiv w:val="1"/>
      <w:marLeft w:val="0"/>
      <w:marRight w:val="0"/>
      <w:marTop w:val="0"/>
      <w:marBottom w:val="0"/>
      <w:divBdr>
        <w:top w:val="none" w:sz="0" w:space="0" w:color="auto"/>
        <w:left w:val="none" w:sz="0" w:space="0" w:color="auto"/>
        <w:bottom w:val="none" w:sz="0" w:space="0" w:color="auto"/>
        <w:right w:val="none" w:sz="0" w:space="0" w:color="auto"/>
      </w:divBdr>
    </w:div>
    <w:div w:id="1969046036">
      <w:bodyDiv w:val="1"/>
      <w:marLeft w:val="0"/>
      <w:marRight w:val="0"/>
      <w:marTop w:val="0"/>
      <w:marBottom w:val="0"/>
      <w:divBdr>
        <w:top w:val="none" w:sz="0" w:space="0" w:color="auto"/>
        <w:left w:val="none" w:sz="0" w:space="0" w:color="auto"/>
        <w:bottom w:val="none" w:sz="0" w:space="0" w:color="auto"/>
        <w:right w:val="none" w:sz="0" w:space="0" w:color="auto"/>
      </w:divBdr>
    </w:div>
    <w:div w:id="2014451268">
      <w:bodyDiv w:val="1"/>
      <w:marLeft w:val="0"/>
      <w:marRight w:val="0"/>
      <w:marTop w:val="0"/>
      <w:marBottom w:val="0"/>
      <w:divBdr>
        <w:top w:val="none" w:sz="0" w:space="0" w:color="auto"/>
        <w:left w:val="none" w:sz="0" w:space="0" w:color="auto"/>
        <w:bottom w:val="none" w:sz="0" w:space="0" w:color="auto"/>
        <w:right w:val="none" w:sz="0" w:space="0" w:color="auto"/>
      </w:divBdr>
    </w:div>
    <w:div w:id="2020813201">
      <w:bodyDiv w:val="1"/>
      <w:marLeft w:val="0"/>
      <w:marRight w:val="0"/>
      <w:marTop w:val="0"/>
      <w:marBottom w:val="0"/>
      <w:divBdr>
        <w:top w:val="none" w:sz="0" w:space="0" w:color="auto"/>
        <w:left w:val="none" w:sz="0" w:space="0" w:color="auto"/>
        <w:bottom w:val="none" w:sz="0" w:space="0" w:color="auto"/>
        <w:right w:val="none" w:sz="0" w:space="0" w:color="auto"/>
      </w:divBdr>
    </w:div>
    <w:div w:id="2047288858">
      <w:bodyDiv w:val="1"/>
      <w:marLeft w:val="0"/>
      <w:marRight w:val="0"/>
      <w:marTop w:val="0"/>
      <w:marBottom w:val="0"/>
      <w:divBdr>
        <w:top w:val="none" w:sz="0" w:space="0" w:color="auto"/>
        <w:left w:val="none" w:sz="0" w:space="0" w:color="auto"/>
        <w:bottom w:val="none" w:sz="0" w:space="0" w:color="auto"/>
        <w:right w:val="none" w:sz="0" w:space="0" w:color="auto"/>
      </w:divBdr>
    </w:div>
    <w:div w:id="2112430495">
      <w:bodyDiv w:val="1"/>
      <w:marLeft w:val="0"/>
      <w:marRight w:val="0"/>
      <w:marTop w:val="0"/>
      <w:marBottom w:val="0"/>
      <w:divBdr>
        <w:top w:val="none" w:sz="0" w:space="0" w:color="auto"/>
        <w:left w:val="none" w:sz="0" w:space="0" w:color="auto"/>
        <w:bottom w:val="none" w:sz="0" w:space="0" w:color="auto"/>
        <w:right w:val="none" w:sz="0" w:space="0" w:color="auto"/>
      </w:divBdr>
    </w:div>
    <w:div w:id="2114594000">
      <w:bodyDiv w:val="1"/>
      <w:marLeft w:val="0"/>
      <w:marRight w:val="0"/>
      <w:marTop w:val="0"/>
      <w:marBottom w:val="0"/>
      <w:divBdr>
        <w:top w:val="none" w:sz="0" w:space="0" w:color="auto"/>
        <w:left w:val="none" w:sz="0" w:space="0" w:color="auto"/>
        <w:bottom w:val="none" w:sz="0" w:space="0" w:color="auto"/>
        <w:right w:val="none" w:sz="0" w:space="0" w:color="auto"/>
      </w:divBdr>
    </w:div>
    <w:div w:id="2147313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9399153A2F86C2B8491BE873B6E28438365B25607D94E76C212EAAD654C98E1343272088E379A9CD13CCB52D8F0F88A0BCDDD3FDB3EAC59C9D3M" TargetMode="External"/><Relationship Id="rId5" Type="http://schemas.openxmlformats.org/officeDocument/2006/relationships/webSettings" Target="webSettings.xml"/><Relationship Id="rId10" Type="http://schemas.openxmlformats.org/officeDocument/2006/relationships/hyperlink" Target="consultantplus://offline/ref=B9399153A2F86C2B8491BE873B6E2843826CBF5907DA4E76C212EAAD654C98E1343272088E379A9BD33CCB52D8F0F88A0BCDDD3FDB3EAC59C9D3M" TargetMode="External"/><Relationship Id="rId4" Type="http://schemas.openxmlformats.org/officeDocument/2006/relationships/settings" Target="settings.xml"/><Relationship Id="rId9" Type="http://schemas.openxmlformats.org/officeDocument/2006/relationships/hyperlink" Target="http://&#1089;&#1082;-&#1090;&#1077;&#1093;&#1085;&#1080;&#1082;&#1091;&#1084;.&#1088;&#1092;/documents/394.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D9819-63BE-4C02-904F-687A05CE2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58</Pages>
  <Words>19803</Words>
  <Characters>112883</Characters>
  <Application>Microsoft Office Word</Application>
  <DocSecurity>0</DocSecurity>
  <Lines>940</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0005</dc:creator>
  <cp:lastModifiedBy>пк</cp:lastModifiedBy>
  <cp:revision>10</cp:revision>
  <cp:lastPrinted>2023-07-21T18:34:00Z</cp:lastPrinted>
  <dcterms:created xsi:type="dcterms:W3CDTF">2024-05-22T12:32:00Z</dcterms:created>
  <dcterms:modified xsi:type="dcterms:W3CDTF">2024-06-13T05:01:00Z</dcterms:modified>
</cp:coreProperties>
</file>