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AC30" w14:textId="77777777" w:rsidR="007438AC" w:rsidRDefault="007438AC">
      <w:pPr>
        <w:widowControl w:val="0"/>
        <w:suppressAutoHyphens/>
        <w:rPr>
          <w:rFonts w:eastAsia="SimSun"/>
          <w:kern w:val="2"/>
          <w:szCs w:val="28"/>
          <w:lang w:eastAsia="hi-IN" w:bidi="hi-IN"/>
        </w:rPr>
      </w:pPr>
    </w:p>
    <w:p w14:paraId="7E76719E" w14:textId="77777777" w:rsidR="007438AC" w:rsidRDefault="007438AC">
      <w:pPr>
        <w:widowControl w:val="0"/>
        <w:suppressAutoHyphens/>
        <w:rPr>
          <w:rFonts w:eastAsia="SimSun"/>
          <w:kern w:val="2"/>
          <w:szCs w:val="28"/>
          <w:lang w:eastAsia="hi-IN" w:bidi="hi-I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287"/>
        <w:gridCol w:w="7283"/>
      </w:tblGrid>
      <w:tr w:rsidR="007438AC" w14:paraId="5D97879F" w14:textId="77777777"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14:paraId="20F1C5D8" w14:textId="77777777" w:rsidR="007438AC" w:rsidRDefault="00796F04">
            <w:pPr>
              <w:overflowPunct/>
              <w:autoSpaceDE/>
              <w:autoSpaceDN/>
              <w:spacing w:after="4" w:line="264" w:lineRule="auto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РАССМОТРЕНО  </w:t>
            </w:r>
          </w:p>
          <w:p w14:paraId="763FA44A" w14:textId="77777777" w:rsidR="007438AC" w:rsidRDefault="00796F04">
            <w:pPr>
              <w:overflowPunct/>
              <w:autoSpaceDE/>
              <w:autoSpaceDN/>
              <w:spacing w:after="1" w:line="232" w:lineRule="auto"/>
              <w:ind w:right="139" w:hanging="10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Педагогическим советом АНОО</w:t>
            </w:r>
          </w:p>
          <w:p w14:paraId="028EAD43" w14:textId="77777777" w:rsidR="007438AC" w:rsidRDefault="00796F04">
            <w:pPr>
              <w:overflowPunct/>
              <w:autoSpaceDE/>
              <w:autoSpaceDN/>
              <w:spacing w:after="1" w:line="232" w:lineRule="auto"/>
              <w:ind w:right="139" w:hanging="10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Алексиевская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гимназия»</w:t>
            </w:r>
          </w:p>
          <w:p w14:paraId="369998EA" w14:textId="1D38C0E3" w:rsidR="007438AC" w:rsidRDefault="00796F04">
            <w:pPr>
              <w:overflowPunct/>
              <w:autoSpaceDE/>
              <w:autoSpaceDN/>
              <w:spacing w:after="1" w:line="232" w:lineRule="auto"/>
              <w:ind w:right="139" w:hanging="10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Протокол от «30» </w:t>
            </w:r>
            <w:r w:rsidR="0006577C">
              <w:rPr>
                <w:rFonts w:ascii="Times New Roman" w:hAnsi="Times New Roman" w:cs="Times New Roman"/>
                <w:color w:val="000000"/>
              </w:rPr>
              <w:t>июня</w:t>
            </w:r>
            <w:r>
              <w:rPr>
                <w:rFonts w:ascii="Times New Roman" w:hAnsi="Times New Roman" w:cs="Times New Roman"/>
                <w:color w:val="000000"/>
              </w:rPr>
              <w:t xml:space="preserve"> 2025 г. № </w:t>
            </w:r>
            <w:r w:rsidR="0006577C">
              <w:rPr>
                <w:rFonts w:ascii="Times New Roman" w:hAnsi="Times New Roman" w:cs="Times New Roman"/>
                <w:color w:val="000000"/>
              </w:rPr>
              <w:t>8</w:t>
            </w:r>
          </w:p>
          <w:p w14:paraId="3D8C1DFB" w14:textId="77777777" w:rsidR="007438AC" w:rsidRDefault="007438AC">
            <w:pPr>
              <w:overflowPunct/>
              <w:autoSpaceDE/>
              <w:autoSpaceDN/>
              <w:spacing w:line="276" w:lineRule="auto"/>
              <w:jc w:val="right"/>
              <w:textAlignment w:val="auto"/>
              <w:rPr>
                <w:szCs w:val="28"/>
              </w:rPr>
            </w:pP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</w:tcPr>
          <w:p w14:paraId="4366EFEA" w14:textId="77777777" w:rsidR="007438AC" w:rsidRDefault="007438AC">
            <w:pPr>
              <w:overflowPunct/>
              <w:autoSpaceDE/>
              <w:autoSpaceDN/>
              <w:spacing w:line="276" w:lineRule="auto"/>
              <w:jc w:val="right"/>
              <w:textAlignment w:val="auto"/>
              <w:rPr>
                <w:szCs w:val="28"/>
              </w:rPr>
            </w:pPr>
          </w:p>
          <w:p w14:paraId="5F0EB3A8" w14:textId="77777777" w:rsidR="007438AC" w:rsidRDefault="00796F04">
            <w:pPr>
              <w:overflowPunct/>
              <w:autoSpaceDE/>
              <w:autoSpaceDN/>
              <w:spacing w:line="256" w:lineRule="auto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14:paraId="520F1117" w14:textId="77777777" w:rsidR="007438AC" w:rsidRDefault="00796F04">
            <w:pPr>
              <w:overflowPunct/>
              <w:autoSpaceDE/>
              <w:autoSpaceDN/>
              <w:spacing w:after="1" w:line="232" w:lineRule="auto"/>
              <w:ind w:hanging="10"/>
              <w:jc w:val="righ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приказом директора АНОО</w:t>
            </w:r>
          </w:p>
          <w:p w14:paraId="270F9020" w14:textId="77777777" w:rsidR="007438AC" w:rsidRDefault="00796F04">
            <w:pPr>
              <w:overflowPunct/>
              <w:autoSpaceDE/>
              <w:autoSpaceDN/>
              <w:spacing w:after="1" w:line="232" w:lineRule="auto"/>
              <w:ind w:hanging="10"/>
              <w:jc w:val="righ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Алексиевская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гимназия» </w:t>
            </w:r>
          </w:p>
          <w:p w14:paraId="1B18DD44" w14:textId="20969CDD" w:rsidR="007438AC" w:rsidRDefault="00796F04">
            <w:pPr>
              <w:overflowPunct/>
              <w:autoSpaceDE/>
              <w:autoSpaceDN/>
              <w:spacing w:after="1" w:line="232" w:lineRule="auto"/>
              <w:ind w:hanging="10"/>
              <w:jc w:val="right"/>
              <w:textAlignment w:val="auto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 «30» </w:t>
            </w:r>
            <w:r w:rsidR="0006577C">
              <w:rPr>
                <w:rFonts w:ascii="Times New Roman" w:hAnsi="Times New Roman" w:cs="Times New Roman"/>
                <w:color w:val="000000"/>
              </w:rPr>
              <w:t>июня</w:t>
            </w:r>
            <w:r>
              <w:rPr>
                <w:rFonts w:ascii="Times New Roman" w:hAnsi="Times New Roman" w:cs="Times New Roman"/>
                <w:color w:val="000000"/>
              </w:rPr>
              <w:t xml:space="preserve"> 2025 г. № ____</w:t>
            </w:r>
          </w:p>
          <w:p w14:paraId="23ED31AD" w14:textId="77777777" w:rsidR="007438AC" w:rsidRDefault="007438AC">
            <w:pPr>
              <w:overflowPunct/>
              <w:autoSpaceDE/>
              <w:autoSpaceDN/>
              <w:textAlignment w:val="auto"/>
              <w:rPr>
                <w:szCs w:val="28"/>
              </w:rPr>
            </w:pPr>
          </w:p>
        </w:tc>
      </w:tr>
    </w:tbl>
    <w:p w14:paraId="193ACD6F" w14:textId="77777777" w:rsidR="007438AC" w:rsidRDefault="007438AC">
      <w:pPr>
        <w:rPr>
          <w:b/>
          <w:szCs w:val="28"/>
        </w:rPr>
      </w:pPr>
    </w:p>
    <w:p w14:paraId="7FE7D9A9" w14:textId="77777777" w:rsidR="007438AC" w:rsidRDefault="007438AC">
      <w:pPr>
        <w:rPr>
          <w:b/>
          <w:szCs w:val="28"/>
        </w:rPr>
      </w:pPr>
    </w:p>
    <w:p w14:paraId="7C962D64" w14:textId="77777777" w:rsidR="007438AC" w:rsidRDefault="007438AC">
      <w:pPr>
        <w:jc w:val="center"/>
        <w:rPr>
          <w:b/>
          <w:szCs w:val="28"/>
        </w:rPr>
      </w:pPr>
    </w:p>
    <w:p w14:paraId="28583F0E" w14:textId="77777777" w:rsidR="007438AC" w:rsidRDefault="00796F04">
      <w:pPr>
        <w:jc w:val="center"/>
        <w:rPr>
          <w:b/>
          <w:szCs w:val="28"/>
        </w:rPr>
      </w:pPr>
      <w:r>
        <w:rPr>
          <w:b/>
          <w:szCs w:val="28"/>
        </w:rPr>
        <w:t xml:space="preserve">РАБОЧАЯ ПРОГРАММА КУРСА ВНЕУРОЧНОЙ ДЕЯТЕЛЬНОСТИ </w:t>
      </w:r>
    </w:p>
    <w:p w14:paraId="5C77BAF3" w14:textId="77777777" w:rsidR="007438AC" w:rsidRDefault="00796F04">
      <w:pPr>
        <w:jc w:val="center"/>
        <w:rPr>
          <w:b/>
          <w:szCs w:val="28"/>
        </w:rPr>
      </w:pPr>
      <w:r>
        <w:rPr>
          <w:b/>
          <w:szCs w:val="28"/>
        </w:rPr>
        <w:t xml:space="preserve">по развитию личности </w:t>
      </w:r>
    </w:p>
    <w:p w14:paraId="784BE553" w14:textId="77777777" w:rsidR="007438AC" w:rsidRDefault="00796F04">
      <w:pPr>
        <w:tabs>
          <w:tab w:val="left" w:pos="387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Форма организации:</w:t>
      </w:r>
    </w:p>
    <w:p w14:paraId="12A99452" w14:textId="77777777" w:rsidR="007438AC" w:rsidRDefault="00796F04">
      <w:pPr>
        <w:widowControl w:val="0"/>
        <w:suppressAutoHyphens/>
        <w:jc w:val="center"/>
        <w:rPr>
          <w:b/>
          <w:iCs/>
          <w:szCs w:val="28"/>
        </w:rPr>
      </w:pPr>
      <w:r>
        <w:rPr>
          <w:b/>
          <w:bCs/>
          <w:iCs/>
          <w:szCs w:val="28"/>
        </w:rPr>
        <w:t>«</w:t>
      </w:r>
      <w:r>
        <w:rPr>
          <w:b/>
          <w:bCs/>
          <w:szCs w:val="28"/>
        </w:rPr>
        <w:t>Предметно-полезные практики “Основы православной веры”»</w:t>
      </w:r>
    </w:p>
    <w:p w14:paraId="0EABC850" w14:textId="77777777" w:rsidR="007438AC" w:rsidRDefault="00796F04">
      <w:pPr>
        <w:spacing w:line="273" w:lineRule="auto"/>
        <w:ind w:left="1218" w:right="1151"/>
        <w:jc w:val="center"/>
        <w:rPr>
          <w:bCs/>
        </w:rPr>
      </w:pPr>
      <w:r>
        <w:rPr>
          <w:bCs/>
        </w:rPr>
        <w:t xml:space="preserve">для обучающихся </w:t>
      </w:r>
      <w:proofErr w:type="gramStart"/>
      <w:r>
        <w:rPr>
          <w:bCs/>
        </w:rPr>
        <w:t>5-9</w:t>
      </w:r>
      <w:proofErr w:type="gramEnd"/>
      <w:r>
        <w:rPr>
          <w:bCs/>
        </w:rPr>
        <w:t xml:space="preserve"> классов. </w:t>
      </w:r>
    </w:p>
    <w:p w14:paraId="6F305337" w14:textId="77777777" w:rsidR="007438AC" w:rsidRDefault="00796F04">
      <w:pPr>
        <w:ind w:left="3181" w:right="3056" w:hanging="10"/>
        <w:jc w:val="center"/>
        <w:rPr>
          <w:b/>
          <w:szCs w:val="28"/>
        </w:rPr>
      </w:pPr>
      <w:r>
        <w:rPr>
          <w:bCs/>
        </w:rPr>
        <w:t xml:space="preserve">на </w:t>
      </w:r>
      <w:proofErr w:type="gramStart"/>
      <w:r>
        <w:rPr>
          <w:bCs/>
        </w:rPr>
        <w:t>2025-2026</w:t>
      </w:r>
      <w:proofErr w:type="gramEnd"/>
      <w:r>
        <w:rPr>
          <w:bCs/>
        </w:rPr>
        <w:t xml:space="preserve"> учебный год </w:t>
      </w:r>
    </w:p>
    <w:p w14:paraId="2BF560FD" w14:textId="77777777" w:rsidR="007438AC" w:rsidRDefault="007438AC">
      <w:pPr>
        <w:widowControl w:val="0"/>
        <w:suppressAutoHyphens/>
        <w:jc w:val="right"/>
        <w:rPr>
          <w:szCs w:val="28"/>
        </w:rPr>
      </w:pPr>
    </w:p>
    <w:p w14:paraId="7F96950F" w14:textId="77777777" w:rsidR="007438AC" w:rsidRDefault="007438AC">
      <w:pPr>
        <w:widowControl w:val="0"/>
        <w:suppressAutoHyphens/>
        <w:jc w:val="right"/>
        <w:rPr>
          <w:szCs w:val="28"/>
        </w:rPr>
      </w:pPr>
    </w:p>
    <w:p w14:paraId="4EE167C5" w14:textId="77777777" w:rsidR="007438AC" w:rsidRDefault="007438AC">
      <w:pPr>
        <w:widowControl w:val="0"/>
        <w:suppressAutoHyphens/>
        <w:jc w:val="right"/>
        <w:rPr>
          <w:szCs w:val="28"/>
        </w:rPr>
      </w:pPr>
    </w:p>
    <w:p w14:paraId="3856CC34" w14:textId="77777777" w:rsidR="007438AC" w:rsidRDefault="00796F04">
      <w:pPr>
        <w:widowControl w:val="0"/>
        <w:suppressAutoHyphens/>
        <w:jc w:val="right"/>
        <w:rPr>
          <w:szCs w:val="28"/>
        </w:rPr>
      </w:pPr>
      <w:r>
        <w:rPr>
          <w:szCs w:val="28"/>
        </w:rPr>
        <w:t xml:space="preserve">Учитель:                                           </w:t>
      </w:r>
      <w:r>
        <w:rPr>
          <w:szCs w:val="28"/>
          <w:highlight w:val="green"/>
        </w:rPr>
        <w:t xml:space="preserve">  </w:t>
      </w:r>
    </w:p>
    <w:p w14:paraId="74E4C659" w14:textId="77777777" w:rsidR="007438AC" w:rsidRDefault="00796F04">
      <w:pPr>
        <w:overflowPunct/>
        <w:autoSpaceDE/>
        <w:autoSpaceDN/>
        <w:spacing w:after="200" w:line="276" w:lineRule="auto"/>
        <w:ind w:left="720"/>
        <w:contextualSpacing/>
        <w:jc w:val="right"/>
        <w:textAlignment w:val="auto"/>
        <w:rPr>
          <w:rFonts w:eastAsia="SimSun" w:cs="Mangal"/>
          <w:kern w:val="2"/>
          <w:szCs w:val="28"/>
          <w:lang w:eastAsia="hi-IN" w:bidi="hi-IN"/>
        </w:rPr>
      </w:pPr>
      <w:proofErr w:type="spellStart"/>
      <w:r>
        <w:rPr>
          <w:rFonts w:eastAsia="Calibri"/>
          <w:bCs/>
          <w:szCs w:val="28"/>
          <w:lang w:eastAsia="en-US"/>
        </w:rPr>
        <w:t>Порунова</w:t>
      </w:r>
      <w:proofErr w:type="spellEnd"/>
      <w:r>
        <w:rPr>
          <w:rFonts w:eastAsia="Calibri"/>
          <w:bCs/>
          <w:szCs w:val="28"/>
          <w:lang w:eastAsia="en-US"/>
        </w:rPr>
        <w:t xml:space="preserve"> Марина Васильевна</w:t>
      </w:r>
    </w:p>
    <w:p w14:paraId="079A2DE9" w14:textId="77777777" w:rsidR="007438AC" w:rsidRDefault="007438AC">
      <w:pPr>
        <w:widowControl w:val="0"/>
        <w:suppressAutoHyphens/>
        <w:jc w:val="center"/>
        <w:rPr>
          <w:rFonts w:eastAsia="SimSun" w:cs="Mangal"/>
          <w:kern w:val="2"/>
          <w:szCs w:val="28"/>
          <w:lang w:eastAsia="hi-IN" w:bidi="hi-IN"/>
        </w:rPr>
      </w:pPr>
    </w:p>
    <w:p w14:paraId="40DFF493" w14:textId="77777777" w:rsidR="007438AC" w:rsidRDefault="007438AC">
      <w:pPr>
        <w:widowControl w:val="0"/>
        <w:suppressAutoHyphens/>
        <w:jc w:val="center"/>
        <w:rPr>
          <w:rFonts w:eastAsia="SimSun" w:cs="Mangal"/>
          <w:kern w:val="2"/>
          <w:szCs w:val="28"/>
          <w:lang w:eastAsia="hi-IN" w:bidi="hi-IN"/>
        </w:rPr>
      </w:pPr>
    </w:p>
    <w:p w14:paraId="6AB67654" w14:textId="77777777" w:rsidR="007438AC" w:rsidRDefault="007438AC">
      <w:pPr>
        <w:widowControl w:val="0"/>
        <w:suppressAutoHyphens/>
        <w:jc w:val="center"/>
        <w:rPr>
          <w:rFonts w:eastAsia="SimSun" w:cs="Mangal"/>
          <w:kern w:val="2"/>
          <w:szCs w:val="28"/>
          <w:lang w:eastAsia="hi-IN" w:bidi="hi-IN"/>
        </w:rPr>
      </w:pPr>
    </w:p>
    <w:p w14:paraId="74E666EE" w14:textId="77777777" w:rsidR="007438AC" w:rsidRDefault="00796F04">
      <w:pPr>
        <w:widowControl w:val="0"/>
        <w:suppressAutoHyphens/>
        <w:jc w:val="center"/>
        <w:rPr>
          <w:rFonts w:eastAsia="SimSun" w:cs="Mangal"/>
          <w:kern w:val="2"/>
          <w:szCs w:val="28"/>
          <w:lang w:eastAsia="hi-IN" w:bidi="hi-IN"/>
        </w:rPr>
      </w:pPr>
      <w:r>
        <w:rPr>
          <w:rFonts w:eastAsia="SimSun" w:cs="Mangal"/>
          <w:kern w:val="2"/>
          <w:szCs w:val="28"/>
          <w:lang w:eastAsia="hi-IN" w:bidi="hi-IN"/>
        </w:rPr>
        <w:t>Московская область,</w:t>
      </w:r>
    </w:p>
    <w:p w14:paraId="4607A050" w14:textId="77777777" w:rsidR="007438AC" w:rsidRDefault="00796F04">
      <w:pPr>
        <w:widowControl w:val="0"/>
        <w:suppressAutoHyphens/>
        <w:jc w:val="center"/>
        <w:rPr>
          <w:rFonts w:eastAsia="SimSun" w:cs="Mangal"/>
          <w:kern w:val="2"/>
          <w:szCs w:val="28"/>
          <w:lang w:eastAsia="hi-IN" w:bidi="hi-IN"/>
        </w:rPr>
      </w:pPr>
      <w:r>
        <w:rPr>
          <w:rFonts w:eastAsia="SimSun" w:cs="Mangal"/>
          <w:kern w:val="2"/>
          <w:szCs w:val="28"/>
          <w:lang w:eastAsia="hi-IN" w:bidi="hi-IN"/>
        </w:rPr>
        <w:t xml:space="preserve"> г. Щёлково</w:t>
      </w:r>
    </w:p>
    <w:p w14:paraId="2D9DED9D" w14:textId="77777777" w:rsidR="007438AC" w:rsidRDefault="00796F04">
      <w:pPr>
        <w:pStyle w:val="4"/>
        <w:ind w:left="709"/>
        <w:jc w:val="center"/>
      </w:pPr>
      <w:r>
        <w:lastRenderedPageBreak/>
        <w:t>1. ПОЯСНИТЕЛЬНАЯ ЗАПИСКА</w:t>
      </w:r>
    </w:p>
    <w:p w14:paraId="1EB15DA1" w14:textId="77777777" w:rsidR="007438AC" w:rsidRDefault="007438AC"/>
    <w:p w14:paraId="1561A8CE" w14:textId="77777777" w:rsidR="007438AC" w:rsidRDefault="00796F04">
      <w:pPr>
        <w:ind w:firstLine="709"/>
        <w:jc w:val="both"/>
        <w:rPr>
          <w:szCs w:val="28"/>
        </w:rPr>
      </w:pPr>
      <w:r>
        <w:rPr>
          <w:szCs w:val="28"/>
        </w:rPr>
        <w:t>Рабочая программа внеурочной деятельности по развитию личности «Предметно-полезные практики “Основы православной веры”»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для </w:t>
      </w:r>
      <w:proofErr w:type="gramStart"/>
      <w:r>
        <w:rPr>
          <w:szCs w:val="28"/>
        </w:rPr>
        <w:t>5-9</w:t>
      </w:r>
      <w:proofErr w:type="gramEnd"/>
      <w:r>
        <w:rPr>
          <w:szCs w:val="28"/>
        </w:rPr>
        <w:t xml:space="preserve"> классов разработана на основе:</w:t>
      </w:r>
    </w:p>
    <w:p w14:paraId="5E95ACF8" w14:textId="77777777" w:rsidR="007438AC" w:rsidRDefault="00796F04">
      <w:pPr>
        <w:ind w:firstLine="709"/>
        <w:jc w:val="both"/>
        <w:rPr>
          <w:szCs w:val="28"/>
        </w:rPr>
      </w:pPr>
      <w:r>
        <w:rPr>
          <w:sz w:val="24"/>
          <w:szCs w:val="24"/>
        </w:rPr>
        <w:t>-</w:t>
      </w:r>
      <w:r>
        <w:rPr>
          <w:szCs w:val="28"/>
        </w:rPr>
        <w:t xml:space="preserve">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szCs w:val="28"/>
        </w:rPr>
        <w:t>Минпросвещения</w:t>
      </w:r>
      <w:proofErr w:type="spellEnd"/>
      <w:r>
        <w:rPr>
          <w:szCs w:val="28"/>
        </w:rPr>
        <w:t xml:space="preserve"> России от 31. 05. 2021г. № 87, зарегистрирован Министерством юстиции Российской Федерации 05 07 2021 г., рег. номер — 64101) (далее — ФГОС ООО);</w:t>
      </w:r>
    </w:p>
    <w:p w14:paraId="2F198089" w14:textId="77777777" w:rsidR="007438AC" w:rsidRDefault="00796F04">
      <w:pPr>
        <w:tabs>
          <w:tab w:val="left" w:pos="3870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 w:val="32"/>
          <w:szCs w:val="24"/>
        </w:rPr>
        <w:t xml:space="preserve"> </w:t>
      </w:r>
      <w:r>
        <w:rPr>
          <w:szCs w:val="28"/>
        </w:rPr>
        <w:t xml:space="preserve"> Стандарта православного компонента основного общего образования (утвержденным решением Священного Синода РПЦ 27.07.2011г.);</w:t>
      </w:r>
    </w:p>
    <w:p w14:paraId="0064C477" w14:textId="77777777" w:rsidR="007438AC" w:rsidRDefault="00796F04">
      <w:pPr>
        <w:ind w:firstLine="709"/>
        <w:jc w:val="both"/>
        <w:rPr>
          <w:szCs w:val="28"/>
        </w:rPr>
      </w:pPr>
      <w:r>
        <w:rPr>
          <w:szCs w:val="28"/>
        </w:rPr>
        <w:t>- Основной образовательной программы основного общего образования АНОО «</w:t>
      </w:r>
      <w:proofErr w:type="spellStart"/>
      <w:r>
        <w:rPr>
          <w:szCs w:val="28"/>
        </w:rPr>
        <w:t>Алексиевская</w:t>
      </w:r>
      <w:proofErr w:type="spellEnd"/>
      <w:r>
        <w:rPr>
          <w:szCs w:val="28"/>
        </w:rPr>
        <w:t xml:space="preserve"> православная гимназия», утверждена приказом АНОО «</w:t>
      </w:r>
      <w:proofErr w:type="spellStart"/>
      <w:r>
        <w:rPr>
          <w:szCs w:val="28"/>
        </w:rPr>
        <w:t>Алексиевская</w:t>
      </w:r>
      <w:proofErr w:type="spellEnd"/>
      <w:r>
        <w:rPr>
          <w:szCs w:val="28"/>
        </w:rPr>
        <w:t xml:space="preserve"> православная гимназия» от 31.08.2022 №73;</w:t>
      </w:r>
    </w:p>
    <w:p w14:paraId="34D1C1A7" w14:textId="77777777" w:rsidR="007438AC" w:rsidRDefault="00796F04">
      <w:pPr>
        <w:tabs>
          <w:tab w:val="left" w:pos="3870"/>
        </w:tabs>
        <w:ind w:firstLine="709"/>
        <w:jc w:val="both"/>
      </w:pPr>
      <w:r>
        <w:rPr>
          <w:szCs w:val="28"/>
        </w:rPr>
        <w:t>- Планом внеурочной деятельности основного общего образования, утвержденного приказом АНОО «</w:t>
      </w:r>
      <w:proofErr w:type="spellStart"/>
      <w:r>
        <w:rPr>
          <w:szCs w:val="28"/>
        </w:rPr>
        <w:t>Алексиевская</w:t>
      </w:r>
      <w:proofErr w:type="spellEnd"/>
      <w:r>
        <w:rPr>
          <w:szCs w:val="28"/>
        </w:rPr>
        <w:t xml:space="preserve"> православная гимназия» от 31.08.2022 № 75;</w:t>
      </w:r>
    </w:p>
    <w:p w14:paraId="6DFEF4E4" w14:textId="77777777" w:rsidR="007438AC" w:rsidRDefault="00796F04">
      <w:pPr>
        <w:tabs>
          <w:tab w:val="left" w:pos="3870"/>
        </w:tabs>
        <w:ind w:firstLine="709"/>
        <w:jc w:val="both"/>
      </w:pPr>
      <w:r>
        <w:t xml:space="preserve">- Рабочей программы воспитания АНОО </w:t>
      </w:r>
      <w:r>
        <w:rPr>
          <w:szCs w:val="28"/>
        </w:rPr>
        <w:t>«</w:t>
      </w:r>
      <w:proofErr w:type="spellStart"/>
      <w:r>
        <w:rPr>
          <w:szCs w:val="28"/>
        </w:rPr>
        <w:t>Алексиевская</w:t>
      </w:r>
      <w:proofErr w:type="spellEnd"/>
      <w:r>
        <w:rPr>
          <w:szCs w:val="28"/>
        </w:rPr>
        <w:t xml:space="preserve"> православная гимназия», утвержденной приказом №69/3 от 01.09.2022г.</w:t>
      </w:r>
      <w:proofErr w:type="gramStart"/>
      <w:r>
        <w:rPr>
          <w:szCs w:val="28"/>
        </w:rPr>
        <w:t>( с</w:t>
      </w:r>
      <w:proofErr w:type="gramEnd"/>
      <w:r>
        <w:rPr>
          <w:szCs w:val="28"/>
        </w:rPr>
        <w:t xml:space="preserve"> изменениями приказ №71/1 от 31.08.2022г.)</w:t>
      </w:r>
    </w:p>
    <w:p w14:paraId="6905B328" w14:textId="77777777" w:rsidR="007438AC" w:rsidRDefault="00796F04">
      <w:pPr>
        <w:tabs>
          <w:tab w:val="left" w:pos="3870"/>
        </w:tabs>
        <w:ind w:firstLine="709"/>
        <w:jc w:val="both"/>
      </w:pPr>
      <w:r>
        <w:rPr>
          <w:szCs w:val="28"/>
        </w:rPr>
        <w:t xml:space="preserve">- Примерной программы православного компонента основного общего образования по ОПВ. Москва, 2012. (утверждена Отделом религиозного образования и катехизации РПЦ);  </w:t>
      </w:r>
    </w:p>
    <w:p w14:paraId="1AB6E7C4" w14:textId="77777777" w:rsidR="007438AC" w:rsidRDefault="00796F04">
      <w:pPr>
        <w:tabs>
          <w:tab w:val="left" w:pos="3870"/>
        </w:tabs>
        <w:ind w:firstLine="709"/>
        <w:jc w:val="both"/>
      </w:pPr>
      <w:r>
        <w:rPr>
          <w:szCs w:val="28"/>
        </w:rPr>
        <w:t>- Перечень изданий, одобренных Отделом религиозного образования и катехизации Русской Православной Церкви;</w:t>
      </w:r>
    </w:p>
    <w:p w14:paraId="75E602B2" w14:textId="77777777" w:rsidR="007438AC" w:rsidRDefault="00796F04">
      <w:pPr>
        <w:overflowPunct/>
        <w:ind w:firstLine="709"/>
        <w:jc w:val="both"/>
        <w:textAlignment w:val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При её разработке использовались методические материалы:</w:t>
      </w:r>
    </w:p>
    <w:p w14:paraId="14026539" w14:textId="77777777" w:rsidR="007438AC" w:rsidRDefault="00796F04">
      <w:pPr>
        <w:tabs>
          <w:tab w:val="left" w:pos="3870"/>
        </w:tabs>
        <w:ind w:firstLine="709"/>
        <w:jc w:val="both"/>
        <w:rPr>
          <w:szCs w:val="28"/>
        </w:rPr>
      </w:pPr>
      <w:r>
        <w:rPr>
          <w:szCs w:val="28"/>
        </w:rPr>
        <w:t xml:space="preserve"> «Закон Божий» под редакцией протоиерея Серафима Слободского. – СПб.: Братство Новомученика Архиепископа Иллариона Верейского. – 2020; </w:t>
      </w:r>
    </w:p>
    <w:p w14:paraId="3AF1E73E" w14:textId="77777777" w:rsidR="007438AC" w:rsidRDefault="00796F04">
      <w:pPr>
        <w:tabs>
          <w:tab w:val="left" w:pos="3870"/>
        </w:tabs>
        <w:ind w:firstLine="709"/>
        <w:jc w:val="both"/>
        <w:rPr>
          <w:szCs w:val="28"/>
        </w:rPr>
      </w:pPr>
      <w:r>
        <w:rPr>
          <w:szCs w:val="28"/>
        </w:rPr>
        <w:t>«Уроки по Закону Божию», профессор, протоиерей Арсений Царевский. – М.: Фонд ИВ. – 2019.</w:t>
      </w:r>
    </w:p>
    <w:p w14:paraId="6D40FD74" w14:textId="77777777" w:rsidR="007438AC" w:rsidRDefault="007438AC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148335D" w14:textId="77777777" w:rsidR="007438AC" w:rsidRDefault="00796F04">
      <w:pPr>
        <w:pStyle w:val="a3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Общая характеристика внеурочного курса. </w:t>
      </w:r>
    </w:p>
    <w:p w14:paraId="79E76A19" w14:textId="77777777" w:rsidR="007438AC" w:rsidRDefault="00796F0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Объектом изучения внеурочного курса </w:t>
      </w:r>
      <w:r>
        <w:rPr>
          <w:iCs/>
          <w:szCs w:val="28"/>
        </w:rPr>
        <w:t>«</w:t>
      </w:r>
      <w:r>
        <w:rPr>
          <w:szCs w:val="28"/>
        </w:rPr>
        <w:t>Предметно-полезные практики “Основы православной веры”»</w:t>
      </w:r>
      <w:r>
        <w:rPr>
          <w:color w:val="000000"/>
          <w:szCs w:val="28"/>
        </w:rPr>
        <w:t xml:space="preserve"> в </w:t>
      </w:r>
      <w:proofErr w:type="gramStart"/>
      <w:r>
        <w:rPr>
          <w:color w:val="000000"/>
          <w:szCs w:val="28"/>
        </w:rPr>
        <w:t>5-9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классах</w:t>
      </w:r>
      <w:r>
        <w:rPr>
          <w:b/>
          <w:color w:val="000000"/>
          <w:szCs w:val="28"/>
        </w:rPr>
        <w:t xml:space="preserve"> </w:t>
      </w:r>
      <w:r>
        <w:rPr>
          <w:szCs w:val="28"/>
        </w:rPr>
        <w:t xml:space="preserve"> является</w:t>
      </w:r>
      <w:proofErr w:type="gramEnd"/>
      <w:r>
        <w:rPr>
          <w:szCs w:val="28"/>
        </w:rPr>
        <w:t xml:space="preserve"> Священное Предание и Писание, литургическое наследие, история православной веры и культуры, духовные традиции. Изучение направлено на понимание жизненной необходимости указанных ранее компонентов и переориентирование учащихся с потребительской направленности на духовное возрождение.</w:t>
      </w:r>
    </w:p>
    <w:p w14:paraId="3DDE2FE7" w14:textId="77777777" w:rsidR="007438AC" w:rsidRDefault="00796F04">
      <w:pPr>
        <w:overflowPunct/>
        <w:ind w:firstLine="709"/>
        <w:jc w:val="both"/>
        <w:textAlignment w:val="auto"/>
        <w:rPr>
          <w:b/>
        </w:rPr>
      </w:pPr>
      <w:r>
        <w:rPr>
          <w:b/>
        </w:rPr>
        <w:lastRenderedPageBreak/>
        <w:t>Своеобразие программы.</w:t>
      </w:r>
    </w:p>
    <w:p w14:paraId="0FE07D46" w14:textId="77777777" w:rsidR="007438AC" w:rsidRDefault="00796F04">
      <w:pPr>
        <w:overflowPunct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Учебная программа составлена нами на основе примерной программы Отдела религиозного образования и катехизации Русской Православной Церкви по предмету «Основы православной веры». Указанная примерная программа выбрана нами за основу по следующим причинам: раскрывает разные направления влияния Православной веры на духовный рост человека, снабжена проработанным методическим материалом и позволяет </w:t>
      </w:r>
      <w:proofErr w:type="gramStart"/>
      <w:r>
        <w:rPr>
          <w:szCs w:val="28"/>
        </w:rPr>
        <w:t>наглядно демонстрировать</w:t>
      </w:r>
      <w:proofErr w:type="gramEnd"/>
      <w:r>
        <w:rPr>
          <w:szCs w:val="28"/>
        </w:rPr>
        <w:t xml:space="preserve"> обучающимся события церковной жизни.</w:t>
      </w:r>
    </w:p>
    <w:p w14:paraId="32329D6E" w14:textId="77777777" w:rsidR="007438AC" w:rsidRDefault="00796F0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По сравнению с примерной программой Отдела религиозного образования и катехизации Русской Православной Церкви по предмету «Основы православной веры» в нашей программе были сделаны следующие изменения: добавлены практические занятия в виде экскурсий в храм и тест-опросов. В программе увеличено количество резервных уроков, они представлены как уроки «Повторения по теме». </w:t>
      </w:r>
    </w:p>
    <w:p w14:paraId="5ACE44E0" w14:textId="77777777" w:rsidR="007438AC" w:rsidRDefault="007438AC">
      <w:pPr>
        <w:pStyle w:val="a3"/>
        <w:ind w:firstLine="709"/>
        <w:jc w:val="both"/>
        <w:rPr>
          <w:b/>
          <w:bCs/>
          <w:szCs w:val="28"/>
        </w:rPr>
      </w:pPr>
    </w:p>
    <w:p w14:paraId="36351CE4" w14:textId="77777777" w:rsidR="007438AC" w:rsidRDefault="00796F04">
      <w:pPr>
        <w:pStyle w:val="a3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Форма организации курса внеурочной деятельности: </w:t>
      </w:r>
      <w:r>
        <w:rPr>
          <w:b/>
          <w:bCs/>
          <w:iCs/>
          <w:szCs w:val="28"/>
        </w:rPr>
        <w:t>«</w:t>
      </w:r>
      <w:r>
        <w:rPr>
          <w:b/>
          <w:bCs/>
          <w:szCs w:val="28"/>
        </w:rPr>
        <w:t>Предметно-полезные практики “Основы православной веры”».</w:t>
      </w:r>
    </w:p>
    <w:p w14:paraId="2EA236AA" w14:textId="77777777" w:rsidR="007438AC" w:rsidRDefault="00796F04">
      <w:pPr>
        <w:pStyle w:val="a3"/>
        <w:ind w:firstLine="709"/>
        <w:jc w:val="both"/>
      </w:pPr>
      <w:r>
        <w:t xml:space="preserve">Внеурочная деятельность направлена на освоение детьми </w:t>
      </w:r>
      <w:proofErr w:type="gramStart"/>
      <w:r>
        <w:t>духовных  ценностей</w:t>
      </w:r>
      <w:proofErr w:type="gramEnd"/>
      <w:r>
        <w:t xml:space="preserve"> православной веры, подготовка их к самостоятельному выбору нравственных христианских ценностей, формирование православного мировоззрения, Формами внеурочной деятельности </w:t>
      </w:r>
      <w:proofErr w:type="spellStart"/>
      <w:proofErr w:type="gramStart"/>
      <w:r>
        <w:t>являются:этическая</w:t>
      </w:r>
      <w:proofErr w:type="spellEnd"/>
      <w:proofErr w:type="gramEnd"/>
      <w:r>
        <w:t xml:space="preserve"> беседа, диспут, участие в богослужении, дискуссия, урок культуры христианского поведения, тренинг, экскурсии, проектная деятельность, игра</w:t>
      </w:r>
    </w:p>
    <w:p w14:paraId="2017D773" w14:textId="77777777" w:rsidR="007438AC" w:rsidRDefault="007438AC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DB11963" w14:textId="77777777" w:rsidR="007438AC" w:rsidRDefault="00796F04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Место курса </w:t>
      </w:r>
      <w:r>
        <w:rPr>
          <w:b/>
          <w:bCs/>
          <w:i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Предметно-полезные практики “Основы православной веры”» в плане внеурочной деятельности. </w:t>
      </w:r>
    </w:p>
    <w:p w14:paraId="1E27D72A" w14:textId="77777777" w:rsidR="007438AC" w:rsidRDefault="007438AC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97624D2" w14:textId="77777777" w:rsidR="007438AC" w:rsidRDefault="00796F0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планом внеурочной </w:t>
      </w:r>
      <w:proofErr w:type="gramStart"/>
      <w:r>
        <w:rPr>
          <w:szCs w:val="28"/>
        </w:rPr>
        <w:t>деятельности  Гимназии</w:t>
      </w:r>
      <w:proofErr w:type="gramEnd"/>
      <w:r>
        <w:rPr>
          <w:szCs w:val="28"/>
        </w:rPr>
        <w:t xml:space="preserve"> курс </w:t>
      </w:r>
      <w:r>
        <w:rPr>
          <w:b/>
          <w:bCs/>
          <w:iCs/>
          <w:szCs w:val="28"/>
        </w:rPr>
        <w:t>«</w:t>
      </w:r>
      <w:r>
        <w:rPr>
          <w:szCs w:val="28"/>
        </w:rPr>
        <w:t xml:space="preserve">Предметно-полезные практики “Основы православной веры”» </w:t>
      </w:r>
      <w:proofErr w:type="gramStart"/>
      <w:r>
        <w:rPr>
          <w:szCs w:val="28"/>
        </w:rPr>
        <w:t>изучается  в</w:t>
      </w:r>
      <w:proofErr w:type="gramEnd"/>
      <w:r>
        <w:rPr>
          <w:szCs w:val="28"/>
        </w:rPr>
        <w:t xml:space="preserve"> объёме 169 ч, из них: </w:t>
      </w:r>
    </w:p>
    <w:p w14:paraId="446F7FD4" w14:textId="77777777" w:rsidR="007438AC" w:rsidRDefault="00796F0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5 классе – 34 ч (1 раз в неделю, 34 учебных недель),</w:t>
      </w:r>
    </w:p>
    <w:p w14:paraId="0487C575" w14:textId="77777777" w:rsidR="007438AC" w:rsidRDefault="00796F0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6 классе — 34 ч (1 раз в неделю, 34 учебных недель), </w:t>
      </w:r>
    </w:p>
    <w:p w14:paraId="67AEBA05" w14:textId="77777777" w:rsidR="007438AC" w:rsidRDefault="00796F0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7 классе — 34 ч (1 раз в неделю, 34 учебных недель), </w:t>
      </w:r>
    </w:p>
    <w:p w14:paraId="35234B93" w14:textId="77777777" w:rsidR="007438AC" w:rsidRDefault="00796F0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8 классе — 34 ч (1 раз в неделю, 34 учебных недель), </w:t>
      </w:r>
    </w:p>
    <w:p w14:paraId="2617269D" w14:textId="77777777" w:rsidR="007438AC" w:rsidRDefault="00796F0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9 классе — 33 ч (1 раз в неделю, 33 учебных недель), </w:t>
      </w:r>
    </w:p>
    <w:p w14:paraId="61311133" w14:textId="77777777" w:rsidR="007438AC" w:rsidRDefault="007438AC">
      <w:pPr>
        <w:pStyle w:val="10"/>
        <w:ind w:firstLine="0"/>
        <w:rPr>
          <w:szCs w:val="28"/>
        </w:rPr>
      </w:pPr>
    </w:p>
    <w:p w14:paraId="326DCC43" w14:textId="77777777" w:rsidR="007438AC" w:rsidRDefault="00796F04">
      <w:pPr>
        <w:overflowPunct/>
        <w:ind w:firstLine="709"/>
        <w:textAlignment w:val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Цели и задачи внеурочного курса</w:t>
      </w:r>
      <w:r>
        <w:rPr>
          <w:b/>
          <w:bCs/>
          <w:szCs w:val="28"/>
        </w:rPr>
        <w:t xml:space="preserve"> </w:t>
      </w:r>
      <w:r>
        <w:rPr>
          <w:b/>
          <w:bCs/>
          <w:iCs/>
          <w:szCs w:val="28"/>
        </w:rPr>
        <w:t>«</w:t>
      </w:r>
      <w:r>
        <w:rPr>
          <w:b/>
          <w:bCs/>
          <w:szCs w:val="28"/>
        </w:rPr>
        <w:t>Предметно-полезные практики “Основы православной веры”»</w:t>
      </w:r>
    </w:p>
    <w:p w14:paraId="3941EE0C" w14:textId="77777777" w:rsidR="007438AC" w:rsidRDefault="00796F04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Изучение курса </w:t>
      </w:r>
      <w:r>
        <w:rPr>
          <w:iCs/>
          <w:szCs w:val="28"/>
        </w:rPr>
        <w:t>«</w:t>
      </w:r>
      <w:r>
        <w:rPr>
          <w:szCs w:val="28"/>
        </w:rPr>
        <w:t>Предметно-полезные практики “Основы православной веры”»</w:t>
      </w:r>
      <w:r>
        <w:rPr>
          <w:color w:val="000000"/>
          <w:szCs w:val="28"/>
        </w:rPr>
        <w:t xml:space="preserve"> в 5- 9 классе направлено на достижение следующей цели: </w:t>
      </w:r>
      <w:r>
        <w:rPr>
          <w:szCs w:val="28"/>
        </w:rPr>
        <w:t>учебного курса в основной школе должно иметь три равнозначных по приоритетам цели: 1) закрепление приобретенных религиозных навыков; 2) помощь в формировании личностных отношений с Богом; 3) помощь в социальной адаптации.</w:t>
      </w:r>
    </w:p>
    <w:p w14:paraId="315615AE" w14:textId="77777777" w:rsidR="007438AC" w:rsidRDefault="00796F04">
      <w:pPr>
        <w:ind w:firstLine="567"/>
        <w:jc w:val="both"/>
        <w:rPr>
          <w:b/>
          <w:bCs/>
          <w:iCs/>
          <w:szCs w:val="28"/>
          <w:u w:val="single"/>
        </w:rPr>
      </w:pPr>
      <w:r>
        <w:rPr>
          <w:b/>
          <w:bCs/>
          <w:iCs/>
          <w:szCs w:val="28"/>
          <w:u w:val="single"/>
        </w:rPr>
        <w:t>Цели курса:</w:t>
      </w:r>
    </w:p>
    <w:p w14:paraId="4E8A8D73" w14:textId="77777777" w:rsidR="007438AC" w:rsidRDefault="00796F0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охранить и укрепить заложенные основы веры и христианской морали, помочь утвердиться умом и духом в признании истинности Православной веры.</w:t>
      </w:r>
    </w:p>
    <w:p w14:paraId="34615B6E" w14:textId="77777777" w:rsidR="007438AC" w:rsidRDefault="00796F0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помочь обучающимся раскрыть в себе образ Божий, увидеть путь развития от имеющегося образа к подобию.</w:t>
      </w:r>
    </w:p>
    <w:p w14:paraId="15FD5EF5" w14:textId="77777777" w:rsidR="007438AC" w:rsidRDefault="00796F0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раскрыть понимание того, что любовь к Богу неразрывно связана с любовью к Его творению и, прежде всего, к людям.</w:t>
      </w:r>
    </w:p>
    <w:p w14:paraId="3430A83C" w14:textId="77777777" w:rsidR="007438AC" w:rsidRDefault="00796F0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помочь обучающимся найти свое место в Церкви через участие в разных аспектах Её жизни, как в таинственной (мистической) - в Таинствах и Богослужении, так и в </w:t>
      </w:r>
      <w:proofErr w:type="gramStart"/>
      <w:r>
        <w:rPr>
          <w:szCs w:val="28"/>
        </w:rPr>
        <w:t>повседневной:  участие</w:t>
      </w:r>
      <w:proofErr w:type="gramEnd"/>
      <w:r>
        <w:rPr>
          <w:szCs w:val="28"/>
        </w:rPr>
        <w:t xml:space="preserve"> в социальной, образовательной работе приходов, в делах милосердия.</w:t>
      </w:r>
    </w:p>
    <w:p w14:paraId="49B2C75C" w14:textId="77777777" w:rsidR="007438AC" w:rsidRDefault="007438AC">
      <w:pPr>
        <w:jc w:val="both"/>
        <w:rPr>
          <w:szCs w:val="28"/>
        </w:rPr>
      </w:pPr>
    </w:p>
    <w:p w14:paraId="6A96EBC9" w14:textId="77777777" w:rsidR="007438AC" w:rsidRDefault="00796F04">
      <w:pPr>
        <w:ind w:firstLine="567"/>
        <w:jc w:val="both"/>
        <w:rPr>
          <w:b/>
          <w:bCs/>
          <w:iCs/>
          <w:szCs w:val="28"/>
          <w:u w:val="single"/>
        </w:rPr>
      </w:pPr>
      <w:r>
        <w:rPr>
          <w:b/>
          <w:bCs/>
          <w:iCs/>
          <w:szCs w:val="28"/>
        </w:rPr>
        <w:t xml:space="preserve">Для достижения поставленных целей необходимо решение следующих </w:t>
      </w:r>
      <w:r>
        <w:rPr>
          <w:b/>
          <w:bCs/>
          <w:iCs/>
          <w:szCs w:val="28"/>
          <w:u w:val="single"/>
        </w:rPr>
        <w:t>практических задач:</w:t>
      </w:r>
    </w:p>
    <w:p w14:paraId="3AE07648" w14:textId="77777777" w:rsidR="007438AC" w:rsidRDefault="00796F04">
      <w:pPr>
        <w:pStyle w:val="af1"/>
        <w:numPr>
          <w:ilvl w:val="0"/>
          <w:numId w:val="2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 xml:space="preserve">сохранять и укреплять </w:t>
      </w:r>
      <w:r>
        <w:rPr>
          <w:szCs w:val="28"/>
        </w:rPr>
        <w:t>в обучающихся опыт литургической Церковной жизни;</w:t>
      </w:r>
    </w:p>
    <w:p w14:paraId="50267016" w14:textId="77777777" w:rsidR="007438AC" w:rsidRDefault="00796F04">
      <w:pPr>
        <w:pStyle w:val="af1"/>
        <w:numPr>
          <w:ilvl w:val="0"/>
          <w:numId w:val="2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показывать</w:t>
      </w:r>
      <w:r>
        <w:rPr>
          <w:szCs w:val="28"/>
        </w:rPr>
        <w:t xml:space="preserve"> актуальность и красоту православного богослужения, являющего собой </w:t>
      </w:r>
      <w:proofErr w:type="gramStart"/>
      <w:r>
        <w:rPr>
          <w:szCs w:val="28"/>
        </w:rPr>
        <w:t>синтез  искусств</w:t>
      </w:r>
      <w:proofErr w:type="gramEnd"/>
      <w:r>
        <w:rPr>
          <w:szCs w:val="28"/>
        </w:rPr>
        <w:t xml:space="preserve">;  </w:t>
      </w:r>
    </w:p>
    <w:p w14:paraId="6DA6E437" w14:textId="77777777" w:rsidR="007438AC" w:rsidRDefault="00796F04">
      <w:pPr>
        <w:pStyle w:val="af1"/>
        <w:numPr>
          <w:ilvl w:val="0"/>
          <w:numId w:val="2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учить</w:t>
      </w:r>
      <w:r>
        <w:rPr>
          <w:szCs w:val="28"/>
        </w:rPr>
        <w:t xml:space="preserve"> тоньше чувствовать службу, не утомляться ею; </w:t>
      </w:r>
    </w:p>
    <w:p w14:paraId="368E0539" w14:textId="77777777" w:rsidR="007438AC" w:rsidRDefault="00796F04">
      <w:pPr>
        <w:pStyle w:val="af1"/>
        <w:numPr>
          <w:ilvl w:val="0"/>
          <w:numId w:val="2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научить</w:t>
      </w:r>
      <w:r>
        <w:rPr>
          <w:szCs w:val="28"/>
        </w:rPr>
        <w:t xml:space="preserve"> ставить перед собой нравственные задачи и выдвигать требования к своей душе и своему телу;</w:t>
      </w:r>
    </w:p>
    <w:p w14:paraId="016B1D46" w14:textId="77777777" w:rsidR="007438AC" w:rsidRDefault="00796F04">
      <w:pPr>
        <w:pStyle w:val="af1"/>
        <w:numPr>
          <w:ilvl w:val="0"/>
          <w:numId w:val="2"/>
        </w:numPr>
        <w:ind w:left="0" w:firstLine="851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показывать </w:t>
      </w:r>
      <w:r>
        <w:rPr>
          <w:szCs w:val="28"/>
        </w:rPr>
        <w:t xml:space="preserve">обучающимся, где и как можно реализовывать потребность христианской души в делах милосердия и делах веры (на примерах Священного Писания, агиографии, современной деятельности приходских </w:t>
      </w:r>
      <w:proofErr w:type="gramStart"/>
      <w:r>
        <w:rPr>
          <w:szCs w:val="28"/>
        </w:rPr>
        <w:t>общин  или</w:t>
      </w:r>
      <w:proofErr w:type="gramEnd"/>
      <w:r>
        <w:rPr>
          <w:szCs w:val="28"/>
        </w:rPr>
        <w:t xml:space="preserve"> братств);</w:t>
      </w:r>
    </w:p>
    <w:p w14:paraId="054EB770" w14:textId="77777777" w:rsidR="007438AC" w:rsidRDefault="00796F04">
      <w:pPr>
        <w:pStyle w:val="af1"/>
        <w:numPr>
          <w:ilvl w:val="0"/>
          <w:numId w:val="2"/>
        </w:numPr>
        <w:ind w:left="0" w:firstLine="851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развивать </w:t>
      </w:r>
      <w:r>
        <w:rPr>
          <w:szCs w:val="28"/>
        </w:rPr>
        <w:t>высокообразованную и культурную личность, патриота и гражданина своего Отечества через углубление знаний истории и культуры своей страны;</w:t>
      </w:r>
    </w:p>
    <w:p w14:paraId="37DFEF39" w14:textId="77777777" w:rsidR="007438AC" w:rsidRDefault="00796F04">
      <w:pPr>
        <w:pStyle w:val="af1"/>
        <w:numPr>
          <w:ilvl w:val="0"/>
          <w:numId w:val="2"/>
        </w:numPr>
        <w:ind w:left="0" w:firstLine="851"/>
        <w:jc w:val="both"/>
        <w:rPr>
          <w:b/>
          <w:bCs/>
          <w:szCs w:val="28"/>
        </w:rPr>
      </w:pPr>
      <w:r>
        <w:rPr>
          <w:b/>
          <w:bCs/>
          <w:szCs w:val="28"/>
        </w:rPr>
        <w:t>развивать</w:t>
      </w:r>
      <w:r>
        <w:rPr>
          <w:szCs w:val="28"/>
        </w:rPr>
        <w:t xml:space="preserve"> и укреплять нравственные чувства и стремления ребенка;</w:t>
      </w:r>
    </w:p>
    <w:p w14:paraId="24E93123" w14:textId="77777777" w:rsidR="007438AC" w:rsidRDefault="00796F04">
      <w:pPr>
        <w:pStyle w:val="af1"/>
        <w:numPr>
          <w:ilvl w:val="0"/>
          <w:numId w:val="2"/>
        </w:numPr>
        <w:ind w:left="0" w:firstLine="851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развивать</w:t>
      </w:r>
      <w:r>
        <w:rPr>
          <w:szCs w:val="28"/>
        </w:rPr>
        <w:t xml:space="preserve"> способность анализировать свои поступки и их последствия, а </w:t>
      </w:r>
      <w:proofErr w:type="gramStart"/>
      <w:r>
        <w:rPr>
          <w:szCs w:val="28"/>
        </w:rPr>
        <w:t>так же</w:t>
      </w:r>
      <w:proofErr w:type="gramEnd"/>
      <w:r>
        <w:rPr>
          <w:szCs w:val="28"/>
        </w:rPr>
        <w:t xml:space="preserve"> рассматривать причины, которые побуждают делать доброе или злое, учиться делать правильный нравственный выбор;</w:t>
      </w:r>
    </w:p>
    <w:p w14:paraId="210ED49F" w14:textId="77777777" w:rsidR="007438AC" w:rsidRDefault="00796F04">
      <w:pPr>
        <w:pStyle w:val="af1"/>
        <w:numPr>
          <w:ilvl w:val="0"/>
          <w:numId w:val="2"/>
        </w:numPr>
        <w:ind w:left="0" w:firstLine="851"/>
        <w:jc w:val="both"/>
        <w:rPr>
          <w:b/>
          <w:bCs/>
          <w:i/>
          <w:iCs/>
          <w:szCs w:val="28"/>
          <w:u w:val="single"/>
        </w:rPr>
      </w:pPr>
      <w:r>
        <w:rPr>
          <w:b/>
          <w:bCs/>
          <w:szCs w:val="28"/>
        </w:rPr>
        <w:t>учиться</w:t>
      </w:r>
      <w:r>
        <w:rPr>
          <w:szCs w:val="28"/>
        </w:rPr>
        <w:t xml:space="preserve"> применять к собственной жизни нравственные уроки из жизни святых и личностей Священного </w:t>
      </w:r>
      <w:proofErr w:type="gramStart"/>
      <w:r>
        <w:rPr>
          <w:szCs w:val="28"/>
        </w:rPr>
        <w:t>Писания,  литературных</w:t>
      </w:r>
      <w:proofErr w:type="gramEnd"/>
      <w:r>
        <w:rPr>
          <w:szCs w:val="28"/>
        </w:rPr>
        <w:t xml:space="preserve"> и исторических героев;</w:t>
      </w:r>
    </w:p>
    <w:p w14:paraId="50FFA77C" w14:textId="77777777" w:rsidR="007438AC" w:rsidRDefault="00796F04">
      <w:pPr>
        <w:ind w:firstLine="567"/>
        <w:jc w:val="both"/>
        <w:rPr>
          <w:b/>
          <w:bCs/>
          <w:iCs/>
          <w:szCs w:val="28"/>
          <w:u w:val="single"/>
        </w:rPr>
      </w:pPr>
      <w:r>
        <w:rPr>
          <w:b/>
          <w:bCs/>
          <w:iCs/>
          <w:szCs w:val="28"/>
          <w:u w:val="single"/>
        </w:rPr>
        <w:t>познавательных:</w:t>
      </w:r>
    </w:p>
    <w:p w14:paraId="7AC92413" w14:textId="77777777" w:rsidR="007438AC" w:rsidRDefault="00796F04">
      <w:pPr>
        <w:numPr>
          <w:ilvl w:val="0"/>
          <w:numId w:val="3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формировать</w:t>
      </w:r>
      <w:r>
        <w:rPr>
          <w:szCs w:val="28"/>
        </w:rPr>
        <w:t xml:space="preserve"> интеллектуальный и духовный интерес к Литургической жизни Церкви;</w:t>
      </w:r>
    </w:p>
    <w:p w14:paraId="1179D98D" w14:textId="77777777" w:rsidR="007438AC" w:rsidRDefault="00796F04">
      <w:pPr>
        <w:pStyle w:val="af1"/>
        <w:numPr>
          <w:ilvl w:val="0"/>
          <w:numId w:val="3"/>
        </w:numPr>
        <w:ind w:left="0" w:firstLine="851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углублять </w:t>
      </w:r>
      <w:r>
        <w:rPr>
          <w:szCs w:val="28"/>
        </w:rPr>
        <w:t>и расширять знание о Священном Писании, об учении и догматах Церкви;</w:t>
      </w:r>
    </w:p>
    <w:p w14:paraId="0A9BB863" w14:textId="77777777" w:rsidR="007438AC" w:rsidRDefault="00796F04">
      <w:pPr>
        <w:numPr>
          <w:ilvl w:val="0"/>
          <w:numId w:val="3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развивать</w:t>
      </w:r>
      <w:r>
        <w:rPr>
          <w:szCs w:val="28"/>
        </w:rPr>
        <w:t xml:space="preserve"> и укреплять духовный подход к осмыслению изучаемого материала, поощрять попытки делания нравственных выводов не только из опыта Церкви, но и из личного опыта;</w:t>
      </w:r>
    </w:p>
    <w:p w14:paraId="12FD705B" w14:textId="77777777" w:rsidR="007438AC" w:rsidRDefault="00796F04">
      <w:pPr>
        <w:numPr>
          <w:ilvl w:val="0"/>
          <w:numId w:val="3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 xml:space="preserve">развивать </w:t>
      </w:r>
      <w:r>
        <w:rPr>
          <w:szCs w:val="28"/>
        </w:rPr>
        <w:t xml:space="preserve">стремление </w:t>
      </w:r>
      <w:proofErr w:type="gramStart"/>
      <w:r>
        <w:rPr>
          <w:szCs w:val="28"/>
        </w:rPr>
        <w:t>к  изучению</w:t>
      </w:r>
      <w:proofErr w:type="gramEnd"/>
      <w:r>
        <w:rPr>
          <w:szCs w:val="28"/>
        </w:rPr>
        <w:t xml:space="preserve">, </w:t>
      </w:r>
      <w:proofErr w:type="gramStart"/>
      <w:r>
        <w:rPr>
          <w:szCs w:val="28"/>
        </w:rPr>
        <w:t>сохранению  и</w:t>
      </w:r>
      <w:proofErr w:type="gramEnd"/>
      <w:r>
        <w:rPr>
          <w:szCs w:val="28"/>
        </w:rPr>
        <w:t xml:space="preserve"> развитию </w:t>
      </w:r>
      <w:proofErr w:type="gramStart"/>
      <w:r>
        <w:rPr>
          <w:szCs w:val="28"/>
        </w:rPr>
        <w:t>национальных  культурно</w:t>
      </w:r>
      <w:proofErr w:type="gramEnd"/>
      <w:r>
        <w:rPr>
          <w:szCs w:val="28"/>
        </w:rPr>
        <w:t>-исторических традиций;</w:t>
      </w:r>
    </w:p>
    <w:p w14:paraId="1FCC03FD" w14:textId="77777777" w:rsidR="007438AC" w:rsidRDefault="00796F04">
      <w:pPr>
        <w:numPr>
          <w:ilvl w:val="0"/>
          <w:numId w:val="3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 xml:space="preserve">укреплять </w:t>
      </w:r>
      <w:r>
        <w:rPr>
          <w:szCs w:val="28"/>
        </w:rPr>
        <w:t xml:space="preserve">интерес и навыки к самостоятельному изучению Священного Писания и Святоотеческого Предания, а так </w:t>
      </w:r>
      <w:proofErr w:type="gramStart"/>
      <w:r>
        <w:rPr>
          <w:szCs w:val="28"/>
        </w:rPr>
        <w:t>же  к</w:t>
      </w:r>
      <w:proofErr w:type="gramEnd"/>
      <w:r>
        <w:rPr>
          <w:szCs w:val="28"/>
        </w:rPr>
        <w:t xml:space="preserve"> догматам Православной Церкви;</w:t>
      </w:r>
    </w:p>
    <w:p w14:paraId="70C1CBD6" w14:textId="77777777" w:rsidR="007438AC" w:rsidRDefault="00796F04">
      <w:pPr>
        <w:ind w:firstLine="567"/>
        <w:jc w:val="both"/>
        <w:rPr>
          <w:szCs w:val="28"/>
        </w:rPr>
      </w:pPr>
      <w:r>
        <w:rPr>
          <w:b/>
          <w:bCs/>
          <w:iCs/>
          <w:szCs w:val="28"/>
          <w:u w:val="single"/>
        </w:rPr>
        <w:t>коммуникативных:</w:t>
      </w:r>
    </w:p>
    <w:p w14:paraId="55B5C328" w14:textId="77777777" w:rsidR="007438AC" w:rsidRDefault="00796F04">
      <w:pPr>
        <w:numPr>
          <w:ilvl w:val="0"/>
          <w:numId w:val="4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укреплять</w:t>
      </w:r>
      <w:r>
        <w:rPr>
          <w:szCs w:val="28"/>
        </w:rPr>
        <w:t xml:space="preserve"> принцип </w:t>
      </w:r>
      <w:proofErr w:type="gramStart"/>
      <w:r>
        <w:rPr>
          <w:szCs w:val="28"/>
        </w:rPr>
        <w:t>иерархичности  в</w:t>
      </w:r>
      <w:proofErr w:type="gramEnd"/>
      <w:r>
        <w:rPr>
          <w:szCs w:val="28"/>
        </w:rPr>
        <w:t xml:space="preserve"> отношениях с людьми;</w:t>
      </w:r>
    </w:p>
    <w:p w14:paraId="390CBD75" w14:textId="77777777" w:rsidR="007438AC" w:rsidRDefault="00796F04">
      <w:pPr>
        <w:numPr>
          <w:ilvl w:val="0"/>
          <w:numId w:val="4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укреплять</w:t>
      </w:r>
      <w:r>
        <w:rPr>
          <w:szCs w:val="28"/>
        </w:rPr>
        <w:t xml:space="preserve"> опыт соработничества с ровесниками, старшими и младшими;</w:t>
      </w:r>
    </w:p>
    <w:p w14:paraId="38CD08DF" w14:textId="77777777" w:rsidR="007438AC" w:rsidRDefault="00796F04">
      <w:pPr>
        <w:numPr>
          <w:ilvl w:val="0"/>
          <w:numId w:val="4"/>
        </w:numPr>
        <w:ind w:left="0" w:firstLine="851"/>
        <w:jc w:val="both"/>
        <w:rPr>
          <w:color w:val="000000"/>
          <w:szCs w:val="28"/>
        </w:rPr>
      </w:pPr>
      <w:proofErr w:type="gramStart"/>
      <w:r>
        <w:rPr>
          <w:b/>
          <w:bCs/>
          <w:szCs w:val="28"/>
        </w:rPr>
        <w:t>замечать</w:t>
      </w:r>
      <w:r>
        <w:rPr>
          <w:szCs w:val="28"/>
        </w:rPr>
        <w:t xml:space="preserve">  нужды</w:t>
      </w:r>
      <w:proofErr w:type="gramEnd"/>
      <w:r>
        <w:rPr>
          <w:szCs w:val="28"/>
        </w:rPr>
        <w:t xml:space="preserve"> других и не оставлять их без внимания, </w:t>
      </w:r>
      <w:r>
        <w:rPr>
          <w:color w:val="000000"/>
          <w:szCs w:val="28"/>
        </w:rPr>
        <w:t>учиться сопереживать и, где возможно, (в учебе, во взаимоотношениях в классе, во дворе) участвовать и помогать;</w:t>
      </w:r>
    </w:p>
    <w:p w14:paraId="2CDA24E9" w14:textId="77777777" w:rsidR="007438AC" w:rsidRDefault="00796F04">
      <w:pPr>
        <w:numPr>
          <w:ilvl w:val="0"/>
          <w:numId w:val="4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формировать</w:t>
      </w:r>
      <w:r>
        <w:rPr>
          <w:szCs w:val="28"/>
        </w:rPr>
        <w:t xml:space="preserve"> чувство ответственности и верности своему слову;</w:t>
      </w:r>
    </w:p>
    <w:p w14:paraId="47C6C693" w14:textId="77777777" w:rsidR="007438AC" w:rsidRDefault="00796F04">
      <w:pPr>
        <w:numPr>
          <w:ilvl w:val="0"/>
          <w:numId w:val="4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развивать</w:t>
      </w:r>
      <w:r>
        <w:rPr>
          <w:szCs w:val="28"/>
        </w:rPr>
        <w:t xml:space="preserve"> уважительное отношение к людям, </w:t>
      </w:r>
      <w:proofErr w:type="spellStart"/>
      <w:r>
        <w:rPr>
          <w:szCs w:val="28"/>
        </w:rPr>
        <w:t>возгревать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чувство  христианской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любви  к</w:t>
      </w:r>
      <w:proofErr w:type="gramEnd"/>
      <w:r>
        <w:rPr>
          <w:szCs w:val="28"/>
        </w:rPr>
        <w:t xml:space="preserve"> ближнему, избегать насмешек и осуждения, учась разграничивать грех и человека, совершившего его;</w:t>
      </w:r>
    </w:p>
    <w:p w14:paraId="2FBCDDA1" w14:textId="77777777" w:rsidR="007438AC" w:rsidRDefault="00796F04">
      <w:pPr>
        <w:numPr>
          <w:ilvl w:val="0"/>
          <w:numId w:val="4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следить</w:t>
      </w:r>
      <w:r>
        <w:rPr>
          <w:szCs w:val="28"/>
        </w:rPr>
        <w:t xml:space="preserve"> за тем, чтобы не стать соблазном для ближнего, ни в поведении, ни в одежде и других материальных ценностях, ни в словах;</w:t>
      </w:r>
    </w:p>
    <w:p w14:paraId="7B8F365D" w14:textId="77777777" w:rsidR="007438AC" w:rsidRDefault="00796F04">
      <w:pPr>
        <w:numPr>
          <w:ilvl w:val="0"/>
          <w:numId w:val="4"/>
        </w:numPr>
        <w:ind w:left="0" w:firstLine="851"/>
        <w:jc w:val="both"/>
        <w:rPr>
          <w:szCs w:val="28"/>
        </w:rPr>
      </w:pPr>
      <w:r>
        <w:rPr>
          <w:b/>
          <w:bCs/>
          <w:szCs w:val="28"/>
        </w:rPr>
        <w:t>учить</w:t>
      </w:r>
      <w:r>
        <w:rPr>
          <w:szCs w:val="28"/>
        </w:rPr>
        <w:t xml:space="preserve"> дорожить не только собственной душой и переживаниями, но и душою ближнего, не допуская оскорбления или насмешек над тем, что дорого другому.</w:t>
      </w:r>
    </w:p>
    <w:p w14:paraId="40257590" w14:textId="77777777" w:rsidR="007438AC" w:rsidRDefault="007438AC">
      <w:pPr>
        <w:overflowPunct/>
        <w:ind w:firstLine="709"/>
        <w:textAlignment w:val="auto"/>
        <w:rPr>
          <w:color w:val="000000"/>
          <w:szCs w:val="28"/>
        </w:rPr>
      </w:pPr>
    </w:p>
    <w:p w14:paraId="781BDED0" w14:textId="77777777" w:rsidR="007438AC" w:rsidRDefault="00796F04">
      <w:pPr>
        <w:overflowPunct/>
        <w:ind w:firstLine="709"/>
        <w:jc w:val="center"/>
        <w:textAlignment w:val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2. СОДЕРЖАНИЕ ВНЕУРОЧНОГО КУРСА.</w:t>
      </w:r>
    </w:p>
    <w:p w14:paraId="603FD908" w14:textId="77777777" w:rsidR="007438AC" w:rsidRDefault="00796F04">
      <w:pPr>
        <w:spacing w:line="360" w:lineRule="auto"/>
        <w:ind w:firstLine="709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lastRenderedPageBreak/>
        <w:t>5 класс.</w:t>
      </w:r>
    </w:p>
    <w:p w14:paraId="0C75F155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kern w:val="2"/>
          <w:sz w:val="24"/>
          <w:szCs w:val="24"/>
          <w:lang w:eastAsia="ar-SA"/>
        </w:rPr>
        <w:t xml:space="preserve">Раздел 1. Священное Писание </w:t>
      </w:r>
      <w:proofErr w:type="gramStart"/>
      <w:r>
        <w:rPr>
          <w:b/>
          <w:bCs/>
          <w:kern w:val="2"/>
          <w:sz w:val="24"/>
          <w:szCs w:val="24"/>
          <w:lang w:eastAsia="ar-SA"/>
        </w:rPr>
        <w:t xml:space="preserve">( </w:t>
      </w:r>
      <w:r>
        <w:rPr>
          <w:b/>
          <w:bCs/>
          <w:sz w:val="24"/>
          <w:szCs w:val="24"/>
        </w:rPr>
        <w:t>Основные</w:t>
      </w:r>
      <w:proofErr w:type="gramEnd"/>
      <w:r>
        <w:rPr>
          <w:b/>
          <w:bCs/>
          <w:sz w:val="24"/>
          <w:szCs w:val="24"/>
        </w:rPr>
        <w:t xml:space="preserve"> понятия</w:t>
      </w:r>
      <w:r>
        <w:rPr>
          <w:b/>
          <w:bCs/>
          <w:kern w:val="2"/>
          <w:sz w:val="24"/>
          <w:szCs w:val="24"/>
          <w:lang w:eastAsia="ar-SA"/>
        </w:rPr>
        <w:t>)</w:t>
      </w:r>
      <w:r>
        <w:rPr>
          <w:b/>
          <w:bCs/>
          <w:color w:val="000000"/>
          <w:sz w:val="24"/>
          <w:szCs w:val="24"/>
        </w:rPr>
        <w:t xml:space="preserve"> – 2 ч.</w:t>
      </w:r>
    </w:p>
    <w:p w14:paraId="23B81329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Повторение изученного в начальной школе. О Боге и мире. Свойства Божии. О грехе. </w:t>
      </w:r>
      <w:r>
        <w:rPr>
          <w:sz w:val="24"/>
          <w:szCs w:val="24"/>
        </w:rPr>
        <w:t xml:space="preserve">О Священном Писании: авторство, кем, когда и при каких обстоятельствах писалась. Переводы Священного Писания Ветхого и Нового Завета. Библия как самая издаваемая книга. Уникальность Библии. Единство Библии. </w:t>
      </w:r>
      <w:proofErr w:type="spellStart"/>
      <w:r>
        <w:rPr>
          <w:sz w:val="24"/>
          <w:szCs w:val="24"/>
        </w:rPr>
        <w:t>Богодухновенность</w:t>
      </w:r>
      <w:proofErr w:type="spellEnd"/>
      <w:r>
        <w:rPr>
          <w:sz w:val="24"/>
          <w:szCs w:val="24"/>
        </w:rPr>
        <w:t xml:space="preserve"> Священного Писания</w:t>
      </w:r>
      <w:r>
        <w:rPr>
          <w:sz w:val="24"/>
          <w:szCs w:val="24"/>
        </w:rPr>
        <w:br/>
        <w:t>(обзорно, дать представление)</w:t>
      </w:r>
    </w:p>
    <w:p w14:paraId="67C3D818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Раздел 2. «Молитвы</w:t>
      </w:r>
      <w:r>
        <w:rPr>
          <w:b/>
          <w:bCs/>
          <w:color w:val="000000"/>
          <w:sz w:val="24"/>
          <w:szCs w:val="24"/>
        </w:rPr>
        <w:t>» – 4 ч.</w:t>
      </w:r>
    </w:p>
    <w:p w14:paraId="5F460681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О молитве (молитва-дыхание жизни, воздух для души). Смысл молитв за живых и усопших. Примеры из житий святых и духовных летописей благотворного влияния молитвы за ближнего. Молитвенное общение со святыми угодниками Божиими, почитание мощей и икон. Особенности молитвенного делания. Основные молитвы из утреннего и вечернего правила. Тропари двунадесятых Праздников. 50 и 90 Псалмы. </w:t>
      </w:r>
      <w:r>
        <w:rPr>
          <w:bCs/>
          <w:color w:val="000000"/>
          <w:sz w:val="24"/>
          <w:szCs w:val="24"/>
        </w:rPr>
        <w:t>Краткие молитвы. Молитва Господу Иисусу. Молитва Святому Духу. «</w:t>
      </w:r>
      <w:proofErr w:type="spellStart"/>
      <w:r>
        <w:rPr>
          <w:bCs/>
          <w:color w:val="000000"/>
          <w:sz w:val="24"/>
          <w:szCs w:val="24"/>
        </w:rPr>
        <w:t>Трисвятое</w:t>
      </w:r>
      <w:proofErr w:type="spellEnd"/>
      <w:r>
        <w:rPr>
          <w:bCs/>
          <w:color w:val="000000"/>
          <w:sz w:val="24"/>
          <w:szCs w:val="24"/>
        </w:rPr>
        <w:t>». Молитва Господня. Молитвы к Божией Матери. Молитва Животворящему Кресту. Молитвы ангелу-хранителю и святому. Молитвы за живых и умерших. Молитвы на всякую потребу. Молитва утренняя и вечерняя.</w:t>
      </w:r>
    </w:p>
    <w:p w14:paraId="1C747163" w14:textId="77777777" w:rsidR="007438AC" w:rsidRDefault="00796F04">
      <w:pPr>
        <w:pStyle w:val="1"/>
        <w:tabs>
          <w:tab w:val="left" w:pos="45"/>
        </w:tabs>
        <w:spacing w:line="240" w:lineRule="auto"/>
        <w:ind w:left="45"/>
        <w:jc w:val="both"/>
        <w:rPr>
          <w:b w:val="0"/>
          <w:bCs w:val="0"/>
        </w:rPr>
      </w:pPr>
      <w:r>
        <w:rPr>
          <w:color w:val="000000"/>
        </w:rPr>
        <w:t xml:space="preserve">               Раздел 3. «</w:t>
      </w:r>
      <w:r>
        <w:t>Богослужение и Таинства</w:t>
      </w:r>
      <w:r>
        <w:rPr>
          <w:color w:val="000000"/>
        </w:rPr>
        <w:t>» – 8 ч.</w:t>
      </w:r>
      <w:r>
        <w:rPr>
          <w:b w:val="0"/>
          <w:bCs w:val="0"/>
        </w:rPr>
        <w:t xml:space="preserve"> </w:t>
      </w:r>
    </w:p>
    <w:p w14:paraId="3A2E935F" w14:textId="77777777" w:rsidR="007438AC" w:rsidRDefault="00796F04">
      <w:pPr>
        <w:keepNext/>
        <w:widowControl w:val="0"/>
        <w:tabs>
          <w:tab w:val="left" w:pos="45"/>
          <w:tab w:val="num" w:pos="720"/>
        </w:tabs>
        <w:suppressAutoHyphens/>
        <w:ind w:left="45" w:hanging="360"/>
        <w:jc w:val="both"/>
        <w:outlineLvl w:val="0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Понятие о православном богослужении. Церковные службы.  Виды колокольного звона. История возникновения колокольного звона. Название и краткое чинопоследование Таинств. Терминология (тропарь, кондак, икос, </w:t>
      </w:r>
      <w:proofErr w:type="spellStart"/>
      <w:r>
        <w:rPr>
          <w:sz w:val="24"/>
          <w:szCs w:val="24"/>
        </w:rPr>
        <w:t>седален</w:t>
      </w:r>
      <w:proofErr w:type="spellEnd"/>
      <w:r>
        <w:rPr>
          <w:sz w:val="24"/>
          <w:szCs w:val="24"/>
        </w:rPr>
        <w:t xml:space="preserve">, октоих, акафист, антифон и </w:t>
      </w:r>
      <w:proofErr w:type="spellStart"/>
      <w:r>
        <w:rPr>
          <w:sz w:val="24"/>
          <w:szCs w:val="24"/>
        </w:rPr>
        <w:t>проч</w:t>
      </w:r>
      <w:proofErr w:type="spellEnd"/>
      <w:r>
        <w:rPr>
          <w:sz w:val="24"/>
          <w:szCs w:val="24"/>
        </w:rPr>
        <w:t>). Богослужение суточного круга.  Происхождение и священные события, прославляемые в повседневных службах. Понятие о кругах богослужения.</w:t>
      </w:r>
      <w:r>
        <w:rPr>
          <w:rFonts w:cs="Calibri"/>
          <w:bCs/>
          <w:sz w:val="24"/>
          <w:szCs w:val="24"/>
        </w:rPr>
        <w:t xml:space="preserve"> Суточный, седмичный и годовой круг богослужения. </w:t>
      </w:r>
      <w:proofErr w:type="gramStart"/>
      <w:r>
        <w:rPr>
          <w:rFonts w:cs="Calibri"/>
          <w:bCs/>
          <w:sz w:val="24"/>
          <w:szCs w:val="24"/>
        </w:rPr>
        <w:t>Богослужение  Великих</w:t>
      </w:r>
      <w:proofErr w:type="gramEnd"/>
      <w:r>
        <w:rPr>
          <w:rFonts w:cs="Calibri"/>
          <w:bCs/>
          <w:sz w:val="24"/>
          <w:szCs w:val="24"/>
        </w:rPr>
        <w:t xml:space="preserve"> церковных праздников (общие отличительные особенности). Богослужения Великого поста (общие отличительные особенности).  Понятие о Литургии, ее установление. Формирование </w:t>
      </w:r>
      <w:proofErr w:type="spellStart"/>
      <w:r>
        <w:rPr>
          <w:rFonts w:cs="Calibri"/>
          <w:bCs/>
          <w:sz w:val="24"/>
          <w:szCs w:val="24"/>
        </w:rPr>
        <w:t>чинопоследований</w:t>
      </w:r>
      <w:proofErr w:type="spellEnd"/>
      <w:r>
        <w:rPr>
          <w:rFonts w:cs="Calibri"/>
          <w:bCs/>
          <w:sz w:val="24"/>
          <w:szCs w:val="24"/>
        </w:rPr>
        <w:t xml:space="preserve"> Литургии (краткая история).</w:t>
      </w:r>
    </w:p>
    <w:p w14:paraId="27D86407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Раздел 4. «</w:t>
      </w:r>
      <w:r>
        <w:rPr>
          <w:b/>
          <w:bCs/>
          <w:sz w:val="24"/>
          <w:szCs w:val="24"/>
        </w:rPr>
        <w:t>Священная история Ветхого Завета</w:t>
      </w:r>
      <w:r>
        <w:rPr>
          <w:b/>
          <w:bCs/>
          <w:color w:val="000000"/>
          <w:sz w:val="24"/>
          <w:szCs w:val="24"/>
        </w:rPr>
        <w:t>» – 14 ч.</w:t>
      </w:r>
    </w:p>
    <w:p w14:paraId="33822315" w14:textId="77777777" w:rsidR="007438AC" w:rsidRDefault="00796F0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Творение Богом мира. Человек - венец Творения. Смысл Творения Человека. Заповеди в Раю и суть грехопадения. Последствия грехопадения. </w:t>
      </w:r>
      <w:proofErr w:type="spellStart"/>
      <w:r>
        <w:rPr>
          <w:sz w:val="24"/>
          <w:szCs w:val="24"/>
        </w:rPr>
        <w:t>Протоевангелие</w:t>
      </w:r>
      <w:proofErr w:type="spellEnd"/>
      <w:r>
        <w:rPr>
          <w:sz w:val="24"/>
          <w:szCs w:val="24"/>
        </w:rPr>
        <w:t xml:space="preserve"> (обещание Спасителя).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Повреждение грехом человеческой природы. Примеры умножения греха в человеческой истории. (Каин и Авель, </w:t>
      </w:r>
      <w:proofErr w:type="spellStart"/>
      <w:r>
        <w:rPr>
          <w:sz w:val="24"/>
          <w:szCs w:val="24"/>
        </w:rPr>
        <w:t>Ламех</w:t>
      </w:r>
      <w:proofErr w:type="spellEnd"/>
      <w:r>
        <w:rPr>
          <w:sz w:val="24"/>
          <w:szCs w:val="24"/>
        </w:rPr>
        <w:t>, сыны человеческие, состояние мира перед Потопом. «Раскаяние» Бога о творении. Потоп).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Язва греха у Хама. «Хамство» - понятие, этимология слова. Наказание за непочтительное отношение к родителям. Проявление хамства в современном мире. Нравственные выводы из истории с Хамом и его потомством.</w:t>
      </w:r>
    </w:p>
    <w:p w14:paraId="22889B7F" w14:textId="77777777" w:rsidR="007438AC" w:rsidRDefault="00796F0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Продолжение разрушительного действия греха. Вавилонское столпотворение - яркий пример того, как грех разделяет людей не только с Богом, но и друг с другом. Разделение языков </w:t>
      </w:r>
      <w:proofErr w:type="gramStart"/>
      <w:r>
        <w:rPr>
          <w:sz w:val="24"/>
          <w:szCs w:val="24"/>
        </w:rPr>
        <w:t>как  следствием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гордыни  и</w:t>
      </w:r>
      <w:proofErr w:type="gramEnd"/>
      <w:r>
        <w:rPr>
          <w:sz w:val="24"/>
          <w:szCs w:val="24"/>
        </w:rPr>
        <w:t xml:space="preserve"> отступления от Бога. </w:t>
      </w:r>
    </w:p>
    <w:p w14:paraId="6DC219D2" w14:textId="77777777" w:rsidR="007438AC" w:rsidRDefault="00796F04">
      <w:pPr>
        <w:pStyle w:val="1"/>
        <w:tabs>
          <w:tab w:val="clear" w:pos="720"/>
          <w:tab w:val="left" w:pos="60"/>
        </w:tabs>
        <w:spacing w:line="276" w:lineRule="auto"/>
        <w:ind w:left="0" w:firstLine="567"/>
        <w:jc w:val="both"/>
        <w:rPr>
          <w:b w:val="0"/>
          <w:bCs w:val="0"/>
          <w:color w:val="008000"/>
        </w:rPr>
      </w:pPr>
      <w:r>
        <w:rPr>
          <w:b w:val="0"/>
          <w:bCs w:val="0"/>
        </w:rPr>
        <w:t xml:space="preserve">Нравственное и религиозное состояние человеческого общества во времена Авраама. Что вменилось Аврааму в праведность (параллель с Посланием к </w:t>
      </w:r>
      <w:proofErr w:type="gramStart"/>
      <w:r>
        <w:rPr>
          <w:b w:val="0"/>
          <w:bCs w:val="0"/>
        </w:rPr>
        <w:t>Римлянам  апостола</w:t>
      </w:r>
      <w:proofErr w:type="gramEnd"/>
      <w:r>
        <w:rPr>
          <w:b w:val="0"/>
          <w:bCs w:val="0"/>
        </w:rPr>
        <w:t xml:space="preserve"> Павла, 4 гл.). Вера и дела, их взаимосвязь (Послание </w:t>
      </w:r>
      <w:proofErr w:type="gramStart"/>
      <w:r>
        <w:rPr>
          <w:b w:val="0"/>
          <w:bCs w:val="0"/>
        </w:rPr>
        <w:t>апостола  Иакова</w:t>
      </w:r>
      <w:proofErr w:type="gramEnd"/>
      <w:r>
        <w:rPr>
          <w:b w:val="0"/>
          <w:bCs w:val="0"/>
        </w:rPr>
        <w:t xml:space="preserve">, 2 гл.). Взаимоотношения Авраама и Лота. Мелхиседек - таинственный прообраз Христа (Послание апостола Павла к Евреям, 7 гл.). Молитва Авраама за жителей Содома и </w:t>
      </w:r>
      <w:r>
        <w:rPr>
          <w:b w:val="0"/>
          <w:bCs w:val="0"/>
        </w:rPr>
        <w:lastRenderedPageBreak/>
        <w:t>Гоморры. Гибель городов. Иконы Ветхозаветной Троицы (</w:t>
      </w:r>
      <w:proofErr w:type="spellStart"/>
      <w:r>
        <w:rPr>
          <w:b w:val="0"/>
          <w:bCs w:val="0"/>
        </w:rPr>
        <w:t>прп</w:t>
      </w:r>
      <w:proofErr w:type="spellEnd"/>
      <w:r>
        <w:rPr>
          <w:b w:val="0"/>
          <w:bCs w:val="0"/>
        </w:rPr>
        <w:t>. Андрея Рублева, Симона Ушакова и др.). Образ Авраама в живописи и литературе.</w:t>
      </w:r>
    </w:p>
    <w:p w14:paraId="4A658074" w14:textId="77777777" w:rsidR="007438AC" w:rsidRDefault="00796F0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Благословение отца на брак. Женитьба Исаака. Его </w:t>
      </w:r>
      <w:proofErr w:type="gramStart"/>
      <w:r>
        <w:rPr>
          <w:sz w:val="24"/>
          <w:szCs w:val="24"/>
        </w:rPr>
        <w:t>преданность  одной</w:t>
      </w:r>
      <w:proofErr w:type="gramEnd"/>
      <w:r>
        <w:rPr>
          <w:sz w:val="24"/>
          <w:szCs w:val="24"/>
        </w:rPr>
        <w:t xml:space="preserve"> жене. Исаак – уникальное явление Ветхозаветного смирения, кротости и праведной жизни.</w:t>
      </w:r>
    </w:p>
    <w:p w14:paraId="32FDC306" w14:textId="77777777" w:rsidR="007438AC" w:rsidRDefault="00796F0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Иаков-Израиль, его горячая вера и желание служить Богу. История с первородством. Исав - пример не хранения благодати и небрежного отношения к духовной жизни. Размен благословения на мирское и малоценное. Утверждение благословения Богом (сон Иакова, видение Лестницы, ночное борение). Воздаяние Иакову за обман отца (14 лет работы за Рахиль, история с переодеванием </w:t>
      </w:r>
      <w:proofErr w:type="gramStart"/>
      <w:r>
        <w:rPr>
          <w:sz w:val="24"/>
          <w:szCs w:val="24"/>
        </w:rPr>
        <w:t>Лии  как</w:t>
      </w:r>
      <w:proofErr w:type="gramEnd"/>
      <w:r>
        <w:rPr>
          <w:sz w:val="24"/>
          <w:szCs w:val="24"/>
        </w:rPr>
        <w:t xml:space="preserve"> укор за «переодевание» Иаковом). Образ Иакова в живописи и литературе.</w:t>
      </w:r>
    </w:p>
    <w:p w14:paraId="4C2F91B3" w14:textId="77777777" w:rsidR="007438AC" w:rsidRDefault="00796F0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Иосиф Прекрасный. Прообраз Христа. Действие Промысла Божия в истории с Иосифом и всем народом Израильским. Образы Иосифа в живописи и литературе.</w:t>
      </w:r>
    </w:p>
    <w:p w14:paraId="57F555AB" w14:textId="77777777" w:rsidR="007438AC" w:rsidRDefault="00796F04">
      <w:pPr>
        <w:spacing w:line="276" w:lineRule="auto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Моисей – </w:t>
      </w:r>
      <w:proofErr w:type="spellStart"/>
      <w:r>
        <w:rPr>
          <w:sz w:val="24"/>
          <w:szCs w:val="24"/>
        </w:rPr>
        <w:t>Боговидец</w:t>
      </w:r>
      <w:proofErr w:type="spellEnd"/>
      <w:r>
        <w:rPr>
          <w:sz w:val="24"/>
          <w:szCs w:val="24"/>
        </w:rPr>
        <w:t xml:space="preserve">. История рождения, детства и призвания Моисея. Казни египетские, их нравственный смысл. </w:t>
      </w:r>
      <w:proofErr w:type="gramStart"/>
      <w:r>
        <w:rPr>
          <w:sz w:val="24"/>
          <w:szCs w:val="24"/>
        </w:rPr>
        <w:t>Ветхозаветная  Пасха</w:t>
      </w:r>
      <w:proofErr w:type="gramEnd"/>
      <w:r>
        <w:rPr>
          <w:sz w:val="24"/>
          <w:szCs w:val="24"/>
        </w:rPr>
        <w:t xml:space="preserve"> и Агнец, их </w:t>
      </w:r>
      <w:proofErr w:type="spellStart"/>
      <w:r>
        <w:rPr>
          <w:sz w:val="24"/>
          <w:szCs w:val="24"/>
        </w:rPr>
        <w:t>прообразовательное</w:t>
      </w:r>
      <w:proofErr w:type="spellEnd"/>
      <w:r>
        <w:rPr>
          <w:sz w:val="24"/>
          <w:szCs w:val="24"/>
        </w:rPr>
        <w:t xml:space="preserve"> значение. Исход. Чудеса в Пустыне. Синай и Декалог.  Образы Моисея в шедеврах мировой культуры.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Десять Заповедей - основа общечеловеческой морали. Скиния - первый храм: устройство, символика, прообраз. Ветхозаветное богослужение и его прообразы. Отступление от Бога и наказание. Смысл и необходимость «жесткости» в Ветхом Завете. Странствование по пустыне: причины, события, прообразы.</w:t>
      </w:r>
    </w:p>
    <w:p w14:paraId="79E4728F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5.«Повторение» (6 ч). </w:t>
      </w:r>
      <w:r>
        <w:rPr>
          <w:bCs/>
          <w:color w:val="000000"/>
          <w:sz w:val="24"/>
          <w:szCs w:val="24"/>
        </w:rPr>
        <w:t>Повторение основных понятий по разделам</w:t>
      </w:r>
      <w:r>
        <w:rPr>
          <w:b/>
          <w:bCs/>
          <w:color w:val="000000"/>
          <w:sz w:val="24"/>
          <w:szCs w:val="24"/>
        </w:rPr>
        <w:t>.</w:t>
      </w:r>
    </w:p>
    <w:p w14:paraId="4C0BD84D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Практическая работа – экскурсия в храм.</w:t>
      </w:r>
    </w:p>
    <w:p w14:paraId="7D75E1A7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Самостоятельные работы – 4.</w:t>
      </w:r>
    </w:p>
    <w:p w14:paraId="2E5EC226" w14:textId="77777777" w:rsidR="007438AC" w:rsidRDefault="00796F04">
      <w:pPr>
        <w:overflowPunct/>
        <w:autoSpaceDE/>
        <w:autoSpaceDN/>
        <w:spacing w:line="360" w:lineRule="auto"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Виды </w:t>
      </w:r>
      <w:proofErr w:type="spellStart"/>
      <w:proofErr w:type="gramStart"/>
      <w:r>
        <w:rPr>
          <w:b/>
          <w:bCs/>
          <w:color w:val="000000"/>
          <w:sz w:val="24"/>
          <w:szCs w:val="24"/>
        </w:rPr>
        <w:t>деятельности:</w:t>
      </w:r>
      <w:r>
        <w:rPr>
          <w:sz w:val="24"/>
          <w:szCs w:val="24"/>
        </w:rPr>
        <w:t>Беседа</w:t>
      </w:r>
      <w:proofErr w:type="spellEnd"/>
      <w:proofErr w:type="gramEnd"/>
      <w:r>
        <w:rPr>
          <w:sz w:val="24"/>
          <w:szCs w:val="24"/>
        </w:rPr>
        <w:t xml:space="preserve"> . Посещение </w:t>
      </w:r>
      <w:proofErr w:type="spellStart"/>
      <w:r>
        <w:rPr>
          <w:sz w:val="24"/>
          <w:szCs w:val="24"/>
        </w:rPr>
        <w:t>Богослужения.Участие</w:t>
      </w:r>
      <w:proofErr w:type="spellEnd"/>
      <w:r>
        <w:rPr>
          <w:sz w:val="24"/>
          <w:szCs w:val="24"/>
        </w:rPr>
        <w:t xml:space="preserve"> в дискуссии по теме урока. Анализ текста учебника, слайдов по </w:t>
      </w:r>
      <w:proofErr w:type="gramStart"/>
      <w:r>
        <w:rPr>
          <w:sz w:val="24"/>
          <w:szCs w:val="24"/>
        </w:rPr>
        <w:t>теме .</w:t>
      </w:r>
      <w:proofErr w:type="gramEnd"/>
      <w:r>
        <w:rPr>
          <w:sz w:val="24"/>
          <w:szCs w:val="24"/>
        </w:rPr>
        <w:t xml:space="preserve"> Семинар. </w:t>
      </w:r>
      <w:proofErr w:type="spellStart"/>
      <w:r>
        <w:rPr>
          <w:sz w:val="24"/>
          <w:szCs w:val="24"/>
        </w:rPr>
        <w:t>Проект.Игры</w:t>
      </w:r>
      <w:proofErr w:type="spellEnd"/>
      <w:r>
        <w:rPr>
          <w:sz w:val="24"/>
          <w:szCs w:val="24"/>
        </w:rPr>
        <w:t>.</w:t>
      </w:r>
    </w:p>
    <w:p w14:paraId="044AF6A9" w14:textId="77777777" w:rsidR="007438AC" w:rsidRDefault="00796F04">
      <w:pPr>
        <w:spacing w:line="360" w:lineRule="auto"/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6 класс.</w:t>
      </w:r>
    </w:p>
    <w:p w14:paraId="4AE5767A" w14:textId="77777777" w:rsidR="007438AC" w:rsidRDefault="00796F04">
      <w:pPr>
        <w:overflowPunct/>
        <w:autoSpaceDE/>
        <w:autoSpaceDN/>
        <w:ind w:firstLine="709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Священная история Ветхого Завета </w:t>
      </w:r>
      <w:r>
        <w:rPr>
          <w:b/>
          <w:sz w:val="24"/>
          <w:szCs w:val="24"/>
        </w:rPr>
        <w:t>(10 часов).</w:t>
      </w:r>
    </w:p>
    <w:p w14:paraId="5FFF124A" w14:textId="77777777" w:rsidR="007438AC" w:rsidRDefault="00796F04">
      <w:pPr>
        <w:widowControl w:val="0"/>
        <w:suppressAutoHyphens/>
        <w:overflowPunct/>
        <w:autoSpaceDE/>
        <w:autoSpaceDN/>
        <w:ind w:firstLine="567"/>
        <w:jc w:val="both"/>
        <w:textAlignment w:val="auto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>Иисус Навин и завоевание Земли Обетованной (падение Иерихона, разделение земли).</w:t>
      </w:r>
    </w:p>
    <w:p w14:paraId="576D9745" w14:textId="77777777" w:rsidR="007438AC" w:rsidRDefault="00796F04">
      <w:pPr>
        <w:widowControl w:val="0"/>
        <w:suppressAutoHyphens/>
        <w:overflowPunct/>
        <w:autoSpaceDE/>
        <w:autoSpaceDN/>
        <w:ind w:firstLine="567"/>
        <w:jc w:val="both"/>
        <w:textAlignment w:val="auto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Эпоха Судей (общая характеристика). Напоминание основных событий и прообразов. Самсон и </w:t>
      </w:r>
      <w:proofErr w:type="spellStart"/>
      <w:r>
        <w:rPr>
          <w:kern w:val="2"/>
          <w:sz w:val="24"/>
          <w:szCs w:val="24"/>
          <w:lang w:eastAsia="ar-SA"/>
        </w:rPr>
        <w:t>Далида</w:t>
      </w:r>
      <w:proofErr w:type="spellEnd"/>
      <w:r>
        <w:rPr>
          <w:kern w:val="2"/>
          <w:sz w:val="24"/>
          <w:szCs w:val="24"/>
          <w:lang w:eastAsia="ar-SA"/>
        </w:rPr>
        <w:t>: символика образов. Покаяние Самсона и возвращение силы.</w:t>
      </w:r>
    </w:p>
    <w:p w14:paraId="22510B9C" w14:textId="77777777" w:rsidR="007438AC" w:rsidRDefault="00796F04">
      <w:pPr>
        <w:widowControl w:val="0"/>
        <w:suppressAutoHyphens/>
        <w:overflowPunct/>
        <w:autoSpaceDE/>
        <w:autoSpaceDN/>
        <w:ind w:firstLine="567"/>
        <w:jc w:val="both"/>
        <w:textAlignment w:val="auto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>Самуил – пророк и последний судья: история рождения, перевод имени.</w:t>
      </w:r>
    </w:p>
    <w:p w14:paraId="1A371579" w14:textId="77777777" w:rsidR="007438AC" w:rsidRDefault="00796F04">
      <w:pPr>
        <w:widowControl w:val="0"/>
        <w:suppressAutoHyphens/>
        <w:overflowPunct/>
        <w:autoSpaceDE/>
        <w:autoSpaceDN/>
        <w:ind w:firstLine="567"/>
        <w:jc w:val="both"/>
        <w:textAlignment w:val="auto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Книга Руфь. Смирение и кротость как добродетели Руфи. Руфь –прабабушка царя Давида. Саул – пастух, царь, победитель, отступник.  Саул и Давид: мораль их отношений. Богобоязненность Давида и почитание Царя Саула. Смерть Саула и </w:t>
      </w:r>
      <w:proofErr w:type="spellStart"/>
      <w:r>
        <w:rPr>
          <w:kern w:val="2"/>
          <w:sz w:val="24"/>
          <w:szCs w:val="24"/>
          <w:lang w:eastAsia="ar-SA"/>
        </w:rPr>
        <w:t>Иоанафана</w:t>
      </w:r>
      <w:proofErr w:type="spellEnd"/>
      <w:r>
        <w:rPr>
          <w:kern w:val="2"/>
          <w:sz w:val="24"/>
          <w:szCs w:val="24"/>
          <w:lang w:eastAsia="ar-SA"/>
        </w:rPr>
        <w:t>. Давид – Царь: грех и раскаяние. Псалтирь. Царь Соломон: мудрость, строительство Храма и отступление от Бога.</w:t>
      </w:r>
    </w:p>
    <w:p w14:paraId="4E3F8678" w14:textId="77777777" w:rsidR="007438AC" w:rsidRDefault="00796F04">
      <w:pPr>
        <w:widowControl w:val="0"/>
        <w:suppressAutoHyphens/>
        <w:overflowPunct/>
        <w:autoSpaceDE/>
        <w:autoSpaceDN/>
        <w:ind w:firstLine="567"/>
        <w:jc w:val="both"/>
        <w:textAlignment w:val="auto"/>
        <w:rPr>
          <w:kern w:val="2"/>
          <w:sz w:val="24"/>
          <w:szCs w:val="24"/>
          <w:lang w:eastAsia="ar-SA"/>
        </w:rPr>
      </w:pPr>
      <w:proofErr w:type="spellStart"/>
      <w:r>
        <w:rPr>
          <w:kern w:val="2"/>
          <w:sz w:val="24"/>
          <w:szCs w:val="24"/>
          <w:lang w:eastAsia="ar-SA"/>
        </w:rPr>
        <w:lastRenderedPageBreak/>
        <w:t>Ровоам</w:t>
      </w:r>
      <w:proofErr w:type="spellEnd"/>
      <w:r>
        <w:rPr>
          <w:kern w:val="2"/>
          <w:sz w:val="24"/>
          <w:szCs w:val="24"/>
          <w:lang w:eastAsia="ar-SA"/>
        </w:rPr>
        <w:t xml:space="preserve"> и разделение Царств. Пророки древние: суть пророческого служения в Ветхом Завете. Пророки. Пророки Израильского царства: Илия, Елисей, Иона. Падение Израильского царства. Царство </w:t>
      </w:r>
      <w:proofErr w:type="gramStart"/>
      <w:r>
        <w:rPr>
          <w:kern w:val="2"/>
          <w:sz w:val="24"/>
          <w:szCs w:val="24"/>
          <w:lang w:eastAsia="ar-SA"/>
        </w:rPr>
        <w:t>Иудейское  его</w:t>
      </w:r>
      <w:proofErr w:type="gramEnd"/>
      <w:r>
        <w:rPr>
          <w:kern w:val="2"/>
          <w:sz w:val="24"/>
          <w:szCs w:val="24"/>
          <w:lang w:eastAsia="ar-SA"/>
        </w:rPr>
        <w:t xml:space="preserve"> разрушение. Пророки Иудейского Царства: Исайя, Иеремия, Михей, </w:t>
      </w:r>
      <w:proofErr w:type="spellStart"/>
      <w:r>
        <w:rPr>
          <w:kern w:val="2"/>
          <w:sz w:val="24"/>
          <w:szCs w:val="24"/>
          <w:lang w:eastAsia="ar-SA"/>
        </w:rPr>
        <w:t>Иоиль</w:t>
      </w:r>
      <w:proofErr w:type="spellEnd"/>
      <w:r>
        <w:rPr>
          <w:kern w:val="2"/>
          <w:sz w:val="24"/>
          <w:szCs w:val="24"/>
          <w:lang w:eastAsia="ar-SA"/>
        </w:rPr>
        <w:t xml:space="preserve"> (обзорно). Вавилонское пленение. Пророк Даниил. Пророк </w:t>
      </w:r>
      <w:proofErr w:type="spellStart"/>
      <w:r>
        <w:rPr>
          <w:kern w:val="2"/>
          <w:sz w:val="24"/>
          <w:szCs w:val="24"/>
          <w:lang w:eastAsia="ar-SA"/>
        </w:rPr>
        <w:t>Иезекииль</w:t>
      </w:r>
      <w:proofErr w:type="spellEnd"/>
      <w:r>
        <w:rPr>
          <w:kern w:val="2"/>
          <w:sz w:val="24"/>
          <w:szCs w:val="24"/>
          <w:lang w:eastAsia="ar-SA"/>
        </w:rPr>
        <w:t xml:space="preserve"> и его пророчество о всеобщем воскресении мертвых. </w:t>
      </w:r>
    </w:p>
    <w:p w14:paraId="76167651" w14:textId="77777777" w:rsidR="007438AC" w:rsidRDefault="00796F04">
      <w:pPr>
        <w:widowControl w:val="0"/>
        <w:suppressAutoHyphens/>
        <w:overflowPunct/>
        <w:autoSpaceDE/>
        <w:autoSpaceDN/>
        <w:ind w:firstLine="567"/>
        <w:jc w:val="both"/>
        <w:textAlignment w:val="auto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Возвращение иудеев из плена и построение нового храма в Иерусалиме. Пророки Аггей, Захария и </w:t>
      </w:r>
      <w:proofErr w:type="spellStart"/>
      <w:r>
        <w:rPr>
          <w:kern w:val="2"/>
          <w:sz w:val="24"/>
          <w:szCs w:val="24"/>
          <w:lang w:eastAsia="ar-SA"/>
        </w:rPr>
        <w:t>Малахия</w:t>
      </w:r>
      <w:proofErr w:type="spellEnd"/>
      <w:r>
        <w:rPr>
          <w:kern w:val="2"/>
          <w:sz w:val="24"/>
          <w:szCs w:val="24"/>
          <w:lang w:eastAsia="ar-SA"/>
        </w:rPr>
        <w:t xml:space="preserve"> (обзорно) Иудеи под властью греков. Мученики за веру. Маккавеи. Иудеи под властью римлян. Состояние мира перед приходом Спасителя (обзорно).</w:t>
      </w:r>
    </w:p>
    <w:p w14:paraId="56C601A1" w14:textId="77777777" w:rsidR="007438AC" w:rsidRDefault="00796F04">
      <w:pPr>
        <w:widowControl w:val="0"/>
        <w:suppressAutoHyphens/>
        <w:overflowPunct/>
        <w:autoSpaceDE/>
        <w:autoSpaceDN/>
        <w:ind w:firstLine="567"/>
        <w:jc w:val="both"/>
        <w:textAlignment w:val="auto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>Образ Иакова в живописи и литературе.</w:t>
      </w:r>
    </w:p>
    <w:p w14:paraId="05394F3D" w14:textId="77777777" w:rsidR="007438AC" w:rsidRDefault="00796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cs="Calibri"/>
        </w:rPr>
        <w:t xml:space="preserve"> Иконы праотцев и пророков. Русский иконостас. Библейские Ветхозаветные сюжеты в шедеврах мирового искусства (музыка, живопись, скульптура, графика и др.)</w:t>
      </w:r>
    </w:p>
    <w:p w14:paraId="02A19129" w14:textId="77777777" w:rsidR="007438AC" w:rsidRDefault="00796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bCs/>
        </w:rPr>
        <w:t xml:space="preserve"> </w:t>
      </w:r>
      <w:r>
        <w:rPr>
          <w:b/>
          <w:bCs/>
          <w:color w:val="000000"/>
        </w:rPr>
        <w:t>Молитвы</w:t>
      </w:r>
      <w:r>
        <w:rPr>
          <w:b/>
          <w:color w:val="000000"/>
        </w:rPr>
        <w:t xml:space="preserve"> (4 часа).</w:t>
      </w:r>
    </w:p>
    <w:p w14:paraId="0B4A75A4" w14:textId="77777777" w:rsidR="007438AC" w:rsidRDefault="00796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eastAsia="Arial Unicode MS" w:cs="Calibri"/>
        </w:rPr>
        <w:t>Молитвенное общение со святыми угодниками Божиими, почитание мощей и икон.</w:t>
      </w:r>
      <w:r>
        <w:rPr>
          <w:rFonts w:eastAsia="Arial Unicode MS" w:cs="Calibri"/>
        </w:rPr>
        <w:br/>
        <w:t xml:space="preserve"> Основные молитвы из утреннего и вечернего правила. Тропари двунадесятых Праздников. 50-й и 90-й Псалмы. </w:t>
      </w:r>
    </w:p>
    <w:p w14:paraId="428FBA58" w14:textId="77777777" w:rsidR="007438AC" w:rsidRDefault="00796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3. </w:t>
      </w:r>
      <w:proofErr w:type="gramStart"/>
      <w:r>
        <w:rPr>
          <w:b/>
          <w:bCs/>
          <w:color w:val="000000"/>
        </w:rPr>
        <w:t>Священная  история</w:t>
      </w:r>
      <w:proofErr w:type="gramEnd"/>
      <w:r>
        <w:rPr>
          <w:b/>
          <w:bCs/>
          <w:color w:val="000000"/>
        </w:rPr>
        <w:t xml:space="preserve"> Нового Завета</w:t>
      </w:r>
      <w:r>
        <w:rPr>
          <w:b/>
          <w:color w:val="000000"/>
        </w:rPr>
        <w:t xml:space="preserve"> (12 часов).</w:t>
      </w:r>
    </w:p>
    <w:p w14:paraId="1EECA16C" w14:textId="77777777" w:rsidR="007438AC" w:rsidRDefault="00796F04">
      <w:pPr>
        <w:widowControl w:val="0"/>
        <w:suppressAutoHyphens/>
        <w:overflowPunct/>
        <w:autoSpaceDE/>
        <w:autoSpaceDN/>
        <w:ind w:firstLine="567"/>
        <w:textAlignment w:val="auto"/>
        <w:rPr>
          <w:b/>
          <w:color w:val="000000"/>
          <w:sz w:val="24"/>
          <w:szCs w:val="24"/>
        </w:rPr>
      </w:pPr>
      <w:r>
        <w:rPr>
          <w:b/>
          <w:kern w:val="2"/>
          <w:sz w:val="24"/>
          <w:szCs w:val="24"/>
          <w:lang w:eastAsia="ar-SA"/>
        </w:rPr>
        <w:t>Хронология общественного служения.</w:t>
      </w:r>
    </w:p>
    <w:p w14:paraId="76F96028" w14:textId="77777777" w:rsidR="007438AC" w:rsidRDefault="00796F04">
      <w:pPr>
        <w:keepNext/>
        <w:widowControl w:val="0"/>
        <w:suppressAutoHyphens/>
        <w:overflowPunct/>
        <w:autoSpaceDE/>
        <w:autoSpaceDN/>
        <w:ind w:firstLine="567"/>
        <w:jc w:val="both"/>
        <w:textAlignment w:val="auto"/>
        <w:outlineLvl w:val="0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Явление ангела Захарии. Рождение Иоанна Предтечи. Благовещение Пресвятой Деве Марии о воплощении от Нее Сына Божия. Посещение Девой Марией Елизаветы. Родословие Господа нашего Иисуса Христа по </w:t>
      </w:r>
      <w:proofErr w:type="spellStart"/>
      <w:r>
        <w:rPr>
          <w:kern w:val="2"/>
          <w:sz w:val="24"/>
          <w:szCs w:val="24"/>
          <w:lang w:eastAsia="ar-SA"/>
        </w:rPr>
        <w:t>плоти</w:t>
      </w:r>
      <w:proofErr w:type="spellEnd"/>
      <w:r>
        <w:rPr>
          <w:kern w:val="2"/>
          <w:sz w:val="24"/>
          <w:szCs w:val="24"/>
          <w:lang w:eastAsia="ar-SA"/>
        </w:rPr>
        <w:t xml:space="preserve">. Откровение тайны воплощения праведному Иосифу. Рождество Христово. Дата Рождества. Обрезание и Сретение Господне. Праведный Симеон и пророчица Анна. Бегство в Египет и избиение младенцев. Отрок Иисус в Храме. Иоанн Предтеча и Креститель Господень. Его свидетельство об Иисусе Христе. Крещение Господне. Искушение в пустыне. Первые ученики. Первое чудо в Кане Галилейской. Первый год общественного служения Иисуса Христа. Христос в Иерусалиме на празднике Пасхи. Беседа Господа с Никодимом. Беседа Господа с самарянкой. Исцеление в Кане сына царедворца. Призвание учеников и чудесный лов рыбы. Исцеление больных в </w:t>
      </w:r>
      <w:proofErr w:type="spellStart"/>
      <w:r>
        <w:rPr>
          <w:kern w:val="2"/>
          <w:sz w:val="24"/>
          <w:szCs w:val="24"/>
          <w:lang w:eastAsia="ar-SA"/>
        </w:rPr>
        <w:t>Капернауме</w:t>
      </w:r>
      <w:proofErr w:type="spellEnd"/>
      <w:r>
        <w:rPr>
          <w:kern w:val="2"/>
          <w:sz w:val="24"/>
          <w:szCs w:val="24"/>
          <w:lang w:eastAsia="ar-SA"/>
        </w:rPr>
        <w:t xml:space="preserve">. Призвание Марфы. Второй год общественного служения Иисуса Христа. Исцеление расслабленного при </w:t>
      </w:r>
      <w:proofErr w:type="spellStart"/>
      <w:r>
        <w:rPr>
          <w:kern w:val="2"/>
          <w:sz w:val="24"/>
          <w:szCs w:val="24"/>
          <w:lang w:eastAsia="ar-SA"/>
        </w:rPr>
        <w:t>Овчей</w:t>
      </w:r>
      <w:proofErr w:type="spellEnd"/>
      <w:r>
        <w:rPr>
          <w:kern w:val="2"/>
          <w:sz w:val="24"/>
          <w:szCs w:val="24"/>
          <w:lang w:eastAsia="ar-SA"/>
        </w:rPr>
        <w:t xml:space="preserve"> купели. </w:t>
      </w:r>
    </w:p>
    <w:p w14:paraId="57EADA03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«Повторение» (6 ч). </w:t>
      </w:r>
      <w:r>
        <w:rPr>
          <w:bCs/>
          <w:color w:val="000000"/>
          <w:sz w:val="24"/>
          <w:szCs w:val="24"/>
        </w:rPr>
        <w:t>Повторение основных понятий по разделам</w:t>
      </w:r>
      <w:r>
        <w:rPr>
          <w:b/>
          <w:bCs/>
          <w:color w:val="000000"/>
          <w:sz w:val="24"/>
          <w:szCs w:val="24"/>
        </w:rPr>
        <w:t>.</w:t>
      </w:r>
    </w:p>
    <w:p w14:paraId="67BA8C1D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Контрольные работы - 1.</w:t>
      </w:r>
    </w:p>
    <w:p w14:paraId="7A9E2B5E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Самостоятельные работы – 3.</w:t>
      </w:r>
    </w:p>
    <w:p w14:paraId="20F2B880" w14:textId="77777777" w:rsidR="007438AC" w:rsidRDefault="00796F04">
      <w:pPr>
        <w:jc w:val="center"/>
        <w:rPr>
          <w:rFonts w:eastAsia="Calibri"/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Виды </w:t>
      </w:r>
      <w:proofErr w:type="spellStart"/>
      <w:proofErr w:type="gramStart"/>
      <w:r>
        <w:rPr>
          <w:b/>
          <w:bCs/>
          <w:color w:val="000000"/>
          <w:sz w:val="24"/>
          <w:szCs w:val="24"/>
        </w:rPr>
        <w:t>деятельности:</w:t>
      </w:r>
      <w:r>
        <w:rPr>
          <w:sz w:val="24"/>
          <w:szCs w:val="24"/>
        </w:rPr>
        <w:t>Беседа</w:t>
      </w:r>
      <w:proofErr w:type="spellEnd"/>
      <w:proofErr w:type="gramEnd"/>
      <w:r>
        <w:rPr>
          <w:sz w:val="24"/>
          <w:szCs w:val="24"/>
        </w:rPr>
        <w:t xml:space="preserve"> . Посещение </w:t>
      </w:r>
      <w:proofErr w:type="spellStart"/>
      <w:r>
        <w:rPr>
          <w:sz w:val="24"/>
          <w:szCs w:val="24"/>
        </w:rPr>
        <w:t>Богослужения.Участие</w:t>
      </w:r>
      <w:proofErr w:type="spellEnd"/>
      <w:r>
        <w:rPr>
          <w:sz w:val="24"/>
          <w:szCs w:val="24"/>
        </w:rPr>
        <w:t xml:space="preserve"> в дискуссии по теме урока. Анализ текста учебника, слайдов по </w:t>
      </w:r>
      <w:proofErr w:type="gramStart"/>
      <w:r>
        <w:rPr>
          <w:sz w:val="24"/>
          <w:szCs w:val="24"/>
        </w:rPr>
        <w:t>теме .</w:t>
      </w:r>
      <w:proofErr w:type="gramEnd"/>
      <w:r>
        <w:rPr>
          <w:sz w:val="24"/>
          <w:szCs w:val="24"/>
        </w:rPr>
        <w:t xml:space="preserve"> Семинар. </w:t>
      </w:r>
      <w:proofErr w:type="spellStart"/>
      <w:r>
        <w:rPr>
          <w:sz w:val="24"/>
          <w:szCs w:val="24"/>
        </w:rPr>
        <w:t>Проект.Игры</w:t>
      </w:r>
      <w:proofErr w:type="spellEnd"/>
      <w:r>
        <w:rPr>
          <w:sz w:val="24"/>
          <w:szCs w:val="24"/>
        </w:rPr>
        <w:t>.</w:t>
      </w:r>
    </w:p>
    <w:p w14:paraId="1A9CCA03" w14:textId="77777777" w:rsidR="007438AC" w:rsidRDefault="00796F04">
      <w:pPr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 класс.</w:t>
      </w:r>
    </w:p>
    <w:p w14:paraId="0BFEA1D2" w14:textId="77777777" w:rsidR="007438AC" w:rsidRDefault="007438AC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</w:p>
    <w:p w14:paraId="4292A8C4" w14:textId="77777777" w:rsidR="007438AC" w:rsidRDefault="00796F04">
      <w:pPr>
        <w:shd w:val="clear" w:color="auto" w:fill="FFFFFF"/>
        <w:overflowPunct/>
        <w:ind w:firstLine="709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bCs/>
          <w:iCs/>
          <w:sz w:val="24"/>
          <w:szCs w:val="24"/>
        </w:rPr>
        <w:t xml:space="preserve">Церковь Христова до Крещения Руси </w:t>
      </w:r>
      <w:proofErr w:type="gramStart"/>
      <w:r>
        <w:rPr>
          <w:b/>
          <w:bCs/>
          <w:sz w:val="24"/>
          <w:szCs w:val="24"/>
        </w:rPr>
        <w:t>Священная  история</w:t>
      </w:r>
      <w:proofErr w:type="gramEnd"/>
      <w:r>
        <w:rPr>
          <w:b/>
          <w:bCs/>
          <w:sz w:val="24"/>
          <w:szCs w:val="24"/>
        </w:rPr>
        <w:t xml:space="preserve"> Нового Завета </w:t>
      </w: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28  часов</w:t>
      </w:r>
      <w:proofErr w:type="gramEnd"/>
      <w:r>
        <w:rPr>
          <w:b/>
          <w:sz w:val="24"/>
          <w:szCs w:val="24"/>
        </w:rPr>
        <w:t>)</w:t>
      </w:r>
    </w:p>
    <w:p w14:paraId="0F6138E1" w14:textId="77777777" w:rsidR="007438AC" w:rsidRDefault="00796F04">
      <w:pPr>
        <w:shd w:val="clear" w:color="auto" w:fill="FFFFFF"/>
        <w:overflowPunct/>
        <w:ind w:firstLine="709"/>
        <w:jc w:val="both"/>
        <w:textAlignment w:val="auto"/>
        <w:rPr>
          <w:b/>
          <w:kern w:val="2"/>
          <w:sz w:val="24"/>
          <w:szCs w:val="24"/>
          <w:lang w:eastAsia="ar-SA"/>
        </w:rPr>
      </w:pPr>
      <w:r>
        <w:rPr>
          <w:b/>
          <w:kern w:val="2"/>
          <w:sz w:val="24"/>
          <w:szCs w:val="24"/>
          <w:lang w:eastAsia="ar-SA"/>
        </w:rPr>
        <w:t>Раздел 1. Хронология общественного служения.</w:t>
      </w:r>
    </w:p>
    <w:p w14:paraId="1FCFC2C4" w14:textId="77777777" w:rsidR="007438AC" w:rsidRDefault="00796F04">
      <w:pPr>
        <w:pStyle w:val="1"/>
        <w:tabs>
          <w:tab w:val="clear" w:pos="720"/>
        </w:tabs>
        <w:spacing w:line="240" w:lineRule="auto"/>
        <w:ind w:left="60" w:firstLine="507"/>
        <w:jc w:val="both"/>
        <w:rPr>
          <w:b w:val="0"/>
          <w:bCs w:val="0"/>
        </w:rPr>
      </w:pPr>
      <w:r>
        <w:rPr>
          <w:b w:val="0"/>
          <w:bCs w:val="0"/>
        </w:rPr>
        <w:t xml:space="preserve">Исцеление сухорукого в субботу. Избрание двенадцати апостолов. Нагорная проповедь. Учение о промысле Божием, о </w:t>
      </w:r>
      <w:proofErr w:type="spellStart"/>
      <w:r>
        <w:rPr>
          <w:b w:val="0"/>
          <w:bCs w:val="0"/>
        </w:rPr>
        <w:t>неосуждении</w:t>
      </w:r>
      <w:proofErr w:type="spellEnd"/>
      <w:r>
        <w:rPr>
          <w:b w:val="0"/>
          <w:bCs w:val="0"/>
        </w:rPr>
        <w:t xml:space="preserve"> ближнего и силе молитвы. Исцеление слуги сотника. Притчи Царства. Усекновение главы Иоанна Предтечи. Знамения Царствия Божия. Чудесное насыщение народа пятью хлебами и двумя рыбами. Хождение по водам. Беседа Иисуса Христа о хлебе жизни (таинстве причастия). </w:t>
      </w:r>
      <w:r>
        <w:rPr>
          <w:b w:val="0"/>
          <w:bCs w:val="0"/>
        </w:rPr>
        <w:lastRenderedPageBreak/>
        <w:t xml:space="preserve">Притча о семени и плевелах. Исцеление бесноватого в стране </w:t>
      </w:r>
      <w:proofErr w:type="spellStart"/>
      <w:r>
        <w:rPr>
          <w:b w:val="0"/>
          <w:bCs w:val="0"/>
        </w:rPr>
        <w:t>Гадаринской</w:t>
      </w:r>
      <w:proofErr w:type="spellEnd"/>
      <w:r>
        <w:rPr>
          <w:b w:val="0"/>
          <w:bCs w:val="0"/>
        </w:rPr>
        <w:t xml:space="preserve">. Отправление двенадцати апостолов на проповедь и </w:t>
      </w:r>
      <w:proofErr w:type="gramStart"/>
      <w:r>
        <w:rPr>
          <w:b w:val="0"/>
          <w:bCs w:val="0"/>
        </w:rPr>
        <w:t>наставления  им</w:t>
      </w:r>
      <w:proofErr w:type="gramEnd"/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Господа  Иисуса</w:t>
      </w:r>
      <w:proofErr w:type="gramEnd"/>
      <w:r>
        <w:rPr>
          <w:b w:val="0"/>
          <w:bCs w:val="0"/>
        </w:rPr>
        <w:t xml:space="preserve"> Христа. Третий год общественного служения Иисуса Христа: Исповедание апостолом Петром Иисуса Христа Сыном Божиим и предсказание Господа о Своих страданиях.</w:t>
      </w:r>
    </w:p>
    <w:p w14:paraId="006FA76F" w14:textId="77777777" w:rsidR="007438AC" w:rsidRDefault="007438AC">
      <w:pPr>
        <w:shd w:val="clear" w:color="auto" w:fill="FFFFFF"/>
        <w:tabs>
          <w:tab w:val="left" w:pos="3013"/>
        </w:tabs>
        <w:overflowPunct/>
        <w:ind w:firstLine="709"/>
        <w:jc w:val="both"/>
        <w:textAlignment w:val="auto"/>
        <w:rPr>
          <w:b/>
          <w:kern w:val="2"/>
          <w:sz w:val="24"/>
          <w:szCs w:val="24"/>
          <w:lang w:eastAsia="ar-SA"/>
        </w:rPr>
      </w:pPr>
    </w:p>
    <w:p w14:paraId="5676F2B6" w14:textId="77777777" w:rsidR="007438AC" w:rsidRDefault="00796F04">
      <w:pPr>
        <w:shd w:val="clear" w:color="auto" w:fill="FFFFFF"/>
        <w:tabs>
          <w:tab w:val="left" w:pos="3013"/>
        </w:tabs>
        <w:overflowPunct/>
        <w:ind w:firstLine="709"/>
        <w:jc w:val="both"/>
        <w:textAlignment w:val="auto"/>
        <w:rPr>
          <w:sz w:val="24"/>
          <w:szCs w:val="24"/>
        </w:rPr>
      </w:pPr>
      <w:r>
        <w:rPr>
          <w:b/>
          <w:kern w:val="2"/>
          <w:sz w:val="24"/>
          <w:szCs w:val="24"/>
          <w:lang w:eastAsia="ar-SA"/>
        </w:rPr>
        <w:t>Раздел 2.</w:t>
      </w:r>
      <w:r>
        <w:rPr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b/>
          <w:bCs/>
          <w:sz w:val="24"/>
          <w:szCs w:val="24"/>
        </w:rPr>
        <w:t xml:space="preserve">Хронология – путь на Страсти. </w:t>
      </w:r>
      <w:r>
        <w:rPr>
          <w:sz w:val="24"/>
          <w:szCs w:val="24"/>
        </w:rPr>
        <w:t xml:space="preserve">Преображение Господне. Исцеление бесноватого отрока.  Чудесное </w:t>
      </w:r>
      <w:proofErr w:type="gramStart"/>
      <w:r>
        <w:rPr>
          <w:sz w:val="24"/>
          <w:szCs w:val="24"/>
        </w:rPr>
        <w:t>получение  монеты</w:t>
      </w:r>
      <w:proofErr w:type="gramEnd"/>
      <w:r>
        <w:rPr>
          <w:sz w:val="24"/>
          <w:szCs w:val="24"/>
        </w:rPr>
        <w:t xml:space="preserve"> для уплаты на храм. Притча о милосердном царе и безжалостном должнике. Иисус Христос в Иерусалиме на празднике кущей. Исцеление слепорожденного. Притча о добром пастыре. Беседа Иисуса Христа с богатым юношей о богатстве.  Посещение Марфы и Марии Господом. Исцеление десяти прокаженных. Обращение Закхея.</w:t>
      </w:r>
    </w:p>
    <w:p w14:paraId="2C4A2276" w14:textId="77777777" w:rsidR="007438AC" w:rsidRDefault="00796F04">
      <w:pPr>
        <w:pStyle w:val="1"/>
        <w:tabs>
          <w:tab w:val="clear" w:pos="720"/>
        </w:tabs>
        <w:spacing w:line="240" w:lineRule="auto"/>
        <w:ind w:left="60" w:firstLine="507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Учение  Иисуса</w:t>
      </w:r>
      <w:proofErr w:type="gramEnd"/>
      <w:r>
        <w:rPr>
          <w:b w:val="0"/>
          <w:bCs w:val="0"/>
        </w:rPr>
        <w:t xml:space="preserve"> Христа </w:t>
      </w:r>
      <w:proofErr w:type="gramStart"/>
      <w:r>
        <w:rPr>
          <w:b w:val="0"/>
          <w:bCs w:val="0"/>
        </w:rPr>
        <w:t>об  обязанности</w:t>
      </w:r>
      <w:proofErr w:type="gramEnd"/>
      <w:r>
        <w:rPr>
          <w:b w:val="0"/>
          <w:bCs w:val="0"/>
        </w:rPr>
        <w:t xml:space="preserve">  подданных платить дань и о главных заповедях. </w:t>
      </w:r>
      <w:proofErr w:type="gramStart"/>
      <w:r>
        <w:rPr>
          <w:b w:val="0"/>
          <w:bCs w:val="0"/>
        </w:rPr>
        <w:t>Похвала  усердию</w:t>
      </w:r>
      <w:proofErr w:type="gramEnd"/>
      <w:r>
        <w:rPr>
          <w:b w:val="0"/>
          <w:bCs w:val="0"/>
        </w:rPr>
        <w:t xml:space="preserve">  вдовицы. Страстная седмица. Вход Господень в Иерусалим. Воскрешение Лазаря. Великий Понедельник. Проклятие бесплодной смоковницы. Великий Вторник.  Ответ Господа о дани кесарю. Беседа на горе Елеонской о Втором пришествии и кончине мира. Притча о девах, ожидающих жениха и о талантах. </w:t>
      </w:r>
      <w:proofErr w:type="gramStart"/>
      <w:r>
        <w:rPr>
          <w:b w:val="0"/>
          <w:bCs w:val="0"/>
        </w:rPr>
        <w:t>Изображение  страшного</w:t>
      </w:r>
      <w:proofErr w:type="gramEnd"/>
      <w:r>
        <w:rPr>
          <w:b w:val="0"/>
          <w:bCs w:val="0"/>
        </w:rPr>
        <w:t xml:space="preserve"> суда.  Великая Среда. Совещание первосвященников об убиении Христа. Помазание Господа женой грешницей в доме Симона прокаженного. Предательство Иуды. Великий Четверг. Тайная Вечеря. Беседа с учениками. Молитва Господа нашего Иисуса Христа в саду Гефсиманском. </w:t>
      </w:r>
      <w:proofErr w:type="gramStart"/>
      <w:r>
        <w:rPr>
          <w:b w:val="0"/>
          <w:bCs w:val="0"/>
        </w:rPr>
        <w:t>Взятие  Его</w:t>
      </w:r>
      <w:proofErr w:type="gramEnd"/>
      <w:r>
        <w:rPr>
          <w:b w:val="0"/>
          <w:bCs w:val="0"/>
        </w:rPr>
        <w:t xml:space="preserve"> воинами. Суд над Господом нашим Иисусом Христом у первосвященников иудейских, Анны и Каиафы. Отречение Апостола Петра и раскаяние его. Погибель Иуды. Великая Пятница. Иисус Христос на суде у Пилата. Приговор синедриона. Осуждение Христа и путь </w:t>
      </w:r>
      <w:proofErr w:type="gramStart"/>
      <w:r>
        <w:rPr>
          <w:b w:val="0"/>
          <w:bCs w:val="0"/>
        </w:rPr>
        <w:t>к  Голгофе</w:t>
      </w:r>
      <w:proofErr w:type="gramEnd"/>
      <w:r>
        <w:rPr>
          <w:b w:val="0"/>
          <w:bCs w:val="0"/>
        </w:rPr>
        <w:t>. Распятие. Смерть. Погребение. Положение во гроб Иосифом Аримафейским.  Воскресение Христово. Явление воскресшего Христа Марии Магдалине. Явление воскресшего Христа апостолу Фоме, апостолам на Тивериадском озере, на горе в Галилее. Вознесение Господне.</w:t>
      </w:r>
    </w:p>
    <w:p w14:paraId="3318CEDA" w14:textId="77777777" w:rsidR="007438AC" w:rsidRDefault="00796F04">
      <w:pPr>
        <w:pStyle w:val="1"/>
        <w:tabs>
          <w:tab w:val="clear" w:pos="720"/>
        </w:tabs>
        <w:spacing w:line="240" w:lineRule="auto"/>
        <w:ind w:left="60" w:firstLine="507"/>
        <w:jc w:val="both"/>
        <w:rPr>
          <w:i/>
          <w:iCs/>
        </w:rPr>
      </w:pPr>
      <w:r>
        <w:rPr>
          <w:i/>
          <w:iCs/>
        </w:rPr>
        <w:t xml:space="preserve">Историко-культурный контекст: </w:t>
      </w:r>
    </w:p>
    <w:p w14:paraId="59C44DB2" w14:textId="77777777" w:rsidR="007438AC" w:rsidRDefault="00796F04">
      <w:pPr>
        <w:pStyle w:val="1"/>
        <w:tabs>
          <w:tab w:val="clear" w:pos="720"/>
        </w:tabs>
        <w:spacing w:line="240" w:lineRule="auto"/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Исторические свидетельства о Новозаветной </w:t>
      </w:r>
      <w:proofErr w:type="gramStart"/>
      <w:r>
        <w:rPr>
          <w:b w:val="0"/>
          <w:bCs w:val="0"/>
        </w:rPr>
        <w:t>истории:  Святая</w:t>
      </w:r>
      <w:proofErr w:type="gramEnd"/>
      <w:r>
        <w:rPr>
          <w:b w:val="0"/>
          <w:bCs w:val="0"/>
        </w:rPr>
        <w:t xml:space="preserve"> Земля во времена Господа нашего Иисуса Христа: Карта древней Палестины (величина, положение и границы, долина реки Иордан, области Палестины). </w:t>
      </w:r>
    </w:p>
    <w:p w14:paraId="5AE590F6" w14:textId="77777777" w:rsidR="007438AC" w:rsidRDefault="00796F04">
      <w:pPr>
        <w:pStyle w:val="1"/>
        <w:tabs>
          <w:tab w:val="clear" w:pos="720"/>
          <w:tab w:val="left" w:pos="60"/>
        </w:tabs>
        <w:spacing w:line="240" w:lineRule="auto"/>
        <w:ind w:left="6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Новозаветная история в образах культуры: Иконописные школы на Руси. Святые иконописцы: </w:t>
      </w:r>
      <w:proofErr w:type="spellStart"/>
      <w:r>
        <w:rPr>
          <w:b w:val="0"/>
          <w:bCs w:val="0"/>
        </w:rPr>
        <w:t>прп</w:t>
      </w:r>
      <w:proofErr w:type="spellEnd"/>
      <w:r>
        <w:rPr>
          <w:b w:val="0"/>
          <w:bCs w:val="0"/>
        </w:rPr>
        <w:t>. Андрей Рублев, Дионисий и др. Первые иконы на Руси. Иконы Спасителя и Божией Матери. Иконы Иоанна Предтечи. Иконы Двунадесятых праздников.  Русский иконостас.  Традиции русского храмового зодчества. Золотое шитье.</w:t>
      </w:r>
    </w:p>
    <w:p w14:paraId="33F70B67" w14:textId="77777777" w:rsidR="007438AC" w:rsidRDefault="00796F04">
      <w:pPr>
        <w:pStyle w:val="1"/>
        <w:tabs>
          <w:tab w:val="clear" w:pos="720"/>
          <w:tab w:val="left" w:pos="60"/>
        </w:tabs>
        <w:spacing w:line="360" w:lineRule="auto"/>
        <w:ind w:left="6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Новозаветные сюжеты в шедеврах мирового искусства: в музыке, живописи, скульптуре, литературе. </w:t>
      </w:r>
    </w:p>
    <w:p w14:paraId="277D46AF" w14:textId="77777777" w:rsidR="007438AC" w:rsidRDefault="00796F04">
      <w:pPr>
        <w:pStyle w:val="1"/>
        <w:tabs>
          <w:tab w:val="clear" w:pos="720"/>
          <w:tab w:val="left" w:pos="60"/>
        </w:tabs>
        <w:spacing w:line="360" w:lineRule="auto"/>
        <w:ind w:left="60" w:firstLine="0"/>
        <w:jc w:val="both"/>
        <w:rPr>
          <w:color w:val="000000"/>
        </w:rPr>
      </w:pPr>
      <w:r>
        <w:rPr>
          <w:b w:val="0"/>
          <w:bCs w:val="0"/>
        </w:rPr>
        <w:t xml:space="preserve">       </w:t>
      </w:r>
      <w:r>
        <w:t xml:space="preserve">  3. </w:t>
      </w:r>
      <w:r>
        <w:rPr>
          <w:color w:val="000000"/>
        </w:rPr>
        <w:t>Повторение (6 часов)</w:t>
      </w:r>
    </w:p>
    <w:p w14:paraId="0C0D805E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Повторение основных понятий по темам. </w:t>
      </w:r>
    </w:p>
    <w:p w14:paraId="7D0252FD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Контрольные работы – 1, </w:t>
      </w:r>
      <w:r>
        <w:rPr>
          <w:sz w:val="24"/>
          <w:szCs w:val="24"/>
        </w:rPr>
        <w:t>самостоятельная работа – 3</w:t>
      </w:r>
      <w:r>
        <w:rPr>
          <w:bCs/>
          <w:color w:val="000000"/>
          <w:sz w:val="24"/>
          <w:szCs w:val="24"/>
        </w:rPr>
        <w:t>.</w:t>
      </w:r>
    </w:p>
    <w:p w14:paraId="5D36A0A1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Виды </w:t>
      </w:r>
      <w:proofErr w:type="spellStart"/>
      <w:proofErr w:type="gramStart"/>
      <w:r>
        <w:rPr>
          <w:b/>
          <w:bCs/>
          <w:color w:val="000000"/>
          <w:sz w:val="24"/>
          <w:szCs w:val="24"/>
        </w:rPr>
        <w:t>деятельности:</w:t>
      </w:r>
      <w:r>
        <w:rPr>
          <w:sz w:val="24"/>
          <w:szCs w:val="24"/>
        </w:rPr>
        <w:t>Беседа</w:t>
      </w:r>
      <w:proofErr w:type="spellEnd"/>
      <w:proofErr w:type="gramEnd"/>
      <w:r>
        <w:rPr>
          <w:sz w:val="24"/>
          <w:szCs w:val="24"/>
        </w:rPr>
        <w:t xml:space="preserve"> . Посещение </w:t>
      </w:r>
      <w:proofErr w:type="spellStart"/>
      <w:r>
        <w:rPr>
          <w:sz w:val="24"/>
          <w:szCs w:val="24"/>
        </w:rPr>
        <w:t>Богослужения.Участие</w:t>
      </w:r>
      <w:proofErr w:type="spellEnd"/>
      <w:r>
        <w:rPr>
          <w:sz w:val="24"/>
          <w:szCs w:val="24"/>
        </w:rPr>
        <w:t xml:space="preserve"> в дискуссии по теме урока. Анализ текста учебника, слайдов по </w:t>
      </w:r>
      <w:proofErr w:type="gramStart"/>
      <w:r>
        <w:rPr>
          <w:sz w:val="24"/>
          <w:szCs w:val="24"/>
        </w:rPr>
        <w:t>теме .</w:t>
      </w:r>
      <w:proofErr w:type="gramEnd"/>
      <w:r>
        <w:rPr>
          <w:sz w:val="24"/>
          <w:szCs w:val="24"/>
        </w:rPr>
        <w:t xml:space="preserve"> Семинар. </w:t>
      </w:r>
      <w:proofErr w:type="spellStart"/>
      <w:r>
        <w:rPr>
          <w:sz w:val="24"/>
          <w:szCs w:val="24"/>
        </w:rPr>
        <w:t>Проект.Игры</w:t>
      </w:r>
      <w:proofErr w:type="spellEnd"/>
      <w:r>
        <w:rPr>
          <w:sz w:val="24"/>
          <w:szCs w:val="24"/>
        </w:rPr>
        <w:t>.</w:t>
      </w:r>
    </w:p>
    <w:p w14:paraId="13BD2FE9" w14:textId="77777777" w:rsidR="007438AC" w:rsidRDefault="00796F04">
      <w:pPr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8 класс.</w:t>
      </w:r>
    </w:p>
    <w:p w14:paraId="5BE3B4F1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color w:val="000000"/>
          <w:sz w:val="24"/>
          <w:szCs w:val="24"/>
        </w:rPr>
      </w:pPr>
      <w:r>
        <w:rPr>
          <w:b/>
          <w:bCs/>
          <w:kern w:val="2"/>
          <w:sz w:val="24"/>
          <w:szCs w:val="24"/>
          <w:lang w:eastAsia="ar-SA"/>
        </w:rPr>
        <w:t>Раздел 1. Богослужение и Таинства</w:t>
      </w:r>
      <w:r>
        <w:rPr>
          <w:b/>
          <w:color w:val="000000"/>
          <w:sz w:val="24"/>
          <w:szCs w:val="24"/>
        </w:rPr>
        <w:t xml:space="preserve"> -6 ч.</w:t>
      </w:r>
    </w:p>
    <w:p w14:paraId="49A15D56" w14:textId="77777777" w:rsidR="007438AC" w:rsidRDefault="007438AC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</w:p>
    <w:p w14:paraId="4E8699A3" w14:textId="77777777" w:rsidR="007438AC" w:rsidRDefault="00796F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Символическое значение основных частей Божественной Литургии. </w:t>
      </w:r>
      <w:proofErr w:type="gramStart"/>
      <w:r>
        <w:rPr>
          <w:sz w:val="24"/>
          <w:szCs w:val="24"/>
        </w:rPr>
        <w:t xml:space="preserve">Литургия  </w:t>
      </w:r>
      <w:proofErr w:type="spellStart"/>
      <w:r>
        <w:rPr>
          <w:sz w:val="24"/>
          <w:szCs w:val="24"/>
        </w:rPr>
        <w:t>свт</w:t>
      </w:r>
      <w:proofErr w:type="spellEnd"/>
      <w:proofErr w:type="gramEnd"/>
      <w:r>
        <w:rPr>
          <w:sz w:val="24"/>
          <w:szCs w:val="24"/>
        </w:rPr>
        <w:t xml:space="preserve">. Иоанна Златоуста, Литургия </w:t>
      </w:r>
      <w:proofErr w:type="spellStart"/>
      <w:r>
        <w:rPr>
          <w:sz w:val="24"/>
          <w:szCs w:val="24"/>
        </w:rPr>
        <w:t>свт</w:t>
      </w:r>
      <w:proofErr w:type="spellEnd"/>
      <w:r>
        <w:rPr>
          <w:sz w:val="24"/>
          <w:szCs w:val="24"/>
        </w:rPr>
        <w:t xml:space="preserve">. Василия Великого, </w:t>
      </w:r>
      <w:proofErr w:type="gramStart"/>
      <w:r>
        <w:rPr>
          <w:sz w:val="24"/>
          <w:szCs w:val="24"/>
        </w:rPr>
        <w:t>Литургия  Преждеосвященных</w:t>
      </w:r>
      <w:proofErr w:type="gramEnd"/>
      <w:r>
        <w:rPr>
          <w:sz w:val="24"/>
          <w:szCs w:val="24"/>
        </w:rPr>
        <w:t xml:space="preserve"> Даров (отличительные черты).</w:t>
      </w:r>
    </w:p>
    <w:p w14:paraId="1CC0E38D" w14:textId="77777777" w:rsidR="007438AC" w:rsidRDefault="00796F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Символика и краткое чинопоследование служб суточного круга: Всенощное бдение. Вечерня. Утреня. Часы.  Заупокойное богослужение (понятие, дни совершения).</w:t>
      </w:r>
    </w:p>
    <w:p w14:paraId="2EE649D4" w14:textId="77777777" w:rsidR="007438AC" w:rsidRDefault="00796F04">
      <w:pPr>
        <w:ind w:firstLine="567"/>
        <w:jc w:val="both"/>
        <w:rPr>
          <w:rFonts w:eastAsia="Arial Unicode MS"/>
          <w:b/>
          <w:bCs/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Богослужебные книги. Неизменяемые и </w:t>
      </w:r>
      <w:proofErr w:type="gramStart"/>
      <w:r>
        <w:rPr>
          <w:sz w:val="24"/>
          <w:szCs w:val="24"/>
        </w:rPr>
        <w:t>изменяемые  части</w:t>
      </w:r>
      <w:proofErr w:type="gramEnd"/>
      <w:r>
        <w:rPr>
          <w:sz w:val="24"/>
          <w:szCs w:val="24"/>
        </w:rPr>
        <w:t xml:space="preserve">  Богослужений (понятия, перечисления). Особенности Богослужения Двунадесятых праздников (обзорно).</w:t>
      </w:r>
    </w:p>
    <w:p w14:paraId="53AB06EE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rFonts w:eastAsia="Arial Unicode MS"/>
          <w:b/>
          <w:bCs/>
          <w:kern w:val="2"/>
          <w:sz w:val="24"/>
          <w:szCs w:val="24"/>
          <w:lang w:eastAsia="ar-SA"/>
        </w:rPr>
      </w:pPr>
      <w:r>
        <w:rPr>
          <w:rFonts w:eastAsia="Arial Unicode MS"/>
          <w:b/>
          <w:bCs/>
          <w:kern w:val="2"/>
          <w:sz w:val="24"/>
          <w:szCs w:val="24"/>
          <w:lang w:eastAsia="ar-SA"/>
        </w:rPr>
        <w:t>Раздел 2. Основы вероучения</w:t>
      </w:r>
      <w:r>
        <w:rPr>
          <w:b/>
          <w:bCs/>
          <w:sz w:val="24"/>
          <w:szCs w:val="24"/>
        </w:rPr>
        <w:t>–22 ч</w:t>
      </w:r>
      <w:r>
        <w:rPr>
          <w:b/>
          <w:bCs/>
          <w:color w:val="000000"/>
          <w:sz w:val="24"/>
          <w:szCs w:val="24"/>
        </w:rPr>
        <w:t>.</w:t>
      </w:r>
    </w:p>
    <w:p w14:paraId="6335CC26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Двенадцать членов Символа веры; о Единстве Божием; догмат Пресвятой Троицы, о Троичности Лиц в Боге при Единстве </w:t>
      </w:r>
      <w:proofErr w:type="gramStart"/>
      <w:r>
        <w:rPr>
          <w:rFonts w:eastAsia="Arial Unicode MS"/>
          <w:sz w:val="24"/>
          <w:szCs w:val="24"/>
        </w:rPr>
        <w:t>Божием по Существу</w:t>
      </w:r>
      <w:proofErr w:type="gramEnd"/>
      <w:r>
        <w:rPr>
          <w:rFonts w:eastAsia="Arial Unicode MS"/>
          <w:sz w:val="24"/>
          <w:szCs w:val="24"/>
        </w:rPr>
        <w:t xml:space="preserve">, о Боге как Творце и </w:t>
      </w:r>
      <w:proofErr w:type="spellStart"/>
      <w:r>
        <w:rPr>
          <w:rFonts w:eastAsia="Arial Unicode MS"/>
          <w:sz w:val="24"/>
          <w:szCs w:val="24"/>
        </w:rPr>
        <w:t>Промыслителе</w:t>
      </w:r>
      <w:proofErr w:type="spellEnd"/>
      <w:r>
        <w:rPr>
          <w:rFonts w:eastAsia="Arial Unicode MS"/>
          <w:sz w:val="24"/>
          <w:szCs w:val="24"/>
        </w:rPr>
        <w:t xml:space="preserve">, о Боге-Спасителе и особенном отношении Его к человеческому роду, о Христе-Спасителе. Пришествие (Воплощение) на землю Сына Божия; Господь Иисус Христос – Истинный Бог, о человеческой природе Господа Иисуса Христа, безгрешность Иисуса Христа,   о едином поклонении Христу; о Духе Святом, Единосущие и </w:t>
      </w:r>
      <w:proofErr w:type="spellStart"/>
      <w:r>
        <w:rPr>
          <w:rFonts w:eastAsia="Arial Unicode MS"/>
          <w:sz w:val="24"/>
          <w:szCs w:val="24"/>
        </w:rPr>
        <w:t>Равночестность</w:t>
      </w:r>
      <w:proofErr w:type="spellEnd"/>
      <w:r>
        <w:rPr>
          <w:rFonts w:eastAsia="Arial Unicode MS"/>
          <w:sz w:val="24"/>
          <w:szCs w:val="24"/>
        </w:rPr>
        <w:t xml:space="preserve"> Святого Духа с Богом Отцом и Сыном Божиим; Догмат о Пресвятой Матери Божией,   </w:t>
      </w:r>
      <w:proofErr w:type="spellStart"/>
      <w:r>
        <w:rPr>
          <w:rFonts w:eastAsia="Arial Unicode MS"/>
          <w:sz w:val="24"/>
          <w:szCs w:val="24"/>
        </w:rPr>
        <w:t>Приснодевство</w:t>
      </w:r>
      <w:proofErr w:type="spellEnd"/>
      <w:r>
        <w:rPr>
          <w:rFonts w:eastAsia="Arial Unicode MS"/>
          <w:sz w:val="24"/>
          <w:szCs w:val="24"/>
        </w:rPr>
        <w:t xml:space="preserve"> Богоматери,  Пресвятая Дева Мария есть Богородица; Воскресение Христово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смысл искупления и Жертвы Христовой; </w:t>
      </w:r>
      <w:r>
        <w:rPr>
          <w:rFonts w:eastAsia="Arial Unicode MS"/>
          <w:sz w:val="24"/>
          <w:szCs w:val="24"/>
        </w:rPr>
        <w:t>о Святой Церкви; о Таинствах Церкви; о Всеобщем суде; догмат иконопочитания, почитание святых мощей.</w:t>
      </w:r>
    </w:p>
    <w:p w14:paraId="21E5B907" w14:textId="77777777" w:rsidR="007438AC" w:rsidRDefault="00796F04">
      <w:pPr>
        <w:jc w:val="both"/>
        <w:rPr>
          <w:bCs/>
          <w:color w:val="000000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Библейское основание почитания мощей, иконы и святые мощи, отличие почитания от поклонения. Виды икон. Чудеса мироточения, </w:t>
      </w:r>
      <w:proofErr w:type="spellStart"/>
      <w:r>
        <w:rPr>
          <w:rFonts w:eastAsia="Arial Unicode MS"/>
          <w:sz w:val="24"/>
          <w:szCs w:val="24"/>
        </w:rPr>
        <w:t>кровоточения</w:t>
      </w:r>
      <w:proofErr w:type="spellEnd"/>
      <w:r>
        <w:rPr>
          <w:rFonts w:eastAsia="Arial Unicode MS"/>
          <w:sz w:val="24"/>
          <w:szCs w:val="24"/>
        </w:rPr>
        <w:t xml:space="preserve"> и проч.</w:t>
      </w:r>
    </w:p>
    <w:p w14:paraId="04F8189D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«Повторение» </w:t>
      </w:r>
      <w:proofErr w:type="gramStart"/>
      <w:r>
        <w:rPr>
          <w:b/>
          <w:bCs/>
          <w:color w:val="000000"/>
          <w:sz w:val="24"/>
          <w:szCs w:val="24"/>
        </w:rPr>
        <w:t>( 6</w:t>
      </w:r>
      <w:proofErr w:type="gramEnd"/>
      <w:r>
        <w:rPr>
          <w:b/>
          <w:bCs/>
          <w:color w:val="000000"/>
          <w:sz w:val="24"/>
          <w:szCs w:val="24"/>
        </w:rPr>
        <w:t xml:space="preserve"> ч). </w:t>
      </w:r>
      <w:r>
        <w:rPr>
          <w:bCs/>
          <w:color w:val="000000"/>
          <w:sz w:val="24"/>
          <w:szCs w:val="24"/>
        </w:rPr>
        <w:t>Повторение основных понятий по разделам</w:t>
      </w:r>
      <w:r>
        <w:rPr>
          <w:b/>
          <w:bCs/>
          <w:color w:val="000000"/>
          <w:sz w:val="24"/>
          <w:szCs w:val="24"/>
        </w:rPr>
        <w:t>.</w:t>
      </w:r>
    </w:p>
    <w:p w14:paraId="3CD4F50F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Самостоятельные работы – 2.</w:t>
      </w:r>
    </w:p>
    <w:p w14:paraId="50CA18DD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Контрольная работа– 1.</w:t>
      </w:r>
    </w:p>
    <w:p w14:paraId="7428BD02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Виды </w:t>
      </w:r>
      <w:proofErr w:type="spellStart"/>
      <w:proofErr w:type="gramStart"/>
      <w:r>
        <w:rPr>
          <w:b/>
          <w:bCs/>
          <w:color w:val="000000"/>
          <w:sz w:val="24"/>
          <w:szCs w:val="24"/>
        </w:rPr>
        <w:t>деятельности:</w:t>
      </w:r>
      <w:r>
        <w:rPr>
          <w:sz w:val="24"/>
          <w:szCs w:val="24"/>
        </w:rPr>
        <w:t>Беседа</w:t>
      </w:r>
      <w:proofErr w:type="spellEnd"/>
      <w:proofErr w:type="gramEnd"/>
      <w:r>
        <w:rPr>
          <w:sz w:val="24"/>
          <w:szCs w:val="24"/>
        </w:rPr>
        <w:t xml:space="preserve"> . Посещение </w:t>
      </w:r>
      <w:proofErr w:type="spellStart"/>
      <w:r>
        <w:rPr>
          <w:sz w:val="24"/>
          <w:szCs w:val="24"/>
        </w:rPr>
        <w:t>Богослужения.Участие</w:t>
      </w:r>
      <w:proofErr w:type="spellEnd"/>
      <w:r>
        <w:rPr>
          <w:sz w:val="24"/>
          <w:szCs w:val="24"/>
        </w:rPr>
        <w:t xml:space="preserve"> в дискуссии по теме урока. Анализ текста учебника, слайдов по </w:t>
      </w:r>
      <w:proofErr w:type="gramStart"/>
      <w:r>
        <w:rPr>
          <w:sz w:val="24"/>
          <w:szCs w:val="24"/>
        </w:rPr>
        <w:t>теме .</w:t>
      </w:r>
      <w:proofErr w:type="gramEnd"/>
      <w:r>
        <w:rPr>
          <w:sz w:val="24"/>
          <w:szCs w:val="24"/>
        </w:rPr>
        <w:t xml:space="preserve"> Семинар. </w:t>
      </w:r>
      <w:proofErr w:type="spellStart"/>
      <w:r>
        <w:rPr>
          <w:sz w:val="24"/>
          <w:szCs w:val="24"/>
        </w:rPr>
        <w:t>Проект.Игры</w:t>
      </w:r>
      <w:proofErr w:type="spellEnd"/>
      <w:r>
        <w:rPr>
          <w:sz w:val="24"/>
          <w:szCs w:val="24"/>
        </w:rPr>
        <w:t>.</w:t>
      </w:r>
    </w:p>
    <w:p w14:paraId="59E7F70D" w14:textId="77777777" w:rsidR="007438AC" w:rsidRDefault="007438AC">
      <w:pPr>
        <w:jc w:val="center"/>
        <w:rPr>
          <w:rFonts w:eastAsia="Calibri"/>
          <w:b/>
          <w:sz w:val="24"/>
          <w:szCs w:val="24"/>
        </w:rPr>
      </w:pPr>
    </w:p>
    <w:p w14:paraId="32FD9B58" w14:textId="77777777" w:rsidR="007438AC" w:rsidRDefault="00796F04">
      <w:pPr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9 класс.</w:t>
      </w:r>
    </w:p>
    <w:p w14:paraId="463D4ED8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iCs/>
          <w:sz w:val="24"/>
          <w:szCs w:val="24"/>
        </w:rPr>
        <w:t>Раздел 1. Церковь Христова до Крещения Руси</w:t>
      </w:r>
      <w:r>
        <w:rPr>
          <w:b/>
          <w:color w:val="000000"/>
          <w:sz w:val="24"/>
          <w:szCs w:val="24"/>
        </w:rPr>
        <w:t xml:space="preserve"> - 18 ч.</w:t>
      </w:r>
    </w:p>
    <w:p w14:paraId="39068012" w14:textId="77777777" w:rsidR="007438AC" w:rsidRDefault="00796F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Книга Деяний святых апостолов. Вознесение Господне. Сошествие Святого Духа на апостолов. </w:t>
      </w:r>
      <w:proofErr w:type="gramStart"/>
      <w:r>
        <w:rPr>
          <w:sz w:val="24"/>
          <w:szCs w:val="24"/>
        </w:rPr>
        <w:t>Проповедь  апостолов</w:t>
      </w:r>
      <w:proofErr w:type="gramEnd"/>
      <w:r>
        <w:rPr>
          <w:sz w:val="24"/>
          <w:szCs w:val="24"/>
        </w:rPr>
        <w:t xml:space="preserve"> о Воскресении Иисуса Христа. Первая христианская община в Иерусалиме. Избрание семи диаконов. Суть диаконского служения в ранней Церкви и в настоящее время. Жизнь первых христианских общин (забота об Апостолах, обобщение имуществ, история с Ананией и </w:t>
      </w:r>
      <w:proofErr w:type="spellStart"/>
      <w:r>
        <w:rPr>
          <w:sz w:val="24"/>
          <w:szCs w:val="24"/>
        </w:rPr>
        <w:t>Сапфирой</w:t>
      </w:r>
      <w:proofErr w:type="spellEnd"/>
      <w:r>
        <w:rPr>
          <w:sz w:val="24"/>
          <w:szCs w:val="24"/>
        </w:rPr>
        <w:t>). Первомученик архидиакон Стефан. Обращение Савла. Апостольская проповедь язычникам. Обращение первого язычника – Корнилия сотника. Апостольский собор в Иерусалиме.</w:t>
      </w:r>
    </w:p>
    <w:p w14:paraId="496C16F1" w14:textId="77777777" w:rsidR="007438AC" w:rsidRDefault="00796F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Гонения на Церковь и мученики за Христа. Святые мученицы Вера, Надежда, Любовь. Великомученики Георгий Победоносец, Димитрий Солунский, Пантелеимон. Эпоха Вселенских соборов.  Константин Великий. Миланский Эдикт и первый Вселенский собор. </w:t>
      </w:r>
      <w:r>
        <w:rPr>
          <w:bCs/>
          <w:color w:val="000000"/>
          <w:sz w:val="24"/>
          <w:szCs w:val="24"/>
        </w:rPr>
        <w:t xml:space="preserve">Юлиан Отступник (4 век) </w:t>
      </w:r>
      <w:proofErr w:type="gramStart"/>
      <w:r>
        <w:rPr>
          <w:bCs/>
          <w:color w:val="000000"/>
          <w:sz w:val="24"/>
          <w:szCs w:val="24"/>
        </w:rPr>
        <w:t>361-363</w:t>
      </w:r>
      <w:proofErr w:type="gram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г.</w:t>
      </w:r>
      <w:r>
        <w:rPr>
          <w:sz w:val="24"/>
          <w:szCs w:val="24"/>
        </w:rPr>
        <w:t>Семь</w:t>
      </w:r>
      <w:proofErr w:type="spellEnd"/>
      <w:r>
        <w:rPr>
          <w:sz w:val="24"/>
          <w:szCs w:val="24"/>
        </w:rPr>
        <w:t xml:space="preserve"> Вселенских соборов. Торжество Православия в 843 г. </w:t>
      </w:r>
    </w:p>
    <w:p w14:paraId="52B904AD" w14:textId="77777777" w:rsidR="007438AC" w:rsidRDefault="00796F04">
      <w:pPr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 </w:t>
      </w:r>
      <w:r>
        <w:rPr>
          <w:b/>
          <w:bCs/>
          <w:i/>
          <w:iCs/>
          <w:sz w:val="24"/>
          <w:szCs w:val="24"/>
          <w:u w:val="single"/>
        </w:rPr>
        <w:t>Историко-культурный контекст:</w:t>
      </w:r>
    </w:p>
    <w:p w14:paraId="1EF5349F" w14:textId="77777777" w:rsidR="007438AC" w:rsidRDefault="00796F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 Византии времен Константина Великого (кратко, иллюстративно). </w:t>
      </w:r>
    </w:p>
    <w:p w14:paraId="3FF06E16" w14:textId="77777777" w:rsidR="007438AC" w:rsidRDefault="00796F04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История апостольского века в образах культуры.</w:t>
      </w:r>
    </w:p>
    <w:p w14:paraId="05BC0FEC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bCs/>
          <w:kern w:val="2"/>
          <w:sz w:val="24"/>
          <w:szCs w:val="24"/>
          <w:lang w:eastAsia="ar-SA"/>
        </w:rPr>
      </w:pPr>
      <w:r>
        <w:rPr>
          <w:b/>
          <w:bCs/>
          <w:kern w:val="2"/>
          <w:sz w:val="24"/>
          <w:szCs w:val="24"/>
          <w:lang w:eastAsia="ar-SA"/>
        </w:rPr>
        <w:t xml:space="preserve">Раздел 2. История Русской Православной Церкви. Подвижники благочестия </w:t>
      </w:r>
      <w:r>
        <w:rPr>
          <w:b/>
          <w:color w:val="000000"/>
          <w:sz w:val="24"/>
          <w:szCs w:val="24"/>
        </w:rPr>
        <w:t>- 18 ч</w:t>
      </w:r>
      <w:r>
        <w:rPr>
          <w:b/>
          <w:bCs/>
          <w:kern w:val="2"/>
          <w:sz w:val="24"/>
          <w:szCs w:val="24"/>
          <w:lang w:eastAsia="ar-SA"/>
        </w:rPr>
        <w:t>.</w:t>
      </w:r>
    </w:p>
    <w:p w14:paraId="1ABB809E" w14:textId="77777777" w:rsidR="007438AC" w:rsidRDefault="00796F04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>
        <w:rPr>
          <w:sz w:val="24"/>
          <w:szCs w:val="24"/>
        </w:rPr>
        <w:t>ервые монастыри на Руси. Преподобные Антоний и Феодосий Киево-Печерские. Преподобный Сергий Радонежский и его обитель. Значение Троице-Сергиевой Лавры в истории России.  Александр Невский и Дмитрий Донской - печальники и освободители земли Русской.</w:t>
      </w:r>
    </w:p>
    <w:p w14:paraId="2641E380" w14:textId="77777777" w:rsidR="007438AC" w:rsidRDefault="00796F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Государственно-Церковные Праздники: День славянской письменности 24 мая. День народного единства 4 ноября. День Победы 9 мая. </w:t>
      </w:r>
    </w:p>
    <w:p w14:paraId="48C15E85" w14:textId="77777777" w:rsidR="007438AC" w:rsidRDefault="00796F04">
      <w:pPr>
        <w:ind w:firstLine="567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Примеры в виде небольших рассказов о том, как Церковь участвовала в жизни государства и народа в разные исторические периоды, например, во время войн Отечественной 1812г, Первой Мировой и Великой Отечественной, примеры из современной истории, в том числе </w:t>
      </w:r>
      <w:proofErr w:type="gramStart"/>
      <w:r>
        <w:rPr>
          <w:rFonts w:eastAsia="Arial Unicode MS"/>
          <w:sz w:val="24"/>
          <w:szCs w:val="24"/>
        </w:rPr>
        <w:t>примеры  из</w:t>
      </w:r>
      <w:proofErr w:type="gramEnd"/>
      <w:r>
        <w:rPr>
          <w:rFonts w:eastAsia="Arial Unicode MS"/>
          <w:sz w:val="24"/>
          <w:szCs w:val="24"/>
        </w:rPr>
        <w:t xml:space="preserve"> епархиальной или приходской жизни (местночтимые святые).</w:t>
      </w:r>
    </w:p>
    <w:p w14:paraId="3D53F6EC" w14:textId="77777777" w:rsidR="007438AC" w:rsidRDefault="00796F04">
      <w:pPr>
        <w:ind w:firstLine="567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Примеры дел милосердия из истории и современности (сестры милосердия, полковые священники, дома презрения и </w:t>
      </w:r>
      <w:proofErr w:type="gramStart"/>
      <w:r>
        <w:rPr>
          <w:rFonts w:eastAsia="Arial Unicode MS"/>
          <w:sz w:val="24"/>
          <w:szCs w:val="24"/>
        </w:rPr>
        <w:t>т.д.</w:t>
      </w:r>
      <w:proofErr w:type="gramEnd"/>
      <w:r>
        <w:rPr>
          <w:rFonts w:eastAsia="Arial Unicode MS"/>
          <w:sz w:val="24"/>
          <w:szCs w:val="24"/>
        </w:rPr>
        <w:t xml:space="preserve">). Святая Мученица Анастасия </w:t>
      </w:r>
      <w:proofErr w:type="spellStart"/>
      <w:r>
        <w:rPr>
          <w:rFonts w:eastAsia="Arial Unicode MS"/>
          <w:sz w:val="24"/>
          <w:szCs w:val="24"/>
        </w:rPr>
        <w:t>Узорешительница</w:t>
      </w:r>
      <w:proofErr w:type="spellEnd"/>
      <w:r>
        <w:rPr>
          <w:rFonts w:eastAsia="Arial Unicode MS"/>
          <w:sz w:val="24"/>
          <w:szCs w:val="24"/>
        </w:rPr>
        <w:t xml:space="preserve">. Святая </w:t>
      </w:r>
      <w:proofErr w:type="spellStart"/>
      <w:r>
        <w:rPr>
          <w:rFonts w:eastAsia="Arial Unicode MS"/>
          <w:sz w:val="24"/>
          <w:szCs w:val="24"/>
        </w:rPr>
        <w:t>новомученица</w:t>
      </w:r>
      <w:proofErr w:type="spellEnd"/>
      <w:r>
        <w:rPr>
          <w:rFonts w:eastAsia="Arial Unicode MS"/>
          <w:sz w:val="24"/>
          <w:szCs w:val="24"/>
        </w:rPr>
        <w:t xml:space="preserve"> Татиана (</w:t>
      </w:r>
      <w:proofErr w:type="spellStart"/>
      <w:r>
        <w:rPr>
          <w:rFonts w:eastAsia="Arial Unicode MS"/>
          <w:sz w:val="24"/>
          <w:szCs w:val="24"/>
        </w:rPr>
        <w:t>Гримблит</w:t>
      </w:r>
      <w:proofErr w:type="spellEnd"/>
      <w:r>
        <w:rPr>
          <w:rFonts w:eastAsia="Arial Unicode MS"/>
          <w:sz w:val="24"/>
          <w:szCs w:val="24"/>
        </w:rPr>
        <w:t xml:space="preserve">). </w:t>
      </w:r>
      <w:proofErr w:type="spellStart"/>
      <w:proofErr w:type="gramStart"/>
      <w:r>
        <w:rPr>
          <w:rFonts w:eastAsia="Arial Unicode MS"/>
          <w:sz w:val="24"/>
          <w:szCs w:val="24"/>
        </w:rPr>
        <w:t>Преподобномученница</w:t>
      </w:r>
      <w:proofErr w:type="spellEnd"/>
      <w:r>
        <w:rPr>
          <w:rFonts w:eastAsia="Arial Unicode MS"/>
          <w:sz w:val="24"/>
          <w:szCs w:val="24"/>
        </w:rPr>
        <w:t xml:space="preserve">  Елизавета</w:t>
      </w:r>
      <w:proofErr w:type="gramEnd"/>
      <w:r>
        <w:rPr>
          <w:rFonts w:eastAsia="Arial Unicode MS"/>
          <w:sz w:val="24"/>
          <w:szCs w:val="24"/>
        </w:rPr>
        <w:t xml:space="preserve"> Федоровна (основательница Марфо-Мариинской обители).  </w:t>
      </w:r>
      <w:proofErr w:type="spellStart"/>
      <w:r>
        <w:rPr>
          <w:rFonts w:eastAsia="Arial Unicode MS"/>
          <w:sz w:val="24"/>
          <w:szCs w:val="24"/>
        </w:rPr>
        <w:t>Бессеребрянники</w:t>
      </w:r>
      <w:proofErr w:type="spellEnd"/>
      <w:r>
        <w:rPr>
          <w:rFonts w:eastAsia="Arial Unicode MS"/>
          <w:sz w:val="24"/>
          <w:szCs w:val="24"/>
        </w:rPr>
        <w:t xml:space="preserve"> Косма и Дамиан.  Святитель Лука (Войно-Ясенецкий).</w:t>
      </w:r>
    </w:p>
    <w:p w14:paraId="59349712" w14:textId="77777777" w:rsidR="007438AC" w:rsidRDefault="00796F04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rFonts w:eastAsia="Arial Unicode MS"/>
          <w:sz w:val="24"/>
          <w:szCs w:val="24"/>
        </w:rPr>
        <w:t>Просветительское служение. Святые просветители Гурий Казанский и Варсонофий Тверской. Святитель Герман Аляскинский.</w:t>
      </w:r>
    </w:p>
    <w:p w14:paraId="5194777D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«Повторение» (6 ч). </w:t>
      </w:r>
      <w:r>
        <w:rPr>
          <w:bCs/>
          <w:color w:val="000000"/>
          <w:sz w:val="24"/>
          <w:szCs w:val="24"/>
        </w:rPr>
        <w:t>Повторение основных понятий по разделам</w:t>
      </w:r>
      <w:r>
        <w:rPr>
          <w:b/>
          <w:bCs/>
          <w:color w:val="000000"/>
          <w:sz w:val="24"/>
          <w:szCs w:val="24"/>
        </w:rPr>
        <w:t>.</w:t>
      </w:r>
    </w:p>
    <w:p w14:paraId="47B8CA1B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Контрольные работы - 1.</w:t>
      </w:r>
    </w:p>
    <w:p w14:paraId="172E4388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Самостоятельные работы – 2.</w:t>
      </w:r>
    </w:p>
    <w:p w14:paraId="64E16416" w14:textId="77777777" w:rsidR="007438AC" w:rsidRDefault="00796F04">
      <w:pPr>
        <w:overflowPunct/>
        <w:ind w:firstLine="709"/>
        <w:textAlignment w:val="auto"/>
        <w:rPr>
          <w:b/>
          <w:bCs/>
          <w:color w:val="000000"/>
          <w:szCs w:val="28"/>
        </w:rPr>
      </w:pPr>
      <w:r>
        <w:rPr>
          <w:b/>
          <w:bCs/>
          <w:color w:val="000000"/>
          <w:sz w:val="24"/>
          <w:szCs w:val="24"/>
        </w:rPr>
        <w:t xml:space="preserve">Виды </w:t>
      </w:r>
      <w:proofErr w:type="spellStart"/>
      <w:proofErr w:type="gramStart"/>
      <w:r>
        <w:rPr>
          <w:b/>
          <w:bCs/>
          <w:color w:val="000000"/>
          <w:sz w:val="24"/>
          <w:szCs w:val="24"/>
        </w:rPr>
        <w:t>деятельности:</w:t>
      </w:r>
      <w:r>
        <w:rPr>
          <w:sz w:val="24"/>
          <w:szCs w:val="24"/>
        </w:rPr>
        <w:t>Беседа</w:t>
      </w:r>
      <w:proofErr w:type="spellEnd"/>
      <w:proofErr w:type="gramEnd"/>
      <w:r>
        <w:rPr>
          <w:sz w:val="24"/>
          <w:szCs w:val="24"/>
        </w:rPr>
        <w:t xml:space="preserve"> . Посещение </w:t>
      </w:r>
      <w:proofErr w:type="spellStart"/>
      <w:r>
        <w:rPr>
          <w:sz w:val="24"/>
          <w:szCs w:val="24"/>
        </w:rPr>
        <w:t>Богослужения.Участие</w:t>
      </w:r>
      <w:proofErr w:type="spellEnd"/>
      <w:r>
        <w:rPr>
          <w:sz w:val="24"/>
          <w:szCs w:val="24"/>
        </w:rPr>
        <w:t xml:space="preserve"> в дискуссии по теме урока. Анализ текста учебника, слайдов по </w:t>
      </w:r>
      <w:proofErr w:type="gramStart"/>
      <w:r>
        <w:rPr>
          <w:sz w:val="24"/>
          <w:szCs w:val="24"/>
        </w:rPr>
        <w:t>теме .</w:t>
      </w:r>
      <w:proofErr w:type="gramEnd"/>
      <w:r>
        <w:rPr>
          <w:sz w:val="24"/>
          <w:szCs w:val="24"/>
        </w:rPr>
        <w:t xml:space="preserve"> Семинар. Проект. Игры.</w:t>
      </w:r>
    </w:p>
    <w:p w14:paraId="35C99C39" w14:textId="77777777" w:rsidR="007438AC" w:rsidRDefault="007438AC">
      <w:pPr>
        <w:overflowPunct/>
        <w:ind w:firstLine="709"/>
        <w:textAlignment w:val="auto"/>
        <w:rPr>
          <w:color w:val="000000"/>
          <w:szCs w:val="28"/>
        </w:rPr>
      </w:pPr>
    </w:p>
    <w:p w14:paraId="127B16B1" w14:textId="77777777" w:rsidR="007438AC" w:rsidRDefault="00796F04">
      <w:pPr>
        <w:pStyle w:val="a3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 ПЛАНИРУЕМЫЕ РЕЗУЛЬТАТЫ.</w:t>
      </w:r>
    </w:p>
    <w:p w14:paraId="172251EE" w14:textId="77777777" w:rsidR="007438AC" w:rsidRDefault="00796F04">
      <w:pPr>
        <w:pStyle w:val="a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Планируемые результаты освоения внеурочного курса на уровне общего образования:</w:t>
      </w:r>
    </w:p>
    <w:p w14:paraId="1AADD1D5" w14:textId="77777777" w:rsidR="007438AC" w:rsidRDefault="00796F04">
      <w:pPr>
        <w:ind w:firstLine="709"/>
        <w:jc w:val="both"/>
        <w:rPr>
          <w:b/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Личностные  результаты</w:t>
      </w:r>
      <w:proofErr w:type="gramEnd"/>
      <w:r>
        <w:rPr>
          <w:b/>
          <w:bCs/>
          <w:color w:val="000000"/>
          <w:sz w:val="24"/>
          <w:szCs w:val="24"/>
        </w:rPr>
        <w:t>:</w:t>
      </w:r>
    </w:p>
    <w:p w14:paraId="19579EF7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утверждение в Православной вере; вера в Бога должна раскрыться радостью о Господе, которой хочется поделиться;</w:t>
      </w:r>
    </w:p>
    <w:p w14:paraId="517A2140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укрепление и расширение личного духовного опыта через более осознанное и активное участие в Таинствах и богослужениях Православной Церкви;</w:t>
      </w:r>
    </w:p>
    <w:p w14:paraId="555A84F1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личностного самосознания в неразрывной связи с Церковью Христовой и обществом;</w:t>
      </w:r>
    </w:p>
    <w:p w14:paraId="0CAAF296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потребности и желания духовно развиваться и </w:t>
      </w:r>
      <w:proofErr w:type="spellStart"/>
      <w:r>
        <w:rPr>
          <w:sz w:val="24"/>
          <w:szCs w:val="24"/>
        </w:rPr>
        <w:t>возгревать</w:t>
      </w:r>
      <w:proofErr w:type="spellEnd"/>
      <w:r>
        <w:rPr>
          <w:sz w:val="24"/>
          <w:szCs w:val="24"/>
        </w:rPr>
        <w:t xml:space="preserve"> дары Святого Духа в своей жизни через добросовестное исполнение послушаний, прежде всего учебных,</w:t>
      </w:r>
    </w:p>
    <w:p w14:paraId="15292096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осознание ценности человеческой жизни, ее уникальности и неприкосновенности,</w:t>
      </w:r>
    </w:p>
    <w:p w14:paraId="65D3E7E4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развитие способностей, которыми наделил Господь;</w:t>
      </w:r>
    </w:p>
    <w:p w14:paraId="0D740806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почтительное отношение к старшим, </w:t>
      </w:r>
      <w:proofErr w:type="gramStart"/>
      <w:r>
        <w:rPr>
          <w:sz w:val="24"/>
          <w:szCs w:val="24"/>
        </w:rPr>
        <w:t>уважительное  и</w:t>
      </w:r>
      <w:proofErr w:type="gramEnd"/>
      <w:r>
        <w:rPr>
          <w:sz w:val="24"/>
          <w:szCs w:val="24"/>
        </w:rPr>
        <w:t xml:space="preserve"> дружелюбное к сверстникам и младшим;</w:t>
      </w:r>
    </w:p>
    <w:p w14:paraId="37647AC3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отделять грех от человека и, как следствие, преодолевать соблазн осуждения ближнего;</w:t>
      </w:r>
    </w:p>
    <w:p w14:paraId="24C6679A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осознание, что Православие является государствообразующей религией нашей </w:t>
      </w:r>
      <w:proofErr w:type="gramStart"/>
      <w:r>
        <w:rPr>
          <w:sz w:val="24"/>
          <w:szCs w:val="24"/>
        </w:rPr>
        <w:t>страны,  уважение</w:t>
      </w:r>
      <w:proofErr w:type="gramEnd"/>
      <w:r>
        <w:rPr>
          <w:sz w:val="24"/>
          <w:szCs w:val="24"/>
        </w:rPr>
        <w:t xml:space="preserve"> к другим религиозным культурам нашей страны;</w:t>
      </w:r>
    </w:p>
    <w:p w14:paraId="6A8153D6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твердых морально-нравственных позиций, основанных на Евангелии и Предании Церкви, способствующих развитию навыков противостояния «искушениям мира сего»;</w:t>
      </w:r>
    </w:p>
    <w:p w14:paraId="7E7A3139" w14:textId="77777777" w:rsidR="007438AC" w:rsidRDefault="00796F04">
      <w:pPr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перенесение знаний в опытное переживание православных традиций и благочестивых обрядов через подготовку к Праздникам, не только молитвенную, но и бытовую (помощь родителям, приготовление куличей, украшение жилищ и икон к Праздникам;  беседы с младшими братьями и сестрами, друзьями, родственниками о русских православных традициях празднования того или иного Церковного события, вовлечение их в участие к подготовке к этому событию, что является исполнением Божественного повеления: «идите, научите все народы» (Мф. 28;19). </w:t>
      </w:r>
    </w:p>
    <w:p w14:paraId="30BF5AE8" w14:textId="77777777" w:rsidR="007438AC" w:rsidRDefault="007438AC">
      <w:pPr>
        <w:overflowPunct/>
        <w:jc w:val="both"/>
        <w:textAlignment w:val="auto"/>
        <w:rPr>
          <w:sz w:val="24"/>
          <w:szCs w:val="24"/>
        </w:rPr>
      </w:pPr>
    </w:p>
    <w:p w14:paraId="380F5238" w14:textId="77777777" w:rsidR="007438AC" w:rsidRDefault="00796F04">
      <w:pP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Метапредметные  результаты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</w:p>
    <w:p w14:paraId="3ED20350" w14:textId="77777777" w:rsidR="007438AC" w:rsidRDefault="00796F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данной ступени обучения важное место в курсе «Предметно-полезные практики “Основы православной веры”» отводится целенаправленной работе по развитию и укреплению  у школьников </w:t>
      </w:r>
      <w:r>
        <w:rPr>
          <w:b/>
          <w:bCs/>
          <w:sz w:val="24"/>
          <w:szCs w:val="24"/>
        </w:rPr>
        <w:t xml:space="preserve">метапредметных </w:t>
      </w:r>
      <w:r>
        <w:rPr>
          <w:sz w:val="24"/>
          <w:szCs w:val="24"/>
        </w:rPr>
        <w:t>умений, навыков и способов деятельности, помогающих воспринимать все сферы жизни в контексте православного мировоззрения, осмысливать изучаемые предметы через призму христианской веры, применять полученные знания в собственной жизни.</w:t>
      </w:r>
    </w:p>
    <w:p w14:paraId="19D5ED28" w14:textId="77777777" w:rsidR="007438AC" w:rsidRDefault="00796F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Итогом такой работы должны стать следующие результаты:</w:t>
      </w:r>
    </w:p>
    <w:p w14:paraId="3EF7C9E2" w14:textId="77777777" w:rsidR="007438AC" w:rsidRDefault="00796F04">
      <w:pPr>
        <w:numPr>
          <w:ilvl w:val="0"/>
          <w:numId w:val="6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ответственного отношения к обучению, как к Богоугодному послушанию и труду, которые православный христианин должен делать качественно, согласно принципу, определенному Апостолом Павлом: «"Если кто не хочет трудиться, тот и не </w:t>
      </w:r>
      <w:proofErr w:type="gramStart"/>
      <w:r>
        <w:rPr>
          <w:sz w:val="24"/>
          <w:szCs w:val="24"/>
        </w:rPr>
        <w:t>ешь »</w:t>
      </w:r>
      <w:proofErr w:type="gramEnd"/>
      <w:r>
        <w:rPr>
          <w:sz w:val="24"/>
          <w:szCs w:val="24"/>
        </w:rPr>
        <w:t xml:space="preserve"> (2-е Фес. 3:10);</w:t>
      </w:r>
    </w:p>
    <w:p w14:paraId="4308BF57" w14:textId="77777777" w:rsidR="007438AC" w:rsidRDefault="00796F04">
      <w:pPr>
        <w:numPr>
          <w:ilvl w:val="0"/>
          <w:numId w:val="7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умственных способностей, умение сосредотачиваться, удерживать внимание, осмысленно слышать и слушать, рассуждать, отделять главное от второстепенного;</w:t>
      </w:r>
    </w:p>
    <w:p w14:paraId="41A13716" w14:textId="77777777" w:rsidR="007438AC" w:rsidRDefault="00796F04">
      <w:pPr>
        <w:numPr>
          <w:ilvl w:val="0"/>
          <w:numId w:val="7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опыта извлекать духовный и нравственный смысл из общих знаний и универсальных учебных действий;</w:t>
      </w:r>
    </w:p>
    <w:p w14:paraId="60CB0F99" w14:textId="77777777" w:rsidR="007438AC" w:rsidRDefault="00796F04">
      <w:pPr>
        <w:numPr>
          <w:ilvl w:val="0"/>
          <w:numId w:val="7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укрепление опыта ученичества, развитие способности обращаться к различным источникам информации, анализировать и сверять их с православным учением.</w:t>
      </w:r>
    </w:p>
    <w:p w14:paraId="69223ACB" w14:textId="77777777" w:rsidR="007438AC" w:rsidRDefault="007438AC">
      <w:pPr>
        <w:ind w:firstLine="567"/>
        <w:jc w:val="both"/>
        <w:rPr>
          <w:b/>
          <w:bCs/>
          <w:sz w:val="24"/>
          <w:szCs w:val="24"/>
        </w:rPr>
      </w:pPr>
    </w:p>
    <w:p w14:paraId="61367242" w14:textId="77777777" w:rsidR="007438AC" w:rsidRDefault="00796F04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Предметные результаты:</w:t>
      </w:r>
    </w:p>
    <w:p w14:paraId="00CA3921" w14:textId="77777777" w:rsidR="007438AC" w:rsidRDefault="00796F04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Предметными результатами освоения выпускниками основной школы </w:t>
      </w:r>
      <w:proofErr w:type="gramStart"/>
      <w:r>
        <w:rPr>
          <w:sz w:val="24"/>
          <w:szCs w:val="24"/>
        </w:rPr>
        <w:t>программы  по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Основам  православной</w:t>
      </w:r>
      <w:proofErr w:type="gramEnd"/>
      <w:r>
        <w:rPr>
          <w:sz w:val="24"/>
          <w:szCs w:val="24"/>
        </w:rPr>
        <w:t xml:space="preserve"> веры» являются</w:t>
      </w:r>
      <w:r>
        <w:rPr>
          <w:b/>
          <w:bCs/>
          <w:sz w:val="24"/>
          <w:szCs w:val="24"/>
        </w:rPr>
        <w:t>:</w:t>
      </w:r>
    </w:p>
    <w:p w14:paraId="68FE50B9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знание, понимание и умение объяснять основные православные догматы в объеме Символа Веры;</w:t>
      </w:r>
    </w:p>
    <w:p w14:paraId="7F6BA9B6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живое и осознанное участие в литургической жизни Церкви;</w:t>
      </w:r>
    </w:p>
    <w:p w14:paraId="605AB4FC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наполнение повседневной жизни христианским смыслом и традициями;</w:t>
      </w:r>
    </w:p>
    <w:p w14:paraId="12DE09C8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регулярное и осознанное чтение утреннего и вечернего молитвенного правила;</w:t>
      </w:r>
    </w:p>
    <w:p w14:paraId="6B29F626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знание наизусть и понимание 50 и 90 псалмов и некоторых молитв;</w:t>
      </w:r>
    </w:p>
    <w:p w14:paraId="43D50E5C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знание наизусть и понимание тропарей двунадесятых праздников;</w:t>
      </w:r>
    </w:p>
    <w:p w14:paraId="5F94B151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умение рассказать о праздниках и богослужениях;</w:t>
      </w:r>
    </w:p>
    <w:p w14:paraId="66635EB8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осознание высокого духовного и культурного значения Библии, </w:t>
      </w:r>
      <w:proofErr w:type="spellStart"/>
      <w:proofErr w:type="gramStart"/>
      <w:r>
        <w:rPr>
          <w:sz w:val="24"/>
          <w:szCs w:val="24"/>
        </w:rPr>
        <w:t>богодухновенности</w:t>
      </w:r>
      <w:proofErr w:type="spellEnd"/>
      <w:r>
        <w:rPr>
          <w:sz w:val="24"/>
          <w:szCs w:val="24"/>
        </w:rPr>
        <w:t xml:space="preserve">  Священного</w:t>
      </w:r>
      <w:proofErr w:type="gramEnd"/>
      <w:r>
        <w:rPr>
          <w:sz w:val="24"/>
          <w:szCs w:val="24"/>
        </w:rPr>
        <w:t xml:space="preserve"> Писания;</w:t>
      </w:r>
    </w:p>
    <w:p w14:paraId="0D35A113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более глубокое знание Библейской истории Ветхого Завета, осознание единства и связи двух Заветов;</w:t>
      </w:r>
    </w:p>
    <w:p w14:paraId="5D70FC6A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знание и свободное ориентирование в хронологии и духовном смысле Евангельской истории;</w:t>
      </w:r>
    </w:p>
    <w:p w14:paraId="52905648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знание  о</w:t>
      </w:r>
      <w:proofErr w:type="gramEnd"/>
      <w:r>
        <w:rPr>
          <w:sz w:val="24"/>
          <w:szCs w:val="24"/>
        </w:rPr>
        <w:t xml:space="preserve"> всех Таинствах Церкви, понимание важности участия в них;</w:t>
      </w:r>
    </w:p>
    <w:p w14:paraId="064AF7F4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благовествование и умение делиться духовным опытом и христианской радостью с ближними;</w:t>
      </w:r>
    </w:p>
    <w:p w14:paraId="0516FF6C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общее представление об истории Церкви в первых веках и в эпоху Соборов;</w:t>
      </w:r>
    </w:p>
    <w:p w14:paraId="5E51730D" w14:textId="77777777" w:rsidR="007438AC" w:rsidRDefault="00796F04">
      <w:pPr>
        <w:numPr>
          <w:ilvl w:val="0"/>
          <w:numId w:val="8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осознание неразрывной связи истории Русской Церкви с историей Государства Российского, не только исторической связи, но и духовно-патриотической.</w:t>
      </w:r>
    </w:p>
    <w:p w14:paraId="75B7A8FD" w14:textId="77777777" w:rsidR="007438AC" w:rsidRDefault="007438AC">
      <w:pPr>
        <w:rPr>
          <w:b/>
          <w:bCs/>
          <w:color w:val="000000"/>
          <w:sz w:val="24"/>
          <w:szCs w:val="24"/>
        </w:rPr>
      </w:pPr>
    </w:p>
    <w:p w14:paraId="21DAE800" w14:textId="77777777" w:rsidR="007438AC" w:rsidRDefault="00796F04">
      <w:pPr>
        <w:ind w:firstLine="709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Обучающийся научится</w:t>
      </w:r>
      <w:r>
        <w:rPr>
          <w:color w:val="000000"/>
          <w:sz w:val="24"/>
          <w:szCs w:val="24"/>
        </w:rPr>
        <w:t xml:space="preserve">: </w:t>
      </w:r>
    </w:p>
    <w:p w14:paraId="660305AA" w14:textId="77777777" w:rsidR="007438AC" w:rsidRDefault="00796F04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sz w:val="24"/>
          <w:szCs w:val="24"/>
        </w:rPr>
        <w:t>как вести себя в храме;</w:t>
      </w:r>
    </w:p>
    <w:p w14:paraId="1CFD3768" w14:textId="77777777" w:rsidR="007438AC" w:rsidRDefault="00796F04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sz w:val="24"/>
          <w:szCs w:val="24"/>
        </w:rPr>
        <w:t>пояснять свойства Божии;</w:t>
      </w:r>
    </w:p>
    <w:p w14:paraId="394352CB" w14:textId="77777777" w:rsidR="007438AC" w:rsidRDefault="00796F04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sz w:val="24"/>
          <w:szCs w:val="24"/>
        </w:rPr>
        <w:t>произносить наизусть краткие молитвы, уметь объяснить их смысл;</w:t>
      </w:r>
    </w:p>
    <w:p w14:paraId="66CC108F" w14:textId="77777777" w:rsidR="007438AC" w:rsidRDefault="00796F04">
      <w:pPr>
        <w:ind w:firstLine="644"/>
        <w:jc w:val="both"/>
        <w:rPr>
          <w:sz w:val="24"/>
          <w:szCs w:val="24"/>
        </w:rPr>
      </w:pPr>
      <w:r>
        <w:rPr>
          <w:bCs/>
          <w:sz w:val="24"/>
          <w:szCs w:val="24"/>
        </w:rPr>
        <w:t>–</w:t>
      </w:r>
      <w:r>
        <w:rPr>
          <w:sz w:val="24"/>
          <w:szCs w:val="24"/>
        </w:rPr>
        <w:t xml:space="preserve"> охарактеризовать термины и понятия курса в содержательном плане;</w:t>
      </w:r>
    </w:p>
    <w:p w14:paraId="3DA41D7C" w14:textId="77777777" w:rsidR="007438AC" w:rsidRDefault="00796F04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sz w:val="24"/>
          <w:szCs w:val="24"/>
        </w:rPr>
        <w:t>анализировать основы иконографических изображений;</w:t>
      </w:r>
    </w:p>
    <w:p w14:paraId="5C0BE839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 xml:space="preserve">–воспроизводить </w:t>
      </w:r>
      <w:r>
        <w:rPr>
          <w:sz w:val="24"/>
          <w:szCs w:val="24"/>
        </w:rPr>
        <w:t>основную хронологическую канву ветхозаветной истории;</w:t>
      </w:r>
    </w:p>
    <w:p w14:paraId="4FD8CC2A" w14:textId="77777777" w:rsidR="007438AC" w:rsidRDefault="00796F04">
      <w:pPr>
        <w:pStyle w:val="TimesNewRoman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–объяснять</w:t>
      </w:r>
      <w:r>
        <w:rPr>
          <w:sz w:val="24"/>
          <w:szCs w:val="24"/>
        </w:rPr>
        <w:t xml:space="preserve"> ветхозаветные прообразы;</w:t>
      </w:r>
    </w:p>
    <w:p w14:paraId="4B1D51F5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–</w:t>
      </w:r>
      <w:r>
        <w:rPr>
          <w:sz w:val="24"/>
          <w:szCs w:val="24"/>
        </w:rPr>
        <w:t>объяснять с православной точки зрения и с точки зрения исторической содержания 10 заповедей Синайского Законодательства;</w:t>
      </w:r>
    </w:p>
    <w:p w14:paraId="3EDDF0A8" w14:textId="77777777" w:rsidR="007438AC" w:rsidRDefault="007438AC">
      <w:pPr>
        <w:overflowPunct/>
        <w:autoSpaceDE/>
        <w:autoSpaceDN/>
        <w:ind w:firstLine="709"/>
        <w:jc w:val="both"/>
        <w:textAlignment w:val="auto"/>
        <w:rPr>
          <w:sz w:val="24"/>
          <w:szCs w:val="24"/>
        </w:rPr>
      </w:pPr>
    </w:p>
    <w:p w14:paraId="63662FE6" w14:textId="77777777" w:rsidR="007438AC" w:rsidRDefault="00796F04">
      <w:pPr>
        <w:ind w:firstLine="644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Обучающийся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получит возможность научиться:</w:t>
      </w:r>
    </w:p>
    <w:p w14:paraId="624886B6" w14:textId="77777777" w:rsidR="007438AC" w:rsidRDefault="00796F04">
      <w:pPr>
        <w:ind w:firstLine="644"/>
        <w:jc w:val="both"/>
        <w:rPr>
          <w:sz w:val="24"/>
          <w:szCs w:val="24"/>
        </w:rPr>
      </w:pPr>
      <w:r>
        <w:rPr>
          <w:bCs/>
          <w:sz w:val="24"/>
          <w:szCs w:val="24"/>
        </w:rPr>
        <w:t>–</w:t>
      </w:r>
      <w:r>
        <w:rPr>
          <w:sz w:val="24"/>
          <w:szCs w:val="24"/>
        </w:rPr>
        <w:t xml:space="preserve"> объяснять устройство иконостаса;</w:t>
      </w:r>
    </w:p>
    <w:p w14:paraId="1364CD23" w14:textId="77777777" w:rsidR="007438AC" w:rsidRDefault="00796F04">
      <w:pPr>
        <w:ind w:firstLine="64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– </w:t>
      </w:r>
      <w:r>
        <w:rPr>
          <w:sz w:val="24"/>
          <w:szCs w:val="24"/>
        </w:rPr>
        <w:t>объяснять назначение икон;</w:t>
      </w:r>
    </w:p>
    <w:p w14:paraId="1D1E631A" w14:textId="77777777" w:rsidR="007438AC" w:rsidRDefault="00796F04">
      <w:pPr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t xml:space="preserve">         – </w:t>
      </w:r>
      <w:r>
        <w:rPr>
          <w:sz w:val="24"/>
          <w:szCs w:val="24"/>
        </w:rPr>
        <w:t>использовать учебный материал предметной области, термины и понятия курса в своей жизни.</w:t>
      </w:r>
    </w:p>
    <w:p w14:paraId="31CC9671" w14:textId="77777777" w:rsidR="007438AC" w:rsidRDefault="00796F04">
      <w:pPr>
        <w:ind w:firstLine="709"/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t>–</w:t>
      </w:r>
      <w:r>
        <w:rPr>
          <w:sz w:val="24"/>
          <w:szCs w:val="24"/>
        </w:rPr>
        <w:t xml:space="preserve"> применять учебный материал предметной области, термины и понятия курса в практической деятельности.</w:t>
      </w:r>
    </w:p>
    <w:p w14:paraId="10B43728" w14:textId="77777777" w:rsidR="007438AC" w:rsidRDefault="00796F04">
      <w:pPr>
        <w:overflowPunct/>
        <w:autoSpaceDE/>
        <w:autoSpaceDN/>
        <w:ind w:firstLine="709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– рассказывать и пояснять</w:t>
      </w:r>
      <w:r>
        <w:rPr>
          <w:sz w:val="24"/>
          <w:szCs w:val="24"/>
        </w:rPr>
        <w:t xml:space="preserve"> отдельные истории Ветхого Завета.</w:t>
      </w:r>
    </w:p>
    <w:p w14:paraId="6CB4C5A8" w14:textId="77777777" w:rsidR="007438AC" w:rsidRDefault="00796F04">
      <w:pPr>
        <w:overflowPunct/>
        <w:autoSpaceDE/>
        <w:autoSpaceDN/>
        <w:ind w:firstLine="709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 xml:space="preserve">– видеть </w:t>
      </w:r>
      <w:r>
        <w:rPr>
          <w:sz w:val="24"/>
          <w:szCs w:val="24"/>
        </w:rPr>
        <w:t>нравственный смысл тех или иных событий Ветхозаветной истории и уметь проводить параллели с современной жизнью.</w:t>
      </w:r>
    </w:p>
    <w:p w14:paraId="6E0FACD9" w14:textId="77777777" w:rsidR="007438AC" w:rsidRDefault="00796F04">
      <w:pPr>
        <w:pStyle w:val="TimesNewRoman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– </w:t>
      </w:r>
      <w:r>
        <w:rPr>
          <w:sz w:val="24"/>
          <w:szCs w:val="24"/>
        </w:rPr>
        <w:t>работать с Библией, быстро ориентироваться и находить параллельные места;</w:t>
      </w:r>
    </w:p>
    <w:p w14:paraId="6A66F38C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 xml:space="preserve"> –объяснять</w:t>
      </w:r>
      <w:r>
        <w:rPr>
          <w:sz w:val="24"/>
          <w:szCs w:val="24"/>
        </w:rPr>
        <w:t xml:space="preserve"> важность уважительного отношения к старшим на примерах из ветхозаветной истории.</w:t>
      </w:r>
    </w:p>
    <w:p w14:paraId="0A9A1F4C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–сравнивать</w:t>
      </w:r>
      <w:r>
        <w:rPr>
          <w:sz w:val="24"/>
          <w:szCs w:val="24"/>
        </w:rPr>
        <w:t xml:space="preserve"> ветхозаветные и новозаветные постановления, видеть их единство.</w:t>
      </w:r>
    </w:p>
    <w:p w14:paraId="55AF6D7E" w14:textId="77777777" w:rsidR="007438AC" w:rsidRDefault="00796F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sz w:val="24"/>
          <w:szCs w:val="24"/>
        </w:rPr>
        <w:t xml:space="preserve">характеризовать термины и понятия курса в содержательном плане, оценивать и анализировать духовно-нравственные явления и категории как, в общем, культурно-историческом, так и в конкретном </w:t>
      </w:r>
      <w:proofErr w:type="gramStart"/>
      <w:r>
        <w:rPr>
          <w:sz w:val="24"/>
          <w:szCs w:val="24"/>
        </w:rPr>
        <w:t>социокультурном  российском</w:t>
      </w:r>
      <w:proofErr w:type="gramEnd"/>
      <w:r>
        <w:rPr>
          <w:sz w:val="24"/>
          <w:szCs w:val="24"/>
        </w:rPr>
        <w:t xml:space="preserve"> контексте с позиции Православной Веры.</w:t>
      </w:r>
    </w:p>
    <w:p w14:paraId="46084E2B" w14:textId="77777777" w:rsidR="007438AC" w:rsidRDefault="007438AC">
      <w:pPr>
        <w:ind w:firstLine="709"/>
        <w:jc w:val="both"/>
        <w:rPr>
          <w:b/>
          <w:bCs/>
          <w:color w:val="000000"/>
          <w:sz w:val="24"/>
          <w:szCs w:val="24"/>
        </w:rPr>
      </w:pPr>
    </w:p>
    <w:p w14:paraId="47ABA7D4" w14:textId="77777777" w:rsidR="007438AC" w:rsidRDefault="00796F04">
      <w:pPr>
        <w:overflowPunct/>
        <w:spacing w:line="360" w:lineRule="auto"/>
        <w:ind w:firstLine="709"/>
        <w:jc w:val="center"/>
        <w:textAlignment w:val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4.УЧЕБНО-ТЕМАТИЧЕСКОЕ ПЛАНИРОВАНИЕ.</w:t>
      </w:r>
    </w:p>
    <w:p w14:paraId="1F52528C" w14:textId="77777777" w:rsidR="007438AC" w:rsidRDefault="00796F04">
      <w:pPr>
        <w:overflowPunct/>
        <w:spacing w:line="360" w:lineRule="auto"/>
        <w:ind w:firstLine="709"/>
        <w:jc w:val="center"/>
        <w:textAlignment w:val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5 класс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900"/>
        <w:gridCol w:w="6379"/>
        <w:gridCol w:w="3640"/>
        <w:gridCol w:w="3641"/>
      </w:tblGrid>
      <w:tr w:rsidR="007438AC" w14:paraId="7FFB4E4A" w14:textId="77777777">
        <w:tc>
          <w:tcPr>
            <w:tcW w:w="900" w:type="dxa"/>
            <w:vMerge w:val="restart"/>
          </w:tcPr>
          <w:p w14:paraId="3435993B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383" w:type="dxa"/>
            <w:vMerge w:val="restart"/>
          </w:tcPr>
          <w:p w14:paraId="07443425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84" w:type="dxa"/>
            <w:gridSpan w:val="2"/>
          </w:tcPr>
          <w:p w14:paraId="5E911C66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7438AC" w14:paraId="6F00B429" w14:textId="77777777">
        <w:tc>
          <w:tcPr>
            <w:tcW w:w="900" w:type="dxa"/>
            <w:vMerge/>
          </w:tcPr>
          <w:p w14:paraId="66F779E5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6383" w:type="dxa"/>
            <w:vMerge/>
          </w:tcPr>
          <w:p w14:paraId="3F0C40B3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642" w:type="dxa"/>
          </w:tcPr>
          <w:p w14:paraId="541AEC31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Аудиторных</w:t>
            </w:r>
          </w:p>
        </w:tc>
        <w:tc>
          <w:tcPr>
            <w:tcW w:w="3642" w:type="dxa"/>
          </w:tcPr>
          <w:p w14:paraId="27E3F37C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Внеаудиторных</w:t>
            </w:r>
          </w:p>
        </w:tc>
      </w:tr>
      <w:tr w:rsidR="007438AC" w14:paraId="6BFD5982" w14:textId="77777777">
        <w:tc>
          <w:tcPr>
            <w:tcW w:w="900" w:type="dxa"/>
          </w:tcPr>
          <w:p w14:paraId="090C7A1D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3" w:type="dxa"/>
          </w:tcPr>
          <w:p w14:paraId="3EB56FB2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 xml:space="preserve">Священное </w:t>
            </w:r>
            <w:proofErr w:type="gramStart"/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Писание  (</w:t>
            </w:r>
            <w:proofErr w:type="gramEnd"/>
            <w:r>
              <w:rPr>
                <w:b/>
                <w:bCs/>
                <w:sz w:val="24"/>
                <w:szCs w:val="24"/>
              </w:rPr>
              <w:t>Основные понятия</w:t>
            </w:r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42" w:type="dxa"/>
          </w:tcPr>
          <w:p w14:paraId="518ACC3D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42" w:type="dxa"/>
          </w:tcPr>
          <w:p w14:paraId="54CA326D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38AC" w14:paraId="58AEFEB1" w14:textId="77777777">
        <w:tc>
          <w:tcPr>
            <w:tcW w:w="900" w:type="dxa"/>
          </w:tcPr>
          <w:p w14:paraId="715FCF3A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3" w:type="dxa"/>
          </w:tcPr>
          <w:p w14:paraId="039DDFC8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Молитвы</w:t>
            </w:r>
          </w:p>
        </w:tc>
        <w:tc>
          <w:tcPr>
            <w:tcW w:w="3642" w:type="dxa"/>
          </w:tcPr>
          <w:p w14:paraId="5A9EAAEF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42" w:type="dxa"/>
          </w:tcPr>
          <w:p w14:paraId="14108445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438AC" w14:paraId="58923580" w14:textId="77777777">
        <w:tc>
          <w:tcPr>
            <w:tcW w:w="900" w:type="dxa"/>
          </w:tcPr>
          <w:p w14:paraId="4C6DABE9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83" w:type="dxa"/>
          </w:tcPr>
          <w:p w14:paraId="2668DACB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Богослужение и Таинства</w:t>
            </w:r>
          </w:p>
        </w:tc>
        <w:tc>
          <w:tcPr>
            <w:tcW w:w="3642" w:type="dxa"/>
          </w:tcPr>
          <w:p w14:paraId="1F9E6CB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42" w:type="dxa"/>
          </w:tcPr>
          <w:p w14:paraId="1BBDB9EB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438AC" w14:paraId="028328A5" w14:textId="77777777">
        <w:tc>
          <w:tcPr>
            <w:tcW w:w="900" w:type="dxa"/>
          </w:tcPr>
          <w:p w14:paraId="7C1B5420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83" w:type="dxa"/>
          </w:tcPr>
          <w:p w14:paraId="3F774DA8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Священная история Ветхого Завета</w:t>
            </w:r>
          </w:p>
        </w:tc>
        <w:tc>
          <w:tcPr>
            <w:tcW w:w="3642" w:type="dxa"/>
          </w:tcPr>
          <w:p w14:paraId="5EEAED96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42" w:type="dxa"/>
          </w:tcPr>
          <w:p w14:paraId="75A97F3C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7438AC" w14:paraId="77146827" w14:textId="77777777">
        <w:tc>
          <w:tcPr>
            <w:tcW w:w="900" w:type="dxa"/>
          </w:tcPr>
          <w:p w14:paraId="7CBB018D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83" w:type="dxa"/>
          </w:tcPr>
          <w:p w14:paraId="2D37869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3642" w:type="dxa"/>
          </w:tcPr>
          <w:p w14:paraId="46335640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42" w:type="dxa"/>
          </w:tcPr>
          <w:p w14:paraId="3A80B7B5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7438AC" w14:paraId="65A4FF89" w14:textId="77777777">
        <w:tc>
          <w:tcPr>
            <w:tcW w:w="900" w:type="dxa"/>
          </w:tcPr>
          <w:p w14:paraId="64EC925B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83" w:type="dxa"/>
          </w:tcPr>
          <w:p w14:paraId="62B7A65E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284" w:type="dxa"/>
            <w:gridSpan w:val="2"/>
          </w:tcPr>
          <w:p w14:paraId="3A7640E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14:paraId="05EC2342" w14:textId="77777777" w:rsidR="007438AC" w:rsidRDefault="007438AC">
      <w:pPr>
        <w:overflowPunct/>
        <w:spacing w:line="360" w:lineRule="auto"/>
        <w:ind w:firstLine="709"/>
        <w:jc w:val="center"/>
        <w:textAlignment w:val="auto"/>
        <w:rPr>
          <w:b/>
          <w:bCs/>
          <w:color w:val="000000"/>
          <w:szCs w:val="28"/>
        </w:rPr>
      </w:pPr>
    </w:p>
    <w:p w14:paraId="4F115173" w14:textId="77777777" w:rsidR="007438AC" w:rsidRDefault="00796F04">
      <w:pPr>
        <w:overflowPunct/>
        <w:spacing w:line="360" w:lineRule="auto"/>
        <w:ind w:firstLine="709"/>
        <w:jc w:val="center"/>
        <w:textAlignment w:val="auto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6 класс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900"/>
        <w:gridCol w:w="6379"/>
        <w:gridCol w:w="3640"/>
        <w:gridCol w:w="3641"/>
      </w:tblGrid>
      <w:tr w:rsidR="007438AC" w14:paraId="15A7AE2A" w14:textId="77777777">
        <w:tc>
          <w:tcPr>
            <w:tcW w:w="900" w:type="dxa"/>
            <w:vMerge w:val="restart"/>
          </w:tcPr>
          <w:p w14:paraId="666E84A3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383" w:type="dxa"/>
            <w:vMerge w:val="restart"/>
          </w:tcPr>
          <w:p w14:paraId="38E35594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84" w:type="dxa"/>
            <w:gridSpan w:val="2"/>
          </w:tcPr>
          <w:p w14:paraId="0456EBFB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7438AC" w14:paraId="347A7655" w14:textId="77777777">
        <w:tc>
          <w:tcPr>
            <w:tcW w:w="900" w:type="dxa"/>
            <w:vMerge/>
          </w:tcPr>
          <w:p w14:paraId="5CD13AA7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6383" w:type="dxa"/>
            <w:vMerge/>
          </w:tcPr>
          <w:p w14:paraId="61C3F7C0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642" w:type="dxa"/>
          </w:tcPr>
          <w:p w14:paraId="36046DD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Аудиторных</w:t>
            </w:r>
          </w:p>
        </w:tc>
        <w:tc>
          <w:tcPr>
            <w:tcW w:w="3642" w:type="dxa"/>
          </w:tcPr>
          <w:p w14:paraId="62F6E34A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Внеаудиторных</w:t>
            </w:r>
          </w:p>
        </w:tc>
      </w:tr>
      <w:tr w:rsidR="007438AC" w14:paraId="757CCE07" w14:textId="77777777">
        <w:tc>
          <w:tcPr>
            <w:tcW w:w="900" w:type="dxa"/>
          </w:tcPr>
          <w:p w14:paraId="591A7CA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3" w:type="dxa"/>
          </w:tcPr>
          <w:p w14:paraId="682D3ACE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Священная история Ветхого Завета</w:t>
            </w:r>
          </w:p>
        </w:tc>
        <w:tc>
          <w:tcPr>
            <w:tcW w:w="3642" w:type="dxa"/>
          </w:tcPr>
          <w:p w14:paraId="2A35E1C1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42" w:type="dxa"/>
          </w:tcPr>
          <w:p w14:paraId="702278AF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7438AC" w14:paraId="4E2E647C" w14:textId="77777777">
        <w:tc>
          <w:tcPr>
            <w:tcW w:w="900" w:type="dxa"/>
          </w:tcPr>
          <w:p w14:paraId="4FF8D781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3" w:type="dxa"/>
          </w:tcPr>
          <w:p w14:paraId="18705E8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Молитвы</w:t>
            </w:r>
          </w:p>
        </w:tc>
        <w:tc>
          <w:tcPr>
            <w:tcW w:w="3642" w:type="dxa"/>
          </w:tcPr>
          <w:p w14:paraId="29E76C1D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42" w:type="dxa"/>
          </w:tcPr>
          <w:p w14:paraId="2E2B4CCF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438AC" w14:paraId="3F213DBB" w14:textId="77777777">
        <w:tc>
          <w:tcPr>
            <w:tcW w:w="900" w:type="dxa"/>
          </w:tcPr>
          <w:p w14:paraId="64D1C73B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83" w:type="dxa"/>
          </w:tcPr>
          <w:p w14:paraId="5ED508A2" w14:textId="77777777" w:rsidR="007438AC" w:rsidRDefault="00796F04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Священная  история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Нового Завета.</w:t>
            </w:r>
          </w:p>
          <w:p w14:paraId="2DB925C4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kern w:val="2"/>
                <w:sz w:val="24"/>
                <w:szCs w:val="24"/>
                <w:lang w:eastAsia="ar-SA"/>
              </w:rPr>
              <w:t>Хронология общественного служения.</w:t>
            </w:r>
          </w:p>
        </w:tc>
        <w:tc>
          <w:tcPr>
            <w:tcW w:w="3642" w:type="dxa"/>
          </w:tcPr>
          <w:p w14:paraId="32EA8DCC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42" w:type="dxa"/>
          </w:tcPr>
          <w:p w14:paraId="6B4E8A6C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7438AC" w14:paraId="0CA0B115" w14:textId="77777777">
        <w:tc>
          <w:tcPr>
            <w:tcW w:w="900" w:type="dxa"/>
          </w:tcPr>
          <w:p w14:paraId="794A095E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83" w:type="dxa"/>
          </w:tcPr>
          <w:p w14:paraId="28566492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3642" w:type="dxa"/>
          </w:tcPr>
          <w:p w14:paraId="155CED9D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42" w:type="dxa"/>
          </w:tcPr>
          <w:p w14:paraId="291458D5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7438AC" w14:paraId="6CE807A3" w14:textId="77777777">
        <w:tc>
          <w:tcPr>
            <w:tcW w:w="900" w:type="dxa"/>
          </w:tcPr>
          <w:p w14:paraId="0BB633F8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83" w:type="dxa"/>
          </w:tcPr>
          <w:p w14:paraId="67F4738E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284" w:type="dxa"/>
            <w:gridSpan w:val="2"/>
          </w:tcPr>
          <w:p w14:paraId="2801ECD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14:paraId="1C79EB02" w14:textId="77777777" w:rsidR="007438AC" w:rsidRDefault="00796F04">
      <w:pPr>
        <w:overflowPunct/>
        <w:spacing w:line="360" w:lineRule="auto"/>
        <w:ind w:firstLine="709"/>
        <w:jc w:val="center"/>
        <w:textAlignment w:val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7 класс</w:t>
      </w:r>
    </w:p>
    <w:p w14:paraId="0C3969B2" w14:textId="77777777" w:rsidR="007438AC" w:rsidRDefault="007438AC">
      <w:pPr>
        <w:overflowPunct/>
        <w:spacing w:line="360" w:lineRule="auto"/>
        <w:ind w:firstLine="709"/>
        <w:textAlignment w:val="auto"/>
        <w:rPr>
          <w:color w:val="000000"/>
          <w:szCs w:val="28"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900"/>
        <w:gridCol w:w="6379"/>
        <w:gridCol w:w="3640"/>
        <w:gridCol w:w="3641"/>
      </w:tblGrid>
      <w:tr w:rsidR="007438AC" w14:paraId="30EEBBD0" w14:textId="77777777">
        <w:tc>
          <w:tcPr>
            <w:tcW w:w="900" w:type="dxa"/>
            <w:vMerge w:val="restart"/>
          </w:tcPr>
          <w:p w14:paraId="11988D76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383" w:type="dxa"/>
            <w:vMerge w:val="restart"/>
          </w:tcPr>
          <w:p w14:paraId="24779966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84" w:type="dxa"/>
            <w:gridSpan w:val="2"/>
          </w:tcPr>
          <w:p w14:paraId="1B449401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7438AC" w14:paraId="6518839F" w14:textId="77777777">
        <w:tc>
          <w:tcPr>
            <w:tcW w:w="900" w:type="dxa"/>
            <w:vMerge/>
          </w:tcPr>
          <w:p w14:paraId="51A7DF0C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6383" w:type="dxa"/>
            <w:vMerge/>
          </w:tcPr>
          <w:p w14:paraId="3024A9F3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642" w:type="dxa"/>
          </w:tcPr>
          <w:p w14:paraId="099899E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Аудиторных</w:t>
            </w:r>
          </w:p>
        </w:tc>
        <w:tc>
          <w:tcPr>
            <w:tcW w:w="3642" w:type="dxa"/>
          </w:tcPr>
          <w:p w14:paraId="3E552FD3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Внеаудиторных</w:t>
            </w:r>
          </w:p>
        </w:tc>
      </w:tr>
      <w:tr w:rsidR="007438AC" w14:paraId="61824E55" w14:textId="77777777">
        <w:tc>
          <w:tcPr>
            <w:tcW w:w="900" w:type="dxa"/>
          </w:tcPr>
          <w:p w14:paraId="787E6005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3" w:type="dxa"/>
          </w:tcPr>
          <w:p w14:paraId="2336AA49" w14:textId="77777777" w:rsidR="007438AC" w:rsidRDefault="00796F04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Священная  история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Нового Завета.</w:t>
            </w:r>
          </w:p>
          <w:p w14:paraId="032F7FC6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kern w:val="2"/>
                <w:sz w:val="24"/>
                <w:szCs w:val="24"/>
                <w:lang w:eastAsia="ar-SA"/>
              </w:rPr>
              <w:t>Хронология общественного служения.</w:t>
            </w:r>
          </w:p>
        </w:tc>
        <w:tc>
          <w:tcPr>
            <w:tcW w:w="3642" w:type="dxa"/>
          </w:tcPr>
          <w:p w14:paraId="50458CD2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42" w:type="dxa"/>
          </w:tcPr>
          <w:p w14:paraId="17382F7B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438AC" w14:paraId="5244BD25" w14:textId="77777777">
        <w:tc>
          <w:tcPr>
            <w:tcW w:w="900" w:type="dxa"/>
          </w:tcPr>
          <w:p w14:paraId="5F040C1C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3" w:type="dxa"/>
          </w:tcPr>
          <w:p w14:paraId="39518A54" w14:textId="77777777" w:rsidR="007438AC" w:rsidRDefault="00796F04">
            <w:pPr>
              <w:rPr>
                <w:b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Священная  история</w:t>
            </w:r>
            <w:proofErr w:type="gramEnd"/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 xml:space="preserve"> Нового Завета.</w:t>
            </w:r>
          </w:p>
          <w:p w14:paraId="0834918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kern w:val="2"/>
                <w:sz w:val="24"/>
                <w:szCs w:val="24"/>
                <w:lang w:eastAsia="ar-SA"/>
              </w:rPr>
              <w:t>Хронология – путь на Страсти</w:t>
            </w:r>
          </w:p>
        </w:tc>
        <w:tc>
          <w:tcPr>
            <w:tcW w:w="3642" w:type="dxa"/>
          </w:tcPr>
          <w:p w14:paraId="63BFE027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42" w:type="dxa"/>
          </w:tcPr>
          <w:p w14:paraId="53071886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7438AC" w14:paraId="4D3CB7F4" w14:textId="77777777">
        <w:tc>
          <w:tcPr>
            <w:tcW w:w="900" w:type="dxa"/>
          </w:tcPr>
          <w:p w14:paraId="321926EF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83" w:type="dxa"/>
          </w:tcPr>
          <w:p w14:paraId="09F7674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3642" w:type="dxa"/>
          </w:tcPr>
          <w:p w14:paraId="7342016E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42" w:type="dxa"/>
          </w:tcPr>
          <w:p w14:paraId="463DD5B7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7438AC" w14:paraId="18E5AA90" w14:textId="77777777">
        <w:tc>
          <w:tcPr>
            <w:tcW w:w="900" w:type="dxa"/>
          </w:tcPr>
          <w:p w14:paraId="2D69E9C1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83" w:type="dxa"/>
          </w:tcPr>
          <w:p w14:paraId="533949FC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284" w:type="dxa"/>
            <w:gridSpan w:val="2"/>
          </w:tcPr>
          <w:p w14:paraId="57D81D37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14:paraId="3DCD1926" w14:textId="77777777" w:rsidR="007438AC" w:rsidRDefault="00796F04">
      <w:pPr>
        <w:overflowPunct/>
        <w:spacing w:line="360" w:lineRule="auto"/>
        <w:ind w:firstLine="709"/>
        <w:jc w:val="center"/>
        <w:textAlignment w:val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8 класс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900"/>
        <w:gridCol w:w="6379"/>
        <w:gridCol w:w="3640"/>
        <w:gridCol w:w="3641"/>
      </w:tblGrid>
      <w:tr w:rsidR="007438AC" w14:paraId="70B617A4" w14:textId="77777777">
        <w:tc>
          <w:tcPr>
            <w:tcW w:w="900" w:type="dxa"/>
            <w:vMerge w:val="restart"/>
          </w:tcPr>
          <w:p w14:paraId="004AA18C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383" w:type="dxa"/>
            <w:vMerge w:val="restart"/>
          </w:tcPr>
          <w:p w14:paraId="4A242A10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84" w:type="dxa"/>
            <w:gridSpan w:val="2"/>
          </w:tcPr>
          <w:p w14:paraId="686E761D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7438AC" w14:paraId="5D3B4801" w14:textId="77777777">
        <w:tc>
          <w:tcPr>
            <w:tcW w:w="900" w:type="dxa"/>
            <w:vMerge/>
          </w:tcPr>
          <w:p w14:paraId="14B5D801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6383" w:type="dxa"/>
            <w:vMerge/>
          </w:tcPr>
          <w:p w14:paraId="1F2C67B8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642" w:type="dxa"/>
          </w:tcPr>
          <w:p w14:paraId="0593D105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Аудиторных</w:t>
            </w:r>
          </w:p>
        </w:tc>
        <w:tc>
          <w:tcPr>
            <w:tcW w:w="3642" w:type="dxa"/>
          </w:tcPr>
          <w:p w14:paraId="12C651C2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Внеаудиторных</w:t>
            </w:r>
          </w:p>
        </w:tc>
      </w:tr>
      <w:tr w:rsidR="007438AC" w14:paraId="34ACC19B" w14:textId="77777777">
        <w:tc>
          <w:tcPr>
            <w:tcW w:w="900" w:type="dxa"/>
          </w:tcPr>
          <w:p w14:paraId="464647F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3" w:type="dxa"/>
          </w:tcPr>
          <w:p w14:paraId="1143EDBB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Богослужение и Таинства</w:t>
            </w:r>
          </w:p>
        </w:tc>
        <w:tc>
          <w:tcPr>
            <w:tcW w:w="3642" w:type="dxa"/>
          </w:tcPr>
          <w:p w14:paraId="7603E357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42" w:type="dxa"/>
          </w:tcPr>
          <w:p w14:paraId="0E357A98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438AC" w14:paraId="7F857FA3" w14:textId="77777777">
        <w:tc>
          <w:tcPr>
            <w:tcW w:w="900" w:type="dxa"/>
          </w:tcPr>
          <w:p w14:paraId="628C2D79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3" w:type="dxa"/>
          </w:tcPr>
          <w:p w14:paraId="36B976D0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rFonts w:eastAsia="Arial Unicode MS"/>
                <w:b/>
                <w:bCs/>
                <w:kern w:val="2"/>
                <w:sz w:val="24"/>
                <w:szCs w:val="24"/>
                <w:lang w:eastAsia="ar-SA"/>
              </w:rPr>
              <w:t>Основы вероучения</w:t>
            </w:r>
          </w:p>
        </w:tc>
        <w:tc>
          <w:tcPr>
            <w:tcW w:w="3642" w:type="dxa"/>
          </w:tcPr>
          <w:p w14:paraId="040FED12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2" w:type="dxa"/>
          </w:tcPr>
          <w:p w14:paraId="72068767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7438AC" w14:paraId="2C647F9E" w14:textId="77777777">
        <w:tc>
          <w:tcPr>
            <w:tcW w:w="900" w:type="dxa"/>
          </w:tcPr>
          <w:p w14:paraId="3F7E8EEB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83" w:type="dxa"/>
          </w:tcPr>
          <w:p w14:paraId="753DAD34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3642" w:type="dxa"/>
          </w:tcPr>
          <w:p w14:paraId="5A2A89F1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42" w:type="dxa"/>
          </w:tcPr>
          <w:p w14:paraId="2CFACBAD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7438AC" w14:paraId="454B1E7F" w14:textId="77777777">
        <w:tc>
          <w:tcPr>
            <w:tcW w:w="900" w:type="dxa"/>
          </w:tcPr>
          <w:p w14:paraId="2680AD16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83" w:type="dxa"/>
          </w:tcPr>
          <w:p w14:paraId="317CF2EB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284" w:type="dxa"/>
            <w:gridSpan w:val="2"/>
          </w:tcPr>
          <w:p w14:paraId="217FF79E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14:paraId="6DDDCD85" w14:textId="77777777" w:rsidR="007438AC" w:rsidRDefault="00796F04">
      <w:pPr>
        <w:overflowPunct/>
        <w:spacing w:line="360" w:lineRule="auto"/>
        <w:ind w:firstLine="709"/>
        <w:jc w:val="center"/>
        <w:textAlignment w:val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9 класс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900"/>
        <w:gridCol w:w="6379"/>
        <w:gridCol w:w="3640"/>
        <w:gridCol w:w="3641"/>
      </w:tblGrid>
      <w:tr w:rsidR="007438AC" w14:paraId="649B48F9" w14:textId="77777777">
        <w:tc>
          <w:tcPr>
            <w:tcW w:w="900" w:type="dxa"/>
            <w:vMerge w:val="restart"/>
          </w:tcPr>
          <w:p w14:paraId="712249EB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383" w:type="dxa"/>
            <w:vMerge w:val="restart"/>
          </w:tcPr>
          <w:p w14:paraId="4B7ABE12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84" w:type="dxa"/>
            <w:gridSpan w:val="2"/>
          </w:tcPr>
          <w:p w14:paraId="3EDAA290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7438AC" w14:paraId="18014515" w14:textId="77777777">
        <w:tc>
          <w:tcPr>
            <w:tcW w:w="900" w:type="dxa"/>
            <w:vMerge/>
          </w:tcPr>
          <w:p w14:paraId="344B706B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6383" w:type="dxa"/>
            <w:vMerge/>
          </w:tcPr>
          <w:p w14:paraId="4D248B4B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642" w:type="dxa"/>
          </w:tcPr>
          <w:p w14:paraId="0E008E98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Аудиторных</w:t>
            </w:r>
          </w:p>
        </w:tc>
        <w:tc>
          <w:tcPr>
            <w:tcW w:w="3642" w:type="dxa"/>
          </w:tcPr>
          <w:p w14:paraId="466B2899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Внеаудиторных</w:t>
            </w:r>
          </w:p>
        </w:tc>
      </w:tr>
      <w:tr w:rsidR="007438AC" w14:paraId="6D2DBAE6" w14:textId="77777777">
        <w:tc>
          <w:tcPr>
            <w:tcW w:w="900" w:type="dxa"/>
          </w:tcPr>
          <w:p w14:paraId="03C405C2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3" w:type="dxa"/>
          </w:tcPr>
          <w:p w14:paraId="121D8FC3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История Церкви. </w:t>
            </w:r>
          </w:p>
        </w:tc>
        <w:tc>
          <w:tcPr>
            <w:tcW w:w="3642" w:type="dxa"/>
          </w:tcPr>
          <w:p w14:paraId="1320ECBB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42" w:type="dxa"/>
          </w:tcPr>
          <w:p w14:paraId="712680F2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7438AC" w14:paraId="314EB77D" w14:textId="77777777">
        <w:tc>
          <w:tcPr>
            <w:tcW w:w="900" w:type="dxa"/>
          </w:tcPr>
          <w:p w14:paraId="0E67F47B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3" w:type="dxa"/>
          </w:tcPr>
          <w:p w14:paraId="451ACDF4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История Русской Православной Церкви. Подвижники благочестия.</w:t>
            </w:r>
          </w:p>
        </w:tc>
        <w:tc>
          <w:tcPr>
            <w:tcW w:w="3642" w:type="dxa"/>
          </w:tcPr>
          <w:p w14:paraId="305BD71E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42" w:type="dxa"/>
          </w:tcPr>
          <w:p w14:paraId="4E586CB2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438AC" w14:paraId="3C126E30" w14:textId="77777777">
        <w:tc>
          <w:tcPr>
            <w:tcW w:w="900" w:type="dxa"/>
          </w:tcPr>
          <w:p w14:paraId="33E2138C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83" w:type="dxa"/>
          </w:tcPr>
          <w:p w14:paraId="0314B33C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3642" w:type="dxa"/>
          </w:tcPr>
          <w:p w14:paraId="4C2CC250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42" w:type="dxa"/>
          </w:tcPr>
          <w:p w14:paraId="6C2755C6" w14:textId="77777777" w:rsidR="007438AC" w:rsidRDefault="007438AC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7438AC" w14:paraId="5C9F6277" w14:textId="77777777">
        <w:tc>
          <w:tcPr>
            <w:tcW w:w="900" w:type="dxa"/>
          </w:tcPr>
          <w:p w14:paraId="2A19F896" w14:textId="77777777" w:rsidR="007438AC" w:rsidRDefault="00796F04">
            <w:pPr>
              <w:overflowPunct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83" w:type="dxa"/>
          </w:tcPr>
          <w:p w14:paraId="41626178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284" w:type="dxa"/>
            <w:gridSpan w:val="2"/>
          </w:tcPr>
          <w:p w14:paraId="7641FD4D" w14:textId="77777777" w:rsidR="007438AC" w:rsidRDefault="00796F04">
            <w:pPr>
              <w:overflowPunct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</w:tbl>
    <w:p w14:paraId="699153DB" w14:textId="77777777" w:rsidR="007438AC" w:rsidRDefault="007438AC">
      <w:pPr>
        <w:widowControl w:val="0"/>
        <w:spacing w:line="360" w:lineRule="auto"/>
        <w:jc w:val="center"/>
        <w:rPr>
          <w:b/>
          <w:szCs w:val="28"/>
        </w:rPr>
      </w:pPr>
    </w:p>
    <w:p w14:paraId="074AF697" w14:textId="77777777" w:rsidR="007438AC" w:rsidRDefault="00796F04">
      <w:pPr>
        <w:pStyle w:val="af1"/>
        <w:jc w:val="center"/>
        <w:rPr>
          <w:b/>
          <w:szCs w:val="28"/>
        </w:rPr>
      </w:pPr>
      <w:r>
        <w:rPr>
          <w:b/>
          <w:szCs w:val="28"/>
        </w:rPr>
        <w:t>ТЕМАТИЧЕСКОЕ ПЛАНИРОВАНИЕ</w:t>
      </w:r>
    </w:p>
    <w:p w14:paraId="61E2C643" w14:textId="77777777" w:rsidR="007438AC" w:rsidRDefault="00796F04">
      <w:pPr>
        <w:pStyle w:val="af1"/>
        <w:jc w:val="center"/>
        <w:rPr>
          <w:b/>
          <w:szCs w:val="28"/>
        </w:rPr>
      </w:pPr>
      <w:r>
        <w:rPr>
          <w:b/>
          <w:szCs w:val="28"/>
        </w:rPr>
        <w:t>Тематический план курса 5 класса</w:t>
      </w:r>
    </w:p>
    <w:tbl>
      <w:tblPr>
        <w:tblpPr w:vertAnchor="text" w:horzAnchor="page" w:tblpXSpec="center" w:tblpY="347"/>
        <w:tblOverlap w:val="never"/>
        <w:tblW w:w="15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822"/>
        <w:gridCol w:w="1499"/>
        <w:gridCol w:w="3459"/>
        <w:gridCol w:w="1856"/>
        <w:gridCol w:w="3625"/>
        <w:gridCol w:w="2323"/>
      </w:tblGrid>
      <w:tr w:rsidR="007438AC" w14:paraId="1AC1C088" w14:textId="77777777">
        <w:trPr>
          <w:trHeight w:val="602"/>
          <w:jc w:val="center"/>
        </w:trPr>
        <w:tc>
          <w:tcPr>
            <w:tcW w:w="458" w:type="dxa"/>
            <w:shd w:val="clear" w:color="auto" w:fill="BFBFBF"/>
          </w:tcPr>
          <w:p w14:paraId="53DCD626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  <w:shd w:val="clear" w:color="auto" w:fill="BFBFBF"/>
          </w:tcPr>
          <w:p w14:paraId="5A105987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089" w:type="dxa"/>
            <w:shd w:val="clear" w:color="auto" w:fill="BFBFBF"/>
          </w:tcPr>
          <w:p w14:paraId="40477532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95" w:type="dxa"/>
            <w:tcBorders>
              <w:right w:val="single" w:sz="2" w:space="0" w:color="auto"/>
            </w:tcBorders>
            <w:shd w:val="clear" w:color="auto" w:fill="BFBFBF"/>
          </w:tcPr>
          <w:p w14:paraId="1067E140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контроля/количество</w:t>
            </w:r>
          </w:p>
        </w:tc>
        <w:tc>
          <w:tcPr>
            <w:tcW w:w="3892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14:paraId="7C38FECE" w14:textId="77777777" w:rsidR="007438AC" w:rsidRDefault="00796F04">
            <w:pPr>
              <w:suppressAutoHyphens/>
              <w:overflowPunct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</w:t>
            </w:r>
          </w:p>
          <w:p w14:paraId="31942BA2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661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14:paraId="1C5AB700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Цифровые </w:t>
            </w:r>
            <w:proofErr w:type="gramStart"/>
            <w:r>
              <w:rPr>
                <w:b/>
                <w:bCs/>
                <w:sz w:val="24"/>
                <w:szCs w:val="24"/>
              </w:rPr>
              <w:t>образователь-</w:t>
            </w:r>
            <w:proofErr w:type="spellStart"/>
            <w:r>
              <w:rPr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ресурсы</w:t>
            </w:r>
          </w:p>
        </w:tc>
        <w:tc>
          <w:tcPr>
            <w:tcW w:w="2323" w:type="dxa"/>
            <w:tcBorders>
              <w:left w:val="single" w:sz="2" w:space="0" w:color="auto"/>
            </w:tcBorders>
            <w:shd w:val="clear" w:color="auto" w:fill="BFBFBF"/>
          </w:tcPr>
          <w:p w14:paraId="5F2B49F9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Воспитательный компонент</w:t>
            </w:r>
          </w:p>
        </w:tc>
      </w:tr>
      <w:tr w:rsidR="007438AC" w14:paraId="20CC4AB5" w14:textId="77777777">
        <w:trPr>
          <w:trHeight w:val="294"/>
          <w:jc w:val="center"/>
        </w:trPr>
        <w:tc>
          <w:tcPr>
            <w:tcW w:w="458" w:type="dxa"/>
          </w:tcPr>
          <w:p w14:paraId="1603EA8A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2F496E66" w14:textId="77777777" w:rsidR="007438AC" w:rsidRDefault="00796F04">
            <w:pPr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Священное Писание</w:t>
            </w:r>
          </w:p>
          <w:p w14:paraId="2F1D16B9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(</w:t>
            </w:r>
            <w:r>
              <w:rPr>
                <w:b/>
                <w:bCs/>
                <w:sz w:val="24"/>
                <w:szCs w:val="24"/>
              </w:rPr>
              <w:t>Основные понятия</w:t>
            </w:r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089" w:type="dxa"/>
            <w:vAlign w:val="bottom"/>
          </w:tcPr>
          <w:p w14:paraId="09FD7E9E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right w:val="single" w:sz="2" w:space="0" w:color="auto"/>
            </w:tcBorders>
          </w:tcPr>
          <w:p w14:paraId="5CEF2AD8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текстов. </w:t>
            </w:r>
            <w:proofErr w:type="spellStart"/>
            <w:r>
              <w:rPr>
                <w:sz w:val="24"/>
                <w:szCs w:val="24"/>
              </w:rPr>
              <w:t>Тестирование.</w:t>
            </w:r>
            <w:r>
              <w:rPr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bCs/>
                <w:sz w:val="24"/>
                <w:szCs w:val="24"/>
              </w:rPr>
              <w:t xml:space="preserve"> работа - 1</w:t>
            </w:r>
          </w:p>
        </w:tc>
        <w:tc>
          <w:tcPr>
            <w:tcW w:w="3892" w:type="dxa"/>
            <w:tcBorders>
              <w:left w:val="single" w:sz="2" w:space="0" w:color="auto"/>
              <w:right w:val="single" w:sz="2" w:space="0" w:color="auto"/>
            </w:tcBorders>
          </w:tcPr>
          <w:p w14:paraId="5E4B8A31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13015EF5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36A498B9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661" w:type="dxa"/>
            <w:tcBorders>
              <w:left w:val="single" w:sz="2" w:space="0" w:color="auto"/>
              <w:right w:val="single" w:sz="2" w:space="0" w:color="auto"/>
            </w:tcBorders>
          </w:tcPr>
          <w:p w14:paraId="6383C221" w14:textId="77777777" w:rsidR="007438AC" w:rsidRDefault="00796F04">
            <w:pPr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Предание.ру</w:t>
            </w:r>
            <w:proofErr w:type="spellEnd"/>
            <w:r>
              <w:rPr>
                <w:sz w:val="24"/>
                <w:szCs w:val="24"/>
              </w:rPr>
              <w:t xml:space="preserve">» режим </w:t>
            </w:r>
            <w:proofErr w:type="spellStart"/>
            <w:r>
              <w:rPr>
                <w:sz w:val="24"/>
                <w:szCs w:val="24"/>
              </w:rPr>
              <w:t>доступа:</w:t>
            </w:r>
            <w:hyperlink r:id="rId7" w:history="1"/>
            <w:hyperlink r:id="rId8" w:history="1">
              <w:r>
                <w:rPr>
                  <w:sz w:val="24"/>
                  <w:szCs w:val="24"/>
                </w:rPr>
                <w:t>http</w:t>
              </w:r>
              <w:proofErr w:type="spellEnd"/>
              <w:r>
                <w:rPr>
                  <w:sz w:val="24"/>
                  <w:szCs w:val="24"/>
                </w:rPr>
                <w:t>://predanie.ru/</w:t>
              </w:r>
              <w:proofErr w:type="spellStart"/>
              <w:r>
                <w:rPr>
                  <w:sz w:val="24"/>
                  <w:szCs w:val="24"/>
                </w:rPr>
                <w:t>lib</w:t>
              </w:r>
              <w:proofErr w:type="spellEnd"/>
              <w:r>
                <w:rPr>
                  <w:sz w:val="24"/>
                  <w:szCs w:val="24"/>
                </w:rPr>
                <w:t>/</w:t>
              </w:r>
            </w:hyperlink>
            <w:r>
              <w:rPr>
                <w:sz w:val="24"/>
                <w:szCs w:val="24"/>
              </w:rPr>
              <w:t xml:space="preserve">. </w:t>
            </w:r>
          </w:p>
          <w:p w14:paraId="50BB4C6C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2" w:space="0" w:color="auto"/>
            </w:tcBorders>
          </w:tcPr>
          <w:p w14:paraId="3C6F9C4F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75CBCE2D" w14:textId="77777777">
        <w:trPr>
          <w:trHeight w:val="331"/>
          <w:jc w:val="center"/>
        </w:trPr>
        <w:tc>
          <w:tcPr>
            <w:tcW w:w="458" w:type="dxa"/>
            <w:tcBorders>
              <w:bottom w:val="single" w:sz="2" w:space="0" w:color="auto"/>
            </w:tcBorders>
          </w:tcPr>
          <w:p w14:paraId="585ACA95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bottom w:val="single" w:sz="2" w:space="0" w:color="auto"/>
            </w:tcBorders>
          </w:tcPr>
          <w:p w14:paraId="2E1AA540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Молитвы</w:t>
            </w: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4F424A09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bottom w:val="single" w:sz="2" w:space="0" w:color="auto"/>
              <w:right w:val="single" w:sz="2" w:space="0" w:color="auto"/>
            </w:tcBorders>
          </w:tcPr>
          <w:p w14:paraId="3D1F278B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</w:t>
            </w:r>
            <w:r>
              <w:rPr>
                <w:sz w:val="24"/>
                <w:szCs w:val="24"/>
              </w:rPr>
              <w:lastRenderedPageBreak/>
              <w:t xml:space="preserve">выполненной работы, устные ответы, чтение текстов. </w:t>
            </w:r>
            <w:proofErr w:type="spellStart"/>
            <w:r>
              <w:rPr>
                <w:sz w:val="24"/>
                <w:szCs w:val="24"/>
              </w:rPr>
              <w:t>Тестирование</w:t>
            </w:r>
            <w:r>
              <w:rPr>
                <w:bCs/>
                <w:sz w:val="24"/>
                <w:szCs w:val="24"/>
              </w:rPr>
              <w:t>.Самостоятельная</w:t>
            </w:r>
            <w:proofErr w:type="spellEnd"/>
            <w:r>
              <w:rPr>
                <w:bCs/>
                <w:sz w:val="24"/>
                <w:szCs w:val="24"/>
              </w:rPr>
              <w:t xml:space="preserve"> работа – 1</w:t>
            </w:r>
          </w:p>
        </w:tc>
        <w:tc>
          <w:tcPr>
            <w:tcW w:w="3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CC507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Выполнение заданий, </w:t>
            </w:r>
            <w:r>
              <w:rPr>
                <w:sz w:val="24"/>
                <w:szCs w:val="24"/>
              </w:rPr>
              <w:lastRenderedPageBreak/>
              <w:t xml:space="preserve">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095F8CF7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31AF971B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6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4A334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https://azbyka.ru/molitvoslov/</w:t>
            </w:r>
          </w:p>
        </w:tc>
        <w:tc>
          <w:tcPr>
            <w:tcW w:w="2323" w:type="dxa"/>
            <w:tcBorders>
              <w:left w:val="single" w:sz="2" w:space="0" w:color="auto"/>
              <w:bottom w:val="single" w:sz="2" w:space="0" w:color="auto"/>
            </w:tcBorders>
          </w:tcPr>
          <w:p w14:paraId="3C35C4CD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</w:t>
            </w:r>
            <w:r>
              <w:rPr>
                <w:iCs/>
                <w:sz w:val="24"/>
                <w:szCs w:val="24"/>
                <w:lang w:eastAsia="en-US"/>
              </w:rPr>
              <w:lastRenderedPageBreak/>
              <w:t xml:space="preserve">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55E43D97" w14:textId="77777777">
        <w:trPr>
          <w:trHeight w:val="331"/>
          <w:jc w:val="center"/>
        </w:trPr>
        <w:tc>
          <w:tcPr>
            <w:tcW w:w="458" w:type="dxa"/>
            <w:tcBorders>
              <w:top w:val="single" w:sz="2" w:space="0" w:color="auto"/>
              <w:bottom w:val="single" w:sz="2" w:space="0" w:color="auto"/>
            </w:tcBorders>
          </w:tcPr>
          <w:p w14:paraId="26B18F28" w14:textId="77777777" w:rsidR="007438AC" w:rsidRDefault="00796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22" w:type="dxa"/>
            <w:tcBorders>
              <w:top w:val="single" w:sz="2" w:space="0" w:color="auto"/>
              <w:bottom w:val="single" w:sz="2" w:space="0" w:color="auto"/>
            </w:tcBorders>
          </w:tcPr>
          <w:p w14:paraId="04CDC049" w14:textId="77777777" w:rsidR="007438AC" w:rsidRDefault="00796F04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Богослуже-ние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Таинства</w:t>
            </w: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64566052" w14:textId="77777777" w:rsidR="007438AC" w:rsidRDefault="00796F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bottom w:val="single" w:sz="2" w:space="0" w:color="auto"/>
              <w:right w:val="single" w:sz="2" w:space="0" w:color="auto"/>
            </w:tcBorders>
          </w:tcPr>
          <w:p w14:paraId="60BA25A5" w14:textId="77777777" w:rsidR="007438AC" w:rsidRDefault="00796F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текстов. </w:t>
            </w:r>
            <w:proofErr w:type="spellStart"/>
            <w:r>
              <w:rPr>
                <w:sz w:val="24"/>
                <w:szCs w:val="24"/>
              </w:rPr>
              <w:t>Тестирование.</w:t>
            </w:r>
            <w:r>
              <w:rPr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bCs/>
                <w:sz w:val="24"/>
                <w:szCs w:val="24"/>
              </w:rPr>
              <w:t xml:space="preserve"> работа – 1</w:t>
            </w:r>
          </w:p>
        </w:tc>
        <w:tc>
          <w:tcPr>
            <w:tcW w:w="38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30E72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</w:t>
            </w:r>
            <w:r>
              <w:rPr>
                <w:sz w:val="24"/>
                <w:szCs w:val="24"/>
              </w:rPr>
              <w:lastRenderedPageBreak/>
              <w:t xml:space="preserve">Участие в дискуссии по теме урока. Анализ текста учебника, слайдов по теме урока. </w:t>
            </w:r>
          </w:p>
          <w:p w14:paraId="078E0DA6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6FAE51CC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6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4FDAB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Богослужения</w:t>
            </w:r>
          </w:p>
          <w:p w14:paraId="420434A8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http://hram-iverskaya.cerkov.ru/8967-2/</w:t>
            </w:r>
          </w:p>
        </w:tc>
        <w:tc>
          <w:tcPr>
            <w:tcW w:w="2323" w:type="dxa"/>
            <w:tcBorders>
              <w:left w:val="single" w:sz="2" w:space="0" w:color="auto"/>
              <w:bottom w:val="single" w:sz="2" w:space="0" w:color="auto"/>
            </w:tcBorders>
          </w:tcPr>
          <w:p w14:paraId="3664D8F7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7A40DEAF" w14:textId="77777777">
        <w:trPr>
          <w:trHeight w:val="331"/>
          <w:jc w:val="center"/>
        </w:trPr>
        <w:tc>
          <w:tcPr>
            <w:tcW w:w="458" w:type="dxa"/>
            <w:tcBorders>
              <w:top w:val="single" w:sz="2" w:space="0" w:color="auto"/>
              <w:bottom w:val="single" w:sz="2" w:space="0" w:color="auto"/>
            </w:tcBorders>
          </w:tcPr>
          <w:p w14:paraId="301BBD19" w14:textId="77777777" w:rsidR="007438AC" w:rsidRDefault="00796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top w:val="single" w:sz="2" w:space="0" w:color="auto"/>
            </w:tcBorders>
          </w:tcPr>
          <w:p w14:paraId="3332297F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Священная история Ветхого Завета</w:t>
            </w:r>
          </w:p>
        </w:tc>
        <w:tc>
          <w:tcPr>
            <w:tcW w:w="1089" w:type="dxa"/>
            <w:tcBorders>
              <w:top w:val="single" w:sz="2" w:space="0" w:color="auto"/>
            </w:tcBorders>
          </w:tcPr>
          <w:p w14:paraId="266EB691" w14:textId="77777777" w:rsidR="007438AC" w:rsidRDefault="00796F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795" w:type="dxa"/>
            <w:tcBorders>
              <w:top w:val="single" w:sz="2" w:space="0" w:color="auto"/>
              <w:right w:val="single" w:sz="2" w:space="0" w:color="auto"/>
            </w:tcBorders>
          </w:tcPr>
          <w:p w14:paraId="005EB2D2" w14:textId="77777777" w:rsidR="007438AC" w:rsidRDefault="00796F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текстов. </w:t>
            </w:r>
            <w:proofErr w:type="spellStart"/>
            <w:r>
              <w:rPr>
                <w:sz w:val="24"/>
                <w:szCs w:val="24"/>
              </w:rPr>
              <w:t>Тестирование.</w:t>
            </w:r>
            <w:r>
              <w:rPr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bCs/>
                <w:sz w:val="24"/>
                <w:szCs w:val="24"/>
              </w:rPr>
              <w:t xml:space="preserve"> работа – 1</w:t>
            </w:r>
          </w:p>
        </w:tc>
        <w:tc>
          <w:tcPr>
            <w:tcW w:w="38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FEC31B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078FD215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337B2760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6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A26D1D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Мультфильмы по Ветхому Завету телеканала «Радость моя» /</w:t>
            </w:r>
            <w:proofErr w:type="gramStart"/>
            <w:r>
              <w:rPr>
                <w:sz w:val="24"/>
                <w:szCs w:val="24"/>
              </w:rPr>
              <w:t>/[</w:t>
            </w:r>
            <w:proofErr w:type="gramEnd"/>
            <w:r>
              <w:rPr>
                <w:sz w:val="24"/>
                <w:szCs w:val="24"/>
              </w:rPr>
              <w:t xml:space="preserve">Электронный ресурс]. Режим </w:t>
            </w:r>
            <w:proofErr w:type="spellStart"/>
            <w:r>
              <w:rPr>
                <w:sz w:val="24"/>
                <w:szCs w:val="24"/>
              </w:rPr>
              <w:t>доступа:</w:t>
            </w:r>
            <w:hyperlink r:id="rId9" w:history="1"/>
            <w:hyperlink r:id="rId10" w:history="1">
              <w:r>
                <w:rPr>
                  <w:sz w:val="24"/>
                  <w:szCs w:val="24"/>
                </w:rPr>
                <w:t>http</w:t>
              </w:r>
              <w:proofErr w:type="spellEnd"/>
              <w:r>
                <w:rPr>
                  <w:sz w:val="24"/>
                  <w:szCs w:val="24"/>
                </w:rPr>
                <w:t>://www.radostmoya.ru</w:t>
              </w:r>
            </w:hyperlink>
          </w:p>
        </w:tc>
        <w:tc>
          <w:tcPr>
            <w:tcW w:w="2323" w:type="dxa"/>
            <w:tcBorders>
              <w:top w:val="single" w:sz="2" w:space="0" w:color="auto"/>
              <w:left w:val="single" w:sz="2" w:space="0" w:color="auto"/>
            </w:tcBorders>
          </w:tcPr>
          <w:p w14:paraId="70409FD7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7FEFFF69" w14:textId="77777777">
        <w:trPr>
          <w:trHeight w:val="294"/>
          <w:jc w:val="center"/>
        </w:trPr>
        <w:tc>
          <w:tcPr>
            <w:tcW w:w="458" w:type="dxa"/>
            <w:tcBorders>
              <w:top w:val="single" w:sz="2" w:space="0" w:color="auto"/>
            </w:tcBorders>
          </w:tcPr>
          <w:p w14:paraId="25ABC8DA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14:paraId="4A450E9D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1089" w:type="dxa"/>
            <w:vAlign w:val="bottom"/>
          </w:tcPr>
          <w:p w14:paraId="564E7872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95" w:type="dxa"/>
            <w:tcBorders>
              <w:right w:val="single" w:sz="2" w:space="0" w:color="auto"/>
            </w:tcBorders>
          </w:tcPr>
          <w:p w14:paraId="1B6F9E55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92" w:type="dxa"/>
            <w:tcBorders>
              <w:left w:val="single" w:sz="2" w:space="0" w:color="auto"/>
              <w:right w:val="single" w:sz="2" w:space="0" w:color="auto"/>
            </w:tcBorders>
          </w:tcPr>
          <w:p w14:paraId="2419F274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2" w:space="0" w:color="auto"/>
              <w:right w:val="single" w:sz="2" w:space="0" w:color="auto"/>
            </w:tcBorders>
          </w:tcPr>
          <w:p w14:paraId="1277223D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2" w:space="0" w:color="auto"/>
            </w:tcBorders>
          </w:tcPr>
          <w:p w14:paraId="7F692651" w14:textId="77777777" w:rsidR="007438AC" w:rsidRDefault="007438AC">
            <w:pPr>
              <w:rPr>
                <w:sz w:val="24"/>
                <w:szCs w:val="24"/>
              </w:rPr>
            </w:pPr>
          </w:p>
        </w:tc>
      </w:tr>
      <w:tr w:rsidR="007438AC" w14:paraId="20B42A8F" w14:textId="77777777">
        <w:trPr>
          <w:trHeight w:val="294"/>
          <w:jc w:val="center"/>
        </w:trPr>
        <w:tc>
          <w:tcPr>
            <w:tcW w:w="458" w:type="dxa"/>
          </w:tcPr>
          <w:p w14:paraId="35266771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1D5B1D1D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rStyle w:val="TrebuchetMS2"/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89" w:type="dxa"/>
          </w:tcPr>
          <w:p w14:paraId="4B78AAD1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TrebuchetMS1"/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795" w:type="dxa"/>
            <w:tcBorders>
              <w:right w:val="single" w:sz="2" w:space="0" w:color="auto"/>
            </w:tcBorders>
          </w:tcPr>
          <w:p w14:paraId="6F3DE020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 – 4</w:t>
            </w:r>
          </w:p>
        </w:tc>
        <w:tc>
          <w:tcPr>
            <w:tcW w:w="3892" w:type="dxa"/>
            <w:tcBorders>
              <w:left w:val="single" w:sz="2" w:space="0" w:color="auto"/>
              <w:right w:val="single" w:sz="2" w:space="0" w:color="auto"/>
            </w:tcBorders>
          </w:tcPr>
          <w:p w14:paraId="33CC216A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2" w:space="0" w:color="auto"/>
              <w:right w:val="single" w:sz="2" w:space="0" w:color="auto"/>
            </w:tcBorders>
          </w:tcPr>
          <w:p w14:paraId="392AA7AA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2" w:space="0" w:color="auto"/>
            </w:tcBorders>
          </w:tcPr>
          <w:p w14:paraId="346EFB87" w14:textId="77777777" w:rsidR="007438AC" w:rsidRDefault="007438AC">
            <w:pPr>
              <w:rPr>
                <w:sz w:val="24"/>
                <w:szCs w:val="24"/>
              </w:rPr>
            </w:pPr>
          </w:p>
        </w:tc>
      </w:tr>
    </w:tbl>
    <w:p w14:paraId="3AD1727C" w14:textId="77777777" w:rsidR="007438AC" w:rsidRDefault="007438AC">
      <w:pPr>
        <w:pStyle w:val="af1"/>
        <w:jc w:val="center"/>
        <w:rPr>
          <w:b/>
          <w:szCs w:val="28"/>
        </w:rPr>
      </w:pPr>
    </w:p>
    <w:p w14:paraId="1021E447" w14:textId="77777777" w:rsidR="007438AC" w:rsidRDefault="00796F04">
      <w:pPr>
        <w:pStyle w:val="af1"/>
        <w:jc w:val="center"/>
        <w:rPr>
          <w:b/>
          <w:bCs/>
          <w:szCs w:val="28"/>
        </w:rPr>
      </w:pPr>
      <w:r>
        <w:rPr>
          <w:b/>
          <w:szCs w:val="28"/>
        </w:rPr>
        <w:t>Тематический план курса 6 класса</w:t>
      </w:r>
    </w:p>
    <w:tbl>
      <w:tblPr>
        <w:tblpPr w:vertAnchor="text" w:horzAnchor="page" w:tblpXSpec="center" w:tblpY="302"/>
        <w:tblW w:w="14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849"/>
        <w:gridCol w:w="1499"/>
        <w:gridCol w:w="2629"/>
        <w:gridCol w:w="2697"/>
        <w:gridCol w:w="3103"/>
        <w:gridCol w:w="2531"/>
      </w:tblGrid>
      <w:tr w:rsidR="007438AC" w14:paraId="74032BEF" w14:textId="77777777">
        <w:trPr>
          <w:trHeight w:val="602"/>
          <w:jc w:val="center"/>
        </w:trPr>
        <w:tc>
          <w:tcPr>
            <w:tcW w:w="501" w:type="dxa"/>
            <w:shd w:val="clear" w:color="auto" w:fill="BFBFBF"/>
          </w:tcPr>
          <w:p w14:paraId="7F3F3A7A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74" w:type="dxa"/>
            <w:shd w:val="clear" w:color="auto" w:fill="BFBFBF"/>
          </w:tcPr>
          <w:p w14:paraId="37B34D7C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1235" w:type="dxa"/>
            <w:shd w:val="clear" w:color="auto" w:fill="BFBFBF"/>
          </w:tcPr>
          <w:p w14:paraId="74B06EED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09" w:type="dxa"/>
            <w:tcBorders>
              <w:right w:val="single" w:sz="2" w:space="0" w:color="auto"/>
            </w:tcBorders>
            <w:shd w:val="clear" w:color="auto" w:fill="BFBFBF"/>
          </w:tcPr>
          <w:p w14:paraId="2F9C74FB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контроля/количество</w:t>
            </w:r>
          </w:p>
        </w:tc>
        <w:tc>
          <w:tcPr>
            <w:tcW w:w="3730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14:paraId="204096D4" w14:textId="77777777" w:rsidR="007438AC" w:rsidRDefault="00796F04">
            <w:pPr>
              <w:suppressAutoHyphens/>
              <w:overflowPunct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</w:t>
            </w:r>
          </w:p>
          <w:p w14:paraId="68E70E17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14:paraId="031488B6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786" w:type="dxa"/>
            <w:tcBorders>
              <w:left w:val="single" w:sz="2" w:space="0" w:color="auto"/>
            </w:tcBorders>
            <w:shd w:val="clear" w:color="auto" w:fill="BFBFBF"/>
          </w:tcPr>
          <w:p w14:paraId="45CD675D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Воспитательный компонент</w:t>
            </w:r>
          </w:p>
        </w:tc>
      </w:tr>
      <w:tr w:rsidR="007438AC" w14:paraId="36D8FF09" w14:textId="77777777">
        <w:trPr>
          <w:trHeight w:val="294"/>
          <w:jc w:val="center"/>
        </w:trPr>
        <w:tc>
          <w:tcPr>
            <w:tcW w:w="501" w:type="dxa"/>
          </w:tcPr>
          <w:p w14:paraId="38B955CD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14:paraId="391D7B8E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Священная история Ветхого Завета</w:t>
            </w:r>
          </w:p>
        </w:tc>
        <w:tc>
          <w:tcPr>
            <w:tcW w:w="1235" w:type="dxa"/>
            <w:vAlign w:val="bottom"/>
          </w:tcPr>
          <w:p w14:paraId="3B19C782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09" w:type="dxa"/>
            <w:tcBorders>
              <w:right w:val="single" w:sz="2" w:space="0" w:color="auto"/>
            </w:tcBorders>
          </w:tcPr>
          <w:p w14:paraId="6707A6A8" w14:textId="77777777" w:rsidR="007438AC" w:rsidRDefault="00796F0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текстов. Тестирование.</w:t>
            </w:r>
            <w:r>
              <w:rPr>
                <w:bCs/>
                <w:sz w:val="24"/>
                <w:szCs w:val="24"/>
              </w:rPr>
              <w:t xml:space="preserve"> Самостоятельная работа – 1</w:t>
            </w:r>
          </w:p>
          <w:p w14:paraId="2B917278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– 1</w:t>
            </w:r>
          </w:p>
        </w:tc>
        <w:tc>
          <w:tcPr>
            <w:tcW w:w="3730" w:type="dxa"/>
            <w:tcBorders>
              <w:left w:val="single" w:sz="2" w:space="0" w:color="auto"/>
              <w:right w:val="single" w:sz="2" w:space="0" w:color="auto"/>
            </w:tcBorders>
          </w:tcPr>
          <w:p w14:paraId="05E12D9B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2A9F35C7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38DEDC0D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14:paraId="58ACA082" w14:textId="77777777" w:rsidR="007438AC" w:rsidRDefault="00796F04">
            <w:pPr>
              <w:rPr>
                <w:sz w:val="24"/>
                <w:szCs w:val="24"/>
              </w:rPr>
            </w:pPr>
            <w:hyperlink r:id="rId11" w:history="1">
              <w:r>
                <w:rPr>
                  <w:rStyle w:val="a7"/>
                  <w:color w:val="auto"/>
                  <w:sz w:val="24"/>
                  <w:szCs w:val="24"/>
                </w:rPr>
                <w:t>http://www.</w:t>
              </w:r>
              <w:proofErr w:type="spellStart"/>
              <w:r>
                <w:rPr>
                  <w:rStyle w:val="a7"/>
                  <w:color w:val="auto"/>
                  <w:sz w:val="24"/>
                  <w:szCs w:val="24"/>
                  <w:lang w:val="en-US"/>
                </w:rPr>
                <w:t>zakonbozhiy</w:t>
              </w:r>
              <w:proofErr w:type="spellEnd"/>
              <w:r>
                <w:rPr>
                  <w:rStyle w:val="a7"/>
                  <w:color w:val="auto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7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2786" w:type="dxa"/>
            <w:tcBorders>
              <w:left w:val="single" w:sz="2" w:space="0" w:color="auto"/>
            </w:tcBorders>
          </w:tcPr>
          <w:p w14:paraId="7196877F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798520F3" w14:textId="77777777">
        <w:trPr>
          <w:trHeight w:val="602"/>
          <w:jc w:val="center"/>
        </w:trPr>
        <w:tc>
          <w:tcPr>
            <w:tcW w:w="501" w:type="dxa"/>
          </w:tcPr>
          <w:p w14:paraId="3DBCC553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14:paraId="0DEADED1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Молитвы</w:t>
            </w:r>
          </w:p>
        </w:tc>
        <w:tc>
          <w:tcPr>
            <w:tcW w:w="1235" w:type="dxa"/>
            <w:vAlign w:val="bottom"/>
          </w:tcPr>
          <w:p w14:paraId="0672AD5A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09" w:type="dxa"/>
            <w:tcBorders>
              <w:right w:val="single" w:sz="2" w:space="0" w:color="auto"/>
            </w:tcBorders>
          </w:tcPr>
          <w:p w14:paraId="78711CB9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текстов. Тестирование. </w:t>
            </w:r>
            <w:r>
              <w:rPr>
                <w:bCs/>
                <w:sz w:val="24"/>
                <w:szCs w:val="24"/>
              </w:rPr>
              <w:t>Самостоятельная работа – 1</w:t>
            </w:r>
          </w:p>
        </w:tc>
        <w:tc>
          <w:tcPr>
            <w:tcW w:w="3730" w:type="dxa"/>
            <w:tcBorders>
              <w:left w:val="single" w:sz="2" w:space="0" w:color="auto"/>
              <w:right w:val="single" w:sz="2" w:space="0" w:color="auto"/>
            </w:tcBorders>
          </w:tcPr>
          <w:p w14:paraId="2667ECE7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7BF831F5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Семинар</w:t>
            </w:r>
          </w:p>
          <w:p w14:paraId="7BA16E40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14:paraId="7B0F7CF7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https://azbyka.ru/molitvoslov/</w:t>
            </w:r>
          </w:p>
        </w:tc>
        <w:tc>
          <w:tcPr>
            <w:tcW w:w="2786" w:type="dxa"/>
            <w:tcBorders>
              <w:left w:val="single" w:sz="2" w:space="0" w:color="auto"/>
            </w:tcBorders>
          </w:tcPr>
          <w:p w14:paraId="1C3A0957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2F711664" w14:textId="77777777">
        <w:trPr>
          <w:trHeight w:val="294"/>
          <w:jc w:val="center"/>
        </w:trPr>
        <w:tc>
          <w:tcPr>
            <w:tcW w:w="501" w:type="dxa"/>
          </w:tcPr>
          <w:p w14:paraId="034DFC06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14:paraId="61CA1B77" w14:textId="77777777" w:rsidR="007438AC" w:rsidRDefault="00796F04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Священная  история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Нового Завета.</w:t>
            </w:r>
          </w:p>
          <w:p w14:paraId="218C814C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:lang w:eastAsia="ar-SA"/>
              </w:rPr>
              <w:t>Хронология общественного служения.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2648FBA8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09" w:type="dxa"/>
            <w:tcBorders>
              <w:right w:val="single" w:sz="2" w:space="0" w:color="auto"/>
            </w:tcBorders>
          </w:tcPr>
          <w:p w14:paraId="58EB149A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текстов.Тестирование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Самостоятельная работа – 1. Контрольная работа – 1</w:t>
            </w:r>
          </w:p>
        </w:tc>
        <w:tc>
          <w:tcPr>
            <w:tcW w:w="3730" w:type="dxa"/>
            <w:tcBorders>
              <w:left w:val="single" w:sz="2" w:space="0" w:color="auto"/>
              <w:right w:val="single" w:sz="2" w:space="0" w:color="auto"/>
            </w:tcBorders>
          </w:tcPr>
          <w:p w14:paraId="4D82371B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1788D483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774D66ED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14:paraId="6F727AEB" w14:textId="77777777" w:rsidR="007438AC" w:rsidRDefault="00796F04">
            <w:pPr>
              <w:rPr>
                <w:sz w:val="24"/>
                <w:szCs w:val="24"/>
              </w:rPr>
            </w:pPr>
            <w:hyperlink r:id="rId12" w:history="1">
              <w:r>
                <w:rPr>
                  <w:rStyle w:val="a7"/>
                  <w:color w:val="auto"/>
                  <w:sz w:val="24"/>
                  <w:szCs w:val="24"/>
                </w:rPr>
                <w:t>http://www.</w:t>
              </w:r>
              <w:proofErr w:type="spellStart"/>
              <w:r>
                <w:rPr>
                  <w:rStyle w:val="a7"/>
                  <w:color w:val="auto"/>
                  <w:sz w:val="24"/>
                  <w:szCs w:val="24"/>
                  <w:lang w:val="en-US"/>
                </w:rPr>
                <w:t>zakonbozhiy</w:t>
              </w:r>
              <w:proofErr w:type="spellEnd"/>
              <w:r>
                <w:rPr>
                  <w:rStyle w:val="a7"/>
                  <w:color w:val="auto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7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2786" w:type="dxa"/>
            <w:tcBorders>
              <w:left w:val="single" w:sz="2" w:space="0" w:color="auto"/>
            </w:tcBorders>
          </w:tcPr>
          <w:p w14:paraId="15E28E12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3528EC0E" w14:textId="77777777">
        <w:trPr>
          <w:trHeight w:val="294"/>
          <w:jc w:val="center"/>
        </w:trPr>
        <w:tc>
          <w:tcPr>
            <w:tcW w:w="501" w:type="dxa"/>
          </w:tcPr>
          <w:p w14:paraId="2074C99B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14:paraId="3B66F987" w14:textId="77777777" w:rsidR="007438AC" w:rsidRDefault="00796F04">
            <w:pPr>
              <w:rPr>
                <w:rStyle w:val="TrebuchetMS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1235" w:type="dxa"/>
            <w:vAlign w:val="bottom"/>
          </w:tcPr>
          <w:p w14:paraId="787F8F0D" w14:textId="77777777" w:rsidR="007438AC" w:rsidRDefault="00796F04">
            <w:pPr>
              <w:jc w:val="center"/>
              <w:rPr>
                <w:rStyle w:val="TrebuchetMS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TrebuchetMS1"/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09" w:type="dxa"/>
            <w:tcBorders>
              <w:right w:val="single" w:sz="2" w:space="0" w:color="auto"/>
            </w:tcBorders>
          </w:tcPr>
          <w:p w14:paraId="509FCBD9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0" w:type="dxa"/>
            <w:tcBorders>
              <w:left w:val="single" w:sz="2" w:space="0" w:color="auto"/>
              <w:right w:val="single" w:sz="2" w:space="0" w:color="auto"/>
            </w:tcBorders>
          </w:tcPr>
          <w:p w14:paraId="1D5C33DA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14:paraId="753DFADF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2" w:space="0" w:color="auto"/>
            </w:tcBorders>
          </w:tcPr>
          <w:p w14:paraId="65CE448E" w14:textId="77777777" w:rsidR="007438AC" w:rsidRDefault="007438AC">
            <w:pPr>
              <w:rPr>
                <w:sz w:val="24"/>
                <w:szCs w:val="24"/>
              </w:rPr>
            </w:pPr>
          </w:p>
        </w:tc>
      </w:tr>
      <w:tr w:rsidR="007438AC" w14:paraId="089A6237" w14:textId="77777777">
        <w:trPr>
          <w:trHeight w:val="294"/>
          <w:jc w:val="center"/>
        </w:trPr>
        <w:tc>
          <w:tcPr>
            <w:tcW w:w="501" w:type="dxa"/>
          </w:tcPr>
          <w:p w14:paraId="7DF4A136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14:paraId="2CD98370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rStyle w:val="TrebuchetMS2"/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35" w:type="dxa"/>
          </w:tcPr>
          <w:p w14:paraId="2F942C0A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TrebuchetMS1"/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709" w:type="dxa"/>
            <w:tcBorders>
              <w:right w:val="single" w:sz="2" w:space="0" w:color="auto"/>
            </w:tcBorders>
          </w:tcPr>
          <w:p w14:paraId="626A58FE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 – 3</w:t>
            </w:r>
          </w:p>
          <w:p w14:paraId="24E4EE8D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  <w:p w14:paraId="7DA06EBC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- 2</w:t>
            </w:r>
          </w:p>
        </w:tc>
        <w:tc>
          <w:tcPr>
            <w:tcW w:w="3730" w:type="dxa"/>
            <w:tcBorders>
              <w:left w:val="single" w:sz="2" w:space="0" w:color="auto"/>
              <w:right w:val="single" w:sz="2" w:space="0" w:color="auto"/>
            </w:tcBorders>
          </w:tcPr>
          <w:p w14:paraId="0EC5287F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14:paraId="3CAF4FE7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2" w:space="0" w:color="auto"/>
            </w:tcBorders>
          </w:tcPr>
          <w:p w14:paraId="2C991A80" w14:textId="77777777" w:rsidR="007438AC" w:rsidRDefault="007438AC">
            <w:pPr>
              <w:rPr>
                <w:sz w:val="24"/>
                <w:szCs w:val="24"/>
              </w:rPr>
            </w:pPr>
          </w:p>
        </w:tc>
      </w:tr>
    </w:tbl>
    <w:p w14:paraId="25B696EC" w14:textId="77777777" w:rsidR="007438AC" w:rsidRDefault="007438AC">
      <w:pPr>
        <w:jc w:val="center"/>
        <w:rPr>
          <w:b/>
          <w:szCs w:val="28"/>
        </w:rPr>
      </w:pPr>
    </w:p>
    <w:p w14:paraId="68C8A563" w14:textId="77777777" w:rsidR="007438AC" w:rsidRDefault="007438AC">
      <w:pPr>
        <w:pStyle w:val="af1"/>
        <w:jc w:val="center"/>
        <w:rPr>
          <w:b/>
          <w:szCs w:val="28"/>
        </w:rPr>
      </w:pPr>
    </w:p>
    <w:p w14:paraId="747DB601" w14:textId="77777777" w:rsidR="007438AC" w:rsidRDefault="00796F04">
      <w:pPr>
        <w:pStyle w:val="af1"/>
        <w:jc w:val="center"/>
        <w:rPr>
          <w:b/>
          <w:bCs/>
          <w:szCs w:val="28"/>
        </w:rPr>
      </w:pPr>
      <w:proofErr w:type="spellStart"/>
      <w:r>
        <w:rPr>
          <w:b/>
          <w:szCs w:val="28"/>
        </w:rPr>
        <w:t>Темический</w:t>
      </w:r>
      <w:proofErr w:type="spellEnd"/>
      <w:r>
        <w:rPr>
          <w:b/>
          <w:szCs w:val="28"/>
        </w:rPr>
        <w:t xml:space="preserve"> план курса 7 класса</w:t>
      </w:r>
    </w:p>
    <w:p w14:paraId="15BC4BE9" w14:textId="77777777" w:rsidR="007438AC" w:rsidRDefault="007438AC">
      <w:pPr>
        <w:pStyle w:val="af1"/>
        <w:jc w:val="center"/>
        <w:rPr>
          <w:b/>
          <w:szCs w:val="28"/>
        </w:rPr>
      </w:pPr>
    </w:p>
    <w:tbl>
      <w:tblPr>
        <w:tblW w:w="14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849"/>
        <w:gridCol w:w="1499"/>
        <w:gridCol w:w="2833"/>
        <w:gridCol w:w="2688"/>
        <w:gridCol w:w="2856"/>
        <w:gridCol w:w="2615"/>
      </w:tblGrid>
      <w:tr w:rsidR="007438AC" w14:paraId="0E3E1405" w14:textId="77777777">
        <w:trPr>
          <w:trHeight w:val="602"/>
          <w:jc w:val="center"/>
        </w:trPr>
        <w:tc>
          <w:tcPr>
            <w:tcW w:w="486" w:type="dxa"/>
            <w:shd w:val="clear" w:color="auto" w:fill="BFBFBF"/>
          </w:tcPr>
          <w:p w14:paraId="73B8F3BF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39" w:type="dxa"/>
            <w:shd w:val="clear" w:color="auto" w:fill="BFBFBF"/>
          </w:tcPr>
          <w:p w14:paraId="196BD8E1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1135" w:type="dxa"/>
            <w:shd w:val="clear" w:color="auto" w:fill="BFBFBF"/>
          </w:tcPr>
          <w:p w14:paraId="596BF831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22" w:type="dxa"/>
            <w:tcBorders>
              <w:right w:val="single" w:sz="2" w:space="0" w:color="auto"/>
            </w:tcBorders>
            <w:shd w:val="clear" w:color="auto" w:fill="BFBFBF"/>
          </w:tcPr>
          <w:p w14:paraId="1E1D6272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3467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14:paraId="68565F71" w14:textId="77777777" w:rsidR="007438AC" w:rsidRDefault="00796F04">
            <w:pPr>
              <w:suppressAutoHyphens/>
              <w:overflowPunct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</w:t>
            </w:r>
          </w:p>
          <w:p w14:paraId="54985C73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074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14:paraId="741F7EEB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888" w:type="dxa"/>
            <w:tcBorders>
              <w:left w:val="single" w:sz="2" w:space="0" w:color="auto"/>
            </w:tcBorders>
            <w:shd w:val="clear" w:color="auto" w:fill="BFBFBF"/>
          </w:tcPr>
          <w:p w14:paraId="7754E0B9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Воспитательный компонент</w:t>
            </w:r>
          </w:p>
        </w:tc>
      </w:tr>
      <w:tr w:rsidR="007438AC" w14:paraId="79888097" w14:textId="77777777">
        <w:trPr>
          <w:trHeight w:val="294"/>
          <w:jc w:val="center"/>
        </w:trPr>
        <w:tc>
          <w:tcPr>
            <w:tcW w:w="486" w:type="dxa"/>
          </w:tcPr>
          <w:p w14:paraId="7E92AC33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14:paraId="5BE51D0F" w14:textId="77777777" w:rsidR="007438AC" w:rsidRDefault="00796F04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Священная  история</w:t>
            </w:r>
            <w:proofErr w:type="gramEnd"/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 xml:space="preserve"> Нового Завета.</w:t>
            </w:r>
          </w:p>
          <w:p w14:paraId="7F989E17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:lang w:eastAsia="ar-SA"/>
              </w:rPr>
              <w:lastRenderedPageBreak/>
              <w:t>Хронология общественного служения.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vAlign w:val="bottom"/>
          </w:tcPr>
          <w:p w14:paraId="1CF5C9CD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122" w:type="dxa"/>
            <w:tcBorders>
              <w:right w:val="single" w:sz="2" w:space="0" w:color="auto"/>
            </w:tcBorders>
          </w:tcPr>
          <w:p w14:paraId="1C4B7140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</w:t>
            </w:r>
            <w:r>
              <w:rPr>
                <w:sz w:val="24"/>
                <w:szCs w:val="24"/>
              </w:rPr>
              <w:lastRenderedPageBreak/>
              <w:t xml:space="preserve">работы, устные ответы, чтение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текстов.Тестирование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Самостоятельная работа - 1 Контрольная работа - 1</w:t>
            </w:r>
          </w:p>
        </w:tc>
        <w:tc>
          <w:tcPr>
            <w:tcW w:w="3467" w:type="dxa"/>
            <w:tcBorders>
              <w:left w:val="single" w:sz="2" w:space="0" w:color="auto"/>
              <w:right w:val="single" w:sz="2" w:space="0" w:color="auto"/>
            </w:tcBorders>
          </w:tcPr>
          <w:p w14:paraId="15446B6F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Выполнение заданий, направленных на диагностику и контроль </w:t>
            </w:r>
            <w:r>
              <w:rPr>
                <w:sz w:val="24"/>
                <w:szCs w:val="24"/>
              </w:rPr>
              <w:lastRenderedPageBreak/>
              <w:t xml:space="preserve">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7CDA4A3A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5D5E8928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074" w:type="dxa"/>
            <w:tcBorders>
              <w:left w:val="single" w:sz="2" w:space="0" w:color="auto"/>
              <w:right w:val="single" w:sz="2" w:space="0" w:color="auto"/>
            </w:tcBorders>
          </w:tcPr>
          <w:p w14:paraId="0EC0A790" w14:textId="77777777" w:rsidR="007438AC" w:rsidRDefault="00796F04">
            <w:pPr>
              <w:rPr>
                <w:sz w:val="24"/>
                <w:szCs w:val="24"/>
              </w:rPr>
            </w:pPr>
            <w:hyperlink r:id="rId13" w:history="1">
              <w:r>
                <w:rPr>
                  <w:rStyle w:val="a7"/>
                  <w:color w:val="auto"/>
                  <w:sz w:val="24"/>
                  <w:szCs w:val="24"/>
                </w:rPr>
                <w:t>http://www.</w:t>
              </w:r>
              <w:proofErr w:type="spellStart"/>
              <w:r>
                <w:rPr>
                  <w:rStyle w:val="a7"/>
                  <w:color w:val="auto"/>
                  <w:sz w:val="24"/>
                  <w:szCs w:val="24"/>
                  <w:lang w:val="en-US"/>
                </w:rPr>
                <w:t>zakonbozhiy</w:t>
              </w:r>
              <w:proofErr w:type="spellEnd"/>
              <w:r>
                <w:rPr>
                  <w:rStyle w:val="a7"/>
                  <w:color w:val="auto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7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2888" w:type="dxa"/>
            <w:tcBorders>
              <w:left w:val="single" w:sz="2" w:space="0" w:color="auto"/>
            </w:tcBorders>
          </w:tcPr>
          <w:p w14:paraId="0FE90599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</w:t>
            </w:r>
            <w:r>
              <w:rPr>
                <w:iCs/>
                <w:sz w:val="24"/>
                <w:szCs w:val="24"/>
                <w:lang w:eastAsia="en-US"/>
              </w:rPr>
              <w:lastRenderedPageBreak/>
              <w:t xml:space="preserve">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3156748D" w14:textId="77777777">
        <w:trPr>
          <w:trHeight w:val="602"/>
          <w:jc w:val="center"/>
        </w:trPr>
        <w:tc>
          <w:tcPr>
            <w:tcW w:w="486" w:type="dxa"/>
          </w:tcPr>
          <w:p w14:paraId="04BA2209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639" w:type="dxa"/>
          </w:tcPr>
          <w:p w14:paraId="73B86C70" w14:textId="77777777" w:rsidR="007438AC" w:rsidRDefault="00796F04">
            <w:pPr>
              <w:rPr>
                <w:b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Священная  история</w:t>
            </w:r>
            <w:proofErr w:type="gramEnd"/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 xml:space="preserve"> Нового Завета.</w:t>
            </w:r>
          </w:p>
          <w:p w14:paraId="0524F53C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:lang w:eastAsia="ar-SA"/>
              </w:rPr>
              <w:t>Хронология – путь на Страсти</w:t>
            </w:r>
          </w:p>
        </w:tc>
        <w:tc>
          <w:tcPr>
            <w:tcW w:w="1135" w:type="dxa"/>
            <w:vAlign w:val="bottom"/>
          </w:tcPr>
          <w:p w14:paraId="75E0ABAD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122" w:type="dxa"/>
            <w:tcBorders>
              <w:right w:val="single" w:sz="2" w:space="0" w:color="auto"/>
            </w:tcBorders>
          </w:tcPr>
          <w:p w14:paraId="4727047B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текстов.Тестирование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Самостоятельная работа – 2</w:t>
            </w:r>
          </w:p>
          <w:p w14:paraId="3EE3CD9B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67" w:type="dxa"/>
            <w:tcBorders>
              <w:left w:val="single" w:sz="2" w:space="0" w:color="auto"/>
              <w:right w:val="single" w:sz="2" w:space="0" w:color="auto"/>
            </w:tcBorders>
          </w:tcPr>
          <w:p w14:paraId="445394DE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5582CF28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16520873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074" w:type="dxa"/>
            <w:tcBorders>
              <w:left w:val="single" w:sz="2" w:space="0" w:color="auto"/>
              <w:right w:val="single" w:sz="2" w:space="0" w:color="auto"/>
            </w:tcBorders>
          </w:tcPr>
          <w:p w14:paraId="641AF23A" w14:textId="77777777" w:rsidR="007438AC" w:rsidRDefault="00796F04">
            <w:pPr>
              <w:rPr>
                <w:sz w:val="24"/>
                <w:szCs w:val="24"/>
              </w:rPr>
            </w:pPr>
            <w:hyperlink r:id="rId14" w:history="1">
              <w:r>
                <w:rPr>
                  <w:rStyle w:val="a7"/>
                  <w:color w:val="auto"/>
                  <w:sz w:val="24"/>
                  <w:szCs w:val="24"/>
                </w:rPr>
                <w:t>http://www.</w:t>
              </w:r>
              <w:proofErr w:type="spellStart"/>
              <w:r>
                <w:rPr>
                  <w:rStyle w:val="a7"/>
                  <w:color w:val="auto"/>
                  <w:sz w:val="24"/>
                  <w:szCs w:val="24"/>
                  <w:lang w:val="en-US"/>
                </w:rPr>
                <w:t>zakonbozhiy</w:t>
              </w:r>
              <w:proofErr w:type="spellEnd"/>
              <w:r>
                <w:rPr>
                  <w:rStyle w:val="a7"/>
                  <w:color w:val="auto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7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2888" w:type="dxa"/>
            <w:tcBorders>
              <w:left w:val="single" w:sz="2" w:space="0" w:color="auto"/>
            </w:tcBorders>
          </w:tcPr>
          <w:p w14:paraId="78CB7BBA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051E6865" w14:textId="77777777">
        <w:trPr>
          <w:trHeight w:val="294"/>
          <w:jc w:val="center"/>
        </w:trPr>
        <w:tc>
          <w:tcPr>
            <w:tcW w:w="486" w:type="dxa"/>
          </w:tcPr>
          <w:p w14:paraId="5CC200F0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14:paraId="19AAEE7A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1135" w:type="dxa"/>
            <w:vAlign w:val="bottom"/>
          </w:tcPr>
          <w:p w14:paraId="4D8B7864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2" w:type="dxa"/>
            <w:tcBorders>
              <w:right w:val="single" w:sz="2" w:space="0" w:color="auto"/>
            </w:tcBorders>
          </w:tcPr>
          <w:p w14:paraId="7A966566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67" w:type="dxa"/>
            <w:tcBorders>
              <w:left w:val="single" w:sz="2" w:space="0" w:color="auto"/>
              <w:right w:val="single" w:sz="2" w:space="0" w:color="auto"/>
            </w:tcBorders>
          </w:tcPr>
          <w:p w14:paraId="76BCE86C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2" w:space="0" w:color="auto"/>
              <w:right w:val="single" w:sz="2" w:space="0" w:color="auto"/>
            </w:tcBorders>
          </w:tcPr>
          <w:p w14:paraId="482D6681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2" w:space="0" w:color="auto"/>
            </w:tcBorders>
          </w:tcPr>
          <w:p w14:paraId="10C232AA" w14:textId="77777777" w:rsidR="007438AC" w:rsidRDefault="007438AC">
            <w:pPr>
              <w:rPr>
                <w:sz w:val="24"/>
                <w:szCs w:val="24"/>
              </w:rPr>
            </w:pPr>
          </w:p>
        </w:tc>
      </w:tr>
      <w:tr w:rsidR="007438AC" w14:paraId="4415F627" w14:textId="77777777">
        <w:trPr>
          <w:trHeight w:val="294"/>
          <w:jc w:val="center"/>
        </w:trPr>
        <w:tc>
          <w:tcPr>
            <w:tcW w:w="486" w:type="dxa"/>
          </w:tcPr>
          <w:p w14:paraId="7A97ACDA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14:paraId="27CF0FF2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rStyle w:val="TrebuchetMS2"/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5" w:type="dxa"/>
          </w:tcPr>
          <w:p w14:paraId="4DA38E5B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TrebuchetMS1"/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22" w:type="dxa"/>
            <w:tcBorders>
              <w:right w:val="single" w:sz="2" w:space="0" w:color="auto"/>
            </w:tcBorders>
          </w:tcPr>
          <w:p w14:paraId="169911ED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 – 3</w:t>
            </w:r>
          </w:p>
          <w:p w14:paraId="095174E9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- 1</w:t>
            </w:r>
          </w:p>
        </w:tc>
        <w:tc>
          <w:tcPr>
            <w:tcW w:w="3467" w:type="dxa"/>
            <w:tcBorders>
              <w:left w:val="single" w:sz="2" w:space="0" w:color="auto"/>
              <w:right w:val="single" w:sz="2" w:space="0" w:color="auto"/>
            </w:tcBorders>
          </w:tcPr>
          <w:p w14:paraId="14FED0E2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2" w:space="0" w:color="auto"/>
              <w:right w:val="single" w:sz="2" w:space="0" w:color="auto"/>
            </w:tcBorders>
          </w:tcPr>
          <w:p w14:paraId="0EA03776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2" w:space="0" w:color="auto"/>
            </w:tcBorders>
          </w:tcPr>
          <w:p w14:paraId="337C56AD" w14:textId="77777777" w:rsidR="007438AC" w:rsidRDefault="007438AC">
            <w:pPr>
              <w:rPr>
                <w:sz w:val="24"/>
                <w:szCs w:val="24"/>
              </w:rPr>
            </w:pPr>
          </w:p>
        </w:tc>
      </w:tr>
    </w:tbl>
    <w:p w14:paraId="1990FEB4" w14:textId="77777777" w:rsidR="007438AC" w:rsidRDefault="007438AC">
      <w:pPr>
        <w:pStyle w:val="af1"/>
        <w:jc w:val="center"/>
        <w:rPr>
          <w:b/>
          <w:szCs w:val="28"/>
        </w:rPr>
      </w:pPr>
    </w:p>
    <w:p w14:paraId="6A87EC45" w14:textId="77777777" w:rsidR="007438AC" w:rsidRDefault="00796F04">
      <w:pPr>
        <w:pStyle w:val="af1"/>
        <w:jc w:val="center"/>
        <w:rPr>
          <w:b/>
          <w:bCs/>
          <w:szCs w:val="28"/>
        </w:rPr>
      </w:pPr>
      <w:r>
        <w:rPr>
          <w:b/>
          <w:szCs w:val="28"/>
        </w:rPr>
        <w:t>Тематический план курса 8 класса</w:t>
      </w:r>
    </w:p>
    <w:p w14:paraId="7B800BB3" w14:textId="77777777" w:rsidR="007438AC" w:rsidRDefault="007438AC">
      <w:pPr>
        <w:pStyle w:val="af1"/>
        <w:jc w:val="center"/>
        <w:rPr>
          <w:b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939"/>
        <w:gridCol w:w="1604"/>
        <w:gridCol w:w="2702"/>
        <w:gridCol w:w="2712"/>
        <w:gridCol w:w="2927"/>
        <w:gridCol w:w="2675"/>
      </w:tblGrid>
      <w:tr w:rsidR="007438AC" w14:paraId="4C3C766E" w14:textId="77777777">
        <w:trPr>
          <w:trHeight w:val="602"/>
          <w:jc w:val="center"/>
        </w:trPr>
        <w:tc>
          <w:tcPr>
            <w:tcW w:w="462" w:type="dxa"/>
            <w:shd w:val="clear" w:color="auto" w:fill="BFBFBF"/>
          </w:tcPr>
          <w:p w14:paraId="7A4DBCCC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39" w:type="dxa"/>
            <w:shd w:val="clear" w:color="auto" w:fill="BFBFBF"/>
          </w:tcPr>
          <w:p w14:paraId="1350D82C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1604" w:type="dxa"/>
            <w:shd w:val="clear" w:color="auto" w:fill="BFBFBF"/>
          </w:tcPr>
          <w:p w14:paraId="1F81BF6B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02" w:type="dxa"/>
            <w:tcBorders>
              <w:right w:val="single" w:sz="2" w:space="0" w:color="auto"/>
            </w:tcBorders>
            <w:shd w:val="clear" w:color="auto" w:fill="BFBFBF"/>
          </w:tcPr>
          <w:p w14:paraId="4F991E86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712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14:paraId="4034CC6D" w14:textId="77777777" w:rsidR="007438AC" w:rsidRDefault="00796F04">
            <w:pPr>
              <w:suppressAutoHyphens/>
              <w:overflowPunct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</w:t>
            </w:r>
          </w:p>
          <w:p w14:paraId="449351F5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927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14:paraId="62BBEE1B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675" w:type="dxa"/>
            <w:tcBorders>
              <w:left w:val="single" w:sz="2" w:space="0" w:color="auto"/>
            </w:tcBorders>
            <w:shd w:val="clear" w:color="auto" w:fill="BFBFBF"/>
          </w:tcPr>
          <w:p w14:paraId="5EAA744C" w14:textId="77777777" w:rsidR="007438AC" w:rsidRDefault="00796F04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Воспитатель-</w:t>
            </w:r>
            <w:proofErr w:type="spellStart"/>
            <w:r>
              <w:rPr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компонент</w:t>
            </w:r>
          </w:p>
        </w:tc>
      </w:tr>
      <w:tr w:rsidR="007438AC" w14:paraId="4DEC9CB2" w14:textId="77777777">
        <w:trPr>
          <w:trHeight w:val="294"/>
          <w:jc w:val="center"/>
        </w:trPr>
        <w:tc>
          <w:tcPr>
            <w:tcW w:w="462" w:type="dxa"/>
          </w:tcPr>
          <w:p w14:paraId="4698263D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14:paraId="55FFC88D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Богослужение и Таинства</w:t>
            </w:r>
          </w:p>
        </w:tc>
        <w:tc>
          <w:tcPr>
            <w:tcW w:w="1604" w:type="dxa"/>
          </w:tcPr>
          <w:p w14:paraId="50BDB39F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right w:val="single" w:sz="2" w:space="0" w:color="auto"/>
            </w:tcBorders>
          </w:tcPr>
          <w:p w14:paraId="18A0B1E8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текстов.Тестирование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Самостоятельная работа - 1</w:t>
            </w:r>
          </w:p>
        </w:tc>
        <w:tc>
          <w:tcPr>
            <w:tcW w:w="2712" w:type="dxa"/>
            <w:tcBorders>
              <w:left w:val="single" w:sz="2" w:space="0" w:color="auto"/>
              <w:right w:val="single" w:sz="2" w:space="0" w:color="auto"/>
            </w:tcBorders>
          </w:tcPr>
          <w:p w14:paraId="67D5CE45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105727BA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7A9BCB4E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927" w:type="dxa"/>
            <w:tcBorders>
              <w:left w:val="single" w:sz="2" w:space="0" w:color="auto"/>
              <w:right w:val="single" w:sz="2" w:space="0" w:color="auto"/>
            </w:tcBorders>
          </w:tcPr>
          <w:p w14:paraId="45D36D24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Богослужения</w:t>
            </w:r>
          </w:p>
          <w:p w14:paraId="5B0ED704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http://hram-iverskaya.cerkov.ru/8967-2/</w:t>
            </w:r>
          </w:p>
        </w:tc>
        <w:tc>
          <w:tcPr>
            <w:tcW w:w="2675" w:type="dxa"/>
            <w:tcBorders>
              <w:left w:val="single" w:sz="2" w:space="0" w:color="auto"/>
            </w:tcBorders>
          </w:tcPr>
          <w:p w14:paraId="635BA598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2C137D22" w14:textId="77777777">
        <w:trPr>
          <w:trHeight w:val="331"/>
          <w:jc w:val="center"/>
        </w:trPr>
        <w:tc>
          <w:tcPr>
            <w:tcW w:w="462" w:type="dxa"/>
            <w:tcBorders>
              <w:top w:val="single" w:sz="2" w:space="0" w:color="auto"/>
            </w:tcBorders>
          </w:tcPr>
          <w:p w14:paraId="094448C3" w14:textId="77777777" w:rsidR="007438AC" w:rsidRDefault="00796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39" w:type="dxa"/>
            <w:tcBorders>
              <w:top w:val="single" w:sz="2" w:space="0" w:color="auto"/>
            </w:tcBorders>
          </w:tcPr>
          <w:p w14:paraId="1BA80A21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kern w:val="2"/>
                <w:sz w:val="24"/>
                <w:szCs w:val="24"/>
                <w:lang w:eastAsia="ar-SA"/>
              </w:rPr>
              <w:t>Основы вероучения</w:t>
            </w:r>
          </w:p>
        </w:tc>
        <w:tc>
          <w:tcPr>
            <w:tcW w:w="1604" w:type="dxa"/>
            <w:tcBorders>
              <w:top w:val="single" w:sz="2" w:space="0" w:color="auto"/>
            </w:tcBorders>
          </w:tcPr>
          <w:p w14:paraId="18994AB0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702" w:type="dxa"/>
            <w:tcBorders>
              <w:top w:val="single" w:sz="2" w:space="0" w:color="auto"/>
              <w:right w:val="single" w:sz="2" w:space="0" w:color="auto"/>
            </w:tcBorders>
          </w:tcPr>
          <w:p w14:paraId="4BD30C57" w14:textId="77777777" w:rsidR="007438AC" w:rsidRDefault="00796F0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текстов.Тестирование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Самостоятельная работа - 1</w:t>
            </w:r>
          </w:p>
          <w:p w14:paraId="7A8D4D9A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- 1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E711A5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509CB4CB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26D09F06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29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716367" w14:textId="77777777" w:rsidR="007438AC" w:rsidRDefault="00796F04">
            <w:pPr>
              <w:rPr>
                <w:rStyle w:val="a7"/>
                <w:color w:val="auto"/>
                <w:sz w:val="24"/>
                <w:szCs w:val="24"/>
              </w:rPr>
            </w:pPr>
            <w:hyperlink r:id="rId15" w:history="1">
              <w:r>
                <w:rPr>
                  <w:rStyle w:val="a7"/>
                  <w:color w:val="auto"/>
                  <w:sz w:val="24"/>
                  <w:szCs w:val="24"/>
                </w:rPr>
                <w:t>http://azbyka.ru/</w:t>
              </w:r>
            </w:hyperlink>
          </w:p>
          <w:p w14:paraId="14FF1F11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7"/>
                <w:color w:val="auto"/>
                <w:sz w:val="24"/>
                <w:szCs w:val="24"/>
                <w:u w:val="none"/>
              </w:rPr>
              <w:t xml:space="preserve">         </w:t>
            </w:r>
            <w:hyperlink r:id="rId16" w:history="1">
              <w:r>
                <w:rPr>
                  <w:rStyle w:val="a7"/>
                  <w:color w:val="auto"/>
                  <w:sz w:val="24"/>
                  <w:szCs w:val="24"/>
                </w:rPr>
                <w:t>http://predanie.ru/lib/</w:t>
              </w:r>
            </w:hyperlink>
          </w:p>
        </w:tc>
        <w:tc>
          <w:tcPr>
            <w:tcW w:w="2675" w:type="dxa"/>
            <w:tcBorders>
              <w:top w:val="single" w:sz="2" w:space="0" w:color="auto"/>
              <w:left w:val="single" w:sz="2" w:space="0" w:color="auto"/>
            </w:tcBorders>
          </w:tcPr>
          <w:p w14:paraId="1A578EF1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358A8C9E" w14:textId="77777777">
        <w:trPr>
          <w:trHeight w:val="195"/>
          <w:jc w:val="center"/>
        </w:trPr>
        <w:tc>
          <w:tcPr>
            <w:tcW w:w="462" w:type="dxa"/>
          </w:tcPr>
          <w:p w14:paraId="02B44311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14:paraId="587DA21D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rStyle w:val="TrebuchetMS2"/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1604" w:type="dxa"/>
          </w:tcPr>
          <w:p w14:paraId="66C1228E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right w:val="single" w:sz="2" w:space="0" w:color="auto"/>
            </w:tcBorders>
          </w:tcPr>
          <w:p w14:paraId="1A578146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left w:val="single" w:sz="2" w:space="0" w:color="auto"/>
              <w:right w:val="single" w:sz="2" w:space="0" w:color="auto"/>
            </w:tcBorders>
          </w:tcPr>
          <w:p w14:paraId="2A070C2F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2" w:space="0" w:color="auto"/>
              <w:right w:val="single" w:sz="2" w:space="0" w:color="auto"/>
            </w:tcBorders>
          </w:tcPr>
          <w:p w14:paraId="6B6B31ED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2" w:space="0" w:color="auto"/>
            </w:tcBorders>
          </w:tcPr>
          <w:p w14:paraId="0A673C8C" w14:textId="77777777" w:rsidR="007438AC" w:rsidRDefault="007438AC">
            <w:pPr>
              <w:rPr>
                <w:sz w:val="24"/>
                <w:szCs w:val="24"/>
              </w:rPr>
            </w:pPr>
          </w:p>
        </w:tc>
      </w:tr>
      <w:tr w:rsidR="007438AC" w14:paraId="611004BE" w14:textId="77777777">
        <w:trPr>
          <w:trHeight w:val="90"/>
          <w:jc w:val="center"/>
        </w:trPr>
        <w:tc>
          <w:tcPr>
            <w:tcW w:w="462" w:type="dxa"/>
          </w:tcPr>
          <w:p w14:paraId="1F41675C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14:paraId="2B2705B8" w14:textId="77777777" w:rsidR="007438AC" w:rsidRDefault="00796F04">
            <w:pPr>
              <w:rPr>
                <w:rStyle w:val="TrebuchetMS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rebuchetMS2"/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604" w:type="dxa"/>
          </w:tcPr>
          <w:p w14:paraId="131340C2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TrebuchetMS1"/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702" w:type="dxa"/>
            <w:tcBorders>
              <w:right w:val="single" w:sz="2" w:space="0" w:color="auto"/>
            </w:tcBorders>
          </w:tcPr>
          <w:p w14:paraId="64A80EF1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 – 2</w:t>
            </w:r>
          </w:p>
          <w:p w14:paraId="1E5223CC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- 1</w:t>
            </w:r>
          </w:p>
        </w:tc>
        <w:tc>
          <w:tcPr>
            <w:tcW w:w="2712" w:type="dxa"/>
            <w:tcBorders>
              <w:left w:val="single" w:sz="2" w:space="0" w:color="auto"/>
              <w:right w:val="single" w:sz="2" w:space="0" w:color="auto"/>
            </w:tcBorders>
          </w:tcPr>
          <w:p w14:paraId="50340055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2" w:space="0" w:color="auto"/>
              <w:right w:val="single" w:sz="2" w:space="0" w:color="auto"/>
            </w:tcBorders>
          </w:tcPr>
          <w:p w14:paraId="75FD91B2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2" w:space="0" w:color="auto"/>
            </w:tcBorders>
          </w:tcPr>
          <w:p w14:paraId="1BCB4B2F" w14:textId="77777777" w:rsidR="007438AC" w:rsidRDefault="007438AC">
            <w:pPr>
              <w:rPr>
                <w:sz w:val="24"/>
                <w:szCs w:val="24"/>
              </w:rPr>
            </w:pPr>
          </w:p>
        </w:tc>
      </w:tr>
    </w:tbl>
    <w:p w14:paraId="3E92CF7B" w14:textId="77777777" w:rsidR="007438AC" w:rsidRDefault="007438AC">
      <w:pPr>
        <w:pStyle w:val="af1"/>
        <w:jc w:val="center"/>
        <w:rPr>
          <w:b/>
          <w:sz w:val="24"/>
          <w:szCs w:val="24"/>
        </w:rPr>
      </w:pPr>
    </w:p>
    <w:p w14:paraId="212E6F16" w14:textId="77777777" w:rsidR="007438AC" w:rsidRDefault="00796F04">
      <w:pPr>
        <w:pStyle w:val="af1"/>
        <w:jc w:val="center"/>
        <w:rPr>
          <w:b/>
          <w:bCs/>
          <w:szCs w:val="28"/>
        </w:rPr>
      </w:pPr>
      <w:r>
        <w:rPr>
          <w:b/>
          <w:szCs w:val="28"/>
        </w:rPr>
        <w:t>Тематический план курса 9 класса</w:t>
      </w:r>
    </w:p>
    <w:p w14:paraId="0D686AD3" w14:textId="77777777" w:rsidR="007438AC" w:rsidRDefault="007438AC">
      <w:pPr>
        <w:pStyle w:val="af1"/>
        <w:jc w:val="center"/>
        <w:rPr>
          <w:b/>
          <w:sz w:val="24"/>
          <w:szCs w:val="24"/>
        </w:rPr>
      </w:pPr>
    </w:p>
    <w:tbl>
      <w:tblPr>
        <w:tblW w:w="15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2552"/>
        <w:gridCol w:w="2835"/>
        <w:gridCol w:w="3188"/>
        <w:gridCol w:w="2528"/>
      </w:tblGrid>
      <w:tr w:rsidR="007438AC" w14:paraId="4464D008" w14:textId="77777777">
        <w:trPr>
          <w:trHeight w:val="602"/>
          <w:jc w:val="center"/>
        </w:trPr>
        <w:tc>
          <w:tcPr>
            <w:tcW w:w="562" w:type="dxa"/>
            <w:shd w:val="clear" w:color="auto" w:fill="BFBFBF"/>
          </w:tcPr>
          <w:p w14:paraId="79D6CD3B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BFBFBF"/>
          </w:tcPr>
          <w:p w14:paraId="408C538F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1559" w:type="dxa"/>
            <w:shd w:val="clear" w:color="auto" w:fill="BFBFBF"/>
          </w:tcPr>
          <w:p w14:paraId="626E69FE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tcBorders>
              <w:right w:val="single" w:sz="2" w:space="0" w:color="auto"/>
            </w:tcBorders>
            <w:shd w:val="clear" w:color="auto" w:fill="BFBFBF"/>
          </w:tcPr>
          <w:p w14:paraId="40E51555" w14:textId="77777777" w:rsidR="007438AC" w:rsidRDefault="00796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14:paraId="2F703279" w14:textId="77777777" w:rsidR="007438AC" w:rsidRDefault="00796F04">
            <w:pPr>
              <w:suppressAutoHyphens/>
              <w:overflowPunct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</w:t>
            </w:r>
          </w:p>
          <w:p w14:paraId="7E4D2891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188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14:paraId="711A2FFE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528" w:type="dxa"/>
            <w:tcBorders>
              <w:left w:val="single" w:sz="2" w:space="0" w:color="auto"/>
            </w:tcBorders>
            <w:shd w:val="clear" w:color="auto" w:fill="BFBFBF"/>
          </w:tcPr>
          <w:p w14:paraId="14B02414" w14:textId="77777777" w:rsidR="007438AC" w:rsidRDefault="00796F04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Воспитатель-</w:t>
            </w:r>
            <w:proofErr w:type="spellStart"/>
            <w:r>
              <w:rPr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компонент</w:t>
            </w:r>
          </w:p>
        </w:tc>
      </w:tr>
      <w:tr w:rsidR="007438AC" w14:paraId="7ED5FF5D" w14:textId="77777777">
        <w:trPr>
          <w:trHeight w:val="294"/>
          <w:jc w:val="center"/>
        </w:trPr>
        <w:tc>
          <w:tcPr>
            <w:tcW w:w="562" w:type="dxa"/>
          </w:tcPr>
          <w:p w14:paraId="6A8DA8A8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78C287F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История Церкви.</w:t>
            </w:r>
          </w:p>
        </w:tc>
        <w:tc>
          <w:tcPr>
            <w:tcW w:w="1559" w:type="dxa"/>
          </w:tcPr>
          <w:p w14:paraId="36FA6674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3F395392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текстов.Тестирование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Самостоятельная </w:t>
            </w:r>
            <w:proofErr w:type="gramStart"/>
            <w:r>
              <w:rPr>
                <w:bCs/>
                <w:sz w:val="24"/>
                <w:szCs w:val="24"/>
              </w:rPr>
              <w:t>работа  –</w:t>
            </w:r>
            <w:proofErr w:type="gramEnd"/>
            <w:r>
              <w:rPr>
                <w:bCs/>
                <w:sz w:val="24"/>
                <w:szCs w:val="24"/>
              </w:rPr>
              <w:t xml:space="preserve"> 1</w:t>
            </w:r>
          </w:p>
          <w:p w14:paraId="1547E34E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– 1</w:t>
            </w:r>
          </w:p>
          <w:p w14:paraId="01E7E3F5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</w:tcPr>
          <w:p w14:paraId="3820DF75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602960D9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</w:t>
            </w:r>
          </w:p>
          <w:p w14:paraId="2E755168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3188" w:type="dxa"/>
            <w:tcBorders>
              <w:left w:val="single" w:sz="2" w:space="0" w:color="auto"/>
              <w:right w:val="single" w:sz="2" w:space="0" w:color="auto"/>
            </w:tcBorders>
          </w:tcPr>
          <w:p w14:paraId="65C0BDD3" w14:textId="77777777" w:rsidR="007438AC" w:rsidRDefault="00796F04">
            <w:pPr>
              <w:rPr>
                <w:rStyle w:val="a7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"http://lubovbezusl.ru/publ/ljubov/pravoslavie_detjam/a/87-1-0-4458Расскаы"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a7"/>
                <w:sz w:val="24"/>
                <w:szCs w:val="24"/>
              </w:rPr>
              <w:t>http://lubovbezusl.ru/publ/ljubov/pravoslavie_detjam/a/87-1-0-4458</w:t>
            </w:r>
          </w:p>
          <w:p w14:paraId="2E3F2697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Рассказы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по истории Церкви.</w:t>
            </w:r>
          </w:p>
        </w:tc>
        <w:tc>
          <w:tcPr>
            <w:tcW w:w="2528" w:type="dxa"/>
            <w:tcBorders>
              <w:left w:val="single" w:sz="2" w:space="0" w:color="auto"/>
            </w:tcBorders>
          </w:tcPr>
          <w:p w14:paraId="47B827A7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461F0DD1" w14:textId="77777777">
        <w:trPr>
          <w:trHeight w:val="331"/>
          <w:jc w:val="center"/>
        </w:trPr>
        <w:tc>
          <w:tcPr>
            <w:tcW w:w="562" w:type="dxa"/>
            <w:tcBorders>
              <w:top w:val="single" w:sz="2" w:space="0" w:color="auto"/>
            </w:tcBorders>
          </w:tcPr>
          <w:p w14:paraId="72B2A0D9" w14:textId="77777777" w:rsidR="007438AC" w:rsidRDefault="00796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14:paraId="49D18DA8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ar-SA"/>
              </w:rPr>
              <w:t>История Русской Православной Церкви. Подвижники благочестия.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0734445F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2" w:space="0" w:color="auto"/>
              <w:right w:val="single" w:sz="2" w:space="0" w:color="auto"/>
            </w:tcBorders>
          </w:tcPr>
          <w:p w14:paraId="7B2F97EC" w14:textId="77777777" w:rsidR="007438AC" w:rsidRDefault="00796F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Беседа.Фронтальная</w:t>
            </w:r>
            <w:proofErr w:type="spellEnd"/>
            <w:r>
              <w:rPr>
                <w:sz w:val="24"/>
                <w:szCs w:val="24"/>
              </w:rPr>
              <w:t xml:space="preserve"> и индивидуальная проверка выполненной работы, устные ответы, чтение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текстов.Тестирование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Самостоятельная работа – 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E42767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направленных на диагностику и контроль знаний, полученных </w:t>
            </w:r>
            <w:proofErr w:type="gramStart"/>
            <w:r>
              <w:rPr>
                <w:sz w:val="24"/>
                <w:szCs w:val="24"/>
              </w:rPr>
              <w:t>на  уроке</w:t>
            </w:r>
            <w:proofErr w:type="gramEnd"/>
            <w:r>
              <w:rPr>
                <w:sz w:val="24"/>
                <w:szCs w:val="24"/>
              </w:rPr>
              <w:t xml:space="preserve">. Восприятие и анализ информации, представленной учителем. Участие в дискуссии по теме урока. Анализ текста учебника, слайдов по теме урока. </w:t>
            </w:r>
          </w:p>
          <w:p w14:paraId="2AC87F33" w14:textId="77777777" w:rsidR="007438AC" w:rsidRDefault="00796F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Семинар</w:t>
            </w:r>
          </w:p>
          <w:p w14:paraId="68C486D7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75D29A" w14:textId="77777777" w:rsidR="007438AC" w:rsidRDefault="00796F04">
            <w:pPr>
              <w:rPr>
                <w:rStyle w:val="a7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/>
            </w:r>
            <w:r>
              <w:rPr>
                <w:sz w:val="24"/>
                <w:szCs w:val="24"/>
              </w:rPr>
              <w:instrText xml:space="preserve"> HYPERLINK "http://lubovbezusl.ru/publ/ljubov/pravoslavie_detjam/a/87-1-0-4458Расскаы"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a7"/>
                <w:sz w:val="24"/>
                <w:szCs w:val="24"/>
              </w:rPr>
              <w:t>http://lubovbezusl.ru/publ/ljubov/pravoslavie_detjam/a/87-1-0-4458</w:t>
            </w:r>
          </w:p>
          <w:p w14:paraId="011D3863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Рассказы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по истории Церкви</w:t>
            </w:r>
          </w:p>
        </w:tc>
        <w:tc>
          <w:tcPr>
            <w:tcW w:w="2528" w:type="dxa"/>
            <w:tcBorders>
              <w:top w:val="single" w:sz="2" w:space="0" w:color="auto"/>
              <w:left w:val="single" w:sz="2" w:space="0" w:color="auto"/>
            </w:tcBorders>
          </w:tcPr>
          <w:p w14:paraId="5908EAA8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Формирование ответственности, человеколюбия и добросердечности. Приобщение к коллективному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eastAsia="en-US"/>
              </w:rPr>
              <w:t>творчеству.Развитие</w:t>
            </w:r>
            <w:proofErr w:type="spellEnd"/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познавательной активности, приобщение к творчеству.</w:t>
            </w:r>
          </w:p>
        </w:tc>
      </w:tr>
      <w:tr w:rsidR="007438AC" w14:paraId="66C322DB" w14:textId="77777777">
        <w:trPr>
          <w:trHeight w:val="195"/>
          <w:jc w:val="center"/>
        </w:trPr>
        <w:tc>
          <w:tcPr>
            <w:tcW w:w="562" w:type="dxa"/>
          </w:tcPr>
          <w:p w14:paraId="3061E79D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36FF3FF6" w14:textId="77777777" w:rsidR="007438AC" w:rsidRDefault="00796F04">
            <w:pPr>
              <w:rPr>
                <w:sz w:val="24"/>
                <w:szCs w:val="24"/>
              </w:rPr>
            </w:pPr>
            <w:r>
              <w:rPr>
                <w:rStyle w:val="TrebuchetMS2"/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1559" w:type="dxa"/>
          </w:tcPr>
          <w:p w14:paraId="7945969B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7DAFBB21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</w:tcPr>
          <w:p w14:paraId="59AAE6E2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2" w:space="0" w:color="auto"/>
              <w:right w:val="single" w:sz="2" w:space="0" w:color="auto"/>
            </w:tcBorders>
          </w:tcPr>
          <w:p w14:paraId="0C685CB9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2" w:space="0" w:color="auto"/>
            </w:tcBorders>
          </w:tcPr>
          <w:p w14:paraId="1AB9D8E9" w14:textId="77777777" w:rsidR="007438AC" w:rsidRDefault="007438AC">
            <w:pPr>
              <w:rPr>
                <w:sz w:val="24"/>
                <w:szCs w:val="24"/>
              </w:rPr>
            </w:pPr>
          </w:p>
        </w:tc>
      </w:tr>
      <w:tr w:rsidR="007438AC" w14:paraId="720D52A1" w14:textId="77777777">
        <w:trPr>
          <w:trHeight w:val="90"/>
          <w:jc w:val="center"/>
        </w:trPr>
        <w:tc>
          <w:tcPr>
            <w:tcW w:w="562" w:type="dxa"/>
          </w:tcPr>
          <w:p w14:paraId="671D1EF2" w14:textId="77777777" w:rsidR="007438AC" w:rsidRDefault="007438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391FA0" w14:textId="77777777" w:rsidR="007438AC" w:rsidRDefault="00796F04">
            <w:pPr>
              <w:rPr>
                <w:rStyle w:val="TrebuchetMS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rebuchetMS2"/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</w:tcPr>
          <w:p w14:paraId="217F24AE" w14:textId="77777777" w:rsidR="007438AC" w:rsidRDefault="00796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TrebuchetMS1"/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25AEDBBD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 – 2</w:t>
            </w:r>
          </w:p>
          <w:p w14:paraId="4030A1CD" w14:textId="77777777" w:rsidR="007438AC" w:rsidRDefault="00796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- 1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</w:tcPr>
          <w:p w14:paraId="24BBFB88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2" w:space="0" w:color="auto"/>
              <w:right w:val="single" w:sz="2" w:space="0" w:color="auto"/>
            </w:tcBorders>
          </w:tcPr>
          <w:p w14:paraId="5AAD63E0" w14:textId="77777777" w:rsidR="007438AC" w:rsidRDefault="007438AC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2" w:space="0" w:color="auto"/>
            </w:tcBorders>
          </w:tcPr>
          <w:p w14:paraId="48DD6F8D" w14:textId="77777777" w:rsidR="007438AC" w:rsidRDefault="007438AC">
            <w:pPr>
              <w:rPr>
                <w:sz w:val="24"/>
                <w:szCs w:val="24"/>
              </w:rPr>
            </w:pPr>
          </w:p>
        </w:tc>
      </w:tr>
    </w:tbl>
    <w:p w14:paraId="0427E599" w14:textId="77777777" w:rsidR="007438AC" w:rsidRDefault="007438AC">
      <w:pPr>
        <w:spacing w:line="360" w:lineRule="auto"/>
        <w:jc w:val="center"/>
        <w:rPr>
          <w:b/>
          <w:color w:val="000000"/>
          <w:szCs w:val="28"/>
        </w:rPr>
      </w:pPr>
    </w:p>
    <w:p w14:paraId="099FE2D8" w14:textId="77777777" w:rsidR="007438AC" w:rsidRDefault="007438AC">
      <w:pPr>
        <w:spacing w:line="360" w:lineRule="auto"/>
        <w:rPr>
          <w:b/>
          <w:color w:val="000000"/>
          <w:szCs w:val="28"/>
        </w:rPr>
      </w:pPr>
    </w:p>
    <w:p w14:paraId="55CE3E27" w14:textId="77777777" w:rsidR="007438AC" w:rsidRDefault="00796F04">
      <w:pPr>
        <w:shd w:val="clear" w:color="auto" w:fill="FFFFFF"/>
        <w:ind w:left="709"/>
        <w:jc w:val="center"/>
        <w:rPr>
          <w:rStyle w:val="a5"/>
          <w:szCs w:val="28"/>
        </w:rPr>
      </w:pPr>
      <w:r>
        <w:rPr>
          <w:rStyle w:val="a5"/>
          <w:szCs w:val="28"/>
        </w:rPr>
        <w:t>5.  УЧЕБНО-МЕТОДИЧЕСКОЕ И МАТЕРИАЛЬНО-ТЕХНИЧЕСКОЕ ОБЕСПЕЧЕНИЕ</w:t>
      </w:r>
    </w:p>
    <w:p w14:paraId="64333528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 xml:space="preserve">                          6.1. Учебно-методическое обеспечение воспитательного процесса.</w:t>
      </w:r>
    </w:p>
    <w:p w14:paraId="1B8B3B51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rStyle w:val="a5"/>
          <w:szCs w:val="28"/>
        </w:rPr>
      </w:pPr>
      <w:r>
        <w:rPr>
          <w:rFonts w:eastAsia="Calibri"/>
          <w:b/>
          <w:bCs/>
          <w:szCs w:val="28"/>
          <w:lang w:eastAsia="en-US"/>
        </w:rPr>
        <w:t xml:space="preserve">1. </w:t>
      </w:r>
      <w:proofErr w:type="gramStart"/>
      <w:r>
        <w:rPr>
          <w:rFonts w:eastAsia="Calibri"/>
          <w:b/>
          <w:bCs/>
          <w:szCs w:val="28"/>
          <w:lang w:eastAsia="en-US"/>
        </w:rPr>
        <w:t>Воспитательные  материалы</w:t>
      </w:r>
      <w:proofErr w:type="gramEnd"/>
      <w:r>
        <w:rPr>
          <w:rFonts w:eastAsia="Calibri"/>
          <w:b/>
          <w:bCs/>
          <w:szCs w:val="28"/>
          <w:lang w:eastAsia="en-US"/>
        </w:rPr>
        <w:t xml:space="preserve"> для ученика.</w:t>
      </w:r>
    </w:p>
    <w:p w14:paraId="476F4899" w14:textId="77777777" w:rsidR="007438AC" w:rsidRDefault="00796F04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4"/>
        <w:ind w:left="0" w:firstLine="709"/>
        <w:jc w:val="both"/>
        <w:rPr>
          <w:szCs w:val="28"/>
        </w:rPr>
      </w:pPr>
      <w:r>
        <w:rPr>
          <w:iCs/>
          <w:szCs w:val="28"/>
        </w:rPr>
        <w:t>«Закон Божий»</w:t>
      </w:r>
      <w:r>
        <w:rPr>
          <w:szCs w:val="28"/>
        </w:rPr>
        <w:t xml:space="preserve"> под редакцией протоиерея Серафима Слободского. – СПб.: Братство Новомученика Архиепископа Иллариона Верейского. - 2022.</w:t>
      </w:r>
    </w:p>
    <w:p w14:paraId="1340FBF0" w14:textId="77777777" w:rsidR="007438AC" w:rsidRDefault="00796F04">
      <w:pPr>
        <w:numPr>
          <w:ilvl w:val="0"/>
          <w:numId w:val="10"/>
        </w:numPr>
        <w:shd w:val="clear" w:color="auto" w:fill="FFFFFF"/>
        <w:spacing w:before="14"/>
        <w:ind w:left="0" w:firstLine="709"/>
        <w:jc w:val="both"/>
        <w:rPr>
          <w:szCs w:val="28"/>
        </w:rPr>
      </w:pPr>
      <w:r>
        <w:t xml:space="preserve">Библия. Жития </w:t>
      </w:r>
      <w:proofErr w:type="gramStart"/>
      <w:r>
        <w:t>святых./</w:t>
      </w:r>
      <w:proofErr w:type="gramEnd"/>
      <w:r>
        <w:t xml:space="preserve"> Составитель </w:t>
      </w:r>
      <w:proofErr w:type="spellStart"/>
      <w:r>
        <w:t>Тростникова</w:t>
      </w:r>
      <w:proofErr w:type="spellEnd"/>
      <w:r>
        <w:t> Е. В., М.: «Детская литература», 2020.</w:t>
      </w:r>
    </w:p>
    <w:p w14:paraId="3F0DDE4F" w14:textId="77777777" w:rsidR="007438AC" w:rsidRDefault="00796F04">
      <w:pPr>
        <w:numPr>
          <w:ilvl w:val="0"/>
          <w:numId w:val="10"/>
        </w:numPr>
        <w:shd w:val="clear" w:color="auto" w:fill="FFFFFF"/>
        <w:spacing w:before="14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«Уроки по Закону Божию», профессор, протоиерей Арсений Царевский. – </w:t>
      </w:r>
      <w:proofErr w:type="gramStart"/>
      <w:r>
        <w:rPr>
          <w:szCs w:val="28"/>
        </w:rPr>
        <w:t>М.:</w:t>
      </w:r>
      <w:proofErr w:type="spellStart"/>
      <w:r>
        <w:rPr>
          <w:szCs w:val="28"/>
        </w:rPr>
        <w:t>ФондИВ</w:t>
      </w:r>
      <w:proofErr w:type="spellEnd"/>
      <w:proofErr w:type="gramEnd"/>
      <w:r>
        <w:rPr>
          <w:szCs w:val="28"/>
        </w:rPr>
        <w:t>. – 2021.</w:t>
      </w:r>
    </w:p>
    <w:p w14:paraId="1216586A" w14:textId="77777777" w:rsidR="007438AC" w:rsidRDefault="00796F04">
      <w:pPr>
        <w:numPr>
          <w:ilvl w:val="0"/>
          <w:numId w:val="10"/>
        </w:numPr>
        <w:shd w:val="clear" w:color="auto" w:fill="FFFFFF"/>
        <w:spacing w:before="14"/>
        <w:ind w:left="0" w:firstLine="709"/>
        <w:jc w:val="both"/>
      </w:pPr>
      <w:r>
        <w:t>Учебно-методический комплект «Вертоград» – учебные пособия по курсу «Закон Божий» для православных гимназий и воскресных школ по курсу «Основы православной культуры» для общеобразовательных школ. Автор учебно-методического комплекта – Лариса Александровна Захарова, директор Пущинской воскресной школы «Вертоград», 2023.</w:t>
      </w:r>
    </w:p>
    <w:p w14:paraId="7E4A9A91" w14:textId="77777777" w:rsidR="007438AC" w:rsidRDefault="00796F04">
      <w:pPr>
        <w:numPr>
          <w:ilvl w:val="0"/>
          <w:numId w:val="10"/>
        </w:numPr>
        <w:shd w:val="clear" w:color="auto" w:fill="FFFFFF"/>
        <w:spacing w:before="14"/>
        <w:ind w:left="0" w:firstLine="709"/>
        <w:jc w:val="both"/>
      </w:pPr>
      <w:r>
        <w:t>«Тетрадь-конспект по Закону Божию», «Тетрадь рабочая по Священной истории Ветхого Завета» издательства Минского Свято-</w:t>
      </w:r>
      <w:proofErr w:type="spellStart"/>
      <w:r>
        <w:t>Елисаветинского</w:t>
      </w:r>
      <w:proofErr w:type="spellEnd"/>
      <w:r>
        <w:t xml:space="preserve"> монастыря.</w:t>
      </w:r>
    </w:p>
    <w:p w14:paraId="0F18B87F" w14:textId="77777777" w:rsidR="007438AC" w:rsidRDefault="00796F04">
      <w:pPr>
        <w:numPr>
          <w:ilvl w:val="0"/>
          <w:numId w:val="10"/>
        </w:numPr>
        <w:shd w:val="clear" w:color="auto" w:fill="FFFFFF"/>
        <w:spacing w:before="14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t>«Великие праздники. Основы православной культуры», Протоиерей Борис Балашов.</w:t>
      </w:r>
    </w:p>
    <w:p w14:paraId="426A9184" w14:textId="77777777" w:rsidR="007438AC" w:rsidRDefault="00796F04">
      <w:pPr>
        <w:numPr>
          <w:ilvl w:val="0"/>
          <w:numId w:val="10"/>
        </w:numPr>
        <w:shd w:val="clear" w:color="auto" w:fill="FFFFFF"/>
        <w:spacing w:before="14"/>
        <w:ind w:left="0"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Цикл духовно-просветительских программ (5 DVD- дисков) «Закон Божий»: - ЗАО ТРК «Мироздание»</w:t>
      </w:r>
    </w:p>
    <w:p w14:paraId="0D5D4355" w14:textId="77777777" w:rsidR="007438AC" w:rsidRDefault="00796F04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overflowPunct/>
        <w:autoSpaceDE/>
        <w:autoSpaceDN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 xml:space="preserve">Шевченко, Л.Л. Православная культура: Концепция и программа учебного предмета. </w:t>
      </w:r>
      <w:proofErr w:type="gramStart"/>
      <w:r>
        <w:rPr>
          <w:szCs w:val="28"/>
        </w:rPr>
        <w:t>1-11</w:t>
      </w:r>
      <w:proofErr w:type="gramEnd"/>
      <w:r>
        <w:rPr>
          <w:szCs w:val="28"/>
        </w:rPr>
        <w:t xml:space="preserve"> годы обучения. – М.: Центр поддержки культурно-исторических традиций Отечества, 2020.</w:t>
      </w:r>
    </w:p>
    <w:p w14:paraId="4DECC734" w14:textId="77777777" w:rsidR="007438AC" w:rsidRDefault="00796F04">
      <w:pPr>
        <w:numPr>
          <w:ilvl w:val="0"/>
          <w:numId w:val="10"/>
        </w:numPr>
        <w:tabs>
          <w:tab w:val="clear" w:pos="720"/>
          <w:tab w:val="left" w:pos="0"/>
          <w:tab w:val="left" w:pos="1095"/>
        </w:tabs>
        <w:suppressAutoHyphens/>
        <w:overflowPunct/>
        <w:autoSpaceDE/>
        <w:autoSpaceDN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>Шевченко, Л.Л. Православная культура: учеб. пособие для средних и старших классов общеобразовательных школ, лицеев, гимназий. – М.: Центр поддержки культурно-исторических традиций Отечества, 2021.</w:t>
      </w:r>
    </w:p>
    <w:p w14:paraId="0FA2FFFE" w14:textId="77777777" w:rsidR="007438AC" w:rsidRDefault="00796F04">
      <w:pPr>
        <w:numPr>
          <w:ilvl w:val="0"/>
          <w:numId w:val="10"/>
        </w:numPr>
        <w:tabs>
          <w:tab w:val="clear" w:pos="720"/>
          <w:tab w:val="left" w:pos="0"/>
          <w:tab w:val="left" w:pos="1095"/>
        </w:tabs>
        <w:suppressAutoHyphens/>
        <w:overflowPunct/>
        <w:autoSpaceDE/>
        <w:autoSpaceDN/>
        <w:ind w:left="0" w:firstLine="709"/>
        <w:jc w:val="both"/>
        <w:textAlignment w:val="auto"/>
        <w:rPr>
          <w:szCs w:val="28"/>
        </w:rPr>
      </w:pPr>
      <w:r>
        <w:lastRenderedPageBreak/>
        <w:t>«Детский катехизис – ответы на вопросы детей о Боге, Церкви и вере в современном мире», протоиерей Максим Козлов, 2020</w:t>
      </w:r>
      <w:proofErr w:type="gramStart"/>
      <w:r>
        <w:t xml:space="preserve"> ..</w:t>
      </w:r>
      <w:proofErr w:type="gramEnd"/>
    </w:p>
    <w:p w14:paraId="7B436E8A" w14:textId="77777777" w:rsidR="007438AC" w:rsidRDefault="007438AC">
      <w:pPr>
        <w:overflowPunct/>
        <w:autoSpaceDE/>
        <w:autoSpaceDN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</w:p>
    <w:p w14:paraId="64F497F8" w14:textId="77777777" w:rsidR="007438AC" w:rsidRDefault="00796F04">
      <w:pPr>
        <w:overflowPunct/>
        <w:autoSpaceDE/>
        <w:autoSpaceDN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2.  Методические материалы для учителя</w:t>
      </w:r>
    </w:p>
    <w:p w14:paraId="1676FE68" w14:textId="77777777" w:rsidR="007438AC" w:rsidRDefault="00796F04">
      <w:pPr>
        <w:numPr>
          <w:ilvl w:val="0"/>
          <w:numId w:val="11"/>
        </w:numPr>
        <w:overflowPunct/>
        <w:autoSpaceDE/>
        <w:autoSpaceDN/>
        <w:ind w:left="0" w:firstLine="709"/>
        <w:contextualSpacing/>
        <w:textAlignment w:val="auto"/>
        <w:rPr>
          <w:szCs w:val="28"/>
        </w:rPr>
      </w:pPr>
      <w:r>
        <w:rPr>
          <w:szCs w:val="28"/>
        </w:rPr>
        <w:t>Стандарта православного компонента основного общего образования (утвержденным решением Священного Синода РПЦ 27.07.2011г.);</w:t>
      </w:r>
    </w:p>
    <w:p w14:paraId="6E0A922D" w14:textId="77777777" w:rsidR="007438AC" w:rsidRDefault="00796F04">
      <w:pPr>
        <w:numPr>
          <w:ilvl w:val="0"/>
          <w:numId w:val="11"/>
        </w:numPr>
        <w:overflowPunct/>
        <w:autoSpaceDE/>
        <w:autoSpaceDN/>
        <w:ind w:left="0" w:firstLine="709"/>
        <w:contextualSpacing/>
        <w:textAlignment w:val="auto"/>
        <w:rPr>
          <w:szCs w:val="28"/>
        </w:rPr>
      </w:pPr>
      <w:r>
        <w:rPr>
          <w:szCs w:val="28"/>
        </w:rPr>
        <w:t xml:space="preserve">Примерная программа православного компонента среднего общего образования по ОПВ. Москва, 2012. (утверждена Отделом религиозного образования и катехизации РПЦ); </w:t>
      </w:r>
    </w:p>
    <w:p w14:paraId="2696C39B" w14:textId="77777777" w:rsidR="007438AC" w:rsidRDefault="00796F04">
      <w:pPr>
        <w:numPr>
          <w:ilvl w:val="0"/>
          <w:numId w:val="11"/>
        </w:numPr>
        <w:shd w:val="clear" w:color="auto" w:fill="FFFFFF"/>
        <w:tabs>
          <w:tab w:val="clear" w:pos="720"/>
          <w:tab w:val="num" w:pos="709"/>
        </w:tabs>
        <w:ind w:left="0" w:firstLine="709"/>
        <w:jc w:val="both"/>
        <w:rPr>
          <w:szCs w:val="28"/>
        </w:rPr>
      </w:pPr>
      <w:r>
        <w:rPr>
          <w:szCs w:val="28"/>
        </w:rPr>
        <w:t>«Основы православной веры» под редакцией протоиерея Серафима Слободского. – СПб.: Братство Новомученика Архиепископа Иллариона Верейского. – 2019.</w:t>
      </w:r>
    </w:p>
    <w:p w14:paraId="00DAE382" w14:textId="77777777" w:rsidR="007438AC" w:rsidRDefault="00796F04">
      <w:pPr>
        <w:numPr>
          <w:ilvl w:val="0"/>
          <w:numId w:val="10"/>
        </w:numPr>
        <w:shd w:val="clear" w:color="auto" w:fill="FFFFFF"/>
        <w:spacing w:before="14"/>
        <w:ind w:left="0" w:firstLine="709"/>
        <w:jc w:val="both"/>
      </w:pPr>
      <w:r>
        <w:t>Учебно-методический комплект «Вертоград» – учебные пособия по курсу «Закон Божий» для православных гимназий и воскресных школ по курсу «Основы православной культуры» для общеобразовательных школ. Автор учебно-методического комплекта – Лариса Александровна Захарова, директор Пущинской воскресной школы «Вертоград».</w:t>
      </w:r>
    </w:p>
    <w:p w14:paraId="6856AFAA" w14:textId="77777777" w:rsidR="007438AC" w:rsidRDefault="00796F04">
      <w:pPr>
        <w:numPr>
          <w:ilvl w:val="0"/>
          <w:numId w:val="10"/>
        </w:numPr>
        <w:shd w:val="clear" w:color="auto" w:fill="FFFFFF"/>
        <w:spacing w:before="14"/>
        <w:ind w:left="0" w:firstLine="709"/>
        <w:jc w:val="both"/>
        <w:rPr>
          <w:szCs w:val="28"/>
        </w:rPr>
      </w:pPr>
      <w:r>
        <w:rPr>
          <w:iCs/>
          <w:szCs w:val="28"/>
        </w:rPr>
        <w:t>«Закон Божий»</w:t>
      </w:r>
      <w:r>
        <w:rPr>
          <w:szCs w:val="28"/>
        </w:rPr>
        <w:t xml:space="preserve"> под редакцией протоиерея Серафима Слободского. – СПб.: Братство Новомученика Архиепископа Иллариона Верейского. - 2022.</w:t>
      </w:r>
    </w:p>
    <w:p w14:paraId="609E0ADD" w14:textId="77777777" w:rsidR="007438AC" w:rsidRDefault="00796F04">
      <w:pPr>
        <w:numPr>
          <w:ilvl w:val="0"/>
          <w:numId w:val="10"/>
        </w:numPr>
        <w:shd w:val="clear" w:color="auto" w:fill="FFFFFF"/>
        <w:spacing w:before="14"/>
        <w:ind w:left="0"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Цикл духовно-просветительских программ (5 DVD- дисков) «Закон Божий»: - ЗАО ТРК «Мироздание»</w:t>
      </w:r>
    </w:p>
    <w:p w14:paraId="2A139A20" w14:textId="77777777" w:rsidR="007438AC" w:rsidRDefault="00796F04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overflowPunct/>
        <w:autoSpaceDE/>
        <w:autoSpaceDN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 xml:space="preserve">Шевченко, Л.Л. Православная культура: Концепция и программа учебного предмета. </w:t>
      </w:r>
      <w:proofErr w:type="gramStart"/>
      <w:r>
        <w:rPr>
          <w:szCs w:val="28"/>
        </w:rPr>
        <w:t>1-11</w:t>
      </w:r>
      <w:proofErr w:type="gramEnd"/>
      <w:r>
        <w:rPr>
          <w:szCs w:val="28"/>
        </w:rPr>
        <w:t xml:space="preserve"> годы обучения. – М.: Центр поддержки культурно-исторических традиций Отечества, 2020.</w:t>
      </w:r>
    </w:p>
    <w:p w14:paraId="4D0C8F4C" w14:textId="77777777" w:rsidR="007438AC" w:rsidRDefault="00796F04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overflowPunct/>
        <w:autoSpaceDE/>
        <w:autoSpaceDN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>Шевченко, Л.Л. Православная культура: учеб. пособие для средних и старших классов общеобразовательных школ, лицеев, гимназий. – М.: Центр поддержки культурно-исторических традиций Отечества, 2019.</w:t>
      </w:r>
    </w:p>
    <w:p w14:paraId="75E22FFF" w14:textId="77777777" w:rsidR="007438AC" w:rsidRDefault="00796F04">
      <w:pPr>
        <w:overflowPunct/>
        <w:autoSpaceDE/>
        <w:autoSpaceDN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 xml:space="preserve"> </w:t>
      </w:r>
    </w:p>
    <w:p w14:paraId="01583E3B" w14:textId="77777777" w:rsidR="007438AC" w:rsidRDefault="00796F04">
      <w:pPr>
        <w:overflowPunct/>
        <w:autoSpaceDE/>
        <w:autoSpaceDN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3. Цифровые образовательные ресурсы и ресурсы сети интернет</w:t>
      </w:r>
    </w:p>
    <w:p w14:paraId="315802D3" w14:textId="77777777" w:rsidR="007438AC" w:rsidRDefault="00796F04">
      <w:pPr>
        <w:overflowPunct/>
        <w:autoSpaceDE/>
        <w:autoSpaceDN/>
        <w:ind w:firstLine="709"/>
        <w:contextualSpacing/>
        <w:jc w:val="both"/>
        <w:textAlignment w:val="auto"/>
      </w:pPr>
      <w:r>
        <w:rPr>
          <w:rFonts w:eastAsia="Calibri"/>
          <w:szCs w:val="28"/>
          <w:lang w:eastAsia="en-US"/>
        </w:rPr>
        <w:t>1.</w:t>
      </w:r>
      <w:r>
        <w:rPr>
          <w:rFonts w:eastAsia="Calibri"/>
          <w:b/>
          <w:bCs/>
          <w:szCs w:val="28"/>
          <w:lang w:eastAsia="en-US"/>
        </w:rPr>
        <w:t xml:space="preserve"> </w:t>
      </w:r>
      <w:r>
        <w:t>Мультфильмы по Ветхому Завету телеканала «Радость моя» /</w:t>
      </w:r>
      <w:proofErr w:type="gramStart"/>
      <w:r>
        <w:t>/[</w:t>
      </w:r>
      <w:proofErr w:type="gramEnd"/>
      <w:r>
        <w:t xml:space="preserve">Электронный ресурс]. Режим </w:t>
      </w:r>
      <w:proofErr w:type="spellStart"/>
      <w:r>
        <w:t>доступа:</w:t>
      </w:r>
      <w:hyperlink r:id="rId17" w:history="1"/>
      <w:hyperlink r:id="rId18" w:history="1">
        <w:r>
          <w:t>http</w:t>
        </w:r>
        <w:proofErr w:type="spellEnd"/>
        <w:r>
          <w:t>://www.radostmoya.ru</w:t>
        </w:r>
      </w:hyperlink>
    </w:p>
    <w:p w14:paraId="187124A2" w14:textId="77777777" w:rsidR="007438AC" w:rsidRDefault="00796F04">
      <w:pPr>
        <w:overflowPunct/>
        <w:autoSpaceDE/>
        <w:autoSpaceDN/>
        <w:ind w:firstLine="709"/>
        <w:contextualSpacing/>
        <w:jc w:val="both"/>
        <w:textAlignment w:val="auto"/>
      </w:pPr>
      <w:r>
        <w:t>2. Обучающая компьютерная игра «Устройство храма». Выпущен Храмом мученицы Татианы при МГУ.</w:t>
      </w:r>
    </w:p>
    <w:p w14:paraId="479720DF" w14:textId="77777777" w:rsidR="007438AC" w:rsidRDefault="00796F04">
      <w:pPr>
        <w:rPr>
          <w:szCs w:val="28"/>
        </w:rPr>
      </w:pPr>
      <w:r>
        <w:rPr>
          <w:szCs w:val="28"/>
        </w:rPr>
        <w:t>Интернет-ресурс: «</w:t>
      </w:r>
      <w:proofErr w:type="spellStart"/>
      <w:r>
        <w:rPr>
          <w:szCs w:val="28"/>
        </w:rPr>
        <w:t>Предание.ру</w:t>
      </w:r>
      <w:proofErr w:type="spellEnd"/>
      <w:r>
        <w:rPr>
          <w:szCs w:val="28"/>
        </w:rPr>
        <w:t xml:space="preserve">» режим </w:t>
      </w:r>
      <w:proofErr w:type="spellStart"/>
      <w:r>
        <w:rPr>
          <w:szCs w:val="28"/>
        </w:rPr>
        <w:t>доступа:</w:t>
      </w:r>
      <w:hyperlink r:id="rId19" w:history="1"/>
      <w:hyperlink r:id="rId20" w:history="1">
        <w:r>
          <w:rPr>
            <w:szCs w:val="28"/>
          </w:rPr>
          <w:t>http</w:t>
        </w:r>
        <w:proofErr w:type="spellEnd"/>
        <w:r>
          <w:rPr>
            <w:szCs w:val="28"/>
          </w:rPr>
          <w:t>://predanie.ru/</w:t>
        </w:r>
        <w:proofErr w:type="spellStart"/>
        <w:r>
          <w:rPr>
            <w:szCs w:val="28"/>
          </w:rPr>
          <w:t>lib</w:t>
        </w:r>
        <w:proofErr w:type="spellEnd"/>
        <w:r>
          <w:rPr>
            <w:szCs w:val="28"/>
          </w:rPr>
          <w:t>/</w:t>
        </w:r>
      </w:hyperlink>
      <w:r>
        <w:rPr>
          <w:szCs w:val="28"/>
        </w:rPr>
        <w:t>.</w:t>
      </w:r>
    </w:p>
    <w:p w14:paraId="0BD4EE2F" w14:textId="77777777" w:rsidR="007438AC" w:rsidRDefault="00796F04">
      <w:r>
        <w:rPr>
          <w:szCs w:val="28"/>
        </w:rPr>
        <w:t xml:space="preserve">          3. </w:t>
      </w:r>
      <w:r>
        <w:t>Православная энциклопедия "Азбука веры"/</w:t>
      </w:r>
      <w:proofErr w:type="gramStart"/>
      <w:r>
        <w:t>/[</w:t>
      </w:r>
      <w:proofErr w:type="gramEnd"/>
      <w:r>
        <w:t xml:space="preserve">Электронный ресурс]. Режим </w:t>
      </w:r>
      <w:proofErr w:type="spellStart"/>
      <w:r>
        <w:t>доступа:</w:t>
      </w:r>
      <w:hyperlink r:id="rId21" w:history="1"/>
      <w:hyperlink r:id="rId22" w:history="1">
        <w:r>
          <w:t>http</w:t>
        </w:r>
        <w:proofErr w:type="spellEnd"/>
        <w:r>
          <w:t>://azbyka.ru/</w:t>
        </w:r>
      </w:hyperlink>
    </w:p>
    <w:p w14:paraId="02C230BC" w14:textId="77777777" w:rsidR="007438AC" w:rsidRDefault="00796F04">
      <w:pPr>
        <w:rPr>
          <w:rStyle w:val="a7"/>
          <w:color w:val="auto"/>
          <w:szCs w:val="28"/>
        </w:rPr>
      </w:pPr>
      <w:r>
        <w:t xml:space="preserve">          4. </w:t>
      </w:r>
      <w:hyperlink r:id="rId23" w:history="1">
        <w:r>
          <w:rPr>
            <w:rStyle w:val="a7"/>
            <w:color w:val="auto"/>
            <w:szCs w:val="28"/>
          </w:rPr>
          <w:t>http://www.</w:t>
        </w:r>
        <w:proofErr w:type="spellStart"/>
        <w:r>
          <w:rPr>
            <w:rStyle w:val="a7"/>
            <w:color w:val="auto"/>
            <w:szCs w:val="28"/>
            <w:lang w:val="en-US"/>
          </w:rPr>
          <w:t>zakonbozhiy</w:t>
        </w:r>
        <w:proofErr w:type="spellEnd"/>
        <w:r>
          <w:rPr>
            <w:rStyle w:val="a7"/>
            <w:color w:val="auto"/>
            <w:szCs w:val="28"/>
          </w:rPr>
          <w:t>.</w:t>
        </w:r>
        <w:proofErr w:type="spellStart"/>
        <w:r>
          <w:rPr>
            <w:rStyle w:val="a7"/>
            <w:color w:val="auto"/>
            <w:szCs w:val="28"/>
          </w:rPr>
          <w:t>ru</w:t>
        </w:r>
        <w:proofErr w:type="spellEnd"/>
      </w:hyperlink>
    </w:p>
    <w:p w14:paraId="6ED43D7D" w14:textId="77777777" w:rsidR="007438AC" w:rsidRDefault="00796F04">
      <w:pPr>
        <w:rPr>
          <w:rStyle w:val="a7"/>
          <w:color w:val="auto"/>
          <w:szCs w:val="28"/>
        </w:rPr>
      </w:pPr>
      <w:r>
        <w:rPr>
          <w:rStyle w:val="a7"/>
          <w:color w:val="auto"/>
          <w:szCs w:val="28"/>
          <w:u w:val="none"/>
        </w:rPr>
        <w:lastRenderedPageBreak/>
        <w:t xml:space="preserve">          5</w:t>
      </w:r>
      <w:r>
        <w:rPr>
          <w:rStyle w:val="a7"/>
          <w:color w:val="auto"/>
          <w:szCs w:val="28"/>
        </w:rPr>
        <w:t xml:space="preserve">. </w:t>
      </w:r>
      <w:hyperlink r:id="rId24" w:history="1">
        <w:r>
          <w:rPr>
            <w:rStyle w:val="a7"/>
            <w:color w:val="auto"/>
            <w:szCs w:val="28"/>
          </w:rPr>
          <w:t>http://www.radostmoya.ru</w:t>
        </w:r>
      </w:hyperlink>
    </w:p>
    <w:p w14:paraId="5F47D028" w14:textId="77777777" w:rsidR="007438AC" w:rsidRDefault="00796F04">
      <w:r>
        <w:rPr>
          <w:rStyle w:val="a7"/>
          <w:color w:val="auto"/>
          <w:szCs w:val="28"/>
          <w:u w:val="none"/>
        </w:rPr>
        <w:t xml:space="preserve">  </w:t>
      </w:r>
      <w:r>
        <w:rPr>
          <w:szCs w:val="28"/>
        </w:rPr>
        <w:t xml:space="preserve">        6. </w:t>
      </w:r>
      <w:r>
        <w:rPr>
          <w:rStyle w:val="a7"/>
          <w:color w:val="auto"/>
          <w:szCs w:val="28"/>
        </w:rPr>
        <w:t xml:space="preserve"> </w:t>
      </w:r>
      <w:hyperlink r:id="rId25" w:history="1">
        <w:r>
          <w:rPr>
            <w:rStyle w:val="a7"/>
            <w:color w:val="auto"/>
            <w:szCs w:val="28"/>
          </w:rPr>
          <w:t>http://www.eroshka.ru</w:t>
        </w:r>
      </w:hyperlink>
      <w:r>
        <w:t>.</w:t>
      </w:r>
    </w:p>
    <w:p w14:paraId="61098717" w14:textId="77777777" w:rsidR="007438AC" w:rsidRDefault="00796F04">
      <w:r>
        <w:t xml:space="preserve">          7. </w:t>
      </w:r>
      <w:hyperlink r:id="rId26" w:history="1">
        <w:r>
          <w:rPr>
            <w:rStyle w:val="a7"/>
            <w:color w:val="auto"/>
            <w:szCs w:val="28"/>
          </w:rPr>
          <w:t>http://www.skaz.ru</w:t>
        </w:r>
      </w:hyperlink>
      <w:r>
        <w:t>.</w:t>
      </w:r>
    </w:p>
    <w:p w14:paraId="45906129" w14:textId="77777777" w:rsidR="007438AC" w:rsidRDefault="00796F04">
      <w:pPr>
        <w:rPr>
          <w:rStyle w:val="a7"/>
          <w:color w:val="auto"/>
          <w:szCs w:val="28"/>
        </w:rPr>
      </w:pPr>
      <w:r>
        <w:t xml:space="preserve">          8. </w:t>
      </w:r>
      <w:hyperlink r:id="rId27" w:history="1">
        <w:r>
          <w:rPr>
            <w:rStyle w:val="a7"/>
            <w:color w:val="auto"/>
            <w:szCs w:val="28"/>
          </w:rPr>
          <w:t>http://azbyka.ru/</w:t>
        </w:r>
      </w:hyperlink>
    </w:p>
    <w:p w14:paraId="4EEC39A3" w14:textId="77777777" w:rsidR="007438AC" w:rsidRDefault="00796F04">
      <w:r>
        <w:rPr>
          <w:rStyle w:val="a7"/>
          <w:color w:val="auto"/>
          <w:szCs w:val="28"/>
        </w:rPr>
        <w:t xml:space="preserve"> </w:t>
      </w:r>
      <w:r>
        <w:rPr>
          <w:rStyle w:val="a7"/>
          <w:color w:val="auto"/>
          <w:szCs w:val="28"/>
          <w:u w:val="none"/>
        </w:rPr>
        <w:t xml:space="preserve">         9.</w:t>
      </w:r>
      <w:r>
        <w:rPr>
          <w:rStyle w:val="a7"/>
          <w:color w:val="auto"/>
          <w:szCs w:val="28"/>
        </w:rPr>
        <w:t xml:space="preserve"> </w:t>
      </w:r>
      <w:hyperlink r:id="rId28" w:history="1">
        <w:r>
          <w:rPr>
            <w:rStyle w:val="a7"/>
            <w:color w:val="auto"/>
            <w:szCs w:val="28"/>
          </w:rPr>
          <w:t>http://predanie.ru/lib/</w:t>
        </w:r>
      </w:hyperlink>
      <w:r>
        <w:rPr>
          <w:szCs w:val="28"/>
        </w:rPr>
        <w:t>.</w:t>
      </w:r>
    </w:p>
    <w:p w14:paraId="576BF097" w14:textId="77777777" w:rsidR="007438AC" w:rsidRDefault="00796F04">
      <w:r>
        <w:rPr>
          <w:szCs w:val="28"/>
        </w:rPr>
        <w:t xml:space="preserve">          10. </w:t>
      </w:r>
      <w:r>
        <w:t>Православная энциклопедия "Азбука веры"/</w:t>
      </w:r>
      <w:proofErr w:type="gramStart"/>
      <w:r>
        <w:t>/[</w:t>
      </w:r>
      <w:proofErr w:type="gramEnd"/>
      <w:r>
        <w:t xml:space="preserve">Электронный ресурс]. Режим </w:t>
      </w:r>
      <w:proofErr w:type="spellStart"/>
      <w:r>
        <w:t>доступа:</w:t>
      </w:r>
      <w:hyperlink r:id="rId29" w:history="1"/>
      <w:hyperlink r:id="rId30" w:history="1">
        <w:r>
          <w:t>http</w:t>
        </w:r>
        <w:proofErr w:type="spellEnd"/>
        <w:r>
          <w:t>://azbyka.ru/</w:t>
        </w:r>
      </w:hyperlink>
    </w:p>
    <w:p w14:paraId="62F9AA8B" w14:textId="77777777" w:rsidR="007438AC" w:rsidRDefault="00796F04">
      <w:r>
        <w:t xml:space="preserve">Библия. </w:t>
      </w:r>
    </w:p>
    <w:p w14:paraId="1F108099" w14:textId="77777777" w:rsidR="007438AC" w:rsidRDefault="00796F04">
      <w:pPr>
        <w:rPr>
          <w:szCs w:val="28"/>
        </w:rPr>
      </w:pPr>
      <w:r>
        <w:t xml:space="preserve">          11. </w:t>
      </w:r>
      <w:r>
        <w:rPr>
          <w:szCs w:val="28"/>
        </w:rPr>
        <w:t xml:space="preserve">Рассказы по истории </w:t>
      </w:r>
      <w:proofErr w:type="gramStart"/>
      <w:r>
        <w:rPr>
          <w:szCs w:val="28"/>
        </w:rPr>
        <w:t>Церкви .</w:t>
      </w:r>
      <w:proofErr w:type="gramEnd"/>
      <w:r>
        <w:rPr>
          <w:szCs w:val="28"/>
        </w:rPr>
        <w:t>http://lubovbezusl.ru/publ/ljubov/pravoslavie_detjam/a/87-1-0-4458.</w:t>
      </w:r>
    </w:p>
    <w:p w14:paraId="572228D9" w14:textId="77777777" w:rsidR="007438AC" w:rsidRDefault="00796F04">
      <w:pPr>
        <w:rPr>
          <w:szCs w:val="28"/>
        </w:rPr>
      </w:pPr>
      <w:r>
        <w:rPr>
          <w:szCs w:val="28"/>
        </w:rPr>
        <w:t xml:space="preserve">          12. ПСТГУ. Методическая поддержка. Воскресная школа. https://school.orthpatr.ru/method?page=1</w:t>
      </w:r>
    </w:p>
    <w:p w14:paraId="548600AC" w14:textId="77777777" w:rsidR="007438AC" w:rsidRDefault="00796F04">
      <w:pPr>
        <w:overflowPunct/>
        <w:autoSpaceDE/>
        <w:autoSpaceDN/>
        <w:jc w:val="both"/>
        <w:textAlignment w:val="auto"/>
      </w:pPr>
      <w:r>
        <w:t xml:space="preserve">          </w:t>
      </w:r>
    </w:p>
    <w:p w14:paraId="33D49948" w14:textId="77777777" w:rsidR="007438AC" w:rsidRDefault="00796F04">
      <w:pPr>
        <w:overflowPunct/>
        <w:autoSpaceDE/>
        <w:autoSpaceDN/>
        <w:jc w:val="both"/>
        <w:textAlignment w:val="auto"/>
        <w:rPr>
          <w:rFonts w:eastAsia="Calibri"/>
          <w:b/>
          <w:bCs/>
          <w:szCs w:val="28"/>
          <w:lang w:eastAsia="en-US"/>
        </w:rPr>
      </w:pPr>
      <w:r>
        <w:rPr>
          <w:szCs w:val="28"/>
        </w:rPr>
        <w:t xml:space="preserve">          </w:t>
      </w:r>
      <w:r>
        <w:rPr>
          <w:b/>
          <w:bCs/>
          <w:szCs w:val="28"/>
        </w:rPr>
        <w:t xml:space="preserve">6.2. </w:t>
      </w:r>
      <w:r>
        <w:rPr>
          <w:rFonts w:eastAsia="Calibri"/>
          <w:b/>
          <w:bCs/>
          <w:szCs w:val="28"/>
          <w:lang w:eastAsia="en-US"/>
        </w:rPr>
        <w:t>Материально-техническое обеспечение воспитательного процесса</w:t>
      </w:r>
    </w:p>
    <w:p w14:paraId="7E092DFA" w14:textId="77777777" w:rsidR="007438AC" w:rsidRDefault="007438AC">
      <w:pPr>
        <w:overflowPunct/>
        <w:autoSpaceDE/>
        <w:autoSpaceDN/>
        <w:ind w:firstLine="709"/>
        <w:jc w:val="both"/>
        <w:textAlignment w:val="auto"/>
        <w:rPr>
          <w:rFonts w:eastAsia="Calibri"/>
          <w:b/>
          <w:bCs/>
          <w:szCs w:val="28"/>
          <w:lang w:eastAsia="en-US"/>
        </w:rPr>
      </w:pPr>
    </w:p>
    <w:p w14:paraId="4135D352" w14:textId="77777777" w:rsidR="007438AC" w:rsidRDefault="00796F04">
      <w:pPr>
        <w:overflowPunct/>
        <w:autoSpaceDE/>
        <w:autoSpaceDN/>
        <w:ind w:firstLine="709"/>
        <w:jc w:val="both"/>
        <w:textAlignment w:val="auto"/>
        <w:rPr>
          <w:rStyle w:val="a7"/>
          <w:color w:val="auto"/>
          <w:szCs w:val="28"/>
        </w:rPr>
      </w:pPr>
      <w:r>
        <w:rPr>
          <w:rFonts w:eastAsia="Calibri"/>
          <w:b/>
          <w:bCs/>
          <w:szCs w:val="28"/>
          <w:lang w:eastAsia="en-US"/>
        </w:rPr>
        <w:t xml:space="preserve"> 1. Учебное оборудование</w:t>
      </w:r>
    </w:p>
    <w:p w14:paraId="48F8C23C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1. Учебник.</w:t>
      </w:r>
    </w:p>
    <w:p w14:paraId="0A4062A6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2. Рабочая тетрадь.</w:t>
      </w:r>
    </w:p>
    <w:p w14:paraId="63152E87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3. Персональный компьютер.</w:t>
      </w:r>
    </w:p>
    <w:p w14:paraId="3EA6E209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4. Монитор.</w:t>
      </w:r>
    </w:p>
    <w:p w14:paraId="233A49D0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5. </w:t>
      </w:r>
      <w:r>
        <w:rPr>
          <w:rStyle w:val="a7"/>
          <w:color w:val="auto"/>
          <w:szCs w:val="28"/>
          <w:u w:val="none"/>
        </w:rPr>
        <w:t>Медиатека (место хранения папка Медиа).</w:t>
      </w:r>
    </w:p>
    <w:p w14:paraId="0E2E828A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6. Классная доска.</w:t>
      </w:r>
    </w:p>
    <w:p w14:paraId="295290AC" w14:textId="77777777" w:rsidR="007438AC" w:rsidRDefault="007438AC">
      <w:pPr>
        <w:tabs>
          <w:tab w:val="left" w:pos="142"/>
        </w:tabs>
        <w:suppressAutoHyphens/>
        <w:overflowPunct/>
        <w:autoSpaceDE/>
        <w:autoSpaceDN/>
        <w:spacing w:line="360" w:lineRule="auto"/>
        <w:ind w:left="709"/>
        <w:jc w:val="both"/>
        <w:textAlignment w:val="auto"/>
        <w:rPr>
          <w:b/>
          <w:bCs/>
          <w:szCs w:val="28"/>
        </w:rPr>
      </w:pPr>
    </w:p>
    <w:p w14:paraId="5F84D439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spacing w:line="360" w:lineRule="auto"/>
        <w:ind w:left="709"/>
        <w:jc w:val="both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2. Оборудование для проведения практических работ</w:t>
      </w:r>
    </w:p>
    <w:p w14:paraId="05CE8253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left="709"/>
        <w:jc w:val="both"/>
        <w:textAlignment w:val="auto"/>
        <w:rPr>
          <w:szCs w:val="28"/>
        </w:rPr>
      </w:pPr>
      <w:r>
        <w:rPr>
          <w:szCs w:val="28"/>
        </w:rPr>
        <w:t xml:space="preserve">1. Святой уголок с иконами. </w:t>
      </w:r>
    </w:p>
    <w:p w14:paraId="5E6A680B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left="709"/>
        <w:jc w:val="both"/>
        <w:textAlignment w:val="auto"/>
        <w:rPr>
          <w:szCs w:val="28"/>
        </w:rPr>
      </w:pPr>
      <w:r>
        <w:rPr>
          <w:szCs w:val="28"/>
        </w:rPr>
        <w:t>2. Портреты выдающихся православных писателей, полководцев, деятелей культуры.</w:t>
      </w:r>
    </w:p>
    <w:p w14:paraId="3326492F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3. Демонстрационный материал.</w:t>
      </w:r>
    </w:p>
    <w:p w14:paraId="5ED26C16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4. Классная доска.</w:t>
      </w:r>
    </w:p>
    <w:p w14:paraId="498963EE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5. Персональный компьютер.</w:t>
      </w:r>
    </w:p>
    <w:p w14:paraId="36CB766E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6. Монитор.</w:t>
      </w:r>
    </w:p>
    <w:p w14:paraId="368B330D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lastRenderedPageBreak/>
        <w:t xml:space="preserve">7. </w:t>
      </w:r>
      <w:r>
        <w:rPr>
          <w:rStyle w:val="a7"/>
          <w:color w:val="auto"/>
          <w:szCs w:val="28"/>
          <w:u w:val="none"/>
        </w:rPr>
        <w:t>Медиатека (место хранения папка Медиа).</w:t>
      </w:r>
    </w:p>
    <w:p w14:paraId="15325271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8. Обучающая компьютерная игра «Устройство храма».</w:t>
      </w:r>
    </w:p>
    <w:p w14:paraId="46916EED" w14:textId="77777777" w:rsidR="007438AC" w:rsidRDefault="00796F04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  <w:r>
        <w:rPr>
          <w:szCs w:val="28"/>
        </w:rPr>
        <w:t>9. Информативные стенды, файлы и папки, классный фотоальбом</w:t>
      </w:r>
    </w:p>
    <w:p w14:paraId="54594493" w14:textId="77777777" w:rsidR="007438AC" w:rsidRDefault="007438AC">
      <w:pPr>
        <w:tabs>
          <w:tab w:val="left" w:pos="142"/>
        </w:tabs>
        <w:suppressAutoHyphens/>
        <w:overflowPunct/>
        <w:autoSpaceDE/>
        <w:autoSpaceDN/>
        <w:ind w:firstLine="709"/>
        <w:jc w:val="both"/>
        <w:textAlignment w:val="auto"/>
        <w:rPr>
          <w:szCs w:val="28"/>
        </w:rPr>
      </w:pPr>
    </w:p>
    <w:p w14:paraId="7FA8AA5E" w14:textId="77777777" w:rsidR="007438AC" w:rsidRDefault="007438AC">
      <w:pPr>
        <w:tabs>
          <w:tab w:val="left" w:pos="142"/>
        </w:tabs>
        <w:suppressAutoHyphens/>
        <w:overflowPunct/>
        <w:autoSpaceDE/>
        <w:autoSpaceDN/>
        <w:ind w:left="709"/>
        <w:jc w:val="both"/>
        <w:textAlignment w:val="auto"/>
        <w:rPr>
          <w:szCs w:val="28"/>
        </w:rPr>
      </w:pPr>
    </w:p>
    <w:p w14:paraId="049CD8BB" w14:textId="77777777" w:rsidR="007438AC" w:rsidRDefault="007438AC">
      <w:pPr>
        <w:tabs>
          <w:tab w:val="left" w:pos="142"/>
        </w:tabs>
        <w:suppressAutoHyphens/>
        <w:overflowPunct/>
        <w:autoSpaceDE/>
        <w:autoSpaceDN/>
        <w:ind w:left="709"/>
        <w:jc w:val="both"/>
        <w:textAlignment w:val="auto"/>
        <w:rPr>
          <w:rStyle w:val="a7"/>
          <w:color w:val="auto"/>
          <w:szCs w:val="28"/>
          <w:u w:val="none"/>
        </w:rPr>
      </w:pPr>
    </w:p>
    <w:p w14:paraId="103325B9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153AEEFF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10EF5660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48D15B05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229DA6DC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151709CF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2FE01368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42554204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5BD266FF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31C632C8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1B96FCF3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0A72A509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6B320AEE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79DA434B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455497BF" w14:textId="77777777" w:rsidR="007438AC" w:rsidRDefault="007438AC">
      <w:pPr>
        <w:spacing w:line="360" w:lineRule="auto"/>
        <w:jc w:val="center"/>
        <w:rPr>
          <w:i/>
          <w:szCs w:val="28"/>
        </w:rPr>
      </w:pPr>
    </w:p>
    <w:p w14:paraId="594E4BD5" w14:textId="77777777" w:rsidR="007438AC" w:rsidRDefault="007438AC">
      <w:pPr>
        <w:jc w:val="both"/>
        <w:rPr>
          <w:b/>
          <w:szCs w:val="28"/>
        </w:rPr>
      </w:pPr>
    </w:p>
    <w:p w14:paraId="2BC0153A" w14:textId="77777777" w:rsidR="007438AC" w:rsidRDefault="007438AC">
      <w:pPr>
        <w:spacing w:line="360" w:lineRule="auto"/>
        <w:jc w:val="both"/>
        <w:rPr>
          <w:szCs w:val="28"/>
        </w:rPr>
      </w:pPr>
    </w:p>
    <w:p w14:paraId="02FB2CAA" w14:textId="77777777" w:rsidR="007438AC" w:rsidRDefault="007438AC">
      <w:pPr>
        <w:spacing w:line="360" w:lineRule="auto"/>
        <w:jc w:val="both"/>
        <w:rPr>
          <w:szCs w:val="28"/>
        </w:rPr>
      </w:pPr>
    </w:p>
    <w:p w14:paraId="78ED1A05" w14:textId="77777777" w:rsidR="007438AC" w:rsidRDefault="007438AC">
      <w:pPr>
        <w:spacing w:line="360" w:lineRule="auto"/>
        <w:jc w:val="both"/>
        <w:rPr>
          <w:szCs w:val="28"/>
        </w:rPr>
      </w:pPr>
    </w:p>
    <w:p w14:paraId="3B0C2EBA" w14:textId="77777777" w:rsidR="007438AC" w:rsidRDefault="007438AC">
      <w:pPr>
        <w:spacing w:line="360" w:lineRule="auto"/>
        <w:jc w:val="both"/>
        <w:rPr>
          <w:szCs w:val="28"/>
        </w:rPr>
      </w:pPr>
    </w:p>
    <w:p w14:paraId="5D69582E" w14:textId="77777777" w:rsidR="007438AC" w:rsidRDefault="007438AC">
      <w:pPr>
        <w:spacing w:line="360" w:lineRule="auto"/>
        <w:jc w:val="both"/>
        <w:rPr>
          <w:szCs w:val="28"/>
        </w:rPr>
      </w:pPr>
    </w:p>
    <w:p w14:paraId="2D68C8E9" w14:textId="77777777" w:rsidR="007438AC" w:rsidRDefault="007438AC">
      <w:pPr>
        <w:spacing w:line="360" w:lineRule="auto"/>
        <w:jc w:val="both"/>
        <w:rPr>
          <w:szCs w:val="28"/>
        </w:rPr>
      </w:pPr>
    </w:p>
    <w:p w14:paraId="27F05136" w14:textId="77777777" w:rsidR="007438AC" w:rsidRDefault="007438AC">
      <w:pPr>
        <w:spacing w:line="360" w:lineRule="auto"/>
        <w:jc w:val="both"/>
        <w:rPr>
          <w:szCs w:val="28"/>
        </w:rPr>
      </w:pPr>
    </w:p>
    <w:p w14:paraId="496851CB" w14:textId="77777777" w:rsidR="007438AC" w:rsidRDefault="007438AC">
      <w:pPr>
        <w:spacing w:line="360" w:lineRule="auto"/>
        <w:jc w:val="center"/>
        <w:rPr>
          <w:szCs w:val="28"/>
        </w:rPr>
      </w:pPr>
    </w:p>
    <w:p w14:paraId="4216B608" w14:textId="77777777" w:rsidR="007438AC" w:rsidRDefault="007438AC">
      <w:pPr>
        <w:spacing w:line="360" w:lineRule="auto"/>
        <w:jc w:val="center"/>
        <w:rPr>
          <w:szCs w:val="28"/>
        </w:rPr>
      </w:pPr>
    </w:p>
    <w:sectPr w:rsidR="007438AC">
      <w:footerReference w:type="default" r:id="rId31"/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79A3" w14:textId="77777777" w:rsidR="00FE43B3" w:rsidRDefault="00FE43B3">
      <w:r>
        <w:separator/>
      </w:r>
    </w:p>
  </w:endnote>
  <w:endnote w:type="continuationSeparator" w:id="0">
    <w:p w14:paraId="2BB2DC4E" w14:textId="77777777" w:rsidR="00FE43B3" w:rsidRDefault="00FE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default"/>
    <w:sig w:usb0="00000287" w:usb1="00000001" w:usb2="00000001" w:usb3="00000001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1" w:csb0="200001FF" w:csb1="00000001"/>
  </w:font>
  <w:font w:name="Trebuchet MS">
    <w:panose1 w:val="020B0603020202020204"/>
    <w:charset w:val="CC"/>
    <w:family w:val="swiss"/>
    <w:pitch w:val="default"/>
    <w:sig w:usb0="00000687" w:usb1="00000001" w:usb2="00000001" w:usb3="00000001" w:csb0="2000009F" w:csb1="00000001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1" w:csb0="00040001" w:csb1="00000001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default"/>
    <w:sig w:usb0="7FFFFFFF" w:usb1="7FFFFFFF" w:usb2="0000003F" w:usb3="00000001" w:csb0="603F01FF" w:csb1="7FFFFFFF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7B9" w14:textId="77777777" w:rsidR="007438AC" w:rsidRDefault="00796F04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rPr>
        <w:noProof/>
      </w:rPr>
      <w:fldChar w:fldCharType="end"/>
    </w:r>
  </w:p>
  <w:p w14:paraId="54631458" w14:textId="77777777" w:rsidR="007438AC" w:rsidRDefault="007438A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6075" w14:textId="77777777" w:rsidR="00FE43B3" w:rsidRDefault="00FE43B3">
      <w:r>
        <w:separator/>
      </w:r>
    </w:p>
  </w:footnote>
  <w:footnote w:type="continuationSeparator" w:id="0">
    <w:p w14:paraId="135A0723" w14:textId="77777777" w:rsidR="00FE43B3" w:rsidRDefault="00FE4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4A82716"/>
    <w:multiLevelType w:val="hybridMultilevel"/>
    <w:tmpl w:val="6412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6944"/>
    <w:multiLevelType w:val="hybridMultilevel"/>
    <w:tmpl w:val="ACB06B0E"/>
    <w:lvl w:ilvl="0" w:tplc="E598BDF6">
      <w:start w:val="1"/>
      <w:numFmt w:val="bullet"/>
      <w:pStyle w:val="TimesNewRoma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E1FF9"/>
    <w:multiLevelType w:val="hybridMultilevel"/>
    <w:tmpl w:val="7BC23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1CE622A"/>
    <w:multiLevelType w:val="hybridMultilevel"/>
    <w:tmpl w:val="84CC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37F4B"/>
    <w:multiLevelType w:val="hybridMultilevel"/>
    <w:tmpl w:val="5C40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4569E"/>
    <w:multiLevelType w:val="hybridMultilevel"/>
    <w:tmpl w:val="78F2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47C9C"/>
    <w:multiLevelType w:val="hybridMultilevel"/>
    <w:tmpl w:val="8320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37D29"/>
    <w:multiLevelType w:val="hybridMultilevel"/>
    <w:tmpl w:val="D1182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2664"/>
    <w:multiLevelType w:val="hybridMultilevel"/>
    <w:tmpl w:val="E4C2A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347997">
    <w:abstractNumId w:val="3"/>
  </w:num>
  <w:num w:numId="2" w16cid:durableId="2124878271">
    <w:abstractNumId w:val="7"/>
  </w:num>
  <w:num w:numId="3" w16cid:durableId="1400514760">
    <w:abstractNumId w:val="9"/>
  </w:num>
  <w:num w:numId="4" w16cid:durableId="1554122235">
    <w:abstractNumId w:val="1"/>
  </w:num>
  <w:num w:numId="5" w16cid:durableId="1836603371">
    <w:abstractNumId w:val="8"/>
  </w:num>
  <w:num w:numId="6" w16cid:durableId="958685642">
    <w:abstractNumId w:val="5"/>
  </w:num>
  <w:num w:numId="7" w16cid:durableId="616453951">
    <w:abstractNumId w:val="4"/>
  </w:num>
  <w:num w:numId="8" w16cid:durableId="1929531993">
    <w:abstractNumId w:val="6"/>
  </w:num>
  <w:num w:numId="9" w16cid:durableId="875703878">
    <w:abstractNumId w:val="2"/>
  </w:num>
  <w:num w:numId="10" w16cid:durableId="378018266">
    <w:abstractNumId w:val="0"/>
    <w:lvlOverride w:ilvl="0">
      <w:startOverride w:val="1"/>
    </w:lvlOverride>
  </w:num>
  <w:num w:numId="11" w16cid:durableId="20371896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AC"/>
    <w:rsid w:val="0006577C"/>
    <w:rsid w:val="002E106C"/>
    <w:rsid w:val="007438AC"/>
    <w:rsid w:val="00796F04"/>
    <w:rsid w:val="008868F0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E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tabs>
        <w:tab w:val="num" w:pos="720"/>
      </w:tabs>
      <w:suppressAutoHyphens/>
      <w:spacing w:line="100" w:lineRule="atLeast"/>
      <w:ind w:left="720" w:hanging="360"/>
      <w:outlineLvl w:val="0"/>
    </w:pPr>
    <w:rPr>
      <w:b/>
      <w:bCs/>
      <w:kern w:val="2"/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1 см"/>
    <w:basedOn w:val="a"/>
    <w:pPr>
      <w:overflowPunct/>
      <w:autoSpaceDE/>
      <w:autoSpaceDN/>
      <w:ind w:firstLine="567"/>
      <w:jc w:val="both"/>
      <w:textAlignment w:val="auto"/>
    </w:pPr>
    <w:rPr>
      <w:szCs w:val="24"/>
    </w:rPr>
  </w:style>
  <w:style w:type="paragraph" w:styleId="a3">
    <w:name w:val="No Spacing"/>
    <w:link w:val="a4"/>
    <w:uiPriority w:val="1"/>
    <w:qFormat/>
    <w:pPr>
      <w:overflowPunct w:val="0"/>
      <w:autoSpaceDE w:val="0"/>
      <w:autoSpaceDN w:val="0"/>
      <w:textAlignment w:val="baseline"/>
    </w:pPr>
    <w:rPr>
      <w:sz w:val="28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ody Text"/>
    <w:basedOn w:val="a"/>
    <w:pPr>
      <w:jc w:val="center"/>
    </w:pPr>
  </w:style>
  <w:style w:type="character" w:styleId="a7">
    <w:name w:val="Hyperlink"/>
    <w:basedOn w:val="a0"/>
    <w:rPr>
      <w:color w:val="0000FF"/>
      <w:u w:val="single"/>
    </w:rPr>
  </w:style>
  <w:style w:type="paragraph" w:styleId="20">
    <w:name w:val="Body Text 2"/>
    <w:basedOn w:val="a"/>
    <w:link w:val="21"/>
    <w:pPr>
      <w:spacing w:after="120" w:line="480" w:lineRule="auto"/>
    </w:pPr>
  </w:style>
  <w:style w:type="paragraph" w:customStyle="1" w:styleId="p1">
    <w:name w:val="p1"/>
    <w:basedOn w:val="a"/>
    <w:pPr>
      <w:overflowPunct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8">
    <w:name w:val="List"/>
    <w:basedOn w:val="a"/>
    <w:pPr>
      <w:overflowPunct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Normal (Web)"/>
    <w:basedOn w:val="a"/>
    <w:uiPriority w:val="99"/>
    <w:pPr>
      <w:overflowPunct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FontStyle11">
    <w:name w:val="Font Style11"/>
    <w:basedOn w:val="a0"/>
    <w:uiPriority w:val="99"/>
    <w:rPr>
      <w:rFonts w:ascii="Century Schoolbook" w:hAnsi="Century Schoolbook" w:cs="Century Schoolbook"/>
      <w:sz w:val="22"/>
      <w:szCs w:val="22"/>
    </w:rPr>
  </w:style>
  <w:style w:type="paragraph" w:customStyle="1" w:styleId="Style1">
    <w:name w:val="Style1"/>
    <w:basedOn w:val="a"/>
    <w:uiPriority w:val="99"/>
    <w:pPr>
      <w:widowControl w:val="0"/>
      <w:overflowPunct/>
      <w:spacing w:line="255" w:lineRule="exact"/>
      <w:jc w:val="both"/>
      <w:textAlignment w:val="auto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  <w:overflowPunct/>
      <w:spacing w:line="256" w:lineRule="exact"/>
      <w:ind w:firstLine="283"/>
      <w:jc w:val="both"/>
      <w:textAlignment w:val="auto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overflowPunct/>
      <w:textAlignment w:val="auto"/>
    </w:pPr>
    <w:rPr>
      <w:rFonts w:ascii="Century Schoolbook" w:hAnsi="Century Schoolbook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Century Schoolbook" w:hAnsi="Century Schoolbook" w:cs="Century Schoolbook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Century Schoolbook" w:hAnsi="Century Schoolbook" w:cs="Century Schoolbook"/>
      <w:b/>
      <w:bCs/>
      <w:sz w:val="24"/>
      <w:szCs w:val="24"/>
    </w:rPr>
  </w:style>
  <w:style w:type="paragraph" w:customStyle="1" w:styleId="Style3">
    <w:name w:val="Style3"/>
    <w:basedOn w:val="a"/>
    <w:uiPriority w:val="99"/>
    <w:pPr>
      <w:widowControl w:val="0"/>
      <w:overflowPunct/>
      <w:spacing w:line="331" w:lineRule="exact"/>
      <w:textAlignment w:val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overflowPunct/>
      <w:spacing w:line="293" w:lineRule="exact"/>
      <w:textAlignment w:val="auto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sz w:val="28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sz w:val="28"/>
    </w:rPr>
  </w:style>
  <w:style w:type="paragraph" w:customStyle="1" w:styleId="c4">
    <w:name w:val="c4"/>
    <w:basedOn w:val="a"/>
    <w:pPr>
      <w:overflowPunct/>
      <w:autoSpaceDE/>
      <w:autoSpaceDN/>
      <w:spacing w:before="90" w:after="90"/>
      <w:textAlignment w:val="auto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0"/>
    <w:rPr>
      <w:sz w:val="28"/>
    </w:rPr>
  </w:style>
  <w:style w:type="paragraph" w:customStyle="1" w:styleId="TimesNewRoman">
    <w:name w:val="Основной текст + Times New Roman"/>
    <w:aliases w:val="14 пт"/>
    <w:basedOn w:val="a6"/>
    <w:pPr>
      <w:widowControl w:val="0"/>
      <w:numPr>
        <w:numId w:val="9"/>
      </w:numPr>
      <w:suppressAutoHyphens/>
      <w:overflowPunct/>
      <w:autoSpaceDE/>
      <w:autoSpaceDN/>
      <w:spacing w:after="100" w:line="360" w:lineRule="auto"/>
      <w:jc w:val="both"/>
      <w:textAlignment w:val="auto"/>
    </w:pPr>
    <w:rPr>
      <w:kern w:val="2"/>
      <w:szCs w:val="28"/>
      <w:lang w:eastAsia="ar-SA"/>
    </w:rPr>
  </w:style>
  <w:style w:type="character" w:customStyle="1" w:styleId="a4">
    <w:name w:val="Без интервала Знак"/>
    <w:link w:val="a3"/>
    <w:uiPriority w:val="1"/>
    <w:rPr>
      <w:sz w:val="28"/>
      <w:lang w:bidi="ar-SA"/>
    </w:rPr>
  </w:style>
  <w:style w:type="table" w:customStyle="1" w:styleId="11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af2">
    <w:basedOn w:val="a"/>
    <w:next w:val="aa"/>
    <w:uiPriority w:val="99"/>
    <w:pPr>
      <w:overflowPunct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rebuchetMS2">
    <w:name w:val="Основной текст + Trebuchet MS2"/>
    <w:aliases w:val="9 pt,Полужирный"/>
    <w:rPr>
      <w:rFonts w:ascii="Trebuchet MS" w:hAnsi="Trebuchet MS" w:cs="Trebuchet MS"/>
      <w:b/>
      <w:bCs/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TrebuchetMS1">
    <w:name w:val="Основной текст + Trebuchet MS1"/>
    <w:aliases w:val="84,5 pt12"/>
    <w:rPr>
      <w:rFonts w:ascii="Trebuchet MS" w:hAnsi="Trebuchet MS" w:cs="Trebuchet MS"/>
      <w:color w:val="000000"/>
      <w:spacing w:val="0"/>
      <w:w w:val="100"/>
      <w:position w:val="0"/>
      <w:sz w:val="17"/>
      <w:szCs w:val="17"/>
      <w:lang w:val="ru-RU" w:bidi="ar-SA"/>
    </w:rPr>
  </w:style>
  <w:style w:type="table" w:customStyle="1" w:styleId="22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onbozhiy.ru" TargetMode="External"/><Relationship Id="rId18" Type="http://schemas.openxmlformats.org/officeDocument/2006/relationships/hyperlink" Target="http://www.radostmoya.ru/" TargetMode="External"/><Relationship Id="rId26" Type="http://schemas.openxmlformats.org/officeDocument/2006/relationships/hyperlink" Target="http://www.sk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zbyka.ru/" TargetMode="External"/><Relationship Id="rId7" Type="http://schemas.openxmlformats.org/officeDocument/2006/relationships/hyperlink" Target="http://predanie.ru/lib/" TargetMode="External"/><Relationship Id="rId12" Type="http://schemas.openxmlformats.org/officeDocument/2006/relationships/hyperlink" Target="http://www.zakonbozhiy.ru" TargetMode="External"/><Relationship Id="rId17" Type="http://schemas.openxmlformats.org/officeDocument/2006/relationships/hyperlink" Target="http://www.radostmoya.ru/" TargetMode="External"/><Relationship Id="rId25" Type="http://schemas.openxmlformats.org/officeDocument/2006/relationships/hyperlink" Target="http://www.eroshka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edanie.ru/lib/" TargetMode="External"/><Relationship Id="rId20" Type="http://schemas.openxmlformats.org/officeDocument/2006/relationships/hyperlink" Target="http://predanie.ru/lib/" TargetMode="External"/><Relationship Id="rId29" Type="http://schemas.openxmlformats.org/officeDocument/2006/relationships/hyperlink" Target="http://azby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bozhiy.ru" TargetMode="External"/><Relationship Id="rId24" Type="http://schemas.openxmlformats.org/officeDocument/2006/relationships/hyperlink" Target="http://www.radostmoya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azbyka.ru/" TargetMode="External"/><Relationship Id="rId23" Type="http://schemas.openxmlformats.org/officeDocument/2006/relationships/hyperlink" Target="http://www.zakonbozhiy.ru" TargetMode="External"/><Relationship Id="rId28" Type="http://schemas.openxmlformats.org/officeDocument/2006/relationships/hyperlink" Target="http://predanie.ru/lib/" TargetMode="External"/><Relationship Id="rId10" Type="http://schemas.openxmlformats.org/officeDocument/2006/relationships/hyperlink" Target="http://www.radostmoya.ru/" TargetMode="External"/><Relationship Id="rId19" Type="http://schemas.openxmlformats.org/officeDocument/2006/relationships/hyperlink" Target="http://predanie.ru/lib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adostmoya.ru/" TargetMode="External"/><Relationship Id="rId14" Type="http://schemas.openxmlformats.org/officeDocument/2006/relationships/hyperlink" Target="http://www.zakonbozhiy.ru" TargetMode="External"/><Relationship Id="rId22" Type="http://schemas.openxmlformats.org/officeDocument/2006/relationships/hyperlink" Target="http://azbyka.ru/" TargetMode="External"/><Relationship Id="rId27" Type="http://schemas.openxmlformats.org/officeDocument/2006/relationships/hyperlink" Target="http://azbyka.ru/" TargetMode="External"/><Relationship Id="rId30" Type="http://schemas.openxmlformats.org/officeDocument/2006/relationships/hyperlink" Target="http://azbyka.ru/" TargetMode="External"/><Relationship Id="rId8" Type="http://schemas.openxmlformats.org/officeDocument/2006/relationships/hyperlink" Target="http://predanie.ru/li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6886</Words>
  <Characters>39251</Characters>
  <Application>Microsoft Office Word</Application>
  <DocSecurity>0</DocSecurity>
  <Lines>327</Lines>
  <Paragraphs>92</Paragraphs>
  <ScaleCrop>false</ScaleCrop>
  <LinksUpToDate>false</LinksUpToDate>
  <CharactersWithSpaces>46045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/>
  <cp:keywords/>
  <dc:description/>
  <cp:lastModifiedBy/>
  <cp:revision>1</cp:revision>
  <cp:lastPrinted>2022-02-07T10:14:00Z</cp:lastPrinted>
  <dcterms:created xsi:type="dcterms:W3CDTF">2025-09-10T09:51:00Z</dcterms:created>
  <dcterms:modified xsi:type="dcterms:W3CDTF">2025-09-10T09:51:00Z</dcterms:modified>
  <cp:version>1100.0100.01</cp:version>
</cp:coreProperties>
</file>