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E2" w:rsidRPr="00717BE2" w:rsidRDefault="00717BE2" w:rsidP="00717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7B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717BE2" w:rsidRPr="00717BE2" w:rsidRDefault="00717BE2" w:rsidP="00717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7B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гимназия № 20 им. Воронцовых-Дашковых </w:t>
      </w:r>
    </w:p>
    <w:p w:rsidR="00717BE2" w:rsidRPr="00717BE2" w:rsidRDefault="00717BE2" w:rsidP="00717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7B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образования город Новороссийск</w:t>
      </w:r>
    </w:p>
    <w:p w:rsidR="00717BE2" w:rsidRPr="00717BE2" w:rsidRDefault="00717BE2" w:rsidP="00717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7B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(МБОУ гимназия № 20)</w:t>
      </w:r>
    </w:p>
    <w:p w:rsidR="00547FE3" w:rsidRPr="00C83A0C" w:rsidRDefault="00547FE3" w:rsidP="00547FE3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                                   </w:t>
      </w:r>
      <w:bookmarkStart w:id="0" w:name="_Hlk5802058"/>
      <w:bookmarkEnd w:id="0"/>
    </w:p>
    <w:p w:rsidR="00547FE3" w:rsidRPr="00C83A0C" w:rsidRDefault="00547FE3" w:rsidP="00547FE3">
      <w:pPr>
        <w:shd w:val="clear" w:color="auto" w:fill="FFFFFF"/>
        <w:spacing w:after="25" w:line="22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0" w:line="225" w:lineRule="atLeast"/>
        <w:ind w:left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ПРОГРАММА</w:t>
      </w:r>
    </w:p>
    <w:p w:rsidR="00547FE3" w:rsidRPr="00C83A0C" w:rsidRDefault="00547FE3" w:rsidP="00547FE3">
      <w:pPr>
        <w:shd w:val="clear" w:color="auto" w:fill="FFFFFF"/>
        <w:spacing w:after="0" w:line="225" w:lineRule="atLeast"/>
        <w:ind w:left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ЛАГЕРЯ ТРУДА И ОТДЫХА</w:t>
      </w:r>
    </w:p>
    <w:p w:rsidR="00547FE3" w:rsidRPr="00C83A0C" w:rsidRDefault="00547FE3" w:rsidP="00547FE3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Cambria" w:eastAsia="Times New Roman" w:hAnsi="Cambria" w:cs="Arial"/>
          <w:i/>
          <w:iCs/>
          <w:noProof/>
          <w:color w:val="181818"/>
          <w:sz w:val="24"/>
          <w:szCs w:val="24"/>
          <w:lang w:eastAsia="ru-RU"/>
        </w:rPr>
        <w:drawing>
          <wp:inline distT="0" distB="0" distL="0" distR="0" wp14:anchorId="7F008022" wp14:editId="5140952E">
            <wp:extent cx="5619750" cy="4143375"/>
            <wp:effectExtent l="0" t="0" r="0" b="9525"/>
            <wp:docPr id="28" name="Рисунок 28" descr="https://documents.infourok.ru/0f137781-dddc-4020-a953-93388c4120d6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0f137781-dddc-4020-a953-93388c4120d6/0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E3" w:rsidRPr="00C83A0C" w:rsidRDefault="00547FE3" w:rsidP="00547FE3">
      <w:pPr>
        <w:shd w:val="clear" w:color="auto" w:fill="FFFFFF"/>
        <w:spacing w:after="0" w:line="225" w:lineRule="atLeast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                              </w:t>
      </w:r>
    </w:p>
    <w:p w:rsidR="00547FE3" w:rsidRPr="00C83A0C" w:rsidRDefault="00547FE3" w:rsidP="00547FE3">
      <w:pPr>
        <w:shd w:val="clear" w:color="auto" w:fill="FFFFFF"/>
        <w:spacing w:after="0" w:line="225" w:lineRule="atLeast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47FE3" w:rsidRPr="00C83A0C" w:rsidRDefault="00547FE3" w:rsidP="00547FE3">
      <w:pPr>
        <w:shd w:val="clear" w:color="auto" w:fill="FFFFFF"/>
        <w:spacing w:after="0" w:line="225" w:lineRule="atLeast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47FE3" w:rsidRPr="00C83A0C" w:rsidRDefault="00547FE3" w:rsidP="00547FE3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47FE3" w:rsidRPr="00C83A0C" w:rsidRDefault="00547FE3" w:rsidP="00547FE3">
      <w:pPr>
        <w:shd w:val="clear" w:color="auto" w:fill="FFFFFF"/>
        <w:spacing w:after="0" w:line="225" w:lineRule="atLeast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Разработчик программы: </w:t>
      </w:r>
      <w:r w:rsidR="0090754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Кереселидзе Р.А.</w:t>
      </w:r>
    </w:p>
    <w:p w:rsidR="00717BE2" w:rsidRDefault="00547FE3" w:rsidP="00547FE3">
      <w:pPr>
        <w:shd w:val="clear" w:color="auto" w:fill="FFFFFF"/>
        <w:spacing w:after="28" w:line="206" w:lineRule="atLeast"/>
        <w:ind w:left="5039" w:right="208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</w:t>
      </w:r>
    </w:p>
    <w:p w:rsidR="00717BE2" w:rsidRDefault="00717BE2" w:rsidP="00547FE3">
      <w:pPr>
        <w:shd w:val="clear" w:color="auto" w:fill="FFFFFF"/>
        <w:spacing w:after="28" w:line="206" w:lineRule="atLeast"/>
        <w:ind w:left="5039" w:right="208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A37FD" w:rsidRDefault="001A37FD" w:rsidP="00547FE3">
      <w:pPr>
        <w:shd w:val="clear" w:color="auto" w:fill="FFFFFF"/>
        <w:spacing w:after="28" w:line="206" w:lineRule="atLeast"/>
        <w:ind w:left="5039" w:right="208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A37FD" w:rsidRDefault="001A37FD" w:rsidP="00547FE3">
      <w:pPr>
        <w:shd w:val="clear" w:color="auto" w:fill="FFFFFF"/>
        <w:spacing w:after="28" w:line="206" w:lineRule="atLeast"/>
        <w:ind w:left="5039" w:right="208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A37FD" w:rsidRDefault="001A37FD" w:rsidP="00547FE3">
      <w:pPr>
        <w:shd w:val="clear" w:color="auto" w:fill="FFFFFF"/>
        <w:spacing w:after="28" w:line="206" w:lineRule="atLeast"/>
        <w:ind w:left="5039" w:right="208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717BE2" w:rsidRDefault="00717BE2" w:rsidP="00547FE3">
      <w:pPr>
        <w:shd w:val="clear" w:color="auto" w:fill="FFFFFF"/>
        <w:spacing w:after="28" w:line="206" w:lineRule="atLeast"/>
        <w:ind w:left="5039" w:right="208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47FE3" w:rsidRPr="00C83A0C" w:rsidRDefault="00547FE3" w:rsidP="00547FE3">
      <w:pPr>
        <w:shd w:val="clear" w:color="auto" w:fill="FFFFFF"/>
        <w:spacing w:after="28" w:line="206" w:lineRule="atLeast"/>
        <w:ind w:left="5039" w:right="208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   </w:t>
      </w:r>
    </w:p>
    <w:p w:rsidR="00547FE3" w:rsidRPr="00C83A0C" w:rsidRDefault="00547FE3" w:rsidP="00547FE3">
      <w:pPr>
        <w:shd w:val="clear" w:color="auto" w:fill="FFFFFF"/>
        <w:spacing w:after="0" w:line="240" w:lineRule="auto"/>
        <w:ind w:left="299" w:right="3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                    </w:t>
      </w:r>
    </w:p>
    <w:p w:rsidR="00547FE3" w:rsidRPr="00C83A0C" w:rsidRDefault="0090754E" w:rsidP="00547FE3">
      <w:pPr>
        <w:shd w:val="clear" w:color="auto" w:fill="FFFFFF"/>
        <w:spacing w:after="220" w:line="225" w:lineRule="atLeast"/>
        <w:ind w:left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Новороссийск 2024</w:t>
      </w:r>
    </w:p>
    <w:p w:rsidR="00547FE3" w:rsidRDefault="00547FE3" w:rsidP="00547FE3">
      <w:pPr>
        <w:shd w:val="clear" w:color="auto" w:fill="FFFFFF"/>
        <w:spacing w:after="220" w:line="225" w:lineRule="atLeast"/>
        <w:ind w:left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br w:type="page"/>
      </w:r>
    </w:p>
    <w:p w:rsidR="00547FE3" w:rsidRPr="00C83A0C" w:rsidRDefault="00547FE3" w:rsidP="00547FE3">
      <w:pPr>
        <w:shd w:val="clear" w:color="auto" w:fill="FFFFFF"/>
        <w:spacing w:after="220" w:line="225" w:lineRule="atLeast"/>
        <w:ind w:left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 </w:t>
      </w:r>
    </w:p>
    <w:p w:rsidR="00547FE3" w:rsidRPr="00C83A0C" w:rsidRDefault="00547FE3" w:rsidP="00547FE3">
      <w:pPr>
        <w:shd w:val="clear" w:color="auto" w:fill="FFFFFF"/>
        <w:spacing w:after="224" w:line="240" w:lineRule="auto"/>
        <w:ind w:left="300" w:right="1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b/>
          <w:bCs/>
          <w:color w:val="181818"/>
          <w:kern w:val="36"/>
          <w:sz w:val="24"/>
          <w:szCs w:val="24"/>
          <w:lang w:eastAsia="ru-RU"/>
        </w:rPr>
        <w:t>Содержание программы</w:t>
      </w:r>
    </w:p>
    <w:p w:rsidR="00547FE3" w:rsidRPr="00C83A0C" w:rsidRDefault="00547FE3" w:rsidP="00547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0"/>
        <w:gridCol w:w="627"/>
      </w:tblGrid>
      <w:tr w:rsidR="00547FE3" w:rsidRPr="00547FE3" w:rsidTr="00547FE3">
        <w:tc>
          <w:tcPr>
            <w:tcW w:w="9076" w:type="dxa"/>
          </w:tcPr>
          <w:p w:rsidR="00547FE3" w:rsidRPr="00547FE3" w:rsidRDefault="00547FE3" w:rsidP="00717BE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Информационная карта …..………………………………………………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.......</w:t>
            </w:r>
          </w:p>
        </w:tc>
        <w:tc>
          <w:tcPr>
            <w:tcW w:w="671" w:type="dxa"/>
          </w:tcPr>
          <w:p w:rsidR="00547FE3" w:rsidRPr="00547FE3" w:rsidRDefault="00547FE3" w:rsidP="00717BE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547FE3" w:rsidRPr="00547FE3" w:rsidTr="00547FE3">
        <w:tc>
          <w:tcPr>
            <w:tcW w:w="9076" w:type="dxa"/>
          </w:tcPr>
          <w:p w:rsidR="00547FE3" w:rsidRPr="00547FE3" w:rsidRDefault="00547FE3" w:rsidP="00717BE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Введение……………………..………………………………………………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.....</w:t>
            </w:r>
          </w:p>
        </w:tc>
        <w:tc>
          <w:tcPr>
            <w:tcW w:w="671" w:type="dxa"/>
          </w:tcPr>
          <w:p w:rsidR="00547FE3" w:rsidRPr="00547FE3" w:rsidRDefault="00547FE3" w:rsidP="00717BE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547FE3" w:rsidRPr="00547FE3" w:rsidTr="00547FE3">
        <w:tc>
          <w:tcPr>
            <w:tcW w:w="9076" w:type="dxa"/>
          </w:tcPr>
          <w:p w:rsidR="00547FE3" w:rsidRPr="00547FE3" w:rsidRDefault="00547FE3" w:rsidP="00717BE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Цели и задач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 </w:t>
            </w:r>
            <w:r w:rsidRPr="00547F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671" w:type="dxa"/>
          </w:tcPr>
          <w:p w:rsidR="00547FE3" w:rsidRPr="00547FE3" w:rsidRDefault="00547FE3" w:rsidP="00717BE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547FE3" w:rsidRPr="00547FE3" w:rsidTr="00547FE3">
        <w:tc>
          <w:tcPr>
            <w:tcW w:w="9076" w:type="dxa"/>
          </w:tcPr>
          <w:p w:rsidR="00547FE3" w:rsidRPr="00547FE3" w:rsidRDefault="00547FE3" w:rsidP="00717BE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Содержание программы…………………………………………………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……</w:t>
            </w:r>
            <w:r w:rsidRPr="00547F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1" w:type="dxa"/>
          </w:tcPr>
          <w:p w:rsidR="00547FE3" w:rsidRPr="00547FE3" w:rsidRDefault="00547FE3" w:rsidP="00717BE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547FE3" w:rsidRPr="00547FE3" w:rsidTr="00547FE3">
        <w:tc>
          <w:tcPr>
            <w:tcW w:w="9076" w:type="dxa"/>
          </w:tcPr>
          <w:p w:rsidR="00547FE3" w:rsidRPr="00547FE3" w:rsidRDefault="00547FE3" w:rsidP="00547FE3">
            <w:pPr>
              <w:shd w:val="clear" w:color="auto" w:fill="FFFFFF"/>
              <w:spacing w:after="13"/>
              <w:ind w:right="4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Содержание деятельности по направлениям</w:t>
            </w:r>
            <w:r w:rsidRPr="00547F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………………………………..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1" w:type="dxa"/>
          </w:tcPr>
          <w:p w:rsidR="00547FE3" w:rsidRPr="00547FE3" w:rsidRDefault="00547FE3" w:rsidP="00717BE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</w:tr>
      <w:tr w:rsidR="00547FE3" w:rsidRPr="00547FE3" w:rsidTr="00547FE3">
        <w:tc>
          <w:tcPr>
            <w:tcW w:w="9076" w:type="dxa"/>
          </w:tcPr>
          <w:p w:rsidR="00547FE3" w:rsidRPr="00547FE3" w:rsidRDefault="00547FE3" w:rsidP="00547F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Материально – 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хническое обеспечение программы………………………</w:t>
            </w:r>
          </w:p>
        </w:tc>
        <w:tc>
          <w:tcPr>
            <w:tcW w:w="671" w:type="dxa"/>
          </w:tcPr>
          <w:p w:rsidR="00547FE3" w:rsidRPr="00547FE3" w:rsidRDefault="00547FE3" w:rsidP="00717BE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</w:tr>
      <w:tr w:rsidR="00547FE3" w:rsidRPr="00547FE3" w:rsidTr="00547FE3">
        <w:tc>
          <w:tcPr>
            <w:tcW w:w="9076" w:type="dxa"/>
          </w:tcPr>
          <w:p w:rsidR="00547FE3" w:rsidRPr="00547FE3" w:rsidRDefault="00547FE3" w:rsidP="00547F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Ожидаемые результаты ……………………………………………………….</w:t>
            </w:r>
          </w:p>
        </w:tc>
        <w:tc>
          <w:tcPr>
            <w:tcW w:w="671" w:type="dxa"/>
          </w:tcPr>
          <w:p w:rsidR="00547FE3" w:rsidRDefault="00547FE3" w:rsidP="00717BE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</w:tr>
      <w:tr w:rsidR="00547FE3" w:rsidRPr="00547FE3" w:rsidTr="00547FE3">
        <w:tc>
          <w:tcPr>
            <w:tcW w:w="9076" w:type="dxa"/>
          </w:tcPr>
          <w:p w:rsidR="00547FE3" w:rsidRDefault="00547FE3" w:rsidP="00547F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Оценка программы ……………………………………………………………</w:t>
            </w:r>
          </w:p>
        </w:tc>
        <w:tc>
          <w:tcPr>
            <w:tcW w:w="671" w:type="dxa"/>
          </w:tcPr>
          <w:p w:rsidR="00547FE3" w:rsidRDefault="00547FE3" w:rsidP="00717BE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</w:tr>
      <w:tr w:rsidR="00547FE3" w:rsidRPr="00547FE3" w:rsidTr="00547FE3">
        <w:tc>
          <w:tcPr>
            <w:tcW w:w="9076" w:type="dxa"/>
          </w:tcPr>
          <w:p w:rsidR="00547FE3" w:rsidRDefault="00547FE3" w:rsidP="00547F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Нормативно-правовые документы …………………………………………...</w:t>
            </w:r>
          </w:p>
        </w:tc>
        <w:tc>
          <w:tcPr>
            <w:tcW w:w="671" w:type="dxa"/>
          </w:tcPr>
          <w:p w:rsidR="00547FE3" w:rsidRDefault="00547FE3" w:rsidP="00717BE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</w:tr>
      <w:tr w:rsidR="00547FE3" w:rsidRPr="00547FE3" w:rsidTr="00547FE3">
        <w:tc>
          <w:tcPr>
            <w:tcW w:w="9076" w:type="dxa"/>
          </w:tcPr>
          <w:p w:rsidR="00547FE3" w:rsidRDefault="00547FE3" w:rsidP="00547F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 работы ……………………………………………………………………</w:t>
            </w:r>
          </w:p>
        </w:tc>
        <w:tc>
          <w:tcPr>
            <w:tcW w:w="671" w:type="dxa"/>
          </w:tcPr>
          <w:p w:rsidR="00547FE3" w:rsidRDefault="00547FE3" w:rsidP="00717BE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</w:tr>
      <w:tr w:rsidR="00547FE3" w:rsidRPr="00547FE3" w:rsidTr="00547FE3">
        <w:tc>
          <w:tcPr>
            <w:tcW w:w="9076" w:type="dxa"/>
          </w:tcPr>
          <w:p w:rsidR="00547FE3" w:rsidRDefault="00547FE3" w:rsidP="00547F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Режим работы лагеря ………………………………………………………….</w:t>
            </w:r>
          </w:p>
        </w:tc>
        <w:tc>
          <w:tcPr>
            <w:tcW w:w="671" w:type="dxa"/>
          </w:tcPr>
          <w:p w:rsidR="00547FE3" w:rsidRDefault="00547FE3" w:rsidP="00717BE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</w:tr>
      <w:tr w:rsidR="00547FE3" w:rsidRPr="00547FE3" w:rsidTr="00547FE3">
        <w:tc>
          <w:tcPr>
            <w:tcW w:w="9076" w:type="dxa"/>
          </w:tcPr>
          <w:p w:rsidR="00547FE3" w:rsidRDefault="00547FE3" w:rsidP="00547F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 работы ………………………………………………………………</w:t>
            </w:r>
          </w:p>
        </w:tc>
        <w:tc>
          <w:tcPr>
            <w:tcW w:w="671" w:type="dxa"/>
          </w:tcPr>
          <w:p w:rsidR="00547FE3" w:rsidRDefault="00547FE3" w:rsidP="00717BE2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</w:tr>
    </w:tbl>
    <w:p w:rsidR="00547FE3" w:rsidRPr="00C83A0C" w:rsidRDefault="00547FE3" w:rsidP="00547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47FE3" w:rsidRPr="00C83A0C" w:rsidRDefault="00547FE3" w:rsidP="00547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252" w:line="240" w:lineRule="auto"/>
        <w:ind w:left="355" w:right="4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0" w:line="225" w:lineRule="atLeast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0" w:line="225" w:lineRule="atLeast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0" w:line="225" w:lineRule="atLeast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0" w:line="225" w:lineRule="atLeast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0" w:line="225" w:lineRule="atLeast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0" w:line="225" w:lineRule="atLeast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0" w:line="225" w:lineRule="atLeast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0" w:line="225" w:lineRule="atLeast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0" w:line="225" w:lineRule="atLeast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0" w:line="225" w:lineRule="atLeast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0" w:line="225" w:lineRule="atLeast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0" w:line="225" w:lineRule="atLeast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0" w:line="225" w:lineRule="atLeast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0" w:line="225" w:lineRule="atLeast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235" w:line="204" w:lineRule="atLeast"/>
        <w:ind w:left="360" w:right="93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  <w:r w:rsidRPr="00C83A0C">
        <w:rPr>
          <w:rFonts w:ascii="Calibri" w:eastAsia="Times New Roman" w:hAnsi="Calibri" w:cs="Calibri"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235" w:line="204" w:lineRule="atLeast"/>
        <w:ind w:left="360" w:right="93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Calibri" w:eastAsia="Times New Roman" w:hAnsi="Calibri" w:cs="Calibri"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235" w:line="204" w:lineRule="atLeast"/>
        <w:ind w:left="360" w:right="93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547FE3" w:rsidRPr="00C83A0C" w:rsidRDefault="00547FE3" w:rsidP="00547FE3">
      <w:pPr>
        <w:shd w:val="clear" w:color="auto" w:fill="FFFFFF"/>
        <w:spacing w:after="213" w:line="225" w:lineRule="atLeast"/>
        <w:ind w:left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br w:type="page"/>
      </w:r>
    </w:p>
    <w:p w:rsidR="00547FE3" w:rsidRPr="00C83A0C" w:rsidRDefault="00547FE3" w:rsidP="00547FE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A37FD" w:rsidRPr="001A37FD" w:rsidRDefault="00547FE3" w:rsidP="001A37FD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Информационная карта</w:t>
      </w:r>
    </w:p>
    <w:p w:rsidR="00547FE3" w:rsidRPr="00274939" w:rsidRDefault="00547FE3" w:rsidP="001A37FD">
      <w:pPr>
        <w:shd w:val="clear" w:color="auto" w:fill="FFFFFF"/>
        <w:spacing w:after="144" w:line="240" w:lineRule="auto"/>
        <w:ind w:left="591" w:right="23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 лагеря трудового объединения муниципального бюджетного общеобразовательного учреждения гимназия № 20</w:t>
      </w:r>
      <w:r w:rsidR="001A3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Воронцовых - Дашковых</w:t>
      </w:r>
    </w:p>
    <w:p w:rsidR="00547FE3" w:rsidRPr="00547FE3" w:rsidRDefault="00547FE3" w:rsidP="00547FE3">
      <w:pPr>
        <w:shd w:val="clear" w:color="auto" w:fill="FFFFFF"/>
        <w:spacing w:after="0" w:line="225" w:lineRule="atLeast"/>
        <w:ind w:left="3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A0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1124" w:type="dxa"/>
        <w:tblInd w:w="-11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45"/>
        <w:gridCol w:w="110"/>
        <w:gridCol w:w="6244"/>
      </w:tblGrid>
      <w:tr w:rsidR="00547FE3" w:rsidRPr="00547FE3" w:rsidTr="00717BE2">
        <w:trPr>
          <w:trHeight w:val="108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лагеря труда и отдыха с дневным пребыванием муниципального бюджетного общеобразовательного учреждения гимназия № 20 город Новороссийск</w:t>
            </w:r>
            <w:r w:rsidR="0071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Воронцовых - Дашковых</w:t>
            </w:r>
          </w:p>
        </w:tc>
      </w:tr>
      <w:tr w:rsidR="00547FE3" w:rsidRPr="00547FE3" w:rsidTr="00717BE2">
        <w:trPr>
          <w:trHeight w:val="128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717BE2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47FE3"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трудового воспитания учащихся, развитие их творческих способностей через вовлечение в социально значимую деятельность по благоустройству школы.</w:t>
            </w:r>
          </w:p>
        </w:tc>
      </w:tr>
      <w:tr w:rsidR="00547FE3" w:rsidRPr="00547FE3" w:rsidTr="00717BE2">
        <w:trPr>
          <w:trHeight w:val="937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90754E" w:rsidRDefault="00547FE3" w:rsidP="0090754E">
            <w:pPr>
              <w:spacing w:after="0" w:line="225" w:lineRule="atLeast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нравственно-волевых качеств, целеустремленности, умения работать и проводить досуг в коллективе.</w:t>
            </w:r>
          </w:p>
        </w:tc>
      </w:tr>
      <w:tr w:rsidR="00547FE3" w:rsidRPr="00547FE3" w:rsidTr="00717BE2">
        <w:trPr>
          <w:trHeight w:val="953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90754E" w:rsidRDefault="00547FE3" w:rsidP="0090754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социально-активной личности подростка; развитие творческих, коммуникативных, организаторских способностей учащихся.</w:t>
            </w:r>
          </w:p>
        </w:tc>
      </w:tr>
      <w:tr w:rsidR="00547FE3" w:rsidRPr="00547FE3" w:rsidTr="00717BE2">
        <w:trPr>
          <w:trHeight w:val="963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90754E" w:rsidRDefault="00547FE3" w:rsidP="0090754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общественно-полезной деятельности учащихся по благоустройству школы и пришкольной территории</w:t>
            </w:r>
          </w:p>
        </w:tc>
      </w:tr>
      <w:tr w:rsidR="00547FE3" w:rsidRPr="00547FE3" w:rsidTr="00717BE2">
        <w:trPr>
          <w:trHeight w:val="635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90754E" w:rsidRDefault="00547FE3" w:rsidP="0090754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культуры, бережного отношения к окружающему миру.</w:t>
            </w:r>
          </w:p>
        </w:tc>
      </w:tr>
      <w:tr w:rsidR="00547FE3" w:rsidRPr="00547FE3" w:rsidTr="00717BE2">
        <w:trPr>
          <w:trHeight w:val="635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90754E">
            <w:pPr>
              <w:spacing w:after="4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гордости, любви и уважения к</w:t>
            </w:r>
            <w:r w:rsidR="0090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Родине, бережного отношения к её истории, традициям.</w:t>
            </w:r>
          </w:p>
        </w:tc>
      </w:tr>
      <w:tr w:rsidR="00547FE3" w:rsidRPr="00547FE3" w:rsidTr="00717BE2">
        <w:trPr>
          <w:trHeight w:val="952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90754E" w:rsidRDefault="00547FE3" w:rsidP="0090754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потребностей подростков в самовыражении, самореализации и самоопределении в различных видах общественно-полезной деятельности.</w:t>
            </w:r>
          </w:p>
        </w:tc>
      </w:tr>
      <w:tr w:rsidR="00547FE3" w:rsidRPr="00547FE3" w:rsidTr="00717BE2">
        <w:trPr>
          <w:trHeight w:val="318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90754E" w:rsidRDefault="00547FE3" w:rsidP="0090754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труда.</w:t>
            </w:r>
          </w:p>
        </w:tc>
      </w:tr>
      <w:tr w:rsidR="00547FE3" w:rsidRPr="00547FE3" w:rsidTr="00717BE2">
        <w:trPr>
          <w:trHeight w:val="94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90754E" w:rsidRDefault="00547FE3" w:rsidP="0090754E">
            <w:pPr>
              <w:spacing w:after="0" w:line="22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способствующих оздоровлению детей в период летних каникул; развитие у них навыков здорового образа жизни</w:t>
            </w:r>
          </w:p>
        </w:tc>
      </w:tr>
      <w:tr w:rsidR="00547FE3" w:rsidRPr="00547FE3" w:rsidTr="00717BE2">
        <w:trPr>
          <w:trHeight w:val="1507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16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right="-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hideMark/>
          </w:tcPr>
          <w:p w:rsidR="00547FE3" w:rsidRPr="0090754E" w:rsidRDefault="00547FE3" w:rsidP="0090754E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по предупреждению дорожн</w:t>
            </w:r>
            <w:proofErr w:type="gramStart"/>
            <w:r w:rsidRPr="0090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0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травматизма, аддитивного поведения, противопожарной и антитеррористической безопасности.</w:t>
            </w:r>
          </w:p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7FE3" w:rsidRPr="00547FE3" w:rsidRDefault="00547FE3" w:rsidP="00547FE3">
      <w:pPr>
        <w:shd w:val="clear" w:color="auto" w:fill="FFFFFF"/>
        <w:spacing w:after="0" w:line="225" w:lineRule="atLeast"/>
        <w:ind w:right="111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F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1124" w:type="dxa"/>
        <w:tblInd w:w="-11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4419"/>
        <w:gridCol w:w="6244"/>
      </w:tblGrid>
      <w:tr w:rsidR="00547FE3" w:rsidRPr="00547FE3" w:rsidTr="00D624AD">
        <w:trPr>
          <w:trHeight w:val="1828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6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40" w:lineRule="auto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трудовое </w:t>
            </w:r>
          </w:p>
          <w:p w:rsidR="00547FE3" w:rsidRPr="00547FE3" w:rsidRDefault="00547FE3" w:rsidP="00717BE2">
            <w:pPr>
              <w:spacing w:after="0" w:line="240" w:lineRule="auto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патриотическое, </w:t>
            </w:r>
          </w:p>
          <w:p w:rsidR="00547FE3" w:rsidRPr="00547FE3" w:rsidRDefault="00547FE3" w:rsidP="00717BE2">
            <w:pPr>
              <w:spacing w:after="0" w:line="240" w:lineRule="auto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творческое, </w:t>
            </w:r>
          </w:p>
          <w:p w:rsidR="00547FE3" w:rsidRPr="00547FE3" w:rsidRDefault="00547FE3" w:rsidP="00717BE2">
            <w:pPr>
              <w:spacing w:after="0" w:line="240" w:lineRule="auto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досуговое, </w:t>
            </w:r>
          </w:p>
          <w:p w:rsidR="00547FE3" w:rsidRPr="00547FE3" w:rsidRDefault="00547FE3" w:rsidP="00717BE2">
            <w:pPr>
              <w:spacing w:after="0" w:line="240" w:lineRule="auto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социально – адаптационное,</w:t>
            </w:r>
          </w:p>
          <w:p w:rsidR="00547FE3" w:rsidRPr="00547FE3" w:rsidRDefault="00547FE3" w:rsidP="00717BE2">
            <w:pPr>
              <w:spacing w:after="0" w:line="240" w:lineRule="auto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экологическое. </w:t>
            </w:r>
          </w:p>
        </w:tc>
      </w:tr>
      <w:tr w:rsidR="00547FE3" w:rsidRPr="00547FE3" w:rsidTr="00D624AD">
        <w:trPr>
          <w:trHeight w:val="495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57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предназначена </w:t>
            </w:r>
            <w:proofErr w:type="gramStart"/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47FE3" w:rsidRPr="00547FE3" w:rsidRDefault="00717BE2" w:rsidP="00717BE2">
            <w:pPr>
              <w:spacing w:after="30" w:line="246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  <w:r w:rsidR="00547FE3"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нравственно устойчивой цельной личности, обладающей такими моральными качествами, как добросовестность, честность, коллективизм, уважение к старшему поколению, мужество, любовь к Родине и своему народу;</w:t>
            </w:r>
          </w:p>
          <w:p w:rsidR="00547FE3" w:rsidRPr="00547FE3" w:rsidRDefault="00547FE3" w:rsidP="00717BE2">
            <w:pPr>
              <w:spacing w:after="63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воспитания            отношения      к          труду как       к </w:t>
            </w:r>
            <w:proofErr w:type="gramStart"/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жизненной</w:t>
            </w:r>
            <w:proofErr w:type="gramEnd"/>
          </w:p>
          <w:p w:rsidR="00547FE3" w:rsidRPr="00547FE3" w:rsidRDefault="00547FE3" w:rsidP="00717BE2">
            <w:pPr>
              <w:spacing w:after="30" w:line="246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необходимости, главному способу достижения успеха в жизни;</w:t>
            </w:r>
          </w:p>
          <w:p w:rsidR="00547FE3" w:rsidRPr="00547FE3" w:rsidRDefault="00547FE3" w:rsidP="00717BE2">
            <w:pPr>
              <w:spacing w:after="0" w:line="273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воспитания уважения к семье, родителям, семейным традициям;</w:t>
            </w:r>
          </w:p>
          <w:p w:rsidR="00547FE3" w:rsidRPr="00547FE3" w:rsidRDefault="00547FE3" w:rsidP="00717BE2">
            <w:pPr>
              <w:spacing w:after="0" w:line="273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формирования социальной активности, направленной на служение интересам своей школы;</w:t>
            </w:r>
          </w:p>
          <w:p w:rsidR="00547FE3" w:rsidRPr="00547FE3" w:rsidRDefault="00547FE3" w:rsidP="00717BE2">
            <w:pPr>
              <w:spacing w:after="0" w:line="273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экологического воспитания;</w:t>
            </w:r>
          </w:p>
          <w:p w:rsidR="00547FE3" w:rsidRPr="00547FE3" w:rsidRDefault="00717BE2" w:rsidP="00717BE2">
            <w:pPr>
              <w:spacing w:after="0" w:line="225" w:lineRule="atLeast"/>
              <w:ind w:left="108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 </w:t>
            </w:r>
            <w:r w:rsidR="00547FE3" w:rsidRPr="00547F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547FE3"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 (наркомания, пьянство, и др.), подрывающих физическое и духовное здоровье.</w:t>
            </w:r>
          </w:p>
        </w:tc>
      </w:tr>
      <w:tr w:rsidR="00547FE3" w:rsidRPr="00547FE3" w:rsidTr="00D624AD">
        <w:trPr>
          <w:trHeight w:val="767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учреждение, представившее программу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90754E">
            <w:pPr>
              <w:spacing w:after="213" w:line="22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20</w:t>
            </w:r>
            <w:r w:rsidR="0071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Воронцовых-Дашковых</w:t>
            </w:r>
          </w:p>
          <w:p w:rsidR="00547FE3" w:rsidRPr="00547FE3" w:rsidRDefault="00547FE3" w:rsidP="0090754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FE3" w:rsidRPr="00547FE3" w:rsidTr="00D624AD">
        <w:trPr>
          <w:trHeight w:val="502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программы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90754E" w:rsidP="0090754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Кереселидзе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Автандиловна</w:t>
            </w:r>
            <w:proofErr w:type="spellEnd"/>
          </w:p>
        </w:tc>
      </w:tr>
      <w:tr w:rsidR="00547FE3" w:rsidRPr="00547FE3" w:rsidTr="00D624AD">
        <w:trPr>
          <w:trHeight w:val="946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Кадры лагеря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D624AD" w:rsidRPr="00D624AD" w:rsidRDefault="00D624AD" w:rsidP="0090754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трудового объединения -1</w:t>
            </w:r>
          </w:p>
          <w:p w:rsidR="00D624AD" w:rsidRPr="00D624AD" w:rsidRDefault="00D624AD" w:rsidP="0090754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– 1</w:t>
            </w:r>
          </w:p>
          <w:p w:rsidR="00D624AD" w:rsidRPr="00D624AD" w:rsidRDefault="00D624AD" w:rsidP="0090754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– 1</w:t>
            </w:r>
          </w:p>
          <w:p w:rsidR="00D624AD" w:rsidRPr="00D624AD" w:rsidRDefault="00D624AD" w:rsidP="0090754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 физкультуре - 1</w:t>
            </w:r>
          </w:p>
          <w:p w:rsidR="00D624AD" w:rsidRPr="00D624AD" w:rsidRDefault="00D624AD" w:rsidP="0090754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работник - 1</w:t>
            </w:r>
          </w:p>
          <w:p w:rsidR="00547FE3" w:rsidRPr="00547FE3" w:rsidRDefault="00D624AD" w:rsidP="0090754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 - 1</w:t>
            </w:r>
          </w:p>
        </w:tc>
      </w:tr>
      <w:tr w:rsidR="00547FE3" w:rsidRPr="00547FE3" w:rsidTr="00D624AD">
        <w:trPr>
          <w:trHeight w:val="729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организации, телефон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90754E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253900, Краснодарский край, г. Новороссийск, ул. Конституции 15</w:t>
            </w:r>
          </w:p>
        </w:tc>
      </w:tr>
      <w:tr w:rsidR="00547FE3" w:rsidRPr="00547FE3" w:rsidTr="00D624AD">
        <w:trPr>
          <w:trHeight w:val="502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 лагеря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90754E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253900, Краснодарский край, г. Новороссийск, ул. Конституции 15</w:t>
            </w:r>
          </w:p>
        </w:tc>
      </w:tr>
      <w:tr w:rsidR="00547FE3" w:rsidRPr="00547FE3" w:rsidTr="00D624AD">
        <w:trPr>
          <w:trHeight w:val="729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лагеря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90754E" w:rsidP="0090754E">
            <w:pPr>
              <w:spacing w:after="213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– 35</w:t>
            </w:r>
          </w:p>
        </w:tc>
      </w:tr>
      <w:tr w:rsidR="00547FE3" w:rsidRPr="00547FE3" w:rsidTr="00D624AD">
        <w:trPr>
          <w:trHeight w:val="528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2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90754E">
            <w:pPr>
              <w:spacing w:after="0" w:line="225" w:lineRule="atLeas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 лет</w:t>
            </w:r>
          </w:p>
        </w:tc>
      </w:tr>
      <w:tr w:rsidR="00547FE3" w:rsidRPr="00547FE3" w:rsidTr="00D624AD">
        <w:trPr>
          <w:trHeight w:val="694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 w:rsidR="00D624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547FE3" w:rsidP="00717BE2">
            <w:pPr>
              <w:spacing w:after="0" w:line="225" w:lineRule="atLeast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53" w:type="dxa"/>
            </w:tcMar>
            <w:hideMark/>
          </w:tcPr>
          <w:p w:rsidR="00547FE3" w:rsidRPr="00547FE3" w:rsidRDefault="0090754E" w:rsidP="0090754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03.06.2023-24</w:t>
            </w:r>
            <w:r w:rsidR="0071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.06.2023</w:t>
            </w:r>
          </w:p>
        </w:tc>
      </w:tr>
    </w:tbl>
    <w:p w:rsidR="00547FE3" w:rsidRPr="00547FE3" w:rsidRDefault="00547FE3" w:rsidP="00547FE3">
      <w:pPr>
        <w:shd w:val="clear" w:color="auto" w:fill="FFFFFF"/>
        <w:spacing w:after="201" w:line="225" w:lineRule="atLeast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3A0C">
        <w:rPr>
          <w:rFonts w:ascii="Calibri" w:eastAsia="Times New Roman" w:hAnsi="Calibri" w:cs="Calibri"/>
          <w:color w:val="181818"/>
          <w:sz w:val="24"/>
          <w:szCs w:val="24"/>
          <w:lang w:eastAsia="ru-RU"/>
        </w:rPr>
        <w:t> </w:t>
      </w:r>
    </w:p>
    <w:p w:rsidR="00547FE3" w:rsidRPr="009443EB" w:rsidRDefault="00547FE3" w:rsidP="00547FE3">
      <w:pPr>
        <w:shd w:val="clear" w:color="auto" w:fill="FFFFFF"/>
        <w:spacing w:after="17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9443EB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lastRenderedPageBreak/>
        <w:t>1.Введение</w:t>
      </w:r>
    </w:p>
    <w:p w:rsidR="00547FE3" w:rsidRPr="009443EB" w:rsidRDefault="00547FE3" w:rsidP="00547FE3">
      <w:pPr>
        <w:shd w:val="clear" w:color="auto" w:fill="FFFFFF"/>
        <w:spacing w:after="13" w:line="240" w:lineRule="auto"/>
        <w:ind w:left="355" w:right="48" w:firstLine="35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 летних каникул особенно остро встает вопрос занятости детей и подростков. Создание летнего трудового объединения школы является одним из вариантов решения этой проблемы. Участвуя в деятельности трудового объединения, учащиеся могут закрепить знания и умения, полученные в процессе обучения, получить навыки, необходимые им в дальнейшей жизни, получить представление о различных видах трудовой деятельности, а также принять участие в подготовке и проведении спортивных и досуговых мероприятий.</w:t>
      </w:r>
    </w:p>
    <w:p w:rsidR="00547FE3" w:rsidRPr="009443EB" w:rsidRDefault="00547FE3" w:rsidP="00547FE3">
      <w:pPr>
        <w:shd w:val="clear" w:color="auto" w:fill="FFFFFF"/>
        <w:spacing w:after="13" w:line="240" w:lineRule="auto"/>
        <w:ind w:left="355" w:right="48" w:firstLine="35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трудового объединения – это составная часть воспитательного процесса, важнейшее средство трудового воспитания и всестороннего развития подростков.  Разработка данной программы летнего трудового объединения вызвана актуальностью задач:</w:t>
      </w:r>
    </w:p>
    <w:p w:rsidR="00547FE3" w:rsidRPr="009443EB" w:rsidRDefault="00547FE3" w:rsidP="00547FE3">
      <w:pPr>
        <w:shd w:val="clear" w:color="auto" w:fill="FFFFFF"/>
        <w:spacing w:after="13" w:line="240" w:lineRule="auto"/>
        <w:ind w:left="360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Трудовое объединение помогает использовать период летнего отдыха учащихся для укрепления здоровья, развития физических сил, обогащения знаниями и новыми впечатлениями.</w:t>
      </w:r>
    </w:p>
    <w:p w:rsidR="00547FE3" w:rsidRPr="009443EB" w:rsidRDefault="00547FE3" w:rsidP="00547FE3">
      <w:pPr>
        <w:shd w:val="clear" w:color="auto" w:fill="FFFFFF"/>
        <w:spacing w:after="13" w:line="240" w:lineRule="auto"/>
        <w:ind w:left="360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      Такая форма активного отдыха содействует развитию и </w:t>
      </w:r>
      <w:proofErr w:type="gramStart"/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сплочению</w:t>
      </w:r>
      <w:proofErr w:type="gramEnd"/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:rsidR="00547FE3" w:rsidRPr="009443EB" w:rsidRDefault="00547FE3" w:rsidP="00547FE3">
      <w:pPr>
        <w:shd w:val="clear" w:color="auto" w:fill="FFFFFF"/>
        <w:spacing w:after="13" w:line="240" w:lineRule="auto"/>
        <w:ind w:left="360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Создаются большие возможности для организации неформального общения. Неформальность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547FE3" w:rsidRPr="009443EB" w:rsidRDefault="00547FE3" w:rsidP="00547FE3">
      <w:pPr>
        <w:shd w:val="clear" w:color="auto" w:fill="FFFFFF"/>
        <w:spacing w:after="13" w:line="240" w:lineRule="auto"/>
        <w:ind w:left="360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Большая роль отводится организации занятости детей в летний период времени, как мощная превентивная форма против безнадзорности, асоциального и аддитивного поведения подростков.</w:t>
      </w:r>
    </w:p>
    <w:p w:rsidR="00547FE3" w:rsidRPr="009443EB" w:rsidRDefault="00547FE3" w:rsidP="00547FE3">
      <w:pPr>
        <w:shd w:val="clear" w:color="auto" w:fill="FFFFFF"/>
        <w:spacing w:after="13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развития, отдыха и воспитания школьников в условиях летнего лагеря труда и отдыха.</w:t>
      </w:r>
    </w:p>
    <w:p w:rsidR="00547FE3" w:rsidRPr="009443EB" w:rsidRDefault="00547FE3" w:rsidP="00547FE3">
      <w:pPr>
        <w:shd w:val="clear" w:color="auto" w:fill="FFFFFF"/>
        <w:spacing w:after="13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ориентирована на работу с учащимися 14-15 </w:t>
      </w:r>
      <w:proofErr w:type="spellStart"/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</w:t>
      </w:r>
      <w:proofErr w:type="gramStart"/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.В</w:t>
      </w:r>
      <w:proofErr w:type="spellEnd"/>
      <w:proofErr w:type="gramEnd"/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трудовом  объединении охвачены дети из разных социальных групп : из неблагополучных, малообеспеченных семей, из многодетных семей, детей, оставшихся без попечения родителей, из патронатных семей и детей «группы риска»</w:t>
      </w:r>
    </w:p>
    <w:p w:rsidR="00547FE3" w:rsidRPr="009443EB" w:rsidRDefault="00547FE3" w:rsidP="00547FE3">
      <w:pPr>
        <w:pStyle w:val="a3"/>
        <w:numPr>
          <w:ilvl w:val="0"/>
          <w:numId w:val="22"/>
        </w:numPr>
        <w:shd w:val="clear" w:color="auto" w:fill="FFFFFF"/>
        <w:spacing w:after="10" w:line="237" w:lineRule="atLeast"/>
        <w:ind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Основная идея программы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предоставить возможность каждому подростку проявить свои творческие, организаторские способности, расширить круг общения воспитывать личностные качества, формировать активность, обучать разнообразным умениям и навыкам.</w:t>
      </w:r>
    </w:p>
    <w:p w:rsidR="00547FE3" w:rsidRDefault="00547FE3" w:rsidP="00547FE3">
      <w:pPr>
        <w:pStyle w:val="a3"/>
        <w:numPr>
          <w:ilvl w:val="0"/>
          <w:numId w:val="22"/>
        </w:numPr>
        <w:shd w:val="clear" w:color="auto" w:fill="FFFFFF"/>
        <w:spacing w:after="10" w:line="237" w:lineRule="atLeast"/>
        <w:ind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Воспитать бережное отношение к природе родного края.</w:t>
      </w:r>
    </w:p>
    <w:p w:rsidR="00547FE3" w:rsidRDefault="00547FE3" w:rsidP="00547FE3">
      <w:pPr>
        <w:pStyle w:val="a3"/>
        <w:shd w:val="clear" w:color="auto" w:fill="FFFFFF"/>
        <w:spacing w:after="10" w:line="237" w:lineRule="atLeast"/>
        <w:ind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7FE3" w:rsidRPr="009443EB" w:rsidRDefault="00547FE3" w:rsidP="00547FE3">
      <w:pPr>
        <w:pStyle w:val="a3"/>
        <w:shd w:val="clear" w:color="auto" w:fill="FFFFFF"/>
        <w:spacing w:after="10" w:line="237" w:lineRule="atLeast"/>
        <w:ind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7FE3" w:rsidRPr="009443EB" w:rsidRDefault="00547FE3" w:rsidP="00547FE3">
      <w:pPr>
        <w:shd w:val="clear" w:color="auto" w:fill="FFFFFF"/>
        <w:spacing w:after="207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Основные принципы программы:</w:t>
      </w:r>
    </w:p>
    <w:p w:rsidR="00547FE3" w:rsidRPr="009443EB" w:rsidRDefault="00547FE3" w:rsidP="00547FE3">
      <w:pPr>
        <w:shd w:val="clear" w:color="auto" w:fill="FFFFFF"/>
        <w:spacing w:after="10" w:line="237" w:lineRule="atLeast"/>
        <w:ind w:left="355" w:right="58" w:firstLine="35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Постановка ребенка в центр воспитательных программ, признание </w:t>
      </w:r>
      <w:proofErr w:type="spellStart"/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самоценности</w:t>
      </w:r>
      <w:proofErr w:type="spellEnd"/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его личности, утверждение иерархии личностных интересов, коллективных и общественных. Способствовать раскрытию духовных и творческих; физических и психологических потенциалов личности ребенка путем создания условий к ее самореализации в деятельности временных коллективов детей и подростков, создаваемых в период летних школьных каникул. Максимальная занятость подростков в летний период.</w:t>
      </w:r>
    </w:p>
    <w:p w:rsidR="00547FE3" w:rsidRPr="009443EB" w:rsidRDefault="00547FE3" w:rsidP="00547FE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43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                    </w:t>
      </w:r>
    </w:p>
    <w:p w:rsidR="00547FE3" w:rsidRPr="009443EB" w:rsidRDefault="00547FE3" w:rsidP="00547FE3">
      <w:pPr>
        <w:shd w:val="clear" w:color="auto" w:fill="FFFFFF"/>
        <w:spacing w:after="22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9443EB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2. Цель и задачи программы</w:t>
      </w:r>
    </w:p>
    <w:p w:rsidR="00547FE3" w:rsidRPr="00274939" w:rsidRDefault="00547FE3" w:rsidP="00547FE3">
      <w:pPr>
        <w:shd w:val="clear" w:color="auto" w:fill="FFFFFF"/>
        <w:spacing w:after="10" w:line="237" w:lineRule="atLeast"/>
        <w:ind w:left="355" w:right="574" w:firstLine="35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 программы:</w:t>
      </w:r>
      <w:r w:rsidRPr="009443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944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создание условий для трудового воспитания учащихся, развитие их творческих способностей через вовлечение в социально значимую </w:t>
      </w: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 по благоустройству школы.</w:t>
      </w:r>
    </w:p>
    <w:p w:rsidR="00547FE3" w:rsidRPr="00274939" w:rsidRDefault="00547FE3" w:rsidP="00547FE3">
      <w:pPr>
        <w:shd w:val="clear" w:color="auto" w:fill="FFFFFF"/>
        <w:spacing w:after="10" w:line="237" w:lineRule="atLeast"/>
        <w:ind w:left="355" w:right="57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задачи программы: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left="360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Воспитание нравственно-волевых качеств, целеустремленности, умения работать и проводить досуг в коллективе.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left="360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Формирование социально-активной личности подростка; развитие творческих, коммуникативных, организаторских способностей учащихся.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left="360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Организация общественно-полезной деятельности учащихся по благоустройству школы и пришкольной территории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left="360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Формирование экологической культуры, бережного отношения к окружающему миру.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left="360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Воспитание чувства гордости, любви и уважения к Родине, бережного отношения к её истории, традициям.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left="360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 Удовлетворение потребностей подростков в самовыражении, самореализации и самоопределении в различных видах общественно-полезной деятельности.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left="360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 Воспитание культуры труда.</w:t>
      </w:r>
    </w:p>
    <w:p w:rsidR="00547FE3" w:rsidRPr="00274939" w:rsidRDefault="00547FE3" w:rsidP="00547FE3">
      <w:pPr>
        <w:shd w:val="clear" w:color="auto" w:fill="FFFFFF"/>
        <w:spacing w:after="86" w:line="240" w:lineRule="auto"/>
        <w:ind w:left="360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 Создание условий, способствующих оздоровлению детей в период летних каникул; развитие у них навыков здорового образа жизни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left="360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      Профилактическая работа по предупреждению дорожн</w:t>
      </w:r>
      <w:proofErr w:type="gramStart"/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</w:t>
      </w:r>
      <w:proofErr w:type="gramEnd"/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транспортного травматизма, аддитивного поведения, противопожарной и антитеррористической безопасности.</w:t>
      </w:r>
    </w:p>
    <w:p w:rsidR="00547FE3" w:rsidRPr="00274939" w:rsidRDefault="00547FE3" w:rsidP="00547FE3">
      <w:pPr>
        <w:shd w:val="clear" w:color="auto" w:fill="FFFFFF"/>
        <w:spacing w:after="53" w:line="22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FE3" w:rsidRPr="00274939" w:rsidRDefault="00547FE3" w:rsidP="00547FE3">
      <w:pPr>
        <w:shd w:val="clear" w:color="auto" w:fill="FFFFFF"/>
        <w:spacing w:after="0" w:line="240" w:lineRule="auto"/>
        <w:ind w:left="626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3.   </w:t>
      </w:r>
      <w:r w:rsidRPr="00274939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Содержание программы</w:t>
      </w:r>
    </w:p>
    <w:p w:rsidR="00547FE3" w:rsidRPr="00274939" w:rsidRDefault="00547FE3" w:rsidP="00547FE3">
      <w:pPr>
        <w:shd w:val="clear" w:color="auto" w:fill="FFFFFF"/>
        <w:spacing w:after="0" w:line="22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left="355" w:right="48" w:firstLine="27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лагеря организуется в одну смену. Программа лагеря реализуется в течение лагерной смены. Содержание работы лагеря определяется календарным планом работы смены.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left="355" w:right="48" w:firstLine="27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Направления деятельности</w:t>
      </w: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приоритетным направлением организации деятельности данной программы является трудовое </w:t>
      </w: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воспитание, а также проводится оздоровительная работа, профилактические мероприятия и мероприятия по предупреждению чрезвычайных ситуаций и охране жизни детей в летний период;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right="48" w:firstLine="34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-работа по сплочению коллектива воспитанников</w:t>
      </w:r>
    </w:p>
    <w:p w:rsidR="00547FE3" w:rsidRPr="00274939" w:rsidRDefault="00547FE3" w:rsidP="00547FE3">
      <w:pPr>
        <w:shd w:val="clear" w:color="auto" w:fill="FFFFFF"/>
        <w:spacing w:after="19" w:line="225" w:lineRule="atLeast"/>
        <w:ind w:firstLine="34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-работа по развитию творческих способностей детей</w:t>
      </w:r>
    </w:p>
    <w:p w:rsidR="00547FE3" w:rsidRPr="00274939" w:rsidRDefault="00D624AD" w:rsidP="00547FE3">
      <w:pPr>
        <w:shd w:val="clear" w:color="auto" w:fill="FFFFFF"/>
        <w:spacing w:after="20" w:line="22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-работа по патриотическому воспитанию детей и аналитическая деятельность</w:t>
      </w:r>
    </w:p>
    <w:p w:rsidR="00547FE3" w:rsidRPr="00274939" w:rsidRDefault="00547FE3" w:rsidP="00547FE3">
      <w:pPr>
        <w:shd w:val="clear" w:color="auto" w:fill="FFFFFF"/>
        <w:spacing w:after="497" w:line="240" w:lineRule="auto"/>
        <w:ind w:left="355" w:right="48" w:firstLine="35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реализации</w:t>
      </w: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работа на пришкольном участке; работа по благоустройству школьного двора; работа по очищению пляжа; инструктажи, беседы, конкурсы, викторины </w:t>
      </w:r>
      <w:r w:rsidRPr="00274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47FE3" w:rsidRPr="00274939" w:rsidRDefault="00547FE3" w:rsidP="00547FE3">
      <w:pPr>
        <w:shd w:val="clear" w:color="auto" w:fill="FFFFFF"/>
        <w:spacing w:after="0" w:line="240" w:lineRule="auto"/>
        <w:ind w:left="355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4.Механизм реализации программы</w:t>
      </w:r>
    </w:p>
    <w:p w:rsidR="00547FE3" w:rsidRPr="00274939" w:rsidRDefault="00547FE3" w:rsidP="00547FE3">
      <w:pPr>
        <w:shd w:val="clear" w:color="auto" w:fill="FFFFFF"/>
        <w:spacing w:after="17" w:line="22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</w:t>
      </w:r>
    </w:p>
    <w:p w:rsidR="00547FE3" w:rsidRPr="00274939" w:rsidRDefault="00547FE3" w:rsidP="00547FE3">
      <w:pPr>
        <w:shd w:val="clear" w:color="auto" w:fill="FFFFFF"/>
        <w:spacing w:after="3" w:line="240" w:lineRule="auto"/>
        <w:ind w:left="370" w:right="73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 Организационное обеспечение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Подготовительный период.</w:t>
      </w:r>
    </w:p>
    <w:p w:rsidR="00547FE3" w:rsidRPr="00274939" w:rsidRDefault="00D624AD" w:rsidP="00547FE3">
      <w:pPr>
        <w:shd w:val="clear" w:color="auto" w:fill="FFFFFF"/>
        <w:spacing w:after="13" w:line="240" w:lineRule="auto"/>
        <w:ind w:left="784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</w:t>
      </w:r>
      <w:proofErr w:type="gramStart"/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одготовка материально-технической базы школы к открытию летнего трудового лагеря.</w:t>
      </w:r>
    </w:p>
    <w:p w:rsidR="00547FE3" w:rsidRPr="00274939" w:rsidRDefault="00D624AD" w:rsidP="00547FE3">
      <w:pPr>
        <w:shd w:val="clear" w:color="auto" w:fill="FFFFFF"/>
        <w:spacing w:after="13" w:line="240" w:lineRule="auto"/>
        <w:ind w:left="784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кадровое обеспечение летнего трудового лагеря</w:t>
      </w:r>
    </w:p>
    <w:p w:rsidR="00547FE3" w:rsidRPr="00274939" w:rsidRDefault="00D624AD" w:rsidP="00547FE3">
      <w:pPr>
        <w:shd w:val="clear" w:color="auto" w:fill="FFFFFF"/>
        <w:spacing w:after="13" w:line="240" w:lineRule="auto"/>
        <w:ind w:left="784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совета дела (актива учащихся как формы лагерного самоуправления)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left="34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определение территории для направленной трудовой деятельности.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Организационный период – 2 дня</w:t>
      </w:r>
    </w:p>
    <w:p w:rsidR="00547FE3" w:rsidRPr="00274939" w:rsidRDefault="00D624AD" w:rsidP="00547FE3">
      <w:pPr>
        <w:shd w:val="clear" w:color="auto" w:fill="FFFFFF"/>
        <w:spacing w:after="13" w:line="240" w:lineRule="auto"/>
        <w:ind w:left="784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территории и помещений для работы лагеря</w:t>
      </w:r>
    </w:p>
    <w:p w:rsidR="00547FE3" w:rsidRPr="00274939" w:rsidRDefault="00D624AD" w:rsidP="00547FE3">
      <w:pPr>
        <w:shd w:val="clear" w:color="auto" w:fill="FFFFFF"/>
        <w:spacing w:after="13" w:line="240" w:lineRule="auto"/>
        <w:ind w:left="784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генеральная уборка помещений и подготовка их к открытию лагеря</w:t>
      </w:r>
    </w:p>
    <w:p w:rsidR="00547FE3" w:rsidRPr="00274939" w:rsidRDefault="00D624AD" w:rsidP="00547FE3">
      <w:pPr>
        <w:shd w:val="clear" w:color="auto" w:fill="FFFFFF"/>
        <w:spacing w:after="13" w:line="240" w:lineRule="auto"/>
        <w:ind w:left="784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определение фронта работ и подготовка необходимого</w:t>
      </w:r>
    </w:p>
    <w:p w:rsidR="00547FE3" w:rsidRPr="00274939" w:rsidRDefault="00D624AD" w:rsidP="00547FE3">
      <w:pPr>
        <w:shd w:val="clear" w:color="auto" w:fill="FFFFFF"/>
        <w:spacing w:after="13" w:line="240" w:lineRule="auto"/>
        <w:ind w:left="784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составление списка отряда</w:t>
      </w:r>
    </w:p>
    <w:p w:rsidR="00547FE3" w:rsidRPr="00274939" w:rsidRDefault="00D624AD" w:rsidP="00547FE3">
      <w:pPr>
        <w:shd w:val="clear" w:color="auto" w:fill="FFFFFF"/>
        <w:spacing w:after="13" w:line="240" w:lineRule="auto"/>
        <w:ind w:left="784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к дальнейшей деятельности по программе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Основной период - 13 дней </w:t>
      </w:r>
    </w:p>
    <w:p w:rsidR="00547FE3" w:rsidRPr="00274939" w:rsidRDefault="00D624AD" w:rsidP="00547FE3">
      <w:pPr>
        <w:shd w:val="clear" w:color="auto" w:fill="FFFFFF"/>
        <w:spacing w:after="13" w:line="240" w:lineRule="auto"/>
        <w:ind w:left="784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лагерной смены</w:t>
      </w:r>
    </w:p>
    <w:p w:rsidR="00547FE3" w:rsidRPr="00274939" w:rsidRDefault="00D624AD" w:rsidP="00547FE3">
      <w:pPr>
        <w:shd w:val="clear" w:color="auto" w:fill="FFFFFF"/>
        <w:spacing w:after="13" w:line="240" w:lineRule="auto"/>
        <w:ind w:left="784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основных положений программы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Заключительный этап - 2 дня</w:t>
      </w:r>
    </w:p>
    <w:p w:rsidR="00547FE3" w:rsidRPr="00274939" w:rsidRDefault="00D624AD" w:rsidP="00547FE3">
      <w:pPr>
        <w:shd w:val="clear" w:color="auto" w:fill="FFFFFF"/>
        <w:spacing w:after="13" w:line="240" w:lineRule="auto"/>
        <w:ind w:left="487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- 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подведение </w:t>
      </w:r>
      <w:proofErr w:type="gramStart"/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итогов реализации содержания программы летнего трудового объединения</w:t>
      </w:r>
      <w:proofErr w:type="gramEnd"/>
    </w:p>
    <w:p w:rsidR="00547FE3" w:rsidRPr="00274939" w:rsidRDefault="00D624AD" w:rsidP="00547FE3">
      <w:pPr>
        <w:shd w:val="clear" w:color="auto" w:fill="FFFFFF"/>
        <w:spacing w:after="13" w:line="240" w:lineRule="auto"/>
        <w:ind w:left="487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- 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работы лагеря.</w:t>
      </w:r>
    </w:p>
    <w:p w:rsidR="00547FE3" w:rsidRPr="00274939" w:rsidRDefault="00547FE3" w:rsidP="00547FE3">
      <w:pPr>
        <w:shd w:val="clear" w:color="auto" w:fill="FFFFFF"/>
        <w:spacing w:after="0" w:line="22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FE3" w:rsidRPr="00274939" w:rsidRDefault="00547FE3" w:rsidP="001A37FD">
      <w:pPr>
        <w:shd w:val="clear" w:color="auto" w:fill="FFFFFF"/>
        <w:spacing w:after="13" w:line="240" w:lineRule="auto"/>
        <w:ind w:left="355" w:right="4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деятельности по направлениям.</w:t>
      </w:r>
    </w:p>
    <w:p w:rsidR="00547FE3" w:rsidRPr="00274939" w:rsidRDefault="00547FE3" w:rsidP="001A37FD">
      <w:pPr>
        <w:shd w:val="clear" w:color="auto" w:fill="FFFFFF"/>
        <w:spacing w:after="67" w:line="240" w:lineRule="auto"/>
        <w:ind w:left="355" w:right="4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Организационно - педагогическая деятельность</w:t>
      </w:r>
    </w:p>
    <w:p w:rsidR="00547FE3" w:rsidRPr="00274939" w:rsidRDefault="00547FE3" w:rsidP="00547FE3">
      <w:pPr>
        <w:shd w:val="clear" w:color="auto" w:fill="FFFFFF"/>
        <w:spacing w:after="67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Организационно-педагогическая деятельность</w:t>
      </w:r>
    </w:p>
    <w:p w:rsidR="00D624AD" w:rsidRDefault="00547FE3" w:rsidP="00D624AD">
      <w:pPr>
        <w:shd w:val="clear" w:color="auto" w:fill="FFFFFF"/>
        <w:spacing w:after="217" w:line="240" w:lineRule="auto"/>
        <w:ind w:left="487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комп</w:t>
      </w:r>
      <w:r w:rsid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лектование штата лагеря кадрами</w:t>
      </w:r>
    </w:p>
    <w:p w:rsidR="00547FE3" w:rsidRPr="00274939" w:rsidRDefault="00547FE3" w:rsidP="00D624AD">
      <w:pPr>
        <w:shd w:val="clear" w:color="auto" w:fill="FFFFFF"/>
        <w:spacing w:after="217" w:line="240" w:lineRule="auto"/>
        <w:ind w:left="487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участие в семинарах по организации летнего отдыха для начальников лагерей труда и отдыха</w:t>
      </w:r>
    </w:p>
    <w:p w:rsidR="00547FE3" w:rsidRPr="00274939" w:rsidRDefault="00547FE3" w:rsidP="00547FE3">
      <w:pPr>
        <w:shd w:val="clear" w:color="auto" w:fill="FFFFFF"/>
        <w:spacing w:after="217" w:line="240" w:lineRule="auto"/>
        <w:ind w:left="487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  совещание при директоре по организации летнего отдыха учащихся</w:t>
      </w:r>
    </w:p>
    <w:p w:rsidR="00547FE3" w:rsidRPr="00274939" w:rsidRDefault="00547FE3" w:rsidP="00547FE3">
      <w:pPr>
        <w:shd w:val="clear" w:color="auto" w:fill="FFFFFF"/>
        <w:spacing w:after="154" w:line="279" w:lineRule="atLeast"/>
        <w:ind w:left="487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проведение инструктажей с воспитателями по технике безопасности и охране здоровья детей</w:t>
      </w:r>
    </w:p>
    <w:p w:rsidR="00547FE3" w:rsidRPr="00274939" w:rsidRDefault="00547FE3" w:rsidP="00547FE3">
      <w:pPr>
        <w:shd w:val="clear" w:color="auto" w:fill="FFFFFF"/>
        <w:spacing w:after="216" w:line="240" w:lineRule="auto"/>
        <w:ind w:left="487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проведение родительских собраний «Занятость учащихся летом»</w:t>
      </w:r>
    </w:p>
    <w:p w:rsidR="00D624AD" w:rsidRPr="00274939" w:rsidRDefault="00547FE3" w:rsidP="00D624AD">
      <w:pPr>
        <w:shd w:val="clear" w:color="auto" w:fill="FFFFFF"/>
        <w:spacing w:after="67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Трудовая деятельность</w:t>
      </w:r>
    </w:p>
    <w:p w:rsidR="00547FE3" w:rsidRPr="00274939" w:rsidRDefault="00547FE3" w:rsidP="00D624AD">
      <w:pPr>
        <w:shd w:val="clear" w:color="auto" w:fill="FFFFFF"/>
        <w:spacing w:after="0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полив, подкормка растений,</w:t>
      </w:r>
    </w:p>
    <w:p w:rsidR="00547FE3" w:rsidRPr="00274939" w:rsidRDefault="00547FE3" w:rsidP="00D624AD">
      <w:pPr>
        <w:shd w:val="clear" w:color="auto" w:fill="FFFFFF"/>
        <w:spacing w:after="0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прополка,</w:t>
      </w:r>
    </w:p>
    <w:p w:rsidR="00547FE3" w:rsidRPr="00274939" w:rsidRDefault="00547FE3" w:rsidP="00D624AD">
      <w:pPr>
        <w:shd w:val="clear" w:color="auto" w:fill="FFFFFF"/>
        <w:spacing w:after="0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окучивание,</w:t>
      </w:r>
    </w:p>
    <w:p w:rsidR="00547FE3" w:rsidRPr="00274939" w:rsidRDefault="00547FE3" w:rsidP="00D624AD">
      <w:pPr>
        <w:shd w:val="clear" w:color="auto" w:fill="FFFFFF"/>
        <w:spacing w:after="0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рыхление почвы,</w:t>
      </w:r>
    </w:p>
    <w:p w:rsidR="00547FE3" w:rsidRPr="00274939" w:rsidRDefault="00547FE3" w:rsidP="00D624AD">
      <w:pPr>
        <w:shd w:val="clear" w:color="auto" w:fill="FFFFFF"/>
        <w:spacing w:after="0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уход за клумбой,</w:t>
      </w:r>
    </w:p>
    <w:p w:rsidR="00547FE3" w:rsidRPr="00274939" w:rsidRDefault="00547FE3" w:rsidP="00D624AD">
      <w:pPr>
        <w:shd w:val="clear" w:color="auto" w:fill="FFFFFF"/>
        <w:spacing w:after="0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пересадка комнатных растений</w:t>
      </w:r>
    </w:p>
    <w:p w:rsidR="00547FE3" w:rsidRDefault="00547FE3" w:rsidP="00D624AD">
      <w:pPr>
        <w:shd w:val="clear" w:color="auto" w:fill="FFFFFF"/>
        <w:spacing w:after="0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ежедневная уборка территории, спортивной площа</w:t>
      </w:r>
      <w:r w:rsid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дки от листвы, мусора </w:t>
      </w: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благоустройство территории школы Немаловажное значение придается и активным формам отдыха детей: экологические экскурсии в природу, туристические походы, подвижные спортивные игры.</w:t>
      </w:r>
    </w:p>
    <w:p w:rsidR="00D624AD" w:rsidRPr="00274939" w:rsidRDefault="00D624AD" w:rsidP="00D624AD">
      <w:pPr>
        <w:shd w:val="clear" w:color="auto" w:fill="FFFFFF"/>
        <w:spacing w:after="0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7FE3" w:rsidRPr="00274939" w:rsidRDefault="00547FE3" w:rsidP="00547FE3">
      <w:pPr>
        <w:shd w:val="clear" w:color="auto" w:fill="FFFFFF"/>
        <w:spacing w:after="68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Оздоровительная работа</w:t>
      </w:r>
    </w:p>
    <w:p w:rsidR="00547FE3" w:rsidRPr="00274939" w:rsidRDefault="00547FE3" w:rsidP="00D624AD">
      <w:pPr>
        <w:shd w:val="clear" w:color="auto" w:fill="FFFFFF"/>
        <w:spacing w:after="0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осмотр детей медицинским работником в начале и конце смены;</w:t>
      </w:r>
    </w:p>
    <w:p w:rsidR="00547FE3" w:rsidRPr="00274939" w:rsidRDefault="00547FE3" w:rsidP="00D624AD">
      <w:pPr>
        <w:shd w:val="clear" w:color="auto" w:fill="FFFFFF"/>
        <w:spacing w:after="0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утренняя гимнастика;</w:t>
      </w:r>
    </w:p>
    <w:p w:rsidR="00547FE3" w:rsidRPr="00274939" w:rsidRDefault="00547FE3" w:rsidP="00D624AD">
      <w:pPr>
        <w:shd w:val="clear" w:color="auto" w:fill="FFFFFF"/>
        <w:spacing w:after="0" w:line="284" w:lineRule="atLeast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принятие солнечных и воздушных ванн (в течение всего времени пребывания в лагере в светлое время суток);</w:t>
      </w:r>
    </w:p>
    <w:p w:rsidR="00547FE3" w:rsidRPr="00274939" w:rsidRDefault="00547FE3" w:rsidP="00D624AD">
      <w:pPr>
        <w:shd w:val="clear" w:color="auto" w:fill="FFFFFF"/>
        <w:spacing w:after="0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организация пешеходных экскурсий;</w:t>
      </w:r>
    </w:p>
    <w:p w:rsidR="00547FE3" w:rsidRDefault="00547FE3" w:rsidP="00D624AD">
      <w:pPr>
        <w:shd w:val="clear" w:color="auto" w:fill="FFFFFF"/>
        <w:spacing w:after="0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 организация здорового питания детей;</w:t>
      </w:r>
    </w:p>
    <w:p w:rsidR="00D624AD" w:rsidRPr="00274939" w:rsidRDefault="00D624AD" w:rsidP="00D624AD">
      <w:pPr>
        <w:shd w:val="clear" w:color="auto" w:fill="FFFFFF"/>
        <w:spacing w:after="0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7FE3" w:rsidRPr="00274939" w:rsidRDefault="00547FE3" w:rsidP="00D624AD">
      <w:pPr>
        <w:shd w:val="clear" w:color="auto" w:fill="FFFFFF"/>
        <w:spacing w:after="13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по сплочению</w:t>
      </w:r>
      <w:r w:rsid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коллектива воспитанников</w:t>
      </w:r>
    </w:p>
    <w:p w:rsidR="00547FE3" w:rsidRDefault="00D624AD" w:rsidP="00D624AD">
      <w:pPr>
        <w:shd w:val="clear" w:color="auto" w:fill="FFFFFF"/>
        <w:spacing w:after="13" w:line="240" w:lineRule="auto"/>
        <w:ind w:left="484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Игры, викторины, экскурсии</w:t>
      </w:r>
    </w:p>
    <w:p w:rsidR="00D624AD" w:rsidRPr="00274939" w:rsidRDefault="00D624AD" w:rsidP="00D624AD">
      <w:pPr>
        <w:shd w:val="clear" w:color="auto" w:fill="FFFFFF"/>
        <w:spacing w:after="13" w:line="240" w:lineRule="auto"/>
        <w:ind w:left="484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7FE3" w:rsidRDefault="00547FE3" w:rsidP="00547FE3">
      <w:pPr>
        <w:shd w:val="clear" w:color="auto" w:fill="FFFFFF"/>
        <w:spacing w:after="13" w:line="281" w:lineRule="atLeast"/>
        <w:ind w:left="355" w:right="805" w:firstLine="1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D624AD" w:rsidRPr="00274939" w:rsidRDefault="00D624AD" w:rsidP="00547FE3">
      <w:pPr>
        <w:shd w:val="clear" w:color="auto" w:fill="FFFFFF"/>
        <w:spacing w:after="13" w:line="281" w:lineRule="atLeast"/>
        <w:ind w:left="355" w:right="805" w:firstLine="1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7FE3" w:rsidRPr="00274939" w:rsidRDefault="00547FE3" w:rsidP="00547FE3">
      <w:pPr>
        <w:shd w:val="clear" w:color="auto" w:fill="FFFFFF"/>
        <w:spacing w:after="13" w:line="281" w:lineRule="atLeast"/>
        <w:ind w:left="355" w:right="805" w:firstLine="1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Инструктажи для детей:</w:t>
      </w:r>
    </w:p>
    <w:p w:rsidR="00547FE3" w:rsidRPr="00D624AD" w:rsidRDefault="00547FE3" w:rsidP="00D624AD">
      <w:pPr>
        <w:pStyle w:val="a3"/>
        <w:numPr>
          <w:ilvl w:val="0"/>
          <w:numId w:val="27"/>
        </w:numPr>
        <w:shd w:val="clear" w:color="auto" w:fill="FFFFFF"/>
        <w:spacing w:after="0" w:line="281" w:lineRule="atLeast"/>
        <w:ind w:right="80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«Техника безопасности при работе на пришкольном участке»,</w:t>
      </w:r>
    </w:p>
    <w:p w:rsidR="00D624AD" w:rsidRDefault="00547FE3" w:rsidP="00D624AD">
      <w:pPr>
        <w:pStyle w:val="a3"/>
        <w:numPr>
          <w:ilvl w:val="0"/>
          <w:numId w:val="27"/>
        </w:numPr>
        <w:shd w:val="clear" w:color="auto" w:fill="FFFFFF"/>
        <w:spacing w:after="210" w:line="240" w:lineRule="auto"/>
        <w:ind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«Правила пожарной безопасности», «Правила поведения детей при прогулках и походах», «Правила поведения на дорогах»</w:t>
      </w:r>
    </w:p>
    <w:p w:rsidR="00547FE3" w:rsidRPr="00D624AD" w:rsidRDefault="00547FE3" w:rsidP="00D624AD">
      <w:pPr>
        <w:pStyle w:val="a3"/>
        <w:numPr>
          <w:ilvl w:val="0"/>
          <w:numId w:val="27"/>
        </w:numPr>
        <w:shd w:val="clear" w:color="auto" w:fill="FFFFFF"/>
        <w:spacing w:after="210" w:line="240" w:lineRule="auto"/>
        <w:ind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Инструкции по основам безопасности жизнедеятельности: «Один дома», «Правила поведения с незнакомыми людьми», «Правила поведения и безопасности человека на воде», «Меры доврачебной помощи»;</w:t>
      </w:r>
    </w:p>
    <w:p w:rsidR="00D624AD" w:rsidRDefault="00D624AD" w:rsidP="00547FE3">
      <w:pPr>
        <w:shd w:val="clear" w:color="auto" w:fill="FFFFFF"/>
        <w:spacing w:after="66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24AD" w:rsidRDefault="00D624AD" w:rsidP="00547FE3">
      <w:pPr>
        <w:shd w:val="clear" w:color="auto" w:fill="FFFFFF"/>
        <w:spacing w:after="66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7FE3" w:rsidRPr="00D624AD" w:rsidRDefault="00547FE3" w:rsidP="00D624AD">
      <w:pPr>
        <w:pStyle w:val="a3"/>
        <w:numPr>
          <w:ilvl w:val="0"/>
          <w:numId w:val="29"/>
        </w:numPr>
        <w:shd w:val="clear" w:color="auto" w:fill="FFFFFF"/>
        <w:spacing w:after="66" w:line="240" w:lineRule="auto"/>
        <w:ind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Работа по развитию творческих способностей детей</w:t>
      </w:r>
    </w:p>
    <w:p w:rsidR="00547FE3" w:rsidRPr="00D624AD" w:rsidRDefault="00547FE3" w:rsidP="00D624AD">
      <w:pPr>
        <w:pStyle w:val="a3"/>
        <w:numPr>
          <w:ilvl w:val="0"/>
          <w:numId w:val="28"/>
        </w:numPr>
        <w:shd w:val="clear" w:color="auto" w:fill="FFFFFF"/>
        <w:spacing w:after="215" w:line="240" w:lineRule="auto"/>
        <w:ind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Оформление лагерного уголка</w:t>
      </w:r>
    </w:p>
    <w:p w:rsidR="00547FE3" w:rsidRPr="00D624AD" w:rsidRDefault="00547FE3" w:rsidP="00D624AD">
      <w:pPr>
        <w:pStyle w:val="a3"/>
        <w:numPr>
          <w:ilvl w:val="0"/>
          <w:numId w:val="28"/>
        </w:numPr>
        <w:shd w:val="clear" w:color="auto" w:fill="FFFFFF"/>
        <w:spacing w:after="216" w:line="240" w:lineRule="auto"/>
        <w:ind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Конкурсы рисунков на асфальте</w:t>
      </w:r>
    </w:p>
    <w:p w:rsidR="00547FE3" w:rsidRDefault="00547FE3" w:rsidP="00D624AD">
      <w:pPr>
        <w:pStyle w:val="a3"/>
        <w:numPr>
          <w:ilvl w:val="0"/>
          <w:numId w:val="28"/>
        </w:numPr>
        <w:shd w:val="clear" w:color="auto" w:fill="FFFFFF"/>
        <w:spacing w:after="215" w:line="240" w:lineRule="auto"/>
        <w:ind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Мероприятия на развитие творческого мышления</w:t>
      </w:r>
    </w:p>
    <w:p w:rsidR="00D624AD" w:rsidRPr="00D624AD" w:rsidRDefault="00D624AD" w:rsidP="00D624AD">
      <w:pPr>
        <w:pStyle w:val="a3"/>
        <w:shd w:val="clear" w:color="auto" w:fill="FFFFFF"/>
        <w:spacing w:after="215" w:line="240" w:lineRule="auto"/>
        <w:ind w:left="1204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24AD" w:rsidRPr="00D624AD" w:rsidRDefault="00547FE3" w:rsidP="00D624AD">
      <w:pPr>
        <w:pStyle w:val="a3"/>
        <w:numPr>
          <w:ilvl w:val="0"/>
          <w:numId w:val="29"/>
        </w:numPr>
        <w:shd w:val="clear" w:color="auto" w:fill="FFFFFF"/>
        <w:spacing w:after="13" w:line="240" w:lineRule="auto"/>
        <w:ind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Информационные ресурсы </w:t>
      </w:r>
    </w:p>
    <w:p w:rsidR="00D624AD" w:rsidRPr="00D624AD" w:rsidRDefault="00547FE3" w:rsidP="00D624AD">
      <w:pPr>
        <w:pStyle w:val="a3"/>
        <w:numPr>
          <w:ilvl w:val="0"/>
          <w:numId w:val="30"/>
        </w:numPr>
        <w:shd w:val="clear" w:color="auto" w:fill="FFFFFF"/>
        <w:spacing w:after="13" w:line="240" w:lineRule="auto"/>
        <w:ind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Интернет- ресурсы, </w:t>
      </w:r>
    </w:p>
    <w:p w:rsidR="00D624AD" w:rsidRPr="00D624AD" w:rsidRDefault="00547FE3" w:rsidP="00D624AD">
      <w:pPr>
        <w:pStyle w:val="a3"/>
        <w:numPr>
          <w:ilvl w:val="0"/>
          <w:numId w:val="30"/>
        </w:numPr>
        <w:shd w:val="clear" w:color="auto" w:fill="FFFFFF"/>
        <w:spacing w:after="13" w:line="240" w:lineRule="auto"/>
        <w:ind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библиотечные ресурсы, </w:t>
      </w:r>
    </w:p>
    <w:p w:rsidR="00547FE3" w:rsidRPr="00D624AD" w:rsidRDefault="00547FE3" w:rsidP="00D624AD">
      <w:pPr>
        <w:pStyle w:val="a3"/>
        <w:numPr>
          <w:ilvl w:val="0"/>
          <w:numId w:val="30"/>
        </w:numPr>
        <w:shd w:val="clear" w:color="auto" w:fill="FFFFFF"/>
        <w:spacing w:after="13" w:line="240" w:lineRule="auto"/>
        <w:ind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правовая информация</w:t>
      </w:r>
    </w:p>
    <w:p w:rsidR="00547FE3" w:rsidRPr="00274939" w:rsidRDefault="00547FE3" w:rsidP="00547FE3">
      <w:pPr>
        <w:shd w:val="clear" w:color="auto" w:fill="FFFFFF"/>
        <w:spacing w:after="22" w:line="22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624AD" w:rsidRPr="00D624AD" w:rsidRDefault="00547FE3" w:rsidP="00D624A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Финансовое обеспечение: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Финансирование            лагеря             осуществляется         за         счет     средств республиканского (муниципального) бюджета.</w:t>
      </w:r>
    </w:p>
    <w:p w:rsidR="00547FE3" w:rsidRPr="00274939" w:rsidRDefault="00547FE3" w:rsidP="00547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7FE3" w:rsidRPr="00274939" w:rsidRDefault="00547FE3" w:rsidP="00547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– ТЕХНИЧЕСКОЕ ОБЕСПЕЧЕНИЕ ПРОГРАММЫ:</w:t>
      </w:r>
    </w:p>
    <w:p w:rsidR="00D624AD" w:rsidRDefault="00D624AD" w:rsidP="00D624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47FE3" w:rsidRPr="00274939" w:rsidRDefault="00547FE3" w:rsidP="00D624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Территория, помещения.</w:t>
      </w: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работе лагеря используется территория МБОУ гимназии № 20, стадион,  спортивные площадки, актовый зал, медицинский кабинет, кабинеты:  комнаты отдыха (2), кабинет информатики, библиотека, спортивный зал.</w:t>
      </w:r>
    </w:p>
    <w:p w:rsidR="00547FE3" w:rsidRPr="00274939" w:rsidRDefault="00547FE3" w:rsidP="00D624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Оборудование.</w:t>
      </w: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успешной реализации программы используется:</w:t>
      </w:r>
    </w:p>
    <w:p w:rsidR="00547FE3" w:rsidRPr="00274939" w:rsidRDefault="00547FE3" w:rsidP="00547FE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Перчатки для сельскохозяйственных работ</w:t>
      </w:r>
    </w:p>
    <w:p w:rsidR="00547FE3" w:rsidRPr="00274939" w:rsidRDefault="00547FE3" w:rsidP="00547FE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Садовый и уборочный инвентарь</w:t>
      </w:r>
    </w:p>
    <w:p w:rsidR="00547FE3" w:rsidRPr="00274939" w:rsidRDefault="00547FE3" w:rsidP="00547FE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Спортивный инвентарь</w:t>
      </w:r>
    </w:p>
    <w:p w:rsidR="00547FE3" w:rsidRPr="00274939" w:rsidRDefault="00547FE3" w:rsidP="00547FE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Аппаратура</w:t>
      </w:r>
    </w:p>
    <w:p w:rsidR="00547FE3" w:rsidRPr="00274939" w:rsidRDefault="00547FE3" w:rsidP="00547FE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Предметы быта</w:t>
      </w:r>
    </w:p>
    <w:p w:rsidR="00547FE3" w:rsidRPr="00274939" w:rsidRDefault="00547FE3" w:rsidP="00547FE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47FE3" w:rsidRPr="00274939" w:rsidRDefault="00547FE3" w:rsidP="00547FE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16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2389"/>
        <w:gridCol w:w="4395"/>
        <w:gridCol w:w="3402"/>
      </w:tblGrid>
      <w:tr w:rsidR="00547FE3" w:rsidRPr="00274939" w:rsidTr="00D624AD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7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7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ТЕРРИТОРИЯ,</w:t>
            </w:r>
          </w:p>
          <w:p w:rsidR="00547FE3" w:rsidRPr="00274939" w:rsidRDefault="00547FE3" w:rsidP="00717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47FE3" w:rsidRPr="00274939" w:rsidTr="00D624AD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Комнаты отдыха,</w:t>
            </w:r>
          </w:p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лагеря,</w:t>
            </w:r>
          </w:p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персонал</w:t>
            </w:r>
          </w:p>
        </w:tc>
      </w:tr>
      <w:tr w:rsidR="00547FE3" w:rsidRPr="00274939" w:rsidTr="00D624AD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спортом,</w:t>
            </w:r>
          </w:p>
          <w:p w:rsidR="00547FE3" w:rsidRPr="00274939" w:rsidRDefault="00547FE3" w:rsidP="00D6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Соревнования,</w:t>
            </w:r>
          </w:p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(в случае плохой погоды)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физкультуре</w:t>
            </w:r>
          </w:p>
        </w:tc>
      </w:tr>
      <w:tr w:rsidR="00547FE3" w:rsidRPr="00274939" w:rsidTr="00D624AD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90754E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547FE3" w:rsidRPr="0027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отряда «Ландшафтный дизайн»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</w:tr>
      <w:tr w:rsidR="00547FE3" w:rsidRPr="00274939" w:rsidTr="00D624AD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90754E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547FE3" w:rsidRPr="0027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Праздничные мероприятия, репетиции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D624AD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47FE3" w:rsidRPr="00274939" w:rsidTr="00D624AD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90754E" w:rsidP="00717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547FE3" w:rsidRPr="0027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Медицинский контроль мероприятий </w:t>
            </w:r>
            <w:r w:rsid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лагерной смены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547FE3" w:rsidRPr="00274939" w:rsidTr="00D624AD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90754E" w:rsidP="00717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547FE3" w:rsidRPr="0027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Школьная </w:t>
            </w: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библиотека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Литература для детей и </w:t>
            </w: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Библиотекарь</w:t>
            </w:r>
          </w:p>
        </w:tc>
      </w:tr>
      <w:tr w:rsidR="00547FE3" w:rsidRPr="00274939" w:rsidTr="00D624AD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90754E" w:rsidP="00717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 w:rsidR="00547FE3" w:rsidRPr="0027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столовая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столовой</w:t>
            </w:r>
          </w:p>
        </w:tc>
      </w:tr>
      <w:tr w:rsidR="00547FE3" w:rsidRPr="00274939" w:rsidTr="00D624AD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90754E" w:rsidP="00717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547FE3" w:rsidRPr="0027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Комнаты гигиены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Туалеты, раздевалки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D6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лагеря,</w:t>
            </w:r>
          </w:p>
          <w:p w:rsidR="00547FE3" w:rsidRPr="00274939" w:rsidRDefault="00547FE3" w:rsidP="00D6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547FE3" w:rsidRPr="00274939" w:rsidRDefault="00547FE3" w:rsidP="00D62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персонал</w:t>
            </w:r>
          </w:p>
        </w:tc>
      </w:tr>
    </w:tbl>
    <w:p w:rsidR="00547FE3" w:rsidRPr="00274939" w:rsidRDefault="00547FE3" w:rsidP="00547FE3">
      <w:pPr>
        <w:shd w:val="clear" w:color="auto" w:fill="FFFFFF"/>
        <w:spacing w:after="0" w:line="225" w:lineRule="atLeast"/>
        <w:ind w:left="30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FE3" w:rsidRPr="00274939" w:rsidRDefault="00D624AD" w:rsidP="00547FE3">
      <w:pPr>
        <w:shd w:val="clear" w:color="auto" w:fill="FFFFFF"/>
        <w:spacing w:after="3" w:line="240" w:lineRule="auto"/>
        <w:ind w:left="37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4) 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Материально-техническое обеспечение</w:t>
      </w:r>
    </w:p>
    <w:p w:rsidR="00547FE3" w:rsidRPr="00D624AD" w:rsidRDefault="00D624AD" w:rsidP="00D624AD">
      <w:pPr>
        <w:pStyle w:val="a3"/>
        <w:numPr>
          <w:ilvl w:val="0"/>
          <w:numId w:val="31"/>
        </w:numPr>
        <w:shd w:val="clear" w:color="auto" w:fill="FFFFFF"/>
        <w:spacing w:after="13" w:line="240" w:lineRule="auto"/>
        <w:ind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547FE3" w:rsidRP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лощадки, отрядные и игровые комнаты для проведения различных мероприятий</w:t>
      </w:r>
    </w:p>
    <w:p w:rsidR="00547FE3" w:rsidRPr="00D624AD" w:rsidRDefault="00547FE3" w:rsidP="00D624AD">
      <w:pPr>
        <w:pStyle w:val="a3"/>
        <w:numPr>
          <w:ilvl w:val="0"/>
          <w:numId w:val="31"/>
        </w:numPr>
        <w:shd w:val="clear" w:color="auto" w:fill="FFFFFF"/>
        <w:spacing w:after="13" w:line="240" w:lineRule="auto"/>
        <w:ind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материалы для оформления и творчества детей</w:t>
      </w:r>
    </w:p>
    <w:p w:rsidR="00547FE3" w:rsidRPr="00D624AD" w:rsidRDefault="00547FE3" w:rsidP="00D624AD">
      <w:pPr>
        <w:pStyle w:val="a3"/>
        <w:numPr>
          <w:ilvl w:val="0"/>
          <w:numId w:val="31"/>
        </w:numPr>
        <w:shd w:val="clear" w:color="auto" w:fill="FFFFFF"/>
        <w:spacing w:after="13" w:line="240" w:lineRule="auto"/>
        <w:ind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видеотехника</w:t>
      </w:r>
    </w:p>
    <w:p w:rsidR="00D624AD" w:rsidRDefault="00547FE3" w:rsidP="00D624AD">
      <w:pPr>
        <w:pStyle w:val="a3"/>
        <w:numPr>
          <w:ilvl w:val="0"/>
          <w:numId w:val="31"/>
        </w:numPr>
        <w:shd w:val="clear" w:color="auto" w:fill="FFFFFF"/>
        <w:spacing w:after="13" w:line="240" w:lineRule="auto"/>
        <w:ind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спортивный инвентарь</w:t>
      </w:r>
    </w:p>
    <w:p w:rsidR="00547FE3" w:rsidRPr="00D624AD" w:rsidRDefault="00547FE3" w:rsidP="00D624AD">
      <w:pPr>
        <w:pStyle w:val="a3"/>
        <w:numPr>
          <w:ilvl w:val="0"/>
          <w:numId w:val="31"/>
        </w:numPr>
        <w:shd w:val="clear" w:color="auto" w:fill="FFFFFF"/>
        <w:spacing w:after="13" w:line="240" w:lineRule="auto"/>
        <w:ind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садовый инвентарь</w:t>
      </w:r>
    </w:p>
    <w:p w:rsidR="00547FE3" w:rsidRPr="00274939" w:rsidRDefault="00547FE3" w:rsidP="00547FE3">
      <w:pPr>
        <w:shd w:val="clear" w:color="auto" w:fill="FFFFFF"/>
        <w:spacing w:after="0" w:line="225" w:lineRule="atLeast"/>
        <w:ind w:left="30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624AD" w:rsidRPr="001A37FD" w:rsidRDefault="00547FE3" w:rsidP="001A37FD">
      <w:pPr>
        <w:pStyle w:val="a3"/>
        <w:numPr>
          <w:ilvl w:val="2"/>
          <w:numId w:val="3"/>
        </w:numPr>
        <w:shd w:val="clear" w:color="auto" w:fill="FFFFFF"/>
        <w:spacing w:after="0" w:line="225" w:lineRule="atLeast"/>
        <w:ind w:left="709" w:hanging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Кадровое обеспечение:</w:t>
      </w:r>
    </w:p>
    <w:p w:rsidR="00D624AD" w:rsidRPr="00D624AD" w:rsidRDefault="00D624AD" w:rsidP="00D624AD">
      <w:pPr>
        <w:pStyle w:val="a3"/>
        <w:shd w:val="clear" w:color="auto" w:fill="FFFFFF"/>
        <w:spacing w:after="0" w:line="225" w:lineRule="atLeast"/>
        <w:ind w:left="7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7FE3" w:rsidRPr="00274939" w:rsidRDefault="00547FE3" w:rsidP="00547FE3">
      <w:pPr>
        <w:shd w:val="clear" w:color="auto" w:fill="FFFFFF"/>
        <w:spacing w:after="13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Начальник трудового объединения -1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Воспитатель – 1</w:t>
      </w:r>
    </w:p>
    <w:p w:rsidR="00547FE3" w:rsidRDefault="00547FE3" w:rsidP="00547FE3">
      <w:pPr>
        <w:shd w:val="clear" w:color="auto" w:fill="FFFFFF"/>
        <w:spacing w:after="13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Повар </w:t>
      </w:r>
      <w:r w:rsid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</w:t>
      </w:r>
    </w:p>
    <w:p w:rsidR="00D624AD" w:rsidRPr="00274939" w:rsidRDefault="00D624AD" w:rsidP="00547FE3">
      <w:pPr>
        <w:shd w:val="clear" w:color="auto" w:fill="FFFFFF"/>
        <w:spacing w:after="13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Учитель по физкультуре - 1</w:t>
      </w:r>
    </w:p>
    <w:p w:rsidR="00547FE3" w:rsidRPr="00274939" w:rsidRDefault="00D624AD" w:rsidP="00547FE3">
      <w:pPr>
        <w:shd w:val="clear" w:color="auto" w:fill="FFFFFF"/>
        <w:spacing w:after="13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Тех. работник - 1</w:t>
      </w:r>
    </w:p>
    <w:p w:rsidR="00547FE3" w:rsidRPr="00274939" w:rsidRDefault="00D624AD" w:rsidP="00547FE3">
      <w:pPr>
        <w:shd w:val="clear" w:color="auto" w:fill="FFFFFF"/>
        <w:spacing w:after="13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Медработник - 1</w:t>
      </w:r>
    </w:p>
    <w:p w:rsidR="00547FE3" w:rsidRPr="00274939" w:rsidRDefault="00547FE3" w:rsidP="00547FE3">
      <w:pPr>
        <w:shd w:val="clear" w:color="auto" w:fill="FFFFFF"/>
        <w:spacing w:after="1" w:line="22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right="48" w:firstLine="34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6) Методическое обеспечение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Наличие программы смены лагеря, план работы лагеря, план - сетка</w:t>
      </w:r>
    </w:p>
    <w:p w:rsidR="00547FE3" w:rsidRPr="00274939" w:rsidRDefault="001A37FD" w:rsidP="001A37FD">
      <w:pPr>
        <w:shd w:val="clear" w:color="auto" w:fill="FFFFFF"/>
        <w:tabs>
          <w:tab w:val="left" w:pos="567"/>
          <w:tab w:val="left" w:pos="709"/>
        </w:tabs>
        <w:spacing w:after="13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Должностные инструкции начальника лагеря, тех. работника, медработника.</w:t>
      </w:r>
    </w:p>
    <w:p w:rsidR="00547FE3" w:rsidRPr="00274939" w:rsidRDefault="00547FE3" w:rsidP="00547FE3">
      <w:pPr>
        <w:shd w:val="clear" w:color="auto" w:fill="FFFFFF"/>
        <w:spacing w:after="0" w:line="22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FE3" w:rsidRPr="00274939" w:rsidRDefault="00547FE3" w:rsidP="00547FE3">
      <w:pPr>
        <w:shd w:val="clear" w:color="auto" w:fill="FFFFFF"/>
        <w:spacing w:after="0" w:line="22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FE3" w:rsidRPr="00274939" w:rsidRDefault="00547FE3" w:rsidP="00547F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939">
        <w:rPr>
          <w:color w:val="181818"/>
          <w:sz w:val="28"/>
          <w:szCs w:val="28"/>
        </w:rPr>
        <w:t> </w:t>
      </w:r>
      <w:r w:rsidRPr="00274939">
        <w:rPr>
          <w:b/>
          <w:bCs/>
          <w:color w:val="000000"/>
          <w:sz w:val="28"/>
          <w:szCs w:val="28"/>
        </w:rPr>
        <w:t>СОДЕРЖАНИЕ ДЕЯТЕЛЬНОСТИ</w:t>
      </w:r>
    </w:p>
    <w:tbl>
      <w:tblPr>
        <w:tblW w:w="10632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5245"/>
      </w:tblGrid>
      <w:tr w:rsidR="00547FE3" w:rsidRPr="00274939" w:rsidTr="00717BE2">
        <w:trPr>
          <w:trHeight w:val="422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547FE3" w:rsidRPr="00274939" w:rsidTr="00717BE2">
        <w:trPr>
          <w:trHeight w:val="422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программе, экскурсии, игры, экологические акции и десанты</w:t>
            </w:r>
          </w:p>
        </w:tc>
      </w:tr>
      <w:tr w:rsidR="00547FE3" w:rsidRPr="00274939" w:rsidTr="00717BE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</w:t>
            </w:r>
          </w:p>
          <w:p w:rsidR="00547FE3" w:rsidRPr="00274939" w:rsidRDefault="00547FE3" w:rsidP="00717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</w:t>
            </w:r>
          </w:p>
        </w:tc>
      </w:tr>
      <w:tr w:rsidR="00547FE3" w:rsidRPr="00274939" w:rsidTr="00717BE2">
        <w:trPr>
          <w:trHeight w:val="8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</w:t>
            </w:r>
          </w:p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</w:t>
            </w:r>
          </w:p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</w:t>
            </w:r>
          </w:p>
        </w:tc>
      </w:tr>
      <w:tr w:rsidR="00547FE3" w:rsidRPr="00274939" w:rsidTr="00717BE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Общественно-полезная добровольческая деятельность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 школьного двора. Озеленение двора реабилитационного центра для несовершеннолетних.</w:t>
            </w:r>
          </w:p>
          <w:p w:rsidR="00547FE3" w:rsidRPr="00274939" w:rsidRDefault="00547FE3" w:rsidP="00717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десанты</w:t>
            </w:r>
          </w:p>
        </w:tc>
      </w:tr>
      <w:tr w:rsidR="00547FE3" w:rsidRPr="00274939" w:rsidTr="00717BE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Досуговая деятельность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Коллективно-творческие дела в соответствии с планом</w:t>
            </w:r>
          </w:p>
        </w:tc>
      </w:tr>
    </w:tbl>
    <w:p w:rsidR="00547FE3" w:rsidRPr="00274939" w:rsidRDefault="00547FE3" w:rsidP="0090754E">
      <w:pPr>
        <w:shd w:val="clear" w:color="auto" w:fill="FFFFFF"/>
        <w:spacing w:after="53" w:line="22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7FE3" w:rsidRPr="00274939" w:rsidRDefault="00547FE3" w:rsidP="00547FE3">
      <w:pPr>
        <w:shd w:val="clear" w:color="auto" w:fill="FFFFFF"/>
        <w:spacing w:after="0" w:line="240" w:lineRule="auto"/>
        <w:ind w:left="355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5.Ожидаемые результаты</w:t>
      </w:r>
    </w:p>
    <w:p w:rsidR="00547FE3" w:rsidRPr="00274939" w:rsidRDefault="00547FE3" w:rsidP="00547FE3">
      <w:pPr>
        <w:shd w:val="clear" w:color="auto" w:fill="FFFFFF"/>
        <w:spacing w:after="0" w:line="22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624AD" w:rsidRDefault="00547FE3" w:rsidP="00D624AD">
      <w:pPr>
        <w:shd w:val="clear" w:color="auto" w:fill="FFFFFF"/>
        <w:spacing w:after="254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1.Занят</w:t>
      </w:r>
      <w:r w:rsid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ость школьников в летнее время.</w:t>
      </w:r>
    </w:p>
    <w:p w:rsidR="00D624AD" w:rsidRDefault="00D624AD" w:rsidP="00D624AD">
      <w:pPr>
        <w:shd w:val="clear" w:color="auto" w:fill="FFFFFF"/>
        <w:spacing w:after="254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Укрепление здоровья детей и подростков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течени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летнего труда и отдыха.</w:t>
      </w:r>
    </w:p>
    <w:p w:rsidR="00D624AD" w:rsidRDefault="00D624AD" w:rsidP="00D624AD">
      <w:pPr>
        <w:shd w:val="clear" w:color="auto" w:fill="FFFFFF"/>
        <w:spacing w:after="254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навыков трудовой деятельности.</w:t>
      </w:r>
    </w:p>
    <w:p w:rsidR="00D624AD" w:rsidRDefault="00D624AD" w:rsidP="00D624AD">
      <w:pPr>
        <w:shd w:val="clear" w:color="auto" w:fill="FFFFFF"/>
        <w:spacing w:after="254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условий для подростков группы риска в организации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различных форм труда и отдыха.</w:t>
      </w:r>
    </w:p>
    <w:p w:rsidR="00D624AD" w:rsidRDefault="00D624AD" w:rsidP="00D624AD">
      <w:pPr>
        <w:shd w:val="clear" w:color="auto" w:fill="FFFFFF"/>
        <w:spacing w:after="254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осмысленного отношения к жизни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ответственности за свою жизнь.</w:t>
      </w:r>
    </w:p>
    <w:p w:rsidR="00D624AD" w:rsidRDefault="00D624AD" w:rsidP="00D624AD">
      <w:pPr>
        <w:shd w:val="clear" w:color="auto" w:fill="FFFFFF"/>
        <w:spacing w:after="254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ышение общественной активности.</w:t>
      </w:r>
    </w:p>
    <w:p w:rsidR="00D624AD" w:rsidRDefault="00D624AD" w:rsidP="00D624AD">
      <w:pPr>
        <w:shd w:val="clear" w:color="auto" w:fill="FFFFFF"/>
        <w:spacing w:after="254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 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у обу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чающихся патриотических чувств.</w:t>
      </w:r>
    </w:p>
    <w:p w:rsidR="00547FE3" w:rsidRPr="00274939" w:rsidRDefault="00D624AD" w:rsidP="00D624AD">
      <w:pPr>
        <w:shd w:val="clear" w:color="auto" w:fill="FFFFFF"/>
        <w:spacing w:after="254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 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Благоустроенность и чистота школьной террито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рии и цветников. </w:t>
      </w:r>
    </w:p>
    <w:p w:rsidR="00547FE3" w:rsidRPr="00274939" w:rsidRDefault="00547FE3" w:rsidP="00547FE3">
      <w:pPr>
        <w:shd w:val="clear" w:color="auto" w:fill="FFFFFF"/>
        <w:spacing w:after="13" w:line="240" w:lineRule="auto"/>
        <w:ind w:left="355" w:right="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Механизм определения результативности программы.</w:t>
      </w:r>
    </w:p>
    <w:p w:rsidR="00547FE3" w:rsidRPr="00274939" w:rsidRDefault="00547FE3" w:rsidP="00547FE3">
      <w:pPr>
        <w:shd w:val="clear" w:color="auto" w:fill="FFFFFF"/>
        <w:spacing w:after="1" w:line="22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FE3" w:rsidRPr="00274939" w:rsidRDefault="00547FE3" w:rsidP="00717BE2">
      <w:pPr>
        <w:shd w:val="clear" w:color="auto" w:fill="FFFFFF"/>
        <w:spacing w:after="13" w:line="240" w:lineRule="auto"/>
        <w:ind w:left="355" w:right="4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Оценка эффективности программы</w:t>
      </w:r>
    </w:p>
    <w:p w:rsidR="00547FE3" w:rsidRPr="00274939" w:rsidRDefault="00547FE3" w:rsidP="00547FE3">
      <w:pPr>
        <w:shd w:val="clear" w:color="auto" w:fill="FFFFFF"/>
        <w:spacing w:after="22" w:line="225" w:lineRule="atLeast"/>
        <w:ind w:left="3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FE3" w:rsidRPr="00274939" w:rsidRDefault="00547FE3" w:rsidP="00547FE3">
      <w:pPr>
        <w:shd w:val="clear" w:color="auto" w:fill="FFFFFF"/>
        <w:spacing w:after="3" w:line="240" w:lineRule="auto"/>
        <w:ind w:left="720" w:right="133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Овладение необходимыми в жизни трудовыми знаниями.</w:t>
      </w:r>
    </w:p>
    <w:p w:rsidR="00547FE3" w:rsidRPr="00274939" w:rsidRDefault="00547FE3" w:rsidP="00547FE3">
      <w:pPr>
        <w:shd w:val="clear" w:color="auto" w:fill="FFFFFF"/>
        <w:spacing w:after="3" w:line="240" w:lineRule="auto"/>
        <w:ind w:left="720" w:right="133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Работа по благоустройству территории.</w:t>
      </w:r>
    </w:p>
    <w:p w:rsidR="00547FE3" w:rsidRPr="00274939" w:rsidRDefault="00547FE3" w:rsidP="00547FE3">
      <w:pPr>
        <w:shd w:val="clear" w:color="auto" w:fill="FFFFFF"/>
        <w:spacing w:after="3" w:line="240" w:lineRule="auto"/>
        <w:ind w:left="720" w:right="133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Отзывы</w:t>
      </w:r>
    </w:p>
    <w:p w:rsidR="00547FE3" w:rsidRPr="00274939" w:rsidRDefault="00547FE3" w:rsidP="00547FE3">
      <w:pPr>
        <w:shd w:val="clear" w:color="auto" w:fill="FFFFFF"/>
        <w:spacing w:after="0" w:line="225" w:lineRule="atLeast"/>
        <w:ind w:left="34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624AD" w:rsidRDefault="00547FE3" w:rsidP="00D624AD">
      <w:pPr>
        <w:shd w:val="clear" w:color="auto" w:fill="FFFFFF"/>
        <w:spacing w:after="3" w:line="240" w:lineRule="auto"/>
        <w:ind w:right="656" w:firstLine="37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Укрепление дружбы и коллективных связей между учащимися. Повышение сознательности, самостоятельности, инициативности учащихся. Коллективные творческие дела, конкурсы, соревнования</w:t>
      </w:r>
    </w:p>
    <w:p w:rsidR="00D624AD" w:rsidRDefault="00547FE3" w:rsidP="00D624AD">
      <w:pPr>
        <w:shd w:val="clear" w:color="auto" w:fill="FFFFFF"/>
        <w:spacing w:after="3" w:line="240" w:lineRule="auto"/>
        <w:ind w:right="65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</w:t>
      </w:r>
      <w:r w:rsid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ие творческого потенциала детей</w:t>
      </w:r>
    </w:p>
    <w:p w:rsidR="00D624AD" w:rsidRDefault="00547FE3" w:rsidP="00D624AD">
      <w:pPr>
        <w:shd w:val="clear" w:color="auto" w:fill="FFFFFF"/>
        <w:spacing w:after="45" w:line="22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Творческие конкур</w:t>
      </w:r>
      <w:r w:rsidR="00D62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сы (конкурсы рисунков)</w:t>
      </w:r>
    </w:p>
    <w:p w:rsidR="00547FE3" w:rsidRPr="00274939" w:rsidRDefault="00547FE3" w:rsidP="00D624AD">
      <w:pPr>
        <w:shd w:val="clear" w:color="auto" w:fill="FFFFFF"/>
        <w:spacing w:after="45" w:line="22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Отзывы</w:t>
      </w:r>
    </w:p>
    <w:p w:rsidR="00547FE3" w:rsidRPr="00274939" w:rsidRDefault="00547FE3" w:rsidP="00547FE3">
      <w:pPr>
        <w:shd w:val="clear" w:color="auto" w:fill="FFFFFF"/>
        <w:spacing w:after="0" w:line="225" w:lineRule="atLeast"/>
        <w:ind w:left="3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FE3" w:rsidRPr="00274939" w:rsidRDefault="00547FE3" w:rsidP="00547FE3">
      <w:pPr>
        <w:shd w:val="clear" w:color="auto" w:fill="FFFFFF"/>
        <w:spacing w:after="0" w:line="225" w:lineRule="atLeast"/>
        <w:ind w:left="3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7FE3" w:rsidRDefault="00547FE3" w:rsidP="00547FE3">
      <w:pPr>
        <w:shd w:val="clear" w:color="auto" w:fill="FFFFFF"/>
        <w:spacing w:after="3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определения результативности программы:</w:t>
      </w:r>
    </w:p>
    <w:p w:rsidR="00D624AD" w:rsidRPr="00274939" w:rsidRDefault="00D624AD" w:rsidP="00547FE3">
      <w:pPr>
        <w:shd w:val="clear" w:color="auto" w:fill="FFFFFF"/>
        <w:spacing w:after="3" w:line="240" w:lineRule="auto"/>
        <w:ind w:right="30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7FE3" w:rsidRPr="00274939" w:rsidRDefault="00D624AD" w:rsidP="00D624AD">
      <w:pPr>
        <w:shd w:val="clear" w:color="auto" w:fill="FFFFFF"/>
        <w:spacing w:after="245" w:line="240" w:lineRule="auto"/>
        <w:ind w:right="48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547FE3" w:rsidRPr="00274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ценка исполнения порученных заданий, качество их исполнения и сроки, а также анализ результативности за определенный период.</w:t>
      </w:r>
    </w:p>
    <w:p w:rsidR="00D624AD" w:rsidRDefault="00547FE3" w:rsidP="00D62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Программа разработана с учетом следующих законодательных нормативно-правовых документов:</w:t>
      </w:r>
    </w:p>
    <w:p w:rsidR="00D624AD" w:rsidRDefault="00D624AD" w:rsidP="00D62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FE3" w:rsidRPr="00D624AD" w:rsidRDefault="00547FE3" w:rsidP="00D624AD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 ООН о правах ребенка;</w:t>
      </w:r>
    </w:p>
    <w:p w:rsidR="00D624AD" w:rsidRDefault="00547FE3" w:rsidP="00D624AD">
      <w:pPr>
        <w:pStyle w:val="a3"/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 РФ;</w:t>
      </w:r>
    </w:p>
    <w:p w:rsidR="00D624AD" w:rsidRDefault="00547FE3" w:rsidP="00D624AD">
      <w:pPr>
        <w:pStyle w:val="a3"/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 РФ «Об образовании»;</w:t>
      </w:r>
    </w:p>
    <w:p w:rsidR="00D624AD" w:rsidRDefault="00547FE3" w:rsidP="00D624AD">
      <w:pPr>
        <w:pStyle w:val="a3"/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 «Об основных гарантиях прав ребенка в Российской Федерации» от 24.07.98 г. № 124-Ф3;</w:t>
      </w:r>
    </w:p>
    <w:p w:rsidR="00D624AD" w:rsidRDefault="00547FE3" w:rsidP="00D624AD">
      <w:pPr>
        <w:pStyle w:val="a3"/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 кодекс  Российской  Федерации  от  30.12.2001 г. № 197-Ф3;</w:t>
      </w:r>
    </w:p>
    <w:p w:rsidR="00D624AD" w:rsidRDefault="00547FE3" w:rsidP="00D624AD">
      <w:pPr>
        <w:pStyle w:val="a3"/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 «Об учреждении порядка проведения смен профильных лагерей, с дневным пребыванием, лагерей труда и отдыха». Приказ Министерства образования РФ от 13.07.2001 г. № 2688.</w:t>
      </w:r>
    </w:p>
    <w:p w:rsidR="00D624AD" w:rsidRDefault="00547FE3" w:rsidP="00D624AD">
      <w:pPr>
        <w:pStyle w:val="a3"/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«Об обеспечении отдыха, оздоровления и занятости детей»</w:t>
      </w:r>
    </w:p>
    <w:p w:rsidR="00547FE3" w:rsidRPr="00D624AD" w:rsidRDefault="00547FE3" w:rsidP="00D624AD">
      <w:pPr>
        <w:pStyle w:val="a3"/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 целевая программа «Организация летнего отдыха и оздоровления детей»</w:t>
      </w:r>
    </w:p>
    <w:p w:rsidR="00547FE3" w:rsidRPr="00274939" w:rsidRDefault="00547FE3" w:rsidP="00547FE3">
      <w:pPr>
        <w:shd w:val="clear" w:color="auto" w:fill="FFFFFF"/>
        <w:spacing w:after="0" w:line="240" w:lineRule="auto"/>
        <w:ind w:left="300" w:right="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 </w:t>
      </w:r>
    </w:p>
    <w:p w:rsidR="00547FE3" w:rsidRPr="00274939" w:rsidRDefault="00547FE3" w:rsidP="00547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ЭФФЕКТИВНОСТИ  ПРОГРАММЫ</w:t>
      </w:r>
    </w:p>
    <w:p w:rsidR="00547FE3" w:rsidRPr="00274939" w:rsidRDefault="00547FE3" w:rsidP="00547FE3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Анкетирование учащихся, родителей, педагогов.</w:t>
      </w:r>
    </w:p>
    <w:p w:rsidR="00547FE3" w:rsidRPr="00274939" w:rsidRDefault="00547FE3" w:rsidP="00547FE3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Наблюдение за участием детей в деятельности отряда.</w:t>
      </w:r>
    </w:p>
    <w:p w:rsidR="00547FE3" w:rsidRPr="00274939" w:rsidRDefault="00547FE3" w:rsidP="00547FE3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Медицинский осмотр учащихся.</w:t>
      </w:r>
    </w:p>
    <w:p w:rsidR="00547FE3" w:rsidRPr="00274939" w:rsidRDefault="00547FE3" w:rsidP="00547FE3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Психологические тесты.</w:t>
      </w:r>
    </w:p>
    <w:p w:rsidR="00547FE3" w:rsidRPr="00274939" w:rsidRDefault="00547FE3" w:rsidP="00547FE3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Ежедневная рефлексия в отряде и лагере.</w:t>
      </w:r>
    </w:p>
    <w:p w:rsidR="00547FE3" w:rsidRPr="00274939" w:rsidRDefault="00547FE3" w:rsidP="00547FE3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Оформление фотогазеты.</w:t>
      </w:r>
    </w:p>
    <w:p w:rsidR="00547FE3" w:rsidRPr="00274939" w:rsidRDefault="00547FE3" w:rsidP="00547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7FE3" w:rsidRDefault="00547FE3" w:rsidP="00547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D624AD" w:rsidRPr="00274939" w:rsidRDefault="00D624AD" w:rsidP="00547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789"/>
      </w:tblGrid>
      <w:tr w:rsidR="00547FE3" w:rsidRPr="00274939" w:rsidTr="00717BE2">
        <w:trPr>
          <w:trHeight w:val="43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547FE3" w:rsidRPr="00274939" w:rsidTr="00717BE2">
        <w:trPr>
          <w:trHeight w:val="41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  <w:p w:rsidR="00547FE3" w:rsidRPr="00274939" w:rsidRDefault="0090754E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(03</w:t>
            </w:r>
            <w:r w:rsidR="00717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.06.23</w:t>
            </w:r>
            <w:r w:rsidR="00547FE3"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1A37FD" w:rsidRDefault="00547FE3" w:rsidP="001A37FD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лагеря труда и отдыха</w:t>
            </w:r>
          </w:p>
          <w:p w:rsidR="00547FE3" w:rsidRPr="001A37FD" w:rsidRDefault="00547FE3" w:rsidP="001A37FD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охране труда, пожарной и антитеррористической безопасности, ПДД</w:t>
            </w:r>
          </w:p>
          <w:p w:rsidR="00547FE3" w:rsidRPr="001A37FD" w:rsidRDefault="00547FE3" w:rsidP="001A37FD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Распределение обязанностей </w:t>
            </w:r>
            <w:proofErr w:type="gramStart"/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</w:t>
            </w:r>
            <w:proofErr w:type="gramEnd"/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обучающихся.</w:t>
            </w:r>
          </w:p>
          <w:p w:rsidR="00547FE3" w:rsidRPr="001A37FD" w:rsidRDefault="00547FE3" w:rsidP="001A37FD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органа детского самоуправления - Совет лагеря</w:t>
            </w:r>
          </w:p>
          <w:p w:rsidR="00547FE3" w:rsidRPr="001A37FD" w:rsidRDefault="00547FE3" w:rsidP="001A37FD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законов лагеря</w:t>
            </w:r>
          </w:p>
          <w:p w:rsidR="00D624AD" w:rsidRPr="001A37FD" w:rsidRDefault="00547FE3" w:rsidP="001A37FD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режимо</w:t>
            </w:r>
            <w:r w:rsidR="00D624AD"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м, планом работы, анкетирование</w:t>
            </w:r>
          </w:p>
          <w:p w:rsidR="00547FE3" w:rsidRPr="001A37FD" w:rsidRDefault="00547FE3" w:rsidP="001A37FD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игровая программа, посвященная Дню защиты детей</w:t>
            </w:r>
          </w:p>
        </w:tc>
      </w:tr>
      <w:tr w:rsidR="00547FE3" w:rsidRPr="00274939" w:rsidTr="00717BE2">
        <w:trPr>
          <w:trHeight w:val="89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день</w:t>
            </w:r>
          </w:p>
          <w:p w:rsidR="00547FE3" w:rsidRPr="00274939" w:rsidRDefault="0090754E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(04</w:t>
            </w:r>
            <w:r w:rsidR="00547FE3"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</w:t>
            </w:r>
            <w:r w:rsidR="00717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47FE3"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1A37FD" w:rsidRDefault="00547FE3" w:rsidP="001A37FD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«Трудовой десант» – благоустройство территории школы</w:t>
            </w:r>
          </w:p>
          <w:p w:rsidR="00D624AD" w:rsidRPr="001A37FD" w:rsidRDefault="00547FE3" w:rsidP="001A37FD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</w:t>
            </w:r>
            <w:r w:rsidR="00D624AD"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антропометрических показателей</w:t>
            </w:r>
          </w:p>
          <w:p w:rsidR="00547FE3" w:rsidRPr="001A37FD" w:rsidRDefault="00547FE3" w:rsidP="001A37FD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547FE3" w:rsidRPr="001A37FD" w:rsidRDefault="00547FE3" w:rsidP="001A37FD">
            <w:pPr>
              <w:pStyle w:val="a3"/>
              <w:numPr>
                <w:ilvl w:val="0"/>
                <w:numId w:val="4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конкурсов: на лучшее фото дня «О жизни в лагере», девиз, слоган, эмблема лагеря.</w:t>
            </w:r>
          </w:p>
        </w:tc>
      </w:tr>
      <w:tr w:rsidR="00547FE3" w:rsidRPr="00274939" w:rsidTr="00717BE2">
        <w:trPr>
          <w:trHeight w:val="89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день</w:t>
            </w:r>
          </w:p>
          <w:p w:rsidR="00547FE3" w:rsidRPr="00274939" w:rsidRDefault="0090754E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(05</w:t>
            </w:r>
            <w:r w:rsidR="00717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.08.23</w:t>
            </w:r>
            <w:r w:rsidR="00547FE3"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1A37FD" w:rsidRDefault="00547FE3" w:rsidP="001A37FD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«Трудовой десант» – благоустройство цветника, проект «Ландшафтный дизайн»</w:t>
            </w:r>
          </w:p>
          <w:p w:rsidR="00547FE3" w:rsidRPr="001A37FD" w:rsidRDefault="00547FE3" w:rsidP="001A37FD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547FE3" w:rsidRPr="001A37FD" w:rsidRDefault="00547FE3" w:rsidP="001A37FD">
            <w:pPr>
              <w:pStyle w:val="a3"/>
              <w:numPr>
                <w:ilvl w:val="0"/>
                <w:numId w:val="4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ЗОЖ</w:t>
            </w:r>
          </w:p>
        </w:tc>
      </w:tr>
      <w:tr w:rsidR="00547FE3" w:rsidRPr="00274939" w:rsidTr="00717BE2">
        <w:trPr>
          <w:trHeight w:val="89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день</w:t>
            </w:r>
          </w:p>
          <w:p w:rsidR="00547FE3" w:rsidRPr="00274939" w:rsidRDefault="00717BE2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(06.06.23</w:t>
            </w:r>
            <w:r w:rsidR="00547FE3"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4AD" w:rsidRPr="001A37FD" w:rsidRDefault="00547FE3" w:rsidP="001A37FD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«Трудовой десант» – ремонт изгороди пришкольного участка, покраска, разбивка клумб, высадка рассады. Полив деревьев и кустарников</w:t>
            </w:r>
          </w:p>
          <w:p w:rsidR="00547FE3" w:rsidRPr="001A37FD" w:rsidRDefault="00547FE3" w:rsidP="001A37FD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547FE3" w:rsidRPr="001A37FD" w:rsidRDefault="00547FE3" w:rsidP="001A37FD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рисунков на асфальте «Лучше нет родного края»;</w:t>
            </w:r>
          </w:p>
        </w:tc>
      </w:tr>
      <w:tr w:rsidR="00547FE3" w:rsidRPr="00274939" w:rsidTr="00717BE2">
        <w:trPr>
          <w:trHeight w:val="89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день</w:t>
            </w:r>
          </w:p>
          <w:p w:rsidR="00547FE3" w:rsidRPr="00274939" w:rsidRDefault="00717BE2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(07.06.23</w:t>
            </w:r>
            <w:r w:rsidR="00547FE3"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1A37FD" w:rsidRDefault="00547FE3" w:rsidP="001A37FD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«Трудовой десант» – работа на  участке реабилитационного центра.</w:t>
            </w:r>
          </w:p>
          <w:p w:rsidR="00547FE3" w:rsidRPr="001A37FD" w:rsidRDefault="00547FE3" w:rsidP="001A37FD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547FE3" w:rsidRPr="001A37FD" w:rsidRDefault="00547FE3" w:rsidP="001A37FD">
            <w:pPr>
              <w:pStyle w:val="a3"/>
              <w:numPr>
                <w:ilvl w:val="0"/>
                <w:numId w:val="4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программа «Я самый, я самая…»</w:t>
            </w:r>
          </w:p>
        </w:tc>
      </w:tr>
      <w:tr w:rsidR="00547FE3" w:rsidRPr="00274939" w:rsidTr="00717BE2">
        <w:trPr>
          <w:trHeight w:val="1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день</w:t>
            </w:r>
          </w:p>
          <w:p w:rsidR="00547FE3" w:rsidRPr="00274939" w:rsidRDefault="0090754E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</w:t>
            </w:r>
            <w:r w:rsid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.06.23</w:t>
            </w:r>
            <w:r w:rsidR="00547FE3"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FD" w:rsidRPr="001A37FD" w:rsidRDefault="00547FE3" w:rsidP="001A37FD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«Трудовой десант» – б</w:t>
            </w:r>
            <w:r w:rsidR="001A37FD"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лагоустройство территории школы</w:t>
            </w:r>
          </w:p>
          <w:p w:rsidR="00547FE3" w:rsidRPr="001A37FD" w:rsidRDefault="00547FE3" w:rsidP="001A37FD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547FE3" w:rsidRPr="001A37FD" w:rsidRDefault="00547FE3" w:rsidP="001A37FD">
            <w:pPr>
              <w:pStyle w:val="a3"/>
              <w:numPr>
                <w:ilvl w:val="0"/>
                <w:numId w:val="4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Спортивные игры </w:t>
            </w:r>
            <w:proofErr w:type="gramStart"/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–в</w:t>
            </w:r>
            <w:proofErr w:type="gramEnd"/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олейбол, футбол.</w:t>
            </w:r>
          </w:p>
        </w:tc>
      </w:tr>
      <w:tr w:rsidR="00547FE3" w:rsidRPr="00274939" w:rsidTr="00717BE2">
        <w:trPr>
          <w:trHeight w:val="89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день</w:t>
            </w:r>
          </w:p>
          <w:p w:rsidR="00547FE3" w:rsidRPr="00274939" w:rsidRDefault="0090754E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(11</w:t>
            </w:r>
            <w:r w:rsidR="00547FE3"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06.23</w:t>
            </w:r>
            <w:r w:rsidR="00547FE3"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1A37FD" w:rsidRDefault="00547FE3" w:rsidP="001A37FD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«Трудовой десант» – раб</w:t>
            </w:r>
            <w:r w:rsidR="001A37FD"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ота по дизайну школьного двора.</w:t>
            </w: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Оформление летописи Лагеря</w:t>
            </w:r>
          </w:p>
          <w:p w:rsidR="00547FE3" w:rsidRPr="001A37FD" w:rsidRDefault="00547FE3" w:rsidP="001A37FD">
            <w:pPr>
              <w:pStyle w:val="a3"/>
              <w:numPr>
                <w:ilvl w:val="0"/>
                <w:numId w:val="4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настольному теннису.</w:t>
            </w:r>
          </w:p>
          <w:p w:rsidR="00547FE3" w:rsidRPr="001A37FD" w:rsidRDefault="00547FE3" w:rsidP="001A37FD">
            <w:pPr>
              <w:pStyle w:val="a3"/>
              <w:numPr>
                <w:ilvl w:val="0"/>
                <w:numId w:val="4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 на набережную г. Новороссийска</w:t>
            </w:r>
          </w:p>
        </w:tc>
      </w:tr>
      <w:tr w:rsidR="00547FE3" w:rsidRPr="00274939" w:rsidTr="00717BE2">
        <w:trPr>
          <w:trHeight w:val="89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день</w:t>
            </w:r>
          </w:p>
          <w:p w:rsidR="00547FE3" w:rsidRPr="00274939" w:rsidRDefault="0090754E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(12</w:t>
            </w:r>
            <w:r w:rsid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.06.23</w:t>
            </w:r>
            <w:r w:rsidR="00547FE3"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1A37FD" w:rsidRDefault="00547FE3" w:rsidP="001A37FD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«Трудовой десант» – работа на пришкольном участке</w:t>
            </w:r>
          </w:p>
          <w:p w:rsidR="00547FE3" w:rsidRPr="001A37FD" w:rsidRDefault="00547FE3" w:rsidP="001A37FD">
            <w:pPr>
              <w:pStyle w:val="a3"/>
              <w:numPr>
                <w:ilvl w:val="0"/>
                <w:numId w:val="42"/>
              </w:numPr>
              <w:tabs>
                <w:tab w:val="center" w:pos="42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летописи Лагеря</w:t>
            </w:r>
            <w:r w:rsidR="001A37FD"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547FE3" w:rsidRPr="001A37FD" w:rsidRDefault="00547FE3" w:rsidP="001A37FD">
            <w:pPr>
              <w:pStyle w:val="a3"/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кинотеатра «Нептун»</w:t>
            </w:r>
          </w:p>
        </w:tc>
      </w:tr>
      <w:tr w:rsidR="00547FE3" w:rsidRPr="00274939" w:rsidTr="00717BE2">
        <w:trPr>
          <w:trHeight w:val="89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день</w:t>
            </w:r>
          </w:p>
          <w:p w:rsidR="00547FE3" w:rsidRPr="00274939" w:rsidRDefault="00D624AD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(13.06.23</w:t>
            </w:r>
            <w:r w:rsidR="00547FE3"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D624AD" w:rsidRDefault="00547FE3" w:rsidP="00D624AD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«Трудовой десант» – ремонт  мебели, уборка классов, проект «Ландшафтный дизайн»</w:t>
            </w:r>
          </w:p>
          <w:p w:rsidR="00D624AD" w:rsidRPr="00D624AD" w:rsidRDefault="00D624AD" w:rsidP="00D624AD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547FE3" w:rsidRPr="00D624AD" w:rsidRDefault="00547FE3" w:rsidP="00D624AD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Литературно-музыкальная композиция, посвященная дню России.</w:t>
            </w:r>
          </w:p>
        </w:tc>
      </w:tr>
      <w:tr w:rsidR="00547FE3" w:rsidRPr="00274939" w:rsidTr="00717BE2">
        <w:trPr>
          <w:trHeight w:val="89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день</w:t>
            </w:r>
          </w:p>
          <w:p w:rsidR="00547FE3" w:rsidRPr="00274939" w:rsidRDefault="00D624AD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(14.06.23</w:t>
            </w:r>
            <w:r w:rsidR="00547FE3"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4AD" w:rsidRPr="00D624AD" w:rsidRDefault="00547FE3" w:rsidP="00D624AD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«Трудовой десант» – благоустройство спортивного городка</w:t>
            </w:r>
            <w:r w:rsidR="00D624AD" w:rsidRP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работы на пришкольном участке</w:t>
            </w:r>
          </w:p>
          <w:p w:rsidR="00547FE3" w:rsidRPr="00D624AD" w:rsidRDefault="00547FE3" w:rsidP="00D624AD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547FE3" w:rsidRPr="00D624AD" w:rsidRDefault="00547FE3" w:rsidP="00D624AD">
            <w:pPr>
              <w:pStyle w:val="a3"/>
              <w:numPr>
                <w:ilvl w:val="0"/>
                <w:numId w:val="4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фильмов документальных, художественных и других, пропагандирующих здоровый образ жизни, анкетирование подростков на тему «Профилактика наркомании. Мое отношение к алкоголизму и наркомании»- ролевые игры.</w:t>
            </w:r>
          </w:p>
        </w:tc>
      </w:tr>
      <w:tr w:rsidR="00547FE3" w:rsidRPr="00274939" w:rsidTr="00717BE2">
        <w:trPr>
          <w:trHeight w:val="89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день</w:t>
            </w:r>
          </w:p>
          <w:p w:rsidR="00547FE3" w:rsidRPr="00274939" w:rsidRDefault="0090754E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(17</w:t>
            </w:r>
            <w:r w:rsid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.06.23</w:t>
            </w:r>
            <w:r w:rsidR="00547FE3"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D624AD" w:rsidRDefault="00547FE3" w:rsidP="00D624AD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«Трудовой десант» – работа на пришкольном участке</w:t>
            </w:r>
          </w:p>
          <w:p w:rsidR="00547FE3" w:rsidRPr="00D624AD" w:rsidRDefault="00547FE3" w:rsidP="00D624AD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D624AD" w:rsidRPr="00D624AD" w:rsidRDefault="00547FE3" w:rsidP="00D624AD">
            <w:pPr>
              <w:pStyle w:val="a3"/>
              <w:numPr>
                <w:ilvl w:val="0"/>
                <w:numId w:val="3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  игр</w:t>
            </w:r>
            <w:proofErr w:type="gramStart"/>
            <w:r w:rsidRP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баскетбол</w:t>
            </w:r>
          </w:p>
          <w:p w:rsidR="00547FE3" w:rsidRPr="00D624AD" w:rsidRDefault="00547FE3" w:rsidP="00D624AD">
            <w:pPr>
              <w:pStyle w:val="a3"/>
              <w:numPr>
                <w:ilvl w:val="0"/>
                <w:numId w:val="3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по городу, знакомство с дизайном городских парков и скверов.</w:t>
            </w:r>
          </w:p>
        </w:tc>
      </w:tr>
      <w:tr w:rsidR="00547FE3" w:rsidRPr="00274939" w:rsidTr="00717BE2">
        <w:trPr>
          <w:trHeight w:val="119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 день</w:t>
            </w:r>
          </w:p>
          <w:p w:rsidR="00547FE3" w:rsidRPr="00274939" w:rsidRDefault="0090754E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(18</w:t>
            </w:r>
            <w:r w:rsid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.06.23</w:t>
            </w:r>
            <w:r w:rsidR="00547FE3"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D624AD" w:rsidRDefault="00547FE3" w:rsidP="00D624AD">
            <w:pPr>
              <w:pStyle w:val="a3"/>
              <w:numPr>
                <w:ilvl w:val="0"/>
                <w:numId w:val="3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547FE3" w:rsidRPr="00D624AD" w:rsidRDefault="00547FE3" w:rsidP="00D624AD">
            <w:pPr>
              <w:pStyle w:val="a3"/>
              <w:numPr>
                <w:ilvl w:val="0"/>
                <w:numId w:val="3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зеленых насаждений вокруг школы, экологический десант.</w:t>
            </w:r>
          </w:p>
          <w:p w:rsidR="00547FE3" w:rsidRPr="00D624AD" w:rsidRDefault="00547FE3" w:rsidP="00D624AD">
            <w:pPr>
              <w:pStyle w:val="a3"/>
              <w:numPr>
                <w:ilvl w:val="0"/>
                <w:numId w:val="3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A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 Центральную городскую библиотеку им </w:t>
            </w:r>
            <w:proofErr w:type="spellStart"/>
            <w:r w:rsidRPr="00D624AD">
              <w:rPr>
                <w:rFonts w:ascii="Times New Roman" w:hAnsi="Times New Roman" w:cs="Times New Roman"/>
                <w:sz w:val="28"/>
                <w:szCs w:val="28"/>
              </w:rPr>
              <w:t>Э.Баллиона</w:t>
            </w:r>
            <w:proofErr w:type="spellEnd"/>
            <w:r w:rsidRPr="00D62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7FE3" w:rsidRPr="00274939" w:rsidTr="00717BE2">
        <w:trPr>
          <w:trHeight w:val="91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день</w:t>
            </w:r>
          </w:p>
          <w:p w:rsidR="00547FE3" w:rsidRPr="00274939" w:rsidRDefault="0090754E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(19</w:t>
            </w:r>
            <w:r w:rsid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.06.23</w:t>
            </w:r>
            <w:r w:rsidR="00547FE3"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D624AD" w:rsidRDefault="00547FE3" w:rsidP="00D624AD">
            <w:pPr>
              <w:pStyle w:val="a3"/>
              <w:numPr>
                <w:ilvl w:val="0"/>
                <w:numId w:val="3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547FE3" w:rsidRPr="00D624AD" w:rsidRDefault="00547FE3" w:rsidP="00D624AD">
            <w:pPr>
              <w:pStyle w:val="a3"/>
              <w:numPr>
                <w:ilvl w:val="0"/>
                <w:numId w:val="3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 школьного двора. Посадка цветов, оформление клумб. Поливка, прополка</w:t>
            </w:r>
          </w:p>
          <w:p w:rsidR="00547FE3" w:rsidRPr="00D624AD" w:rsidRDefault="00547FE3" w:rsidP="00D624AD">
            <w:pPr>
              <w:pStyle w:val="a3"/>
              <w:numPr>
                <w:ilvl w:val="0"/>
                <w:numId w:val="3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Марафон здоровья. Снятие антропометрических данных.</w:t>
            </w:r>
          </w:p>
        </w:tc>
      </w:tr>
      <w:tr w:rsidR="00547FE3" w:rsidRPr="00274939" w:rsidTr="00717BE2">
        <w:trPr>
          <w:trHeight w:val="95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день</w:t>
            </w:r>
          </w:p>
          <w:p w:rsidR="00547FE3" w:rsidRPr="00274939" w:rsidRDefault="00D624AD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(20.06.23</w:t>
            </w:r>
            <w:r w:rsidR="00547FE3"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D624AD" w:rsidRDefault="00547FE3" w:rsidP="00D624AD">
            <w:pPr>
              <w:pStyle w:val="a3"/>
              <w:numPr>
                <w:ilvl w:val="0"/>
                <w:numId w:val="3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на пришкольном участке</w:t>
            </w:r>
          </w:p>
          <w:p w:rsidR="00547FE3" w:rsidRPr="00274939" w:rsidRDefault="00547FE3" w:rsidP="00D624AD">
            <w:pPr>
              <w:spacing w:before="30" w:after="3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547FE3" w:rsidRPr="00D624AD" w:rsidRDefault="00547FE3" w:rsidP="00D624AD">
            <w:pPr>
              <w:pStyle w:val="a3"/>
              <w:numPr>
                <w:ilvl w:val="0"/>
                <w:numId w:val="3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Коллективно-творческое дело «Одна школа - одна страна»  Диагностика уровня сплоченности коллектива.</w:t>
            </w:r>
          </w:p>
        </w:tc>
      </w:tr>
      <w:tr w:rsidR="00547FE3" w:rsidRPr="00274939" w:rsidTr="00717BE2">
        <w:trPr>
          <w:trHeight w:val="63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день</w:t>
            </w:r>
          </w:p>
          <w:p w:rsidR="00547FE3" w:rsidRPr="00274939" w:rsidRDefault="00D624AD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(21.06.23</w:t>
            </w:r>
            <w:r w:rsidR="00547FE3"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4E" w:rsidRPr="0090754E" w:rsidRDefault="0090754E" w:rsidP="0090754E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конкурсов,</w:t>
            </w:r>
          </w:p>
          <w:p w:rsidR="0090754E" w:rsidRPr="0090754E" w:rsidRDefault="0090754E" w:rsidP="0090754E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игры</w:t>
            </w:r>
          </w:p>
          <w:p w:rsidR="00547FE3" w:rsidRPr="00D624AD" w:rsidRDefault="0090754E" w:rsidP="0090754E">
            <w:pPr>
              <w:pStyle w:val="a3"/>
              <w:numPr>
                <w:ilvl w:val="0"/>
                <w:numId w:val="3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Закрытие смены,</w:t>
            </w:r>
          </w:p>
        </w:tc>
      </w:tr>
      <w:tr w:rsidR="00547FE3" w:rsidRPr="00274939" w:rsidTr="00717BE2">
        <w:trPr>
          <w:trHeight w:val="63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274939" w:rsidRDefault="00547FE3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день</w:t>
            </w:r>
          </w:p>
          <w:p w:rsidR="00547FE3" w:rsidRPr="00274939" w:rsidRDefault="0090754E" w:rsidP="0071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(24</w:t>
            </w:r>
            <w:r w:rsidR="00D62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.06.23</w:t>
            </w:r>
            <w:r w:rsidR="00547FE3" w:rsidRPr="002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E3" w:rsidRPr="0090754E" w:rsidRDefault="0090754E" w:rsidP="0090754E">
            <w:pPr>
              <w:pStyle w:val="a3"/>
              <w:numPr>
                <w:ilvl w:val="0"/>
                <w:numId w:val="3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памяти и скорби</w:t>
            </w:r>
          </w:p>
        </w:tc>
      </w:tr>
    </w:tbl>
    <w:p w:rsidR="00547FE3" w:rsidRPr="00274939" w:rsidRDefault="00547FE3" w:rsidP="00547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47FE3" w:rsidRPr="00274939" w:rsidRDefault="00547FE3" w:rsidP="00547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РЕЖИМ ДНЯ  В ЛАГЕРЕ</w:t>
      </w:r>
    </w:p>
    <w:p w:rsidR="00547FE3" w:rsidRPr="00274939" w:rsidRDefault="00547FE3" w:rsidP="00717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</w:t>
      </w:r>
      <w:r w:rsidR="0071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0 - 09.00    Зарядка</w:t>
      </w:r>
    </w:p>
    <w:p w:rsidR="00547FE3" w:rsidRPr="00274939" w:rsidRDefault="00717BE2" w:rsidP="00717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9.00 – 9.30      Завтрак</w:t>
      </w:r>
    </w:p>
    <w:p w:rsidR="00547FE3" w:rsidRPr="00274939" w:rsidRDefault="00547FE3" w:rsidP="00717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9.40 – 9.50</w:t>
      </w:r>
      <w:r w:rsidR="0071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</w:t>
      </w: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инструктажа</w:t>
      </w:r>
    </w:p>
    <w:p w:rsidR="00547FE3" w:rsidRPr="00274939" w:rsidRDefault="00717BE2" w:rsidP="00717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9.50 –12.00     </w:t>
      </w:r>
      <w:r w:rsidR="00547FE3"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деятельность, десанты</w:t>
      </w:r>
    </w:p>
    <w:p w:rsidR="00547FE3" w:rsidRPr="00274939" w:rsidRDefault="00717BE2" w:rsidP="00717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12.00 - 13.00   </w:t>
      </w:r>
      <w:r w:rsidR="00547FE3"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свежем воздухе</w:t>
      </w:r>
    </w:p>
    <w:p w:rsidR="00547FE3" w:rsidRPr="00274939" w:rsidRDefault="00717BE2" w:rsidP="00717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13.00 – 13.30  </w:t>
      </w:r>
      <w:r w:rsidR="00547FE3"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</w:t>
      </w:r>
    </w:p>
    <w:p w:rsidR="00547FE3" w:rsidRPr="00274939" w:rsidRDefault="00717BE2" w:rsidP="00717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13.30 – 14.30  </w:t>
      </w:r>
      <w:r w:rsidRPr="0071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программе, игры, экскурсии</w:t>
      </w:r>
    </w:p>
    <w:p w:rsidR="00717BE2" w:rsidRDefault="001A37FD" w:rsidP="00717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14.30                </w:t>
      </w:r>
      <w:r w:rsidR="00717BE2"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bookmarkStart w:id="1" w:name="_GoBack"/>
      <w:bookmarkEnd w:id="1"/>
      <w:r w:rsidR="00717BE2"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домой.</w:t>
      </w:r>
    </w:p>
    <w:p w:rsidR="00547FE3" w:rsidRPr="00274939" w:rsidRDefault="00547FE3" w:rsidP="00547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47FE3" w:rsidRDefault="00547FE3" w:rsidP="00547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 РАБОТЫ ЛАГЕРЯ:</w:t>
      </w:r>
    </w:p>
    <w:p w:rsidR="001A37FD" w:rsidRPr="00274939" w:rsidRDefault="001A37FD" w:rsidP="00547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FE3" w:rsidRPr="00274939" w:rsidRDefault="00547FE3" w:rsidP="00547FE3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озданные в ЛТО условия будут способствовать развитию трудовых навыков, способности ценить свой труд и труд других людей;                 </w:t>
      </w:r>
    </w:p>
    <w:p w:rsidR="00547FE3" w:rsidRPr="00274939" w:rsidRDefault="00547FE3" w:rsidP="00547FE3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получат полноценный отдых, способствующий их социальной адаптации, воспитанию нравственных, гражданских качеств;                </w:t>
      </w:r>
    </w:p>
    <w:p w:rsidR="00547FE3" w:rsidRPr="00274939" w:rsidRDefault="00547FE3" w:rsidP="00547FE3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повысятся показатели здоровья подростков благодаря полноценному сбалансированному питанию, осуществляющемуся по режиму, занятиям спортом, использованию природных факторов в целях закаливания;                                                </w:t>
      </w:r>
    </w:p>
    <w:p w:rsidR="00547FE3" w:rsidRPr="00274939" w:rsidRDefault="00547FE3" w:rsidP="00547FE3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стимулироваться интерес к общественной, добровольческой деятельности, активной жизненной позиции, учащиеся получат положительный эмоциональный заряд на следующий учебный год;</w:t>
      </w:r>
    </w:p>
    <w:p w:rsidR="00547FE3" w:rsidRPr="00274939" w:rsidRDefault="00547FE3" w:rsidP="00547FE3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снижение уровня правонарушений среди несовершеннолетних подростков.</w:t>
      </w:r>
    </w:p>
    <w:p w:rsidR="00547FE3" w:rsidRPr="00274939" w:rsidRDefault="00547FE3" w:rsidP="00547FE3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исследовательских навыков, воспитанники лагеря научатся оформлять исследовательские проекты, проводить эксперименты и исследования.</w:t>
      </w:r>
    </w:p>
    <w:p w:rsidR="00547FE3" w:rsidRPr="00274939" w:rsidRDefault="00547FE3" w:rsidP="00547FE3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культуры, узнают много нового об экологии, культуре республики.</w:t>
      </w:r>
    </w:p>
    <w:p w:rsidR="00547FE3" w:rsidRPr="008F32D8" w:rsidRDefault="00547FE3" w:rsidP="00547FE3">
      <w:pPr>
        <w:rPr>
          <w:rFonts w:ascii="Times New Roman" w:hAnsi="Times New Roman" w:cs="Times New Roman"/>
          <w:sz w:val="28"/>
          <w:szCs w:val="28"/>
        </w:rPr>
      </w:pPr>
    </w:p>
    <w:p w:rsidR="00717BE2" w:rsidRDefault="00717BE2"/>
    <w:sectPr w:rsidR="00717BE2" w:rsidSect="00547FE3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68" w:rsidRDefault="00034068" w:rsidP="00547FE3">
      <w:pPr>
        <w:spacing w:after="0" w:line="240" w:lineRule="auto"/>
      </w:pPr>
      <w:r>
        <w:separator/>
      </w:r>
    </w:p>
  </w:endnote>
  <w:endnote w:type="continuationSeparator" w:id="0">
    <w:p w:rsidR="00034068" w:rsidRDefault="00034068" w:rsidP="0054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658164"/>
      <w:docPartObj>
        <w:docPartGallery w:val="Page Numbers (Bottom of Page)"/>
        <w:docPartUnique/>
      </w:docPartObj>
    </w:sdtPr>
    <w:sdtEndPr/>
    <w:sdtContent>
      <w:p w:rsidR="00717BE2" w:rsidRDefault="00717BE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54E">
          <w:rPr>
            <w:noProof/>
          </w:rPr>
          <w:t>15</w:t>
        </w:r>
        <w:r>
          <w:fldChar w:fldCharType="end"/>
        </w:r>
      </w:p>
    </w:sdtContent>
  </w:sdt>
  <w:p w:rsidR="00717BE2" w:rsidRDefault="00717B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68" w:rsidRDefault="00034068" w:rsidP="00547FE3">
      <w:pPr>
        <w:spacing w:after="0" w:line="240" w:lineRule="auto"/>
      </w:pPr>
      <w:r>
        <w:separator/>
      </w:r>
    </w:p>
  </w:footnote>
  <w:footnote w:type="continuationSeparator" w:id="0">
    <w:p w:rsidR="00034068" w:rsidRDefault="00034068" w:rsidP="00547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8"/>
        <w:szCs w:val="28"/>
      </w:rPr>
    </w:lvl>
  </w:abstractNum>
  <w:abstractNum w:abstractNumId="1">
    <w:nsid w:val="031C7806"/>
    <w:multiLevelType w:val="multilevel"/>
    <w:tmpl w:val="9152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58B0"/>
    <w:multiLevelType w:val="multilevel"/>
    <w:tmpl w:val="2A12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171F53"/>
    <w:multiLevelType w:val="hybridMultilevel"/>
    <w:tmpl w:val="0DEA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E1F07"/>
    <w:multiLevelType w:val="multilevel"/>
    <w:tmpl w:val="036C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E41A35"/>
    <w:multiLevelType w:val="hybridMultilevel"/>
    <w:tmpl w:val="4294B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D7B68"/>
    <w:multiLevelType w:val="hybridMultilevel"/>
    <w:tmpl w:val="24E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D0193"/>
    <w:multiLevelType w:val="hybridMultilevel"/>
    <w:tmpl w:val="E44C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503F1"/>
    <w:multiLevelType w:val="hybridMultilevel"/>
    <w:tmpl w:val="C4DA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A46D8"/>
    <w:multiLevelType w:val="hybridMultilevel"/>
    <w:tmpl w:val="1442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30ABB"/>
    <w:multiLevelType w:val="multilevel"/>
    <w:tmpl w:val="9160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C108A4"/>
    <w:multiLevelType w:val="multilevel"/>
    <w:tmpl w:val="61EA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1B1F10"/>
    <w:multiLevelType w:val="multilevel"/>
    <w:tmpl w:val="D1A6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B10159"/>
    <w:multiLevelType w:val="multilevel"/>
    <w:tmpl w:val="D2D0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863A28"/>
    <w:multiLevelType w:val="multilevel"/>
    <w:tmpl w:val="845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3B1F60"/>
    <w:multiLevelType w:val="hybridMultilevel"/>
    <w:tmpl w:val="A7107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CA1348"/>
    <w:multiLevelType w:val="hybridMultilevel"/>
    <w:tmpl w:val="C07613A4"/>
    <w:lvl w:ilvl="0" w:tplc="F03AA036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>
    <w:nsid w:val="29804CAE"/>
    <w:multiLevelType w:val="multilevel"/>
    <w:tmpl w:val="0E48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054212"/>
    <w:multiLevelType w:val="hybridMultilevel"/>
    <w:tmpl w:val="DFDA3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D966EF"/>
    <w:multiLevelType w:val="multilevel"/>
    <w:tmpl w:val="3272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EB2BC6"/>
    <w:multiLevelType w:val="hybridMultilevel"/>
    <w:tmpl w:val="15444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CA637E"/>
    <w:multiLevelType w:val="multilevel"/>
    <w:tmpl w:val="2936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F97E76"/>
    <w:multiLevelType w:val="multilevel"/>
    <w:tmpl w:val="A79E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2C038E"/>
    <w:multiLevelType w:val="hybridMultilevel"/>
    <w:tmpl w:val="FB22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471247"/>
    <w:multiLevelType w:val="hybridMultilevel"/>
    <w:tmpl w:val="C9A8D902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5">
    <w:nsid w:val="33917802"/>
    <w:multiLevelType w:val="multilevel"/>
    <w:tmpl w:val="77C2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A84914"/>
    <w:multiLevelType w:val="multilevel"/>
    <w:tmpl w:val="6C5E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21365"/>
    <w:multiLevelType w:val="hybridMultilevel"/>
    <w:tmpl w:val="7FE03A32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8">
    <w:nsid w:val="40D84DE8"/>
    <w:multiLevelType w:val="hybridMultilevel"/>
    <w:tmpl w:val="0E06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E5268C"/>
    <w:multiLevelType w:val="hybridMultilevel"/>
    <w:tmpl w:val="EABA83E4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0">
    <w:nsid w:val="42295600"/>
    <w:multiLevelType w:val="hybridMultilevel"/>
    <w:tmpl w:val="F392F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661638"/>
    <w:multiLevelType w:val="hybridMultilevel"/>
    <w:tmpl w:val="0E5AE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C7EF7"/>
    <w:multiLevelType w:val="hybridMultilevel"/>
    <w:tmpl w:val="30DA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2A2297"/>
    <w:multiLevelType w:val="multilevel"/>
    <w:tmpl w:val="484E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6C7DB1"/>
    <w:multiLevelType w:val="hybridMultilevel"/>
    <w:tmpl w:val="8CBA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9B6C28"/>
    <w:multiLevelType w:val="hybridMultilevel"/>
    <w:tmpl w:val="CF103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AC635F"/>
    <w:multiLevelType w:val="multilevel"/>
    <w:tmpl w:val="1F2E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5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726D61"/>
    <w:multiLevelType w:val="hybridMultilevel"/>
    <w:tmpl w:val="D0B4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150604"/>
    <w:multiLevelType w:val="multilevel"/>
    <w:tmpl w:val="DE36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C157D0"/>
    <w:multiLevelType w:val="hybridMultilevel"/>
    <w:tmpl w:val="5710822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0">
    <w:nsid w:val="5F046024"/>
    <w:multiLevelType w:val="hybridMultilevel"/>
    <w:tmpl w:val="0F3E0B2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1">
    <w:nsid w:val="638A6C4F"/>
    <w:multiLevelType w:val="hybridMultilevel"/>
    <w:tmpl w:val="D5E8BC82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2">
    <w:nsid w:val="64E036A0"/>
    <w:multiLevelType w:val="hybridMultilevel"/>
    <w:tmpl w:val="4D54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89250C"/>
    <w:multiLevelType w:val="hybridMultilevel"/>
    <w:tmpl w:val="051E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D17DF2"/>
    <w:multiLevelType w:val="multilevel"/>
    <w:tmpl w:val="1C90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612273"/>
    <w:multiLevelType w:val="multilevel"/>
    <w:tmpl w:val="87AC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1C3374"/>
    <w:multiLevelType w:val="hybridMultilevel"/>
    <w:tmpl w:val="2E7C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DD059F"/>
    <w:multiLevelType w:val="multilevel"/>
    <w:tmpl w:val="AE2C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884DA6"/>
    <w:multiLevelType w:val="multilevel"/>
    <w:tmpl w:val="4BF0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4"/>
  </w:num>
  <w:num w:numId="3">
    <w:abstractNumId w:val="36"/>
  </w:num>
  <w:num w:numId="4">
    <w:abstractNumId w:val="4"/>
  </w:num>
  <w:num w:numId="5">
    <w:abstractNumId w:val="17"/>
  </w:num>
  <w:num w:numId="6">
    <w:abstractNumId w:val="12"/>
  </w:num>
  <w:num w:numId="7">
    <w:abstractNumId w:val="1"/>
  </w:num>
  <w:num w:numId="8">
    <w:abstractNumId w:val="22"/>
  </w:num>
  <w:num w:numId="9">
    <w:abstractNumId w:val="45"/>
  </w:num>
  <w:num w:numId="10">
    <w:abstractNumId w:val="44"/>
  </w:num>
  <w:num w:numId="11">
    <w:abstractNumId w:val="10"/>
  </w:num>
  <w:num w:numId="12">
    <w:abstractNumId w:val="19"/>
  </w:num>
  <w:num w:numId="13">
    <w:abstractNumId w:val="21"/>
  </w:num>
  <w:num w:numId="14">
    <w:abstractNumId w:val="48"/>
  </w:num>
  <w:num w:numId="15">
    <w:abstractNumId w:val="38"/>
  </w:num>
  <w:num w:numId="16">
    <w:abstractNumId w:val="11"/>
  </w:num>
  <w:num w:numId="17">
    <w:abstractNumId w:val="13"/>
  </w:num>
  <w:num w:numId="18">
    <w:abstractNumId w:val="47"/>
  </w:num>
  <w:num w:numId="19">
    <w:abstractNumId w:val="25"/>
  </w:num>
  <w:num w:numId="20">
    <w:abstractNumId w:val="33"/>
  </w:num>
  <w:num w:numId="21">
    <w:abstractNumId w:val="2"/>
  </w:num>
  <w:num w:numId="22">
    <w:abstractNumId w:val="0"/>
  </w:num>
  <w:num w:numId="23">
    <w:abstractNumId w:val="39"/>
  </w:num>
  <w:num w:numId="24">
    <w:abstractNumId w:val="40"/>
  </w:num>
  <w:num w:numId="25">
    <w:abstractNumId w:val="29"/>
  </w:num>
  <w:num w:numId="26">
    <w:abstractNumId w:val="42"/>
  </w:num>
  <w:num w:numId="27">
    <w:abstractNumId w:val="7"/>
  </w:num>
  <w:num w:numId="28">
    <w:abstractNumId w:val="41"/>
  </w:num>
  <w:num w:numId="29">
    <w:abstractNumId w:val="16"/>
  </w:num>
  <w:num w:numId="30">
    <w:abstractNumId w:val="27"/>
  </w:num>
  <w:num w:numId="31">
    <w:abstractNumId w:val="32"/>
  </w:num>
  <w:num w:numId="32">
    <w:abstractNumId w:val="24"/>
  </w:num>
  <w:num w:numId="33">
    <w:abstractNumId w:val="35"/>
  </w:num>
  <w:num w:numId="34">
    <w:abstractNumId w:val="3"/>
  </w:num>
  <w:num w:numId="35">
    <w:abstractNumId w:val="37"/>
  </w:num>
  <w:num w:numId="36">
    <w:abstractNumId w:val="5"/>
  </w:num>
  <w:num w:numId="37">
    <w:abstractNumId w:val="43"/>
  </w:num>
  <w:num w:numId="38">
    <w:abstractNumId w:val="31"/>
  </w:num>
  <w:num w:numId="39">
    <w:abstractNumId w:val="23"/>
  </w:num>
  <w:num w:numId="40">
    <w:abstractNumId w:val="46"/>
  </w:num>
  <w:num w:numId="41">
    <w:abstractNumId w:val="9"/>
  </w:num>
  <w:num w:numId="42">
    <w:abstractNumId w:val="18"/>
  </w:num>
  <w:num w:numId="43">
    <w:abstractNumId w:val="34"/>
  </w:num>
  <w:num w:numId="44">
    <w:abstractNumId w:val="8"/>
  </w:num>
  <w:num w:numId="45">
    <w:abstractNumId w:val="28"/>
  </w:num>
  <w:num w:numId="46">
    <w:abstractNumId w:val="20"/>
  </w:num>
  <w:num w:numId="47">
    <w:abstractNumId w:val="6"/>
  </w:num>
  <w:num w:numId="48">
    <w:abstractNumId w:val="30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E3"/>
    <w:rsid w:val="00034068"/>
    <w:rsid w:val="001A37FD"/>
    <w:rsid w:val="001F5D52"/>
    <w:rsid w:val="00547FE3"/>
    <w:rsid w:val="00717BE2"/>
    <w:rsid w:val="00740F31"/>
    <w:rsid w:val="0090754E"/>
    <w:rsid w:val="009B60E6"/>
    <w:rsid w:val="00D624AD"/>
    <w:rsid w:val="00EA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4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7FE3"/>
    <w:pPr>
      <w:ind w:left="720"/>
      <w:contextualSpacing/>
    </w:pPr>
  </w:style>
  <w:style w:type="table" w:styleId="a4">
    <w:name w:val="Table Grid"/>
    <w:basedOn w:val="a1"/>
    <w:uiPriority w:val="59"/>
    <w:rsid w:val="0054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F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7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FE3"/>
  </w:style>
  <w:style w:type="paragraph" w:styleId="a9">
    <w:name w:val="footer"/>
    <w:basedOn w:val="a"/>
    <w:link w:val="aa"/>
    <w:uiPriority w:val="99"/>
    <w:unhideWhenUsed/>
    <w:rsid w:val="00547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4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7FE3"/>
    <w:pPr>
      <w:ind w:left="720"/>
      <w:contextualSpacing/>
    </w:pPr>
  </w:style>
  <w:style w:type="table" w:styleId="a4">
    <w:name w:val="Table Grid"/>
    <w:basedOn w:val="a1"/>
    <w:uiPriority w:val="59"/>
    <w:rsid w:val="0054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F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7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FE3"/>
  </w:style>
  <w:style w:type="paragraph" w:styleId="a9">
    <w:name w:val="footer"/>
    <w:basedOn w:val="a"/>
    <w:link w:val="aa"/>
    <w:uiPriority w:val="99"/>
    <w:unhideWhenUsed/>
    <w:rsid w:val="00547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20</Company>
  <LinksUpToDate>false</LinksUpToDate>
  <CharactersWithSpaces>21035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3</cp:revision>
  <dcterms:created xsi:type="dcterms:W3CDTF">2023-04-13T14:36:00Z</dcterms:created>
  <dcterms:modified xsi:type="dcterms:W3CDTF">2024-04-23T16:13:00Z</dcterms:modified>
</cp:coreProperties>
</file>