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40" w:rsidRPr="00544240" w:rsidRDefault="00544240" w:rsidP="007F2AC3">
      <w:pPr>
        <w:autoSpaceDE w:val="0"/>
        <w:autoSpaceDN w:val="0"/>
        <w:adjustRightInd w:val="0"/>
      </w:pPr>
    </w:p>
    <w:p w:rsidR="00B92CE6" w:rsidRPr="00940BEC" w:rsidRDefault="004D0A0E" w:rsidP="00B92CE6">
      <w:pPr>
        <w:autoSpaceDE w:val="0"/>
        <w:autoSpaceDN w:val="0"/>
        <w:adjustRightInd w:val="0"/>
        <w:rPr>
          <w:rFonts w:eastAsia="Times New Roman"/>
          <w:b/>
          <w:lang w:eastAsia="ru-RU"/>
        </w:rPr>
      </w:pPr>
      <w:r>
        <w:rPr>
          <w:rFonts w:eastAsia="Times New Roman"/>
          <w:b/>
          <w:lang w:eastAsia="ru-RU"/>
        </w:rPr>
        <w:t>1</w:t>
      </w:r>
      <w:r w:rsidR="00B92CE6" w:rsidRPr="00940BEC">
        <w:rPr>
          <w:rFonts w:eastAsia="Times New Roman"/>
          <w:b/>
          <w:lang w:eastAsia="ru-RU"/>
        </w:rPr>
        <w:t>. Приказы/Распоряжения Министерства просвещения Российской Федерации/Федеральной службы по надзору в сфере образования и науки</w:t>
      </w:r>
    </w:p>
    <w:p w:rsidR="00B92CE6" w:rsidRDefault="00B92CE6" w:rsidP="00B92CE6">
      <w:pPr>
        <w:autoSpaceDE w:val="0"/>
        <w:autoSpaceDN w:val="0"/>
        <w:adjustRightInd w:val="0"/>
        <w:rPr>
          <w:rFonts w:eastAsia="Times New Roman"/>
          <w:b/>
          <w:lang w:eastAsia="ru-RU"/>
        </w:rPr>
      </w:pPr>
      <w:bookmarkStart w:id="0" w:name="_GoBack"/>
      <w:bookmarkEnd w:id="0"/>
      <w:r w:rsidRPr="00940BEC">
        <w:rPr>
          <w:rFonts w:eastAsia="Times New Roman"/>
          <w:b/>
          <w:lang w:eastAsia="ru-RU"/>
        </w:rPr>
        <w:t>Приняты новые</w:t>
      </w:r>
    </w:p>
    <w:p w:rsidR="00A47C07" w:rsidRPr="00A47C07" w:rsidRDefault="00A47C07" w:rsidP="00A47C07">
      <w:pPr>
        <w:autoSpaceDE w:val="0"/>
        <w:autoSpaceDN w:val="0"/>
        <w:adjustRightInd w:val="0"/>
        <w:rPr>
          <w:rFonts w:eastAsia="Times New Roman"/>
          <w:lang w:eastAsia="ru-RU"/>
        </w:rPr>
      </w:pPr>
      <w:r>
        <w:rPr>
          <w:rFonts w:eastAsia="Times New Roman"/>
          <w:lang w:eastAsia="ru-RU"/>
        </w:rPr>
        <w:t xml:space="preserve">1) </w:t>
      </w:r>
      <w:r w:rsidRPr="00A47C07">
        <w:rPr>
          <w:rFonts w:eastAsia="Times New Roman"/>
          <w:lang w:eastAsia="ru-RU"/>
        </w:rPr>
        <w:t xml:space="preserve">Приказ </w:t>
      </w:r>
      <w:proofErr w:type="spellStart"/>
      <w:r w:rsidRPr="00A47C07">
        <w:rPr>
          <w:rFonts w:eastAsia="Times New Roman"/>
          <w:lang w:eastAsia="ru-RU"/>
        </w:rPr>
        <w:t>Минпросвещ</w:t>
      </w:r>
      <w:r>
        <w:rPr>
          <w:rFonts w:eastAsia="Times New Roman"/>
          <w:lang w:eastAsia="ru-RU"/>
        </w:rPr>
        <w:t>ения</w:t>
      </w:r>
      <w:proofErr w:type="spellEnd"/>
      <w:r>
        <w:rPr>
          <w:rFonts w:eastAsia="Times New Roman"/>
          <w:lang w:eastAsia="ru-RU"/>
        </w:rPr>
        <w:t xml:space="preserve"> России от 26.08.2020 № 438 </w:t>
      </w:r>
      <w:r w:rsidRPr="00A47C07">
        <w:rPr>
          <w:rFonts w:eastAsia="Times New Roman"/>
          <w:lang w:eastAsia="ru-RU"/>
        </w:rPr>
        <w:t>"Об утверждении Порядка организации и осуществления образовательной деятельности по основным программам профессионального обучения"</w:t>
      </w:r>
    </w:p>
    <w:p w:rsidR="00A47C07" w:rsidRPr="00A47C07" w:rsidRDefault="00A47C07" w:rsidP="00A47C07">
      <w:pPr>
        <w:autoSpaceDE w:val="0"/>
        <w:autoSpaceDN w:val="0"/>
        <w:adjustRightInd w:val="0"/>
        <w:rPr>
          <w:rFonts w:eastAsia="Times New Roman"/>
          <w:lang w:eastAsia="ru-RU"/>
        </w:rPr>
      </w:pPr>
      <w:r>
        <w:rPr>
          <w:rFonts w:eastAsia="Times New Roman"/>
          <w:lang w:eastAsia="ru-RU"/>
        </w:rPr>
        <w:t>(</w:t>
      </w:r>
      <w:r w:rsidRPr="00A47C07">
        <w:rPr>
          <w:rFonts w:eastAsia="Times New Roman"/>
          <w:lang w:eastAsia="ru-RU"/>
        </w:rPr>
        <w:t>Зарегистрировано в Ми</w:t>
      </w:r>
      <w:r>
        <w:rPr>
          <w:rFonts w:eastAsia="Times New Roman"/>
          <w:lang w:eastAsia="ru-RU"/>
        </w:rPr>
        <w:t>нюсте России 11.09.2020 N 59784)</w:t>
      </w:r>
    </w:p>
    <w:p w:rsidR="00A47C07" w:rsidRPr="00A47C07" w:rsidRDefault="00A47C07" w:rsidP="00A47C07">
      <w:pPr>
        <w:autoSpaceDE w:val="0"/>
        <w:autoSpaceDN w:val="0"/>
        <w:adjustRightInd w:val="0"/>
        <w:rPr>
          <w:rFonts w:eastAsia="Times New Roman"/>
          <w:lang w:eastAsia="ru-RU"/>
        </w:rPr>
      </w:pPr>
      <w:r w:rsidRPr="00A47C07">
        <w:rPr>
          <w:rFonts w:eastAsia="Times New Roman"/>
          <w:lang w:eastAsia="ru-RU"/>
        </w:rPr>
        <w:t>Актуализирован порядок организации и осуществления образовательной деятельности по основным программам профессионального обучения</w:t>
      </w:r>
      <w:r>
        <w:rPr>
          <w:rFonts w:eastAsia="Times New Roman"/>
          <w:lang w:eastAsia="ru-RU"/>
        </w:rPr>
        <w:t>.</w:t>
      </w:r>
    </w:p>
    <w:p w:rsidR="00A47C07" w:rsidRPr="00A47C07" w:rsidRDefault="00A47C07" w:rsidP="00A47C07">
      <w:pPr>
        <w:autoSpaceDE w:val="0"/>
        <w:autoSpaceDN w:val="0"/>
        <w:adjustRightInd w:val="0"/>
        <w:rPr>
          <w:rFonts w:eastAsia="Times New Roman"/>
          <w:lang w:eastAsia="ru-RU"/>
        </w:rPr>
      </w:pPr>
      <w:r w:rsidRPr="00A47C07">
        <w:rPr>
          <w:rFonts w:eastAsia="Times New Roman"/>
          <w:lang w:eastAsia="ru-RU"/>
        </w:rPr>
        <w:t>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w:t>
      </w:r>
    </w:p>
    <w:p w:rsidR="00A47C07" w:rsidRPr="00A47C07" w:rsidRDefault="00A47C07" w:rsidP="00A47C07">
      <w:pPr>
        <w:autoSpaceDE w:val="0"/>
        <w:autoSpaceDN w:val="0"/>
        <w:adjustRightInd w:val="0"/>
        <w:rPr>
          <w:rFonts w:eastAsia="Times New Roman"/>
          <w:lang w:eastAsia="ru-RU"/>
        </w:rPr>
      </w:pPr>
      <w:r w:rsidRPr="00A47C07">
        <w:rPr>
          <w:rFonts w:eastAsia="Times New Roman"/>
          <w:lang w:eastAsia="ru-RU"/>
        </w:rPr>
        <w:t>Формы обучения по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РФ.</w:t>
      </w:r>
    </w:p>
    <w:p w:rsidR="00A47C07" w:rsidRPr="00A47C07" w:rsidRDefault="00A47C07" w:rsidP="00A47C07">
      <w:pPr>
        <w:autoSpaceDE w:val="0"/>
        <w:autoSpaceDN w:val="0"/>
        <w:adjustRightInd w:val="0"/>
        <w:rPr>
          <w:rFonts w:eastAsia="Times New Roman"/>
          <w:lang w:eastAsia="ru-RU"/>
        </w:rPr>
      </w:pPr>
      <w:r w:rsidRPr="00A47C07">
        <w:rPr>
          <w:rFonts w:eastAsia="Times New Roman"/>
          <w:lang w:eastAsia="ru-RU"/>
        </w:rPr>
        <w:t>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и утверждаемой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w:t>
      </w:r>
    </w:p>
    <w:p w:rsidR="00A47C07" w:rsidRPr="00A47C07" w:rsidRDefault="00A47C07" w:rsidP="00A47C07">
      <w:pPr>
        <w:autoSpaceDE w:val="0"/>
        <w:autoSpaceDN w:val="0"/>
        <w:adjustRightInd w:val="0"/>
        <w:rPr>
          <w:rFonts w:eastAsia="Times New Roman"/>
          <w:lang w:eastAsia="ru-RU"/>
        </w:rPr>
      </w:pPr>
      <w:r w:rsidRPr="00A47C07">
        <w:rPr>
          <w:rFonts w:eastAsia="Times New Roman"/>
          <w:lang w:eastAsia="ru-RU"/>
        </w:rPr>
        <w:t>Настоящий Порядок является обязательным для организаций, осуществляющих образовательную деятельность по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и программам повышения квалификации рабочих, служащих).</w:t>
      </w:r>
    </w:p>
    <w:p w:rsidR="00A47C07" w:rsidRDefault="00A47C07" w:rsidP="00A47C07">
      <w:pPr>
        <w:autoSpaceDE w:val="0"/>
        <w:autoSpaceDN w:val="0"/>
        <w:adjustRightInd w:val="0"/>
        <w:rPr>
          <w:rFonts w:eastAsia="Times New Roman"/>
          <w:lang w:eastAsia="ru-RU"/>
        </w:rPr>
      </w:pPr>
      <w:r w:rsidRPr="00A47C07">
        <w:rPr>
          <w:rFonts w:eastAsia="Times New Roman"/>
          <w:lang w:eastAsia="ru-RU"/>
        </w:rPr>
        <w:t xml:space="preserve">Признан утратившим силу Приказ </w:t>
      </w:r>
      <w:proofErr w:type="spellStart"/>
      <w:r w:rsidRPr="00A47C07">
        <w:rPr>
          <w:rFonts w:eastAsia="Times New Roman"/>
          <w:lang w:eastAsia="ru-RU"/>
        </w:rPr>
        <w:t>Минобрнауки</w:t>
      </w:r>
      <w:proofErr w:type="spellEnd"/>
      <w:r w:rsidRPr="00A47C07">
        <w:rPr>
          <w:rFonts w:eastAsia="Times New Roman"/>
          <w:lang w:eastAsia="ru-RU"/>
        </w:rPr>
        <w:t xml:space="preserve"> России, которым был утвержден ранее применявшийся порядок, с внесенными в него изменениями.</w:t>
      </w:r>
    </w:p>
    <w:p w:rsidR="00A47C07" w:rsidRDefault="00A47C07" w:rsidP="00BF7C56">
      <w:pPr>
        <w:autoSpaceDE w:val="0"/>
        <w:autoSpaceDN w:val="0"/>
        <w:adjustRightInd w:val="0"/>
        <w:rPr>
          <w:rFonts w:eastAsia="Times New Roman"/>
          <w:lang w:eastAsia="ru-RU"/>
        </w:rPr>
      </w:pPr>
    </w:p>
    <w:p w:rsidR="00BF7C56" w:rsidRPr="00BF7C56" w:rsidRDefault="00A47C07" w:rsidP="00BF7C56">
      <w:pPr>
        <w:autoSpaceDE w:val="0"/>
        <w:autoSpaceDN w:val="0"/>
        <w:adjustRightInd w:val="0"/>
        <w:rPr>
          <w:rFonts w:eastAsia="Times New Roman"/>
          <w:lang w:eastAsia="ru-RU"/>
        </w:rPr>
      </w:pPr>
      <w:r>
        <w:rPr>
          <w:rFonts w:eastAsia="Times New Roman"/>
          <w:lang w:eastAsia="ru-RU"/>
        </w:rPr>
        <w:t xml:space="preserve">2) </w:t>
      </w:r>
      <w:r w:rsidR="00BF7C56" w:rsidRPr="00BF7C56">
        <w:rPr>
          <w:rFonts w:eastAsia="Times New Roman"/>
          <w:lang w:eastAsia="ru-RU"/>
        </w:rPr>
        <w:t xml:space="preserve">Приказ </w:t>
      </w:r>
      <w:proofErr w:type="spellStart"/>
      <w:r w:rsidR="00BF7C56" w:rsidRPr="00BF7C56">
        <w:rPr>
          <w:rFonts w:eastAsia="Times New Roman"/>
          <w:lang w:eastAsia="ru-RU"/>
        </w:rPr>
        <w:t>Минпросвещ</w:t>
      </w:r>
      <w:r w:rsidR="00BF7C56">
        <w:rPr>
          <w:rFonts w:eastAsia="Times New Roman"/>
          <w:lang w:eastAsia="ru-RU"/>
        </w:rPr>
        <w:t>ения</w:t>
      </w:r>
      <w:proofErr w:type="spellEnd"/>
      <w:r w:rsidR="00BF7C56">
        <w:rPr>
          <w:rFonts w:eastAsia="Times New Roman"/>
          <w:lang w:eastAsia="ru-RU"/>
        </w:rPr>
        <w:t xml:space="preserve"> России от 02.09.2020 №</w:t>
      </w:r>
      <w:r w:rsidR="00BF7C56" w:rsidRPr="00BF7C56">
        <w:rPr>
          <w:rFonts w:eastAsia="Times New Roman"/>
          <w:lang w:eastAsia="ru-RU"/>
        </w:rPr>
        <w:t xml:space="preserve"> 458</w:t>
      </w:r>
      <w:r w:rsidR="00BF7C56">
        <w:rPr>
          <w:rFonts w:eastAsia="Times New Roman"/>
          <w:lang w:eastAsia="ru-RU"/>
        </w:rPr>
        <w:t xml:space="preserve"> </w:t>
      </w:r>
      <w:r w:rsidR="00BF7C56" w:rsidRPr="00BF7C56">
        <w:rPr>
          <w:rFonts w:eastAsia="Times New Roman"/>
          <w:lang w:eastAsia="ru-RU"/>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BF7C56" w:rsidRDefault="00BF7C56" w:rsidP="00BF7C56">
      <w:pPr>
        <w:autoSpaceDE w:val="0"/>
        <w:autoSpaceDN w:val="0"/>
        <w:adjustRightInd w:val="0"/>
        <w:rPr>
          <w:rFonts w:eastAsia="Times New Roman"/>
          <w:lang w:eastAsia="ru-RU"/>
        </w:rPr>
      </w:pPr>
      <w:r>
        <w:rPr>
          <w:rFonts w:eastAsia="Times New Roman"/>
          <w:lang w:eastAsia="ru-RU"/>
        </w:rPr>
        <w:t>(</w:t>
      </w:r>
      <w:r w:rsidRPr="00BF7C56">
        <w:rPr>
          <w:rFonts w:eastAsia="Times New Roman"/>
          <w:lang w:eastAsia="ru-RU"/>
        </w:rPr>
        <w:t>Зарегистрировано в Ми</w:t>
      </w:r>
      <w:r>
        <w:rPr>
          <w:rFonts w:eastAsia="Times New Roman"/>
          <w:lang w:eastAsia="ru-RU"/>
        </w:rPr>
        <w:t>нюсте России 11.09.2020 № 59783)</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Актуализирован порядок приема на обучение по образовательным программам начального общего, основного общего и среднего общего образования</w:t>
      </w:r>
      <w:r>
        <w:rPr>
          <w:rFonts w:eastAsia="Times New Roman"/>
          <w:lang w:eastAsia="ru-RU"/>
        </w:rPr>
        <w:t>.</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w:t>
      </w:r>
      <w:r w:rsidRPr="00BF7C56">
        <w:rPr>
          <w:rFonts w:eastAsia="Times New Roman"/>
          <w:lang w:eastAsia="ru-RU"/>
        </w:rPr>
        <w:lastRenderedPageBreak/>
        <w:t>образовательным программам начального общего образования в более раннем или более позднем возрасте.</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РФ и муниципальные образовательные организации, в которых обучаются их братья и (или) сестры.</w:t>
      </w:r>
    </w:p>
    <w:p w:rsidR="00BF7C56" w:rsidRDefault="00BF7C56" w:rsidP="00BF7C56">
      <w:pPr>
        <w:autoSpaceDE w:val="0"/>
        <w:autoSpaceDN w:val="0"/>
        <w:adjustRightInd w:val="0"/>
        <w:rPr>
          <w:rFonts w:eastAsia="Times New Roman"/>
          <w:lang w:eastAsia="ru-RU"/>
        </w:rPr>
      </w:pPr>
      <w:r w:rsidRPr="00BF7C56">
        <w:rPr>
          <w:rFonts w:eastAsia="Times New Roman"/>
          <w:lang w:eastAsia="ru-RU"/>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w:t>
      </w:r>
    </w:p>
    <w:p w:rsidR="00B62DE3" w:rsidRPr="00B62DE3" w:rsidRDefault="00B62DE3" w:rsidP="00B62DE3">
      <w:pPr>
        <w:autoSpaceDE w:val="0"/>
        <w:autoSpaceDN w:val="0"/>
        <w:adjustRightInd w:val="0"/>
        <w:rPr>
          <w:rFonts w:eastAsia="Times New Roman"/>
          <w:lang w:eastAsia="ru-RU"/>
        </w:rPr>
      </w:pPr>
      <w:r w:rsidRPr="00B62DE3">
        <w:rPr>
          <w:rFonts w:eastAsia="Times New Roman"/>
          <w:lang w:eastAsia="ru-RU"/>
        </w:rPr>
        <w:t>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1 апреля текущего года и завершается 30 июня текущего года.</w:t>
      </w:r>
    </w:p>
    <w:p w:rsidR="00B62DE3" w:rsidRPr="00B62DE3" w:rsidRDefault="00B62DE3" w:rsidP="00B62DE3">
      <w:pPr>
        <w:autoSpaceDE w:val="0"/>
        <w:autoSpaceDN w:val="0"/>
        <w:adjustRightInd w:val="0"/>
        <w:rPr>
          <w:rFonts w:eastAsia="Times New Roman"/>
          <w:lang w:eastAsia="ru-RU"/>
        </w:rPr>
      </w:pPr>
      <w:r w:rsidRPr="00B62DE3">
        <w:rPr>
          <w:rFonts w:eastAsia="Times New Roman"/>
          <w:lang w:eastAsia="ru-RU"/>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B62DE3" w:rsidRPr="00BF7C56" w:rsidRDefault="00B62DE3" w:rsidP="00B62DE3">
      <w:pPr>
        <w:autoSpaceDE w:val="0"/>
        <w:autoSpaceDN w:val="0"/>
        <w:adjustRightInd w:val="0"/>
        <w:rPr>
          <w:rFonts w:eastAsia="Times New Roman"/>
          <w:lang w:eastAsia="ru-RU"/>
        </w:rPr>
      </w:pPr>
      <w:r w:rsidRPr="00B62DE3">
        <w:rPr>
          <w:rFonts w:eastAsia="Times New Roman"/>
          <w:lang w:eastAsia="ru-RU"/>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Прием в общеобразовательную организацию осуществляется в течение всего учебного года при наличии свободных мест.</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Заявление о приеме на обучение и документы для приема на обучение, подаются одним из следующих способов:</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лично в общеобразовательную организацию;</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через операторов почтовой связи общего пользования заказным письмом с уведомлением о вручении;</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в электронной форме (документ на бумажном носителе, преобразованный в электронную форму путем сканирования или фотографирования с обес</w:t>
      </w:r>
      <w:r w:rsidRPr="00BF7C56">
        <w:rPr>
          <w:rFonts w:eastAsia="Times New Roman"/>
          <w:lang w:eastAsia="ru-RU"/>
        </w:rPr>
        <w:lastRenderedPageBreak/>
        <w:t>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РФ.</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BF7C56">
        <w:rPr>
          <w:rFonts w:eastAsia="Times New Roman"/>
          <w:lang w:eastAsia="ru-RU"/>
        </w:rPr>
        <w:t>ями</w:t>
      </w:r>
      <w:proofErr w:type="spellEnd"/>
      <w:r w:rsidRPr="00BF7C56">
        <w:rPr>
          <w:rFonts w:eastAsia="Times New Roman"/>
          <w:lang w:eastAsia="ru-RU"/>
        </w:rPr>
        <w:t>) законным(</w:t>
      </w:r>
      <w:proofErr w:type="spellStart"/>
      <w:r w:rsidRPr="00BF7C56">
        <w:rPr>
          <w:rFonts w:eastAsia="Times New Roman"/>
          <w:lang w:eastAsia="ru-RU"/>
        </w:rPr>
        <w:t>ыми</w:t>
      </w:r>
      <w:proofErr w:type="spellEnd"/>
      <w:r w:rsidRPr="00BF7C56">
        <w:rPr>
          <w:rFonts w:eastAsia="Times New Roman"/>
          <w:lang w:eastAsia="ru-RU"/>
        </w:rPr>
        <w:t>) представителем(</w:t>
      </w:r>
      <w:proofErr w:type="spellStart"/>
      <w:r w:rsidRPr="00BF7C56">
        <w:rPr>
          <w:rFonts w:eastAsia="Times New Roman"/>
          <w:lang w:eastAsia="ru-RU"/>
        </w:rPr>
        <w:t>ями</w:t>
      </w:r>
      <w:proofErr w:type="spellEnd"/>
      <w:r w:rsidRPr="00BF7C56">
        <w:rPr>
          <w:rFonts w:eastAsia="Times New Roman"/>
          <w:lang w:eastAsia="ru-RU"/>
        </w:rPr>
        <w:t>) ребенка или поступающим документы (копии документов).</w:t>
      </w:r>
    </w:p>
    <w:p w:rsidR="00BF7C56" w:rsidRPr="00BF7C56" w:rsidRDefault="00BF7C56" w:rsidP="00BF7C56">
      <w:pPr>
        <w:autoSpaceDE w:val="0"/>
        <w:autoSpaceDN w:val="0"/>
        <w:adjustRightInd w:val="0"/>
        <w:rPr>
          <w:rFonts w:eastAsia="Times New Roman"/>
          <w:lang w:eastAsia="ru-RU"/>
        </w:rPr>
      </w:pPr>
      <w:r w:rsidRPr="00BF7C56">
        <w:rPr>
          <w:rFonts w:eastAsia="Times New Roman"/>
          <w:lang w:eastAsia="ru-RU"/>
        </w:rPr>
        <w:t xml:space="preserve">Признан утратившим силу Приказ </w:t>
      </w:r>
      <w:proofErr w:type="spellStart"/>
      <w:r w:rsidRPr="00BF7C56">
        <w:rPr>
          <w:rFonts w:eastAsia="Times New Roman"/>
          <w:lang w:eastAsia="ru-RU"/>
        </w:rPr>
        <w:t>Минобрнау</w:t>
      </w:r>
      <w:r>
        <w:rPr>
          <w:rFonts w:eastAsia="Times New Roman"/>
          <w:lang w:eastAsia="ru-RU"/>
        </w:rPr>
        <w:t>ки</w:t>
      </w:r>
      <w:proofErr w:type="spellEnd"/>
      <w:r>
        <w:rPr>
          <w:rFonts w:eastAsia="Times New Roman"/>
          <w:lang w:eastAsia="ru-RU"/>
        </w:rPr>
        <w:t xml:space="preserve"> России от 22 января 2014 г. №</w:t>
      </w:r>
      <w:r w:rsidRPr="00BF7C56">
        <w:rPr>
          <w:rFonts w:eastAsia="Times New Roman"/>
          <w:lang w:eastAsia="ru-RU"/>
        </w:rPr>
        <w:t xml:space="preserve"> 32, которым был утвержден ранее применявшийся порядок, с внесенными в него изменениями.</w:t>
      </w:r>
    </w:p>
    <w:p w:rsidR="00B92CE6" w:rsidRDefault="00B92CE6" w:rsidP="00B92CE6">
      <w:pPr>
        <w:autoSpaceDE w:val="0"/>
        <w:autoSpaceDN w:val="0"/>
        <w:adjustRightInd w:val="0"/>
        <w:rPr>
          <w:rFonts w:eastAsia="Times New Roman"/>
          <w:lang w:eastAsia="ru-RU"/>
        </w:rPr>
      </w:pPr>
    </w:p>
    <w:p w:rsidR="005A6C13" w:rsidRPr="005A6C13" w:rsidRDefault="005A6C13" w:rsidP="005A6C13">
      <w:pPr>
        <w:autoSpaceDE w:val="0"/>
        <w:autoSpaceDN w:val="0"/>
        <w:adjustRightInd w:val="0"/>
        <w:rPr>
          <w:rFonts w:eastAsia="Times New Roman"/>
          <w:lang w:eastAsia="ru-RU"/>
        </w:rPr>
      </w:pPr>
      <w:r>
        <w:rPr>
          <w:rFonts w:eastAsia="Times New Roman"/>
          <w:lang w:eastAsia="ru-RU"/>
        </w:rPr>
        <w:t xml:space="preserve">3) </w:t>
      </w:r>
      <w:r w:rsidRPr="005A6C13">
        <w:rPr>
          <w:rFonts w:eastAsia="Times New Roman"/>
          <w:lang w:eastAsia="ru-RU"/>
        </w:rPr>
        <w:t xml:space="preserve">Приказ </w:t>
      </w:r>
      <w:proofErr w:type="spellStart"/>
      <w:r w:rsidRPr="005A6C13">
        <w:rPr>
          <w:rFonts w:eastAsia="Times New Roman"/>
          <w:lang w:eastAsia="ru-RU"/>
        </w:rPr>
        <w:t>Рособрнадзора</w:t>
      </w:r>
      <w:proofErr w:type="spellEnd"/>
      <w:r w:rsidRPr="005A6C13">
        <w:rPr>
          <w:rFonts w:eastAsia="Times New Roman"/>
          <w:lang w:eastAsia="ru-RU"/>
        </w:rPr>
        <w:t xml:space="preserve"> от 10.09.2020 </w:t>
      </w:r>
      <w:r>
        <w:rPr>
          <w:rFonts w:eastAsia="Times New Roman"/>
          <w:lang w:eastAsia="ru-RU"/>
        </w:rPr>
        <w:t>№</w:t>
      </w:r>
      <w:r w:rsidRPr="005A6C13">
        <w:rPr>
          <w:rFonts w:eastAsia="Times New Roman"/>
          <w:lang w:eastAsia="ru-RU"/>
        </w:rPr>
        <w:t xml:space="preserve"> 902</w:t>
      </w:r>
      <w:r>
        <w:rPr>
          <w:rFonts w:eastAsia="Times New Roman"/>
          <w:lang w:eastAsia="ru-RU"/>
        </w:rPr>
        <w:t xml:space="preserve"> </w:t>
      </w:r>
      <w:r w:rsidRPr="005A6C13">
        <w:rPr>
          <w:rFonts w:eastAsia="Times New Roman"/>
          <w:lang w:eastAsia="ru-RU"/>
        </w:rPr>
        <w:t>"О внесении изменений в перечень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 утвержденный приказом Федеральной службы по надзору в сфере образования</w:t>
      </w:r>
      <w:r>
        <w:rPr>
          <w:rFonts w:eastAsia="Times New Roman"/>
          <w:lang w:eastAsia="ru-RU"/>
        </w:rPr>
        <w:t xml:space="preserve"> и науки от 28 февраля 2020 г. №</w:t>
      </w:r>
      <w:r w:rsidRPr="005A6C13">
        <w:rPr>
          <w:rFonts w:eastAsia="Times New Roman"/>
          <w:lang w:eastAsia="ru-RU"/>
        </w:rPr>
        <w:t xml:space="preserve"> 232"</w:t>
      </w:r>
    </w:p>
    <w:p w:rsidR="005A6C13" w:rsidRDefault="005A6C13" w:rsidP="005A6C13">
      <w:pPr>
        <w:autoSpaceDE w:val="0"/>
        <w:autoSpaceDN w:val="0"/>
        <w:adjustRightInd w:val="0"/>
        <w:rPr>
          <w:rFonts w:eastAsia="Times New Roman"/>
          <w:lang w:eastAsia="ru-RU"/>
        </w:rPr>
      </w:pPr>
      <w:r w:rsidRPr="005A6C13">
        <w:rPr>
          <w:rFonts w:eastAsia="Times New Roman"/>
          <w:lang w:eastAsia="ru-RU"/>
        </w:rPr>
        <w:t xml:space="preserve">Скорректирован перечень нормативных правовых актов, содержащих обязательные требования, соблюдение которых оценивается при проведении </w:t>
      </w:r>
      <w:proofErr w:type="spellStart"/>
      <w:r w:rsidRPr="005A6C13">
        <w:rPr>
          <w:rFonts w:eastAsia="Times New Roman"/>
          <w:lang w:eastAsia="ru-RU"/>
        </w:rPr>
        <w:t>Рособрнадзором</w:t>
      </w:r>
      <w:proofErr w:type="spellEnd"/>
      <w:r w:rsidRPr="005A6C13">
        <w:rPr>
          <w:rFonts w:eastAsia="Times New Roman"/>
          <w:lang w:eastAsia="ru-RU"/>
        </w:rPr>
        <w:t xml:space="preserve"> мероприятий по федеральному государственному надзору в сфере образования</w:t>
      </w:r>
      <w:r>
        <w:rPr>
          <w:rFonts w:eastAsia="Times New Roman"/>
          <w:lang w:eastAsia="ru-RU"/>
        </w:rPr>
        <w:t xml:space="preserve">. </w:t>
      </w:r>
      <w:r w:rsidRPr="005A6C13">
        <w:rPr>
          <w:rFonts w:eastAsia="Times New Roman"/>
          <w:lang w:eastAsia="ru-RU"/>
        </w:rPr>
        <w:t>Внесенными изменениями некоторые позиции излагаются в новой редакции, некоторые позиции исключаются.</w:t>
      </w:r>
    </w:p>
    <w:p w:rsidR="00602723" w:rsidRDefault="00602723" w:rsidP="005A6C13">
      <w:pPr>
        <w:autoSpaceDE w:val="0"/>
        <w:autoSpaceDN w:val="0"/>
        <w:adjustRightInd w:val="0"/>
        <w:rPr>
          <w:rFonts w:eastAsia="Times New Roman"/>
          <w:lang w:eastAsia="ru-RU"/>
        </w:rPr>
      </w:pPr>
    </w:p>
    <w:p w:rsidR="00602723" w:rsidRPr="00602723" w:rsidRDefault="009E2E19" w:rsidP="00602723">
      <w:pPr>
        <w:autoSpaceDE w:val="0"/>
        <w:autoSpaceDN w:val="0"/>
        <w:adjustRightInd w:val="0"/>
        <w:rPr>
          <w:rFonts w:eastAsia="Times New Roman"/>
          <w:lang w:eastAsia="ru-RU"/>
        </w:rPr>
      </w:pPr>
      <w:r>
        <w:rPr>
          <w:rFonts w:eastAsia="Times New Roman"/>
          <w:lang w:eastAsia="ru-RU"/>
        </w:rPr>
        <w:t>4</w:t>
      </w:r>
      <w:r w:rsidR="00602723">
        <w:rPr>
          <w:rFonts w:eastAsia="Times New Roman"/>
          <w:lang w:eastAsia="ru-RU"/>
        </w:rPr>
        <w:t xml:space="preserve">) </w:t>
      </w:r>
      <w:r w:rsidR="00602723" w:rsidRPr="00602723">
        <w:rPr>
          <w:rFonts w:eastAsia="Times New Roman"/>
          <w:lang w:eastAsia="ru-RU"/>
        </w:rPr>
        <w:t xml:space="preserve">Приказ </w:t>
      </w:r>
      <w:proofErr w:type="spellStart"/>
      <w:r w:rsidR="00602723" w:rsidRPr="00602723">
        <w:rPr>
          <w:rFonts w:eastAsia="Times New Roman"/>
          <w:lang w:eastAsia="ru-RU"/>
        </w:rPr>
        <w:t>Минобрнауки</w:t>
      </w:r>
      <w:proofErr w:type="spellEnd"/>
      <w:r w:rsidR="00602723" w:rsidRPr="00602723">
        <w:rPr>
          <w:rFonts w:eastAsia="Times New Roman"/>
          <w:lang w:eastAsia="ru-RU"/>
        </w:rPr>
        <w:t xml:space="preserve"> России </w:t>
      </w:r>
      <w:r w:rsidR="000E277B">
        <w:rPr>
          <w:rFonts w:eastAsia="Times New Roman"/>
          <w:lang w:eastAsia="ru-RU"/>
        </w:rPr>
        <w:t>№</w:t>
      </w:r>
      <w:r w:rsidR="00602723" w:rsidRPr="00602723">
        <w:rPr>
          <w:rFonts w:eastAsia="Times New Roman"/>
          <w:lang w:eastAsia="ru-RU"/>
        </w:rPr>
        <w:t xml:space="preserve"> 882, </w:t>
      </w:r>
      <w:proofErr w:type="spellStart"/>
      <w:r w:rsidR="00602723" w:rsidRPr="00602723">
        <w:rPr>
          <w:rFonts w:eastAsia="Times New Roman"/>
          <w:lang w:eastAsia="ru-RU"/>
        </w:rPr>
        <w:t>Минпросвещения</w:t>
      </w:r>
      <w:proofErr w:type="spellEnd"/>
      <w:r w:rsidR="00602723" w:rsidRPr="00602723">
        <w:rPr>
          <w:rFonts w:eastAsia="Times New Roman"/>
          <w:lang w:eastAsia="ru-RU"/>
        </w:rPr>
        <w:t xml:space="preserve"> России </w:t>
      </w:r>
      <w:r w:rsidR="00602723">
        <w:rPr>
          <w:rFonts w:eastAsia="Times New Roman"/>
          <w:lang w:eastAsia="ru-RU"/>
        </w:rPr>
        <w:t>№</w:t>
      </w:r>
      <w:r w:rsidR="00602723" w:rsidRPr="00602723">
        <w:rPr>
          <w:rFonts w:eastAsia="Times New Roman"/>
          <w:lang w:eastAsia="ru-RU"/>
        </w:rPr>
        <w:t xml:space="preserve"> 391 от 05.08.2020</w:t>
      </w:r>
      <w:r w:rsidR="00602723">
        <w:rPr>
          <w:rFonts w:eastAsia="Times New Roman"/>
          <w:lang w:eastAsia="ru-RU"/>
        </w:rPr>
        <w:t xml:space="preserve"> </w:t>
      </w:r>
      <w:r w:rsidR="00602723" w:rsidRPr="00602723">
        <w:rPr>
          <w:rFonts w:eastAsia="Times New Roman"/>
          <w:lang w:eastAsia="ru-RU"/>
        </w:rPr>
        <w:t>"Об организации и осуществлении образовательной деятельности при сетевой форме реализации образовательных программ"</w:t>
      </w:r>
    </w:p>
    <w:p w:rsidR="00602723" w:rsidRDefault="00602723" w:rsidP="00602723">
      <w:pPr>
        <w:autoSpaceDE w:val="0"/>
        <w:autoSpaceDN w:val="0"/>
        <w:adjustRightInd w:val="0"/>
        <w:rPr>
          <w:rFonts w:eastAsia="Times New Roman"/>
          <w:lang w:eastAsia="ru-RU"/>
        </w:rPr>
      </w:pPr>
      <w:r w:rsidRPr="00602723">
        <w:rPr>
          <w:rFonts w:eastAsia="Times New Roman"/>
          <w:lang w:eastAsia="ru-RU"/>
        </w:rPr>
        <w:t>Зарегистрировано в Минюсте России 10.09.2020</w:t>
      </w:r>
      <w:r w:rsidR="000E277B">
        <w:rPr>
          <w:rFonts w:eastAsia="Times New Roman"/>
          <w:lang w:eastAsia="ru-RU"/>
        </w:rPr>
        <w:t xml:space="preserve"> №</w:t>
      </w:r>
      <w:r w:rsidRPr="00602723">
        <w:rPr>
          <w:rFonts w:eastAsia="Times New Roman"/>
          <w:lang w:eastAsia="ru-RU"/>
        </w:rPr>
        <w:t xml:space="preserve"> 59764.</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Установлен порядок организации и осуществления образовательной деятельности при сетевой форме реализации образовательных программ</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w:t>
      </w:r>
      <w:r w:rsidRPr="00602723">
        <w:rPr>
          <w:rFonts w:eastAsia="Times New Roman"/>
          <w:lang w:eastAsia="ru-RU"/>
        </w:rPr>
        <w:lastRenderedPageBreak/>
        <w:t>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Сетевая образовательная программа осуществляется посредством взаимодействия между организациями в соответствии с договором.</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Сторонами договора о сетевой форме являются:</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 xml:space="preserve">базовая организация - организация, осуществляющая образовательную деятельность, в которую обучающийся принят </w:t>
      </w:r>
      <w:proofErr w:type="gramStart"/>
      <w:r w:rsidRPr="00602723">
        <w:rPr>
          <w:rFonts w:eastAsia="Times New Roman"/>
          <w:lang w:eastAsia="ru-RU"/>
        </w:rPr>
        <w:t>на обучение</w:t>
      </w:r>
      <w:proofErr w:type="gramEnd"/>
      <w:r w:rsidRPr="00602723">
        <w:rPr>
          <w:rFonts w:eastAsia="Times New Roman"/>
          <w:lang w:eastAsia="ru-RU"/>
        </w:rPr>
        <w:t xml:space="preserve">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602723" w:rsidRPr="00602723" w:rsidRDefault="00602723" w:rsidP="00602723">
      <w:pPr>
        <w:autoSpaceDE w:val="0"/>
        <w:autoSpaceDN w:val="0"/>
        <w:adjustRightInd w:val="0"/>
        <w:rPr>
          <w:rFonts w:eastAsia="Times New Roman"/>
          <w:lang w:eastAsia="ru-RU"/>
        </w:rPr>
      </w:pPr>
      <w:r w:rsidRPr="00602723">
        <w:rPr>
          <w:rFonts w:eastAsia="Times New Roman"/>
          <w:lang w:eastAsia="ru-RU"/>
        </w:rPr>
        <w:t>Лицам, успешно освоившим сетевую образовательную программу и прошедшим итоговую (государственной итоговую) аттестацию,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602723" w:rsidRDefault="00602723" w:rsidP="00602723">
      <w:pPr>
        <w:autoSpaceDE w:val="0"/>
        <w:autoSpaceDN w:val="0"/>
        <w:adjustRightInd w:val="0"/>
        <w:rPr>
          <w:rFonts w:eastAsia="Times New Roman"/>
          <w:lang w:eastAsia="ru-RU"/>
        </w:rPr>
      </w:pPr>
      <w:r w:rsidRPr="00602723">
        <w:rPr>
          <w:rFonts w:eastAsia="Times New Roman"/>
          <w:lang w:eastAsia="ru-RU"/>
        </w:rPr>
        <w:t>Приводится примерная форма договора о сетевой форме реализации образовательных программ.</w:t>
      </w:r>
    </w:p>
    <w:p w:rsidR="009E2E19" w:rsidRDefault="009E2E19" w:rsidP="00602723">
      <w:pPr>
        <w:autoSpaceDE w:val="0"/>
        <w:autoSpaceDN w:val="0"/>
        <w:adjustRightInd w:val="0"/>
        <w:rPr>
          <w:rFonts w:eastAsia="Times New Roman"/>
          <w:lang w:eastAsia="ru-RU"/>
        </w:rPr>
      </w:pPr>
    </w:p>
    <w:p w:rsidR="009E2E19" w:rsidRPr="009E2E19" w:rsidRDefault="009E2E19" w:rsidP="009E2E19">
      <w:pPr>
        <w:autoSpaceDE w:val="0"/>
        <w:autoSpaceDN w:val="0"/>
        <w:adjustRightInd w:val="0"/>
        <w:rPr>
          <w:rFonts w:eastAsia="Times New Roman"/>
          <w:lang w:eastAsia="ru-RU"/>
        </w:rPr>
      </w:pPr>
      <w:r>
        <w:rPr>
          <w:rFonts w:eastAsia="Times New Roman"/>
          <w:lang w:eastAsia="ru-RU"/>
        </w:rPr>
        <w:t xml:space="preserve">5) </w:t>
      </w:r>
      <w:r w:rsidRPr="009E2E19">
        <w:rPr>
          <w:rFonts w:eastAsia="Times New Roman"/>
          <w:lang w:eastAsia="ru-RU"/>
        </w:rPr>
        <w:t xml:space="preserve">Приказ </w:t>
      </w:r>
      <w:proofErr w:type="spellStart"/>
      <w:r w:rsidRPr="009E2E19">
        <w:rPr>
          <w:rFonts w:eastAsia="Times New Roman"/>
          <w:lang w:eastAsia="ru-RU"/>
        </w:rPr>
        <w:t>Минобрнауки</w:t>
      </w:r>
      <w:proofErr w:type="spellEnd"/>
      <w:r w:rsidRPr="009E2E19">
        <w:rPr>
          <w:rFonts w:eastAsia="Times New Roman"/>
          <w:lang w:eastAsia="ru-RU"/>
        </w:rPr>
        <w:t xml:space="preserve"> России </w:t>
      </w:r>
      <w:r>
        <w:rPr>
          <w:rFonts w:eastAsia="Times New Roman"/>
          <w:lang w:eastAsia="ru-RU"/>
        </w:rPr>
        <w:t xml:space="preserve">№ 885, </w:t>
      </w:r>
      <w:proofErr w:type="spellStart"/>
      <w:r>
        <w:rPr>
          <w:rFonts w:eastAsia="Times New Roman"/>
          <w:lang w:eastAsia="ru-RU"/>
        </w:rPr>
        <w:t>Минпросвещения</w:t>
      </w:r>
      <w:proofErr w:type="spellEnd"/>
      <w:r>
        <w:rPr>
          <w:rFonts w:eastAsia="Times New Roman"/>
          <w:lang w:eastAsia="ru-RU"/>
        </w:rPr>
        <w:t xml:space="preserve"> России №</w:t>
      </w:r>
      <w:r w:rsidRPr="009E2E19">
        <w:rPr>
          <w:rFonts w:eastAsia="Times New Roman"/>
          <w:lang w:eastAsia="ru-RU"/>
        </w:rPr>
        <w:t xml:space="preserve"> 390 от 05.08.2020</w:t>
      </w:r>
      <w:r>
        <w:rPr>
          <w:rFonts w:eastAsia="Times New Roman"/>
          <w:lang w:eastAsia="ru-RU"/>
        </w:rPr>
        <w:t xml:space="preserve"> </w:t>
      </w:r>
      <w:r w:rsidRPr="009E2E19">
        <w:rPr>
          <w:rFonts w:eastAsia="Times New Roman"/>
          <w:lang w:eastAsia="ru-RU"/>
        </w:rPr>
        <w:t>"О практической подготовке обучающихся"</w:t>
      </w:r>
    </w:p>
    <w:p w:rsidR="009E2E19" w:rsidRDefault="009E2E19" w:rsidP="009E2E19">
      <w:pPr>
        <w:autoSpaceDE w:val="0"/>
        <w:autoSpaceDN w:val="0"/>
        <w:adjustRightInd w:val="0"/>
        <w:rPr>
          <w:rFonts w:eastAsia="Times New Roman"/>
          <w:lang w:eastAsia="ru-RU"/>
        </w:rPr>
      </w:pPr>
      <w:r w:rsidRPr="009E2E19">
        <w:rPr>
          <w:rFonts w:eastAsia="Times New Roman"/>
          <w:lang w:eastAsia="ru-RU"/>
        </w:rPr>
        <w:t>Зарегистрирова</w:t>
      </w:r>
      <w:r>
        <w:rPr>
          <w:rFonts w:eastAsia="Times New Roman"/>
          <w:lang w:eastAsia="ru-RU"/>
        </w:rPr>
        <w:t>но в Минюсте России 11.09.2020 №</w:t>
      </w:r>
      <w:r w:rsidRPr="009E2E19">
        <w:rPr>
          <w:rFonts w:eastAsia="Times New Roman"/>
          <w:lang w:eastAsia="ru-RU"/>
        </w:rPr>
        <w:t xml:space="preserve"> 59778.</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lastRenderedPageBreak/>
        <w:t>Установлен порядок организации, место и условия проведения практической подготовки обучающихся</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t>С 1 июля 2020 г. вступили в силу положения Фед</w:t>
      </w:r>
      <w:r>
        <w:rPr>
          <w:rFonts w:eastAsia="Times New Roman"/>
          <w:lang w:eastAsia="ru-RU"/>
        </w:rPr>
        <w:t>ерального закона от 02.12.2019 №</w:t>
      </w:r>
      <w:r w:rsidRPr="009E2E19">
        <w:rPr>
          <w:rFonts w:eastAsia="Times New Roman"/>
          <w:lang w:eastAsia="ru-RU"/>
        </w:rPr>
        <w:t xml:space="preserve"> 403-ФЗ, предусматривающие изменения в сфере образования (в том числе, вместо понятия "практика" вводится понятие "практическая подготовка" и закрепляются требования к организации практической подготовки обучающихся).</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t>В целях реализации норм закона утверждено Положение о практической подготовке обучающихся, а также разработана примерная форма договора, заключаемого между образовательной организацией, и организацией, осуществляющей деятельность по профилю соответствующей образовательной программы.</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t>Практическая подготовка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t>При наличии в профильной организации или образовательной организации (при организации практической подготовки в образовательной организации) вакантной должности, работа на которой соответствует требованиям к практической подготовке, с обучающимся может быть заключен срочный трудовой договор о замещении такой должности.</w:t>
      </w:r>
    </w:p>
    <w:p w:rsidR="009E2E19" w:rsidRPr="009E2E19" w:rsidRDefault="009E2E19" w:rsidP="009E2E19">
      <w:pPr>
        <w:autoSpaceDE w:val="0"/>
        <w:autoSpaceDN w:val="0"/>
        <w:adjustRightInd w:val="0"/>
        <w:rPr>
          <w:rFonts w:eastAsia="Times New Roman"/>
          <w:lang w:eastAsia="ru-RU"/>
        </w:rPr>
      </w:pPr>
      <w:r w:rsidRPr="009E2E19">
        <w:rPr>
          <w:rFonts w:eastAsia="Times New Roman"/>
          <w:lang w:eastAsia="ru-RU"/>
        </w:rPr>
        <w:t>Обеспечение обучающихся проездом к месту организации практической подготовки и обратно, а также проживание их вне места жительства в указанный период осуществляется в порядке, установленном локальным нормативным актом образовательной организации</w:t>
      </w:r>
    </w:p>
    <w:p w:rsidR="009E2E19" w:rsidRDefault="009E2E19" w:rsidP="009E2E19">
      <w:pPr>
        <w:autoSpaceDE w:val="0"/>
        <w:autoSpaceDN w:val="0"/>
        <w:adjustRightInd w:val="0"/>
        <w:rPr>
          <w:rFonts w:eastAsia="Times New Roman"/>
          <w:lang w:eastAsia="ru-RU"/>
        </w:rPr>
      </w:pPr>
      <w:r w:rsidRPr="009E2E19">
        <w:rPr>
          <w:rFonts w:eastAsia="Times New Roman"/>
          <w:lang w:eastAsia="ru-RU"/>
        </w:rPr>
        <w:t xml:space="preserve">Признаются утратившими силу приказы </w:t>
      </w:r>
      <w:proofErr w:type="spellStart"/>
      <w:r w:rsidRPr="009E2E19">
        <w:rPr>
          <w:rFonts w:eastAsia="Times New Roman"/>
          <w:lang w:eastAsia="ru-RU"/>
        </w:rPr>
        <w:t>Минобрнау</w:t>
      </w:r>
      <w:r>
        <w:rPr>
          <w:rFonts w:eastAsia="Times New Roman"/>
          <w:lang w:eastAsia="ru-RU"/>
        </w:rPr>
        <w:t>ки</w:t>
      </w:r>
      <w:proofErr w:type="spellEnd"/>
      <w:r>
        <w:rPr>
          <w:rFonts w:eastAsia="Times New Roman"/>
          <w:lang w:eastAsia="ru-RU"/>
        </w:rPr>
        <w:t xml:space="preserve"> России от 18 апреля 2013 г. №</w:t>
      </w:r>
      <w:r w:rsidRPr="009E2E19">
        <w:rPr>
          <w:rFonts w:eastAsia="Times New Roman"/>
          <w:lang w:eastAsia="ru-RU"/>
        </w:rPr>
        <w:t xml:space="preserve">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w:t>
      </w:r>
      <w:r>
        <w:rPr>
          <w:rFonts w:eastAsia="Times New Roman"/>
          <w:lang w:eastAsia="ru-RU"/>
        </w:rPr>
        <w:t>ования" и от 27 ноября 2015 г. №</w:t>
      </w:r>
      <w:r w:rsidRPr="009E2E19">
        <w:rPr>
          <w:rFonts w:eastAsia="Times New Roman"/>
          <w:lang w:eastAsia="ru-RU"/>
        </w:rPr>
        <w:t xml:space="preserve"> 1383 "Об утверждении Положения о практике обучающихся, осваивающих основные профессиональные образовательные программы высшего образования", с внесенными в них изменениями.</w:t>
      </w:r>
    </w:p>
    <w:p w:rsidR="005A6C13" w:rsidRPr="00B92CE6" w:rsidRDefault="005A6C13" w:rsidP="005A6C13">
      <w:pPr>
        <w:autoSpaceDE w:val="0"/>
        <w:autoSpaceDN w:val="0"/>
        <w:adjustRightInd w:val="0"/>
        <w:rPr>
          <w:rFonts w:eastAsia="Times New Roman"/>
          <w:lang w:eastAsia="ru-RU"/>
        </w:rPr>
      </w:pPr>
    </w:p>
    <w:p w:rsidR="00B92CE6" w:rsidRDefault="004D0A0E" w:rsidP="00B92CE6">
      <w:pPr>
        <w:autoSpaceDE w:val="0"/>
        <w:autoSpaceDN w:val="0"/>
        <w:adjustRightInd w:val="0"/>
        <w:rPr>
          <w:rFonts w:eastAsia="Times New Roman"/>
          <w:b/>
          <w:lang w:eastAsia="ru-RU"/>
        </w:rPr>
      </w:pPr>
      <w:r>
        <w:rPr>
          <w:rFonts w:eastAsia="Times New Roman"/>
          <w:b/>
          <w:lang w:eastAsia="ru-RU"/>
        </w:rPr>
        <w:t>2</w:t>
      </w:r>
      <w:r w:rsidR="00B92CE6" w:rsidRPr="00940BEC">
        <w:rPr>
          <w:rFonts w:eastAsia="Times New Roman"/>
          <w:b/>
          <w:lang w:eastAsia="ru-RU"/>
        </w:rPr>
        <w:t>. Иные акты, затрагивающие установленные сферы деятельности</w:t>
      </w:r>
    </w:p>
    <w:p w:rsidR="00B92CE6" w:rsidRDefault="00B92CE6" w:rsidP="00B92CE6">
      <w:pPr>
        <w:autoSpaceDE w:val="0"/>
        <w:autoSpaceDN w:val="0"/>
        <w:adjustRightInd w:val="0"/>
        <w:rPr>
          <w:rFonts w:eastAsia="Times New Roman"/>
          <w:b/>
          <w:lang w:eastAsia="ru-RU"/>
        </w:rPr>
      </w:pPr>
      <w:r w:rsidRPr="00940BEC">
        <w:rPr>
          <w:rFonts w:eastAsia="Times New Roman"/>
          <w:b/>
          <w:lang w:eastAsia="ru-RU"/>
        </w:rPr>
        <w:t>Приняты новые</w:t>
      </w:r>
    </w:p>
    <w:p w:rsidR="00D57B9C" w:rsidRDefault="005F0450" w:rsidP="00D57B9C">
      <w:pPr>
        <w:autoSpaceDE w:val="0"/>
        <w:autoSpaceDN w:val="0"/>
        <w:adjustRightInd w:val="0"/>
      </w:pPr>
      <w:r>
        <w:t xml:space="preserve">1) </w:t>
      </w:r>
      <w:r w:rsidR="00D57B9C">
        <w:t xml:space="preserve">Письмо </w:t>
      </w:r>
      <w:proofErr w:type="spellStart"/>
      <w:r w:rsidR="00D57B9C">
        <w:t>Минкомсвязи</w:t>
      </w:r>
      <w:proofErr w:type="spellEnd"/>
      <w:r w:rsidR="00D57B9C">
        <w:t xml:space="preserve"> России от 28.08.2020 № ЛБ-С-074-24059</w:t>
      </w:r>
      <w:r w:rsidR="00841EBF">
        <w:t xml:space="preserve"> </w:t>
      </w:r>
      <w:r w:rsidR="00D57B9C">
        <w:t>"О методических рекомендациях"</w:t>
      </w:r>
    </w:p>
    <w:p w:rsidR="00D57B9C" w:rsidRDefault="00D57B9C" w:rsidP="00D57B9C">
      <w:pPr>
        <w:autoSpaceDE w:val="0"/>
        <w:autoSpaceDN w:val="0"/>
        <w:adjustRightInd w:val="0"/>
      </w:pPr>
      <w:r>
        <w:t>Рекомендации направлены на оказание методической поддержки администрациям общеобразовательных организаций, повышение уровня информированности по вопросам законодательства РФ о персональных данных.</w:t>
      </w:r>
    </w:p>
    <w:p w:rsidR="00D57B9C" w:rsidRDefault="00D57B9C" w:rsidP="00D57B9C">
      <w:pPr>
        <w:autoSpaceDE w:val="0"/>
        <w:autoSpaceDN w:val="0"/>
        <w:adjustRightInd w:val="0"/>
      </w:pPr>
      <w:r>
        <w:t>Подготовлены методические рекомендации для общеобразовательных организаций по вопросам обработки персональных данных несовершеннолетних</w:t>
      </w:r>
    </w:p>
    <w:p w:rsidR="00710DE6" w:rsidRDefault="00D57B9C" w:rsidP="00D57B9C">
      <w:pPr>
        <w:autoSpaceDE w:val="0"/>
        <w:autoSpaceDN w:val="0"/>
        <w:adjustRightInd w:val="0"/>
      </w:pPr>
      <w:r>
        <w:lastRenderedPageBreak/>
        <w:t>Методические рекомендации могут быть использованы при организации обработки персональных данных несовершеннолетних в иных образовательных, медицинских, социальных и иных организациях.</w:t>
      </w:r>
    </w:p>
    <w:p w:rsidR="005F0450" w:rsidRDefault="005F0450" w:rsidP="00D57B9C">
      <w:pPr>
        <w:autoSpaceDE w:val="0"/>
        <w:autoSpaceDN w:val="0"/>
        <w:adjustRightInd w:val="0"/>
      </w:pPr>
    </w:p>
    <w:p w:rsidR="005F0450" w:rsidRDefault="005F0450" w:rsidP="005F0450">
      <w:pPr>
        <w:autoSpaceDE w:val="0"/>
        <w:autoSpaceDN w:val="0"/>
        <w:adjustRightInd w:val="0"/>
      </w:pPr>
      <w:r>
        <w:t xml:space="preserve">2) Письмо </w:t>
      </w:r>
      <w:proofErr w:type="spellStart"/>
      <w:r>
        <w:t>Минпросвещения</w:t>
      </w:r>
      <w:proofErr w:type="spellEnd"/>
      <w:r>
        <w:t xml:space="preserve"> России от 07.09.2020 № ВБ-1700/08 "О направлении дополнительных разъяснений".</w:t>
      </w:r>
    </w:p>
    <w:p w:rsidR="005F0450" w:rsidRDefault="005F0450" w:rsidP="005F0450">
      <w:pPr>
        <w:autoSpaceDE w:val="0"/>
        <w:autoSpaceDN w:val="0"/>
        <w:adjustRightInd w:val="0"/>
      </w:pPr>
      <w:proofErr w:type="spellStart"/>
      <w:r>
        <w:t>Минпросвещения</w:t>
      </w:r>
      <w:proofErr w:type="spellEnd"/>
      <w:r>
        <w:t xml:space="preserve"> направлены дополнительные разъяснения по выплатам денежного вознаграждения за классное руководство Ежемесячное денежное вознаграждение за классное руководство в размере 5000 рублей выплачивается педагогическим работникам за каждый класс (класс-комплект) независимо от количества обучающихся в классе (классе-комплекте).</w:t>
      </w:r>
    </w:p>
    <w:p w:rsidR="005F0450" w:rsidRDefault="005F0450" w:rsidP="005F0450">
      <w:pPr>
        <w:autoSpaceDE w:val="0"/>
        <w:autoSpaceDN w:val="0"/>
        <w:adjustRightInd w:val="0"/>
      </w:pPr>
      <w:r>
        <w:t>Класс-комплект может формироваться из обучающихся I - IV классов в порядке, предусмотренном пунктом 10.15. СанПиН 2.4.2.2821-10, с учетом приведенных рекомендаций.</w:t>
      </w:r>
    </w:p>
    <w:p w:rsidR="005F0450" w:rsidRDefault="005F0450" w:rsidP="005F0450">
      <w:pPr>
        <w:autoSpaceDE w:val="0"/>
        <w:autoSpaceDN w:val="0"/>
        <w:adjustRightInd w:val="0"/>
      </w:pPr>
      <w:r>
        <w:t>При введении выплаты денежного вознаграждения из федерального бюджета не допускается ухудшение ранее установленных условий оплаты труда, снижение размеров индексации заработной платы, отмена либо уменьшение размеров надбавок, коэффициентов, стимулирующих выплат, установленных педагогическим работникам из региональных (муниципальных) бюджетов.</w:t>
      </w:r>
    </w:p>
    <w:p w:rsidR="005F0450" w:rsidRDefault="005F0450" w:rsidP="005F0450">
      <w:pPr>
        <w:autoSpaceDE w:val="0"/>
        <w:autoSpaceDN w:val="0"/>
        <w:adjustRightInd w:val="0"/>
      </w:pPr>
      <w:r>
        <w:t>Также в частности отмечено, что денежное вознаграждение включается в средний заработок, исходя из которого исчисляются пособия по временной нетрудоспособности.</w:t>
      </w:r>
    </w:p>
    <w:p w:rsidR="003923E8" w:rsidRDefault="003923E8" w:rsidP="005F0450">
      <w:pPr>
        <w:autoSpaceDE w:val="0"/>
        <w:autoSpaceDN w:val="0"/>
        <w:adjustRightInd w:val="0"/>
      </w:pPr>
    </w:p>
    <w:p w:rsidR="003923E8" w:rsidRDefault="003923E8" w:rsidP="003923E8">
      <w:pPr>
        <w:autoSpaceDE w:val="0"/>
        <w:autoSpaceDN w:val="0"/>
        <w:adjustRightInd w:val="0"/>
      </w:pPr>
      <w:r w:rsidRPr="003923E8">
        <w:t>3) Письмо Роспотребнадзора от 10.08.2020 # 02/16335-2020-24 "О подготовке образовательных организаций к новому 2020 - 2021 учебному году"</w:t>
      </w:r>
      <w:r>
        <w:t>.</w:t>
      </w:r>
    </w:p>
    <w:p w:rsidR="003923E8" w:rsidRPr="003923E8" w:rsidRDefault="003923E8" w:rsidP="003923E8">
      <w:pPr>
        <w:autoSpaceDE w:val="0"/>
        <w:autoSpaceDN w:val="0"/>
        <w:adjustRightInd w:val="0"/>
      </w:pPr>
      <w:proofErr w:type="spellStart"/>
      <w:r w:rsidRPr="003923E8">
        <w:t>Роспотребнадзор</w:t>
      </w:r>
      <w:proofErr w:type="spellEnd"/>
      <w:r w:rsidRPr="003923E8">
        <w:t xml:space="preserve"> напоминает о мерах по минимизации рисков осложнения эпидемиологической ситуации в преддверии нового 2020 - 2021 учебного года</w:t>
      </w:r>
      <w:r>
        <w:t>.</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 xml:space="preserve">Сообщается, что в целях обеспечения санитарно-эпидемиологического благополучия детского населения, снижения рисков инфекционной заболеваемости детей в организованных коллективах </w:t>
      </w:r>
      <w:proofErr w:type="spellStart"/>
      <w:r w:rsidRPr="003923E8">
        <w:rPr>
          <w:rFonts w:eastAsia="Times New Roman"/>
          <w:lang w:eastAsia="ru-RU"/>
        </w:rPr>
        <w:t>Роспотребнадзором</w:t>
      </w:r>
      <w:proofErr w:type="spellEnd"/>
      <w:r w:rsidRPr="003923E8">
        <w:rPr>
          <w:rFonts w:eastAsia="Times New Roman"/>
          <w:lang w:eastAsia="ru-RU"/>
        </w:rPr>
        <w:t xml:space="preserve"> разработаны санитарные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923E8">
        <w:rPr>
          <w:rFonts w:eastAsia="Times New Roman"/>
          <w:lang w:eastAsia="ru-RU"/>
        </w:rPr>
        <w:t>коронавирусной</w:t>
      </w:r>
      <w:proofErr w:type="spellEnd"/>
      <w:r w:rsidRPr="003923E8">
        <w:rPr>
          <w:rFonts w:eastAsia="Times New Roman"/>
          <w:lang w:eastAsia="ru-RU"/>
        </w:rPr>
        <w:t xml:space="preserve"> инфекции (COVID-19)" (далее - санитарные правила СП 3.1/2.4.3598-20), издано постановление Главного государственного санитарного врача Российской Федерации от 13.07.2020 N 20 "О мероприятиях по профилактике гриппа и острых респираторных вирусных инфекций, в том числе новой </w:t>
      </w:r>
      <w:proofErr w:type="spellStart"/>
      <w:r w:rsidRPr="003923E8">
        <w:rPr>
          <w:rFonts w:eastAsia="Times New Roman"/>
          <w:lang w:eastAsia="ru-RU"/>
        </w:rPr>
        <w:t>коронавирусной</w:t>
      </w:r>
      <w:proofErr w:type="spellEnd"/>
      <w:r w:rsidRPr="003923E8">
        <w:rPr>
          <w:rFonts w:eastAsia="Times New Roman"/>
          <w:lang w:eastAsia="ru-RU"/>
        </w:rPr>
        <w:t xml:space="preserve"> инфекции (COVID-19) в эпидемическом сезоне 202 - 2021 годов".</w:t>
      </w:r>
    </w:p>
    <w:p w:rsidR="003923E8" w:rsidRPr="003923E8" w:rsidRDefault="003923E8" w:rsidP="003923E8">
      <w:pPr>
        <w:autoSpaceDE w:val="0"/>
        <w:autoSpaceDN w:val="0"/>
        <w:adjustRightInd w:val="0"/>
      </w:pPr>
      <w:r w:rsidRPr="003923E8">
        <w:rPr>
          <w:rFonts w:eastAsia="Times New Roman"/>
          <w:lang w:eastAsia="ru-RU"/>
        </w:rPr>
        <w:t>В условиях распространения COVID-19 санитарные правила СП 3.1/2.4.3598-20 применяются в дополнение к обязательным требованиям, установленным санитарными правилами (СанПиН 2.4.2.2821-10 "Санитарно-эпи</w:t>
      </w:r>
      <w:r w:rsidRPr="003923E8">
        <w:rPr>
          <w:rFonts w:eastAsia="Times New Roman"/>
          <w:lang w:eastAsia="ru-RU"/>
        </w:rPr>
        <w:lastRenderedPageBreak/>
        <w:t>демиологические требования к условиям и организации обучения в общеобразовательных учреждениях",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2.4.1.3147-13 "Санитарно-эпидемиологические требования к дошкольным группам, размещенным в жилых помещениях жилищного</w:t>
      </w:r>
      <w:r w:rsidRPr="003923E8">
        <w:t xml:space="preserve"> фонда",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 и здоровья").</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В целях минимизации рисков осложнения эпидемиологической ситуации необходимо, в числе прочего:</w:t>
      </w:r>
    </w:p>
    <w:p w:rsidR="003923E8" w:rsidRPr="003923E8" w:rsidRDefault="003923E8" w:rsidP="003923E8">
      <w:pPr>
        <w:autoSpaceDE w:val="0"/>
        <w:autoSpaceDN w:val="0"/>
        <w:adjustRightInd w:val="0"/>
      </w:pPr>
      <w:r w:rsidRPr="003923E8">
        <w:rPr>
          <w:rFonts w:eastAsia="Times New Roman"/>
          <w:lang w:eastAsia="ru-RU"/>
        </w:rPr>
        <w:t>обеспечить неукоснительное</w:t>
      </w:r>
      <w:r w:rsidRPr="003923E8">
        <w:t xml:space="preserve"> выполнение санитарно-противоэпидемических (профилактических)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2020 - 2021 годов, в том числе новой </w:t>
      </w:r>
      <w:proofErr w:type="spellStart"/>
      <w:r w:rsidRPr="003923E8">
        <w:t>коронавирусной</w:t>
      </w:r>
      <w:proofErr w:type="spellEnd"/>
      <w:r w:rsidRPr="003923E8">
        <w:t xml:space="preserve"> инфекции (COVID-19)", с учетом требований санитарных правил СП 3.1/2.4.3598-20;</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установить контроль за соблюдением требований санитарно-эпидемиологических правил, прежде всего с учетом неукоснительного исполнения требований санитарных правил СП 3.1/2.4.3598-20, обеспечивающих формирование в образовательных организациях благоприятной учебно-воспитательной среды, в том числе:</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 за проведением профилактических и дезинфекционных мероприятий в помещениях образовательных организаций, обратив особое внимание на здания организаций, на базе которых оборудуются пункты временного размещения и избирательные участки;</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 за организацией работы "утреннего фильтра";</w:t>
      </w:r>
    </w:p>
    <w:p w:rsidR="003923E8" w:rsidRPr="003923E8" w:rsidRDefault="003923E8" w:rsidP="003923E8">
      <w:pPr>
        <w:autoSpaceDE w:val="0"/>
        <w:autoSpaceDN w:val="0"/>
        <w:adjustRightInd w:val="0"/>
        <w:rPr>
          <w:rFonts w:eastAsia="Times New Roman"/>
          <w:lang w:eastAsia="ru-RU"/>
        </w:rPr>
      </w:pPr>
      <w:r w:rsidRPr="003923E8">
        <w:rPr>
          <w:rFonts w:eastAsia="Times New Roman"/>
          <w:lang w:eastAsia="ru-RU"/>
        </w:rPr>
        <w:t>-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w:t>
      </w:r>
    </w:p>
    <w:p w:rsidR="003923E8" w:rsidRDefault="003923E8" w:rsidP="003923E8">
      <w:pPr>
        <w:autoSpaceDE w:val="0"/>
        <w:autoSpaceDN w:val="0"/>
        <w:adjustRightInd w:val="0"/>
        <w:rPr>
          <w:rFonts w:eastAsia="Times New Roman"/>
          <w:lang w:eastAsia="ru-RU"/>
        </w:rPr>
      </w:pPr>
      <w:r w:rsidRPr="003923E8">
        <w:rPr>
          <w:rFonts w:eastAsia="Times New Roman"/>
          <w:lang w:eastAsia="ru-RU"/>
        </w:rPr>
        <w:t>- за наличием достаточного запаса масок для персонала и дезинфицирующими средствами (салфетками, гелями и т.д.) для обработки рук.</w:t>
      </w:r>
    </w:p>
    <w:p w:rsidR="003923E8" w:rsidRDefault="003923E8" w:rsidP="003923E8">
      <w:pPr>
        <w:autoSpaceDE w:val="0"/>
        <w:autoSpaceDN w:val="0"/>
        <w:adjustRightInd w:val="0"/>
        <w:rPr>
          <w:rFonts w:eastAsia="Times New Roman"/>
          <w:lang w:eastAsia="ru-RU"/>
        </w:rPr>
      </w:pPr>
    </w:p>
    <w:p w:rsidR="000B4FA3" w:rsidRPr="000B4FA3" w:rsidRDefault="003923E8" w:rsidP="000B4FA3">
      <w:pPr>
        <w:autoSpaceDE w:val="0"/>
        <w:autoSpaceDN w:val="0"/>
        <w:adjustRightInd w:val="0"/>
        <w:rPr>
          <w:rFonts w:eastAsia="Times New Roman"/>
          <w:lang w:eastAsia="ru-RU"/>
        </w:rPr>
      </w:pPr>
      <w:r>
        <w:rPr>
          <w:rFonts w:eastAsia="Times New Roman"/>
          <w:lang w:eastAsia="ru-RU"/>
        </w:rPr>
        <w:t xml:space="preserve">4) </w:t>
      </w:r>
      <w:r w:rsidR="000B4FA3" w:rsidRPr="000B4FA3">
        <w:rPr>
          <w:rFonts w:eastAsia="Times New Roman"/>
          <w:lang w:eastAsia="ru-RU"/>
        </w:rPr>
        <w:t xml:space="preserve">Письмо Роспотребнадзора от 15.08.2020 </w:t>
      </w:r>
      <w:r w:rsidR="000B4FA3">
        <w:rPr>
          <w:rFonts w:eastAsia="Times New Roman"/>
          <w:lang w:eastAsia="ru-RU"/>
        </w:rPr>
        <w:t>№</w:t>
      </w:r>
      <w:r w:rsidR="000B4FA3" w:rsidRPr="000B4FA3">
        <w:rPr>
          <w:rFonts w:eastAsia="Times New Roman"/>
          <w:lang w:eastAsia="ru-RU"/>
        </w:rPr>
        <w:t xml:space="preserve"> 02/16795-2020-32</w:t>
      </w:r>
      <w:r w:rsidR="000B4FA3">
        <w:rPr>
          <w:rFonts w:eastAsia="Times New Roman"/>
          <w:lang w:eastAsia="ru-RU"/>
        </w:rPr>
        <w:t xml:space="preserve"> </w:t>
      </w:r>
      <w:r w:rsidR="000B4FA3" w:rsidRPr="000B4FA3">
        <w:rPr>
          <w:rFonts w:eastAsia="Times New Roman"/>
          <w:lang w:eastAsia="ru-RU"/>
        </w:rPr>
        <w:t>"Об отмене методических рекомендаций"</w:t>
      </w:r>
      <w:r w:rsidR="000B4FA3">
        <w:rPr>
          <w:rFonts w:eastAsia="Times New Roman"/>
          <w:lang w:eastAsia="ru-RU"/>
        </w:rPr>
        <w:t>.</w:t>
      </w:r>
    </w:p>
    <w:p w:rsidR="000B4FA3" w:rsidRPr="000B4FA3" w:rsidRDefault="000B4FA3" w:rsidP="000B4FA3">
      <w:pPr>
        <w:autoSpaceDE w:val="0"/>
        <w:autoSpaceDN w:val="0"/>
        <w:adjustRightInd w:val="0"/>
        <w:rPr>
          <w:rFonts w:eastAsia="Times New Roman"/>
          <w:lang w:eastAsia="ru-RU"/>
        </w:rPr>
      </w:pPr>
      <w:proofErr w:type="spellStart"/>
      <w:r w:rsidRPr="000B4FA3">
        <w:rPr>
          <w:rFonts w:eastAsia="Times New Roman"/>
          <w:lang w:eastAsia="ru-RU"/>
        </w:rPr>
        <w:t>Роспотребнадзор</w:t>
      </w:r>
      <w:proofErr w:type="spellEnd"/>
      <w:r w:rsidRPr="000B4FA3">
        <w:rPr>
          <w:rFonts w:eastAsia="Times New Roman"/>
          <w:lang w:eastAsia="ru-RU"/>
        </w:rPr>
        <w:t xml:space="preserve"> отменил методические рекомендации по организации работы образовательных организаций и организации отдыха детей в условиях распространения новой </w:t>
      </w:r>
      <w:proofErr w:type="spellStart"/>
      <w:r w:rsidRPr="000B4FA3">
        <w:rPr>
          <w:rFonts w:eastAsia="Times New Roman"/>
          <w:lang w:eastAsia="ru-RU"/>
        </w:rPr>
        <w:t>коронавирусной</w:t>
      </w:r>
      <w:proofErr w:type="spellEnd"/>
      <w:r w:rsidRPr="000B4FA3">
        <w:rPr>
          <w:rFonts w:eastAsia="Times New Roman"/>
          <w:lang w:eastAsia="ru-RU"/>
        </w:rPr>
        <w:t xml:space="preserve"> инфекции Речь идет о методических рекомендациях МР 3.1/2.4.0178/1-20 "Рекомендации по организации работы </w:t>
      </w:r>
      <w:r w:rsidRPr="000B4FA3">
        <w:rPr>
          <w:rFonts w:eastAsia="Times New Roman"/>
          <w:lang w:eastAsia="ru-RU"/>
        </w:rPr>
        <w:lastRenderedPageBreak/>
        <w:t xml:space="preserve">образовательных организаций в условиях сохранения рисков распространения COVID-19", утвержденных </w:t>
      </w:r>
      <w:proofErr w:type="spellStart"/>
      <w:r w:rsidRPr="000B4FA3">
        <w:rPr>
          <w:rFonts w:eastAsia="Times New Roman"/>
          <w:lang w:eastAsia="ru-RU"/>
        </w:rPr>
        <w:t>Роспотребнадзором</w:t>
      </w:r>
      <w:proofErr w:type="spellEnd"/>
      <w:r w:rsidRPr="000B4FA3">
        <w:rPr>
          <w:rFonts w:eastAsia="Times New Roman"/>
          <w:lang w:eastAsia="ru-RU"/>
        </w:rPr>
        <w:t xml:space="preserve"> 08.05.2020 и МР 3.1/2.4.0185-20 "Рекомендации по организации работы организаций отдыха детей и их оздоровления в условиях сохранения рисков распространения COVID-19", утвержденных </w:t>
      </w:r>
      <w:proofErr w:type="spellStart"/>
      <w:r w:rsidRPr="000B4FA3">
        <w:rPr>
          <w:rFonts w:eastAsia="Times New Roman"/>
          <w:lang w:eastAsia="ru-RU"/>
        </w:rPr>
        <w:t>Роспотребнадзором</w:t>
      </w:r>
      <w:proofErr w:type="spellEnd"/>
      <w:r w:rsidRPr="000B4FA3">
        <w:rPr>
          <w:rFonts w:eastAsia="Times New Roman"/>
          <w:lang w:eastAsia="ru-RU"/>
        </w:rPr>
        <w:t xml:space="preserve"> 25.05.2020.</w:t>
      </w:r>
    </w:p>
    <w:p w:rsidR="003923E8" w:rsidRDefault="000B4FA3" w:rsidP="000B4FA3">
      <w:pPr>
        <w:autoSpaceDE w:val="0"/>
        <w:autoSpaceDN w:val="0"/>
        <w:adjustRightInd w:val="0"/>
        <w:rPr>
          <w:rFonts w:eastAsia="Times New Roman"/>
          <w:lang w:eastAsia="ru-RU"/>
        </w:rPr>
      </w:pPr>
      <w:r w:rsidRPr="000B4FA3">
        <w:rPr>
          <w:rFonts w:eastAsia="Times New Roman"/>
          <w:lang w:eastAsia="ru-RU"/>
        </w:rPr>
        <w:t xml:space="preserve">Одновременное обращено внимание на необходимость соблюдения в обязательном порядке требований государственных санитарно-эпидемиологических правил и гигиенических нормативов, в том числе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0B4FA3">
        <w:rPr>
          <w:rFonts w:eastAsia="Times New Roman"/>
          <w:lang w:eastAsia="ru-RU"/>
        </w:rPr>
        <w:t>коронавирусной</w:t>
      </w:r>
      <w:proofErr w:type="spellEnd"/>
      <w:r w:rsidRPr="000B4FA3">
        <w:rPr>
          <w:rFonts w:eastAsia="Times New Roman"/>
          <w:lang w:eastAsia="ru-RU"/>
        </w:rPr>
        <w:t xml:space="preserve"> инфекции (COVID-19)", утвержденных постановлением Главного государственного санитарного врача Российской Федерации от 30.06.2020 </w:t>
      </w:r>
      <w:r>
        <w:rPr>
          <w:rFonts w:eastAsia="Times New Roman"/>
          <w:lang w:eastAsia="ru-RU"/>
        </w:rPr>
        <w:t>№</w:t>
      </w:r>
      <w:r w:rsidRPr="000B4FA3">
        <w:rPr>
          <w:rFonts w:eastAsia="Times New Roman"/>
          <w:lang w:eastAsia="ru-RU"/>
        </w:rPr>
        <w:t xml:space="preserve"> 16.</w:t>
      </w:r>
    </w:p>
    <w:p w:rsidR="000B4FA3" w:rsidRDefault="000B4FA3" w:rsidP="000B4FA3">
      <w:pPr>
        <w:autoSpaceDE w:val="0"/>
        <w:autoSpaceDN w:val="0"/>
        <w:adjustRightInd w:val="0"/>
        <w:rPr>
          <w:rFonts w:eastAsia="Times New Roman"/>
          <w:lang w:eastAsia="ru-RU"/>
        </w:rPr>
      </w:pPr>
    </w:p>
    <w:p w:rsidR="000B4FA3" w:rsidRPr="000B4FA3" w:rsidRDefault="000B4FA3" w:rsidP="000B4FA3">
      <w:pPr>
        <w:autoSpaceDE w:val="0"/>
        <w:autoSpaceDN w:val="0"/>
        <w:adjustRightInd w:val="0"/>
        <w:rPr>
          <w:rFonts w:eastAsia="Times New Roman"/>
          <w:lang w:eastAsia="ru-RU"/>
        </w:rPr>
      </w:pPr>
      <w:r>
        <w:rPr>
          <w:rFonts w:eastAsia="Times New Roman"/>
          <w:lang w:eastAsia="ru-RU"/>
        </w:rPr>
        <w:t xml:space="preserve">5) </w:t>
      </w:r>
      <w:r w:rsidRPr="000B4FA3">
        <w:rPr>
          <w:rFonts w:eastAsia="Times New Roman"/>
          <w:lang w:eastAsia="ru-RU"/>
        </w:rPr>
        <w:t xml:space="preserve">Письмо </w:t>
      </w:r>
      <w:r>
        <w:rPr>
          <w:rFonts w:eastAsia="Times New Roman"/>
          <w:lang w:eastAsia="ru-RU"/>
        </w:rPr>
        <w:t>Минздрава России от 19.08.2020 №</w:t>
      </w:r>
      <w:r w:rsidRPr="000B4FA3">
        <w:rPr>
          <w:rFonts w:eastAsia="Times New Roman"/>
          <w:lang w:eastAsia="ru-RU"/>
        </w:rPr>
        <w:t xml:space="preserve"> 15-2/И/2-11861</w:t>
      </w:r>
      <w:r>
        <w:rPr>
          <w:rFonts w:eastAsia="Times New Roman"/>
          <w:lang w:eastAsia="ru-RU"/>
        </w:rPr>
        <w:t xml:space="preserve"> "</w:t>
      </w:r>
      <w:r w:rsidRPr="000B4FA3">
        <w:rPr>
          <w:rFonts w:eastAsia="Times New Roman"/>
          <w:lang w:eastAsia="ru-RU"/>
        </w:rPr>
        <w:t xml:space="preserve">О профилактике и раннему выявлению </w:t>
      </w:r>
      <w:proofErr w:type="spellStart"/>
      <w:r w:rsidRPr="000B4FA3">
        <w:rPr>
          <w:rFonts w:eastAsia="Times New Roman"/>
          <w:lang w:eastAsia="ru-RU"/>
        </w:rPr>
        <w:t>коронавирусной</w:t>
      </w:r>
      <w:proofErr w:type="spellEnd"/>
      <w:r w:rsidRPr="000B4FA3">
        <w:rPr>
          <w:rFonts w:eastAsia="Times New Roman"/>
          <w:lang w:eastAsia="ru-RU"/>
        </w:rPr>
        <w:t xml:space="preserve"> инфекции в образовательных учреждениях в новом учебном году</w:t>
      </w:r>
      <w:r>
        <w:rPr>
          <w:rFonts w:eastAsia="Times New Roman"/>
          <w:lang w:eastAsia="ru-RU"/>
        </w:rPr>
        <w:t>".</w:t>
      </w:r>
    </w:p>
    <w:p w:rsidR="000B4FA3" w:rsidRPr="000B4FA3" w:rsidRDefault="000B4FA3" w:rsidP="000B4FA3">
      <w:pPr>
        <w:autoSpaceDE w:val="0"/>
        <w:autoSpaceDN w:val="0"/>
        <w:adjustRightInd w:val="0"/>
        <w:rPr>
          <w:rFonts w:eastAsia="Times New Roman"/>
          <w:lang w:eastAsia="ru-RU"/>
        </w:rPr>
      </w:pPr>
      <w:r w:rsidRPr="000B4FA3">
        <w:rPr>
          <w:rFonts w:eastAsia="Times New Roman"/>
          <w:lang w:eastAsia="ru-RU"/>
        </w:rPr>
        <w:t xml:space="preserve">Для учителей подготовлена памятка по профилактике и раннему выявлению новой </w:t>
      </w:r>
      <w:proofErr w:type="spellStart"/>
      <w:r w:rsidRPr="000B4FA3">
        <w:rPr>
          <w:rFonts w:eastAsia="Times New Roman"/>
          <w:lang w:eastAsia="ru-RU"/>
        </w:rPr>
        <w:t>коронавирусной</w:t>
      </w:r>
      <w:proofErr w:type="spellEnd"/>
      <w:r w:rsidRPr="000B4FA3">
        <w:rPr>
          <w:rFonts w:eastAsia="Times New Roman"/>
          <w:lang w:eastAsia="ru-RU"/>
        </w:rPr>
        <w:t xml:space="preserve"> инфекции COVID-19В частности, рекомендуется обратить внимание:</w:t>
      </w:r>
    </w:p>
    <w:p w:rsidR="000B4FA3" w:rsidRPr="000B4FA3" w:rsidRDefault="000B4FA3" w:rsidP="000B4FA3">
      <w:pPr>
        <w:autoSpaceDE w:val="0"/>
        <w:autoSpaceDN w:val="0"/>
        <w:adjustRightInd w:val="0"/>
        <w:rPr>
          <w:rFonts w:eastAsia="Times New Roman"/>
          <w:lang w:eastAsia="ru-RU"/>
        </w:rPr>
      </w:pPr>
      <w:r w:rsidRPr="000B4FA3">
        <w:rPr>
          <w:rFonts w:eastAsia="Times New Roman"/>
          <w:lang w:eastAsia="ru-RU"/>
        </w:rPr>
        <w:t>- на состояние здоровья детей. Даже если при приходе в образовательную организацию у ребенка температура была нормальной, в течение дня у него могут появиться признаки недомогания, причем дети не всегда сразу расскажут об этом. Должны насторожить появившаяся вялость ребенка, отказ детей от участия в образовательном процессе, иных мероприятиях, отказ от еды, покрасневшие глаза, нос, насморк, кашель, жалобы на головную боль. Если такие признаки появились, следует сразу поставить об этом в известность медицинского работника, изолировать ребенка. При отсутствии медицинского работника в образовательной организации необходимо поставить в известность руководителя образовательной организации, который организует информирование медицинской организации, закрепленной за указанной образовательной организацией;</w:t>
      </w:r>
    </w:p>
    <w:p w:rsidR="000B4FA3" w:rsidRPr="000B4FA3" w:rsidRDefault="000B4FA3" w:rsidP="000B4FA3">
      <w:pPr>
        <w:autoSpaceDE w:val="0"/>
        <w:autoSpaceDN w:val="0"/>
        <w:adjustRightInd w:val="0"/>
        <w:rPr>
          <w:rFonts w:eastAsia="Times New Roman"/>
          <w:lang w:eastAsia="ru-RU"/>
        </w:rPr>
      </w:pPr>
      <w:r w:rsidRPr="000B4FA3">
        <w:rPr>
          <w:rFonts w:eastAsia="Times New Roman"/>
          <w:lang w:eastAsia="ru-RU"/>
        </w:rPr>
        <w:t>- на соблюдение детьми правил профилактики инфекций - мытье рук, социальная дистанция, личная гигиена, использование антисептиков. Следует научить детей не чихать и кашлять в ладони, потому что при этом инфекция распространяется с рук на окружающие предметы и легко передается окружающим. Все должны при чихании и кашле пользоваться одноразовыми носовыми платочками, а в крайнем случае - чихать в локоть. После того, как дети воспользовались носовым платком они должны обработать руки антисептиком;</w:t>
      </w:r>
    </w:p>
    <w:p w:rsidR="000B4FA3" w:rsidRDefault="000B4FA3" w:rsidP="000B4FA3">
      <w:pPr>
        <w:autoSpaceDE w:val="0"/>
        <w:autoSpaceDN w:val="0"/>
        <w:adjustRightInd w:val="0"/>
        <w:rPr>
          <w:rFonts w:eastAsia="Times New Roman"/>
          <w:lang w:eastAsia="ru-RU"/>
        </w:rPr>
      </w:pPr>
      <w:r w:rsidRPr="000B4FA3">
        <w:rPr>
          <w:rFonts w:eastAsia="Times New Roman"/>
          <w:lang w:eastAsia="ru-RU"/>
        </w:rPr>
        <w:t>- на свое здоровье. При появлении признаков простудного заболевания: боль в горле, насморк, кашель, повышение температуры, потеря обоняния следует надеть маску, прекратить общение с обучающимися и коллегами по ра</w:t>
      </w:r>
      <w:r w:rsidRPr="000B4FA3">
        <w:rPr>
          <w:rFonts w:eastAsia="Times New Roman"/>
          <w:lang w:eastAsia="ru-RU"/>
        </w:rPr>
        <w:lastRenderedPageBreak/>
        <w:t>боте, обратиться в медпункт образовательной организации для получения инструкций о дальнейших действиях, или посетить медицинскую организацию, и ни в коем случае не заниматься самолечением.</w:t>
      </w:r>
    </w:p>
    <w:p w:rsidR="00841EBF" w:rsidRDefault="00841EBF" w:rsidP="000B4FA3">
      <w:pPr>
        <w:autoSpaceDE w:val="0"/>
        <w:autoSpaceDN w:val="0"/>
        <w:adjustRightInd w:val="0"/>
        <w:rPr>
          <w:rFonts w:eastAsia="Times New Roman"/>
          <w:lang w:eastAsia="ru-RU"/>
        </w:rPr>
      </w:pPr>
    </w:p>
    <w:p w:rsidR="00841EBF" w:rsidRDefault="00841EBF" w:rsidP="00841EBF">
      <w:pPr>
        <w:autoSpaceDE w:val="0"/>
        <w:autoSpaceDN w:val="0"/>
        <w:adjustRightInd w:val="0"/>
        <w:rPr>
          <w:rFonts w:eastAsia="Times New Roman"/>
          <w:lang w:eastAsia="ru-RU"/>
        </w:rPr>
      </w:pPr>
      <w:r>
        <w:rPr>
          <w:rFonts w:eastAsia="Times New Roman"/>
          <w:lang w:eastAsia="ru-RU"/>
        </w:rPr>
        <w:t xml:space="preserve">6) </w:t>
      </w:r>
      <w:r w:rsidRPr="00841EBF">
        <w:rPr>
          <w:rFonts w:eastAsia="Times New Roman"/>
          <w:lang w:eastAsia="ru-RU"/>
        </w:rPr>
        <w:t xml:space="preserve">Письмо </w:t>
      </w:r>
      <w:proofErr w:type="spellStart"/>
      <w:r w:rsidRPr="00841EBF">
        <w:rPr>
          <w:rFonts w:eastAsia="Times New Roman"/>
          <w:lang w:eastAsia="ru-RU"/>
        </w:rPr>
        <w:t>Минпросвещения</w:t>
      </w:r>
      <w:proofErr w:type="spellEnd"/>
      <w:r w:rsidRPr="00841EBF">
        <w:rPr>
          <w:rFonts w:eastAsia="Times New Roman"/>
          <w:lang w:eastAsia="ru-RU"/>
        </w:rPr>
        <w:t xml:space="preserve"> Ро</w:t>
      </w:r>
      <w:r>
        <w:rPr>
          <w:rFonts w:eastAsia="Times New Roman"/>
          <w:lang w:eastAsia="ru-RU"/>
        </w:rPr>
        <w:t xml:space="preserve">ссии от 02.09.2020 № ВБ-1688/03 </w:t>
      </w:r>
      <w:r w:rsidRPr="00841EBF">
        <w:rPr>
          <w:rFonts w:eastAsia="Times New Roman"/>
          <w:lang w:eastAsia="ru-RU"/>
        </w:rPr>
        <w:t>"О рекомендациях об организации информационно-разъяснительной работы"</w:t>
      </w:r>
      <w:r>
        <w:rPr>
          <w:rFonts w:eastAsia="Times New Roman"/>
          <w:lang w:eastAsia="ru-RU"/>
        </w:rPr>
        <w:t>.</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В 2020/2021 учебном году образовательные организации должны обеспечить реализацию образовательных программ в штатном режиме с соблюдением санитарно-эпидемиологических требований для профилактики и предотвращения распространения COVID-19</w:t>
      </w:r>
      <w:r>
        <w:rPr>
          <w:rFonts w:eastAsia="Times New Roman"/>
          <w:lang w:eastAsia="ru-RU"/>
        </w:rPr>
        <w:t>.</w:t>
      </w:r>
    </w:p>
    <w:p w:rsidR="00841EBF" w:rsidRPr="00841EBF" w:rsidRDefault="00841EBF" w:rsidP="00841EBF">
      <w:pPr>
        <w:autoSpaceDE w:val="0"/>
        <w:autoSpaceDN w:val="0"/>
        <w:adjustRightInd w:val="0"/>
        <w:rPr>
          <w:rFonts w:eastAsia="Times New Roman"/>
          <w:lang w:eastAsia="ru-RU"/>
        </w:rPr>
      </w:pPr>
      <w:proofErr w:type="spellStart"/>
      <w:r w:rsidRPr="00841EBF">
        <w:rPr>
          <w:rFonts w:eastAsia="Times New Roman"/>
          <w:lang w:eastAsia="ru-RU"/>
        </w:rPr>
        <w:t>Минпросвещения</w:t>
      </w:r>
      <w:proofErr w:type="spellEnd"/>
      <w:r w:rsidRPr="00841EBF">
        <w:rPr>
          <w:rFonts w:eastAsia="Times New Roman"/>
          <w:lang w:eastAsia="ru-RU"/>
        </w:rPr>
        <w:t xml:space="preserve"> России просит организовать информационно-разъяснительную работу с коллективами педагогических работников, учебно-вспомогательного и обслуживающего персонала образовательных организаций, а также с обучающимися и их родителями (законными представителями) при участии специалистов территориальных органов Роспотребнадзора и учреждений здравоохранения.</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Одной из задач администраций образовательных организаций является организация мероприятий информационно-разъяснительного характера для всех участников образовательного процесса (работников образовательных организаций, обучающихся и их родителей (законных представителей):</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о мерах сохранения здоровья;</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 xml:space="preserve">о мерах профилактики и снижения рисков распространения новой </w:t>
      </w:r>
      <w:proofErr w:type="spellStart"/>
      <w:r w:rsidRPr="00841EBF">
        <w:rPr>
          <w:rFonts w:eastAsia="Times New Roman"/>
          <w:lang w:eastAsia="ru-RU"/>
        </w:rPr>
        <w:t>коронавирусной</w:t>
      </w:r>
      <w:proofErr w:type="spellEnd"/>
      <w:r w:rsidRPr="00841EBF">
        <w:rPr>
          <w:rFonts w:eastAsia="Times New Roman"/>
          <w:lang w:eastAsia="ru-RU"/>
        </w:rPr>
        <w:t xml:space="preserve"> инфекции.</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В образовательной организации необходимо обеспечить:</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соблюдение требований санитарно-эпидемиологических правил;</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регулярную уборку помещений с дезинфицирующими средствами;</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обеззараживание воздуха;</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проветривание помещений;</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входной контроль здоровья и проведение термометрии;</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создание условий для исключения скопления детей при входе в образовательную организацию;</w:t>
      </w:r>
    </w:p>
    <w:p w:rsidR="00841EBF" w:rsidRPr="00841EBF" w:rsidRDefault="00841EBF" w:rsidP="00841EBF">
      <w:pPr>
        <w:autoSpaceDE w:val="0"/>
        <w:autoSpaceDN w:val="0"/>
        <w:adjustRightInd w:val="0"/>
        <w:rPr>
          <w:rFonts w:eastAsia="Times New Roman"/>
          <w:lang w:eastAsia="ru-RU"/>
        </w:rPr>
      </w:pPr>
      <w:r w:rsidRPr="00841EBF">
        <w:rPr>
          <w:rFonts w:eastAsia="Times New Roman"/>
          <w:lang w:eastAsia="ru-RU"/>
        </w:rPr>
        <w:t>создание условий для личной гигиены;</w:t>
      </w:r>
    </w:p>
    <w:p w:rsidR="00841EBF" w:rsidRPr="003923E8" w:rsidRDefault="00841EBF" w:rsidP="00841EBF">
      <w:pPr>
        <w:autoSpaceDE w:val="0"/>
        <w:autoSpaceDN w:val="0"/>
        <w:adjustRightInd w:val="0"/>
        <w:rPr>
          <w:rFonts w:eastAsia="Times New Roman"/>
          <w:lang w:eastAsia="ru-RU"/>
        </w:rPr>
      </w:pPr>
      <w:r w:rsidRPr="00841EBF">
        <w:rPr>
          <w:rFonts w:eastAsia="Times New Roman"/>
          <w:lang w:eastAsia="ru-RU"/>
        </w:rPr>
        <w:t>информирование участников образовательного процесса о ключевых профилактических мерах.</w:t>
      </w:r>
    </w:p>
    <w:p w:rsidR="00D57B9C" w:rsidRPr="003923E8" w:rsidRDefault="00D57B9C" w:rsidP="00D57B9C">
      <w:pPr>
        <w:autoSpaceDE w:val="0"/>
        <w:autoSpaceDN w:val="0"/>
        <w:adjustRightInd w:val="0"/>
        <w:rPr>
          <w:rFonts w:eastAsia="Times New Roman"/>
          <w:lang w:eastAsia="ru-RU"/>
        </w:rPr>
      </w:pPr>
    </w:p>
    <w:sectPr w:rsidR="00D57B9C" w:rsidRPr="003923E8" w:rsidSect="00C16D2E">
      <w:headerReference w:type="default" r:id="rId7"/>
      <w:pgSz w:w="11906" w:h="16838" w:code="9"/>
      <w:pgMar w:top="1134" w:right="567" w:bottom="1134" w:left="1985"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9E" w:rsidRDefault="00993B9E" w:rsidP="009D7917">
      <w:r>
        <w:separator/>
      </w:r>
    </w:p>
  </w:endnote>
  <w:endnote w:type="continuationSeparator" w:id="0">
    <w:p w:rsidR="00993B9E" w:rsidRDefault="00993B9E" w:rsidP="009D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9E" w:rsidRDefault="00993B9E" w:rsidP="009D7917">
      <w:r>
        <w:separator/>
      </w:r>
    </w:p>
  </w:footnote>
  <w:footnote w:type="continuationSeparator" w:id="0">
    <w:p w:rsidR="00993B9E" w:rsidRDefault="00993B9E" w:rsidP="009D7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100841613"/>
      <w:docPartObj>
        <w:docPartGallery w:val="Page Numbers (Top of Page)"/>
        <w:docPartUnique/>
      </w:docPartObj>
    </w:sdtPr>
    <w:sdtEndPr/>
    <w:sdtContent>
      <w:p w:rsidR="009D7917" w:rsidRPr="009D7917" w:rsidRDefault="009D7917">
        <w:pPr>
          <w:pStyle w:val="a7"/>
          <w:jc w:val="center"/>
          <w:rPr>
            <w:sz w:val="24"/>
            <w:szCs w:val="24"/>
          </w:rPr>
        </w:pPr>
        <w:r w:rsidRPr="009D7917">
          <w:rPr>
            <w:sz w:val="24"/>
            <w:szCs w:val="24"/>
          </w:rPr>
          <w:fldChar w:fldCharType="begin"/>
        </w:r>
        <w:r w:rsidRPr="009D7917">
          <w:rPr>
            <w:sz w:val="24"/>
            <w:szCs w:val="24"/>
          </w:rPr>
          <w:instrText>PAGE   \* MERGEFORMAT</w:instrText>
        </w:r>
        <w:r w:rsidRPr="009D7917">
          <w:rPr>
            <w:sz w:val="24"/>
            <w:szCs w:val="24"/>
          </w:rPr>
          <w:fldChar w:fldCharType="separate"/>
        </w:r>
        <w:r w:rsidR="004D0A0E">
          <w:rPr>
            <w:noProof/>
            <w:sz w:val="24"/>
            <w:szCs w:val="24"/>
          </w:rPr>
          <w:t>9</w:t>
        </w:r>
        <w:r w:rsidRPr="009D7917">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D7"/>
    <w:rsid w:val="0008413B"/>
    <w:rsid w:val="000B4FA3"/>
    <w:rsid w:val="000E277B"/>
    <w:rsid w:val="001543D7"/>
    <w:rsid w:val="001B1F8C"/>
    <w:rsid w:val="002049D0"/>
    <w:rsid w:val="00206EFC"/>
    <w:rsid w:val="00291003"/>
    <w:rsid w:val="00296030"/>
    <w:rsid w:val="002E68D2"/>
    <w:rsid w:val="002F304A"/>
    <w:rsid w:val="003923E8"/>
    <w:rsid w:val="00393DDB"/>
    <w:rsid w:val="003A6359"/>
    <w:rsid w:val="003C2FE7"/>
    <w:rsid w:val="004513CF"/>
    <w:rsid w:val="00493C25"/>
    <w:rsid w:val="004A2677"/>
    <w:rsid w:val="004D0A0E"/>
    <w:rsid w:val="00544240"/>
    <w:rsid w:val="00550606"/>
    <w:rsid w:val="005A2933"/>
    <w:rsid w:val="005A6C13"/>
    <w:rsid w:val="005F0450"/>
    <w:rsid w:val="00602723"/>
    <w:rsid w:val="00710DE6"/>
    <w:rsid w:val="007600CC"/>
    <w:rsid w:val="007A11C3"/>
    <w:rsid w:val="007A45E1"/>
    <w:rsid w:val="007F2AC3"/>
    <w:rsid w:val="00841EBF"/>
    <w:rsid w:val="00907D1B"/>
    <w:rsid w:val="00924A35"/>
    <w:rsid w:val="00993B9E"/>
    <w:rsid w:val="009B7C6F"/>
    <w:rsid w:val="009D7917"/>
    <w:rsid w:val="009E2E19"/>
    <w:rsid w:val="00A47C07"/>
    <w:rsid w:val="00A77BB2"/>
    <w:rsid w:val="00A97CEC"/>
    <w:rsid w:val="00B2746B"/>
    <w:rsid w:val="00B62DE3"/>
    <w:rsid w:val="00B92CE6"/>
    <w:rsid w:val="00BB09C4"/>
    <w:rsid w:val="00BF7C56"/>
    <w:rsid w:val="00C16D2E"/>
    <w:rsid w:val="00C936DB"/>
    <w:rsid w:val="00CF624E"/>
    <w:rsid w:val="00D57B9C"/>
    <w:rsid w:val="00D873B8"/>
    <w:rsid w:val="00DA0B40"/>
    <w:rsid w:val="00E22787"/>
    <w:rsid w:val="00E462C9"/>
    <w:rsid w:val="00E91342"/>
    <w:rsid w:val="00F110E6"/>
    <w:rsid w:val="00F967B8"/>
    <w:rsid w:val="00FB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26566-C740-432D-9929-1FDDE1CF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677"/>
    <w:rPr>
      <w:rFonts w:ascii="Segoe UI" w:hAnsi="Segoe UI" w:cs="Segoe UI"/>
      <w:sz w:val="18"/>
      <w:szCs w:val="18"/>
    </w:rPr>
  </w:style>
  <w:style w:type="character" w:customStyle="1" w:styleId="a4">
    <w:name w:val="Текст выноски Знак"/>
    <w:basedOn w:val="a0"/>
    <w:link w:val="a3"/>
    <w:uiPriority w:val="99"/>
    <w:semiHidden/>
    <w:rsid w:val="004A2677"/>
    <w:rPr>
      <w:rFonts w:ascii="Segoe UI" w:hAnsi="Segoe UI" w:cs="Segoe UI"/>
      <w:sz w:val="18"/>
      <w:szCs w:val="18"/>
    </w:rPr>
  </w:style>
  <w:style w:type="table" w:styleId="a5">
    <w:name w:val="Table Grid"/>
    <w:basedOn w:val="a1"/>
    <w:uiPriority w:val="39"/>
    <w:rsid w:val="00D8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873B8"/>
    <w:rPr>
      <w:rFonts w:ascii="Calibri" w:eastAsia="Calibri" w:hAnsi="Calibri"/>
    </w:rPr>
  </w:style>
  <w:style w:type="paragraph" w:styleId="a7">
    <w:name w:val="header"/>
    <w:basedOn w:val="a"/>
    <w:link w:val="a8"/>
    <w:uiPriority w:val="99"/>
    <w:unhideWhenUsed/>
    <w:rsid w:val="009D7917"/>
    <w:pPr>
      <w:tabs>
        <w:tab w:val="center" w:pos="4677"/>
        <w:tab w:val="right" w:pos="9355"/>
      </w:tabs>
    </w:pPr>
  </w:style>
  <w:style w:type="character" w:customStyle="1" w:styleId="a8">
    <w:name w:val="Верхний колонтитул Знак"/>
    <w:basedOn w:val="a0"/>
    <w:link w:val="a7"/>
    <w:uiPriority w:val="99"/>
    <w:rsid w:val="009D7917"/>
  </w:style>
  <w:style w:type="paragraph" w:styleId="a9">
    <w:name w:val="footer"/>
    <w:basedOn w:val="a"/>
    <w:link w:val="aa"/>
    <w:uiPriority w:val="99"/>
    <w:unhideWhenUsed/>
    <w:rsid w:val="009D7917"/>
    <w:pPr>
      <w:tabs>
        <w:tab w:val="center" w:pos="4677"/>
        <w:tab w:val="right" w:pos="9355"/>
      </w:tabs>
    </w:pPr>
  </w:style>
  <w:style w:type="character" w:customStyle="1" w:styleId="aa">
    <w:name w:val="Нижний колонтитул Знак"/>
    <w:basedOn w:val="a0"/>
    <w:link w:val="a9"/>
    <w:uiPriority w:val="99"/>
    <w:rsid w:val="009D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C85F-A705-4905-9AE1-D4A4409D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3401</Words>
  <Characters>19388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Конох</dc:creator>
  <cp:keywords/>
  <dc:description/>
  <cp:lastModifiedBy>Анна Михайловна Злобина</cp:lastModifiedBy>
  <cp:revision>3</cp:revision>
  <cp:lastPrinted>2019-03-12T04:58:00Z</cp:lastPrinted>
  <dcterms:created xsi:type="dcterms:W3CDTF">2020-09-21T00:34:00Z</dcterms:created>
  <dcterms:modified xsi:type="dcterms:W3CDTF">2020-09-21T00:42:00Z</dcterms:modified>
</cp:coreProperties>
</file>