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7E7" w:rsidRPr="006E3432" w:rsidRDefault="004137E7" w:rsidP="004137E7">
      <w:pPr>
        <w:pStyle w:val="a3"/>
        <w:jc w:val="right"/>
        <w:rPr>
          <w:rFonts w:ascii="Times New Roman" w:hAnsi="Times New Roman" w:cs="Times New Roman"/>
          <w:sz w:val="24"/>
          <w:szCs w:val="24"/>
        </w:rPr>
      </w:pPr>
      <w:r w:rsidRPr="006E3432">
        <w:rPr>
          <w:rFonts w:ascii="Times New Roman" w:hAnsi="Times New Roman" w:cs="Times New Roman"/>
          <w:sz w:val="24"/>
          <w:szCs w:val="24"/>
        </w:rPr>
        <w:t>Приложение 2.</w:t>
      </w:r>
      <w:r w:rsidR="0055779E">
        <w:rPr>
          <w:rFonts w:ascii="Times New Roman" w:hAnsi="Times New Roman" w:cs="Times New Roman"/>
          <w:sz w:val="24"/>
          <w:szCs w:val="24"/>
        </w:rPr>
        <w:t>6</w:t>
      </w:r>
    </w:p>
    <w:p w:rsidR="004137E7" w:rsidRPr="006E3432" w:rsidRDefault="004137E7" w:rsidP="004137E7">
      <w:pPr>
        <w:spacing w:after="0"/>
        <w:jc w:val="right"/>
        <w:rPr>
          <w:rFonts w:ascii="Times New Roman" w:hAnsi="Times New Roman" w:cs="Times New Roman"/>
          <w:sz w:val="24"/>
          <w:szCs w:val="24"/>
        </w:rPr>
      </w:pPr>
      <w:r>
        <w:rPr>
          <w:rFonts w:ascii="Times New Roman" w:hAnsi="Times New Roman" w:cs="Times New Roman"/>
          <w:sz w:val="24"/>
          <w:szCs w:val="24"/>
        </w:rPr>
        <w:t>к О</w:t>
      </w:r>
      <w:r w:rsidRPr="006E3432">
        <w:rPr>
          <w:rFonts w:ascii="Times New Roman" w:hAnsi="Times New Roman" w:cs="Times New Roman"/>
          <w:sz w:val="24"/>
          <w:szCs w:val="24"/>
        </w:rPr>
        <w:t xml:space="preserve">ОП ППССЗ </w:t>
      </w:r>
    </w:p>
    <w:p w:rsidR="004137E7" w:rsidRDefault="004137E7" w:rsidP="004137E7">
      <w:pPr>
        <w:pStyle w:val="a3"/>
        <w:spacing w:line="276" w:lineRule="auto"/>
        <w:jc w:val="right"/>
        <w:rPr>
          <w:rFonts w:ascii="Times New Roman" w:hAnsi="Times New Roman" w:cs="Times New Roman"/>
          <w:sz w:val="24"/>
          <w:szCs w:val="24"/>
        </w:rPr>
      </w:pPr>
      <w:r w:rsidRPr="00C74746">
        <w:rPr>
          <w:rFonts w:ascii="Times New Roman" w:hAnsi="Times New Roman" w:cs="Times New Roman"/>
          <w:sz w:val="24"/>
          <w:szCs w:val="24"/>
        </w:rPr>
        <w:t xml:space="preserve">23.02.07 Техническое обслуживание </w:t>
      </w:r>
    </w:p>
    <w:p w:rsidR="004137E7" w:rsidRDefault="004137E7" w:rsidP="004137E7">
      <w:pPr>
        <w:pStyle w:val="a3"/>
        <w:spacing w:line="276" w:lineRule="auto"/>
        <w:jc w:val="right"/>
        <w:rPr>
          <w:rFonts w:ascii="Times New Roman" w:hAnsi="Times New Roman" w:cs="Times New Roman"/>
          <w:sz w:val="24"/>
          <w:szCs w:val="24"/>
        </w:rPr>
      </w:pPr>
      <w:r w:rsidRPr="00C74746">
        <w:rPr>
          <w:rFonts w:ascii="Times New Roman" w:hAnsi="Times New Roman" w:cs="Times New Roman"/>
          <w:sz w:val="24"/>
          <w:szCs w:val="24"/>
        </w:rPr>
        <w:t xml:space="preserve">и ремонт двигателей, систем и </w:t>
      </w:r>
    </w:p>
    <w:p w:rsidR="004137E7" w:rsidRDefault="004137E7" w:rsidP="004137E7">
      <w:pPr>
        <w:pStyle w:val="a3"/>
        <w:spacing w:line="276" w:lineRule="auto"/>
        <w:jc w:val="right"/>
        <w:rPr>
          <w:rFonts w:ascii="Times New Roman" w:hAnsi="Times New Roman" w:cs="Times New Roman"/>
          <w:b/>
          <w:sz w:val="24"/>
          <w:szCs w:val="24"/>
        </w:rPr>
      </w:pPr>
      <w:r w:rsidRPr="00C74746">
        <w:rPr>
          <w:rFonts w:ascii="Times New Roman" w:hAnsi="Times New Roman" w:cs="Times New Roman"/>
          <w:sz w:val="24"/>
          <w:szCs w:val="24"/>
        </w:rPr>
        <w:t>агрегатов автомобилей</w:t>
      </w:r>
    </w:p>
    <w:p w:rsidR="004137E7" w:rsidRDefault="004137E7"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r>
        <w:rPr>
          <w:rFonts w:ascii="Times New Roman" w:hAnsi="Times New Roman" w:cs="Times New Roman"/>
          <w:sz w:val="24"/>
          <w:szCs w:val="24"/>
        </w:rPr>
        <w:t xml:space="preserve">Министерство образования и науки Хабаровского края </w:t>
      </w:r>
    </w:p>
    <w:p w:rsidR="0077561A" w:rsidRDefault="0077561A" w:rsidP="0077561A">
      <w:pPr>
        <w:pStyle w:val="a3"/>
        <w:jc w:val="center"/>
        <w:rPr>
          <w:rFonts w:ascii="Times New Roman" w:hAnsi="Times New Roman" w:cs="Times New Roman"/>
          <w:sz w:val="24"/>
          <w:szCs w:val="24"/>
        </w:rPr>
      </w:pPr>
      <w:r>
        <w:rPr>
          <w:rFonts w:ascii="Times New Roman" w:hAnsi="Times New Roman" w:cs="Times New Roman"/>
          <w:sz w:val="24"/>
          <w:szCs w:val="24"/>
        </w:rPr>
        <w:t>Краевое государственное бюджетное профессиональное образовательное учреждение</w:t>
      </w:r>
    </w:p>
    <w:p w:rsidR="0077561A" w:rsidRDefault="0077561A" w:rsidP="0077561A">
      <w:pPr>
        <w:pStyle w:val="a3"/>
        <w:jc w:val="center"/>
        <w:rPr>
          <w:rFonts w:ascii="Times New Roman" w:hAnsi="Times New Roman" w:cs="Times New Roman"/>
          <w:sz w:val="24"/>
          <w:szCs w:val="24"/>
        </w:rPr>
      </w:pPr>
      <w:r>
        <w:rPr>
          <w:rFonts w:ascii="Times New Roman" w:hAnsi="Times New Roman" w:cs="Times New Roman"/>
          <w:sz w:val="24"/>
          <w:szCs w:val="24"/>
        </w:rPr>
        <w:t xml:space="preserve"> «Хорский агропромышленный техникум»</w:t>
      </w:r>
    </w:p>
    <w:p w:rsidR="0077561A" w:rsidRDefault="0077561A" w:rsidP="00435177">
      <w:pPr>
        <w:pStyle w:val="a3"/>
        <w:jc w:val="right"/>
        <w:rPr>
          <w:rFonts w:ascii="Times New Roman" w:hAnsi="Times New Roman" w:cs="Times New Roman"/>
          <w:sz w:val="24"/>
          <w:szCs w:val="24"/>
        </w:rPr>
      </w:pPr>
    </w:p>
    <w:p w:rsidR="0077561A" w:rsidRDefault="0077561A" w:rsidP="00435177">
      <w:pPr>
        <w:pStyle w:val="a3"/>
        <w:jc w:val="right"/>
        <w:rPr>
          <w:rFonts w:ascii="Times New Roman" w:hAnsi="Times New Roman" w:cs="Times New Roman"/>
          <w:sz w:val="24"/>
          <w:szCs w:val="24"/>
        </w:rPr>
      </w:pPr>
    </w:p>
    <w:p w:rsidR="0077561A" w:rsidRDefault="0077561A" w:rsidP="00435177">
      <w:pPr>
        <w:pStyle w:val="a3"/>
        <w:jc w:val="right"/>
        <w:rPr>
          <w:rFonts w:ascii="Times New Roman" w:hAnsi="Times New Roman" w:cs="Times New Roman"/>
          <w:sz w:val="24"/>
          <w:szCs w:val="24"/>
        </w:rPr>
      </w:pPr>
      <w:r>
        <w:rPr>
          <w:rFonts w:ascii="Times New Roman" w:hAnsi="Times New Roman" w:cs="Times New Roman"/>
          <w:sz w:val="24"/>
          <w:szCs w:val="24"/>
        </w:rPr>
        <w:t>УТВЕРЖДАЮ</w:t>
      </w:r>
    </w:p>
    <w:p w:rsidR="0077561A" w:rsidRDefault="0077561A" w:rsidP="00435177">
      <w:pPr>
        <w:pStyle w:val="a3"/>
        <w:jc w:val="right"/>
        <w:rPr>
          <w:rFonts w:ascii="Times New Roman" w:hAnsi="Times New Roman" w:cs="Times New Roman"/>
          <w:sz w:val="24"/>
          <w:szCs w:val="24"/>
        </w:rPr>
      </w:pPr>
      <w:r>
        <w:rPr>
          <w:rFonts w:ascii="Times New Roman" w:hAnsi="Times New Roman" w:cs="Times New Roman"/>
          <w:sz w:val="24"/>
          <w:szCs w:val="24"/>
        </w:rPr>
        <w:t>Зам. директора по УР</w:t>
      </w:r>
    </w:p>
    <w:p w:rsidR="0077561A" w:rsidRDefault="0077561A" w:rsidP="00435177">
      <w:pPr>
        <w:pStyle w:val="a3"/>
        <w:jc w:val="right"/>
        <w:rPr>
          <w:rFonts w:ascii="Times New Roman" w:hAnsi="Times New Roman" w:cs="Times New Roman"/>
          <w:sz w:val="24"/>
          <w:szCs w:val="24"/>
        </w:rPr>
      </w:pPr>
      <w:r>
        <w:rPr>
          <w:rFonts w:ascii="Times New Roman" w:hAnsi="Times New Roman" w:cs="Times New Roman"/>
          <w:sz w:val="24"/>
          <w:szCs w:val="24"/>
        </w:rPr>
        <w:t>___________ Е.И. Мысова</w:t>
      </w:r>
    </w:p>
    <w:p w:rsidR="0077561A" w:rsidRDefault="0077561A" w:rsidP="00435177">
      <w:pPr>
        <w:pStyle w:val="a3"/>
        <w:jc w:val="right"/>
        <w:rPr>
          <w:rFonts w:ascii="Times New Roman" w:hAnsi="Times New Roman" w:cs="Times New Roman"/>
          <w:sz w:val="24"/>
          <w:szCs w:val="24"/>
        </w:rPr>
      </w:pPr>
      <w:r>
        <w:rPr>
          <w:rFonts w:ascii="Times New Roman" w:hAnsi="Times New Roman" w:cs="Times New Roman"/>
          <w:sz w:val="24"/>
          <w:szCs w:val="24"/>
        </w:rPr>
        <w:t>«____» _________ 2021 г.</w:t>
      </w:r>
    </w:p>
    <w:p w:rsidR="0077561A" w:rsidRDefault="0077561A" w:rsidP="00435177">
      <w:pPr>
        <w:pStyle w:val="a3"/>
        <w:jc w:val="right"/>
        <w:rPr>
          <w:rFonts w:ascii="Times New Roman" w:hAnsi="Times New Roman" w:cs="Times New Roman"/>
          <w:sz w:val="24"/>
          <w:szCs w:val="24"/>
        </w:rPr>
      </w:pPr>
    </w:p>
    <w:p w:rsidR="0077561A" w:rsidRDefault="0077561A" w:rsidP="00435177">
      <w:pPr>
        <w:pStyle w:val="a3"/>
        <w:jc w:val="right"/>
        <w:rPr>
          <w:rFonts w:ascii="Times New Roman" w:hAnsi="Times New Roman" w:cs="Times New Roman"/>
          <w:sz w:val="24"/>
          <w:szCs w:val="24"/>
        </w:rPr>
      </w:pPr>
    </w:p>
    <w:p w:rsidR="0077561A" w:rsidRDefault="0077561A" w:rsidP="00435177">
      <w:pPr>
        <w:pStyle w:val="a3"/>
        <w:jc w:val="right"/>
        <w:rPr>
          <w:rFonts w:ascii="Times New Roman" w:hAnsi="Times New Roman" w:cs="Times New Roman"/>
          <w:sz w:val="24"/>
          <w:szCs w:val="24"/>
        </w:rPr>
      </w:pPr>
    </w:p>
    <w:p w:rsidR="0077561A" w:rsidRDefault="0077561A" w:rsidP="00435177">
      <w:pPr>
        <w:pStyle w:val="a3"/>
        <w:jc w:val="right"/>
        <w:rPr>
          <w:rFonts w:ascii="Times New Roman" w:hAnsi="Times New Roman" w:cs="Times New Roman"/>
          <w:sz w:val="24"/>
          <w:szCs w:val="24"/>
        </w:rPr>
      </w:pPr>
    </w:p>
    <w:p w:rsidR="0077561A" w:rsidRPr="0077561A" w:rsidRDefault="0077561A" w:rsidP="0077561A">
      <w:pPr>
        <w:pStyle w:val="a3"/>
        <w:jc w:val="center"/>
        <w:rPr>
          <w:rFonts w:ascii="Times New Roman" w:hAnsi="Times New Roman" w:cs="Times New Roman"/>
          <w:b/>
          <w:sz w:val="24"/>
          <w:szCs w:val="24"/>
        </w:rPr>
      </w:pPr>
      <w:r w:rsidRPr="0077561A">
        <w:rPr>
          <w:rFonts w:ascii="Times New Roman" w:hAnsi="Times New Roman" w:cs="Times New Roman"/>
          <w:b/>
          <w:sz w:val="24"/>
          <w:szCs w:val="24"/>
        </w:rPr>
        <w:t>ПРОГРАММА УЧЕБНОЙ ДИСЦИПЛИНЫ</w:t>
      </w:r>
    </w:p>
    <w:p w:rsidR="0077561A" w:rsidRDefault="0077561A" w:rsidP="00435177">
      <w:pPr>
        <w:pStyle w:val="a3"/>
        <w:jc w:val="right"/>
        <w:rPr>
          <w:rFonts w:ascii="Times New Roman" w:hAnsi="Times New Roman" w:cs="Times New Roman"/>
          <w:sz w:val="24"/>
          <w:szCs w:val="24"/>
        </w:rPr>
      </w:pPr>
    </w:p>
    <w:p w:rsidR="0077561A" w:rsidRPr="008C6D61" w:rsidRDefault="0055779E" w:rsidP="007756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jc w:val="center"/>
        <w:rPr>
          <w:rFonts w:ascii="Times New Roman" w:eastAsia="Calibri" w:hAnsi="Times New Roman" w:cs="Times New Roman"/>
          <w:sz w:val="24"/>
          <w:szCs w:val="24"/>
        </w:rPr>
      </w:pPr>
      <w:r>
        <w:rPr>
          <w:rFonts w:ascii="Times New Roman" w:hAnsi="Times New Roman" w:cs="Times New Roman"/>
          <w:sz w:val="24"/>
          <w:szCs w:val="24"/>
        </w:rPr>
        <w:t>ОУД.06</w:t>
      </w:r>
      <w:r w:rsidR="0077561A" w:rsidRPr="008C6D61">
        <w:rPr>
          <w:rFonts w:ascii="Times New Roman" w:hAnsi="Times New Roman" w:cs="Times New Roman"/>
          <w:sz w:val="24"/>
          <w:szCs w:val="24"/>
        </w:rPr>
        <w:t xml:space="preserve"> Основы б</w:t>
      </w:r>
      <w:r w:rsidR="0077561A" w:rsidRPr="008C6D61">
        <w:rPr>
          <w:rFonts w:ascii="Times New Roman" w:eastAsia="Calibri" w:hAnsi="Times New Roman" w:cs="Times New Roman"/>
          <w:sz w:val="24"/>
          <w:szCs w:val="24"/>
        </w:rPr>
        <w:t>езопасност</w:t>
      </w:r>
      <w:r w:rsidR="0077561A" w:rsidRPr="008C6D61">
        <w:rPr>
          <w:rFonts w:ascii="Times New Roman" w:hAnsi="Times New Roman" w:cs="Times New Roman"/>
          <w:sz w:val="24"/>
          <w:szCs w:val="24"/>
        </w:rPr>
        <w:t>и</w:t>
      </w:r>
      <w:r w:rsidR="0077561A" w:rsidRPr="008C6D61">
        <w:rPr>
          <w:rFonts w:ascii="Times New Roman" w:eastAsia="Calibri" w:hAnsi="Times New Roman" w:cs="Times New Roman"/>
          <w:sz w:val="24"/>
          <w:szCs w:val="24"/>
        </w:rPr>
        <w:t xml:space="preserve"> жизнедеятельности </w:t>
      </w: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4137E7" w:rsidRPr="006864A6" w:rsidRDefault="0077561A" w:rsidP="0041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000000"/>
          <w:sz w:val="24"/>
          <w:szCs w:val="24"/>
        </w:rPr>
      </w:pPr>
      <w:r>
        <w:rPr>
          <w:rFonts w:ascii="Times New Roman" w:hAnsi="Times New Roman" w:cs="Times New Roman"/>
          <w:sz w:val="24"/>
          <w:szCs w:val="24"/>
        </w:rPr>
        <w:t xml:space="preserve">Специальность: </w:t>
      </w:r>
      <w:r w:rsidR="004137E7" w:rsidRPr="006864A6">
        <w:rPr>
          <w:rFonts w:ascii="Times New Roman" w:hAnsi="Times New Roman" w:cs="Times New Roman"/>
          <w:bCs/>
          <w:color w:val="000000"/>
          <w:sz w:val="24"/>
          <w:szCs w:val="24"/>
        </w:rPr>
        <w:t>23.02.07 Техническое обслуживание и ремонт двигателей, систем и агрегатов автомобилей</w:t>
      </w: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rPr>
          <w:rFonts w:ascii="Times New Roman" w:hAnsi="Times New Roman" w:cs="Times New Roman"/>
          <w:sz w:val="24"/>
          <w:szCs w:val="24"/>
        </w:rPr>
      </w:pPr>
      <w:r>
        <w:rPr>
          <w:rFonts w:ascii="Times New Roman" w:hAnsi="Times New Roman" w:cs="Times New Roman"/>
          <w:sz w:val="24"/>
          <w:szCs w:val="24"/>
        </w:rPr>
        <w:t xml:space="preserve">Форма обучения: </w:t>
      </w:r>
      <w:r w:rsidR="008C6D61">
        <w:rPr>
          <w:rFonts w:ascii="Times New Roman" w:hAnsi="Times New Roman" w:cs="Times New Roman"/>
          <w:sz w:val="24"/>
          <w:szCs w:val="24"/>
        </w:rPr>
        <w:t>за</w:t>
      </w:r>
      <w:r>
        <w:rPr>
          <w:rFonts w:ascii="Times New Roman" w:hAnsi="Times New Roman" w:cs="Times New Roman"/>
          <w:sz w:val="24"/>
          <w:szCs w:val="24"/>
        </w:rPr>
        <w:t>очная</w:t>
      </w: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p>
    <w:p w:rsidR="0077561A" w:rsidRDefault="0077561A" w:rsidP="0077561A">
      <w:pPr>
        <w:pStyle w:val="a3"/>
        <w:jc w:val="center"/>
        <w:rPr>
          <w:rFonts w:ascii="Times New Roman" w:hAnsi="Times New Roman" w:cs="Times New Roman"/>
          <w:sz w:val="24"/>
          <w:szCs w:val="24"/>
        </w:rPr>
      </w:pPr>
      <w:r>
        <w:rPr>
          <w:rFonts w:ascii="Times New Roman" w:hAnsi="Times New Roman" w:cs="Times New Roman"/>
          <w:sz w:val="24"/>
          <w:szCs w:val="24"/>
        </w:rPr>
        <w:t>п. Хор, 2021 г.</w:t>
      </w:r>
    </w:p>
    <w:p w:rsidR="0077561A" w:rsidRDefault="0077561A" w:rsidP="00435177">
      <w:pPr>
        <w:pStyle w:val="a3"/>
        <w:jc w:val="right"/>
        <w:rPr>
          <w:rFonts w:ascii="Times New Roman" w:hAnsi="Times New Roman" w:cs="Times New Roman"/>
          <w:sz w:val="24"/>
          <w:szCs w:val="24"/>
        </w:rPr>
      </w:pPr>
    </w:p>
    <w:p w:rsidR="0077561A" w:rsidRDefault="0077561A" w:rsidP="00435177">
      <w:pPr>
        <w:pStyle w:val="a3"/>
        <w:jc w:val="right"/>
        <w:rPr>
          <w:rFonts w:ascii="Times New Roman" w:hAnsi="Times New Roman" w:cs="Times New Roman"/>
          <w:sz w:val="24"/>
          <w:szCs w:val="24"/>
        </w:rPr>
      </w:pPr>
    </w:p>
    <w:p w:rsidR="0077561A" w:rsidRDefault="0077561A" w:rsidP="00435177">
      <w:pPr>
        <w:pStyle w:val="a3"/>
        <w:jc w:val="right"/>
        <w:rPr>
          <w:rFonts w:ascii="Times New Roman" w:hAnsi="Times New Roman" w:cs="Times New Roman"/>
          <w:sz w:val="24"/>
          <w:szCs w:val="24"/>
        </w:rPr>
      </w:pPr>
    </w:p>
    <w:p w:rsidR="004137E7" w:rsidRPr="0065042E" w:rsidRDefault="004137E7" w:rsidP="004137E7">
      <w:pPr>
        <w:pStyle w:val="a3"/>
        <w:tabs>
          <w:tab w:val="left" w:pos="2835"/>
        </w:tabs>
        <w:spacing w:line="276" w:lineRule="auto"/>
        <w:jc w:val="both"/>
        <w:rPr>
          <w:rFonts w:ascii="Times New Roman" w:hAnsi="Times New Roman"/>
          <w:sz w:val="24"/>
          <w:szCs w:val="24"/>
        </w:rPr>
      </w:pPr>
      <w:r w:rsidRPr="00F43A4D">
        <w:rPr>
          <w:rFonts w:ascii="Times New Roman" w:hAnsi="Times New Roman"/>
          <w:sz w:val="24"/>
          <w:szCs w:val="24"/>
        </w:rPr>
        <w:lastRenderedPageBreak/>
        <w:t>Программа учебной дисциплины разработана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r>
        <w:rPr>
          <w:rFonts w:ascii="Times New Roman" w:hAnsi="Times New Roman"/>
          <w:sz w:val="24"/>
          <w:szCs w:val="24"/>
        </w:rPr>
        <w:t xml:space="preserve"> </w:t>
      </w:r>
      <w:r w:rsidRPr="0065042E">
        <w:rPr>
          <w:rFonts w:ascii="Times New Roman" w:hAnsi="Times New Roman"/>
          <w:sz w:val="24"/>
          <w:szCs w:val="24"/>
        </w:rPr>
        <w:t>и Письмом Министерства просвещения РФ от 20 июля 2020 г. № 05-772 "О направлении инструктивно-методического письма"</w:t>
      </w:r>
    </w:p>
    <w:p w:rsidR="0077561A" w:rsidRDefault="0077561A" w:rsidP="00435177">
      <w:pPr>
        <w:pStyle w:val="a3"/>
        <w:jc w:val="right"/>
        <w:rPr>
          <w:rFonts w:ascii="Times New Roman" w:hAnsi="Times New Roman" w:cs="Times New Roman"/>
          <w:sz w:val="24"/>
          <w:szCs w:val="24"/>
        </w:rPr>
      </w:pPr>
    </w:p>
    <w:p w:rsidR="0077561A" w:rsidRDefault="0077561A" w:rsidP="00435177">
      <w:pPr>
        <w:pStyle w:val="a3"/>
        <w:jc w:val="right"/>
        <w:rPr>
          <w:rFonts w:ascii="Times New Roman" w:hAnsi="Times New Roman" w:cs="Times New Roman"/>
          <w:sz w:val="24"/>
          <w:szCs w:val="24"/>
        </w:rPr>
      </w:pPr>
    </w:p>
    <w:p w:rsidR="000525C6" w:rsidRDefault="000525C6" w:rsidP="004137E7">
      <w:pPr>
        <w:pStyle w:val="a3"/>
        <w:spacing w:line="276" w:lineRule="auto"/>
        <w:jc w:val="both"/>
        <w:rPr>
          <w:rFonts w:ascii="Times New Roman" w:hAnsi="Times New Roman" w:cs="Times New Roman"/>
          <w:sz w:val="24"/>
          <w:szCs w:val="24"/>
        </w:rPr>
      </w:pPr>
      <w:r>
        <w:rPr>
          <w:rFonts w:ascii="Times New Roman" w:hAnsi="Times New Roman" w:cs="Times New Roman"/>
          <w:sz w:val="24"/>
          <w:szCs w:val="24"/>
        </w:rPr>
        <w:t>Организация – разработчик:</w:t>
      </w:r>
      <w:r w:rsidR="004137E7">
        <w:rPr>
          <w:rFonts w:ascii="Times New Roman" w:hAnsi="Times New Roman" w:cs="Times New Roman"/>
          <w:sz w:val="24"/>
          <w:szCs w:val="24"/>
        </w:rPr>
        <w:t xml:space="preserve"> </w:t>
      </w:r>
      <w:r>
        <w:rPr>
          <w:rFonts w:ascii="Times New Roman" w:hAnsi="Times New Roman" w:cs="Times New Roman"/>
          <w:sz w:val="24"/>
          <w:szCs w:val="24"/>
        </w:rPr>
        <w:t>Краевое государственное бюджетное профессиональное образовательное учреждение</w:t>
      </w:r>
      <w:r w:rsidR="004137E7">
        <w:rPr>
          <w:rFonts w:ascii="Times New Roman" w:hAnsi="Times New Roman" w:cs="Times New Roman"/>
          <w:sz w:val="24"/>
          <w:szCs w:val="24"/>
        </w:rPr>
        <w:t xml:space="preserve"> </w:t>
      </w:r>
      <w:r>
        <w:rPr>
          <w:rFonts w:ascii="Times New Roman" w:hAnsi="Times New Roman" w:cs="Times New Roman"/>
          <w:sz w:val="24"/>
          <w:szCs w:val="24"/>
        </w:rPr>
        <w:t xml:space="preserve"> «Хорский агропромышленный техникум»</w:t>
      </w:r>
    </w:p>
    <w:p w:rsidR="0077561A" w:rsidRDefault="0077561A" w:rsidP="00435177">
      <w:pPr>
        <w:pStyle w:val="a3"/>
        <w:jc w:val="right"/>
        <w:rPr>
          <w:rFonts w:ascii="Times New Roman" w:hAnsi="Times New Roman" w:cs="Times New Roman"/>
          <w:sz w:val="24"/>
          <w:szCs w:val="24"/>
        </w:rPr>
      </w:pPr>
    </w:p>
    <w:p w:rsidR="0077561A" w:rsidRDefault="0077561A" w:rsidP="000525C6">
      <w:pPr>
        <w:pStyle w:val="a3"/>
        <w:rPr>
          <w:rFonts w:ascii="Times New Roman" w:hAnsi="Times New Roman" w:cs="Times New Roman"/>
          <w:sz w:val="24"/>
          <w:szCs w:val="24"/>
        </w:rPr>
      </w:pPr>
    </w:p>
    <w:p w:rsidR="000525C6" w:rsidRDefault="000525C6" w:rsidP="000525C6">
      <w:pPr>
        <w:pStyle w:val="a3"/>
        <w:rPr>
          <w:rFonts w:ascii="Times New Roman" w:hAnsi="Times New Roman" w:cs="Times New Roman"/>
          <w:sz w:val="24"/>
          <w:szCs w:val="24"/>
        </w:rPr>
      </w:pPr>
      <w:r>
        <w:rPr>
          <w:rFonts w:ascii="Times New Roman" w:hAnsi="Times New Roman" w:cs="Times New Roman"/>
          <w:sz w:val="24"/>
          <w:szCs w:val="24"/>
        </w:rPr>
        <w:t>Разработчик: Борисова Н.Н. преподаватель КГБ ПОУ ХАТ</w:t>
      </w:r>
    </w:p>
    <w:p w:rsidR="000525C6" w:rsidRDefault="000525C6" w:rsidP="000525C6">
      <w:pPr>
        <w:pStyle w:val="a3"/>
        <w:rPr>
          <w:rFonts w:ascii="Times New Roman" w:hAnsi="Times New Roman" w:cs="Times New Roman"/>
          <w:sz w:val="24"/>
          <w:szCs w:val="24"/>
        </w:rPr>
      </w:pPr>
    </w:p>
    <w:p w:rsidR="000525C6" w:rsidRDefault="000525C6" w:rsidP="000525C6">
      <w:pPr>
        <w:pStyle w:val="a3"/>
        <w:rPr>
          <w:rFonts w:ascii="Times New Roman" w:hAnsi="Times New Roman" w:cs="Times New Roman"/>
          <w:sz w:val="24"/>
          <w:szCs w:val="24"/>
        </w:rPr>
      </w:pPr>
    </w:p>
    <w:p w:rsidR="000525C6" w:rsidRDefault="000525C6" w:rsidP="000525C6">
      <w:pPr>
        <w:pStyle w:val="a3"/>
        <w:spacing w:line="276" w:lineRule="auto"/>
        <w:rPr>
          <w:rFonts w:ascii="Times New Roman" w:hAnsi="Times New Roman" w:cs="Times New Roman"/>
          <w:sz w:val="24"/>
          <w:szCs w:val="24"/>
        </w:rPr>
      </w:pPr>
      <w:r>
        <w:rPr>
          <w:rFonts w:ascii="Times New Roman" w:hAnsi="Times New Roman" w:cs="Times New Roman"/>
          <w:sz w:val="24"/>
          <w:szCs w:val="24"/>
        </w:rPr>
        <w:t>Программа учебной дисциплины рассмотрена  и согласована на заседании ПЦК общетехнического и экономического цикла</w:t>
      </w:r>
    </w:p>
    <w:p w:rsidR="000525C6" w:rsidRDefault="000525C6" w:rsidP="000525C6">
      <w:pPr>
        <w:pStyle w:val="a3"/>
        <w:spacing w:line="276" w:lineRule="auto"/>
        <w:rPr>
          <w:rFonts w:ascii="Times New Roman" w:hAnsi="Times New Roman" w:cs="Times New Roman"/>
          <w:sz w:val="24"/>
          <w:szCs w:val="24"/>
        </w:rPr>
      </w:pPr>
      <w:r>
        <w:rPr>
          <w:rFonts w:ascii="Times New Roman" w:hAnsi="Times New Roman" w:cs="Times New Roman"/>
          <w:sz w:val="24"/>
          <w:szCs w:val="24"/>
        </w:rPr>
        <w:t>Протокол  № ____ от «___» ___________ 2021 г.</w:t>
      </w:r>
    </w:p>
    <w:p w:rsidR="000525C6" w:rsidRDefault="000525C6" w:rsidP="000525C6">
      <w:pPr>
        <w:pStyle w:val="a3"/>
        <w:spacing w:line="276" w:lineRule="auto"/>
        <w:rPr>
          <w:rFonts w:ascii="Times New Roman" w:hAnsi="Times New Roman" w:cs="Times New Roman"/>
          <w:sz w:val="24"/>
          <w:szCs w:val="24"/>
        </w:rPr>
      </w:pPr>
      <w:r>
        <w:rPr>
          <w:rFonts w:ascii="Times New Roman" w:hAnsi="Times New Roman" w:cs="Times New Roman"/>
          <w:sz w:val="24"/>
          <w:szCs w:val="24"/>
        </w:rPr>
        <w:t>Председатель ____________ Чуланова О.В.</w:t>
      </w:r>
    </w:p>
    <w:p w:rsidR="0077561A" w:rsidRDefault="0077561A" w:rsidP="000525C6">
      <w:pPr>
        <w:pStyle w:val="a3"/>
        <w:spacing w:line="276" w:lineRule="auto"/>
        <w:jc w:val="right"/>
        <w:rPr>
          <w:rFonts w:ascii="Times New Roman" w:hAnsi="Times New Roman" w:cs="Times New Roman"/>
          <w:sz w:val="24"/>
          <w:szCs w:val="24"/>
        </w:rPr>
      </w:pPr>
    </w:p>
    <w:p w:rsidR="0077561A" w:rsidRDefault="0077561A" w:rsidP="000525C6">
      <w:pPr>
        <w:pStyle w:val="a3"/>
        <w:rPr>
          <w:rFonts w:ascii="Times New Roman" w:hAnsi="Times New Roman" w:cs="Times New Roman"/>
          <w:sz w:val="24"/>
          <w:szCs w:val="24"/>
        </w:rPr>
      </w:pPr>
    </w:p>
    <w:p w:rsidR="000525C6" w:rsidRDefault="000525C6" w:rsidP="000525C6">
      <w:pPr>
        <w:pStyle w:val="a3"/>
        <w:rPr>
          <w:rFonts w:ascii="Times New Roman" w:hAnsi="Times New Roman" w:cs="Times New Roman"/>
          <w:sz w:val="24"/>
          <w:szCs w:val="24"/>
        </w:rPr>
      </w:pPr>
    </w:p>
    <w:p w:rsidR="000525C6" w:rsidRDefault="000525C6" w:rsidP="000525C6">
      <w:pPr>
        <w:pStyle w:val="a3"/>
        <w:rPr>
          <w:rFonts w:ascii="Times New Roman" w:hAnsi="Times New Roman" w:cs="Times New Roman"/>
          <w:sz w:val="24"/>
          <w:szCs w:val="24"/>
        </w:rPr>
      </w:pPr>
    </w:p>
    <w:p w:rsidR="000525C6" w:rsidRDefault="000525C6" w:rsidP="000525C6">
      <w:pPr>
        <w:pStyle w:val="a3"/>
        <w:rPr>
          <w:rFonts w:ascii="Times New Roman" w:hAnsi="Times New Roman" w:cs="Times New Roman"/>
          <w:sz w:val="24"/>
          <w:szCs w:val="24"/>
        </w:rPr>
      </w:pPr>
    </w:p>
    <w:p w:rsidR="000525C6" w:rsidRDefault="000525C6" w:rsidP="000525C6">
      <w:pPr>
        <w:pStyle w:val="a3"/>
        <w:rPr>
          <w:rFonts w:ascii="Times New Roman" w:hAnsi="Times New Roman" w:cs="Times New Roman"/>
          <w:sz w:val="24"/>
          <w:szCs w:val="24"/>
        </w:rPr>
      </w:pPr>
    </w:p>
    <w:p w:rsidR="000525C6" w:rsidRDefault="000525C6" w:rsidP="000525C6">
      <w:pPr>
        <w:pStyle w:val="a3"/>
        <w:rPr>
          <w:rFonts w:ascii="Times New Roman" w:hAnsi="Times New Roman" w:cs="Times New Roman"/>
          <w:sz w:val="24"/>
          <w:szCs w:val="24"/>
        </w:rPr>
      </w:pPr>
    </w:p>
    <w:p w:rsidR="000525C6" w:rsidRDefault="000525C6" w:rsidP="000525C6">
      <w:pPr>
        <w:pStyle w:val="a3"/>
        <w:rPr>
          <w:rFonts w:ascii="Times New Roman" w:hAnsi="Times New Roman" w:cs="Times New Roman"/>
          <w:sz w:val="24"/>
          <w:szCs w:val="24"/>
        </w:rPr>
      </w:pPr>
    </w:p>
    <w:p w:rsidR="000525C6" w:rsidRDefault="000525C6" w:rsidP="000525C6">
      <w:pPr>
        <w:pStyle w:val="a3"/>
        <w:rPr>
          <w:rFonts w:ascii="Times New Roman" w:hAnsi="Times New Roman" w:cs="Times New Roman"/>
          <w:sz w:val="24"/>
          <w:szCs w:val="24"/>
        </w:rPr>
      </w:pPr>
    </w:p>
    <w:p w:rsidR="000525C6" w:rsidRDefault="000525C6" w:rsidP="000525C6">
      <w:pPr>
        <w:pStyle w:val="a3"/>
        <w:rPr>
          <w:rFonts w:ascii="Times New Roman" w:hAnsi="Times New Roman" w:cs="Times New Roman"/>
          <w:sz w:val="24"/>
          <w:szCs w:val="24"/>
        </w:rPr>
      </w:pPr>
    </w:p>
    <w:p w:rsidR="000525C6" w:rsidRDefault="000525C6" w:rsidP="000525C6">
      <w:pPr>
        <w:pStyle w:val="a3"/>
        <w:rPr>
          <w:rFonts w:ascii="Times New Roman" w:hAnsi="Times New Roman" w:cs="Times New Roman"/>
          <w:sz w:val="24"/>
          <w:szCs w:val="24"/>
        </w:rPr>
      </w:pPr>
    </w:p>
    <w:p w:rsidR="000525C6" w:rsidRDefault="000525C6" w:rsidP="000525C6">
      <w:pPr>
        <w:pStyle w:val="a3"/>
        <w:rPr>
          <w:rFonts w:ascii="Times New Roman" w:hAnsi="Times New Roman" w:cs="Times New Roman"/>
          <w:sz w:val="24"/>
          <w:szCs w:val="24"/>
        </w:rPr>
      </w:pPr>
    </w:p>
    <w:p w:rsidR="000525C6" w:rsidRDefault="000525C6" w:rsidP="000525C6">
      <w:pPr>
        <w:pStyle w:val="a3"/>
        <w:rPr>
          <w:rFonts w:ascii="Times New Roman" w:hAnsi="Times New Roman" w:cs="Times New Roman"/>
          <w:sz w:val="24"/>
          <w:szCs w:val="24"/>
        </w:rPr>
      </w:pPr>
    </w:p>
    <w:p w:rsidR="000525C6" w:rsidRDefault="000525C6" w:rsidP="000525C6">
      <w:pPr>
        <w:pStyle w:val="a3"/>
        <w:rPr>
          <w:rFonts w:ascii="Times New Roman" w:hAnsi="Times New Roman" w:cs="Times New Roman"/>
          <w:sz w:val="24"/>
          <w:szCs w:val="24"/>
        </w:rPr>
      </w:pPr>
    </w:p>
    <w:p w:rsidR="000525C6" w:rsidRDefault="000525C6" w:rsidP="000525C6">
      <w:pPr>
        <w:pStyle w:val="a3"/>
        <w:rPr>
          <w:rFonts w:ascii="Times New Roman" w:hAnsi="Times New Roman" w:cs="Times New Roman"/>
          <w:sz w:val="24"/>
          <w:szCs w:val="24"/>
        </w:rPr>
      </w:pPr>
    </w:p>
    <w:p w:rsidR="000525C6" w:rsidRDefault="000525C6" w:rsidP="000525C6">
      <w:pPr>
        <w:pStyle w:val="a3"/>
        <w:spacing w:line="276" w:lineRule="auto"/>
        <w:rPr>
          <w:rFonts w:ascii="Times New Roman" w:hAnsi="Times New Roman" w:cs="Times New Roman"/>
          <w:sz w:val="24"/>
          <w:szCs w:val="24"/>
        </w:rPr>
      </w:pPr>
      <w:r>
        <w:rPr>
          <w:rFonts w:ascii="Times New Roman" w:hAnsi="Times New Roman" w:cs="Times New Roman"/>
          <w:sz w:val="24"/>
          <w:szCs w:val="24"/>
        </w:rPr>
        <w:t>КГБ ПОУ ХАТ</w:t>
      </w:r>
    </w:p>
    <w:p w:rsidR="000525C6" w:rsidRDefault="000525C6" w:rsidP="000525C6">
      <w:pPr>
        <w:pStyle w:val="a3"/>
        <w:spacing w:line="276" w:lineRule="auto"/>
        <w:rPr>
          <w:rFonts w:ascii="Times New Roman" w:hAnsi="Times New Roman" w:cs="Times New Roman"/>
          <w:sz w:val="24"/>
          <w:szCs w:val="24"/>
        </w:rPr>
      </w:pPr>
      <w:r>
        <w:rPr>
          <w:rFonts w:ascii="Times New Roman" w:hAnsi="Times New Roman" w:cs="Times New Roman"/>
          <w:sz w:val="24"/>
          <w:szCs w:val="24"/>
        </w:rPr>
        <w:t>Хабаровский край, р-он им. Лазо, п. Хор</w:t>
      </w:r>
    </w:p>
    <w:p w:rsidR="000525C6" w:rsidRDefault="000525C6" w:rsidP="000525C6">
      <w:pPr>
        <w:pStyle w:val="a3"/>
        <w:spacing w:line="276" w:lineRule="auto"/>
        <w:rPr>
          <w:rFonts w:ascii="Times New Roman" w:hAnsi="Times New Roman" w:cs="Times New Roman"/>
          <w:sz w:val="24"/>
          <w:szCs w:val="24"/>
        </w:rPr>
      </w:pPr>
      <w:r>
        <w:rPr>
          <w:rFonts w:ascii="Times New Roman" w:hAnsi="Times New Roman" w:cs="Times New Roman"/>
          <w:sz w:val="24"/>
          <w:szCs w:val="24"/>
        </w:rPr>
        <w:t>Ул. Менделеева, 13</w:t>
      </w:r>
    </w:p>
    <w:p w:rsidR="000525C6" w:rsidRDefault="000525C6" w:rsidP="000525C6">
      <w:pPr>
        <w:pStyle w:val="a3"/>
        <w:spacing w:line="276" w:lineRule="auto"/>
        <w:rPr>
          <w:rFonts w:ascii="Times New Roman" w:hAnsi="Times New Roman" w:cs="Times New Roman"/>
          <w:sz w:val="24"/>
          <w:szCs w:val="24"/>
        </w:rPr>
      </w:pPr>
      <w:r>
        <w:rPr>
          <w:rFonts w:ascii="Times New Roman" w:hAnsi="Times New Roman" w:cs="Times New Roman"/>
          <w:sz w:val="24"/>
          <w:szCs w:val="24"/>
        </w:rPr>
        <w:t>Индекс 682922</w:t>
      </w:r>
    </w:p>
    <w:p w:rsidR="0077561A" w:rsidRDefault="0077561A" w:rsidP="00536B30">
      <w:pPr>
        <w:pStyle w:val="a3"/>
        <w:spacing w:line="276" w:lineRule="auto"/>
        <w:jc w:val="center"/>
        <w:rPr>
          <w:rFonts w:ascii="Times New Roman" w:hAnsi="Times New Roman" w:cs="Times New Roman"/>
          <w:b/>
          <w:sz w:val="24"/>
          <w:szCs w:val="24"/>
        </w:rPr>
      </w:pPr>
    </w:p>
    <w:p w:rsidR="0077561A" w:rsidRDefault="0077561A" w:rsidP="00536B30">
      <w:pPr>
        <w:pStyle w:val="a3"/>
        <w:spacing w:line="276" w:lineRule="auto"/>
        <w:jc w:val="center"/>
        <w:rPr>
          <w:rFonts w:ascii="Times New Roman" w:hAnsi="Times New Roman" w:cs="Times New Roman"/>
          <w:b/>
          <w:sz w:val="24"/>
          <w:szCs w:val="24"/>
        </w:rPr>
      </w:pPr>
    </w:p>
    <w:p w:rsidR="0077561A" w:rsidRDefault="0077561A" w:rsidP="00536B30">
      <w:pPr>
        <w:pStyle w:val="a3"/>
        <w:spacing w:line="276" w:lineRule="auto"/>
        <w:jc w:val="center"/>
        <w:rPr>
          <w:rFonts w:ascii="Times New Roman" w:hAnsi="Times New Roman" w:cs="Times New Roman"/>
          <w:b/>
          <w:sz w:val="24"/>
          <w:szCs w:val="24"/>
        </w:rPr>
      </w:pPr>
    </w:p>
    <w:p w:rsidR="0077561A" w:rsidRDefault="0077561A" w:rsidP="00536B30">
      <w:pPr>
        <w:pStyle w:val="a3"/>
        <w:spacing w:line="276" w:lineRule="auto"/>
        <w:jc w:val="center"/>
        <w:rPr>
          <w:rFonts w:ascii="Times New Roman" w:hAnsi="Times New Roman" w:cs="Times New Roman"/>
          <w:b/>
          <w:sz w:val="24"/>
          <w:szCs w:val="24"/>
        </w:rPr>
      </w:pPr>
    </w:p>
    <w:p w:rsidR="004137E7" w:rsidRDefault="004137E7" w:rsidP="00536B30">
      <w:pPr>
        <w:pStyle w:val="a3"/>
        <w:spacing w:line="276" w:lineRule="auto"/>
        <w:jc w:val="center"/>
        <w:rPr>
          <w:rFonts w:ascii="Times New Roman" w:hAnsi="Times New Roman" w:cs="Times New Roman"/>
          <w:b/>
          <w:sz w:val="24"/>
          <w:szCs w:val="24"/>
        </w:rPr>
      </w:pPr>
    </w:p>
    <w:p w:rsidR="004137E7" w:rsidRDefault="004137E7" w:rsidP="00536B30">
      <w:pPr>
        <w:pStyle w:val="a3"/>
        <w:spacing w:line="276" w:lineRule="auto"/>
        <w:jc w:val="center"/>
        <w:rPr>
          <w:rFonts w:ascii="Times New Roman" w:hAnsi="Times New Roman" w:cs="Times New Roman"/>
          <w:b/>
          <w:sz w:val="24"/>
          <w:szCs w:val="24"/>
        </w:rPr>
      </w:pPr>
    </w:p>
    <w:p w:rsidR="004137E7" w:rsidRDefault="004137E7" w:rsidP="00536B30">
      <w:pPr>
        <w:pStyle w:val="a3"/>
        <w:spacing w:line="276" w:lineRule="auto"/>
        <w:jc w:val="center"/>
        <w:rPr>
          <w:rFonts w:ascii="Times New Roman" w:hAnsi="Times New Roman" w:cs="Times New Roman"/>
          <w:b/>
          <w:sz w:val="24"/>
          <w:szCs w:val="24"/>
        </w:rPr>
      </w:pPr>
    </w:p>
    <w:p w:rsidR="004137E7" w:rsidRDefault="004137E7" w:rsidP="00536B30">
      <w:pPr>
        <w:pStyle w:val="a3"/>
        <w:spacing w:line="276" w:lineRule="auto"/>
        <w:jc w:val="center"/>
        <w:rPr>
          <w:rFonts w:ascii="Times New Roman" w:hAnsi="Times New Roman" w:cs="Times New Roman"/>
          <w:b/>
          <w:sz w:val="24"/>
          <w:szCs w:val="24"/>
        </w:rPr>
      </w:pPr>
    </w:p>
    <w:p w:rsidR="0077561A" w:rsidRDefault="0077561A" w:rsidP="000525C6">
      <w:pPr>
        <w:pStyle w:val="a3"/>
        <w:spacing w:line="276" w:lineRule="auto"/>
        <w:rPr>
          <w:rFonts w:ascii="Times New Roman" w:hAnsi="Times New Roman" w:cs="Times New Roman"/>
          <w:b/>
          <w:sz w:val="24"/>
          <w:szCs w:val="24"/>
        </w:rPr>
      </w:pPr>
    </w:p>
    <w:p w:rsidR="004137E7" w:rsidRPr="006864A6" w:rsidRDefault="004137E7" w:rsidP="004137E7">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rFonts w:ascii="Times New Roman" w:hAnsi="Times New Roman" w:cs="Times New Roman"/>
          <w:i/>
          <w:caps/>
          <w:sz w:val="24"/>
          <w:szCs w:val="24"/>
        </w:rPr>
      </w:pPr>
      <w:r w:rsidRPr="006864A6">
        <w:rPr>
          <w:rFonts w:ascii="Times New Roman" w:hAnsi="Times New Roman" w:cs="Times New Roman"/>
          <w:b/>
          <w:sz w:val="24"/>
          <w:szCs w:val="24"/>
        </w:rPr>
        <w:lastRenderedPageBreak/>
        <w:t>СОДЕРЖАНИЕ</w:t>
      </w:r>
    </w:p>
    <w:tbl>
      <w:tblPr>
        <w:tblW w:w="9854" w:type="dxa"/>
        <w:tblLook w:val="04A0"/>
      </w:tblPr>
      <w:tblGrid>
        <w:gridCol w:w="534"/>
        <w:gridCol w:w="8646"/>
        <w:gridCol w:w="674"/>
      </w:tblGrid>
      <w:tr w:rsidR="004137E7" w:rsidRPr="00F43A4D" w:rsidTr="008C6D61">
        <w:tc>
          <w:tcPr>
            <w:tcW w:w="534" w:type="dxa"/>
          </w:tcPr>
          <w:p w:rsidR="004137E7" w:rsidRPr="00F43A4D" w:rsidRDefault="004137E7" w:rsidP="008C6D61">
            <w:pPr>
              <w:pStyle w:val="a3"/>
              <w:spacing w:line="276" w:lineRule="auto"/>
              <w:jc w:val="center"/>
              <w:rPr>
                <w:rFonts w:ascii="Times New Roman" w:hAnsi="Times New Roman"/>
                <w:sz w:val="24"/>
                <w:szCs w:val="24"/>
              </w:rPr>
            </w:pPr>
          </w:p>
        </w:tc>
        <w:tc>
          <w:tcPr>
            <w:tcW w:w="8646" w:type="dxa"/>
          </w:tcPr>
          <w:p w:rsidR="004137E7" w:rsidRPr="00F43A4D" w:rsidRDefault="004137E7" w:rsidP="008C6D61">
            <w:pPr>
              <w:pStyle w:val="a3"/>
              <w:spacing w:line="276" w:lineRule="auto"/>
              <w:jc w:val="center"/>
              <w:rPr>
                <w:rFonts w:ascii="Times New Roman" w:hAnsi="Times New Roman"/>
                <w:sz w:val="24"/>
                <w:szCs w:val="24"/>
              </w:rPr>
            </w:pPr>
          </w:p>
        </w:tc>
        <w:tc>
          <w:tcPr>
            <w:tcW w:w="674" w:type="dxa"/>
          </w:tcPr>
          <w:p w:rsidR="004137E7" w:rsidRPr="00F43A4D" w:rsidRDefault="004137E7" w:rsidP="008C6D61">
            <w:pPr>
              <w:pStyle w:val="a3"/>
              <w:spacing w:line="276" w:lineRule="auto"/>
              <w:jc w:val="center"/>
              <w:rPr>
                <w:rFonts w:ascii="Times New Roman" w:hAnsi="Times New Roman"/>
                <w:sz w:val="24"/>
                <w:szCs w:val="24"/>
              </w:rPr>
            </w:pPr>
            <w:r w:rsidRPr="00F43A4D">
              <w:rPr>
                <w:rFonts w:ascii="Times New Roman" w:hAnsi="Times New Roman"/>
                <w:sz w:val="24"/>
                <w:szCs w:val="24"/>
              </w:rPr>
              <w:t>Стр.</w:t>
            </w:r>
          </w:p>
        </w:tc>
      </w:tr>
      <w:tr w:rsidR="004137E7" w:rsidRPr="00F43A4D" w:rsidTr="008C6D61">
        <w:tc>
          <w:tcPr>
            <w:tcW w:w="534" w:type="dxa"/>
          </w:tcPr>
          <w:p w:rsidR="004137E7" w:rsidRPr="00F43A4D" w:rsidRDefault="004137E7" w:rsidP="008C6D61">
            <w:pPr>
              <w:pStyle w:val="a3"/>
              <w:spacing w:after="240" w:line="276" w:lineRule="auto"/>
              <w:jc w:val="center"/>
              <w:rPr>
                <w:rFonts w:ascii="Times New Roman" w:hAnsi="Times New Roman"/>
                <w:sz w:val="24"/>
                <w:szCs w:val="24"/>
              </w:rPr>
            </w:pPr>
            <w:r w:rsidRPr="00F43A4D">
              <w:rPr>
                <w:rFonts w:ascii="Times New Roman" w:hAnsi="Times New Roman"/>
                <w:sz w:val="24"/>
                <w:szCs w:val="24"/>
              </w:rPr>
              <w:t>1.</w:t>
            </w:r>
          </w:p>
        </w:tc>
        <w:tc>
          <w:tcPr>
            <w:tcW w:w="8646" w:type="dxa"/>
          </w:tcPr>
          <w:p w:rsidR="004137E7" w:rsidRPr="00F43A4D" w:rsidRDefault="004137E7" w:rsidP="008C6D61">
            <w:pPr>
              <w:pStyle w:val="a3"/>
              <w:spacing w:after="240" w:line="276" w:lineRule="auto"/>
              <w:jc w:val="both"/>
              <w:rPr>
                <w:rFonts w:ascii="Times New Roman" w:hAnsi="Times New Roman"/>
                <w:sz w:val="24"/>
                <w:szCs w:val="24"/>
              </w:rPr>
            </w:pPr>
            <w:r w:rsidRPr="00F43A4D">
              <w:rPr>
                <w:rFonts w:ascii="Times New Roman" w:hAnsi="Times New Roman"/>
                <w:sz w:val="24"/>
                <w:szCs w:val="24"/>
              </w:rPr>
              <w:t>ОБЩАЯ ХАРАКТЕРИСТИКА ПРОГРАММЫ УЧЕБНОЙ ДИСЦИПЛИНЫ</w:t>
            </w:r>
          </w:p>
        </w:tc>
        <w:tc>
          <w:tcPr>
            <w:tcW w:w="674" w:type="dxa"/>
          </w:tcPr>
          <w:p w:rsidR="004137E7" w:rsidRPr="00F43A4D" w:rsidRDefault="004137E7" w:rsidP="008C6D61">
            <w:pPr>
              <w:pStyle w:val="a3"/>
              <w:spacing w:after="240" w:line="276" w:lineRule="auto"/>
              <w:jc w:val="center"/>
              <w:rPr>
                <w:rFonts w:ascii="Times New Roman" w:hAnsi="Times New Roman"/>
                <w:sz w:val="24"/>
                <w:szCs w:val="24"/>
              </w:rPr>
            </w:pPr>
            <w:r>
              <w:rPr>
                <w:rFonts w:ascii="Times New Roman" w:hAnsi="Times New Roman"/>
                <w:sz w:val="24"/>
                <w:szCs w:val="24"/>
              </w:rPr>
              <w:t>4</w:t>
            </w:r>
          </w:p>
        </w:tc>
      </w:tr>
      <w:tr w:rsidR="004137E7" w:rsidRPr="00F43A4D" w:rsidTr="008C6D61">
        <w:tc>
          <w:tcPr>
            <w:tcW w:w="534" w:type="dxa"/>
          </w:tcPr>
          <w:p w:rsidR="004137E7" w:rsidRPr="00F43A4D" w:rsidRDefault="004137E7" w:rsidP="008C6D61">
            <w:pPr>
              <w:pStyle w:val="a3"/>
              <w:spacing w:after="240" w:line="276" w:lineRule="auto"/>
              <w:jc w:val="center"/>
              <w:rPr>
                <w:rFonts w:ascii="Times New Roman" w:hAnsi="Times New Roman"/>
                <w:sz w:val="24"/>
                <w:szCs w:val="24"/>
              </w:rPr>
            </w:pPr>
            <w:r w:rsidRPr="00F43A4D">
              <w:rPr>
                <w:rFonts w:ascii="Times New Roman" w:hAnsi="Times New Roman"/>
                <w:sz w:val="24"/>
                <w:szCs w:val="24"/>
              </w:rPr>
              <w:t>2.</w:t>
            </w:r>
          </w:p>
        </w:tc>
        <w:tc>
          <w:tcPr>
            <w:tcW w:w="8646" w:type="dxa"/>
          </w:tcPr>
          <w:p w:rsidR="004137E7" w:rsidRPr="00F43A4D" w:rsidRDefault="004137E7" w:rsidP="008C6D61">
            <w:pPr>
              <w:pStyle w:val="a3"/>
              <w:spacing w:after="240" w:line="276" w:lineRule="auto"/>
              <w:jc w:val="both"/>
              <w:rPr>
                <w:rFonts w:ascii="Times New Roman" w:hAnsi="Times New Roman"/>
                <w:sz w:val="24"/>
                <w:szCs w:val="24"/>
              </w:rPr>
            </w:pPr>
            <w:r w:rsidRPr="00F43A4D">
              <w:rPr>
                <w:rFonts w:ascii="Times New Roman" w:hAnsi="Times New Roman"/>
                <w:sz w:val="24"/>
                <w:szCs w:val="24"/>
              </w:rPr>
              <w:t xml:space="preserve">СТРУКТУРА И СОДЕРЖАНИЕ УЧЕБНОЙ ДИСЦИПЛИНЫ </w:t>
            </w:r>
          </w:p>
        </w:tc>
        <w:tc>
          <w:tcPr>
            <w:tcW w:w="674" w:type="dxa"/>
          </w:tcPr>
          <w:p w:rsidR="004137E7" w:rsidRPr="00F43A4D" w:rsidRDefault="004137E7" w:rsidP="008C6D61">
            <w:pPr>
              <w:pStyle w:val="a3"/>
              <w:spacing w:after="240" w:line="276" w:lineRule="auto"/>
              <w:jc w:val="center"/>
              <w:rPr>
                <w:rFonts w:ascii="Times New Roman" w:hAnsi="Times New Roman"/>
                <w:sz w:val="24"/>
                <w:szCs w:val="24"/>
              </w:rPr>
            </w:pPr>
            <w:r>
              <w:rPr>
                <w:rFonts w:ascii="Times New Roman" w:hAnsi="Times New Roman"/>
                <w:sz w:val="24"/>
                <w:szCs w:val="24"/>
              </w:rPr>
              <w:t>5</w:t>
            </w:r>
          </w:p>
        </w:tc>
      </w:tr>
      <w:tr w:rsidR="004137E7" w:rsidRPr="00F43A4D" w:rsidTr="008C6D61">
        <w:tc>
          <w:tcPr>
            <w:tcW w:w="534" w:type="dxa"/>
          </w:tcPr>
          <w:p w:rsidR="004137E7" w:rsidRPr="00F43A4D" w:rsidRDefault="004137E7" w:rsidP="008C6D61">
            <w:pPr>
              <w:pStyle w:val="a3"/>
              <w:spacing w:after="240" w:line="276" w:lineRule="auto"/>
              <w:jc w:val="center"/>
              <w:rPr>
                <w:rFonts w:ascii="Times New Roman" w:hAnsi="Times New Roman"/>
                <w:sz w:val="24"/>
                <w:szCs w:val="24"/>
              </w:rPr>
            </w:pPr>
            <w:r w:rsidRPr="00F43A4D">
              <w:rPr>
                <w:rFonts w:ascii="Times New Roman" w:hAnsi="Times New Roman"/>
                <w:sz w:val="24"/>
                <w:szCs w:val="24"/>
              </w:rPr>
              <w:t>3.</w:t>
            </w:r>
          </w:p>
        </w:tc>
        <w:tc>
          <w:tcPr>
            <w:tcW w:w="8646" w:type="dxa"/>
          </w:tcPr>
          <w:p w:rsidR="004137E7" w:rsidRPr="00F43A4D" w:rsidRDefault="004137E7" w:rsidP="008C6D61">
            <w:pPr>
              <w:pStyle w:val="a3"/>
              <w:spacing w:after="240" w:line="276" w:lineRule="auto"/>
              <w:jc w:val="both"/>
              <w:rPr>
                <w:rFonts w:ascii="Times New Roman" w:hAnsi="Times New Roman"/>
                <w:sz w:val="24"/>
                <w:szCs w:val="24"/>
              </w:rPr>
            </w:pPr>
            <w:r w:rsidRPr="00F43A4D">
              <w:rPr>
                <w:rFonts w:ascii="Times New Roman" w:hAnsi="Times New Roman"/>
                <w:sz w:val="24"/>
                <w:szCs w:val="24"/>
              </w:rPr>
              <w:t>УСЛОВИЯ РЕАЛИЗАЦИИ ПРОГРАММЫ УЧЕБНОЙ ДИСЦИПЛИНЫ</w:t>
            </w:r>
          </w:p>
        </w:tc>
        <w:tc>
          <w:tcPr>
            <w:tcW w:w="674" w:type="dxa"/>
          </w:tcPr>
          <w:p w:rsidR="004137E7" w:rsidRPr="00F43A4D" w:rsidRDefault="004137E7" w:rsidP="008C6D61">
            <w:pPr>
              <w:pStyle w:val="a3"/>
              <w:spacing w:after="240" w:line="276" w:lineRule="auto"/>
              <w:jc w:val="center"/>
              <w:rPr>
                <w:rFonts w:ascii="Times New Roman" w:hAnsi="Times New Roman"/>
                <w:sz w:val="24"/>
                <w:szCs w:val="24"/>
              </w:rPr>
            </w:pPr>
            <w:r>
              <w:rPr>
                <w:rFonts w:ascii="Times New Roman" w:hAnsi="Times New Roman"/>
                <w:sz w:val="24"/>
                <w:szCs w:val="24"/>
              </w:rPr>
              <w:t>11</w:t>
            </w:r>
          </w:p>
        </w:tc>
      </w:tr>
      <w:tr w:rsidR="004137E7" w:rsidRPr="00F43A4D" w:rsidTr="008C6D61">
        <w:tc>
          <w:tcPr>
            <w:tcW w:w="534" w:type="dxa"/>
          </w:tcPr>
          <w:p w:rsidR="004137E7" w:rsidRPr="00F43A4D" w:rsidRDefault="004137E7" w:rsidP="008C6D61">
            <w:pPr>
              <w:pStyle w:val="a3"/>
              <w:spacing w:after="240" w:line="276" w:lineRule="auto"/>
              <w:jc w:val="center"/>
              <w:rPr>
                <w:rFonts w:ascii="Times New Roman" w:hAnsi="Times New Roman"/>
                <w:sz w:val="24"/>
                <w:szCs w:val="24"/>
              </w:rPr>
            </w:pPr>
            <w:r w:rsidRPr="00F43A4D">
              <w:rPr>
                <w:rFonts w:ascii="Times New Roman" w:hAnsi="Times New Roman"/>
                <w:sz w:val="24"/>
                <w:szCs w:val="24"/>
              </w:rPr>
              <w:t>4.</w:t>
            </w:r>
          </w:p>
        </w:tc>
        <w:tc>
          <w:tcPr>
            <w:tcW w:w="8646" w:type="dxa"/>
          </w:tcPr>
          <w:p w:rsidR="004137E7" w:rsidRPr="00F43A4D" w:rsidRDefault="004137E7" w:rsidP="008C6D61">
            <w:pPr>
              <w:pStyle w:val="a3"/>
              <w:spacing w:after="240" w:line="276" w:lineRule="auto"/>
              <w:jc w:val="both"/>
              <w:rPr>
                <w:rFonts w:ascii="Times New Roman" w:hAnsi="Times New Roman"/>
                <w:sz w:val="24"/>
                <w:szCs w:val="24"/>
              </w:rPr>
            </w:pPr>
            <w:r w:rsidRPr="00F43A4D">
              <w:rPr>
                <w:rFonts w:ascii="Times New Roman" w:hAnsi="Times New Roman"/>
                <w:sz w:val="24"/>
                <w:szCs w:val="24"/>
              </w:rPr>
              <w:t>КОНТРОЛЬ И ОЦЕНКА РЕЗУЛЬТАТОВ ОСВОЕНИЯ УЧЕБНОЙ ДИСЦИПЛИНЫ</w:t>
            </w:r>
          </w:p>
        </w:tc>
        <w:tc>
          <w:tcPr>
            <w:tcW w:w="674" w:type="dxa"/>
          </w:tcPr>
          <w:p w:rsidR="004137E7" w:rsidRPr="00F43A4D" w:rsidRDefault="004137E7" w:rsidP="008C6D61">
            <w:pPr>
              <w:pStyle w:val="a3"/>
              <w:spacing w:after="240" w:line="276" w:lineRule="auto"/>
              <w:jc w:val="center"/>
              <w:rPr>
                <w:rFonts w:ascii="Times New Roman" w:hAnsi="Times New Roman"/>
                <w:sz w:val="24"/>
                <w:szCs w:val="24"/>
              </w:rPr>
            </w:pPr>
            <w:r>
              <w:rPr>
                <w:rFonts w:ascii="Times New Roman" w:hAnsi="Times New Roman"/>
                <w:sz w:val="24"/>
                <w:szCs w:val="24"/>
              </w:rPr>
              <w:t>12</w:t>
            </w:r>
          </w:p>
        </w:tc>
      </w:tr>
      <w:tr w:rsidR="004137E7" w:rsidRPr="00F43A4D" w:rsidTr="008C6D61">
        <w:tc>
          <w:tcPr>
            <w:tcW w:w="534" w:type="dxa"/>
          </w:tcPr>
          <w:p w:rsidR="004137E7" w:rsidRPr="00F43A4D" w:rsidRDefault="004137E7" w:rsidP="008C6D61">
            <w:pPr>
              <w:pStyle w:val="a3"/>
              <w:spacing w:after="240" w:line="276" w:lineRule="auto"/>
              <w:jc w:val="center"/>
              <w:rPr>
                <w:rFonts w:ascii="Times New Roman" w:hAnsi="Times New Roman"/>
                <w:sz w:val="24"/>
                <w:szCs w:val="24"/>
              </w:rPr>
            </w:pPr>
            <w:r w:rsidRPr="00F43A4D">
              <w:rPr>
                <w:rFonts w:ascii="Times New Roman" w:hAnsi="Times New Roman"/>
                <w:sz w:val="24"/>
                <w:szCs w:val="24"/>
              </w:rPr>
              <w:t>5.</w:t>
            </w:r>
          </w:p>
        </w:tc>
        <w:tc>
          <w:tcPr>
            <w:tcW w:w="8646" w:type="dxa"/>
          </w:tcPr>
          <w:p w:rsidR="004137E7" w:rsidRPr="00F43A4D" w:rsidRDefault="004137E7" w:rsidP="008C6D61">
            <w:pPr>
              <w:pStyle w:val="a3"/>
              <w:spacing w:after="240" w:line="276" w:lineRule="auto"/>
              <w:jc w:val="both"/>
              <w:rPr>
                <w:rFonts w:ascii="Times New Roman" w:hAnsi="Times New Roman"/>
                <w:sz w:val="24"/>
                <w:szCs w:val="24"/>
              </w:rPr>
            </w:pPr>
            <w:r w:rsidRPr="00F43A4D">
              <w:rPr>
                <w:rFonts w:ascii="Times New Roman" w:hAnsi="Times New Roman"/>
                <w:sz w:val="24"/>
                <w:szCs w:val="24"/>
              </w:rPr>
              <w:t>КОМПЛЕКТ КОНТРОЛЬНО-ОЦЕНОЧНЫХ СРЕДСТВ УЧЕБНОЙ ДИСЦИПЛИНЫ</w:t>
            </w:r>
          </w:p>
        </w:tc>
        <w:tc>
          <w:tcPr>
            <w:tcW w:w="674" w:type="dxa"/>
          </w:tcPr>
          <w:p w:rsidR="004137E7" w:rsidRPr="00F43A4D" w:rsidRDefault="004137E7" w:rsidP="008C6D61">
            <w:pPr>
              <w:pStyle w:val="a3"/>
              <w:spacing w:after="240" w:line="276" w:lineRule="auto"/>
              <w:rPr>
                <w:rFonts w:ascii="Times New Roman" w:hAnsi="Times New Roman"/>
                <w:sz w:val="24"/>
                <w:szCs w:val="24"/>
              </w:rPr>
            </w:pPr>
            <w:r>
              <w:rPr>
                <w:rFonts w:ascii="Times New Roman" w:hAnsi="Times New Roman"/>
                <w:sz w:val="24"/>
                <w:szCs w:val="24"/>
              </w:rPr>
              <w:t xml:space="preserve">  13</w:t>
            </w:r>
          </w:p>
        </w:tc>
      </w:tr>
      <w:tr w:rsidR="004137E7" w:rsidRPr="00F43A4D" w:rsidTr="008C6D61">
        <w:tc>
          <w:tcPr>
            <w:tcW w:w="534" w:type="dxa"/>
          </w:tcPr>
          <w:p w:rsidR="004137E7" w:rsidRPr="00F43A4D" w:rsidRDefault="004137E7" w:rsidP="008C6D61">
            <w:pPr>
              <w:pStyle w:val="a3"/>
              <w:spacing w:after="240" w:line="276" w:lineRule="auto"/>
              <w:jc w:val="center"/>
              <w:rPr>
                <w:rFonts w:ascii="Times New Roman" w:hAnsi="Times New Roman"/>
                <w:sz w:val="24"/>
                <w:szCs w:val="24"/>
              </w:rPr>
            </w:pPr>
          </w:p>
        </w:tc>
        <w:tc>
          <w:tcPr>
            <w:tcW w:w="8646" w:type="dxa"/>
          </w:tcPr>
          <w:p w:rsidR="004137E7" w:rsidRPr="00F43A4D" w:rsidRDefault="004137E7" w:rsidP="008C6D61">
            <w:pPr>
              <w:pStyle w:val="a3"/>
              <w:spacing w:line="276" w:lineRule="auto"/>
              <w:jc w:val="both"/>
              <w:rPr>
                <w:rFonts w:ascii="Times New Roman" w:hAnsi="Times New Roman"/>
                <w:sz w:val="24"/>
                <w:szCs w:val="24"/>
              </w:rPr>
            </w:pPr>
          </w:p>
        </w:tc>
        <w:tc>
          <w:tcPr>
            <w:tcW w:w="674" w:type="dxa"/>
          </w:tcPr>
          <w:p w:rsidR="004137E7" w:rsidRPr="00F43A4D" w:rsidRDefault="004137E7" w:rsidP="008C6D61">
            <w:pPr>
              <w:pStyle w:val="a3"/>
              <w:spacing w:line="276" w:lineRule="auto"/>
              <w:rPr>
                <w:rFonts w:ascii="Times New Roman" w:hAnsi="Times New Roman"/>
                <w:sz w:val="24"/>
                <w:szCs w:val="24"/>
              </w:rPr>
            </w:pPr>
          </w:p>
        </w:tc>
      </w:tr>
    </w:tbl>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Default="004137E7" w:rsidP="004137E7">
      <w:pPr>
        <w:pStyle w:val="a3"/>
        <w:spacing w:line="276" w:lineRule="auto"/>
        <w:jc w:val="center"/>
        <w:rPr>
          <w:rFonts w:ascii="Times New Roman" w:hAnsi="Times New Roman" w:cs="Times New Roman"/>
          <w:b/>
          <w:sz w:val="24"/>
          <w:szCs w:val="24"/>
        </w:rPr>
      </w:pPr>
    </w:p>
    <w:p w:rsidR="004137E7" w:rsidRPr="006E3432" w:rsidRDefault="004137E7" w:rsidP="004137E7">
      <w:pPr>
        <w:pStyle w:val="a3"/>
        <w:spacing w:line="276" w:lineRule="auto"/>
        <w:jc w:val="center"/>
        <w:rPr>
          <w:rFonts w:ascii="Times New Roman" w:eastAsia="Calibri" w:hAnsi="Times New Roman" w:cs="Times New Roman"/>
          <w:b/>
          <w:sz w:val="24"/>
          <w:szCs w:val="24"/>
        </w:rPr>
      </w:pPr>
      <w:r w:rsidRPr="006E3432">
        <w:rPr>
          <w:rFonts w:ascii="Times New Roman" w:hAnsi="Times New Roman" w:cs="Times New Roman"/>
          <w:b/>
          <w:sz w:val="24"/>
          <w:szCs w:val="24"/>
        </w:rPr>
        <w:lastRenderedPageBreak/>
        <w:t xml:space="preserve">1. ОБЩАЯ ХАРАКТЕРИСТИКА </w:t>
      </w:r>
      <w:r>
        <w:rPr>
          <w:rFonts w:ascii="Times New Roman" w:hAnsi="Times New Roman" w:cs="Times New Roman"/>
          <w:b/>
          <w:sz w:val="24"/>
          <w:szCs w:val="24"/>
        </w:rPr>
        <w:t>ПРОГРАММЫ УЧЕБНОЙ ДИСЦИПЛИНЫ</w:t>
      </w:r>
    </w:p>
    <w:p w:rsidR="004137E7" w:rsidRDefault="004137E7" w:rsidP="0041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p>
    <w:p w:rsidR="004137E7" w:rsidRPr="006E3432" w:rsidRDefault="004137E7" w:rsidP="0041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6E3432">
        <w:rPr>
          <w:rFonts w:ascii="Times New Roman" w:hAnsi="Times New Roman" w:cs="Times New Roman"/>
          <w:b/>
          <w:sz w:val="24"/>
          <w:szCs w:val="24"/>
        </w:rPr>
        <w:t>1.1. Область применения программы</w:t>
      </w:r>
    </w:p>
    <w:p w:rsidR="004137E7" w:rsidRDefault="004137E7" w:rsidP="0041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sz w:val="24"/>
          <w:szCs w:val="24"/>
        </w:rPr>
      </w:pPr>
      <w:r w:rsidRPr="00EB022F">
        <w:rPr>
          <w:rFonts w:ascii="Times New Roman" w:hAnsi="Times New Roman"/>
          <w:sz w:val="24"/>
          <w:szCs w:val="24"/>
        </w:rPr>
        <w:t xml:space="preserve">Программа учебной дисциплины </w:t>
      </w:r>
      <w:r>
        <w:rPr>
          <w:rFonts w:ascii="Times New Roman" w:hAnsi="Times New Roman"/>
          <w:sz w:val="24"/>
          <w:szCs w:val="24"/>
        </w:rPr>
        <w:t xml:space="preserve">является частью основной образовательной программы подготовки специалистов среднего звена, </w:t>
      </w:r>
      <w:r w:rsidRPr="00EB022F">
        <w:rPr>
          <w:rFonts w:ascii="Times New Roman" w:hAnsi="Times New Roman"/>
          <w:sz w:val="24"/>
          <w:szCs w:val="24"/>
        </w:rPr>
        <w:t>разработана в соответствии с</w:t>
      </w:r>
      <w:r>
        <w:rPr>
          <w:rFonts w:ascii="Times New Roman" w:hAnsi="Times New Roman"/>
          <w:sz w:val="24"/>
          <w:szCs w:val="24"/>
        </w:rPr>
        <w:t xml:space="preserve"> Рекомендациями по организа</w:t>
      </w:r>
      <w:r w:rsidRPr="00EB022F">
        <w:rPr>
          <w:rFonts w:ascii="Times New Roman" w:hAnsi="Times New Roman"/>
          <w:sz w:val="24"/>
          <w:szCs w:val="24"/>
        </w:rPr>
        <w:t>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r>
        <w:rPr>
          <w:rFonts w:ascii="Times New Roman" w:hAnsi="Times New Roman"/>
          <w:sz w:val="24"/>
          <w:szCs w:val="24"/>
        </w:rPr>
        <w:t xml:space="preserve"> </w:t>
      </w:r>
      <w:r>
        <w:rPr>
          <w:rFonts w:ascii="Times New Roman" w:hAnsi="Times New Roman" w:cs="Times New Roman"/>
          <w:sz w:val="24"/>
          <w:szCs w:val="24"/>
        </w:rPr>
        <w:t>для</w:t>
      </w:r>
      <w:r w:rsidRPr="00200191">
        <w:rPr>
          <w:rFonts w:ascii="Times New Roman" w:hAnsi="Times New Roman" w:cs="Times New Roman"/>
          <w:sz w:val="24"/>
          <w:szCs w:val="24"/>
        </w:rPr>
        <w:t xml:space="preserve"> специальности</w:t>
      </w:r>
      <w:r>
        <w:rPr>
          <w:rFonts w:ascii="Times New Roman" w:hAnsi="Times New Roman" w:cs="Times New Roman"/>
          <w:sz w:val="24"/>
          <w:szCs w:val="24"/>
        </w:rPr>
        <w:t xml:space="preserve"> 23.02.07 Техническое</w:t>
      </w:r>
      <w:r w:rsidRPr="00200191">
        <w:rPr>
          <w:rFonts w:ascii="Times New Roman" w:hAnsi="Times New Roman" w:cs="Times New Roman"/>
          <w:sz w:val="24"/>
          <w:szCs w:val="24"/>
        </w:rPr>
        <w:t xml:space="preserve"> обслуживание и ремонт  </w:t>
      </w:r>
      <w:r>
        <w:rPr>
          <w:rFonts w:ascii="Times New Roman" w:hAnsi="Times New Roman" w:cs="Times New Roman"/>
          <w:sz w:val="24"/>
          <w:szCs w:val="24"/>
        </w:rPr>
        <w:t xml:space="preserve">двигателей, систем и агрегатов </w:t>
      </w:r>
      <w:r w:rsidRPr="00200191">
        <w:rPr>
          <w:rFonts w:ascii="Times New Roman" w:hAnsi="Times New Roman" w:cs="Times New Roman"/>
          <w:sz w:val="24"/>
          <w:szCs w:val="24"/>
        </w:rPr>
        <w:t>автомобилей</w:t>
      </w:r>
      <w:r>
        <w:rPr>
          <w:rFonts w:ascii="Times New Roman" w:hAnsi="Times New Roman" w:cs="Times New Roman"/>
          <w:sz w:val="24"/>
          <w:szCs w:val="24"/>
        </w:rPr>
        <w:t>.</w:t>
      </w:r>
    </w:p>
    <w:p w:rsidR="000F347B" w:rsidRPr="006E3432" w:rsidRDefault="000F347B" w:rsidP="0041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i/>
          <w:sz w:val="24"/>
          <w:szCs w:val="24"/>
        </w:rPr>
      </w:pPr>
      <w:r w:rsidRPr="006E3432">
        <w:rPr>
          <w:rFonts w:ascii="Times New Roman" w:hAnsi="Times New Roman" w:cs="Times New Roman"/>
          <w:b/>
          <w:sz w:val="24"/>
          <w:szCs w:val="24"/>
        </w:rPr>
        <w:t xml:space="preserve">1.2. Место дисциплины в структуре </w:t>
      </w:r>
      <w:r w:rsidRPr="006E3432">
        <w:rPr>
          <w:rFonts w:ascii="Times New Roman" w:hAnsi="Times New Roman" w:cs="Times New Roman"/>
          <w:sz w:val="24"/>
          <w:szCs w:val="24"/>
        </w:rPr>
        <w:t xml:space="preserve">Учебная дисциплина относится к </w:t>
      </w:r>
      <w:r w:rsidR="00C22001" w:rsidRPr="006E3432">
        <w:rPr>
          <w:rFonts w:ascii="Times New Roman" w:hAnsi="Times New Roman" w:cs="Times New Roman"/>
          <w:sz w:val="24"/>
          <w:szCs w:val="24"/>
        </w:rPr>
        <w:t>общеобразовательному</w:t>
      </w:r>
      <w:r w:rsidR="002D1ACB" w:rsidRPr="006E3432">
        <w:rPr>
          <w:rFonts w:ascii="Times New Roman" w:hAnsi="Times New Roman" w:cs="Times New Roman"/>
          <w:sz w:val="24"/>
          <w:szCs w:val="24"/>
        </w:rPr>
        <w:t xml:space="preserve"> циклу</w:t>
      </w:r>
      <w:r w:rsidR="00C22001" w:rsidRPr="006E3432">
        <w:rPr>
          <w:rFonts w:ascii="Times New Roman" w:hAnsi="Times New Roman" w:cs="Times New Roman"/>
          <w:sz w:val="24"/>
          <w:szCs w:val="24"/>
        </w:rPr>
        <w:t>.</w:t>
      </w:r>
    </w:p>
    <w:p w:rsidR="000F347B" w:rsidRPr="006E3432" w:rsidRDefault="000F347B" w:rsidP="004137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6E3432">
        <w:rPr>
          <w:rFonts w:ascii="Times New Roman" w:hAnsi="Times New Roman" w:cs="Times New Roman"/>
          <w:b/>
          <w:sz w:val="24"/>
          <w:szCs w:val="24"/>
        </w:rPr>
        <w:t xml:space="preserve">1.3. Цели и планируемые результаты освоения дисциплины </w:t>
      </w:r>
    </w:p>
    <w:p w:rsidR="000F347B" w:rsidRPr="006E3432" w:rsidRDefault="000F347B" w:rsidP="002D1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z w:val="24"/>
          <w:szCs w:val="24"/>
        </w:rPr>
      </w:pPr>
      <w:r w:rsidRPr="006E3432">
        <w:rPr>
          <w:rFonts w:ascii="Times New Roman" w:hAnsi="Times New Roman" w:cs="Times New Roman"/>
          <w:sz w:val="24"/>
          <w:szCs w:val="24"/>
        </w:rPr>
        <w:t>В рамках программы учебной дисциплины обучающимися осваиваются знания и умения:</w:t>
      </w:r>
    </w:p>
    <w:tbl>
      <w:tblPr>
        <w:tblpPr w:leftFromText="180" w:rightFromText="180" w:vertAnchor="text" w:horzAnchor="margin" w:tblpY="45"/>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9213"/>
      </w:tblGrid>
      <w:tr w:rsidR="002D1ACB" w:rsidRPr="006E3432" w:rsidTr="002D1ACB">
        <w:trPr>
          <w:trHeight w:val="271"/>
        </w:trPr>
        <w:tc>
          <w:tcPr>
            <w:tcW w:w="407" w:type="pct"/>
            <w:shd w:val="clear" w:color="auto" w:fill="auto"/>
          </w:tcPr>
          <w:p w:rsidR="002D1ACB" w:rsidRPr="006E3432" w:rsidRDefault="002D1ACB" w:rsidP="002D1ACB">
            <w:pPr>
              <w:spacing w:after="0" w:line="240" w:lineRule="auto"/>
              <w:rPr>
                <w:rFonts w:ascii="Times New Roman" w:eastAsia="Times New Roman" w:hAnsi="Times New Roman" w:cs="Times New Roman"/>
                <w:b/>
                <w:bCs/>
                <w:i/>
                <w:sz w:val="24"/>
                <w:szCs w:val="24"/>
              </w:rPr>
            </w:pPr>
            <w:r w:rsidRPr="006E3432">
              <w:rPr>
                <w:rFonts w:ascii="Times New Roman" w:eastAsia="Times New Roman" w:hAnsi="Times New Roman" w:cs="Times New Roman"/>
                <w:b/>
                <w:bCs/>
                <w:i/>
                <w:sz w:val="24"/>
                <w:szCs w:val="24"/>
              </w:rPr>
              <w:t>Код У, З и ПМЛ</w:t>
            </w:r>
          </w:p>
        </w:tc>
        <w:tc>
          <w:tcPr>
            <w:tcW w:w="4593" w:type="pct"/>
            <w:shd w:val="clear" w:color="auto" w:fill="auto"/>
          </w:tcPr>
          <w:p w:rsidR="002D1ACB" w:rsidRPr="006E3432" w:rsidRDefault="002D1ACB" w:rsidP="002D1ACB">
            <w:pPr>
              <w:spacing w:after="0" w:line="240" w:lineRule="auto"/>
              <w:jc w:val="center"/>
              <w:rPr>
                <w:rFonts w:ascii="Times New Roman" w:eastAsia="Times New Roman" w:hAnsi="Times New Roman" w:cs="Times New Roman"/>
                <w:b/>
                <w:bCs/>
                <w:sz w:val="24"/>
                <w:szCs w:val="24"/>
              </w:rPr>
            </w:pPr>
            <w:r w:rsidRPr="006E3432">
              <w:rPr>
                <w:rFonts w:ascii="Times New Roman" w:eastAsia="Times New Roman" w:hAnsi="Times New Roman" w:cs="Times New Roman"/>
                <w:b/>
                <w:bCs/>
                <w:sz w:val="24"/>
                <w:szCs w:val="24"/>
              </w:rPr>
              <w:t>Умения /Знания</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У 1</w:t>
            </w:r>
          </w:p>
        </w:tc>
        <w:tc>
          <w:tcPr>
            <w:tcW w:w="4593" w:type="pct"/>
            <w:shd w:val="clear" w:color="auto" w:fill="auto"/>
          </w:tcPr>
          <w:p w:rsidR="002D1ACB" w:rsidRPr="006E3432" w:rsidRDefault="002D1ACB" w:rsidP="002D1ACB">
            <w:pPr>
              <w:spacing w:after="0" w:line="240" w:lineRule="auto"/>
              <w:rPr>
                <w:rFonts w:ascii="Times New Roman" w:eastAsia="Times New Roman" w:hAnsi="Times New Roman" w:cs="Times New Roman"/>
                <w:b/>
                <w:bCs/>
                <w:sz w:val="24"/>
                <w:szCs w:val="24"/>
              </w:rPr>
            </w:pPr>
            <w:r w:rsidRPr="006E3432">
              <w:rPr>
                <w:rFonts w:ascii="Times New Roman" w:eastAsia="Times New Roman" w:hAnsi="Times New Roman" w:cs="Times New Roman"/>
                <w:sz w:val="24"/>
                <w:szCs w:val="24"/>
                <w:lang w:eastAsia="ar-SA"/>
              </w:rPr>
              <w:t>владеть способами защиты населения от чрезвычайных ситуаций природного и техногенного характера</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У 2</w:t>
            </w:r>
          </w:p>
        </w:tc>
        <w:tc>
          <w:tcPr>
            <w:tcW w:w="4593" w:type="pct"/>
            <w:shd w:val="clear" w:color="auto" w:fill="auto"/>
          </w:tcPr>
          <w:p w:rsidR="002D1ACB" w:rsidRPr="006E3432" w:rsidRDefault="002D1ACB" w:rsidP="002D1ACB">
            <w:pPr>
              <w:spacing w:after="0" w:line="240" w:lineRule="auto"/>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пользоваться средствами индивидуальной и коллективной защиты</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У 3</w:t>
            </w:r>
          </w:p>
        </w:tc>
        <w:tc>
          <w:tcPr>
            <w:tcW w:w="4593" w:type="pct"/>
            <w:shd w:val="clear" w:color="auto" w:fill="auto"/>
          </w:tcPr>
          <w:p w:rsidR="002D1ACB" w:rsidRPr="006E3432" w:rsidRDefault="002D1ACB" w:rsidP="002D1ACB">
            <w:pPr>
              <w:spacing w:after="0" w:line="240" w:lineRule="auto"/>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lang w:eastAsia="ar-SA"/>
              </w:rPr>
              <w:t>оценивать уровень своей подготовленности и осуществлять осознанное самоопределение по отношению к военной службе</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У 4</w:t>
            </w:r>
          </w:p>
        </w:tc>
        <w:tc>
          <w:tcPr>
            <w:tcW w:w="4593" w:type="pct"/>
            <w:shd w:val="clear" w:color="auto" w:fill="auto"/>
          </w:tcPr>
          <w:p w:rsidR="002D1ACB" w:rsidRPr="006E3432" w:rsidRDefault="002D1ACB" w:rsidP="002D1ACB">
            <w:pPr>
              <w:spacing w:after="0" w:line="240" w:lineRule="auto"/>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lang w:eastAsia="ar-SA"/>
              </w:rPr>
              <w:t>предвидеть возникновение наиболее часто встречающихся опасных ситуаций по их характерным признакам, принимать решение и действовать, обеспечивая личную безопасность</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У 5</w:t>
            </w:r>
          </w:p>
        </w:tc>
        <w:tc>
          <w:tcPr>
            <w:tcW w:w="4593" w:type="pct"/>
            <w:shd w:val="clear" w:color="auto" w:fill="auto"/>
          </w:tcPr>
          <w:p w:rsidR="002D1ACB" w:rsidRPr="006E3432" w:rsidRDefault="002D1ACB" w:rsidP="002D1ACB">
            <w:pPr>
              <w:spacing w:after="0" w:line="240" w:lineRule="auto"/>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lang w:eastAsia="ar-SA"/>
              </w:rPr>
              <w:t>грамотно действовать при возникновении угрозы чрезвычайной ситуации и во время чрезвычайной ситуации</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У 6</w:t>
            </w:r>
          </w:p>
        </w:tc>
        <w:tc>
          <w:tcPr>
            <w:tcW w:w="4593" w:type="pct"/>
            <w:shd w:val="clear" w:color="auto" w:fill="auto"/>
          </w:tcPr>
          <w:p w:rsidR="002D1ACB" w:rsidRPr="006E3432" w:rsidRDefault="002D1ACB" w:rsidP="002D1ACB">
            <w:pPr>
              <w:spacing w:after="0" w:line="240" w:lineRule="auto"/>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lang w:eastAsia="ar-SA"/>
              </w:rPr>
              <w:t>оказывать первую медицинскую помощь при неотложных состояниях</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У 7</w:t>
            </w:r>
          </w:p>
        </w:tc>
        <w:tc>
          <w:tcPr>
            <w:tcW w:w="4593" w:type="pct"/>
            <w:shd w:val="clear" w:color="auto" w:fill="auto"/>
          </w:tcPr>
          <w:p w:rsidR="002D1ACB" w:rsidRPr="006E3432" w:rsidRDefault="002D1ACB" w:rsidP="002D1ACB">
            <w:pPr>
              <w:spacing w:after="0" w:line="240" w:lineRule="auto"/>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lang w:eastAsia="ar-SA"/>
              </w:rPr>
              <w:t>выполнять основные действия, связанные с будущим прохождением воинской службы</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У 8</w:t>
            </w:r>
          </w:p>
        </w:tc>
        <w:tc>
          <w:tcPr>
            <w:tcW w:w="4593" w:type="pct"/>
            <w:shd w:val="clear" w:color="auto" w:fill="auto"/>
          </w:tcPr>
          <w:p w:rsidR="002D1ACB" w:rsidRPr="006E3432" w:rsidRDefault="002D1ACB" w:rsidP="002D1ACB">
            <w:pPr>
              <w:spacing w:after="0" w:line="240" w:lineRule="auto"/>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lang w:eastAsia="ar-SA"/>
              </w:rPr>
              <w:t>пользоваться справочной литературой для целенаправленной подготовки к военной службе с учетом индивидуальных качеств</w:t>
            </w:r>
          </w:p>
        </w:tc>
      </w:tr>
      <w:tr w:rsidR="002D1ACB" w:rsidRPr="006E3432" w:rsidTr="002D1ACB">
        <w:trPr>
          <w:trHeight w:val="546"/>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З 1</w:t>
            </w:r>
          </w:p>
        </w:tc>
        <w:tc>
          <w:tcPr>
            <w:tcW w:w="4593" w:type="pct"/>
            <w:shd w:val="clear" w:color="auto" w:fill="auto"/>
          </w:tcPr>
          <w:p w:rsidR="002D1ACB" w:rsidRPr="006E3432" w:rsidRDefault="002D1ACB" w:rsidP="002D1ACB">
            <w:pPr>
              <w:tabs>
                <w:tab w:val="num" w:pos="720"/>
              </w:tabs>
              <w:spacing w:after="0" w:line="240" w:lineRule="auto"/>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 xml:space="preserve">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З 2</w:t>
            </w:r>
          </w:p>
        </w:tc>
        <w:tc>
          <w:tcPr>
            <w:tcW w:w="4593" w:type="pct"/>
            <w:shd w:val="clear" w:color="auto" w:fill="auto"/>
          </w:tcPr>
          <w:p w:rsidR="002D1ACB" w:rsidRPr="006E3432" w:rsidRDefault="002D1ACB" w:rsidP="002D1ACB">
            <w:pPr>
              <w:tabs>
                <w:tab w:val="num" w:pos="720"/>
              </w:tabs>
              <w:spacing w:after="0" w:line="240" w:lineRule="auto"/>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 xml:space="preserve">потенциальные опасности природного, техногенного и социального происхождения, характерные для региона проживания; </w:t>
            </w:r>
          </w:p>
        </w:tc>
      </w:tr>
      <w:tr w:rsidR="002D1ACB" w:rsidRPr="006E3432" w:rsidTr="002D1ACB">
        <w:trPr>
          <w:trHeight w:val="562"/>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З 3</w:t>
            </w:r>
          </w:p>
        </w:tc>
        <w:tc>
          <w:tcPr>
            <w:tcW w:w="4593" w:type="pct"/>
            <w:shd w:val="clear" w:color="auto" w:fill="auto"/>
          </w:tcPr>
          <w:p w:rsidR="002D1ACB" w:rsidRPr="006E3432" w:rsidRDefault="002D1ACB" w:rsidP="002D1ACB">
            <w:pPr>
              <w:tabs>
                <w:tab w:val="num" w:pos="720"/>
              </w:tabs>
              <w:spacing w:after="0" w:line="240" w:lineRule="auto"/>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 xml:space="preserve">основные задачи государственных служб по защите населения и территорий от чрезвычайных ситуаций природного и техногенного характера; </w:t>
            </w:r>
          </w:p>
        </w:tc>
      </w:tr>
      <w:tr w:rsidR="002D1ACB" w:rsidRPr="006E3432" w:rsidTr="002D1ACB">
        <w:trPr>
          <w:trHeight w:val="558"/>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З 4</w:t>
            </w:r>
          </w:p>
        </w:tc>
        <w:tc>
          <w:tcPr>
            <w:tcW w:w="4593" w:type="pct"/>
            <w:shd w:val="clear" w:color="auto" w:fill="auto"/>
          </w:tcPr>
          <w:p w:rsidR="002D1ACB" w:rsidRPr="006E3432" w:rsidRDefault="002D1ACB" w:rsidP="002D1ACB">
            <w:pPr>
              <w:tabs>
                <w:tab w:val="num" w:pos="720"/>
              </w:tabs>
              <w:spacing w:after="0" w:line="240" w:lineRule="auto"/>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основы российского законодательства об обороне государства и воинской обязанности граждан;</w:t>
            </w:r>
          </w:p>
        </w:tc>
      </w:tr>
      <w:tr w:rsidR="002D1ACB" w:rsidRPr="006E3432" w:rsidTr="002D1ACB">
        <w:trPr>
          <w:trHeight w:val="552"/>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З 5</w:t>
            </w:r>
          </w:p>
        </w:tc>
        <w:tc>
          <w:tcPr>
            <w:tcW w:w="4593" w:type="pct"/>
            <w:shd w:val="clear" w:color="auto" w:fill="auto"/>
          </w:tcPr>
          <w:p w:rsidR="002D1ACB" w:rsidRPr="006E3432" w:rsidRDefault="002D1ACB" w:rsidP="002D1ACB">
            <w:pPr>
              <w:tabs>
                <w:tab w:val="num" w:pos="720"/>
              </w:tabs>
              <w:spacing w:after="0" w:line="240" w:lineRule="auto"/>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 xml:space="preserve">порядок первоначальной постановки на воинский учет, медицинского освидетельствования, призыва на военную службу; </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З 6</w:t>
            </w:r>
          </w:p>
        </w:tc>
        <w:tc>
          <w:tcPr>
            <w:tcW w:w="4593" w:type="pct"/>
            <w:shd w:val="clear" w:color="auto" w:fill="auto"/>
          </w:tcPr>
          <w:p w:rsidR="002D1ACB" w:rsidRPr="006E3432" w:rsidRDefault="002D1ACB" w:rsidP="002D1ACB">
            <w:pPr>
              <w:spacing w:after="0" w:line="240" w:lineRule="auto"/>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состав и предназначение Вооруженных Сил Российской Федерации</w:t>
            </w:r>
          </w:p>
        </w:tc>
      </w:tr>
      <w:tr w:rsidR="002D1ACB" w:rsidRPr="006E3432" w:rsidTr="002D1ACB">
        <w:trPr>
          <w:trHeight w:val="536"/>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З 7</w:t>
            </w:r>
          </w:p>
        </w:tc>
        <w:tc>
          <w:tcPr>
            <w:tcW w:w="4593" w:type="pct"/>
            <w:shd w:val="clear" w:color="auto" w:fill="auto"/>
          </w:tcPr>
          <w:p w:rsidR="002D1ACB" w:rsidRPr="006E3432" w:rsidRDefault="002D1ACB" w:rsidP="002D1ACB">
            <w:pPr>
              <w:tabs>
                <w:tab w:val="num" w:pos="720"/>
              </w:tabs>
              <w:spacing w:after="0" w:line="240" w:lineRule="auto"/>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основные права и обязанности граждан до призыва на военную службу, во время прохождения военной службы и пребывания в запасе;</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З 8</w:t>
            </w:r>
          </w:p>
        </w:tc>
        <w:tc>
          <w:tcPr>
            <w:tcW w:w="4593" w:type="pct"/>
            <w:shd w:val="clear" w:color="auto" w:fill="auto"/>
          </w:tcPr>
          <w:p w:rsidR="002D1ACB" w:rsidRPr="006E3432" w:rsidRDefault="002D1ACB" w:rsidP="002D1ACB">
            <w:pPr>
              <w:tabs>
                <w:tab w:val="num" w:pos="720"/>
              </w:tabs>
              <w:spacing w:after="0" w:line="240" w:lineRule="auto"/>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 xml:space="preserve">основные виды военно-профессиональной деятельности; особенности прохождения </w:t>
            </w:r>
            <w:r w:rsidRPr="006E3432">
              <w:rPr>
                <w:rFonts w:ascii="Times New Roman" w:eastAsia="Times New Roman" w:hAnsi="Times New Roman" w:cs="Times New Roman"/>
                <w:sz w:val="24"/>
                <w:szCs w:val="24"/>
              </w:rPr>
              <w:lastRenderedPageBreak/>
              <w:t>военной службы по призыву и контракту, альтернативной гражданской службы;</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lastRenderedPageBreak/>
              <w:t>З 9</w:t>
            </w:r>
          </w:p>
        </w:tc>
        <w:tc>
          <w:tcPr>
            <w:tcW w:w="4593" w:type="pct"/>
            <w:shd w:val="clear" w:color="auto" w:fill="auto"/>
          </w:tcPr>
          <w:p w:rsidR="002D1ACB" w:rsidRPr="006E3432" w:rsidRDefault="002D1ACB" w:rsidP="002D1ACB">
            <w:pPr>
              <w:spacing w:after="0" w:line="240" w:lineRule="auto"/>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требования, предъявляемые военной службой к уровню подготовленности призывника</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З 10</w:t>
            </w:r>
          </w:p>
        </w:tc>
        <w:tc>
          <w:tcPr>
            <w:tcW w:w="4593" w:type="pct"/>
            <w:shd w:val="clear" w:color="auto" w:fill="auto"/>
          </w:tcPr>
          <w:p w:rsidR="002D1ACB" w:rsidRPr="006E3432" w:rsidRDefault="002D1ACB" w:rsidP="002D1ACB">
            <w:pPr>
              <w:tabs>
                <w:tab w:val="num" w:pos="720"/>
              </w:tabs>
              <w:spacing w:after="0" w:line="240" w:lineRule="auto"/>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предназначение, структуру и задачи РСЧС;</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З 11</w:t>
            </w:r>
          </w:p>
        </w:tc>
        <w:tc>
          <w:tcPr>
            <w:tcW w:w="4593" w:type="pct"/>
            <w:shd w:val="clear" w:color="auto" w:fill="auto"/>
          </w:tcPr>
          <w:p w:rsidR="002D1ACB" w:rsidRPr="006E3432" w:rsidRDefault="002D1ACB" w:rsidP="002D1ACB">
            <w:pPr>
              <w:tabs>
                <w:tab w:val="num" w:pos="720"/>
              </w:tabs>
              <w:spacing w:after="0" w:line="240" w:lineRule="auto"/>
              <w:jc w:val="both"/>
              <w:rPr>
                <w:rFonts w:ascii="Times New Roman" w:hAnsi="Times New Roman" w:cs="Times New Roman"/>
                <w:sz w:val="24"/>
                <w:szCs w:val="24"/>
              </w:rPr>
            </w:pPr>
            <w:r w:rsidRPr="006E3432">
              <w:rPr>
                <w:rFonts w:ascii="Times New Roman" w:eastAsia="Times New Roman" w:hAnsi="Times New Roman" w:cs="Times New Roman"/>
                <w:sz w:val="24"/>
                <w:szCs w:val="24"/>
              </w:rPr>
              <w:t>предназначение, структуру и задачи гражданской обороны</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Л1</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Л2</w:t>
            </w:r>
          </w:p>
        </w:tc>
        <w:tc>
          <w:tcPr>
            <w:tcW w:w="4593" w:type="pct"/>
            <w:shd w:val="clear" w:color="auto" w:fill="auto"/>
          </w:tcPr>
          <w:p w:rsidR="002D1ACB" w:rsidRPr="006E3432" w:rsidRDefault="002D1ACB" w:rsidP="002D1ACB">
            <w:pPr>
              <w:tabs>
                <w:tab w:val="num" w:pos="720"/>
              </w:tabs>
              <w:spacing w:after="0" w:line="240" w:lineRule="auto"/>
              <w:jc w:val="both"/>
              <w:rPr>
                <w:rFonts w:ascii="Times New Roman" w:eastAsia="Times New Roman" w:hAnsi="Times New Roman" w:cs="Times New Roman"/>
                <w:sz w:val="24"/>
                <w:szCs w:val="24"/>
              </w:rPr>
            </w:pPr>
            <w:r w:rsidRPr="006E3432">
              <w:rPr>
                <w:rFonts w:ascii="Times New Roman" w:hAnsi="Times New Roman" w:cs="Times New Roman"/>
                <w:sz w:val="24"/>
                <w:szCs w:val="24"/>
              </w:rPr>
              <w:t>готовность к служению Отечеству, его защите</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Л3</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формирование потребности соблюдать нормы здорового образа жизни, осознанно выполнять правила безопасности жизнедеятельности</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Л4</w:t>
            </w:r>
          </w:p>
        </w:tc>
        <w:tc>
          <w:tcPr>
            <w:tcW w:w="4593" w:type="pct"/>
            <w:shd w:val="clear" w:color="auto" w:fill="auto"/>
          </w:tcPr>
          <w:p w:rsidR="002D1ACB" w:rsidRPr="006E3432" w:rsidRDefault="002D1ACB" w:rsidP="002D1ACB">
            <w:pPr>
              <w:tabs>
                <w:tab w:val="num" w:pos="720"/>
              </w:tabs>
              <w:spacing w:after="0" w:line="240" w:lineRule="auto"/>
              <w:jc w:val="both"/>
              <w:rPr>
                <w:rFonts w:ascii="Times New Roman" w:eastAsia="Times New Roman" w:hAnsi="Times New Roman" w:cs="Times New Roman"/>
                <w:sz w:val="24"/>
                <w:szCs w:val="24"/>
              </w:rPr>
            </w:pPr>
            <w:r w:rsidRPr="006E3432">
              <w:rPr>
                <w:rFonts w:ascii="Times New Roman" w:hAnsi="Times New Roman" w:cs="Times New Roman"/>
                <w:sz w:val="24"/>
                <w:szCs w:val="24"/>
              </w:rPr>
              <w:t>исключение из своей жизни вредных привычек (курения, пьянства и т. д.)</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Л5</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воспитание ответственного отношения к сохранению окружающей природной среды, личному здоровью, как к индивидуальной и общественной ценности</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Л6</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освоение приемов действий в опасных и чрезвычайных ситуациях природного, техногенного и социального характера</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М1</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hAnsi="Times New Roman" w:cs="Times New Roman"/>
                <w:sz w:val="24"/>
                <w:szCs w:val="24"/>
              </w:rPr>
            </w:pPr>
            <w:r w:rsidRPr="006E3432">
              <w:rPr>
                <w:rFonts w:ascii="Times New Roman" w:hAnsi="Times New Roman" w:cs="Times New Roman"/>
                <w:sz w:val="24"/>
                <w:szCs w:val="24"/>
              </w:rPr>
              <w:t>овладение умениями формулировать личные понятия о безопасности; анализировать причины возникновения опасных и чрезвычайных ситуаций;</w:t>
            </w:r>
          </w:p>
          <w:p w:rsidR="002D1ACB" w:rsidRPr="006E3432" w:rsidRDefault="002D1ACB" w:rsidP="002D1ACB">
            <w:pPr>
              <w:autoSpaceDE w:val="0"/>
              <w:autoSpaceDN w:val="0"/>
              <w:adjustRightInd w:val="0"/>
              <w:spacing w:after="0" w:line="240" w:lineRule="auto"/>
              <w:rPr>
                <w:rFonts w:ascii="Times New Roman" w:hAnsi="Times New Roman" w:cs="Times New Roman"/>
                <w:sz w:val="24"/>
                <w:szCs w:val="24"/>
              </w:rPr>
            </w:pPr>
            <w:r w:rsidRPr="006E3432">
              <w:rPr>
                <w:rFonts w:ascii="Times New Roman" w:hAnsi="Times New Roman" w:cs="Times New Roman"/>
                <w:sz w:val="24"/>
                <w:szCs w:val="24"/>
              </w:rPr>
              <w:t>обобщать и сравнивать последствия опасных и чрезвычайных ситуаций;</w:t>
            </w:r>
          </w:p>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выявлять причинно-следственные связи опасных ситуаций и их влияние на безопасность жизнедеятельности человека</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М2</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М3</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М4</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М5</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М6</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формирование умений взаимодействовать с окружающими, выполнять различные социальные роли во время и при ликвидации последствий чрезвычайных ситуаций</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М7</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М8</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М9</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М10</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М11</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освоение знания устройства и принципов действия бытовых приборов и других технических средств, используемых в повседневной жизни</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М12</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приобретение опыта локализации возможных опасных ситуаций, связанных с нарушением работы технических средств и правил их эксплуатации</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М13</w:t>
            </w:r>
          </w:p>
        </w:tc>
        <w:tc>
          <w:tcPr>
            <w:tcW w:w="4593" w:type="pct"/>
            <w:shd w:val="clear" w:color="auto" w:fill="auto"/>
          </w:tcPr>
          <w:p w:rsidR="002D1ACB" w:rsidRPr="006E3432" w:rsidRDefault="002D1ACB" w:rsidP="002D1ACB">
            <w:pPr>
              <w:tabs>
                <w:tab w:val="num" w:pos="720"/>
              </w:tabs>
              <w:spacing w:after="0" w:line="240" w:lineRule="auto"/>
              <w:jc w:val="both"/>
              <w:rPr>
                <w:rFonts w:ascii="Times New Roman" w:eastAsia="Times New Roman" w:hAnsi="Times New Roman" w:cs="Times New Roman"/>
                <w:sz w:val="24"/>
                <w:szCs w:val="24"/>
              </w:rPr>
            </w:pPr>
            <w:r w:rsidRPr="006E3432">
              <w:rPr>
                <w:rFonts w:ascii="Times New Roman" w:hAnsi="Times New Roman" w:cs="Times New Roman"/>
                <w:sz w:val="24"/>
                <w:szCs w:val="24"/>
              </w:rPr>
              <w:t>формирование установки на здоровый образ жизни</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М14</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w:t>
            </w:r>
            <w:r w:rsidRPr="006E3432">
              <w:rPr>
                <w:rFonts w:ascii="Times New Roman" w:hAnsi="Times New Roman" w:cs="Times New Roman"/>
                <w:sz w:val="24"/>
                <w:szCs w:val="24"/>
              </w:rPr>
              <w:lastRenderedPageBreak/>
              <w:t>умственные и физические нагрузки</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lastRenderedPageBreak/>
              <w:t>П1</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П2</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получение знания основ государственной системы, российского законодательства, направленного на защиту населения от внешних и внутренних угроз</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П3</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П4</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сформированность представлений о здоровом образе жизни как о средстве обеспечения духовного, физического и социального благополучия личности</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П5</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освоение знания распространенных опасных и чрезвычайных ситуаций природного, техногенного и социального характера</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П6</w:t>
            </w:r>
          </w:p>
        </w:tc>
        <w:tc>
          <w:tcPr>
            <w:tcW w:w="4593" w:type="pct"/>
            <w:shd w:val="clear" w:color="auto" w:fill="auto"/>
          </w:tcPr>
          <w:p w:rsidR="002D1ACB" w:rsidRPr="006E3432" w:rsidRDefault="002D1ACB" w:rsidP="002D1ACB">
            <w:pPr>
              <w:tabs>
                <w:tab w:val="num" w:pos="720"/>
              </w:tabs>
              <w:spacing w:after="0" w:line="240" w:lineRule="auto"/>
              <w:jc w:val="both"/>
              <w:rPr>
                <w:rFonts w:ascii="Times New Roman" w:eastAsia="Times New Roman" w:hAnsi="Times New Roman" w:cs="Times New Roman"/>
                <w:sz w:val="24"/>
                <w:szCs w:val="24"/>
              </w:rPr>
            </w:pPr>
            <w:r w:rsidRPr="006E3432">
              <w:rPr>
                <w:rFonts w:ascii="Times New Roman" w:hAnsi="Times New Roman" w:cs="Times New Roman"/>
                <w:sz w:val="24"/>
                <w:szCs w:val="24"/>
              </w:rPr>
              <w:t>освоение знания факторов, пагубно влияющих на здоровье человека</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П7</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развитие знания основных мер защиты (в том числе в области гражданской обороны) и правил поведения в условиях опасных и чрезвычайных ситуаций</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П8</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П9</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П10</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П11</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П12</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tc>
      </w:tr>
      <w:tr w:rsidR="002D1ACB" w:rsidRPr="006E3432" w:rsidTr="002D1ACB">
        <w:trPr>
          <w:trHeight w:val="291"/>
        </w:trPr>
        <w:tc>
          <w:tcPr>
            <w:tcW w:w="407" w:type="pct"/>
            <w:shd w:val="clear" w:color="auto" w:fill="auto"/>
          </w:tcPr>
          <w:p w:rsidR="002D1ACB" w:rsidRPr="00160497" w:rsidRDefault="002D1ACB" w:rsidP="002D1ACB">
            <w:pPr>
              <w:spacing w:after="0" w:line="240" w:lineRule="auto"/>
              <w:rPr>
                <w:rFonts w:ascii="Times New Roman" w:eastAsia="Times New Roman" w:hAnsi="Times New Roman" w:cs="Times New Roman"/>
                <w:bCs/>
                <w:sz w:val="24"/>
                <w:szCs w:val="24"/>
              </w:rPr>
            </w:pPr>
            <w:r w:rsidRPr="00160497">
              <w:rPr>
                <w:rFonts w:ascii="Times New Roman" w:eastAsia="Times New Roman" w:hAnsi="Times New Roman" w:cs="Times New Roman"/>
                <w:bCs/>
                <w:sz w:val="24"/>
                <w:szCs w:val="24"/>
              </w:rPr>
              <w:t>П13</w:t>
            </w:r>
          </w:p>
        </w:tc>
        <w:tc>
          <w:tcPr>
            <w:tcW w:w="4593" w:type="pct"/>
            <w:shd w:val="clear" w:color="auto" w:fill="auto"/>
          </w:tcPr>
          <w:p w:rsidR="002D1ACB" w:rsidRPr="006E3432" w:rsidRDefault="002D1ACB" w:rsidP="002D1ACB">
            <w:pPr>
              <w:autoSpaceDE w:val="0"/>
              <w:autoSpaceDN w:val="0"/>
              <w:adjustRightInd w:val="0"/>
              <w:spacing w:after="0" w:line="240" w:lineRule="auto"/>
              <w:rPr>
                <w:rFonts w:ascii="Times New Roman" w:eastAsia="Times New Roman" w:hAnsi="Times New Roman" w:cs="Times New Roman"/>
                <w:sz w:val="24"/>
                <w:szCs w:val="24"/>
              </w:rPr>
            </w:pPr>
            <w:r w:rsidRPr="006E3432">
              <w:rPr>
                <w:rFonts w:ascii="Times New Roman" w:hAnsi="Times New Roman" w:cs="Times New Roman"/>
                <w:sz w:val="24"/>
                <w:szCs w:val="24"/>
              </w:rPr>
              <w:t>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 профилактике</w:t>
            </w:r>
          </w:p>
        </w:tc>
      </w:tr>
    </w:tbl>
    <w:p w:rsidR="00A94FE1" w:rsidRDefault="00A94FE1" w:rsidP="00F7471E">
      <w:pPr>
        <w:pStyle w:val="a3"/>
        <w:rPr>
          <w:rFonts w:ascii="Times New Roman" w:hAnsi="Times New Roman" w:cs="Times New Roman"/>
          <w:b/>
          <w:sz w:val="24"/>
          <w:szCs w:val="24"/>
        </w:rPr>
      </w:pPr>
      <w:bookmarkStart w:id="0" w:name="_GoBack"/>
      <w:bookmarkEnd w:id="0"/>
    </w:p>
    <w:p w:rsidR="00A94FE1" w:rsidRDefault="00A94FE1" w:rsidP="002D1ACB">
      <w:pPr>
        <w:pStyle w:val="a3"/>
        <w:jc w:val="center"/>
        <w:rPr>
          <w:rFonts w:ascii="Times New Roman" w:hAnsi="Times New Roman" w:cs="Times New Roman"/>
          <w:b/>
          <w:sz w:val="24"/>
          <w:szCs w:val="24"/>
        </w:rPr>
      </w:pPr>
    </w:p>
    <w:p w:rsidR="004137E7" w:rsidRDefault="004137E7" w:rsidP="002D1ACB">
      <w:pPr>
        <w:pStyle w:val="a3"/>
        <w:jc w:val="center"/>
        <w:rPr>
          <w:rFonts w:ascii="Times New Roman" w:hAnsi="Times New Roman" w:cs="Times New Roman"/>
          <w:b/>
          <w:sz w:val="24"/>
          <w:szCs w:val="24"/>
        </w:rPr>
      </w:pPr>
    </w:p>
    <w:p w:rsidR="004137E7" w:rsidRDefault="004137E7" w:rsidP="002D1ACB">
      <w:pPr>
        <w:pStyle w:val="a3"/>
        <w:jc w:val="center"/>
        <w:rPr>
          <w:rFonts w:ascii="Times New Roman" w:hAnsi="Times New Roman" w:cs="Times New Roman"/>
          <w:b/>
          <w:sz w:val="24"/>
          <w:szCs w:val="24"/>
        </w:rPr>
      </w:pPr>
    </w:p>
    <w:p w:rsidR="004137E7" w:rsidRDefault="004137E7" w:rsidP="002D1ACB">
      <w:pPr>
        <w:pStyle w:val="a3"/>
        <w:jc w:val="center"/>
        <w:rPr>
          <w:rFonts w:ascii="Times New Roman" w:hAnsi="Times New Roman" w:cs="Times New Roman"/>
          <w:b/>
          <w:sz w:val="24"/>
          <w:szCs w:val="24"/>
        </w:rPr>
      </w:pPr>
    </w:p>
    <w:p w:rsidR="004137E7" w:rsidRDefault="004137E7" w:rsidP="002D1ACB">
      <w:pPr>
        <w:pStyle w:val="a3"/>
        <w:jc w:val="center"/>
        <w:rPr>
          <w:rFonts w:ascii="Times New Roman" w:hAnsi="Times New Roman" w:cs="Times New Roman"/>
          <w:b/>
          <w:sz w:val="24"/>
          <w:szCs w:val="24"/>
        </w:rPr>
      </w:pPr>
    </w:p>
    <w:p w:rsidR="004137E7" w:rsidRDefault="004137E7" w:rsidP="002D1ACB">
      <w:pPr>
        <w:pStyle w:val="a3"/>
        <w:jc w:val="center"/>
        <w:rPr>
          <w:rFonts w:ascii="Times New Roman" w:hAnsi="Times New Roman" w:cs="Times New Roman"/>
          <w:b/>
          <w:sz w:val="24"/>
          <w:szCs w:val="24"/>
        </w:rPr>
      </w:pPr>
    </w:p>
    <w:p w:rsidR="004137E7" w:rsidRDefault="004137E7" w:rsidP="002D1ACB">
      <w:pPr>
        <w:pStyle w:val="a3"/>
        <w:jc w:val="center"/>
        <w:rPr>
          <w:rFonts w:ascii="Times New Roman" w:hAnsi="Times New Roman" w:cs="Times New Roman"/>
          <w:b/>
          <w:sz w:val="24"/>
          <w:szCs w:val="24"/>
        </w:rPr>
      </w:pPr>
    </w:p>
    <w:p w:rsidR="004137E7" w:rsidRDefault="004137E7" w:rsidP="002D1ACB">
      <w:pPr>
        <w:pStyle w:val="a3"/>
        <w:jc w:val="center"/>
        <w:rPr>
          <w:rFonts w:ascii="Times New Roman" w:hAnsi="Times New Roman" w:cs="Times New Roman"/>
          <w:b/>
          <w:sz w:val="24"/>
          <w:szCs w:val="24"/>
        </w:rPr>
      </w:pPr>
    </w:p>
    <w:p w:rsidR="004137E7" w:rsidRDefault="004137E7" w:rsidP="002D1ACB">
      <w:pPr>
        <w:pStyle w:val="a3"/>
        <w:jc w:val="center"/>
        <w:rPr>
          <w:rFonts w:ascii="Times New Roman" w:hAnsi="Times New Roman" w:cs="Times New Roman"/>
          <w:b/>
          <w:sz w:val="24"/>
          <w:szCs w:val="24"/>
        </w:rPr>
      </w:pPr>
    </w:p>
    <w:p w:rsidR="004137E7" w:rsidRDefault="004137E7" w:rsidP="002D1ACB">
      <w:pPr>
        <w:pStyle w:val="a3"/>
        <w:jc w:val="center"/>
        <w:rPr>
          <w:rFonts w:ascii="Times New Roman" w:hAnsi="Times New Roman" w:cs="Times New Roman"/>
          <w:b/>
          <w:sz w:val="24"/>
          <w:szCs w:val="24"/>
        </w:rPr>
      </w:pPr>
    </w:p>
    <w:p w:rsidR="004137E7" w:rsidRDefault="004137E7" w:rsidP="002D1ACB">
      <w:pPr>
        <w:pStyle w:val="a3"/>
        <w:jc w:val="center"/>
        <w:rPr>
          <w:rFonts w:ascii="Times New Roman" w:hAnsi="Times New Roman" w:cs="Times New Roman"/>
          <w:b/>
          <w:sz w:val="24"/>
          <w:szCs w:val="24"/>
        </w:rPr>
      </w:pPr>
    </w:p>
    <w:p w:rsidR="004137E7" w:rsidRDefault="004137E7" w:rsidP="002D1ACB">
      <w:pPr>
        <w:pStyle w:val="a3"/>
        <w:jc w:val="center"/>
        <w:rPr>
          <w:rFonts w:ascii="Times New Roman" w:hAnsi="Times New Roman" w:cs="Times New Roman"/>
          <w:b/>
          <w:sz w:val="24"/>
          <w:szCs w:val="24"/>
        </w:rPr>
      </w:pPr>
    </w:p>
    <w:p w:rsidR="004137E7" w:rsidRDefault="004137E7" w:rsidP="002D1ACB">
      <w:pPr>
        <w:pStyle w:val="a3"/>
        <w:jc w:val="center"/>
        <w:rPr>
          <w:rFonts w:ascii="Times New Roman" w:hAnsi="Times New Roman" w:cs="Times New Roman"/>
          <w:b/>
          <w:sz w:val="24"/>
          <w:szCs w:val="24"/>
        </w:rPr>
      </w:pPr>
    </w:p>
    <w:p w:rsidR="004137E7" w:rsidRDefault="004137E7" w:rsidP="002D1ACB">
      <w:pPr>
        <w:pStyle w:val="a3"/>
        <w:jc w:val="center"/>
        <w:rPr>
          <w:rFonts w:ascii="Times New Roman" w:hAnsi="Times New Roman" w:cs="Times New Roman"/>
          <w:b/>
          <w:sz w:val="24"/>
          <w:szCs w:val="24"/>
        </w:rPr>
      </w:pPr>
    </w:p>
    <w:p w:rsidR="002D1ACB" w:rsidRPr="006E3432" w:rsidRDefault="002D1ACB" w:rsidP="002D1ACB">
      <w:pPr>
        <w:pStyle w:val="a3"/>
        <w:jc w:val="center"/>
        <w:rPr>
          <w:rFonts w:ascii="Times New Roman" w:hAnsi="Times New Roman" w:cs="Times New Roman"/>
          <w:b/>
          <w:sz w:val="24"/>
          <w:szCs w:val="24"/>
        </w:rPr>
      </w:pPr>
      <w:r w:rsidRPr="006E3432">
        <w:rPr>
          <w:rFonts w:ascii="Times New Roman" w:hAnsi="Times New Roman" w:cs="Times New Roman"/>
          <w:b/>
          <w:sz w:val="24"/>
          <w:szCs w:val="24"/>
        </w:rPr>
        <w:t>2. СТРУКТУРА И СОДЕРЖАНИЕ УЧЕБНОЙ ДИСЦИПЛИНЫ</w:t>
      </w:r>
    </w:p>
    <w:p w:rsidR="0088467E" w:rsidRPr="006E3432" w:rsidRDefault="0088467E" w:rsidP="0088467E">
      <w:pPr>
        <w:pStyle w:val="a3"/>
        <w:rPr>
          <w:rFonts w:ascii="Times New Roman" w:hAnsi="Times New Roman" w:cs="Times New Roman"/>
          <w:b/>
          <w:sz w:val="24"/>
          <w:szCs w:val="24"/>
        </w:rPr>
      </w:pPr>
    </w:p>
    <w:p w:rsidR="0088467E" w:rsidRDefault="0088467E" w:rsidP="0038409F">
      <w:pPr>
        <w:pStyle w:val="a3"/>
        <w:spacing w:after="240"/>
        <w:rPr>
          <w:rFonts w:ascii="Times New Roman" w:hAnsi="Times New Roman" w:cs="Times New Roman"/>
          <w:b/>
          <w:sz w:val="24"/>
          <w:szCs w:val="24"/>
        </w:rPr>
      </w:pPr>
      <w:r w:rsidRPr="006E3432">
        <w:rPr>
          <w:rFonts w:ascii="Times New Roman" w:hAnsi="Times New Roman" w:cs="Times New Roman"/>
          <w:b/>
          <w:sz w:val="24"/>
          <w:szCs w:val="24"/>
        </w:rPr>
        <w:t xml:space="preserve">2.1. Объем учебной дисциплины и виды учебной работы </w:t>
      </w:r>
    </w:p>
    <w:tbl>
      <w:tblPr>
        <w:tblStyle w:val="af1"/>
        <w:tblW w:w="0" w:type="auto"/>
        <w:tblLook w:val="04A0"/>
      </w:tblPr>
      <w:tblGrid>
        <w:gridCol w:w="7340"/>
        <w:gridCol w:w="2549"/>
      </w:tblGrid>
      <w:tr w:rsidR="008C6D61" w:rsidRPr="00BD707D" w:rsidTr="008C6D61">
        <w:tc>
          <w:tcPr>
            <w:tcW w:w="7340" w:type="dxa"/>
          </w:tcPr>
          <w:p w:rsidR="008C6D61" w:rsidRPr="000F0340" w:rsidRDefault="008C6D61" w:rsidP="008C6D61">
            <w:pPr>
              <w:pStyle w:val="a3"/>
              <w:jc w:val="center"/>
              <w:rPr>
                <w:rFonts w:ascii="Times New Roman" w:hAnsi="Times New Roman" w:cs="Times New Roman"/>
                <w:b/>
                <w:sz w:val="24"/>
                <w:szCs w:val="24"/>
              </w:rPr>
            </w:pPr>
            <w:r w:rsidRPr="000F0340">
              <w:rPr>
                <w:rFonts w:ascii="Times New Roman" w:hAnsi="Times New Roman" w:cs="Times New Roman"/>
                <w:b/>
                <w:sz w:val="24"/>
                <w:szCs w:val="24"/>
              </w:rPr>
              <w:t>Вид учебной работы</w:t>
            </w:r>
          </w:p>
        </w:tc>
        <w:tc>
          <w:tcPr>
            <w:tcW w:w="2549" w:type="dxa"/>
          </w:tcPr>
          <w:p w:rsidR="008C6D61" w:rsidRPr="000F0340" w:rsidRDefault="008C6D61" w:rsidP="008C6D61">
            <w:pPr>
              <w:pStyle w:val="a3"/>
              <w:jc w:val="center"/>
              <w:rPr>
                <w:rFonts w:ascii="Times New Roman" w:hAnsi="Times New Roman" w:cs="Times New Roman"/>
                <w:b/>
                <w:sz w:val="24"/>
                <w:szCs w:val="24"/>
              </w:rPr>
            </w:pPr>
            <w:r w:rsidRPr="000F0340">
              <w:rPr>
                <w:rFonts w:ascii="Times New Roman" w:hAnsi="Times New Roman" w:cs="Times New Roman"/>
                <w:b/>
                <w:sz w:val="24"/>
                <w:szCs w:val="24"/>
              </w:rPr>
              <w:t>Объем часов</w:t>
            </w:r>
          </w:p>
        </w:tc>
      </w:tr>
      <w:tr w:rsidR="008C6D61" w:rsidRPr="00BD707D" w:rsidTr="008C6D61">
        <w:tc>
          <w:tcPr>
            <w:tcW w:w="7340" w:type="dxa"/>
          </w:tcPr>
          <w:p w:rsidR="008C6D61" w:rsidRPr="000F0340" w:rsidRDefault="008C6D61" w:rsidP="008C6D61">
            <w:pPr>
              <w:pStyle w:val="a3"/>
              <w:rPr>
                <w:rFonts w:ascii="Times New Roman" w:hAnsi="Times New Roman" w:cs="Times New Roman"/>
                <w:sz w:val="24"/>
                <w:szCs w:val="24"/>
              </w:rPr>
            </w:pPr>
            <w:r w:rsidRPr="000F0340">
              <w:rPr>
                <w:rFonts w:ascii="Times New Roman" w:hAnsi="Times New Roman" w:cs="Times New Roman"/>
                <w:sz w:val="24"/>
                <w:szCs w:val="24"/>
              </w:rPr>
              <w:t>Максимальная учебная нагрузка (всего)</w:t>
            </w:r>
          </w:p>
        </w:tc>
        <w:tc>
          <w:tcPr>
            <w:tcW w:w="2549" w:type="dxa"/>
          </w:tcPr>
          <w:p w:rsidR="008C6D61" w:rsidRPr="004040EB" w:rsidRDefault="008C6D61" w:rsidP="008C6D61">
            <w:pPr>
              <w:jc w:val="center"/>
              <w:rPr>
                <w:sz w:val="24"/>
                <w:szCs w:val="24"/>
              </w:rPr>
            </w:pPr>
            <w:r>
              <w:rPr>
                <w:rFonts w:ascii="Times New Roman" w:hAnsi="Times New Roman" w:cs="Times New Roman"/>
                <w:sz w:val="24"/>
                <w:szCs w:val="24"/>
              </w:rPr>
              <w:t>70</w:t>
            </w:r>
          </w:p>
        </w:tc>
      </w:tr>
      <w:tr w:rsidR="008C6D61" w:rsidRPr="00BD707D" w:rsidTr="008C6D61">
        <w:tc>
          <w:tcPr>
            <w:tcW w:w="7340" w:type="dxa"/>
          </w:tcPr>
          <w:p w:rsidR="008C6D61" w:rsidRPr="000F0340" w:rsidRDefault="008C6D61" w:rsidP="008C6D61">
            <w:pPr>
              <w:pStyle w:val="a3"/>
              <w:jc w:val="both"/>
              <w:rPr>
                <w:rFonts w:ascii="Times New Roman" w:hAnsi="Times New Roman" w:cs="Times New Roman"/>
                <w:sz w:val="24"/>
                <w:szCs w:val="24"/>
              </w:rPr>
            </w:pPr>
            <w:r w:rsidRPr="000F0340">
              <w:rPr>
                <w:rFonts w:ascii="Times New Roman" w:hAnsi="Times New Roman" w:cs="Times New Roman"/>
                <w:sz w:val="24"/>
                <w:szCs w:val="24"/>
              </w:rPr>
              <w:t>Аудиторная учебная работа (обязательные учебные занятия) (всего</w:t>
            </w:r>
            <w:r>
              <w:rPr>
                <w:rFonts w:ascii="Times New Roman" w:hAnsi="Times New Roman" w:cs="Times New Roman"/>
                <w:sz w:val="24"/>
                <w:szCs w:val="24"/>
              </w:rPr>
              <w:t xml:space="preserve"> на ЗО</w:t>
            </w:r>
            <w:r w:rsidRPr="000F0340">
              <w:rPr>
                <w:rFonts w:ascii="Times New Roman" w:hAnsi="Times New Roman" w:cs="Times New Roman"/>
                <w:sz w:val="24"/>
                <w:szCs w:val="24"/>
              </w:rPr>
              <w:t>)</w:t>
            </w:r>
          </w:p>
        </w:tc>
        <w:tc>
          <w:tcPr>
            <w:tcW w:w="2549" w:type="dxa"/>
          </w:tcPr>
          <w:p w:rsidR="008C6D61" w:rsidRPr="004040EB" w:rsidRDefault="008C6D61" w:rsidP="008C6D61">
            <w:pPr>
              <w:jc w:val="center"/>
              <w:rPr>
                <w:sz w:val="24"/>
                <w:szCs w:val="24"/>
              </w:rPr>
            </w:pPr>
            <w:r>
              <w:rPr>
                <w:rFonts w:ascii="Times New Roman" w:hAnsi="Times New Roman" w:cs="Times New Roman"/>
                <w:sz w:val="24"/>
                <w:szCs w:val="24"/>
              </w:rPr>
              <w:t>8</w:t>
            </w:r>
          </w:p>
        </w:tc>
      </w:tr>
      <w:tr w:rsidR="008C6D61" w:rsidRPr="00BD707D" w:rsidTr="008C6D61">
        <w:tc>
          <w:tcPr>
            <w:tcW w:w="7340" w:type="dxa"/>
          </w:tcPr>
          <w:p w:rsidR="008C6D61" w:rsidRPr="000F0340" w:rsidRDefault="008C6D61" w:rsidP="008C6D61">
            <w:pPr>
              <w:pStyle w:val="a3"/>
              <w:rPr>
                <w:rFonts w:ascii="Times New Roman" w:hAnsi="Times New Roman" w:cs="Times New Roman"/>
                <w:sz w:val="24"/>
                <w:szCs w:val="24"/>
              </w:rPr>
            </w:pPr>
            <w:r w:rsidRPr="000F0340">
              <w:rPr>
                <w:rFonts w:ascii="Times New Roman" w:hAnsi="Times New Roman" w:cs="Times New Roman"/>
                <w:sz w:val="24"/>
                <w:szCs w:val="24"/>
              </w:rPr>
              <w:t xml:space="preserve">в том числе:  </w:t>
            </w:r>
          </w:p>
        </w:tc>
        <w:tc>
          <w:tcPr>
            <w:tcW w:w="2549" w:type="dxa"/>
          </w:tcPr>
          <w:p w:rsidR="008C6D61" w:rsidRPr="000F0340" w:rsidRDefault="008C6D61" w:rsidP="008C6D61">
            <w:pPr>
              <w:pStyle w:val="a3"/>
              <w:jc w:val="center"/>
              <w:rPr>
                <w:rFonts w:ascii="Times New Roman" w:hAnsi="Times New Roman" w:cs="Times New Roman"/>
                <w:sz w:val="24"/>
                <w:szCs w:val="24"/>
              </w:rPr>
            </w:pPr>
          </w:p>
        </w:tc>
      </w:tr>
      <w:tr w:rsidR="008C6D61" w:rsidRPr="00BD707D" w:rsidTr="008C6D61">
        <w:tc>
          <w:tcPr>
            <w:tcW w:w="7340" w:type="dxa"/>
          </w:tcPr>
          <w:p w:rsidR="008C6D61" w:rsidRPr="000F0340" w:rsidRDefault="008C6D61" w:rsidP="008C6D61">
            <w:pPr>
              <w:pStyle w:val="a3"/>
              <w:ind w:left="284"/>
              <w:rPr>
                <w:rFonts w:ascii="Times New Roman" w:hAnsi="Times New Roman" w:cs="Times New Roman"/>
                <w:sz w:val="24"/>
                <w:szCs w:val="24"/>
              </w:rPr>
            </w:pPr>
            <w:r>
              <w:rPr>
                <w:rFonts w:ascii="Times New Roman" w:hAnsi="Times New Roman" w:cs="Times New Roman"/>
                <w:sz w:val="24"/>
                <w:szCs w:val="24"/>
              </w:rPr>
              <w:t>теоретические занятия</w:t>
            </w:r>
          </w:p>
        </w:tc>
        <w:tc>
          <w:tcPr>
            <w:tcW w:w="2549" w:type="dxa"/>
          </w:tcPr>
          <w:p w:rsidR="008C6D61" w:rsidRPr="004040EB" w:rsidRDefault="0055779E" w:rsidP="008C6D61">
            <w:pPr>
              <w:jc w:val="center"/>
              <w:rPr>
                <w:sz w:val="24"/>
                <w:szCs w:val="24"/>
              </w:rPr>
            </w:pPr>
            <w:r>
              <w:rPr>
                <w:rFonts w:ascii="Times New Roman" w:hAnsi="Times New Roman" w:cs="Times New Roman"/>
                <w:sz w:val="24"/>
                <w:szCs w:val="24"/>
              </w:rPr>
              <w:t>3</w:t>
            </w:r>
          </w:p>
        </w:tc>
      </w:tr>
      <w:tr w:rsidR="008C6D61" w:rsidRPr="00BD707D" w:rsidTr="008C6D61">
        <w:tc>
          <w:tcPr>
            <w:tcW w:w="7340" w:type="dxa"/>
          </w:tcPr>
          <w:p w:rsidR="008C6D61" w:rsidRPr="000F0340" w:rsidRDefault="008C6D61" w:rsidP="008C6D61">
            <w:pPr>
              <w:pStyle w:val="a3"/>
              <w:ind w:left="284"/>
              <w:rPr>
                <w:rFonts w:ascii="Times New Roman" w:hAnsi="Times New Roman" w:cs="Times New Roman"/>
                <w:sz w:val="24"/>
                <w:szCs w:val="24"/>
              </w:rPr>
            </w:pPr>
            <w:r w:rsidRPr="000F0340">
              <w:rPr>
                <w:rFonts w:ascii="Times New Roman" w:hAnsi="Times New Roman" w:cs="Times New Roman"/>
                <w:sz w:val="24"/>
                <w:szCs w:val="24"/>
              </w:rPr>
              <w:t xml:space="preserve">лабораторные занятия </w:t>
            </w:r>
          </w:p>
        </w:tc>
        <w:tc>
          <w:tcPr>
            <w:tcW w:w="2549" w:type="dxa"/>
          </w:tcPr>
          <w:p w:rsidR="008C6D61" w:rsidRPr="000F0340" w:rsidRDefault="008C6D61" w:rsidP="008C6D61">
            <w:pPr>
              <w:pStyle w:val="a3"/>
              <w:jc w:val="center"/>
              <w:rPr>
                <w:rFonts w:ascii="Times New Roman" w:hAnsi="Times New Roman" w:cs="Times New Roman"/>
                <w:sz w:val="24"/>
                <w:szCs w:val="24"/>
              </w:rPr>
            </w:pPr>
            <w:r>
              <w:rPr>
                <w:rFonts w:ascii="Times New Roman" w:hAnsi="Times New Roman" w:cs="Times New Roman"/>
                <w:sz w:val="24"/>
                <w:szCs w:val="24"/>
              </w:rPr>
              <w:t>-</w:t>
            </w:r>
          </w:p>
        </w:tc>
      </w:tr>
      <w:tr w:rsidR="008C6D61" w:rsidRPr="00BD707D" w:rsidTr="008C6D61">
        <w:tc>
          <w:tcPr>
            <w:tcW w:w="7340" w:type="dxa"/>
          </w:tcPr>
          <w:p w:rsidR="008C6D61" w:rsidRPr="000F0340" w:rsidRDefault="008C6D61" w:rsidP="008C6D61">
            <w:pPr>
              <w:pStyle w:val="a3"/>
              <w:ind w:left="284"/>
              <w:rPr>
                <w:rFonts w:ascii="Times New Roman" w:hAnsi="Times New Roman" w:cs="Times New Roman"/>
                <w:sz w:val="24"/>
                <w:szCs w:val="24"/>
              </w:rPr>
            </w:pPr>
            <w:r w:rsidRPr="000F0340">
              <w:rPr>
                <w:rFonts w:ascii="Times New Roman" w:hAnsi="Times New Roman" w:cs="Times New Roman"/>
                <w:sz w:val="24"/>
                <w:szCs w:val="24"/>
              </w:rPr>
              <w:t xml:space="preserve">практические занятия </w:t>
            </w:r>
          </w:p>
        </w:tc>
        <w:tc>
          <w:tcPr>
            <w:tcW w:w="2549" w:type="dxa"/>
          </w:tcPr>
          <w:p w:rsidR="008C6D61" w:rsidRPr="004040EB" w:rsidRDefault="008C6D61" w:rsidP="008C6D61">
            <w:pPr>
              <w:jc w:val="center"/>
              <w:rPr>
                <w:sz w:val="24"/>
                <w:szCs w:val="24"/>
              </w:rPr>
            </w:pPr>
            <w:r>
              <w:rPr>
                <w:rFonts w:ascii="Times New Roman" w:hAnsi="Times New Roman" w:cs="Times New Roman"/>
                <w:sz w:val="24"/>
                <w:szCs w:val="24"/>
              </w:rPr>
              <w:t>4</w:t>
            </w:r>
          </w:p>
        </w:tc>
      </w:tr>
      <w:tr w:rsidR="008C6D61" w:rsidRPr="00BD707D" w:rsidTr="008C6D61">
        <w:tc>
          <w:tcPr>
            <w:tcW w:w="7340" w:type="dxa"/>
          </w:tcPr>
          <w:p w:rsidR="008C6D61" w:rsidRPr="000F0340" w:rsidRDefault="008C6D61" w:rsidP="008C6D61">
            <w:pPr>
              <w:pStyle w:val="a3"/>
              <w:ind w:left="284"/>
              <w:rPr>
                <w:rFonts w:ascii="Times New Roman" w:hAnsi="Times New Roman" w:cs="Times New Roman"/>
                <w:sz w:val="24"/>
                <w:szCs w:val="24"/>
              </w:rPr>
            </w:pPr>
            <w:r>
              <w:rPr>
                <w:rFonts w:ascii="Times New Roman" w:hAnsi="Times New Roman" w:cs="Times New Roman"/>
                <w:sz w:val="24"/>
                <w:szCs w:val="24"/>
              </w:rPr>
              <w:t>Внеаудиторная самостоятельная работа</w:t>
            </w:r>
          </w:p>
        </w:tc>
        <w:tc>
          <w:tcPr>
            <w:tcW w:w="2549" w:type="dxa"/>
          </w:tcPr>
          <w:p w:rsidR="008C6D61" w:rsidRDefault="008C6D61" w:rsidP="008C6D61">
            <w:pPr>
              <w:jc w:val="center"/>
              <w:rPr>
                <w:rFonts w:ascii="Times New Roman" w:hAnsi="Times New Roman" w:cs="Times New Roman"/>
                <w:sz w:val="24"/>
                <w:szCs w:val="24"/>
              </w:rPr>
            </w:pPr>
            <w:r>
              <w:rPr>
                <w:rFonts w:ascii="Times New Roman" w:hAnsi="Times New Roman" w:cs="Times New Roman"/>
                <w:sz w:val="24"/>
                <w:szCs w:val="24"/>
              </w:rPr>
              <w:t>62</w:t>
            </w:r>
          </w:p>
        </w:tc>
      </w:tr>
      <w:tr w:rsidR="008C6D61" w:rsidRPr="00BD707D" w:rsidTr="008C6D61">
        <w:tc>
          <w:tcPr>
            <w:tcW w:w="7340" w:type="dxa"/>
          </w:tcPr>
          <w:p w:rsidR="008C6D61" w:rsidRPr="00DF70CF" w:rsidRDefault="008C6D61" w:rsidP="008C6D61">
            <w:pPr>
              <w:pStyle w:val="a3"/>
              <w:rPr>
                <w:rFonts w:ascii="Times New Roman" w:hAnsi="Times New Roman" w:cs="Times New Roman"/>
                <w:sz w:val="24"/>
                <w:szCs w:val="24"/>
              </w:rPr>
            </w:pPr>
            <w:r w:rsidRPr="00DF70CF">
              <w:rPr>
                <w:rFonts w:ascii="Times New Roman" w:hAnsi="Times New Roman" w:cs="Times New Roman"/>
                <w:sz w:val="24"/>
                <w:szCs w:val="24"/>
              </w:rPr>
              <w:t>Промежуточная аттестация в форме</w:t>
            </w:r>
            <w:r>
              <w:rPr>
                <w:rFonts w:ascii="Times New Roman" w:hAnsi="Times New Roman" w:cs="Times New Roman"/>
                <w:sz w:val="24"/>
                <w:szCs w:val="24"/>
              </w:rPr>
              <w:t xml:space="preserve"> </w:t>
            </w:r>
            <w:r w:rsidRPr="00DF70CF">
              <w:rPr>
                <w:rFonts w:ascii="Times New Roman" w:hAnsi="Times New Roman" w:cs="Times New Roman"/>
                <w:iCs/>
                <w:sz w:val="24"/>
                <w:szCs w:val="24"/>
              </w:rPr>
              <w:t>дифференцированн</w:t>
            </w:r>
            <w:r>
              <w:rPr>
                <w:rFonts w:ascii="Times New Roman" w:hAnsi="Times New Roman" w:cs="Times New Roman"/>
                <w:iCs/>
                <w:sz w:val="24"/>
                <w:szCs w:val="24"/>
              </w:rPr>
              <w:t>ого</w:t>
            </w:r>
            <w:r w:rsidRPr="00DF70CF">
              <w:rPr>
                <w:rFonts w:ascii="Times New Roman" w:hAnsi="Times New Roman" w:cs="Times New Roman"/>
                <w:iCs/>
                <w:sz w:val="24"/>
                <w:szCs w:val="24"/>
              </w:rPr>
              <w:t xml:space="preserve"> зачет</w:t>
            </w:r>
            <w:r>
              <w:rPr>
                <w:rFonts w:ascii="Times New Roman" w:hAnsi="Times New Roman" w:cs="Times New Roman"/>
                <w:iCs/>
                <w:sz w:val="24"/>
                <w:szCs w:val="24"/>
              </w:rPr>
              <w:t>а</w:t>
            </w:r>
          </w:p>
        </w:tc>
        <w:tc>
          <w:tcPr>
            <w:tcW w:w="2549" w:type="dxa"/>
          </w:tcPr>
          <w:p w:rsidR="008C6D61" w:rsidRPr="004040EB" w:rsidRDefault="008C6D61" w:rsidP="008C6D61">
            <w:pPr>
              <w:jc w:val="center"/>
              <w:rPr>
                <w:sz w:val="24"/>
                <w:szCs w:val="24"/>
              </w:rPr>
            </w:pPr>
            <w:r>
              <w:rPr>
                <w:rFonts w:ascii="Times New Roman" w:hAnsi="Times New Roman" w:cs="Times New Roman"/>
                <w:sz w:val="24"/>
                <w:szCs w:val="24"/>
              </w:rPr>
              <w:t>1</w:t>
            </w:r>
          </w:p>
        </w:tc>
      </w:tr>
    </w:tbl>
    <w:p w:rsidR="008C6D61" w:rsidRDefault="008C6D61" w:rsidP="0038409F">
      <w:pPr>
        <w:pStyle w:val="a3"/>
        <w:spacing w:after="240"/>
        <w:rPr>
          <w:rFonts w:ascii="Times New Roman" w:hAnsi="Times New Roman" w:cs="Times New Roman"/>
          <w:b/>
          <w:sz w:val="24"/>
          <w:szCs w:val="24"/>
        </w:rPr>
      </w:pPr>
    </w:p>
    <w:p w:rsidR="0088467E" w:rsidRPr="006E3432" w:rsidRDefault="0088467E" w:rsidP="0088467E">
      <w:pPr>
        <w:pStyle w:val="a3"/>
        <w:rPr>
          <w:rFonts w:ascii="Times New Roman" w:hAnsi="Times New Roman" w:cs="Times New Roman"/>
          <w:sz w:val="24"/>
          <w:szCs w:val="24"/>
        </w:rPr>
      </w:pPr>
    </w:p>
    <w:p w:rsidR="0088467E" w:rsidRPr="006E3432" w:rsidRDefault="0088467E" w:rsidP="0038409F">
      <w:pPr>
        <w:pStyle w:val="a3"/>
        <w:spacing w:after="240"/>
        <w:rPr>
          <w:rFonts w:ascii="Times New Roman" w:hAnsi="Times New Roman" w:cs="Times New Roman"/>
          <w:b/>
          <w:sz w:val="24"/>
          <w:szCs w:val="24"/>
        </w:rPr>
      </w:pPr>
      <w:r w:rsidRPr="006E3432">
        <w:rPr>
          <w:rFonts w:ascii="Times New Roman" w:hAnsi="Times New Roman" w:cs="Times New Roman"/>
          <w:b/>
          <w:sz w:val="24"/>
          <w:szCs w:val="24"/>
        </w:rPr>
        <w:t>2.2 Тематический план</w:t>
      </w:r>
    </w:p>
    <w:p w:rsidR="0088467E" w:rsidRDefault="0088467E" w:rsidP="0088467E">
      <w:pPr>
        <w:spacing w:after="0"/>
        <w:rPr>
          <w:rFonts w:ascii="Times New Roman" w:hAnsi="Times New Roman" w:cs="Times New Roman"/>
          <w:color w:val="FF0000"/>
          <w:sz w:val="24"/>
          <w:szCs w:val="24"/>
        </w:rPr>
      </w:pPr>
    </w:p>
    <w:tbl>
      <w:tblPr>
        <w:tblStyle w:val="af1"/>
        <w:tblW w:w="9889" w:type="dxa"/>
        <w:tblLayout w:type="fixed"/>
        <w:tblLook w:val="04A0"/>
      </w:tblPr>
      <w:tblGrid>
        <w:gridCol w:w="675"/>
        <w:gridCol w:w="6237"/>
        <w:gridCol w:w="851"/>
        <w:gridCol w:w="709"/>
        <w:gridCol w:w="708"/>
        <w:gridCol w:w="709"/>
      </w:tblGrid>
      <w:tr w:rsidR="0055779E" w:rsidRPr="004040EB" w:rsidTr="00494A42">
        <w:tc>
          <w:tcPr>
            <w:tcW w:w="675" w:type="dxa"/>
            <w:vMerge w:val="restart"/>
          </w:tcPr>
          <w:p w:rsidR="0055779E" w:rsidRPr="004040EB"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 тем</w:t>
            </w:r>
          </w:p>
        </w:tc>
        <w:tc>
          <w:tcPr>
            <w:tcW w:w="6237" w:type="dxa"/>
            <w:vMerge w:val="restart"/>
          </w:tcPr>
          <w:p w:rsidR="0055779E" w:rsidRPr="004040EB" w:rsidRDefault="00CB1915" w:rsidP="00494A42">
            <w:pPr>
              <w:pStyle w:val="a3"/>
              <w:jc w:val="center"/>
              <w:rPr>
                <w:rFonts w:ascii="Times New Roman" w:hAnsi="Times New Roman" w:cs="Times New Roman"/>
                <w:sz w:val="24"/>
                <w:szCs w:val="24"/>
              </w:rPr>
            </w:pPr>
            <w:r>
              <w:rPr>
                <w:rFonts w:ascii="Times New Roman" w:hAnsi="Times New Roman" w:cs="Times New Roman"/>
                <w:sz w:val="24"/>
                <w:szCs w:val="24"/>
              </w:rPr>
              <w:t>Наименовани</w:t>
            </w:r>
            <w:r w:rsidR="0055779E">
              <w:rPr>
                <w:rFonts w:ascii="Times New Roman" w:hAnsi="Times New Roman" w:cs="Times New Roman"/>
                <w:sz w:val="24"/>
                <w:szCs w:val="24"/>
              </w:rPr>
              <w:t>е разделов и тем</w:t>
            </w:r>
          </w:p>
        </w:tc>
        <w:tc>
          <w:tcPr>
            <w:tcW w:w="2977" w:type="dxa"/>
            <w:gridSpan w:val="4"/>
          </w:tcPr>
          <w:p w:rsidR="0055779E" w:rsidRPr="004040EB"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Всего часов</w:t>
            </w:r>
          </w:p>
        </w:tc>
      </w:tr>
      <w:tr w:rsidR="0055779E" w:rsidRPr="004040EB" w:rsidTr="00494A42">
        <w:tc>
          <w:tcPr>
            <w:tcW w:w="675" w:type="dxa"/>
            <w:vMerge/>
          </w:tcPr>
          <w:p w:rsidR="0055779E" w:rsidRPr="004040EB" w:rsidRDefault="0055779E" w:rsidP="00494A42">
            <w:pPr>
              <w:pStyle w:val="a3"/>
              <w:rPr>
                <w:rFonts w:ascii="Times New Roman" w:hAnsi="Times New Roman" w:cs="Times New Roman"/>
                <w:sz w:val="24"/>
                <w:szCs w:val="24"/>
              </w:rPr>
            </w:pPr>
          </w:p>
        </w:tc>
        <w:tc>
          <w:tcPr>
            <w:tcW w:w="6237" w:type="dxa"/>
            <w:vMerge/>
          </w:tcPr>
          <w:p w:rsidR="0055779E" w:rsidRPr="004040EB" w:rsidRDefault="0055779E" w:rsidP="00494A42">
            <w:pPr>
              <w:pStyle w:val="a3"/>
              <w:rPr>
                <w:rFonts w:ascii="Times New Roman" w:hAnsi="Times New Roman" w:cs="Times New Roman"/>
                <w:sz w:val="24"/>
                <w:szCs w:val="24"/>
              </w:rPr>
            </w:pPr>
          </w:p>
        </w:tc>
        <w:tc>
          <w:tcPr>
            <w:tcW w:w="851" w:type="dxa"/>
            <w:vAlign w:val="center"/>
          </w:tcPr>
          <w:p w:rsidR="0055779E" w:rsidRPr="004040EB"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т/о</w:t>
            </w:r>
          </w:p>
        </w:tc>
        <w:tc>
          <w:tcPr>
            <w:tcW w:w="709" w:type="dxa"/>
            <w:vAlign w:val="center"/>
          </w:tcPr>
          <w:p w:rsidR="0055779E" w:rsidRPr="004040EB"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ПЗ</w:t>
            </w:r>
          </w:p>
        </w:tc>
        <w:tc>
          <w:tcPr>
            <w:tcW w:w="708" w:type="dxa"/>
            <w:vAlign w:val="center"/>
          </w:tcPr>
          <w:p w:rsidR="0055779E" w:rsidRPr="004040EB"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ВСР</w:t>
            </w:r>
          </w:p>
        </w:tc>
        <w:tc>
          <w:tcPr>
            <w:tcW w:w="709" w:type="dxa"/>
            <w:vAlign w:val="center"/>
          </w:tcPr>
          <w:p w:rsidR="0055779E" w:rsidRPr="004040EB" w:rsidRDefault="0055779E" w:rsidP="00494A42">
            <w:pPr>
              <w:pStyle w:val="a3"/>
              <w:jc w:val="center"/>
              <w:rPr>
                <w:rFonts w:ascii="Times New Roman" w:hAnsi="Times New Roman" w:cs="Times New Roman"/>
                <w:sz w:val="24"/>
                <w:szCs w:val="24"/>
              </w:rPr>
            </w:pPr>
          </w:p>
        </w:tc>
      </w:tr>
      <w:tr w:rsidR="0055779E" w:rsidRPr="004040EB" w:rsidTr="00494A42">
        <w:tc>
          <w:tcPr>
            <w:tcW w:w="675" w:type="dxa"/>
          </w:tcPr>
          <w:p w:rsidR="0055779E" w:rsidRPr="003A0AAC" w:rsidRDefault="0055779E" w:rsidP="00494A42">
            <w:pPr>
              <w:pStyle w:val="a3"/>
              <w:rPr>
                <w:rFonts w:ascii="Times New Roman" w:hAnsi="Times New Roman" w:cs="Times New Roman"/>
                <w:sz w:val="24"/>
                <w:szCs w:val="24"/>
              </w:rPr>
            </w:pPr>
            <w:r w:rsidRPr="003A0AAC">
              <w:rPr>
                <w:rFonts w:ascii="Times New Roman" w:hAnsi="Times New Roman" w:cs="Times New Roman"/>
                <w:sz w:val="24"/>
                <w:szCs w:val="24"/>
              </w:rPr>
              <w:t>1.</w:t>
            </w:r>
          </w:p>
        </w:tc>
        <w:tc>
          <w:tcPr>
            <w:tcW w:w="6237" w:type="dxa"/>
          </w:tcPr>
          <w:p w:rsidR="0055779E" w:rsidRPr="003A0AAC"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3A0AAC">
              <w:rPr>
                <w:rFonts w:ascii="Times New Roman" w:hAnsi="Times New Roman" w:cs="Times New Roman"/>
                <w:sz w:val="24"/>
                <w:szCs w:val="24"/>
              </w:rPr>
              <w:t>Государственная система обеспечения безопасности населения</w:t>
            </w:r>
          </w:p>
        </w:tc>
        <w:tc>
          <w:tcPr>
            <w:tcW w:w="851" w:type="dxa"/>
            <w:vAlign w:val="center"/>
          </w:tcPr>
          <w:p w:rsidR="0055779E" w:rsidRPr="00A455C6"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rsidR="0055779E" w:rsidRPr="00A455C6"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vAlign w:val="center"/>
          </w:tcPr>
          <w:p w:rsidR="0055779E" w:rsidRPr="00A455C6"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22</w:t>
            </w:r>
          </w:p>
        </w:tc>
        <w:tc>
          <w:tcPr>
            <w:tcW w:w="709" w:type="dxa"/>
            <w:vAlign w:val="center"/>
          </w:tcPr>
          <w:p w:rsidR="0055779E" w:rsidRPr="005C37BF" w:rsidRDefault="0055779E" w:rsidP="00494A42">
            <w:pPr>
              <w:pStyle w:val="a3"/>
              <w:jc w:val="center"/>
              <w:rPr>
                <w:rFonts w:ascii="Times New Roman" w:hAnsi="Times New Roman" w:cs="Times New Roman"/>
                <w:b/>
                <w:sz w:val="24"/>
                <w:szCs w:val="24"/>
              </w:rPr>
            </w:pPr>
            <w:r>
              <w:rPr>
                <w:rFonts w:ascii="Times New Roman" w:hAnsi="Times New Roman" w:cs="Times New Roman"/>
                <w:b/>
                <w:sz w:val="24"/>
                <w:szCs w:val="24"/>
              </w:rPr>
              <w:t>24</w:t>
            </w:r>
          </w:p>
        </w:tc>
      </w:tr>
      <w:tr w:rsidR="0055779E" w:rsidRPr="004040EB" w:rsidTr="00494A42">
        <w:tc>
          <w:tcPr>
            <w:tcW w:w="675" w:type="dxa"/>
          </w:tcPr>
          <w:p w:rsidR="0055779E" w:rsidRPr="003A0AAC" w:rsidRDefault="0055779E" w:rsidP="00494A42">
            <w:pPr>
              <w:pStyle w:val="a3"/>
              <w:rPr>
                <w:rFonts w:ascii="Times New Roman" w:hAnsi="Times New Roman" w:cs="Times New Roman"/>
                <w:sz w:val="24"/>
                <w:szCs w:val="24"/>
              </w:rPr>
            </w:pPr>
            <w:r w:rsidRPr="003A0AAC">
              <w:rPr>
                <w:rFonts w:ascii="Times New Roman" w:hAnsi="Times New Roman" w:cs="Times New Roman"/>
                <w:sz w:val="24"/>
                <w:szCs w:val="24"/>
              </w:rPr>
              <w:t>2</w:t>
            </w:r>
          </w:p>
        </w:tc>
        <w:tc>
          <w:tcPr>
            <w:tcW w:w="6237" w:type="dxa"/>
          </w:tcPr>
          <w:p w:rsidR="0055779E" w:rsidRPr="003A0AAC"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A0AAC">
              <w:rPr>
                <w:rFonts w:ascii="Times New Roman" w:hAnsi="Times New Roman" w:cs="Times New Roman"/>
                <w:bCs/>
                <w:sz w:val="24"/>
                <w:szCs w:val="24"/>
              </w:rPr>
              <w:t>Обеспечение личной безопасности и сохранение здоровья</w:t>
            </w:r>
          </w:p>
        </w:tc>
        <w:tc>
          <w:tcPr>
            <w:tcW w:w="851" w:type="dxa"/>
            <w:vAlign w:val="center"/>
          </w:tcPr>
          <w:p w:rsidR="0055779E" w:rsidRPr="00A455C6"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rsidR="0055779E" w:rsidRPr="00A455C6"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vAlign w:val="center"/>
          </w:tcPr>
          <w:p w:rsidR="0055779E" w:rsidRPr="00A455C6"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6</w:t>
            </w:r>
          </w:p>
        </w:tc>
        <w:tc>
          <w:tcPr>
            <w:tcW w:w="709" w:type="dxa"/>
            <w:vAlign w:val="center"/>
          </w:tcPr>
          <w:p w:rsidR="0055779E" w:rsidRPr="00C356E1" w:rsidRDefault="0055779E" w:rsidP="00494A42">
            <w:pPr>
              <w:pStyle w:val="a3"/>
              <w:jc w:val="center"/>
              <w:rPr>
                <w:rFonts w:ascii="Times New Roman" w:hAnsi="Times New Roman" w:cs="Times New Roman"/>
                <w:b/>
                <w:sz w:val="24"/>
                <w:szCs w:val="24"/>
              </w:rPr>
            </w:pPr>
            <w:r>
              <w:rPr>
                <w:rFonts w:ascii="Times New Roman" w:hAnsi="Times New Roman" w:cs="Times New Roman"/>
                <w:b/>
                <w:sz w:val="24"/>
                <w:szCs w:val="24"/>
              </w:rPr>
              <w:t>8</w:t>
            </w:r>
          </w:p>
        </w:tc>
      </w:tr>
      <w:tr w:rsidR="0055779E" w:rsidRPr="00C356E1" w:rsidTr="00494A42">
        <w:tc>
          <w:tcPr>
            <w:tcW w:w="675" w:type="dxa"/>
          </w:tcPr>
          <w:p w:rsidR="0055779E" w:rsidRPr="003A0AAC" w:rsidRDefault="0055779E" w:rsidP="00494A42">
            <w:pPr>
              <w:pStyle w:val="a3"/>
              <w:rPr>
                <w:rFonts w:ascii="Times New Roman" w:hAnsi="Times New Roman" w:cs="Times New Roman"/>
                <w:sz w:val="24"/>
                <w:szCs w:val="24"/>
              </w:rPr>
            </w:pPr>
            <w:r w:rsidRPr="003A0AAC">
              <w:rPr>
                <w:rFonts w:ascii="Times New Roman" w:hAnsi="Times New Roman" w:cs="Times New Roman"/>
                <w:sz w:val="24"/>
                <w:szCs w:val="24"/>
              </w:rPr>
              <w:t>3</w:t>
            </w:r>
          </w:p>
        </w:tc>
        <w:tc>
          <w:tcPr>
            <w:tcW w:w="6237" w:type="dxa"/>
          </w:tcPr>
          <w:p w:rsidR="0055779E" w:rsidRPr="003A0AAC"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A0AAC">
              <w:rPr>
                <w:rFonts w:ascii="Times New Roman" w:hAnsi="Times New Roman" w:cs="Times New Roman"/>
                <w:bCs/>
                <w:sz w:val="24"/>
                <w:szCs w:val="24"/>
              </w:rPr>
              <w:t>Основы медицинских знаний</w:t>
            </w:r>
          </w:p>
        </w:tc>
        <w:tc>
          <w:tcPr>
            <w:tcW w:w="851" w:type="dxa"/>
            <w:vAlign w:val="center"/>
          </w:tcPr>
          <w:p w:rsidR="0055779E" w:rsidRPr="00A455C6"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rsidR="0055779E" w:rsidRPr="00A455C6"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vAlign w:val="center"/>
          </w:tcPr>
          <w:p w:rsidR="0055779E" w:rsidRPr="00A455C6"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vAlign w:val="center"/>
          </w:tcPr>
          <w:p w:rsidR="0055779E" w:rsidRPr="00C356E1" w:rsidRDefault="0055779E" w:rsidP="00494A42">
            <w:pPr>
              <w:pStyle w:val="a3"/>
              <w:jc w:val="center"/>
              <w:rPr>
                <w:rFonts w:ascii="Times New Roman" w:hAnsi="Times New Roman" w:cs="Times New Roman"/>
                <w:b/>
                <w:sz w:val="24"/>
                <w:szCs w:val="24"/>
              </w:rPr>
            </w:pPr>
            <w:r>
              <w:rPr>
                <w:rFonts w:ascii="Times New Roman" w:hAnsi="Times New Roman" w:cs="Times New Roman"/>
                <w:b/>
                <w:sz w:val="24"/>
                <w:szCs w:val="24"/>
              </w:rPr>
              <w:t>6</w:t>
            </w:r>
          </w:p>
        </w:tc>
      </w:tr>
      <w:tr w:rsidR="0055779E" w:rsidRPr="004040EB" w:rsidTr="00494A42">
        <w:tc>
          <w:tcPr>
            <w:tcW w:w="675" w:type="dxa"/>
          </w:tcPr>
          <w:p w:rsidR="0055779E" w:rsidRPr="003A0AAC" w:rsidRDefault="0055779E" w:rsidP="00494A42">
            <w:pPr>
              <w:pStyle w:val="a3"/>
              <w:rPr>
                <w:rFonts w:ascii="Times New Roman" w:hAnsi="Times New Roman" w:cs="Times New Roman"/>
                <w:sz w:val="24"/>
                <w:szCs w:val="24"/>
              </w:rPr>
            </w:pPr>
            <w:r w:rsidRPr="003A0AAC">
              <w:rPr>
                <w:rFonts w:ascii="Times New Roman" w:hAnsi="Times New Roman" w:cs="Times New Roman"/>
                <w:sz w:val="24"/>
                <w:szCs w:val="24"/>
              </w:rPr>
              <w:t>4</w:t>
            </w:r>
          </w:p>
        </w:tc>
        <w:tc>
          <w:tcPr>
            <w:tcW w:w="6237" w:type="dxa"/>
          </w:tcPr>
          <w:p w:rsidR="0055779E" w:rsidRPr="003A0AAC"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A0AAC">
              <w:rPr>
                <w:rFonts w:ascii="Times New Roman" w:hAnsi="Times New Roman" w:cs="Times New Roman"/>
                <w:bCs/>
                <w:sz w:val="24"/>
                <w:szCs w:val="24"/>
              </w:rPr>
              <w:t>Основы обороны и воинская обязанность</w:t>
            </w:r>
          </w:p>
        </w:tc>
        <w:tc>
          <w:tcPr>
            <w:tcW w:w="851" w:type="dxa"/>
            <w:vAlign w:val="center"/>
          </w:tcPr>
          <w:p w:rsidR="0055779E" w:rsidRPr="00A455C6"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rsidR="0055779E" w:rsidRPr="00A455C6"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708" w:type="dxa"/>
            <w:vAlign w:val="center"/>
          </w:tcPr>
          <w:p w:rsidR="0055779E" w:rsidRPr="00A455C6"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30</w:t>
            </w:r>
          </w:p>
        </w:tc>
        <w:tc>
          <w:tcPr>
            <w:tcW w:w="709" w:type="dxa"/>
            <w:vAlign w:val="center"/>
          </w:tcPr>
          <w:p w:rsidR="0055779E" w:rsidRPr="00C356E1" w:rsidRDefault="0055779E" w:rsidP="00494A42">
            <w:pPr>
              <w:pStyle w:val="a3"/>
              <w:jc w:val="center"/>
              <w:rPr>
                <w:rFonts w:ascii="Times New Roman" w:hAnsi="Times New Roman" w:cs="Times New Roman"/>
                <w:b/>
                <w:sz w:val="24"/>
                <w:szCs w:val="24"/>
              </w:rPr>
            </w:pPr>
            <w:r>
              <w:rPr>
                <w:rFonts w:ascii="Times New Roman" w:hAnsi="Times New Roman" w:cs="Times New Roman"/>
                <w:b/>
                <w:sz w:val="24"/>
                <w:szCs w:val="24"/>
              </w:rPr>
              <w:t>31</w:t>
            </w:r>
          </w:p>
        </w:tc>
      </w:tr>
      <w:tr w:rsidR="0055779E" w:rsidRPr="004040EB" w:rsidTr="00494A42">
        <w:tc>
          <w:tcPr>
            <w:tcW w:w="675" w:type="dxa"/>
          </w:tcPr>
          <w:p w:rsidR="0055779E" w:rsidRDefault="0055779E" w:rsidP="00494A42">
            <w:pPr>
              <w:pStyle w:val="a3"/>
              <w:rPr>
                <w:rFonts w:ascii="Times New Roman" w:hAnsi="Times New Roman" w:cs="Times New Roman"/>
                <w:sz w:val="24"/>
                <w:szCs w:val="24"/>
              </w:rPr>
            </w:pPr>
          </w:p>
        </w:tc>
        <w:tc>
          <w:tcPr>
            <w:tcW w:w="6237" w:type="dxa"/>
          </w:tcPr>
          <w:p w:rsidR="0055779E" w:rsidRPr="003A0AAC"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3A0AAC">
              <w:rPr>
                <w:rFonts w:ascii="Times New Roman" w:hAnsi="Times New Roman" w:cs="Times New Roman"/>
                <w:bCs/>
                <w:sz w:val="24"/>
                <w:szCs w:val="24"/>
              </w:rPr>
              <w:t>Дифференцированный зачет</w:t>
            </w:r>
          </w:p>
        </w:tc>
        <w:tc>
          <w:tcPr>
            <w:tcW w:w="851" w:type="dxa"/>
            <w:vAlign w:val="center"/>
          </w:tcPr>
          <w:p w:rsidR="0055779E" w:rsidRPr="00A455C6"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vAlign w:val="center"/>
          </w:tcPr>
          <w:p w:rsidR="0055779E" w:rsidRPr="00A455C6"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708" w:type="dxa"/>
            <w:vAlign w:val="center"/>
          </w:tcPr>
          <w:p w:rsidR="0055779E" w:rsidRPr="00A455C6"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vAlign w:val="center"/>
          </w:tcPr>
          <w:p w:rsidR="0055779E" w:rsidRPr="00E4589B" w:rsidRDefault="0055779E" w:rsidP="00494A42">
            <w:pPr>
              <w:pStyle w:val="a3"/>
              <w:jc w:val="center"/>
              <w:rPr>
                <w:rFonts w:ascii="Times New Roman" w:hAnsi="Times New Roman" w:cs="Times New Roman"/>
                <w:b/>
                <w:sz w:val="24"/>
                <w:szCs w:val="24"/>
              </w:rPr>
            </w:pPr>
            <w:r>
              <w:rPr>
                <w:rFonts w:ascii="Times New Roman" w:hAnsi="Times New Roman" w:cs="Times New Roman"/>
                <w:b/>
                <w:sz w:val="24"/>
                <w:szCs w:val="24"/>
              </w:rPr>
              <w:t>1</w:t>
            </w:r>
          </w:p>
        </w:tc>
      </w:tr>
      <w:tr w:rsidR="0055779E" w:rsidRPr="00C356E1" w:rsidTr="00494A42">
        <w:tc>
          <w:tcPr>
            <w:tcW w:w="675" w:type="dxa"/>
          </w:tcPr>
          <w:p w:rsidR="0055779E" w:rsidRDefault="0055779E" w:rsidP="00494A42">
            <w:pPr>
              <w:pStyle w:val="a3"/>
              <w:rPr>
                <w:rFonts w:ascii="Times New Roman" w:hAnsi="Times New Roman" w:cs="Times New Roman"/>
                <w:sz w:val="24"/>
                <w:szCs w:val="24"/>
              </w:rPr>
            </w:pPr>
          </w:p>
        </w:tc>
        <w:tc>
          <w:tcPr>
            <w:tcW w:w="6237" w:type="dxa"/>
          </w:tcPr>
          <w:p w:rsidR="0055779E"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bCs/>
                <w:sz w:val="24"/>
                <w:szCs w:val="24"/>
              </w:rPr>
            </w:pPr>
            <w:r>
              <w:rPr>
                <w:rFonts w:ascii="Times New Roman" w:hAnsi="Times New Roman" w:cs="Times New Roman"/>
                <w:b/>
                <w:bCs/>
                <w:sz w:val="24"/>
                <w:szCs w:val="24"/>
              </w:rPr>
              <w:t xml:space="preserve">Всего </w:t>
            </w:r>
          </w:p>
        </w:tc>
        <w:tc>
          <w:tcPr>
            <w:tcW w:w="851" w:type="dxa"/>
            <w:vAlign w:val="center"/>
          </w:tcPr>
          <w:p w:rsidR="0055779E" w:rsidRPr="00E4589B" w:rsidRDefault="0055779E" w:rsidP="00494A42">
            <w:pPr>
              <w:pStyle w:val="a3"/>
              <w:jc w:val="center"/>
              <w:rPr>
                <w:rFonts w:ascii="Times New Roman" w:hAnsi="Times New Roman" w:cs="Times New Roman"/>
                <w:b/>
                <w:color w:val="FF0000"/>
                <w:sz w:val="24"/>
                <w:szCs w:val="24"/>
              </w:rPr>
            </w:pPr>
            <w:r>
              <w:rPr>
                <w:rFonts w:ascii="Times New Roman" w:hAnsi="Times New Roman" w:cs="Times New Roman"/>
                <w:b/>
                <w:sz w:val="24"/>
                <w:szCs w:val="24"/>
              </w:rPr>
              <w:t>4</w:t>
            </w:r>
          </w:p>
        </w:tc>
        <w:tc>
          <w:tcPr>
            <w:tcW w:w="709" w:type="dxa"/>
            <w:vAlign w:val="center"/>
          </w:tcPr>
          <w:p w:rsidR="0055779E" w:rsidRPr="00E4589B" w:rsidRDefault="0055779E" w:rsidP="00494A42">
            <w:pPr>
              <w:pStyle w:val="a3"/>
              <w:jc w:val="center"/>
              <w:rPr>
                <w:rFonts w:ascii="Times New Roman" w:hAnsi="Times New Roman" w:cs="Times New Roman"/>
                <w:b/>
                <w:color w:val="FF0000"/>
                <w:sz w:val="24"/>
                <w:szCs w:val="24"/>
              </w:rPr>
            </w:pPr>
            <w:r>
              <w:rPr>
                <w:rFonts w:ascii="Times New Roman" w:hAnsi="Times New Roman" w:cs="Times New Roman"/>
                <w:b/>
                <w:sz w:val="24"/>
                <w:szCs w:val="24"/>
              </w:rPr>
              <w:t>4</w:t>
            </w:r>
          </w:p>
        </w:tc>
        <w:tc>
          <w:tcPr>
            <w:tcW w:w="708" w:type="dxa"/>
            <w:vAlign w:val="center"/>
          </w:tcPr>
          <w:p w:rsidR="0055779E" w:rsidRPr="00123DDC" w:rsidRDefault="0055779E" w:rsidP="00494A42">
            <w:pPr>
              <w:pStyle w:val="a3"/>
              <w:jc w:val="center"/>
              <w:rPr>
                <w:rFonts w:ascii="Times New Roman" w:hAnsi="Times New Roman" w:cs="Times New Roman"/>
                <w:b/>
                <w:sz w:val="24"/>
                <w:szCs w:val="24"/>
              </w:rPr>
            </w:pPr>
            <w:r w:rsidRPr="00123DDC">
              <w:rPr>
                <w:rFonts w:ascii="Times New Roman" w:hAnsi="Times New Roman" w:cs="Times New Roman"/>
                <w:b/>
                <w:sz w:val="24"/>
                <w:szCs w:val="24"/>
              </w:rPr>
              <w:t>62</w:t>
            </w:r>
          </w:p>
        </w:tc>
        <w:tc>
          <w:tcPr>
            <w:tcW w:w="709" w:type="dxa"/>
            <w:vAlign w:val="center"/>
          </w:tcPr>
          <w:p w:rsidR="0055779E" w:rsidRPr="00E4589B" w:rsidRDefault="0055779E" w:rsidP="00494A42">
            <w:pPr>
              <w:pStyle w:val="a3"/>
              <w:jc w:val="center"/>
              <w:rPr>
                <w:rFonts w:ascii="Times New Roman" w:hAnsi="Times New Roman" w:cs="Times New Roman"/>
                <w:b/>
                <w:color w:val="FF0000"/>
                <w:sz w:val="24"/>
                <w:szCs w:val="24"/>
              </w:rPr>
            </w:pPr>
            <w:r>
              <w:rPr>
                <w:rFonts w:ascii="Times New Roman" w:hAnsi="Times New Roman" w:cs="Times New Roman"/>
                <w:b/>
                <w:sz w:val="24"/>
                <w:szCs w:val="24"/>
              </w:rPr>
              <w:t>70</w:t>
            </w:r>
          </w:p>
        </w:tc>
      </w:tr>
    </w:tbl>
    <w:p w:rsidR="0055779E" w:rsidRPr="006E3432" w:rsidRDefault="0055779E" w:rsidP="0088467E">
      <w:pPr>
        <w:spacing w:after="0"/>
        <w:rPr>
          <w:rFonts w:ascii="Times New Roman" w:hAnsi="Times New Roman" w:cs="Times New Roman"/>
          <w:color w:val="FF0000"/>
          <w:sz w:val="24"/>
          <w:szCs w:val="24"/>
        </w:rPr>
        <w:sectPr w:rsidR="0055779E" w:rsidRPr="006E3432" w:rsidSect="004137E7">
          <w:footerReference w:type="default" r:id="rId8"/>
          <w:pgSz w:w="11906" w:h="16838"/>
          <w:pgMar w:top="851" w:right="566" w:bottom="1134" w:left="1418" w:header="708" w:footer="708" w:gutter="0"/>
          <w:pgNumType w:start="250"/>
          <w:cols w:space="708"/>
          <w:docGrid w:linePitch="360"/>
        </w:sectPr>
      </w:pPr>
    </w:p>
    <w:p w:rsidR="0088467E" w:rsidRDefault="0088467E" w:rsidP="0088467E">
      <w:pPr>
        <w:pStyle w:val="a3"/>
        <w:spacing w:after="240"/>
        <w:rPr>
          <w:rFonts w:ascii="Times New Roman" w:hAnsi="Times New Roman" w:cs="Times New Roman"/>
          <w:b/>
          <w:sz w:val="24"/>
          <w:szCs w:val="24"/>
        </w:rPr>
      </w:pPr>
      <w:r w:rsidRPr="006E3432">
        <w:rPr>
          <w:rFonts w:ascii="Times New Roman" w:hAnsi="Times New Roman" w:cs="Times New Roman"/>
          <w:b/>
          <w:sz w:val="24"/>
          <w:szCs w:val="24"/>
        </w:rPr>
        <w:lastRenderedPageBreak/>
        <w:t xml:space="preserve">2.3. Содержание учебной дисциплины </w:t>
      </w:r>
    </w:p>
    <w:tbl>
      <w:tblPr>
        <w:tblStyle w:val="af1"/>
        <w:tblW w:w="15417" w:type="dxa"/>
        <w:tblLayout w:type="fixed"/>
        <w:tblLook w:val="04A0"/>
      </w:tblPr>
      <w:tblGrid>
        <w:gridCol w:w="2090"/>
        <w:gridCol w:w="10351"/>
        <w:gridCol w:w="992"/>
        <w:gridCol w:w="1984"/>
      </w:tblGrid>
      <w:tr w:rsidR="0055779E" w:rsidRPr="006E3432" w:rsidTr="00494A42">
        <w:tc>
          <w:tcPr>
            <w:tcW w:w="2090" w:type="dxa"/>
          </w:tcPr>
          <w:p w:rsidR="0055779E" w:rsidRPr="006E3432" w:rsidRDefault="0055779E" w:rsidP="00494A42">
            <w:pPr>
              <w:pStyle w:val="a3"/>
              <w:jc w:val="center"/>
              <w:rPr>
                <w:rFonts w:ascii="Times New Roman" w:hAnsi="Times New Roman" w:cs="Times New Roman"/>
                <w:b/>
                <w:sz w:val="24"/>
                <w:szCs w:val="24"/>
              </w:rPr>
            </w:pPr>
            <w:r w:rsidRPr="006E3432">
              <w:rPr>
                <w:rFonts w:ascii="Times New Roman" w:hAnsi="Times New Roman" w:cs="Times New Roman"/>
                <w:b/>
                <w:sz w:val="24"/>
                <w:szCs w:val="24"/>
              </w:rPr>
              <w:t>Наименование разделов и тем</w:t>
            </w:r>
          </w:p>
        </w:tc>
        <w:tc>
          <w:tcPr>
            <w:tcW w:w="10351" w:type="dxa"/>
          </w:tcPr>
          <w:p w:rsidR="0055779E" w:rsidRPr="006E3432" w:rsidRDefault="0055779E" w:rsidP="00494A42">
            <w:pPr>
              <w:pStyle w:val="a3"/>
              <w:jc w:val="center"/>
              <w:rPr>
                <w:rFonts w:ascii="Times New Roman" w:hAnsi="Times New Roman" w:cs="Times New Roman"/>
                <w:b/>
                <w:sz w:val="24"/>
                <w:szCs w:val="24"/>
              </w:rPr>
            </w:pPr>
            <w:r w:rsidRPr="006E3432">
              <w:rPr>
                <w:rFonts w:ascii="Times New Roman" w:hAnsi="Times New Roman" w:cs="Times New Roman"/>
                <w:b/>
                <w:sz w:val="24"/>
                <w:szCs w:val="24"/>
              </w:rPr>
              <w:t>Содержание учебного материала (дидактические единицы), лабораторные и практические занятия, внеаудиторная (самостоятельная) учебная работа обучающихся, курсовая работа (проект) (если предусмотрены)</w:t>
            </w:r>
          </w:p>
        </w:tc>
        <w:tc>
          <w:tcPr>
            <w:tcW w:w="992" w:type="dxa"/>
          </w:tcPr>
          <w:p w:rsidR="0055779E" w:rsidRPr="006E3432" w:rsidRDefault="0055779E" w:rsidP="00494A42">
            <w:pPr>
              <w:pStyle w:val="a3"/>
              <w:jc w:val="center"/>
              <w:rPr>
                <w:rFonts w:ascii="Times New Roman" w:hAnsi="Times New Roman" w:cs="Times New Roman"/>
                <w:b/>
                <w:sz w:val="24"/>
                <w:szCs w:val="24"/>
              </w:rPr>
            </w:pPr>
            <w:r w:rsidRPr="006E3432">
              <w:rPr>
                <w:rFonts w:ascii="Times New Roman" w:hAnsi="Times New Roman" w:cs="Times New Roman"/>
                <w:b/>
                <w:sz w:val="24"/>
                <w:szCs w:val="24"/>
              </w:rPr>
              <w:t>Объем часов</w:t>
            </w:r>
          </w:p>
        </w:tc>
        <w:tc>
          <w:tcPr>
            <w:tcW w:w="1984" w:type="dxa"/>
          </w:tcPr>
          <w:p w:rsidR="0055779E" w:rsidRPr="00433601" w:rsidRDefault="0055779E" w:rsidP="00494A42">
            <w:pPr>
              <w:pStyle w:val="a3"/>
              <w:jc w:val="center"/>
              <w:rPr>
                <w:rFonts w:ascii="Times New Roman" w:hAnsi="Times New Roman" w:cs="Times New Roman"/>
                <w:b/>
                <w:sz w:val="24"/>
                <w:szCs w:val="24"/>
              </w:rPr>
            </w:pPr>
            <w:r w:rsidRPr="00433601">
              <w:rPr>
                <w:rFonts w:ascii="Times New Roman" w:hAnsi="Times New Roman" w:cs="Times New Roman"/>
                <w:b/>
                <w:bCs/>
                <w:sz w:val="24"/>
                <w:szCs w:val="24"/>
              </w:rPr>
              <w:t>Осваиваемые элементы компетенций, умений, знаний</w:t>
            </w:r>
          </w:p>
        </w:tc>
      </w:tr>
      <w:tr w:rsidR="0055779E" w:rsidRPr="006E3432" w:rsidTr="00494A42">
        <w:tc>
          <w:tcPr>
            <w:tcW w:w="2090" w:type="dxa"/>
          </w:tcPr>
          <w:p w:rsidR="0055779E" w:rsidRPr="006E3432" w:rsidRDefault="0055779E" w:rsidP="00494A42">
            <w:pPr>
              <w:pStyle w:val="a3"/>
              <w:jc w:val="center"/>
              <w:rPr>
                <w:rFonts w:ascii="Times New Roman" w:hAnsi="Times New Roman" w:cs="Times New Roman"/>
                <w:sz w:val="24"/>
                <w:szCs w:val="24"/>
              </w:rPr>
            </w:pPr>
            <w:r w:rsidRPr="006E3432">
              <w:rPr>
                <w:rFonts w:ascii="Times New Roman" w:hAnsi="Times New Roman" w:cs="Times New Roman"/>
                <w:sz w:val="24"/>
                <w:szCs w:val="24"/>
              </w:rPr>
              <w:t>1</w:t>
            </w:r>
          </w:p>
        </w:tc>
        <w:tc>
          <w:tcPr>
            <w:tcW w:w="10351" w:type="dxa"/>
          </w:tcPr>
          <w:p w:rsidR="0055779E" w:rsidRPr="006E3432" w:rsidRDefault="0055779E" w:rsidP="00494A42">
            <w:pPr>
              <w:pStyle w:val="a3"/>
              <w:jc w:val="center"/>
              <w:rPr>
                <w:rFonts w:ascii="Times New Roman" w:hAnsi="Times New Roman" w:cs="Times New Roman"/>
                <w:sz w:val="24"/>
                <w:szCs w:val="24"/>
              </w:rPr>
            </w:pPr>
            <w:r w:rsidRPr="006E3432">
              <w:rPr>
                <w:rFonts w:ascii="Times New Roman" w:hAnsi="Times New Roman" w:cs="Times New Roman"/>
                <w:sz w:val="24"/>
                <w:szCs w:val="24"/>
              </w:rPr>
              <w:t>2</w:t>
            </w:r>
          </w:p>
        </w:tc>
        <w:tc>
          <w:tcPr>
            <w:tcW w:w="992" w:type="dxa"/>
          </w:tcPr>
          <w:p w:rsidR="0055779E" w:rsidRPr="006E3432" w:rsidRDefault="0055779E" w:rsidP="00494A42">
            <w:pPr>
              <w:pStyle w:val="a3"/>
              <w:jc w:val="center"/>
              <w:rPr>
                <w:rFonts w:ascii="Times New Roman" w:hAnsi="Times New Roman" w:cs="Times New Roman"/>
                <w:sz w:val="24"/>
                <w:szCs w:val="24"/>
              </w:rPr>
            </w:pPr>
            <w:r w:rsidRPr="006E3432">
              <w:rPr>
                <w:rFonts w:ascii="Times New Roman" w:hAnsi="Times New Roman" w:cs="Times New Roman"/>
                <w:sz w:val="24"/>
                <w:szCs w:val="24"/>
              </w:rPr>
              <w:t>3</w:t>
            </w:r>
          </w:p>
        </w:tc>
        <w:tc>
          <w:tcPr>
            <w:tcW w:w="1984" w:type="dxa"/>
          </w:tcPr>
          <w:p w:rsidR="0055779E" w:rsidRPr="006E3432" w:rsidRDefault="0055779E" w:rsidP="00494A42">
            <w:pPr>
              <w:pStyle w:val="a3"/>
              <w:jc w:val="center"/>
              <w:rPr>
                <w:rFonts w:ascii="Times New Roman" w:hAnsi="Times New Roman" w:cs="Times New Roman"/>
                <w:sz w:val="24"/>
                <w:szCs w:val="24"/>
              </w:rPr>
            </w:pPr>
            <w:r w:rsidRPr="006E3432">
              <w:rPr>
                <w:rFonts w:ascii="Times New Roman" w:hAnsi="Times New Roman" w:cs="Times New Roman"/>
                <w:sz w:val="24"/>
                <w:szCs w:val="24"/>
              </w:rPr>
              <w:t>4</w:t>
            </w:r>
          </w:p>
        </w:tc>
      </w:tr>
      <w:tr w:rsidR="0055779E" w:rsidRPr="006E3432" w:rsidTr="00494A42">
        <w:tc>
          <w:tcPr>
            <w:tcW w:w="2090" w:type="dxa"/>
          </w:tcPr>
          <w:p w:rsidR="0055779E" w:rsidRPr="006E3432" w:rsidRDefault="0055779E" w:rsidP="00494A42">
            <w:pPr>
              <w:pStyle w:val="a3"/>
              <w:rPr>
                <w:rFonts w:ascii="Times New Roman" w:hAnsi="Times New Roman" w:cs="Times New Roman"/>
                <w:b/>
                <w:sz w:val="24"/>
                <w:szCs w:val="24"/>
              </w:rPr>
            </w:pPr>
            <w:r w:rsidRPr="006E3432">
              <w:rPr>
                <w:rFonts w:ascii="Times New Roman" w:hAnsi="Times New Roman" w:cs="Times New Roman"/>
                <w:b/>
                <w:sz w:val="24"/>
                <w:szCs w:val="24"/>
              </w:rPr>
              <w:t xml:space="preserve">Раздел 1    </w:t>
            </w:r>
          </w:p>
        </w:tc>
        <w:tc>
          <w:tcPr>
            <w:tcW w:w="10351" w:type="dxa"/>
          </w:tcPr>
          <w:p w:rsidR="0055779E" w:rsidRPr="006E3432"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6E3432">
              <w:rPr>
                <w:rFonts w:ascii="Times New Roman" w:hAnsi="Times New Roman" w:cs="Times New Roman"/>
                <w:b/>
                <w:sz w:val="24"/>
                <w:szCs w:val="24"/>
              </w:rPr>
              <w:t>Государственная система обеспечения безопасности населения</w:t>
            </w:r>
          </w:p>
        </w:tc>
        <w:tc>
          <w:tcPr>
            <w:tcW w:w="992" w:type="dxa"/>
          </w:tcPr>
          <w:p w:rsidR="0055779E" w:rsidRPr="006E3432" w:rsidRDefault="0055779E" w:rsidP="00494A42">
            <w:pPr>
              <w:pStyle w:val="a3"/>
              <w:jc w:val="center"/>
              <w:rPr>
                <w:rFonts w:ascii="Times New Roman" w:hAnsi="Times New Roman" w:cs="Times New Roman"/>
                <w:b/>
                <w:sz w:val="24"/>
                <w:szCs w:val="24"/>
              </w:rPr>
            </w:pPr>
            <w:r>
              <w:rPr>
                <w:rFonts w:ascii="Times New Roman" w:hAnsi="Times New Roman" w:cs="Times New Roman"/>
                <w:b/>
                <w:sz w:val="24"/>
                <w:szCs w:val="24"/>
              </w:rPr>
              <w:t>24</w:t>
            </w:r>
          </w:p>
        </w:tc>
        <w:tc>
          <w:tcPr>
            <w:tcW w:w="1984" w:type="dxa"/>
          </w:tcPr>
          <w:p w:rsidR="0055779E" w:rsidRPr="006E3432" w:rsidRDefault="0055779E" w:rsidP="00494A42">
            <w:pPr>
              <w:pStyle w:val="a3"/>
              <w:rPr>
                <w:rFonts w:ascii="Times New Roman" w:hAnsi="Times New Roman" w:cs="Times New Roman"/>
                <w:sz w:val="24"/>
                <w:szCs w:val="24"/>
              </w:rPr>
            </w:pPr>
          </w:p>
        </w:tc>
      </w:tr>
      <w:tr w:rsidR="0055779E" w:rsidRPr="006E3432" w:rsidTr="00494A42">
        <w:tc>
          <w:tcPr>
            <w:tcW w:w="2090" w:type="dxa"/>
            <w:vMerge w:val="restart"/>
          </w:tcPr>
          <w:p w:rsidR="0055779E" w:rsidRPr="006E3432" w:rsidRDefault="0055779E" w:rsidP="00494A42">
            <w:pPr>
              <w:pStyle w:val="a3"/>
              <w:rPr>
                <w:rFonts w:ascii="Times New Roman" w:hAnsi="Times New Roman" w:cs="Times New Roman"/>
                <w:sz w:val="24"/>
                <w:szCs w:val="24"/>
              </w:rPr>
            </w:pPr>
            <w:r w:rsidRPr="006E3432">
              <w:rPr>
                <w:rFonts w:ascii="Times New Roman" w:hAnsi="Times New Roman" w:cs="Times New Roman"/>
                <w:sz w:val="24"/>
                <w:szCs w:val="24"/>
              </w:rPr>
              <w:t>Тема 1.1</w:t>
            </w:r>
            <w:r w:rsidRPr="006E3432">
              <w:rPr>
                <w:rFonts w:ascii="Times New Roman" w:hAnsi="Times New Roman" w:cs="Times New Roman"/>
                <w:bCs/>
                <w:sz w:val="24"/>
                <w:szCs w:val="24"/>
              </w:rPr>
              <w:t>. Безопасность жизнедеятельности в условиях чрезвычайных ситуаций</w:t>
            </w:r>
          </w:p>
        </w:tc>
        <w:tc>
          <w:tcPr>
            <w:tcW w:w="10351" w:type="dxa"/>
          </w:tcPr>
          <w:p w:rsidR="0055779E" w:rsidRPr="006E3432" w:rsidRDefault="0055779E" w:rsidP="00494A42">
            <w:pPr>
              <w:pStyle w:val="a3"/>
              <w:rPr>
                <w:rFonts w:ascii="Times New Roman" w:hAnsi="Times New Roman" w:cs="Times New Roman"/>
                <w:sz w:val="24"/>
                <w:szCs w:val="24"/>
              </w:rPr>
            </w:pPr>
            <w:r w:rsidRPr="006E3432">
              <w:rPr>
                <w:rFonts w:ascii="Times New Roman" w:hAnsi="Times New Roman" w:cs="Times New Roman"/>
                <w:color w:val="000000"/>
                <w:sz w:val="24"/>
                <w:szCs w:val="24"/>
              </w:rPr>
              <w:t>Краткая характеристика наиболее вероятных для данной местности и района проживания чрезвычайных ситуаций природного и техногенного характера. Отработка правил поведения при получении сигнала о чрезвычайной ситуации согласно плану образовательного учреждения (укрытие в защитных сооружениях, эвакуация и др.).</w:t>
            </w: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val="restart"/>
          </w:tcPr>
          <w:p w:rsidR="0055779E" w:rsidRPr="006E3432" w:rsidRDefault="0055779E" w:rsidP="00494A42">
            <w:pPr>
              <w:pStyle w:val="a3"/>
              <w:rPr>
                <w:rFonts w:ascii="Times New Roman" w:hAnsi="Times New Roman" w:cs="Times New Roman"/>
                <w:bCs/>
                <w:sz w:val="24"/>
                <w:szCs w:val="24"/>
              </w:rPr>
            </w:pPr>
            <w:r w:rsidRPr="006E3432">
              <w:rPr>
                <w:rFonts w:ascii="Times New Roman" w:hAnsi="Times New Roman" w:cs="Times New Roman"/>
                <w:bCs/>
                <w:sz w:val="24"/>
                <w:szCs w:val="24"/>
              </w:rPr>
              <w:t>ОК 2-6, 8, У 1,2,4,5 З 2,3</w:t>
            </w:r>
          </w:p>
          <w:p w:rsidR="0055779E" w:rsidRPr="006E3432" w:rsidRDefault="0055779E" w:rsidP="00494A42">
            <w:pPr>
              <w:pStyle w:val="a3"/>
              <w:rPr>
                <w:rFonts w:ascii="Times New Roman" w:hAnsi="Times New Roman" w:cs="Times New Roman"/>
                <w:sz w:val="24"/>
                <w:szCs w:val="24"/>
              </w:rPr>
            </w:pPr>
            <w:r w:rsidRPr="006E3432">
              <w:rPr>
                <w:rFonts w:ascii="Times New Roman" w:hAnsi="Times New Roman" w:cs="Times New Roman"/>
                <w:bCs/>
                <w:sz w:val="24"/>
                <w:szCs w:val="24"/>
              </w:rPr>
              <w:t>П1-13, М1-14, Л1-6</w:t>
            </w:r>
          </w:p>
        </w:tc>
      </w:tr>
      <w:tr w:rsidR="0055779E" w:rsidRPr="006E3432" w:rsidTr="00494A42">
        <w:trPr>
          <w:trHeight w:val="594"/>
        </w:trPr>
        <w:tc>
          <w:tcPr>
            <w:tcW w:w="2090" w:type="dxa"/>
            <w:vMerge/>
          </w:tcPr>
          <w:p w:rsidR="0055779E" w:rsidRPr="006E3432" w:rsidRDefault="0055779E" w:rsidP="00494A42">
            <w:pPr>
              <w:pStyle w:val="a3"/>
              <w:rPr>
                <w:rFonts w:ascii="Times New Roman" w:hAnsi="Times New Roman" w:cs="Times New Roman"/>
                <w:sz w:val="24"/>
                <w:szCs w:val="24"/>
              </w:rPr>
            </w:pPr>
          </w:p>
        </w:tc>
        <w:tc>
          <w:tcPr>
            <w:tcW w:w="10351" w:type="dxa"/>
          </w:tcPr>
          <w:p w:rsidR="0055779E" w:rsidRPr="00214F50" w:rsidRDefault="0055779E" w:rsidP="00494A42">
            <w:pPr>
              <w:shd w:val="clear" w:color="auto" w:fill="FFFFFF"/>
              <w:autoSpaceDE w:val="0"/>
              <w:autoSpaceDN w:val="0"/>
              <w:adjustRightInd w:val="0"/>
              <w:ind w:firstLine="21"/>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Практическая работа </w:t>
            </w:r>
            <w:r w:rsidRPr="006E3432">
              <w:rPr>
                <w:rFonts w:ascii="Times New Roman" w:hAnsi="Times New Roman" w:cs="Times New Roman"/>
                <w:b/>
                <w:color w:val="000000"/>
                <w:sz w:val="24"/>
                <w:szCs w:val="24"/>
              </w:rPr>
              <w:t xml:space="preserve"> </w:t>
            </w:r>
            <w:r w:rsidRPr="006E3432">
              <w:rPr>
                <w:rFonts w:ascii="Times New Roman" w:hAnsi="Times New Roman" w:cs="Times New Roman"/>
                <w:color w:val="000000"/>
                <w:sz w:val="24"/>
                <w:szCs w:val="24"/>
              </w:rPr>
              <w:t>Составить план действия персонала учебного заведения в ЧС природного и техногенного характера</w:t>
            </w: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tcPr>
          <w:p w:rsidR="0055779E" w:rsidRPr="006E3432" w:rsidRDefault="0055779E" w:rsidP="00494A42">
            <w:pPr>
              <w:pStyle w:val="a3"/>
              <w:rPr>
                <w:rFonts w:ascii="Times New Roman" w:hAnsi="Times New Roman" w:cs="Times New Roman"/>
                <w:sz w:val="24"/>
                <w:szCs w:val="24"/>
              </w:rPr>
            </w:pPr>
          </w:p>
        </w:tc>
      </w:tr>
      <w:tr w:rsidR="0055779E" w:rsidRPr="006E3432" w:rsidTr="00494A42">
        <w:tc>
          <w:tcPr>
            <w:tcW w:w="2090" w:type="dxa"/>
            <w:vMerge/>
          </w:tcPr>
          <w:p w:rsidR="0055779E" w:rsidRPr="006E3432" w:rsidRDefault="0055779E" w:rsidP="00494A42">
            <w:pPr>
              <w:pStyle w:val="a3"/>
              <w:rPr>
                <w:rFonts w:ascii="Times New Roman" w:hAnsi="Times New Roman" w:cs="Times New Roman"/>
                <w:sz w:val="24"/>
                <w:szCs w:val="24"/>
              </w:rPr>
            </w:pPr>
          </w:p>
        </w:tc>
        <w:tc>
          <w:tcPr>
            <w:tcW w:w="10351" w:type="dxa"/>
          </w:tcPr>
          <w:p w:rsidR="0055779E" w:rsidRPr="00214F50" w:rsidRDefault="0055779E" w:rsidP="00494A42">
            <w:pPr>
              <w:shd w:val="clear" w:color="auto" w:fill="FFFFFF"/>
              <w:autoSpaceDE w:val="0"/>
              <w:autoSpaceDN w:val="0"/>
              <w:adjustRightInd w:val="0"/>
              <w:ind w:firstLine="21"/>
              <w:jc w:val="both"/>
              <w:rPr>
                <w:rFonts w:ascii="Times New Roman" w:eastAsia="Calibri" w:hAnsi="Times New Roman" w:cs="Times New Roman"/>
                <w:color w:val="000000"/>
                <w:sz w:val="24"/>
                <w:szCs w:val="24"/>
              </w:rPr>
            </w:pPr>
            <w:r w:rsidRPr="00214F50">
              <w:rPr>
                <w:rFonts w:ascii="Times New Roman" w:hAnsi="Times New Roman" w:cs="Times New Roman"/>
                <w:b/>
                <w:sz w:val="24"/>
                <w:szCs w:val="24"/>
              </w:rPr>
              <w:t>Внеаудиторная самостоятельная работа</w:t>
            </w:r>
            <w:r w:rsidRPr="006E3432">
              <w:rPr>
                <w:rFonts w:ascii="Times New Roman" w:eastAsia="Calibri" w:hAnsi="Times New Roman" w:cs="Times New Roman"/>
                <w:b/>
                <w:color w:val="000000"/>
                <w:sz w:val="24"/>
                <w:szCs w:val="24"/>
              </w:rPr>
              <w:t xml:space="preserve"> </w:t>
            </w:r>
            <w:r w:rsidRPr="006E3432">
              <w:rPr>
                <w:rFonts w:ascii="Times New Roman" w:eastAsia="Calibri" w:hAnsi="Times New Roman" w:cs="Times New Roman"/>
                <w:color w:val="000000"/>
                <w:sz w:val="24"/>
                <w:szCs w:val="24"/>
              </w:rPr>
              <w:t>Разобрать алгоритм поведения в условиях вынужденной автономии.</w:t>
            </w:r>
            <w:r>
              <w:rPr>
                <w:rFonts w:ascii="Times New Roman" w:eastAsia="Calibri" w:hAnsi="Times New Roman" w:cs="Times New Roman"/>
                <w:color w:val="000000"/>
                <w:sz w:val="24"/>
                <w:szCs w:val="24"/>
              </w:rPr>
              <w:t xml:space="preserve"> </w:t>
            </w:r>
            <w:r w:rsidRPr="006E3432">
              <w:rPr>
                <w:rFonts w:ascii="Times New Roman" w:eastAsia="Calibri" w:hAnsi="Times New Roman" w:cs="Times New Roman"/>
                <w:color w:val="000000"/>
                <w:sz w:val="24"/>
                <w:szCs w:val="24"/>
              </w:rPr>
              <w:t>Изучить и разработать алгоритм правил поведения в ЧС природного характера, согласно региональных особенностей.</w:t>
            </w:r>
            <w:r>
              <w:rPr>
                <w:rFonts w:ascii="Times New Roman" w:eastAsia="Calibri" w:hAnsi="Times New Roman" w:cs="Times New Roman"/>
                <w:color w:val="000000"/>
                <w:sz w:val="24"/>
                <w:szCs w:val="24"/>
              </w:rPr>
              <w:t xml:space="preserve"> </w:t>
            </w:r>
            <w:r w:rsidRPr="006E3432">
              <w:rPr>
                <w:rFonts w:ascii="Times New Roman" w:eastAsia="Calibri" w:hAnsi="Times New Roman" w:cs="Times New Roman"/>
                <w:color w:val="000000"/>
                <w:sz w:val="24"/>
                <w:szCs w:val="24"/>
              </w:rPr>
              <w:t>Изучить и разработать алгоритм правил поведения в ЧС техногенного характера, согласно региональных особенностей</w:t>
            </w:r>
            <w:r>
              <w:rPr>
                <w:rFonts w:ascii="Times New Roman" w:eastAsia="Calibri" w:hAnsi="Times New Roman" w:cs="Times New Roman"/>
                <w:color w:val="000000"/>
                <w:sz w:val="24"/>
                <w:szCs w:val="24"/>
              </w:rPr>
              <w:t xml:space="preserve">. </w:t>
            </w:r>
            <w:r w:rsidRPr="006E3432">
              <w:rPr>
                <w:rFonts w:ascii="Times New Roman" w:eastAsia="Calibri" w:hAnsi="Times New Roman" w:cs="Times New Roman"/>
                <w:color w:val="000000"/>
                <w:sz w:val="24"/>
                <w:szCs w:val="24"/>
              </w:rPr>
              <w:t>Изучить и разработать алгоритм правил поведения в ЧС социального характера.</w:t>
            </w:r>
            <w:r>
              <w:rPr>
                <w:rFonts w:ascii="Times New Roman" w:eastAsia="Calibri" w:hAnsi="Times New Roman" w:cs="Times New Roman"/>
                <w:color w:val="000000"/>
                <w:sz w:val="24"/>
                <w:szCs w:val="24"/>
              </w:rPr>
              <w:t xml:space="preserve"> </w:t>
            </w:r>
            <w:r w:rsidRPr="006E3432">
              <w:rPr>
                <w:rFonts w:ascii="Times New Roman" w:eastAsia="Calibri" w:hAnsi="Times New Roman" w:cs="Times New Roman"/>
                <w:color w:val="000000"/>
                <w:sz w:val="24"/>
                <w:szCs w:val="24"/>
              </w:rPr>
              <w:t>Изучить и разработать алгоритм правил поведения при террористическом акте.</w:t>
            </w: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vMerge/>
          </w:tcPr>
          <w:p w:rsidR="0055779E" w:rsidRPr="006E3432" w:rsidRDefault="0055779E" w:rsidP="00494A42">
            <w:pPr>
              <w:pStyle w:val="a3"/>
              <w:rPr>
                <w:rFonts w:ascii="Times New Roman" w:hAnsi="Times New Roman" w:cs="Times New Roman"/>
                <w:sz w:val="24"/>
                <w:szCs w:val="24"/>
              </w:rPr>
            </w:pPr>
          </w:p>
        </w:tc>
      </w:tr>
      <w:tr w:rsidR="0055779E" w:rsidRPr="006E3432" w:rsidTr="00494A42">
        <w:tc>
          <w:tcPr>
            <w:tcW w:w="2090" w:type="dxa"/>
          </w:tcPr>
          <w:p w:rsidR="0055779E" w:rsidRPr="006E3432" w:rsidRDefault="0055779E" w:rsidP="00494A42">
            <w:pPr>
              <w:pStyle w:val="a3"/>
              <w:rPr>
                <w:rFonts w:ascii="Times New Roman" w:hAnsi="Times New Roman" w:cs="Times New Roman"/>
                <w:sz w:val="24"/>
                <w:szCs w:val="24"/>
              </w:rPr>
            </w:pPr>
            <w:r w:rsidRPr="006E3432">
              <w:rPr>
                <w:rFonts w:ascii="Times New Roman" w:eastAsia="Calibri" w:hAnsi="Times New Roman" w:cs="Times New Roman"/>
                <w:bCs/>
                <w:sz w:val="24"/>
                <w:szCs w:val="24"/>
              </w:rPr>
              <w:t>Тема 1.2.</w:t>
            </w:r>
            <w:r w:rsidRPr="006E3432">
              <w:rPr>
                <w:rFonts w:ascii="Times New Roman" w:eastAsia="Calibri" w:hAnsi="Times New Roman" w:cs="Times New Roman"/>
                <w:color w:val="000000"/>
                <w:sz w:val="24"/>
                <w:szCs w:val="24"/>
              </w:rPr>
              <w:t xml:space="preserve"> Единая государственная система предупреждения и ликвидации </w:t>
            </w:r>
            <w:r>
              <w:rPr>
                <w:rFonts w:ascii="Times New Roman" w:eastAsia="Calibri" w:hAnsi="Times New Roman" w:cs="Times New Roman"/>
                <w:color w:val="000000"/>
                <w:sz w:val="24"/>
                <w:szCs w:val="24"/>
              </w:rPr>
              <w:t>ЧС</w:t>
            </w:r>
          </w:p>
        </w:tc>
        <w:tc>
          <w:tcPr>
            <w:tcW w:w="10351" w:type="dxa"/>
          </w:tcPr>
          <w:p w:rsidR="0055779E" w:rsidRPr="006E3432" w:rsidRDefault="0055779E" w:rsidP="00494A42">
            <w:pPr>
              <w:shd w:val="clear" w:color="auto" w:fill="FFFFFF"/>
              <w:autoSpaceDE w:val="0"/>
              <w:autoSpaceDN w:val="0"/>
              <w:adjustRightInd w:val="0"/>
              <w:ind w:firstLine="21"/>
              <w:jc w:val="both"/>
              <w:rPr>
                <w:rFonts w:ascii="Times New Roman" w:hAnsi="Times New Roman" w:cs="Times New Roman"/>
                <w:b/>
                <w:color w:val="000000"/>
                <w:sz w:val="24"/>
                <w:szCs w:val="24"/>
              </w:rPr>
            </w:pPr>
            <w:r w:rsidRPr="00214F50">
              <w:rPr>
                <w:rFonts w:ascii="Times New Roman" w:hAnsi="Times New Roman" w:cs="Times New Roman"/>
                <w:b/>
                <w:sz w:val="24"/>
                <w:szCs w:val="24"/>
              </w:rPr>
              <w:t>Внеаудиторная самостоятельная работа</w:t>
            </w:r>
            <w:r w:rsidRPr="006E3432">
              <w:rPr>
                <w:rFonts w:ascii="Times New Roman" w:eastAsia="Calibri" w:hAnsi="Times New Roman" w:cs="Times New Roman"/>
                <w:b/>
                <w:color w:val="000000"/>
                <w:sz w:val="24"/>
                <w:szCs w:val="24"/>
              </w:rPr>
              <w:t xml:space="preserve"> </w:t>
            </w:r>
            <w:r w:rsidRPr="006E3432">
              <w:rPr>
                <w:rFonts w:ascii="Times New Roman" w:eastAsia="Calibri" w:hAnsi="Times New Roman" w:cs="Times New Roman"/>
                <w:color w:val="000000"/>
                <w:sz w:val="24"/>
                <w:szCs w:val="24"/>
              </w:rPr>
              <w:t>РСЧС, история ее создания, предназначение, структура, задачи, решаемые по защите населения от чрезвычайных ситуаций.</w:t>
            </w: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tcPr>
          <w:p w:rsidR="0055779E" w:rsidRPr="006E3432" w:rsidRDefault="0055779E" w:rsidP="00494A42">
            <w:pPr>
              <w:pStyle w:val="a3"/>
              <w:rPr>
                <w:rFonts w:ascii="Times New Roman" w:hAnsi="Times New Roman" w:cs="Times New Roman"/>
                <w:sz w:val="24"/>
                <w:szCs w:val="24"/>
              </w:rPr>
            </w:pPr>
            <w:r w:rsidRPr="006E3432">
              <w:rPr>
                <w:rFonts w:ascii="Times New Roman" w:hAnsi="Times New Roman" w:cs="Times New Roman"/>
                <w:bCs/>
                <w:sz w:val="24"/>
                <w:szCs w:val="24"/>
              </w:rPr>
              <w:t>ОК 2-6, 8, З 10,11, П1-13, М1-14, Л1-6</w:t>
            </w:r>
          </w:p>
        </w:tc>
      </w:tr>
      <w:tr w:rsidR="0055779E" w:rsidRPr="006E3432" w:rsidTr="00494A42">
        <w:tc>
          <w:tcPr>
            <w:tcW w:w="2090" w:type="dxa"/>
            <w:vMerge w:val="restart"/>
          </w:tcPr>
          <w:p w:rsidR="0055779E" w:rsidRPr="006E3432" w:rsidRDefault="0055779E" w:rsidP="00494A42">
            <w:pPr>
              <w:shd w:val="clear" w:color="auto" w:fill="FFFFFF"/>
              <w:autoSpaceDE w:val="0"/>
              <w:autoSpaceDN w:val="0"/>
              <w:adjustRightInd w:val="0"/>
              <w:rPr>
                <w:rFonts w:ascii="Times New Roman" w:hAnsi="Times New Roman" w:cs="Times New Roman"/>
                <w:sz w:val="24"/>
                <w:szCs w:val="24"/>
              </w:rPr>
            </w:pPr>
            <w:r w:rsidRPr="006E3432">
              <w:rPr>
                <w:rFonts w:ascii="Times New Roman" w:eastAsia="Calibri" w:hAnsi="Times New Roman" w:cs="Times New Roman"/>
                <w:bCs/>
                <w:sz w:val="24"/>
                <w:szCs w:val="24"/>
              </w:rPr>
              <w:t>Тема 1.3.</w:t>
            </w:r>
            <w:r w:rsidRPr="006E3432">
              <w:rPr>
                <w:rFonts w:ascii="Times New Roman" w:eastAsia="Calibri" w:hAnsi="Times New Roman" w:cs="Times New Roman"/>
                <w:sz w:val="24"/>
                <w:szCs w:val="24"/>
              </w:rPr>
              <w:t xml:space="preserve"> Гражданская оборона</w:t>
            </w:r>
          </w:p>
        </w:tc>
        <w:tc>
          <w:tcPr>
            <w:tcW w:w="10351" w:type="dxa"/>
          </w:tcPr>
          <w:p w:rsidR="0055779E" w:rsidRPr="006E3432" w:rsidRDefault="0055779E" w:rsidP="00494A42">
            <w:pPr>
              <w:shd w:val="clear" w:color="auto" w:fill="FFFFFF"/>
              <w:autoSpaceDE w:val="0"/>
              <w:autoSpaceDN w:val="0"/>
              <w:adjustRightInd w:val="0"/>
              <w:ind w:firstLine="21"/>
              <w:jc w:val="both"/>
              <w:rPr>
                <w:rFonts w:ascii="Times New Roman" w:hAnsi="Times New Roman" w:cs="Times New Roman"/>
                <w:b/>
                <w:color w:val="000000"/>
                <w:sz w:val="24"/>
                <w:szCs w:val="24"/>
              </w:rPr>
            </w:pPr>
            <w:r w:rsidRPr="00214F50">
              <w:rPr>
                <w:rFonts w:ascii="Times New Roman" w:hAnsi="Times New Roman" w:cs="Times New Roman"/>
                <w:b/>
                <w:sz w:val="24"/>
                <w:szCs w:val="24"/>
              </w:rPr>
              <w:t>Внеаудиторная самостоятельная работа</w:t>
            </w:r>
            <w:r w:rsidRPr="006E3432">
              <w:rPr>
                <w:rFonts w:ascii="Times New Roman" w:eastAsia="Calibri" w:hAnsi="Times New Roman" w:cs="Times New Roman"/>
                <w:b/>
                <w:color w:val="000000"/>
                <w:sz w:val="24"/>
                <w:szCs w:val="24"/>
              </w:rPr>
              <w:t xml:space="preserve"> </w:t>
            </w:r>
            <w:r w:rsidRPr="006E3432">
              <w:rPr>
                <w:rFonts w:ascii="Times New Roman" w:eastAsia="Calibri" w:hAnsi="Times New Roman" w:cs="Times New Roman"/>
                <w:color w:val="000000"/>
                <w:sz w:val="24"/>
                <w:szCs w:val="24"/>
              </w:rPr>
              <w:t xml:space="preserve">Гражданская оборона, основные понятия и определения, задачи гражданской обороны. Структура и органы управления гражданской обороной. Современные средства поражения и их поражающие факторы. Мероприятия по защите населения. </w:t>
            </w:r>
            <w:r w:rsidRPr="006E3432">
              <w:rPr>
                <w:rFonts w:ascii="Times New Roman" w:eastAsia="Calibri" w:hAnsi="Times New Roman" w:cs="Times New Roman"/>
                <w:color w:val="000000"/>
                <w:spacing w:val="-10"/>
                <w:sz w:val="24"/>
                <w:szCs w:val="24"/>
              </w:rPr>
              <w:t xml:space="preserve">Оповещение и информирование населения об опасностях, возникающих в чрезвычайных ситуациях военного и мирного времени. </w:t>
            </w:r>
            <w:r w:rsidRPr="006E3432">
              <w:rPr>
                <w:rFonts w:ascii="Times New Roman" w:eastAsia="Calibri" w:hAnsi="Times New Roman" w:cs="Times New Roman"/>
                <w:color w:val="000000"/>
                <w:spacing w:val="-4"/>
                <w:sz w:val="24"/>
                <w:szCs w:val="24"/>
              </w:rPr>
              <w:t xml:space="preserve">Организация инженерной защиты населения от поражающих факторов чрезвычайных ситуаций мирного и военного времени.  </w:t>
            </w:r>
            <w:r w:rsidRPr="006E3432">
              <w:rPr>
                <w:rFonts w:ascii="Times New Roman" w:eastAsia="Calibri" w:hAnsi="Times New Roman" w:cs="Times New Roman"/>
                <w:color w:val="000000"/>
                <w:sz w:val="24"/>
                <w:szCs w:val="24"/>
              </w:rPr>
              <w:t>Защитные сооружения гражданской обороны. Основное предназначение защитных сооружений гражданской обороны. Виды защитных сооружений. Правила поведения в защитных сооружениях.Аварийно-</w:t>
            </w:r>
            <w:r w:rsidRPr="006E3432">
              <w:rPr>
                <w:rFonts w:ascii="Times New Roman" w:eastAsia="Calibri" w:hAnsi="Times New Roman" w:cs="Times New Roman"/>
                <w:color w:val="000000"/>
                <w:sz w:val="24"/>
                <w:szCs w:val="24"/>
              </w:rPr>
              <w:lastRenderedPageBreak/>
              <w:t xml:space="preserve">спасательные и другие неотложные работы, проводимые в зонах чрезвычайных ситуаций. Организация и основное содержание аварийно-спасательных работ. Санитарная обработка людей после пребывания их в зонах заражения. Организация гражданской обороны в общеобразовательном учреждении, ее предназначение. </w:t>
            </w:r>
            <w:r w:rsidRPr="006E3432">
              <w:rPr>
                <w:rFonts w:ascii="Times New Roman" w:hAnsi="Times New Roman" w:cs="Times New Roman"/>
                <w:sz w:val="24"/>
                <w:szCs w:val="24"/>
                <w:lang w:eastAsia="ru-RU"/>
              </w:rPr>
              <w:t xml:space="preserve">Основные направления деятельности государственных организаций и ведомств Российской Федерации по защите населения и территорий от чрезвычайных ситуаций: прогноз, мониторинг, оповещение, защита, эвакуация, аварийно-спасательные работы, обучение населения. Правила безопасного поведения при угрозе террористического акта, при захвате в качестве заложника. Меры безопасности населения, оказавшегося на территории военных действий. </w:t>
            </w:r>
            <w:r w:rsidRPr="006E3432">
              <w:rPr>
                <w:rFonts w:ascii="Times New Roman" w:eastAsia="Calibri" w:hAnsi="Times New Roman" w:cs="Times New Roman"/>
                <w:sz w:val="24"/>
                <w:szCs w:val="24"/>
              </w:rPr>
              <w:t xml:space="preserve">Правовые основы организации защиты населения Российской Федерации от чрезвычайных ситуаций мирного времени. </w:t>
            </w: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1984" w:type="dxa"/>
          </w:tcPr>
          <w:p w:rsidR="0055779E" w:rsidRPr="006E3432"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E3432">
              <w:rPr>
                <w:rFonts w:ascii="Times New Roman" w:hAnsi="Times New Roman" w:cs="Times New Roman"/>
                <w:bCs/>
                <w:sz w:val="24"/>
                <w:szCs w:val="24"/>
              </w:rPr>
              <w:t>ОК 2-6, 8, З 3,10,11, П1-13, М1-14, Л1-6</w:t>
            </w:r>
          </w:p>
        </w:tc>
      </w:tr>
      <w:tr w:rsidR="0055779E" w:rsidRPr="006E3432" w:rsidTr="00494A42">
        <w:tc>
          <w:tcPr>
            <w:tcW w:w="2090" w:type="dxa"/>
            <w:vMerge/>
          </w:tcPr>
          <w:p w:rsidR="0055779E" w:rsidRPr="006E3432" w:rsidRDefault="0055779E" w:rsidP="00494A42">
            <w:pPr>
              <w:pStyle w:val="a3"/>
              <w:rPr>
                <w:rFonts w:ascii="Times New Roman" w:hAnsi="Times New Roman" w:cs="Times New Roman"/>
                <w:sz w:val="24"/>
                <w:szCs w:val="24"/>
              </w:rPr>
            </w:pPr>
          </w:p>
        </w:tc>
        <w:tc>
          <w:tcPr>
            <w:tcW w:w="10351" w:type="dxa"/>
          </w:tcPr>
          <w:p w:rsidR="0055779E" w:rsidRPr="000130AD" w:rsidRDefault="0055779E" w:rsidP="00494A42">
            <w:pPr>
              <w:shd w:val="clear" w:color="auto" w:fill="FFFFFF"/>
              <w:autoSpaceDE w:val="0"/>
              <w:autoSpaceDN w:val="0"/>
              <w:adjustRightInd w:val="0"/>
              <w:ind w:firstLine="21"/>
              <w:jc w:val="both"/>
              <w:rPr>
                <w:rFonts w:ascii="Times New Roman" w:eastAsia="Calibri" w:hAnsi="Times New Roman" w:cs="Times New Roman"/>
                <w:b/>
                <w:sz w:val="24"/>
                <w:szCs w:val="24"/>
              </w:rPr>
            </w:pPr>
            <w:r w:rsidRPr="00214F50">
              <w:rPr>
                <w:rFonts w:ascii="Times New Roman" w:hAnsi="Times New Roman" w:cs="Times New Roman"/>
                <w:b/>
                <w:sz w:val="24"/>
                <w:szCs w:val="24"/>
              </w:rPr>
              <w:t>Внеаудиторная самостоятельная работа</w:t>
            </w:r>
            <w:r w:rsidRPr="006E3432">
              <w:rPr>
                <w:rFonts w:ascii="Times New Roman" w:eastAsia="Calibri" w:hAnsi="Times New Roman" w:cs="Times New Roman"/>
                <w:b/>
                <w:color w:val="000000"/>
                <w:sz w:val="24"/>
                <w:szCs w:val="24"/>
              </w:rPr>
              <w:t xml:space="preserve"> </w:t>
            </w:r>
            <w:r w:rsidRPr="006E3432">
              <w:rPr>
                <w:rFonts w:ascii="Times New Roman" w:eastAsia="Calibri" w:hAnsi="Times New Roman" w:cs="Times New Roman"/>
                <w:color w:val="000000"/>
                <w:sz w:val="24"/>
                <w:szCs w:val="24"/>
              </w:rPr>
              <w:t>Изучить и разработать алгоритм правил пользования средствами индивидуальной защиты.</w:t>
            </w:r>
            <w:r>
              <w:rPr>
                <w:rFonts w:ascii="Times New Roman" w:eastAsia="Calibri" w:hAnsi="Times New Roman" w:cs="Times New Roman"/>
                <w:b/>
                <w:sz w:val="24"/>
                <w:szCs w:val="24"/>
              </w:rPr>
              <w:t xml:space="preserve"> </w:t>
            </w:r>
            <w:r w:rsidRPr="006E3432">
              <w:rPr>
                <w:rFonts w:ascii="Times New Roman" w:eastAsia="Calibri" w:hAnsi="Times New Roman" w:cs="Times New Roman"/>
                <w:color w:val="000000"/>
                <w:sz w:val="24"/>
                <w:szCs w:val="24"/>
              </w:rPr>
              <w:t>Изучить и разработать алгоритм правил пользования средствами коллективной защиты</w:t>
            </w:r>
            <w:r>
              <w:rPr>
                <w:rFonts w:ascii="Times New Roman" w:eastAsia="Calibri" w:hAnsi="Times New Roman" w:cs="Times New Roman"/>
                <w:color w:val="000000"/>
                <w:sz w:val="24"/>
                <w:szCs w:val="24"/>
              </w:rPr>
              <w:t xml:space="preserve">. </w:t>
            </w:r>
            <w:r w:rsidRPr="006E3432">
              <w:rPr>
                <w:rFonts w:ascii="Times New Roman" w:eastAsia="Calibri" w:hAnsi="Times New Roman" w:cs="Times New Roman"/>
                <w:color w:val="000000"/>
                <w:sz w:val="24"/>
                <w:szCs w:val="24"/>
              </w:rPr>
              <w:t>Изучить и составить сравнительную таблицу современных средств поражения и их поражающих факторов.</w:t>
            </w: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Borders>
              <w:top w:val="nil"/>
            </w:tcBorders>
          </w:tcPr>
          <w:p w:rsidR="0055779E" w:rsidRPr="006E3432" w:rsidRDefault="0055779E" w:rsidP="00494A42">
            <w:pPr>
              <w:pStyle w:val="a3"/>
              <w:rPr>
                <w:rFonts w:ascii="Times New Roman" w:hAnsi="Times New Roman" w:cs="Times New Roman"/>
                <w:sz w:val="24"/>
                <w:szCs w:val="24"/>
              </w:rPr>
            </w:pPr>
            <w:r w:rsidRPr="006E3432">
              <w:rPr>
                <w:rFonts w:ascii="Times New Roman" w:hAnsi="Times New Roman" w:cs="Times New Roman"/>
                <w:bCs/>
                <w:sz w:val="24"/>
                <w:szCs w:val="24"/>
              </w:rPr>
              <w:t>ОК 2-6, 8, У 1,2,4,5 З 3,10,11, П1-13, М1-14, Л1-6</w:t>
            </w:r>
          </w:p>
        </w:tc>
      </w:tr>
      <w:tr w:rsidR="0055779E" w:rsidRPr="006E3432" w:rsidTr="00494A42">
        <w:tc>
          <w:tcPr>
            <w:tcW w:w="2090" w:type="dxa"/>
          </w:tcPr>
          <w:p w:rsidR="0055779E" w:rsidRPr="006E3432"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E3432">
              <w:rPr>
                <w:rFonts w:ascii="Times New Roman" w:eastAsia="Calibri" w:hAnsi="Times New Roman" w:cs="Times New Roman"/>
                <w:bCs/>
                <w:sz w:val="24"/>
                <w:szCs w:val="24"/>
              </w:rPr>
              <w:t xml:space="preserve">Тема 1.4. </w:t>
            </w:r>
            <w:r w:rsidRPr="006E3432">
              <w:rPr>
                <w:rFonts w:ascii="Times New Roman" w:eastAsia="Calibri" w:hAnsi="Times New Roman" w:cs="Times New Roman"/>
                <w:sz w:val="24"/>
                <w:szCs w:val="24"/>
              </w:rPr>
              <w:t>Государственные службы по охране здоровья и безопасности граждан</w:t>
            </w:r>
          </w:p>
        </w:tc>
        <w:tc>
          <w:tcPr>
            <w:tcW w:w="10351" w:type="dxa"/>
          </w:tcPr>
          <w:p w:rsidR="0055779E" w:rsidRPr="006E3432" w:rsidRDefault="0055779E" w:rsidP="00494A42">
            <w:pPr>
              <w:jc w:val="both"/>
              <w:rPr>
                <w:rFonts w:ascii="Times New Roman" w:hAnsi="Times New Roman" w:cs="Times New Roman"/>
                <w:b/>
                <w:color w:val="000000"/>
                <w:sz w:val="24"/>
                <w:szCs w:val="24"/>
              </w:rPr>
            </w:pPr>
            <w:r w:rsidRPr="00214F50">
              <w:rPr>
                <w:rFonts w:ascii="Times New Roman" w:hAnsi="Times New Roman" w:cs="Times New Roman"/>
                <w:b/>
                <w:sz w:val="24"/>
                <w:szCs w:val="24"/>
              </w:rPr>
              <w:t>Внеаудиторная самостоятельная работа</w:t>
            </w:r>
            <w:r w:rsidRPr="006E3432">
              <w:rPr>
                <w:rFonts w:ascii="Times New Roman" w:eastAsia="Calibri" w:hAnsi="Times New Roman" w:cs="Times New Roman"/>
                <w:b/>
                <w:color w:val="000000"/>
                <w:sz w:val="24"/>
                <w:szCs w:val="24"/>
              </w:rPr>
              <w:t xml:space="preserve"> </w:t>
            </w:r>
            <w:r w:rsidRPr="006E3432">
              <w:rPr>
                <w:rFonts w:ascii="Times New Roman" w:eastAsia="Calibri" w:hAnsi="Times New Roman" w:cs="Times New Roman"/>
                <w:sz w:val="24"/>
                <w:szCs w:val="24"/>
              </w:rPr>
              <w:t xml:space="preserve">МЧС России – федеральный орган управления в области защиты населения от чрезвычайных ситуаций. </w:t>
            </w:r>
            <w:r w:rsidRPr="006E3432">
              <w:rPr>
                <w:rFonts w:ascii="Times New Roman" w:eastAsia="Calibri" w:hAnsi="Times New Roman" w:cs="Times New Roman"/>
                <w:spacing w:val="-8"/>
                <w:sz w:val="24"/>
                <w:szCs w:val="24"/>
              </w:rPr>
              <w:t xml:space="preserve">Полиция в Российской Федерации – система государственных органов исполнительной власти в области защиты здоровья, прав, свободы и собственности граждан от противоправных посягательств. </w:t>
            </w:r>
            <w:r w:rsidRPr="006E3432">
              <w:rPr>
                <w:rFonts w:ascii="Times New Roman" w:eastAsia="Calibri" w:hAnsi="Times New Roman" w:cs="Times New Roman"/>
                <w:sz w:val="24"/>
                <w:szCs w:val="24"/>
              </w:rPr>
              <w:t>Служба скорой медицинской помощи. Другие государственные службы в области безопасности.</w:t>
            </w: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55779E" w:rsidRPr="006E3432"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4"/>
                <w:szCs w:val="24"/>
              </w:rPr>
            </w:pPr>
            <w:r w:rsidRPr="006E3432">
              <w:rPr>
                <w:rFonts w:ascii="Times New Roman" w:hAnsi="Times New Roman" w:cs="Times New Roman"/>
                <w:bCs/>
                <w:sz w:val="24"/>
                <w:szCs w:val="24"/>
              </w:rPr>
              <w:t>ОК 2-6, 8,</w:t>
            </w:r>
          </w:p>
          <w:p w:rsidR="0055779E" w:rsidRPr="006E3432"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6E3432">
              <w:rPr>
                <w:rFonts w:ascii="Times New Roman" w:hAnsi="Times New Roman" w:cs="Times New Roman"/>
                <w:bCs/>
                <w:sz w:val="24"/>
                <w:szCs w:val="24"/>
              </w:rPr>
              <w:t>З 3,10,11, П1-13, М1-14, Л1-6</w:t>
            </w:r>
          </w:p>
        </w:tc>
      </w:tr>
      <w:tr w:rsidR="0055779E" w:rsidRPr="006E3432" w:rsidTr="00494A42">
        <w:trPr>
          <w:trHeight w:val="274"/>
        </w:trPr>
        <w:tc>
          <w:tcPr>
            <w:tcW w:w="2090" w:type="dxa"/>
          </w:tcPr>
          <w:p w:rsidR="0055779E" w:rsidRPr="006E3432"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6E3432">
              <w:rPr>
                <w:rFonts w:ascii="Times New Roman" w:hAnsi="Times New Roman" w:cs="Times New Roman"/>
                <w:b/>
                <w:bCs/>
                <w:sz w:val="24"/>
                <w:szCs w:val="24"/>
              </w:rPr>
              <w:t>Раздел 2</w:t>
            </w:r>
          </w:p>
        </w:tc>
        <w:tc>
          <w:tcPr>
            <w:tcW w:w="10351" w:type="dxa"/>
          </w:tcPr>
          <w:p w:rsidR="0055779E" w:rsidRPr="006E3432"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E3432">
              <w:rPr>
                <w:rFonts w:ascii="Times New Roman" w:hAnsi="Times New Roman" w:cs="Times New Roman"/>
                <w:b/>
                <w:bCs/>
                <w:sz w:val="24"/>
                <w:szCs w:val="24"/>
              </w:rPr>
              <w:t>Обеспечение личной безопасности и сохранение здоровья</w:t>
            </w:r>
          </w:p>
        </w:tc>
        <w:tc>
          <w:tcPr>
            <w:tcW w:w="992" w:type="dxa"/>
          </w:tcPr>
          <w:p w:rsidR="0055779E" w:rsidRPr="006E3432" w:rsidRDefault="0055779E" w:rsidP="00494A42">
            <w:pPr>
              <w:pStyle w:val="a3"/>
              <w:jc w:val="center"/>
              <w:rPr>
                <w:rFonts w:ascii="Times New Roman" w:hAnsi="Times New Roman" w:cs="Times New Roman"/>
                <w:b/>
                <w:sz w:val="24"/>
                <w:szCs w:val="24"/>
              </w:rPr>
            </w:pPr>
            <w:r>
              <w:rPr>
                <w:rFonts w:ascii="Times New Roman" w:hAnsi="Times New Roman" w:cs="Times New Roman"/>
                <w:b/>
                <w:sz w:val="24"/>
                <w:szCs w:val="24"/>
              </w:rPr>
              <w:t>8</w:t>
            </w:r>
          </w:p>
        </w:tc>
        <w:tc>
          <w:tcPr>
            <w:tcW w:w="1984" w:type="dxa"/>
          </w:tcPr>
          <w:p w:rsidR="0055779E" w:rsidRPr="006E3432"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p>
        </w:tc>
      </w:tr>
      <w:tr w:rsidR="0055779E" w:rsidRPr="006E3432" w:rsidTr="00494A42">
        <w:tc>
          <w:tcPr>
            <w:tcW w:w="2090" w:type="dxa"/>
          </w:tcPr>
          <w:p w:rsidR="0055779E" w:rsidRPr="006E3432"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E3432">
              <w:rPr>
                <w:rFonts w:ascii="Times New Roman" w:eastAsia="Calibri" w:hAnsi="Times New Roman" w:cs="Times New Roman"/>
                <w:bCs/>
                <w:sz w:val="24"/>
                <w:szCs w:val="24"/>
              </w:rPr>
              <w:t>Тема 2.1</w:t>
            </w:r>
            <w:r w:rsidRPr="006E3432">
              <w:rPr>
                <w:rFonts w:ascii="Times New Roman" w:eastAsia="Calibri" w:hAnsi="Times New Roman" w:cs="Times New Roman"/>
                <w:sz w:val="24"/>
                <w:szCs w:val="24"/>
              </w:rPr>
              <w:t xml:space="preserve"> Здоровье и здоровый образ жизни.</w:t>
            </w:r>
          </w:p>
        </w:tc>
        <w:tc>
          <w:tcPr>
            <w:tcW w:w="10351" w:type="dxa"/>
          </w:tcPr>
          <w:p w:rsidR="0055779E" w:rsidRPr="006E3432" w:rsidRDefault="0055779E" w:rsidP="00494A42">
            <w:pPr>
              <w:shd w:val="clear" w:color="auto" w:fill="FFFFFF"/>
              <w:autoSpaceDE w:val="0"/>
              <w:autoSpaceDN w:val="0"/>
              <w:adjustRightInd w:val="0"/>
              <w:ind w:firstLine="21"/>
              <w:jc w:val="both"/>
              <w:rPr>
                <w:rFonts w:ascii="Times New Roman" w:hAnsi="Times New Roman" w:cs="Times New Roman"/>
                <w:b/>
                <w:color w:val="000000"/>
                <w:sz w:val="24"/>
                <w:szCs w:val="24"/>
              </w:rPr>
            </w:pPr>
            <w:r w:rsidRPr="006E3432">
              <w:rPr>
                <w:rFonts w:ascii="Times New Roman" w:eastAsia="Calibri" w:hAnsi="Times New Roman" w:cs="Times New Roman"/>
                <w:sz w:val="24"/>
                <w:szCs w:val="24"/>
              </w:rPr>
              <w:t>Здоровье и здоровый образ жизни. Общие понятия о здоровье. Здоровый образ жизни – основа укрепления и сохранения личного здоровья. Факторы, способствующие укреплению здоровья.</w:t>
            </w:r>
            <w:r w:rsidRPr="006E3432">
              <w:rPr>
                <w:rFonts w:ascii="Times New Roman" w:eastAsia="Calibri" w:hAnsi="Times New Roman" w:cs="Times New Roman"/>
                <w:color w:val="000000"/>
                <w:sz w:val="24"/>
                <w:szCs w:val="24"/>
              </w:rPr>
              <w:t xml:space="preserve"> Двигательная активность и закаливание организма. Занятия физической культурой.</w:t>
            </w: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55779E" w:rsidRPr="006E3432"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6E3432">
              <w:rPr>
                <w:rFonts w:ascii="Times New Roman" w:hAnsi="Times New Roman" w:cs="Times New Roman"/>
                <w:bCs/>
                <w:sz w:val="24"/>
                <w:szCs w:val="24"/>
              </w:rPr>
              <w:t>ОК 2-6, 8, З1, П1-13, М1-14, Л1-6</w:t>
            </w:r>
          </w:p>
        </w:tc>
      </w:tr>
      <w:tr w:rsidR="0055779E" w:rsidRPr="006E3432" w:rsidTr="00494A42">
        <w:tc>
          <w:tcPr>
            <w:tcW w:w="2090" w:type="dxa"/>
            <w:vMerge w:val="restart"/>
          </w:tcPr>
          <w:p w:rsidR="0055779E" w:rsidRPr="006E3432" w:rsidRDefault="0055779E" w:rsidP="00494A42">
            <w:pPr>
              <w:pStyle w:val="a3"/>
              <w:rPr>
                <w:rFonts w:ascii="Times New Roman" w:hAnsi="Times New Roman" w:cs="Times New Roman"/>
                <w:sz w:val="24"/>
                <w:szCs w:val="24"/>
              </w:rPr>
            </w:pPr>
            <w:r>
              <w:rPr>
                <w:rFonts w:ascii="Times New Roman" w:eastAsia="Calibri" w:hAnsi="Times New Roman" w:cs="Times New Roman"/>
                <w:bCs/>
                <w:sz w:val="24"/>
                <w:szCs w:val="24"/>
              </w:rPr>
              <w:t>Тема 2.2</w:t>
            </w:r>
            <w:r w:rsidRPr="006E3432">
              <w:rPr>
                <w:rFonts w:ascii="Times New Roman" w:eastAsia="Calibri" w:hAnsi="Times New Roman" w:cs="Times New Roman"/>
                <w:bCs/>
                <w:sz w:val="24"/>
                <w:szCs w:val="24"/>
              </w:rPr>
              <w:t xml:space="preserve"> Вредные привычки и их профилактика</w:t>
            </w:r>
          </w:p>
        </w:tc>
        <w:tc>
          <w:tcPr>
            <w:tcW w:w="10351" w:type="dxa"/>
          </w:tcPr>
          <w:p w:rsidR="0055779E" w:rsidRPr="006E3432" w:rsidRDefault="0055779E" w:rsidP="00494A42">
            <w:pPr>
              <w:shd w:val="clear" w:color="auto" w:fill="FFFFFF"/>
              <w:autoSpaceDE w:val="0"/>
              <w:autoSpaceDN w:val="0"/>
              <w:adjustRightInd w:val="0"/>
              <w:ind w:firstLine="21"/>
              <w:jc w:val="both"/>
              <w:rPr>
                <w:rFonts w:ascii="Times New Roman" w:hAnsi="Times New Roman" w:cs="Times New Roman"/>
                <w:b/>
                <w:color w:val="000000"/>
                <w:sz w:val="24"/>
                <w:szCs w:val="24"/>
              </w:rPr>
            </w:pPr>
            <w:r w:rsidRPr="00214F50">
              <w:rPr>
                <w:rFonts w:ascii="Times New Roman" w:hAnsi="Times New Roman" w:cs="Times New Roman"/>
                <w:b/>
                <w:sz w:val="24"/>
                <w:szCs w:val="24"/>
              </w:rPr>
              <w:t>Внеаудиторная самостоятельная работа</w:t>
            </w:r>
            <w:r w:rsidRPr="006E3432">
              <w:rPr>
                <w:rFonts w:ascii="Times New Roman" w:eastAsia="Calibri" w:hAnsi="Times New Roman" w:cs="Times New Roman"/>
                <w:b/>
                <w:color w:val="000000"/>
                <w:sz w:val="24"/>
                <w:szCs w:val="24"/>
              </w:rPr>
              <w:t xml:space="preserve"> </w:t>
            </w:r>
            <w:r w:rsidRPr="006E3432">
              <w:rPr>
                <w:rFonts w:ascii="Times New Roman" w:eastAsia="Calibri" w:hAnsi="Times New Roman" w:cs="Times New Roman"/>
                <w:color w:val="000000"/>
                <w:sz w:val="24"/>
                <w:szCs w:val="24"/>
              </w:rPr>
              <w:t xml:space="preserve">Вредные привычки (употребление алкоголя, курение, употребление наркотиков) и их профилактика. Алкоголь и его влияние на здоровье человека, социальные последствия употребления алкоголя, снижение умственной и физической работоспособности. Курение и его влияние на состояние здоровья. Табачный дым и его составные части. Влияние курения на нервную систему, сердечно - сосудистую систему. Пассивное курение и его влияние на здоровье. Наркотики. Наркомания и токсикомания, общие понятия и определения. Социальные последствия пристрастия к наркотикам. Профилактика наркомании. </w:t>
            </w:r>
            <w:r w:rsidRPr="006E3432">
              <w:rPr>
                <w:rFonts w:ascii="Times New Roman" w:eastAsia="Calibri" w:hAnsi="Times New Roman" w:cs="Times New Roman"/>
                <w:sz w:val="24"/>
                <w:szCs w:val="24"/>
                <w:lang w:eastAsia="ru-RU"/>
              </w:rPr>
              <w:t>Репродуктивное здоровье как составляющая часть здоровья человека и общества.</w:t>
            </w: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55779E" w:rsidRPr="006E3432"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sz w:val="24"/>
                <w:szCs w:val="24"/>
              </w:rPr>
            </w:pPr>
            <w:r w:rsidRPr="006E3432">
              <w:rPr>
                <w:rFonts w:ascii="Times New Roman" w:hAnsi="Times New Roman" w:cs="Times New Roman"/>
                <w:bCs/>
                <w:sz w:val="24"/>
                <w:szCs w:val="24"/>
              </w:rPr>
              <w:t>ОК 2-6, 8, З1, П1-13, М1-14, Л1-6</w:t>
            </w:r>
          </w:p>
        </w:tc>
      </w:tr>
      <w:tr w:rsidR="0055779E" w:rsidRPr="006E3432" w:rsidTr="00494A42">
        <w:tc>
          <w:tcPr>
            <w:tcW w:w="2090" w:type="dxa"/>
            <w:vMerge/>
          </w:tcPr>
          <w:p w:rsidR="0055779E" w:rsidRPr="006E3432" w:rsidRDefault="0055779E" w:rsidP="00494A42">
            <w:pPr>
              <w:pStyle w:val="a3"/>
              <w:rPr>
                <w:rFonts w:ascii="Times New Roman" w:hAnsi="Times New Roman" w:cs="Times New Roman"/>
                <w:sz w:val="24"/>
                <w:szCs w:val="24"/>
              </w:rPr>
            </w:pPr>
          </w:p>
        </w:tc>
        <w:tc>
          <w:tcPr>
            <w:tcW w:w="10351" w:type="dxa"/>
          </w:tcPr>
          <w:p w:rsidR="0055779E" w:rsidRPr="006E3432" w:rsidRDefault="0055779E" w:rsidP="00494A42">
            <w:pPr>
              <w:shd w:val="clear" w:color="auto" w:fill="FFFFFF"/>
              <w:autoSpaceDE w:val="0"/>
              <w:autoSpaceDN w:val="0"/>
              <w:adjustRightInd w:val="0"/>
              <w:ind w:firstLine="21"/>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Практическая работа </w:t>
            </w:r>
            <w:r w:rsidRPr="006E3432">
              <w:rPr>
                <w:rFonts w:ascii="Times New Roman" w:eastAsia="Calibri" w:hAnsi="Times New Roman" w:cs="Times New Roman"/>
                <w:b/>
                <w:color w:val="000000"/>
                <w:sz w:val="24"/>
                <w:szCs w:val="24"/>
              </w:rPr>
              <w:t xml:space="preserve"> </w:t>
            </w:r>
            <w:r w:rsidRPr="006E3432">
              <w:rPr>
                <w:rFonts w:ascii="Times New Roman" w:eastAsia="Calibri" w:hAnsi="Times New Roman" w:cs="Times New Roman"/>
                <w:color w:val="000000"/>
                <w:sz w:val="24"/>
                <w:szCs w:val="24"/>
              </w:rPr>
              <w:t xml:space="preserve">Составить индивидуальный режим дня и комплекс утренней физической </w:t>
            </w:r>
            <w:r w:rsidRPr="006E3432">
              <w:rPr>
                <w:rFonts w:ascii="Times New Roman" w:eastAsia="Calibri" w:hAnsi="Times New Roman" w:cs="Times New Roman"/>
                <w:color w:val="000000"/>
                <w:sz w:val="24"/>
                <w:szCs w:val="24"/>
              </w:rPr>
              <w:lastRenderedPageBreak/>
              <w:t>зарядки.</w:t>
            </w:r>
          </w:p>
          <w:p w:rsidR="0055779E" w:rsidRPr="006E3432" w:rsidRDefault="0055779E" w:rsidP="00494A42">
            <w:pPr>
              <w:shd w:val="clear" w:color="auto" w:fill="FFFFFF"/>
              <w:autoSpaceDE w:val="0"/>
              <w:autoSpaceDN w:val="0"/>
              <w:adjustRightInd w:val="0"/>
              <w:jc w:val="both"/>
              <w:rPr>
                <w:rFonts w:ascii="Times New Roman" w:hAnsi="Times New Roman" w:cs="Times New Roman"/>
                <w:b/>
                <w:color w:val="000000"/>
                <w:sz w:val="24"/>
                <w:szCs w:val="24"/>
              </w:rPr>
            </w:pP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984" w:type="dxa"/>
            <w:vMerge w:val="restart"/>
          </w:tcPr>
          <w:p w:rsidR="0055779E" w:rsidRPr="006E3432" w:rsidRDefault="0055779E" w:rsidP="00494A42">
            <w:pPr>
              <w:pStyle w:val="a3"/>
              <w:rPr>
                <w:rFonts w:ascii="Times New Roman" w:hAnsi="Times New Roman" w:cs="Times New Roman"/>
                <w:sz w:val="24"/>
                <w:szCs w:val="24"/>
              </w:rPr>
            </w:pPr>
            <w:r w:rsidRPr="006E3432">
              <w:rPr>
                <w:rFonts w:ascii="Times New Roman" w:hAnsi="Times New Roman" w:cs="Times New Roman"/>
                <w:bCs/>
                <w:sz w:val="24"/>
                <w:szCs w:val="24"/>
              </w:rPr>
              <w:t xml:space="preserve">ОК 2-6, 8, З1, У </w:t>
            </w:r>
            <w:r w:rsidRPr="006E3432">
              <w:rPr>
                <w:rFonts w:ascii="Times New Roman" w:hAnsi="Times New Roman" w:cs="Times New Roman"/>
                <w:bCs/>
                <w:sz w:val="24"/>
                <w:szCs w:val="24"/>
              </w:rPr>
              <w:lastRenderedPageBreak/>
              <w:t>4,6, П1-13, М1-14, Л1-6</w:t>
            </w:r>
          </w:p>
        </w:tc>
      </w:tr>
      <w:tr w:rsidR="0055779E" w:rsidRPr="006E3432" w:rsidTr="00494A42">
        <w:tc>
          <w:tcPr>
            <w:tcW w:w="2090" w:type="dxa"/>
            <w:vMerge/>
          </w:tcPr>
          <w:p w:rsidR="0055779E" w:rsidRPr="006E3432" w:rsidRDefault="0055779E" w:rsidP="00494A42">
            <w:pPr>
              <w:pStyle w:val="a3"/>
              <w:rPr>
                <w:rFonts w:ascii="Times New Roman" w:hAnsi="Times New Roman" w:cs="Times New Roman"/>
                <w:sz w:val="24"/>
                <w:szCs w:val="24"/>
              </w:rPr>
            </w:pPr>
          </w:p>
        </w:tc>
        <w:tc>
          <w:tcPr>
            <w:tcW w:w="10351" w:type="dxa"/>
          </w:tcPr>
          <w:p w:rsidR="0055779E" w:rsidRPr="006E3432" w:rsidRDefault="0055779E" w:rsidP="00494A42">
            <w:pPr>
              <w:shd w:val="clear" w:color="auto" w:fill="FFFFFF"/>
              <w:autoSpaceDE w:val="0"/>
              <w:autoSpaceDN w:val="0"/>
              <w:adjustRightInd w:val="0"/>
              <w:ind w:firstLine="21"/>
              <w:jc w:val="both"/>
              <w:rPr>
                <w:rFonts w:ascii="Times New Roman" w:hAnsi="Times New Roman" w:cs="Times New Roman"/>
                <w:b/>
                <w:color w:val="000000"/>
                <w:sz w:val="24"/>
                <w:szCs w:val="24"/>
              </w:rPr>
            </w:pPr>
            <w:r w:rsidRPr="00214F50">
              <w:rPr>
                <w:rFonts w:ascii="Times New Roman" w:hAnsi="Times New Roman" w:cs="Times New Roman"/>
                <w:b/>
                <w:sz w:val="24"/>
                <w:szCs w:val="24"/>
              </w:rPr>
              <w:t>Внеаудиторная самостоятельная работа</w:t>
            </w:r>
            <w:r w:rsidRPr="006E3432">
              <w:rPr>
                <w:rFonts w:ascii="Times New Roman" w:eastAsia="Calibri" w:hAnsi="Times New Roman" w:cs="Times New Roman"/>
                <w:b/>
                <w:color w:val="000000"/>
                <w:sz w:val="24"/>
                <w:szCs w:val="24"/>
              </w:rPr>
              <w:t xml:space="preserve"> </w:t>
            </w:r>
            <w:r w:rsidRPr="006E3432">
              <w:rPr>
                <w:rFonts w:ascii="Times New Roman" w:eastAsia="Calibri" w:hAnsi="Times New Roman" w:cs="Times New Roman"/>
                <w:bCs/>
                <w:sz w:val="24"/>
                <w:szCs w:val="24"/>
              </w:rPr>
              <w:t>Заполнить таблицу «Факторы риска заболеваний»</w:t>
            </w:r>
          </w:p>
        </w:tc>
        <w:tc>
          <w:tcPr>
            <w:tcW w:w="992" w:type="dxa"/>
          </w:tcPr>
          <w:p w:rsidR="0055779E" w:rsidRPr="00615BB7" w:rsidRDefault="0055779E" w:rsidP="00494A42">
            <w:pPr>
              <w:pStyle w:val="a3"/>
              <w:jc w:val="center"/>
              <w:rPr>
                <w:rFonts w:ascii="Times New Roman" w:hAnsi="Times New Roman" w:cs="Times New Roman"/>
                <w:sz w:val="24"/>
                <w:szCs w:val="24"/>
              </w:rPr>
            </w:pPr>
            <w:r w:rsidRPr="00615BB7">
              <w:rPr>
                <w:rFonts w:ascii="Times New Roman" w:hAnsi="Times New Roman" w:cs="Times New Roman"/>
                <w:sz w:val="24"/>
                <w:szCs w:val="24"/>
              </w:rPr>
              <w:t>2</w:t>
            </w:r>
          </w:p>
        </w:tc>
        <w:tc>
          <w:tcPr>
            <w:tcW w:w="1984" w:type="dxa"/>
            <w:vMerge/>
          </w:tcPr>
          <w:p w:rsidR="0055779E" w:rsidRPr="006E3432" w:rsidRDefault="0055779E" w:rsidP="00494A42">
            <w:pPr>
              <w:pStyle w:val="a3"/>
              <w:rPr>
                <w:rFonts w:ascii="Times New Roman" w:hAnsi="Times New Roman" w:cs="Times New Roman"/>
                <w:bCs/>
                <w:sz w:val="24"/>
                <w:szCs w:val="24"/>
              </w:rPr>
            </w:pPr>
          </w:p>
        </w:tc>
      </w:tr>
      <w:tr w:rsidR="0055779E" w:rsidRPr="006E3432" w:rsidTr="00494A42">
        <w:tc>
          <w:tcPr>
            <w:tcW w:w="2090" w:type="dxa"/>
          </w:tcPr>
          <w:p w:rsidR="0055779E" w:rsidRPr="006E3432" w:rsidRDefault="0055779E" w:rsidP="00494A42">
            <w:pPr>
              <w:pStyle w:val="a3"/>
              <w:rPr>
                <w:rFonts w:ascii="Times New Roman" w:hAnsi="Times New Roman" w:cs="Times New Roman"/>
                <w:b/>
                <w:sz w:val="24"/>
                <w:szCs w:val="24"/>
              </w:rPr>
            </w:pPr>
            <w:r w:rsidRPr="006E3432">
              <w:rPr>
                <w:rFonts w:ascii="Times New Roman" w:hAnsi="Times New Roman" w:cs="Times New Roman"/>
                <w:b/>
                <w:sz w:val="24"/>
                <w:szCs w:val="24"/>
              </w:rPr>
              <w:t>Раздел 3</w:t>
            </w:r>
          </w:p>
        </w:tc>
        <w:tc>
          <w:tcPr>
            <w:tcW w:w="10351" w:type="dxa"/>
          </w:tcPr>
          <w:p w:rsidR="0055779E" w:rsidRPr="006E3432"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E3432">
              <w:rPr>
                <w:rFonts w:ascii="Times New Roman" w:hAnsi="Times New Roman" w:cs="Times New Roman"/>
                <w:b/>
                <w:bCs/>
                <w:sz w:val="24"/>
                <w:szCs w:val="24"/>
              </w:rPr>
              <w:t>Основы медицинских знаний</w:t>
            </w:r>
          </w:p>
        </w:tc>
        <w:tc>
          <w:tcPr>
            <w:tcW w:w="992" w:type="dxa"/>
          </w:tcPr>
          <w:p w:rsidR="0055779E" w:rsidRPr="006E3432" w:rsidRDefault="0055779E" w:rsidP="00494A42">
            <w:pPr>
              <w:pStyle w:val="a3"/>
              <w:jc w:val="center"/>
              <w:rPr>
                <w:rFonts w:ascii="Times New Roman" w:hAnsi="Times New Roman" w:cs="Times New Roman"/>
                <w:b/>
                <w:sz w:val="24"/>
                <w:szCs w:val="24"/>
              </w:rPr>
            </w:pPr>
            <w:r>
              <w:rPr>
                <w:rFonts w:ascii="Times New Roman" w:hAnsi="Times New Roman" w:cs="Times New Roman"/>
                <w:b/>
                <w:sz w:val="24"/>
                <w:szCs w:val="24"/>
              </w:rPr>
              <w:t>6</w:t>
            </w:r>
          </w:p>
        </w:tc>
        <w:tc>
          <w:tcPr>
            <w:tcW w:w="1984" w:type="dxa"/>
          </w:tcPr>
          <w:p w:rsidR="0055779E" w:rsidRPr="006E3432" w:rsidRDefault="0055779E" w:rsidP="00494A42">
            <w:pPr>
              <w:pStyle w:val="a3"/>
              <w:rPr>
                <w:rFonts w:ascii="Times New Roman" w:hAnsi="Times New Roman" w:cs="Times New Roman"/>
                <w:sz w:val="24"/>
                <w:szCs w:val="24"/>
              </w:rPr>
            </w:pPr>
          </w:p>
        </w:tc>
      </w:tr>
      <w:tr w:rsidR="0055779E" w:rsidRPr="006E3432" w:rsidTr="00494A42">
        <w:tc>
          <w:tcPr>
            <w:tcW w:w="2090" w:type="dxa"/>
            <w:vMerge w:val="restart"/>
          </w:tcPr>
          <w:p w:rsidR="0055779E" w:rsidRPr="006E3432"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E3432">
              <w:rPr>
                <w:rFonts w:ascii="Times New Roman" w:eastAsia="Calibri" w:hAnsi="Times New Roman" w:cs="Times New Roman"/>
                <w:bCs/>
                <w:sz w:val="24"/>
                <w:szCs w:val="24"/>
              </w:rPr>
              <w:t>Тема 3.1 Первая медицинская помощь при травмах и ранениях</w:t>
            </w:r>
          </w:p>
        </w:tc>
        <w:tc>
          <w:tcPr>
            <w:tcW w:w="10351" w:type="dxa"/>
          </w:tcPr>
          <w:p w:rsidR="0055779E" w:rsidRPr="006E3432" w:rsidRDefault="0055779E" w:rsidP="00494A42">
            <w:pPr>
              <w:pStyle w:val="afe"/>
              <w:spacing w:after="0"/>
              <w:ind w:firstLine="23"/>
              <w:jc w:val="both"/>
              <w:rPr>
                <w:b/>
                <w:color w:val="000000"/>
              </w:rPr>
            </w:pPr>
            <w:r w:rsidRPr="006E3432">
              <w:rPr>
                <w:spacing w:val="-2"/>
              </w:rPr>
              <w:t xml:space="preserve">Основные инфекционные болезни, их классификация и профилактика. </w:t>
            </w:r>
            <w:r w:rsidRPr="006E3432">
              <w:rPr>
                <w:rFonts w:eastAsia="Calibri"/>
              </w:rPr>
              <w:t xml:space="preserve">Первая медицинская помощь при травмах и ранениях. </w:t>
            </w:r>
            <w:r w:rsidRPr="006E3432">
              <w:t>Виды кровотечений, способы остановки кровотечений. Первая помощь при переломах, правила наложения шин. Первая медицинская помощь при острой сердечной недостаточности и инсульте. Первая медицинская помощь при остановке сердца, сердечно-легочная реанимация. Основные способы перевязки ран. Способы транспортировки пострадавших.</w:t>
            </w: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55779E" w:rsidRPr="006E3432" w:rsidRDefault="0055779E" w:rsidP="00494A42">
            <w:pPr>
              <w:pStyle w:val="a3"/>
              <w:rPr>
                <w:rFonts w:ascii="Times New Roman" w:hAnsi="Times New Roman" w:cs="Times New Roman"/>
                <w:sz w:val="24"/>
                <w:szCs w:val="24"/>
              </w:rPr>
            </w:pPr>
            <w:r w:rsidRPr="006E3432">
              <w:rPr>
                <w:rFonts w:ascii="Times New Roman" w:hAnsi="Times New Roman" w:cs="Times New Roman"/>
                <w:bCs/>
                <w:sz w:val="24"/>
                <w:szCs w:val="24"/>
              </w:rPr>
              <w:t xml:space="preserve">ОК 2-6, 8, </w:t>
            </w:r>
            <w:r w:rsidRPr="006E3432">
              <w:rPr>
                <w:rFonts w:ascii="Times New Roman" w:hAnsi="Times New Roman" w:cs="Times New Roman"/>
                <w:sz w:val="24"/>
                <w:szCs w:val="24"/>
              </w:rPr>
              <w:t xml:space="preserve">З1,3, </w:t>
            </w:r>
            <w:r w:rsidRPr="006E3432">
              <w:rPr>
                <w:rFonts w:ascii="Times New Roman" w:hAnsi="Times New Roman" w:cs="Times New Roman"/>
                <w:bCs/>
                <w:sz w:val="24"/>
                <w:szCs w:val="24"/>
              </w:rPr>
              <w:t>П1-13, М1-14, Л1-6</w:t>
            </w:r>
          </w:p>
        </w:tc>
      </w:tr>
      <w:tr w:rsidR="0055779E" w:rsidRPr="006E3432" w:rsidTr="00494A42">
        <w:tc>
          <w:tcPr>
            <w:tcW w:w="2090" w:type="dxa"/>
            <w:vMerge/>
          </w:tcPr>
          <w:p w:rsidR="0055779E" w:rsidRPr="006E3432" w:rsidRDefault="0055779E" w:rsidP="00494A42">
            <w:pPr>
              <w:pStyle w:val="a3"/>
              <w:rPr>
                <w:rFonts w:ascii="Times New Roman" w:hAnsi="Times New Roman" w:cs="Times New Roman"/>
                <w:sz w:val="24"/>
                <w:szCs w:val="24"/>
              </w:rPr>
            </w:pPr>
          </w:p>
        </w:tc>
        <w:tc>
          <w:tcPr>
            <w:tcW w:w="10351" w:type="dxa"/>
          </w:tcPr>
          <w:p w:rsidR="0055779E" w:rsidRPr="006E3432" w:rsidRDefault="0055779E" w:rsidP="00494A42">
            <w:pPr>
              <w:shd w:val="clear" w:color="auto" w:fill="FFFFFF"/>
              <w:autoSpaceDE w:val="0"/>
              <w:autoSpaceDN w:val="0"/>
              <w:adjustRightInd w:val="0"/>
              <w:ind w:firstLine="23"/>
              <w:jc w:val="both"/>
              <w:rPr>
                <w:rFonts w:ascii="Times New Roman" w:eastAsia="Calibri" w:hAnsi="Times New Roman" w:cs="Times New Roman"/>
                <w:color w:val="000000"/>
                <w:sz w:val="24"/>
                <w:szCs w:val="24"/>
              </w:rPr>
            </w:pPr>
            <w:r w:rsidRPr="006E3432">
              <w:rPr>
                <w:rFonts w:ascii="Times New Roman" w:eastAsia="Calibri" w:hAnsi="Times New Roman" w:cs="Times New Roman"/>
                <w:b/>
                <w:color w:val="000000"/>
                <w:sz w:val="24"/>
                <w:szCs w:val="24"/>
              </w:rPr>
              <w:t xml:space="preserve">Практическая работа </w:t>
            </w:r>
            <w:r w:rsidRPr="006E3432">
              <w:rPr>
                <w:rFonts w:ascii="Times New Roman" w:eastAsia="Calibri" w:hAnsi="Times New Roman" w:cs="Times New Roman"/>
                <w:color w:val="000000"/>
                <w:sz w:val="24"/>
                <w:szCs w:val="24"/>
              </w:rPr>
              <w:t>Составить и заполнить таблицу классификации инфекционных заболеваний.</w:t>
            </w:r>
          </w:p>
          <w:p w:rsidR="0055779E" w:rsidRPr="006E3432" w:rsidRDefault="0055779E" w:rsidP="00494A42">
            <w:pPr>
              <w:shd w:val="clear" w:color="auto" w:fill="FFFFFF"/>
              <w:autoSpaceDE w:val="0"/>
              <w:autoSpaceDN w:val="0"/>
              <w:adjustRightInd w:val="0"/>
              <w:ind w:firstLine="23"/>
              <w:jc w:val="both"/>
              <w:rPr>
                <w:rFonts w:ascii="Times New Roman" w:hAnsi="Times New Roman" w:cs="Times New Roman"/>
                <w:b/>
                <w:color w:val="000000"/>
                <w:sz w:val="24"/>
                <w:szCs w:val="24"/>
              </w:rPr>
            </w:pP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Pr>
          <w:p w:rsidR="0055779E" w:rsidRPr="006E3432" w:rsidRDefault="0055779E" w:rsidP="00494A42">
            <w:pPr>
              <w:pStyle w:val="a3"/>
              <w:rPr>
                <w:rFonts w:ascii="Times New Roman" w:hAnsi="Times New Roman" w:cs="Times New Roman"/>
                <w:sz w:val="24"/>
                <w:szCs w:val="24"/>
              </w:rPr>
            </w:pPr>
            <w:r w:rsidRPr="006E3432">
              <w:rPr>
                <w:rFonts w:ascii="Times New Roman" w:hAnsi="Times New Roman" w:cs="Times New Roman"/>
                <w:bCs/>
                <w:sz w:val="24"/>
                <w:szCs w:val="24"/>
              </w:rPr>
              <w:t xml:space="preserve">ОК 2-6, 8, </w:t>
            </w:r>
            <w:r w:rsidRPr="006E3432">
              <w:rPr>
                <w:rFonts w:ascii="Times New Roman" w:hAnsi="Times New Roman" w:cs="Times New Roman"/>
                <w:sz w:val="24"/>
                <w:szCs w:val="24"/>
              </w:rPr>
              <w:t xml:space="preserve">У4,6 З1,3, </w:t>
            </w:r>
            <w:r w:rsidRPr="006E3432">
              <w:rPr>
                <w:rFonts w:ascii="Times New Roman" w:hAnsi="Times New Roman" w:cs="Times New Roman"/>
                <w:bCs/>
                <w:sz w:val="24"/>
                <w:szCs w:val="24"/>
              </w:rPr>
              <w:t>П1-13, М1-14, Л1-6</w:t>
            </w:r>
          </w:p>
        </w:tc>
      </w:tr>
      <w:tr w:rsidR="0055779E" w:rsidRPr="006E3432" w:rsidTr="00494A42">
        <w:tc>
          <w:tcPr>
            <w:tcW w:w="2090" w:type="dxa"/>
            <w:vMerge/>
          </w:tcPr>
          <w:p w:rsidR="0055779E" w:rsidRPr="006E3432" w:rsidRDefault="0055779E" w:rsidP="00494A42">
            <w:pPr>
              <w:pStyle w:val="a3"/>
              <w:rPr>
                <w:rFonts w:ascii="Times New Roman" w:hAnsi="Times New Roman" w:cs="Times New Roman"/>
                <w:sz w:val="24"/>
                <w:szCs w:val="24"/>
              </w:rPr>
            </w:pPr>
          </w:p>
        </w:tc>
        <w:tc>
          <w:tcPr>
            <w:tcW w:w="10351" w:type="dxa"/>
          </w:tcPr>
          <w:p w:rsidR="0055779E" w:rsidRPr="000130AD" w:rsidRDefault="0055779E" w:rsidP="00494A42">
            <w:pPr>
              <w:shd w:val="clear" w:color="auto" w:fill="FFFFFF"/>
              <w:autoSpaceDE w:val="0"/>
              <w:autoSpaceDN w:val="0"/>
              <w:adjustRightInd w:val="0"/>
              <w:ind w:firstLine="23"/>
              <w:jc w:val="both"/>
              <w:rPr>
                <w:rFonts w:ascii="Times New Roman" w:hAnsi="Times New Roman" w:cs="Times New Roman"/>
                <w:bCs/>
                <w:sz w:val="24"/>
                <w:szCs w:val="24"/>
              </w:rPr>
            </w:pPr>
            <w:r w:rsidRPr="000130AD">
              <w:rPr>
                <w:rFonts w:ascii="Times New Roman" w:hAnsi="Times New Roman" w:cs="Times New Roman"/>
                <w:b/>
                <w:sz w:val="24"/>
                <w:szCs w:val="24"/>
              </w:rPr>
              <w:t>Внеаудиторная самостоятельная работа</w:t>
            </w:r>
            <w:r w:rsidRPr="000130AD">
              <w:rPr>
                <w:rFonts w:ascii="Times New Roman" w:eastAsia="Calibri" w:hAnsi="Times New Roman" w:cs="Times New Roman"/>
                <w:b/>
                <w:color w:val="000000"/>
                <w:sz w:val="24"/>
                <w:szCs w:val="24"/>
              </w:rPr>
              <w:t xml:space="preserve"> </w:t>
            </w:r>
            <w:r w:rsidRPr="000130AD">
              <w:rPr>
                <w:rFonts w:ascii="Times New Roman" w:hAnsi="Times New Roman" w:cs="Times New Roman"/>
                <w:bCs/>
                <w:sz w:val="24"/>
                <w:szCs w:val="24"/>
              </w:rPr>
              <w:t xml:space="preserve">Составить и заполнить таблицу «Виды и признаки кровотечений, первая помощь». </w:t>
            </w:r>
            <w:r w:rsidRPr="000130AD">
              <w:rPr>
                <w:rFonts w:ascii="Times New Roman" w:hAnsi="Times New Roman" w:cs="Times New Roman"/>
                <w:color w:val="000000"/>
              </w:rPr>
              <w:t xml:space="preserve">Изучить и разработать алгоритм оказания первой помощи при переломах, при кровотечениях. </w:t>
            </w:r>
            <w:r w:rsidRPr="000130AD">
              <w:rPr>
                <w:rFonts w:ascii="Times New Roman" w:eastAsia="Calibri" w:hAnsi="Times New Roman" w:cs="Times New Roman"/>
                <w:color w:val="000000"/>
              </w:rPr>
              <w:t>Изучить и разработать алгоритм оказания первой помощи при ожогах и отморожениях.</w:t>
            </w:r>
            <w:r w:rsidRPr="000130AD">
              <w:rPr>
                <w:rFonts w:ascii="Times New Roman" w:hAnsi="Times New Roman" w:cs="Times New Roman"/>
                <w:bCs/>
                <w:sz w:val="24"/>
                <w:szCs w:val="24"/>
              </w:rPr>
              <w:t xml:space="preserve"> </w:t>
            </w:r>
            <w:r w:rsidRPr="000130AD">
              <w:rPr>
                <w:rFonts w:ascii="Times New Roman" w:eastAsia="Calibri" w:hAnsi="Times New Roman" w:cs="Times New Roman"/>
                <w:color w:val="000000"/>
                <w:sz w:val="24"/>
                <w:szCs w:val="24"/>
              </w:rPr>
              <w:t>Изучить и разработать алгоритм оказания первой помощи при остановке сердца.</w:t>
            </w:r>
          </w:p>
          <w:p w:rsidR="0055779E" w:rsidRPr="006E3432" w:rsidRDefault="0055779E" w:rsidP="00494A42">
            <w:pPr>
              <w:shd w:val="clear" w:color="auto" w:fill="FFFFFF"/>
              <w:autoSpaceDE w:val="0"/>
              <w:autoSpaceDN w:val="0"/>
              <w:adjustRightInd w:val="0"/>
              <w:ind w:firstLine="21"/>
              <w:jc w:val="both"/>
              <w:rPr>
                <w:rFonts w:ascii="Times New Roman" w:hAnsi="Times New Roman" w:cs="Times New Roman"/>
                <w:b/>
                <w:color w:val="000000"/>
                <w:sz w:val="24"/>
                <w:szCs w:val="24"/>
              </w:rPr>
            </w:pPr>
            <w:r w:rsidRPr="000130AD">
              <w:rPr>
                <w:rFonts w:ascii="Times New Roman" w:eastAsia="Calibri" w:hAnsi="Times New Roman" w:cs="Times New Roman"/>
                <w:color w:val="000000"/>
                <w:sz w:val="24"/>
                <w:szCs w:val="24"/>
              </w:rPr>
              <w:t>Изучить и разработать алгоритм оказания первой помощи при ушибах и вывихах, правила транспортировки потерпевших</w:t>
            </w:r>
          </w:p>
        </w:tc>
        <w:tc>
          <w:tcPr>
            <w:tcW w:w="992" w:type="dxa"/>
          </w:tcPr>
          <w:p w:rsidR="0055779E" w:rsidRPr="00433601" w:rsidRDefault="0055779E" w:rsidP="00494A42">
            <w:pPr>
              <w:pStyle w:val="a3"/>
              <w:jc w:val="center"/>
              <w:rPr>
                <w:rFonts w:ascii="Times New Roman" w:hAnsi="Times New Roman" w:cs="Times New Roman"/>
                <w:sz w:val="24"/>
                <w:szCs w:val="24"/>
              </w:rPr>
            </w:pPr>
            <w:r w:rsidRPr="00433601">
              <w:rPr>
                <w:rFonts w:ascii="Times New Roman" w:hAnsi="Times New Roman" w:cs="Times New Roman"/>
                <w:sz w:val="24"/>
                <w:szCs w:val="24"/>
              </w:rPr>
              <w:t>4</w:t>
            </w:r>
          </w:p>
        </w:tc>
        <w:tc>
          <w:tcPr>
            <w:tcW w:w="1984" w:type="dxa"/>
          </w:tcPr>
          <w:p w:rsidR="0055779E" w:rsidRPr="006E3432" w:rsidRDefault="0055779E" w:rsidP="00494A42">
            <w:pPr>
              <w:pStyle w:val="a3"/>
              <w:rPr>
                <w:rFonts w:ascii="Times New Roman" w:hAnsi="Times New Roman" w:cs="Times New Roman"/>
                <w:bCs/>
                <w:sz w:val="24"/>
                <w:szCs w:val="24"/>
              </w:rPr>
            </w:pPr>
          </w:p>
        </w:tc>
      </w:tr>
      <w:tr w:rsidR="0055779E" w:rsidRPr="006E3432" w:rsidTr="00494A42">
        <w:tc>
          <w:tcPr>
            <w:tcW w:w="2090" w:type="dxa"/>
          </w:tcPr>
          <w:p w:rsidR="0055779E" w:rsidRPr="006E3432" w:rsidRDefault="0055779E" w:rsidP="00494A42">
            <w:pPr>
              <w:pStyle w:val="a3"/>
              <w:rPr>
                <w:rFonts w:ascii="Times New Roman" w:hAnsi="Times New Roman" w:cs="Times New Roman"/>
                <w:b/>
                <w:sz w:val="24"/>
                <w:szCs w:val="24"/>
              </w:rPr>
            </w:pPr>
            <w:r w:rsidRPr="006E3432">
              <w:rPr>
                <w:rFonts w:ascii="Times New Roman" w:hAnsi="Times New Roman" w:cs="Times New Roman"/>
                <w:b/>
                <w:sz w:val="24"/>
                <w:szCs w:val="24"/>
              </w:rPr>
              <w:t>Раздел 4</w:t>
            </w:r>
          </w:p>
        </w:tc>
        <w:tc>
          <w:tcPr>
            <w:tcW w:w="10351" w:type="dxa"/>
          </w:tcPr>
          <w:p w:rsidR="0055779E" w:rsidRPr="006E3432"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sz w:val="24"/>
                <w:szCs w:val="24"/>
              </w:rPr>
            </w:pPr>
            <w:r w:rsidRPr="006E3432">
              <w:rPr>
                <w:rFonts w:ascii="Times New Roman" w:hAnsi="Times New Roman" w:cs="Times New Roman"/>
                <w:b/>
                <w:bCs/>
                <w:sz w:val="24"/>
                <w:szCs w:val="24"/>
              </w:rPr>
              <w:t>Основы обороны и воинская обязанность</w:t>
            </w:r>
          </w:p>
        </w:tc>
        <w:tc>
          <w:tcPr>
            <w:tcW w:w="992" w:type="dxa"/>
          </w:tcPr>
          <w:p w:rsidR="0055779E" w:rsidRPr="006E3432" w:rsidRDefault="0055779E" w:rsidP="00494A42">
            <w:pPr>
              <w:pStyle w:val="a3"/>
              <w:jc w:val="center"/>
              <w:rPr>
                <w:rFonts w:ascii="Times New Roman" w:hAnsi="Times New Roman" w:cs="Times New Roman"/>
                <w:b/>
                <w:sz w:val="24"/>
                <w:szCs w:val="24"/>
              </w:rPr>
            </w:pPr>
            <w:r>
              <w:rPr>
                <w:rFonts w:ascii="Times New Roman" w:hAnsi="Times New Roman" w:cs="Times New Roman"/>
                <w:b/>
                <w:sz w:val="24"/>
                <w:szCs w:val="24"/>
              </w:rPr>
              <w:t>31</w:t>
            </w:r>
          </w:p>
        </w:tc>
        <w:tc>
          <w:tcPr>
            <w:tcW w:w="1984" w:type="dxa"/>
          </w:tcPr>
          <w:p w:rsidR="0055779E" w:rsidRPr="006E3432" w:rsidRDefault="0055779E" w:rsidP="00494A42">
            <w:pPr>
              <w:pStyle w:val="a3"/>
              <w:rPr>
                <w:rFonts w:ascii="Times New Roman" w:hAnsi="Times New Roman" w:cs="Times New Roman"/>
                <w:sz w:val="24"/>
                <w:szCs w:val="24"/>
              </w:rPr>
            </w:pPr>
          </w:p>
        </w:tc>
      </w:tr>
      <w:tr w:rsidR="0055779E" w:rsidRPr="006E3432" w:rsidTr="00494A42">
        <w:tc>
          <w:tcPr>
            <w:tcW w:w="2090" w:type="dxa"/>
            <w:vMerge w:val="restart"/>
          </w:tcPr>
          <w:p w:rsidR="0055779E" w:rsidRPr="006E3432" w:rsidRDefault="0055779E" w:rsidP="00494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6E3432">
              <w:rPr>
                <w:rFonts w:ascii="Times New Roman" w:eastAsia="Calibri" w:hAnsi="Times New Roman" w:cs="Times New Roman"/>
                <w:bCs/>
                <w:sz w:val="24"/>
                <w:szCs w:val="24"/>
              </w:rPr>
              <w:t xml:space="preserve">Тема 4.1. </w:t>
            </w:r>
            <w:r w:rsidRPr="006E3432">
              <w:rPr>
                <w:rFonts w:ascii="Times New Roman" w:eastAsia="Calibri" w:hAnsi="Times New Roman" w:cs="Times New Roman"/>
                <w:color w:val="000000"/>
                <w:sz w:val="24"/>
                <w:szCs w:val="24"/>
              </w:rPr>
              <w:t>Организационная структура Вооруженных Сил.</w:t>
            </w:r>
          </w:p>
        </w:tc>
        <w:tc>
          <w:tcPr>
            <w:tcW w:w="10351" w:type="dxa"/>
          </w:tcPr>
          <w:p w:rsidR="0055779E" w:rsidRPr="006E3432" w:rsidRDefault="0055779E" w:rsidP="00494A42">
            <w:pPr>
              <w:shd w:val="clear" w:color="auto" w:fill="FFFFFF"/>
              <w:autoSpaceDE w:val="0"/>
              <w:autoSpaceDN w:val="0"/>
              <w:adjustRightInd w:val="0"/>
              <w:jc w:val="both"/>
              <w:rPr>
                <w:rFonts w:ascii="Times New Roman" w:hAnsi="Times New Roman" w:cs="Times New Roman"/>
                <w:b/>
                <w:color w:val="000000"/>
                <w:sz w:val="24"/>
                <w:szCs w:val="24"/>
              </w:rPr>
            </w:pPr>
            <w:r w:rsidRPr="000130AD">
              <w:rPr>
                <w:rFonts w:ascii="Times New Roman" w:hAnsi="Times New Roman" w:cs="Times New Roman"/>
                <w:b/>
                <w:sz w:val="24"/>
                <w:szCs w:val="24"/>
              </w:rPr>
              <w:t>Внеаудиторная самостоятельная работа</w:t>
            </w:r>
            <w:r w:rsidRPr="000130AD">
              <w:rPr>
                <w:rFonts w:ascii="Times New Roman" w:eastAsia="Calibri" w:hAnsi="Times New Roman" w:cs="Times New Roman"/>
                <w:b/>
                <w:color w:val="000000"/>
                <w:sz w:val="24"/>
                <w:szCs w:val="24"/>
              </w:rPr>
              <w:t xml:space="preserve"> </w:t>
            </w:r>
            <w:r w:rsidRPr="006E3432">
              <w:rPr>
                <w:rFonts w:ascii="Times New Roman" w:eastAsia="Calibri" w:hAnsi="Times New Roman" w:cs="Times New Roman"/>
                <w:color w:val="000000"/>
                <w:sz w:val="24"/>
                <w:szCs w:val="24"/>
              </w:rPr>
              <w:t xml:space="preserve">История создания Вооруженных Сил России. Создание советских Вооруженных Сил, их структура и предназначение. Вооруженные Силы Российской Федерации, основные предпосылки проведения военной реформы. Состав и предназначение Вооруженных сил Российской Федерации. Виды Вооруженных Сил Российской Федерации, рода Вооруженных Сил Российской Федерации, рода войск. Сухопутные войска: история создания, предназначение, структура. Военно-Воздушные Силы: история создания, предназначение, структура.Военно-Морской Флот, история создания, предназначение, структура. Ракетные войска стратегического назначения: история создания, предназначение, структура. Космические войска: история создания, предназначение, структура. Воздушно-десантные войска: история создания, предназначение, структура. Другие войска: пограничные войска Федеральной службы безопасности Российской Федерации, внутренние войска Министерства внутренних дел Российской Федерации, железнодорожные войска Российской Федерации, войска гражданской обороны МЧС России. Их состав и предназначение. Функции и основные задачи современных </w:t>
            </w:r>
            <w:r w:rsidRPr="006E3432">
              <w:rPr>
                <w:rFonts w:ascii="Times New Roman" w:eastAsia="Calibri" w:hAnsi="Times New Roman" w:cs="Times New Roman"/>
                <w:color w:val="000000"/>
                <w:sz w:val="24"/>
                <w:szCs w:val="24"/>
              </w:rPr>
              <w:lastRenderedPageBreak/>
              <w:t>Вооруженных Сил России, их роль и место в системе обеспечения национальной безопасности. Реформа Вооруженных Сил.</w:t>
            </w: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1984" w:type="dxa"/>
          </w:tcPr>
          <w:p w:rsidR="0055779E" w:rsidRPr="006E3432" w:rsidRDefault="0055779E" w:rsidP="00494A42">
            <w:pPr>
              <w:pStyle w:val="a3"/>
              <w:rPr>
                <w:rFonts w:ascii="Times New Roman" w:hAnsi="Times New Roman" w:cs="Times New Roman"/>
                <w:sz w:val="24"/>
                <w:szCs w:val="24"/>
              </w:rPr>
            </w:pPr>
            <w:r w:rsidRPr="006E3432">
              <w:rPr>
                <w:rFonts w:ascii="Times New Roman" w:hAnsi="Times New Roman" w:cs="Times New Roman"/>
                <w:bCs/>
                <w:sz w:val="24"/>
                <w:szCs w:val="24"/>
              </w:rPr>
              <w:t>ОК 2-6, 8, З4,6, П1-13, М1-14, Л1-6</w:t>
            </w:r>
          </w:p>
        </w:tc>
      </w:tr>
      <w:tr w:rsidR="0055779E" w:rsidRPr="006E3432" w:rsidTr="00494A42">
        <w:tc>
          <w:tcPr>
            <w:tcW w:w="2090" w:type="dxa"/>
            <w:vMerge/>
          </w:tcPr>
          <w:p w:rsidR="0055779E" w:rsidRPr="006E3432" w:rsidRDefault="0055779E" w:rsidP="00494A42">
            <w:pPr>
              <w:pStyle w:val="a3"/>
              <w:rPr>
                <w:rFonts w:ascii="Times New Roman" w:hAnsi="Times New Roman" w:cs="Times New Roman"/>
                <w:sz w:val="24"/>
                <w:szCs w:val="24"/>
              </w:rPr>
            </w:pPr>
          </w:p>
        </w:tc>
        <w:tc>
          <w:tcPr>
            <w:tcW w:w="10351" w:type="dxa"/>
          </w:tcPr>
          <w:p w:rsidR="0055779E" w:rsidRPr="00677849" w:rsidRDefault="0055779E" w:rsidP="00494A42">
            <w:pPr>
              <w:ind w:firstLine="21"/>
              <w:rPr>
                <w:rFonts w:ascii="Times New Roman" w:eastAsia="Calibri" w:hAnsi="Times New Roman" w:cs="Times New Roman"/>
                <w:bCs/>
                <w:sz w:val="24"/>
                <w:szCs w:val="24"/>
              </w:rPr>
            </w:pPr>
            <w:r w:rsidRPr="006E3432">
              <w:rPr>
                <w:rFonts w:ascii="Times New Roman" w:eastAsia="Calibri" w:hAnsi="Times New Roman" w:cs="Times New Roman"/>
                <w:b/>
                <w:bCs/>
                <w:sz w:val="24"/>
                <w:szCs w:val="24"/>
              </w:rPr>
              <w:t xml:space="preserve">Практическая работа </w:t>
            </w:r>
            <w:r w:rsidRPr="006E3432">
              <w:rPr>
                <w:rFonts w:ascii="Times New Roman" w:eastAsia="Calibri" w:hAnsi="Times New Roman" w:cs="Times New Roman"/>
                <w:bCs/>
                <w:sz w:val="24"/>
                <w:szCs w:val="24"/>
              </w:rPr>
              <w:t>Составить схему «Организационная структура Вооружённых Сил РФ»</w:t>
            </w: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vMerge w:val="restart"/>
          </w:tcPr>
          <w:p w:rsidR="0055779E" w:rsidRPr="006E3432" w:rsidRDefault="0055779E" w:rsidP="00494A42">
            <w:pPr>
              <w:pStyle w:val="a3"/>
              <w:rPr>
                <w:rFonts w:ascii="Times New Roman" w:hAnsi="Times New Roman" w:cs="Times New Roman"/>
                <w:sz w:val="24"/>
                <w:szCs w:val="24"/>
              </w:rPr>
            </w:pPr>
            <w:r w:rsidRPr="006E3432">
              <w:rPr>
                <w:rFonts w:ascii="Times New Roman" w:hAnsi="Times New Roman" w:cs="Times New Roman"/>
                <w:bCs/>
                <w:sz w:val="24"/>
                <w:szCs w:val="24"/>
              </w:rPr>
              <w:t xml:space="preserve">ОК 2-6, 8, У3,7,8, З4,6 П1-13, М1-14, Л1-6 </w:t>
            </w:r>
          </w:p>
        </w:tc>
      </w:tr>
      <w:tr w:rsidR="0055779E" w:rsidRPr="006E3432" w:rsidTr="00494A42">
        <w:tc>
          <w:tcPr>
            <w:tcW w:w="2090" w:type="dxa"/>
            <w:vMerge/>
          </w:tcPr>
          <w:p w:rsidR="0055779E" w:rsidRPr="006E3432" w:rsidRDefault="0055779E" w:rsidP="00494A42">
            <w:pPr>
              <w:pStyle w:val="a3"/>
              <w:rPr>
                <w:rFonts w:ascii="Times New Roman" w:hAnsi="Times New Roman" w:cs="Times New Roman"/>
                <w:sz w:val="24"/>
                <w:szCs w:val="24"/>
              </w:rPr>
            </w:pPr>
          </w:p>
        </w:tc>
        <w:tc>
          <w:tcPr>
            <w:tcW w:w="10351" w:type="dxa"/>
          </w:tcPr>
          <w:p w:rsidR="0055779E" w:rsidRPr="006E3432" w:rsidRDefault="0055779E" w:rsidP="00494A42">
            <w:pPr>
              <w:ind w:firstLine="21"/>
              <w:rPr>
                <w:rFonts w:ascii="Times New Roman" w:eastAsia="Calibri" w:hAnsi="Times New Roman" w:cs="Times New Roman"/>
                <w:bCs/>
                <w:sz w:val="24"/>
                <w:szCs w:val="24"/>
              </w:rPr>
            </w:pPr>
            <w:r w:rsidRPr="000130AD">
              <w:rPr>
                <w:rFonts w:ascii="Times New Roman" w:hAnsi="Times New Roman" w:cs="Times New Roman"/>
                <w:b/>
                <w:sz w:val="24"/>
                <w:szCs w:val="24"/>
              </w:rPr>
              <w:t>Внеаудиторная самостоятельная работа</w:t>
            </w:r>
            <w:r w:rsidRPr="000130AD">
              <w:rPr>
                <w:rFonts w:ascii="Times New Roman" w:eastAsia="Calibri" w:hAnsi="Times New Roman" w:cs="Times New Roman"/>
                <w:b/>
                <w:color w:val="000000"/>
                <w:sz w:val="24"/>
                <w:szCs w:val="24"/>
              </w:rPr>
              <w:t xml:space="preserve"> </w:t>
            </w:r>
            <w:r w:rsidRPr="006E3432">
              <w:rPr>
                <w:rFonts w:ascii="Times New Roman" w:eastAsia="Calibri" w:hAnsi="Times New Roman" w:cs="Times New Roman"/>
                <w:bCs/>
                <w:sz w:val="24"/>
                <w:szCs w:val="24"/>
              </w:rPr>
              <w:t>Составить схему состава вида сухопутных войск.</w:t>
            </w:r>
          </w:p>
          <w:p w:rsidR="0055779E" w:rsidRPr="006E3432" w:rsidRDefault="0055779E" w:rsidP="00494A42">
            <w:pPr>
              <w:ind w:firstLine="21"/>
              <w:rPr>
                <w:rFonts w:ascii="Times New Roman" w:eastAsia="Calibri" w:hAnsi="Times New Roman" w:cs="Times New Roman"/>
                <w:b/>
                <w:bCs/>
                <w:sz w:val="24"/>
                <w:szCs w:val="24"/>
              </w:rPr>
            </w:pPr>
            <w:r w:rsidRPr="006E3432">
              <w:rPr>
                <w:rFonts w:ascii="Times New Roman" w:eastAsia="Calibri" w:hAnsi="Times New Roman" w:cs="Times New Roman"/>
                <w:bCs/>
                <w:sz w:val="24"/>
                <w:szCs w:val="24"/>
              </w:rPr>
              <w:t>Составит схему видов и родов войск</w:t>
            </w: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84" w:type="dxa"/>
            <w:vMerge/>
          </w:tcPr>
          <w:p w:rsidR="0055779E" w:rsidRPr="006E3432" w:rsidRDefault="0055779E" w:rsidP="00494A42">
            <w:pPr>
              <w:pStyle w:val="a3"/>
              <w:rPr>
                <w:rFonts w:ascii="Times New Roman" w:hAnsi="Times New Roman" w:cs="Times New Roman"/>
                <w:bCs/>
                <w:sz w:val="24"/>
                <w:szCs w:val="24"/>
              </w:rPr>
            </w:pPr>
          </w:p>
        </w:tc>
      </w:tr>
      <w:tr w:rsidR="0055779E" w:rsidRPr="006E3432" w:rsidTr="00494A42">
        <w:tc>
          <w:tcPr>
            <w:tcW w:w="2090" w:type="dxa"/>
            <w:vMerge w:val="restart"/>
          </w:tcPr>
          <w:p w:rsidR="0055779E" w:rsidRPr="006E3432" w:rsidRDefault="0055779E" w:rsidP="00494A42">
            <w:pPr>
              <w:shd w:val="clear" w:color="auto" w:fill="FFFFFF"/>
              <w:autoSpaceDE w:val="0"/>
              <w:autoSpaceDN w:val="0"/>
              <w:adjustRightInd w:val="0"/>
              <w:rPr>
                <w:rFonts w:ascii="Times New Roman" w:hAnsi="Times New Roman" w:cs="Times New Roman"/>
                <w:sz w:val="24"/>
                <w:szCs w:val="24"/>
              </w:rPr>
            </w:pPr>
            <w:r w:rsidRPr="006E3432">
              <w:rPr>
                <w:rFonts w:ascii="Times New Roman" w:eastAsia="Calibri" w:hAnsi="Times New Roman" w:cs="Times New Roman"/>
                <w:bCs/>
                <w:sz w:val="24"/>
                <w:szCs w:val="24"/>
              </w:rPr>
              <w:t>Тема 4.2</w:t>
            </w:r>
            <w:r w:rsidRPr="006E3432">
              <w:rPr>
                <w:rFonts w:ascii="Times New Roman" w:eastAsia="Calibri" w:hAnsi="Times New Roman" w:cs="Times New Roman"/>
                <w:sz w:val="24"/>
                <w:szCs w:val="24"/>
              </w:rPr>
              <w:t xml:space="preserve"> Воинская обязанность.</w:t>
            </w:r>
          </w:p>
        </w:tc>
        <w:tc>
          <w:tcPr>
            <w:tcW w:w="10351" w:type="dxa"/>
          </w:tcPr>
          <w:p w:rsidR="0055779E" w:rsidRPr="006E3432" w:rsidRDefault="0055779E" w:rsidP="00494A42">
            <w:pPr>
              <w:shd w:val="clear" w:color="auto" w:fill="FFFFFF"/>
              <w:autoSpaceDE w:val="0"/>
              <w:autoSpaceDN w:val="0"/>
              <w:adjustRightInd w:val="0"/>
              <w:jc w:val="both"/>
              <w:rPr>
                <w:rFonts w:ascii="Times New Roman" w:hAnsi="Times New Roman" w:cs="Times New Roman"/>
                <w:b/>
                <w:color w:val="000000"/>
                <w:sz w:val="24"/>
                <w:szCs w:val="24"/>
              </w:rPr>
            </w:pPr>
            <w:r w:rsidRPr="000130AD">
              <w:rPr>
                <w:rFonts w:ascii="Times New Roman" w:hAnsi="Times New Roman" w:cs="Times New Roman"/>
                <w:b/>
                <w:sz w:val="24"/>
                <w:szCs w:val="24"/>
              </w:rPr>
              <w:t>Внеаудиторная самостоятельная работа</w:t>
            </w:r>
            <w:r w:rsidRPr="000130AD">
              <w:rPr>
                <w:rFonts w:ascii="Times New Roman" w:eastAsia="Calibri" w:hAnsi="Times New Roman" w:cs="Times New Roman"/>
                <w:b/>
                <w:color w:val="000000"/>
                <w:sz w:val="24"/>
                <w:szCs w:val="24"/>
              </w:rPr>
              <w:t xml:space="preserve"> </w:t>
            </w:r>
            <w:r w:rsidRPr="006E3432">
              <w:rPr>
                <w:rFonts w:ascii="Times New Roman" w:eastAsia="Calibri" w:hAnsi="Times New Roman" w:cs="Times New Roman"/>
                <w:color w:val="000000"/>
                <w:sz w:val="24"/>
                <w:szCs w:val="24"/>
              </w:rPr>
              <w:t xml:space="preserve">Основы Российского законодательства об обороне государства  и воинской обязанности граждан. Основные понятия о воинской обязанности. Организация воинского учета и его предназначение. Порядок первоначальной постановки граждан на воинский учет. Обязанности граждан по воинскому учету, призыва на военную службу. Организация медицинского освидетельствования граждан при первоначальной постановке на воинский учет. Обязательная подготовка граждан к военной службе. </w:t>
            </w:r>
            <w:r w:rsidRPr="006E3432">
              <w:rPr>
                <w:rFonts w:ascii="Times New Roman" w:eastAsia="Calibri" w:hAnsi="Times New Roman" w:cs="Times New Roman"/>
                <w:sz w:val="24"/>
                <w:szCs w:val="24"/>
              </w:rPr>
              <w:t xml:space="preserve">Основные права и обязанности граждан до призыва на военную службу, во время прохождения военной службы и пребывания в запасе. </w:t>
            </w:r>
            <w:r w:rsidRPr="006E3432">
              <w:rPr>
                <w:rFonts w:ascii="Times New Roman" w:eastAsia="Calibri" w:hAnsi="Times New Roman" w:cs="Times New Roman"/>
                <w:color w:val="000000"/>
                <w:sz w:val="24"/>
                <w:szCs w:val="24"/>
              </w:rPr>
              <w:t xml:space="preserve">Основные виды военно-профессиональной деятельности; особенности прохождения военной службы по призыву и контракту; альтернативной гражданской службы. Добровольная подготовка граждан к военной службе. Требования, предъявляемые военной службой к уровню подготовленности призывника. Призыв на военную службу. Общие, должностные и специальные обязанности военнослужащих. </w:t>
            </w:r>
            <w:r w:rsidRPr="006E3432">
              <w:rPr>
                <w:rFonts w:ascii="Times New Roman" w:eastAsia="Calibri" w:hAnsi="Times New Roman" w:cs="Times New Roman"/>
                <w:color w:val="000000"/>
                <w:spacing w:val="-2"/>
                <w:sz w:val="24"/>
                <w:szCs w:val="24"/>
              </w:rPr>
              <w:t>Основные условия прохождения военной службы по контракту. Требования, предъявляемые к гражданам, поступающим на военную службу по контракту. Права и льготы, предоставляемые военнослужащим, проходящим военную службу по контракту</w:t>
            </w:r>
            <w:r w:rsidRPr="006E3432">
              <w:rPr>
                <w:rFonts w:ascii="Times New Roman" w:eastAsia="Calibri" w:hAnsi="Times New Roman" w:cs="Times New Roman"/>
                <w:color w:val="000000"/>
                <w:sz w:val="24"/>
                <w:szCs w:val="24"/>
              </w:rPr>
              <w:t xml:space="preserve">. Альтернативная гражданская служба. Основные условия прохождения альтернативной гражданской службы. Общие права и обязанности военнослужащих. Виды ответственности, установленной для военнослужащих (дисциплинарная, административная, гражданско-правовая, материальная, уголовная).Требования к психическим и морально-этическим качествам призывника.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Дисциплинарные взыскания. </w:t>
            </w:r>
            <w:r w:rsidRPr="006E3432">
              <w:rPr>
                <w:rFonts w:ascii="Times New Roman" w:eastAsia="Calibri" w:hAnsi="Times New Roman" w:cs="Times New Roman"/>
                <w:sz w:val="24"/>
                <w:szCs w:val="24"/>
              </w:rPr>
              <w:t>Символы воинской чести. Ритуалы Вооруженных Сил Российской Федерации.</w:t>
            </w: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12</w:t>
            </w:r>
          </w:p>
        </w:tc>
        <w:tc>
          <w:tcPr>
            <w:tcW w:w="1984" w:type="dxa"/>
          </w:tcPr>
          <w:p w:rsidR="0055779E" w:rsidRPr="006E3432" w:rsidRDefault="0055779E" w:rsidP="00494A42">
            <w:pPr>
              <w:pStyle w:val="a3"/>
              <w:rPr>
                <w:rFonts w:ascii="Times New Roman" w:hAnsi="Times New Roman" w:cs="Times New Roman"/>
                <w:sz w:val="24"/>
                <w:szCs w:val="24"/>
              </w:rPr>
            </w:pPr>
            <w:r w:rsidRPr="006E3432">
              <w:rPr>
                <w:rFonts w:ascii="Times New Roman" w:hAnsi="Times New Roman" w:cs="Times New Roman"/>
                <w:bCs/>
                <w:sz w:val="24"/>
                <w:szCs w:val="24"/>
              </w:rPr>
              <w:t>ОК 2-6, 8, З5,7,8,9, П1-13, М1-14, Л1-6</w:t>
            </w:r>
          </w:p>
        </w:tc>
      </w:tr>
      <w:tr w:rsidR="0055779E" w:rsidRPr="006E3432" w:rsidTr="00494A42">
        <w:tc>
          <w:tcPr>
            <w:tcW w:w="2090" w:type="dxa"/>
            <w:vMerge/>
          </w:tcPr>
          <w:p w:rsidR="0055779E" w:rsidRPr="006E3432" w:rsidRDefault="0055779E" w:rsidP="00494A42">
            <w:pPr>
              <w:shd w:val="clear" w:color="auto" w:fill="FFFFFF"/>
              <w:autoSpaceDE w:val="0"/>
              <w:autoSpaceDN w:val="0"/>
              <w:adjustRightInd w:val="0"/>
              <w:rPr>
                <w:rFonts w:ascii="Times New Roman" w:hAnsi="Times New Roman" w:cs="Times New Roman"/>
                <w:b/>
                <w:bCs/>
                <w:sz w:val="24"/>
                <w:szCs w:val="24"/>
              </w:rPr>
            </w:pPr>
          </w:p>
        </w:tc>
        <w:tc>
          <w:tcPr>
            <w:tcW w:w="10351" w:type="dxa"/>
          </w:tcPr>
          <w:p w:rsidR="0055779E" w:rsidRPr="00677849" w:rsidRDefault="0055779E" w:rsidP="00494A42">
            <w:pPr>
              <w:ind w:firstLine="21"/>
              <w:jc w:val="both"/>
              <w:rPr>
                <w:rFonts w:ascii="Times New Roman" w:eastAsia="Calibri" w:hAnsi="Times New Roman" w:cs="Times New Roman"/>
                <w:bCs/>
                <w:sz w:val="24"/>
                <w:szCs w:val="24"/>
              </w:rPr>
            </w:pPr>
            <w:r w:rsidRPr="000130AD">
              <w:rPr>
                <w:rFonts w:ascii="Times New Roman" w:hAnsi="Times New Roman" w:cs="Times New Roman"/>
                <w:b/>
                <w:sz w:val="24"/>
                <w:szCs w:val="24"/>
              </w:rPr>
              <w:t>Внеаудиторная самостоятельная работа</w:t>
            </w:r>
            <w:r w:rsidRPr="000130AD">
              <w:rPr>
                <w:rFonts w:ascii="Times New Roman" w:eastAsia="Calibri" w:hAnsi="Times New Roman" w:cs="Times New Roman"/>
                <w:b/>
                <w:color w:val="000000"/>
                <w:sz w:val="24"/>
                <w:szCs w:val="24"/>
              </w:rPr>
              <w:t xml:space="preserve"> </w:t>
            </w:r>
            <w:r w:rsidRPr="006E3432">
              <w:rPr>
                <w:rFonts w:ascii="Times New Roman" w:eastAsia="Calibri" w:hAnsi="Times New Roman" w:cs="Times New Roman"/>
                <w:bCs/>
                <w:sz w:val="24"/>
                <w:szCs w:val="24"/>
              </w:rPr>
              <w:t>Ознакомиться с техникой безопасности при стрельбе из пневматической винтовки.Ознакомиться с устройством, работой частей и механизмов пневматической винтовки. Освоить чистку, смазку и хранение пневматической винтовки.</w:t>
            </w:r>
            <w:r>
              <w:rPr>
                <w:rFonts w:ascii="Times New Roman" w:eastAsia="Calibri" w:hAnsi="Times New Roman" w:cs="Times New Roman"/>
                <w:bCs/>
                <w:sz w:val="24"/>
                <w:szCs w:val="24"/>
              </w:rPr>
              <w:t xml:space="preserve"> </w:t>
            </w:r>
            <w:r w:rsidRPr="006E3432">
              <w:rPr>
                <w:rFonts w:ascii="Times New Roman" w:eastAsia="Calibri" w:hAnsi="Times New Roman" w:cs="Times New Roman"/>
                <w:bCs/>
                <w:sz w:val="24"/>
                <w:szCs w:val="24"/>
              </w:rPr>
              <w:t>Изучив нормативные документы, составить распорядок дня военнослужащего.</w:t>
            </w:r>
          </w:p>
        </w:tc>
        <w:tc>
          <w:tcPr>
            <w:tcW w:w="992" w:type="dxa"/>
          </w:tcPr>
          <w:p w:rsidR="0055779E" w:rsidRPr="006E3432" w:rsidRDefault="0055779E" w:rsidP="00494A42">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84" w:type="dxa"/>
          </w:tcPr>
          <w:p w:rsidR="0055779E" w:rsidRPr="0055779E" w:rsidRDefault="0055779E" w:rsidP="00494A42">
            <w:pPr>
              <w:pStyle w:val="a3"/>
              <w:rPr>
                <w:rFonts w:ascii="Times New Roman" w:hAnsi="Times New Roman" w:cs="Times New Roman"/>
                <w:bCs/>
                <w:sz w:val="24"/>
                <w:szCs w:val="24"/>
              </w:rPr>
            </w:pPr>
            <w:r w:rsidRPr="006E3432">
              <w:rPr>
                <w:rFonts w:ascii="Times New Roman" w:hAnsi="Times New Roman" w:cs="Times New Roman"/>
                <w:bCs/>
                <w:sz w:val="24"/>
                <w:szCs w:val="24"/>
              </w:rPr>
              <w:t>ОК 2-6, 8, У3,7,8, З5,7,8,9, П1-13, М1-14, Л1-6</w:t>
            </w:r>
          </w:p>
        </w:tc>
      </w:tr>
      <w:tr w:rsidR="0055779E" w:rsidRPr="006E3432" w:rsidTr="00494A42">
        <w:tc>
          <w:tcPr>
            <w:tcW w:w="2090" w:type="dxa"/>
          </w:tcPr>
          <w:p w:rsidR="0055779E" w:rsidRPr="006E3432" w:rsidRDefault="0055779E" w:rsidP="00494A42">
            <w:pPr>
              <w:shd w:val="clear" w:color="auto" w:fill="FFFFFF"/>
              <w:autoSpaceDE w:val="0"/>
              <w:autoSpaceDN w:val="0"/>
              <w:adjustRightInd w:val="0"/>
              <w:rPr>
                <w:rFonts w:ascii="Times New Roman" w:hAnsi="Times New Roman" w:cs="Times New Roman"/>
                <w:b/>
                <w:bCs/>
                <w:sz w:val="24"/>
                <w:szCs w:val="24"/>
              </w:rPr>
            </w:pPr>
          </w:p>
        </w:tc>
        <w:tc>
          <w:tcPr>
            <w:tcW w:w="10351" w:type="dxa"/>
            <w:vAlign w:val="center"/>
          </w:tcPr>
          <w:p w:rsidR="0055779E" w:rsidRPr="005F2C52" w:rsidRDefault="0055779E" w:rsidP="00494A42">
            <w:pPr>
              <w:ind w:left="34"/>
              <w:jc w:val="right"/>
              <w:rPr>
                <w:rFonts w:ascii="Times New Roman" w:hAnsi="Times New Roman" w:cs="Times New Roman"/>
                <w:b/>
                <w:bCs/>
                <w:sz w:val="24"/>
                <w:szCs w:val="24"/>
              </w:rPr>
            </w:pPr>
            <w:r w:rsidRPr="005F2C52">
              <w:rPr>
                <w:rFonts w:ascii="Times New Roman" w:hAnsi="Times New Roman" w:cs="Times New Roman"/>
                <w:b/>
                <w:sz w:val="24"/>
                <w:szCs w:val="24"/>
              </w:rPr>
              <w:t>Дифференцированный зачет</w:t>
            </w:r>
          </w:p>
        </w:tc>
        <w:tc>
          <w:tcPr>
            <w:tcW w:w="992" w:type="dxa"/>
          </w:tcPr>
          <w:p w:rsidR="0055779E" w:rsidRPr="006E3432" w:rsidRDefault="0055779E" w:rsidP="00494A42">
            <w:pPr>
              <w:pStyle w:val="a3"/>
              <w:jc w:val="center"/>
              <w:rPr>
                <w:rFonts w:ascii="Times New Roman" w:hAnsi="Times New Roman" w:cs="Times New Roman"/>
                <w:b/>
                <w:sz w:val="24"/>
                <w:szCs w:val="24"/>
              </w:rPr>
            </w:pPr>
            <w:r>
              <w:rPr>
                <w:rFonts w:ascii="Times New Roman" w:hAnsi="Times New Roman" w:cs="Times New Roman"/>
                <w:b/>
                <w:sz w:val="24"/>
                <w:szCs w:val="24"/>
              </w:rPr>
              <w:t>1</w:t>
            </w:r>
          </w:p>
        </w:tc>
        <w:tc>
          <w:tcPr>
            <w:tcW w:w="1984" w:type="dxa"/>
          </w:tcPr>
          <w:p w:rsidR="0055779E" w:rsidRPr="006E3432" w:rsidRDefault="0055779E" w:rsidP="00494A42">
            <w:pPr>
              <w:pStyle w:val="a3"/>
              <w:rPr>
                <w:rFonts w:ascii="Times New Roman" w:hAnsi="Times New Roman" w:cs="Times New Roman"/>
                <w:sz w:val="24"/>
                <w:szCs w:val="24"/>
              </w:rPr>
            </w:pPr>
          </w:p>
        </w:tc>
      </w:tr>
      <w:tr w:rsidR="0055779E" w:rsidRPr="006E3432" w:rsidTr="00494A42">
        <w:tc>
          <w:tcPr>
            <w:tcW w:w="2090" w:type="dxa"/>
          </w:tcPr>
          <w:p w:rsidR="0055779E" w:rsidRPr="006E3432" w:rsidRDefault="0055779E" w:rsidP="00494A42">
            <w:pPr>
              <w:shd w:val="clear" w:color="auto" w:fill="FFFFFF"/>
              <w:autoSpaceDE w:val="0"/>
              <w:autoSpaceDN w:val="0"/>
              <w:adjustRightInd w:val="0"/>
              <w:rPr>
                <w:rFonts w:ascii="Times New Roman" w:hAnsi="Times New Roman" w:cs="Times New Roman"/>
                <w:b/>
                <w:bCs/>
                <w:sz w:val="24"/>
                <w:szCs w:val="24"/>
              </w:rPr>
            </w:pPr>
          </w:p>
        </w:tc>
        <w:tc>
          <w:tcPr>
            <w:tcW w:w="10351" w:type="dxa"/>
            <w:vAlign w:val="center"/>
          </w:tcPr>
          <w:p w:rsidR="0055779E" w:rsidRPr="005F2C52" w:rsidRDefault="0055779E" w:rsidP="00494A42">
            <w:pPr>
              <w:ind w:left="34"/>
              <w:jc w:val="right"/>
              <w:rPr>
                <w:rFonts w:ascii="Times New Roman" w:hAnsi="Times New Roman" w:cs="Times New Roman"/>
                <w:b/>
                <w:bCs/>
                <w:sz w:val="24"/>
                <w:szCs w:val="24"/>
              </w:rPr>
            </w:pPr>
            <w:r w:rsidRPr="005F2C52">
              <w:rPr>
                <w:rFonts w:ascii="Times New Roman" w:hAnsi="Times New Roman" w:cs="Times New Roman"/>
                <w:b/>
                <w:bCs/>
                <w:sz w:val="24"/>
                <w:szCs w:val="24"/>
              </w:rPr>
              <w:t>Всего</w:t>
            </w:r>
          </w:p>
          <w:p w:rsidR="0055779E" w:rsidRPr="005F2C52" w:rsidRDefault="0055779E" w:rsidP="00494A42">
            <w:pPr>
              <w:pStyle w:val="afe"/>
              <w:spacing w:after="0"/>
              <w:ind w:left="34"/>
              <w:jc w:val="right"/>
              <w:rPr>
                <w:b/>
              </w:rPr>
            </w:pPr>
            <w:r w:rsidRPr="005F2C52">
              <w:rPr>
                <w:b/>
                <w:bCs/>
              </w:rPr>
              <w:t>Максимальной учебной нагрузки</w:t>
            </w:r>
          </w:p>
        </w:tc>
        <w:tc>
          <w:tcPr>
            <w:tcW w:w="992" w:type="dxa"/>
          </w:tcPr>
          <w:p w:rsidR="0055779E" w:rsidRPr="006E3432" w:rsidRDefault="0055779E" w:rsidP="00494A42">
            <w:pPr>
              <w:pStyle w:val="a3"/>
              <w:jc w:val="center"/>
              <w:rPr>
                <w:rFonts w:ascii="Times New Roman" w:hAnsi="Times New Roman" w:cs="Times New Roman"/>
                <w:b/>
                <w:sz w:val="24"/>
                <w:szCs w:val="24"/>
              </w:rPr>
            </w:pPr>
            <w:r>
              <w:rPr>
                <w:rFonts w:ascii="Times New Roman" w:hAnsi="Times New Roman" w:cs="Times New Roman"/>
                <w:b/>
                <w:sz w:val="24"/>
                <w:szCs w:val="24"/>
              </w:rPr>
              <w:t>70</w:t>
            </w:r>
          </w:p>
        </w:tc>
        <w:tc>
          <w:tcPr>
            <w:tcW w:w="1984" w:type="dxa"/>
          </w:tcPr>
          <w:p w:rsidR="0055779E" w:rsidRPr="006E3432" w:rsidRDefault="0055779E" w:rsidP="00494A42">
            <w:pPr>
              <w:pStyle w:val="a3"/>
              <w:rPr>
                <w:rFonts w:ascii="Times New Roman" w:hAnsi="Times New Roman" w:cs="Times New Roman"/>
                <w:sz w:val="24"/>
                <w:szCs w:val="24"/>
              </w:rPr>
            </w:pPr>
          </w:p>
        </w:tc>
      </w:tr>
      <w:tr w:rsidR="0055779E" w:rsidRPr="006E3432" w:rsidTr="00494A42">
        <w:tc>
          <w:tcPr>
            <w:tcW w:w="2090" w:type="dxa"/>
          </w:tcPr>
          <w:p w:rsidR="0055779E" w:rsidRPr="006E3432" w:rsidRDefault="0055779E" w:rsidP="00494A42">
            <w:pPr>
              <w:pStyle w:val="a3"/>
              <w:rPr>
                <w:rFonts w:ascii="Times New Roman" w:hAnsi="Times New Roman" w:cs="Times New Roman"/>
                <w:sz w:val="24"/>
                <w:szCs w:val="24"/>
              </w:rPr>
            </w:pPr>
          </w:p>
        </w:tc>
        <w:tc>
          <w:tcPr>
            <w:tcW w:w="10351" w:type="dxa"/>
            <w:vAlign w:val="center"/>
          </w:tcPr>
          <w:p w:rsidR="0055779E" w:rsidRPr="005F2C52" w:rsidRDefault="0055779E" w:rsidP="00494A42">
            <w:pPr>
              <w:ind w:left="34"/>
              <w:jc w:val="right"/>
              <w:rPr>
                <w:rFonts w:ascii="Times New Roman" w:hAnsi="Times New Roman" w:cs="Times New Roman"/>
                <w:b/>
                <w:bCs/>
                <w:sz w:val="24"/>
                <w:szCs w:val="24"/>
              </w:rPr>
            </w:pPr>
            <w:r w:rsidRPr="005F2C52">
              <w:rPr>
                <w:rFonts w:ascii="Times New Roman" w:hAnsi="Times New Roman" w:cs="Times New Roman"/>
                <w:b/>
                <w:bCs/>
                <w:sz w:val="24"/>
                <w:szCs w:val="24"/>
              </w:rPr>
              <w:t>Обязательная аудиторная нагрузка</w:t>
            </w:r>
          </w:p>
        </w:tc>
        <w:tc>
          <w:tcPr>
            <w:tcW w:w="992" w:type="dxa"/>
          </w:tcPr>
          <w:p w:rsidR="0055779E" w:rsidRPr="006E3432" w:rsidRDefault="0055779E" w:rsidP="00494A42">
            <w:pPr>
              <w:pStyle w:val="a3"/>
              <w:jc w:val="center"/>
              <w:rPr>
                <w:rFonts w:ascii="Times New Roman" w:hAnsi="Times New Roman" w:cs="Times New Roman"/>
                <w:b/>
                <w:sz w:val="24"/>
                <w:szCs w:val="24"/>
              </w:rPr>
            </w:pPr>
            <w:r>
              <w:rPr>
                <w:rFonts w:ascii="Times New Roman" w:hAnsi="Times New Roman" w:cs="Times New Roman"/>
                <w:b/>
                <w:sz w:val="24"/>
                <w:szCs w:val="24"/>
              </w:rPr>
              <w:t>8</w:t>
            </w:r>
          </w:p>
        </w:tc>
        <w:tc>
          <w:tcPr>
            <w:tcW w:w="1984" w:type="dxa"/>
          </w:tcPr>
          <w:p w:rsidR="0055779E" w:rsidRPr="006E3432" w:rsidRDefault="0055779E" w:rsidP="00494A42">
            <w:pPr>
              <w:pStyle w:val="a3"/>
              <w:rPr>
                <w:rFonts w:ascii="Times New Roman" w:hAnsi="Times New Roman" w:cs="Times New Roman"/>
                <w:sz w:val="24"/>
                <w:szCs w:val="24"/>
              </w:rPr>
            </w:pPr>
          </w:p>
        </w:tc>
      </w:tr>
      <w:tr w:rsidR="0055779E" w:rsidRPr="006E3432" w:rsidTr="00494A42">
        <w:tc>
          <w:tcPr>
            <w:tcW w:w="2090" w:type="dxa"/>
          </w:tcPr>
          <w:p w:rsidR="0055779E" w:rsidRPr="006E3432" w:rsidRDefault="0055779E" w:rsidP="00494A42">
            <w:pPr>
              <w:pStyle w:val="a3"/>
              <w:rPr>
                <w:rFonts w:ascii="Times New Roman" w:hAnsi="Times New Roman" w:cs="Times New Roman"/>
                <w:sz w:val="24"/>
                <w:szCs w:val="24"/>
              </w:rPr>
            </w:pPr>
          </w:p>
        </w:tc>
        <w:tc>
          <w:tcPr>
            <w:tcW w:w="10351" w:type="dxa"/>
            <w:vAlign w:val="center"/>
          </w:tcPr>
          <w:p w:rsidR="0055779E" w:rsidRPr="005F2C52" w:rsidRDefault="0055779E" w:rsidP="00494A42">
            <w:pPr>
              <w:ind w:left="34"/>
              <w:jc w:val="right"/>
              <w:rPr>
                <w:rFonts w:ascii="Times New Roman" w:hAnsi="Times New Roman" w:cs="Times New Roman"/>
                <w:b/>
                <w:bCs/>
                <w:sz w:val="24"/>
                <w:szCs w:val="24"/>
              </w:rPr>
            </w:pPr>
            <w:r w:rsidRPr="005F2C52">
              <w:rPr>
                <w:rFonts w:ascii="Times New Roman" w:hAnsi="Times New Roman" w:cs="Times New Roman"/>
                <w:b/>
                <w:sz w:val="24"/>
                <w:szCs w:val="24"/>
              </w:rPr>
              <w:t>Внеаудиторная самостоятельная работа</w:t>
            </w:r>
          </w:p>
        </w:tc>
        <w:tc>
          <w:tcPr>
            <w:tcW w:w="992" w:type="dxa"/>
          </w:tcPr>
          <w:p w:rsidR="0055779E" w:rsidRPr="006E3432" w:rsidRDefault="0055779E" w:rsidP="00494A42">
            <w:pPr>
              <w:pStyle w:val="a3"/>
              <w:jc w:val="center"/>
              <w:rPr>
                <w:rFonts w:ascii="Times New Roman" w:hAnsi="Times New Roman" w:cs="Times New Roman"/>
                <w:b/>
                <w:sz w:val="24"/>
                <w:szCs w:val="24"/>
              </w:rPr>
            </w:pPr>
            <w:r>
              <w:rPr>
                <w:rFonts w:ascii="Times New Roman" w:hAnsi="Times New Roman" w:cs="Times New Roman"/>
                <w:b/>
                <w:sz w:val="24"/>
                <w:szCs w:val="24"/>
              </w:rPr>
              <w:t>62</w:t>
            </w:r>
          </w:p>
        </w:tc>
        <w:tc>
          <w:tcPr>
            <w:tcW w:w="1984" w:type="dxa"/>
          </w:tcPr>
          <w:p w:rsidR="0055779E" w:rsidRPr="006E3432" w:rsidRDefault="0055779E" w:rsidP="00494A42">
            <w:pPr>
              <w:pStyle w:val="a3"/>
              <w:rPr>
                <w:rFonts w:ascii="Times New Roman" w:hAnsi="Times New Roman" w:cs="Times New Roman"/>
                <w:sz w:val="24"/>
                <w:szCs w:val="24"/>
              </w:rPr>
            </w:pPr>
          </w:p>
        </w:tc>
      </w:tr>
    </w:tbl>
    <w:p w:rsidR="0055779E" w:rsidRDefault="0055779E" w:rsidP="0088467E">
      <w:pPr>
        <w:pStyle w:val="a3"/>
        <w:spacing w:after="240"/>
        <w:rPr>
          <w:rFonts w:ascii="Times New Roman" w:hAnsi="Times New Roman" w:cs="Times New Roman"/>
          <w:b/>
          <w:sz w:val="24"/>
          <w:szCs w:val="24"/>
        </w:rPr>
      </w:pPr>
    </w:p>
    <w:p w:rsidR="0055779E" w:rsidRPr="006E3432" w:rsidRDefault="0055779E" w:rsidP="0088467E">
      <w:pPr>
        <w:pStyle w:val="a3"/>
        <w:spacing w:after="240"/>
        <w:rPr>
          <w:rFonts w:ascii="Times New Roman" w:hAnsi="Times New Roman" w:cs="Times New Roman"/>
          <w:b/>
          <w:sz w:val="24"/>
          <w:szCs w:val="24"/>
        </w:rPr>
      </w:pPr>
    </w:p>
    <w:p w:rsidR="002D1ACB" w:rsidRPr="006E3432" w:rsidRDefault="002D1ACB" w:rsidP="0088467E">
      <w:pPr>
        <w:pStyle w:val="a3"/>
        <w:rPr>
          <w:rFonts w:ascii="Times New Roman" w:hAnsi="Times New Roman" w:cs="Times New Roman"/>
          <w:sz w:val="24"/>
          <w:szCs w:val="24"/>
        </w:rPr>
        <w:sectPr w:rsidR="002D1ACB" w:rsidRPr="006E3432" w:rsidSect="00B129DD">
          <w:footerReference w:type="default" r:id="rId9"/>
          <w:pgSz w:w="16838" w:h="11906" w:orient="landscape"/>
          <w:pgMar w:top="850" w:right="536" w:bottom="1701" w:left="1134" w:header="708" w:footer="708" w:gutter="0"/>
          <w:cols w:space="708"/>
          <w:docGrid w:linePitch="360"/>
        </w:sectPr>
      </w:pPr>
    </w:p>
    <w:p w:rsidR="002D1ACB" w:rsidRPr="006E3432" w:rsidRDefault="002D1ACB" w:rsidP="002D1ACB">
      <w:pPr>
        <w:pStyle w:val="a3"/>
        <w:spacing w:line="276" w:lineRule="auto"/>
        <w:jc w:val="center"/>
        <w:rPr>
          <w:rFonts w:ascii="Times New Roman" w:hAnsi="Times New Roman" w:cs="Times New Roman"/>
          <w:b/>
          <w:sz w:val="24"/>
          <w:szCs w:val="24"/>
        </w:rPr>
      </w:pPr>
      <w:r w:rsidRPr="006E3432">
        <w:rPr>
          <w:rFonts w:ascii="Times New Roman" w:hAnsi="Times New Roman" w:cs="Times New Roman"/>
          <w:b/>
          <w:sz w:val="24"/>
          <w:szCs w:val="24"/>
        </w:rPr>
        <w:lastRenderedPageBreak/>
        <w:t>3. УСЛОВИЯ РЕАЛИЗАЦИИ ПРОГРАММЫ УЧЕБНОЙ ДИСЦИПЛИНЫ</w:t>
      </w:r>
    </w:p>
    <w:p w:rsidR="002D1ACB" w:rsidRPr="006E3432" w:rsidRDefault="002D1ACB" w:rsidP="002D1ACB">
      <w:pPr>
        <w:pStyle w:val="a3"/>
        <w:spacing w:line="276" w:lineRule="auto"/>
        <w:rPr>
          <w:rFonts w:ascii="Times New Roman" w:hAnsi="Times New Roman" w:cs="Times New Roman"/>
          <w:sz w:val="24"/>
          <w:szCs w:val="24"/>
        </w:rPr>
      </w:pPr>
    </w:p>
    <w:p w:rsidR="002D1ACB" w:rsidRPr="006E3432" w:rsidRDefault="002D1ACB" w:rsidP="004137E7">
      <w:pPr>
        <w:pStyle w:val="a3"/>
        <w:spacing w:line="276" w:lineRule="auto"/>
        <w:ind w:firstLine="709"/>
        <w:rPr>
          <w:rFonts w:ascii="Times New Roman" w:hAnsi="Times New Roman" w:cs="Times New Roman"/>
          <w:b/>
          <w:sz w:val="24"/>
          <w:szCs w:val="24"/>
        </w:rPr>
      </w:pPr>
      <w:r w:rsidRPr="006E3432">
        <w:rPr>
          <w:rFonts w:ascii="Times New Roman" w:hAnsi="Times New Roman" w:cs="Times New Roman"/>
          <w:b/>
          <w:sz w:val="24"/>
          <w:szCs w:val="24"/>
        </w:rPr>
        <w:t xml:space="preserve">3.1. Материально-техническое обеспечение </w:t>
      </w:r>
    </w:p>
    <w:p w:rsidR="002D1ACB" w:rsidRPr="006E3432" w:rsidRDefault="002D1ACB" w:rsidP="002D1ACB">
      <w:pPr>
        <w:pStyle w:val="a3"/>
        <w:spacing w:line="276" w:lineRule="auto"/>
        <w:ind w:firstLine="709"/>
        <w:jc w:val="both"/>
        <w:rPr>
          <w:rFonts w:ascii="Times New Roman" w:hAnsi="Times New Roman" w:cs="Times New Roman"/>
          <w:sz w:val="24"/>
          <w:szCs w:val="24"/>
        </w:rPr>
      </w:pPr>
      <w:r w:rsidRPr="006E3432">
        <w:rPr>
          <w:rFonts w:ascii="Times New Roman" w:hAnsi="Times New Roman" w:cs="Times New Roman"/>
          <w:sz w:val="24"/>
          <w:szCs w:val="24"/>
        </w:rPr>
        <w:t xml:space="preserve">Реализация программы дисциплины </w:t>
      </w:r>
      <w:r w:rsidR="00F54B68" w:rsidRPr="006E3432">
        <w:rPr>
          <w:rFonts w:ascii="Times New Roman" w:hAnsi="Times New Roman" w:cs="Times New Roman"/>
          <w:sz w:val="24"/>
          <w:szCs w:val="24"/>
        </w:rPr>
        <w:t>предусматривает наличие</w:t>
      </w:r>
      <w:r w:rsidRPr="006E3432">
        <w:rPr>
          <w:rFonts w:ascii="Times New Roman" w:hAnsi="Times New Roman" w:cs="Times New Roman"/>
          <w:sz w:val="24"/>
          <w:szCs w:val="24"/>
        </w:rPr>
        <w:t xml:space="preserve"> учебного кабинета «Основы безопасности жизнедеятельности».</w:t>
      </w:r>
    </w:p>
    <w:p w:rsidR="002D1ACB" w:rsidRPr="006E3432" w:rsidRDefault="002D1ACB" w:rsidP="002D1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Cs/>
          <w:sz w:val="24"/>
          <w:szCs w:val="24"/>
        </w:rPr>
      </w:pPr>
      <w:r w:rsidRPr="006E3432">
        <w:rPr>
          <w:rFonts w:ascii="Times New Roman" w:hAnsi="Times New Roman" w:cs="Times New Roman"/>
          <w:sz w:val="24"/>
          <w:szCs w:val="24"/>
        </w:rPr>
        <w:t xml:space="preserve">Технические средства обучения: </w:t>
      </w:r>
      <w:r w:rsidRPr="006E3432">
        <w:rPr>
          <w:rFonts w:ascii="Times New Roman" w:eastAsia="Times New Roman" w:hAnsi="Times New Roman" w:cs="Times New Roman"/>
          <w:bCs/>
          <w:sz w:val="24"/>
          <w:szCs w:val="24"/>
        </w:rPr>
        <w:t xml:space="preserve">компьютер с лицензионным программным обеспечением </w:t>
      </w:r>
    </w:p>
    <w:p w:rsidR="002D1ACB" w:rsidRPr="006E3432" w:rsidRDefault="002D1ACB" w:rsidP="002D1ACB">
      <w:pPr>
        <w:pStyle w:val="a3"/>
        <w:spacing w:line="276" w:lineRule="auto"/>
        <w:ind w:firstLine="709"/>
        <w:jc w:val="both"/>
        <w:rPr>
          <w:rFonts w:ascii="Times New Roman" w:eastAsia="Times New Roman" w:hAnsi="Times New Roman" w:cs="Times New Roman"/>
          <w:bCs/>
          <w:sz w:val="24"/>
          <w:szCs w:val="24"/>
        </w:rPr>
      </w:pPr>
      <w:r w:rsidRPr="006E3432">
        <w:rPr>
          <w:rFonts w:ascii="Times New Roman" w:hAnsi="Times New Roman" w:cs="Times New Roman"/>
          <w:sz w:val="24"/>
          <w:szCs w:val="24"/>
        </w:rPr>
        <w:t xml:space="preserve">Оборудование учебного кабинета: </w:t>
      </w:r>
      <w:r w:rsidRPr="006E3432">
        <w:rPr>
          <w:rFonts w:ascii="Times New Roman" w:eastAsia="Times New Roman" w:hAnsi="Times New Roman" w:cs="Times New Roman"/>
          <w:bCs/>
          <w:sz w:val="24"/>
          <w:szCs w:val="24"/>
        </w:rPr>
        <w:t>посадочные места по количеству обучающихся; рабочее место преподавателя; комплект учебно-наглядных пособий; плакаты; аудиторная доска для письма</w:t>
      </w:r>
    </w:p>
    <w:p w:rsidR="002D1ACB" w:rsidRPr="006E3432" w:rsidRDefault="002D1ACB" w:rsidP="004137E7">
      <w:pPr>
        <w:pStyle w:val="a3"/>
        <w:spacing w:line="276" w:lineRule="auto"/>
        <w:ind w:firstLine="709"/>
        <w:rPr>
          <w:rFonts w:ascii="Times New Roman" w:hAnsi="Times New Roman" w:cs="Times New Roman"/>
          <w:b/>
          <w:sz w:val="24"/>
          <w:szCs w:val="24"/>
        </w:rPr>
      </w:pPr>
      <w:r w:rsidRPr="006E3432">
        <w:rPr>
          <w:rFonts w:ascii="Times New Roman" w:hAnsi="Times New Roman" w:cs="Times New Roman"/>
          <w:b/>
          <w:sz w:val="24"/>
          <w:szCs w:val="24"/>
        </w:rPr>
        <w:t xml:space="preserve">3.2. Информационное обеспечение обучения </w:t>
      </w:r>
    </w:p>
    <w:p w:rsidR="002D1ACB" w:rsidRPr="006E3432" w:rsidRDefault="002D1ACB" w:rsidP="002D1ACB">
      <w:pPr>
        <w:pStyle w:val="a3"/>
        <w:spacing w:line="276" w:lineRule="auto"/>
        <w:ind w:firstLine="709"/>
        <w:jc w:val="both"/>
        <w:rPr>
          <w:rFonts w:ascii="Times New Roman" w:hAnsi="Times New Roman" w:cs="Times New Roman"/>
          <w:sz w:val="24"/>
          <w:szCs w:val="24"/>
        </w:rPr>
      </w:pPr>
      <w:r w:rsidRPr="006E3432">
        <w:rPr>
          <w:rFonts w:ascii="Times New Roman" w:hAnsi="Times New Roman" w:cs="Times New Roman"/>
          <w:sz w:val="24"/>
          <w:szCs w:val="24"/>
        </w:rPr>
        <w:t xml:space="preserve">Перечень учебных изданий, Интернет-ресурсов, дополнительной литературы </w:t>
      </w:r>
    </w:p>
    <w:p w:rsidR="002D1ACB" w:rsidRPr="006E3432" w:rsidRDefault="002D1ACB" w:rsidP="002D1ACB">
      <w:pPr>
        <w:pStyle w:val="c2"/>
        <w:shd w:val="clear" w:color="auto" w:fill="FFFFFF"/>
        <w:spacing w:before="0" w:beforeAutospacing="0" w:after="0" w:afterAutospacing="0" w:line="276" w:lineRule="auto"/>
        <w:jc w:val="both"/>
        <w:rPr>
          <w:b/>
        </w:rPr>
      </w:pPr>
      <w:r w:rsidRPr="006E3432">
        <w:rPr>
          <w:b/>
        </w:rPr>
        <w:t xml:space="preserve">Интернет-ресурсы: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10" w:history="1">
        <w:r w:rsidR="002D1ACB" w:rsidRPr="006E3432">
          <w:rPr>
            <w:rStyle w:val="a7"/>
            <w:rFonts w:eastAsiaTheme="majorEastAsia"/>
          </w:rPr>
          <w:t>http://kuhta.clan.su</w:t>
        </w:r>
      </w:hyperlink>
      <w:r w:rsidR="002D1ACB" w:rsidRPr="006E3432">
        <w:rPr>
          <w:rStyle w:val="c1"/>
          <w:rFonts w:eastAsiaTheme="majorEastAsia"/>
          <w:color w:val="000000"/>
        </w:rPr>
        <w:t>Журнал «Основы безопасности жизнедеятельности»</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11" w:history="1">
        <w:r w:rsidR="002D1ACB" w:rsidRPr="006E3432">
          <w:rPr>
            <w:rStyle w:val="a7"/>
            <w:rFonts w:eastAsiaTheme="majorEastAsia"/>
          </w:rPr>
          <w:t>http://www.school-obz.org</w:t>
        </w:r>
      </w:hyperlink>
      <w:r w:rsidR="002D1ACB" w:rsidRPr="006E3432">
        <w:rPr>
          <w:rStyle w:val="c1"/>
          <w:rFonts w:eastAsiaTheme="majorEastAsia"/>
          <w:color w:val="000000"/>
        </w:rPr>
        <w:t>Основы безопасности жизнедеятельности. Сайт Баграмян Э.</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12" w:history="1">
        <w:r w:rsidR="002D1ACB" w:rsidRPr="006E3432">
          <w:rPr>
            <w:rStyle w:val="a7"/>
            <w:rFonts w:eastAsiaTheme="majorEastAsia"/>
          </w:rPr>
          <w:t>http://theobg.by.ru/index.htm</w:t>
        </w:r>
      </w:hyperlink>
      <w:r w:rsidR="002D1ACB" w:rsidRPr="006E3432">
        <w:rPr>
          <w:rStyle w:val="c1"/>
          <w:rFonts w:eastAsiaTheme="majorEastAsia"/>
          <w:color w:val="000000"/>
        </w:rPr>
        <w:t xml:space="preserve"> Нормативные документы, методические материалы по ОБЖ. Сайт Разумова В.Н.</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13" w:history="1">
        <w:r w:rsidR="002D1ACB" w:rsidRPr="006E3432">
          <w:rPr>
            <w:rStyle w:val="a7"/>
            <w:rFonts w:eastAsiaTheme="majorEastAsia"/>
          </w:rPr>
          <w:t>http://informic.narod.ru/obg.html</w:t>
        </w:r>
      </w:hyperlink>
      <w:r w:rsidR="002D1ACB" w:rsidRPr="006E3432">
        <w:rPr>
          <w:rStyle w:val="c1"/>
          <w:rFonts w:eastAsiaTheme="majorEastAsia"/>
          <w:color w:val="000000"/>
        </w:rPr>
        <w:t xml:space="preserve"> Основы безопасности жизнедеятельности </w:t>
      </w:r>
      <w:hyperlink r:id="rId14" w:history="1">
        <w:r w:rsidR="002D1ACB" w:rsidRPr="006E3432">
          <w:rPr>
            <w:rStyle w:val="a7"/>
            <w:rFonts w:eastAsiaTheme="majorEastAsia"/>
          </w:rPr>
          <w:t>http://0bj.ru/</w:t>
        </w:r>
      </w:hyperlink>
      <w:r w:rsidR="002D1ACB" w:rsidRPr="006E3432">
        <w:rPr>
          <w:rStyle w:val="c1"/>
          <w:rFonts w:eastAsiaTheme="majorEastAsia"/>
          <w:color w:val="000000"/>
        </w:rPr>
        <w:t xml:space="preserve"> Всероссийский научно-исследовательский институт по проблемам гражданской обороны и чрезвычайных ситуаций</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15" w:history="1">
        <w:r w:rsidR="002D1ACB" w:rsidRPr="006E3432">
          <w:rPr>
            <w:rStyle w:val="a7"/>
            <w:rFonts w:eastAsiaTheme="majorEastAsia"/>
          </w:rPr>
          <w:t>http://www.ampe.ru/web/guest/russian</w:t>
        </w:r>
      </w:hyperlink>
      <w:r w:rsidR="002D1ACB" w:rsidRPr="006E3432">
        <w:rPr>
          <w:rStyle w:val="c1"/>
          <w:rFonts w:eastAsiaTheme="majorEastAsia"/>
          <w:color w:val="000000"/>
        </w:rPr>
        <w:t xml:space="preserve"> Институт психологических проблем безопасности</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16" w:history="1">
        <w:r w:rsidR="002D1ACB" w:rsidRPr="006E3432">
          <w:rPr>
            <w:rStyle w:val="a7"/>
            <w:rFonts w:eastAsiaTheme="majorEastAsia"/>
          </w:rPr>
          <w:t>http://anty-crim.boxmail.biz</w:t>
        </w:r>
      </w:hyperlink>
      <w:r w:rsidR="002D1ACB" w:rsidRPr="006E3432">
        <w:rPr>
          <w:rStyle w:val="c1"/>
          <w:rFonts w:eastAsiaTheme="majorEastAsia"/>
          <w:color w:val="000000"/>
        </w:rPr>
        <w:t xml:space="preserve">  Искусство выживания</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17" w:history="1">
        <w:r w:rsidR="002D1ACB" w:rsidRPr="006E3432">
          <w:rPr>
            <w:rStyle w:val="a7"/>
            <w:rFonts w:eastAsiaTheme="majorEastAsia"/>
          </w:rPr>
          <w:t>http://www.goodlife.narod.ru</w:t>
        </w:r>
      </w:hyperlink>
      <w:r w:rsidR="002D1ACB" w:rsidRPr="006E3432">
        <w:rPr>
          <w:rStyle w:val="c1"/>
          <w:rFonts w:eastAsiaTheme="majorEastAsia"/>
          <w:color w:val="000000"/>
        </w:rPr>
        <w:t>Все о пожарной безопасности</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18" w:history="1">
        <w:r w:rsidR="002D1ACB" w:rsidRPr="006E3432">
          <w:rPr>
            <w:rStyle w:val="a7"/>
            <w:rFonts w:eastAsiaTheme="majorEastAsia"/>
          </w:rPr>
          <w:t>http://www.0-1.ru</w:t>
        </w:r>
      </w:hyperlink>
      <w:r w:rsidR="002D1ACB" w:rsidRPr="006E3432">
        <w:rPr>
          <w:rStyle w:val="c1"/>
          <w:rFonts w:eastAsiaTheme="majorEastAsia"/>
          <w:color w:val="000000"/>
        </w:rPr>
        <w:t xml:space="preserve"> Охрана труда. Промышленная и пожарная безопасность. Предупреждение чрезвычайных ситуаций</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19" w:history="1">
        <w:r w:rsidR="002D1ACB" w:rsidRPr="006E3432">
          <w:rPr>
            <w:rStyle w:val="a7"/>
            <w:rFonts w:eastAsiaTheme="majorEastAsia"/>
          </w:rPr>
          <w:t>http://www.hsea.ru</w:t>
        </w:r>
      </w:hyperlink>
      <w:r w:rsidR="002D1ACB" w:rsidRPr="006E3432">
        <w:rPr>
          <w:rStyle w:val="c1"/>
          <w:rFonts w:eastAsiaTheme="majorEastAsia"/>
          <w:color w:val="000000"/>
        </w:rPr>
        <w:t>Первая медицинская помощь</w:t>
      </w:r>
    </w:p>
    <w:p w:rsidR="002D1ACB" w:rsidRPr="006E3432" w:rsidRDefault="00EF5F91" w:rsidP="002D1ACB">
      <w:pPr>
        <w:pStyle w:val="c2"/>
        <w:shd w:val="clear" w:color="auto" w:fill="FFFFFF"/>
        <w:spacing w:before="0" w:beforeAutospacing="0" w:after="0" w:afterAutospacing="0" w:line="276" w:lineRule="auto"/>
        <w:jc w:val="both"/>
        <w:rPr>
          <w:rStyle w:val="c1"/>
          <w:rFonts w:eastAsiaTheme="majorEastAsia"/>
          <w:color w:val="000000"/>
        </w:rPr>
      </w:pPr>
      <w:hyperlink r:id="rId20" w:history="1">
        <w:r w:rsidR="002D1ACB" w:rsidRPr="006E3432">
          <w:rPr>
            <w:rStyle w:val="a7"/>
            <w:rFonts w:eastAsiaTheme="majorEastAsia"/>
          </w:rPr>
          <w:t>http://www.meduhod.ru</w:t>
        </w:r>
      </w:hyperlink>
      <w:r w:rsidR="002D1ACB" w:rsidRPr="006E3432">
        <w:rPr>
          <w:rStyle w:val="c1"/>
          <w:rFonts w:eastAsiaTheme="majorEastAsia"/>
          <w:color w:val="000000"/>
        </w:rPr>
        <w:t xml:space="preserve">Портал детской безопасности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21" w:history="1">
        <w:r w:rsidR="002D1ACB" w:rsidRPr="006E3432">
          <w:rPr>
            <w:rStyle w:val="a7"/>
            <w:rFonts w:eastAsiaTheme="majorEastAsia"/>
          </w:rPr>
          <w:t>http://www.spas-extreme.ru</w:t>
        </w:r>
      </w:hyperlink>
      <w:r w:rsidR="002D1ACB" w:rsidRPr="006E3432">
        <w:rPr>
          <w:rStyle w:val="c1"/>
          <w:rFonts w:eastAsiaTheme="majorEastAsia"/>
          <w:color w:val="000000"/>
        </w:rPr>
        <w:t xml:space="preserve"> Россия без наркотиков</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22" w:history="1">
        <w:r w:rsidR="002D1ACB" w:rsidRPr="006E3432">
          <w:rPr>
            <w:rStyle w:val="a7"/>
            <w:rFonts w:eastAsiaTheme="majorEastAsia"/>
          </w:rPr>
          <w:t>http://www.rwd.ru</w:t>
        </w:r>
      </w:hyperlink>
      <w:r w:rsidR="002D1ACB" w:rsidRPr="006E3432">
        <w:rPr>
          <w:rStyle w:val="c1"/>
          <w:rFonts w:eastAsiaTheme="majorEastAsia"/>
          <w:color w:val="000000"/>
        </w:rPr>
        <w:t xml:space="preserve"> Федеральная служба по надзору в сфере защиты прав потребителей и благополучия человека</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23" w:history="1">
        <w:r w:rsidR="002D1ACB" w:rsidRPr="006E3432">
          <w:rPr>
            <w:rStyle w:val="a7"/>
            <w:rFonts w:eastAsiaTheme="majorEastAsia"/>
          </w:rPr>
          <w:t>http://www.rospotrebnadzor.ru</w:t>
        </w:r>
      </w:hyperlink>
      <w:r w:rsidR="002D1ACB" w:rsidRPr="006E3432">
        <w:rPr>
          <w:rStyle w:val="c1"/>
          <w:rFonts w:eastAsiaTheme="majorEastAsia"/>
          <w:color w:val="000000"/>
        </w:rPr>
        <w:t xml:space="preserve"> Федеральная служба по экологическому, технологическому и атомному надзору</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24" w:history="1">
        <w:r w:rsidR="002D1ACB" w:rsidRPr="006E3432">
          <w:rPr>
            <w:rStyle w:val="a7"/>
            <w:rFonts w:eastAsiaTheme="majorEastAsia"/>
          </w:rPr>
          <w:t>http://www.gosnadzor.ru</w:t>
        </w:r>
      </w:hyperlink>
      <w:r w:rsidR="002D1ACB" w:rsidRPr="006E3432">
        <w:rPr>
          <w:rStyle w:val="c1"/>
          <w:rFonts w:eastAsiaTheme="majorEastAsia"/>
          <w:color w:val="000000"/>
        </w:rPr>
        <w:t xml:space="preserve"> Федеральный центр гигиены и эпидемиологии</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25" w:history="1">
        <w:r w:rsidR="002D1ACB" w:rsidRPr="006E3432">
          <w:rPr>
            <w:rStyle w:val="a7"/>
            <w:rFonts w:eastAsiaTheme="majorEastAsia"/>
          </w:rPr>
          <w:t>http://wwwfcgsen.ru</w:t>
        </w:r>
      </w:hyperlink>
      <w:r w:rsidR="002D1ACB" w:rsidRPr="006E3432">
        <w:rPr>
          <w:rStyle w:val="c1"/>
          <w:rFonts w:eastAsiaTheme="majorEastAsia"/>
          <w:color w:val="000000"/>
        </w:rPr>
        <w:t xml:space="preserve"> Охрана труда и техника безопасности</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26" w:history="1">
        <w:r w:rsidR="002D1ACB" w:rsidRPr="006E3432">
          <w:rPr>
            <w:rStyle w:val="a7"/>
            <w:rFonts w:eastAsiaTheme="majorEastAsia"/>
          </w:rPr>
          <w:t>http://www.znakcomplect.ru</w:t>
        </w:r>
      </w:hyperlink>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27" w:history="1">
        <w:r w:rsidR="002D1ACB" w:rsidRPr="006E3432">
          <w:rPr>
            <w:rStyle w:val="a7"/>
            <w:rFonts w:eastAsiaTheme="majorEastAsia"/>
          </w:rPr>
          <w:t>http://wwwligazn.ru</w:t>
        </w:r>
      </w:hyperlink>
      <w:r w:rsidR="002D1ACB" w:rsidRPr="006E3432">
        <w:rPr>
          <w:rStyle w:val="c1"/>
          <w:rFonts w:eastAsiaTheme="majorEastAsia"/>
          <w:color w:val="000000"/>
        </w:rPr>
        <w:t xml:space="preserve"> Лига здоровья нации Всероссийский форум «Здоровье нации — основа процветания России»</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28" w:history="1">
        <w:r w:rsidR="002D1ACB" w:rsidRPr="006E3432">
          <w:rPr>
            <w:rStyle w:val="a7"/>
            <w:rFonts w:eastAsiaTheme="majorEastAsia"/>
          </w:rPr>
          <w:t>http://www.znopr.ru</w:t>
        </w:r>
      </w:hyperlink>
      <w:r w:rsidR="002D1ACB" w:rsidRPr="006E3432">
        <w:rPr>
          <w:rStyle w:val="c1"/>
          <w:rFonts w:eastAsiaTheme="majorEastAsia"/>
          <w:color w:val="000000"/>
        </w:rPr>
        <w:t xml:space="preserve"> Безопасность и здоровье: ресурсы, технологии и обучение</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29" w:history="1">
        <w:r w:rsidR="002D1ACB" w:rsidRPr="006E3432">
          <w:rPr>
            <w:rStyle w:val="a7"/>
            <w:rFonts w:eastAsiaTheme="majorEastAsia"/>
          </w:rPr>
          <w:t>http://fcior.edu.ru</w:t>
        </w:r>
      </w:hyperlink>
      <w:r w:rsidR="002D1ACB" w:rsidRPr="006E3432">
        <w:rPr>
          <w:rStyle w:val="c1"/>
          <w:rFonts w:eastAsiaTheme="majorEastAsia"/>
          <w:color w:val="000000"/>
        </w:rPr>
        <w:t>Федеральный центр информационно-образовательных ресурсов</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30" w:history="1">
        <w:r w:rsidR="002D1ACB" w:rsidRPr="006E3432">
          <w:rPr>
            <w:rStyle w:val="a7"/>
            <w:rFonts w:eastAsiaTheme="majorEastAsia"/>
          </w:rPr>
          <w:t>http://www.alleng.ru/edu/saf1.htm</w:t>
        </w:r>
      </w:hyperlink>
      <w:r w:rsidR="002D1ACB" w:rsidRPr="006E3432">
        <w:rPr>
          <w:rStyle w:val="c1"/>
          <w:rFonts w:eastAsiaTheme="majorEastAsia"/>
          <w:color w:val="000000"/>
        </w:rPr>
        <w:t xml:space="preserve"> ОБЖ - билеты, ответы, уроки.</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31" w:history="1">
        <w:r w:rsidR="002D1ACB" w:rsidRPr="006E3432">
          <w:rPr>
            <w:rStyle w:val="a7"/>
            <w:rFonts w:eastAsiaTheme="majorEastAsia"/>
          </w:rPr>
          <w:t>http://www.alleng.ru/edu/saf3.htm</w:t>
        </w:r>
      </w:hyperlink>
      <w:r w:rsidR="002D1ACB" w:rsidRPr="006E3432">
        <w:rPr>
          <w:rStyle w:val="c1"/>
          <w:rFonts w:eastAsiaTheme="majorEastAsia"/>
          <w:color w:val="000000"/>
        </w:rPr>
        <w:t>Книги, пособия по ОБЖ</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32" w:history="1">
        <w:r w:rsidR="002D1ACB" w:rsidRPr="006E3432">
          <w:rPr>
            <w:rStyle w:val="a7"/>
            <w:rFonts w:eastAsiaTheme="majorEastAsia"/>
          </w:rPr>
          <w:t>http://satinoschool.narod.ru/test1/p1aa1.html</w:t>
        </w:r>
      </w:hyperlink>
      <w:r w:rsidR="002D1ACB" w:rsidRPr="006E3432">
        <w:rPr>
          <w:rStyle w:val="c1"/>
          <w:rFonts w:eastAsiaTheme="majorEastAsia"/>
          <w:color w:val="000000"/>
        </w:rPr>
        <w:t xml:space="preserve"> методическое пособие для учителей ОБЖ</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33" w:history="1">
        <w:r w:rsidR="002D1ACB" w:rsidRPr="006E3432">
          <w:rPr>
            <w:rStyle w:val="a7"/>
            <w:rFonts w:eastAsiaTheme="majorEastAsia"/>
          </w:rPr>
          <w:t>http://www.uchportal.ru/load/81</w:t>
        </w:r>
      </w:hyperlink>
      <w:r w:rsidR="002D1ACB" w:rsidRPr="006E3432">
        <w:rPr>
          <w:rStyle w:val="c1"/>
          <w:rFonts w:eastAsiaTheme="majorEastAsia"/>
          <w:color w:val="000000"/>
        </w:rPr>
        <w:t xml:space="preserve"> учительский портал</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34" w:history="1">
        <w:r w:rsidR="002D1ACB" w:rsidRPr="006E3432">
          <w:rPr>
            <w:rStyle w:val="a7"/>
            <w:rFonts w:eastAsiaTheme="majorEastAsia"/>
          </w:rPr>
          <w:t>http://severskijkadet.ru/voennoe_delo</w:t>
        </w:r>
      </w:hyperlink>
      <w:r w:rsidR="002D1ACB" w:rsidRPr="006E3432">
        <w:rPr>
          <w:rStyle w:val="c1"/>
          <w:rFonts w:eastAsiaTheme="majorEastAsia"/>
          <w:color w:val="000000"/>
        </w:rPr>
        <w:t xml:space="preserve"> /обж/уроки-обж-ссылки.html-уроки ОБЖ</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35" w:history="1">
        <w:r w:rsidR="002D1ACB" w:rsidRPr="006E3432">
          <w:rPr>
            <w:rStyle w:val="a7"/>
            <w:rFonts w:eastAsiaTheme="majorEastAsia"/>
          </w:rPr>
          <w:t>http://zdd.1september.ru/</w:t>
        </w:r>
      </w:hyperlink>
      <w:r w:rsidR="00DD0FCA">
        <w:rPr>
          <w:rStyle w:val="c1"/>
          <w:rFonts w:eastAsiaTheme="majorEastAsia"/>
          <w:color w:val="000000"/>
        </w:rPr>
        <w:t xml:space="preserve"> газета </w:t>
      </w:r>
      <w:r w:rsidR="002D1ACB" w:rsidRPr="006E3432">
        <w:rPr>
          <w:rStyle w:val="c1"/>
          <w:rFonts w:eastAsiaTheme="majorEastAsia"/>
          <w:color w:val="000000"/>
        </w:rPr>
        <w:t>"Здоровье  детей"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36" w:history="1">
        <w:r w:rsidR="002D1ACB" w:rsidRPr="006E3432">
          <w:rPr>
            <w:rStyle w:val="a7"/>
            <w:rFonts w:eastAsiaTheme="majorEastAsia"/>
          </w:rPr>
          <w:t>http://spo.1september.ru/</w:t>
        </w:r>
      </w:hyperlink>
      <w:r w:rsidR="00DD0FCA">
        <w:rPr>
          <w:rStyle w:val="c1"/>
          <w:rFonts w:eastAsiaTheme="majorEastAsia"/>
          <w:color w:val="000000"/>
        </w:rPr>
        <w:t xml:space="preserve"> - газета </w:t>
      </w:r>
      <w:r w:rsidR="002D1ACB" w:rsidRPr="006E3432">
        <w:rPr>
          <w:rStyle w:val="c1"/>
          <w:rFonts w:eastAsiaTheme="majorEastAsia"/>
          <w:color w:val="000000"/>
        </w:rPr>
        <w:t>"Спорт  в  школе"</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37" w:history="1">
        <w:r w:rsidR="002D1ACB" w:rsidRPr="006E3432">
          <w:rPr>
            <w:rStyle w:val="a7"/>
            <w:rFonts w:eastAsiaTheme="majorEastAsia"/>
          </w:rPr>
          <w:t>http://www.infosport.ru/press</w:t>
        </w:r>
      </w:hyperlink>
      <w:r w:rsidR="002D1ACB" w:rsidRPr="006E3432">
        <w:rPr>
          <w:rStyle w:val="c1"/>
          <w:rFonts w:eastAsiaTheme="majorEastAsia"/>
          <w:color w:val="000000"/>
        </w:rPr>
        <w:t xml:space="preserve"> /szr/1999N5/index.htm Спортивная жизнь России. Электронная версия ежемесячного иллюстрированного журнала.</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38" w:history="1">
        <w:r w:rsidR="002D1ACB" w:rsidRPr="006E3432">
          <w:rPr>
            <w:rStyle w:val="a7"/>
            <w:rFonts w:eastAsiaTheme="majorEastAsia"/>
          </w:rPr>
          <w:t>http://kzg.narod.ru</w:t>
        </w:r>
      </w:hyperlink>
      <w:r w:rsidR="00DD0FCA">
        <w:rPr>
          <w:rStyle w:val="c1"/>
          <w:rFonts w:eastAsiaTheme="majorEastAsia"/>
          <w:color w:val="000000"/>
        </w:rPr>
        <w:t xml:space="preserve"> Журнал </w:t>
      </w:r>
      <w:r w:rsidR="002D1ACB" w:rsidRPr="006E3432">
        <w:rPr>
          <w:rStyle w:val="c1"/>
          <w:rFonts w:eastAsiaTheme="majorEastAsia"/>
          <w:color w:val="000000"/>
        </w:rPr>
        <w:t>«Культура  здоровой  жизни»</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39" w:history="1">
        <w:r w:rsidR="002D1ACB" w:rsidRPr="006E3432">
          <w:rPr>
            <w:rStyle w:val="a7"/>
            <w:rFonts w:eastAsiaTheme="majorEastAsia"/>
          </w:rPr>
          <w:t>http://lib.sportedu.ru</w:t>
        </w:r>
      </w:hyperlink>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40" w:history="1">
        <w:r w:rsidR="002D1ACB" w:rsidRPr="006E3432">
          <w:rPr>
            <w:rStyle w:val="a7"/>
            <w:rFonts w:eastAsiaTheme="majorEastAsia"/>
          </w:rPr>
          <w:t>http://window.edu.ru</w:t>
        </w:r>
      </w:hyperlink>
      <w:r w:rsidR="002D1ACB" w:rsidRPr="006E3432">
        <w:rPr>
          <w:rStyle w:val="c1"/>
          <w:rFonts w:eastAsiaTheme="majorEastAsia"/>
          <w:color w:val="000000"/>
        </w:rPr>
        <w:t xml:space="preserve"> единое окно доступа к образовательным ресурсам (информация о подготовке к урокам, стандарты образования, информация о новых учебниках и учебных пособиях).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41" w:history="1">
        <w:r w:rsidR="002D1ACB" w:rsidRPr="006E3432">
          <w:rPr>
            <w:rStyle w:val="a7"/>
            <w:rFonts w:eastAsiaTheme="majorEastAsia"/>
          </w:rPr>
          <w:t>http://www.obzh.info</w:t>
        </w:r>
      </w:hyperlink>
      <w:r w:rsidR="002D1ACB" w:rsidRPr="006E3432">
        <w:rPr>
          <w:rStyle w:val="c1"/>
          <w:rFonts w:eastAsiaTheme="majorEastAsia"/>
          <w:color w:val="000000"/>
        </w:rPr>
        <w:t>информационный веб-сайт (обучение и воспитание основам безопасности жизнедеятельности).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42" w:history="1">
        <w:r w:rsidR="002D1ACB" w:rsidRPr="006E3432">
          <w:rPr>
            <w:rStyle w:val="a7"/>
            <w:rFonts w:eastAsiaTheme="majorEastAsia"/>
          </w:rPr>
          <w:t>http://www.1september.ru</w:t>
        </w:r>
      </w:hyperlink>
      <w:r w:rsidR="002D1ACB" w:rsidRPr="006E3432">
        <w:rPr>
          <w:rStyle w:val="c1"/>
          <w:rFonts w:eastAsiaTheme="majorEastAsia"/>
          <w:color w:val="000000"/>
        </w:rPr>
        <w:t xml:space="preserve"> веб-сайт «Объединение педагогических изданий «Первое сентября» (статьи по основам безопасности жизнедеятельности в свободном доступе, имеется также архив статей).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43" w:history="1">
        <w:r w:rsidR="002D1ACB" w:rsidRPr="006E3432">
          <w:rPr>
            <w:rStyle w:val="a7"/>
            <w:rFonts w:eastAsiaTheme="majorEastAsia"/>
          </w:rPr>
          <w:t>http://www.school-obz.org</w:t>
        </w:r>
      </w:hyperlink>
      <w:r w:rsidR="002D1ACB" w:rsidRPr="006E3432">
        <w:rPr>
          <w:rStyle w:val="c1"/>
          <w:rFonts w:eastAsiaTheme="majorEastAsia"/>
          <w:color w:val="000000"/>
        </w:rPr>
        <w:t xml:space="preserve"> информационно-методическое издание по основам безопасности жизнедеятельности  </w:t>
      </w:r>
    </w:p>
    <w:p w:rsidR="002D1ACB" w:rsidRPr="006E3432" w:rsidRDefault="002D1ACB" w:rsidP="002D1ACB">
      <w:pPr>
        <w:pStyle w:val="c2"/>
        <w:shd w:val="clear" w:color="auto" w:fill="FFFFFF"/>
        <w:spacing w:before="0" w:beforeAutospacing="0" w:after="0" w:afterAutospacing="0" w:line="276" w:lineRule="auto"/>
        <w:jc w:val="both"/>
        <w:rPr>
          <w:color w:val="000000"/>
        </w:rPr>
      </w:pPr>
      <w:r w:rsidRPr="006E3432">
        <w:rPr>
          <w:rStyle w:val="c1"/>
          <w:rFonts w:eastAsiaTheme="majorEastAsia"/>
          <w:color w:val="000000"/>
        </w:rPr>
        <w:t> </w:t>
      </w:r>
      <w:hyperlink r:id="rId44" w:history="1">
        <w:r w:rsidRPr="006E3432">
          <w:rPr>
            <w:rStyle w:val="a7"/>
            <w:rFonts w:eastAsiaTheme="majorEastAsia"/>
          </w:rPr>
          <w:t>http://teachpro.ru/course2d.aspx?idc=12090&amp;cr=2</w:t>
        </w:r>
      </w:hyperlink>
      <w:r w:rsidRPr="006E3432">
        <w:rPr>
          <w:rStyle w:val="c1"/>
          <w:rFonts w:eastAsiaTheme="majorEastAsia"/>
          <w:color w:val="000000"/>
        </w:rPr>
        <w:t xml:space="preserve"> Обучение через Интернет  </w:t>
      </w:r>
    </w:p>
    <w:p w:rsidR="002D1ACB" w:rsidRPr="006E3432" w:rsidRDefault="002D1ACB" w:rsidP="002D1ACB">
      <w:pPr>
        <w:pStyle w:val="c2"/>
        <w:shd w:val="clear" w:color="auto" w:fill="FFFFFF"/>
        <w:spacing w:before="0" w:beforeAutospacing="0" w:after="0" w:afterAutospacing="0" w:line="276" w:lineRule="auto"/>
        <w:jc w:val="both"/>
        <w:rPr>
          <w:color w:val="000000"/>
        </w:rPr>
      </w:pPr>
      <w:r w:rsidRPr="006E3432">
        <w:rPr>
          <w:rStyle w:val="c1"/>
          <w:rFonts w:eastAsiaTheme="majorEastAsia"/>
          <w:color w:val="000000"/>
        </w:rPr>
        <w:t> </w:t>
      </w:r>
      <w:hyperlink r:id="rId45" w:history="1">
        <w:r w:rsidRPr="006E3432">
          <w:rPr>
            <w:rStyle w:val="a7"/>
            <w:rFonts w:eastAsiaTheme="majorEastAsia"/>
          </w:rPr>
          <w:t>http://www.km-school.ru</w:t>
        </w:r>
      </w:hyperlink>
      <w:r w:rsidRPr="006E3432">
        <w:rPr>
          <w:rStyle w:val="c1"/>
          <w:rFonts w:eastAsiaTheme="majorEastAsia"/>
          <w:color w:val="000000"/>
        </w:rPr>
        <w:t>Мультипортал компании «Кирилл и Мефодий»  </w:t>
      </w:r>
    </w:p>
    <w:p w:rsidR="002D1ACB" w:rsidRPr="006E3432" w:rsidRDefault="002D1ACB" w:rsidP="002D1ACB">
      <w:pPr>
        <w:pStyle w:val="c2"/>
        <w:shd w:val="clear" w:color="auto" w:fill="FFFFFF"/>
        <w:spacing w:before="0" w:beforeAutospacing="0" w:after="0" w:afterAutospacing="0" w:line="276" w:lineRule="auto"/>
        <w:jc w:val="both"/>
        <w:rPr>
          <w:color w:val="000000"/>
        </w:rPr>
      </w:pPr>
      <w:r w:rsidRPr="006E3432">
        <w:rPr>
          <w:rStyle w:val="c1"/>
          <w:rFonts w:eastAsiaTheme="majorEastAsia"/>
          <w:color w:val="000000"/>
        </w:rPr>
        <w:t> </w:t>
      </w:r>
      <w:hyperlink r:id="rId46" w:history="1">
        <w:r w:rsidRPr="006E3432">
          <w:rPr>
            <w:rStyle w:val="a7"/>
            <w:rFonts w:eastAsiaTheme="majorEastAsia"/>
          </w:rPr>
          <w:t>http://www.eidos.ru</w:t>
        </w:r>
      </w:hyperlink>
      <w:r w:rsidRPr="006E3432">
        <w:rPr>
          <w:rStyle w:val="c1"/>
          <w:rFonts w:eastAsiaTheme="majorEastAsia"/>
          <w:color w:val="000000"/>
        </w:rPr>
        <w:t xml:space="preserve"> Сайт центра дистанционного обучения «Эйдос»  </w:t>
      </w:r>
    </w:p>
    <w:p w:rsidR="002D1ACB" w:rsidRPr="006E3432" w:rsidRDefault="002D1ACB" w:rsidP="002D1ACB">
      <w:pPr>
        <w:pStyle w:val="c2"/>
        <w:shd w:val="clear" w:color="auto" w:fill="FFFFFF"/>
        <w:spacing w:before="0" w:beforeAutospacing="0" w:after="0" w:afterAutospacing="0" w:line="276" w:lineRule="auto"/>
        <w:jc w:val="both"/>
        <w:rPr>
          <w:color w:val="000000"/>
        </w:rPr>
      </w:pPr>
      <w:r w:rsidRPr="006E3432">
        <w:rPr>
          <w:rStyle w:val="c1"/>
          <w:rFonts w:eastAsiaTheme="majorEastAsia"/>
          <w:color w:val="000000"/>
        </w:rPr>
        <w:t> </w:t>
      </w:r>
      <w:hyperlink r:id="rId47" w:history="1">
        <w:r w:rsidRPr="006E3432">
          <w:rPr>
            <w:rStyle w:val="a7"/>
            <w:rFonts w:eastAsiaTheme="majorEastAsia"/>
          </w:rPr>
          <w:t>http://www.informic.narod.ru/obg.html</w:t>
        </w:r>
      </w:hyperlink>
      <w:r w:rsidRPr="006E3432">
        <w:rPr>
          <w:rStyle w:val="c1"/>
          <w:rFonts w:eastAsiaTheme="majorEastAsia"/>
          <w:color w:val="000000"/>
        </w:rPr>
        <w:t xml:space="preserve"> Сайт учителя информатики, технологии и ОБЖ Разумова Виктора Николаевича  </w:t>
      </w:r>
    </w:p>
    <w:p w:rsidR="002D1ACB" w:rsidRPr="006E3432" w:rsidRDefault="002D1ACB" w:rsidP="002D1ACB">
      <w:pPr>
        <w:pStyle w:val="c2"/>
        <w:shd w:val="clear" w:color="auto" w:fill="FFFFFF"/>
        <w:spacing w:before="0" w:beforeAutospacing="0" w:after="0" w:afterAutospacing="0" w:line="276" w:lineRule="auto"/>
        <w:jc w:val="both"/>
        <w:rPr>
          <w:color w:val="000000"/>
        </w:rPr>
      </w:pPr>
      <w:r w:rsidRPr="006E3432">
        <w:rPr>
          <w:rStyle w:val="c1"/>
          <w:rFonts w:eastAsiaTheme="majorEastAsia"/>
          <w:color w:val="000000"/>
        </w:rPr>
        <w:t> </w:t>
      </w:r>
      <w:hyperlink r:id="rId48" w:history="1">
        <w:r w:rsidRPr="006E3432">
          <w:rPr>
            <w:rStyle w:val="a7"/>
            <w:rFonts w:eastAsiaTheme="majorEastAsia"/>
          </w:rPr>
          <w:t>http://sverdlovsk-school8.nm.ru/docobgd.htm</w:t>
        </w:r>
      </w:hyperlink>
      <w:r w:rsidRPr="006E3432">
        <w:rPr>
          <w:rStyle w:val="c1"/>
          <w:rFonts w:eastAsiaTheme="majorEastAsia"/>
          <w:color w:val="000000"/>
        </w:rPr>
        <w:t xml:space="preserve"> Для учителя ОБЖД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49" w:history="1">
        <w:r w:rsidR="002D1ACB" w:rsidRPr="006E3432">
          <w:rPr>
            <w:rStyle w:val="a7"/>
            <w:rFonts w:eastAsiaTheme="majorEastAsia"/>
          </w:rPr>
          <w:t>http://www.novgorod.fio.ru/projects/Project1583/index.htm</w:t>
        </w:r>
      </w:hyperlink>
      <w:r w:rsidR="002D1ACB" w:rsidRPr="006E3432">
        <w:rPr>
          <w:rStyle w:val="c1"/>
          <w:rFonts w:eastAsiaTheme="majorEastAsia"/>
          <w:color w:val="000000"/>
        </w:rPr>
        <w:t xml:space="preserve"> Первые шаги граждан в чрезвычайных ситуациях (памятка о правилах поведения граждан в чрезвычайных ситуациях)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50" w:history="1">
        <w:r w:rsidR="002D1ACB" w:rsidRPr="006E3432">
          <w:rPr>
            <w:rStyle w:val="a7"/>
            <w:rFonts w:eastAsiaTheme="majorEastAsia"/>
          </w:rPr>
          <w:t>http://kombat.com.ua/stat.html</w:t>
        </w:r>
      </w:hyperlink>
      <w:r w:rsidR="002D1ACB" w:rsidRPr="006E3432">
        <w:rPr>
          <w:rStyle w:val="c1"/>
          <w:rFonts w:eastAsiaTheme="majorEastAsia"/>
          <w:color w:val="000000"/>
        </w:rPr>
        <w:t xml:space="preserve"> Статьи по выживанию в различных экстремальных условиях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51" w:history="1">
        <w:r w:rsidR="002D1ACB" w:rsidRPr="006E3432">
          <w:rPr>
            <w:rStyle w:val="a7"/>
            <w:rFonts w:eastAsiaTheme="majorEastAsia"/>
          </w:rPr>
          <w:t>http://www.spas-extreme.ru</w:t>
        </w:r>
      </w:hyperlink>
      <w:r w:rsidR="002D1ACB" w:rsidRPr="006E3432">
        <w:rPr>
          <w:rStyle w:val="c1"/>
          <w:rFonts w:eastAsiaTheme="majorEastAsia"/>
          <w:color w:val="000000"/>
        </w:rPr>
        <w:t xml:space="preserve"> Портал детской безопасности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52" w:history="1">
        <w:r w:rsidR="002D1ACB" w:rsidRPr="006E3432">
          <w:rPr>
            <w:rStyle w:val="a7"/>
            <w:rFonts w:eastAsiaTheme="majorEastAsia"/>
          </w:rPr>
          <w:t>http://www.novgorod.fio.ru/projects/Project1132/index.htm</w:t>
        </w:r>
      </w:hyperlink>
      <w:r w:rsidR="002D1ACB" w:rsidRPr="006E3432">
        <w:rPr>
          <w:rStyle w:val="c1"/>
          <w:rFonts w:eastAsiaTheme="majorEastAsia"/>
          <w:color w:val="000000"/>
        </w:rPr>
        <w:t xml:space="preserve"> Автономное существование в природе – детям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53" w:history="1">
        <w:r w:rsidR="002D1ACB" w:rsidRPr="006E3432">
          <w:rPr>
            <w:rStyle w:val="a7"/>
            <w:rFonts w:eastAsiaTheme="majorEastAsia"/>
          </w:rPr>
          <w:t>http://www.moskids.ru/ru/training_games/pdd/</w:t>
        </w:r>
      </w:hyperlink>
      <w:r w:rsidR="002D1ACB" w:rsidRPr="006E3432">
        <w:rPr>
          <w:rStyle w:val="c1"/>
          <w:rFonts w:eastAsiaTheme="majorEastAsia"/>
          <w:color w:val="000000"/>
        </w:rPr>
        <w:t xml:space="preserve"> Портал для малышей города Москвы (правила дорожного движения)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54" w:history="1">
        <w:r w:rsidR="002D1ACB" w:rsidRPr="006E3432">
          <w:rPr>
            <w:rStyle w:val="a7"/>
            <w:rFonts w:eastAsiaTheme="majorEastAsia"/>
          </w:rPr>
          <w:t>http://www.moskids.ru/ru/training_games/your_safety/?id18=20741&amp;i18=2</w:t>
        </w:r>
      </w:hyperlink>
      <w:r w:rsidR="002D1ACB" w:rsidRPr="006E3432">
        <w:rPr>
          <w:rStyle w:val="c1"/>
          <w:rFonts w:eastAsiaTheme="majorEastAsia"/>
          <w:color w:val="000000"/>
        </w:rPr>
        <w:t xml:space="preserve"> Портал для малышей города Москвы (твоя безопасность)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55" w:history="1">
        <w:r w:rsidR="002D1ACB" w:rsidRPr="006E3432">
          <w:rPr>
            <w:rStyle w:val="a7"/>
            <w:rFonts w:eastAsiaTheme="majorEastAsia"/>
          </w:rPr>
          <w:t>http://www.ssga.ru/AllMetodMaterial/metod_mat_for_ioot/metodichki/bgd/oglavlenie</w:t>
        </w:r>
      </w:hyperlink>
      <w:r w:rsidR="002D1ACB" w:rsidRPr="006E3432">
        <w:rPr>
          <w:rStyle w:val="c1"/>
          <w:rFonts w:eastAsiaTheme="majorEastAsia"/>
          <w:color w:val="000000"/>
        </w:rPr>
        <w:t xml:space="preserve"> _1.html Электронный учебник по безопасности жизнедеятельности (можно использовать при изучении отдельных тем в старших классах)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56" w:history="1">
        <w:r w:rsidR="002D1ACB" w:rsidRPr="006E3432">
          <w:rPr>
            <w:rStyle w:val="a7"/>
            <w:rFonts w:eastAsiaTheme="majorEastAsia"/>
          </w:rPr>
          <w:t>info@russmag.ru</w:t>
        </w:r>
      </w:hyperlink>
      <w:r w:rsidR="002D1ACB" w:rsidRPr="006E3432">
        <w:rPr>
          <w:rStyle w:val="c1"/>
          <w:rFonts w:eastAsiaTheme="majorEastAsia"/>
          <w:color w:val="000000"/>
        </w:rPr>
        <w:t xml:space="preserve"> Журнал ОБЖ. Основы безопасности жизни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57" w:history="1">
        <w:r w:rsidR="002D1ACB" w:rsidRPr="006E3432">
          <w:rPr>
            <w:rStyle w:val="a7"/>
            <w:rFonts w:eastAsiaTheme="majorEastAsia"/>
          </w:rPr>
          <w:t>vps@mail.ru</w:t>
        </w:r>
      </w:hyperlink>
      <w:r w:rsidR="002D1ACB" w:rsidRPr="006E3432">
        <w:rPr>
          <w:rStyle w:val="c1"/>
          <w:rFonts w:eastAsiaTheme="majorEastAsia"/>
          <w:color w:val="000000"/>
        </w:rPr>
        <w:t xml:space="preserve"> Журнал Основы безопасности жизнедеятельности. Каталог вебресурсов по обеспечению безопасности.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58" w:history="1">
        <w:r w:rsidR="002D1ACB" w:rsidRPr="006E3432">
          <w:rPr>
            <w:rStyle w:val="a7"/>
            <w:rFonts w:eastAsiaTheme="majorEastAsia"/>
          </w:rPr>
          <w:t>www.rusolymp.ru</w:t>
        </w:r>
      </w:hyperlink>
      <w:r w:rsidR="002D1ACB" w:rsidRPr="006E3432">
        <w:rPr>
          <w:rStyle w:val="c1"/>
          <w:rFonts w:eastAsiaTheme="majorEastAsia"/>
          <w:color w:val="000000"/>
        </w:rPr>
        <w:t xml:space="preserve"> Всероссийская олимпиада школьников, в т.ч. по основам безопасности жизнедеятельности.  </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59" w:history="1">
        <w:r w:rsidR="002D1ACB" w:rsidRPr="006E3432">
          <w:rPr>
            <w:rStyle w:val="a7"/>
            <w:rFonts w:eastAsiaTheme="majorEastAsia"/>
          </w:rPr>
          <w:t>http://b23.ru/hsnc</w:t>
        </w:r>
      </w:hyperlink>
      <w:r w:rsidR="002D1ACB" w:rsidRPr="006E3432">
        <w:rPr>
          <w:rStyle w:val="c1"/>
          <w:rFonts w:eastAsiaTheme="majorEastAsia"/>
          <w:color w:val="000000"/>
        </w:rPr>
        <w:t xml:space="preserve"> Учебное пособие по ОСНОВАМ ВОЕННОЙ СЛУЖБЫ.</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60" w:history="1">
        <w:r w:rsidR="002D1ACB" w:rsidRPr="006E3432">
          <w:rPr>
            <w:rStyle w:val="a7"/>
            <w:rFonts w:eastAsiaTheme="majorEastAsia"/>
          </w:rPr>
          <w:t>http://b23.ru/hsb9</w:t>
        </w:r>
      </w:hyperlink>
      <w:r w:rsidR="002D1ACB" w:rsidRPr="006E3432">
        <w:rPr>
          <w:rStyle w:val="c1"/>
          <w:rFonts w:eastAsiaTheme="majorEastAsia"/>
          <w:color w:val="000000"/>
        </w:rPr>
        <w:t xml:space="preserve"> Учебные атласы по медицинской подготовке.</w:t>
      </w:r>
    </w:p>
    <w:p w:rsidR="002D1ACB" w:rsidRPr="006E3432" w:rsidRDefault="002D1ACB" w:rsidP="002D1ACB">
      <w:pPr>
        <w:pStyle w:val="c2"/>
        <w:shd w:val="clear" w:color="auto" w:fill="FFFFFF"/>
        <w:spacing w:before="0" w:beforeAutospacing="0" w:after="0" w:afterAutospacing="0" w:line="276" w:lineRule="auto"/>
        <w:jc w:val="both"/>
        <w:rPr>
          <w:color w:val="000000"/>
        </w:rPr>
      </w:pPr>
      <w:r w:rsidRPr="006E3432">
        <w:rPr>
          <w:rStyle w:val="c1"/>
          <w:rFonts w:eastAsiaTheme="majorEastAsia"/>
          <w:b/>
          <w:bCs/>
          <w:color w:val="000000"/>
        </w:rPr>
        <w:t xml:space="preserve">ЭЛЕКТРОННЫЕ ТЕСТЫ </w:t>
      </w:r>
      <w:r w:rsidR="00841F24">
        <w:rPr>
          <w:rStyle w:val="c1"/>
          <w:rFonts w:eastAsiaTheme="majorEastAsia"/>
          <w:b/>
          <w:bCs/>
          <w:color w:val="000000"/>
        </w:rPr>
        <w:t>«</w:t>
      </w:r>
      <w:r w:rsidRPr="006E3432">
        <w:rPr>
          <w:rStyle w:val="c1"/>
          <w:rFonts w:eastAsiaTheme="majorEastAsia"/>
          <w:b/>
          <w:bCs/>
          <w:color w:val="000000"/>
        </w:rPr>
        <w:t>ПРОВЕРЬ СЕБЯ</w:t>
      </w:r>
      <w:r w:rsidR="00841F24">
        <w:rPr>
          <w:rStyle w:val="c1"/>
          <w:rFonts w:eastAsiaTheme="majorEastAsia"/>
          <w:b/>
          <w:bCs/>
          <w:color w:val="000000"/>
        </w:rPr>
        <w:t>»</w:t>
      </w:r>
      <w:r w:rsidRPr="006E3432">
        <w:rPr>
          <w:rStyle w:val="c1"/>
          <w:rFonts w:eastAsiaTheme="majorEastAsia"/>
          <w:b/>
          <w:bCs/>
          <w:color w:val="000000"/>
        </w:rPr>
        <w:t>.</w:t>
      </w:r>
    </w:p>
    <w:p w:rsidR="002D1ACB" w:rsidRPr="006E3432" w:rsidRDefault="002D1ACB" w:rsidP="002D1ACB">
      <w:pPr>
        <w:pStyle w:val="c2"/>
        <w:shd w:val="clear" w:color="auto" w:fill="FFFFFF"/>
        <w:spacing w:before="0" w:beforeAutospacing="0" w:after="0" w:afterAutospacing="0" w:line="276" w:lineRule="auto"/>
        <w:jc w:val="both"/>
        <w:rPr>
          <w:color w:val="000000"/>
        </w:rPr>
      </w:pPr>
      <w:r w:rsidRPr="006E3432">
        <w:rPr>
          <w:rStyle w:val="c1"/>
          <w:rFonts w:eastAsiaTheme="majorEastAsia"/>
          <w:color w:val="000000"/>
        </w:rPr>
        <w:t xml:space="preserve">1. </w:t>
      </w:r>
      <w:hyperlink r:id="rId61" w:history="1">
        <w:r w:rsidRPr="006E3432">
          <w:rPr>
            <w:rStyle w:val="a7"/>
            <w:rFonts w:eastAsiaTheme="majorEastAsia"/>
          </w:rPr>
          <w:t>http://b23.ru/hsoy</w:t>
        </w:r>
      </w:hyperlink>
      <w:r w:rsidRPr="006E3432">
        <w:rPr>
          <w:rStyle w:val="c1"/>
          <w:rFonts w:eastAsiaTheme="majorEastAsia"/>
          <w:color w:val="000000"/>
        </w:rPr>
        <w:t>Тест  по Гражданской защите.</w:t>
      </w:r>
    </w:p>
    <w:p w:rsidR="002D1ACB" w:rsidRPr="006E3432" w:rsidRDefault="002D1ACB" w:rsidP="002D1ACB">
      <w:pPr>
        <w:pStyle w:val="c2"/>
        <w:shd w:val="clear" w:color="auto" w:fill="FFFFFF"/>
        <w:spacing w:before="0" w:beforeAutospacing="0" w:after="0" w:afterAutospacing="0" w:line="276" w:lineRule="auto"/>
        <w:jc w:val="both"/>
        <w:rPr>
          <w:color w:val="000000"/>
        </w:rPr>
      </w:pPr>
      <w:r w:rsidRPr="006E3432">
        <w:rPr>
          <w:rStyle w:val="c1"/>
          <w:rFonts w:eastAsiaTheme="majorEastAsia"/>
          <w:color w:val="000000"/>
        </w:rPr>
        <w:t xml:space="preserve">2. </w:t>
      </w:r>
      <w:hyperlink r:id="rId62" w:history="1">
        <w:r w:rsidRPr="006E3432">
          <w:rPr>
            <w:rStyle w:val="a7"/>
            <w:rFonts w:eastAsiaTheme="majorEastAsia"/>
          </w:rPr>
          <w:t>http://b23.ru/hso0</w:t>
        </w:r>
      </w:hyperlink>
      <w:r w:rsidRPr="006E3432">
        <w:rPr>
          <w:rStyle w:val="c1"/>
          <w:rFonts w:eastAsiaTheme="majorEastAsia"/>
          <w:color w:val="000000"/>
        </w:rPr>
        <w:t xml:space="preserve"> Тест по ОВС.</w:t>
      </w:r>
    </w:p>
    <w:p w:rsidR="002D1ACB" w:rsidRPr="006E3432" w:rsidRDefault="002D1ACB" w:rsidP="002D1ACB">
      <w:pPr>
        <w:pStyle w:val="c2"/>
        <w:shd w:val="clear" w:color="auto" w:fill="FFFFFF"/>
        <w:spacing w:before="0" w:beforeAutospacing="0" w:after="0" w:afterAutospacing="0" w:line="276" w:lineRule="auto"/>
        <w:jc w:val="both"/>
        <w:rPr>
          <w:color w:val="000000"/>
        </w:rPr>
      </w:pPr>
      <w:r w:rsidRPr="006E3432">
        <w:rPr>
          <w:rStyle w:val="c1"/>
          <w:rFonts w:eastAsiaTheme="majorEastAsia"/>
          <w:color w:val="000000"/>
        </w:rPr>
        <w:t xml:space="preserve">3. </w:t>
      </w:r>
      <w:hyperlink r:id="rId63" w:history="1">
        <w:r w:rsidRPr="006E3432">
          <w:rPr>
            <w:rStyle w:val="a7"/>
            <w:rFonts w:eastAsiaTheme="majorEastAsia"/>
          </w:rPr>
          <w:t>http://b23.ru/hso7</w:t>
        </w:r>
      </w:hyperlink>
      <w:r w:rsidRPr="006E3432">
        <w:rPr>
          <w:rStyle w:val="c1"/>
          <w:rFonts w:eastAsiaTheme="majorEastAsia"/>
          <w:color w:val="000000"/>
        </w:rPr>
        <w:t xml:space="preserve"> Тест по ОБЖ 9класс</w:t>
      </w:r>
    </w:p>
    <w:p w:rsidR="002D1ACB" w:rsidRPr="006E3432" w:rsidRDefault="002D1ACB" w:rsidP="002D1ACB">
      <w:pPr>
        <w:pStyle w:val="c2"/>
        <w:shd w:val="clear" w:color="auto" w:fill="FFFFFF"/>
        <w:spacing w:before="0" w:beforeAutospacing="0" w:after="0" w:afterAutospacing="0" w:line="276" w:lineRule="auto"/>
        <w:jc w:val="both"/>
        <w:rPr>
          <w:color w:val="000000"/>
        </w:rPr>
      </w:pPr>
      <w:r w:rsidRPr="006E3432">
        <w:rPr>
          <w:rStyle w:val="c1"/>
          <w:rFonts w:eastAsiaTheme="majorEastAsia"/>
          <w:color w:val="000000"/>
        </w:rPr>
        <w:lastRenderedPageBreak/>
        <w:t xml:space="preserve">4. </w:t>
      </w:r>
      <w:hyperlink r:id="rId64" w:history="1">
        <w:r w:rsidRPr="006E3432">
          <w:rPr>
            <w:rStyle w:val="a7"/>
            <w:rFonts w:eastAsiaTheme="majorEastAsia"/>
          </w:rPr>
          <w:t>http://umc.ucoz.com/index/testy_po_obzh_5_klass/0-42</w:t>
        </w:r>
      </w:hyperlink>
    </w:p>
    <w:p w:rsidR="002D1ACB" w:rsidRPr="006E3432" w:rsidRDefault="002D1ACB" w:rsidP="002D1ACB">
      <w:pPr>
        <w:pStyle w:val="c2"/>
        <w:shd w:val="clear" w:color="auto" w:fill="FFFFFF"/>
        <w:spacing w:before="0" w:beforeAutospacing="0" w:after="0" w:afterAutospacing="0" w:line="276" w:lineRule="auto"/>
        <w:jc w:val="both"/>
        <w:rPr>
          <w:color w:val="000000"/>
        </w:rPr>
      </w:pPr>
      <w:r w:rsidRPr="006E3432">
        <w:rPr>
          <w:rStyle w:val="c1"/>
          <w:rFonts w:eastAsiaTheme="majorEastAsia"/>
          <w:b/>
          <w:bCs/>
          <w:color w:val="000000"/>
        </w:rPr>
        <w:t>ОНЛАЙН – ТЕСТИРОВАНИЯ</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w:history="1">
        <w:r w:rsidR="002D1ACB" w:rsidRPr="006E3432">
          <w:rPr>
            <w:rStyle w:val="a7"/>
            <w:lang w:val="en-US"/>
          </w:rPr>
          <w:t>http</w:t>
        </w:r>
        <w:r w:rsidR="002D1ACB" w:rsidRPr="006E3432">
          <w:rPr>
            <w:rStyle w:val="a7"/>
          </w:rPr>
          <w:t>://</w:t>
        </w:r>
        <w:r w:rsidR="002D1ACB" w:rsidRPr="006E3432">
          <w:rPr>
            <w:rStyle w:val="a7"/>
            <w:lang w:val="en-US"/>
          </w:rPr>
          <w:t>onlinetestpad</w:t>
        </w:r>
        <w:r w:rsidR="002D1ACB" w:rsidRPr="006E3432">
          <w:rPr>
            <w:rStyle w:val="a7"/>
          </w:rPr>
          <w:t>.</w:t>
        </w:r>
        <w:r w:rsidR="002D1ACB" w:rsidRPr="006E3432">
          <w:rPr>
            <w:rStyle w:val="a7"/>
            <w:lang w:val="en-US"/>
          </w:rPr>
          <w:t>comru</w:t>
        </w:r>
        <w:r w:rsidR="002D1ACB" w:rsidRPr="006E3432">
          <w:rPr>
            <w:rStyle w:val="a7"/>
          </w:rPr>
          <w:t>-</w:t>
        </w:r>
        <w:r w:rsidR="002D1ACB" w:rsidRPr="006E3432">
          <w:rPr>
            <w:rStyle w:val="a7"/>
            <w:lang w:val="en-US"/>
          </w:rPr>
          <w:t>ru</w:t>
        </w:r>
        <w:r w:rsidR="002D1ACB" w:rsidRPr="006E3432">
          <w:rPr>
            <w:rStyle w:val="a7"/>
          </w:rPr>
          <w:t>/</w:t>
        </w:r>
        <w:r w:rsidR="002D1ACB" w:rsidRPr="006E3432">
          <w:rPr>
            <w:rStyle w:val="a7"/>
            <w:lang w:val="en-US"/>
          </w:rPr>
          <w:t>Category</w:t>
        </w:r>
        <w:r w:rsidR="002D1ACB" w:rsidRPr="006E3432">
          <w:rPr>
            <w:rStyle w:val="a7"/>
          </w:rPr>
          <w:t>/</w:t>
        </w:r>
      </w:hyperlink>
      <w:r w:rsidR="002D1ACB" w:rsidRPr="006E3432">
        <w:rPr>
          <w:rStyle w:val="c1"/>
          <w:rFonts w:eastAsiaTheme="majorEastAsia"/>
          <w:color w:val="000000"/>
        </w:rPr>
        <w:t>- онлайн – тесты</w:t>
      </w:r>
    </w:p>
    <w:p w:rsidR="002D1ACB" w:rsidRPr="006E3432" w:rsidRDefault="00EF5F91" w:rsidP="002D1ACB">
      <w:pPr>
        <w:pStyle w:val="c2"/>
        <w:shd w:val="clear" w:color="auto" w:fill="FFFFFF"/>
        <w:spacing w:before="0" w:beforeAutospacing="0" w:after="0" w:afterAutospacing="0" w:line="276" w:lineRule="auto"/>
        <w:jc w:val="both"/>
        <w:rPr>
          <w:color w:val="000000"/>
        </w:rPr>
      </w:pPr>
      <w:hyperlink r:id="rId65" w:history="1">
        <w:r w:rsidR="002D1ACB" w:rsidRPr="006E3432">
          <w:rPr>
            <w:rStyle w:val="a7"/>
            <w:rFonts w:eastAsiaTheme="majorEastAsia"/>
          </w:rPr>
          <w:t>http://easyen.ru</w:t>
        </w:r>
      </w:hyperlink>
      <w:r w:rsidR="002D1ACB" w:rsidRPr="006E3432">
        <w:rPr>
          <w:rStyle w:val="c1"/>
          <w:rFonts w:eastAsiaTheme="majorEastAsia"/>
          <w:color w:val="000000"/>
        </w:rPr>
        <w:t xml:space="preserve"> /</w:t>
      </w:r>
    </w:p>
    <w:p w:rsidR="002D1ACB" w:rsidRPr="006E3432" w:rsidRDefault="002D1ACB" w:rsidP="002D1ACB">
      <w:pPr>
        <w:shd w:val="clear" w:color="auto" w:fill="FFFFFF"/>
        <w:spacing w:after="0"/>
        <w:jc w:val="both"/>
        <w:rPr>
          <w:rFonts w:ascii="Times New Roman" w:hAnsi="Times New Roman" w:cs="Times New Roman"/>
          <w:b/>
          <w:sz w:val="24"/>
          <w:szCs w:val="24"/>
        </w:rPr>
      </w:pPr>
      <w:r w:rsidRPr="006E3432">
        <w:rPr>
          <w:rFonts w:ascii="Times New Roman" w:hAnsi="Times New Roman" w:cs="Times New Roman"/>
          <w:b/>
          <w:sz w:val="24"/>
          <w:szCs w:val="24"/>
        </w:rPr>
        <w:t xml:space="preserve">Дополнительные источники: </w:t>
      </w:r>
    </w:p>
    <w:p w:rsidR="002D1ACB" w:rsidRPr="006E3432" w:rsidRDefault="002D1ACB" w:rsidP="002D1ACB">
      <w:pPr>
        <w:shd w:val="clear" w:color="auto" w:fill="FFFFFF"/>
        <w:spacing w:after="0"/>
        <w:jc w:val="both"/>
        <w:rPr>
          <w:rFonts w:ascii="Times New Roman" w:eastAsia="Times New Roman" w:hAnsi="Times New Roman" w:cs="Times New Roman"/>
          <w:color w:val="000000"/>
          <w:sz w:val="24"/>
          <w:szCs w:val="24"/>
        </w:rPr>
      </w:pPr>
      <w:r w:rsidRPr="006E3432">
        <w:rPr>
          <w:rFonts w:ascii="Times New Roman" w:eastAsia="Times New Roman" w:hAnsi="Times New Roman" w:cs="Times New Roman"/>
          <w:color w:val="000000"/>
          <w:sz w:val="24"/>
          <w:szCs w:val="24"/>
        </w:rPr>
        <w:t>Федеральные законы:</w:t>
      </w:r>
    </w:p>
    <w:p w:rsidR="002D1ACB" w:rsidRPr="006E3432" w:rsidRDefault="002D1ACB" w:rsidP="00C259BD">
      <w:pPr>
        <w:pStyle w:val="a8"/>
        <w:numPr>
          <w:ilvl w:val="0"/>
          <w:numId w:val="2"/>
        </w:numPr>
        <w:shd w:val="clear" w:color="auto" w:fill="FFFFFF"/>
        <w:tabs>
          <w:tab w:val="left" w:pos="284"/>
        </w:tabs>
        <w:spacing w:after="0"/>
        <w:ind w:left="0" w:firstLine="0"/>
        <w:jc w:val="both"/>
        <w:rPr>
          <w:rFonts w:ascii="Times New Roman" w:eastAsia="Times New Roman" w:hAnsi="Times New Roman" w:cs="Times New Roman"/>
          <w:color w:val="000000"/>
          <w:sz w:val="24"/>
          <w:szCs w:val="24"/>
        </w:rPr>
      </w:pPr>
      <w:r w:rsidRPr="006E3432">
        <w:rPr>
          <w:rFonts w:ascii="Times New Roman" w:eastAsia="Times New Roman" w:hAnsi="Times New Roman" w:cs="Times New Roman"/>
          <w:color w:val="000000"/>
          <w:sz w:val="24"/>
          <w:szCs w:val="24"/>
        </w:rPr>
        <w:t xml:space="preserve">«О статусе военнослужащих», </w:t>
      </w:r>
    </w:p>
    <w:p w:rsidR="002D1ACB" w:rsidRPr="006E3432" w:rsidRDefault="002D1ACB" w:rsidP="00C259BD">
      <w:pPr>
        <w:pStyle w:val="a8"/>
        <w:numPr>
          <w:ilvl w:val="0"/>
          <w:numId w:val="2"/>
        </w:numPr>
        <w:shd w:val="clear" w:color="auto" w:fill="FFFFFF"/>
        <w:tabs>
          <w:tab w:val="left" w:pos="284"/>
        </w:tabs>
        <w:spacing w:after="0"/>
        <w:ind w:left="0" w:firstLine="0"/>
        <w:jc w:val="both"/>
        <w:rPr>
          <w:rFonts w:ascii="Times New Roman" w:eastAsia="Times New Roman" w:hAnsi="Times New Roman" w:cs="Times New Roman"/>
          <w:color w:val="000000"/>
          <w:spacing w:val="2"/>
          <w:sz w:val="24"/>
          <w:szCs w:val="24"/>
        </w:rPr>
      </w:pPr>
      <w:r w:rsidRPr="006E3432">
        <w:rPr>
          <w:rFonts w:ascii="Times New Roman" w:eastAsia="Times New Roman" w:hAnsi="Times New Roman" w:cs="Times New Roman"/>
          <w:color w:val="000000"/>
          <w:sz w:val="24"/>
          <w:szCs w:val="24"/>
        </w:rPr>
        <w:t xml:space="preserve">«О воинской </w:t>
      </w:r>
      <w:r w:rsidRPr="006E3432">
        <w:rPr>
          <w:rFonts w:ascii="Times New Roman" w:eastAsia="Times New Roman" w:hAnsi="Times New Roman" w:cs="Times New Roman"/>
          <w:color w:val="000000"/>
          <w:spacing w:val="-1"/>
          <w:sz w:val="24"/>
          <w:szCs w:val="24"/>
        </w:rPr>
        <w:t xml:space="preserve">обязанности и военной службе», </w:t>
      </w:r>
    </w:p>
    <w:p w:rsidR="002D1ACB" w:rsidRPr="006E3432" w:rsidRDefault="002D1ACB" w:rsidP="00C259BD">
      <w:pPr>
        <w:pStyle w:val="a8"/>
        <w:numPr>
          <w:ilvl w:val="0"/>
          <w:numId w:val="2"/>
        </w:numPr>
        <w:shd w:val="clear" w:color="auto" w:fill="FFFFFF"/>
        <w:tabs>
          <w:tab w:val="left" w:pos="284"/>
        </w:tabs>
        <w:spacing w:after="0"/>
        <w:ind w:left="0" w:firstLine="0"/>
        <w:jc w:val="both"/>
        <w:rPr>
          <w:rFonts w:ascii="Times New Roman" w:eastAsia="Times New Roman" w:hAnsi="Times New Roman" w:cs="Times New Roman"/>
          <w:color w:val="000000"/>
          <w:spacing w:val="2"/>
          <w:sz w:val="24"/>
          <w:szCs w:val="24"/>
        </w:rPr>
      </w:pPr>
      <w:r w:rsidRPr="006E3432">
        <w:rPr>
          <w:rFonts w:ascii="Times New Roman" w:eastAsia="Times New Roman" w:hAnsi="Times New Roman" w:cs="Times New Roman"/>
          <w:color w:val="000000"/>
          <w:spacing w:val="-1"/>
          <w:sz w:val="24"/>
          <w:szCs w:val="24"/>
        </w:rPr>
        <w:t xml:space="preserve">«Об альтернативной гражданской службе», </w:t>
      </w:r>
    </w:p>
    <w:p w:rsidR="002D1ACB" w:rsidRPr="006E3432" w:rsidRDefault="002D1ACB" w:rsidP="00C259BD">
      <w:pPr>
        <w:pStyle w:val="a8"/>
        <w:numPr>
          <w:ilvl w:val="0"/>
          <w:numId w:val="2"/>
        </w:numPr>
        <w:shd w:val="clear" w:color="auto" w:fill="FFFFFF"/>
        <w:tabs>
          <w:tab w:val="left" w:pos="284"/>
        </w:tabs>
        <w:spacing w:after="0"/>
        <w:ind w:left="0" w:firstLine="0"/>
        <w:jc w:val="both"/>
        <w:rPr>
          <w:rFonts w:ascii="Times New Roman" w:eastAsia="Times New Roman" w:hAnsi="Times New Roman" w:cs="Times New Roman"/>
          <w:color w:val="000000"/>
          <w:spacing w:val="2"/>
          <w:sz w:val="24"/>
          <w:szCs w:val="24"/>
        </w:rPr>
      </w:pPr>
      <w:r w:rsidRPr="006E3432">
        <w:rPr>
          <w:rFonts w:ascii="Times New Roman" w:eastAsia="Times New Roman" w:hAnsi="Times New Roman" w:cs="Times New Roman"/>
          <w:color w:val="000000"/>
          <w:sz w:val="24"/>
          <w:szCs w:val="24"/>
        </w:rPr>
        <w:t xml:space="preserve">«О внесении изменений в Федеральный закон «О воинской обязанности и военной службе» № 61-ФЗ и статью 14 Закона РФ «Об образовании», </w:t>
      </w:r>
    </w:p>
    <w:p w:rsidR="002D1ACB" w:rsidRPr="006E3432" w:rsidRDefault="002D1ACB" w:rsidP="00C259BD">
      <w:pPr>
        <w:pStyle w:val="a8"/>
        <w:numPr>
          <w:ilvl w:val="0"/>
          <w:numId w:val="2"/>
        </w:numPr>
        <w:shd w:val="clear" w:color="auto" w:fill="FFFFFF"/>
        <w:tabs>
          <w:tab w:val="left" w:pos="284"/>
        </w:tabs>
        <w:spacing w:after="0"/>
        <w:ind w:left="0" w:firstLine="0"/>
        <w:jc w:val="both"/>
        <w:rPr>
          <w:rFonts w:ascii="Times New Roman" w:eastAsia="Times New Roman" w:hAnsi="Times New Roman" w:cs="Times New Roman"/>
          <w:color w:val="000000"/>
          <w:spacing w:val="2"/>
          <w:sz w:val="24"/>
          <w:szCs w:val="24"/>
        </w:rPr>
      </w:pPr>
      <w:r w:rsidRPr="006E3432">
        <w:rPr>
          <w:rFonts w:ascii="Times New Roman" w:eastAsia="Times New Roman" w:hAnsi="Times New Roman" w:cs="Times New Roman"/>
          <w:color w:val="000000"/>
          <w:sz w:val="24"/>
          <w:szCs w:val="24"/>
        </w:rPr>
        <w:t xml:space="preserve">«О противодействии терроризму» // Собрание законодательства Российской </w:t>
      </w:r>
      <w:r w:rsidRPr="006E3432">
        <w:rPr>
          <w:rFonts w:ascii="Times New Roman" w:eastAsia="Times New Roman" w:hAnsi="Times New Roman" w:cs="Times New Roman"/>
          <w:color w:val="000000"/>
          <w:spacing w:val="2"/>
          <w:sz w:val="24"/>
          <w:szCs w:val="24"/>
        </w:rPr>
        <w:t>Федерации: официальное издание. – М., 1993—2017.</w:t>
      </w:r>
    </w:p>
    <w:p w:rsidR="002D1ACB" w:rsidRPr="006E3432" w:rsidRDefault="002D1ACB" w:rsidP="00C259BD">
      <w:pPr>
        <w:pStyle w:val="a8"/>
        <w:numPr>
          <w:ilvl w:val="0"/>
          <w:numId w:val="2"/>
        </w:numPr>
        <w:shd w:val="clear" w:color="auto" w:fill="FFFFFF"/>
        <w:tabs>
          <w:tab w:val="left" w:pos="284"/>
        </w:tabs>
        <w:spacing w:after="0"/>
        <w:ind w:left="0" w:firstLine="0"/>
        <w:jc w:val="both"/>
        <w:rPr>
          <w:rFonts w:ascii="Times New Roman" w:eastAsia="Times New Roman" w:hAnsi="Times New Roman" w:cs="Times New Roman"/>
          <w:color w:val="000000"/>
          <w:sz w:val="24"/>
          <w:szCs w:val="24"/>
        </w:rPr>
      </w:pPr>
      <w:r w:rsidRPr="006E3432">
        <w:rPr>
          <w:rFonts w:ascii="Times New Roman" w:eastAsia="Times New Roman" w:hAnsi="Times New Roman" w:cs="Times New Roman"/>
          <w:color w:val="000000"/>
          <w:sz w:val="24"/>
          <w:szCs w:val="24"/>
        </w:rPr>
        <w:t xml:space="preserve">Конституция Российской Федерации (действующая редакция). </w:t>
      </w:r>
    </w:p>
    <w:p w:rsidR="002D1ACB" w:rsidRPr="006E3432" w:rsidRDefault="002D1ACB" w:rsidP="00C259BD">
      <w:pPr>
        <w:pStyle w:val="a8"/>
        <w:numPr>
          <w:ilvl w:val="0"/>
          <w:numId w:val="2"/>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6E3432">
        <w:rPr>
          <w:rFonts w:ascii="Times New Roman" w:eastAsia="Times New Roman" w:hAnsi="Times New Roman" w:cs="Times New Roman"/>
          <w:color w:val="000000"/>
          <w:sz w:val="24"/>
          <w:szCs w:val="24"/>
        </w:rPr>
        <w:t xml:space="preserve">Уголовный кодекс Российской Федерации (последняя редакция). </w:t>
      </w:r>
    </w:p>
    <w:p w:rsidR="002D1ACB" w:rsidRPr="006E3432" w:rsidRDefault="002D1ACB" w:rsidP="00C259BD">
      <w:pPr>
        <w:pStyle w:val="a8"/>
        <w:numPr>
          <w:ilvl w:val="0"/>
          <w:numId w:val="2"/>
        </w:numPr>
        <w:shd w:val="clear" w:color="auto" w:fill="FFFFFF"/>
        <w:tabs>
          <w:tab w:val="left" w:pos="284"/>
        </w:tabs>
        <w:spacing w:after="0"/>
        <w:ind w:left="0" w:firstLine="0"/>
        <w:jc w:val="both"/>
        <w:rPr>
          <w:rFonts w:ascii="Times New Roman" w:eastAsia="Times New Roman" w:hAnsi="Times New Roman" w:cs="Times New Roman"/>
          <w:sz w:val="24"/>
          <w:szCs w:val="24"/>
        </w:rPr>
      </w:pPr>
      <w:r w:rsidRPr="006E3432">
        <w:rPr>
          <w:rFonts w:ascii="Times New Roman" w:eastAsia="Times New Roman" w:hAnsi="Times New Roman" w:cs="Times New Roman"/>
          <w:color w:val="000000"/>
          <w:sz w:val="24"/>
          <w:szCs w:val="24"/>
        </w:rPr>
        <w:t>Семейный кодекс Российской Федерации (действующая редакция).</w:t>
      </w:r>
    </w:p>
    <w:p w:rsidR="006B1EE9" w:rsidRPr="006B1EE9" w:rsidRDefault="006B1EE9" w:rsidP="006B1EE9">
      <w:pPr>
        <w:spacing w:after="0"/>
        <w:ind w:firstLine="709"/>
        <w:rPr>
          <w:rFonts w:ascii="Times New Roman" w:hAnsi="Times New Roman" w:cs="Times New Roman"/>
          <w:b/>
          <w:sz w:val="24"/>
          <w:szCs w:val="24"/>
        </w:rPr>
      </w:pPr>
      <w:r w:rsidRPr="006B1EE9">
        <w:rPr>
          <w:rFonts w:ascii="Times New Roman" w:hAnsi="Times New Roman" w:cs="Times New Roman"/>
          <w:b/>
          <w:sz w:val="24"/>
          <w:szCs w:val="24"/>
        </w:rPr>
        <w:t>3.3. Организация образовательного процесса</w:t>
      </w:r>
    </w:p>
    <w:p w:rsidR="006B1EE9" w:rsidRPr="006B1EE9" w:rsidRDefault="006B1EE9" w:rsidP="006B1EE9">
      <w:pPr>
        <w:spacing w:after="0"/>
        <w:ind w:firstLine="709"/>
        <w:jc w:val="both"/>
        <w:rPr>
          <w:rFonts w:ascii="Times New Roman" w:hAnsi="Times New Roman" w:cs="Times New Roman"/>
          <w:bCs/>
          <w:sz w:val="24"/>
          <w:szCs w:val="24"/>
        </w:rPr>
      </w:pPr>
      <w:r w:rsidRPr="006B1EE9">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с использованием персонального компьютера с подключением к </w:t>
      </w:r>
      <w:r w:rsidRPr="006B1EE9">
        <w:rPr>
          <w:rFonts w:ascii="Times New Roman" w:hAnsi="Times New Roman" w:cs="Times New Roman"/>
          <w:sz w:val="24"/>
          <w:szCs w:val="24"/>
        </w:rPr>
        <w:t>информационно-телекоммуникационной сети «Интернет»</w:t>
      </w:r>
      <w:r w:rsidRPr="006B1EE9">
        <w:rPr>
          <w:rFonts w:ascii="Times New Roman" w:hAnsi="Times New Roman" w:cs="Times New Roman"/>
          <w:bCs/>
          <w:sz w:val="24"/>
          <w:szCs w:val="24"/>
        </w:rPr>
        <w:t>. Обучение проводится с применением системно-деятельностного подхода. На занятиях используются следующие инструменты обучения: кластер, глоссарий, денотатный граф, проект, таблица, тест и др.</w:t>
      </w:r>
    </w:p>
    <w:p w:rsidR="006B1EE9" w:rsidRPr="006B1EE9" w:rsidRDefault="006B1EE9" w:rsidP="006B1EE9">
      <w:pPr>
        <w:spacing w:after="0"/>
        <w:ind w:firstLine="709"/>
        <w:jc w:val="both"/>
        <w:rPr>
          <w:rFonts w:ascii="Times New Roman" w:hAnsi="Times New Roman" w:cs="Times New Roman"/>
          <w:bCs/>
          <w:sz w:val="24"/>
          <w:szCs w:val="24"/>
        </w:rPr>
      </w:pPr>
      <w:r w:rsidRPr="006B1EE9">
        <w:rPr>
          <w:rFonts w:ascii="Times New Roman" w:hAnsi="Times New Roman" w:cs="Times New Roman"/>
          <w:bCs/>
          <w:sz w:val="24"/>
          <w:szCs w:val="24"/>
        </w:rPr>
        <w:t xml:space="preserve">Текущий контроль </w:t>
      </w:r>
      <w:r w:rsidR="0055779E" w:rsidRPr="006B1EE9">
        <w:rPr>
          <w:rFonts w:ascii="Times New Roman" w:hAnsi="Times New Roman" w:cs="Times New Roman"/>
          <w:bCs/>
          <w:sz w:val="24"/>
          <w:szCs w:val="24"/>
        </w:rPr>
        <w:t xml:space="preserve">освоенных </w:t>
      </w:r>
      <w:r w:rsidRPr="006B1EE9">
        <w:rPr>
          <w:rFonts w:ascii="Times New Roman" w:hAnsi="Times New Roman" w:cs="Times New Roman"/>
          <w:bCs/>
          <w:sz w:val="24"/>
          <w:szCs w:val="24"/>
        </w:rPr>
        <w:t xml:space="preserve">знаний и умений </w:t>
      </w:r>
      <w:r w:rsidR="0055779E" w:rsidRPr="006B1EE9">
        <w:rPr>
          <w:rFonts w:ascii="Times New Roman" w:hAnsi="Times New Roman" w:cs="Times New Roman"/>
          <w:bCs/>
          <w:sz w:val="24"/>
          <w:szCs w:val="24"/>
        </w:rPr>
        <w:t>в виде экспертной оценки результатов</w:t>
      </w:r>
      <w:r w:rsidR="0055779E">
        <w:rPr>
          <w:rFonts w:ascii="Times New Roman" w:hAnsi="Times New Roman" w:cs="Times New Roman"/>
          <w:bCs/>
          <w:sz w:val="24"/>
          <w:szCs w:val="24"/>
        </w:rPr>
        <w:t xml:space="preserve"> выполнения практических работ,</w:t>
      </w:r>
      <w:r w:rsidRPr="006B1EE9">
        <w:rPr>
          <w:rFonts w:ascii="Times New Roman" w:hAnsi="Times New Roman" w:cs="Times New Roman"/>
          <w:bCs/>
          <w:sz w:val="24"/>
          <w:szCs w:val="24"/>
        </w:rPr>
        <w:t xml:space="preserve"> </w:t>
      </w:r>
      <w:r w:rsidR="0055779E">
        <w:rPr>
          <w:rFonts w:ascii="Times New Roman" w:hAnsi="Times New Roman" w:cs="Times New Roman"/>
          <w:bCs/>
          <w:sz w:val="24"/>
          <w:szCs w:val="24"/>
        </w:rPr>
        <w:t>домашней контрольной</w:t>
      </w:r>
      <w:r w:rsidRPr="006B1EE9">
        <w:rPr>
          <w:rFonts w:ascii="Times New Roman" w:hAnsi="Times New Roman" w:cs="Times New Roman"/>
          <w:bCs/>
          <w:sz w:val="24"/>
          <w:szCs w:val="24"/>
        </w:rPr>
        <w:t xml:space="preserve"> работ</w:t>
      </w:r>
      <w:r w:rsidR="0055779E">
        <w:rPr>
          <w:rFonts w:ascii="Times New Roman" w:hAnsi="Times New Roman" w:cs="Times New Roman"/>
          <w:bCs/>
          <w:sz w:val="24"/>
          <w:szCs w:val="24"/>
        </w:rPr>
        <w:t>ы</w:t>
      </w:r>
      <w:r w:rsidRPr="006B1EE9">
        <w:rPr>
          <w:rFonts w:ascii="Times New Roman" w:hAnsi="Times New Roman" w:cs="Times New Roman"/>
          <w:bCs/>
          <w:sz w:val="24"/>
          <w:szCs w:val="24"/>
        </w:rPr>
        <w:t xml:space="preserve">. </w:t>
      </w:r>
    </w:p>
    <w:p w:rsidR="006B1EE9" w:rsidRPr="006B1EE9" w:rsidRDefault="006B1EE9" w:rsidP="006B1EE9">
      <w:pPr>
        <w:spacing w:after="0"/>
        <w:ind w:firstLine="709"/>
        <w:jc w:val="both"/>
        <w:rPr>
          <w:rFonts w:ascii="Times New Roman" w:hAnsi="Times New Roman" w:cs="Times New Roman"/>
          <w:bCs/>
          <w:sz w:val="24"/>
          <w:szCs w:val="24"/>
        </w:rPr>
      </w:pPr>
      <w:r w:rsidRPr="006B1EE9">
        <w:rPr>
          <w:rFonts w:ascii="Times New Roman" w:hAnsi="Times New Roman" w:cs="Times New Roman"/>
          <w:sz w:val="24"/>
          <w:szCs w:val="24"/>
        </w:rPr>
        <w:t>Промежуточная аттестация обучающихся осуществл</w:t>
      </w:r>
      <w:r w:rsidR="0055779E">
        <w:rPr>
          <w:rFonts w:ascii="Times New Roman" w:hAnsi="Times New Roman" w:cs="Times New Roman"/>
          <w:sz w:val="24"/>
          <w:szCs w:val="24"/>
        </w:rPr>
        <w:t xml:space="preserve">яется в </w:t>
      </w:r>
      <w:r w:rsidRPr="006B1EE9">
        <w:rPr>
          <w:rFonts w:ascii="Times New Roman" w:hAnsi="Times New Roman" w:cs="Times New Roman"/>
          <w:sz w:val="24"/>
          <w:szCs w:val="24"/>
        </w:rPr>
        <w:t xml:space="preserve">соответствии с фондами оценочных средств, позволяющими оценить достижение запланированных результатов обучения. </w:t>
      </w:r>
      <w:r w:rsidRPr="006B1EE9">
        <w:rPr>
          <w:rFonts w:ascii="Times New Roman" w:hAnsi="Times New Roman" w:cs="Times New Roman"/>
          <w:bCs/>
          <w:sz w:val="24"/>
          <w:szCs w:val="24"/>
        </w:rPr>
        <w:t xml:space="preserve">Завершается освоение программы </w:t>
      </w:r>
      <w:r>
        <w:rPr>
          <w:rFonts w:ascii="Times New Roman" w:hAnsi="Times New Roman" w:cs="Times New Roman"/>
          <w:bCs/>
          <w:sz w:val="24"/>
          <w:szCs w:val="24"/>
        </w:rPr>
        <w:t>дифференцированным зачётом</w:t>
      </w:r>
      <w:r w:rsidR="0055779E">
        <w:rPr>
          <w:rFonts w:ascii="Times New Roman" w:hAnsi="Times New Roman" w:cs="Times New Roman"/>
          <w:bCs/>
          <w:sz w:val="24"/>
          <w:szCs w:val="24"/>
        </w:rPr>
        <w:t>.</w:t>
      </w:r>
    </w:p>
    <w:p w:rsidR="006B1EE9" w:rsidRPr="006B1EE9" w:rsidRDefault="006B1EE9" w:rsidP="006B1EE9">
      <w:pPr>
        <w:spacing w:after="0"/>
        <w:ind w:firstLine="709"/>
        <w:jc w:val="both"/>
        <w:rPr>
          <w:rFonts w:ascii="Times New Roman" w:hAnsi="Times New Roman" w:cs="Times New Roman"/>
          <w:sz w:val="24"/>
          <w:szCs w:val="24"/>
        </w:rPr>
      </w:pPr>
      <w:r w:rsidRPr="006B1EE9">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6B1EE9" w:rsidRPr="006B1EE9" w:rsidRDefault="006B1EE9" w:rsidP="006B1EE9">
      <w:pPr>
        <w:spacing w:after="0"/>
        <w:ind w:firstLine="709"/>
        <w:rPr>
          <w:rFonts w:ascii="Times New Roman" w:hAnsi="Times New Roman" w:cs="Times New Roman"/>
          <w:b/>
          <w:sz w:val="24"/>
          <w:szCs w:val="24"/>
        </w:rPr>
      </w:pPr>
      <w:r w:rsidRPr="006B1EE9">
        <w:rPr>
          <w:rFonts w:ascii="Times New Roman" w:hAnsi="Times New Roman" w:cs="Times New Roman"/>
          <w:b/>
          <w:sz w:val="24"/>
          <w:szCs w:val="24"/>
        </w:rPr>
        <w:t>3.4. Кадровое обеспечение образовательного процесса</w:t>
      </w:r>
    </w:p>
    <w:p w:rsidR="006B1EE9" w:rsidRPr="006B1EE9" w:rsidRDefault="006B1EE9" w:rsidP="006B1EE9">
      <w:pPr>
        <w:tabs>
          <w:tab w:val="left" w:pos="851"/>
        </w:tabs>
        <w:spacing w:after="0"/>
        <w:ind w:firstLine="709"/>
        <w:jc w:val="both"/>
        <w:rPr>
          <w:rFonts w:ascii="Times New Roman" w:hAnsi="Times New Roman" w:cs="Times New Roman"/>
          <w:sz w:val="24"/>
          <w:szCs w:val="24"/>
        </w:rPr>
      </w:pPr>
      <w:r w:rsidRPr="006B1EE9">
        <w:rPr>
          <w:rFonts w:ascii="Times New Roman" w:hAnsi="Times New Roman" w:cs="Times New Roman"/>
          <w:sz w:val="24"/>
          <w:szCs w:val="24"/>
        </w:rPr>
        <w:t>Реализация программы учебной дисциплины обеспечивается педагогическим работником техникума, имеющим высшее образование, высшую категорию, стаж работы более 30 лет, деятельность педагога связана с направленностью реализуемой учебной дисциплины.</w:t>
      </w:r>
    </w:p>
    <w:p w:rsidR="006B1EE9" w:rsidRPr="006B1EE9" w:rsidRDefault="006B1EE9" w:rsidP="006B1EE9">
      <w:pPr>
        <w:spacing w:after="0"/>
        <w:ind w:firstLine="709"/>
        <w:jc w:val="both"/>
        <w:rPr>
          <w:rFonts w:ascii="Times New Roman" w:hAnsi="Times New Roman" w:cs="Times New Roman"/>
          <w:b/>
          <w:color w:val="000000"/>
          <w:sz w:val="24"/>
          <w:szCs w:val="24"/>
        </w:rPr>
      </w:pPr>
      <w:r w:rsidRPr="006B1EE9">
        <w:rPr>
          <w:rFonts w:ascii="Times New Roman" w:hAnsi="Times New Roman" w:cs="Times New Roman"/>
          <w:sz w:val="24"/>
          <w:szCs w:val="24"/>
        </w:rPr>
        <w:t>Квалификация педагогического работника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Педагогические работники получают дополнительное профессиональное образование по программам повышения квалификации</w:t>
      </w:r>
      <w:r>
        <w:rPr>
          <w:rFonts w:ascii="Times New Roman" w:hAnsi="Times New Roman" w:cs="Times New Roman"/>
          <w:sz w:val="24"/>
          <w:szCs w:val="24"/>
        </w:rPr>
        <w:t xml:space="preserve"> не реже 1 раза в 3 года</w:t>
      </w:r>
      <w:r w:rsidRPr="006B1EE9">
        <w:rPr>
          <w:rFonts w:ascii="Times New Roman" w:hAnsi="Times New Roman" w:cs="Times New Roman"/>
          <w:sz w:val="24"/>
          <w:szCs w:val="24"/>
        </w:rPr>
        <w:t>.</w:t>
      </w:r>
    </w:p>
    <w:p w:rsidR="006B1EE9" w:rsidRDefault="006B1EE9" w:rsidP="002D1ACB">
      <w:pPr>
        <w:pStyle w:val="a3"/>
        <w:spacing w:line="276" w:lineRule="auto"/>
        <w:jc w:val="center"/>
        <w:rPr>
          <w:rFonts w:ascii="Times New Roman" w:hAnsi="Times New Roman" w:cs="Times New Roman"/>
          <w:b/>
          <w:sz w:val="24"/>
          <w:szCs w:val="24"/>
        </w:rPr>
      </w:pPr>
    </w:p>
    <w:p w:rsidR="002D1ACB" w:rsidRPr="006E3432" w:rsidRDefault="002D1ACB" w:rsidP="002D1ACB">
      <w:pPr>
        <w:pStyle w:val="a3"/>
        <w:spacing w:line="276" w:lineRule="auto"/>
        <w:jc w:val="center"/>
        <w:rPr>
          <w:rFonts w:ascii="Times New Roman" w:hAnsi="Times New Roman" w:cs="Times New Roman"/>
          <w:b/>
          <w:sz w:val="24"/>
          <w:szCs w:val="24"/>
        </w:rPr>
      </w:pPr>
      <w:r w:rsidRPr="006E3432">
        <w:rPr>
          <w:rFonts w:ascii="Times New Roman" w:hAnsi="Times New Roman" w:cs="Times New Roman"/>
          <w:b/>
          <w:sz w:val="24"/>
          <w:szCs w:val="24"/>
        </w:rPr>
        <w:t>4. КОНТРОЛЬ И ОЦЕНКА РЕЗУЛЬТАТОВ ОСВОЕНИЯ УЧЕБНОЙ ДИСЦИПЛИНЫ</w:t>
      </w:r>
    </w:p>
    <w:p w:rsidR="002D1ACB" w:rsidRPr="006E3432" w:rsidRDefault="002D1ACB" w:rsidP="002D1ACB">
      <w:pPr>
        <w:pStyle w:val="a3"/>
        <w:spacing w:line="276" w:lineRule="auto"/>
        <w:jc w:val="center"/>
        <w:rPr>
          <w:rFonts w:ascii="Times New Roman" w:hAnsi="Times New Roman" w:cs="Times New Roman"/>
          <w:b/>
          <w:sz w:val="24"/>
          <w:szCs w:val="24"/>
        </w:rPr>
      </w:pPr>
    </w:p>
    <w:p w:rsidR="002D1ACB" w:rsidRPr="006E3432" w:rsidRDefault="002D1ACB" w:rsidP="006F1CB8">
      <w:pPr>
        <w:pStyle w:val="a3"/>
        <w:spacing w:line="276" w:lineRule="auto"/>
        <w:ind w:firstLine="709"/>
        <w:jc w:val="both"/>
        <w:rPr>
          <w:rFonts w:ascii="Times New Roman" w:hAnsi="Times New Roman" w:cs="Times New Roman"/>
          <w:sz w:val="24"/>
          <w:szCs w:val="24"/>
        </w:rPr>
      </w:pPr>
      <w:r w:rsidRPr="006E3432">
        <w:rPr>
          <w:rFonts w:ascii="Times New Roman" w:hAnsi="Times New Roman" w:cs="Times New Roman"/>
          <w:sz w:val="24"/>
          <w:szCs w:val="24"/>
        </w:rPr>
        <w:t xml:space="preserve">Контроль и оценка результатов освоения дисциплины осуществляется преподавателем </w:t>
      </w:r>
      <w:r w:rsidR="0055779E" w:rsidRPr="006B1EE9">
        <w:rPr>
          <w:rFonts w:ascii="Times New Roman" w:hAnsi="Times New Roman" w:cs="Times New Roman"/>
          <w:bCs/>
          <w:sz w:val="24"/>
          <w:szCs w:val="24"/>
        </w:rPr>
        <w:t>в виде экспертной оценки результатов</w:t>
      </w:r>
      <w:r w:rsidR="0055779E">
        <w:rPr>
          <w:rFonts w:ascii="Times New Roman" w:hAnsi="Times New Roman" w:cs="Times New Roman"/>
          <w:bCs/>
          <w:sz w:val="24"/>
          <w:szCs w:val="24"/>
        </w:rPr>
        <w:t xml:space="preserve"> выполнения практических работ,</w:t>
      </w:r>
      <w:r w:rsidR="0055779E" w:rsidRPr="006B1EE9">
        <w:rPr>
          <w:rFonts w:ascii="Times New Roman" w:hAnsi="Times New Roman" w:cs="Times New Roman"/>
          <w:bCs/>
          <w:sz w:val="24"/>
          <w:szCs w:val="24"/>
        </w:rPr>
        <w:t xml:space="preserve"> </w:t>
      </w:r>
      <w:r w:rsidR="0055779E">
        <w:rPr>
          <w:rFonts w:ascii="Times New Roman" w:hAnsi="Times New Roman" w:cs="Times New Roman"/>
          <w:bCs/>
          <w:sz w:val="24"/>
          <w:szCs w:val="24"/>
        </w:rPr>
        <w:t>домашней контрольной</w:t>
      </w:r>
      <w:r w:rsidR="0055779E" w:rsidRPr="006B1EE9">
        <w:rPr>
          <w:rFonts w:ascii="Times New Roman" w:hAnsi="Times New Roman" w:cs="Times New Roman"/>
          <w:bCs/>
          <w:sz w:val="24"/>
          <w:szCs w:val="24"/>
        </w:rPr>
        <w:t xml:space="preserve"> работ</w:t>
      </w:r>
      <w:r w:rsidR="0055779E">
        <w:rPr>
          <w:rFonts w:ascii="Times New Roman" w:hAnsi="Times New Roman" w:cs="Times New Roman"/>
          <w:bCs/>
          <w:sz w:val="24"/>
          <w:szCs w:val="24"/>
        </w:rPr>
        <w:t>ы,  дифференцированного зачета.</w:t>
      </w:r>
    </w:p>
    <w:tbl>
      <w:tblPr>
        <w:tblStyle w:val="af1"/>
        <w:tblW w:w="0" w:type="auto"/>
        <w:tblLook w:val="04A0"/>
      </w:tblPr>
      <w:tblGrid>
        <w:gridCol w:w="3219"/>
        <w:gridCol w:w="3807"/>
        <w:gridCol w:w="3112"/>
      </w:tblGrid>
      <w:tr w:rsidR="002D1ACB" w:rsidRPr="006E3432" w:rsidTr="006E3432">
        <w:tc>
          <w:tcPr>
            <w:tcW w:w="3219" w:type="dxa"/>
          </w:tcPr>
          <w:p w:rsidR="002D1ACB" w:rsidRPr="006E3432" w:rsidRDefault="002D1ACB" w:rsidP="002D1ACB">
            <w:pPr>
              <w:pStyle w:val="a3"/>
              <w:jc w:val="center"/>
              <w:rPr>
                <w:rFonts w:ascii="Times New Roman" w:hAnsi="Times New Roman" w:cs="Times New Roman"/>
                <w:b/>
                <w:sz w:val="24"/>
                <w:szCs w:val="24"/>
              </w:rPr>
            </w:pPr>
            <w:r w:rsidRPr="006E3432">
              <w:rPr>
                <w:rFonts w:ascii="Times New Roman" w:hAnsi="Times New Roman" w:cs="Times New Roman"/>
                <w:b/>
                <w:sz w:val="24"/>
                <w:szCs w:val="24"/>
              </w:rPr>
              <w:lastRenderedPageBreak/>
              <w:t>Результаты обучения (освоенные умения, усвоенные знания</w:t>
            </w:r>
          </w:p>
        </w:tc>
        <w:tc>
          <w:tcPr>
            <w:tcW w:w="3807" w:type="dxa"/>
          </w:tcPr>
          <w:p w:rsidR="002D1ACB" w:rsidRPr="006E3432" w:rsidRDefault="002D1ACB" w:rsidP="002D1ACB">
            <w:pPr>
              <w:pStyle w:val="a3"/>
              <w:jc w:val="center"/>
              <w:rPr>
                <w:rFonts w:ascii="Times New Roman" w:hAnsi="Times New Roman" w:cs="Times New Roman"/>
                <w:b/>
                <w:sz w:val="24"/>
                <w:szCs w:val="24"/>
              </w:rPr>
            </w:pPr>
            <w:r w:rsidRPr="006E3432">
              <w:rPr>
                <w:rFonts w:ascii="Times New Roman" w:hAnsi="Times New Roman" w:cs="Times New Roman"/>
                <w:b/>
                <w:sz w:val="24"/>
                <w:szCs w:val="24"/>
              </w:rPr>
              <w:t>Основные показатели оценки результата</w:t>
            </w:r>
          </w:p>
        </w:tc>
        <w:tc>
          <w:tcPr>
            <w:tcW w:w="3112" w:type="dxa"/>
          </w:tcPr>
          <w:p w:rsidR="002D1ACB" w:rsidRPr="006E3432" w:rsidRDefault="002D1ACB" w:rsidP="002D1ACB">
            <w:pPr>
              <w:pStyle w:val="a3"/>
              <w:jc w:val="center"/>
              <w:rPr>
                <w:rFonts w:ascii="Times New Roman" w:hAnsi="Times New Roman" w:cs="Times New Roman"/>
                <w:b/>
                <w:sz w:val="24"/>
                <w:szCs w:val="24"/>
              </w:rPr>
            </w:pPr>
            <w:r w:rsidRPr="006E3432">
              <w:rPr>
                <w:rFonts w:ascii="Times New Roman" w:hAnsi="Times New Roman" w:cs="Times New Roman"/>
                <w:b/>
                <w:sz w:val="24"/>
                <w:szCs w:val="24"/>
              </w:rPr>
              <w:t>Формы и методы оценки</w:t>
            </w:r>
          </w:p>
        </w:tc>
      </w:tr>
      <w:tr w:rsidR="002D1ACB" w:rsidRPr="006E3432" w:rsidTr="006E3432">
        <w:tc>
          <w:tcPr>
            <w:tcW w:w="3219" w:type="dxa"/>
          </w:tcPr>
          <w:p w:rsidR="002D1ACB" w:rsidRPr="006E3432" w:rsidRDefault="002D1ACB" w:rsidP="002D1ACB">
            <w:pPr>
              <w:pStyle w:val="a3"/>
              <w:jc w:val="center"/>
              <w:rPr>
                <w:rFonts w:ascii="Times New Roman" w:hAnsi="Times New Roman" w:cs="Times New Roman"/>
                <w:b/>
                <w:sz w:val="24"/>
                <w:szCs w:val="24"/>
              </w:rPr>
            </w:pPr>
            <w:r w:rsidRPr="006E3432">
              <w:rPr>
                <w:rFonts w:ascii="Times New Roman" w:eastAsia="Calibri" w:hAnsi="Times New Roman" w:cs="Times New Roman"/>
                <w:b/>
                <w:bCs/>
                <w:sz w:val="24"/>
                <w:szCs w:val="24"/>
              </w:rPr>
              <w:t>Умения:</w:t>
            </w:r>
          </w:p>
        </w:tc>
        <w:tc>
          <w:tcPr>
            <w:tcW w:w="3807" w:type="dxa"/>
          </w:tcPr>
          <w:p w:rsidR="002D1ACB" w:rsidRPr="006E3432" w:rsidRDefault="002D1ACB" w:rsidP="002D1ACB">
            <w:pPr>
              <w:pStyle w:val="a3"/>
              <w:jc w:val="center"/>
              <w:rPr>
                <w:rFonts w:ascii="Times New Roman" w:hAnsi="Times New Roman" w:cs="Times New Roman"/>
                <w:b/>
                <w:sz w:val="24"/>
                <w:szCs w:val="24"/>
              </w:rPr>
            </w:pPr>
          </w:p>
        </w:tc>
        <w:tc>
          <w:tcPr>
            <w:tcW w:w="3112" w:type="dxa"/>
          </w:tcPr>
          <w:p w:rsidR="002D1ACB" w:rsidRPr="006E3432" w:rsidRDefault="002D1ACB" w:rsidP="002D1ACB">
            <w:pPr>
              <w:pStyle w:val="a3"/>
              <w:jc w:val="center"/>
              <w:rPr>
                <w:rFonts w:ascii="Times New Roman" w:hAnsi="Times New Roman" w:cs="Times New Roman"/>
                <w:b/>
                <w:sz w:val="24"/>
                <w:szCs w:val="24"/>
              </w:rPr>
            </w:pPr>
          </w:p>
        </w:tc>
      </w:tr>
      <w:tr w:rsidR="002D1ACB" w:rsidRPr="006E3432" w:rsidTr="006E3432">
        <w:trPr>
          <w:trHeight w:val="1090"/>
        </w:trPr>
        <w:tc>
          <w:tcPr>
            <w:tcW w:w="3219" w:type="dxa"/>
          </w:tcPr>
          <w:p w:rsidR="002D1ACB" w:rsidRPr="006E3432" w:rsidRDefault="002D1ACB" w:rsidP="006E3432">
            <w:pPr>
              <w:rPr>
                <w:rFonts w:ascii="Times New Roman" w:eastAsia="Times New Roman" w:hAnsi="Times New Roman" w:cs="Times New Roman"/>
                <w:b/>
                <w:bCs/>
                <w:sz w:val="24"/>
                <w:szCs w:val="24"/>
              </w:rPr>
            </w:pPr>
            <w:r w:rsidRPr="006E3432">
              <w:rPr>
                <w:rFonts w:ascii="Times New Roman" w:eastAsia="Times New Roman" w:hAnsi="Times New Roman" w:cs="Times New Roman"/>
                <w:sz w:val="24"/>
                <w:szCs w:val="24"/>
                <w:lang w:eastAsia="ar-SA"/>
              </w:rPr>
              <w:t>владеть способами защиты населения от чрезвычайных ситуаций природного и техногенного характера</w:t>
            </w:r>
          </w:p>
        </w:tc>
        <w:tc>
          <w:tcPr>
            <w:tcW w:w="3807" w:type="dxa"/>
          </w:tcPr>
          <w:p w:rsidR="002D1ACB" w:rsidRPr="006E3432" w:rsidRDefault="002D1ACB" w:rsidP="006E3432">
            <w:pPr>
              <w:tabs>
                <w:tab w:val="left" w:pos="915"/>
              </w:tabs>
              <w:rPr>
                <w:rFonts w:ascii="Times New Roman" w:hAnsi="Times New Roman" w:cs="Times New Roman"/>
                <w:b/>
                <w:sz w:val="24"/>
                <w:szCs w:val="24"/>
              </w:rPr>
            </w:pPr>
            <w:r w:rsidRPr="006E3432">
              <w:rPr>
                <w:rFonts w:ascii="Times New Roman" w:hAnsi="Times New Roman" w:cs="Times New Roman"/>
                <w:sz w:val="24"/>
                <w:szCs w:val="24"/>
              </w:rPr>
              <w:t>Владение способами защиты населения от чрезвычайных ситуаций природного и техногенного характера</w:t>
            </w:r>
          </w:p>
        </w:tc>
        <w:tc>
          <w:tcPr>
            <w:tcW w:w="3112" w:type="dxa"/>
            <w:vAlign w:val="center"/>
          </w:tcPr>
          <w:p w:rsidR="002D1ACB" w:rsidRPr="006E3432" w:rsidRDefault="002D1ACB" w:rsidP="0055779E">
            <w:pPr>
              <w:jc w:val="both"/>
              <w:rPr>
                <w:rFonts w:ascii="Times New Roman" w:eastAsia="Calibri" w:hAnsi="Times New Roman" w:cs="Times New Roman"/>
                <w:b/>
                <w:bCs/>
                <w:sz w:val="24"/>
                <w:szCs w:val="24"/>
              </w:rPr>
            </w:pPr>
            <w:r w:rsidRPr="006E3432">
              <w:rPr>
                <w:rFonts w:ascii="Times New Roman" w:eastAsia="Calibri" w:hAnsi="Times New Roman" w:cs="Times New Roman"/>
                <w:bCs/>
                <w:iCs/>
                <w:sz w:val="24"/>
                <w:szCs w:val="24"/>
              </w:rPr>
              <w:t>Оценка выполнения  практической работы</w:t>
            </w:r>
            <w:r w:rsidRPr="006E3432">
              <w:rPr>
                <w:rFonts w:ascii="Times New Roman" w:eastAsia="Calibri" w:hAnsi="Times New Roman" w:cs="Times New Roman"/>
                <w:bCs/>
                <w:sz w:val="24"/>
                <w:szCs w:val="24"/>
              </w:rPr>
              <w:t xml:space="preserve">, </w:t>
            </w:r>
            <w:r w:rsidR="0055779E">
              <w:rPr>
                <w:rFonts w:ascii="Times New Roman" w:eastAsia="Calibri" w:hAnsi="Times New Roman" w:cs="Times New Roman"/>
                <w:bCs/>
                <w:sz w:val="24"/>
                <w:szCs w:val="24"/>
              </w:rPr>
              <w:t>домашней контрольной работы, дифференцированного зачета</w:t>
            </w:r>
          </w:p>
        </w:tc>
      </w:tr>
      <w:tr w:rsidR="006E3432" w:rsidRPr="006E3432" w:rsidTr="006E3432">
        <w:tc>
          <w:tcPr>
            <w:tcW w:w="3219" w:type="dxa"/>
          </w:tcPr>
          <w:p w:rsidR="006E3432" w:rsidRPr="006E3432" w:rsidRDefault="006E3432" w:rsidP="006E3432">
            <w:pPr>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пользоваться средствами индивидуальной и коллективной защиты</w:t>
            </w:r>
          </w:p>
        </w:tc>
        <w:tc>
          <w:tcPr>
            <w:tcW w:w="3807" w:type="dxa"/>
          </w:tcPr>
          <w:p w:rsidR="006E3432" w:rsidRPr="006E3432" w:rsidRDefault="006E3432" w:rsidP="002D1ACB">
            <w:pPr>
              <w:pStyle w:val="a3"/>
              <w:rPr>
                <w:rFonts w:ascii="Times New Roman" w:hAnsi="Times New Roman" w:cs="Times New Roman"/>
                <w:b/>
                <w:sz w:val="24"/>
                <w:szCs w:val="24"/>
              </w:rPr>
            </w:pPr>
            <w:r w:rsidRPr="006E3432">
              <w:rPr>
                <w:rFonts w:ascii="Times New Roman" w:hAnsi="Times New Roman" w:cs="Times New Roman"/>
                <w:bCs/>
                <w:sz w:val="24"/>
                <w:szCs w:val="24"/>
              </w:rPr>
              <w:t xml:space="preserve">Использование </w:t>
            </w:r>
            <w:r w:rsidRPr="006E3432">
              <w:rPr>
                <w:rFonts w:ascii="Times New Roman" w:hAnsi="Times New Roman" w:cs="Times New Roman"/>
                <w:sz w:val="24"/>
                <w:szCs w:val="24"/>
              </w:rPr>
              <w:t>средств индивидуальной и коллективной защиты</w:t>
            </w:r>
          </w:p>
        </w:tc>
        <w:tc>
          <w:tcPr>
            <w:tcW w:w="3112" w:type="dxa"/>
            <w:vMerge w:val="restart"/>
            <w:vAlign w:val="center"/>
          </w:tcPr>
          <w:p w:rsidR="006E3432" w:rsidRPr="006E3432" w:rsidRDefault="0055779E" w:rsidP="006E3432">
            <w:pPr>
              <w:jc w:val="both"/>
              <w:rPr>
                <w:rFonts w:ascii="Times New Roman" w:eastAsia="Calibri" w:hAnsi="Times New Roman" w:cs="Times New Roman"/>
                <w:b/>
                <w:bCs/>
                <w:sz w:val="24"/>
                <w:szCs w:val="24"/>
              </w:rPr>
            </w:pPr>
            <w:r w:rsidRPr="006E3432">
              <w:rPr>
                <w:rFonts w:ascii="Times New Roman" w:eastAsia="Calibri" w:hAnsi="Times New Roman" w:cs="Times New Roman"/>
                <w:bCs/>
                <w:iCs/>
                <w:sz w:val="24"/>
                <w:szCs w:val="24"/>
              </w:rPr>
              <w:t>Оценка выполнения  практической работы</w:t>
            </w:r>
            <w:r w:rsidRPr="006E34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домашней контрольной работы, дифференцированного зачета</w:t>
            </w:r>
          </w:p>
        </w:tc>
      </w:tr>
      <w:tr w:rsidR="006E3432" w:rsidRPr="006E3432" w:rsidTr="006E3432">
        <w:tc>
          <w:tcPr>
            <w:tcW w:w="3219" w:type="dxa"/>
          </w:tcPr>
          <w:p w:rsidR="006E3432" w:rsidRPr="006E3432" w:rsidRDefault="006E3432" w:rsidP="006E3432">
            <w:pPr>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lang w:eastAsia="ar-SA"/>
              </w:rPr>
              <w:t>оценивать уровень своей подготовленности и осуществлять осознанное самоопределение по отношению к военной службе</w:t>
            </w:r>
          </w:p>
        </w:tc>
        <w:tc>
          <w:tcPr>
            <w:tcW w:w="3807" w:type="dxa"/>
          </w:tcPr>
          <w:p w:rsidR="006E3432" w:rsidRPr="006E3432" w:rsidRDefault="006E3432" w:rsidP="002D1ACB">
            <w:pPr>
              <w:pStyle w:val="a3"/>
              <w:rPr>
                <w:rFonts w:ascii="Times New Roman" w:hAnsi="Times New Roman" w:cs="Times New Roman"/>
                <w:b/>
                <w:sz w:val="24"/>
                <w:szCs w:val="24"/>
              </w:rPr>
            </w:pPr>
            <w:r w:rsidRPr="006E3432">
              <w:rPr>
                <w:rFonts w:ascii="Times New Roman" w:hAnsi="Times New Roman" w:cs="Times New Roman"/>
                <w:bCs/>
                <w:color w:val="000000" w:themeColor="text1"/>
                <w:sz w:val="24"/>
                <w:szCs w:val="24"/>
              </w:rPr>
              <w:t xml:space="preserve">Оценка </w:t>
            </w:r>
            <w:r w:rsidRPr="006E3432">
              <w:rPr>
                <w:rFonts w:ascii="Times New Roman" w:hAnsi="Times New Roman" w:cs="Times New Roman"/>
                <w:sz w:val="24"/>
                <w:szCs w:val="24"/>
              </w:rPr>
              <w:t>уровня своей подготовленности и осуществлять осознанное самоопределение по отношению к военной службе</w:t>
            </w:r>
          </w:p>
        </w:tc>
        <w:tc>
          <w:tcPr>
            <w:tcW w:w="3112" w:type="dxa"/>
            <w:vMerge/>
            <w:vAlign w:val="center"/>
          </w:tcPr>
          <w:p w:rsidR="006E3432" w:rsidRPr="006E3432" w:rsidRDefault="006E3432" w:rsidP="006E3432">
            <w:pPr>
              <w:jc w:val="both"/>
              <w:rPr>
                <w:rFonts w:ascii="Times New Roman" w:eastAsia="Calibri" w:hAnsi="Times New Roman" w:cs="Times New Roman"/>
                <w:b/>
                <w:bCs/>
                <w:sz w:val="24"/>
                <w:szCs w:val="24"/>
              </w:rPr>
            </w:pPr>
          </w:p>
        </w:tc>
      </w:tr>
      <w:tr w:rsidR="002D1ACB" w:rsidRPr="006E3432" w:rsidTr="006E3432">
        <w:tc>
          <w:tcPr>
            <w:tcW w:w="3219" w:type="dxa"/>
          </w:tcPr>
          <w:p w:rsidR="002D1ACB" w:rsidRPr="006E3432" w:rsidRDefault="002D1ACB" w:rsidP="006E3432">
            <w:pPr>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lang w:eastAsia="ar-SA"/>
              </w:rPr>
              <w:t>предвидеть возникновение наиболее часто встречающихся опасных ситуаций по их характерным признакам, принимать решение и действовать, обеспечивая личную безопасность</w:t>
            </w:r>
          </w:p>
        </w:tc>
        <w:tc>
          <w:tcPr>
            <w:tcW w:w="3807" w:type="dxa"/>
          </w:tcPr>
          <w:p w:rsidR="002D1ACB" w:rsidRPr="006E3432" w:rsidRDefault="002D1ACB" w:rsidP="002D1ACB">
            <w:pPr>
              <w:pStyle w:val="a3"/>
              <w:rPr>
                <w:rFonts w:ascii="Times New Roman" w:hAnsi="Times New Roman" w:cs="Times New Roman"/>
                <w:sz w:val="24"/>
                <w:szCs w:val="24"/>
              </w:rPr>
            </w:pPr>
            <w:r w:rsidRPr="006E3432">
              <w:rPr>
                <w:rFonts w:ascii="Times New Roman" w:hAnsi="Times New Roman" w:cs="Times New Roman"/>
                <w:sz w:val="24"/>
                <w:szCs w:val="24"/>
              </w:rPr>
              <w:t>Определение причин возникновения опасных ситуаций по их признакам, принятие решения и действия, обеспечивая личную безопасность</w:t>
            </w:r>
          </w:p>
        </w:tc>
        <w:tc>
          <w:tcPr>
            <w:tcW w:w="3112" w:type="dxa"/>
            <w:vAlign w:val="center"/>
          </w:tcPr>
          <w:p w:rsidR="002D1ACB" w:rsidRPr="006E3432" w:rsidRDefault="0055779E" w:rsidP="006E3432">
            <w:pPr>
              <w:jc w:val="both"/>
              <w:rPr>
                <w:rFonts w:ascii="Times New Roman" w:eastAsia="Calibri" w:hAnsi="Times New Roman" w:cs="Times New Roman"/>
                <w:b/>
                <w:bCs/>
                <w:sz w:val="24"/>
                <w:szCs w:val="24"/>
              </w:rPr>
            </w:pPr>
            <w:r w:rsidRPr="006E3432">
              <w:rPr>
                <w:rFonts w:ascii="Times New Roman" w:eastAsia="Calibri" w:hAnsi="Times New Roman" w:cs="Times New Roman"/>
                <w:bCs/>
                <w:iCs/>
                <w:sz w:val="24"/>
                <w:szCs w:val="24"/>
              </w:rPr>
              <w:t>Оценка выполнения  практической работы</w:t>
            </w:r>
            <w:r w:rsidRPr="006E34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домашней контрольной работы, дифференцированного зачета</w:t>
            </w:r>
          </w:p>
        </w:tc>
      </w:tr>
      <w:tr w:rsidR="004137E7" w:rsidRPr="006E3432" w:rsidTr="006E3432">
        <w:tc>
          <w:tcPr>
            <w:tcW w:w="3219" w:type="dxa"/>
          </w:tcPr>
          <w:p w:rsidR="004137E7" w:rsidRPr="006E3432" w:rsidRDefault="004137E7" w:rsidP="006E3432">
            <w:pPr>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lang w:eastAsia="ar-SA"/>
              </w:rPr>
              <w:t>грамотно действовать при возникновении угрозы чрезвычайной ситуации и во время чрезвычайной ситуации</w:t>
            </w:r>
          </w:p>
        </w:tc>
        <w:tc>
          <w:tcPr>
            <w:tcW w:w="3807" w:type="dxa"/>
          </w:tcPr>
          <w:p w:rsidR="004137E7" w:rsidRPr="006E3432" w:rsidRDefault="004137E7" w:rsidP="002D1ACB">
            <w:pPr>
              <w:pStyle w:val="a3"/>
              <w:rPr>
                <w:rFonts w:ascii="Times New Roman" w:hAnsi="Times New Roman" w:cs="Times New Roman"/>
                <w:b/>
                <w:sz w:val="24"/>
                <w:szCs w:val="24"/>
              </w:rPr>
            </w:pPr>
            <w:r w:rsidRPr="006E3432">
              <w:rPr>
                <w:rFonts w:ascii="Times New Roman" w:eastAsia="Times New Roman" w:hAnsi="Times New Roman" w:cs="Times New Roman"/>
                <w:sz w:val="24"/>
                <w:szCs w:val="24"/>
                <w:lang w:eastAsia="ar-SA"/>
              </w:rPr>
              <w:t>грамотные действия при возникновении угрозы чрезвычайной ситуации и во время чрезвычайной ситуации</w:t>
            </w:r>
          </w:p>
        </w:tc>
        <w:tc>
          <w:tcPr>
            <w:tcW w:w="3112" w:type="dxa"/>
            <w:vMerge w:val="restart"/>
            <w:vAlign w:val="center"/>
          </w:tcPr>
          <w:p w:rsidR="004137E7" w:rsidRPr="006E3432" w:rsidRDefault="0055779E" w:rsidP="006E3432">
            <w:pPr>
              <w:jc w:val="both"/>
              <w:rPr>
                <w:rFonts w:ascii="Times New Roman" w:eastAsia="Calibri" w:hAnsi="Times New Roman" w:cs="Times New Roman"/>
                <w:b/>
                <w:bCs/>
                <w:sz w:val="24"/>
                <w:szCs w:val="24"/>
              </w:rPr>
            </w:pPr>
            <w:r w:rsidRPr="006E3432">
              <w:rPr>
                <w:rFonts w:ascii="Times New Roman" w:eastAsia="Calibri" w:hAnsi="Times New Roman" w:cs="Times New Roman"/>
                <w:bCs/>
                <w:iCs/>
                <w:sz w:val="24"/>
                <w:szCs w:val="24"/>
              </w:rPr>
              <w:t>Оценка выполнения  практической работы</w:t>
            </w:r>
            <w:r w:rsidRPr="006E34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домашней контрольной работы, дифференцированного зачета</w:t>
            </w:r>
          </w:p>
        </w:tc>
      </w:tr>
      <w:tr w:rsidR="004137E7" w:rsidRPr="006E3432" w:rsidTr="006E3432">
        <w:tc>
          <w:tcPr>
            <w:tcW w:w="3219" w:type="dxa"/>
          </w:tcPr>
          <w:p w:rsidR="004137E7" w:rsidRPr="006E3432" w:rsidRDefault="004137E7" w:rsidP="006E3432">
            <w:pPr>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lang w:eastAsia="ar-SA"/>
              </w:rPr>
              <w:t>оказывать первую медицинскую помощь при неотложных состояниях</w:t>
            </w:r>
          </w:p>
        </w:tc>
        <w:tc>
          <w:tcPr>
            <w:tcW w:w="3807" w:type="dxa"/>
          </w:tcPr>
          <w:p w:rsidR="004137E7" w:rsidRPr="006E3432" w:rsidRDefault="004137E7" w:rsidP="002D1ACB">
            <w:pPr>
              <w:pStyle w:val="a3"/>
              <w:rPr>
                <w:rFonts w:ascii="Times New Roman" w:hAnsi="Times New Roman" w:cs="Times New Roman"/>
                <w:b/>
                <w:sz w:val="24"/>
                <w:szCs w:val="24"/>
              </w:rPr>
            </w:pPr>
            <w:r w:rsidRPr="006E3432">
              <w:rPr>
                <w:rFonts w:ascii="Times New Roman" w:eastAsia="Times New Roman" w:hAnsi="Times New Roman" w:cs="Times New Roman"/>
                <w:sz w:val="24"/>
                <w:szCs w:val="24"/>
                <w:lang w:eastAsia="ar-SA"/>
              </w:rPr>
              <w:t>оказания первой медицинской помощи при неотложных состояниях</w:t>
            </w:r>
          </w:p>
        </w:tc>
        <w:tc>
          <w:tcPr>
            <w:tcW w:w="3112" w:type="dxa"/>
            <w:vMerge/>
            <w:vAlign w:val="center"/>
          </w:tcPr>
          <w:p w:rsidR="004137E7" w:rsidRPr="006E3432" w:rsidRDefault="004137E7" w:rsidP="004137E7">
            <w:pPr>
              <w:jc w:val="both"/>
              <w:rPr>
                <w:rFonts w:ascii="Times New Roman" w:eastAsia="Calibri" w:hAnsi="Times New Roman" w:cs="Times New Roman"/>
                <w:b/>
                <w:bCs/>
                <w:sz w:val="24"/>
                <w:szCs w:val="24"/>
              </w:rPr>
            </w:pPr>
          </w:p>
        </w:tc>
      </w:tr>
      <w:tr w:rsidR="002D1ACB" w:rsidRPr="006E3432" w:rsidTr="006E3432">
        <w:tc>
          <w:tcPr>
            <w:tcW w:w="3219" w:type="dxa"/>
          </w:tcPr>
          <w:p w:rsidR="002D1ACB" w:rsidRPr="006E3432" w:rsidRDefault="002D1ACB" w:rsidP="006E3432">
            <w:pPr>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lang w:eastAsia="ar-SA"/>
              </w:rPr>
              <w:t>выполнять основные действия, связанные с будущим прохождением воинской службы</w:t>
            </w:r>
          </w:p>
        </w:tc>
        <w:tc>
          <w:tcPr>
            <w:tcW w:w="3807" w:type="dxa"/>
          </w:tcPr>
          <w:p w:rsidR="002D1ACB" w:rsidRPr="006E3432" w:rsidRDefault="002D1ACB" w:rsidP="002D1ACB">
            <w:pPr>
              <w:pStyle w:val="a3"/>
              <w:rPr>
                <w:rFonts w:ascii="Times New Roman" w:hAnsi="Times New Roman" w:cs="Times New Roman"/>
                <w:b/>
                <w:sz w:val="24"/>
                <w:szCs w:val="24"/>
              </w:rPr>
            </w:pPr>
            <w:r w:rsidRPr="006E3432">
              <w:rPr>
                <w:rFonts w:ascii="Times New Roman" w:eastAsia="Times New Roman" w:hAnsi="Times New Roman" w:cs="Times New Roman"/>
                <w:sz w:val="24"/>
                <w:szCs w:val="24"/>
                <w:lang w:eastAsia="ar-SA"/>
              </w:rPr>
              <w:t>выполнение основных действий, связанных с будущим прохождением воинской службы</w:t>
            </w:r>
          </w:p>
        </w:tc>
        <w:tc>
          <w:tcPr>
            <w:tcW w:w="3112" w:type="dxa"/>
            <w:vAlign w:val="center"/>
          </w:tcPr>
          <w:p w:rsidR="002D1ACB" w:rsidRPr="006E3432" w:rsidRDefault="0055779E" w:rsidP="006E3432">
            <w:pPr>
              <w:jc w:val="both"/>
              <w:rPr>
                <w:rFonts w:ascii="Times New Roman" w:eastAsia="Calibri" w:hAnsi="Times New Roman" w:cs="Times New Roman"/>
                <w:b/>
                <w:bCs/>
                <w:sz w:val="24"/>
                <w:szCs w:val="24"/>
              </w:rPr>
            </w:pPr>
            <w:r w:rsidRPr="006E3432">
              <w:rPr>
                <w:rFonts w:ascii="Times New Roman" w:eastAsia="Calibri" w:hAnsi="Times New Roman" w:cs="Times New Roman"/>
                <w:bCs/>
                <w:iCs/>
                <w:sz w:val="24"/>
                <w:szCs w:val="24"/>
              </w:rPr>
              <w:t>Оценка выполнения  практической работы</w:t>
            </w:r>
            <w:r w:rsidRPr="006E34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домашней контрольной работы, дифференцированного зачета</w:t>
            </w:r>
          </w:p>
        </w:tc>
      </w:tr>
      <w:tr w:rsidR="002D1ACB" w:rsidRPr="006E3432" w:rsidTr="006E3432">
        <w:tc>
          <w:tcPr>
            <w:tcW w:w="3219" w:type="dxa"/>
          </w:tcPr>
          <w:p w:rsidR="002D1ACB" w:rsidRPr="006E3432" w:rsidRDefault="002D1ACB" w:rsidP="006E3432">
            <w:pPr>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lang w:eastAsia="ar-SA"/>
              </w:rPr>
              <w:t>пользоваться справочной литературой для целенаправленной подготовки к военной службе с учетом индивидуальных качеств</w:t>
            </w:r>
          </w:p>
        </w:tc>
        <w:tc>
          <w:tcPr>
            <w:tcW w:w="3807" w:type="dxa"/>
          </w:tcPr>
          <w:p w:rsidR="002D1ACB" w:rsidRPr="006E3432" w:rsidRDefault="002D1ACB" w:rsidP="002D1ACB">
            <w:pPr>
              <w:pStyle w:val="a3"/>
              <w:rPr>
                <w:rFonts w:ascii="Times New Roman" w:hAnsi="Times New Roman" w:cs="Times New Roman"/>
                <w:sz w:val="24"/>
                <w:szCs w:val="24"/>
              </w:rPr>
            </w:pPr>
            <w:r w:rsidRPr="006E3432">
              <w:rPr>
                <w:rFonts w:ascii="Times New Roman" w:eastAsia="Times New Roman" w:hAnsi="Times New Roman" w:cs="Times New Roman"/>
                <w:sz w:val="24"/>
                <w:szCs w:val="24"/>
                <w:lang w:eastAsia="ar-SA"/>
              </w:rPr>
              <w:t>использование справочной литературы для целенаправленной подготовки к военной службе с учетом</w:t>
            </w:r>
          </w:p>
        </w:tc>
        <w:tc>
          <w:tcPr>
            <w:tcW w:w="3112" w:type="dxa"/>
            <w:vAlign w:val="center"/>
          </w:tcPr>
          <w:p w:rsidR="002D1ACB" w:rsidRPr="006E3432" w:rsidRDefault="0055779E" w:rsidP="006E3432">
            <w:pPr>
              <w:jc w:val="both"/>
              <w:rPr>
                <w:rFonts w:ascii="Times New Roman" w:eastAsia="Calibri" w:hAnsi="Times New Roman" w:cs="Times New Roman"/>
                <w:b/>
                <w:bCs/>
                <w:sz w:val="24"/>
                <w:szCs w:val="24"/>
              </w:rPr>
            </w:pPr>
            <w:r w:rsidRPr="006E3432">
              <w:rPr>
                <w:rFonts w:ascii="Times New Roman" w:eastAsia="Calibri" w:hAnsi="Times New Roman" w:cs="Times New Roman"/>
                <w:bCs/>
                <w:iCs/>
                <w:sz w:val="24"/>
                <w:szCs w:val="24"/>
              </w:rPr>
              <w:t>Оценка выполнения  практической работы</w:t>
            </w:r>
            <w:r w:rsidRPr="006E34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домашней контрольной работы, дифференцированного зачета</w:t>
            </w:r>
          </w:p>
        </w:tc>
      </w:tr>
      <w:tr w:rsidR="002D1ACB" w:rsidRPr="006E3432" w:rsidTr="006E3432">
        <w:tc>
          <w:tcPr>
            <w:tcW w:w="3219" w:type="dxa"/>
          </w:tcPr>
          <w:p w:rsidR="002D1ACB" w:rsidRPr="006E3432" w:rsidRDefault="002D1ACB" w:rsidP="006E3432">
            <w:pPr>
              <w:jc w:val="center"/>
              <w:rPr>
                <w:rFonts w:ascii="Times New Roman" w:eastAsia="Times New Roman" w:hAnsi="Times New Roman" w:cs="Times New Roman"/>
                <w:b/>
                <w:sz w:val="24"/>
                <w:szCs w:val="24"/>
                <w:lang w:eastAsia="ar-SA"/>
              </w:rPr>
            </w:pPr>
            <w:r w:rsidRPr="006E3432">
              <w:rPr>
                <w:rFonts w:ascii="Times New Roman" w:eastAsia="Times New Roman" w:hAnsi="Times New Roman" w:cs="Times New Roman"/>
                <w:b/>
                <w:sz w:val="24"/>
                <w:szCs w:val="24"/>
                <w:lang w:eastAsia="ar-SA"/>
              </w:rPr>
              <w:t>Знания:</w:t>
            </w:r>
          </w:p>
        </w:tc>
        <w:tc>
          <w:tcPr>
            <w:tcW w:w="3807" w:type="dxa"/>
          </w:tcPr>
          <w:p w:rsidR="002D1ACB" w:rsidRPr="006E3432" w:rsidRDefault="002D1ACB" w:rsidP="002D1ACB">
            <w:pPr>
              <w:pStyle w:val="a3"/>
              <w:jc w:val="both"/>
              <w:rPr>
                <w:rFonts w:ascii="Times New Roman" w:hAnsi="Times New Roman" w:cs="Times New Roman"/>
                <w:i/>
                <w:sz w:val="24"/>
                <w:szCs w:val="24"/>
              </w:rPr>
            </w:pPr>
          </w:p>
        </w:tc>
        <w:tc>
          <w:tcPr>
            <w:tcW w:w="3112" w:type="dxa"/>
            <w:vAlign w:val="center"/>
          </w:tcPr>
          <w:p w:rsidR="002D1ACB" w:rsidRPr="006E3432" w:rsidRDefault="002D1ACB" w:rsidP="006E3432">
            <w:pPr>
              <w:jc w:val="both"/>
              <w:rPr>
                <w:rFonts w:ascii="Times New Roman" w:eastAsia="Calibri" w:hAnsi="Times New Roman" w:cs="Times New Roman"/>
                <w:b/>
                <w:bCs/>
                <w:sz w:val="24"/>
                <w:szCs w:val="24"/>
              </w:rPr>
            </w:pPr>
          </w:p>
        </w:tc>
      </w:tr>
      <w:tr w:rsidR="002D1ACB" w:rsidRPr="006E3432" w:rsidTr="006E3432">
        <w:tc>
          <w:tcPr>
            <w:tcW w:w="3219" w:type="dxa"/>
          </w:tcPr>
          <w:p w:rsidR="002D1ACB" w:rsidRPr="006E3432" w:rsidRDefault="002D1ACB" w:rsidP="006E3432">
            <w:pPr>
              <w:tabs>
                <w:tab w:val="num" w:pos="720"/>
              </w:tabs>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 xml:space="preserve">основные составляющие здорового образа жизни и их влияние на безопасность </w:t>
            </w:r>
            <w:r w:rsidRPr="006E3432">
              <w:rPr>
                <w:rFonts w:ascii="Times New Roman" w:eastAsia="Times New Roman" w:hAnsi="Times New Roman" w:cs="Times New Roman"/>
                <w:sz w:val="24"/>
                <w:szCs w:val="24"/>
              </w:rPr>
              <w:lastRenderedPageBreak/>
              <w:t xml:space="preserve">жизнедеятельности личности; репродуктивное здоровье и факторы, влияющие на него; </w:t>
            </w:r>
          </w:p>
        </w:tc>
        <w:tc>
          <w:tcPr>
            <w:tcW w:w="3807" w:type="dxa"/>
          </w:tcPr>
          <w:p w:rsidR="002D1ACB" w:rsidRPr="006E3432" w:rsidRDefault="002D1ACB" w:rsidP="006E3432">
            <w:pPr>
              <w:rPr>
                <w:rFonts w:ascii="Times New Roman" w:hAnsi="Times New Roman" w:cs="Times New Roman"/>
                <w:sz w:val="24"/>
                <w:szCs w:val="24"/>
              </w:rPr>
            </w:pPr>
            <w:r w:rsidRPr="006E3432">
              <w:rPr>
                <w:rFonts w:ascii="Times New Roman" w:hAnsi="Times New Roman" w:cs="Times New Roman"/>
                <w:bCs/>
                <w:color w:val="000000" w:themeColor="text1"/>
                <w:sz w:val="24"/>
                <w:szCs w:val="24"/>
              </w:rPr>
              <w:lastRenderedPageBreak/>
              <w:t xml:space="preserve">Демонстрация знания </w:t>
            </w:r>
            <w:r w:rsidRPr="006E3432">
              <w:rPr>
                <w:rFonts w:ascii="Times New Roman" w:hAnsi="Times New Roman" w:cs="Times New Roman"/>
                <w:sz w:val="24"/>
                <w:szCs w:val="24"/>
              </w:rPr>
              <w:t xml:space="preserve">основных составляющих  здорового образа жизни и их влияние на </w:t>
            </w:r>
            <w:r w:rsidRPr="006E3432">
              <w:rPr>
                <w:rFonts w:ascii="Times New Roman" w:hAnsi="Times New Roman" w:cs="Times New Roman"/>
                <w:sz w:val="24"/>
                <w:szCs w:val="24"/>
              </w:rPr>
              <w:lastRenderedPageBreak/>
              <w:t>безопасность жизнедеятельности личности; знания о репродуктивном здоровье и факторах, влияющих на него.</w:t>
            </w:r>
          </w:p>
          <w:p w:rsidR="002D1ACB" w:rsidRPr="006E3432" w:rsidRDefault="002D1ACB" w:rsidP="002D1ACB">
            <w:pPr>
              <w:pStyle w:val="a3"/>
              <w:rPr>
                <w:rFonts w:ascii="Times New Roman" w:hAnsi="Times New Roman" w:cs="Times New Roman"/>
                <w:i/>
                <w:sz w:val="24"/>
                <w:szCs w:val="24"/>
              </w:rPr>
            </w:pPr>
            <w:r w:rsidRPr="006E3432">
              <w:rPr>
                <w:rFonts w:ascii="Times New Roman" w:hAnsi="Times New Roman" w:cs="Times New Roman"/>
                <w:sz w:val="24"/>
                <w:szCs w:val="24"/>
              </w:rPr>
              <w:t>Ведение здорового образа жизни.</w:t>
            </w:r>
          </w:p>
        </w:tc>
        <w:tc>
          <w:tcPr>
            <w:tcW w:w="3112" w:type="dxa"/>
            <w:vAlign w:val="center"/>
          </w:tcPr>
          <w:p w:rsidR="002D1ACB" w:rsidRPr="006E3432" w:rsidRDefault="0055779E" w:rsidP="006E3432">
            <w:pPr>
              <w:jc w:val="both"/>
              <w:rPr>
                <w:rFonts w:ascii="Times New Roman" w:eastAsia="Calibri" w:hAnsi="Times New Roman" w:cs="Times New Roman"/>
                <w:b/>
                <w:bCs/>
                <w:sz w:val="24"/>
                <w:szCs w:val="24"/>
              </w:rPr>
            </w:pPr>
            <w:r w:rsidRPr="006E3432">
              <w:rPr>
                <w:rFonts w:ascii="Times New Roman" w:eastAsia="Calibri" w:hAnsi="Times New Roman" w:cs="Times New Roman"/>
                <w:bCs/>
                <w:iCs/>
                <w:sz w:val="24"/>
                <w:szCs w:val="24"/>
              </w:rPr>
              <w:lastRenderedPageBreak/>
              <w:t>Оценка выполнения  практической работы</w:t>
            </w:r>
            <w:r w:rsidRPr="006E34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домашней контрольной </w:t>
            </w:r>
            <w:r>
              <w:rPr>
                <w:rFonts w:ascii="Times New Roman" w:eastAsia="Calibri" w:hAnsi="Times New Roman" w:cs="Times New Roman"/>
                <w:bCs/>
                <w:sz w:val="24"/>
                <w:szCs w:val="24"/>
              </w:rPr>
              <w:lastRenderedPageBreak/>
              <w:t>работы, дифференцированного зачета</w:t>
            </w:r>
          </w:p>
        </w:tc>
      </w:tr>
      <w:tr w:rsidR="002D1ACB" w:rsidRPr="006E3432" w:rsidTr="006E3432">
        <w:tc>
          <w:tcPr>
            <w:tcW w:w="3219" w:type="dxa"/>
          </w:tcPr>
          <w:p w:rsidR="002D1ACB" w:rsidRPr="006E3432" w:rsidRDefault="002D1ACB" w:rsidP="006E3432">
            <w:pPr>
              <w:tabs>
                <w:tab w:val="num" w:pos="720"/>
              </w:tabs>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lastRenderedPageBreak/>
              <w:t xml:space="preserve">потенциальные опасности природного, техногенного и социального происхождения, характерные для региона проживания; </w:t>
            </w:r>
          </w:p>
        </w:tc>
        <w:tc>
          <w:tcPr>
            <w:tcW w:w="3807" w:type="dxa"/>
          </w:tcPr>
          <w:p w:rsidR="002D1ACB" w:rsidRPr="006E3432" w:rsidRDefault="002D1ACB" w:rsidP="002D1ACB">
            <w:pPr>
              <w:pStyle w:val="a3"/>
              <w:rPr>
                <w:rFonts w:ascii="Times New Roman" w:hAnsi="Times New Roman" w:cs="Times New Roman"/>
                <w:i/>
                <w:sz w:val="24"/>
                <w:szCs w:val="24"/>
              </w:rPr>
            </w:pPr>
            <w:r w:rsidRPr="006E3432">
              <w:rPr>
                <w:rFonts w:ascii="Times New Roman" w:hAnsi="Times New Roman" w:cs="Times New Roman"/>
                <w:bCs/>
                <w:color w:val="000000" w:themeColor="text1"/>
                <w:sz w:val="24"/>
                <w:szCs w:val="24"/>
              </w:rPr>
              <w:t>Демонстрация знания</w:t>
            </w:r>
            <w:r w:rsidRPr="006E3432">
              <w:rPr>
                <w:rFonts w:ascii="Times New Roman" w:hAnsi="Times New Roman" w:cs="Times New Roman"/>
                <w:sz w:val="24"/>
                <w:szCs w:val="24"/>
              </w:rPr>
              <w:t xml:space="preserve"> потенциальных опасностей  природного, техногенного и социального происхождения, характерных для региона проживания</w:t>
            </w:r>
          </w:p>
        </w:tc>
        <w:tc>
          <w:tcPr>
            <w:tcW w:w="3112" w:type="dxa"/>
            <w:vAlign w:val="center"/>
          </w:tcPr>
          <w:p w:rsidR="002D1ACB" w:rsidRPr="006E3432" w:rsidRDefault="0055779E" w:rsidP="006E3432">
            <w:pPr>
              <w:jc w:val="both"/>
              <w:rPr>
                <w:rFonts w:ascii="Times New Roman" w:eastAsia="Calibri" w:hAnsi="Times New Roman" w:cs="Times New Roman"/>
                <w:b/>
                <w:bCs/>
                <w:sz w:val="24"/>
                <w:szCs w:val="24"/>
              </w:rPr>
            </w:pPr>
            <w:r w:rsidRPr="006E3432">
              <w:rPr>
                <w:rFonts w:ascii="Times New Roman" w:eastAsia="Calibri" w:hAnsi="Times New Roman" w:cs="Times New Roman"/>
                <w:bCs/>
                <w:iCs/>
                <w:sz w:val="24"/>
                <w:szCs w:val="24"/>
              </w:rPr>
              <w:t>Оценка выполнения  практической работы</w:t>
            </w:r>
            <w:r w:rsidRPr="006E34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домашней контрольной работы, дифференцированного зачета</w:t>
            </w:r>
          </w:p>
        </w:tc>
      </w:tr>
      <w:tr w:rsidR="002D1ACB" w:rsidRPr="006E3432" w:rsidTr="006E3432">
        <w:tc>
          <w:tcPr>
            <w:tcW w:w="3219" w:type="dxa"/>
          </w:tcPr>
          <w:p w:rsidR="002D1ACB" w:rsidRPr="006E3432" w:rsidRDefault="002D1ACB" w:rsidP="006E3432">
            <w:pPr>
              <w:tabs>
                <w:tab w:val="num" w:pos="720"/>
              </w:tabs>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 xml:space="preserve">основные задачи государственных служб по защите населения и территорий от чрезвычайных ситуаций природного и техногенного характера; </w:t>
            </w:r>
          </w:p>
        </w:tc>
        <w:tc>
          <w:tcPr>
            <w:tcW w:w="3807" w:type="dxa"/>
          </w:tcPr>
          <w:p w:rsidR="002D1ACB" w:rsidRPr="006E3432" w:rsidRDefault="002D1ACB" w:rsidP="006E3432">
            <w:pPr>
              <w:rPr>
                <w:rFonts w:ascii="Times New Roman" w:hAnsi="Times New Roman" w:cs="Times New Roman"/>
                <w:sz w:val="24"/>
                <w:szCs w:val="24"/>
              </w:rPr>
            </w:pPr>
            <w:r w:rsidRPr="006E3432">
              <w:rPr>
                <w:rFonts w:ascii="Times New Roman" w:hAnsi="Times New Roman" w:cs="Times New Roman"/>
                <w:bCs/>
                <w:color w:val="000000" w:themeColor="text1"/>
                <w:sz w:val="24"/>
                <w:szCs w:val="24"/>
              </w:rPr>
              <w:t>Демонстрация знания</w:t>
            </w:r>
            <w:r w:rsidRPr="006E3432">
              <w:rPr>
                <w:rFonts w:ascii="Times New Roman" w:hAnsi="Times New Roman" w:cs="Times New Roman"/>
                <w:sz w:val="24"/>
                <w:szCs w:val="24"/>
              </w:rPr>
              <w:t xml:space="preserve"> основных задачи государственных служб по защите населения и территорий от чрезвычайных ситуаций природного и техногенного характера</w:t>
            </w:r>
          </w:p>
        </w:tc>
        <w:tc>
          <w:tcPr>
            <w:tcW w:w="3112" w:type="dxa"/>
            <w:vAlign w:val="center"/>
          </w:tcPr>
          <w:p w:rsidR="002D1ACB" w:rsidRPr="006E3432" w:rsidRDefault="0055779E" w:rsidP="006E3432">
            <w:pPr>
              <w:jc w:val="both"/>
              <w:rPr>
                <w:rFonts w:ascii="Times New Roman" w:eastAsia="Calibri" w:hAnsi="Times New Roman" w:cs="Times New Roman"/>
                <w:bCs/>
                <w:iCs/>
                <w:sz w:val="24"/>
                <w:szCs w:val="24"/>
              </w:rPr>
            </w:pPr>
            <w:r w:rsidRPr="006E3432">
              <w:rPr>
                <w:rFonts w:ascii="Times New Roman" w:eastAsia="Calibri" w:hAnsi="Times New Roman" w:cs="Times New Roman"/>
                <w:bCs/>
                <w:iCs/>
                <w:sz w:val="24"/>
                <w:szCs w:val="24"/>
              </w:rPr>
              <w:t>Оценка выполнения  практической работы</w:t>
            </w:r>
            <w:r w:rsidRPr="006E34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домашней контрольной работы, дифференцированного зачета</w:t>
            </w:r>
          </w:p>
        </w:tc>
      </w:tr>
      <w:tr w:rsidR="00B919D4" w:rsidRPr="006E3432" w:rsidTr="006E3432">
        <w:tc>
          <w:tcPr>
            <w:tcW w:w="3219" w:type="dxa"/>
          </w:tcPr>
          <w:p w:rsidR="00B919D4" w:rsidRPr="006E3432" w:rsidRDefault="00B919D4" w:rsidP="006E3432">
            <w:pPr>
              <w:tabs>
                <w:tab w:val="num" w:pos="720"/>
              </w:tabs>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основы российского законодательства об обороне государства и воинской обязанности граждан;</w:t>
            </w:r>
          </w:p>
        </w:tc>
        <w:tc>
          <w:tcPr>
            <w:tcW w:w="3807" w:type="dxa"/>
          </w:tcPr>
          <w:p w:rsidR="00B919D4" w:rsidRPr="006E3432" w:rsidRDefault="00B919D4" w:rsidP="006E3432">
            <w:pPr>
              <w:rPr>
                <w:rFonts w:ascii="Times New Roman" w:hAnsi="Times New Roman" w:cs="Times New Roman"/>
                <w:sz w:val="24"/>
                <w:szCs w:val="24"/>
              </w:rPr>
            </w:pPr>
            <w:r w:rsidRPr="006E3432">
              <w:rPr>
                <w:rFonts w:ascii="Times New Roman" w:hAnsi="Times New Roman" w:cs="Times New Roman"/>
                <w:bCs/>
                <w:color w:val="000000" w:themeColor="text1"/>
                <w:sz w:val="24"/>
                <w:szCs w:val="24"/>
              </w:rPr>
              <w:t>Демонстрация знания</w:t>
            </w:r>
            <w:r w:rsidRPr="006E3432">
              <w:rPr>
                <w:rFonts w:ascii="Times New Roman" w:hAnsi="Times New Roman" w:cs="Times New Roman"/>
                <w:sz w:val="24"/>
                <w:szCs w:val="24"/>
              </w:rPr>
              <w:t xml:space="preserve"> основ российского законодательства об обороне государства и воинской обязанности граждан</w:t>
            </w:r>
          </w:p>
        </w:tc>
        <w:tc>
          <w:tcPr>
            <w:tcW w:w="3112" w:type="dxa"/>
            <w:vMerge w:val="restart"/>
            <w:vAlign w:val="center"/>
          </w:tcPr>
          <w:p w:rsidR="00B919D4" w:rsidRPr="006E3432" w:rsidRDefault="0055779E" w:rsidP="006E3432">
            <w:pPr>
              <w:jc w:val="both"/>
              <w:rPr>
                <w:rFonts w:ascii="Times New Roman" w:eastAsia="Calibri" w:hAnsi="Times New Roman" w:cs="Times New Roman"/>
                <w:bCs/>
                <w:sz w:val="24"/>
                <w:szCs w:val="24"/>
              </w:rPr>
            </w:pPr>
            <w:r w:rsidRPr="006E3432">
              <w:rPr>
                <w:rFonts w:ascii="Times New Roman" w:eastAsia="Calibri" w:hAnsi="Times New Roman" w:cs="Times New Roman"/>
                <w:bCs/>
                <w:iCs/>
                <w:sz w:val="24"/>
                <w:szCs w:val="24"/>
              </w:rPr>
              <w:t>Оценка выполнения  практической работы</w:t>
            </w:r>
            <w:r w:rsidRPr="006E34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домашней контрольной работы, дифференцированного зачета</w:t>
            </w:r>
          </w:p>
        </w:tc>
      </w:tr>
      <w:tr w:rsidR="00B919D4" w:rsidRPr="006E3432" w:rsidTr="006E3432">
        <w:tc>
          <w:tcPr>
            <w:tcW w:w="3219" w:type="dxa"/>
          </w:tcPr>
          <w:p w:rsidR="00B919D4" w:rsidRPr="006E3432" w:rsidRDefault="00B919D4" w:rsidP="006E3432">
            <w:pPr>
              <w:tabs>
                <w:tab w:val="num" w:pos="720"/>
              </w:tabs>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 xml:space="preserve">порядок первоначальной постановки на воинский учет, медицинского освидетельствования, призыва на военную службу; </w:t>
            </w:r>
          </w:p>
        </w:tc>
        <w:tc>
          <w:tcPr>
            <w:tcW w:w="3807" w:type="dxa"/>
          </w:tcPr>
          <w:p w:rsidR="00B919D4" w:rsidRPr="006E3432" w:rsidRDefault="00B919D4" w:rsidP="002D1ACB">
            <w:pPr>
              <w:pStyle w:val="a3"/>
              <w:rPr>
                <w:rFonts w:ascii="Times New Roman" w:hAnsi="Times New Roman" w:cs="Times New Roman"/>
                <w:i/>
                <w:sz w:val="24"/>
                <w:szCs w:val="24"/>
              </w:rPr>
            </w:pPr>
            <w:r w:rsidRPr="006E3432">
              <w:rPr>
                <w:rFonts w:ascii="Times New Roman" w:hAnsi="Times New Roman" w:cs="Times New Roman"/>
                <w:bCs/>
                <w:color w:val="000000" w:themeColor="text1"/>
                <w:sz w:val="24"/>
                <w:szCs w:val="24"/>
              </w:rPr>
              <w:t>Демонстрация знания</w:t>
            </w:r>
            <w:r w:rsidRPr="006E3432">
              <w:rPr>
                <w:rFonts w:ascii="Times New Roman" w:hAnsi="Times New Roman" w:cs="Times New Roman"/>
                <w:sz w:val="24"/>
                <w:szCs w:val="24"/>
              </w:rPr>
              <w:t xml:space="preserve"> порядка первоначальной постановки на воинский учет, медицинского освидетельствования, призыва на военную службу</w:t>
            </w:r>
          </w:p>
        </w:tc>
        <w:tc>
          <w:tcPr>
            <w:tcW w:w="3112" w:type="dxa"/>
            <w:vMerge/>
            <w:vAlign w:val="center"/>
          </w:tcPr>
          <w:p w:rsidR="00B919D4" w:rsidRPr="006E3432" w:rsidRDefault="00B919D4" w:rsidP="006E3432">
            <w:pPr>
              <w:jc w:val="both"/>
              <w:rPr>
                <w:rFonts w:ascii="Times New Roman" w:eastAsia="Calibri" w:hAnsi="Times New Roman" w:cs="Times New Roman"/>
                <w:b/>
                <w:bCs/>
                <w:sz w:val="24"/>
                <w:szCs w:val="24"/>
              </w:rPr>
            </w:pPr>
          </w:p>
        </w:tc>
      </w:tr>
      <w:tr w:rsidR="00B919D4" w:rsidRPr="006E3432" w:rsidTr="006E3432">
        <w:tc>
          <w:tcPr>
            <w:tcW w:w="3219" w:type="dxa"/>
          </w:tcPr>
          <w:p w:rsidR="00B919D4" w:rsidRPr="006E3432" w:rsidRDefault="00B919D4" w:rsidP="006E3432">
            <w:pPr>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состав и предназначение Вооруженных Сил Российской Федерации</w:t>
            </w:r>
          </w:p>
        </w:tc>
        <w:tc>
          <w:tcPr>
            <w:tcW w:w="3807" w:type="dxa"/>
          </w:tcPr>
          <w:p w:rsidR="00B919D4" w:rsidRPr="006E3432" w:rsidRDefault="00B919D4" w:rsidP="006E3432">
            <w:pPr>
              <w:rPr>
                <w:rFonts w:ascii="Times New Roman" w:hAnsi="Times New Roman" w:cs="Times New Roman"/>
                <w:sz w:val="24"/>
                <w:szCs w:val="24"/>
              </w:rPr>
            </w:pPr>
            <w:r w:rsidRPr="006E3432">
              <w:rPr>
                <w:rFonts w:ascii="Times New Roman" w:hAnsi="Times New Roman" w:cs="Times New Roman"/>
                <w:bCs/>
                <w:color w:val="000000" w:themeColor="text1"/>
                <w:sz w:val="24"/>
                <w:szCs w:val="24"/>
              </w:rPr>
              <w:t>Демонстрация знания</w:t>
            </w:r>
            <w:r w:rsidRPr="006E3432">
              <w:rPr>
                <w:rFonts w:ascii="Times New Roman" w:hAnsi="Times New Roman" w:cs="Times New Roman"/>
                <w:sz w:val="24"/>
                <w:szCs w:val="24"/>
              </w:rPr>
              <w:t xml:space="preserve"> состава и предназначения Вооруженных Сил Российской Федерации</w:t>
            </w:r>
          </w:p>
        </w:tc>
        <w:tc>
          <w:tcPr>
            <w:tcW w:w="3112" w:type="dxa"/>
            <w:vMerge/>
            <w:vAlign w:val="center"/>
          </w:tcPr>
          <w:p w:rsidR="00B919D4" w:rsidRPr="006E3432" w:rsidRDefault="00B919D4" w:rsidP="006E3432">
            <w:pPr>
              <w:jc w:val="both"/>
              <w:rPr>
                <w:rFonts w:ascii="Times New Roman" w:eastAsia="Calibri" w:hAnsi="Times New Roman" w:cs="Times New Roman"/>
                <w:b/>
                <w:bCs/>
                <w:sz w:val="24"/>
                <w:szCs w:val="24"/>
              </w:rPr>
            </w:pPr>
          </w:p>
        </w:tc>
      </w:tr>
      <w:tr w:rsidR="002D1ACB" w:rsidRPr="006E3432" w:rsidTr="006E3432">
        <w:tc>
          <w:tcPr>
            <w:tcW w:w="3219" w:type="dxa"/>
          </w:tcPr>
          <w:p w:rsidR="002D1ACB" w:rsidRPr="006E3432" w:rsidRDefault="002D1ACB" w:rsidP="006E3432">
            <w:pPr>
              <w:tabs>
                <w:tab w:val="num" w:pos="720"/>
              </w:tabs>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основные права и обязанности граждан до призыва на военную службу, во время прохождения военной службы и пребывания в запасе;</w:t>
            </w:r>
          </w:p>
        </w:tc>
        <w:tc>
          <w:tcPr>
            <w:tcW w:w="3807" w:type="dxa"/>
          </w:tcPr>
          <w:p w:rsidR="002D1ACB" w:rsidRPr="006E3432" w:rsidRDefault="002D1ACB" w:rsidP="002D1ACB">
            <w:pPr>
              <w:pStyle w:val="a3"/>
              <w:rPr>
                <w:rFonts w:ascii="Times New Roman" w:hAnsi="Times New Roman" w:cs="Times New Roman"/>
                <w:i/>
                <w:sz w:val="24"/>
                <w:szCs w:val="24"/>
              </w:rPr>
            </w:pPr>
            <w:r w:rsidRPr="006E3432">
              <w:rPr>
                <w:rFonts w:ascii="Times New Roman" w:hAnsi="Times New Roman" w:cs="Times New Roman"/>
                <w:bCs/>
                <w:color w:val="000000" w:themeColor="text1"/>
                <w:sz w:val="24"/>
                <w:szCs w:val="24"/>
              </w:rPr>
              <w:t>Демонстрация знания</w:t>
            </w:r>
            <w:r w:rsidRPr="006E3432">
              <w:rPr>
                <w:rFonts w:ascii="Times New Roman" w:hAnsi="Times New Roman" w:cs="Times New Roman"/>
                <w:sz w:val="24"/>
                <w:szCs w:val="24"/>
              </w:rPr>
              <w:t xml:space="preserve"> основных прав и обязанности граждан до призыва на военную службу, во время прохождения военной службы и пребывания в запасе</w:t>
            </w:r>
          </w:p>
        </w:tc>
        <w:tc>
          <w:tcPr>
            <w:tcW w:w="3112" w:type="dxa"/>
            <w:vAlign w:val="center"/>
          </w:tcPr>
          <w:p w:rsidR="002D1ACB" w:rsidRPr="006E3432" w:rsidRDefault="0055779E" w:rsidP="006E3432">
            <w:pPr>
              <w:jc w:val="both"/>
              <w:rPr>
                <w:rFonts w:ascii="Times New Roman" w:eastAsia="Calibri" w:hAnsi="Times New Roman" w:cs="Times New Roman"/>
                <w:b/>
                <w:bCs/>
                <w:sz w:val="24"/>
                <w:szCs w:val="24"/>
              </w:rPr>
            </w:pPr>
            <w:r w:rsidRPr="006E3432">
              <w:rPr>
                <w:rFonts w:ascii="Times New Roman" w:eastAsia="Calibri" w:hAnsi="Times New Roman" w:cs="Times New Roman"/>
                <w:bCs/>
                <w:iCs/>
                <w:sz w:val="24"/>
                <w:szCs w:val="24"/>
              </w:rPr>
              <w:t>Оценка выполнения  практической работы</w:t>
            </w:r>
            <w:r w:rsidRPr="006E34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домашней контрольной работы, дифференцированного зачета</w:t>
            </w:r>
          </w:p>
        </w:tc>
      </w:tr>
      <w:tr w:rsidR="002D1ACB" w:rsidRPr="006E3432" w:rsidTr="006E3432">
        <w:tc>
          <w:tcPr>
            <w:tcW w:w="3219" w:type="dxa"/>
          </w:tcPr>
          <w:p w:rsidR="002D1ACB" w:rsidRPr="006E3432" w:rsidRDefault="002D1ACB" w:rsidP="006E3432">
            <w:pPr>
              <w:tabs>
                <w:tab w:val="num" w:pos="720"/>
              </w:tabs>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tc>
        <w:tc>
          <w:tcPr>
            <w:tcW w:w="3807" w:type="dxa"/>
          </w:tcPr>
          <w:p w:rsidR="002D1ACB" w:rsidRPr="006E3432" w:rsidRDefault="002D1ACB" w:rsidP="002D1ACB">
            <w:pPr>
              <w:pStyle w:val="a3"/>
              <w:rPr>
                <w:rFonts w:ascii="Times New Roman" w:hAnsi="Times New Roman" w:cs="Times New Roman"/>
                <w:i/>
                <w:sz w:val="24"/>
                <w:szCs w:val="24"/>
              </w:rPr>
            </w:pPr>
            <w:r w:rsidRPr="006E3432">
              <w:rPr>
                <w:rFonts w:ascii="Times New Roman" w:hAnsi="Times New Roman" w:cs="Times New Roman"/>
                <w:bCs/>
                <w:color w:val="000000" w:themeColor="text1"/>
                <w:sz w:val="24"/>
                <w:szCs w:val="24"/>
              </w:rPr>
              <w:t>Демонстрация знания</w:t>
            </w:r>
            <w:r w:rsidRPr="006E3432">
              <w:rPr>
                <w:rFonts w:ascii="Times New Roman" w:hAnsi="Times New Roman" w:cs="Times New Roman"/>
                <w:sz w:val="24"/>
                <w:szCs w:val="24"/>
              </w:rPr>
              <w:t xml:space="preserve"> основных видов военно-профессиональной деятельности; особенности прохождения военной службы по призыву и контракту, альтернативной гражданской службы</w:t>
            </w:r>
          </w:p>
        </w:tc>
        <w:tc>
          <w:tcPr>
            <w:tcW w:w="3112" w:type="dxa"/>
            <w:vAlign w:val="center"/>
          </w:tcPr>
          <w:p w:rsidR="002D1ACB" w:rsidRPr="006E3432" w:rsidRDefault="0055779E" w:rsidP="006E3432">
            <w:pPr>
              <w:jc w:val="both"/>
              <w:rPr>
                <w:rFonts w:ascii="Times New Roman" w:eastAsia="Calibri" w:hAnsi="Times New Roman" w:cs="Times New Roman"/>
                <w:b/>
                <w:bCs/>
                <w:sz w:val="24"/>
                <w:szCs w:val="24"/>
              </w:rPr>
            </w:pPr>
            <w:r w:rsidRPr="006E3432">
              <w:rPr>
                <w:rFonts w:ascii="Times New Roman" w:eastAsia="Calibri" w:hAnsi="Times New Roman" w:cs="Times New Roman"/>
                <w:bCs/>
                <w:iCs/>
                <w:sz w:val="24"/>
                <w:szCs w:val="24"/>
              </w:rPr>
              <w:t>Оценка выполнения  практической работы</w:t>
            </w:r>
            <w:r w:rsidRPr="006E34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домашней контрольной работы, дифференцированного зачета</w:t>
            </w:r>
          </w:p>
        </w:tc>
      </w:tr>
      <w:tr w:rsidR="006E3432" w:rsidRPr="006E3432" w:rsidTr="006E3432">
        <w:tc>
          <w:tcPr>
            <w:tcW w:w="3219" w:type="dxa"/>
          </w:tcPr>
          <w:p w:rsidR="006E3432" w:rsidRPr="006E3432" w:rsidRDefault="006E3432" w:rsidP="006E3432">
            <w:pPr>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требования, предъявляемые военной службой к уровню подготовленности призывника</w:t>
            </w:r>
          </w:p>
        </w:tc>
        <w:tc>
          <w:tcPr>
            <w:tcW w:w="3807" w:type="dxa"/>
          </w:tcPr>
          <w:p w:rsidR="006E3432" w:rsidRPr="006E3432" w:rsidRDefault="006E3432" w:rsidP="002D1ACB">
            <w:pPr>
              <w:pStyle w:val="a3"/>
              <w:rPr>
                <w:rFonts w:ascii="Times New Roman" w:hAnsi="Times New Roman" w:cs="Times New Roman"/>
                <w:i/>
                <w:sz w:val="24"/>
                <w:szCs w:val="24"/>
              </w:rPr>
            </w:pPr>
            <w:r w:rsidRPr="006E3432">
              <w:rPr>
                <w:rFonts w:ascii="Times New Roman" w:hAnsi="Times New Roman" w:cs="Times New Roman"/>
                <w:bCs/>
                <w:color w:val="000000" w:themeColor="text1"/>
                <w:sz w:val="24"/>
                <w:szCs w:val="24"/>
              </w:rPr>
              <w:t>Демонстрация знания</w:t>
            </w:r>
            <w:r w:rsidRPr="006E3432">
              <w:rPr>
                <w:rFonts w:ascii="Times New Roman" w:hAnsi="Times New Roman" w:cs="Times New Roman"/>
                <w:sz w:val="24"/>
                <w:szCs w:val="24"/>
              </w:rPr>
              <w:t xml:space="preserve"> требований, предъявляемых военной службой к уровню подготовленности призывника</w:t>
            </w:r>
          </w:p>
        </w:tc>
        <w:tc>
          <w:tcPr>
            <w:tcW w:w="3112" w:type="dxa"/>
            <w:vMerge w:val="restart"/>
            <w:vAlign w:val="center"/>
          </w:tcPr>
          <w:p w:rsidR="006E3432" w:rsidRPr="006E3432" w:rsidRDefault="0055779E" w:rsidP="006E3432">
            <w:pPr>
              <w:jc w:val="both"/>
              <w:rPr>
                <w:rFonts w:ascii="Times New Roman" w:eastAsia="Calibri" w:hAnsi="Times New Roman" w:cs="Times New Roman"/>
                <w:b/>
                <w:bCs/>
                <w:sz w:val="24"/>
                <w:szCs w:val="24"/>
              </w:rPr>
            </w:pPr>
            <w:r w:rsidRPr="006E3432">
              <w:rPr>
                <w:rFonts w:ascii="Times New Roman" w:eastAsia="Calibri" w:hAnsi="Times New Roman" w:cs="Times New Roman"/>
                <w:bCs/>
                <w:iCs/>
                <w:sz w:val="24"/>
                <w:szCs w:val="24"/>
              </w:rPr>
              <w:t>Оценка выполнения  практической работы</w:t>
            </w:r>
            <w:r w:rsidRPr="006E34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домашней контрольной работы, дифференцированного зачета</w:t>
            </w:r>
          </w:p>
        </w:tc>
      </w:tr>
      <w:tr w:rsidR="006E3432" w:rsidRPr="006E3432" w:rsidTr="006E3432">
        <w:tc>
          <w:tcPr>
            <w:tcW w:w="3219" w:type="dxa"/>
          </w:tcPr>
          <w:p w:rsidR="006E3432" w:rsidRPr="006E3432" w:rsidRDefault="006E3432" w:rsidP="006E3432">
            <w:pPr>
              <w:tabs>
                <w:tab w:val="num" w:pos="720"/>
              </w:tabs>
              <w:jc w:val="both"/>
              <w:rPr>
                <w:rFonts w:ascii="Times New Roman" w:eastAsia="Times New Roman" w:hAnsi="Times New Roman" w:cs="Times New Roman"/>
                <w:sz w:val="24"/>
                <w:szCs w:val="24"/>
                <w:lang w:eastAsia="ar-SA"/>
              </w:rPr>
            </w:pPr>
            <w:r w:rsidRPr="006E3432">
              <w:rPr>
                <w:rFonts w:ascii="Times New Roman" w:eastAsia="Times New Roman" w:hAnsi="Times New Roman" w:cs="Times New Roman"/>
                <w:sz w:val="24"/>
                <w:szCs w:val="24"/>
              </w:rPr>
              <w:t>предназначение, структуру и задачи РСЧС;</w:t>
            </w:r>
          </w:p>
        </w:tc>
        <w:tc>
          <w:tcPr>
            <w:tcW w:w="3807" w:type="dxa"/>
          </w:tcPr>
          <w:p w:rsidR="006E3432" w:rsidRPr="006E3432" w:rsidRDefault="006E3432" w:rsidP="006E3432">
            <w:pPr>
              <w:rPr>
                <w:rFonts w:ascii="Times New Roman" w:hAnsi="Times New Roman" w:cs="Times New Roman"/>
                <w:sz w:val="24"/>
                <w:szCs w:val="24"/>
              </w:rPr>
            </w:pPr>
            <w:r w:rsidRPr="006E3432">
              <w:rPr>
                <w:rFonts w:ascii="Times New Roman" w:hAnsi="Times New Roman" w:cs="Times New Roman"/>
                <w:bCs/>
                <w:color w:val="000000" w:themeColor="text1"/>
                <w:sz w:val="24"/>
                <w:szCs w:val="24"/>
              </w:rPr>
              <w:t>Демонстрация знания</w:t>
            </w:r>
            <w:r w:rsidRPr="006E3432">
              <w:rPr>
                <w:rFonts w:ascii="Times New Roman" w:hAnsi="Times New Roman" w:cs="Times New Roman"/>
                <w:sz w:val="24"/>
                <w:szCs w:val="24"/>
              </w:rPr>
              <w:t xml:space="preserve"> предназначения, структуры и задач РСЧС.</w:t>
            </w:r>
          </w:p>
          <w:p w:rsidR="006E3432" w:rsidRPr="006E3432" w:rsidRDefault="006E3432" w:rsidP="006E3432">
            <w:pPr>
              <w:rPr>
                <w:rFonts w:ascii="Times New Roman" w:hAnsi="Times New Roman" w:cs="Times New Roman"/>
                <w:sz w:val="24"/>
                <w:szCs w:val="24"/>
              </w:rPr>
            </w:pPr>
            <w:r w:rsidRPr="006E3432">
              <w:rPr>
                <w:rFonts w:ascii="Times New Roman" w:hAnsi="Times New Roman" w:cs="Times New Roman"/>
                <w:sz w:val="24"/>
                <w:szCs w:val="24"/>
              </w:rPr>
              <w:t xml:space="preserve">Вызов (обращение за помощью) в </w:t>
            </w:r>
            <w:r w:rsidRPr="006E3432">
              <w:rPr>
                <w:rFonts w:ascii="Times New Roman" w:hAnsi="Times New Roman" w:cs="Times New Roman"/>
                <w:sz w:val="24"/>
                <w:szCs w:val="24"/>
              </w:rPr>
              <w:lastRenderedPageBreak/>
              <w:t>случае необходимости соответствующей службы экстренной помощи.</w:t>
            </w:r>
          </w:p>
        </w:tc>
        <w:tc>
          <w:tcPr>
            <w:tcW w:w="3112" w:type="dxa"/>
            <w:vMerge/>
            <w:vAlign w:val="center"/>
          </w:tcPr>
          <w:p w:rsidR="006E3432" w:rsidRPr="006E3432" w:rsidRDefault="006E3432" w:rsidP="006E3432">
            <w:pPr>
              <w:jc w:val="both"/>
              <w:rPr>
                <w:rFonts w:ascii="Times New Roman" w:eastAsia="Calibri" w:hAnsi="Times New Roman" w:cs="Times New Roman"/>
                <w:b/>
                <w:bCs/>
                <w:sz w:val="24"/>
                <w:szCs w:val="24"/>
              </w:rPr>
            </w:pPr>
          </w:p>
        </w:tc>
      </w:tr>
      <w:tr w:rsidR="002D1ACB" w:rsidRPr="006E3432" w:rsidTr="006E3432">
        <w:tc>
          <w:tcPr>
            <w:tcW w:w="3219" w:type="dxa"/>
          </w:tcPr>
          <w:p w:rsidR="002D1ACB" w:rsidRPr="006E3432" w:rsidRDefault="002D1ACB" w:rsidP="006E3432">
            <w:pPr>
              <w:tabs>
                <w:tab w:val="num" w:pos="720"/>
              </w:tabs>
              <w:jc w:val="both"/>
              <w:rPr>
                <w:rFonts w:ascii="Times New Roman" w:hAnsi="Times New Roman" w:cs="Times New Roman"/>
                <w:sz w:val="24"/>
                <w:szCs w:val="24"/>
              </w:rPr>
            </w:pPr>
            <w:r w:rsidRPr="006E3432">
              <w:rPr>
                <w:rFonts w:ascii="Times New Roman" w:eastAsia="Times New Roman" w:hAnsi="Times New Roman" w:cs="Times New Roman"/>
                <w:sz w:val="24"/>
                <w:szCs w:val="24"/>
              </w:rPr>
              <w:lastRenderedPageBreak/>
              <w:t>предназначение, структуру и задачи гражданской обороны</w:t>
            </w:r>
          </w:p>
        </w:tc>
        <w:tc>
          <w:tcPr>
            <w:tcW w:w="3807" w:type="dxa"/>
          </w:tcPr>
          <w:p w:rsidR="002D1ACB" w:rsidRPr="006E3432" w:rsidRDefault="002D1ACB" w:rsidP="002D1ACB">
            <w:pPr>
              <w:pStyle w:val="a3"/>
              <w:rPr>
                <w:rFonts w:ascii="Times New Roman" w:hAnsi="Times New Roman" w:cs="Times New Roman"/>
                <w:i/>
                <w:sz w:val="24"/>
                <w:szCs w:val="24"/>
              </w:rPr>
            </w:pPr>
            <w:r w:rsidRPr="006E3432">
              <w:rPr>
                <w:rFonts w:ascii="Times New Roman" w:hAnsi="Times New Roman" w:cs="Times New Roman"/>
                <w:bCs/>
                <w:color w:val="000000" w:themeColor="text1"/>
                <w:sz w:val="24"/>
                <w:szCs w:val="24"/>
              </w:rPr>
              <w:t>Демонстрация знания</w:t>
            </w:r>
            <w:r w:rsidRPr="006E3432">
              <w:rPr>
                <w:rFonts w:ascii="Times New Roman" w:hAnsi="Times New Roman" w:cs="Times New Roman"/>
                <w:sz w:val="24"/>
                <w:szCs w:val="24"/>
              </w:rPr>
              <w:t xml:space="preserve"> предназначения, структуры и задач гражданской обороны</w:t>
            </w:r>
          </w:p>
        </w:tc>
        <w:tc>
          <w:tcPr>
            <w:tcW w:w="3112" w:type="dxa"/>
            <w:vAlign w:val="center"/>
          </w:tcPr>
          <w:p w:rsidR="002D1ACB" w:rsidRPr="006E3432" w:rsidRDefault="0055779E" w:rsidP="006E3432">
            <w:pPr>
              <w:jc w:val="both"/>
              <w:rPr>
                <w:rFonts w:ascii="Times New Roman" w:eastAsia="Calibri" w:hAnsi="Times New Roman" w:cs="Times New Roman"/>
                <w:b/>
                <w:bCs/>
                <w:sz w:val="24"/>
                <w:szCs w:val="24"/>
              </w:rPr>
            </w:pPr>
            <w:r w:rsidRPr="006E3432">
              <w:rPr>
                <w:rFonts w:ascii="Times New Roman" w:eastAsia="Calibri" w:hAnsi="Times New Roman" w:cs="Times New Roman"/>
                <w:bCs/>
                <w:iCs/>
                <w:sz w:val="24"/>
                <w:szCs w:val="24"/>
              </w:rPr>
              <w:t>Оценка выполнения  практической работы</w:t>
            </w:r>
            <w:r w:rsidRPr="006E343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домашней контрольной работы, дифференцированного зачета</w:t>
            </w:r>
          </w:p>
        </w:tc>
      </w:tr>
    </w:tbl>
    <w:p w:rsidR="002D1ACB" w:rsidRPr="006E3432" w:rsidRDefault="002D1ACB" w:rsidP="002D1ACB">
      <w:pPr>
        <w:pStyle w:val="a3"/>
        <w:jc w:val="both"/>
        <w:rPr>
          <w:rFonts w:ascii="Times New Roman" w:hAnsi="Times New Roman" w:cs="Times New Roman"/>
          <w:b/>
          <w:sz w:val="24"/>
          <w:szCs w:val="24"/>
        </w:rPr>
      </w:pPr>
    </w:p>
    <w:p w:rsidR="002D1ACB" w:rsidRPr="006E3432" w:rsidRDefault="002D1ACB" w:rsidP="006F1CB8">
      <w:pPr>
        <w:pStyle w:val="a3"/>
        <w:jc w:val="center"/>
        <w:rPr>
          <w:rFonts w:ascii="Times New Roman" w:hAnsi="Times New Roman" w:cs="Times New Roman"/>
          <w:b/>
          <w:sz w:val="24"/>
          <w:szCs w:val="24"/>
        </w:rPr>
      </w:pPr>
      <w:r w:rsidRPr="006E3432">
        <w:rPr>
          <w:rFonts w:ascii="Times New Roman" w:hAnsi="Times New Roman" w:cs="Times New Roman"/>
          <w:b/>
          <w:sz w:val="24"/>
          <w:szCs w:val="24"/>
        </w:rPr>
        <w:t>5. КОМПЛЕКТ КОНТРОЛЬНО-ОЦЕНОЧНЫХ СРЕДСТВ УЧЕБНОЙ ДИСЦИПЛИНЫ</w:t>
      </w:r>
    </w:p>
    <w:p w:rsidR="002D1ACB" w:rsidRPr="006E3432" w:rsidRDefault="002D1ACB" w:rsidP="002D1ACB">
      <w:pPr>
        <w:pStyle w:val="a3"/>
        <w:jc w:val="both"/>
        <w:rPr>
          <w:rFonts w:ascii="Times New Roman" w:hAnsi="Times New Roman" w:cs="Times New Roman"/>
          <w:sz w:val="24"/>
          <w:szCs w:val="24"/>
        </w:rPr>
      </w:pPr>
    </w:p>
    <w:p w:rsidR="002D1ACB" w:rsidRPr="006E3432" w:rsidRDefault="002D1ACB" w:rsidP="002D1ACB">
      <w:pPr>
        <w:pStyle w:val="a3"/>
        <w:jc w:val="center"/>
        <w:rPr>
          <w:rFonts w:ascii="Times New Roman" w:hAnsi="Times New Roman" w:cs="Times New Roman"/>
          <w:b/>
          <w:sz w:val="24"/>
          <w:szCs w:val="24"/>
        </w:rPr>
      </w:pPr>
      <w:r w:rsidRPr="006E3432">
        <w:rPr>
          <w:rFonts w:ascii="Times New Roman" w:hAnsi="Times New Roman" w:cs="Times New Roman"/>
          <w:b/>
          <w:sz w:val="24"/>
          <w:szCs w:val="24"/>
        </w:rPr>
        <w:t>5.1. Паспорт контрольно-оценочных средств учебной дисциплины</w:t>
      </w:r>
    </w:p>
    <w:p w:rsidR="002D1ACB" w:rsidRPr="006E3432" w:rsidRDefault="0055779E" w:rsidP="002D1ACB">
      <w:pPr>
        <w:pStyle w:val="a3"/>
        <w:spacing w:line="276" w:lineRule="auto"/>
        <w:ind w:left="420"/>
        <w:jc w:val="center"/>
        <w:rPr>
          <w:rFonts w:ascii="Times New Roman" w:hAnsi="Times New Roman" w:cs="Times New Roman"/>
          <w:b/>
          <w:sz w:val="24"/>
          <w:szCs w:val="24"/>
        </w:rPr>
      </w:pPr>
      <w:r>
        <w:rPr>
          <w:rFonts w:ascii="Times New Roman" w:hAnsi="Times New Roman" w:cs="Times New Roman"/>
          <w:b/>
          <w:sz w:val="24"/>
          <w:szCs w:val="24"/>
        </w:rPr>
        <w:t>ОУД.06</w:t>
      </w:r>
      <w:r w:rsidR="002D1ACB" w:rsidRPr="006E3432">
        <w:rPr>
          <w:rFonts w:ascii="Times New Roman" w:hAnsi="Times New Roman" w:cs="Times New Roman"/>
          <w:b/>
          <w:sz w:val="24"/>
          <w:szCs w:val="24"/>
        </w:rPr>
        <w:t xml:space="preserve"> Основы безопасности жизнедеятельности</w:t>
      </w:r>
    </w:p>
    <w:p w:rsidR="002D1ACB" w:rsidRPr="006E3432" w:rsidRDefault="002D1ACB" w:rsidP="00C259BD">
      <w:pPr>
        <w:pStyle w:val="a3"/>
        <w:numPr>
          <w:ilvl w:val="2"/>
          <w:numId w:val="3"/>
        </w:numPr>
        <w:jc w:val="both"/>
        <w:rPr>
          <w:rFonts w:ascii="Times New Roman" w:hAnsi="Times New Roman" w:cs="Times New Roman"/>
          <w:b/>
          <w:sz w:val="24"/>
          <w:szCs w:val="24"/>
        </w:rPr>
      </w:pPr>
      <w:r w:rsidRPr="006E3432">
        <w:rPr>
          <w:rFonts w:ascii="Times New Roman" w:hAnsi="Times New Roman" w:cs="Times New Roman"/>
          <w:b/>
          <w:sz w:val="24"/>
          <w:szCs w:val="24"/>
        </w:rPr>
        <w:t>Область применения</w:t>
      </w:r>
    </w:p>
    <w:p w:rsidR="002D1ACB" w:rsidRPr="006E3432" w:rsidRDefault="002D1ACB" w:rsidP="002D1ACB">
      <w:pPr>
        <w:pStyle w:val="a3"/>
        <w:spacing w:line="276" w:lineRule="auto"/>
        <w:ind w:firstLine="709"/>
        <w:jc w:val="both"/>
        <w:rPr>
          <w:rFonts w:ascii="Times New Roman" w:hAnsi="Times New Roman" w:cs="Times New Roman"/>
          <w:sz w:val="24"/>
          <w:szCs w:val="24"/>
        </w:rPr>
      </w:pPr>
      <w:r w:rsidRPr="006E3432">
        <w:rPr>
          <w:rFonts w:ascii="Times New Roman" w:hAnsi="Times New Roman" w:cs="Times New Roman"/>
          <w:sz w:val="24"/>
          <w:szCs w:val="24"/>
        </w:rPr>
        <w:t>Комплект контрольно-оценочных средств разработан в соответствии с прог</w:t>
      </w:r>
      <w:r w:rsidR="0055779E">
        <w:rPr>
          <w:rFonts w:ascii="Times New Roman" w:hAnsi="Times New Roman" w:cs="Times New Roman"/>
          <w:sz w:val="24"/>
          <w:szCs w:val="24"/>
        </w:rPr>
        <w:t>раммой учебной дисциплины ОУД.06</w:t>
      </w:r>
      <w:r w:rsidRPr="006E3432">
        <w:rPr>
          <w:rFonts w:ascii="Times New Roman" w:hAnsi="Times New Roman" w:cs="Times New Roman"/>
          <w:sz w:val="24"/>
          <w:szCs w:val="24"/>
        </w:rPr>
        <w:t xml:space="preserve"> Основы безопасности жизнедеятельности </w:t>
      </w:r>
    </w:p>
    <w:p w:rsidR="002D1ACB" w:rsidRPr="006E3432" w:rsidRDefault="002D1ACB" w:rsidP="00C259BD">
      <w:pPr>
        <w:pStyle w:val="a3"/>
        <w:numPr>
          <w:ilvl w:val="2"/>
          <w:numId w:val="3"/>
        </w:numPr>
        <w:jc w:val="both"/>
        <w:rPr>
          <w:rFonts w:ascii="Times New Roman" w:hAnsi="Times New Roman" w:cs="Times New Roman"/>
          <w:b/>
          <w:sz w:val="24"/>
          <w:szCs w:val="24"/>
        </w:rPr>
      </w:pPr>
      <w:r w:rsidRPr="006E3432">
        <w:rPr>
          <w:rFonts w:ascii="Times New Roman" w:hAnsi="Times New Roman" w:cs="Times New Roman"/>
          <w:b/>
          <w:sz w:val="24"/>
          <w:szCs w:val="24"/>
        </w:rPr>
        <w:t>Описание процедуры оценки и системы оценивания результатов освоения программы учебной дисциплины</w:t>
      </w:r>
    </w:p>
    <w:p w:rsidR="0055779E" w:rsidRPr="00494A42" w:rsidRDefault="0055779E" w:rsidP="0055779E">
      <w:pPr>
        <w:pStyle w:val="a8"/>
        <w:spacing w:after="0"/>
        <w:ind w:left="0" w:firstLine="709"/>
        <w:jc w:val="both"/>
        <w:rPr>
          <w:rFonts w:ascii="Times New Roman" w:hAnsi="Times New Roman" w:cs="Times New Roman"/>
          <w:color w:val="000000"/>
          <w:sz w:val="24"/>
          <w:szCs w:val="24"/>
        </w:rPr>
      </w:pPr>
      <w:r w:rsidRPr="00494A42">
        <w:rPr>
          <w:rFonts w:ascii="Times New Roman" w:hAnsi="Times New Roman" w:cs="Times New Roman"/>
          <w:color w:val="000000"/>
          <w:sz w:val="24"/>
          <w:szCs w:val="24"/>
        </w:rPr>
        <w:t xml:space="preserve">Предметом оценки служат умения и знания, предусмотренные ФГОС по дисциплине </w:t>
      </w:r>
      <w:r w:rsidRPr="00494A42">
        <w:rPr>
          <w:rFonts w:ascii="Times New Roman" w:hAnsi="Times New Roman" w:cs="Times New Roman"/>
          <w:sz w:val="24"/>
          <w:szCs w:val="24"/>
        </w:rPr>
        <w:t>«Основы безопасности жизнедеятельности»</w:t>
      </w:r>
      <w:r w:rsidRPr="00494A42">
        <w:rPr>
          <w:rFonts w:ascii="Times New Roman" w:hAnsi="Times New Roman" w:cs="Times New Roman"/>
          <w:color w:val="000000"/>
          <w:sz w:val="24"/>
          <w:szCs w:val="24"/>
        </w:rPr>
        <w:t xml:space="preserve">, направленные на </w:t>
      </w:r>
      <w:r w:rsidRPr="00494A42">
        <w:rPr>
          <w:rFonts w:ascii="Times New Roman" w:hAnsi="Times New Roman" w:cs="Times New Roman"/>
          <w:sz w:val="24"/>
          <w:szCs w:val="24"/>
        </w:rPr>
        <w:t>использование в практической деятельности и повседневной жизни, на</w:t>
      </w:r>
      <w:r w:rsidRPr="00494A42">
        <w:rPr>
          <w:rFonts w:ascii="Times New Roman" w:hAnsi="Times New Roman" w:cs="Times New Roman"/>
          <w:color w:val="000000"/>
          <w:sz w:val="24"/>
          <w:szCs w:val="24"/>
        </w:rPr>
        <w:t xml:space="preserve"> формирование общих и ПМЛ компетенций. </w:t>
      </w:r>
    </w:p>
    <w:p w:rsidR="0055779E" w:rsidRPr="00494A42" w:rsidRDefault="0055779E" w:rsidP="00C259BD">
      <w:pPr>
        <w:pStyle w:val="a8"/>
        <w:numPr>
          <w:ilvl w:val="0"/>
          <w:numId w:val="1"/>
        </w:numPr>
        <w:spacing w:after="0"/>
        <w:ind w:firstLine="709"/>
        <w:jc w:val="both"/>
        <w:rPr>
          <w:rFonts w:ascii="Times New Roman" w:eastAsia="Times New Roman" w:hAnsi="Times New Roman" w:cs="Times New Roman"/>
          <w:sz w:val="24"/>
          <w:szCs w:val="24"/>
        </w:rPr>
      </w:pPr>
      <w:r w:rsidRPr="00494A42">
        <w:rPr>
          <w:rFonts w:ascii="Times New Roman" w:eastAsia="Times New Roman" w:hAnsi="Times New Roman" w:cs="Times New Roman"/>
          <w:sz w:val="24"/>
          <w:szCs w:val="24"/>
        </w:rPr>
        <w:t>Контроль и оценка результатов освоения дисциплины «Основы безопасности жизнедеятельности» осуществляется преподавателем в процессе проведения:</w:t>
      </w:r>
    </w:p>
    <w:p w:rsidR="0055779E" w:rsidRPr="00494A42" w:rsidRDefault="0055779E" w:rsidP="00C259BD">
      <w:pPr>
        <w:pStyle w:val="a8"/>
        <w:numPr>
          <w:ilvl w:val="0"/>
          <w:numId w:val="1"/>
        </w:numPr>
        <w:spacing w:after="0"/>
        <w:jc w:val="both"/>
        <w:rPr>
          <w:rFonts w:ascii="Times New Roman" w:eastAsia="Times New Roman" w:hAnsi="Times New Roman" w:cs="Times New Roman"/>
          <w:sz w:val="24"/>
          <w:szCs w:val="24"/>
        </w:rPr>
      </w:pPr>
      <w:r w:rsidRPr="00494A42">
        <w:rPr>
          <w:rFonts w:ascii="Times New Roman" w:eastAsia="Times New Roman" w:hAnsi="Times New Roman" w:cs="Times New Roman"/>
          <w:sz w:val="24"/>
          <w:szCs w:val="24"/>
        </w:rPr>
        <w:t xml:space="preserve">- практических (семинарских) занятий, </w:t>
      </w:r>
    </w:p>
    <w:p w:rsidR="0055779E" w:rsidRPr="00494A42" w:rsidRDefault="0055779E" w:rsidP="00C259BD">
      <w:pPr>
        <w:pStyle w:val="a8"/>
        <w:numPr>
          <w:ilvl w:val="0"/>
          <w:numId w:val="1"/>
        </w:numPr>
        <w:spacing w:after="0"/>
        <w:jc w:val="both"/>
        <w:rPr>
          <w:rFonts w:ascii="Times New Roman" w:eastAsia="Times New Roman" w:hAnsi="Times New Roman" w:cs="Times New Roman"/>
          <w:sz w:val="24"/>
          <w:szCs w:val="24"/>
        </w:rPr>
      </w:pPr>
      <w:r w:rsidRPr="00494A42">
        <w:rPr>
          <w:rFonts w:ascii="Times New Roman" w:eastAsia="Times New Roman" w:hAnsi="Times New Roman" w:cs="Times New Roman"/>
          <w:sz w:val="24"/>
          <w:szCs w:val="24"/>
        </w:rPr>
        <w:t>- домашней контрольной работы,</w:t>
      </w:r>
    </w:p>
    <w:p w:rsidR="0055779E" w:rsidRPr="00494A42" w:rsidRDefault="0055779E" w:rsidP="00C259BD">
      <w:pPr>
        <w:pStyle w:val="a8"/>
        <w:numPr>
          <w:ilvl w:val="0"/>
          <w:numId w:val="1"/>
        </w:numPr>
        <w:spacing w:after="0"/>
        <w:jc w:val="both"/>
        <w:rPr>
          <w:rFonts w:ascii="Times New Roman" w:eastAsia="Times New Roman" w:hAnsi="Times New Roman" w:cs="Times New Roman"/>
          <w:sz w:val="24"/>
          <w:szCs w:val="24"/>
        </w:rPr>
      </w:pPr>
      <w:r w:rsidRPr="00494A42">
        <w:rPr>
          <w:rFonts w:ascii="Times New Roman" w:eastAsia="Times New Roman" w:hAnsi="Times New Roman" w:cs="Times New Roman"/>
          <w:sz w:val="24"/>
          <w:szCs w:val="24"/>
        </w:rPr>
        <w:tab/>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55779E" w:rsidRPr="00494A42" w:rsidRDefault="0055779E" w:rsidP="00C259BD">
      <w:pPr>
        <w:pStyle w:val="a8"/>
        <w:numPr>
          <w:ilvl w:val="0"/>
          <w:numId w:val="1"/>
        </w:numPr>
        <w:spacing w:after="0"/>
        <w:jc w:val="both"/>
        <w:rPr>
          <w:rFonts w:ascii="Times New Roman" w:eastAsia="Times New Roman" w:hAnsi="Times New Roman" w:cs="Times New Roman"/>
          <w:sz w:val="24"/>
          <w:szCs w:val="24"/>
        </w:rPr>
      </w:pPr>
      <w:r w:rsidRPr="00494A42">
        <w:rPr>
          <w:rFonts w:ascii="Times New Roman" w:eastAsia="Times New Roman" w:hAnsi="Times New Roman" w:cs="Times New Roman"/>
          <w:sz w:val="24"/>
          <w:szCs w:val="24"/>
        </w:rPr>
        <w:tab/>
        <w:t>Домашняя контрольная работа дается преподавателем по изученным темам.</w:t>
      </w:r>
    </w:p>
    <w:p w:rsidR="0055779E" w:rsidRPr="00494A42" w:rsidRDefault="0055779E" w:rsidP="00C259BD">
      <w:pPr>
        <w:pStyle w:val="a8"/>
        <w:numPr>
          <w:ilvl w:val="0"/>
          <w:numId w:val="1"/>
        </w:numPr>
        <w:spacing w:after="0"/>
        <w:jc w:val="both"/>
        <w:rPr>
          <w:rFonts w:ascii="Times New Roman" w:eastAsia="Times New Roman" w:hAnsi="Times New Roman" w:cs="Times New Roman"/>
          <w:sz w:val="24"/>
          <w:szCs w:val="24"/>
        </w:rPr>
      </w:pPr>
      <w:r w:rsidRPr="00494A42">
        <w:rPr>
          <w:rFonts w:ascii="Times New Roman" w:eastAsia="Times New Roman" w:hAnsi="Times New Roman" w:cs="Times New Roman"/>
          <w:sz w:val="24"/>
          <w:szCs w:val="24"/>
        </w:rPr>
        <w:tab/>
        <w:t xml:space="preserve">Она направлена на проверку владения терминологическим аппаратом и конкретными знаниями в области по дисциплине, раскрывает проблемные вопросы,  приводит различные точки зрения, а также собственные взгляды на нее. </w:t>
      </w:r>
    </w:p>
    <w:p w:rsidR="0055779E" w:rsidRPr="00494A42" w:rsidRDefault="0055779E" w:rsidP="00C259BD">
      <w:pPr>
        <w:pStyle w:val="aff2"/>
        <w:numPr>
          <w:ilvl w:val="0"/>
          <w:numId w:val="1"/>
        </w:numPr>
        <w:suppressAutoHyphens/>
        <w:spacing w:after="0"/>
        <w:ind w:firstLine="709"/>
        <w:jc w:val="both"/>
        <w:rPr>
          <w:rFonts w:ascii="Times New Roman" w:eastAsia="Calibri" w:hAnsi="Times New Roman" w:cs="Times New Roman"/>
          <w:sz w:val="24"/>
          <w:szCs w:val="24"/>
        </w:rPr>
      </w:pPr>
      <w:r w:rsidRPr="00494A42">
        <w:rPr>
          <w:rStyle w:val="af2"/>
          <w:rFonts w:ascii="Times New Roman" w:eastAsia="Calibri" w:hAnsi="Times New Roman" w:cs="Times New Roman"/>
          <w:b w:val="0"/>
          <w:sz w:val="24"/>
          <w:szCs w:val="24"/>
        </w:rPr>
        <w:t>Промежуточная аттестация является одной из форм оценки результатов учебной деятельности обучающихся заочной формы. Одной из формой ее проведения при освоении ППССЗ является дифференцированный зачет.</w:t>
      </w:r>
    </w:p>
    <w:p w:rsidR="0055779E" w:rsidRPr="00494A42" w:rsidRDefault="0055779E" w:rsidP="00C259BD">
      <w:pPr>
        <w:numPr>
          <w:ilvl w:val="0"/>
          <w:numId w:val="1"/>
        </w:numPr>
        <w:suppressAutoHyphens/>
        <w:spacing w:after="0"/>
        <w:ind w:firstLine="709"/>
        <w:jc w:val="both"/>
        <w:rPr>
          <w:rFonts w:ascii="Times New Roman" w:eastAsia="Calibri" w:hAnsi="Times New Roman" w:cs="Times New Roman"/>
          <w:sz w:val="24"/>
          <w:szCs w:val="24"/>
        </w:rPr>
      </w:pPr>
      <w:r w:rsidRPr="00494A42">
        <w:rPr>
          <w:rFonts w:ascii="Times New Roman" w:eastAsia="Calibri" w:hAnsi="Times New Roman" w:cs="Times New Roman"/>
          <w:sz w:val="24"/>
          <w:szCs w:val="24"/>
        </w:rPr>
        <w:t xml:space="preserve">Основной целью </w:t>
      </w:r>
      <w:r w:rsidRPr="00494A42">
        <w:rPr>
          <w:rStyle w:val="af2"/>
          <w:rFonts w:ascii="Times New Roman" w:eastAsia="Calibri" w:hAnsi="Times New Roman" w:cs="Times New Roman"/>
          <w:b w:val="0"/>
          <w:sz w:val="24"/>
          <w:szCs w:val="24"/>
        </w:rPr>
        <w:t>дифференцированного зачета</w:t>
      </w:r>
      <w:r w:rsidRPr="00494A42">
        <w:rPr>
          <w:rFonts w:ascii="Times New Roman" w:eastAsia="Calibri" w:hAnsi="Times New Roman" w:cs="Times New Roman"/>
          <w:sz w:val="24"/>
          <w:szCs w:val="24"/>
        </w:rPr>
        <w:t xml:space="preserve"> является оценка компетенций, умений и знаний.</w:t>
      </w:r>
    </w:p>
    <w:p w:rsidR="002D1ACB" w:rsidRPr="006E3432" w:rsidRDefault="002D1ACB" w:rsidP="004137E7">
      <w:pPr>
        <w:pStyle w:val="a3"/>
        <w:ind w:firstLine="709"/>
        <w:jc w:val="both"/>
        <w:rPr>
          <w:rFonts w:ascii="Times New Roman" w:hAnsi="Times New Roman" w:cs="Times New Roman"/>
          <w:b/>
          <w:sz w:val="24"/>
          <w:szCs w:val="24"/>
        </w:rPr>
      </w:pPr>
      <w:r w:rsidRPr="006E3432">
        <w:rPr>
          <w:rFonts w:ascii="Times New Roman" w:hAnsi="Times New Roman" w:cs="Times New Roman"/>
          <w:b/>
          <w:sz w:val="24"/>
          <w:szCs w:val="24"/>
        </w:rPr>
        <w:t>5.1.3</w:t>
      </w:r>
      <w:r w:rsidRPr="006E3432">
        <w:rPr>
          <w:rFonts w:ascii="Times New Roman" w:hAnsi="Times New Roman" w:cs="Times New Roman"/>
          <w:sz w:val="24"/>
          <w:szCs w:val="24"/>
        </w:rPr>
        <w:t xml:space="preserve">. </w:t>
      </w:r>
      <w:r w:rsidRPr="006E3432">
        <w:rPr>
          <w:rFonts w:ascii="Times New Roman" w:hAnsi="Times New Roman" w:cs="Times New Roman"/>
          <w:b/>
          <w:sz w:val="24"/>
          <w:szCs w:val="24"/>
        </w:rPr>
        <w:t>Инструменты оценки результатов освоения программы учебной дисциплины</w:t>
      </w:r>
    </w:p>
    <w:p w:rsidR="002D1ACB" w:rsidRPr="006E3432" w:rsidRDefault="002D1ACB" w:rsidP="002D1ACB">
      <w:pPr>
        <w:pStyle w:val="a3"/>
        <w:jc w:val="center"/>
        <w:rPr>
          <w:rFonts w:ascii="Times New Roman" w:hAnsi="Times New Roman" w:cs="Times New Roman"/>
          <w:sz w:val="24"/>
          <w:szCs w:val="24"/>
        </w:rPr>
      </w:pPr>
      <w:r w:rsidRPr="006E3432">
        <w:rPr>
          <w:rFonts w:ascii="Times New Roman" w:hAnsi="Times New Roman" w:cs="Times New Roman"/>
          <w:sz w:val="24"/>
          <w:szCs w:val="24"/>
        </w:rPr>
        <w:t>Кодификатор требований</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552"/>
        <w:gridCol w:w="1842"/>
        <w:gridCol w:w="1701"/>
        <w:gridCol w:w="1985"/>
      </w:tblGrid>
      <w:tr w:rsidR="002D1ACB" w:rsidRPr="006E3432" w:rsidTr="006E3432">
        <w:trPr>
          <w:trHeight w:val="230"/>
        </w:trPr>
        <w:tc>
          <w:tcPr>
            <w:tcW w:w="1985" w:type="dxa"/>
            <w:vMerge w:val="restart"/>
          </w:tcPr>
          <w:p w:rsidR="002D1ACB" w:rsidRPr="006E3432" w:rsidRDefault="002D1ACB" w:rsidP="006E3432">
            <w:pPr>
              <w:spacing w:after="0" w:line="240" w:lineRule="auto"/>
              <w:jc w:val="center"/>
              <w:rPr>
                <w:rFonts w:ascii="Times New Roman" w:hAnsi="Times New Roman" w:cs="Times New Roman"/>
                <w:b/>
                <w:sz w:val="24"/>
                <w:szCs w:val="24"/>
              </w:rPr>
            </w:pPr>
            <w:r w:rsidRPr="006E3432">
              <w:rPr>
                <w:rFonts w:ascii="Times New Roman" w:hAnsi="Times New Roman" w:cs="Times New Roman"/>
                <w:b/>
                <w:bCs/>
                <w:sz w:val="24"/>
                <w:szCs w:val="24"/>
              </w:rPr>
              <w:t xml:space="preserve">Результаты обучения </w:t>
            </w:r>
          </w:p>
        </w:tc>
        <w:tc>
          <w:tcPr>
            <w:tcW w:w="2552" w:type="dxa"/>
            <w:vMerge w:val="restart"/>
          </w:tcPr>
          <w:p w:rsidR="002D1ACB" w:rsidRPr="006E3432" w:rsidRDefault="002D1ACB" w:rsidP="002D1ACB">
            <w:pPr>
              <w:spacing w:after="0" w:line="240" w:lineRule="auto"/>
              <w:jc w:val="center"/>
              <w:rPr>
                <w:rFonts w:ascii="Times New Roman" w:hAnsi="Times New Roman" w:cs="Times New Roman"/>
                <w:b/>
                <w:sz w:val="24"/>
                <w:szCs w:val="24"/>
              </w:rPr>
            </w:pPr>
            <w:r w:rsidRPr="006E3432">
              <w:rPr>
                <w:rFonts w:ascii="Times New Roman" w:hAnsi="Times New Roman" w:cs="Times New Roman"/>
                <w:b/>
                <w:sz w:val="24"/>
                <w:szCs w:val="24"/>
              </w:rPr>
              <w:t>Код компетенций</w:t>
            </w:r>
          </w:p>
        </w:tc>
        <w:tc>
          <w:tcPr>
            <w:tcW w:w="1842" w:type="dxa"/>
            <w:vMerge w:val="restart"/>
          </w:tcPr>
          <w:p w:rsidR="002D1ACB" w:rsidRPr="006E3432" w:rsidRDefault="002D1ACB" w:rsidP="002D1ACB">
            <w:pPr>
              <w:spacing w:after="0" w:line="240" w:lineRule="auto"/>
              <w:jc w:val="center"/>
              <w:rPr>
                <w:rFonts w:ascii="Times New Roman" w:hAnsi="Times New Roman" w:cs="Times New Roman"/>
                <w:b/>
                <w:sz w:val="24"/>
                <w:szCs w:val="24"/>
              </w:rPr>
            </w:pPr>
            <w:r w:rsidRPr="006E3432">
              <w:rPr>
                <w:rFonts w:ascii="Times New Roman" w:hAnsi="Times New Roman" w:cs="Times New Roman"/>
                <w:b/>
                <w:sz w:val="24"/>
                <w:szCs w:val="24"/>
              </w:rPr>
              <w:t>Наименование раздела и темы</w:t>
            </w:r>
          </w:p>
        </w:tc>
        <w:tc>
          <w:tcPr>
            <w:tcW w:w="1701" w:type="dxa"/>
          </w:tcPr>
          <w:p w:rsidR="002D1ACB" w:rsidRPr="006E3432" w:rsidRDefault="002D1ACB" w:rsidP="002D1ACB">
            <w:pPr>
              <w:spacing w:after="0" w:line="240" w:lineRule="auto"/>
              <w:jc w:val="center"/>
              <w:rPr>
                <w:rFonts w:ascii="Times New Roman" w:hAnsi="Times New Roman" w:cs="Times New Roman"/>
                <w:b/>
                <w:sz w:val="24"/>
                <w:szCs w:val="24"/>
              </w:rPr>
            </w:pPr>
            <w:r w:rsidRPr="006E3432">
              <w:rPr>
                <w:rFonts w:ascii="Times New Roman" w:hAnsi="Times New Roman" w:cs="Times New Roman"/>
                <w:b/>
                <w:sz w:val="24"/>
                <w:szCs w:val="24"/>
              </w:rPr>
              <w:t>Текущий контроль</w:t>
            </w:r>
          </w:p>
        </w:tc>
        <w:tc>
          <w:tcPr>
            <w:tcW w:w="1985" w:type="dxa"/>
          </w:tcPr>
          <w:p w:rsidR="002D1ACB" w:rsidRPr="006E3432" w:rsidRDefault="002D1ACB" w:rsidP="002D1ACB">
            <w:pPr>
              <w:spacing w:after="0" w:line="240" w:lineRule="auto"/>
              <w:jc w:val="center"/>
              <w:rPr>
                <w:rFonts w:ascii="Times New Roman" w:hAnsi="Times New Roman" w:cs="Times New Roman"/>
                <w:b/>
                <w:sz w:val="24"/>
                <w:szCs w:val="24"/>
              </w:rPr>
            </w:pPr>
            <w:r w:rsidRPr="006E3432">
              <w:rPr>
                <w:rFonts w:ascii="Times New Roman" w:hAnsi="Times New Roman" w:cs="Times New Roman"/>
                <w:b/>
                <w:sz w:val="24"/>
                <w:szCs w:val="24"/>
              </w:rPr>
              <w:t>Промежуточная аттестация</w:t>
            </w:r>
          </w:p>
        </w:tc>
      </w:tr>
      <w:tr w:rsidR="002D1ACB" w:rsidRPr="006E3432" w:rsidTr="006E3432">
        <w:trPr>
          <w:trHeight w:val="230"/>
        </w:trPr>
        <w:tc>
          <w:tcPr>
            <w:tcW w:w="1985" w:type="dxa"/>
            <w:vMerge/>
          </w:tcPr>
          <w:p w:rsidR="002D1ACB" w:rsidRPr="006E3432" w:rsidRDefault="002D1ACB" w:rsidP="002D1ACB">
            <w:pPr>
              <w:spacing w:after="0" w:line="240" w:lineRule="auto"/>
              <w:rPr>
                <w:rFonts w:ascii="Times New Roman" w:hAnsi="Times New Roman" w:cs="Times New Roman"/>
                <w:b/>
                <w:sz w:val="24"/>
                <w:szCs w:val="24"/>
              </w:rPr>
            </w:pPr>
          </w:p>
        </w:tc>
        <w:tc>
          <w:tcPr>
            <w:tcW w:w="2552" w:type="dxa"/>
            <w:vMerge/>
          </w:tcPr>
          <w:p w:rsidR="002D1ACB" w:rsidRPr="006E3432" w:rsidRDefault="002D1ACB" w:rsidP="002D1ACB">
            <w:pPr>
              <w:spacing w:after="0" w:line="240" w:lineRule="auto"/>
              <w:rPr>
                <w:rFonts w:ascii="Times New Roman" w:hAnsi="Times New Roman" w:cs="Times New Roman"/>
                <w:b/>
                <w:sz w:val="24"/>
                <w:szCs w:val="24"/>
              </w:rPr>
            </w:pPr>
          </w:p>
        </w:tc>
        <w:tc>
          <w:tcPr>
            <w:tcW w:w="1842" w:type="dxa"/>
            <w:vMerge/>
          </w:tcPr>
          <w:p w:rsidR="002D1ACB" w:rsidRPr="006E3432" w:rsidRDefault="002D1ACB" w:rsidP="002D1ACB">
            <w:pPr>
              <w:spacing w:after="0" w:line="240" w:lineRule="auto"/>
              <w:rPr>
                <w:rFonts w:ascii="Times New Roman" w:hAnsi="Times New Roman" w:cs="Times New Roman"/>
                <w:b/>
                <w:sz w:val="24"/>
                <w:szCs w:val="24"/>
              </w:rPr>
            </w:pPr>
          </w:p>
        </w:tc>
        <w:tc>
          <w:tcPr>
            <w:tcW w:w="3686" w:type="dxa"/>
            <w:gridSpan w:val="2"/>
          </w:tcPr>
          <w:p w:rsidR="002D1ACB" w:rsidRPr="006E3432" w:rsidRDefault="002D1ACB" w:rsidP="002D1ACB">
            <w:pPr>
              <w:spacing w:after="0" w:line="240" w:lineRule="auto"/>
              <w:jc w:val="center"/>
              <w:rPr>
                <w:rFonts w:ascii="Times New Roman" w:hAnsi="Times New Roman" w:cs="Times New Roman"/>
                <w:b/>
                <w:sz w:val="24"/>
                <w:szCs w:val="24"/>
              </w:rPr>
            </w:pPr>
            <w:r w:rsidRPr="006E3432">
              <w:rPr>
                <w:rFonts w:ascii="Times New Roman" w:hAnsi="Times New Roman" w:cs="Times New Roman"/>
                <w:b/>
                <w:sz w:val="24"/>
                <w:szCs w:val="24"/>
              </w:rPr>
              <w:t>Наименование контрольно-оценочного средства</w:t>
            </w:r>
          </w:p>
        </w:tc>
      </w:tr>
      <w:tr w:rsidR="002D1ACB" w:rsidRPr="006E3432" w:rsidTr="002D1ACB">
        <w:tc>
          <w:tcPr>
            <w:tcW w:w="10065" w:type="dxa"/>
            <w:gridSpan w:val="5"/>
          </w:tcPr>
          <w:p w:rsidR="002D1ACB" w:rsidRPr="006E3432" w:rsidRDefault="002D1ACB" w:rsidP="002D1ACB">
            <w:pPr>
              <w:spacing w:after="0" w:line="240" w:lineRule="auto"/>
              <w:rPr>
                <w:rFonts w:ascii="Times New Roman" w:hAnsi="Times New Roman" w:cs="Times New Roman"/>
                <w:sz w:val="24"/>
                <w:szCs w:val="24"/>
              </w:rPr>
            </w:pPr>
            <w:r w:rsidRPr="006E3432">
              <w:rPr>
                <w:rFonts w:ascii="Times New Roman" w:eastAsia="Calibri" w:hAnsi="Times New Roman" w:cs="Times New Roman"/>
                <w:b/>
                <w:sz w:val="24"/>
                <w:szCs w:val="24"/>
              </w:rPr>
              <w:t xml:space="preserve">Раздел 1. </w:t>
            </w:r>
            <w:r w:rsidRPr="006E3432">
              <w:rPr>
                <w:rFonts w:ascii="Times New Roman" w:eastAsia="Calibri" w:hAnsi="Times New Roman" w:cs="Times New Roman"/>
                <w:sz w:val="24"/>
                <w:szCs w:val="24"/>
              </w:rPr>
              <w:t>Государственная система обеспечения безопасности населения.</w:t>
            </w:r>
          </w:p>
        </w:tc>
      </w:tr>
      <w:tr w:rsidR="002D1ACB" w:rsidRPr="006E3432" w:rsidTr="006E3432">
        <w:tc>
          <w:tcPr>
            <w:tcW w:w="1985" w:type="dxa"/>
          </w:tcPr>
          <w:p w:rsidR="002D1ACB" w:rsidRPr="006E3432" w:rsidRDefault="002D1ACB" w:rsidP="002D1ACB">
            <w:pPr>
              <w:spacing w:after="0" w:line="240" w:lineRule="auto"/>
              <w:rPr>
                <w:rFonts w:ascii="Times New Roman" w:hAnsi="Times New Roman" w:cs="Times New Roman"/>
                <w:sz w:val="24"/>
                <w:szCs w:val="24"/>
              </w:rPr>
            </w:pPr>
            <w:r w:rsidRPr="006E3432">
              <w:rPr>
                <w:rFonts w:ascii="Times New Roman" w:hAnsi="Times New Roman" w:cs="Times New Roman"/>
                <w:bCs/>
                <w:sz w:val="24"/>
                <w:szCs w:val="24"/>
              </w:rPr>
              <w:t>У1,2,4,5, З3,10,11</w:t>
            </w:r>
          </w:p>
        </w:tc>
        <w:tc>
          <w:tcPr>
            <w:tcW w:w="2552" w:type="dxa"/>
          </w:tcPr>
          <w:p w:rsidR="002D1ACB" w:rsidRPr="006E3432" w:rsidRDefault="002D1ACB" w:rsidP="002D1ACB">
            <w:pPr>
              <w:spacing w:after="0" w:line="240" w:lineRule="auto"/>
              <w:rPr>
                <w:rFonts w:ascii="Times New Roman" w:hAnsi="Times New Roman" w:cs="Times New Roman"/>
                <w:bCs/>
                <w:sz w:val="24"/>
                <w:szCs w:val="24"/>
              </w:rPr>
            </w:pPr>
            <w:r w:rsidRPr="006E3432">
              <w:rPr>
                <w:rFonts w:ascii="Times New Roman" w:hAnsi="Times New Roman" w:cs="Times New Roman"/>
                <w:bCs/>
                <w:sz w:val="24"/>
                <w:szCs w:val="24"/>
              </w:rPr>
              <w:t>ОК 2-6, 8</w:t>
            </w:r>
          </w:p>
          <w:p w:rsidR="002D1ACB" w:rsidRPr="006E3432" w:rsidRDefault="002D1ACB" w:rsidP="002D1ACB">
            <w:pPr>
              <w:spacing w:after="0" w:line="240" w:lineRule="auto"/>
              <w:rPr>
                <w:rFonts w:ascii="Times New Roman" w:hAnsi="Times New Roman" w:cs="Times New Roman"/>
                <w:sz w:val="24"/>
                <w:szCs w:val="24"/>
              </w:rPr>
            </w:pPr>
            <w:r w:rsidRPr="006E3432">
              <w:rPr>
                <w:rFonts w:ascii="Times New Roman" w:hAnsi="Times New Roman" w:cs="Times New Roman"/>
                <w:bCs/>
                <w:sz w:val="24"/>
                <w:szCs w:val="24"/>
              </w:rPr>
              <w:t>П1-13, М1-14, Л1-6</w:t>
            </w:r>
          </w:p>
        </w:tc>
        <w:tc>
          <w:tcPr>
            <w:tcW w:w="1842" w:type="dxa"/>
          </w:tcPr>
          <w:p w:rsidR="002D1ACB" w:rsidRPr="006E3432" w:rsidRDefault="002D1ACB" w:rsidP="002D1ACB">
            <w:pPr>
              <w:spacing w:after="0" w:line="240" w:lineRule="auto"/>
              <w:jc w:val="both"/>
              <w:rPr>
                <w:rFonts w:ascii="Times New Roman" w:hAnsi="Times New Roman" w:cs="Times New Roman"/>
                <w:sz w:val="24"/>
                <w:szCs w:val="24"/>
              </w:rPr>
            </w:pPr>
            <w:r w:rsidRPr="006E3432">
              <w:rPr>
                <w:rFonts w:ascii="Times New Roman" w:eastAsia="Calibri" w:hAnsi="Times New Roman" w:cs="Times New Roman"/>
                <w:sz w:val="24"/>
                <w:szCs w:val="24"/>
              </w:rPr>
              <w:t>Тема 1.1.</w:t>
            </w:r>
            <w:r w:rsidRPr="006E3432">
              <w:rPr>
                <w:rFonts w:ascii="Times New Roman" w:hAnsi="Times New Roman" w:cs="Times New Roman"/>
                <w:bCs/>
                <w:sz w:val="24"/>
                <w:szCs w:val="24"/>
              </w:rPr>
              <w:t xml:space="preserve"> - 1.4.</w:t>
            </w:r>
          </w:p>
        </w:tc>
        <w:tc>
          <w:tcPr>
            <w:tcW w:w="1701" w:type="dxa"/>
          </w:tcPr>
          <w:p w:rsidR="002D1ACB" w:rsidRPr="006E3432" w:rsidRDefault="002D1ACB" w:rsidP="002D1ACB">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КР №1</w:t>
            </w:r>
          </w:p>
        </w:tc>
        <w:tc>
          <w:tcPr>
            <w:tcW w:w="1985" w:type="dxa"/>
          </w:tcPr>
          <w:p w:rsidR="002D1ACB" w:rsidRPr="006E3432" w:rsidRDefault="002D1ACB" w:rsidP="002D1ACB">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ДЗ</w:t>
            </w:r>
          </w:p>
        </w:tc>
      </w:tr>
      <w:tr w:rsidR="002D1ACB" w:rsidRPr="006E3432" w:rsidTr="002D1ACB">
        <w:tc>
          <w:tcPr>
            <w:tcW w:w="10065" w:type="dxa"/>
            <w:gridSpan w:val="5"/>
          </w:tcPr>
          <w:p w:rsidR="002D1ACB" w:rsidRPr="006E3432" w:rsidRDefault="002D1ACB" w:rsidP="002D1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6E3432">
              <w:rPr>
                <w:rFonts w:ascii="Times New Roman" w:hAnsi="Times New Roman" w:cs="Times New Roman"/>
                <w:b/>
                <w:bCs/>
                <w:sz w:val="24"/>
                <w:szCs w:val="24"/>
              </w:rPr>
              <w:t xml:space="preserve">Раздел 2 </w:t>
            </w:r>
            <w:r w:rsidRPr="006E3432">
              <w:rPr>
                <w:rFonts w:ascii="Times New Roman" w:hAnsi="Times New Roman" w:cs="Times New Roman"/>
                <w:bCs/>
                <w:sz w:val="24"/>
                <w:szCs w:val="24"/>
              </w:rPr>
              <w:t>Обеспечение личной безопасности и сохранение здоровья</w:t>
            </w:r>
          </w:p>
        </w:tc>
      </w:tr>
      <w:tr w:rsidR="002D1ACB" w:rsidRPr="006E3432" w:rsidTr="006E3432">
        <w:tc>
          <w:tcPr>
            <w:tcW w:w="1985" w:type="dxa"/>
          </w:tcPr>
          <w:p w:rsidR="002D1ACB" w:rsidRPr="006E3432" w:rsidRDefault="002D1ACB" w:rsidP="002D1ACB">
            <w:pPr>
              <w:spacing w:after="0" w:line="240" w:lineRule="auto"/>
              <w:rPr>
                <w:rFonts w:ascii="Times New Roman" w:eastAsia="Calibri" w:hAnsi="Times New Roman" w:cs="Times New Roman"/>
                <w:sz w:val="24"/>
                <w:szCs w:val="24"/>
              </w:rPr>
            </w:pPr>
            <w:r w:rsidRPr="006E3432">
              <w:rPr>
                <w:rFonts w:ascii="Times New Roman" w:hAnsi="Times New Roman" w:cs="Times New Roman"/>
                <w:bCs/>
                <w:sz w:val="24"/>
                <w:szCs w:val="24"/>
              </w:rPr>
              <w:lastRenderedPageBreak/>
              <w:t>З1, У4,6</w:t>
            </w:r>
          </w:p>
        </w:tc>
        <w:tc>
          <w:tcPr>
            <w:tcW w:w="2552" w:type="dxa"/>
          </w:tcPr>
          <w:p w:rsidR="002D1ACB" w:rsidRPr="006E3432" w:rsidRDefault="002D1ACB" w:rsidP="002D1ACB">
            <w:pPr>
              <w:spacing w:after="0" w:line="240" w:lineRule="auto"/>
              <w:rPr>
                <w:rFonts w:ascii="Times New Roman" w:hAnsi="Times New Roman" w:cs="Times New Roman"/>
                <w:bCs/>
                <w:sz w:val="24"/>
                <w:szCs w:val="24"/>
              </w:rPr>
            </w:pPr>
            <w:r w:rsidRPr="006E3432">
              <w:rPr>
                <w:rFonts w:ascii="Times New Roman" w:hAnsi="Times New Roman" w:cs="Times New Roman"/>
                <w:bCs/>
                <w:sz w:val="24"/>
                <w:szCs w:val="24"/>
              </w:rPr>
              <w:t>ОК 2-6, 8</w:t>
            </w:r>
          </w:p>
          <w:p w:rsidR="002D1ACB" w:rsidRPr="006E3432" w:rsidRDefault="002D1ACB" w:rsidP="002D1ACB">
            <w:pPr>
              <w:spacing w:after="0" w:line="240" w:lineRule="auto"/>
              <w:rPr>
                <w:rFonts w:ascii="Times New Roman" w:hAnsi="Times New Roman" w:cs="Times New Roman"/>
                <w:sz w:val="24"/>
                <w:szCs w:val="24"/>
              </w:rPr>
            </w:pPr>
            <w:r w:rsidRPr="006E3432">
              <w:rPr>
                <w:rFonts w:ascii="Times New Roman" w:hAnsi="Times New Roman" w:cs="Times New Roman"/>
                <w:bCs/>
                <w:sz w:val="24"/>
                <w:szCs w:val="24"/>
              </w:rPr>
              <w:t>П1-13, М1-14, Л1-6</w:t>
            </w:r>
          </w:p>
        </w:tc>
        <w:tc>
          <w:tcPr>
            <w:tcW w:w="1842" w:type="dxa"/>
          </w:tcPr>
          <w:p w:rsidR="002D1ACB" w:rsidRPr="006E3432" w:rsidRDefault="002D1ACB" w:rsidP="002D1ACB">
            <w:pPr>
              <w:spacing w:after="0" w:line="240" w:lineRule="auto"/>
              <w:rPr>
                <w:rFonts w:ascii="Times New Roman" w:hAnsi="Times New Roman" w:cs="Times New Roman"/>
                <w:sz w:val="24"/>
                <w:szCs w:val="24"/>
              </w:rPr>
            </w:pPr>
            <w:r w:rsidRPr="006E3432">
              <w:rPr>
                <w:rFonts w:ascii="Times New Roman" w:hAnsi="Times New Roman" w:cs="Times New Roman"/>
                <w:bCs/>
                <w:sz w:val="24"/>
                <w:szCs w:val="24"/>
              </w:rPr>
              <w:t>Тема 2.1</w:t>
            </w:r>
            <w:r w:rsidRPr="006E3432">
              <w:rPr>
                <w:rFonts w:ascii="Times New Roman" w:hAnsi="Times New Roman" w:cs="Times New Roman"/>
                <w:sz w:val="24"/>
                <w:szCs w:val="24"/>
              </w:rPr>
              <w:t xml:space="preserve"> -</w:t>
            </w:r>
            <w:r w:rsidRPr="006E3432">
              <w:rPr>
                <w:rFonts w:ascii="Times New Roman" w:eastAsia="Calibri" w:hAnsi="Times New Roman" w:cs="Times New Roman"/>
                <w:bCs/>
                <w:sz w:val="24"/>
                <w:szCs w:val="24"/>
              </w:rPr>
              <w:t xml:space="preserve">2.2 </w:t>
            </w:r>
          </w:p>
        </w:tc>
        <w:tc>
          <w:tcPr>
            <w:tcW w:w="1701" w:type="dxa"/>
          </w:tcPr>
          <w:p w:rsidR="002D1ACB" w:rsidRPr="006E3432" w:rsidRDefault="002D1ACB" w:rsidP="002D1ACB">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КР №</w:t>
            </w:r>
            <w:r w:rsidR="00494A42">
              <w:rPr>
                <w:rFonts w:ascii="Times New Roman" w:hAnsi="Times New Roman" w:cs="Times New Roman"/>
                <w:sz w:val="24"/>
                <w:szCs w:val="24"/>
              </w:rPr>
              <w:t>1</w:t>
            </w:r>
          </w:p>
        </w:tc>
        <w:tc>
          <w:tcPr>
            <w:tcW w:w="1985" w:type="dxa"/>
          </w:tcPr>
          <w:p w:rsidR="002D1ACB" w:rsidRPr="006E3432" w:rsidRDefault="002D1ACB" w:rsidP="002D1ACB">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ДЗ</w:t>
            </w:r>
          </w:p>
        </w:tc>
      </w:tr>
      <w:tr w:rsidR="002D1ACB" w:rsidRPr="006E3432" w:rsidTr="002D1ACB">
        <w:tc>
          <w:tcPr>
            <w:tcW w:w="10065" w:type="dxa"/>
            <w:gridSpan w:val="5"/>
          </w:tcPr>
          <w:p w:rsidR="002D1ACB" w:rsidRPr="006E3432" w:rsidRDefault="002D1ACB" w:rsidP="002D1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E3432">
              <w:rPr>
                <w:rFonts w:ascii="Times New Roman" w:hAnsi="Times New Roman" w:cs="Times New Roman"/>
                <w:b/>
                <w:bCs/>
                <w:sz w:val="24"/>
                <w:szCs w:val="24"/>
              </w:rPr>
              <w:t xml:space="preserve">Раздел 3 </w:t>
            </w:r>
            <w:r w:rsidRPr="006E3432">
              <w:rPr>
                <w:rFonts w:ascii="Times New Roman" w:hAnsi="Times New Roman" w:cs="Times New Roman"/>
                <w:bCs/>
                <w:sz w:val="24"/>
                <w:szCs w:val="24"/>
              </w:rPr>
              <w:t>Основы медицинских знаний</w:t>
            </w:r>
          </w:p>
        </w:tc>
      </w:tr>
      <w:tr w:rsidR="002D1ACB" w:rsidRPr="006E3432" w:rsidTr="006E3432">
        <w:tc>
          <w:tcPr>
            <w:tcW w:w="1985" w:type="dxa"/>
          </w:tcPr>
          <w:p w:rsidR="002D1ACB" w:rsidRPr="006E3432" w:rsidRDefault="002D1ACB" w:rsidP="002D1ACB">
            <w:pPr>
              <w:spacing w:after="0" w:line="240" w:lineRule="auto"/>
              <w:rPr>
                <w:rFonts w:ascii="Times New Roman" w:eastAsia="Calibri" w:hAnsi="Times New Roman" w:cs="Times New Roman"/>
                <w:sz w:val="24"/>
                <w:szCs w:val="24"/>
              </w:rPr>
            </w:pPr>
            <w:r w:rsidRPr="006E3432">
              <w:rPr>
                <w:rFonts w:ascii="Times New Roman" w:hAnsi="Times New Roman" w:cs="Times New Roman"/>
                <w:sz w:val="24"/>
                <w:szCs w:val="24"/>
              </w:rPr>
              <w:t>У4,6 З1,3</w:t>
            </w:r>
          </w:p>
        </w:tc>
        <w:tc>
          <w:tcPr>
            <w:tcW w:w="2552" w:type="dxa"/>
          </w:tcPr>
          <w:p w:rsidR="002D1ACB" w:rsidRPr="006E3432" w:rsidRDefault="002D1ACB" w:rsidP="002D1ACB">
            <w:pPr>
              <w:spacing w:after="0" w:line="240" w:lineRule="auto"/>
              <w:rPr>
                <w:rFonts w:ascii="Times New Roman" w:hAnsi="Times New Roman" w:cs="Times New Roman"/>
                <w:bCs/>
                <w:sz w:val="24"/>
                <w:szCs w:val="24"/>
              </w:rPr>
            </w:pPr>
            <w:r w:rsidRPr="006E3432">
              <w:rPr>
                <w:rFonts w:ascii="Times New Roman" w:hAnsi="Times New Roman" w:cs="Times New Roman"/>
                <w:bCs/>
                <w:sz w:val="24"/>
                <w:szCs w:val="24"/>
              </w:rPr>
              <w:t>ОК 2-6, 8</w:t>
            </w:r>
          </w:p>
          <w:p w:rsidR="002D1ACB" w:rsidRPr="006E3432" w:rsidRDefault="002D1ACB" w:rsidP="002D1ACB">
            <w:pPr>
              <w:spacing w:after="0" w:line="240" w:lineRule="auto"/>
              <w:rPr>
                <w:rFonts w:ascii="Times New Roman" w:hAnsi="Times New Roman" w:cs="Times New Roman"/>
                <w:sz w:val="24"/>
                <w:szCs w:val="24"/>
              </w:rPr>
            </w:pPr>
            <w:r w:rsidRPr="006E3432">
              <w:rPr>
                <w:rFonts w:ascii="Times New Roman" w:hAnsi="Times New Roman" w:cs="Times New Roman"/>
                <w:bCs/>
                <w:sz w:val="24"/>
                <w:szCs w:val="24"/>
              </w:rPr>
              <w:t>П1-13, М1-14, Л1-6</w:t>
            </w:r>
          </w:p>
        </w:tc>
        <w:tc>
          <w:tcPr>
            <w:tcW w:w="1842" w:type="dxa"/>
          </w:tcPr>
          <w:p w:rsidR="002D1ACB" w:rsidRPr="006E3432" w:rsidRDefault="002D1ACB" w:rsidP="002D1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E3432">
              <w:rPr>
                <w:rFonts w:ascii="Times New Roman" w:eastAsia="Calibri" w:hAnsi="Times New Roman" w:cs="Times New Roman"/>
                <w:bCs/>
                <w:sz w:val="24"/>
                <w:szCs w:val="24"/>
              </w:rPr>
              <w:t xml:space="preserve">Тема 3.1 </w:t>
            </w:r>
          </w:p>
        </w:tc>
        <w:tc>
          <w:tcPr>
            <w:tcW w:w="1701" w:type="dxa"/>
          </w:tcPr>
          <w:p w:rsidR="002D1ACB" w:rsidRPr="006E3432" w:rsidRDefault="002D1ACB" w:rsidP="002D1ACB">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КР №</w:t>
            </w:r>
            <w:r w:rsidR="00494A42">
              <w:rPr>
                <w:rFonts w:ascii="Times New Roman" w:hAnsi="Times New Roman" w:cs="Times New Roman"/>
                <w:sz w:val="24"/>
                <w:szCs w:val="24"/>
              </w:rPr>
              <w:t>1</w:t>
            </w:r>
          </w:p>
        </w:tc>
        <w:tc>
          <w:tcPr>
            <w:tcW w:w="1985" w:type="dxa"/>
          </w:tcPr>
          <w:p w:rsidR="002D1ACB" w:rsidRPr="006E3432" w:rsidRDefault="002D1ACB" w:rsidP="002D1ACB">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ДЗ</w:t>
            </w:r>
          </w:p>
        </w:tc>
      </w:tr>
      <w:tr w:rsidR="002D1ACB" w:rsidRPr="006E3432" w:rsidTr="002D1ACB">
        <w:tc>
          <w:tcPr>
            <w:tcW w:w="10065" w:type="dxa"/>
            <w:gridSpan w:val="5"/>
          </w:tcPr>
          <w:p w:rsidR="002D1ACB" w:rsidRPr="006E3432" w:rsidRDefault="002D1ACB" w:rsidP="002D1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6E3432">
              <w:rPr>
                <w:rFonts w:ascii="Times New Roman" w:hAnsi="Times New Roman" w:cs="Times New Roman"/>
                <w:b/>
                <w:bCs/>
                <w:sz w:val="24"/>
                <w:szCs w:val="24"/>
              </w:rPr>
              <w:t>Раздел 4</w:t>
            </w:r>
            <w:r w:rsidRPr="006E3432">
              <w:rPr>
                <w:rFonts w:ascii="Times New Roman" w:hAnsi="Times New Roman" w:cs="Times New Roman"/>
                <w:bCs/>
                <w:sz w:val="24"/>
                <w:szCs w:val="24"/>
              </w:rPr>
              <w:t>Основы обороны и воинская обязанность</w:t>
            </w:r>
          </w:p>
        </w:tc>
      </w:tr>
      <w:tr w:rsidR="002D1ACB" w:rsidRPr="006E3432" w:rsidTr="006E3432">
        <w:tc>
          <w:tcPr>
            <w:tcW w:w="1985" w:type="dxa"/>
            <w:tcBorders>
              <w:bottom w:val="single" w:sz="4" w:space="0" w:color="auto"/>
            </w:tcBorders>
          </w:tcPr>
          <w:p w:rsidR="002D1ACB" w:rsidRPr="006E3432" w:rsidRDefault="002D1ACB" w:rsidP="002D1ACB">
            <w:pPr>
              <w:spacing w:after="0" w:line="240" w:lineRule="auto"/>
              <w:rPr>
                <w:rFonts w:ascii="Times New Roman" w:eastAsia="Calibri" w:hAnsi="Times New Roman" w:cs="Times New Roman"/>
                <w:sz w:val="24"/>
                <w:szCs w:val="24"/>
              </w:rPr>
            </w:pPr>
            <w:r w:rsidRPr="006E3432">
              <w:rPr>
                <w:rFonts w:ascii="Times New Roman" w:hAnsi="Times New Roman" w:cs="Times New Roman"/>
                <w:bCs/>
                <w:sz w:val="24"/>
                <w:szCs w:val="24"/>
              </w:rPr>
              <w:t>У3,7,8, З5,7,8,9</w:t>
            </w:r>
          </w:p>
        </w:tc>
        <w:tc>
          <w:tcPr>
            <w:tcW w:w="2552" w:type="dxa"/>
          </w:tcPr>
          <w:p w:rsidR="002D1ACB" w:rsidRPr="006E3432" w:rsidRDefault="002D1ACB" w:rsidP="002D1ACB">
            <w:pPr>
              <w:spacing w:after="0" w:line="240" w:lineRule="auto"/>
              <w:rPr>
                <w:rFonts w:ascii="Times New Roman" w:hAnsi="Times New Roman" w:cs="Times New Roman"/>
                <w:bCs/>
                <w:sz w:val="24"/>
                <w:szCs w:val="24"/>
              </w:rPr>
            </w:pPr>
            <w:r w:rsidRPr="006E3432">
              <w:rPr>
                <w:rFonts w:ascii="Times New Roman" w:hAnsi="Times New Roman" w:cs="Times New Roman"/>
                <w:bCs/>
                <w:sz w:val="24"/>
                <w:szCs w:val="24"/>
              </w:rPr>
              <w:t>ОК 2-6, 8</w:t>
            </w:r>
          </w:p>
          <w:p w:rsidR="002D1ACB" w:rsidRPr="006E3432" w:rsidRDefault="002D1ACB" w:rsidP="002D1ACB">
            <w:pPr>
              <w:spacing w:after="0" w:line="240" w:lineRule="auto"/>
              <w:rPr>
                <w:rFonts w:ascii="Times New Roman" w:hAnsi="Times New Roman" w:cs="Times New Roman"/>
                <w:sz w:val="24"/>
                <w:szCs w:val="24"/>
              </w:rPr>
            </w:pPr>
            <w:r w:rsidRPr="006E3432">
              <w:rPr>
                <w:rFonts w:ascii="Times New Roman" w:hAnsi="Times New Roman" w:cs="Times New Roman"/>
                <w:bCs/>
                <w:sz w:val="24"/>
                <w:szCs w:val="24"/>
              </w:rPr>
              <w:t>П1-13, М1-14, Л1-6</w:t>
            </w:r>
          </w:p>
        </w:tc>
        <w:tc>
          <w:tcPr>
            <w:tcW w:w="1842" w:type="dxa"/>
          </w:tcPr>
          <w:p w:rsidR="002D1ACB" w:rsidRPr="006E3432" w:rsidRDefault="002D1ACB" w:rsidP="002D1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6E3432">
              <w:rPr>
                <w:rFonts w:ascii="Times New Roman" w:eastAsia="Calibri" w:hAnsi="Times New Roman" w:cs="Times New Roman"/>
                <w:bCs/>
                <w:sz w:val="24"/>
                <w:szCs w:val="24"/>
              </w:rPr>
              <w:t>Тема 4.1-</w:t>
            </w:r>
            <w:r w:rsidRPr="006E3432">
              <w:rPr>
                <w:rFonts w:ascii="Times New Roman" w:hAnsi="Times New Roman" w:cs="Times New Roman"/>
                <w:bCs/>
                <w:sz w:val="24"/>
                <w:szCs w:val="24"/>
              </w:rPr>
              <w:t>4.2</w:t>
            </w:r>
          </w:p>
        </w:tc>
        <w:tc>
          <w:tcPr>
            <w:tcW w:w="1701" w:type="dxa"/>
          </w:tcPr>
          <w:p w:rsidR="002D1ACB" w:rsidRPr="006E3432" w:rsidRDefault="002D1ACB" w:rsidP="002D1ACB">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КР№</w:t>
            </w:r>
            <w:r w:rsidR="00494A42">
              <w:rPr>
                <w:rFonts w:ascii="Times New Roman" w:hAnsi="Times New Roman" w:cs="Times New Roman"/>
                <w:sz w:val="24"/>
                <w:szCs w:val="24"/>
              </w:rPr>
              <w:t>1</w:t>
            </w:r>
          </w:p>
        </w:tc>
        <w:tc>
          <w:tcPr>
            <w:tcW w:w="1985" w:type="dxa"/>
          </w:tcPr>
          <w:p w:rsidR="002D1ACB" w:rsidRPr="006E3432" w:rsidRDefault="002D1ACB" w:rsidP="002D1ACB">
            <w:pPr>
              <w:spacing w:after="0" w:line="240" w:lineRule="auto"/>
              <w:rPr>
                <w:rFonts w:ascii="Times New Roman" w:hAnsi="Times New Roman" w:cs="Times New Roman"/>
                <w:sz w:val="24"/>
                <w:szCs w:val="24"/>
              </w:rPr>
            </w:pPr>
            <w:r w:rsidRPr="006E3432">
              <w:rPr>
                <w:rFonts w:ascii="Times New Roman" w:hAnsi="Times New Roman" w:cs="Times New Roman"/>
                <w:sz w:val="24"/>
                <w:szCs w:val="24"/>
              </w:rPr>
              <w:t>ДЗ</w:t>
            </w:r>
          </w:p>
        </w:tc>
      </w:tr>
    </w:tbl>
    <w:p w:rsidR="002D1ACB" w:rsidRPr="006E3432" w:rsidRDefault="002D1ACB" w:rsidP="002D1ACB">
      <w:pPr>
        <w:pStyle w:val="a3"/>
        <w:jc w:val="both"/>
        <w:rPr>
          <w:rFonts w:ascii="Times New Roman" w:hAnsi="Times New Roman" w:cs="Times New Roman"/>
          <w:sz w:val="24"/>
          <w:szCs w:val="24"/>
        </w:rPr>
      </w:pPr>
    </w:p>
    <w:p w:rsidR="002D1ACB" w:rsidRPr="00F937A4" w:rsidRDefault="002D1ACB" w:rsidP="002D1ACB">
      <w:pPr>
        <w:pStyle w:val="a3"/>
        <w:jc w:val="center"/>
        <w:rPr>
          <w:rFonts w:ascii="Times New Roman" w:hAnsi="Times New Roman" w:cs="Times New Roman"/>
          <w:b/>
          <w:sz w:val="24"/>
          <w:szCs w:val="24"/>
        </w:rPr>
      </w:pPr>
      <w:r w:rsidRPr="006E3432">
        <w:rPr>
          <w:rFonts w:ascii="Times New Roman" w:hAnsi="Times New Roman" w:cs="Times New Roman"/>
          <w:b/>
          <w:sz w:val="24"/>
          <w:szCs w:val="24"/>
        </w:rPr>
        <w:t xml:space="preserve">5.2. </w:t>
      </w:r>
      <w:r w:rsidRPr="00F937A4">
        <w:rPr>
          <w:rFonts w:ascii="Times New Roman" w:hAnsi="Times New Roman" w:cs="Times New Roman"/>
          <w:b/>
          <w:sz w:val="24"/>
          <w:szCs w:val="24"/>
        </w:rPr>
        <w:t>Оценочные материалы для текущего (тематического) контроля</w:t>
      </w:r>
    </w:p>
    <w:p w:rsidR="002D1ACB" w:rsidRPr="00F937A4" w:rsidRDefault="002D1ACB" w:rsidP="002D1ACB">
      <w:pPr>
        <w:pStyle w:val="12"/>
        <w:spacing w:before="0" w:beforeAutospacing="0" w:after="0" w:afterAutospacing="0"/>
        <w:ind w:firstLine="709"/>
        <w:jc w:val="center"/>
        <w:rPr>
          <w:b/>
          <w:bCs/>
          <w:color w:val="333333"/>
        </w:rPr>
      </w:pPr>
    </w:p>
    <w:p w:rsidR="0015773F" w:rsidRPr="00F937A4" w:rsidRDefault="0015773F" w:rsidP="0015773F">
      <w:pPr>
        <w:pStyle w:val="12"/>
        <w:spacing w:before="0" w:beforeAutospacing="0" w:after="0" w:afterAutospacing="0"/>
        <w:ind w:left="567"/>
        <w:jc w:val="center"/>
        <w:rPr>
          <w:b/>
          <w:color w:val="auto"/>
        </w:rPr>
      </w:pPr>
      <w:r w:rsidRPr="00F937A4">
        <w:rPr>
          <w:b/>
          <w:color w:val="auto"/>
        </w:rPr>
        <w:t xml:space="preserve">Домашняя контрольная работа </w:t>
      </w:r>
    </w:p>
    <w:p w:rsidR="0015773F" w:rsidRPr="00F937A4" w:rsidRDefault="0015773F" w:rsidP="0015773F">
      <w:pPr>
        <w:autoSpaceDE w:val="0"/>
        <w:autoSpaceDN w:val="0"/>
        <w:adjustRightInd w:val="0"/>
        <w:spacing w:after="0" w:line="360" w:lineRule="auto"/>
        <w:ind w:left="567"/>
        <w:jc w:val="center"/>
        <w:rPr>
          <w:rFonts w:ascii="Times New Roman" w:hAnsi="Times New Roman" w:cs="Times New Roman"/>
          <w:b/>
          <w:bCs/>
          <w:sz w:val="24"/>
          <w:szCs w:val="24"/>
        </w:rPr>
      </w:pPr>
      <w:r w:rsidRPr="00F937A4">
        <w:rPr>
          <w:rFonts w:ascii="Times New Roman" w:hAnsi="Times New Roman" w:cs="Times New Roman"/>
          <w:b/>
          <w:bCs/>
          <w:sz w:val="24"/>
          <w:szCs w:val="24"/>
        </w:rPr>
        <w:t>Вариант 1</w:t>
      </w:r>
    </w:p>
    <w:p w:rsidR="0015773F" w:rsidRPr="00F937A4" w:rsidRDefault="0015773F" w:rsidP="00F937A4">
      <w:pPr>
        <w:spacing w:after="0"/>
        <w:jc w:val="both"/>
        <w:rPr>
          <w:rFonts w:ascii="Times New Roman" w:hAnsi="Times New Roman" w:cs="Times New Roman"/>
          <w:i/>
          <w:sz w:val="24"/>
          <w:szCs w:val="24"/>
        </w:rPr>
      </w:pPr>
      <w:r w:rsidRPr="00F937A4">
        <w:rPr>
          <w:rFonts w:ascii="Times New Roman" w:hAnsi="Times New Roman" w:cs="Times New Roman"/>
          <w:b/>
          <w:sz w:val="24"/>
          <w:szCs w:val="24"/>
        </w:rPr>
        <w:t xml:space="preserve">Задание  № 1 </w:t>
      </w:r>
      <w:r w:rsidRPr="00F937A4">
        <w:rPr>
          <w:rFonts w:ascii="Times New Roman" w:hAnsi="Times New Roman" w:cs="Times New Roman"/>
          <w:i/>
          <w:sz w:val="24"/>
          <w:szCs w:val="24"/>
        </w:rPr>
        <w:t>Соотнесите и запишите букву и цифру правильного ответа:</w:t>
      </w:r>
    </w:p>
    <w:tbl>
      <w:tblPr>
        <w:tblStyle w:val="af1"/>
        <w:tblW w:w="0" w:type="auto"/>
        <w:tblInd w:w="-34" w:type="dxa"/>
        <w:tblLook w:val="04A0"/>
      </w:tblPr>
      <w:tblGrid>
        <w:gridCol w:w="426"/>
        <w:gridCol w:w="1186"/>
        <w:gridCol w:w="903"/>
        <w:gridCol w:w="604"/>
        <w:gridCol w:w="299"/>
        <w:gridCol w:w="268"/>
        <w:gridCol w:w="6486"/>
      </w:tblGrid>
      <w:tr w:rsidR="0015773F" w:rsidRPr="005805DA" w:rsidTr="00F937A4">
        <w:tc>
          <w:tcPr>
            <w:tcW w:w="426" w:type="dxa"/>
          </w:tcPr>
          <w:p w:rsidR="0015773F" w:rsidRPr="005805DA" w:rsidRDefault="0015773F" w:rsidP="0015773F">
            <w:pPr>
              <w:jc w:val="both"/>
              <w:rPr>
                <w:rFonts w:ascii="Times New Roman" w:hAnsi="Times New Roman" w:cs="Times New Roman"/>
                <w:sz w:val="24"/>
                <w:szCs w:val="24"/>
              </w:rPr>
            </w:pPr>
            <w:r w:rsidRPr="005805DA">
              <w:rPr>
                <w:rFonts w:ascii="Times New Roman" w:hAnsi="Times New Roman" w:cs="Times New Roman"/>
                <w:sz w:val="24"/>
                <w:szCs w:val="24"/>
              </w:rPr>
              <w:t>1</w:t>
            </w:r>
          </w:p>
        </w:tc>
        <w:tc>
          <w:tcPr>
            <w:tcW w:w="2693" w:type="dxa"/>
            <w:gridSpan w:val="3"/>
          </w:tcPr>
          <w:p w:rsidR="0015773F" w:rsidRPr="005805DA" w:rsidRDefault="0015773F" w:rsidP="0015773F">
            <w:pPr>
              <w:jc w:val="both"/>
              <w:rPr>
                <w:rFonts w:ascii="Times New Roman" w:hAnsi="Times New Roman" w:cs="Times New Roman"/>
                <w:sz w:val="24"/>
                <w:szCs w:val="24"/>
              </w:rPr>
            </w:pPr>
            <w:r w:rsidRPr="005805DA">
              <w:rPr>
                <w:rFonts w:ascii="Times New Roman" w:hAnsi="Times New Roman" w:cs="Times New Roman"/>
                <w:sz w:val="24"/>
                <w:szCs w:val="24"/>
              </w:rPr>
              <w:t>опасный производственный фактор</w:t>
            </w:r>
          </w:p>
        </w:tc>
        <w:tc>
          <w:tcPr>
            <w:tcW w:w="567" w:type="dxa"/>
            <w:gridSpan w:val="2"/>
          </w:tcPr>
          <w:p w:rsidR="0015773F" w:rsidRPr="005805DA" w:rsidRDefault="0015773F" w:rsidP="0015773F">
            <w:pPr>
              <w:ind w:left="42"/>
              <w:jc w:val="both"/>
              <w:rPr>
                <w:rFonts w:ascii="Times New Roman" w:hAnsi="Times New Roman" w:cs="Times New Roman"/>
                <w:sz w:val="24"/>
                <w:szCs w:val="24"/>
              </w:rPr>
            </w:pPr>
            <w:r w:rsidRPr="005805DA">
              <w:rPr>
                <w:rFonts w:ascii="Times New Roman" w:hAnsi="Times New Roman" w:cs="Times New Roman"/>
                <w:sz w:val="24"/>
                <w:szCs w:val="24"/>
              </w:rPr>
              <w:t>а</w:t>
            </w:r>
          </w:p>
        </w:tc>
        <w:tc>
          <w:tcPr>
            <w:tcW w:w="6486" w:type="dxa"/>
          </w:tcPr>
          <w:p w:rsidR="0015773F" w:rsidRPr="005805DA" w:rsidRDefault="0015773F" w:rsidP="0015773F">
            <w:pPr>
              <w:ind w:left="-22" w:firstLine="22"/>
              <w:jc w:val="both"/>
              <w:rPr>
                <w:rFonts w:ascii="Times New Roman" w:hAnsi="Times New Roman" w:cs="Times New Roman"/>
                <w:sz w:val="24"/>
                <w:szCs w:val="24"/>
              </w:rPr>
            </w:pPr>
            <w:r w:rsidRPr="005805DA">
              <w:rPr>
                <w:rFonts w:ascii="Times New Roman" w:hAnsi="Times New Roman" w:cs="Times New Roman"/>
                <w:color w:val="000000"/>
                <w:sz w:val="24"/>
                <w:szCs w:val="24"/>
              </w:rPr>
              <w:t>воздействие которого в определенных условиях, приводит к заболеванию или снижению работоспособности</w:t>
            </w:r>
          </w:p>
        </w:tc>
      </w:tr>
      <w:tr w:rsidR="0015773F" w:rsidRPr="005805DA" w:rsidTr="00F937A4">
        <w:tc>
          <w:tcPr>
            <w:tcW w:w="426" w:type="dxa"/>
          </w:tcPr>
          <w:p w:rsidR="0015773F" w:rsidRPr="005805DA" w:rsidRDefault="0015773F" w:rsidP="0015773F">
            <w:pPr>
              <w:jc w:val="both"/>
              <w:rPr>
                <w:rFonts w:ascii="Times New Roman" w:hAnsi="Times New Roman" w:cs="Times New Roman"/>
                <w:sz w:val="24"/>
                <w:szCs w:val="24"/>
              </w:rPr>
            </w:pPr>
            <w:r w:rsidRPr="005805DA">
              <w:rPr>
                <w:rFonts w:ascii="Times New Roman" w:hAnsi="Times New Roman" w:cs="Times New Roman"/>
                <w:sz w:val="24"/>
                <w:szCs w:val="24"/>
              </w:rPr>
              <w:t>2</w:t>
            </w:r>
          </w:p>
        </w:tc>
        <w:tc>
          <w:tcPr>
            <w:tcW w:w="2693" w:type="dxa"/>
            <w:gridSpan w:val="3"/>
          </w:tcPr>
          <w:p w:rsidR="0015773F" w:rsidRPr="005805DA" w:rsidRDefault="0015773F" w:rsidP="0015773F">
            <w:pPr>
              <w:jc w:val="both"/>
              <w:rPr>
                <w:rFonts w:ascii="Times New Roman" w:hAnsi="Times New Roman" w:cs="Times New Roman"/>
                <w:i/>
                <w:sz w:val="24"/>
                <w:szCs w:val="24"/>
              </w:rPr>
            </w:pPr>
            <w:r w:rsidRPr="005805DA">
              <w:rPr>
                <w:rFonts w:ascii="Times New Roman" w:hAnsi="Times New Roman" w:cs="Times New Roman"/>
                <w:i/>
                <w:sz w:val="24"/>
                <w:szCs w:val="24"/>
              </w:rPr>
              <w:t xml:space="preserve">вредный </w:t>
            </w:r>
            <w:r w:rsidRPr="005805DA">
              <w:rPr>
                <w:rFonts w:ascii="Times New Roman" w:hAnsi="Times New Roman" w:cs="Times New Roman"/>
                <w:sz w:val="24"/>
                <w:szCs w:val="24"/>
              </w:rPr>
              <w:t>производственный фактор</w:t>
            </w:r>
          </w:p>
        </w:tc>
        <w:tc>
          <w:tcPr>
            <w:tcW w:w="567" w:type="dxa"/>
            <w:gridSpan w:val="2"/>
          </w:tcPr>
          <w:p w:rsidR="0015773F" w:rsidRPr="005805DA" w:rsidRDefault="0015773F" w:rsidP="0015773F">
            <w:pPr>
              <w:ind w:left="42"/>
              <w:jc w:val="both"/>
              <w:rPr>
                <w:rFonts w:ascii="Times New Roman" w:hAnsi="Times New Roman" w:cs="Times New Roman"/>
                <w:sz w:val="24"/>
                <w:szCs w:val="24"/>
              </w:rPr>
            </w:pPr>
            <w:r w:rsidRPr="005805DA">
              <w:rPr>
                <w:rFonts w:ascii="Times New Roman" w:hAnsi="Times New Roman" w:cs="Times New Roman"/>
                <w:sz w:val="24"/>
                <w:szCs w:val="24"/>
              </w:rPr>
              <w:t>б</w:t>
            </w:r>
          </w:p>
        </w:tc>
        <w:tc>
          <w:tcPr>
            <w:tcW w:w="6486" w:type="dxa"/>
          </w:tcPr>
          <w:p w:rsidR="0015773F" w:rsidRPr="005805DA" w:rsidRDefault="0015773F" w:rsidP="0015773F">
            <w:pPr>
              <w:ind w:left="-22" w:firstLine="22"/>
              <w:jc w:val="both"/>
              <w:rPr>
                <w:rFonts w:ascii="Times New Roman" w:hAnsi="Times New Roman" w:cs="Times New Roman"/>
                <w:sz w:val="24"/>
                <w:szCs w:val="24"/>
              </w:rPr>
            </w:pPr>
            <w:r w:rsidRPr="005805DA">
              <w:rPr>
                <w:rFonts w:ascii="Times New Roman" w:hAnsi="Times New Roman" w:cs="Times New Roman"/>
                <w:color w:val="000000"/>
                <w:sz w:val="24"/>
                <w:szCs w:val="24"/>
              </w:rPr>
              <w:t>система организационных мероприятий и технических средств, предотвращающих воздействие на работающих опасных производственных факторов</w:t>
            </w:r>
          </w:p>
        </w:tc>
      </w:tr>
      <w:tr w:rsidR="0015773F" w:rsidRPr="005805DA" w:rsidTr="00F937A4">
        <w:tc>
          <w:tcPr>
            <w:tcW w:w="426" w:type="dxa"/>
          </w:tcPr>
          <w:p w:rsidR="0015773F" w:rsidRPr="005805DA" w:rsidRDefault="0015773F" w:rsidP="0015773F">
            <w:pPr>
              <w:jc w:val="both"/>
              <w:rPr>
                <w:rFonts w:ascii="Times New Roman" w:hAnsi="Times New Roman" w:cs="Times New Roman"/>
                <w:sz w:val="24"/>
                <w:szCs w:val="24"/>
              </w:rPr>
            </w:pPr>
            <w:r w:rsidRPr="005805DA">
              <w:rPr>
                <w:rFonts w:ascii="Times New Roman" w:hAnsi="Times New Roman" w:cs="Times New Roman"/>
                <w:sz w:val="24"/>
                <w:szCs w:val="24"/>
              </w:rPr>
              <w:t>3</w:t>
            </w:r>
          </w:p>
        </w:tc>
        <w:tc>
          <w:tcPr>
            <w:tcW w:w="2693" w:type="dxa"/>
            <w:gridSpan w:val="3"/>
          </w:tcPr>
          <w:p w:rsidR="0015773F" w:rsidRPr="005805DA" w:rsidRDefault="0015773F" w:rsidP="0015773F">
            <w:pPr>
              <w:jc w:val="both"/>
              <w:rPr>
                <w:rFonts w:ascii="Times New Roman" w:hAnsi="Times New Roman" w:cs="Times New Roman"/>
                <w:i/>
                <w:sz w:val="24"/>
                <w:szCs w:val="24"/>
              </w:rPr>
            </w:pPr>
            <w:r w:rsidRPr="005805DA">
              <w:rPr>
                <w:rFonts w:ascii="Times New Roman" w:hAnsi="Times New Roman" w:cs="Times New Roman"/>
                <w:i/>
                <w:sz w:val="24"/>
                <w:szCs w:val="24"/>
              </w:rPr>
              <w:t>техника безопасности</w:t>
            </w:r>
          </w:p>
        </w:tc>
        <w:tc>
          <w:tcPr>
            <w:tcW w:w="567" w:type="dxa"/>
            <w:gridSpan w:val="2"/>
          </w:tcPr>
          <w:p w:rsidR="0015773F" w:rsidRPr="005805DA" w:rsidRDefault="0015773F" w:rsidP="0015773F">
            <w:pPr>
              <w:ind w:left="42"/>
              <w:jc w:val="both"/>
              <w:rPr>
                <w:rFonts w:ascii="Times New Roman" w:hAnsi="Times New Roman" w:cs="Times New Roman"/>
                <w:sz w:val="24"/>
                <w:szCs w:val="24"/>
              </w:rPr>
            </w:pPr>
            <w:r w:rsidRPr="005805DA">
              <w:rPr>
                <w:rFonts w:ascii="Times New Roman" w:hAnsi="Times New Roman" w:cs="Times New Roman"/>
                <w:sz w:val="24"/>
                <w:szCs w:val="24"/>
              </w:rPr>
              <w:t>в</w:t>
            </w:r>
          </w:p>
        </w:tc>
        <w:tc>
          <w:tcPr>
            <w:tcW w:w="6486" w:type="dxa"/>
          </w:tcPr>
          <w:p w:rsidR="0015773F" w:rsidRPr="005805DA" w:rsidRDefault="0015773F" w:rsidP="0015773F">
            <w:pPr>
              <w:pStyle w:val="31"/>
              <w:shd w:val="clear" w:color="auto" w:fill="auto"/>
              <w:tabs>
                <w:tab w:val="left" w:pos="-1134"/>
                <w:tab w:val="left" w:pos="0"/>
              </w:tabs>
              <w:spacing w:before="0" w:line="240" w:lineRule="auto"/>
              <w:ind w:left="-22" w:firstLine="22"/>
              <w:rPr>
                <w:rFonts w:ascii="Times New Roman" w:hAnsi="Times New Roman" w:cs="Times New Roman"/>
                <w:sz w:val="24"/>
                <w:szCs w:val="24"/>
              </w:rPr>
            </w:pPr>
            <w:r w:rsidRPr="005805DA">
              <w:rPr>
                <w:rFonts w:ascii="Times New Roman" w:hAnsi="Times New Roman" w:cs="Times New Roman"/>
                <w:color w:val="000000"/>
                <w:sz w:val="24"/>
                <w:szCs w:val="24"/>
              </w:rPr>
              <w:t>воздействие которого в определенных условиях, приводит к травме или другому внезапному резкому ухудшению здоровья</w:t>
            </w:r>
          </w:p>
        </w:tc>
      </w:tr>
      <w:tr w:rsidR="0015773F" w:rsidRPr="0077682A" w:rsidTr="00F937A4">
        <w:trPr>
          <w:gridAfter w:val="2"/>
          <w:wAfter w:w="6754" w:type="dxa"/>
        </w:trPr>
        <w:tc>
          <w:tcPr>
            <w:tcW w:w="1612"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5805DA">
              <w:rPr>
                <w:rFonts w:ascii="Times New Roman" w:hAnsi="Times New Roman" w:cs="Times New Roman"/>
                <w:sz w:val="24"/>
                <w:szCs w:val="24"/>
              </w:rPr>
              <w:t>1</w:t>
            </w:r>
          </w:p>
        </w:tc>
        <w:tc>
          <w:tcPr>
            <w:tcW w:w="903" w:type="dxa"/>
          </w:tcPr>
          <w:p w:rsidR="0015773F" w:rsidRPr="005805DA"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5805DA">
              <w:rPr>
                <w:rFonts w:ascii="Times New Roman" w:hAnsi="Times New Roman" w:cs="Times New Roman"/>
                <w:sz w:val="24"/>
                <w:szCs w:val="24"/>
              </w:rPr>
              <w:t>2</w:t>
            </w:r>
          </w:p>
        </w:tc>
        <w:tc>
          <w:tcPr>
            <w:tcW w:w="903"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5805DA">
              <w:rPr>
                <w:rFonts w:ascii="Times New Roman" w:hAnsi="Times New Roman" w:cs="Times New Roman"/>
                <w:sz w:val="24"/>
                <w:szCs w:val="24"/>
              </w:rPr>
              <w:t>3</w:t>
            </w:r>
          </w:p>
        </w:tc>
      </w:tr>
      <w:tr w:rsidR="0015773F" w:rsidRPr="0077682A" w:rsidTr="00F937A4">
        <w:trPr>
          <w:gridAfter w:val="2"/>
          <w:wAfter w:w="6754" w:type="dxa"/>
        </w:trPr>
        <w:tc>
          <w:tcPr>
            <w:tcW w:w="1612"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c>
          <w:tcPr>
            <w:tcW w:w="903" w:type="dxa"/>
          </w:tcPr>
          <w:p w:rsidR="0015773F" w:rsidRPr="005805DA"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c>
          <w:tcPr>
            <w:tcW w:w="903"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r>
    </w:tbl>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 xml:space="preserve">Задание № 2 </w:t>
      </w:r>
      <w:r w:rsidRPr="0015773F">
        <w:rPr>
          <w:rFonts w:ascii="Times New Roman" w:hAnsi="Times New Roman" w:cs="Times New Roman"/>
          <w:i/>
          <w:sz w:val="24"/>
          <w:szCs w:val="24"/>
        </w:rPr>
        <w:t>Инструкция к заданию: отметить один правильный ответ</w:t>
      </w:r>
    </w:p>
    <w:p w:rsidR="0015773F" w:rsidRPr="0015773F" w:rsidRDefault="0015773F" w:rsidP="00F937A4">
      <w:pPr>
        <w:pStyle w:val="31"/>
        <w:shd w:val="clear" w:color="auto" w:fill="auto"/>
        <w:tabs>
          <w:tab w:val="left" w:pos="-1134"/>
          <w:tab w:val="left" w:pos="0"/>
        </w:tabs>
        <w:spacing w:before="0" w:line="276" w:lineRule="auto"/>
        <w:ind w:left="-142" w:firstLine="0"/>
        <w:rPr>
          <w:rFonts w:ascii="Times New Roman" w:hAnsi="Times New Roman" w:cs="Times New Roman"/>
          <w:color w:val="000000"/>
          <w:sz w:val="24"/>
          <w:szCs w:val="24"/>
        </w:rPr>
      </w:pPr>
      <w:r w:rsidRPr="0015773F">
        <w:rPr>
          <w:rStyle w:val="aff5"/>
          <w:rFonts w:ascii="Times New Roman" w:hAnsi="Times New Roman" w:cs="Times New Roman"/>
          <w:sz w:val="24"/>
          <w:szCs w:val="24"/>
        </w:rPr>
        <w:t>Учет и анализ состояния и причин производственного травматизма, профессиональных заболеваний, обусловленных производственными факторами</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color w:val="000000"/>
          <w:sz w:val="24"/>
          <w:szCs w:val="24"/>
        </w:rPr>
        <w:t xml:space="preserve">а) </w:t>
      </w:r>
      <w:r w:rsidRPr="0015773F">
        <w:rPr>
          <w:rFonts w:ascii="Times New Roman" w:hAnsi="Times New Roman" w:cs="Times New Roman"/>
          <w:sz w:val="24"/>
          <w:szCs w:val="24"/>
        </w:rPr>
        <w:t>задача службы охраны труда</w:t>
      </w:r>
      <w:r w:rsidRPr="0015773F">
        <w:rPr>
          <w:rFonts w:ascii="Times New Roman" w:hAnsi="Times New Roman" w:cs="Times New Roman"/>
          <w:sz w:val="24"/>
          <w:szCs w:val="24"/>
        </w:rPr>
        <w:tab/>
      </w:r>
      <w:r w:rsidRPr="0015773F">
        <w:rPr>
          <w:rStyle w:val="aff5"/>
          <w:rFonts w:ascii="Times New Roman" w:hAnsi="Times New Roman" w:cs="Times New Roman"/>
          <w:sz w:val="24"/>
          <w:szCs w:val="24"/>
        </w:rPr>
        <w:t xml:space="preserve">б) </w:t>
      </w:r>
      <w:r w:rsidRPr="0015773F">
        <w:rPr>
          <w:rFonts w:ascii="Times New Roman" w:hAnsi="Times New Roman" w:cs="Times New Roman"/>
          <w:sz w:val="24"/>
          <w:szCs w:val="24"/>
        </w:rPr>
        <w:t>функция службы охраны труда</w:t>
      </w:r>
    </w:p>
    <w:p w:rsidR="0015773F" w:rsidRPr="0015773F" w:rsidRDefault="0015773F" w:rsidP="00F937A4">
      <w:pPr>
        <w:pStyle w:val="31"/>
        <w:shd w:val="clear" w:color="auto" w:fill="auto"/>
        <w:tabs>
          <w:tab w:val="left" w:pos="-1134"/>
          <w:tab w:val="left" w:pos="0"/>
        </w:tabs>
        <w:spacing w:before="0" w:line="276" w:lineRule="auto"/>
        <w:ind w:left="-142" w:firstLine="0"/>
        <w:rPr>
          <w:rFonts w:ascii="Times New Roman" w:hAnsi="Times New Roman" w:cs="Times New Roman"/>
          <w:color w:val="000000"/>
          <w:sz w:val="24"/>
          <w:szCs w:val="24"/>
        </w:rPr>
      </w:pPr>
      <w:r w:rsidRPr="0015773F">
        <w:rPr>
          <w:rStyle w:val="aff5"/>
          <w:rFonts w:ascii="Times New Roman" w:hAnsi="Times New Roman" w:cs="Times New Roman"/>
          <w:sz w:val="24"/>
          <w:szCs w:val="24"/>
        </w:rPr>
        <w:t xml:space="preserve">в) </w:t>
      </w:r>
      <w:r w:rsidRPr="0015773F">
        <w:rPr>
          <w:rFonts w:ascii="Times New Roman" w:hAnsi="Times New Roman" w:cs="Times New Roman"/>
          <w:sz w:val="24"/>
          <w:szCs w:val="24"/>
        </w:rPr>
        <w:t>техника безопасности</w:t>
      </w:r>
    </w:p>
    <w:p w:rsidR="0015773F" w:rsidRPr="0015773F" w:rsidRDefault="0015773F" w:rsidP="00F937A4">
      <w:pPr>
        <w:spacing w:after="0"/>
        <w:ind w:left="-142"/>
        <w:jc w:val="both"/>
        <w:rPr>
          <w:rFonts w:ascii="Times New Roman" w:hAnsi="Times New Roman" w:cs="Times New Roman"/>
          <w:i/>
          <w:sz w:val="24"/>
          <w:szCs w:val="24"/>
        </w:rPr>
      </w:pPr>
      <w:r w:rsidRPr="0015773F">
        <w:rPr>
          <w:rFonts w:ascii="Times New Roman" w:hAnsi="Times New Roman" w:cs="Times New Roman"/>
          <w:b/>
          <w:sz w:val="24"/>
          <w:szCs w:val="24"/>
        </w:rPr>
        <w:t xml:space="preserve">Задание  № 3 </w:t>
      </w:r>
      <w:r w:rsidRPr="0015773F">
        <w:rPr>
          <w:rFonts w:ascii="Times New Roman" w:hAnsi="Times New Roman" w:cs="Times New Roman"/>
          <w:i/>
          <w:sz w:val="24"/>
          <w:szCs w:val="24"/>
        </w:rPr>
        <w:t>Инструкция к заданию: Впишите пропущенное слово:</w:t>
      </w:r>
    </w:p>
    <w:p w:rsidR="0015773F" w:rsidRPr="0015773F" w:rsidRDefault="0015773F" w:rsidP="00F937A4">
      <w:pPr>
        <w:tabs>
          <w:tab w:val="left" w:pos="-1134"/>
          <w:tab w:val="left" w:pos="0"/>
        </w:tabs>
        <w:spacing w:after="0"/>
        <w:ind w:left="-142"/>
        <w:jc w:val="both"/>
        <w:rPr>
          <w:rFonts w:ascii="Times New Roman" w:hAnsi="Times New Roman" w:cs="Times New Roman"/>
          <w:sz w:val="24"/>
          <w:szCs w:val="24"/>
        </w:rPr>
      </w:pPr>
      <w:r w:rsidRPr="0015773F">
        <w:rPr>
          <w:rFonts w:ascii="Times New Roman" w:hAnsi="Times New Roman" w:cs="Times New Roman"/>
          <w:i/>
          <w:sz w:val="24"/>
          <w:szCs w:val="24"/>
        </w:rPr>
        <w:t xml:space="preserve">____________________- </w:t>
      </w:r>
      <w:r w:rsidRPr="0015773F">
        <w:rPr>
          <w:rFonts w:ascii="Times New Roman" w:hAnsi="Times New Roman" w:cs="Times New Roman"/>
          <w:sz w:val="24"/>
          <w:szCs w:val="24"/>
        </w:rPr>
        <w:t>хроническое</w:t>
      </w:r>
      <w:r w:rsidRPr="0015773F">
        <w:rPr>
          <w:rFonts w:ascii="Times New Roman" w:hAnsi="Times New Roman" w:cs="Times New Roman"/>
          <w:color w:val="000000"/>
          <w:sz w:val="24"/>
          <w:szCs w:val="24"/>
        </w:rPr>
        <w:t xml:space="preserve"> или острое заболевание застрахованного, является результатом воздействия на него </w:t>
      </w:r>
      <w:r w:rsidRPr="0015773F">
        <w:rPr>
          <w:rFonts w:ascii="Times New Roman" w:hAnsi="Times New Roman" w:cs="Times New Roman"/>
          <w:i/>
          <w:sz w:val="24"/>
          <w:szCs w:val="24"/>
        </w:rPr>
        <w:t xml:space="preserve">вредных </w:t>
      </w:r>
      <w:r w:rsidRPr="0015773F">
        <w:rPr>
          <w:rFonts w:ascii="Times New Roman" w:hAnsi="Times New Roman" w:cs="Times New Roman"/>
          <w:sz w:val="24"/>
          <w:szCs w:val="24"/>
        </w:rPr>
        <w:t xml:space="preserve">производственных факторов в отдельности, а так же совокупно, и повлекшее </w:t>
      </w:r>
      <w:r w:rsidRPr="0015773F">
        <w:rPr>
          <w:rFonts w:ascii="Times New Roman" w:hAnsi="Times New Roman" w:cs="Times New Roman"/>
          <w:color w:val="000000"/>
          <w:sz w:val="24"/>
          <w:szCs w:val="24"/>
        </w:rPr>
        <w:t xml:space="preserve"> временную или стойкую утрату им профессиональной трудоспособности.</w:t>
      </w:r>
    </w:p>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 xml:space="preserve">Задание № 4 </w:t>
      </w:r>
      <w:r w:rsidRPr="0015773F">
        <w:rPr>
          <w:rFonts w:ascii="Times New Roman" w:hAnsi="Times New Roman" w:cs="Times New Roman"/>
          <w:i/>
          <w:sz w:val="24"/>
          <w:szCs w:val="24"/>
        </w:rPr>
        <w:t>Инструкция к заданию: отметить один правильный ответ</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sz w:val="24"/>
          <w:szCs w:val="24"/>
        </w:rPr>
        <w:t>Укажите показатель, характеризующий среднюю длительность временной нетрудоспособности пострадавших:</w:t>
      </w:r>
    </w:p>
    <w:p w:rsidR="0015773F" w:rsidRPr="0015773F" w:rsidRDefault="0015773F" w:rsidP="00F937A4">
      <w:pPr>
        <w:spacing w:after="0"/>
        <w:ind w:left="-142"/>
        <w:jc w:val="both"/>
        <w:rPr>
          <w:rFonts w:ascii="Times New Roman" w:hAnsi="Times New Roman" w:cs="Times New Roman"/>
          <w:sz w:val="24"/>
          <w:szCs w:val="24"/>
          <w:vertAlign w:val="subscript"/>
        </w:rPr>
      </w:pPr>
      <w:r w:rsidRPr="0015773F">
        <w:rPr>
          <w:rFonts w:ascii="Times New Roman" w:hAnsi="Times New Roman" w:cs="Times New Roman"/>
          <w:color w:val="000000"/>
          <w:sz w:val="24"/>
          <w:szCs w:val="24"/>
        </w:rPr>
        <w:t xml:space="preserve">а) </w:t>
      </w:r>
      <w:r w:rsidRPr="0015773F">
        <w:rPr>
          <w:rFonts w:ascii="Times New Roman" w:hAnsi="Times New Roman" w:cs="Times New Roman"/>
          <w:sz w:val="24"/>
          <w:szCs w:val="24"/>
        </w:rPr>
        <w:t>К</w:t>
      </w:r>
      <w:r w:rsidRPr="0015773F">
        <w:rPr>
          <w:rFonts w:ascii="Times New Roman" w:hAnsi="Times New Roman" w:cs="Times New Roman"/>
          <w:sz w:val="24"/>
          <w:szCs w:val="24"/>
          <w:vertAlign w:val="subscript"/>
        </w:rPr>
        <w:t xml:space="preserve">ч      </w:t>
      </w:r>
      <w:r w:rsidRPr="0015773F">
        <w:rPr>
          <w:rStyle w:val="aff5"/>
          <w:rFonts w:ascii="Times New Roman" w:hAnsi="Times New Roman" w:cs="Times New Roman"/>
          <w:sz w:val="24"/>
          <w:szCs w:val="24"/>
        </w:rPr>
        <w:t xml:space="preserve">б) </w:t>
      </w:r>
      <w:r w:rsidRPr="0015773F">
        <w:rPr>
          <w:rFonts w:ascii="Times New Roman" w:hAnsi="Times New Roman" w:cs="Times New Roman"/>
          <w:sz w:val="24"/>
          <w:szCs w:val="24"/>
        </w:rPr>
        <w:t>К</w:t>
      </w:r>
      <w:r w:rsidRPr="0015773F">
        <w:rPr>
          <w:rFonts w:ascii="Times New Roman" w:hAnsi="Times New Roman" w:cs="Times New Roman"/>
          <w:sz w:val="24"/>
          <w:szCs w:val="24"/>
          <w:vertAlign w:val="subscript"/>
        </w:rPr>
        <w:t xml:space="preserve">т          </w:t>
      </w:r>
      <w:r w:rsidRPr="0015773F">
        <w:rPr>
          <w:rStyle w:val="aff5"/>
          <w:rFonts w:ascii="Times New Roman" w:hAnsi="Times New Roman" w:cs="Times New Roman"/>
          <w:sz w:val="24"/>
          <w:szCs w:val="24"/>
        </w:rPr>
        <w:t xml:space="preserve">в) </w:t>
      </w:r>
      <w:r w:rsidRPr="0015773F">
        <w:rPr>
          <w:rFonts w:ascii="Times New Roman" w:hAnsi="Times New Roman" w:cs="Times New Roman"/>
          <w:sz w:val="24"/>
          <w:szCs w:val="24"/>
        </w:rPr>
        <w:t>К</w:t>
      </w:r>
      <w:r w:rsidRPr="0015773F">
        <w:rPr>
          <w:rFonts w:ascii="Times New Roman" w:hAnsi="Times New Roman" w:cs="Times New Roman"/>
          <w:sz w:val="24"/>
          <w:szCs w:val="24"/>
          <w:vertAlign w:val="subscript"/>
        </w:rPr>
        <w:t xml:space="preserve">п.                </w:t>
      </w:r>
      <w:r w:rsidRPr="0015773F">
        <w:rPr>
          <w:rFonts w:ascii="Times New Roman" w:hAnsi="Times New Roman" w:cs="Times New Roman"/>
          <w:sz w:val="24"/>
          <w:szCs w:val="24"/>
        </w:rPr>
        <w:t>г)</w:t>
      </w:r>
      <w:r w:rsidRPr="0015773F">
        <w:rPr>
          <w:rFonts w:ascii="Times New Roman" w:hAnsi="Times New Roman" w:cs="Times New Roman"/>
          <w:sz w:val="24"/>
          <w:szCs w:val="24"/>
          <w:vertAlign w:val="subscript"/>
        </w:rPr>
        <w:t xml:space="preserve"> </w:t>
      </w:r>
      <w:r w:rsidRPr="0015773F">
        <w:rPr>
          <w:rFonts w:ascii="Times New Roman" w:hAnsi="Times New Roman" w:cs="Times New Roman"/>
          <w:sz w:val="24"/>
          <w:szCs w:val="24"/>
        </w:rPr>
        <w:t>К</w:t>
      </w:r>
      <w:r w:rsidRPr="0015773F">
        <w:rPr>
          <w:rFonts w:ascii="Times New Roman" w:hAnsi="Times New Roman" w:cs="Times New Roman"/>
          <w:sz w:val="24"/>
          <w:szCs w:val="24"/>
          <w:vertAlign w:val="subscript"/>
        </w:rPr>
        <w:t>Б.Т</w:t>
      </w:r>
    </w:p>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 xml:space="preserve">Задание № 5 </w:t>
      </w:r>
      <w:r w:rsidRPr="0015773F">
        <w:rPr>
          <w:rFonts w:ascii="Times New Roman" w:hAnsi="Times New Roman" w:cs="Times New Roman"/>
          <w:i/>
          <w:sz w:val="24"/>
          <w:szCs w:val="24"/>
        </w:rPr>
        <w:t>Инструкция к заданию: отметить один правильный ответ</w:t>
      </w:r>
    </w:p>
    <w:p w:rsidR="0015773F" w:rsidRPr="0015773F" w:rsidRDefault="0015773F" w:rsidP="00F937A4">
      <w:pPr>
        <w:pStyle w:val="31"/>
        <w:shd w:val="clear" w:color="auto" w:fill="auto"/>
        <w:tabs>
          <w:tab w:val="left" w:pos="-1134"/>
          <w:tab w:val="left" w:pos="0"/>
        </w:tabs>
        <w:spacing w:before="0" w:line="276" w:lineRule="auto"/>
        <w:ind w:left="-142" w:firstLine="0"/>
        <w:rPr>
          <w:rFonts w:ascii="Times New Roman" w:hAnsi="Times New Roman" w:cs="Times New Roman"/>
          <w:sz w:val="24"/>
          <w:szCs w:val="24"/>
        </w:rPr>
      </w:pPr>
      <w:r w:rsidRPr="0015773F">
        <w:rPr>
          <w:rFonts w:ascii="Times New Roman" w:hAnsi="Times New Roman" w:cs="Times New Roman"/>
          <w:sz w:val="24"/>
          <w:szCs w:val="24"/>
        </w:rPr>
        <w:t>При временном расположении транспортных средств в полевых условиях расстояние между автомобилями должно быть не менее:</w:t>
      </w:r>
    </w:p>
    <w:p w:rsidR="0015773F" w:rsidRPr="0015773F" w:rsidRDefault="0015773F" w:rsidP="00F937A4">
      <w:pPr>
        <w:spacing w:after="0"/>
        <w:ind w:left="-142"/>
        <w:jc w:val="both"/>
        <w:rPr>
          <w:rFonts w:ascii="Times New Roman" w:hAnsi="Times New Roman" w:cs="Times New Roman"/>
          <w:color w:val="FF0000"/>
          <w:sz w:val="24"/>
          <w:szCs w:val="24"/>
        </w:rPr>
      </w:pPr>
      <w:r w:rsidRPr="0015773F">
        <w:rPr>
          <w:rFonts w:ascii="Times New Roman" w:hAnsi="Times New Roman" w:cs="Times New Roman"/>
          <w:color w:val="000000"/>
          <w:sz w:val="24"/>
          <w:szCs w:val="24"/>
        </w:rPr>
        <w:t xml:space="preserve">а) </w:t>
      </w:r>
      <w:r w:rsidRPr="0015773F">
        <w:rPr>
          <w:rFonts w:ascii="Times New Roman" w:hAnsi="Times New Roman" w:cs="Times New Roman"/>
          <w:sz w:val="24"/>
          <w:szCs w:val="24"/>
        </w:rPr>
        <w:t xml:space="preserve">1м    </w:t>
      </w:r>
      <w:r w:rsidRPr="0015773F">
        <w:rPr>
          <w:rStyle w:val="aff5"/>
          <w:rFonts w:ascii="Times New Roman" w:hAnsi="Times New Roman" w:cs="Times New Roman"/>
          <w:sz w:val="24"/>
          <w:szCs w:val="24"/>
        </w:rPr>
        <w:t xml:space="preserve">б) </w:t>
      </w:r>
      <w:r w:rsidRPr="0015773F">
        <w:rPr>
          <w:rFonts w:ascii="Times New Roman" w:hAnsi="Times New Roman" w:cs="Times New Roman"/>
          <w:sz w:val="24"/>
          <w:szCs w:val="24"/>
        </w:rPr>
        <w:t xml:space="preserve">1,5 м     </w:t>
      </w:r>
      <w:r w:rsidRPr="0015773F">
        <w:rPr>
          <w:rStyle w:val="aff5"/>
          <w:rFonts w:ascii="Times New Roman" w:hAnsi="Times New Roman" w:cs="Times New Roman"/>
          <w:sz w:val="24"/>
          <w:szCs w:val="24"/>
        </w:rPr>
        <w:t xml:space="preserve">в) </w:t>
      </w:r>
      <w:r w:rsidRPr="0015773F">
        <w:rPr>
          <w:rFonts w:ascii="Times New Roman" w:hAnsi="Times New Roman" w:cs="Times New Roman"/>
          <w:sz w:val="24"/>
          <w:szCs w:val="24"/>
        </w:rPr>
        <w:t>20 м     г)</w:t>
      </w:r>
      <w:r w:rsidRPr="0015773F">
        <w:rPr>
          <w:rFonts w:ascii="Times New Roman" w:hAnsi="Times New Roman" w:cs="Times New Roman"/>
          <w:sz w:val="24"/>
          <w:szCs w:val="24"/>
          <w:vertAlign w:val="subscript"/>
        </w:rPr>
        <w:t xml:space="preserve"> </w:t>
      </w:r>
      <w:r w:rsidRPr="0015773F">
        <w:rPr>
          <w:rFonts w:ascii="Times New Roman" w:hAnsi="Times New Roman" w:cs="Times New Roman"/>
          <w:sz w:val="24"/>
          <w:szCs w:val="24"/>
        </w:rPr>
        <w:t>10 м</w:t>
      </w:r>
    </w:p>
    <w:p w:rsidR="0015773F" w:rsidRPr="0015773F" w:rsidRDefault="0015773F" w:rsidP="00F937A4">
      <w:pPr>
        <w:spacing w:after="0"/>
        <w:ind w:left="-142"/>
        <w:jc w:val="both"/>
        <w:rPr>
          <w:rFonts w:ascii="Times New Roman" w:hAnsi="Times New Roman" w:cs="Times New Roman"/>
          <w:i/>
          <w:sz w:val="24"/>
          <w:szCs w:val="24"/>
        </w:rPr>
      </w:pPr>
      <w:r w:rsidRPr="0015773F">
        <w:rPr>
          <w:rFonts w:ascii="Times New Roman" w:hAnsi="Times New Roman" w:cs="Times New Roman"/>
          <w:b/>
          <w:sz w:val="24"/>
          <w:szCs w:val="24"/>
        </w:rPr>
        <w:t xml:space="preserve">Задание № 6 </w:t>
      </w:r>
      <w:r w:rsidRPr="0015773F">
        <w:rPr>
          <w:rFonts w:ascii="Times New Roman" w:hAnsi="Times New Roman" w:cs="Times New Roman"/>
          <w:i/>
          <w:sz w:val="24"/>
          <w:szCs w:val="24"/>
        </w:rPr>
        <w:t>Соотнесите и запишите букву и цифру правильного ответа:</w:t>
      </w:r>
    </w:p>
    <w:tbl>
      <w:tblPr>
        <w:tblStyle w:val="af1"/>
        <w:tblW w:w="0" w:type="auto"/>
        <w:tblInd w:w="-34" w:type="dxa"/>
        <w:tblLook w:val="04A0"/>
      </w:tblPr>
      <w:tblGrid>
        <w:gridCol w:w="426"/>
        <w:gridCol w:w="1186"/>
        <w:gridCol w:w="903"/>
        <w:gridCol w:w="604"/>
        <w:gridCol w:w="299"/>
        <w:gridCol w:w="268"/>
        <w:gridCol w:w="6486"/>
      </w:tblGrid>
      <w:tr w:rsidR="0015773F" w:rsidRPr="005805DA" w:rsidTr="00F937A4">
        <w:tc>
          <w:tcPr>
            <w:tcW w:w="426" w:type="dxa"/>
          </w:tcPr>
          <w:p w:rsidR="0015773F" w:rsidRPr="005805DA" w:rsidRDefault="0015773F" w:rsidP="0015773F">
            <w:pPr>
              <w:jc w:val="both"/>
              <w:rPr>
                <w:rFonts w:ascii="Times New Roman" w:hAnsi="Times New Roman" w:cs="Times New Roman"/>
                <w:sz w:val="24"/>
                <w:szCs w:val="24"/>
              </w:rPr>
            </w:pPr>
            <w:r w:rsidRPr="005805DA">
              <w:rPr>
                <w:rFonts w:ascii="Times New Roman" w:hAnsi="Times New Roman" w:cs="Times New Roman"/>
                <w:sz w:val="24"/>
                <w:szCs w:val="24"/>
              </w:rPr>
              <w:t>1</w:t>
            </w:r>
          </w:p>
        </w:tc>
        <w:tc>
          <w:tcPr>
            <w:tcW w:w="2693" w:type="dxa"/>
            <w:gridSpan w:val="3"/>
          </w:tcPr>
          <w:p w:rsidR="0015773F" w:rsidRPr="005805DA" w:rsidRDefault="0015773F" w:rsidP="0015773F">
            <w:pPr>
              <w:jc w:val="both"/>
              <w:rPr>
                <w:rFonts w:ascii="Times New Roman" w:hAnsi="Times New Roman" w:cs="Times New Roman"/>
                <w:sz w:val="24"/>
                <w:szCs w:val="24"/>
              </w:rPr>
            </w:pPr>
            <w:r w:rsidRPr="005805DA">
              <w:rPr>
                <w:rFonts w:ascii="Times New Roman" w:hAnsi="Times New Roman" w:cs="Times New Roman"/>
                <w:sz w:val="24"/>
                <w:szCs w:val="24"/>
              </w:rPr>
              <w:t>дефлекторы</w:t>
            </w:r>
          </w:p>
        </w:tc>
        <w:tc>
          <w:tcPr>
            <w:tcW w:w="567" w:type="dxa"/>
            <w:gridSpan w:val="2"/>
          </w:tcPr>
          <w:p w:rsidR="0015773F" w:rsidRPr="005805DA" w:rsidRDefault="0015773F" w:rsidP="0015773F">
            <w:pPr>
              <w:ind w:left="124"/>
              <w:jc w:val="both"/>
              <w:rPr>
                <w:rFonts w:ascii="Times New Roman" w:hAnsi="Times New Roman" w:cs="Times New Roman"/>
                <w:sz w:val="24"/>
                <w:szCs w:val="24"/>
              </w:rPr>
            </w:pPr>
            <w:r w:rsidRPr="005805DA">
              <w:rPr>
                <w:rFonts w:ascii="Times New Roman" w:hAnsi="Times New Roman" w:cs="Times New Roman"/>
                <w:sz w:val="24"/>
                <w:szCs w:val="24"/>
              </w:rPr>
              <w:t>а</w:t>
            </w:r>
          </w:p>
        </w:tc>
        <w:tc>
          <w:tcPr>
            <w:tcW w:w="6486" w:type="dxa"/>
          </w:tcPr>
          <w:p w:rsidR="0015773F" w:rsidRPr="005805DA" w:rsidRDefault="0015773F" w:rsidP="0015773F">
            <w:pPr>
              <w:ind w:left="84"/>
              <w:jc w:val="both"/>
              <w:rPr>
                <w:rFonts w:ascii="Times New Roman" w:hAnsi="Times New Roman" w:cs="Times New Roman"/>
                <w:sz w:val="24"/>
                <w:szCs w:val="24"/>
              </w:rPr>
            </w:pPr>
            <w:r w:rsidRPr="005805DA">
              <w:rPr>
                <w:rFonts w:ascii="Times New Roman" w:hAnsi="Times New Roman" w:cs="Times New Roman"/>
                <w:sz w:val="24"/>
                <w:szCs w:val="24"/>
              </w:rPr>
              <w:t>очищает удаляемый воздух от вредных веществ, но свежий подсасывается через окна, двери и т. д.</w:t>
            </w:r>
          </w:p>
        </w:tc>
      </w:tr>
      <w:tr w:rsidR="0015773F" w:rsidRPr="005805DA" w:rsidTr="00F937A4">
        <w:tc>
          <w:tcPr>
            <w:tcW w:w="426" w:type="dxa"/>
          </w:tcPr>
          <w:p w:rsidR="0015773F" w:rsidRPr="005805DA" w:rsidRDefault="0015773F" w:rsidP="0015773F">
            <w:pPr>
              <w:jc w:val="both"/>
              <w:rPr>
                <w:rFonts w:ascii="Times New Roman" w:hAnsi="Times New Roman" w:cs="Times New Roman"/>
                <w:sz w:val="24"/>
                <w:szCs w:val="24"/>
              </w:rPr>
            </w:pPr>
            <w:r w:rsidRPr="005805DA">
              <w:rPr>
                <w:rFonts w:ascii="Times New Roman" w:hAnsi="Times New Roman" w:cs="Times New Roman"/>
                <w:sz w:val="24"/>
                <w:szCs w:val="24"/>
              </w:rPr>
              <w:t>2</w:t>
            </w:r>
          </w:p>
        </w:tc>
        <w:tc>
          <w:tcPr>
            <w:tcW w:w="2693" w:type="dxa"/>
            <w:gridSpan w:val="3"/>
          </w:tcPr>
          <w:p w:rsidR="0015773F" w:rsidRPr="005805DA" w:rsidRDefault="0015773F" w:rsidP="0015773F">
            <w:pPr>
              <w:jc w:val="both"/>
              <w:rPr>
                <w:rFonts w:ascii="Times New Roman" w:hAnsi="Times New Roman" w:cs="Times New Roman"/>
                <w:i/>
                <w:sz w:val="24"/>
                <w:szCs w:val="24"/>
              </w:rPr>
            </w:pPr>
            <w:r w:rsidRPr="005805DA">
              <w:rPr>
                <w:rFonts w:ascii="Times New Roman" w:hAnsi="Times New Roman" w:cs="Times New Roman"/>
                <w:i/>
                <w:sz w:val="24"/>
                <w:szCs w:val="24"/>
              </w:rPr>
              <w:t xml:space="preserve">естественная </w:t>
            </w:r>
            <w:r w:rsidRPr="005805DA">
              <w:rPr>
                <w:rFonts w:ascii="Times New Roman" w:hAnsi="Times New Roman" w:cs="Times New Roman"/>
                <w:i/>
                <w:sz w:val="24"/>
                <w:szCs w:val="24"/>
              </w:rPr>
              <w:lastRenderedPageBreak/>
              <w:t>вентиляция</w:t>
            </w:r>
          </w:p>
        </w:tc>
        <w:tc>
          <w:tcPr>
            <w:tcW w:w="567" w:type="dxa"/>
            <w:gridSpan w:val="2"/>
          </w:tcPr>
          <w:p w:rsidR="0015773F" w:rsidRPr="005805DA" w:rsidRDefault="0015773F" w:rsidP="0015773F">
            <w:pPr>
              <w:ind w:left="124"/>
              <w:jc w:val="both"/>
              <w:rPr>
                <w:rFonts w:ascii="Times New Roman" w:hAnsi="Times New Roman" w:cs="Times New Roman"/>
                <w:sz w:val="24"/>
                <w:szCs w:val="24"/>
              </w:rPr>
            </w:pPr>
            <w:r w:rsidRPr="005805DA">
              <w:rPr>
                <w:rFonts w:ascii="Times New Roman" w:hAnsi="Times New Roman" w:cs="Times New Roman"/>
                <w:sz w:val="24"/>
                <w:szCs w:val="24"/>
              </w:rPr>
              <w:lastRenderedPageBreak/>
              <w:t>б</w:t>
            </w:r>
          </w:p>
        </w:tc>
        <w:tc>
          <w:tcPr>
            <w:tcW w:w="6486" w:type="dxa"/>
          </w:tcPr>
          <w:p w:rsidR="0015773F" w:rsidRPr="005805DA" w:rsidRDefault="0015773F" w:rsidP="0015773F">
            <w:pPr>
              <w:ind w:left="84"/>
              <w:jc w:val="both"/>
              <w:rPr>
                <w:rFonts w:ascii="Times New Roman" w:hAnsi="Times New Roman" w:cs="Times New Roman"/>
                <w:sz w:val="24"/>
                <w:szCs w:val="24"/>
              </w:rPr>
            </w:pPr>
            <w:r w:rsidRPr="005805DA">
              <w:rPr>
                <w:rFonts w:ascii="Times New Roman" w:hAnsi="Times New Roman" w:cs="Times New Roman"/>
                <w:sz w:val="24"/>
                <w:szCs w:val="24"/>
              </w:rPr>
              <w:t>устанавливают для усиления естественной вентиляции</w:t>
            </w:r>
          </w:p>
        </w:tc>
      </w:tr>
      <w:tr w:rsidR="0015773F" w:rsidRPr="005805DA" w:rsidTr="00F937A4">
        <w:tc>
          <w:tcPr>
            <w:tcW w:w="426" w:type="dxa"/>
          </w:tcPr>
          <w:p w:rsidR="0015773F" w:rsidRPr="005805DA" w:rsidRDefault="0015773F" w:rsidP="0015773F">
            <w:pPr>
              <w:jc w:val="both"/>
              <w:rPr>
                <w:rFonts w:ascii="Times New Roman" w:hAnsi="Times New Roman" w:cs="Times New Roman"/>
                <w:sz w:val="24"/>
                <w:szCs w:val="24"/>
              </w:rPr>
            </w:pPr>
            <w:r w:rsidRPr="005805DA">
              <w:rPr>
                <w:rFonts w:ascii="Times New Roman" w:hAnsi="Times New Roman" w:cs="Times New Roman"/>
                <w:sz w:val="24"/>
                <w:szCs w:val="24"/>
              </w:rPr>
              <w:lastRenderedPageBreak/>
              <w:t>3</w:t>
            </w:r>
          </w:p>
        </w:tc>
        <w:tc>
          <w:tcPr>
            <w:tcW w:w="2693" w:type="dxa"/>
            <w:gridSpan w:val="3"/>
          </w:tcPr>
          <w:p w:rsidR="0015773F" w:rsidRPr="005805DA" w:rsidRDefault="0015773F" w:rsidP="0015773F">
            <w:pPr>
              <w:jc w:val="both"/>
              <w:rPr>
                <w:rFonts w:ascii="Times New Roman" w:hAnsi="Times New Roman" w:cs="Times New Roman"/>
                <w:i/>
                <w:sz w:val="24"/>
                <w:szCs w:val="24"/>
              </w:rPr>
            </w:pPr>
            <w:r w:rsidRPr="005805DA">
              <w:rPr>
                <w:rFonts w:ascii="Times New Roman" w:hAnsi="Times New Roman" w:cs="Times New Roman"/>
                <w:i/>
                <w:sz w:val="24"/>
                <w:szCs w:val="24"/>
              </w:rPr>
              <w:t>механическая вытяжная вентиляция</w:t>
            </w:r>
          </w:p>
        </w:tc>
        <w:tc>
          <w:tcPr>
            <w:tcW w:w="567" w:type="dxa"/>
            <w:gridSpan w:val="2"/>
          </w:tcPr>
          <w:p w:rsidR="0015773F" w:rsidRPr="005805DA" w:rsidRDefault="0015773F" w:rsidP="0015773F">
            <w:pPr>
              <w:ind w:left="124"/>
              <w:jc w:val="both"/>
              <w:rPr>
                <w:rFonts w:ascii="Times New Roman" w:hAnsi="Times New Roman" w:cs="Times New Roman"/>
                <w:sz w:val="24"/>
                <w:szCs w:val="24"/>
              </w:rPr>
            </w:pPr>
            <w:r w:rsidRPr="005805DA">
              <w:rPr>
                <w:rFonts w:ascii="Times New Roman" w:hAnsi="Times New Roman" w:cs="Times New Roman"/>
                <w:sz w:val="24"/>
                <w:szCs w:val="24"/>
              </w:rPr>
              <w:t>в</w:t>
            </w:r>
          </w:p>
        </w:tc>
        <w:tc>
          <w:tcPr>
            <w:tcW w:w="6486" w:type="dxa"/>
          </w:tcPr>
          <w:p w:rsidR="0015773F" w:rsidRPr="005805DA" w:rsidRDefault="0015773F" w:rsidP="0015773F">
            <w:pPr>
              <w:pStyle w:val="31"/>
              <w:shd w:val="clear" w:color="auto" w:fill="auto"/>
              <w:tabs>
                <w:tab w:val="left" w:pos="-1134"/>
                <w:tab w:val="left" w:pos="0"/>
              </w:tabs>
              <w:spacing w:before="0" w:line="240" w:lineRule="auto"/>
              <w:ind w:left="84" w:firstLine="0"/>
              <w:rPr>
                <w:rFonts w:ascii="Times New Roman" w:hAnsi="Times New Roman" w:cs="Times New Roman"/>
                <w:sz w:val="24"/>
                <w:szCs w:val="24"/>
              </w:rPr>
            </w:pPr>
            <w:r w:rsidRPr="005805DA">
              <w:rPr>
                <w:rFonts w:ascii="Times New Roman" w:hAnsi="Times New Roman" w:cs="Times New Roman"/>
                <w:sz w:val="24"/>
                <w:szCs w:val="24"/>
              </w:rPr>
              <w:t>воздух вводится в помещение без очистки от уличной пыли и без подогрева, а удаляемый не очищается от вредных веществ</w:t>
            </w:r>
          </w:p>
        </w:tc>
      </w:tr>
      <w:tr w:rsidR="0015773F" w:rsidRPr="005805DA" w:rsidTr="00F937A4">
        <w:trPr>
          <w:gridAfter w:val="2"/>
          <w:wAfter w:w="6754" w:type="dxa"/>
        </w:trPr>
        <w:tc>
          <w:tcPr>
            <w:tcW w:w="1612"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5805DA">
              <w:rPr>
                <w:rFonts w:ascii="Times New Roman" w:hAnsi="Times New Roman" w:cs="Times New Roman"/>
                <w:sz w:val="24"/>
                <w:szCs w:val="24"/>
              </w:rPr>
              <w:t>1</w:t>
            </w:r>
          </w:p>
        </w:tc>
        <w:tc>
          <w:tcPr>
            <w:tcW w:w="903" w:type="dxa"/>
          </w:tcPr>
          <w:p w:rsidR="0015773F" w:rsidRPr="005805DA"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5805DA">
              <w:rPr>
                <w:rFonts w:ascii="Times New Roman" w:hAnsi="Times New Roman" w:cs="Times New Roman"/>
                <w:sz w:val="24"/>
                <w:szCs w:val="24"/>
              </w:rPr>
              <w:t>2</w:t>
            </w:r>
          </w:p>
        </w:tc>
        <w:tc>
          <w:tcPr>
            <w:tcW w:w="903"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5805DA">
              <w:rPr>
                <w:rFonts w:ascii="Times New Roman" w:hAnsi="Times New Roman" w:cs="Times New Roman"/>
                <w:sz w:val="24"/>
                <w:szCs w:val="24"/>
              </w:rPr>
              <w:t>3</w:t>
            </w:r>
          </w:p>
        </w:tc>
      </w:tr>
      <w:tr w:rsidR="0015773F" w:rsidRPr="005805DA" w:rsidTr="00F937A4">
        <w:trPr>
          <w:gridAfter w:val="2"/>
          <w:wAfter w:w="6754" w:type="dxa"/>
        </w:trPr>
        <w:tc>
          <w:tcPr>
            <w:tcW w:w="1612"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c>
          <w:tcPr>
            <w:tcW w:w="903" w:type="dxa"/>
          </w:tcPr>
          <w:p w:rsidR="0015773F" w:rsidRPr="005805DA"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c>
          <w:tcPr>
            <w:tcW w:w="903"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r>
    </w:tbl>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 xml:space="preserve">Задание  № 7 </w:t>
      </w:r>
      <w:r w:rsidRPr="0015773F">
        <w:rPr>
          <w:rFonts w:ascii="Times New Roman" w:hAnsi="Times New Roman" w:cs="Times New Roman"/>
          <w:i/>
          <w:sz w:val="24"/>
          <w:szCs w:val="24"/>
        </w:rPr>
        <w:t>Инструкция к заданию: отметить один правильный ответ</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sz w:val="24"/>
          <w:szCs w:val="24"/>
        </w:rPr>
        <w:t>Укажите огнетушащие вещества, которые применяют для тушения небольших очагов пожара, щелочных металлов, электроустановок, находящихся под напряжением:</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color w:val="000000"/>
          <w:sz w:val="24"/>
          <w:szCs w:val="24"/>
        </w:rPr>
        <w:t xml:space="preserve">а) </w:t>
      </w:r>
      <w:r w:rsidRPr="0015773F">
        <w:rPr>
          <w:rFonts w:ascii="Times New Roman" w:hAnsi="Times New Roman" w:cs="Times New Roman"/>
          <w:sz w:val="24"/>
          <w:szCs w:val="24"/>
        </w:rPr>
        <w:t xml:space="preserve">углекислый газ   </w:t>
      </w:r>
      <w:r w:rsidRPr="0015773F">
        <w:rPr>
          <w:rStyle w:val="aff5"/>
          <w:rFonts w:ascii="Times New Roman" w:hAnsi="Times New Roman" w:cs="Times New Roman"/>
          <w:sz w:val="24"/>
          <w:szCs w:val="24"/>
        </w:rPr>
        <w:t xml:space="preserve">б) </w:t>
      </w:r>
      <w:r w:rsidRPr="0015773F">
        <w:rPr>
          <w:rFonts w:ascii="Times New Roman" w:hAnsi="Times New Roman" w:cs="Times New Roman"/>
          <w:sz w:val="24"/>
          <w:szCs w:val="24"/>
        </w:rPr>
        <w:t xml:space="preserve">порошки   </w:t>
      </w:r>
      <w:r w:rsidRPr="0015773F">
        <w:rPr>
          <w:rStyle w:val="aff5"/>
          <w:rFonts w:ascii="Times New Roman" w:hAnsi="Times New Roman" w:cs="Times New Roman"/>
          <w:sz w:val="24"/>
          <w:szCs w:val="24"/>
        </w:rPr>
        <w:t xml:space="preserve">в) </w:t>
      </w:r>
      <w:r w:rsidRPr="0015773F">
        <w:rPr>
          <w:rFonts w:ascii="Times New Roman" w:hAnsi="Times New Roman" w:cs="Times New Roman"/>
          <w:sz w:val="24"/>
          <w:szCs w:val="24"/>
        </w:rPr>
        <w:t>огнетушащая пена   г) вода</w:t>
      </w:r>
    </w:p>
    <w:p w:rsidR="0015773F" w:rsidRPr="0015773F" w:rsidRDefault="0015773F" w:rsidP="00F937A4">
      <w:pPr>
        <w:spacing w:after="0"/>
        <w:ind w:left="-142"/>
        <w:jc w:val="both"/>
        <w:rPr>
          <w:rFonts w:ascii="Times New Roman" w:hAnsi="Times New Roman" w:cs="Times New Roman"/>
          <w:i/>
          <w:sz w:val="24"/>
          <w:szCs w:val="24"/>
        </w:rPr>
      </w:pPr>
      <w:r w:rsidRPr="0015773F">
        <w:rPr>
          <w:rFonts w:ascii="Times New Roman" w:hAnsi="Times New Roman" w:cs="Times New Roman"/>
          <w:b/>
          <w:sz w:val="24"/>
          <w:szCs w:val="24"/>
        </w:rPr>
        <w:t xml:space="preserve">Задание  № 8 </w:t>
      </w:r>
      <w:r w:rsidRPr="0015773F">
        <w:rPr>
          <w:rFonts w:ascii="Times New Roman" w:hAnsi="Times New Roman" w:cs="Times New Roman"/>
          <w:i/>
          <w:sz w:val="24"/>
          <w:szCs w:val="24"/>
        </w:rPr>
        <w:t>Инструкция к заданию: впишите пропущенное слово:</w:t>
      </w:r>
    </w:p>
    <w:p w:rsidR="0015773F" w:rsidRPr="0015773F" w:rsidRDefault="0015773F" w:rsidP="00F937A4">
      <w:pPr>
        <w:tabs>
          <w:tab w:val="left" w:pos="-1134"/>
          <w:tab w:val="left" w:pos="0"/>
        </w:tabs>
        <w:spacing w:after="0"/>
        <w:ind w:left="-142"/>
        <w:jc w:val="both"/>
        <w:rPr>
          <w:rFonts w:ascii="Times New Roman" w:hAnsi="Times New Roman" w:cs="Times New Roman"/>
          <w:sz w:val="24"/>
          <w:szCs w:val="24"/>
        </w:rPr>
      </w:pPr>
      <w:r w:rsidRPr="0015773F">
        <w:rPr>
          <w:rFonts w:ascii="Times New Roman" w:hAnsi="Times New Roman" w:cs="Times New Roman"/>
          <w:i/>
          <w:sz w:val="24"/>
          <w:szCs w:val="24"/>
        </w:rPr>
        <w:t>_____________–</w:t>
      </w:r>
      <w:r w:rsidRPr="0015773F">
        <w:rPr>
          <w:rFonts w:ascii="Times New Roman" w:hAnsi="Times New Roman" w:cs="Times New Roman"/>
          <w:sz w:val="24"/>
          <w:szCs w:val="24"/>
        </w:rPr>
        <w:t xml:space="preserve"> внешнее поражение отдельных органов.</w:t>
      </w:r>
    </w:p>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 xml:space="preserve">Задание  № 9 </w:t>
      </w:r>
      <w:r w:rsidRPr="0015773F">
        <w:rPr>
          <w:rFonts w:ascii="Times New Roman" w:hAnsi="Times New Roman" w:cs="Times New Roman"/>
          <w:i/>
          <w:sz w:val="24"/>
          <w:szCs w:val="24"/>
        </w:rPr>
        <w:t>Инструкция к заданию: отметить один правильный ответ</w:t>
      </w:r>
    </w:p>
    <w:p w:rsidR="0015773F" w:rsidRPr="0015773F" w:rsidRDefault="0015773F" w:rsidP="00F937A4">
      <w:pPr>
        <w:tabs>
          <w:tab w:val="left" w:pos="-1134"/>
          <w:tab w:val="left" w:pos="0"/>
        </w:tabs>
        <w:spacing w:after="0"/>
        <w:ind w:left="-142"/>
        <w:jc w:val="both"/>
        <w:rPr>
          <w:rFonts w:ascii="Times New Roman" w:hAnsi="Times New Roman" w:cs="Times New Roman"/>
          <w:sz w:val="24"/>
          <w:szCs w:val="24"/>
        </w:rPr>
      </w:pPr>
      <w:r w:rsidRPr="0015773F">
        <w:rPr>
          <w:rFonts w:ascii="Times New Roman" w:hAnsi="Times New Roman" w:cs="Times New Roman"/>
          <w:sz w:val="24"/>
          <w:szCs w:val="24"/>
        </w:rPr>
        <w:t xml:space="preserve">К какой группе по </w:t>
      </w:r>
      <w:r w:rsidRPr="0015773F">
        <w:rPr>
          <w:rFonts w:ascii="Times New Roman" w:hAnsi="Times New Roman" w:cs="Times New Roman"/>
          <w:i/>
          <w:sz w:val="24"/>
          <w:szCs w:val="24"/>
        </w:rPr>
        <w:t>степени электрической опасности</w:t>
      </w:r>
      <w:r w:rsidRPr="0015773F">
        <w:rPr>
          <w:rFonts w:ascii="Times New Roman" w:hAnsi="Times New Roman" w:cs="Times New Roman"/>
          <w:sz w:val="24"/>
          <w:szCs w:val="24"/>
        </w:rPr>
        <w:t xml:space="preserve">  относятся слесарно-механические, агрегатные участки:</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color w:val="000000"/>
          <w:sz w:val="24"/>
          <w:szCs w:val="24"/>
        </w:rPr>
        <w:t xml:space="preserve">а) </w:t>
      </w:r>
      <w:r w:rsidRPr="0015773F">
        <w:rPr>
          <w:rFonts w:ascii="Times New Roman" w:hAnsi="Times New Roman" w:cs="Times New Roman"/>
          <w:sz w:val="24"/>
          <w:szCs w:val="24"/>
        </w:rPr>
        <w:t>без повышенной опасности</w:t>
      </w:r>
      <w:r w:rsidRPr="0015773F">
        <w:rPr>
          <w:rFonts w:ascii="Times New Roman" w:hAnsi="Times New Roman" w:cs="Times New Roman"/>
          <w:sz w:val="24"/>
          <w:szCs w:val="24"/>
        </w:rPr>
        <w:tab/>
      </w:r>
      <w:r w:rsidRPr="0015773F">
        <w:rPr>
          <w:rStyle w:val="aff5"/>
          <w:rFonts w:ascii="Times New Roman" w:hAnsi="Times New Roman" w:cs="Times New Roman"/>
          <w:sz w:val="24"/>
          <w:szCs w:val="24"/>
        </w:rPr>
        <w:t xml:space="preserve">б) </w:t>
      </w:r>
      <w:r w:rsidRPr="0015773F">
        <w:rPr>
          <w:rFonts w:ascii="Times New Roman" w:hAnsi="Times New Roman" w:cs="Times New Roman"/>
          <w:sz w:val="24"/>
          <w:szCs w:val="24"/>
        </w:rPr>
        <w:t>с повышенной опасностью</w:t>
      </w:r>
    </w:p>
    <w:p w:rsidR="0015773F" w:rsidRPr="0015773F" w:rsidRDefault="0015773F" w:rsidP="00F937A4">
      <w:pPr>
        <w:pStyle w:val="31"/>
        <w:shd w:val="clear" w:color="auto" w:fill="auto"/>
        <w:tabs>
          <w:tab w:val="left" w:pos="-1134"/>
          <w:tab w:val="left" w:pos="0"/>
        </w:tabs>
        <w:spacing w:before="0" w:line="276" w:lineRule="auto"/>
        <w:ind w:left="-142" w:firstLine="0"/>
        <w:rPr>
          <w:rFonts w:ascii="Times New Roman" w:hAnsi="Times New Roman" w:cs="Times New Roman"/>
          <w:sz w:val="24"/>
          <w:szCs w:val="24"/>
        </w:rPr>
      </w:pPr>
      <w:r w:rsidRPr="0015773F">
        <w:rPr>
          <w:rStyle w:val="aff5"/>
          <w:rFonts w:ascii="Times New Roman" w:hAnsi="Times New Roman" w:cs="Times New Roman"/>
          <w:sz w:val="24"/>
          <w:szCs w:val="24"/>
        </w:rPr>
        <w:t xml:space="preserve">в) </w:t>
      </w:r>
      <w:r w:rsidRPr="0015773F">
        <w:rPr>
          <w:rFonts w:ascii="Times New Roman" w:hAnsi="Times New Roman" w:cs="Times New Roman"/>
          <w:sz w:val="24"/>
          <w:szCs w:val="24"/>
        </w:rPr>
        <w:t>особо опасные</w:t>
      </w:r>
    </w:p>
    <w:p w:rsidR="0015773F" w:rsidRPr="0015773F" w:rsidRDefault="0015773F" w:rsidP="00F937A4">
      <w:pPr>
        <w:spacing w:after="0"/>
        <w:ind w:left="-142"/>
        <w:jc w:val="center"/>
        <w:rPr>
          <w:rFonts w:ascii="Times New Roman" w:hAnsi="Times New Roman" w:cs="Times New Roman"/>
          <w:b/>
          <w:sz w:val="24"/>
          <w:szCs w:val="24"/>
        </w:rPr>
      </w:pPr>
      <w:r w:rsidRPr="0015773F">
        <w:rPr>
          <w:rFonts w:ascii="Times New Roman" w:hAnsi="Times New Roman" w:cs="Times New Roman"/>
          <w:b/>
          <w:sz w:val="24"/>
          <w:szCs w:val="24"/>
        </w:rPr>
        <w:t>2 вариант</w:t>
      </w:r>
    </w:p>
    <w:p w:rsidR="0015773F" w:rsidRPr="0015773F" w:rsidRDefault="0015773F" w:rsidP="00F937A4">
      <w:pPr>
        <w:spacing w:after="0"/>
        <w:ind w:left="-142"/>
        <w:jc w:val="both"/>
        <w:rPr>
          <w:rFonts w:ascii="Times New Roman" w:hAnsi="Times New Roman" w:cs="Times New Roman"/>
          <w:i/>
          <w:sz w:val="24"/>
          <w:szCs w:val="24"/>
        </w:rPr>
      </w:pPr>
      <w:r w:rsidRPr="0015773F">
        <w:rPr>
          <w:rFonts w:ascii="Times New Roman" w:hAnsi="Times New Roman" w:cs="Times New Roman"/>
          <w:b/>
          <w:sz w:val="24"/>
          <w:szCs w:val="24"/>
        </w:rPr>
        <w:t xml:space="preserve">Задание  № 1 </w:t>
      </w:r>
      <w:r w:rsidRPr="0015773F">
        <w:rPr>
          <w:rFonts w:ascii="Times New Roman" w:hAnsi="Times New Roman" w:cs="Times New Roman"/>
          <w:i/>
          <w:sz w:val="24"/>
          <w:szCs w:val="24"/>
        </w:rPr>
        <w:t>Соотнесите и запишите букву и цифру правильного ответа:</w:t>
      </w:r>
    </w:p>
    <w:tbl>
      <w:tblPr>
        <w:tblStyle w:val="af1"/>
        <w:tblW w:w="0" w:type="auto"/>
        <w:tblInd w:w="-34" w:type="dxa"/>
        <w:tblLook w:val="04A0"/>
      </w:tblPr>
      <w:tblGrid>
        <w:gridCol w:w="478"/>
        <w:gridCol w:w="1134"/>
        <w:gridCol w:w="903"/>
        <w:gridCol w:w="321"/>
        <w:gridCol w:w="708"/>
        <w:gridCol w:w="6628"/>
      </w:tblGrid>
      <w:tr w:rsidR="0015773F" w:rsidRPr="005805DA" w:rsidTr="00F937A4">
        <w:tc>
          <w:tcPr>
            <w:tcW w:w="478" w:type="dxa"/>
          </w:tcPr>
          <w:p w:rsidR="0015773F" w:rsidRPr="005805DA" w:rsidRDefault="0015773F" w:rsidP="0015773F">
            <w:pPr>
              <w:ind w:left="142"/>
              <w:jc w:val="both"/>
              <w:rPr>
                <w:rFonts w:ascii="Times New Roman" w:hAnsi="Times New Roman" w:cs="Times New Roman"/>
                <w:sz w:val="24"/>
                <w:szCs w:val="24"/>
              </w:rPr>
            </w:pPr>
            <w:r w:rsidRPr="005805DA">
              <w:rPr>
                <w:rFonts w:ascii="Times New Roman" w:hAnsi="Times New Roman" w:cs="Times New Roman"/>
                <w:sz w:val="24"/>
                <w:szCs w:val="24"/>
              </w:rPr>
              <w:t>1</w:t>
            </w:r>
          </w:p>
        </w:tc>
        <w:tc>
          <w:tcPr>
            <w:tcW w:w="2358" w:type="dxa"/>
            <w:gridSpan w:val="3"/>
          </w:tcPr>
          <w:p w:rsidR="0015773F" w:rsidRPr="005805DA" w:rsidRDefault="0015773F" w:rsidP="0015773F">
            <w:pPr>
              <w:jc w:val="both"/>
              <w:rPr>
                <w:rFonts w:ascii="Times New Roman" w:hAnsi="Times New Roman" w:cs="Times New Roman"/>
                <w:sz w:val="24"/>
                <w:szCs w:val="24"/>
              </w:rPr>
            </w:pPr>
            <w:r w:rsidRPr="005805DA">
              <w:rPr>
                <w:rFonts w:ascii="Times New Roman" w:hAnsi="Times New Roman" w:cs="Times New Roman"/>
                <w:sz w:val="24"/>
                <w:szCs w:val="24"/>
              </w:rPr>
              <w:t>производственный травматизм</w:t>
            </w:r>
          </w:p>
        </w:tc>
        <w:tc>
          <w:tcPr>
            <w:tcW w:w="708" w:type="dxa"/>
          </w:tcPr>
          <w:p w:rsidR="0015773F" w:rsidRPr="005805DA" w:rsidRDefault="0015773F" w:rsidP="0015773F">
            <w:pPr>
              <w:ind w:left="137"/>
              <w:jc w:val="both"/>
              <w:rPr>
                <w:rFonts w:ascii="Times New Roman" w:hAnsi="Times New Roman" w:cs="Times New Roman"/>
                <w:sz w:val="24"/>
                <w:szCs w:val="24"/>
              </w:rPr>
            </w:pPr>
            <w:r w:rsidRPr="005805DA">
              <w:rPr>
                <w:rFonts w:ascii="Times New Roman" w:hAnsi="Times New Roman" w:cs="Times New Roman"/>
                <w:sz w:val="24"/>
                <w:szCs w:val="24"/>
              </w:rPr>
              <w:t>а</w:t>
            </w:r>
          </w:p>
        </w:tc>
        <w:tc>
          <w:tcPr>
            <w:tcW w:w="6628" w:type="dxa"/>
          </w:tcPr>
          <w:p w:rsidR="0015773F" w:rsidRPr="005805DA" w:rsidRDefault="0015773F" w:rsidP="0015773F">
            <w:pPr>
              <w:jc w:val="both"/>
              <w:rPr>
                <w:rFonts w:ascii="Times New Roman" w:hAnsi="Times New Roman" w:cs="Times New Roman"/>
                <w:sz w:val="24"/>
                <w:szCs w:val="24"/>
              </w:rPr>
            </w:pPr>
            <w:r w:rsidRPr="005805DA">
              <w:rPr>
                <w:rFonts w:ascii="Times New Roman" w:hAnsi="Times New Roman" w:cs="Times New Roman"/>
                <w:sz w:val="24"/>
                <w:szCs w:val="24"/>
              </w:rPr>
              <w:t>хроническое или острое заболевание, являющееся результатом воздействия на работающего вредного фактора (факторов) и повлекшее временную или стойкую утрату им профессиональной трудоспособности</w:t>
            </w:r>
          </w:p>
        </w:tc>
      </w:tr>
      <w:tr w:rsidR="0015773F" w:rsidRPr="005805DA" w:rsidTr="00F937A4">
        <w:tc>
          <w:tcPr>
            <w:tcW w:w="478" w:type="dxa"/>
          </w:tcPr>
          <w:p w:rsidR="0015773F" w:rsidRPr="005805DA" w:rsidRDefault="0015773F" w:rsidP="0015773F">
            <w:pPr>
              <w:ind w:left="142"/>
              <w:jc w:val="both"/>
              <w:rPr>
                <w:rFonts w:ascii="Times New Roman" w:hAnsi="Times New Roman" w:cs="Times New Roman"/>
                <w:sz w:val="24"/>
                <w:szCs w:val="24"/>
              </w:rPr>
            </w:pPr>
            <w:r w:rsidRPr="005805DA">
              <w:rPr>
                <w:rFonts w:ascii="Times New Roman" w:hAnsi="Times New Roman" w:cs="Times New Roman"/>
                <w:sz w:val="24"/>
                <w:szCs w:val="24"/>
              </w:rPr>
              <w:t>2</w:t>
            </w:r>
          </w:p>
        </w:tc>
        <w:tc>
          <w:tcPr>
            <w:tcW w:w="2358" w:type="dxa"/>
            <w:gridSpan w:val="3"/>
          </w:tcPr>
          <w:p w:rsidR="0015773F" w:rsidRPr="005805DA" w:rsidRDefault="0015773F" w:rsidP="0015773F">
            <w:pPr>
              <w:jc w:val="both"/>
              <w:rPr>
                <w:rFonts w:ascii="Times New Roman" w:hAnsi="Times New Roman" w:cs="Times New Roman"/>
                <w:i/>
                <w:sz w:val="24"/>
                <w:szCs w:val="24"/>
              </w:rPr>
            </w:pPr>
            <w:r w:rsidRPr="005805DA">
              <w:rPr>
                <w:rFonts w:ascii="Times New Roman" w:hAnsi="Times New Roman" w:cs="Times New Roman"/>
                <w:i/>
                <w:sz w:val="24"/>
                <w:szCs w:val="24"/>
              </w:rPr>
              <w:t>производственное заболевание</w:t>
            </w:r>
          </w:p>
        </w:tc>
        <w:tc>
          <w:tcPr>
            <w:tcW w:w="708" w:type="dxa"/>
          </w:tcPr>
          <w:p w:rsidR="0015773F" w:rsidRPr="005805DA" w:rsidRDefault="0015773F" w:rsidP="0015773F">
            <w:pPr>
              <w:ind w:left="137"/>
              <w:jc w:val="both"/>
              <w:rPr>
                <w:rFonts w:ascii="Times New Roman" w:hAnsi="Times New Roman" w:cs="Times New Roman"/>
                <w:sz w:val="24"/>
                <w:szCs w:val="24"/>
              </w:rPr>
            </w:pPr>
            <w:r w:rsidRPr="005805DA">
              <w:rPr>
                <w:rFonts w:ascii="Times New Roman" w:hAnsi="Times New Roman" w:cs="Times New Roman"/>
                <w:sz w:val="24"/>
                <w:szCs w:val="24"/>
              </w:rPr>
              <w:t>б</w:t>
            </w:r>
          </w:p>
        </w:tc>
        <w:tc>
          <w:tcPr>
            <w:tcW w:w="6628" w:type="dxa"/>
          </w:tcPr>
          <w:p w:rsidR="0015773F" w:rsidRPr="005805DA" w:rsidRDefault="0015773F" w:rsidP="0015773F">
            <w:pPr>
              <w:jc w:val="both"/>
              <w:rPr>
                <w:rFonts w:ascii="Times New Roman" w:hAnsi="Times New Roman" w:cs="Times New Roman"/>
                <w:sz w:val="24"/>
                <w:szCs w:val="24"/>
              </w:rPr>
            </w:pPr>
            <w:r w:rsidRPr="005805DA">
              <w:rPr>
                <w:rFonts w:ascii="Times New Roman" w:hAnsi="Times New Roman" w:cs="Times New Roman"/>
                <w:sz w:val="24"/>
                <w:szCs w:val="24"/>
              </w:rPr>
              <w:t>применение которого предотвращает или уменьшает воздействие на работающих опасных и вредных производственных факторов</w:t>
            </w:r>
          </w:p>
        </w:tc>
      </w:tr>
      <w:tr w:rsidR="0015773F" w:rsidRPr="005805DA" w:rsidTr="00F937A4">
        <w:tc>
          <w:tcPr>
            <w:tcW w:w="478" w:type="dxa"/>
          </w:tcPr>
          <w:p w:rsidR="0015773F" w:rsidRPr="005805DA" w:rsidRDefault="0015773F" w:rsidP="0015773F">
            <w:pPr>
              <w:ind w:left="142"/>
              <w:jc w:val="both"/>
              <w:rPr>
                <w:rFonts w:ascii="Times New Roman" w:hAnsi="Times New Roman" w:cs="Times New Roman"/>
                <w:sz w:val="24"/>
                <w:szCs w:val="24"/>
              </w:rPr>
            </w:pPr>
            <w:r w:rsidRPr="005805DA">
              <w:rPr>
                <w:rFonts w:ascii="Times New Roman" w:hAnsi="Times New Roman" w:cs="Times New Roman"/>
                <w:sz w:val="24"/>
                <w:szCs w:val="24"/>
              </w:rPr>
              <w:t>3</w:t>
            </w:r>
          </w:p>
        </w:tc>
        <w:tc>
          <w:tcPr>
            <w:tcW w:w="2358" w:type="dxa"/>
            <w:gridSpan w:val="3"/>
          </w:tcPr>
          <w:p w:rsidR="0015773F" w:rsidRPr="005805DA" w:rsidRDefault="0015773F" w:rsidP="0015773F">
            <w:pPr>
              <w:jc w:val="both"/>
              <w:rPr>
                <w:rFonts w:ascii="Times New Roman" w:hAnsi="Times New Roman" w:cs="Times New Roman"/>
                <w:i/>
                <w:sz w:val="24"/>
                <w:szCs w:val="24"/>
              </w:rPr>
            </w:pPr>
            <w:r w:rsidRPr="005805DA">
              <w:rPr>
                <w:rFonts w:ascii="Times New Roman" w:hAnsi="Times New Roman" w:cs="Times New Roman"/>
                <w:i/>
                <w:sz w:val="24"/>
                <w:szCs w:val="24"/>
              </w:rPr>
              <w:t>средство защиты работающего</w:t>
            </w:r>
          </w:p>
        </w:tc>
        <w:tc>
          <w:tcPr>
            <w:tcW w:w="708" w:type="dxa"/>
          </w:tcPr>
          <w:p w:rsidR="0015773F" w:rsidRPr="005805DA" w:rsidRDefault="0015773F" w:rsidP="0015773F">
            <w:pPr>
              <w:ind w:left="137"/>
              <w:jc w:val="both"/>
              <w:rPr>
                <w:rFonts w:ascii="Times New Roman" w:hAnsi="Times New Roman" w:cs="Times New Roman"/>
                <w:sz w:val="24"/>
                <w:szCs w:val="24"/>
              </w:rPr>
            </w:pPr>
            <w:r w:rsidRPr="005805DA">
              <w:rPr>
                <w:rFonts w:ascii="Times New Roman" w:hAnsi="Times New Roman" w:cs="Times New Roman"/>
                <w:sz w:val="24"/>
                <w:szCs w:val="24"/>
              </w:rPr>
              <w:t>в</w:t>
            </w:r>
          </w:p>
        </w:tc>
        <w:tc>
          <w:tcPr>
            <w:tcW w:w="6628" w:type="dxa"/>
          </w:tcPr>
          <w:p w:rsidR="0015773F" w:rsidRPr="005805DA" w:rsidRDefault="0015773F" w:rsidP="0015773F">
            <w:pPr>
              <w:pStyle w:val="31"/>
              <w:shd w:val="clear" w:color="auto" w:fill="auto"/>
              <w:tabs>
                <w:tab w:val="left" w:pos="-1134"/>
                <w:tab w:val="left" w:pos="0"/>
              </w:tabs>
              <w:spacing w:before="0" w:line="240" w:lineRule="auto"/>
              <w:ind w:firstLine="0"/>
              <w:rPr>
                <w:rFonts w:ascii="Times New Roman" w:hAnsi="Times New Roman" w:cs="Times New Roman"/>
                <w:sz w:val="24"/>
                <w:szCs w:val="24"/>
              </w:rPr>
            </w:pPr>
            <w:r w:rsidRPr="005805DA">
              <w:rPr>
                <w:rFonts w:ascii="Times New Roman" w:hAnsi="Times New Roman" w:cs="Times New Roman"/>
                <w:color w:val="000000"/>
                <w:sz w:val="24"/>
                <w:szCs w:val="24"/>
              </w:rPr>
              <w:t>явление, характеризующее совокупностью производственных травм</w:t>
            </w:r>
          </w:p>
        </w:tc>
      </w:tr>
      <w:tr w:rsidR="0015773F" w:rsidRPr="005805DA" w:rsidTr="00F937A4">
        <w:trPr>
          <w:gridAfter w:val="1"/>
          <w:wAfter w:w="6628" w:type="dxa"/>
        </w:trPr>
        <w:tc>
          <w:tcPr>
            <w:tcW w:w="1612"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5805DA">
              <w:rPr>
                <w:rFonts w:ascii="Times New Roman" w:hAnsi="Times New Roman" w:cs="Times New Roman"/>
                <w:sz w:val="24"/>
                <w:szCs w:val="24"/>
              </w:rPr>
              <w:t>1</w:t>
            </w:r>
          </w:p>
        </w:tc>
        <w:tc>
          <w:tcPr>
            <w:tcW w:w="903" w:type="dxa"/>
          </w:tcPr>
          <w:p w:rsidR="0015773F" w:rsidRPr="005805DA"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5805DA">
              <w:rPr>
                <w:rFonts w:ascii="Times New Roman" w:hAnsi="Times New Roman" w:cs="Times New Roman"/>
                <w:sz w:val="24"/>
                <w:szCs w:val="24"/>
              </w:rPr>
              <w:t>2</w:t>
            </w:r>
          </w:p>
        </w:tc>
        <w:tc>
          <w:tcPr>
            <w:tcW w:w="1029"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5805DA">
              <w:rPr>
                <w:rFonts w:ascii="Times New Roman" w:hAnsi="Times New Roman" w:cs="Times New Roman"/>
                <w:sz w:val="24"/>
                <w:szCs w:val="24"/>
              </w:rPr>
              <w:t>3</w:t>
            </w:r>
          </w:p>
        </w:tc>
      </w:tr>
      <w:tr w:rsidR="0015773F" w:rsidRPr="005805DA" w:rsidTr="00F937A4">
        <w:trPr>
          <w:gridAfter w:val="1"/>
          <w:wAfter w:w="6628" w:type="dxa"/>
        </w:trPr>
        <w:tc>
          <w:tcPr>
            <w:tcW w:w="1612"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c>
          <w:tcPr>
            <w:tcW w:w="903" w:type="dxa"/>
          </w:tcPr>
          <w:p w:rsidR="0015773F" w:rsidRPr="005805DA"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c>
          <w:tcPr>
            <w:tcW w:w="1029"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r>
    </w:tbl>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 xml:space="preserve">Задание  № 2 </w:t>
      </w:r>
      <w:r w:rsidRPr="0015773F">
        <w:rPr>
          <w:rFonts w:ascii="Times New Roman" w:hAnsi="Times New Roman" w:cs="Times New Roman"/>
          <w:i/>
          <w:sz w:val="24"/>
          <w:szCs w:val="24"/>
        </w:rPr>
        <w:t>Инструкция к заданию: отметить один правильный ответ</w:t>
      </w:r>
    </w:p>
    <w:p w:rsidR="0015773F" w:rsidRPr="0015773F" w:rsidRDefault="0015773F" w:rsidP="00F937A4">
      <w:pPr>
        <w:pStyle w:val="31"/>
        <w:shd w:val="clear" w:color="auto" w:fill="auto"/>
        <w:tabs>
          <w:tab w:val="left" w:pos="-1134"/>
          <w:tab w:val="left" w:pos="0"/>
        </w:tabs>
        <w:spacing w:before="0" w:line="276" w:lineRule="auto"/>
        <w:ind w:left="-142" w:firstLine="0"/>
        <w:rPr>
          <w:rFonts w:ascii="Times New Roman" w:hAnsi="Times New Roman" w:cs="Times New Roman"/>
          <w:color w:val="000000"/>
          <w:sz w:val="24"/>
          <w:szCs w:val="24"/>
        </w:rPr>
      </w:pPr>
      <w:r w:rsidRPr="0015773F">
        <w:rPr>
          <w:rStyle w:val="aff5"/>
          <w:rFonts w:ascii="Times New Roman" w:hAnsi="Times New Roman" w:cs="Times New Roman"/>
          <w:sz w:val="24"/>
          <w:szCs w:val="24"/>
        </w:rPr>
        <w:tab/>
        <w:t>Информирование и консультирование работников предприятия по вопросам охраны труда</w:t>
      </w:r>
    </w:p>
    <w:p w:rsidR="0015773F" w:rsidRPr="0015773F" w:rsidRDefault="0015773F" w:rsidP="00F937A4">
      <w:pPr>
        <w:spacing w:after="0"/>
        <w:ind w:left="-142"/>
        <w:jc w:val="both"/>
        <w:rPr>
          <w:rStyle w:val="aff5"/>
          <w:rFonts w:ascii="Times New Roman" w:hAnsi="Times New Roman" w:cs="Times New Roman"/>
          <w:i w:val="0"/>
          <w:sz w:val="24"/>
          <w:szCs w:val="24"/>
        </w:rPr>
      </w:pPr>
      <w:r w:rsidRPr="0015773F">
        <w:rPr>
          <w:rFonts w:ascii="Times New Roman" w:hAnsi="Times New Roman" w:cs="Times New Roman"/>
          <w:color w:val="000000"/>
          <w:sz w:val="24"/>
          <w:szCs w:val="24"/>
        </w:rPr>
        <w:t xml:space="preserve">а) </w:t>
      </w:r>
      <w:r w:rsidRPr="0015773F">
        <w:rPr>
          <w:rFonts w:ascii="Times New Roman" w:hAnsi="Times New Roman" w:cs="Times New Roman"/>
          <w:sz w:val="24"/>
          <w:szCs w:val="24"/>
        </w:rPr>
        <w:t xml:space="preserve">задача службы охраны труда    </w:t>
      </w:r>
      <w:r w:rsidRPr="0015773F">
        <w:rPr>
          <w:rStyle w:val="aff5"/>
          <w:rFonts w:ascii="Times New Roman" w:hAnsi="Times New Roman" w:cs="Times New Roman"/>
          <w:sz w:val="24"/>
          <w:szCs w:val="24"/>
        </w:rPr>
        <w:t xml:space="preserve">б) </w:t>
      </w:r>
      <w:r w:rsidRPr="0015773F">
        <w:rPr>
          <w:rFonts w:ascii="Times New Roman" w:hAnsi="Times New Roman" w:cs="Times New Roman"/>
          <w:sz w:val="24"/>
          <w:szCs w:val="24"/>
        </w:rPr>
        <w:t>функция службы охраны труда</w:t>
      </w:r>
    </w:p>
    <w:p w:rsidR="0015773F" w:rsidRPr="0015773F" w:rsidRDefault="0015773F" w:rsidP="00F937A4">
      <w:pPr>
        <w:pStyle w:val="31"/>
        <w:shd w:val="clear" w:color="auto" w:fill="auto"/>
        <w:tabs>
          <w:tab w:val="left" w:pos="-1134"/>
          <w:tab w:val="left" w:pos="0"/>
        </w:tabs>
        <w:spacing w:before="0" w:line="276" w:lineRule="auto"/>
        <w:ind w:left="-142" w:firstLine="0"/>
        <w:rPr>
          <w:rFonts w:ascii="Times New Roman" w:hAnsi="Times New Roman" w:cs="Times New Roman"/>
          <w:color w:val="000000"/>
          <w:sz w:val="24"/>
          <w:szCs w:val="24"/>
        </w:rPr>
      </w:pPr>
      <w:r w:rsidRPr="0015773F">
        <w:rPr>
          <w:rStyle w:val="aff5"/>
          <w:rFonts w:ascii="Times New Roman" w:hAnsi="Times New Roman" w:cs="Times New Roman"/>
          <w:sz w:val="24"/>
          <w:szCs w:val="24"/>
        </w:rPr>
        <w:t xml:space="preserve">в) </w:t>
      </w:r>
      <w:r w:rsidRPr="0015773F">
        <w:rPr>
          <w:rFonts w:ascii="Times New Roman" w:hAnsi="Times New Roman" w:cs="Times New Roman"/>
          <w:sz w:val="24"/>
          <w:szCs w:val="24"/>
        </w:rPr>
        <w:t>техника безопасности</w:t>
      </w:r>
    </w:p>
    <w:p w:rsidR="0015773F" w:rsidRPr="0015773F" w:rsidRDefault="0015773F" w:rsidP="00F937A4">
      <w:pPr>
        <w:spacing w:after="0"/>
        <w:ind w:left="-142"/>
        <w:jc w:val="both"/>
        <w:rPr>
          <w:rFonts w:ascii="Times New Roman" w:hAnsi="Times New Roman" w:cs="Times New Roman"/>
          <w:i/>
          <w:sz w:val="24"/>
          <w:szCs w:val="24"/>
        </w:rPr>
      </w:pPr>
      <w:r w:rsidRPr="0015773F">
        <w:rPr>
          <w:rFonts w:ascii="Times New Roman" w:hAnsi="Times New Roman" w:cs="Times New Roman"/>
          <w:b/>
          <w:sz w:val="24"/>
          <w:szCs w:val="24"/>
        </w:rPr>
        <w:t xml:space="preserve">Задание  № 3 </w:t>
      </w:r>
      <w:r w:rsidRPr="0015773F">
        <w:rPr>
          <w:rFonts w:ascii="Times New Roman" w:hAnsi="Times New Roman" w:cs="Times New Roman"/>
          <w:i/>
          <w:sz w:val="24"/>
          <w:szCs w:val="24"/>
        </w:rPr>
        <w:t>Инструкция к заданию: впишите пропущенное слово:</w:t>
      </w:r>
    </w:p>
    <w:p w:rsidR="0015773F" w:rsidRPr="0015773F" w:rsidRDefault="0015773F" w:rsidP="00F937A4">
      <w:pPr>
        <w:tabs>
          <w:tab w:val="left" w:pos="-1134"/>
          <w:tab w:val="left" w:pos="0"/>
        </w:tabs>
        <w:spacing w:after="0"/>
        <w:ind w:left="-142"/>
        <w:jc w:val="both"/>
        <w:rPr>
          <w:rFonts w:ascii="Times New Roman" w:hAnsi="Times New Roman" w:cs="Times New Roman"/>
          <w:sz w:val="24"/>
          <w:szCs w:val="24"/>
        </w:rPr>
      </w:pPr>
      <w:r w:rsidRPr="0015773F">
        <w:rPr>
          <w:rFonts w:ascii="Times New Roman" w:hAnsi="Times New Roman" w:cs="Times New Roman"/>
          <w:i/>
          <w:sz w:val="24"/>
          <w:szCs w:val="24"/>
        </w:rPr>
        <w:t>__________________________ –</w:t>
      </w:r>
      <w:r w:rsidRPr="0015773F">
        <w:rPr>
          <w:rFonts w:ascii="Times New Roman" w:hAnsi="Times New Roman" w:cs="Times New Roman"/>
          <w:sz w:val="24"/>
          <w:szCs w:val="24"/>
        </w:rPr>
        <w:t xml:space="preserve"> система организационных мероприятий и технических средств, предотвращающих воздействие на работающих опасных производственных факторов.</w:t>
      </w:r>
    </w:p>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 xml:space="preserve">Задание  № 4 </w:t>
      </w:r>
      <w:r w:rsidRPr="0015773F">
        <w:rPr>
          <w:rFonts w:ascii="Times New Roman" w:hAnsi="Times New Roman" w:cs="Times New Roman"/>
          <w:i/>
          <w:sz w:val="24"/>
          <w:szCs w:val="24"/>
        </w:rPr>
        <w:t>Инструкция к заданию: отметить один правильный ответ</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sz w:val="24"/>
          <w:szCs w:val="24"/>
        </w:rPr>
        <w:t>Укажите показатель, характеризующий отношение числа пострадавших к среднесписочному числу рабочих и служащих за учетный период:</w:t>
      </w:r>
    </w:p>
    <w:p w:rsidR="0015773F" w:rsidRPr="0015773F" w:rsidRDefault="0015773F" w:rsidP="00F937A4">
      <w:pPr>
        <w:spacing w:after="0"/>
        <w:ind w:left="-142"/>
        <w:jc w:val="both"/>
        <w:rPr>
          <w:rFonts w:ascii="Times New Roman" w:hAnsi="Times New Roman" w:cs="Times New Roman"/>
          <w:sz w:val="24"/>
          <w:szCs w:val="24"/>
          <w:vertAlign w:val="subscript"/>
        </w:rPr>
      </w:pPr>
      <w:r w:rsidRPr="0015773F">
        <w:rPr>
          <w:rFonts w:ascii="Times New Roman" w:hAnsi="Times New Roman" w:cs="Times New Roman"/>
          <w:color w:val="000000"/>
          <w:sz w:val="24"/>
          <w:szCs w:val="24"/>
        </w:rPr>
        <w:t xml:space="preserve">а) </w:t>
      </w:r>
      <w:r w:rsidRPr="0015773F">
        <w:rPr>
          <w:rFonts w:ascii="Times New Roman" w:hAnsi="Times New Roman" w:cs="Times New Roman"/>
          <w:sz w:val="24"/>
          <w:szCs w:val="24"/>
        </w:rPr>
        <w:t>К</w:t>
      </w:r>
      <w:r w:rsidRPr="0015773F">
        <w:rPr>
          <w:rFonts w:ascii="Times New Roman" w:hAnsi="Times New Roman" w:cs="Times New Roman"/>
          <w:sz w:val="24"/>
          <w:szCs w:val="24"/>
          <w:vertAlign w:val="subscript"/>
        </w:rPr>
        <w:t xml:space="preserve">ч        </w:t>
      </w:r>
      <w:r w:rsidRPr="0015773F">
        <w:rPr>
          <w:rStyle w:val="aff5"/>
          <w:rFonts w:ascii="Times New Roman" w:hAnsi="Times New Roman" w:cs="Times New Roman"/>
          <w:sz w:val="24"/>
          <w:szCs w:val="24"/>
        </w:rPr>
        <w:t xml:space="preserve">б) </w:t>
      </w:r>
      <w:r w:rsidRPr="0015773F">
        <w:rPr>
          <w:rFonts w:ascii="Times New Roman" w:hAnsi="Times New Roman" w:cs="Times New Roman"/>
          <w:sz w:val="24"/>
          <w:szCs w:val="24"/>
        </w:rPr>
        <w:t>К</w:t>
      </w:r>
      <w:r w:rsidRPr="0015773F">
        <w:rPr>
          <w:rFonts w:ascii="Times New Roman" w:hAnsi="Times New Roman" w:cs="Times New Roman"/>
          <w:sz w:val="24"/>
          <w:szCs w:val="24"/>
          <w:vertAlign w:val="subscript"/>
        </w:rPr>
        <w:t xml:space="preserve">т             </w:t>
      </w:r>
      <w:r w:rsidRPr="0015773F">
        <w:rPr>
          <w:rStyle w:val="aff5"/>
          <w:rFonts w:ascii="Times New Roman" w:hAnsi="Times New Roman" w:cs="Times New Roman"/>
          <w:sz w:val="24"/>
          <w:szCs w:val="24"/>
        </w:rPr>
        <w:t xml:space="preserve">в) </w:t>
      </w:r>
      <w:r w:rsidRPr="0015773F">
        <w:rPr>
          <w:rFonts w:ascii="Times New Roman" w:hAnsi="Times New Roman" w:cs="Times New Roman"/>
          <w:sz w:val="24"/>
          <w:szCs w:val="24"/>
        </w:rPr>
        <w:t>К</w:t>
      </w:r>
      <w:r w:rsidRPr="0015773F">
        <w:rPr>
          <w:rFonts w:ascii="Times New Roman" w:hAnsi="Times New Roman" w:cs="Times New Roman"/>
          <w:sz w:val="24"/>
          <w:szCs w:val="24"/>
          <w:vertAlign w:val="subscript"/>
        </w:rPr>
        <w:t xml:space="preserve">п           </w:t>
      </w:r>
      <w:r w:rsidRPr="0015773F">
        <w:rPr>
          <w:rFonts w:ascii="Times New Roman" w:hAnsi="Times New Roman" w:cs="Times New Roman"/>
          <w:sz w:val="24"/>
          <w:szCs w:val="24"/>
        </w:rPr>
        <w:t>г)</w:t>
      </w:r>
      <w:r w:rsidRPr="0015773F">
        <w:rPr>
          <w:rFonts w:ascii="Times New Roman" w:hAnsi="Times New Roman" w:cs="Times New Roman"/>
          <w:sz w:val="24"/>
          <w:szCs w:val="24"/>
          <w:vertAlign w:val="subscript"/>
        </w:rPr>
        <w:t xml:space="preserve"> </w:t>
      </w:r>
      <w:r w:rsidRPr="0015773F">
        <w:rPr>
          <w:rFonts w:ascii="Times New Roman" w:hAnsi="Times New Roman" w:cs="Times New Roman"/>
          <w:sz w:val="24"/>
          <w:szCs w:val="24"/>
        </w:rPr>
        <w:t>К</w:t>
      </w:r>
      <w:r w:rsidRPr="0015773F">
        <w:rPr>
          <w:rFonts w:ascii="Times New Roman" w:hAnsi="Times New Roman" w:cs="Times New Roman"/>
          <w:sz w:val="24"/>
          <w:szCs w:val="24"/>
          <w:vertAlign w:val="subscript"/>
        </w:rPr>
        <w:t>Б.Т</w:t>
      </w:r>
    </w:p>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 xml:space="preserve">Задание  №5 </w:t>
      </w:r>
      <w:r w:rsidRPr="0015773F">
        <w:rPr>
          <w:rFonts w:ascii="Times New Roman" w:hAnsi="Times New Roman" w:cs="Times New Roman"/>
          <w:i/>
          <w:sz w:val="24"/>
          <w:szCs w:val="24"/>
        </w:rPr>
        <w:t>Инструкция к заданию: отметить один правильный ответ</w:t>
      </w:r>
    </w:p>
    <w:p w:rsidR="0015773F" w:rsidRPr="0015773F" w:rsidRDefault="0015773F" w:rsidP="00F937A4">
      <w:pPr>
        <w:pStyle w:val="31"/>
        <w:shd w:val="clear" w:color="auto" w:fill="auto"/>
        <w:tabs>
          <w:tab w:val="left" w:pos="-1134"/>
          <w:tab w:val="left" w:pos="0"/>
        </w:tabs>
        <w:spacing w:before="0" w:line="276" w:lineRule="auto"/>
        <w:ind w:left="-142" w:firstLine="0"/>
        <w:rPr>
          <w:rFonts w:ascii="Times New Roman" w:hAnsi="Times New Roman" w:cs="Times New Roman"/>
          <w:sz w:val="24"/>
          <w:szCs w:val="24"/>
        </w:rPr>
      </w:pPr>
      <w:r w:rsidRPr="0015773F">
        <w:rPr>
          <w:rFonts w:ascii="Times New Roman" w:hAnsi="Times New Roman" w:cs="Times New Roman"/>
          <w:sz w:val="24"/>
          <w:szCs w:val="24"/>
        </w:rPr>
        <w:t>При временном расположении транспортных средств в полевых условиях порожняя тара должна храниться на расстоянии от склада не менее:</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color w:val="000000"/>
          <w:sz w:val="24"/>
          <w:szCs w:val="24"/>
        </w:rPr>
        <w:t xml:space="preserve">а) </w:t>
      </w:r>
      <w:r w:rsidRPr="0015773F">
        <w:rPr>
          <w:rFonts w:ascii="Times New Roman" w:hAnsi="Times New Roman" w:cs="Times New Roman"/>
          <w:sz w:val="24"/>
          <w:szCs w:val="24"/>
        </w:rPr>
        <w:t xml:space="preserve">1м        </w:t>
      </w:r>
      <w:r w:rsidRPr="0015773F">
        <w:rPr>
          <w:rStyle w:val="aff5"/>
          <w:rFonts w:ascii="Times New Roman" w:hAnsi="Times New Roman" w:cs="Times New Roman"/>
          <w:sz w:val="24"/>
          <w:szCs w:val="24"/>
        </w:rPr>
        <w:t xml:space="preserve">б) </w:t>
      </w:r>
      <w:r w:rsidRPr="0015773F">
        <w:rPr>
          <w:rFonts w:ascii="Times New Roman" w:hAnsi="Times New Roman" w:cs="Times New Roman"/>
          <w:sz w:val="24"/>
          <w:szCs w:val="24"/>
        </w:rPr>
        <w:t xml:space="preserve">1,5 м          </w:t>
      </w:r>
      <w:r w:rsidRPr="0015773F">
        <w:rPr>
          <w:rStyle w:val="aff5"/>
          <w:rFonts w:ascii="Times New Roman" w:hAnsi="Times New Roman" w:cs="Times New Roman"/>
          <w:sz w:val="24"/>
          <w:szCs w:val="24"/>
        </w:rPr>
        <w:t xml:space="preserve">в) </w:t>
      </w:r>
      <w:r w:rsidRPr="0015773F">
        <w:rPr>
          <w:rFonts w:ascii="Times New Roman" w:hAnsi="Times New Roman" w:cs="Times New Roman"/>
          <w:sz w:val="24"/>
          <w:szCs w:val="24"/>
        </w:rPr>
        <w:t>20 м            г)</w:t>
      </w:r>
      <w:r w:rsidRPr="0015773F">
        <w:rPr>
          <w:rFonts w:ascii="Times New Roman" w:hAnsi="Times New Roman" w:cs="Times New Roman"/>
          <w:sz w:val="24"/>
          <w:szCs w:val="24"/>
          <w:vertAlign w:val="subscript"/>
        </w:rPr>
        <w:t xml:space="preserve"> </w:t>
      </w:r>
      <w:r w:rsidRPr="0015773F">
        <w:rPr>
          <w:rFonts w:ascii="Times New Roman" w:hAnsi="Times New Roman" w:cs="Times New Roman"/>
          <w:sz w:val="24"/>
          <w:szCs w:val="24"/>
        </w:rPr>
        <w:t>100 м</w:t>
      </w:r>
    </w:p>
    <w:p w:rsidR="0015773F" w:rsidRPr="0015773F" w:rsidRDefault="0015773F" w:rsidP="00F937A4">
      <w:pPr>
        <w:spacing w:after="0"/>
        <w:ind w:left="-142"/>
        <w:jc w:val="both"/>
        <w:rPr>
          <w:rFonts w:ascii="Times New Roman" w:hAnsi="Times New Roman" w:cs="Times New Roman"/>
          <w:i/>
          <w:sz w:val="24"/>
          <w:szCs w:val="24"/>
        </w:rPr>
      </w:pPr>
      <w:r w:rsidRPr="0015773F">
        <w:rPr>
          <w:rFonts w:ascii="Times New Roman" w:hAnsi="Times New Roman" w:cs="Times New Roman"/>
          <w:b/>
          <w:sz w:val="24"/>
          <w:szCs w:val="24"/>
        </w:rPr>
        <w:t xml:space="preserve">Задание № 6 </w:t>
      </w:r>
      <w:r w:rsidRPr="0015773F">
        <w:rPr>
          <w:rFonts w:ascii="Times New Roman" w:hAnsi="Times New Roman" w:cs="Times New Roman"/>
          <w:i/>
          <w:sz w:val="24"/>
          <w:szCs w:val="24"/>
        </w:rPr>
        <w:t>Соотнесите и запишите букву и цифру правильного ответа:</w:t>
      </w:r>
    </w:p>
    <w:tbl>
      <w:tblPr>
        <w:tblStyle w:val="af1"/>
        <w:tblW w:w="0" w:type="auto"/>
        <w:tblInd w:w="-34" w:type="dxa"/>
        <w:tblLook w:val="04A0"/>
      </w:tblPr>
      <w:tblGrid>
        <w:gridCol w:w="709"/>
        <w:gridCol w:w="903"/>
        <w:gridCol w:w="903"/>
        <w:gridCol w:w="903"/>
        <w:gridCol w:w="126"/>
        <w:gridCol w:w="426"/>
        <w:gridCol w:w="6202"/>
      </w:tblGrid>
      <w:tr w:rsidR="0015773F" w:rsidRPr="005805DA" w:rsidTr="00F937A4">
        <w:tc>
          <w:tcPr>
            <w:tcW w:w="709" w:type="dxa"/>
          </w:tcPr>
          <w:p w:rsidR="0015773F" w:rsidRPr="005805DA" w:rsidRDefault="0015773F" w:rsidP="0015773F">
            <w:pPr>
              <w:ind w:left="142"/>
              <w:jc w:val="both"/>
              <w:rPr>
                <w:rFonts w:ascii="Times New Roman" w:hAnsi="Times New Roman" w:cs="Times New Roman"/>
                <w:sz w:val="24"/>
                <w:szCs w:val="24"/>
              </w:rPr>
            </w:pPr>
            <w:r w:rsidRPr="005805DA">
              <w:rPr>
                <w:rFonts w:ascii="Times New Roman" w:hAnsi="Times New Roman" w:cs="Times New Roman"/>
                <w:sz w:val="24"/>
                <w:szCs w:val="24"/>
              </w:rPr>
              <w:t>1</w:t>
            </w:r>
          </w:p>
        </w:tc>
        <w:tc>
          <w:tcPr>
            <w:tcW w:w="2835" w:type="dxa"/>
            <w:gridSpan w:val="4"/>
          </w:tcPr>
          <w:p w:rsidR="0015773F" w:rsidRPr="005805DA" w:rsidRDefault="0015773F" w:rsidP="0015773F">
            <w:pPr>
              <w:jc w:val="both"/>
              <w:rPr>
                <w:rFonts w:ascii="Times New Roman" w:hAnsi="Times New Roman" w:cs="Times New Roman"/>
                <w:sz w:val="24"/>
                <w:szCs w:val="24"/>
              </w:rPr>
            </w:pPr>
            <w:r w:rsidRPr="005805DA">
              <w:rPr>
                <w:rFonts w:ascii="Times New Roman" w:hAnsi="Times New Roman" w:cs="Times New Roman"/>
                <w:sz w:val="24"/>
                <w:szCs w:val="24"/>
              </w:rPr>
              <w:t>респираторы</w:t>
            </w:r>
          </w:p>
        </w:tc>
        <w:tc>
          <w:tcPr>
            <w:tcW w:w="426" w:type="dxa"/>
          </w:tcPr>
          <w:p w:rsidR="0015773F" w:rsidRPr="005805DA" w:rsidRDefault="0015773F" w:rsidP="0015773F">
            <w:pPr>
              <w:ind w:left="53"/>
              <w:jc w:val="both"/>
              <w:rPr>
                <w:rFonts w:ascii="Times New Roman" w:hAnsi="Times New Roman" w:cs="Times New Roman"/>
                <w:sz w:val="24"/>
                <w:szCs w:val="24"/>
              </w:rPr>
            </w:pPr>
            <w:r w:rsidRPr="005805DA">
              <w:rPr>
                <w:rFonts w:ascii="Times New Roman" w:hAnsi="Times New Roman" w:cs="Times New Roman"/>
                <w:sz w:val="24"/>
                <w:szCs w:val="24"/>
              </w:rPr>
              <w:t>а</w:t>
            </w:r>
          </w:p>
        </w:tc>
        <w:tc>
          <w:tcPr>
            <w:tcW w:w="6202" w:type="dxa"/>
          </w:tcPr>
          <w:p w:rsidR="0015773F" w:rsidRPr="005805DA" w:rsidRDefault="0015773F" w:rsidP="0015773F">
            <w:pPr>
              <w:ind w:left="128" w:hanging="1"/>
              <w:jc w:val="both"/>
              <w:rPr>
                <w:rFonts w:ascii="Times New Roman" w:hAnsi="Times New Roman" w:cs="Times New Roman"/>
                <w:sz w:val="24"/>
                <w:szCs w:val="24"/>
              </w:rPr>
            </w:pPr>
            <w:r w:rsidRPr="005805DA">
              <w:rPr>
                <w:rFonts w:ascii="Times New Roman" w:hAnsi="Times New Roman" w:cs="Times New Roman"/>
                <w:color w:val="1C1C1C"/>
                <w:sz w:val="24"/>
                <w:szCs w:val="24"/>
              </w:rPr>
              <w:t xml:space="preserve">применяют в тех случаях, когда при пожарах, взрывах </w:t>
            </w:r>
            <w:r w:rsidRPr="005805DA">
              <w:rPr>
                <w:rFonts w:ascii="Times New Roman" w:hAnsi="Times New Roman" w:cs="Times New Roman"/>
                <w:color w:val="1C1C1C"/>
                <w:sz w:val="24"/>
                <w:szCs w:val="24"/>
              </w:rPr>
              <w:lastRenderedPageBreak/>
              <w:t>газа и пыли в воздухе мо</w:t>
            </w:r>
            <w:r w:rsidRPr="005805DA">
              <w:rPr>
                <w:rFonts w:ascii="Times New Roman" w:hAnsi="Times New Roman" w:cs="Times New Roman"/>
                <w:color w:val="1C1C1C"/>
                <w:sz w:val="24"/>
                <w:szCs w:val="24"/>
              </w:rPr>
              <w:softHyphen/>
              <w:t>жет присутствовать окись углерода (угарный газ) при концентра</w:t>
            </w:r>
            <w:r w:rsidRPr="005805DA">
              <w:rPr>
                <w:rFonts w:ascii="Times New Roman" w:hAnsi="Times New Roman" w:cs="Times New Roman"/>
                <w:color w:val="1C1C1C"/>
                <w:sz w:val="24"/>
                <w:szCs w:val="24"/>
              </w:rPr>
              <w:softHyphen/>
              <w:t>ции не более 1 % и при условии, что содержание кислорода в воздухе не менее 16%.</w:t>
            </w:r>
          </w:p>
        </w:tc>
      </w:tr>
      <w:tr w:rsidR="0015773F" w:rsidRPr="005805DA" w:rsidTr="00F937A4">
        <w:tc>
          <w:tcPr>
            <w:tcW w:w="709" w:type="dxa"/>
          </w:tcPr>
          <w:p w:rsidR="0015773F" w:rsidRPr="005805DA" w:rsidRDefault="0015773F" w:rsidP="0015773F">
            <w:pPr>
              <w:ind w:left="142"/>
              <w:jc w:val="both"/>
              <w:rPr>
                <w:rFonts w:ascii="Times New Roman" w:hAnsi="Times New Roman" w:cs="Times New Roman"/>
                <w:sz w:val="24"/>
                <w:szCs w:val="24"/>
              </w:rPr>
            </w:pPr>
            <w:r w:rsidRPr="005805DA">
              <w:rPr>
                <w:rFonts w:ascii="Times New Roman" w:hAnsi="Times New Roman" w:cs="Times New Roman"/>
                <w:sz w:val="24"/>
                <w:szCs w:val="24"/>
              </w:rPr>
              <w:lastRenderedPageBreak/>
              <w:t>2</w:t>
            </w:r>
          </w:p>
        </w:tc>
        <w:tc>
          <w:tcPr>
            <w:tcW w:w="2835" w:type="dxa"/>
            <w:gridSpan w:val="4"/>
          </w:tcPr>
          <w:p w:rsidR="0015773F" w:rsidRPr="005805DA" w:rsidRDefault="0015773F" w:rsidP="0015773F">
            <w:pPr>
              <w:jc w:val="both"/>
              <w:rPr>
                <w:rFonts w:ascii="Times New Roman" w:hAnsi="Times New Roman" w:cs="Times New Roman"/>
                <w:i/>
                <w:sz w:val="24"/>
                <w:szCs w:val="24"/>
              </w:rPr>
            </w:pPr>
            <w:r w:rsidRPr="005805DA">
              <w:rPr>
                <w:rFonts w:ascii="Times New Roman" w:hAnsi="Times New Roman" w:cs="Times New Roman"/>
                <w:color w:val="1C1C1C"/>
                <w:sz w:val="24"/>
                <w:szCs w:val="24"/>
              </w:rPr>
              <w:t>фильтрующие противогазы</w:t>
            </w:r>
          </w:p>
        </w:tc>
        <w:tc>
          <w:tcPr>
            <w:tcW w:w="426" w:type="dxa"/>
          </w:tcPr>
          <w:p w:rsidR="0015773F" w:rsidRPr="005805DA" w:rsidRDefault="0015773F" w:rsidP="0015773F">
            <w:pPr>
              <w:ind w:left="53"/>
              <w:jc w:val="both"/>
              <w:rPr>
                <w:rFonts w:ascii="Times New Roman" w:hAnsi="Times New Roman" w:cs="Times New Roman"/>
                <w:sz w:val="24"/>
                <w:szCs w:val="24"/>
              </w:rPr>
            </w:pPr>
            <w:r w:rsidRPr="005805DA">
              <w:rPr>
                <w:rFonts w:ascii="Times New Roman" w:hAnsi="Times New Roman" w:cs="Times New Roman"/>
                <w:sz w:val="24"/>
                <w:szCs w:val="24"/>
              </w:rPr>
              <w:t>б</w:t>
            </w:r>
          </w:p>
        </w:tc>
        <w:tc>
          <w:tcPr>
            <w:tcW w:w="6202" w:type="dxa"/>
          </w:tcPr>
          <w:p w:rsidR="0015773F" w:rsidRPr="005805DA" w:rsidRDefault="0015773F" w:rsidP="0015773F">
            <w:pPr>
              <w:shd w:val="clear" w:color="auto" w:fill="FFFFFF"/>
              <w:autoSpaceDE w:val="0"/>
              <w:autoSpaceDN w:val="0"/>
              <w:adjustRightInd w:val="0"/>
              <w:ind w:left="128" w:hanging="1"/>
              <w:jc w:val="both"/>
              <w:rPr>
                <w:rFonts w:ascii="Times New Roman" w:hAnsi="Times New Roman" w:cs="Times New Roman"/>
                <w:sz w:val="24"/>
                <w:szCs w:val="24"/>
              </w:rPr>
            </w:pPr>
            <w:r w:rsidRPr="005805DA">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помощью которого обеспечивается ав</w:t>
            </w:r>
            <w:r w:rsidRPr="005805DA">
              <w:rPr>
                <w:rFonts w:ascii="Times New Roman" w:hAnsi="Times New Roman" w:cs="Times New Roman"/>
                <w:color w:val="1C1C1C"/>
                <w:sz w:val="24"/>
                <w:szCs w:val="24"/>
              </w:rPr>
              <w:softHyphen/>
              <w:t>тономное жизнеобеспечение человека в аварийных ситуациях</w:t>
            </w:r>
          </w:p>
        </w:tc>
      </w:tr>
      <w:tr w:rsidR="0015773F" w:rsidRPr="005805DA" w:rsidTr="00F937A4">
        <w:tc>
          <w:tcPr>
            <w:tcW w:w="709" w:type="dxa"/>
          </w:tcPr>
          <w:p w:rsidR="0015773F" w:rsidRPr="005805DA" w:rsidRDefault="0015773F" w:rsidP="0015773F">
            <w:pPr>
              <w:ind w:left="142"/>
              <w:jc w:val="both"/>
              <w:rPr>
                <w:rFonts w:ascii="Times New Roman" w:hAnsi="Times New Roman" w:cs="Times New Roman"/>
                <w:sz w:val="24"/>
                <w:szCs w:val="24"/>
              </w:rPr>
            </w:pPr>
            <w:r w:rsidRPr="005805DA">
              <w:rPr>
                <w:rFonts w:ascii="Times New Roman" w:hAnsi="Times New Roman" w:cs="Times New Roman"/>
                <w:sz w:val="24"/>
                <w:szCs w:val="24"/>
              </w:rPr>
              <w:t>3</w:t>
            </w:r>
          </w:p>
        </w:tc>
        <w:tc>
          <w:tcPr>
            <w:tcW w:w="2835" w:type="dxa"/>
            <w:gridSpan w:val="4"/>
          </w:tcPr>
          <w:p w:rsidR="0015773F" w:rsidRPr="005805DA" w:rsidRDefault="0015773F" w:rsidP="0015773F">
            <w:pPr>
              <w:shd w:val="clear" w:color="auto" w:fill="FFFFFF"/>
              <w:autoSpaceDE w:val="0"/>
              <w:autoSpaceDN w:val="0"/>
              <w:adjustRightInd w:val="0"/>
              <w:jc w:val="both"/>
              <w:rPr>
                <w:rFonts w:ascii="Times New Roman" w:hAnsi="Times New Roman" w:cs="Times New Roman"/>
                <w:i/>
                <w:sz w:val="24"/>
                <w:szCs w:val="24"/>
              </w:rPr>
            </w:pPr>
            <w:r w:rsidRPr="005805DA">
              <w:rPr>
                <w:rFonts w:ascii="Times New Roman" w:hAnsi="Times New Roman" w:cs="Times New Roman"/>
                <w:color w:val="1C1C1C"/>
                <w:sz w:val="24"/>
                <w:szCs w:val="24"/>
              </w:rPr>
              <w:t>изолирующие от окружающей среды противогазы</w:t>
            </w:r>
          </w:p>
        </w:tc>
        <w:tc>
          <w:tcPr>
            <w:tcW w:w="426" w:type="dxa"/>
          </w:tcPr>
          <w:p w:rsidR="0015773F" w:rsidRPr="005805DA" w:rsidRDefault="0015773F" w:rsidP="0015773F">
            <w:pPr>
              <w:ind w:left="53"/>
              <w:jc w:val="both"/>
              <w:rPr>
                <w:rFonts w:ascii="Times New Roman" w:hAnsi="Times New Roman" w:cs="Times New Roman"/>
                <w:sz w:val="24"/>
                <w:szCs w:val="24"/>
              </w:rPr>
            </w:pPr>
            <w:r w:rsidRPr="005805DA">
              <w:rPr>
                <w:rFonts w:ascii="Times New Roman" w:hAnsi="Times New Roman" w:cs="Times New Roman"/>
                <w:sz w:val="24"/>
                <w:szCs w:val="24"/>
              </w:rPr>
              <w:t>в</w:t>
            </w:r>
          </w:p>
        </w:tc>
        <w:tc>
          <w:tcPr>
            <w:tcW w:w="6202" w:type="dxa"/>
          </w:tcPr>
          <w:p w:rsidR="0015773F" w:rsidRPr="005805DA" w:rsidRDefault="0015773F" w:rsidP="0015773F">
            <w:pPr>
              <w:pStyle w:val="31"/>
              <w:shd w:val="clear" w:color="auto" w:fill="auto"/>
              <w:tabs>
                <w:tab w:val="left" w:pos="-1134"/>
                <w:tab w:val="left" w:pos="0"/>
              </w:tabs>
              <w:spacing w:before="0" w:line="240" w:lineRule="auto"/>
              <w:ind w:left="128" w:hanging="1"/>
              <w:rPr>
                <w:rFonts w:ascii="Times New Roman" w:hAnsi="Times New Roman" w:cs="Times New Roman"/>
                <w:sz w:val="24"/>
                <w:szCs w:val="24"/>
              </w:rPr>
            </w:pPr>
            <w:r w:rsidRPr="005805DA">
              <w:rPr>
                <w:rFonts w:ascii="Times New Roman" w:hAnsi="Times New Roman" w:cs="Times New Roman"/>
                <w:sz w:val="24"/>
                <w:szCs w:val="24"/>
              </w:rPr>
              <w:t>применяют для защиты от пыли</w:t>
            </w:r>
          </w:p>
        </w:tc>
      </w:tr>
      <w:tr w:rsidR="0015773F" w:rsidRPr="005805DA" w:rsidTr="00F937A4">
        <w:trPr>
          <w:gridAfter w:val="3"/>
          <w:wAfter w:w="6754" w:type="dxa"/>
        </w:trPr>
        <w:tc>
          <w:tcPr>
            <w:tcW w:w="1612"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5805DA">
              <w:rPr>
                <w:rFonts w:ascii="Times New Roman" w:hAnsi="Times New Roman" w:cs="Times New Roman"/>
                <w:sz w:val="24"/>
                <w:szCs w:val="24"/>
              </w:rPr>
              <w:t>1</w:t>
            </w:r>
          </w:p>
        </w:tc>
        <w:tc>
          <w:tcPr>
            <w:tcW w:w="903" w:type="dxa"/>
          </w:tcPr>
          <w:p w:rsidR="0015773F" w:rsidRPr="005805DA"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5805DA">
              <w:rPr>
                <w:rFonts w:ascii="Times New Roman" w:hAnsi="Times New Roman" w:cs="Times New Roman"/>
                <w:sz w:val="24"/>
                <w:szCs w:val="24"/>
              </w:rPr>
              <w:t>2</w:t>
            </w:r>
          </w:p>
        </w:tc>
        <w:tc>
          <w:tcPr>
            <w:tcW w:w="903" w:type="dxa"/>
          </w:tcPr>
          <w:p w:rsidR="0015773F" w:rsidRPr="005805DA"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5805DA">
              <w:rPr>
                <w:rFonts w:ascii="Times New Roman" w:hAnsi="Times New Roman" w:cs="Times New Roman"/>
                <w:sz w:val="24"/>
                <w:szCs w:val="24"/>
              </w:rPr>
              <w:t>3</w:t>
            </w:r>
          </w:p>
        </w:tc>
      </w:tr>
      <w:tr w:rsidR="0015773F" w:rsidRPr="005805DA" w:rsidTr="00F937A4">
        <w:trPr>
          <w:gridAfter w:val="3"/>
          <w:wAfter w:w="6754" w:type="dxa"/>
        </w:trPr>
        <w:tc>
          <w:tcPr>
            <w:tcW w:w="1612"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c>
          <w:tcPr>
            <w:tcW w:w="903" w:type="dxa"/>
          </w:tcPr>
          <w:p w:rsidR="0015773F" w:rsidRPr="005805DA"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c>
          <w:tcPr>
            <w:tcW w:w="903" w:type="dxa"/>
          </w:tcPr>
          <w:p w:rsidR="0015773F" w:rsidRPr="005805DA"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r>
    </w:tbl>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 xml:space="preserve">Задание  № 7 </w:t>
      </w:r>
      <w:r w:rsidRPr="0015773F">
        <w:rPr>
          <w:rFonts w:ascii="Times New Roman" w:hAnsi="Times New Roman" w:cs="Times New Roman"/>
          <w:i/>
          <w:sz w:val="24"/>
          <w:szCs w:val="24"/>
        </w:rPr>
        <w:t>Инструкция к заданию: отметить один правильный ответ</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sz w:val="24"/>
          <w:szCs w:val="24"/>
        </w:rPr>
        <w:t>Укажите огнетушащие вещества, которые применяют для тушения твердых и жидких веществ, не вступающих во взаимодействие с водой:</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color w:val="000000"/>
          <w:sz w:val="24"/>
          <w:szCs w:val="24"/>
        </w:rPr>
        <w:t xml:space="preserve">а) </w:t>
      </w:r>
      <w:r w:rsidRPr="0015773F">
        <w:rPr>
          <w:rFonts w:ascii="Times New Roman" w:hAnsi="Times New Roman" w:cs="Times New Roman"/>
          <w:sz w:val="24"/>
          <w:szCs w:val="24"/>
        </w:rPr>
        <w:t xml:space="preserve">углекислый газ    </w:t>
      </w:r>
      <w:r w:rsidRPr="0015773F">
        <w:rPr>
          <w:rStyle w:val="aff5"/>
          <w:rFonts w:ascii="Times New Roman" w:hAnsi="Times New Roman" w:cs="Times New Roman"/>
          <w:sz w:val="24"/>
          <w:szCs w:val="24"/>
        </w:rPr>
        <w:t xml:space="preserve">б) </w:t>
      </w:r>
      <w:r w:rsidRPr="0015773F">
        <w:rPr>
          <w:rFonts w:ascii="Times New Roman" w:hAnsi="Times New Roman" w:cs="Times New Roman"/>
          <w:sz w:val="24"/>
          <w:szCs w:val="24"/>
        </w:rPr>
        <w:t xml:space="preserve">порошки     </w:t>
      </w:r>
      <w:r w:rsidRPr="0015773F">
        <w:rPr>
          <w:rStyle w:val="aff5"/>
          <w:rFonts w:ascii="Times New Roman" w:hAnsi="Times New Roman" w:cs="Times New Roman"/>
          <w:sz w:val="24"/>
          <w:szCs w:val="24"/>
        </w:rPr>
        <w:t xml:space="preserve">в) </w:t>
      </w:r>
      <w:r w:rsidRPr="0015773F">
        <w:rPr>
          <w:rFonts w:ascii="Times New Roman" w:hAnsi="Times New Roman" w:cs="Times New Roman"/>
          <w:sz w:val="24"/>
          <w:szCs w:val="24"/>
        </w:rPr>
        <w:t>огнетушащая пена     г) вода</w:t>
      </w:r>
    </w:p>
    <w:p w:rsidR="0015773F" w:rsidRPr="0015773F" w:rsidRDefault="0015773F" w:rsidP="00F937A4">
      <w:pPr>
        <w:spacing w:after="0"/>
        <w:ind w:left="-142"/>
        <w:jc w:val="both"/>
        <w:rPr>
          <w:rFonts w:ascii="Times New Roman" w:hAnsi="Times New Roman" w:cs="Times New Roman"/>
          <w:i/>
          <w:sz w:val="24"/>
          <w:szCs w:val="24"/>
        </w:rPr>
      </w:pPr>
      <w:r w:rsidRPr="0015773F">
        <w:rPr>
          <w:rFonts w:ascii="Times New Roman" w:hAnsi="Times New Roman" w:cs="Times New Roman"/>
          <w:b/>
          <w:sz w:val="24"/>
          <w:szCs w:val="24"/>
        </w:rPr>
        <w:t xml:space="preserve">Задание  № 8 </w:t>
      </w:r>
      <w:r w:rsidRPr="0015773F">
        <w:rPr>
          <w:rFonts w:ascii="Times New Roman" w:hAnsi="Times New Roman" w:cs="Times New Roman"/>
          <w:i/>
          <w:sz w:val="24"/>
          <w:szCs w:val="24"/>
        </w:rPr>
        <w:t>Инструкция к заданию: впишите пропущенное слово:</w:t>
      </w:r>
    </w:p>
    <w:p w:rsidR="0015773F" w:rsidRPr="0015773F" w:rsidRDefault="0015773F" w:rsidP="00F937A4">
      <w:pPr>
        <w:tabs>
          <w:tab w:val="left" w:pos="-1134"/>
          <w:tab w:val="left" w:pos="0"/>
        </w:tabs>
        <w:spacing w:after="0"/>
        <w:ind w:left="-142"/>
        <w:jc w:val="both"/>
        <w:rPr>
          <w:rFonts w:ascii="Times New Roman" w:hAnsi="Times New Roman" w:cs="Times New Roman"/>
          <w:sz w:val="24"/>
          <w:szCs w:val="24"/>
        </w:rPr>
      </w:pPr>
      <w:r w:rsidRPr="0015773F">
        <w:rPr>
          <w:rFonts w:ascii="Times New Roman" w:hAnsi="Times New Roman" w:cs="Times New Roman"/>
          <w:i/>
          <w:sz w:val="24"/>
          <w:szCs w:val="24"/>
        </w:rPr>
        <w:t>_______________ –</w:t>
      </w:r>
      <w:r w:rsidRPr="0015773F">
        <w:rPr>
          <w:rFonts w:ascii="Times New Roman" w:hAnsi="Times New Roman" w:cs="Times New Roman"/>
          <w:sz w:val="24"/>
          <w:szCs w:val="24"/>
        </w:rPr>
        <w:t xml:space="preserve"> сопровождается нарушением деятельности сердца, легких и отдельных мышц тела пострадавшего.</w:t>
      </w:r>
    </w:p>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 xml:space="preserve">Задание  № 9 </w:t>
      </w:r>
      <w:r w:rsidRPr="0015773F">
        <w:rPr>
          <w:rFonts w:ascii="Times New Roman" w:hAnsi="Times New Roman" w:cs="Times New Roman"/>
          <w:i/>
          <w:sz w:val="24"/>
          <w:szCs w:val="24"/>
        </w:rPr>
        <w:t>Инструкция к заданию: отметить один правильный ответ</w:t>
      </w:r>
    </w:p>
    <w:p w:rsidR="0015773F" w:rsidRPr="0015773F" w:rsidRDefault="0015773F" w:rsidP="00F937A4">
      <w:pPr>
        <w:tabs>
          <w:tab w:val="left" w:pos="-1134"/>
          <w:tab w:val="left" w:pos="0"/>
        </w:tabs>
        <w:spacing w:after="0"/>
        <w:ind w:left="-142"/>
        <w:jc w:val="both"/>
        <w:rPr>
          <w:rFonts w:ascii="Times New Roman" w:hAnsi="Times New Roman" w:cs="Times New Roman"/>
          <w:sz w:val="24"/>
          <w:szCs w:val="24"/>
        </w:rPr>
      </w:pPr>
      <w:r w:rsidRPr="0015773F">
        <w:rPr>
          <w:rFonts w:ascii="Times New Roman" w:hAnsi="Times New Roman" w:cs="Times New Roman"/>
          <w:sz w:val="24"/>
          <w:szCs w:val="24"/>
        </w:rPr>
        <w:t xml:space="preserve">К какой группе по </w:t>
      </w:r>
      <w:r w:rsidRPr="0015773F">
        <w:rPr>
          <w:rFonts w:ascii="Times New Roman" w:hAnsi="Times New Roman" w:cs="Times New Roman"/>
          <w:i/>
          <w:sz w:val="24"/>
          <w:szCs w:val="24"/>
        </w:rPr>
        <w:t>степени электрической опасности</w:t>
      </w:r>
      <w:r w:rsidRPr="0015773F">
        <w:rPr>
          <w:rFonts w:ascii="Times New Roman" w:hAnsi="Times New Roman" w:cs="Times New Roman"/>
          <w:sz w:val="24"/>
          <w:szCs w:val="24"/>
        </w:rPr>
        <w:t xml:space="preserve">  относятся кузнечно-рессорные, шиномонтажные и вулканизационные участки:</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color w:val="000000"/>
          <w:sz w:val="24"/>
          <w:szCs w:val="24"/>
        </w:rPr>
        <w:t xml:space="preserve">а) </w:t>
      </w:r>
      <w:r w:rsidRPr="0015773F">
        <w:rPr>
          <w:rFonts w:ascii="Times New Roman" w:hAnsi="Times New Roman" w:cs="Times New Roman"/>
          <w:sz w:val="24"/>
          <w:szCs w:val="24"/>
        </w:rPr>
        <w:t>без повышенной опасности</w:t>
      </w:r>
      <w:r w:rsidRPr="0015773F">
        <w:rPr>
          <w:rStyle w:val="aff5"/>
          <w:rFonts w:ascii="Times New Roman" w:hAnsi="Times New Roman" w:cs="Times New Roman"/>
          <w:sz w:val="24"/>
          <w:szCs w:val="24"/>
        </w:rPr>
        <w:t xml:space="preserve">    б) </w:t>
      </w:r>
      <w:r w:rsidRPr="0015773F">
        <w:rPr>
          <w:rFonts w:ascii="Times New Roman" w:hAnsi="Times New Roman" w:cs="Times New Roman"/>
          <w:sz w:val="24"/>
          <w:szCs w:val="24"/>
        </w:rPr>
        <w:t>с повышенной опасностью</w:t>
      </w:r>
      <w:r w:rsidRPr="0015773F">
        <w:rPr>
          <w:rStyle w:val="aff5"/>
          <w:rFonts w:ascii="Times New Roman" w:hAnsi="Times New Roman" w:cs="Times New Roman"/>
          <w:sz w:val="24"/>
          <w:szCs w:val="24"/>
        </w:rPr>
        <w:t xml:space="preserve">    в) </w:t>
      </w:r>
      <w:r w:rsidRPr="0015773F">
        <w:rPr>
          <w:rFonts w:ascii="Times New Roman" w:hAnsi="Times New Roman" w:cs="Times New Roman"/>
          <w:sz w:val="24"/>
          <w:szCs w:val="24"/>
        </w:rPr>
        <w:t>особо опасные</w:t>
      </w:r>
    </w:p>
    <w:p w:rsidR="0015773F" w:rsidRPr="0015773F" w:rsidRDefault="0015773F" w:rsidP="00C259BD">
      <w:pPr>
        <w:pStyle w:val="a8"/>
        <w:numPr>
          <w:ilvl w:val="0"/>
          <w:numId w:val="4"/>
        </w:numPr>
        <w:spacing w:after="0"/>
        <w:ind w:left="-142"/>
        <w:jc w:val="center"/>
        <w:rPr>
          <w:rFonts w:ascii="Times New Roman" w:hAnsi="Times New Roman" w:cs="Times New Roman"/>
          <w:b/>
          <w:sz w:val="24"/>
          <w:szCs w:val="24"/>
        </w:rPr>
      </w:pPr>
      <w:r w:rsidRPr="0015773F">
        <w:rPr>
          <w:rFonts w:ascii="Times New Roman" w:hAnsi="Times New Roman" w:cs="Times New Roman"/>
          <w:b/>
          <w:sz w:val="24"/>
          <w:szCs w:val="24"/>
        </w:rPr>
        <w:t>вариант</w:t>
      </w:r>
    </w:p>
    <w:p w:rsidR="0015773F" w:rsidRPr="0015773F" w:rsidRDefault="00F937A4" w:rsidP="00F937A4">
      <w:pPr>
        <w:pStyle w:val="a8"/>
        <w:spacing w:after="0"/>
        <w:ind w:left="-142"/>
        <w:jc w:val="both"/>
        <w:rPr>
          <w:rFonts w:ascii="Times New Roman" w:hAnsi="Times New Roman" w:cs="Times New Roman"/>
          <w:i/>
          <w:sz w:val="24"/>
          <w:szCs w:val="24"/>
        </w:rPr>
      </w:pPr>
      <w:r>
        <w:rPr>
          <w:rFonts w:ascii="Times New Roman" w:hAnsi="Times New Roman" w:cs="Times New Roman"/>
          <w:i/>
          <w:sz w:val="24"/>
          <w:szCs w:val="24"/>
        </w:rPr>
        <w:t>1.</w:t>
      </w:r>
      <w:r w:rsidR="0015773F" w:rsidRPr="0015773F">
        <w:rPr>
          <w:rFonts w:ascii="Times New Roman" w:hAnsi="Times New Roman" w:cs="Times New Roman"/>
          <w:i/>
          <w:sz w:val="24"/>
          <w:szCs w:val="24"/>
        </w:rPr>
        <w:t>Соотнесите и запишите букву и цифру правильного ответа:</w:t>
      </w:r>
    </w:p>
    <w:tbl>
      <w:tblPr>
        <w:tblStyle w:val="af1"/>
        <w:tblW w:w="0" w:type="auto"/>
        <w:tblInd w:w="-34" w:type="dxa"/>
        <w:tblLook w:val="04A0"/>
      </w:tblPr>
      <w:tblGrid>
        <w:gridCol w:w="709"/>
        <w:gridCol w:w="903"/>
        <w:gridCol w:w="903"/>
        <w:gridCol w:w="179"/>
        <w:gridCol w:w="425"/>
        <w:gridCol w:w="299"/>
        <w:gridCol w:w="6754"/>
      </w:tblGrid>
      <w:tr w:rsidR="0015773F" w:rsidRPr="005805DA" w:rsidTr="00F937A4">
        <w:tc>
          <w:tcPr>
            <w:tcW w:w="709" w:type="dxa"/>
          </w:tcPr>
          <w:p w:rsidR="0015773F" w:rsidRPr="005805DA" w:rsidRDefault="0015773F" w:rsidP="0015773F">
            <w:pPr>
              <w:ind w:left="142"/>
              <w:jc w:val="both"/>
              <w:rPr>
                <w:rFonts w:ascii="Times New Roman" w:hAnsi="Times New Roman" w:cs="Times New Roman"/>
                <w:sz w:val="24"/>
                <w:szCs w:val="24"/>
              </w:rPr>
            </w:pPr>
            <w:r w:rsidRPr="005805DA">
              <w:rPr>
                <w:rFonts w:ascii="Times New Roman" w:hAnsi="Times New Roman" w:cs="Times New Roman"/>
                <w:sz w:val="24"/>
                <w:szCs w:val="24"/>
              </w:rPr>
              <w:t>1</w:t>
            </w:r>
          </w:p>
        </w:tc>
        <w:tc>
          <w:tcPr>
            <w:tcW w:w="1985" w:type="dxa"/>
            <w:gridSpan w:val="3"/>
          </w:tcPr>
          <w:p w:rsidR="0015773F" w:rsidRPr="005805DA" w:rsidRDefault="0015773F" w:rsidP="0015773F">
            <w:pPr>
              <w:ind w:left="89"/>
              <w:jc w:val="both"/>
              <w:rPr>
                <w:rFonts w:ascii="Times New Roman" w:hAnsi="Times New Roman" w:cs="Times New Roman"/>
                <w:sz w:val="24"/>
                <w:szCs w:val="24"/>
              </w:rPr>
            </w:pPr>
            <w:r w:rsidRPr="005805DA">
              <w:rPr>
                <w:rFonts w:ascii="Times New Roman" w:hAnsi="Times New Roman" w:cs="Times New Roman"/>
                <w:sz w:val="24"/>
                <w:szCs w:val="24"/>
              </w:rPr>
              <w:t>респираторы</w:t>
            </w:r>
          </w:p>
        </w:tc>
        <w:tc>
          <w:tcPr>
            <w:tcW w:w="425" w:type="dxa"/>
          </w:tcPr>
          <w:p w:rsidR="0015773F" w:rsidRPr="005805DA" w:rsidRDefault="0015773F" w:rsidP="0015773F">
            <w:pPr>
              <w:ind w:left="53"/>
              <w:jc w:val="both"/>
              <w:rPr>
                <w:rFonts w:ascii="Times New Roman" w:hAnsi="Times New Roman" w:cs="Times New Roman"/>
                <w:sz w:val="24"/>
                <w:szCs w:val="24"/>
              </w:rPr>
            </w:pPr>
            <w:r w:rsidRPr="005805DA">
              <w:rPr>
                <w:rFonts w:ascii="Times New Roman" w:hAnsi="Times New Roman" w:cs="Times New Roman"/>
                <w:sz w:val="24"/>
                <w:szCs w:val="24"/>
              </w:rPr>
              <w:t>а</w:t>
            </w:r>
          </w:p>
        </w:tc>
        <w:tc>
          <w:tcPr>
            <w:tcW w:w="7053" w:type="dxa"/>
            <w:gridSpan w:val="2"/>
          </w:tcPr>
          <w:p w:rsidR="0015773F" w:rsidRPr="005805DA" w:rsidRDefault="0015773F" w:rsidP="0015773F">
            <w:pPr>
              <w:ind w:left="128"/>
              <w:jc w:val="both"/>
              <w:rPr>
                <w:rFonts w:ascii="Times New Roman" w:hAnsi="Times New Roman" w:cs="Times New Roman"/>
                <w:sz w:val="24"/>
                <w:szCs w:val="24"/>
              </w:rPr>
            </w:pPr>
            <w:r w:rsidRPr="005805DA">
              <w:rPr>
                <w:rFonts w:ascii="Times New Roman" w:hAnsi="Times New Roman" w:cs="Times New Roman"/>
                <w:color w:val="1C1C1C"/>
                <w:sz w:val="24"/>
                <w:szCs w:val="24"/>
              </w:rPr>
              <w:t>применяют в тех случаях, когда при пожарах, взрывах газа и пыли в воздухе может присутствовать окись углерода (угарный газ) при концентра</w:t>
            </w:r>
            <w:r w:rsidRPr="005805DA">
              <w:rPr>
                <w:rFonts w:ascii="Times New Roman" w:hAnsi="Times New Roman" w:cs="Times New Roman"/>
                <w:color w:val="1C1C1C"/>
                <w:sz w:val="24"/>
                <w:szCs w:val="24"/>
              </w:rPr>
              <w:softHyphen/>
              <w:t>ции не более 1 % и при условии, что содержание кислорода в воздухе не менее 16%.</w:t>
            </w:r>
          </w:p>
        </w:tc>
      </w:tr>
      <w:tr w:rsidR="0015773F" w:rsidRPr="005805DA" w:rsidTr="00F937A4">
        <w:tc>
          <w:tcPr>
            <w:tcW w:w="709" w:type="dxa"/>
          </w:tcPr>
          <w:p w:rsidR="0015773F" w:rsidRPr="005805DA" w:rsidRDefault="0015773F" w:rsidP="0015773F">
            <w:pPr>
              <w:ind w:left="142"/>
              <w:jc w:val="both"/>
              <w:rPr>
                <w:rFonts w:ascii="Times New Roman" w:hAnsi="Times New Roman" w:cs="Times New Roman"/>
                <w:sz w:val="24"/>
                <w:szCs w:val="24"/>
              </w:rPr>
            </w:pPr>
            <w:r w:rsidRPr="005805DA">
              <w:rPr>
                <w:rFonts w:ascii="Times New Roman" w:hAnsi="Times New Roman" w:cs="Times New Roman"/>
                <w:sz w:val="24"/>
                <w:szCs w:val="24"/>
              </w:rPr>
              <w:t>2</w:t>
            </w:r>
          </w:p>
        </w:tc>
        <w:tc>
          <w:tcPr>
            <w:tcW w:w="1985" w:type="dxa"/>
            <w:gridSpan w:val="3"/>
          </w:tcPr>
          <w:p w:rsidR="0015773F" w:rsidRPr="005805DA" w:rsidRDefault="0015773F" w:rsidP="0015773F">
            <w:pPr>
              <w:ind w:left="89"/>
              <w:jc w:val="both"/>
              <w:rPr>
                <w:rFonts w:ascii="Times New Roman" w:hAnsi="Times New Roman" w:cs="Times New Roman"/>
                <w:i/>
                <w:sz w:val="24"/>
                <w:szCs w:val="24"/>
              </w:rPr>
            </w:pPr>
            <w:r w:rsidRPr="005805DA">
              <w:rPr>
                <w:rFonts w:ascii="Times New Roman" w:hAnsi="Times New Roman" w:cs="Times New Roman"/>
                <w:color w:val="1C1C1C"/>
                <w:sz w:val="24"/>
                <w:szCs w:val="24"/>
              </w:rPr>
              <w:t>фильтрующие противогазы</w:t>
            </w:r>
          </w:p>
        </w:tc>
        <w:tc>
          <w:tcPr>
            <w:tcW w:w="425" w:type="dxa"/>
          </w:tcPr>
          <w:p w:rsidR="0015773F" w:rsidRPr="005805DA" w:rsidRDefault="0015773F" w:rsidP="0015773F">
            <w:pPr>
              <w:ind w:left="53"/>
              <w:jc w:val="both"/>
              <w:rPr>
                <w:rFonts w:ascii="Times New Roman" w:hAnsi="Times New Roman" w:cs="Times New Roman"/>
                <w:sz w:val="24"/>
                <w:szCs w:val="24"/>
              </w:rPr>
            </w:pPr>
            <w:r w:rsidRPr="005805DA">
              <w:rPr>
                <w:rFonts w:ascii="Times New Roman" w:hAnsi="Times New Roman" w:cs="Times New Roman"/>
                <w:sz w:val="24"/>
                <w:szCs w:val="24"/>
              </w:rPr>
              <w:t>б</w:t>
            </w:r>
          </w:p>
        </w:tc>
        <w:tc>
          <w:tcPr>
            <w:tcW w:w="7053" w:type="dxa"/>
            <w:gridSpan w:val="2"/>
          </w:tcPr>
          <w:p w:rsidR="0015773F" w:rsidRPr="005805DA" w:rsidRDefault="0015773F" w:rsidP="0015773F">
            <w:pPr>
              <w:shd w:val="clear" w:color="auto" w:fill="FFFFFF"/>
              <w:autoSpaceDE w:val="0"/>
              <w:autoSpaceDN w:val="0"/>
              <w:adjustRightInd w:val="0"/>
              <w:ind w:left="128"/>
              <w:jc w:val="both"/>
              <w:rPr>
                <w:rFonts w:ascii="Times New Roman" w:hAnsi="Times New Roman" w:cs="Times New Roman"/>
                <w:sz w:val="24"/>
                <w:szCs w:val="24"/>
              </w:rPr>
            </w:pPr>
            <w:r w:rsidRPr="005805DA">
              <w:rPr>
                <w:rFonts w:ascii="Times New Roman" w:hAnsi="Times New Roman" w:cs="Times New Roman"/>
                <w:color w:val="1C1C1C"/>
                <w:sz w:val="24"/>
                <w:szCs w:val="24"/>
              </w:rPr>
              <w:t>имеют запас кислорода (в сжатом газообразном или химически связанном состоянии), с помощью которого обеспечивается автономное жизнеобеспечение человека в аварийных ситуациях</w:t>
            </w:r>
          </w:p>
        </w:tc>
      </w:tr>
      <w:tr w:rsidR="0015773F" w:rsidRPr="005805DA" w:rsidTr="00F937A4">
        <w:tc>
          <w:tcPr>
            <w:tcW w:w="709" w:type="dxa"/>
          </w:tcPr>
          <w:p w:rsidR="0015773F" w:rsidRPr="005805DA" w:rsidRDefault="0015773F" w:rsidP="0015773F">
            <w:pPr>
              <w:ind w:left="142"/>
              <w:jc w:val="both"/>
              <w:rPr>
                <w:rFonts w:ascii="Times New Roman" w:hAnsi="Times New Roman" w:cs="Times New Roman"/>
                <w:sz w:val="24"/>
                <w:szCs w:val="24"/>
              </w:rPr>
            </w:pPr>
            <w:r w:rsidRPr="005805DA">
              <w:rPr>
                <w:rFonts w:ascii="Times New Roman" w:hAnsi="Times New Roman" w:cs="Times New Roman"/>
                <w:sz w:val="24"/>
                <w:szCs w:val="24"/>
              </w:rPr>
              <w:t>3</w:t>
            </w:r>
          </w:p>
        </w:tc>
        <w:tc>
          <w:tcPr>
            <w:tcW w:w="1985" w:type="dxa"/>
            <w:gridSpan w:val="3"/>
          </w:tcPr>
          <w:p w:rsidR="0015773F" w:rsidRPr="005805DA" w:rsidRDefault="0015773F" w:rsidP="0015773F">
            <w:pPr>
              <w:shd w:val="clear" w:color="auto" w:fill="FFFFFF"/>
              <w:autoSpaceDE w:val="0"/>
              <w:autoSpaceDN w:val="0"/>
              <w:adjustRightInd w:val="0"/>
              <w:ind w:left="89"/>
              <w:jc w:val="both"/>
              <w:rPr>
                <w:rFonts w:ascii="Times New Roman" w:hAnsi="Times New Roman" w:cs="Times New Roman"/>
                <w:i/>
                <w:sz w:val="24"/>
                <w:szCs w:val="24"/>
              </w:rPr>
            </w:pPr>
            <w:r w:rsidRPr="005805DA">
              <w:rPr>
                <w:rFonts w:ascii="Times New Roman" w:hAnsi="Times New Roman" w:cs="Times New Roman"/>
                <w:color w:val="1C1C1C"/>
                <w:sz w:val="24"/>
                <w:szCs w:val="24"/>
              </w:rPr>
              <w:t>изолирующие от окружающей среды противогазы</w:t>
            </w:r>
          </w:p>
        </w:tc>
        <w:tc>
          <w:tcPr>
            <w:tcW w:w="425" w:type="dxa"/>
          </w:tcPr>
          <w:p w:rsidR="0015773F" w:rsidRPr="005805DA" w:rsidRDefault="0015773F" w:rsidP="0015773F">
            <w:pPr>
              <w:ind w:left="53"/>
              <w:jc w:val="both"/>
              <w:rPr>
                <w:rFonts w:ascii="Times New Roman" w:hAnsi="Times New Roman" w:cs="Times New Roman"/>
                <w:sz w:val="24"/>
                <w:szCs w:val="24"/>
              </w:rPr>
            </w:pPr>
            <w:r w:rsidRPr="005805DA">
              <w:rPr>
                <w:rFonts w:ascii="Times New Roman" w:hAnsi="Times New Roman" w:cs="Times New Roman"/>
                <w:sz w:val="24"/>
                <w:szCs w:val="24"/>
              </w:rPr>
              <w:t>в</w:t>
            </w:r>
          </w:p>
        </w:tc>
        <w:tc>
          <w:tcPr>
            <w:tcW w:w="7053" w:type="dxa"/>
            <w:gridSpan w:val="2"/>
          </w:tcPr>
          <w:p w:rsidR="0015773F" w:rsidRPr="005805DA" w:rsidRDefault="0015773F" w:rsidP="0015773F">
            <w:pPr>
              <w:pStyle w:val="31"/>
              <w:shd w:val="clear" w:color="auto" w:fill="auto"/>
              <w:tabs>
                <w:tab w:val="left" w:pos="-1134"/>
                <w:tab w:val="left" w:pos="0"/>
              </w:tabs>
              <w:spacing w:before="0" w:line="240" w:lineRule="auto"/>
              <w:ind w:left="128" w:firstLine="0"/>
              <w:rPr>
                <w:rFonts w:ascii="Times New Roman" w:hAnsi="Times New Roman" w:cs="Times New Roman"/>
                <w:sz w:val="24"/>
                <w:szCs w:val="24"/>
              </w:rPr>
            </w:pPr>
            <w:r w:rsidRPr="005805DA">
              <w:rPr>
                <w:rFonts w:ascii="Times New Roman" w:hAnsi="Times New Roman" w:cs="Times New Roman"/>
                <w:sz w:val="24"/>
                <w:szCs w:val="24"/>
              </w:rPr>
              <w:t>применяют для защиты от пыли</w:t>
            </w:r>
          </w:p>
        </w:tc>
      </w:tr>
      <w:tr w:rsidR="0015773F" w:rsidRPr="005805DA" w:rsidTr="00F937A4">
        <w:trPr>
          <w:gridAfter w:val="1"/>
          <w:wAfter w:w="6754" w:type="dxa"/>
        </w:trPr>
        <w:tc>
          <w:tcPr>
            <w:tcW w:w="1612"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5805DA">
              <w:rPr>
                <w:rFonts w:ascii="Times New Roman" w:hAnsi="Times New Roman" w:cs="Times New Roman"/>
                <w:sz w:val="24"/>
                <w:szCs w:val="24"/>
              </w:rPr>
              <w:t>1</w:t>
            </w:r>
          </w:p>
        </w:tc>
        <w:tc>
          <w:tcPr>
            <w:tcW w:w="903" w:type="dxa"/>
          </w:tcPr>
          <w:p w:rsidR="0015773F" w:rsidRPr="005805DA"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5805DA">
              <w:rPr>
                <w:rFonts w:ascii="Times New Roman" w:hAnsi="Times New Roman" w:cs="Times New Roman"/>
                <w:sz w:val="24"/>
                <w:szCs w:val="24"/>
              </w:rPr>
              <w:t>2</w:t>
            </w:r>
          </w:p>
        </w:tc>
        <w:tc>
          <w:tcPr>
            <w:tcW w:w="903" w:type="dxa"/>
            <w:gridSpan w:val="3"/>
          </w:tcPr>
          <w:p w:rsidR="0015773F" w:rsidRPr="005805DA"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5805DA">
              <w:rPr>
                <w:rFonts w:ascii="Times New Roman" w:hAnsi="Times New Roman" w:cs="Times New Roman"/>
                <w:sz w:val="24"/>
                <w:szCs w:val="24"/>
              </w:rPr>
              <w:t>3</w:t>
            </w:r>
          </w:p>
        </w:tc>
      </w:tr>
      <w:tr w:rsidR="0015773F" w:rsidRPr="005805DA" w:rsidTr="00F937A4">
        <w:trPr>
          <w:gridAfter w:val="1"/>
          <w:wAfter w:w="6754" w:type="dxa"/>
        </w:trPr>
        <w:tc>
          <w:tcPr>
            <w:tcW w:w="1612" w:type="dxa"/>
            <w:gridSpan w:val="2"/>
          </w:tcPr>
          <w:p w:rsidR="0015773F" w:rsidRPr="005805DA"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c>
          <w:tcPr>
            <w:tcW w:w="903" w:type="dxa"/>
          </w:tcPr>
          <w:p w:rsidR="0015773F" w:rsidRPr="005805DA"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c>
          <w:tcPr>
            <w:tcW w:w="903" w:type="dxa"/>
            <w:gridSpan w:val="3"/>
          </w:tcPr>
          <w:p w:rsidR="0015773F" w:rsidRPr="005805DA"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r>
    </w:tbl>
    <w:p w:rsidR="0015773F" w:rsidRDefault="0015773F" w:rsidP="0015773F">
      <w:pPr>
        <w:spacing w:after="0"/>
        <w:ind w:left="567"/>
        <w:jc w:val="both"/>
        <w:rPr>
          <w:rFonts w:ascii="Times New Roman" w:hAnsi="Times New Roman" w:cs="Times New Roman"/>
          <w:b/>
          <w:sz w:val="24"/>
          <w:szCs w:val="24"/>
        </w:rPr>
      </w:pPr>
    </w:p>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 xml:space="preserve">Задание  № 2 </w:t>
      </w:r>
      <w:r w:rsidRPr="0015773F">
        <w:rPr>
          <w:rFonts w:ascii="Times New Roman" w:hAnsi="Times New Roman" w:cs="Times New Roman"/>
          <w:i/>
          <w:sz w:val="24"/>
          <w:szCs w:val="24"/>
        </w:rPr>
        <w:t>Инструкция к заданию: отметить один правильный ответ</w:t>
      </w:r>
    </w:p>
    <w:p w:rsidR="0015773F" w:rsidRPr="0015773F" w:rsidRDefault="0015773F" w:rsidP="00F937A4">
      <w:pPr>
        <w:pStyle w:val="31"/>
        <w:shd w:val="clear" w:color="auto" w:fill="auto"/>
        <w:tabs>
          <w:tab w:val="left" w:pos="-1134"/>
          <w:tab w:val="left" w:pos="0"/>
        </w:tabs>
        <w:spacing w:before="0" w:line="276" w:lineRule="auto"/>
        <w:ind w:left="-142" w:firstLine="0"/>
        <w:rPr>
          <w:rFonts w:ascii="Times New Roman" w:hAnsi="Times New Roman" w:cs="Times New Roman"/>
          <w:color w:val="000000"/>
          <w:sz w:val="24"/>
          <w:szCs w:val="24"/>
        </w:rPr>
      </w:pPr>
      <w:r w:rsidRPr="0015773F">
        <w:rPr>
          <w:rStyle w:val="aff5"/>
          <w:rFonts w:ascii="Times New Roman" w:hAnsi="Times New Roman" w:cs="Times New Roman"/>
          <w:sz w:val="24"/>
          <w:szCs w:val="24"/>
        </w:rPr>
        <w:tab/>
        <w:t>Участие в работе комиссий по приемке из ремонта установок, агрегатов и другого оборудования в части соблюдения требований охраны труда перед началом их эксплуатации:</w:t>
      </w:r>
    </w:p>
    <w:p w:rsidR="0015773F" w:rsidRPr="0015773F" w:rsidRDefault="0015773F" w:rsidP="00F937A4">
      <w:pPr>
        <w:spacing w:after="0"/>
        <w:ind w:left="-142"/>
        <w:jc w:val="both"/>
        <w:rPr>
          <w:rStyle w:val="aff5"/>
          <w:rFonts w:ascii="Times New Roman" w:hAnsi="Times New Roman" w:cs="Times New Roman"/>
          <w:i w:val="0"/>
          <w:sz w:val="24"/>
          <w:szCs w:val="24"/>
        </w:rPr>
      </w:pPr>
      <w:r w:rsidRPr="0015773F">
        <w:rPr>
          <w:rFonts w:ascii="Times New Roman" w:hAnsi="Times New Roman" w:cs="Times New Roman"/>
          <w:color w:val="000000"/>
          <w:sz w:val="24"/>
          <w:szCs w:val="24"/>
        </w:rPr>
        <w:t xml:space="preserve">а) </w:t>
      </w:r>
      <w:r w:rsidRPr="0015773F">
        <w:rPr>
          <w:rFonts w:ascii="Times New Roman" w:hAnsi="Times New Roman" w:cs="Times New Roman"/>
          <w:sz w:val="24"/>
          <w:szCs w:val="24"/>
        </w:rPr>
        <w:t xml:space="preserve">задача службы охраны труда    </w:t>
      </w:r>
      <w:r w:rsidRPr="0015773F">
        <w:rPr>
          <w:rStyle w:val="aff5"/>
          <w:rFonts w:ascii="Times New Roman" w:hAnsi="Times New Roman" w:cs="Times New Roman"/>
          <w:sz w:val="24"/>
          <w:szCs w:val="24"/>
        </w:rPr>
        <w:t xml:space="preserve">б) </w:t>
      </w:r>
      <w:r w:rsidRPr="0015773F">
        <w:rPr>
          <w:rFonts w:ascii="Times New Roman" w:hAnsi="Times New Roman" w:cs="Times New Roman"/>
          <w:sz w:val="24"/>
          <w:szCs w:val="24"/>
        </w:rPr>
        <w:t>функция службы охраны труда</w:t>
      </w:r>
    </w:p>
    <w:p w:rsidR="0015773F" w:rsidRPr="0015773F" w:rsidRDefault="0015773F" w:rsidP="00F937A4">
      <w:pPr>
        <w:pStyle w:val="31"/>
        <w:shd w:val="clear" w:color="auto" w:fill="auto"/>
        <w:tabs>
          <w:tab w:val="left" w:pos="-1134"/>
          <w:tab w:val="left" w:pos="0"/>
        </w:tabs>
        <w:spacing w:before="0" w:line="276" w:lineRule="auto"/>
        <w:ind w:left="-142" w:firstLine="0"/>
        <w:rPr>
          <w:rFonts w:ascii="Times New Roman" w:hAnsi="Times New Roman" w:cs="Times New Roman"/>
          <w:color w:val="000000"/>
          <w:sz w:val="24"/>
          <w:szCs w:val="24"/>
        </w:rPr>
      </w:pPr>
      <w:r w:rsidRPr="0015773F">
        <w:rPr>
          <w:rStyle w:val="aff5"/>
          <w:rFonts w:ascii="Times New Roman" w:hAnsi="Times New Roman" w:cs="Times New Roman"/>
          <w:sz w:val="24"/>
          <w:szCs w:val="24"/>
        </w:rPr>
        <w:t xml:space="preserve">в) </w:t>
      </w:r>
      <w:r w:rsidRPr="0015773F">
        <w:rPr>
          <w:rFonts w:ascii="Times New Roman" w:hAnsi="Times New Roman" w:cs="Times New Roman"/>
          <w:sz w:val="24"/>
          <w:szCs w:val="24"/>
        </w:rPr>
        <w:t>техника безопасности</w:t>
      </w:r>
    </w:p>
    <w:p w:rsidR="0015773F" w:rsidRPr="0015773F" w:rsidRDefault="0015773F" w:rsidP="00F937A4">
      <w:pPr>
        <w:spacing w:after="0"/>
        <w:ind w:left="-142"/>
        <w:jc w:val="both"/>
        <w:rPr>
          <w:rFonts w:ascii="Times New Roman" w:hAnsi="Times New Roman" w:cs="Times New Roman"/>
          <w:i/>
          <w:sz w:val="24"/>
          <w:szCs w:val="24"/>
        </w:rPr>
      </w:pPr>
      <w:r w:rsidRPr="0015773F">
        <w:rPr>
          <w:rFonts w:ascii="Times New Roman" w:hAnsi="Times New Roman" w:cs="Times New Roman"/>
          <w:b/>
          <w:sz w:val="24"/>
          <w:szCs w:val="24"/>
        </w:rPr>
        <w:t xml:space="preserve">Задание  № 3 </w:t>
      </w:r>
      <w:r w:rsidRPr="0015773F">
        <w:rPr>
          <w:rFonts w:ascii="Times New Roman" w:hAnsi="Times New Roman" w:cs="Times New Roman"/>
          <w:i/>
          <w:sz w:val="24"/>
          <w:szCs w:val="24"/>
        </w:rPr>
        <w:t>Инструкция к заданию: впишите пропущенное слово:</w:t>
      </w:r>
    </w:p>
    <w:p w:rsidR="0015773F" w:rsidRPr="0015773F" w:rsidRDefault="0015773F" w:rsidP="00F937A4">
      <w:pPr>
        <w:tabs>
          <w:tab w:val="left" w:pos="-1134"/>
          <w:tab w:val="left" w:pos="0"/>
        </w:tabs>
        <w:spacing w:after="0"/>
        <w:ind w:left="-142"/>
        <w:jc w:val="both"/>
        <w:rPr>
          <w:rFonts w:ascii="Times New Roman" w:hAnsi="Times New Roman" w:cs="Times New Roman"/>
          <w:sz w:val="24"/>
          <w:szCs w:val="24"/>
        </w:rPr>
      </w:pPr>
      <w:r w:rsidRPr="0015773F">
        <w:rPr>
          <w:rFonts w:ascii="Times New Roman" w:hAnsi="Times New Roman" w:cs="Times New Roman"/>
          <w:i/>
          <w:sz w:val="24"/>
          <w:szCs w:val="24"/>
        </w:rPr>
        <w:t>_________________–</w:t>
      </w:r>
      <w:r w:rsidRPr="0015773F">
        <w:rPr>
          <w:rFonts w:ascii="Times New Roman" w:hAnsi="Times New Roman" w:cs="Times New Roman"/>
          <w:sz w:val="24"/>
          <w:szCs w:val="24"/>
        </w:rPr>
        <w:t xml:space="preserve"> фонд социального страхования РФ.</w:t>
      </w:r>
    </w:p>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 xml:space="preserve">Задание  № 4 </w:t>
      </w:r>
      <w:r w:rsidRPr="0015773F">
        <w:rPr>
          <w:rFonts w:ascii="Times New Roman" w:hAnsi="Times New Roman" w:cs="Times New Roman"/>
          <w:i/>
          <w:sz w:val="24"/>
          <w:szCs w:val="24"/>
        </w:rPr>
        <w:t>Инструкция к заданию: отметить один правильный ответ</w:t>
      </w:r>
    </w:p>
    <w:p w:rsidR="0015773F" w:rsidRPr="0015773F" w:rsidRDefault="0015773F" w:rsidP="00F937A4">
      <w:pPr>
        <w:spacing w:after="0"/>
        <w:ind w:left="-142"/>
        <w:jc w:val="both"/>
        <w:rPr>
          <w:rFonts w:ascii="Times New Roman" w:hAnsi="Times New Roman" w:cs="Times New Roman"/>
          <w:color w:val="000000"/>
          <w:sz w:val="24"/>
          <w:szCs w:val="24"/>
          <w:vertAlign w:val="subscript"/>
        </w:rPr>
      </w:pPr>
      <w:r w:rsidRPr="0015773F">
        <w:rPr>
          <w:rFonts w:ascii="Times New Roman" w:hAnsi="Times New Roman" w:cs="Times New Roman"/>
          <w:sz w:val="24"/>
          <w:szCs w:val="24"/>
        </w:rPr>
        <w:lastRenderedPageBreak/>
        <w:t>Укажите показатель, характеризующий обобщенный коэффициент безопасности труда:</w:t>
      </w:r>
      <w:r w:rsidRPr="0015773F">
        <w:rPr>
          <w:rFonts w:ascii="Times New Roman" w:hAnsi="Times New Roman" w:cs="Times New Roman"/>
          <w:sz w:val="24"/>
          <w:szCs w:val="24"/>
        </w:rPr>
        <w:tab/>
      </w:r>
      <w:r w:rsidRPr="0015773F">
        <w:rPr>
          <w:rFonts w:ascii="Times New Roman" w:hAnsi="Times New Roman" w:cs="Times New Roman"/>
          <w:color w:val="000000"/>
          <w:sz w:val="24"/>
          <w:szCs w:val="24"/>
        </w:rPr>
        <w:t xml:space="preserve">а) </w:t>
      </w:r>
      <w:r w:rsidRPr="0015773F">
        <w:rPr>
          <w:rFonts w:ascii="Times New Roman" w:hAnsi="Times New Roman" w:cs="Times New Roman"/>
          <w:sz w:val="24"/>
          <w:szCs w:val="24"/>
        </w:rPr>
        <w:t>К</w:t>
      </w:r>
      <w:r w:rsidRPr="0015773F">
        <w:rPr>
          <w:rFonts w:ascii="Times New Roman" w:hAnsi="Times New Roman" w:cs="Times New Roman"/>
          <w:sz w:val="24"/>
          <w:szCs w:val="24"/>
          <w:vertAlign w:val="subscript"/>
        </w:rPr>
        <w:t xml:space="preserve">ч     </w:t>
      </w:r>
      <w:r w:rsidRPr="0015773F">
        <w:rPr>
          <w:rStyle w:val="aff5"/>
          <w:rFonts w:ascii="Times New Roman" w:hAnsi="Times New Roman" w:cs="Times New Roman"/>
          <w:sz w:val="24"/>
          <w:szCs w:val="24"/>
        </w:rPr>
        <w:t xml:space="preserve">б) </w:t>
      </w:r>
      <w:r w:rsidRPr="0015773F">
        <w:rPr>
          <w:rFonts w:ascii="Times New Roman" w:hAnsi="Times New Roman" w:cs="Times New Roman"/>
          <w:sz w:val="24"/>
          <w:szCs w:val="24"/>
        </w:rPr>
        <w:t>К</w:t>
      </w:r>
      <w:r w:rsidRPr="0015773F">
        <w:rPr>
          <w:rFonts w:ascii="Times New Roman" w:hAnsi="Times New Roman" w:cs="Times New Roman"/>
          <w:sz w:val="24"/>
          <w:szCs w:val="24"/>
          <w:vertAlign w:val="subscript"/>
        </w:rPr>
        <w:t xml:space="preserve">т         </w:t>
      </w:r>
      <w:r w:rsidRPr="0015773F">
        <w:rPr>
          <w:rStyle w:val="aff5"/>
          <w:rFonts w:ascii="Times New Roman" w:hAnsi="Times New Roman" w:cs="Times New Roman"/>
          <w:sz w:val="24"/>
          <w:szCs w:val="24"/>
        </w:rPr>
        <w:t xml:space="preserve">в) </w:t>
      </w:r>
      <w:r w:rsidRPr="0015773F">
        <w:rPr>
          <w:rFonts w:ascii="Times New Roman" w:hAnsi="Times New Roman" w:cs="Times New Roman"/>
          <w:sz w:val="24"/>
          <w:szCs w:val="24"/>
        </w:rPr>
        <w:t>К</w:t>
      </w:r>
      <w:r w:rsidRPr="0015773F">
        <w:rPr>
          <w:rFonts w:ascii="Times New Roman" w:hAnsi="Times New Roman" w:cs="Times New Roman"/>
          <w:sz w:val="24"/>
          <w:szCs w:val="24"/>
          <w:vertAlign w:val="subscript"/>
        </w:rPr>
        <w:t xml:space="preserve">п       </w:t>
      </w:r>
      <w:r w:rsidRPr="0015773F">
        <w:rPr>
          <w:rFonts w:ascii="Times New Roman" w:hAnsi="Times New Roman" w:cs="Times New Roman"/>
          <w:sz w:val="24"/>
          <w:szCs w:val="24"/>
        </w:rPr>
        <w:t>г)</w:t>
      </w:r>
      <w:r w:rsidRPr="0015773F">
        <w:rPr>
          <w:rFonts w:ascii="Times New Roman" w:hAnsi="Times New Roman" w:cs="Times New Roman"/>
          <w:sz w:val="24"/>
          <w:szCs w:val="24"/>
          <w:vertAlign w:val="subscript"/>
        </w:rPr>
        <w:t xml:space="preserve"> </w:t>
      </w:r>
      <w:r w:rsidRPr="0015773F">
        <w:rPr>
          <w:rFonts w:ascii="Times New Roman" w:hAnsi="Times New Roman" w:cs="Times New Roman"/>
          <w:sz w:val="24"/>
          <w:szCs w:val="24"/>
        </w:rPr>
        <w:t>К</w:t>
      </w:r>
      <w:r w:rsidRPr="0015773F">
        <w:rPr>
          <w:rFonts w:ascii="Times New Roman" w:hAnsi="Times New Roman" w:cs="Times New Roman"/>
          <w:sz w:val="24"/>
          <w:szCs w:val="24"/>
          <w:vertAlign w:val="subscript"/>
        </w:rPr>
        <w:t>Б.Т</w:t>
      </w:r>
    </w:p>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 xml:space="preserve">Задание  № 5 </w:t>
      </w:r>
      <w:r w:rsidRPr="0015773F">
        <w:rPr>
          <w:rFonts w:ascii="Times New Roman" w:hAnsi="Times New Roman" w:cs="Times New Roman"/>
          <w:i/>
          <w:sz w:val="24"/>
          <w:szCs w:val="24"/>
        </w:rPr>
        <w:t>Инструкция к заданию: отметить один правильный ответ</w:t>
      </w:r>
    </w:p>
    <w:p w:rsidR="0015773F" w:rsidRPr="0015773F" w:rsidRDefault="0015773F" w:rsidP="00F937A4">
      <w:pPr>
        <w:pStyle w:val="31"/>
        <w:shd w:val="clear" w:color="auto" w:fill="auto"/>
        <w:tabs>
          <w:tab w:val="left" w:pos="-1134"/>
          <w:tab w:val="left" w:pos="0"/>
        </w:tabs>
        <w:spacing w:before="0" w:line="276" w:lineRule="auto"/>
        <w:ind w:left="-142" w:firstLine="0"/>
        <w:rPr>
          <w:rFonts w:ascii="Times New Roman" w:hAnsi="Times New Roman" w:cs="Times New Roman"/>
          <w:color w:val="FF0000"/>
          <w:sz w:val="24"/>
          <w:szCs w:val="24"/>
        </w:rPr>
      </w:pPr>
      <w:r w:rsidRPr="0015773F">
        <w:rPr>
          <w:rFonts w:ascii="Times New Roman" w:hAnsi="Times New Roman" w:cs="Times New Roman"/>
          <w:sz w:val="24"/>
          <w:szCs w:val="24"/>
        </w:rPr>
        <w:t>При временном расположении транспортных средств в полевых условиях открытые стоянки следует устраивать от построек, стогов соломы, лесных складов на расстоянии не менее:</w:t>
      </w:r>
      <w:r w:rsidRPr="0015773F">
        <w:rPr>
          <w:rFonts w:ascii="Times New Roman" w:hAnsi="Times New Roman" w:cs="Times New Roman"/>
          <w:sz w:val="24"/>
          <w:szCs w:val="24"/>
        </w:rPr>
        <w:tab/>
      </w:r>
      <w:r w:rsidRPr="0015773F">
        <w:rPr>
          <w:rFonts w:ascii="Times New Roman" w:hAnsi="Times New Roman" w:cs="Times New Roman"/>
          <w:color w:val="000000"/>
          <w:sz w:val="24"/>
          <w:szCs w:val="24"/>
        </w:rPr>
        <w:t xml:space="preserve">а) </w:t>
      </w:r>
      <w:r w:rsidRPr="0015773F">
        <w:rPr>
          <w:rFonts w:ascii="Times New Roman" w:hAnsi="Times New Roman" w:cs="Times New Roman"/>
          <w:sz w:val="24"/>
          <w:szCs w:val="24"/>
        </w:rPr>
        <w:t xml:space="preserve">1м        </w:t>
      </w:r>
      <w:r w:rsidRPr="0015773F">
        <w:rPr>
          <w:rStyle w:val="aff5"/>
          <w:rFonts w:ascii="Times New Roman" w:hAnsi="Times New Roman" w:cs="Times New Roman"/>
          <w:sz w:val="24"/>
          <w:szCs w:val="24"/>
        </w:rPr>
        <w:t xml:space="preserve">б) </w:t>
      </w:r>
      <w:r w:rsidRPr="0015773F">
        <w:rPr>
          <w:rFonts w:ascii="Times New Roman" w:hAnsi="Times New Roman" w:cs="Times New Roman"/>
          <w:sz w:val="24"/>
          <w:szCs w:val="24"/>
        </w:rPr>
        <w:t xml:space="preserve">1,5 м         </w:t>
      </w:r>
      <w:r w:rsidRPr="0015773F">
        <w:rPr>
          <w:rStyle w:val="aff5"/>
          <w:rFonts w:ascii="Times New Roman" w:hAnsi="Times New Roman" w:cs="Times New Roman"/>
          <w:sz w:val="24"/>
          <w:szCs w:val="24"/>
        </w:rPr>
        <w:t xml:space="preserve">в) </w:t>
      </w:r>
      <w:r w:rsidRPr="0015773F">
        <w:rPr>
          <w:rFonts w:ascii="Times New Roman" w:hAnsi="Times New Roman" w:cs="Times New Roman"/>
          <w:sz w:val="24"/>
          <w:szCs w:val="24"/>
        </w:rPr>
        <w:t>20 м        г)</w:t>
      </w:r>
      <w:r w:rsidRPr="0015773F">
        <w:rPr>
          <w:rFonts w:ascii="Times New Roman" w:hAnsi="Times New Roman" w:cs="Times New Roman"/>
          <w:sz w:val="24"/>
          <w:szCs w:val="24"/>
          <w:vertAlign w:val="subscript"/>
        </w:rPr>
        <w:t xml:space="preserve"> </w:t>
      </w:r>
      <w:r w:rsidRPr="0015773F">
        <w:rPr>
          <w:rFonts w:ascii="Times New Roman" w:hAnsi="Times New Roman" w:cs="Times New Roman"/>
          <w:sz w:val="24"/>
          <w:szCs w:val="24"/>
        </w:rPr>
        <w:t>100 м</w:t>
      </w:r>
    </w:p>
    <w:p w:rsidR="0015773F" w:rsidRPr="0015773F" w:rsidRDefault="0015773F" w:rsidP="00F937A4">
      <w:pPr>
        <w:spacing w:after="0"/>
        <w:ind w:left="-142"/>
        <w:jc w:val="both"/>
        <w:rPr>
          <w:rFonts w:ascii="Times New Roman" w:hAnsi="Times New Roman" w:cs="Times New Roman"/>
          <w:i/>
          <w:sz w:val="24"/>
          <w:szCs w:val="24"/>
        </w:rPr>
      </w:pPr>
      <w:r w:rsidRPr="0015773F">
        <w:rPr>
          <w:rFonts w:ascii="Times New Roman" w:hAnsi="Times New Roman" w:cs="Times New Roman"/>
          <w:b/>
          <w:sz w:val="24"/>
          <w:szCs w:val="24"/>
        </w:rPr>
        <w:t xml:space="preserve">Задание  № 6 </w:t>
      </w:r>
      <w:r w:rsidRPr="0015773F">
        <w:rPr>
          <w:rFonts w:ascii="Times New Roman" w:hAnsi="Times New Roman" w:cs="Times New Roman"/>
          <w:i/>
          <w:sz w:val="24"/>
          <w:szCs w:val="24"/>
        </w:rPr>
        <w:t>Соотнесите и запишите букву и цифру правильного ответа:</w:t>
      </w:r>
    </w:p>
    <w:tbl>
      <w:tblPr>
        <w:tblStyle w:val="af1"/>
        <w:tblW w:w="0" w:type="auto"/>
        <w:tblInd w:w="-34" w:type="dxa"/>
        <w:tblLook w:val="04A0"/>
      </w:tblPr>
      <w:tblGrid>
        <w:gridCol w:w="568"/>
        <w:gridCol w:w="1044"/>
        <w:gridCol w:w="657"/>
        <w:gridCol w:w="690"/>
        <w:gridCol w:w="302"/>
        <w:gridCol w:w="690"/>
        <w:gridCol w:w="6221"/>
      </w:tblGrid>
      <w:tr w:rsidR="0015773F" w:rsidRPr="008D6705" w:rsidTr="00F937A4">
        <w:tc>
          <w:tcPr>
            <w:tcW w:w="568" w:type="dxa"/>
          </w:tcPr>
          <w:p w:rsidR="0015773F" w:rsidRPr="008D6705" w:rsidRDefault="0015773F" w:rsidP="0015773F">
            <w:pPr>
              <w:ind w:left="142"/>
              <w:jc w:val="both"/>
              <w:rPr>
                <w:rFonts w:ascii="Times New Roman" w:hAnsi="Times New Roman" w:cs="Times New Roman"/>
                <w:sz w:val="24"/>
                <w:szCs w:val="24"/>
              </w:rPr>
            </w:pPr>
            <w:r w:rsidRPr="008D6705">
              <w:rPr>
                <w:rFonts w:ascii="Times New Roman" w:hAnsi="Times New Roman" w:cs="Times New Roman"/>
                <w:sz w:val="24"/>
                <w:szCs w:val="24"/>
              </w:rPr>
              <w:t>1</w:t>
            </w:r>
          </w:p>
        </w:tc>
        <w:tc>
          <w:tcPr>
            <w:tcW w:w="1701" w:type="dxa"/>
            <w:gridSpan w:val="2"/>
          </w:tcPr>
          <w:p w:rsidR="0015773F" w:rsidRPr="0015773F" w:rsidRDefault="0015773F" w:rsidP="0015773F">
            <w:pPr>
              <w:jc w:val="both"/>
              <w:rPr>
                <w:rFonts w:ascii="Times New Roman" w:hAnsi="Times New Roman" w:cs="Times New Roman"/>
                <w:sz w:val="24"/>
                <w:szCs w:val="24"/>
              </w:rPr>
            </w:pPr>
            <w:r w:rsidRPr="0015773F">
              <w:rPr>
                <w:rFonts w:ascii="Times New Roman" w:hAnsi="Times New Roman" w:cs="Times New Roman"/>
                <w:sz w:val="24"/>
                <w:szCs w:val="24"/>
              </w:rPr>
              <w:t>психрометры</w:t>
            </w:r>
          </w:p>
        </w:tc>
        <w:tc>
          <w:tcPr>
            <w:tcW w:w="992" w:type="dxa"/>
            <w:gridSpan w:val="2"/>
          </w:tcPr>
          <w:p w:rsidR="0015773F" w:rsidRPr="008D6705" w:rsidRDefault="0015773F" w:rsidP="0015773F">
            <w:pPr>
              <w:ind w:left="93"/>
              <w:jc w:val="both"/>
              <w:rPr>
                <w:rFonts w:ascii="Times New Roman" w:hAnsi="Times New Roman" w:cs="Times New Roman"/>
                <w:sz w:val="24"/>
                <w:szCs w:val="24"/>
              </w:rPr>
            </w:pPr>
            <w:r w:rsidRPr="008D6705">
              <w:rPr>
                <w:rFonts w:ascii="Times New Roman" w:hAnsi="Times New Roman" w:cs="Times New Roman"/>
                <w:sz w:val="24"/>
                <w:szCs w:val="24"/>
              </w:rPr>
              <w:t>а</w:t>
            </w:r>
          </w:p>
        </w:tc>
        <w:tc>
          <w:tcPr>
            <w:tcW w:w="6911" w:type="dxa"/>
            <w:gridSpan w:val="2"/>
          </w:tcPr>
          <w:p w:rsidR="0015773F" w:rsidRPr="008D6705" w:rsidRDefault="0015773F" w:rsidP="0015773F">
            <w:pPr>
              <w:ind w:left="78"/>
              <w:jc w:val="both"/>
              <w:rPr>
                <w:rFonts w:ascii="Times New Roman" w:hAnsi="Times New Roman" w:cs="Times New Roman"/>
                <w:sz w:val="24"/>
                <w:szCs w:val="24"/>
              </w:rPr>
            </w:pPr>
            <w:r w:rsidRPr="008D6705">
              <w:rPr>
                <w:rFonts w:ascii="Times New Roman" w:hAnsi="Times New Roman" w:cs="Times New Roman"/>
                <w:sz w:val="24"/>
                <w:szCs w:val="24"/>
              </w:rPr>
              <w:t>применяется для измерения шума и вибрации</w:t>
            </w:r>
          </w:p>
        </w:tc>
      </w:tr>
      <w:tr w:rsidR="0015773F" w:rsidRPr="008D6705" w:rsidTr="00F937A4">
        <w:tc>
          <w:tcPr>
            <w:tcW w:w="568" w:type="dxa"/>
          </w:tcPr>
          <w:p w:rsidR="0015773F" w:rsidRPr="008D6705" w:rsidRDefault="0015773F" w:rsidP="0015773F">
            <w:pPr>
              <w:ind w:left="142"/>
              <w:jc w:val="both"/>
              <w:rPr>
                <w:rFonts w:ascii="Times New Roman" w:hAnsi="Times New Roman" w:cs="Times New Roman"/>
                <w:sz w:val="24"/>
                <w:szCs w:val="24"/>
              </w:rPr>
            </w:pPr>
            <w:r w:rsidRPr="008D6705">
              <w:rPr>
                <w:rFonts w:ascii="Times New Roman" w:hAnsi="Times New Roman" w:cs="Times New Roman"/>
                <w:sz w:val="24"/>
                <w:szCs w:val="24"/>
              </w:rPr>
              <w:t>2</w:t>
            </w:r>
          </w:p>
        </w:tc>
        <w:tc>
          <w:tcPr>
            <w:tcW w:w="1701" w:type="dxa"/>
            <w:gridSpan w:val="2"/>
          </w:tcPr>
          <w:p w:rsidR="0015773F" w:rsidRPr="0015773F" w:rsidRDefault="0015773F" w:rsidP="0015773F">
            <w:pPr>
              <w:jc w:val="both"/>
              <w:rPr>
                <w:rFonts w:ascii="Times New Roman" w:hAnsi="Times New Roman" w:cs="Times New Roman"/>
                <w:sz w:val="24"/>
                <w:szCs w:val="24"/>
              </w:rPr>
            </w:pPr>
            <w:r w:rsidRPr="0015773F">
              <w:rPr>
                <w:rFonts w:ascii="Times New Roman" w:hAnsi="Times New Roman" w:cs="Times New Roman"/>
                <w:sz w:val="24"/>
                <w:szCs w:val="24"/>
              </w:rPr>
              <w:t>аспиратор</w:t>
            </w:r>
          </w:p>
        </w:tc>
        <w:tc>
          <w:tcPr>
            <w:tcW w:w="992" w:type="dxa"/>
            <w:gridSpan w:val="2"/>
          </w:tcPr>
          <w:p w:rsidR="0015773F" w:rsidRPr="008D6705" w:rsidRDefault="0015773F" w:rsidP="0015773F">
            <w:pPr>
              <w:ind w:left="93"/>
              <w:jc w:val="both"/>
              <w:rPr>
                <w:rFonts w:ascii="Times New Roman" w:hAnsi="Times New Roman" w:cs="Times New Roman"/>
                <w:sz w:val="24"/>
                <w:szCs w:val="24"/>
              </w:rPr>
            </w:pPr>
            <w:r w:rsidRPr="008D6705">
              <w:rPr>
                <w:rFonts w:ascii="Times New Roman" w:hAnsi="Times New Roman" w:cs="Times New Roman"/>
                <w:sz w:val="24"/>
                <w:szCs w:val="24"/>
              </w:rPr>
              <w:t>б</w:t>
            </w:r>
          </w:p>
        </w:tc>
        <w:tc>
          <w:tcPr>
            <w:tcW w:w="6911" w:type="dxa"/>
            <w:gridSpan w:val="2"/>
          </w:tcPr>
          <w:p w:rsidR="0015773F" w:rsidRPr="008D6705" w:rsidRDefault="0015773F" w:rsidP="0015773F">
            <w:pPr>
              <w:ind w:left="78"/>
              <w:jc w:val="both"/>
              <w:rPr>
                <w:rFonts w:ascii="Times New Roman" w:hAnsi="Times New Roman" w:cs="Times New Roman"/>
                <w:sz w:val="24"/>
                <w:szCs w:val="24"/>
              </w:rPr>
            </w:pPr>
            <w:r w:rsidRPr="008D6705">
              <w:rPr>
                <w:rFonts w:ascii="Times New Roman" w:hAnsi="Times New Roman" w:cs="Times New Roman"/>
                <w:sz w:val="24"/>
                <w:szCs w:val="24"/>
              </w:rPr>
              <w:t>применяется для измерения влажности</w:t>
            </w:r>
          </w:p>
        </w:tc>
      </w:tr>
      <w:tr w:rsidR="0015773F" w:rsidRPr="008D6705" w:rsidTr="00F937A4">
        <w:tc>
          <w:tcPr>
            <w:tcW w:w="568" w:type="dxa"/>
          </w:tcPr>
          <w:p w:rsidR="0015773F" w:rsidRPr="008D6705" w:rsidRDefault="0015773F" w:rsidP="0015773F">
            <w:pPr>
              <w:ind w:left="142"/>
              <w:jc w:val="both"/>
              <w:rPr>
                <w:rFonts w:ascii="Times New Roman" w:hAnsi="Times New Roman" w:cs="Times New Roman"/>
                <w:sz w:val="24"/>
                <w:szCs w:val="24"/>
              </w:rPr>
            </w:pPr>
            <w:r w:rsidRPr="008D6705">
              <w:rPr>
                <w:rFonts w:ascii="Times New Roman" w:hAnsi="Times New Roman" w:cs="Times New Roman"/>
                <w:sz w:val="24"/>
                <w:szCs w:val="24"/>
              </w:rPr>
              <w:t>3</w:t>
            </w:r>
          </w:p>
        </w:tc>
        <w:tc>
          <w:tcPr>
            <w:tcW w:w="1701" w:type="dxa"/>
            <w:gridSpan w:val="2"/>
          </w:tcPr>
          <w:p w:rsidR="0015773F" w:rsidRPr="0015773F" w:rsidRDefault="0015773F" w:rsidP="0015773F">
            <w:pPr>
              <w:jc w:val="both"/>
              <w:rPr>
                <w:rFonts w:ascii="Times New Roman" w:hAnsi="Times New Roman" w:cs="Times New Roman"/>
                <w:sz w:val="24"/>
                <w:szCs w:val="24"/>
              </w:rPr>
            </w:pPr>
            <w:r w:rsidRPr="0015773F">
              <w:rPr>
                <w:rFonts w:ascii="Times New Roman" w:hAnsi="Times New Roman" w:cs="Times New Roman"/>
                <w:sz w:val="24"/>
                <w:szCs w:val="24"/>
              </w:rPr>
              <w:t>шумометр</w:t>
            </w:r>
          </w:p>
        </w:tc>
        <w:tc>
          <w:tcPr>
            <w:tcW w:w="992" w:type="dxa"/>
            <w:gridSpan w:val="2"/>
          </w:tcPr>
          <w:p w:rsidR="0015773F" w:rsidRPr="008D6705" w:rsidRDefault="0015773F" w:rsidP="0015773F">
            <w:pPr>
              <w:ind w:left="93"/>
              <w:jc w:val="both"/>
              <w:rPr>
                <w:rFonts w:ascii="Times New Roman" w:hAnsi="Times New Roman" w:cs="Times New Roman"/>
                <w:sz w:val="24"/>
                <w:szCs w:val="24"/>
              </w:rPr>
            </w:pPr>
            <w:r w:rsidRPr="008D6705">
              <w:rPr>
                <w:rFonts w:ascii="Times New Roman" w:hAnsi="Times New Roman" w:cs="Times New Roman"/>
                <w:sz w:val="24"/>
                <w:szCs w:val="24"/>
              </w:rPr>
              <w:t>в</w:t>
            </w:r>
          </w:p>
        </w:tc>
        <w:tc>
          <w:tcPr>
            <w:tcW w:w="6911" w:type="dxa"/>
            <w:gridSpan w:val="2"/>
          </w:tcPr>
          <w:p w:rsidR="0015773F" w:rsidRPr="008D6705" w:rsidRDefault="0015773F" w:rsidP="0015773F">
            <w:pPr>
              <w:pStyle w:val="31"/>
              <w:shd w:val="clear" w:color="auto" w:fill="auto"/>
              <w:tabs>
                <w:tab w:val="left" w:pos="-1134"/>
                <w:tab w:val="left" w:pos="0"/>
              </w:tabs>
              <w:spacing w:before="0" w:line="240" w:lineRule="auto"/>
              <w:ind w:left="78" w:firstLine="0"/>
              <w:rPr>
                <w:rFonts w:ascii="Times New Roman" w:hAnsi="Times New Roman" w:cs="Times New Roman"/>
                <w:sz w:val="24"/>
                <w:szCs w:val="24"/>
              </w:rPr>
            </w:pPr>
            <w:r w:rsidRPr="008D6705">
              <w:rPr>
                <w:rFonts w:ascii="Times New Roman" w:hAnsi="Times New Roman" w:cs="Times New Roman"/>
                <w:sz w:val="24"/>
                <w:szCs w:val="24"/>
              </w:rPr>
              <w:t>предназначен для определения концентрации пыли в воздухе</w:t>
            </w:r>
          </w:p>
        </w:tc>
      </w:tr>
      <w:tr w:rsidR="0015773F" w:rsidRPr="008D6705" w:rsidTr="00F937A4">
        <w:trPr>
          <w:gridAfter w:val="1"/>
          <w:wAfter w:w="6221" w:type="dxa"/>
        </w:trPr>
        <w:tc>
          <w:tcPr>
            <w:tcW w:w="1612" w:type="dxa"/>
            <w:gridSpan w:val="2"/>
          </w:tcPr>
          <w:p w:rsidR="0015773F" w:rsidRPr="008D6705"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8D6705">
              <w:rPr>
                <w:rFonts w:ascii="Times New Roman" w:hAnsi="Times New Roman" w:cs="Times New Roman"/>
                <w:sz w:val="24"/>
                <w:szCs w:val="24"/>
              </w:rPr>
              <w:t>1</w:t>
            </w:r>
          </w:p>
        </w:tc>
        <w:tc>
          <w:tcPr>
            <w:tcW w:w="1347" w:type="dxa"/>
            <w:gridSpan w:val="2"/>
          </w:tcPr>
          <w:p w:rsidR="0015773F" w:rsidRPr="008D6705"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8D6705">
              <w:rPr>
                <w:rFonts w:ascii="Times New Roman" w:hAnsi="Times New Roman" w:cs="Times New Roman"/>
                <w:sz w:val="24"/>
                <w:szCs w:val="24"/>
              </w:rPr>
              <w:t>2</w:t>
            </w:r>
          </w:p>
        </w:tc>
        <w:tc>
          <w:tcPr>
            <w:tcW w:w="992" w:type="dxa"/>
            <w:gridSpan w:val="2"/>
          </w:tcPr>
          <w:p w:rsidR="0015773F" w:rsidRPr="008D6705" w:rsidRDefault="0015773F" w:rsidP="0015773F">
            <w:pPr>
              <w:pStyle w:val="31"/>
              <w:shd w:val="clear" w:color="auto" w:fill="auto"/>
              <w:tabs>
                <w:tab w:val="left" w:pos="-1134"/>
                <w:tab w:val="left" w:pos="0"/>
              </w:tabs>
              <w:spacing w:before="0" w:line="240" w:lineRule="auto"/>
              <w:ind w:left="567" w:firstLine="0"/>
              <w:jc w:val="center"/>
              <w:rPr>
                <w:rFonts w:ascii="Times New Roman" w:hAnsi="Times New Roman" w:cs="Times New Roman"/>
                <w:sz w:val="24"/>
                <w:szCs w:val="24"/>
              </w:rPr>
            </w:pPr>
            <w:r w:rsidRPr="008D6705">
              <w:rPr>
                <w:rFonts w:ascii="Times New Roman" w:hAnsi="Times New Roman" w:cs="Times New Roman"/>
                <w:sz w:val="24"/>
                <w:szCs w:val="24"/>
              </w:rPr>
              <w:t>3</w:t>
            </w:r>
          </w:p>
        </w:tc>
      </w:tr>
      <w:tr w:rsidR="0015773F" w:rsidRPr="008D6705" w:rsidTr="00F937A4">
        <w:trPr>
          <w:gridAfter w:val="1"/>
          <w:wAfter w:w="6221" w:type="dxa"/>
        </w:trPr>
        <w:tc>
          <w:tcPr>
            <w:tcW w:w="1612" w:type="dxa"/>
            <w:gridSpan w:val="2"/>
          </w:tcPr>
          <w:p w:rsidR="0015773F" w:rsidRPr="008D6705"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c>
          <w:tcPr>
            <w:tcW w:w="1347" w:type="dxa"/>
            <w:gridSpan w:val="2"/>
          </w:tcPr>
          <w:p w:rsidR="0015773F" w:rsidRPr="008D6705"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c>
          <w:tcPr>
            <w:tcW w:w="992" w:type="dxa"/>
            <w:gridSpan w:val="2"/>
          </w:tcPr>
          <w:p w:rsidR="0015773F" w:rsidRPr="008D6705" w:rsidRDefault="0015773F" w:rsidP="0015773F">
            <w:pPr>
              <w:pStyle w:val="31"/>
              <w:shd w:val="clear" w:color="auto" w:fill="auto"/>
              <w:tabs>
                <w:tab w:val="left" w:pos="-1134"/>
                <w:tab w:val="left" w:pos="0"/>
              </w:tabs>
              <w:spacing w:before="0" w:line="240" w:lineRule="auto"/>
              <w:ind w:left="567" w:firstLine="0"/>
              <w:rPr>
                <w:rFonts w:ascii="Times New Roman" w:hAnsi="Times New Roman" w:cs="Times New Roman"/>
                <w:sz w:val="24"/>
                <w:szCs w:val="24"/>
              </w:rPr>
            </w:pPr>
          </w:p>
        </w:tc>
      </w:tr>
    </w:tbl>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 xml:space="preserve">Задание № 7 </w:t>
      </w:r>
      <w:r w:rsidRPr="0015773F">
        <w:rPr>
          <w:rFonts w:ascii="Times New Roman" w:hAnsi="Times New Roman" w:cs="Times New Roman"/>
          <w:i/>
          <w:sz w:val="24"/>
          <w:szCs w:val="24"/>
        </w:rPr>
        <w:t>Инструкция к заданию: отметить один правильный ответ</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sz w:val="24"/>
          <w:szCs w:val="24"/>
        </w:rPr>
        <w:t xml:space="preserve">Укажите огнетушащие вещества, которые применяют для тушения </w:t>
      </w:r>
      <w:r w:rsidRPr="0015773F">
        <w:rPr>
          <w:rFonts w:ascii="Times New Roman" w:hAnsi="Times New Roman" w:cs="Times New Roman"/>
          <w:bCs/>
          <w:color w:val="1C1C1C"/>
          <w:sz w:val="24"/>
          <w:szCs w:val="24"/>
        </w:rPr>
        <w:t>легковоспламеняющихся</w:t>
      </w:r>
      <w:r w:rsidRPr="0015773F">
        <w:rPr>
          <w:rFonts w:ascii="Times New Roman" w:hAnsi="Times New Roman" w:cs="Times New Roman"/>
          <w:sz w:val="24"/>
          <w:szCs w:val="24"/>
        </w:rPr>
        <w:t xml:space="preserve"> жидкостей:</w:t>
      </w:r>
      <w:r w:rsidRPr="0015773F">
        <w:rPr>
          <w:rFonts w:ascii="Times New Roman" w:hAnsi="Times New Roman" w:cs="Times New Roman"/>
          <w:bCs/>
          <w:color w:val="1C1C1C"/>
          <w:sz w:val="24"/>
          <w:szCs w:val="24"/>
        </w:rPr>
        <w:t xml:space="preserve"> </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color w:val="000000"/>
          <w:sz w:val="24"/>
          <w:szCs w:val="24"/>
        </w:rPr>
        <w:t xml:space="preserve">а) </w:t>
      </w:r>
      <w:r w:rsidRPr="0015773F">
        <w:rPr>
          <w:rFonts w:ascii="Times New Roman" w:hAnsi="Times New Roman" w:cs="Times New Roman"/>
          <w:sz w:val="24"/>
          <w:szCs w:val="24"/>
        </w:rPr>
        <w:t xml:space="preserve">углекислый газ     </w:t>
      </w:r>
      <w:r w:rsidRPr="0015773F">
        <w:rPr>
          <w:rStyle w:val="aff5"/>
          <w:rFonts w:ascii="Times New Roman" w:hAnsi="Times New Roman" w:cs="Times New Roman"/>
          <w:sz w:val="24"/>
          <w:szCs w:val="24"/>
        </w:rPr>
        <w:t xml:space="preserve">б) </w:t>
      </w:r>
      <w:r w:rsidRPr="0015773F">
        <w:rPr>
          <w:rFonts w:ascii="Times New Roman" w:hAnsi="Times New Roman" w:cs="Times New Roman"/>
          <w:sz w:val="24"/>
          <w:szCs w:val="24"/>
        </w:rPr>
        <w:t xml:space="preserve">порошки     </w:t>
      </w:r>
      <w:r w:rsidRPr="0015773F">
        <w:rPr>
          <w:rStyle w:val="aff5"/>
          <w:rFonts w:ascii="Times New Roman" w:hAnsi="Times New Roman" w:cs="Times New Roman"/>
          <w:sz w:val="24"/>
          <w:szCs w:val="24"/>
        </w:rPr>
        <w:t xml:space="preserve">в) </w:t>
      </w:r>
      <w:r w:rsidRPr="0015773F">
        <w:rPr>
          <w:rFonts w:ascii="Times New Roman" w:hAnsi="Times New Roman" w:cs="Times New Roman"/>
          <w:sz w:val="24"/>
          <w:szCs w:val="24"/>
        </w:rPr>
        <w:t>огнетушащая пена    г) вода</w:t>
      </w:r>
    </w:p>
    <w:p w:rsidR="0015773F" w:rsidRPr="0015773F" w:rsidRDefault="0015773F" w:rsidP="00F937A4">
      <w:pPr>
        <w:spacing w:after="0"/>
        <w:ind w:left="-142"/>
        <w:jc w:val="both"/>
        <w:rPr>
          <w:rFonts w:ascii="Times New Roman" w:hAnsi="Times New Roman" w:cs="Times New Roman"/>
          <w:i/>
          <w:sz w:val="24"/>
          <w:szCs w:val="24"/>
        </w:rPr>
      </w:pPr>
      <w:r w:rsidRPr="0015773F">
        <w:rPr>
          <w:rFonts w:ascii="Times New Roman" w:hAnsi="Times New Roman" w:cs="Times New Roman"/>
          <w:b/>
          <w:sz w:val="24"/>
          <w:szCs w:val="24"/>
        </w:rPr>
        <w:t xml:space="preserve">Задание  № 8 </w:t>
      </w:r>
      <w:r w:rsidRPr="0015773F">
        <w:rPr>
          <w:rFonts w:ascii="Times New Roman" w:hAnsi="Times New Roman" w:cs="Times New Roman"/>
          <w:i/>
          <w:sz w:val="24"/>
          <w:szCs w:val="24"/>
        </w:rPr>
        <w:t>Инструкция к заданию: впишите пропущенные слова:</w:t>
      </w:r>
    </w:p>
    <w:p w:rsidR="0015773F" w:rsidRPr="0015773F" w:rsidRDefault="0015773F" w:rsidP="00F937A4">
      <w:pPr>
        <w:tabs>
          <w:tab w:val="left" w:pos="-1134"/>
          <w:tab w:val="left" w:pos="0"/>
        </w:tabs>
        <w:spacing w:after="0"/>
        <w:ind w:left="-142"/>
        <w:jc w:val="both"/>
        <w:rPr>
          <w:rFonts w:ascii="Times New Roman" w:hAnsi="Times New Roman" w:cs="Times New Roman"/>
          <w:sz w:val="24"/>
          <w:szCs w:val="24"/>
        </w:rPr>
      </w:pPr>
      <w:r w:rsidRPr="0015773F">
        <w:rPr>
          <w:rFonts w:ascii="Times New Roman" w:hAnsi="Times New Roman" w:cs="Times New Roman"/>
          <w:sz w:val="24"/>
          <w:szCs w:val="24"/>
        </w:rPr>
        <w:t xml:space="preserve">Поражение пострадавшего переменным током промышленной частоты 50 Гц действует на </w:t>
      </w:r>
      <w:r w:rsidRPr="0015773F">
        <w:rPr>
          <w:rFonts w:ascii="Times New Roman" w:hAnsi="Times New Roman" w:cs="Times New Roman"/>
          <w:i/>
          <w:sz w:val="24"/>
          <w:szCs w:val="24"/>
        </w:rPr>
        <w:t>_________  _____</w:t>
      </w:r>
      <w:r w:rsidRPr="0015773F">
        <w:rPr>
          <w:rFonts w:ascii="Times New Roman" w:hAnsi="Times New Roman" w:cs="Times New Roman"/>
          <w:sz w:val="24"/>
          <w:szCs w:val="24"/>
        </w:rPr>
        <w:t xml:space="preserve"> пострадавшего.</w:t>
      </w:r>
    </w:p>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 xml:space="preserve">Задание  № 9 </w:t>
      </w:r>
      <w:r w:rsidRPr="0015773F">
        <w:rPr>
          <w:rFonts w:ascii="Times New Roman" w:hAnsi="Times New Roman" w:cs="Times New Roman"/>
          <w:i/>
          <w:sz w:val="24"/>
          <w:szCs w:val="24"/>
        </w:rPr>
        <w:t>Инструкция к заданию: отметить один правильный ответ</w:t>
      </w:r>
    </w:p>
    <w:p w:rsidR="0015773F" w:rsidRPr="0015773F" w:rsidRDefault="0015773F" w:rsidP="00F937A4">
      <w:pPr>
        <w:tabs>
          <w:tab w:val="left" w:pos="-1134"/>
          <w:tab w:val="left" w:pos="0"/>
        </w:tabs>
        <w:spacing w:after="0"/>
        <w:ind w:left="-142"/>
        <w:jc w:val="both"/>
        <w:rPr>
          <w:rFonts w:ascii="Times New Roman" w:hAnsi="Times New Roman" w:cs="Times New Roman"/>
          <w:sz w:val="24"/>
          <w:szCs w:val="24"/>
        </w:rPr>
      </w:pPr>
      <w:r w:rsidRPr="0015773F">
        <w:rPr>
          <w:rFonts w:ascii="Times New Roman" w:hAnsi="Times New Roman" w:cs="Times New Roman"/>
          <w:sz w:val="24"/>
          <w:szCs w:val="24"/>
        </w:rPr>
        <w:t xml:space="preserve">К какой группе по </w:t>
      </w:r>
      <w:r w:rsidRPr="0015773F">
        <w:rPr>
          <w:rFonts w:ascii="Times New Roman" w:hAnsi="Times New Roman" w:cs="Times New Roman"/>
          <w:i/>
          <w:sz w:val="24"/>
          <w:szCs w:val="24"/>
        </w:rPr>
        <w:t>степени электрической опасности</w:t>
      </w:r>
      <w:r w:rsidRPr="0015773F">
        <w:rPr>
          <w:rFonts w:ascii="Times New Roman" w:hAnsi="Times New Roman" w:cs="Times New Roman"/>
          <w:sz w:val="24"/>
          <w:szCs w:val="24"/>
        </w:rPr>
        <w:t xml:space="preserve">  относятся моечные посты, аккумуляторные цеха:</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color w:val="000000"/>
          <w:sz w:val="24"/>
          <w:szCs w:val="24"/>
        </w:rPr>
        <w:t xml:space="preserve">а) </w:t>
      </w:r>
      <w:r w:rsidRPr="0015773F">
        <w:rPr>
          <w:rFonts w:ascii="Times New Roman" w:hAnsi="Times New Roman" w:cs="Times New Roman"/>
          <w:sz w:val="24"/>
          <w:szCs w:val="24"/>
        </w:rPr>
        <w:t xml:space="preserve">без повышенной опасности   </w:t>
      </w:r>
      <w:r w:rsidRPr="0015773F">
        <w:rPr>
          <w:rStyle w:val="aff5"/>
          <w:rFonts w:ascii="Times New Roman" w:hAnsi="Times New Roman" w:cs="Times New Roman"/>
          <w:sz w:val="24"/>
          <w:szCs w:val="24"/>
        </w:rPr>
        <w:t xml:space="preserve">б) </w:t>
      </w:r>
      <w:r w:rsidRPr="0015773F">
        <w:rPr>
          <w:rFonts w:ascii="Times New Roman" w:hAnsi="Times New Roman" w:cs="Times New Roman"/>
          <w:sz w:val="24"/>
          <w:szCs w:val="24"/>
        </w:rPr>
        <w:t xml:space="preserve">с повышенной опасностью   </w:t>
      </w:r>
      <w:r w:rsidRPr="0015773F">
        <w:rPr>
          <w:rStyle w:val="aff5"/>
          <w:rFonts w:ascii="Times New Roman" w:hAnsi="Times New Roman" w:cs="Times New Roman"/>
          <w:sz w:val="24"/>
          <w:szCs w:val="24"/>
        </w:rPr>
        <w:t xml:space="preserve">в) </w:t>
      </w:r>
      <w:r w:rsidRPr="0015773F">
        <w:rPr>
          <w:rFonts w:ascii="Times New Roman" w:hAnsi="Times New Roman" w:cs="Times New Roman"/>
          <w:sz w:val="24"/>
          <w:szCs w:val="24"/>
        </w:rPr>
        <w:t>особо опасные</w:t>
      </w:r>
    </w:p>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Эталоны ответов:</w:t>
      </w:r>
    </w:p>
    <w:p w:rsidR="0015773F" w:rsidRPr="0015773F" w:rsidRDefault="0015773F" w:rsidP="00F937A4">
      <w:pPr>
        <w:spacing w:after="0"/>
        <w:ind w:left="-142"/>
        <w:rPr>
          <w:rFonts w:ascii="Times New Roman" w:hAnsi="Times New Roman" w:cs="Times New Roman"/>
          <w:b/>
          <w:sz w:val="24"/>
          <w:szCs w:val="24"/>
        </w:rPr>
      </w:pPr>
      <w:r w:rsidRPr="0015773F">
        <w:rPr>
          <w:rFonts w:ascii="Times New Roman" w:hAnsi="Times New Roman" w:cs="Times New Roman"/>
          <w:b/>
          <w:sz w:val="24"/>
          <w:szCs w:val="24"/>
        </w:rPr>
        <w:t>1 вариант</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sz w:val="24"/>
          <w:szCs w:val="24"/>
        </w:rPr>
        <w:t>1.   1-В, 2А, 3Б</w:t>
      </w:r>
      <w:r w:rsidRPr="0015773F">
        <w:rPr>
          <w:rFonts w:ascii="Times New Roman" w:hAnsi="Times New Roman" w:cs="Times New Roman"/>
          <w:sz w:val="24"/>
          <w:szCs w:val="24"/>
        </w:rPr>
        <w:tab/>
      </w:r>
      <w:r w:rsidRPr="0015773F">
        <w:rPr>
          <w:rFonts w:ascii="Times New Roman" w:hAnsi="Times New Roman" w:cs="Times New Roman"/>
          <w:sz w:val="24"/>
          <w:szCs w:val="24"/>
        </w:rPr>
        <w:tab/>
        <w:t>2 б</w:t>
      </w:r>
      <w:r w:rsidRPr="0015773F">
        <w:rPr>
          <w:rFonts w:ascii="Times New Roman" w:hAnsi="Times New Roman" w:cs="Times New Roman"/>
          <w:sz w:val="24"/>
          <w:szCs w:val="24"/>
        </w:rPr>
        <w:tab/>
      </w:r>
      <w:r w:rsidRPr="0015773F">
        <w:rPr>
          <w:rFonts w:ascii="Times New Roman" w:hAnsi="Times New Roman" w:cs="Times New Roman"/>
          <w:sz w:val="24"/>
          <w:szCs w:val="24"/>
        </w:rPr>
        <w:tab/>
        <w:t xml:space="preserve">3. Профессиональное заболевание  </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sz w:val="24"/>
          <w:szCs w:val="24"/>
        </w:rPr>
        <w:t>4. б</w:t>
      </w:r>
      <w:r w:rsidRPr="0015773F">
        <w:rPr>
          <w:rFonts w:ascii="Times New Roman" w:hAnsi="Times New Roman" w:cs="Times New Roman"/>
          <w:sz w:val="24"/>
          <w:szCs w:val="24"/>
        </w:rPr>
        <w:tab/>
      </w:r>
      <w:r w:rsidRPr="0015773F">
        <w:rPr>
          <w:rFonts w:ascii="Times New Roman" w:hAnsi="Times New Roman" w:cs="Times New Roman"/>
          <w:sz w:val="24"/>
          <w:szCs w:val="24"/>
        </w:rPr>
        <w:tab/>
        <w:t>5. А</w:t>
      </w:r>
      <w:r w:rsidRPr="0015773F">
        <w:rPr>
          <w:rFonts w:ascii="Times New Roman" w:hAnsi="Times New Roman" w:cs="Times New Roman"/>
          <w:sz w:val="24"/>
          <w:szCs w:val="24"/>
        </w:rPr>
        <w:tab/>
      </w:r>
      <w:r w:rsidRPr="0015773F">
        <w:rPr>
          <w:rFonts w:ascii="Times New Roman" w:hAnsi="Times New Roman" w:cs="Times New Roman"/>
          <w:sz w:val="24"/>
          <w:szCs w:val="24"/>
        </w:rPr>
        <w:tab/>
        <w:t>6.    1Б, 2В,  3А</w:t>
      </w:r>
      <w:r w:rsidRPr="0015773F">
        <w:rPr>
          <w:rFonts w:ascii="Times New Roman" w:hAnsi="Times New Roman" w:cs="Times New Roman"/>
          <w:sz w:val="24"/>
          <w:szCs w:val="24"/>
        </w:rPr>
        <w:tab/>
      </w:r>
      <w:r w:rsidRPr="0015773F">
        <w:rPr>
          <w:rFonts w:ascii="Times New Roman" w:hAnsi="Times New Roman" w:cs="Times New Roman"/>
          <w:sz w:val="24"/>
          <w:szCs w:val="24"/>
        </w:rPr>
        <w:tab/>
        <w:t>7. Б</w:t>
      </w:r>
      <w:r w:rsidRPr="0015773F">
        <w:rPr>
          <w:rFonts w:ascii="Times New Roman" w:hAnsi="Times New Roman" w:cs="Times New Roman"/>
          <w:sz w:val="24"/>
          <w:szCs w:val="24"/>
        </w:rPr>
        <w:tab/>
      </w:r>
      <w:r w:rsidRPr="0015773F">
        <w:rPr>
          <w:rFonts w:ascii="Times New Roman" w:hAnsi="Times New Roman" w:cs="Times New Roman"/>
          <w:sz w:val="24"/>
          <w:szCs w:val="24"/>
        </w:rPr>
        <w:tab/>
        <w:t xml:space="preserve">8. Электротравма </w:t>
      </w:r>
    </w:p>
    <w:p w:rsidR="0015773F" w:rsidRPr="0015773F" w:rsidRDefault="0015773F" w:rsidP="00F937A4">
      <w:pPr>
        <w:pStyle w:val="31"/>
        <w:shd w:val="clear" w:color="auto" w:fill="auto"/>
        <w:tabs>
          <w:tab w:val="left" w:pos="-1134"/>
          <w:tab w:val="left" w:pos="0"/>
        </w:tabs>
        <w:spacing w:before="0" w:line="276" w:lineRule="auto"/>
        <w:ind w:left="-142" w:firstLine="0"/>
        <w:rPr>
          <w:rFonts w:ascii="Times New Roman" w:hAnsi="Times New Roman" w:cs="Times New Roman"/>
          <w:sz w:val="24"/>
          <w:szCs w:val="24"/>
        </w:rPr>
      </w:pPr>
      <w:r w:rsidRPr="0015773F">
        <w:rPr>
          <w:rFonts w:ascii="Times New Roman" w:hAnsi="Times New Roman" w:cs="Times New Roman"/>
          <w:sz w:val="24"/>
          <w:szCs w:val="24"/>
        </w:rPr>
        <w:t>9. а</w:t>
      </w:r>
      <w:r w:rsidRPr="0015773F">
        <w:rPr>
          <w:rFonts w:ascii="Times New Roman" w:hAnsi="Times New Roman" w:cs="Times New Roman"/>
          <w:sz w:val="24"/>
          <w:szCs w:val="24"/>
        </w:rPr>
        <w:tab/>
      </w:r>
      <w:r w:rsidRPr="0015773F">
        <w:rPr>
          <w:rFonts w:ascii="Times New Roman" w:hAnsi="Times New Roman" w:cs="Times New Roman"/>
          <w:sz w:val="24"/>
          <w:szCs w:val="24"/>
        </w:rPr>
        <w:tab/>
      </w:r>
    </w:p>
    <w:p w:rsidR="0015773F" w:rsidRPr="0015773F" w:rsidRDefault="0015773F" w:rsidP="00F937A4">
      <w:pPr>
        <w:pStyle w:val="31"/>
        <w:shd w:val="clear" w:color="auto" w:fill="auto"/>
        <w:tabs>
          <w:tab w:val="left" w:pos="-1134"/>
          <w:tab w:val="left" w:pos="0"/>
        </w:tabs>
        <w:spacing w:before="0" w:line="276" w:lineRule="auto"/>
        <w:ind w:left="-142" w:firstLine="0"/>
        <w:rPr>
          <w:rFonts w:ascii="Times New Roman" w:hAnsi="Times New Roman" w:cs="Times New Roman"/>
          <w:b/>
          <w:sz w:val="24"/>
          <w:szCs w:val="24"/>
        </w:rPr>
      </w:pPr>
      <w:r w:rsidRPr="0015773F">
        <w:rPr>
          <w:rFonts w:ascii="Times New Roman" w:hAnsi="Times New Roman" w:cs="Times New Roman"/>
          <w:b/>
          <w:sz w:val="24"/>
          <w:szCs w:val="24"/>
        </w:rPr>
        <w:t>2 вариант</w:t>
      </w:r>
    </w:p>
    <w:p w:rsidR="0015773F" w:rsidRPr="0015773F" w:rsidRDefault="0015773F" w:rsidP="00F937A4">
      <w:pPr>
        <w:spacing w:after="0"/>
        <w:ind w:left="-142"/>
        <w:rPr>
          <w:rFonts w:ascii="Times New Roman" w:hAnsi="Times New Roman" w:cs="Times New Roman"/>
          <w:color w:val="000000"/>
          <w:sz w:val="24"/>
          <w:szCs w:val="24"/>
          <w:vertAlign w:val="subscript"/>
        </w:rPr>
      </w:pPr>
      <w:r w:rsidRPr="0015773F">
        <w:rPr>
          <w:rFonts w:ascii="Times New Roman" w:hAnsi="Times New Roman" w:cs="Times New Roman"/>
          <w:sz w:val="24"/>
          <w:szCs w:val="24"/>
        </w:rPr>
        <w:t>1.    1В,  2А, 3Б</w:t>
      </w:r>
      <w:r w:rsidRPr="0015773F">
        <w:rPr>
          <w:rFonts w:ascii="Times New Roman" w:hAnsi="Times New Roman" w:cs="Times New Roman"/>
          <w:sz w:val="24"/>
          <w:szCs w:val="24"/>
        </w:rPr>
        <w:tab/>
      </w:r>
      <w:r w:rsidRPr="0015773F">
        <w:rPr>
          <w:rFonts w:ascii="Times New Roman" w:hAnsi="Times New Roman" w:cs="Times New Roman"/>
          <w:sz w:val="24"/>
          <w:szCs w:val="24"/>
        </w:rPr>
        <w:tab/>
        <w:t>2. А</w:t>
      </w:r>
      <w:r w:rsidRPr="0015773F">
        <w:rPr>
          <w:rFonts w:ascii="Times New Roman" w:hAnsi="Times New Roman" w:cs="Times New Roman"/>
          <w:sz w:val="24"/>
          <w:szCs w:val="24"/>
        </w:rPr>
        <w:tab/>
      </w:r>
      <w:r w:rsidRPr="0015773F">
        <w:rPr>
          <w:rFonts w:ascii="Times New Roman" w:hAnsi="Times New Roman" w:cs="Times New Roman"/>
          <w:sz w:val="24"/>
          <w:szCs w:val="24"/>
        </w:rPr>
        <w:tab/>
        <w:t xml:space="preserve">3. Техника безопасности </w:t>
      </w:r>
      <w:r w:rsidRPr="0015773F">
        <w:rPr>
          <w:rFonts w:ascii="Times New Roman" w:hAnsi="Times New Roman" w:cs="Times New Roman"/>
          <w:sz w:val="24"/>
          <w:szCs w:val="24"/>
        </w:rPr>
        <w:tab/>
      </w:r>
      <w:r w:rsidRPr="0015773F">
        <w:rPr>
          <w:rFonts w:ascii="Times New Roman" w:hAnsi="Times New Roman" w:cs="Times New Roman"/>
          <w:sz w:val="24"/>
          <w:szCs w:val="24"/>
        </w:rPr>
        <w:tab/>
        <w:t>4.а</w:t>
      </w:r>
      <w:r w:rsidRPr="0015773F">
        <w:rPr>
          <w:rFonts w:ascii="Times New Roman" w:hAnsi="Times New Roman" w:cs="Times New Roman"/>
          <w:sz w:val="24"/>
          <w:szCs w:val="24"/>
        </w:rPr>
        <w:tab/>
        <w:t>5. в</w:t>
      </w:r>
    </w:p>
    <w:p w:rsidR="0015773F" w:rsidRPr="0015773F" w:rsidRDefault="0015773F" w:rsidP="00F937A4">
      <w:pPr>
        <w:spacing w:after="0"/>
        <w:ind w:left="-142"/>
        <w:jc w:val="both"/>
        <w:rPr>
          <w:rStyle w:val="aff5"/>
          <w:rFonts w:ascii="Times New Roman" w:hAnsi="Times New Roman" w:cs="Times New Roman"/>
          <w:i w:val="0"/>
          <w:sz w:val="24"/>
          <w:szCs w:val="24"/>
        </w:rPr>
      </w:pPr>
      <w:r w:rsidRPr="0015773F">
        <w:rPr>
          <w:rFonts w:ascii="Times New Roman" w:hAnsi="Times New Roman" w:cs="Times New Roman"/>
          <w:sz w:val="24"/>
          <w:szCs w:val="24"/>
        </w:rPr>
        <w:t>6.   1В,  2А, 3Б</w:t>
      </w:r>
      <w:r w:rsidRPr="0015773F">
        <w:rPr>
          <w:rFonts w:ascii="Times New Roman" w:hAnsi="Times New Roman" w:cs="Times New Roman"/>
          <w:sz w:val="24"/>
          <w:szCs w:val="24"/>
        </w:rPr>
        <w:tab/>
      </w:r>
      <w:r w:rsidRPr="0015773F">
        <w:rPr>
          <w:rFonts w:ascii="Times New Roman" w:hAnsi="Times New Roman" w:cs="Times New Roman"/>
          <w:sz w:val="24"/>
          <w:szCs w:val="24"/>
        </w:rPr>
        <w:tab/>
        <w:t>7. В</w:t>
      </w:r>
      <w:r w:rsidRPr="0015773F">
        <w:rPr>
          <w:rFonts w:ascii="Times New Roman" w:hAnsi="Times New Roman" w:cs="Times New Roman"/>
          <w:sz w:val="24"/>
          <w:szCs w:val="24"/>
        </w:rPr>
        <w:tab/>
      </w:r>
      <w:r w:rsidRPr="0015773F">
        <w:rPr>
          <w:rFonts w:ascii="Times New Roman" w:hAnsi="Times New Roman" w:cs="Times New Roman"/>
          <w:sz w:val="24"/>
          <w:szCs w:val="24"/>
        </w:rPr>
        <w:tab/>
        <w:t xml:space="preserve">8. Электрический удар </w:t>
      </w:r>
      <w:r w:rsidRPr="0015773F">
        <w:rPr>
          <w:rFonts w:ascii="Times New Roman" w:hAnsi="Times New Roman" w:cs="Times New Roman"/>
          <w:sz w:val="24"/>
          <w:szCs w:val="24"/>
        </w:rPr>
        <w:tab/>
      </w:r>
      <w:r w:rsidRPr="0015773F">
        <w:rPr>
          <w:rFonts w:ascii="Times New Roman" w:hAnsi="Times New Roman" w:cs="Times New Roman"/>
          <w:sz w:val="24"/>
          <w:szCs w:val="24"/>
        </w:rPr>
        <w:tab/>
        <w:t>9. б</w:t>
      </w:r>
    </w:p>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3 вариант</w:t>
      </w:r>
    </w:p>
    <w:p w:rsidR="0015773F" w:rsidRPr="0015773F" w:rsidRDefault="0015773F" w:rsidP="00C259BD">
      <w:pPr>
        <w:pStyle w:val="a8"/>
        <w:numPr>
          <w:ilvl w:val="0"/>
          <w:numId w:val="5"/>
        </w:numPr>
        <w:tabs>
          <w:tab w:val="left" w:pos="-1134"/>
          <w:tab w:val="left" w:pos="0"/>
          <w:tab w:val="left" w:pos="284"/>
        </w:tabs>
        <w:spacing w:after="0"/>
        <w:ind w:left="-142" w:firstLine="0"/>
        <w:jc w:val="both"/>
        <w:rPr>
          <w:rFonts w:ascii="Times New Roman" w:hAnsi="Times New Roman" w:cs="Times New Roman"/>
          <w:color w:val="000000"/>
          <w:sz w:val="24"/>
          <w:szCs w:val="24"/>
          <w:vertAlign w:val="subscript"/>
        </w:rPr>
      </w:pPr>
      <w:r w:rsidRPr="0015773F">
        <w:rPr>
          <w:rFonts w:ascii="Times New Roman" w:hAnsi="Times New Roman" w:cs="Times New Roman"/>
          <w:sz w:val="24"/>
          <w:szCs w:val="24"/>
        </w:rPr>
        <w:t xml:space="preserve">  1Б,   2В,   3А</w:t>
      </w:r>
      <w:r w:rsidRPr="0015773F">
        <w:rPr>
          <w:rFonts w:ascii="Times New Roman" w:hAnsi="Times New Roman" w:cs="Times New Roman"/>
          <w:sz w:val="24"/>
          <w:szCs w:val="24"/>
        </w:rPr>
        <w:tab/>
      </w:r>
      <w:r w:rsidRPr="0015773F">
        <w:rPr>
          <w:rFonts w:ascii="Times New Roman" w:hAnsi="Times New Roman" w:cs="Times New Roman"/>
          <w:sz w:val="24"/>
          <w:szCs w:val="24"/>
        </w:rPr>
        <w:tab/>
        <w:t>2. Б</w:t>
      </w:r>
      <w:r w:rsidRPr="0015773F">
        <w:rPr>
          <w:rFonts w:ascii="Times New Roman" w:hAnsi="Times New Roman" w:cs="Times New Roman"/>
          <w:sz w:val="24"/>
          <w:szCs w:val="24"/>
        </w:rPr>
        <w:tab/>
      </w:r>
      <w:r w:rsidRPr="0015773F">
        <w:rPr>
          <w:rFonts w:ascii="Times New Roman" w:hAnsi="Times New Roman" w:cs="Times New Roman"/>
          <w:sz w:val="24"/>
          <w:szCs w:val="24"/>
        </w:rPr>
        <w:tab/>
        <w:t xml:space="preserve">3. Страховщик </w:t>
      </w:r>
      <w:r w:rsidRPr="0015773F">
        <w:rPr>
          <w:rFonts w:ascii="Times New Roman" w:hAnsi="Times New Roman" w:cs="Times New Roman"/>
          <w:sz w:val="24"/>
          <w:szCs w:val="24"/>
        </w:rPr>
        <w:tab/>
      </w:r>
      <w:r w:rsidRPr="0015773F">
        <w:rPr>
          <w:rFonts w:ascii="Times New Roman" w:hAnsi="Times New Roman" w:cs="Times New Roman"/>
          <w:sz w:val="24"/>
          <w:szCs w:val="24"/>
        </w:rPr>
        <w:tab/>
        <w:t>4. Г</w:t>
      </w:r>
      <w:r w:rsidRPr="0015773F">
        <w:rPr>
          <w:rFonts w:ascii="Times New Roman" w:hAnsi="Times New Roman" w:cs="Times New Roman"/>
          <w:sz w:val="24"/>
          <w:szCs w:val="24"/>
        </w:rPr>
        <w:tab/>
      </w:r>
      <w:r w:rsidRPr="0015773F">
        <w:rPr>
          <w:rFonts w:ascii="Times New Roman" w:hAnsi="Times New Roman" w:cs="Times New Roman"/>
          <w:sz w:val="24"/>
          <w:szCs w:val="24"/>
        </w:rPr>
        <w:tab/>
        <w:t>5. г</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sz w:val="24"/>
          <w:szCs w:val="24"/>
        </w:rPr>
        <w:t>6. 1Б,   2В,   3А</w:t>
      </w:r>
      <w:r w:rsidRPr="0015773F">
        <w:rPr>
          <w:rFonts w:ascii="Times New Roman" w:hAnsi="Times New Roman" w:cs="Times New Roman"/>
          <w:sz w:val="24"/>
          <w:szCs w:val="24"/>
        </w:rPr>
        <w:tab/>
      </w:r>
      <w:r w:rsidRPr="0015773F">
        <w:rPr>
          <w:rFonts w:ascii="Times New Roman" w:hAnsi="Times New Roman" w:cs="Times New Roman"/>
          <w:sz w:val="24"/>
          <w:szCs w:val="24"/>
        </w:rPr>
        <w:tab/>
        <w:t>7. А</w:t>
      </w:r>
      <w:r w:rsidRPr="0015773F">
        <w:rPr>
          <w:rFonts w:ascii="Times New Roman" w:hAnsi="Times New Roman" w:cs="Times New Roman"/>
          <w:sz w:val="24"/>
          <w:szCs w:val="24"/>
        </w:rPr>
        <w:tab/>
      </w:r>
      <w:r w:rsidRPr="0015773F">
        <w:rPr>
          <w:rFonts w:ascii="Times New Roman" w:hAnsi="Times New Roman" w:cs="Times New Roman"/>
          <w:sz w:val="24"/>
          <w:szCs w:val="24"/>
        </w:rPr>
        <w:tab/>
        <w:t>8. нервную систему</w:t>
      </w:r>
      <w:r w:rsidRPr="0015773F">
        <w:rPr>
          <w:rFonts w:ascii="Times New Roman" w:hAnsi="Times New Roman" w:cs="Times New Roman"/>
          <w:sz w:val="24"/>
          <w:szCs w:val="24"/>
        </w:rPr>
        <w:tab/>
      </w:r>
      <w:r w:rsidRPr="0015773F">
        <w:rPr>
          <w:rFonts w:ascii="Times New Roman" w:hAnsi="Times New Roman" w:cs="Times New Roman"/>
          <w:sz w:val="24"/>
          <w:szCs w:val="24"/>
        </w:rPr>
        <w:tab/>
        <w:t>9. в</w:t>
      </w:r>
    </w:p>
    <w:p w:rsidR="0015773F" w:rsidRPr="0015773F" w:rsidRDefault="0015773F" w:rsidP="00F937A4">
      <w:pPr>
        <w:spacing w:after="0"/>
        <w:ind w:left="-142"/>
        <w:jc w:val="both"/>
        <w:rPr>
          <w:rFonts w:ascii="Times New Roman" w:hAnsi="Times New Roman" w:cs="Times New Roman"/>
          <w:b/>
          <w:sz w:val="24"/>
          <w:szCs w:val="24"/>
        </w:rPr>
      </w:pPr>
      <w:r w:rsidRPr="0015773F">
        <w:rPr>
          <w:rFonts w:ascii="Times New Roman" w:hAnsi="Times New Roman" w:cs="Times New Roman"/>
          <w:b/>
          <w:sz w:val="24"/>
          <w:szCs w:val="24"/>
        </w:rPr>
        <w:t>Критерии оценивания</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sz w:val="24"/>
          <w:szCs w:val="24"/>
        </w:rPr>
        <w:t xml:space="preserve">«5» - 9 баллов   </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sz w:val="24"/>
          <w:szCs w:val="24"/>
        </w:rPr>
        <w:t xml:space="preserve">«4» -8 баллов  </w:t>
      </w:r>
    </w:p>
    <w:p w:rsidR="0015773F" w:rsidRPr="0015773F" w:rsidRDefault="0015773F" w:rsidP="00F937A4">
      <w:pPr>
        <w:spacing w:after="0"/>
        <w:ind w:left="-142"/>
        <w:jc w:val="both"/>
        <w:rPr>
          <w:rFonts w:ascii="Times New Roman" w:hAnsi="Times New Roman" w:cs="Times New Roman"/>
          <w:sz w:val="24"/>
          <w:szCs w:val="24"/>
        </w:rPr>
      </w:pPr>
      <w:r w:rsidRPr="0015773F">
        <w:rPr>
          <w:rFonts w:ascii="Times New Roman" w:hAnsi="Times New Roman" w:cs="Times New Roman"/>
          <w:sz w:val="24"/>
          <w:szCs w:val="24"/>
        </w:rPr>
        <w:t>«3» - 7 баллов</w:t>
      </w:r>
    </w:p>
    <w:p w:rsidR="0015773F" w:rsidRPr="0039501C" w:rsidRDefault="0015773F" w:rsidP="0015773F">
      <w:pPr>
        <w:spacing w:after="0"/>
        <w:ind w:left="567"/>
        <w:jc w:val="both"/>
        <w:rPr>
          <w:rFonts w:ascii="Times New Roman" w:hAnsi="Times New Roman" w:cs="Times New Roman"/>
          <w:sz w:val="28"/>
          <w:szCs w:val="28"/>
        </w:rPr>
      </w:pPr>
    </w:p>
    <w:p w:rsidR="002D1ACB" w:rsidRPr="006E3432" w:rsidRDefault="002D1ACB" w:rsidP="004137E7">
      <w:pPr>
        <w:spacing w:after="0"/>
        <w:ind w:firstLine="709"/>
        <w:rPr>
          <w:rFonts w:ascii="Times New Roman" w:hAnsi="Times New Roman" w:cs="Times New Roman"/>
          <w:sz w:val="24"/>
          <w:szCs w:val="24"/>
        </w:rPr>
      </w:pPr>
      <w:r w:rsidRPr="006E3432">
        <w:rPr>
          <w:rFonts w:ascii="Times New Roman" w:hAnsi="Times New Roman" w:cs="Times New Roman"/>
          <w:b/>
          <w:sz w:val="24"/>
          <w:szCs w:val="24"/>
        </w:rPr>
        <w:t>5.</w:t>
      </w:r>
      <w:r w:rsidR="004137E7">
        <w:rPr>
          <w:rFonts w:ascii="Times New Roman" w:hAnsi="Times New Roman" w:cs="Times New Roman"/>
          <w:b/>
          <w:sz w:val="24"/>
          <w:szCs w:val="24"/>
        </w:rPr>
        <w:t>3</w:t>
      </w:r>
      <w:r w:rsidRPr="006E3432">
        <w:rPr>
          <w:rFonts w:ascii="Times New Roman" w:hAnsi="Times New Roman" w:cs="Times New Roman"/>
          <w:b/>
          <w:sz w:val="24"/>
          <w:szCs w:val="24"/>
        </w:rPr>
        <w:t>. Оценочные материалы для проведения промежуточной аттестации</w:t>
      </w:r>
    </w:p>
    <w:p w:rsidR="002D1ACB" w:rsidRDefault="002D1ACB" w:rsidP="002D1ACB">
      <w:pPr>
        <w:spacing w:after="0"/>
        <w:jc w:val="center"/>
        <w:rPr>
          <w:rFonts w:ascii="Times New Roman" w:eastAsia="Times New Roman" w:hAnsi="Times New Roman" w:cs="Times New Roman"/>
          <w:b/>
          <w:sz w:val="24"/>
          <w:szCs w:val="24"/>
        </w:rPr>
      </w:pPr>
      <w:r w:rsidRPr="006E3432">
        <w:rPr>
          <w:rFonts w:ascii="Times New Roman" w:eastAsia="Times New Roman" w:hAnsi="Times New Roman" w:cs="Times New Roman"/>
          <w:b/>
          <w:sz w:val="24"/>
          <w:szCs w:val="24"/>
        </w:rPr>
        <w:t>Дифференцированный зачёт</w:t>
      </w:r>
    </w:p>
    <w:p w:rsidR="0015773F" w:rsidRPr="006E3432" w:rsidRDefault="0015773F" w:rsidP="002D1ACB">
      <w:pPr>
        <w:spacing w:after="0"/>
        <w:jc w:val="center"/>
        <w:rPr>
          <w:rFonts w:ascii="Times New Roman" w:eastAsia="Times New Roman" w:hAnsi="Times New Roman" w:cs="Times New Roman"/>
          <w:b/>
          <w:sz w:val="24"/>
          <w:szCs w:val="24"/>
        </w:rPr>
      </w:pP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1.Терроризм относится к чрезвычайным ситуациям</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а) природного характера     б) техногенного характера</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 xml:space="preserve">в) антропогенного характера    </w:t>
      </w:r>
      <w:r w:rsidRPr="0015773F">
        <w:rPr>
          <w:rFonts w:ascii="Times New Roman" w:eastAsia="Times New Roman" w:hAnsi="Times New Roman" w:cs="Times New Roman"/>
          <w:bCs/>
          <w:sz w:val="24"/>
          <w:szCs w:val="24"/>
        </w:rPr>
        <w:t>г) социального характера.</w:t>
      </w:r>
    </w:p>
    <w:p w:rsidR="0015773F" w:rsidRPr="0015773F" w:rsidRDefault="0015773F" w:rsidP="00C259BD">
      <w:pPr>
        <w:numPr>
          <w:ilvl w:val="0"/>
          <w:numId w:val="6"/>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lastRenderedPageBreak/>
        <w:t>Правовой основой защиты населения и территорий от чрезвычайных ситуаций является Федеральный закон</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а) «О гражданской обороне»    б) «О чрезвычайном положении»</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в) «О защите населения и территорий от чрезвычайных ситуаций природного и техногенного характера»</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г) «О пожарной безопасности»</w:t>
      </w:r>
    </w:p>
    <w:p w:rsidR="0015773F" w:rsidRPr="0015773F" w:rsidRDefault="0015773F" w:rsidP="00C259BD">
      <w:pPr>
        <w:numPr>
          <w:ilvl w:val="0"/>
          <w:numId w:val="7"/>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Федеральные законы вступают в силу</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а) с момента подписания президентом</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б) с момента принятия Государственной Думой</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в) с момента одобрения Советом Федерации</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г) с момента опубликования в средствах массовой информации.</w:t>
      </w:r>
    </w:p>
    <w:p w:rsidR="0015773F" w:rsidRPr="0015773F" w:rsidRDefault="0015773F" w:rsidP="00C259BD">
      <w:pPr>
        <w:numPr>
          <w:ilvl w:val="0"/>
          <w:numId w:val="8"/>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Повреждение, характеризующееся нарушением целостности кожных покровов, слизистых оболочек, сопровождающееся кровотечением, это</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 xml:space="preserve">а) рана  </w:t>
      </w:r>
      <w:r w:rsidRPr="0015773F">
        <w:rPr>
          <w:rFonts w:ascii="Times New Roman" w:eastAsia="Times New Roman" w:hAnsi="Times New Roman" w:cs="Times New Roman"/>
          <w:sz w:val="24"/>
          <w:szCs w:val="24"/>
        </w:rPr>
        <w:t>б) перелом   в) кровотечение г) травма</w:t>
      </w:r>
    </w:p>
    <w:p w:rsidR="0015773F" w:rsidRPr="0015773F" w:rsidRDefault="0015773F" w:rsidP="00C259BD">
      <w:pPr>
        <w:numPr>
          <w:ilvl w:val="0"/>
          <w:numId w:val="9"/>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Начальником гражданской обороны учебного заведения является</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 xml:space="preserve">а) заместитель директора по ВР   </w:t>
      </w:r>
      <w:r w:rsidRPr="0015773F">
        <w:rPr>
          <w:rFonts w:ascii="Times New Roman" w:eastAsia="Times New Roman" w:hAnsi="Times New Roman" w:cs="Times New Roman"/>
          <w:bCs/>
          <w:sz w:val="24"/>
          <w:szCs w:val="24"/>
        </w:rPr>
        <w:t>б) директор</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в) преподаватель     г) заместитель директора по АХЧ</w:t>
      </w:r>
    </w:p>
    <w:p w:rsidR="0015773F" w:rsidRPr="0015773F" w:rsidRDefault="0015773F" w:rsidP="00C259BD">
      <w:pPr>
        <w:numPr>
          <w:ilvl w:val="0"/>
          <w:numId w:val="10"/>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Уничтожение во внешней среде возбудителей болезней называется</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 xml:space="preserve">а) дезинсекция   б) дератизация   </w:t>
      </w:r>
      <w:r w:rsidRPr="0015773F">
        <w:rPr>
          <w:rFonts w:ascii="Times New Roman" w:eastAsia="Times New Roman" w:hAnsi="Times New Roman" w:cs="Times New Roman"/>
          <w:bCs/>
          <w:sz w:val="24"/>
          <w:szCs w:val="24"/>
        </w:rPr>
        <w:t xml:space="preserve">в) дезинфекция   </w:t>
      </w:r>
      <w:r w:rsidRPr="0015773F">
        <w:rPr>
          <w:rFonts w:ascii="Times New Roman" w:eastAsia="Times New Roman" w:hAnsi="Times New Roman" w:cs="Times New Roman"/>
          <w:sz w:val="24"/>
          <w:szCs w:val="24"/>
        </w:rPr>
        <w:t>г) дезактивация</w:t>
      </w:r>
    </w:p>
    <w:p w:rsidR="0015773F" w:rsidRPr="0015773F" w:rsidRDefault="0015773F" w:rsidP="00C259BD">
      <w:pPr>
        <w:numPr>
          <w:ilvl w:val="0"/>
          <w:numId w:val="11"/>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Достижение неподвижности костей в месте перелома называется</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 xml:space="preserve">а) иммобилизация   </w:t>
      </w:r>
      <w:r w:rsidRPr="0015773F">
        <w:rPr>
          <w:rFonts w:ascii="Times New Roman" w:eastAsia="Times New Roman" w:hAnsi="Times New Roman" w:cs="Times New Roman"/>
          <w:sz w:val="24"/>
          <w:szCs w:val="24"/>
        </w:rPr>
        <w:t xml:space="preserve">б) транспортировка   </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в) обезболивание    г) механическое воздействие</w:t>
      </w:r>
    </w:p>
    <w:p w:rsidR="0015773F" w:rsidRPr="0015773F" w:rsidRDefault="0015773F" w:rsidP="00C259BD">
      <w:pPr>
        <w:numPr>
          <w:ilvl w:val="0"/>
          <w:numId w:val="12"/>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В зависимости от обстановки, масштаба прогнозируемой или возникшей чрезвычайной ситуации устанавливаются режимы функционирования РСЧС</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а) режим повседневной деятельности, повышенной готовности, чрезвычайной ситуации</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б) режим военного положения, непредвиденных обстоятельств, стихийных бедствий</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в) режим повседневной деятельности, военного положения, ликвидации ЧС</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г) режим карантина, эпидемии, повышенной готовности</w:t>
      </w:r>
    </w:p>
    <w:p w:rsidR="0015773F" w:rsidRPr="0015773F" w:rsidRDefault="0015773F" w:rsidP="00C259BD">
      <w:pPr>
        <w:numPr>
          <w:ilvl w:val="0"/>
          <w:numId w:val="13"/>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Иммунитет – это защита организма от</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 xml:space="preserve">а) низкой температуры  б) стресса   </w:t>
      </w:r>
      <w:r w:rsidRPr="0015773F">
        <w:rPr>
          <w:rFonts w:ascii="Times New Roman" w:eastAsia="Times New Roman" w:hAnsi="Times New Roman" w:cs="Times New Roman"/>
          <w:bCs/>
          <w:sz w:val="24"/>
          <w:szCs w:val="24"/>
        </w:rPr>
        <w:t xml:space="preserve">в) возбудителей заболеваний  </w:t>
      </w:r>
      <w:r w:rsidRPr="0015773F">
        <w:rPr>
          <w:rFonts w:ascii="Times New Roman" w:eastAsia="Times New Roman" w:hAnsi="Times New Roman" w:cs="Times New Roman"/>
          <w:sz w:val="24"/>
          <w:szCs w:val="24"/>
        </w:rPr>
        <w:t>г) угарного газа.</w:t>
      </w:r>
    </w:p>
    <w:p w:rsidR="0015773F" w:rsidRPr="0015773F" w:rsidRDefault="0015773F" w:rsidP="00C259BD">
      <w:pPr>
        <w:numPr>
          <w:ilvl w:val="0"/>
          <w:numId w:val="14"/>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Заражение СПИДом возможно через</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 xml:space="preserve">а) половые контакты   </w:t>
      </w:r>
      <w:r w:rsidRPr="0015773F">
        <w:rPr>
          <w:rFonts w:ascii="Times New Roman" w:eastAsia="Times New Roman" w:hAnsi="Times New Roman" w:cs="Times New Roman"/>
          <w:sz w:val="24"/>
          <w:szCs w:val="24"/>
        </w:rPr>
        <w:t>б) пищу   в) рукопожатие   г) воздух</w:t>
      </w:r>
    </w:p>
    <w:p w:rsidR="0015773F" w:rsidRPr="0015773F" w:rsidRDefault="0015773F" w:rsidP="00C259BD">
      <w:pPr>
        <w:numPr>
          <w:ilvl w:val="0"/>
          <w:numId w:val="15"/>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При остановке кровотечения жгут накладывается на</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 xml:space="preserve">а) 3-4 часа   </w:t>
      </w:r>
      <w:r w:rsidRPr="0015773F">
        <w:rPr>
          <w:rFonts w:ascii="Times New Roman" w:eastAsia="Times New Roman" w:hAnsi="Times New Roman" w:cs="Times New Roman"/>
          <w:bCs/>
          <w:sz w:val="24"/>
          <w:szCs w:val="24"/>
        </w:rPr>
        <w:t xml:space="preserve">б) 1-2 часа   </w:t>
      </w:r>
      <w:r w:rsidRPr="0015773F">
        <w:rPr>
          <w:rFonts w:ascii="Times New Roman" w:eastAsia="Times New Roman" w:hAnsi="Times New Roman" w:cs="Times New Roman"/>
          <w:sz w:val="24"/>
          <w:szCs w:val="24"/>
        </w:rPr>
        <w:t>в) 5-6 часов   г) 2-3 часа</w:t>
      </w:r>
    </w:p>
    <w:p w:rsidR="0015773F" w:rsidRPr="0015773F" w:rsidRDefault="0015773F" w:rsidP="00C259BD">
      <w:pPr>
        <w:numPr>
          <w:ilvl w:val="0"/>
          <w:numId w:val="16"/>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В качестве знака, обозначающего желание воющей стороной эвакуировать раненых и потерпевших кораблекрушение, а также гражданских лиц из зоны боевых действий используется знак</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а) белый флаг с красной полосой</w:t>
      </w:r>
      <w:r w:rsidRPr="0015773F">
        <w:rPr>
          <w:rFonts w:ascii="Times New Roman" w:eastAsia="Times New Roman" w:hAnsi="Times New Roman" w:cs="Times New Roman"/>
          <w:sz w:val="24"/>
          <w:szCs w:val="24"/>
        </w:rPr>
        <w:tab/>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б) синий равносторонний треугольник на оранжевом фоне</w:t>
      </w:r>
      <w:r w:rsidRPr="0015773F">
        <w:rPr>
          <w:rFonts w:ascii="Times New Roman" w:eastAsia="Times New Roman" w:hAnsi="Times New Roman" w:cs="Times New Roman"/>
          <w:sz w:val="24"/>
          <w:szCs w:val="24"/>
        </w:rPr>
        <w:tab/>
      </w:r>
      <w:r w:rsidRPr="0015773F">
        <w:rPr>
          <w:rFonts w:ascii="Times New Roman" w:eastAsia="Times New Roman" w:hAnsi="Times New Roman" w:cs="Times New Roman"/>
          <w:sz w:val="24"/>
          <w:szCs w:val="24"/>
        </w:rPr>
        <w:tab/>
        <w:t>в) белый флаг</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г) красный крест или красный полумесяц на белом фоне</w:t>
      </w:r>
    </w:p>
    <w:p w:rsidR="0015773F" w:rsidRPr="0015773F" w:rsidRDefault="0015773F" w:rsidP="00C259BD">
      <w:pPr>
        <w:numPr>
          <w:ilvl w:val="0"/>
          <w:numId w:val="17"/>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При ядерном взрыве 50% всей энергии уходит на поражающий фактор</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а) световое излучение    б) ионизирующее излучение</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 xml:space="preserve">в) ударная волна   </w:t>
      </w:r>
      <w:r w:rsidRPr="0015773F">
        <w:rPr>
          <w:rFonts w:ascii="Times New Roman" w:eastAsia="Times New Roman" w:hAnsi="Times New Roman" w:cs="Times New Roman"/>
          <w:sz w:val="24"/>
          <w:szCs w:val="24"/>
        </w:rPr>
        <w:t>г) радиоактивное заражение</w:t>
      </w:r>
    </w:p>
    <w:p w:rsidR="0015773F" w:rsidRPr="0015773F" w:rsidRDefault="0015773F" w:rsidP="00C259BD">
      <w:pPr>
        <w:numPr>
          <w:ilvl w:val="0"/>
          <w:numId w:val="18"/>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При ядерном взрыве световое излучение представляет собой</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а) поток лучистой энергии</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lastRenderedPageBreak/>
        <w:t>б) поток гамма лучей и нейтронов, исходящих из зоны ядерного взрыва</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в) электрические и электромагнитные поля</w:t>
      </w:r>
      <w:r w:rsidRPr="0015773F">
        <w:rPr>
          <w:rFonts w:ascii="Times New Roman" w:eastAsia="Times New Roman" w:hAnsi="Times New Roman" w:cs="Times New Roman"/>
          <w:sz w:val="24"/>
          <w:szCs w:val="24"/>
        </w:rPr>
        <w:tab/>
        <w:t>г) химические элементы</w:t>
      </w:r>
    </w:p>
    <w:p w:rsidR="0015773F" w:rsidRPr="0015773F" w:rsidRDefault="0015773F" w:rsidP="00C259BD">
      <w:pPr>
        <w:numPr>
          <w:ilvl w:val="0"/>
          <w:numId w:val="19"/>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Первые испытания ядерной бомбы прошли</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 xml:space="preserve">а) 20 августа 1945 г.   б) 22 июня 1945 г.  </w:t>
      </w:r>
      <w:r w:rsidRPr="0015773F">
        <w:rPr>
          <w:rFonts w:ascii="Times New Roman" w:eastAsia="Times New Roman" w:hAnsi="Times New Roman" w:cs="Times New Roman"/>
          <w:bCs/>
          <w:sz w:val="24"/>
          <w:szCs w:val="24"/>
        </w:rPr>
        <w:t xml:space="preserve">в) 16 июля 1945 г.  </w:t>
      </w:r>
      <w:r w:rsidRPr="0015773F">
        <w:rPr>
          <w:rFonts w:ascii="Times New Roman" w:eastAsia="Times New Roman" w:hAnsi="Times New Roman" w:cs="Times New Roman"/>
          <w:sz w:val="24"/>
          <w:szCs w:val="24"/>
        </w:rPr>
        <w:t>г) 22 июня 1941 г</w:t>
      </w:r>
    </w:p>
    <w:p w:rsidR="0015773F" w:rsidRPr="0015773F" w:rsidRDefault="0015773F" w:rsidP="00C259BD">
      <w:pPr>
        <w:numPr>
          <w:ilvl w:val="0"/>
          <w:numId w:val="20"/>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РСЧС создана с целью</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а) прогнозирования чрезвычайных ситуаций на территории РФ и организации проведения аварийно-спасательных и других неотложных работ</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б) объединения усилий органов власти, организаций и предприятий, их сил и средств области предупреждения и ликвидации чрезвычайных ситуаций</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в) первоочередного жизнеобеспечения населения, пострадавшего в чрезвычайных ситуациях на территории РФ</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г) создания материальных средств</w:t>
      </w:r>
    </w:p>
    <w:p w:rsidR="0015773F" w:rsidRPr="0015773F" w:rsidRDefault="0015773F" w:rsidP="00C259BD">
      <w:pPr>
        <w:numPr>
          <w:ilvl w:val="0"/>
          <w:numId w:val="21"/>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Оружие массового поражения, основанное на токсических свойствах химических веществ называется</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а) ядерное оружие   б) бактериологическое оружие</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 xml:space="preserve">в) химическое оружие   </w:t>
      </w:r>
      <w:r w:rsidRPr="0015773F">
        <w:rPr>
          <w:rFonts w:ascii="Times New Roman" w:eastAsia="Times New Roman" w:hAnsi="Times New Roman" w:cs="Times New Roman"/>
          <w:sz w:val="24"/>
          <w:szCs w:val="24"/>
        </w:rPr>
        <w:t>г) лазерное оружие</w:t>
      </w:r>
    </w:p>
    <w:p w:rsidR="0015773F" w:rsidRPr="0015773F" w:rsidRDefault="0015773F" w:rsidP="00C259BD">
      <w:pPr>
        <w:numPr>
          <w:ilvl w:val="0"/>
          <w:numId w:val="22"/>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Оружие массового поражения, основанное на внутриядерной энергии называется</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 xml:space="preserve">а) ядерное оружие  </w:t>
      </w:r>
      <w:r w:rsidRPr="0015773F">
        <w:rPr>
          <w:rFonts w:ascii="Times New Roman" w:eastAsia="Times New Roman" w:hAnsi="Times New Roman" w:cs="Times New Roman"/>
          <w:sz w:val="24"/>
          <w:szCs w:val="24"/>
        </w:rPr>
        <w:t>б) бактериологическое оружие</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в) химическое оружие   г) лазерное оружие</w:t>
      </w:r>
    </w:p>
    <w:p w:rsidR="0015773F" w:rsidRPr="0015773F" w:rsidRDefault="0015773F" w:rsidP="00C259BD">
      <w:pPr>
        <w:numPr>
          <w:ilvl w:val="0"/>
          <w:numId w:val="23"/>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Состояние деятельности, при которой с определенной вероятностью исключено проявление опасностей или имеет место отсутствие чрезмерной опасности называется</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 xml:space="preserve">а) безопасность   </w:t>
      </w:r>
      <w:r w:rsidRPr="0015773F">
        <w:rPr>
          <w:rFonts w:ascii="Times New Roman" w:eastAsia="Times New Roman" w:hAnsi="Times New Roman" w:cs="Times New Roman"/>
          <w:sz w:val="24"/>
          <w:szCs w:val="24"/>
        </w:rPr>
        <w:t>б) приемлемый риск   в) работоспособность   г) бездеятельность</w:t>
      </w:r>
    </w:p>
    <w:p w:rsidR="0015773F" w:rsidRPr="0015773F" w:rsidRDefault="0015773F" w:rsidP="00C259BD">
      <w:pPr>
        <w:numPr>
          <w:ilvl w:val="0"/>
          <w:numId w:val="24"/>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Военная служба – это</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а) особый вид наказания граждан РФ</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б) служба, имеющая приоритет перед другими видами государственной службы, осуществляющаяся на воинских должностях в армии и на флоте</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в) особый вид общественной работы граждан РФ</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г) особый вид государственной службы граждан РФ</w:t>
      </w:r>
    </w:p>
    <w:p w:rsidR="0015773F" w:rsidRPr="0015773F" w:rsidRDefault="0015773F" w:rsidP="00C259BD">
      <w:pPr>
        <w:numPr>
          <w:ilvl w:val="0"/>
          <w:numId w:val="25"/>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Оборона РФ – это</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а) военное учреждение</w:t>
      </w:r>
      <w:r w:rsidRPr="0015773F">
        <w:rPr>
          <w:rFonts w:ascii="Times New Roman" w:eastAsia="Times New Roman" w:hAnsi="Times New Roman" w:cs="Times New Roman"/>
          <w:sz w:val="24"/>
          <w:szCs w:val="24"/>
        </w:rPr>
        <w:tab/>
      </w:r>
      <w:r w:rsidRPr="0015773F">
        <w:rPr>
          <w:rFonts w:ascii="Times New Roman" w:eastAsia="Times New Roman" w:hAnsi="Times New Roman" w:cs="Times New Roman"/>
          <w:sz w:val="24"/>
          <w:szCs w:val="24"/>
        </w:rPr>
        <w:tab/>
        <w:t>б) военные законы</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в) система политических, экономических, военных, социальных, правовых и иных мер по обеспечению готовности государства к вооруженному нападению на противника</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15773F" w:rsidRPr="0015773F" w:rsidRDefault="0015773F" w:rsidP="00C259BD">
      <w:pPr>
        <w:numPr>
          <w:ilvl w:val="0"/>
          <w:numId w:val="26"/>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Составная часть воинской обязанности граждан РФ, которая заключается в специальном учете всех призывников и военнообязанных по месту жительства – это</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 xml:space="preserve">а) воинский учет   </w:t>
      </w:r>
      <w:r w:rsidRPr="0015773F">
        <w:rPr>
          <w:rFonts w:ascii="Times New Roman" w:eastAsia="Times New Roman" w:hAnsi="Times New Roman" w:cs="Times New Roman"/>
          <w:sz w:val="24"/>
          <w:szCs w:val="24"/>
        </w:rPr>
        <w:t>б) воинский контроль  в) учет военнослужащих</w:t>
      </w:r>
    </w:p>
    <w:p w:rsidR="0015773F" w:rsidRPr="0015773F" w:rsidRDefault="0015773F" w:rsidP="00C259BD">
      <w:pPr>
        <w:numPr>
          <w:ilvl w:val="0"/>
          <w:numId w:val="27"/>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Под воинской обязанностью понимается</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а) установленный законом почетный долг граждан с оружием в руках защищать свое Отечество, нести службу в рядах ВС, проходить вневойсковую подготовку и выполнять другие связанные с обороной страны обязанности</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б) прохождение военной службы в мирное и военное время, самостоятельная подготовка к службе в ВС</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в) долг граждан нести службу в ВС в период военного положения и в военное время</w:t>
      </w:r>
    </w:p>
    <w:p w:rsidR="0015773F" w:rsidRPr="0015773F" w:rsidRDefault="0015773F" w:rsidP="00C259BD">
      <w:pPr>
        <w:numPr>
          <w:ilvl w:val="0"/>
          <w:numId w:val="28"/>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Уставы ВС РФ подразделяются на</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lastRenderedPageBreak/>
        <w:t>а) боевые и общевоинские</w:t>
      </w:r>
      <w:r w:rsidRPr="0015773F">
        <w:rPr>
          <w:rFonts w:ascii="Times New Roman" w:eastAsia="Times New Roman" w:hAnsi="Times New Roman" w:cs="Times New Roman"/>
          <w:bCs/>
          <w:sz w:val="24"/>
          <w:szCs w:val="24"/>
        </w:rPr>
        <w:tab/>
      </w:r>
      <w:r w:rsidRPr="0015773F">
        <w:rPr>
          <w:rFonts w:ascii="Times New Roman" w:eastAsia="Times New Roman" w:hAnsi="Times New Roman" w:cs="Times New Roman"/>
          <w:bCs/>
          <w:sz w:val="24"/>
          <w:szCs w:val="24"/>
        </w:rPr>
        <w:tab/>
      </w:r>
      <w:r w:rsidRPr="0015773F">
        <w:rPr>
          <w:rFonts w:ascii="Times New Roman" w:eastAsia="Times New Roman" w:hAnsi="Times New Roman" w:cs="Times New Roman"/>
          <w:sz w:val="24"/>
          <w:szCs w:val="24"/>
        </w:rPr>
        <w:t>б) тактические, стрелковые и общевоинские</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в) уставы родов войск и строевые</w:t>
      </w:r>
    </w:p>
    <w:p w:rsidR="0015773F" w:rsidRPr="0015773F" w:rsidRDefault="0015773F" w:rsidP="00C259BD">
      <w:pPr>
        <w:numPr>
          <w:ilvl w:val="0"/>
          <w:numId w:val="29"/>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Началом военной службы для граждан, не пребывающих в запасе и призванных на службу, считается</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а) день убытия из военного комиссариата к месту службы</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б) день прибытия в воинское подразделение</w:t>
      </w:r>
      <w:r w:rsidRPr="0015773F">
        <w:rPr>
          <w:rFonts w:ascii="Times New Roman" w:eastAsia="Times New Roman" w:hAnsi="Times New Roman" w:cs="Times New Roman"/>
          <w:sz w:val="24"/>
          <w:szCs w:val="24"/>
        </w:rPr>
        <w:tab/>
        <w:t>в) день принятия воинской присяги</w:t>
      </w:r>
    </w:p>
    <w:p w:rsidR="0015773F" w:rsidRPr="0015773F" w:rsidRDefault="0015773F" w:rsidP="00C259BD">
      <w:pPr>
        <w:numPr>
          <w:ilvl w:val="0"/>
          <w:numId w:val="30"/>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На военную службу в ВС РФ призываются мужчины в возрасте</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 xml:space="preserve">а) от 16 до 18 лет   </w:t>
      </w:r>
      <w:r w:rsidRPr="0015773F">
        <w:rPr>
          <w:rFonts w:ascii="Times New Roman" w:eastAsia="Times New Roman" w:hAnsi="Times New Roman" w:cs="Times New Roman"/>
          <w:bCs/>
          <w:sz w:val="24"/>
          <w:szCs w:val="24"/>
        </w:rPr>
        <w:t xml:space="preserve">б) от 18 до 27 лет   </w:t>
      </w:r>
      <w:r w:rsidRPr="0015773F">
        <w:rPr>
          <w:rFonts w:ascii="Times New Roman" w:eastAsia="Times New Roman" w:hAnsi="Times New Roman" w:cs="Times New Roman"/>
          <w:sz w:val="24"/>
          <w:szCs w:val="24"/>
        </w:rPr>
        <w:t>в) от 28 до 32 лет   г) от 33 до 35 лет</w:t>
      </w:r>
    </w:p>
    <w:p w:rsidR="0015773F" w:rsidRPr="0015773F" w:rsidRDefault="0015773F" w:rsidP="00C259BD">
      <w:pPr>
        <w:numPr>
          <w:ilvl w:val="0"/>
          <w:numId w:val="31"/>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Воинская часть подлежит расформированию</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 xml:space="preserve">а) при гибели командира   </w:t>
      </w:r>
      <w:r w:rsidRPr="0015773F">
        <w:rPr>
          <w:rFonts w:ascii="Times New Roman" w:eastAsia="Times New Roman" w:hAnsi="Times New Roman" w:cs="Times New Roman"/>
          <w:bCs/>
          <w:sz w:val="24"/>
          <w:szCs w:val="24"/>
        </w:rPr>
        <w:t>б) при утрате Боевого знамени</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в) при гибели 40% военнослужащих части   г) при гибели знаменщика.</w:t>
      </w:r>
    </w:p>
    <w:p w:rsidR="0015773F" w:rsidRPr="0015773F" w:rsidRDefault="0015773F" w:rsidP="00C259BD">
      <w:pPr>
        <w:numPr>
          <w:ilvl w:val="0"/>
          <w:numId w:val="32"/>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Первый орден в России, учрежденный Петром I в 1699 году</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а) Святого Георгия        б) Святого Александра Невского</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 xml:space="preserve">в) Святого Александра Первозванного     </w:t>
      </w:r>
      <w:r w:rsidRPr="0015773F">
        <w:rPr>
          <w:rFonts w:ascii="Times New Roman" w:eastAsia="Times New Roman" w:hAnsi="Times New Roman" w:cs="Times New Roman"/>
          <w:sz w:val="24"/>
          <w:szCs w:val="24"/>
        </w:rPr>
        <w:t>г) Святого Владимира</w:t>
      </w:r>
    </w:p>
    <w:p w:rsidR="0015773F" w:rsidRPr="0015773F" w:rsidRDefault="0015773F" w:rsidP="00C259BD">
      <w:pPr>
        <w:numPr>
          <w:ilvl w:val="0"/>
          <w:numId w:val="33"/>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Общее руководство Вооруженными Силами РФ осуществляет</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а) министр обороны    б) министр МЧС</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 xml:space="preserve">в) Верховный Главнокомандующий   </w:t>
      </w:r>
      <w:r w:rsidRPr="0015773F">
        <w:rPr>
          <w:rFonts w:ascii="Times New Roman" w:eastAsia="Times New Roman" w:hAnsi="Times New Roman" w:cs="Times New Roman"/>
          <w:sz w:val="24"/>
          <w:szCs w:val="24"/>
        </w:rPr>
        <w:t>г) генеральный штаб</w:t>
      </w:r>
    </w:p>
    <w:p w:rsidR="0015773F" w:rsidRPr="0015773F" w:rsidRDefault="0015773F" w:rsidP="00C259BD">
      <w:pPr>
        <w:numPr>
          <w:ilvl w:val="0"/>
          <w:numId w:val="34"/>
        </w:numPr>
        <w:shd w:val="clear" w:color="auto" w:fill="FFFFFF"/>
        <w:tabs>
          <w:tab w:val="left" w:pos="0"/>
        </w:tabs>
        <w:spacing w:after="0"/>
        <w:ind w:left="0" w:firstLine="0"/>
        <w:jc w:val="both"/>
        <w:rPr>
          <w:rFonts w:ascii="Times New Roman" w:eastAsia="Times New Roman" w:hAnsi="Times New Roman" w:cs="Times New Roman"/>
          <w:sz w:val="24"/>
          <w:szCs w:val="24"/>
        </w:rPr>
      </w:pPr>
      <w:r w:rsidRPr="0015773F">
        <w:rPr>
          <w:rFonts w:ascii="Times New Roman" w:eastAsia="Times New Roman" w:hAnsi="Times New Roman" w:cs="Times New Roman"/>
          <w:bCs/>
          <w:iCs/>
          <w:sz w:val="24"/>
          <w:szCs w:val="24"/>
        </w:rPr>
        <w:t>Призыв граждан РФ на военную службу осуществляют на основании</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sz w:val="24"/>
          <w:szCs w:val="24"/>
        </w:rPr>
        <w:t>а) приказа министра обороны РФ   б) постановления Правительства РФ</w:t>
      </w:r>
    </w:p>
    <w:p w:rsidR="0015773F" w:rsidRPr="0015773F" w:rsidRDefault="0015773F" w:rsidP="00F937A4">
      <w:pPr>
        <w:shd w:val="clear" w:color="auto" w:fill="FFFFFF"/>
        <w:tabs>
          <w:tab w:val="left" w:pos="0"/>
        </w:tabs>
        <w:spacing w:after="0"/>
        <w:jc w:val="both"/>
        <w:rPr>
          <w:rFonts w:ascii="Times New Roman" w:eastAsia="Times New Roman" w:hAnsi="Times New Roman" w:cs="Times New Roman"/>
          <w:sz w:val="24"/>
          <w:szCs w:val="24"/>
        </w:rPr>
      </w:pPr>
      <w:r w:rsidRPr="0015773F">
        <w:rPr>
          <w:rFonts w:ascii="Times New Roman" w:eastAsia="Times New Roman" w:hAnsi="Times New Roman" w:cs="Times New Roman"/>
          <w:bCs/>
          <w:sz w:val="24"/>
          <w:szCs w:val="24"/>
        </w:rPr>
        <w:t xml:space="preserve">в) указа Президента РФ     </w:t>
      </w:r>
      <w:r w:rsidRPr="0015773F">
        <w:rPr>
          <w:rFonts w:ascii="Times New Roman" w:eastAsia="Times New Roman" w:hAnsi="Times New Roman" w:cs="Times New Roman"/>
          <w:sz w:val="24"/>
          <w:szCs w:val="24"/>
        </w:rPr>
        <w:t>г) желания призывников</w:t>
      </w:r>
    </w:p>
    <w:p w:rsidR="0015773F" w:rsidRPr="0097119E" w:rsidRDefault="0015773F" w:rsidP="0015773F">
      <w:pPr>
        <w:pStyle w:val="a3"/>
        <w:ind w:left="567"/>
        <w:jc w:val="center"/>
        <w:rPr>
          <w:rFonts w:ascii="Times New Roman" w:hAnsi="Times New Roman" w:cs="Times New Roman"/>
          <w:color w:val="000000"/>
          <w:sz w:val="28"/>
          <w:szCs w:val="28"/>
          <w:shd w:val="clear" w:color="auto" w:fill="FFFFFF"/>
        </w:rPr>
      </w:pPr>
    </w:p>
    <w:p w:rsidR="002D1ACB" w:rsidRPr="006E3432" w:rsidRDefault="002D1ACB" w:rsidP="0015773F">
      <w:pPr>
        <w:pStyle w:val="a3"/>
        <w:spacing w:line="276" w:lineRule="auto"/>
        <w:ind w:firstLine="709"/>
        <w:jc w:val="center"/>
        <w:rPr>
          <w:rFonts w:ascii="Times New Roman" w:hAnsi="Times New Roman" w:cs="Times New Roman"/>
          <w:b/>
          <w:color w:val="000000"/>
          <w:sz w:val="24"/>
          <w:szCs w:val="24"/>
          <w:shd w:val="clear" w:color="auto" w:fill="FFFFFF"/>
        </w:rPr>
      </w:pPr>
      <w:r w:rsidRPr="006E3432">
        <w:rPr>
          <w:rFonts w:ascii="Times New Roman" w:hAnsi="Times New Roman" w:cs="Times New Roman"/>
          <w:b/>
          <w:color w:val="000000"/>
          <w:sz w:val="24"/>
          <w:szCs w:val="24"/>
          <w:shd w:val="clear" w:color="auto" w:fill="FFFFFF"/>
        </w:rPr>
        <w:t>5.4. Перечень учебных проектов</w:t>
      </w:r>
    </w:p>
    <w:tbl>
      <w:tblPr>
        <w:tblStyle w:val="af1"/>
        <w:tblW w:w="0" w:type="auto"/>
        <w:tblLook w:val="04A0"/>
      </w:tblPr>
      <w:tblGrid>
        <w:gridCol w:w="7763"/>
        <w:gridCol w:w="2268"/>
      </w:tblGrid>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Тема проекта</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Форма проекта</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Глобальная угроза и безопасность</w:t>
            </w:r>
          </w:p>
        </w:tc>
        <w:tc>
          <w:tcPr>
            <w:tcW w:w="2268" w:type="dxa"/>
          </w:tcPr>
          <w:p w:rsidR="00841F24" w:rsidRPr="006E3432" w:rsidRDefault="00841F24" w:rsidP="002D1ACB">
            <w:pPr>
              <w:rPr>
                <w:rFonts w:ascii="Times New Roman" w:hAnsi="Times New Roman" w:cs="Times New Roman"/>
                <w:sz w:val="24"/>
                <w:szCs w:val="24"/>
              </w:rPr>
            </w:pPr>
            <w:r w:rsidRPr="006E3432">
              <w:rPr>
                <w:rFonts w:ascii="Times New Roman" w:hAnsi="Times New Roman" w:cs="Times New Roman"/>
                <w:color w:val="000000"/>
                <w:sz w:val="24"/>
                <w:szCs w:val="24"/>
                <w:shd w:val="clear" w:color="auto" w:fill="FFFFFF"/>
              </w:rPr>
              <w:t>презентация</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Генофонд и мое будущее – почему это важно</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доклад</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Глобальные проблемы – источник ЧС</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таблица</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Глобальные проблемы- мировые конфликты и их влияние на безопасность граждан России</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презентация</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«Жаворонки» и «совы»</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презентация</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Занимательные задачи и ребусы по ОБЖ</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кроссворд, ребусы</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Здоровый сон</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доклад</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Здоровый образ жизни- за и против</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реферат</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Инфекционные заболевания и способы защиты от них</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схема</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Как не допустить кишечные инфекции?</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доклад</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Микромир. Взаимодействие человека с микромиром</w:t>
            </w:r>
          </w:p>
        </w:tc>
        <w:tc>
          <w:tcPr>
            <w:tcW w:w="2268" w:type="dxa"/>
          </w:tcPr>
          <w:p w:rsidR="00841F24" w:rsidRPr="006E3432" w:rsidRDefault="00841F24" w:rsidP="002D1ACB">
            <w:pPr>
              <w:rPr>
                <w:rFonts w:ascii="Times New Roman" w:hAnsi="Times New Roman" w:cs="Times New Roman"/>
                <w:sz w:val="24"/>
                <w:szCs w:val="24"/>
              </w:rPr>
            </w:pPr>
            <w:r w:rsidRPr="006E3432">
              <w:rPr>
                <w:rFonts w:ascii="Times New Roman" w:hAnsi="Times New Roman" w:cs="Times New Roman"/>
                <w:color w:val="000000"/>
                <w:sz w:val="24"/>
                <w:szCs w:val="24"/>
                <w:shd w:val="clear" w:color="auto" w:fill="FFFFFF"/>
              </w:rPr>
              <w:t>доклад</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Можно ли вернуться из мира наркотиков, сигарет и алкоголя?</w:t>
            </w:r>
          </w:p>
        </w:tc>
        <w:tc>
          <w:tcPr>
            <w:tcW w:w="2268" w:type="dxa"/>
          </w:tcPr>
          <w:p w:rsidR="00841F24" w:rsidRPr="006E3432" w:rsidRDefault="00841F24" w:rsidP="002D1ACB">
            <w:pPr>
              <w:rPr>
                <w:rFonts w:ascii="Times New Roman" w:hAnsi="Times New Roman" w:cs="Times New Roman"/>
                <w:sz w:val="24"/>
                <w:szCs w:val="24"/>
              </w:rPr>
            </w:pPr>
            <w:r w:rsidRPr="006E3432">
              <w:rPr>
                <w:rFonts w:ascii="Times New Roman" w:hAnsi="Times New Roman" w:cs="Times New Roman"/>
                <w:color w:val="000000"/>
                <w:sz w:val="24"/>
                <w:szCs w:val="24"/>
                <w:shd w:val="clear" w:color="auto" w:fill="FFFFFF"/>
              </w:rPr>
              <w:t>доклад</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Определение толщины льда</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презентация</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Оптимальный двигательный режим</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презентация</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Проблемы воспитания общественной культуры безопасности</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доклад</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Причины крупнейших мировых авиакатастроф</w:t>
            </w:r>
          </w:p>
        </w:tc>
        <w:tc>
          <w:tcPr>
            <w:tcW w:w="2268" w:type="dxa"/>
          </w:tcPr>
          <w:p w:rsidR="00841F24" w:rsidRPr="006E3432" w:rsidRDefault="00841F24" w:rsidP="002D1ACB">
            <w:pPr>
              <w:rPr>
                <w:rFonts w:ascii="Times New Roman" w:hAnsi="Times New Roman" w:cs="Times New Roman"/>
                <w:sz w:val="24"/>
                <w:szCs w:val="24"/>
              </w:rPr>
            </w:pPr>
            <w:r w:rsidRPr="006E3432">
              <w:rPr>
                <w:rFonts w:ascii="Times New Roman" w:hAnsi="Times New Roman" w:cs="Times New Roman"/>
                <w:color w:val="000000"/>
                <w:sz w:val="24"/>
                <w:szCs w:val="24"/>
                <w:shd w:val="clear" w:color="auto" w:fill="FFFFFF"/>
              </w:rPr>
              <w:t>презентация</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Природные катастрофы в начале 21 века. Причины и последствия</w:t>
            </w:r>
          </w:p>
        </w:tc>
        <w:tc>
          <w:tcPr>
            <w:tcW w:w="2268" w:type="dxa"/>
          </w:tcPr>
          <w:p w:rsidR="00841F24" w:rsidRPr="006E3432" w:rsidRDefault="00841F24" w:rsidP="002D1ACB">
            <w:pPr>
              <w:rPr>
                <w:rFonts w:ascii="Times New Roman" w:hAnsi="Times New Roman" w:cs="Times New Roman"/>
                <w:sz w:val="24"/>
                <w:szCs w:val="24"/>
              </w:rPr>
            </w:pPr>
            <w:r w:rsidRPr="006E3432">
              <w:rPr>
                <w:rFonts w:ascii="Times New Roman" w:hAnsi="Times New Roman" w:cs="Times New Roman"/>
                <w:color w:val="000000"/>
                <w:sz w:val="24"/>
                <w:szCs w:val="24"/>
                <w:shd w:val="clear" w:color="auto" w:fill="FFFFFF"/>
              </w:rPr>
              <w:t>презентация</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Рейтинг ЗОЖ среди других ценностей</w:t>
            </w:r>
          </w:p>
        </w:tc>
        <w:tc>
          <w:tcPr>
            <w:tcW w:w="2268" w:type="dxa"/>
          </w:tcPr>
          <w:p w:rsidR="00841F24" w:rsidRPr="006E3432" w:rsidRDefault="00841F24" w:rsidP="002D1ACB">
            <w:pPr>
              <w:rPr>
                <w:rFonts w:ascii="Times New Roman" w:hAnsi="Times New Roman" w:cs="Times New Roman"/>
                <w:sz w:val="24"/>
                <w:szCs w:val="24"/>
              </w:rPr>
            </w:pPr>
            <w:r w:rsidRPr="006E3432">
              <w:rPr>
                <w:rFonts w:ascii="Times New Roman" w:hAnsi="Times New Roman" w:cs="Times New Roman"/>
                <w:color w:val="000000"/>
                <w:sz w:val="24"/>
                <w:szCs w:val="24"/>
                <w:shd w:val="clear" w:color="auto" w:fill="FFFFFF"/>
              </w:rPr>
              <w:t>презентация</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Современные войны и ГО</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доклад</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Сравнительные характеристику служб пожарной охраны различных государств</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таблица</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История развития пожарного транспорта в России</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презентация</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Изображение стихийных бедствий в живописи великих художников</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презентация</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lastRenderedPageBreak/>
              <w:t>Индивидуальный план подготовки к военной службе</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схема</w:t>
            </w:r>
          </w:p>
        </w:tc>
      </w:tr>
      <w:tr w:rsidR="00841F24" w:rsidRPr="006E3432" w:rsidTr="00841F24">
        <w:tc>
          <w:tcPr>
            <w:tcW w:w="7763"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Как выжил в условиях автономии Робинзон Крузо</w:t>
            </w:r>
          </w:p>
        </w:tc>
        <w:tc>
          <w:tcPr>
            <w:tcW w:w="2268" w:type="dxa"/>
          </w:tcPr>
          <w:p w:rsidR="00841F24" w:rsidRPr="006E3432" w:rsidRDefault="00841F24" w:rsidP="002D1ACB">
            <w:pPr>
              <w:pStyle w:val="a3"/>
              <w:rPr>
                <w:rFonts w:ascii="Times New Roman" w:hAnsi="Times New Roman" w:cs="Times New Roman"/>
                <w:color w:val="000000"/>
                <w:sz w:val="24"/>
                <w:szCs w:val="24"/>
                <w:shd w:val="clear" w:color="auto" w:fill="FFFFFF"/>
              </w:rPr>
            </w:pPr>
            <w:r w:rsidRPr="006E3432">
              <w:rPr>
                <w:rFonts w:ascii="Times New Roman" w:hAnsi="Times New Roman" w:cs="Times New Roman"/>
                <w:color w:val="000000"/>
                <w:sz w:val="24"/>
                <w:szCs w:val="24"/>
                <w:shd w:val="clear" w:color="auto" w:fill="FFFFFF"/>
              </w:rPr>
              <w:t>эссе</w:t>
            </w:r>
          </w:p>
        </w:tc>
      </w:tr>
    </w:tbl>
    <w:p w:rsidR="002D1ACB" w:rsidRPr="006E3432" w:rsidRDefault="002D1ACB" w:rsidP="002D1ACB">
      <w:pPr>
        <w:pStyle w:val="a3"/>
        <w:spacing w:line="276" w:lineRule="auto"/>
        <w:rPr>
          <w:rFonts w:ascii="Times New Roman" w:hAnsi="Times New Roman" w:cs="Times New Roman"/>
          <w:color w:val="000000"/>
          <w:sz w:val="24"/>
          <w:szCs w:val="24"/>
          <w:shd w:val="clear" w:color="auto" w:fill="FFFFFF"/>
        </w:rPr>
      </w:pPr>
    </w:p>
    <w:sectPr w:rsidR="002D1ACB" w:rsidRPr="006E3432" w:rsidSect="00841F24">
      <w:headerReference w:type="default" r:id="rId66"/>
      <w:pgSz w:w="11906" w:h="16838"/>
      <w:pgMar w:top="851" w:right="56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9BD" w:rsidRDefault="00C259BD" w:rsidP="000F347B">
      <w:pPr>
        <w:spacing w:after="0" w:line="240" w:lineRule="auto"/>
      </w:pPr>
      <w:r>
        <w:separator/>
      </w:r>
    </w:p>
  </w:endnote>
  <w:endnote w:type="continuationSeparator" w:id="1">
    <w:p w:rsidR="00C259BD" w:rsidRDefault="00C259BD" w:rsidP="000F3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4341"/>
      <w:docPartObj>
        <w:docPartGallery w:val="Page Numbers (Bottom of Page)"/>
        <w:docPartUnique/>
      </w:docPartObj>
    </w:sdtPr>
    <w:sdtContent>
      <w:p w:rsidR="0015773F" w:rsidRDefault="0015773F">
        <w:pPr>
          <w:pStyle w:val="ac"/>
          <w:jc w:val="center"/>
        </w:pPr>
        <w:fldSimple w:instr=" PAGE   \* MERGEFORMAT ">
          <w:r w:rsidR="00F937A4">
            <w:rPr>
              <w:noProof/>
            </w:rPr>
            <w:t>256</w:t>
          </w:r>
        </w:fldSimple>
      </w:p>
    </w:sdtContent>
  </w:sdt>
  <w:p w:rsidR="0015773F" w:rsidRDefault="0015773F">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39206"/>
      <w:docPartObj>
        <w:docPartGallery w:val="Page Numbers (Bottom of Page)"/>
        <w:docPartUnique/>
      </w:docPartObj>
    </w:sdtPr>
    <w:sdtContent>
      <w:p w:rsidR="0015773F" w:rsidRDefault="0015773F">
        <w:pPr>
          <w:pStyle w:val="ac"/>
          <w:jc w:val="center"/>
        </w:pPr>
        <w:fldSimple w:instr=" PAGE   \* MERGEFORMAT ">
          <w:r w:rsidR="00F937A4">
            <w:rPr>
              <w:noProof/>
            </w:rPr>
            <w:t>275</w:t>
          </w:r>
        </w:fldSimple>
      </w:p>
    </w:sdtContent>
  </w:sdt>
  <w:p w:rsidR="0015773F" w:rsidRDefault="0015773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9BD" w:rsidRDefault="00C259BD" w:rsidP="000F347B">
      <w:pPr>
        <w:spacing w:after="0" w:line="240" w:lineRule="auto"/>
      </w:pPr>
      <w:r>
        <w:separator/>
      </w:r>
    </w:p>
  </w:footnote>
  <w:footnote w:type="continuationSeparator" w:id="1">
    <w:p w:rsidR="00C259BD" w:rsidRDefault="00C259BD" w:rsidP="000F34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73F" w:rsidRDefault="0015773F">
    <w:pPr>
      <w:pStyle w:val="aa"/>
    </w:pPr>
  </w:p>
  <w:p w:rsidR="0015773F" w:rsidRDefault="0015773F">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641D76"/>
    <w:multiLevelType w:val="multilevel"/>
    <w:tmpl w:val="CBD2D7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0D05E15"/>
    <w:multiLevelType w:val="multilevel"/>
    <w:tmpl w:val="314EED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2F23361"/>
    <w:multiLevelType w:val="multilevel"/>
    <w:tmpl w:val="A06A6A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41B1D42"/>
    <w:multiLevelType w:val="multilevel"/>
    <w:tmpl w:val="469EA7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8177E25"/>
    <w:multiLevelType w:val="multilevel"/>
    <w:tmpl w:val="2A78A1F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135F67"/>
    <w:multiLevelType w:val="hybridMultilevel"/>
    <w:tmpl w:val="DA92C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D78600C"/>
    <w:multiLevelType w:val="multilevel"/>
    <w:tmpl w:val="F9B4F18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8460BD"/>
    <w:multiLevelType w:val="multilevel"/>
    <w:tmpl w:val="E82A4DC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07205ED"/>
    <w:multiLevelType w:val="multilevel"/>
    <w:tmpl w:val="1068AC4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5AC224A"/>
    <w:multiLevelType w:val="multilevel"/>
    <w:tmpl w:val="74E8807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C022EB1"/>
    <w:multiLevelType w:val="multilevel"/>
    <w:tmpl w:val="FEA0C93E"/>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1004E0"/>
    <w:multiLevelType w:val="multilevel"/>
    <w:tmpl w:val="8020D6DC"/>
    <w:lvl w:ilvl="0">
      <w:start w:val="5"/>
      <w:numFmt w:val="decimal"/>
      <w:lvlText w:val="%1"/>
      <w:lvlJc w:val="left"/>
      <w:pPr>
        <w:ind w:left="600" w:hanging="600"/>
      </w:pPr>
      <w:rPr>
        <w:rFonts w:hint="default"/>
      </w:rPr>
    </w:lvl>
    <w:lvl w:ilvl="1">
      <w:start w:val="1"/>
      <w:numFmt w:val="decimal"/>
      <w:lvlText w:val="%1.%2"/>
      <w:lvlJc w:val="left"/>
      <w:pPr>
        <w:ind w:left="810" w:hanging="60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13">
    <w:nsid w:val="23163AA1"/>
    <w:multiLevelType w:val="multilevel"/>
    <w:tmpl w:val="F9E800D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DF0C61"/>
    <w:multiLevelType w:val="multilevel"/>
    <w:tmpl w:val="4914DED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9381536"/>
    <w:multiLevelType w:val="multilevel"/>
    <w:tmpl w:val="F66652F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9C231CE"/>
    <w:multiLevelType w:val="hybridMultilevel"/>
    <w:tmpl w:val="A634A49E"/>
    <w:lvl w:ilvl="0" w:tplc="164A558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DCE00D1"/>
    <w:multiLevelType w:val="multilevel"/>
    <w:tmpl w:val="21E6BD2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F656BE8"/>
    <w:multiLevelType w:val="multilevel"/>
    <w:tmpl w:val="D4FAF8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5151897"/>
    <w:multiLevelType w:val="multilevel"/>
    <w:tmpl w:val="FF8E76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6D67D9"/>
    <w:multiLevelType w:val="multilevel"/>
    <w:tmpl w:val="9DC898A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F71287"/>
    <w:multiLevelType w:val="multilevel"/>
    <w:tmpl w:val="F4C6F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AB651C3"/>
    <w:multiLevelType w:val="multilevel"/>
    <w:tmpl w:val="B60C6A5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3A04C88"/>
    <w:multiLevelType w:val="multilevel"/>
    <w:tmpl w:val="7B9EF50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48B6DE8"/>
    <w:multiLevelType w:val="multilevel"/>
    <w:tmpl w:val="52225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9207CA"/>
    <w:multiLevelType w:val="multilevel"/>
    <w:tmpl w:val="E59882A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FBA7A4A"/>
    <w:multiLevelType w:val="multilevel"/>
    <w:tmpl w:val="6D6890C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5A01DB"/>
    <w:multiLevelType w:val="multilevel"/>
    <w:tmpl w:val="DF322CD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686521"/>
    <w:multiLevelType w:val="multilevel"/>
    <w:tmpl w:val="BB0405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9C7115"/>
    <w:multiLevelType w:val="multilevel"/>
    <w:tmpl w:val="F0CED0A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0B13A7"/>
    <w:multiLevelType w:val="hybridMultilevel"/>
    <w:tmpl w:val="29B8C6E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9CE2EB8"/>
    <w:multiLevelType w:val="multilevel"/>
    <w:tmpl w:val="2A509E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A14254A"/>
    <w:multiLevelType w:val="multilevel"/>
    <w:tmpl w:val="818A217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BB0CD8"/>
    <w:multiLevelType w:val="multilevel"/>
    <w:tmpl w:val="CEA090B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12"/>
  </w:num>
  <w:num w:numId="4">
    <w:abstractNumId w:val="16"/>
  </w:num>
  <w:num w:numId="5">
    <w:abstractNumId w:val="30"/>
  </w:num>
  <w:num w:numId="6">
    <w:abstractNumId w:val="21"/>
  </w:num>
  <w:num w:numId="7">
    <w:abstractNumId w:val="19"/>
  </w:num>
  <w:num w:numId="8">
    <w:abstractNumId w:val="18"/>
  </w:num>
  <w:num w:numId="9">
    <w:abstractNumId w:val="1"/>
  </w:num>
  <w:num w:numId="10">
    <w:abstractNumId w:val="4"/>
  </w:num>
  <w:num w:numId="11">
    <w:abstractNumId w:val="24"/>
  </w:num>
  <w:num w:numId="12">
    <w:abstractNumId w:val="7"/>
  </w:num>
  <w:num w:numId="13">
    <w:abstractNumId w:val="33"/>
  </w:num>
  <w:num w:numId="14">
    <w:abstractNumId w:val="3"/>
  </w:num>
  <w:num w:numId="15">
    <w:abstractNumId w:val="26"/>
  </w:num>
  <w:num w:numId="16">
    <w:abstractNumId w:val="20"/>
  </w:num>
  <w:num w:numId="17">
    <w:abstractNumId w:val="13"/>
  </w:num>
  <w:num w:numId="18">
    <w:abstractNumId w:val="2"/>
  </w:num>
  <w:num w:numId="19">
    <w:abstractNumId w:val="29"/>
  </w:num>
  <w:num w:numId="20">
    <w:abstractNumId w:val="9"/>
  </w:num>
  <w:num w:numId="21">
    <w:abstractNumId w:val="23"/>
  </w:num>
  <w:num w:numId="22">
    <w:abstractNumId w:val="28"/>
  </w:num>
  <w:num w:numId="23">
    <w:abstractNumId w:val="15"/>
  </w:num>
  <w:num w:numId="24">
    <w:abstractNumId w:val="10"/>
  </w:num>
  <w:num w:numId="25">
    <w:abstractNumId w:val="27"/>
  </w:num>
  <w:num w:numId="26">
    <w:abstractNumId w:val="5"/>
  </w:num>
  <w:num w:numId="27">
    <w:abstractNumId w:val="14"/>
  </w:num>
  <w:num w:numId="28">
    <w:abstractNumId w:val="17"/>
  </w:num>
  <w:num w:numId="29">
    <w:abstractNumId w:val="32"/>
  </w:num>
  <w:num w:numId="30">
    <w:abstractNumId w:val="8"/>
  </w:num>
  <w:num w:numId="31">
    <w:abstractNumId w:val="25"/>
  </w:num>
  <w:num w:numId="32">
    <w:abstractNumId w:val="31"/>
  </w:num>
  <w:num w:numId="33">
    <w:abstractNumId w:val="22"/>
  </w:num>
  <w:num w:numId="34">
    <w:abstractNumId w:val="11"/>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characterSpacingControl w:val="doNotCompress"/>
  <w:footnotePr>
    <w:footnote w:id="0"/>
    <w:footnote w:id="1"/>
  </w:footnotePr>
  <w:endnotePr>
    <w:endnote w:id="0"/>
    <w:endnote w:id="1"/>
  </w:endnotePr>
  <w:compat>
    <w:useFELayout/>
  </w:compat>
  <w:rsids>
    <w:rsidRoot w:val="000F347B"/>
    <w:rsid w:val="00020186"/>
    <w:rsid w:val="0002514D"/>
    <w:rsid w:val="00042501"/>
    <w:rsid w:val="00046FF5"/>
    <w:rsid w:val="000525C6"/>
    <w:rsid w:val="00052D2C"/>
    <w:rsid w:val="00054852"/>
    <w:rsid w:val="0007429E"/>
    <w:rsid w:val="00080A19"/>
    <w:rsid w:val="00083508"/>
    <w:rsid w:val="000B02E1"/>
    <w:rsid w:val="000E6C8D"/>
    <w:rsid w:val="000F347B"/>
    <w:rsid w:val="0013161A"/>
    <w:rsid w:val="0015190B"/>
    <w:rsid w:val="0015773F"/>
    <w:rsid w:val="00157BCD"/>
    <w:rsid w:val="00160497"/>
    <w:rsid w:val="001609DA"/>
    <w:rsid w:val="0018024D"/>
    <w:rsid w:val="00187320"/>
    <w:rsid w:val="00190200"/>
    <w:rsid w:val="001B0E88"/>
    <w:rsid w:val="001B4D50"/>
    <w:rsid w:val="001B5674"/>
    <w:rsid w:val="001C14A0"/>
    <w:rsid w:val="001C6867"/>
    <w:rsid w:val="001D385C"/>
    <w:rsid w:val="001D69E1"/>
    <w:rsid w:val="001F1211"/>
    <w:rsid w:val="00220B55"/>
    <w:rsid w:val="0022187E"/>
    <w:rsid w:val="0024726F"/>
    <w:rsid w:val="00250264"/>
    <w:rsid w:val="00261304"/>
    <w:rsid w:val="00265DB8"/>
    <w:rsid w:val="0027041B"/>
    <w:rsid w:val="002742CE"/>
    <w:rsid w:val="002761B7"/>
    <w:rsid w:val="00276622"/>
    <w:rsid w:val="00281847"/>
    <w:rsid w:val="00293A21"/>
    <w:rsid w:val="00293B93"/>
    <w:rsid w:val="00296E2F"/>
    <w:rsid w:val="002A7894"/>
    <w:rsid w:val="002B703E"/>
    <w:rsid w:val="002C6F3E"/>
    <w:rsid w:val="002D1ACB"/>
    <w:rsid w:val="002D2B10"/>
    <w:rsid w:val="002E20BD"/>
    <w:rsid w:val="002F68F4"/>
    <w:rsid w:val="0030018C"/>
    <w:rsid w:val="00305956"/>
    <w:rsid w:val="00310C81"/>
    <w:rsid w:val="00312180"/>
    <w:rsid w:val="003242CA"/>
    <w:rsid w:val="00326D84"/>
    <w:rsid w:val="003318FD"/>
    <w:rsid w:val="00362BD3"/>
    <w:rsid w:val="00373558"/>
    <w:rsid w:val="00374DA8"/>
    <w:rsid w:val="003751AA"/>
    <w:rsid w:val="003820F2"/>
    <w:rsid w:val="00382231"/>
    <w:rsid w:val="0038409F"/>
    <w:rsid w:val="0039678F"/>
    <w:rsid w:val="00397B49"/>
    <w:rsid w:val="003A0A31"/>
    <w:rsid w:val="003B7A82"/>
    <w:rsid w:val="003C2C6F"/>
    <w:rsid w:val="003D09A3"/>
    <w:rsid w:val="003D1E35"/>
    <w:rsid w:val="003D602B"/>
    <w:rsid w:val="003F68C5"/>
    <w:rsid w:val="003F6FA4"/>
    <w:rsid w:val="00410C78"/>
    <w:rsid w:val="004137E7"/>
    <w:rsid w:val="00424EA1"/>
    <w:rsid w:val="00435177"/>
    <w:rsid w:val="00442BE9"/>
    <w:rsid w:val="00444873"/>
    <w:rsid w:val="0045740A"/>
    <w:rsid w:val="00457554"/>
    <w:rsid w:val="004602AA"/>
    <w:rsid w:val="00461E87"/>
    <w:rsid w:val="0047054E"/>
    <w:rsid w:val="00485070"/>
    <w:rsid w:val="004877E3"/>
    <w:rsid w:val="00494A42"/>
    <w:rsid w:val="004B6FC0"/>
    <w:rsid w:val="004C1E19"/>
    <w:rsid w:val="004D2FAB"/>
    <w:rsid w:val="004D5FCA"/>
    <w:rsid w:val="00510B4D"/>
    <w:rsid w:val="00516365"/>
    <w:rsid w:val="00523593"/>
    <w:rsid w:val="00536B30"/>
    <w:rsid w:val="00544D3D"/>
    <w:rsid w:val="00550058"/>
    <w:rsid w:val="0055779E"/>
    <w:rsid w:val="00562110"/>
    <w:rsid w:val="00565007"/>
    <w:rsid w:val="005650C0"/>
    <w:rsid w:val="0056683B"/>
    <w:rsid w:val="0058610F"/>
    <w:rsid w:val="005A3994"/>
    <w:rsid w:val="005B78B1"/>
    <w:rsid w:val="005C7A6A"/>
    <w:rsid w:val="00603F16"/>
    <w:rsid w:val="006504B5"/>
    <w:rsid w:val="00657990"/>
    <w:rsid w:val="006634B2"/>
    <w:rsid w:val="00663A7B"/>
    <w:rsid w:val="006662AF"/>
    <w:rsid w:val="006724C3"/>
    <w:rsid w:val="00675E4F"/>
    <w:rsid w:val="006A183B"/>
    <w:rsid w:val="006B0D59"/>
    <w:rsid w:val="006B1EE9"/>
    <w:rsid w:val="006D17D4"/>
    <w:rsid w:val="006D3167"/>
    <w:rsid w:val="006D3922"/>
    <w:rsid w:val="006E3432"/>
    <w:rsid w:val="006F15E4"/>
    <w:rsid w:val="006F1CB8"/>
    <w:rsid w:val="00705ACF"/>
    <w:rsid w:val="00730A35"/>
    <w:rsid w:val="0074099C"/>
    <w:rsid w:val="00746E69"/>
    <w:rsid w:val="0075123A"/>
    <w:rsid w:val="007554C5"/>
    <w:rsid w:val="00772C4E"/>
    <w:rsid w:val="0077561A"/>
    <w:rsid w:val="007908D1"/>
    <w:rsid w:val="007D3CF7"/>
    <w:rsid w:val="007E32B4"/>
    <w:rsid w:val="007F27FB"/>
    <w:rsid w:val="00803418"/>
    <w:rsid w:val="00820CD8"/>
    <w:rsid w:val="00820F96"/>
    <w:rsid w:val="008216F4"/>
    <w:rsid w:val="00826A47"/>
    <w:rsid w:val="00833F6B"/>
    <w:rsid w:val="00841F24"/>
    <w:rsid w:val="00855DA0"/>
    <w:rsid w:val="0086674C"/>
    <w:rsid w:val="00870565"/>
    <w:rsid w:val="00873759"/>
    <w:rsid w:val="00882B67"/>
    <w:rsid w:val="00884323"/>
    <w:rsid w:val="0088467E"/>
    <w:rsid w:val="008966D6"/>
    <w:rsid w:val="008970A3"/>
    <w:rsid w:val="008A0063"/>
    <w:rsid w:val="008A478D"/>
    <w:rsid w:val="008A511B"/>
    <w:rsid w:val="008B7523"/>
    <w:rsid w:val="008C5FC0"/>
    <w:rsid w:val="008C6D61"/>
    <w:rsid w:val="008D0C20"/>
    <w:rsid w:val="008E524C"/>
    <w:rsid w:val="008E6BE6"/>
    <w:rsid w:val="00922BC4"/>
    <w:rsid w:val="009253E2"/>
    <w:rsid w:val="00930EB1"/>
    <w:rsid w:val="009412FD"/>
    <w:rsid w:val="009446A5"/>
    <w:rsid w:val="00981737"/>
    <w:rsid w:val="00982D00"/>
    <w:rsid w:val="0098348B"/>
    <w:rsid w:val="00985F49"/>
    <w:rsid w:val="009B741B"/>
    <w:rsid w:val="009E394E"/>
    <w:rsid w:val="009E4B23"/>
    <w:rsid w:val="009E568C"/>
    <w:rsid w:val="009F4A84"/>
    <w:rsid w:val="00A262FB"/>
    <w:rsid w:val="00A346C1"/>
    <w:rsid w:val="00A455C6"/>
    <w:rsid w:val="00A51332"/>
    <w:rsid w:val="00A52A7A"/>
    <w:rsid w:val="00A76F38"/>
    <w:rsid w:val="00A84179"/>
    <w:rsid w:val="00A85492"/>
    <w:rsid w:val="00A94FE1"/>
    <w:rsid w:val="00AB7826"/>
    <w:rsid w:val="00AC4E31"/>
    <w:rsid w:val="00AC7592"/>
    <w:rsid w:val="00AD2FD9"/>
    <w:rsid w:val="00AD635B"/>
    <w:rsid w:val="00AF08B2"/>
    <w:rsid w:val="00AF2018"/>
    <w:rsid w:val="00B03FB7"/>
    <w:rsid w:val="00B129DD"/>
    <w:rsid w:val="00B20628"/>
    <w:rsid w:val="00B54168"/>
    <w:rsid w:val="00B61043"/>
    <w:rsid w:val="00B6424E"/>
    <w:rsid w:val="00B71340"/>
    <w:rsid w:val="00B80982"/>
    <w:rsid w:val="00B84B4E"/>
    <w:rsid w:val="00B8571D"/>
    <w:rsid w:val="00B87911"/>
    <w:rsid w:val="00B87FD4"/>
    <w:rsid w:val="00B9090D"/>
    <w:rsid w:val="00B919D4"/>
    <w:rsid w:val="00B92C60"/>
    <w:rsid w:val="00B955CF"/>
    <w:rsid w:val="00B97656"/>
    <w:rsid w:val="00BA3088"/>
    <w:rsid w:val="00BB1FF9"/>
    <w:rsid w:val="00BC4104"/>
    <w:rsid w:val="00BD67CE"/>
    <w:rsid w:val="00BE3E5F"/>
    <w:rsid w:val="00C22001"/>
    <w:rsid w:val="00C259BD"/>
    <w:rsid w:val="00C531BD"/>
    <w:rsid w:val="00C63054"/>
    <w:rsid w:val="00C63D28"/>
    <w:rsid w:val="00C7607F"/>
    <w:rsid w:val="00CA210D"/>
    <w:rsid w:val="00CA6C83"/>
    <w:rsid w:val="00CB1915"/>
    <w:rsid w:val="00CB3549"/>
    <w:rsid w:val="00CB5551"/>
    <w:rsid w:val="00CB575C"/>
    <w:rsid w:val="00CC088E"/>
    <w:rsid w:val="00CD6838"/>
    <w:rsid w:val="00CE0770"/>
    <w:rsid w:val="00CE5AFA"/>
    <w:rsid w:val="00D05F03"/>
    <w:rsid w:val="00D060EA"/>
    <w:rsid w:val="00D315A7"/>
    <w:rsid w:val="00D32110"/>
    <w:rsid w:val="00D427B1"/>
    <w:rsid w:val="00D4405A"/>
    <w:rsid w:val="00D53A22"/>
    <w:rsid w:val="00D57499"/>
    <w:rsid w:val="00D6610F"/>
    <w:rsid w:val="00D74DC5"/>
    <w:rsid w:val="00D91333"/>
    <w:rsid w:val="00D91D19"/>
    <w:rsid w:val="00D97385"/>
    <w:rsid w:val="00DA02AD"/>
    <w:rsid w:val="00DA3D68"/>
    <w:rsid w:val="00DD0FCA"/>
    <w:rsid w:val="00DF4AD4"/>
    <w:rsid w:val="00DF5590"/>
    <w:rsid w:val="00DF65B6"/>
    <w:rsid w:val="00DF70CF"/>
    <w:rsid w:val="00E02F61"/>
    <w:rsid w:val="00E061DA"/>
    <w:rsid w:val="00E118B7"/>
    <w:rsid w:val="00E11A47"/>
    <w:rsid w:val="00E12159"/>
    <w:rsid w:val="00E17606"/>
    <w:rsid w:val="00E40B72"/>
    <w:rsid w:val="00E4263D"/>
    <w:rsid w:val="00E4589B"/>
    <w:rsid w:val="00E520AC"/>
    <w:rsid w:val="00E541D0"/>
    <w:rsid w:val="00E55928"/>
    <w:rsid w:val="00E62F23"/>
    <w:rsid w:val="00E670CF"/>
    <w:rsid w:val="00E702EB"/>
    <w:rsid w:val="00E720D3"/>
    <w:rsid w:val="00E916D2"/>
    <w:rsid w:val="00E976B4"/>
    <w:rsid w:val="00EB4D7B"/>
    <w:rsid w:val="00ED3B6B"/>
    <w:rsid w:val="00EF5F91"/>
    <w:rsid w:val="00F04954"/>
    <w:rsid w:val="00F10802"/>
    <w:rsid w:val="00F14F95"/>
    <w:rsid w:val="00F15786"/>
    <w:rsid w:val="00F363B0"/>
    <w:rsid w:val="00F54B68"/>
    <w:rsid w:val="00F7471E"/>
    <w:rsid w:val="00F77DB0"/>
    <w:rsid w:val="00F84C28"/>
    <w:rsid w:val="00F937A4"/>
    <w:rsid w:val="00FB3FE6"/>
    <w:rsid w:val="00FE28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054"/>
  </w:style>
  <w:style w:type="paragraph" w:styleId="1">
    <w:name w:val="heading 1"/>
    <w:basedOn w:val="a"/>
    <w:next w:val="a"/>
    <w:link w:val="10"/>
    <w:qFormat/>
    <w:rsid w:val="000F34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F347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0F347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semiHidden/>
    <w:unhideWhenUsed/>
    <w:qFormat/>
    <w:rsid w:val="002A7894"/>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47B"/>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F347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0F347B"/>
    <w:rPr>
      <w:rFonts w:ascii="Times New Roman" w:eastAsia="Times New Roman" w:hAnsi="Times New Roman" w:cs="Times New Roman"/>
      <w:b/>
      <w:bCs/>
      <w:sz w:val="27"/>
      <w:szCs w:val="27"/>
    </w:rPr>
  </w:style>
  <w:style w:type="paragraph" w:styleId="a3">
    <w:name w:val="No Spacing"/>
    <w:link w:val="a4"/>
    <w:uiPriority w:val="1"/>
    <w:qFormat/>
    <w:rsid w:val="000F347B"/>
    <w:pPr>
      <w:spacing w:after="0" w:line="240" w:lineRule="auto"/>
    </w:pPr>
  </w:style>
  <w:style w:type="character" w:customStyle="1" w:styleId="a5">
    <w:name w:val="Подзаголовок Знак"/>
    <w:link w:val="a6"/>
    <w:locked/>
    <w:rsid w:val="000F347B"/>
    <w:rPr>
      <w:b/>
      <w:i/>
      <w:sz w:val="28"/>
      <w:shd w:val="clear" w:color="auto" w:fill="FFFFFF"/>
    </w:rPr>
  </w:style>
  <w:style w:type="paragraph" w:styleId="a6">
    <w:name w:val="Subtitle"/>
    <w:basedOn w:val="a"/>
    <w:link w:val="a5"/>
    <w:qFormat/>
    <w:rsid w:val="000F347B"/>
    <w:pPr>
      <w:shd w:val="clear" w:color="auto" w:fill="FFFFFF"/>
      <w:autoSpaceDE w:val="0"/>
      <w:autoSpaceDN w:val="0"/>
      <w:adjustRightInd w:val="0"/>
      <w:spacing w:before="120" w:after="120" w:line="360" w:lineRule="auto"/>
      <w:ind w:left="737"/>
      <w:jc w:val="both"/>
    </w:pPr>
    <w:rPr>
      <w:b/>
      <w:i/>
      <w:sz w:val="28"/>
    </w:rPr>
  </w:style>
  <w:style w:type="character" w:customStyle="1" w:styleId="11">
    <w:name w:val="Подзаголовок Знак1"/>
    <w:basedOn w:val="a0"/>
    <w:uiPriority w:val="11"/>
    <w:rsid w:val="000F347B"/>
    <w:rPr>
      <w:rFonts w:asciiTheme="majorHAnsi" w:eastAsiaTheme="majorEastAsia" w:hAnsiTheme="majorHAnsi" w:cstheme="majorBidi"/>
      <w:i/>
      <w:iCs/>
      <w:color w:val="4F81BD" w:themeColor="accent1"/>
      <w:spacing w:val="15"/>
      <w:sz w:val="24"/>
      <w:szCs w:val="24"/>
    </w:rPr>
  </w:style>
  <w:style w:type="character" w:styleId="a7">
    <w:name w:val="Hyperlink"/>
    <w:basedOn w:val="a0"/>
    <w:uiPriority w:val="99"/>
    <w:unhideWhenUsed/>
    <w:rsid w:val="000F347B"/>
    <w:rPr>
      <w:color w:val="0000FF"/>
      <w:u w:val="single"/>
    </w:rPr>
  </w:style>
  <w:style w:type="paragraph" w:styleId="a8">
    <w:name w:val="List Paragraph"/>
    <w:aliases w:val="Содержание. 2 уровень"/>
    <w:basedOn w:val="a"/>
    <w:link w:val="a9"/>
    <w:uiPriority w:val="34"/>
    <w:qFormat/>
    <w:rsid w:val="000F347B"/>
    <w:pPr>
      <w:ind w:left="720"/>
      <w:contextualSpacing/>
    </w:pPr>
    <w:rPr>
      <w:rFonts w:eastAsiaTheme="minorHAnsi"/>
      <w:lang w:eastAsia="en-US"/>
    </w:rPr>
  </w:style>
  <w:style w:type="paragraph" w:styleId="aa">
    <w:name w:val="header"/>
    <w:basedOn w:val="a"/>
    <w:link w:val="ab"/>
    <w:uiPriority w:val="99"/>
    <w:unhideWhenUsed/>
    <w:rsid w:val="000F347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F347B"/>
  </w:style>
  <w:style w:type="paragraph" w:styleId="ac">
    <w:name w:val="footer"/>
    <w:aliases w:val="Нижний колонтитул Знак Знак Знак,Нижний колонтитул1,Нижний колонтитул Знак Знак"/>
    <w:basedOn w:val="a"/>
    <w:link w:val="ad"/>
    <w:uiPriority w:val="99"/>
    <w:unhideWhenUsed/>
    <w:rsid w:val="000F347B"/>
    <w:pPr>
      <w:tabs>
        <w:tab w:val="center" w:pos="4677"/>
        <w:tab w:val="right" w:pos="9355"/>
      </w:tabs>
      <w:spacing w:after="0" w:line="240" w:lineRule="auto"/>
    </w:pPr>
  </w:style>
  <w:style w:type="character" w:customStyle="1" w:styleId="ad">
    <w:name w:val="Нижний колонтитул Знак"/>
    <w:aliases w:val="Нижний колонтитул Знак Знак Знак Знак,Нижний колонтитул1 Знак,Нижний колонтитул Знак Знак Знак1"/>
    <w:basedOn w:val="a0"/>
    <w:link w:val="ac"/>
    <w:uiPriority w:val="99"/>
    <w:rsid w:val="000F347B"/>
  </w:style>
  <w:style w:type="paragraph" w:styleId="ae">
    <w:name w:val="Balloon Text"/>
    <w:basedOn w:val="a"/>
    <w:link w:val="af"/>
    <w:uiPriority w:val="99"/>
    <w:semiHidden/>
    <w:unhideWhenUsed/>
    <w:rsid w:val="000F347B"/>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347B"/>
    <w:rPr>
      <w:rFonts w:ascii="Tahoma" w:hAnsi="Tahoma" w:cs="Tahoma"/>
      <w:sz w:val="16"/>
      <w:szCs w:val="16"/>
    </w:rPr>
  </w:style>
  <w:style w:type="paragraph" w:styleId="af0">
    <w:name w:val="Normal (Web)"/>
    <w:basedOn w:val="a"/>
    <w:uiPriority w:val="99"/>
    <w:rsid w:val="000F347B"/>
    <w:pPr>
      <w:spacing w:before="100" w:beforeAutospacing="1" w:after="100" w:afterAutospacing="1" w:line="240" w:lineRule="auto"/>
    </w:pPr>
    <w:rPr>
      <w:rFonts w:ascii="Arial Unicode MS" w:eastAsia="Arial Unicode MS" w:hAnsi="Arial Unicode MS" w:cs="Arial Unicode MS"/>
      <w:sz w:val="24"/>
      <w:szCs w:val="24"/>
    </w:rPr>
  </w:style>
  <w:style w:type="table" w:styleId="af1">
    <w:name w:val="Table Grid"/>
    <w:basedOn w:val="a1"/>
    <w:uiPriority w:val="59"/>
    <w:rsid w:val="000F347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0F347B"/>
  </w:style>
  <w:style w:type="character" w:styleId="af2">
    <w:name w:val="Strong"/>
    <w:basedOn w:val="a0"/>
    <w:uiPriority w:val="22"/>
    <w:qFormat/>
    <w:rsid w:val="000F347B"/>
    <w:rPr>
      <w:b/>
      <w:bCs/>
    </w:rPr>
  </w:style>
  <w:style w:type="paragraph" w:customStyle="1" w:styleId="Default">
    <w:name w:val="Default"/>
    <w:rsid w:val="000F347B"/>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Style2">
    <w:name w:val="Style2"/>
    <w:basedOn w:val="a"/>
    <w:uiPriority w:val="99"/>
    <w:rsid w:val="000F347B"/>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0F347B"/>
    <w:rPr>
      <w:rFonts w:ascii="Times New Roman" w:hAnsi="Times New Roman" w:cs="Times New Roman"/>
      <w:sz w:val="26"/>
      <w:szCs w:val="26"/>
    </w:rPr>
  </w:style>
  <w:style w:type="paragraph" w:styleId="af3">
    <w:name w:val="footnote text"/>
    <w:basedOn w:val="a"/>
    <w:link w:val="af4"/>
    <w:uiPriority w:val="99"/>
    <w:rsid w:val="000F347B"/>
    <w:pPr>
      <w:spacing w:after="0" w:line="240" w:lineRule="auto"/>
    </w:pPr>
    <w:rPr>
      <w:rFonts w:ascii="Times New Roman" w:eastAsia="Times New Roman" w:hAnsi="Times New Roman" w:cs="Times New Roman"/>
      <w:sz w:val="20"/>
      <w:szCs w:val="20"/>
      <w:lang w:val="en-US"/>
    </w:rPr>
  </w:style>
  <w:style w:type="character" w:customStyle="1" w:styleId="af4">
    <w:name w:val="Текст сноски Знак"/>
    <w:basedOn w:val="a0"/>
    <w:link w:val="af3"/>
    <w:uiPriority w:val="99"/>
    <w:rsid w:val="000F347B"/>
    <w:rPr>
      <w:rFonts w:ascii="Times New Roman" w:eastAsia="Times New Roman" w:hAnsi="Times New Roman" w:cs="Times New Roman"/>
      <w:sz w:val="20"/>
      <w:szCs w:val="20"/>
      <w:lang w:val="en-US"/>
    </w:rPr>
  </w:style>
  <w:style w:type="character" w:styleId="af5">
    <w:name w:val="footnote reference"/>
    <w:uiPriority w:val="99"/>
    <w:rsid w:val="000F347B"/>
    <w:rPr>
      <w:rFonts w:cs="Times New Roman"/>
      <w:vertAlign w:val="superscript"/>
    </w:rPr>
  </w:style>
  <w:style w:type="character" w:styleId="af6">
    <w:name w:val="Emphasis"/>
    <w:uiPriority w:val="20"/>
    <w:qFormat/>
    <w:rsid w:val="000F347B"/>
    <w:rPr>
      <w:rFonts w:cs="Times New Roman"/>
      <w:i/>
    </w:rPr>
  </w:style>
  <w:style w:type="character" w:styleId="af7">
    <w:name w:val="page number"/>
    <w:basedOn w:val="a0"/>
    <w:rsid w:val="000F347B"/>
  </w:style>
  <w:style w:type="paragraph" w:styleId="21">
    <w:name w:val="List 2"/>
    <w:basedOn w:val="a"/>
    <w:rsid w:val="000F347B"/>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0F347B"/>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serp-urlitem">
    <w:name w:val="b-serp-url__item"/>
    <w:basedOn w:val="a0"/>
    <w:rsid w:val="000F347B"/>
  </w:style>
  <w:style w:type="paragraph" w:customStyle="1" w:styleId="22">
    <w:name w:val="Знак2"/>
    <w:basedOn w:val="a"/>
    <w:rsid w:val="000F347B"/>
    <w:pPr>
      <w:tabs>
        <w:tab w:val="left" w:pos="708"/>
      </w:tabs>
      <w:spacing w:after="160" w:line="240" w:lineRule="exact"/>
    </w:pPr>
    <w:rPr>
      <w:rFonts w:ascii="Verdana" w:eastAsia="Times New Roman" w:hAnsi="Verdana" w:cs="Verdana"/>
      <w:sz w:val="20"/>
      <w:szCs w:val="20"/>
      <w:lang w:val="en-US" w:eastAsia="en-US"/>
    </w:rPr>
  </w:style>
  <w:style w:type="paragraph" w:styleId="af8">
    <w:name w:val="Title"/>
    <w:basedOn w:val="a"/>
    <w:link w:val="af9"/>
    <w:qFormat/>
    <w:rsid w:val="000F347B"/>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af9">
    <w:name w:val="Название Знак"/>
    <w:basedOn w:val="a0"/>
    <w:link w:val="af8"/>
    <w:rsid w:val="000F347B"/>
    <w:rPr>
      <w:rFonts w:ascii="Times New Roman" w:eastAsia="Times New Roman" w:hAnsi="Times New Roman" w:cs="Times New Roman"/>
      <w:sz w:val="28"/>
      <w:szCs w:val="20"/>
    </w:rPr>
  </w:style>
  <w:style w:type="paragraph" w:customStyle="1" w:styleId="afa">
    <w:name w:val="Знак"/>
    <w:basedOn w:val="a"/>
    <w:rsid w:val="000F347B"/>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0"/>
    <w:rsid w:val="000F347B"/>
  </w:style>
  <w:style w:type="paragraph" w:styleId="afb">
    <w:name w:val="List"/>
    <w:basedOn w:val="a"/>
    <w:rsid w:val="000F347B"/>
    <w:pPr>
      <w:spacing w:after="0" w:line="240" w:lineRule="auto"/>
      <w:ind w:left="283" w:hanging="283"/>
    </w:pPr>
    <w:rPr>
      <w:rFonts w:ascii="Times New Roman" w:eastAsia="Times New Roman" w:hAnsi="Times New Roman" w:cs="Times New Roman"/>
      <w:sz w:val="24"/>
      <w:szCs w:val="24"/>
    </w:rPr>
  </w:style>
  <w:style w:type="character" w:customStyle="1" w:styleId="afc">
    <w:name w:val="Не вступил в силу"/>
    <w:uiPriority w:val="99"/>
    <w:rsid w:val="000F347B"/>
    <w:rPr>
      <w:b/>
      <w:color w:val="000000"/>
      <w:shd w:val="clear" w:color="auto" w:fill="D8EDE8"/>
    </w:rPr>
  </w:style>
  <w:style w:type="paragraph" w:customStyle="1" w:styleId="afd">
    <w:name w:val="Нормальный (таблица)"/>
    <w:basedOn w:val="a"/>
    <w:next w:val="a"/>
    <w:uiPriority w:val="99"/>
    <w:rsid w:val="000F347B"/>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9">
    <w:name w:val="Абзац списка Знак"/>
    <w:aliases w:val="Содержание. 2 уровень Знак"/>
    <w:link w:val="a8"/>
    <w:uiPriority w:val="34"/>
    <w:qFormat/>
    <w:locked/>
    <w:rsid w:val="000F347B"/>
    <w:rPr>
      <w:rFonts w:eastAsiaTheme="minorHAnsi"/>
      <w:lang w:eastAsia="en-US"/>
    </w:rPr>
  </w:style>
  <w:style w:type="paragraph" w:customStyle="1" w:styleId="Standard">
    <w:name w:val="Standard"/>
    <w:rsid w:val="000F347B"/>
    <w:pPr>
      <w:suppressAutoHyphens/>
      <w:autoSpaceDN w:val="0"/>
      <w:spacing w:before="120" w:after="120" w:line="240" w:lineRule="auto"/>
      <w:textAlignment w:val="baseline"/>
    </w:pPr>
    <w:rPr>
      <w:rFonts w:ascii="Times New Roman" w:hAnsi="Times New Roman" w:cs="Times New Roman"/>
      <w:kern w:val="3"/>
      <w:sz w:val="24"/>
      <w:szCs w:val="24"/>
    </w:rPr>
  </w:style>
  <w:style w:type="paragraph" w:styleId="23">
    <w:name w:val="Body Text 2"/>
    <w:basedOn w:val="a"/>
    <w:link w:val="24"/>
    <w:rsid w:val="000F347B"/>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0"/>
    <w:link w:val="23"/>
    <w:rsid w:val="000F347B"/>
    <w:rPr>
      <w:rFonts w:ascii="Times New Roman" w:eastAsia="Times New Roman" w:hAnsi="Times New Roman" w:cs="Times New Roman"/>
      <w:sz w:val="28"/>
      <w:szCs w:val="24"/>
    </w:rPr>
  </w:style>
  <w:style w:type="paragraph" w:styleId="afe">
    <w:name w:val="Body Text"/>
    <w:basedOn w:val="a"/>
    <w:link w:val="aff"/>
    <w:uiPriority w:val="99"/>
    <w:rsid w:val="00985F49"/>
    <w:pPr>
      <w:spacing w:after="120" w:line="240" w:lineRule="auto"/>
    </w:pPr>
    <w:rPr>
      <w:rFonts w:ascii="Times New Roman" w:eastAsia="Times New Roman" w:hAnsi="Times New Roman" w:cs="Times New Roman"/>
      <w:sz w:val="24"/>
      <w:szCs w:val="24"/>
    </w:rPr>
  </w:style>
  <w:style w:type="character" w:customStyle="1" w:styleId="aff">
    <w:name w:val="Основной текст Знак"/>
    <w:basedOn w:val="a0"/>
    <w:link w:val="afe"/>
    <w:uiPriority w:val="99"/>
    <w:rsid w:val="00985F49"/>
    <w:rPr>
      <w:rFonts w:ascii="Times New Roman" w:eastAsia="Times New Roman" w:hAnsi="Times New Roman" w:cs="Times New Roman"/>
      <w:sz w:val="24"/>
      <w:szCs w:val="24"/>
    </w:rPr>
  </w:style>
  <w:style w:type="paragraph" w:styleId="25">
    <w:name w:val="Body Text Indent 2"/>
    <w:basedOn w:val="a"/>
    <w:link w:val="26"/>
    <w:rsid w:val="004602A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4602AA"/>
    <w:rPr>
      <w:rFonts w:ascii="Times New Roman" w:eastAsia="Times New Roman" w:hAnsi="Times New Roman" w:cs="Times New Roman"/>
      <w:sz w:val="24"/>
      <w:szCs w:val="24"/>
    </w:rPr>
  </w:style>
  <w:style w:type="paragraph" w:customStyle="1" w:styleId="c2">
    <w:name w:val="c2"/>
    <w:basedOn w:val="a"/>
    <w:rsid w:val="00AC4E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AC4E31"/>
  </w:style>
  <w:style w:type="character" w:customStyle="1" w:styleId="40">
    <w:name w:val="Заголовок 4 Знак"/>
    <w:basedOn w:val="a0"/>
    <w:link w:val="4"/>
    <w:rsid w:val="002A7894"/>
    <w:rPr>
      <w:rFonts w:asciiTheme="majorHAnsi" w:eastAsiaTheme="majorEastAsia" w:hAnsiTheme="majorHAnsi" w:cstheme="majorBidi"/>
      <w:b/>
      <w:bCs/>
      <w:i/>
      <w:iCs/>
      <w:color w:val="4F81BD" w:themeColor="accent1"/>
      <w:sz w:val="24"/>
      <w:szCs w:val="24"/>
    </w:rPr>
  </w:style>
  <w:style w:type="paragraph" w:customStyle="1" w:styleId="12">
    <w:name w:val="Обычный1"/>
    <w:basedOn w:val="a"/>
    <w:rsid w:val="006D3922"/>
    <w:pPr>
      <w:spacing w:before="100" w:beforeAutospacing="1" w:after="100" w:afterAutospacing="1" w:line="240" w:lineRule="auto"/>
    </w:pPr>
    <w:rPr>
      <w:rFonts w:ascii="Times New Roman" w:eastAsia="Times New Roman" w:hAnsi="Times New Roman" w:cs="Times New Roman"/>
      <w:color w:val="980000"/>
      <w:sz w:val="24"/>
      <w:szCs w:val="24"/>
    </w:rPr>
  </w:style>
  <w:style w:type="paragraph" w:styleId="aff0">
    <w:name w:val="Plain Text"/>
    <w:basedOn w:val="a"/>
    <w:link w:val="aff1"/>
    <w:semiHidden/>
    <w:unhideWhenUsed/>
    <w:rsid w:val="006D3922"/>
    <w:pPr>
      <w:spacing w:after="0" w:line="240" w:lineRule="auto"/>
    </w:pPr>
    <w:rPr>
      <w:rFonts w:ascii="Courier New" w:eastAsia="Times New Roman" w:hAnsi="Courier New" w:cs="Times New Roman"/>
      <w:sz w:val="20"/>
      <w:szCs w:val="20"/>
      <w:lang w:eastAsia="en-US"/>
    </w:rPr>
  </w:style>
  <w:style w:type="character" w:customStyle="1" w:styleId="aff1">
    <w:name w:val="Текст Знак"/>
    <w:basedOn w:val="a0"/>
    <w:link w:val="aff0"/>
    <w:semiHidden/>
    <w:rsid w:val="006D3922"/>
    <w:rPr>
      <w:rFonts w:ascii="Courier New" w:eastAsia="Times New Roman" w:hAnsi="Courier New" w:cs="Times New Roman"/>
      <w:sz w:val="20"/>
      <w:szCs w:val="20"/>
      <w:lang w:eastAsia="en-US"/>
    </w:rPr>
  </w:style>
  <w:style w:type="paragraph" w:styleId="aff2">
    <w:name w:val="Body Text Indent"/>
    <w:basedOn w:val="a"/>
    <w:link w:val="aff3"/>
    <w:uiPriority w:val="99"/>
    <w:semiHidden/>
    <w:unhideWhenUsed/>
    <w:rsid w:val="006D3922"/>
    <w:pPr>
      <w:spacing w:after="120"/>
      <w:ind w:left="283"/>
    </w:pPr>
    <w:rPr>
      <w:rFonts w:eastAsiaTheme="minorHAnsi"/>
      <w:lang w:eastAsia="en-US"/>
    </w:rPr>
  </w:style>
  <w:style w:type="character" w:customStyle="1" w:styleId="aff3">
    <w:name w:val="Основной текст с отступом Знак"/>
    <w:basedOn w:val="a0"/>
    <w:link w:val="aff2"/>
    <w:uiPriority w:val="99"/>
    <w:semiHidden/>
    <w:rsid w:val="006D3922"/>
    <w:rPr>
      <w:rFonts w:eastAsiaTheme="minorHAnsi"/>
      <w:lang w:eastAsia="en-US"/>
    </w:rPr>
  </w:style>
  <w:style w:type="paragraph" w:styleId="27">
    <w:name w:val="envelope return"/>
    <w:basedOn w:val="a"/>
    <w:rsid w:val="006D3922"/>
    <w:pPr>
      <w:suppressLineNumbers/>
      <w:suppressAutoHyphens/>
    </w:pPr>
    <w:rPr>
      <w:rFonts w:ascii="Calibri" w:eastAsia="Calibri" w:hAnsi="Calibri" w:cs="Calibri"/>
      <w:i/>
      <w:iCs/>
      <w:lang w:eastAsia="ar-SA"/>
    </w:rPr>
  </w:style>
  <w:style w:type="paragraph" w:customStyle="1" w:styleId="28">
    <w:name w:val="Обычный2"/>
    <w:rsid w:val="006D3922"/>
    <w:pPr>
      <w:widowControl w:val="0"/>
      <w:snapToGrid w:val="0"/>
      <w:spacing w:after="0" w:line="240" w:lineRule="auto"/>
    </w:pPr>
    <w:rPr>
      <w:rFonts w:ascii="Times New Roman" w:eastAsia="Times New Roman" w:hAnsi="Times New Roman" w:cs="Times New Roman"/>
      <w:sz w:val="20"/>
      <w:szCs w:val="20"/>
    </w:rPr>
  </w:style>
  <w:style w:type="character" w:customStyle="1" w:styleId="a4">
    <w:name w:val="Без интервала Знак"/>
    <w:link w:val="a3"/>
    <w:uiPriority w:val="1"/>
    <w:rsid w:val="002D1ACB"/>
  </w:style>
  <w:style w:type="character" w:customStyle="1" w:styleId="aff4">
    <w:name w:val="Основной текст_"/>
    <w:basedOn w:val="a0"/>
    <w:link w:val="31"/>
    <w:rsid w:val="0015773F"/>
    <w:rPr>
      <w:shd w:val="clear" w:color="auto" w:fill="FFFFFF"/>
    </w:rPr>
  </w:style>
  <w:style w:type="paragraph" w:customStyle="1" w:styleId="31">
    <w:name w:val="Основной текст3"/>
    <w:basedOn w:val="a"/>
    <w:link w:val="aff4"/>
    <w:rsid w:val="0015773F"/>
    <w:pPr>
      <w:widowControl w:val="0"/>
      <w:shd w:val="clear" w:color="auto" w:fill="FFFFFF"/>
      <w:spacing w:before="420" w:after="0" w:line="240" w:lineRule="exact"/>
      <w:ind w:hanging="280"/>
      <w:jc w:val="both"/>
    </w:pPr>
  </w:style>
  <w:style w:type="character" w:customStyle="1" w:styleId="aff5">
    <w:name w:val="Основной текст + Курсив"/>
    <w:basedOn w:val="aff4"/>
    <w:rsid w:val="0015773F"/>
    <w:rPr>
      <w:i/>
      <w:iCs/>
      <w:color w:val="000000"/>
      <w:spacing w:val="0"/>
      <w:w w:val="100"/>
      <w:position w:val="0"/>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042876">
      <w:bodyDiv w:val="1"/>
      <w:marLeft w:val="0"/>
      <w:marRight w:val="0"/>
      <w:marTop w:val="0"/>
      <w:marBottom w:val="0"/>
      <w:divBdr>
        <w:top w:val="none" w:sz="0" w:space="0" w:color="auto"/>
        <w:left w:val="none" w:sz="0" w:space="0" w:color="auto"/>
        <w:bottom w:val="none" w:sz="0" w:space="0" w:color="auto"/>
        <w:right w:val="none" w:sz="0" w:space="0" w:color="auto"/>
      </w:divBdr>
    </w:div>
    <w:div w:id="163062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formic.narod.ru/obg.html" TargetMode="External"/><Relationship Id="rId18" Type="http://schemas.openxmlformats.org/officeDocument/2006/relationships/hyperlink" Target="http://www.0-1.ru" TargetMode="External"/><Relationship Id="rId26" Type="http://schemas.openxmlformats.org/officeDocument/2006/relationships/hyperlink" Target="http://www.znakcomplect.ru" TargetMode="External"/><Relationship Id="rId39" Type="http://schemas.openxmlformats.org/officeDocument/2006/relationships/hyperlink" Target="http://lib.sportedu.ru" TargetMode="External"/><Relationship Id="rId21" Type="http://schemas.openxmlformats.org/officeDocument/2006/relationships/hyperlink" Target="http://www.spas-extreme.ru" TargetMode="External"/><Relationship Id="rId34" Type="http://schemas.openxmlformats.org/officeDocument/2006/relationships/hyperlink" Target="http://severskijkadet.ru/voennoe_delo" TargetMode="External"/><Relationship Id="rId42" Type="http://schemas.openxmlformats.org/officeDocument/2006/relationships/hyperlink" Target="http://www.1september.ru" TargetMode="External"/><Relationship Id="rId47" Type="http://schemas.openxmlformats.org/officeDocument/2006/relationships/hyperlink" Target="http://www.informic.narod.ru/obg.html" TargetMode="External"/><Relationship Id="rId50" Type="http://schemas.openxmlformats.org/officeDocument/2006/relationships/hyperlink" Target="http://kombat.com.ua/stat.html" TargetMode="External"/><Relationship Id="rId55" Type="http://schemas.openxmlformats.org/officeDocument/2006/relationships/hyperlink" Target="http://www.ssga.ru/AllMetodMaterial/metod_mat_for_ioot/metodichki/bgd/oglavlenie" TargetMode="External"/><Relationship Id="rId63" Type="http://schemas.openxmlformats.org/officeDocument/2006/relationships/hyperlink" Target="http://b23.ru/hso7" TargetMode="External"/><Relationship Id="rId68" Type="http://schemas.openxmlformats.org/officeDocument/2006/relationships/theme" Target="theme/theme1.xml"/><Relationship Id="rId7" Type="http://schemas.openxmlformats.org/officeDocument/2006/relationships/endnotes" Target="endnotes.xml"/><Relationship Id="rId71"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anty-crim.boxmail.biz" TargetMode="External"/><Relationship Id="rId29" Type="http://schemas.openxmlformats.org/officeDocument/2006/relationships/hyperlink" Target="http://fcior.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hool-obz.org" TargetMode="External"/><Relationship Id="rId24" Type="http://schemas.openxmlformats.org/officeDocument/2006/relationships/hyperlink" Target="http://www.gosnadzor.ru" TargetMode="External"/><Relationship Id="rId32" Type="http://schemas.openxmlformats.org/officeDocument/2006/relationships/hyperlink" Target="http://satinoschool.narod.ru/test1/p1aa1.html" TargetMode="External"/><Relationship Id="rId37" Type="http://schemas.openxmlformats.org/officeDocument/2006/relationships/hyperlink" Target="http://www.infosport.ru/press" TargetMode="External"/><Relationship Id="rId40" Type="http://schemas.openxmlformats.org/officeDocument/2006/relationships/hyperlink" Target="http://window.edu.ru" TargetMode="External"/><Relationship Id="rId45" Type="http://schemas.openxmlformats.org/officeDocument/2006/relationships/hyperlink" Target="http://www.km-school.ru" TargetMode="External"/><Relationship Id="rId53" Type="http://schemas.openxmlformats.org/officeDocument/2006/relationships/hyperlink" Target="http://www.moskids.ru/ru/training_games/pdd/" TargetMode="External"/><Relationship Id="rId58" Type="http://schemas.openxmlformats.org/officeDocument/2006/relationships/hyperlink" Target="http://www.rusolymp.ru" TargetMode="External"/><Relationship Id="rId66"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mpe.ru/web/guest/russian" TargetMode="External"/><Relationship Id="rId23" Type="http://schemas.openxmlformats.org/officeDocument/2006/relationships/hyperlink" Target="http://www.rospotrebnadzor.ru" TargetMode="External"/><Relationship Id="rId28" Type="http://schemas.openxmlformats.org/officeDocument/2006/relationships/hyperlink" Target="http://www.znopr.ru" TargetMode="External"/><Relationship Id="rId36" Type="http://schemas.openxmlformats.org/officeDocument/2006/relationships/hyperlink" Target="http://spo.1september.ru/" TargetMode="External"/><Relationship Id="rId49" Type="http://schemas.openxmlformats.org/officeDocument/2006/relationships/hyperlink" Target="http://www.novgorod.fio.ru/projects/Project1583/index.htm" TargetMode="External"/><Relationship Id="rId57" Type="http://schemas.openxmlformats.org/officeDocument/2006/relationships/hyperlink" Target="mailto:vps@mail.ru" TargetMode="External"/><Relationship Id="rId61" Type="http://schemas.openxmlformats.org/officeDocument/2006/relationships/hyperlink" Target="http://b23.ru/hsoy" TargetMode="External"/><Relationship Id="rId10" Type="http://schemas.openxmlformats.org/officeDocument/2006/relationships/hyperlink" Target="http://kuhta.clan.su" TargetMode="External"/><Relationship Id="rId19" Type="http://schemas.openxmlformats.org/officeDocument/2006/relationships/hyperlink" Target="http://www.hsea.ru" TargetMode="External"/><Relationship Id="rId31" Type="http://schemas.openxmlformats.org/officeDocument/2006/relationships/hyperlink" Target="http://www.alleng.ru/edu/saf3.htm" TargetMode="External"/><Relationship Id="rId44" Type="http://schemas.openxmlformats.org/officeDocument/2006/relationships/hyperlink" Target="http://teachpro.ru/course2d.aspx?idc=12090&amp;cr=2" TargetMode="External"/><Relationship Id="rId52" Type="http://schemas.openxmlformats.org/officeDocument/2006/relationships/hyperlink" Target="http://www.novgorod.fio.ru/projects/Project1132/index.htm" TargetMode="External"/><Relationship Id="rId60" Type="http://schemas.openxmlformats.org/officeDocument/2006/relationships/hyperlink" Target="http://b23.ru/hsb9" TargetMode="External"/><Relationship Id="rId65" Type="http://schemas.openxmlformats.org/officeDocument/2006/relationships/hyperlink" Target="http://easyen.ru"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0bj.ru/" TargetMode="External"/><Relationship Id="rId22" Type="http://schemas.openxmlformats.org/officeDocument/2006/relationships/hyperlink" Target="http://www.rwd.ru" TargetMode="External"/><Relationship Id="rId27" Type="http://schemas.openxmlformats.org/officeDocument/2006/relationships/hyperlink" Target="http://wwwligazn.ru" TargetMode="External"/><Relationship Id="rId30" Type="http://schemas.openxmlformats.org/officeDocument/2006/relationships/hyperlink" Target="http://www.alleng.ru/edu/saf1.htm" TargetMode="External"/><Relationship Id="rId35" Type="http://schemas.openxmlformats.org/officeDocument/2006/relationships/hyperlink" Target="http://zdd.1september.ru/" TargetMode="External"/><Relationship Id="rId43" Type="http://schemas.openxmlformats.org/officeDocument/2006/relationships/hyperlink" Target="http://www.school-obz.org" TargetMode="External"/><Relationship Id="rId48" Type="http://schemas.openxmlformats.org/officeDocument/2006/relationships/hyperlink" Target="http://sverdlovsk-school8.nm.ru/docobgd.htm" TargetMode="External"/><Relationship Id="rId56" Type="http://schemas.openxmlformats.org/officeDocument/2006/relationships/hyperlink" Target="mailto:info@russmag.ru" TargetMode="External"/><Relationship Id="rId64" Type="http://schemas.openxmlformats.org/officeDocument/2006/relationships/hyperlink" Target="http://umc.ucoz.com/index/testy_po_obzh_5_klass/0-42" TargetMode="External"/><Relationship Id="rId8" Type="http://schemas.openxmlformats.org/officeDocument/2006/relationships/footer" Target="footer1.xml"/><Relationship Id="rId51" Type="http://schemas.openxmlformats.org/officeDocument/2006/relationships/hyperlink" Target="http://www.spas-extreme.ru" TargetMode="External"/><Relationship Id="rId3" Type="http://schemas.openxmlformats.org/officeDocument/2006/relationships/styles" Target="styles.xml"/><Relationship Id="rId12" Type="http://schemas.openxmlformats.org/officeDocument/2006/relationships/hyperlink" Target="http://theobg.by.ru/index.htm" TargetMode="External"/><Relationship Id="rId17" Type="http://schemas.openxmlformats.org/officeDocument/2006/relationships/hyperlink" Target="http://www.goodlife.narod.ru" TargetMode="External"/><Relationship Id="rId25" Type="http://schemas.openxmlformats.org/officeDocument/2006/relationships/hyperlink" Target="http://wwwfcgsen.ru" TargetMode="External"/><Relationship Id="rId33" Type="http://schemas.openxmlformats.org/officeDocument/2006/relationships/hyperlink" Target="http://www.uchportal.ru/load/81" TargetMode="External"/><Relationship Id="rId38" Type="http://schemas.openxmlformats.org/officeDocument/2006/relationships/hyperlink" Target="http://kzg.narod.ru" TargetMode="External"/><Relationship Id="rId46" Type="http://schemas.openxmlformats.org/officeDocument/2006/relationships/hyperlink" Target="http://www.eidos.ru" TargetMode="External"/><Relationship Id="rId59" Type="http://schemas.openxmlformats.org/officeDocument/2006/relationships/hyperlink" Target="http://b23.ru/hsnc" TargetMode="External"/><Relationship Id="rId67" Type="http://schemas.openxmlformats.org/officeDocument/2006/relationships/fontTable" Target="fontTable.xml"/><Relationship Id="rId20" Type="http://schemas.openxmlformats.org/officeDocument/2006/relationships/hyperlink" Target="http://www.meduhod.ru" TargetMode="External"/><Relationship Id="rId41" Type="http://schemas.openxmlformats.org/officeDocument/2006/relationships/hyperlink" Target="http://www.obzh.info" TargetMode="External"/><Relationship Id="rId54" Type="http://schemas.openxmlformats.org/officeDocument/2006/relationships/hyperlink" Target="http://www.moskids.ru/ru/training_games/your_safety/?id18=20741&amp;i18=2" TargetMode="External"/><Relationship Id="rId62" Type="http://schemas.openxmlformats.org/officeDocument/2006/relationships/hyperlink" Target="http://b23.ru/hso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788D8-A024-494B-AC3A-E68C225BE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8518</Words>
  <Characters>48558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ДИМОВА</dc:creator>
  <cp:lastModifiedBy>СЕКРЕТАРЬ  ДПО</cp:lastModifiedBy>
  <cp:revision>3</cp:revision>
  <cp:lastPrinted>2021-06-15T23:34:00Z</cp:lastPrinted>
  <dcterms:created xsi:type="dcterms:W3CDTF">2022-04-15T04:36:00Z</dcterms:created>
  <dcterms:modified xsi:type="dcterms:W3CDTF">2022-04-15T04:36:00Z</dcterms:modified>
</cp:coreProperties>
</file>