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5F" w:rsidRDefault="00C45D5F" w:rsidP="003A30D4">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w:t>
      </w:r>
      <w:r w:rsidR="00177511">
        <w:rPr>
          <w:rFonts w:ascii="Times New Roman" w:hAnsi="Times New Roman"/>
          <w:sz w:val="24"/>
          <w:szCs w:val="24"/>
        </w:rPr>
        <w:t>2</w:t>
      </w:r>
      <w:r>
        <w:rPr>
          <w:rFonts w:ascii="Times New Roman" w:hAnsi="Times New Roman"/>
          <w:sz w:val="24"/>
          <w:szCs w:val="24"/>
        </w:rPr>
        <w:t>.</w:t>
      </w:r>
      <w:r w:rsidR="00177511">
        <w:rPr>
          <w:rFonts w:ascii="Times New Roman" w:hAnsi="Times New Roman"/>
          <w:sz w:val="24"/>
          <w:szCs w:val="24"/>
        </w:rPr>
        <w:t>6</w:t>
      </w:r>
      <w:r>
        <w:rPr>
          <w:rFonts w:ascii="Times New Roman" w:hAnsi="Times New Roman"/>
          <w:sz w:val="24"/>
          <w:szCs w:val="24"/>
        </w:rPr>
        <w:t xml:space="preserve"> </w:t>
      </w:r>
      <w:r w:rsidRPr="00073B0F">
        <w:rPr>
          <w:rFonts w:ascii="Times New Roman" w:hAnsi="Times New Roman"/>
          <w:sz w:val="24"/>
          <w:szCs w:val="24"/>
        </w:rPr>
        <w:t xml:space="preserve">к </w:t>
      </w:r>
    </w:p>
    <w:p w:rsidR="00C45D5F" w:rsidRPr="00073B0F" w:rsidRDefault="001A42FE" w:rsidP="00C45D5F">
      <w:pPr>
        <w:spacing w:after="0"/>
        <w:jc w:val="right"/>
        <w:rPr>
          <w:rFonts w:ascii="Times New Roman" w:hAnsi="Times New Roman"/>
          <w:sz w:val="24"/>
          <w:szCs w:val="24"/>
        </w:rPr>
      </w:pPr>
      <w:r>
        <w:rPr>
          <w:rFonts w:ascii="Times New Roman" w:hAnsi="Times New Roman"/>
          <w:sz w:val="24"/>
          <w:szCs w:val="24"/>
        </w:rPr>
        <w:t>О</w:t>
      </w:r>
      <w:r w:rsidR="00C45D5F" w:rsidRPr="00073B0F">
        <w:rPr>
          <w:rFonts w:ascii="Times New Roman" w:hAnsi="Times New Roman"/>
          <w:sz w:val="24"/>
          <w:szCs w:val="24"/>
        </w:rPr>
        <w:t xml:space="preserve">ОП </w:t>
      </w:r>
      <w:r w:rsidR="00924CAC">
        <w:rPr>
          <w:rFonts w:ascii="Times New Roman" w:hAnsi="Times New Roman"/>
          <w:sz w:val="24"/>
          <w:szCs w:val="24"/>
        </w:rPr>
        <w:t>по специальности</w:t>
      </w:r>
      <w:r w:rsidR="00C45D5F" w:rsidRPr="00073B0F">
        <w:rPr>
          <w:rFonts w:ascii="Times New Roman" w:hAnsi="Times New Roman"/>
          <w:sz w:val="24"/>
          <w:szCs w:val="24"/>
        </w:rPr>
        <w:t xml:space="preserve"> </w:t>
      </w:r>
    </w:p>
    <w:p w:rsidR="00177511" w:rsidRDefault="00177511" w:rsidP="001A42FE">
      <w:pPr>
        <w:pStyle w:val="af1"/>
        <w:jc w:val="right"/>
        <w:rPr>
          <w:rFonts w:ascii="Times New Roman" w:hAnsi="Times New Roman"/>
          <w:sz w:val="24"/>
          <w:szCs w:val="24"/>
        </w:rPr>
      </w:pPr>
      <w:r w:rsidRPr="00537F87">
        <w:rPr>
          <w:rFonts w:ascii="Times New Roman" w:hAnsi="Times New Roman"/>
          <w:sz w:val="24"/>
          <w:szCs w:val="24"/>
        </w:rPr>
        <w:t xml:space="preserve">23.02.07 Техническое обслуживание и ремонт двигателей, </w:t>
      </w:r>
    </w:p>
    <w:p w:rsidR="001A42FE" w:rsidRDefault="00177511" w:rsidP="001A42FE">
      <w:pPr>
        <w:pStyle w:val="af1"/>
        <w:jc w:val="right"/>
        <w:rPr>
          <w:rFonts w:ascii="Times New Roman" w:hAnsi="Times New Roman"/>
          <w:sz w:val="24"/>
          <w:szCs w:val="24"/>
        </w:rPr>
      </w:pPr>
      <w:r w:rsidRPr="00537F87">
        <w:rPr>
          <w:rFonts w:ascii="Times New Roman" w:hAnsi="Times New Roman"/>
          <w:sz w:val="24"/>
          <w:szCs w:val="24"/>
        </w:rPr>
        <w:t>систем и агрегатов автомобилей</w:t>
      </w:r>
    </w:p>
    <w:p w:rsidR="001A0252" w:rsidRDefault="001A0252" w:rsidP="001A42FE">
      <w:pPr>
        <w:pStyle w:val="af1"/>
        <w:jc w:val="center"/>
        <w:rPr>
          <w:rFonts w:ascii="Times New Roman" w:hAnsi="Times New Roman"/>
          <w:sz w:val="24"/>
          <w:szCs w:val="24"/>
        </w:rPr>
      </w:pPr>
    </w:p>
    <w:p w:rsidR="00C45D5F" w:rsidRPr="00E67357" w:rsidRDefault="00C45D5F" w:rsidP="001A42FE">
      <w:pPr>
        <w:pStyle w:val="af1"/>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w:t>
      </w:r>
      <w:proofErr w:type="spellStart"/>
      <w:r w:rsidRPr="00E67357">
        <w:rPr>
          <w:rFonts w:ascii="Times New Roman" w:hAnsi="Times New Roman"/>
          <w:sz w:val="24"/>
          <w:szCs w:val="24"/>
        </w:rPr>
        <w:t>Хорский</w:t>
      </w:r>
      <w:proofErr w:type="spellEnd"/>
      <w:r w:rsidRPr="00E67357">
        <w:rPr>
          <w:rFonts w:ascii="Times New Roman" w:hAnsi="Times New Roman"/>
          <w:sz w:val="24"/>
          <w:szCs w:val="24"/>
        </w:rPr>
        <w:t xml:space="preserve"> агропромышленный техникум»</w:t>
      </w:r>
    </w:p>
    <w:p w:rsidR="00C45D5F" w:rsidRDefault="00C45D5F" w:rsidP="00C45D5F">
      <w:pPr>
        <w:pStyle w:val="af1"/>
        <w:spacing w:line="276" w:lineRule="auto"/>
        <w:ind w:left="5664"/>
        <w:rPr>
          <w:rFonts w:ascii="Times New Roman" w:hAnsi="Times New Roman"/>
          <w:sz w:val="24"/>
          <w:szCs w:val="24"/>
        </w:rPr>
      </w:pPr>
    </w:p>
    <w:p w:rsidR="00C45D5F" w:rsidRPr="00E67357" w:rsidRDefault="00C45D5F" w:rsidP="00C45D5F">
      <w:pPr>
        <w:pStyle w:val="af1"/>
        <w:spacing w:line="276" w:lineRule="auto"/>
        <w:ind w:left="5664"/>
        <w:rPr>
          <w:rFonts w:ascii="Times New Roman" w:hAnsi="Times New Roman"/>
          <w:sz w:val="24"/>
          <w:szCs w:val="24"/>
        </w:rPr>
      </w:pP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УТВЕРЖДАЮ</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Зам. директора по УР</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 xml:space="preserve">_________ Е.И. </w:t>
      </w:r>
      <w:proofErr w:type="spellStart"/>
      <w:r w:rsidRPr="00C45D5F">
        <w:rPr>
          <w:rStyle w:val="52"/>
          <w:rFonts w:ascii="Times New Roman" w:hAnsi="Times New Roman" w:cs="Times New Roman"/>
          <w:b w:val="0"/>
          <w:bCs/>
          <w:color w:val="000000"/>
          <w:sz w:val="24"/>
          <w:szCs w:val="24"/>
        </w:rPr>
        <w:t>Мысова</w:t>
      </w:r>
      <w:proofErr w:type="spellEnd"/>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w:t>
      </w:r>
      <w:r w:rsidR="00924CAC">
        <w:rPr>
          <w:rStyle w:val="52"/>
          <w:rFonts w:ascii="Times New Roman" w:hAnsi="Times New Roman" w:cs="Times New Roman"/>
          <w:b w:val="0"/>
          <w:bCs/>
          <w:color w:val="000000"/>
          <w:sz w:val="24"/>
          <w:szCs w:val="24"/>
        </w:rPr>
        <w:t>1</w:t>
      </w:r>
      <w:r w:rsidR="00177511">
        <w:rPr>
          <w:rStyle w:val="52"/>
          <w:rFonts w:ascii="Times New Roman" w:hAnsi="Times New Roman" w:cs="Times New Roman"/>
          <w:b w:val="0"/>
          <w:bCs/>
          <w:color w:val="000000"/>
          <w:sz w:val="24"/>
          <w:szCs w:val="24"/>
        </w:rPr>
        <w:t>6</w:t>
      </w:r>
      <w:r w:rsidRPr="00C45D5F">
        <w:rPr>
          <w:rStyle w:val="52"/>
          <w:rFonts w:ascii="Times New Roman" w:hAnsi="Times New Roman" w:cs="Times New Roman"/>
          <w:b w:val="0"/>
          <w:bCs/>
          <w:color w:val="000000"/>
          <w:sz w:val="24"/>
          <w:szCs w:val="24"/>
        </w:rPr>
        <w:t>»</w:t>
      </w:r>
      <w:r w:rsidR="00A94F67">
        <w:rPr>
          <w:rStyle w:val="52"/>
          <w:rFonts w:ascii="Times New Roman" w:hAnsi="Times New Roman" w:cs="Times New Roman"/>
          <w:b w:val="0"/>
          <w:bCs/>
          <w:color w:val="000000"/>
          <w:sz w:val="24"/>
          <w:szCs w:val="24"/>
        </w:rPr>
        <w:t xml:space="preserve"> </w:t>
      </w:r>
      <w:r w:rsidR="00177511">
        <w:rPr>
          <w:rStyle w:val="52"/>
          <w:rFonts w:ascii="Times New Roman" w:hAnsi="Times New Roman" w:cs="Times New Roman"/>
          <w:b w:val="0"/>
          <w:bCs/>
          <w:color w:val="000000"/>
          <w:sz w:val="24"/>
          <w:szCs w:val="24"/>
        </w:rPr>
        <w:t>м</w:t>
      </w:r>
      <w:r w:rsidR="003A30D4">
        <w:rPr>
          <w:rStyle w:val="52"/>
          <w:rFonts w:ascii="Times New Roman" w:hAnsi="Times New Roman" w:cs="Times New Roman"/>
          <w:b w:val="0"/>
          <w:bCs/>
          <w:color w:val="000000"/>
          <w:sz w:val="24"/>
          <w:szCs w:val="24"/>
        </w:rPr>
        <w:t>ая</w:t>
      </w:r>
      <w:r w:rsidRPr="00C45D5F">
        <w:rPr>
          <w:rStyle w:val="52"/>
          <w:rFonts w:ascii="Times New Roman" w:hAnsi="Times New Roman" w:cs="Times New Roman"/>
          <w:b w:val="0"/>
          <w:bCs/>
          <w:color w:val="000000"/>
          <w:sz w:val="24"/>
          <w:szCs w:val="24"/>
        </w:rPr>
        <w:t xml:space="preserve"> 202</w:t>
      </w:r>
      <w:r w:rsidR="003A30D4">
        <w:rPr>
          <w:rStyle w:val="52"/>
          <w:rFonts w:ascii="Times New Roman" w:hAnsi="Times New Roman" w:cs="Times New Roman"/>
          <w:b w:val="0"/>
          <w:bCs/>
          <w:color w:val="000000"/>
          <w:sz w:val="24"/>
          <w:szCs w:val="24"/>
        </w:rPr>
        <w:t>4</w:t>
      </w:r>
      <w:r w:rsidRPr="00C45D5F">
        <w:rPr>
          <w:rStyle w:val="52"/>
          <w:rFonts w:ascii="Times New Roman" w:hAnsi="Times New Roman" w:cs="Times New Roman"/>
          <w:b w:val="0"/>
          <w:bCs/>
          <w:color w:val="000000"/>
          <w:sz w:val="24"/>
          <w:szCs w:val="24"/>
        </w:rPr>
        <w:t xml:space="preserve"> г.</w:t>
      </w: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rsidR="00C45D5F" w:rsidRPr="00A02D64" w:rsidRDefault="00177511" w:rsidP="00C45D5F">
      <w:pPr>
        <w:spacing w:after="0"/>
        <w:jc w:val="center"/>
        <w:rPr>
          <w:rFonts w:ascii="Times New Roman" w:hAnsi="Times New Roman"/>
          <w:sz w:val="24"/>
          <w:szCs w:val="24"/>
        </w:rPr>
      </w:pPr>
      <w:r>
        <w:rPr>
          <w:rFonts w:ascii="Times New Roman" w:hAnsi="Times New Roman"/>
          <w:sz w:val="24"/>
          <w:szCs w:val="24"/>
        </w:rPr>
        <w:t>СГ</w:t>
      </w:r>
      <w:r w:rsidR="00C45D5F" w:rsidRPr="00A02D64">
        <w:rPr>
          <w:rFonts w:ascii="Times New Roman" w:hAnsi="Times New Roman"/>
          <w:sz w:val="24"/>
          <w:szCs w:val="24"/>
        </w:rPr>
        <w:t>.</w:t>
      </w:r>
      <w:r>
        <w:rPr>
          <w:rFonts w:ascii="Times New Roman" w:hAnsi="Times New Roman"/>
          <w:sz w:val="24"/>
          <w:szCs w:val="24"/>
        </w:rPr>
        <w:t>06</w:t>
      </w:r>
      <w:r w:rsidR="00C45D5F" w:rsidRPr="00A02D64">
        <w:rPr>
          <w:rFonts w:ascii="Times New Roman" w:hAnsi="Times New Roman"/>
          <w:sz w:val="24"/>
          <w:szCs w:val="24"/>
        </w:rPr>
        <w:t xml:space="preserve"> </w:t>
      </w:r>
      <w:r w:rsidR="003A30D4">
        <w:rPr>
          <w:rFonts w:ascii="Times New Roman" w:hAnsi="Times New Roman"/>
          <w:sz w:val="24"/>
          <w:szCs w:val="24"/>
        </w:rPr>
        <w:t>Основы б</w:t>
      </w:r>
      <w:r w:rsidR="00C45D5F">
        <w:rPr>
          <w:rFonts w:ascii="Times New Roman" w:hAnsi="Times New Roman"/>
          <w:sz w:val="24"/>
          <w:szCs w:val="24"/>
        </w:rPr>
        <w:t>ережливо</w:t>
      </w:r>
      <w:r w:rsidR="003A30D4">
        <w:rPr>
          <w:rFonts w:ascii="Times New Roman" w:hAnsi="Times New Roman"/>
          <w:sz w:val="24"/>
          <w:szCs w:val="24"/>
        </w:rPr>
        <w:t>го</w:t>
      </w:r>
      <w:r w:rsidR="00C45D5F">
        <w:rPr>
          <w:rFonts w:ascii="Times New Roman" w:hAnsi="Times New Roman"/>
          <w:sz w:val="24"/>
          <w:szCs w:val="24"/>
        </w:rPr>
        <w:t xml:space="preserve"> производств</w:t>
      </w:r>
      <w:r w:rsidR="003A30D4">
        <w:rPr>
          <w:rFonts w:ascii="Times New Roman" w:hAnsi="Times New Roman"/>
          <w:sz w:val="24"/>
          <w:szCs w:val="24"/>
        </w:rPr>
        <w:t>а</w:t>
      </w:r>
    </w:p>
    <w:p w:rsidR="00C45D5F" w:rsidRDefault="00C45D5F" w:rsidP="00C45D5F">
      <w:pPr>
        <w:spacing w:after="0"/>
        <w:jc w:val="center"/>
        <w:rPr>
          <w:rFonts w:ascii="Times New Roman" w:hAnsi="Times New Roman" w:cs="Times New Roman"/>
          <w:sz w:val="24"/>
          <w:szCs w:val="24"/>
        </w:rPr>
      </w:pPr>
    </w:p>
    <w:p w:rsidR="00177511" w:rsidRPr="00E67357" w:rsidRDefault="00177511" w:rsidP="00C45D5F">
      <w:pPr>
        <w:spacing w:after="0"/>
        <w:jc w:val="center"/>
        <w:rPr>
          <w:rFonts w:ascii="Times New Roman" w:hAnsi="Times New Roman" w:cs="Times New Roman"/>
          <w:sz w:val="24"/>
          <w:szCs w:val="24"/>
        </w:rPr>
      </w:pPr>
    </w:p>
    <w:p w:rsidR="00C45D5F" w:rsidRDefault="00C45D5F" w:rsidP="00C45D5F">
      <w:pPr>
        <w:spacing w:after="0"/>
        <w:jc w:val="both"/>
      </w:pPr>
      <w:r w:rsidRPr="00A42097">
        <w:rPr>
          <w:rFonts w:ascii="Times New Roman" w:hAnsi="Times New Roman" w:cs="Times New Roman"/>
          <w:sz w:val="24"/>
          <w:szCs w:val="24"/>
        </w:rPr>
        <w:t>Профиль подготовки</w:t>
      </w:r>
      <w:r>
        <w:t xml:space="preserve">: </w:t>
      </w:r>
      <w:r w:rsidR="00177511">
        <w:rPr>
          <w:rFonts w:ascii="Times New Roman" w:hAnsi="Times New Roman" w:cs="Times New Roman"/>
          <w:sz w:val="24"/>
          <w:szCs w:val="24"/>
        </w:rPr>
        <w:t>технологический</w:t>
      </w:r>
    </w:p>
    <w:p w:rsidR="00C45D5F" w:rsidRDefault="00C45D5F" w:rsidP="00C45D5F">
      <w:pPr>
        <w:spacing w:after="0"/>
        <w:jc w:val="both"/>
        <w:rPr>
          <w:rFonts w:ascii="Times New Roman" w:eastAsia="Times New Roman" w:hAnsi="Times New Roman" w:cs="Times New Roman"/>
          <w:bCs/>
          <w:color w:val="000000"/>
          <w:sz w:val="24"/>
          <w:szCs w:val="24"/>
        </w:rPr>
      </w:pPr>
    </w:p>
    <w:p w:rsidR="00C45D5F" w:rsidRPr="00E67357" w:rsidRDefault="00177511" w:rsidP="00C45D5F">
      <w:pPr>
        <w:spacing w:after="0"/>
        <w:rPr>
          <w:rFonts w:ascii="Times New Roman" w:hAnsi="Times New Roman" w:cs="Times New Roman"/>
          <w:sz w:val="24"/>
          <w:szCs w:val="24"/>
        </w:rPr>
      </w:pPr>
      <w:r>
        <w:rPr>
          <w:rFonts w:ascii="Times New Roman" w:hAnsi="Times New Roman" w:cs="Times New Roman"/>
          <w:sz w:val="24"/>
          <w:szCs w:val="24"/>
        </w:rPr>
        <w:t>С</w:t>
      </w:r>
      <w:r w:rsidRPr="00537F87">
        <w:rPr>
          <w:rFonts w:ascii="Times New Roman" w:hAnsi="Times New Roman" w:cs="Times New Roman"/>
          <w:sz w:val="24"/>
          <w:szCs w:val="24"/>
        </w:rPr>
        <w:t>пециальност</w:t>
      </w:r>
      <w:r>
        <w:rPr>
          <w:rFonts w:ascii="Times New Roman" w:hAnsi="Times New Roman" w:cs="Times New Roman"/>
          <w:sz w:val="24"/>
          <w:szCs w:val="24"/>
        </w:rPr>
        <w:t>ь:</w:t>
      </w:r>
      <w:r w:rsidRPr="00537F87">
        <w:rPr>
          <w:rFonts w:ascii="Times New Roman" w:hAnsi="Times New Roman" w:cs="Times New Roman"/>
          <w:sz w:val="24"/>
          <w:szCs w:val="24"/>
        </w:rPr>
        <w:t xml:space="preserve"> 23.02.07 Техническое обслуживание и ремонт двигателей, систем и агрегатов автомобилей</w:t>
      </w:r>
    </w:p>
    <w:p w:rsidR="00177511" w:rsidRDefault="00177511"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Форма обучения</w:t>
      </w:r>
      <w:r w:rsidR="003A30D4">
        <w:rPr>
          <w:rFonts w:ascii="Times New Roman" w:hAnsi="Times New Roman"/>
          <w:sz w:val="24"/>
          <w:szCs w:val="24"/>
        </w:rPr>
        <w:t>:</w:t>
      </w:r>
      <w:r w:rsidRPr="00E67357">
        <w:rPr>
          <w:rFonts w:ascii="Times New Roman" w:hAnsi="Times New Roman"/>
          <w:sz w:val="24"/>
          <w:szCs w:val="24"/>
        </w:rPr>
        <w:t xml:space="preserve"> очная</w:t>
      </w: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924CAC"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 Хор, 202</w:t>
      </w:r>
      <w:r w:rsidR="003A30D4">
        <w:rPr>
          <w:rFonts w:ascii="Times New Roman" w:hAnsi="Times New Roman"/>
          <w:sz w:val="24"/>
          <w:szCs w:val="24"/>
        </w:rPr>
        <w:t>4</w:t>
      </w:r>
      <w:r w:rsidRPr="00E67357">
        <w:rPr>
          <w:rFonts w:ascii="Times New Roman" w:hAnsi="Times New Roman"/>
          <w:sz w:val="24"/>
          <w:szCs w:val="24"/>
        </w:rPr>
        <w:t xml:space="preserve"> г.</w:t>
      </w:r>
      <w:r w:rsidR="00924CAC">
        <w:rPr>
          <w:rFonts w:ascii="Times New Roman" w:hAnsi="Times New Roman"/>
          <w:sz w:val="24"/>
          <w:szCs w:val="24"/>
        </w:rPr>
        <w:br w:type="page"/>
      </w:r>
    </w:p>
    <w:p w:rsidR="00C45D5F" w:rsidRDefault="00C45D5F" w:rsidP="00177511">
      <w:pPr>
        <w:pStyle w:val="ConsPlusNormal"/>
        <w:spacing w:line="276" w:lineRule="auto"/>
        <w:jc w:val="both"/>
        <w:rPr>
          <w:rFonts w:ascii="Times New Roman" w:hAnsi="Times New Roman" w:cs="Times New Roman"/>
          <w:sz w:val="24"/>
          <w:szCs w:val="24"/>
        </w:rPr>
      </w:pPr>
      <w:r w:rsidRPr="00552540">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является вариативной частью</w:t>
      </w:r>
      <w:r w:rsidRPr="00C45D5F">
        <w:rPr>
          <w:rFonts w:ascii="Times New Roman" w:hAnsi="Times New Roman" w:cs="Times New Roman"/>
          <w:sz w:val="24"/>
          <w:szCs w:val="24"/>
        </w:rPr>
        <w:t xml:space="preserve"> </w:t>
      </w:r>
      <w:r w:rsidRPr="00552540">
        <w:rPr>
          <w:rFonts w:ascii="Times New Roman" w:hAnsi="Times New Roman" w:cs="Times New Roman"/>
          <w:sz w:val="24"/>
          <w:szCs w:val="24"/>
        </w:rPr>
        <w:t>общепрофессионального цикла</w:t>
      </w:r>
      <w:r w:rsidR="00BC2469">
        <w:rPr>
          <w:rFonts w:ascii="Times New Roman" w:hAnsi="Times New Roman" w:cs="Times New Roman"/>
          <w:sz w:val="24"/>
          <w:szCs w:val="24"/>
        </w:rPr>
        <w:t>,</w:t>
      </w:r>
      <w:r>
        <w:rPr>
          <w:rFonts w:ascii="Times New Roman" w:hAnsi="Times New Roman" w:cs="Times New Roman"/>
          <w:sz w:val="24"/>
          <w:szCs w:val="24"/>
        </w:rPr>
        <w:t xml:space="preserve"> </w:t>
      </w:r>
      <w:r w:rsidRPr="00552540">
        <w:rPr>
          <w:rFonts w:ascii="Times New Roman" w:hAnsi="Times New Roman" w:cs="Times New Roman"/>
          <w:bCs/>
          <w:sz w:val="24"/>
          <w:szCs w:val="24"/>
        </w:rPr>
        <w:t>разработана на основе федерального государственного образовательного стандарта среднего профессионального образования</w:t>
      </w:r>
      <w:r w:rsidRPr="00552540">
        <w:rPr>
          <w:rFonts w:ascii="Times New Roman" w:hAnsi="Times New Roman" w:cs="Times New Roman"/>
          <w:bCs/>
          <w:iCs/>
          <w:sz w:val="24"/>
          <w:szCs w:val="24"/>
        </w:rPr>
        <w:t>,</w:t>
      </w:r>
      <w:r w:rsidRPr="00552540">
        <w:rPr>
          <w:rFonts w:ascii="Times New Roman" w:hAnsi="Times New Roman" w:cs="Times New Roman"/>
          <w:bCs/>
          <w:sz w:val="24"/>
          <w:szCs w:val="24"/>
        </w:rPr>
        <w:t xml:space="preserve"> утвержденного Приказом </w:t>
      </w:r>
      <w:proofErr w:type="spellStart"/>
      <w:r w:rsidRPr="00552540">
        <w:rPr>
          <w:rFonts w:ascii="Times New Roman" w:hAnsi="Times New Roman" w:cs="Times New Roman"/>
          <w:bCs/>
          <w:sz w:val="24"/>
          <w:szCs w:val="24"/>
        </w:rPr>
        <w:t>Минобрнауки</w:t>
      </w:r>
      <w:proofErr w:type="spellEnd"/>
      <w:r w:rsidRPr="00552540">
        <w:rPr>
          <w:rFonts w:ascii="Times New Roman" w:hAnsi="Times New Roman" w:cs="Times New Roman"/>
          <w:bCs/>
          <w:sz w:val="24"/>
          <w:szCs w:val="24"/>
        </w:rPr>
        <w:t xml:space="preserve"> России </w:t>
      </w:r>
      <w:r w:rsidRPr="00552540">
        <w:rPr>
          <w:rFonts w:ascii="Times New Roman" w:hAnsi="Times New Roman" w:cs="Times New Roman"/>
          <w:sz w:val="24"/>
          <w:szCs w:val="24"/>
        </w:rPr>
        <w:t xml:space="preserve">от </w:t>
      </w:r>
      <w:r w:rsidR="00177511" w:rsidRPr="00537F87">
        <w:rPr>
          <w:rFonts w:ascii="Times New Roman" w:hAnsi="Times New Roman" w:cs="Times New Roman"/>
          <w:sz w:val="24"/>
          <w:szCs w:val="24"/>
        </w:rPr>
        <w:t>9</w:t>
      </w:r>
      <w:r w:rsidR="00177511" w:rsidRPr="00537F87">
        <w:rPr>
          <w:rFonts w:ascii="Times New Roman" w:hAnsi="Times New Roman" w:cs="Times New Roman"/>
          <w:spacing w:val="14"/>
          <w:sz w:val="24"/>
          <w:szCs w:val="24"/>
        </w:rPr>
        <w:t xml:space="preserve"> </w:t>
      </w:r>
      <w:r w:rsidR="00177511" w:rsidRPr="00537F87">
        <w:rPr>
          <w:rFonts w:ascii="Times New Roman" w:hAnsi="Times New Roman" w:cs="Times New Roman"/>
          <w:sz w:val="24"/>
          <w:szCs w:val="24"/>
        </w:rPr>
        <w:t>декабря</w:t>
      </w:r>
      <w:r w:rsidR="00177511" w:rsidRPr="00537F87">
        <w:rPr>
          <w:rFonts w:ascii="Times New Roman" w:hAnsi="Times New Roman" w:cs="Times New Roman"/>
          <w:spacing w:val="14"/>
          <w:sz w:val="24"/>
          <w:szCs w:val="24"/>
        </w:rPr>
        <w:t xml:space="preserve"> </w:t>
      </w:r>
      <w:r w:rsidR="00177511" w:rsidRPr="00537F87">
        <w:rPr>
          <w:rFonts w:ascii="Times New Roman" w:hAnsi="Times New Roman" w:cs="Times New Roman"/>
          <w:sz w:val="24"/>
          <w:szCs w:val="24"/>
        </w:rPr>
        <w:t>2016</w:t>
      </w:r>
      <w:r w:rsidR="00177511" w:rsidRPr="00537F87">
        <w:rPr>
          <w:rFonts w:ascii="Times New Roman" w:hAnsi="Times New Roman" w:cs="Times New Roman"/>
          <w:spacing w:val="3"/>
          <w:sz w:val="24"/>
          <w:szCs w:val="24"/>
        </w:rPr>
        <w:t xml:space="preserve"> </w:t>
      </w:r>
      <w:r w:rsidR="00177511" w:rsidRPr="00537F87">
        <w:rPr>
          <w:rFonts w:ascii="Times New Roman" w:hAnsi="Times New Roman" w:cs="Times New Roman"/>
          <w:sz w:val="24"/>
          <w:szCs w:val="24"/>
        </w:rPr>
        <w:t>г. № 1568</w:t>
      </w:r>
      <w:r w:rsidR="00177511" w:rsidRPr="00537F87">
        <w:rPr>
          <w:rFonts w:ascii="Times New Roman" w:hAnsi="Times New Roman" w:cs="Times New Roman"/>
          <w:bCs/>
          <w:sz w:val="24"/>
          <w:szCs w:val="24"/>
        </w:rPr>
        <w:t xml:space="preserve"> </w:t>
      </w:r>
      <w:r w:rsidR="00177511" w:rsidRPr="00537F87">
        <w:rPr>
          <w:rFonts w:ascii="Times New Roman" w:hAnsi="Times New Roman" w:cs="Times New Roman"/>
          <w:sz w:val="24"/>
          <w:szCs w:val="24"/>
        </w:rPr>
        <w:t>по специальности 23.02.07 Техническое обслуживание и ремонт двигателей, систем и агрегатов автомобилей</w:t>
      </w:r>
    </w:p>
    <w:p w:rsidR="001A0252" w:rsidRPr="00E67357" w:rsidRDefault="001A0252" w:rsidP="00C45D5F">
      <w:pPr>
        <w:pStyle w:val="ConsPlusNormal"/>
        <w:jc w:val="both"/>
        <w:rPr>
          <w:rFonts w:ascii="Times New Roman" w:hAnsi="Times New Roman" w:cs="Times New Roman"/>
          <w:sz w:val="24"/>
          <w:szCs w:val="24"/>
        </w:rPr>
      </w:pPr>
    </w:p>
    <w:p w:rsidR="00C45D5F" w:rsidRPr="00E67357" w:rsidRDefault="00C45D5F" w:rsidP="00C45D5F">
      <w:pPr>
        <w:pStyle w:val="af1"/>
        <w:jc w:val="both"/>
        <w:rPr>
          <w:rFonts w:ascii="Times New Roman" w:hAnsi="Times New Roman"/>
          <w:sz w:val="24"/>
          <w:szCs w:val="24"/>
        </w:rPr>
      </w:pPr>
      <w:r w:rsidRPr="00E67357">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E67357">
        <w:rPr>
          <w:rFonts w:ascii="Times New Roman" w:hAnsi="Times New Roman"/>
          <w:sz w:val="24"/>
          <w:szCs w:val="24"/>
        </w:rPr>
        <w:t>Хорский</w:t>
      </w:r>
      <w:proofErr w:type="spellEnd"/>
      <w:r w:rsidRPr="00E67357">
        <w:rPr>
          <w:rFonts w:ascii="Times New Roman" w:hAnsi="Times New Roman"/>
          <w:sz w:val="24"/>
          <w:szCs w:val="24"/>
        </w:rPr>
        <w:t xml:space="preserve"> агропромышленный техникум»</w:t>
      </w:r>
    </w:p>
    <w:p w:rsidR="00C45D5F"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Разработчик(и): </w:t>
      </w:r>
      <w:r>
        <w:rPr>
          <w:rFonts w:ascii="Times New Roman" w:hAnsi="Times New Roman"/>
          <w:sz w:val="24"/>
          <w:szCs w:val="24"/>
        </w:rPr>
        <w:t>Закирова О.А</w:t>
      </w:r>
      <w:r w:rsidRPr="00E67357">
        <w:rPr>
          <w:rFonts w:ascii="Times New Roman" w:hAnsi="Times New Roman"/>
          <w:sz w:val="24"/>
          <w:szCs w:val="24"/>
        </w:rPr>
        <w:t>., преподаватель</w:t>
      </w:r>
      <w:r>
        <w:rPr>
          <w:rFonts w:ascii="Times New Roman" w:hAnsi="Times New Roman"/>
          <w:sz w:val="24"/>
          <w:szCs w:val="24"/>
        </w:rPr>
        <w:t xml:space="preserve"> КГБ ПОУ ХАТ</w:t>
      </w:r>
    </w:p>
    <w:p w:rsidR="00C45D5F"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Style w:val="52"/>
          <w:rFonts w:ascii="Times New Roman" w:hAnsi="Times New Roman"/>
          <w:b w:val="0"/>
          <w:bCs/>
          <w:color w:val="000000"/>
          <w:sz w:val="24"/>
          <w:szCs w:val="24"/>
        </w:rPr>
      </w:pPr>
      <w:r w:rsidRPr="00E67357">
        <w:rPr>
          <w:rFonts w:ascii="Times New Roman" w:hAnsi="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bCs/>
          <w:color w:val="000000"/>
          <w:sz w:val="24"/>
          <w:szCs w:val="24"/>
        </w:rPr>
        <w:t>«</w:t>
      </w:r>
      <w:r w:rsidR="00177511">
        <w:rPr>
          <w:rStyle w:val="52"/>
          <w:rFonts w:ascii="Times New Roman" w:hAnsi="Times New Roman"/>
          <w:b w:val="0"/>
          <w:bCs/>
          <w:color w:val="000000"/>
          <w:sz w:val="24"/>
          <w:szCs w:val="24"/>
        </w:rPr>
        <w:t>Гуманитарного и естественнонаучного</w:t>
      </w:r>
      <w:r w:rsidRPr="00C45D5F">
        <w:rPr>
          <w:rStyle w:val="52"/>
          <w:rFonts w:ascii="Times New Roman" w:hAnsi="Times New Roman"/>
          <w:b w:val="0"/>
          <w:bCs/>
          <w:color w:val="000000"/>
          <w:sz w:val="24"/>
          <w:szCs w:val="24"/>
        </w:rPr>
        <w:t xml:space="preserve"> цикла</w:t>
      </w:r>
      <w:r w:rsidRPr="00E67357">
        <w:rPr>
          <w:rStyle w:val="52"/>
          <w:rFonts w:ascii="Times New Roman" w:hAnsi="Times New Roman"/>
          <w:bCs/>
          <w:color w:val="000000"/>
          <w:sz w:val="24"/>
          <w:szCs w:val="24"/>
        </w:rPr>
        <w:t xml:space="preserve">» </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Протокол № </w:t>
      </w:r>
      <w:r w:rsidR="00177511">
        <w:rPr>
          <w:rFonts w:ascii="Times New Roman" w:hAnsi="Times New Roman"/>
          <w:sz w:val="24"/>
          <w:szCs w:val="24"/>
        </w:rPr>
        <w:t>9</w:t>
      </w:r>
      <w:r>
        <w:rPr>
          <w:rFonts w:ascii="Times New Roman" w:hAnsi="Times New Roman"/>
          <w:sz w:val="24"/>
          <w:szCs w:val="24"/>
        </w:rPr>
        <w:t xml:space="preserve"> </w:t>
      </w:r>
      <w:r w:rsidRPr="00E67357">
        <w:rPr>
          <w:rFonts w:ascii="Times New Roman" w:hAnsi="Times New Roman"/>
          <w:sz w:val="24"/>
          <w:szCs w:val="24"/>
        </w:rPr>
        <w:t>от «</w:t>
      </w:r>
      <w:r>
        <w:rPr>
          <w:rFonts w:ascii="Times New Roman" w:hAnsi="Times New Roman"/>
          <w:sz w:val="24"/>
          <w:szCs w:val="24"/>
        </w:rPr>
        <w:t>1</w:t>
      </w:r>
      <w:r w:rsidR="00924CAC">
        <w:rPr>
          <w:rFonts w:ascii="Times New Roman" w:hAnsi="Times New Roman"/>
          <w:sz w:val="24"/>
          <w:szCs w:val="24"/>
        </w:rPr>
        <w:t>5</w:t>
      </w:r>
      <w:r w:rsidRPr="00E67357">
        <w:rPr>
          <w:rFonts w:ascii="Times New Roman" w:hAnsi="Times New Roman"/>
          <w:sz w:val="24"/>
          <w:szCs w:val="24"/>
        </w:rPr>
        <w:t xml:space="preserve">» </w:t>
      </w:r>
      <w:r w:rsidR="00177511">
        <w:rPr>
          <w:rFonts w:ascii="Times New Roman" w:hAnsi="Times New Roman"/>
          <w:sz w:val="24"/>
          <w:szCs w:val="24"/>
        </w:rPr>
        <w:t>м</w:t>
      </w:r>
      <w:r w:rsidR="003A30D4">
        <w:rPr>
          <w:rStyle w:val="52"/>
          <w:rFonts w:ascii="Times New Roman" w:hAnsi="Times New Roman"/>
          <w:b w:val="0"/>
          <w:bCs/>
          <w:color w:val="000000"/>
          <w:sz w:val="24"/>
          <w:szCs w:val="24"/>
        </w:rPr>
        <w:t>ая</w:t>
      </w:r>
      <w:r w:rsidRPr="00E67357">
        <w:rPr>
          <w:rFonts w:ascii="Times New Roman" w:hAnsi="Times New Roman"/>
          <w:sz w:val="24"/>
          <w:szCs w:val="24"/>
        </w:rPr>
        <w:t xml:space="preserve"> 20</w:t>
      </w:r>
      <w:r>
        <w:rPr>
          <w:rFonts w:ascii="Times New Roman" w:hAnsi="Times New Roman"/>
          <w:sz w:val="24"/>
          <w:szCs w:val="24"/>
        </w:rPr>
        <w:t>2</w:t>
      </w:r>
      <w:r w:rsidR="003A30D4">
        <w:rPr>
          <w:rFonts w:ascii="Times New Roman" w:hAnsi="Times New Roman"/>
          <w:sz w:val="24"/>
          <w:szCs w:val="24"/>
        </w:rPr>
        <w:t>4</w:t>
      </w:r>
      <w:r w:rsidRPr="00E67357">
        <w:rPr>
          <w:rFonts w:ascii="Times New Roman" w:hAnsi="Times New Roman"/>
          <w:sz w:val="24"/>
          <w:szCs w:val="24"/>
        </w:rPr>
        <w:t xml:space="preserve"> г</w:t>
      </w:r>
      <w:r>
        <w:rPr>
          <w:rFonts w:ascii="Times New Roman" w:hAnsi="Times New Roman"/>
          <w:sz w:val="24"/>
          <w:szCs w:val="24"/>
        </w:rPr>
        <w:t>.</w:t>
      </w:r>
    </w:p>
    <w:p w:rsidR="00C45D5F" w:rsidRPr="00E67357" w:rsidRDefault="00C45D5F" w:rsidP="00C45D5F">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proofErr w:type="spellStart"/>
      <w:r w:rsidR="00177511">
        <w:rPr>
          <w:rStyle w:val="52"/>
          <w:rFonts w:ascii="Times New Roman" w:hAnsi="Times New Roman" w:cs="Times New Roman"/>
          <w:b w:val="0"/>
          <w:bCs/>
          <w:color w:val="000000"/>
          <w:sz w:val="24"/>
          <w:szCs w:val="24"/>
        </w:rPr>
        <w:t>Кайденко</w:t>
      </w:r>
      <w:proofErr w:type="spellEnd"/>
      <w:r w:rsidR="00177511">
        <w:rPr>
          <w:rStyle w:val="52"/>
          <w:rFonts w:ascii="Times New Roman" w:hAnsi="Times New Roman" w:cs="Times New Roman"/>
          <w:b w:val="0"/>
          <w:bCs/>
          <w:color w:val="000000"/>
          <w:sz w:val="24"/>
          <w:szCs w:val="24"/>
        </w:rPr>
        <w:t xml:space="preserve"> Н.Н.</w:t>
      </w: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КГБ ПОУ ХАТ</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Хабаровский край, р-он им Лазо, п. Хор</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ул. Менделеева 13</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индекс: 68292</w:t>
      </w:r>
      <w:r>
        <w:rPr>
          <w:rFonts w:ascii="Times New Roman" w:hAnsi="Times New Roman"/>
          <w:sz w:val="24"/>
          <w:szCs w:val="24"/>
        </w:rPr>
        <w:t>2</w:t>
      </w:r>
    </w:p>
    <w:p w:rsidR="00C45D5F" w:rsidRPr="00E67357"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1A42FE" w:rsidRDefault="001A42FE" w:rsidP="00C45D5F">
      <w:pPr>
        <w:pStyle w:val="af1"/>
        <w:spacing w:line="276" w:lineRule="auto"/>
        <w:rPr>
          <w:rFonts w:ascii="Times New Roman" w:hAnsi="Times New Roman"/>
          <w:sz w:val="24"/>
          <w:szCs w:val="24"/>
        </w:rPr>
      </w:pPr>
    </w:p>
    <w:p w:rsidR="00924CAC" w:rsidRDefault="00924CAC" w:rsidP="00C45D5F">
      <w:pPr>
        <w:pStyle w:val="af1"/>
        <w:spacing w:line="276" w:lineRule="auto"/>
        <w:rPr>
          <w:rFonts w:ascii="Times New Roman" w:hAnsi="Times New Roman"/>
          <w:sz w:val="24"/>
          <w:szCs w:val="24"/>
        </w:rPr>
      </w:pPr>
      <w:r>
        <w:rPr>
          <w:rFonts w:ascii="Times New Roman" w:hAnsi="Times New Roman"/>
          <w:sz w:val="24"/>
          <w:szCs w:val="24"/>
        </w:rPr>
        <w:br w:type="page"/>
      </w:r>
    </w:p>
    <w:p w:rsidR="003A30D4" w:rsidRDefault="003A30D4" w:rsidP="00C45D5F">
      <w:pPr>
        <w:pStyle w:val="af1"/>
        <w:spacing w:line="276" w:lineRule="auto"/>
        <w:jc w:val="center"/>
        <w:rPr>
          <w:rFonts w:ascii="Times New Roman" w:hAnsi="Times New Roman"/>
          <w:sz w:val="24"/>
          <w:szCs w:val="24"/>
        </w:rPr>
      </w:pPr>
    </w:p>
    <w:p w:rsidR="00C45D5F" w:rsidRPr="00C45D5F" w:rsidRDefault="00C45D5F" w:rsidP="00C45D5F">
      <w:pPr>
        <w:pStyle w:val="af1"/>
        <w:spacing w:line="276" w:lineRule="auto"/>
        <w:jc w:val="center"/>
        <w:rPr>
          <w:rFonts w:ascii="Times New Roman" w:hAnsi="Times New Roman"/>
          <w:sz w:val="24"/>
          <w:szCs w:val="24"/>
        </w:rPr>
      </w:pPr>
      <w:r w:rsidRPr="00C45D5F">
        <w:rPr>
          <w:rFonts w:ascii="Times New Roman" w:hAnsi="Times New Roman"/>
          <w:sz w:val="24"/>
          <w:szCs w:val="24"/>
        </w:rPr>
        <w:t>СОДЕРЖАНИЕ</w:t>
      </w:r>
    </w:p>
    <w:tbl>
      <w:tblPr>
        <w:tblW w:w="10349" w:type="dxa"/>
        <w:tblInd w:w="-318" w:type="dxa"/>
        <w:tblLook w:val="04A0" w:firstRow="1" w:lastRow="0" w:firstColumn="1" w:lastColumn="0" w:noHBand="0" w:noVBand="1"/>
      </w:tblPr>
      <w:tblGrid>
        <w:gridCol w:w="568"/>
        <w:gridCol w:w="9781"/>
      </w:tblGrid>
      <w:tr w:rsidR="00C45D5F" w:rsidRPr="00E67357" w:rsidTr="002778D6">
        <w:tc>
          <w:tcPr>
            <w:tcW w:w="568" w:type="dxa"/>
          </w:tcPr>
          <w:p w:rsidR="00C45D5F" w:rsidRPr="00E67357" w:rsidRDefault="00C45D5F" w:rsidP="00C45D5F">
            <w:pPr>
              <w:pStyle w:val="af1"/>
              <w:spacing w:line="276" w:lineRule="auto"/>
              <w:jc w:val="center"/>
              <w:rPr>
                <w:rFonts w:ascii="Times New Roman" w:hAnsi="Times New Roman"/>
                <w:sz w:val="24"/>
                <w:szCs w:val="24"/>
              </w:rPr>
            </w:pPr>
          </w:p>
        </w:tc>
        <w:tc>
          <w:tcPr>
            <w:tcW w:w="9781" w:type="dxa"/>
          </w:tcPr>
          <w:p w:rsidR="00C45D5F" w:rsidRPr="00E67357" w:rsidRDefault="00C45D5F" w:rsidP="00C45D5F">
            <w:pPr>
              <w:pStyle w:val="af1"/>
              <w:spacing w:line="276" w:lineRule="auto"/>
              <w:jc w:val="center"/>
              <w:rPr>
                <w:rFonts w:ascii="Times New Roman" w:hAnsi="Times New Roman"/>
                <w:sz w:val="24"/>
                <w:szCs w:val="24"/>
              </w:rPr>
            </w:pP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1.</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ОБЩАЯ ХАРАКТЕРИСТИКА ПРОГРАММЫ УЧЕБНОЙ ДИСЦИПЛИНЫ</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2.</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СТРУКТУРА И СОДЕРЖАНИЕ </w:t>
            </w:r>
            <w:r w:rsidR="003A30D4">
              <w:rPr>
                <w:rFonts w:ascii="Times New Roman" w:hAnsi="Times New Roman"/>
                <w:sz w:val="24"/>
                <w:szCs w:val="24"/>
              </w:rPr>
              <w:t xml:space="preserve">ПРОГРАММЫ </w:t>
            </w:r>
            <w:r w:rsidRPr="00E67357">
              <w:rPr>
                <w:rFonts w:ascii="Times New Roman" w:hAnsi="Times New Roman"/>
                <w:sz w:val="24"/>
                <w:szCs w:val="24"/>
              </w:rPr>
              <w:t xml:space="preserve">УЧЕБНОЙ ДИСЦИПЛИНЫ </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3.</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УСЛОВИЯ РЕАЛИЗАЦИИ ПРОГРАММЫ УЧЕБНОЙ ДИСЦИПЛИНЫ</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4.</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КОНТРОЛЬ И ОЦЕНКА РЕЗУЛЬТАТОВ ОСВОЕНИЯ </w:t>
            </w:r>
            <w:r w:rsidR="003A30D4">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r w:rsidR="00C45D5F" w:rsidRPr="00E67357" w:rsidTr="002778D6">
        <w:tc>
          <w:tcPr>
            <w:tcW w:w="568"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5.</w:t>
            </w:r>
          </w:p>
        </w:tc>
        <w:tc>
          <w:tcPr>
            <w:tcW w:w="9781"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КОМПЛЕКТ КОНТРОЛЬНО-ОЦЕНОЧНЫХ СРЕДСТВ </w:t>
            </w:r>
            <w:r w:rsidR="003A30D4">
              <w:rPr>
                <w:rFonts w:ascii="Times New Roman" w:hAnsi="Times New Roman"/>
                <w:sz w:val="24"/>
                <w:szCs w:val="24"/>
              </w:rPr>
              <w:t xml:space="preserve">ПРОГРАММЫ </w:t>
            </w:r>
            <w:r w:rsidRPr="00E67357">
              <w:rPr>
                <w:rFonts w:ascii="Times New Roman" w:hAnsi="Times New Roman"/>
                <w:sz w:val="24"/>
                <w:szCs w:val="24"/>
              </w:rPr>
              <w:t>УЧЕБНОЙ ДИСЦИПЛИНЫ</w:t>
            </w:r>
          </w:p>
        </w:tc>
      </w:tr>
    </w:tbl>
    <w:p w:rsidR="00924CAC" w:rsidRDefault="00924CAC" w:rsidP="002A4CEA">
      <w:pPr>
        <w:jc w:val="center"/>
        <w:rPr>
          <w:rFonts w:ascii="Times New Roman" w:hAnsi="Times New Roman"/>
          <w:b/>
          <w:sz w:val="28"/>
          <w:szCs w:val="28"/>
        </w:rPr>
      </w:pPr>
      <w:r>
        <w:rPr>
          <w:rFonts w:ascii="Times New Roman" w:hAnsi="Times New Roman"/>
          <w:b/>
          <w:sz w:val="28"/>
          <w:szCs w:val="28"/>
        </w:rPr>
        <w:br w:type="page"/>
      </w:r>
    </w:p>
    <w:p w:rsidR="00F241E3" w:rsidRPr="00C45D5F" w:rsidRDefault="00F241E3" w:rsidP="003A30D4">
      <w:pPr>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lastRenderedPageBreak/>
        <w:t xml:space="preserve">1. ОБЩАЯ ХАРАКТЕРИСТИКА ПРОГРАММЫ УЧЕБНОЙ ДИСЦИПЛИНЫ </w:t>
      </w:r>
      <w:r w:rsidR="00D011D6" w:rsidRPr="00C45D5F">
        <w:rPr>
          <w:rFonts w:ascii="Times New Roman" w:hAnsi="Times New Roman" w:cs="Times New Roman"/>
          <w:b/>
          <w:iCs/>
          <w:sz w:val="24"/>
          <w:szCs w:val="24"/>
        </w:rPr>
        <w:t xml:space="preserve"> </w:t>
      </w:r>
    </w:p>
    <w:p w:rsidR="00690833" w:rsidRPr="00C45D5F" w:rsidRDefault="00690833"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rsidR="00690833" w:rsidRPr="00C45D5F" w:rsidRDefault="00690833"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5D5F">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C45D5F">
        <w:rPr>
          <w:rFonts w:ascii="Times New Roman" w:eastAsia="Times New Roman" w:hAnsi="Times New Roman" w:cs="Times New Roman"/>
          <w:sz w:val="24"/>
          <w:szCs w:val="24"/>
          <w:lang w:eastAsia="ru-RU"/>
        </w:rPr>
        <w:tab/>
      </w:r>
    </w:p>
    <w:p w:rsidR="00177511" w:rsidRDefault="00690833" w:rsidP="001775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45D5F">
        <w:rPr>
          <w:rFonts w:ascii="Times New Roman" w:eastAsia="Times New Roman" w:hAnsi="Times New Roman" w:cs="Times New Roman"/>
          <w:sz w:val="24"/>
          <w:szCs w:val="24"/>
          <w:lang w:eastAsia="ru-RU"/>
        </w:rPr>
        <w:t>Учебная дисциплина</w:t>
      </w:r>
      <w:r w:rsidR="0045116A" w:rsidRPr="00C45D5F">
        <w:rPr>
          <w:rFonts w:ascii="Times New Roman" w:eastAsia="Times New Roman" w:hAnsi="Times New Roman" w:cs="Times New Roman"/>
          <w:sz w:val="24"/>
          <w:szCs w:val="24"/>
          <w:lang w:eastAsia="ru-RU"/>
        </w:rPr>
        <w:t xml:space="preserve"> </w:t>
      </w:r>
      <w:r w:rsidRPr="00C45D5F">
        <w:rPr>
          <w:rFonts w:ascii="Times New Roman" w:eastAsia="Times New Roman" w:hAnsi="Times New Roman" w:cs="Times New Roman"/>
          <w:sz w:val="24"/>
          <w:szCs w:val="24"/>
          <w:lang w:eastAsia="ru-RU"/>
        </w:rPr>
        <w:t xml:space="preserve">является </w:t>
      </w:r>
      <w:r w:rsidR="00C45D5F">
        <w:rPr>
          <w:rFonts w:ascii="Times New Roman" w:eastAsia="Times New Roman" w:hAnsi="Times New Roman" w:cs="Times New Roman"/>
          <w:sz w:val="24"/>
          <w:szCs w:val="24"/>
          <w:lang w:eastAsia="ru-RU"/>
        </w:rPr>
        <w:t>вариативной</w:t>
      </w:r>
      <w:r w:rsidRPr="00C45D5F">
        <w:rPr>
          <w:rFonts w:ascii="Times New Roman" w:eastAsia="Times New Roman" w:hAnsi="Times New Roman" w:cs="Times New Roman"/>
          <w:sz w:val="24"/>
          <w:szCs w:val="24"/>
          <w:lang w:eastAsia="ru-RU"/>
        </w:rPr>
        <w:t xml:space="preserve"> частью обще</w:t>
      </w:r>
      <w:r w:rsidR="002778D6">
        <w:rPr>
          <w:rFonts w:ascii="Times New Roman" w:eastAsia="Times New Roman" w:hAnsi="Times New Roman" w:cs="Times New Roman"/>
          <w:sz w:val="24"/>
          <w:szCs w:val="24"/>
          <w:lang w:eastAsia="ru-RU"/>
        </w:rPr>
        <w:t>профессионального</w:t>
      </w:r>
      <w:r w:rsidRPr="00C45D5F">
        <w:rPr>
          <w:rFonts w:ascii="Times New Roman" w:eastAsia="Times New Roman" w:hAnsi="Times New Roman" w:cs="Times New Roman"/>
          <w:sz w:val="24"/>
          <w:szCs w:val="24"/>
          <w:lang w:eastAsia="ru-RU"/>
        </w:rPr>
        <w:t xml:space="preserve"> цикла основной образовательной программы в соответствии с ФГОС по </w:t>
      </w:r>
      <w:r w:rsidR="00034857" w:rsidRPr="00C45D5F">
        <w:rPr>
          <w:rFonts w:ascii="Times New Roman" w:eastAsia="Times New Roman" w:hAnsi="Times New Roman" w:cs="Times New Roman"/>
          <w:sz w:val="24"/>
          <w:szCs w:val="24"/>
          <w:lang w:eastAsia="ru-RU"/>
        </w:rPr>
        <w:t>специальности</w:t>
      </w:r>
      <w:r w:rsidR="0045116A" w:rsidRPr="00C45D5F">
        <w:rPr>
          <w:rFonts w:ascii="Times New Roman" w:eastAsia="Times New Roman" w:hAnsi="Times New Roman" w:cs="Times New Roman"/>
          <w:sz w:val="24"/>
          <w:szCs w:val="24"/>
          <w:lang w:eastAsia="ru-RU"/>
        </w:rPr>
        <w:t xml:space="preserve"> </w:t>
      </w:r>
      <w:r w:rsidR="00177511" w:rsidRPr="00537F87">
        <w:rPr>
          <w:rFonts w:ascii="Times New Roman" w:hAnsi="Times New Roman" w:cs="Times New Roman"/>
          <w:sz w:val="24"/>
          <w:szCs w:val="24"/>
        </w:rPr>
        <w:t>23.02.07 Техническое обслуживание и ремонт двигателей, систем и агрегатов автомобилей</w:t>
      </w:r>
      <w:r w:rsidR="00177511" w:rsidRPr="000207BF">
        <w:rPr>
          <w:rFonts w:ascii="Times New Roman" w:hAnsi="Times New Roman"/>
          <w:sz w:val="24"/>
          <w:szCs w:val="24"/>
        </w:rPr>
        <w:t xml:space="preserve"> </w:t>
      </w:r>
    </w:p>
    <w:p w:rsidR="002778D6" w:rsidRPr="000207BF" w:rsidRDefault="002778D6" w:rsidP="001775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207BF">
        <w:rPr>
          <w:rFonts w:ascii="Times New Roman" w:hAnsi="Times New Roman"/>
          <w:sz w:val="24"/>
          <w:szCs w:val="24"/>
        </w:rPr>
        <w:t>Особое значение дисциплина имеет при формировании и развитии ОК 01</w:t>
      </w:r>
      <w:r w:rsidR="00C41DA0">
        <w:rPr>
          <w:rFonts w:ascii="Times New Roman" w:hAnsi="Times New Roman"/>
          <w:sz w:val="24"/>
          <w:szCs w:val="24"/>
        </w:rPr>
        <w:t>-</w:t>
      </w:r>
      <w:r w:rsidRPr="000207BF">
        <w:rPr>
          <w:rFonts w:ascii="Times New Roman" w:hAnsi="Times New Roman"/>
          <w:sz w:val="24"/>
          <w:szCs w:val="24"/>
        </w:rPr>
        <w:t xml:space="preserve"> 02, 09, ПК 1.1, ПК 1.2, ПК 1.3, ПК 1.4, ПК 1.5, ПК 2.2, ПК 2.3, ПК 2.4, ПК 2.5, ПК 2.6, ПК 2.7</w:t>
      </w:r>
    </w:p>
    <w:p w:rsidR="00690833" w:rsidRPr="00C45D5F" w:rsidRDefault="005711A6" w:rsidP="003A30D4">
      <w:pPr>
        <w:spacing w:after="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1.</w:t>
      </w:r>
      <w:r w:rsidR="002778D6">
        <w:rPr>
          <w:rFonts w:ascii="Times New Roman" w:eastAsia="Times New Roman" w:hAnsi="Times New Roman" w:cs="Times New Roman"/>
          <w:b/>
          <w:sz w:val="24"/>
          <w:szCs w:val="24"/>
          <w:lang w:eastAsia="ru-RU"/>
        </w:rPr>
        <w:t>2</w:t>
      </w:r>
      <w:r w:rsidR="00690833" w:rsidRPr="00C45D5F">
        <w:rPr>
          <w:rFonts w:ascii="Times New Roman" w:eastAsia="Times New Roman" w:hAnsi="Times New Roman" w:cs="Times New Roman"/>
          <w:b/>
          <w:sz w:val="24"/>
          <w:szCs w:val="24"/>
          <w:lang w:eastAsia="ru-RU"/>
        </w:rPr>
        <w:t>. Планируемые результаты освоения дисциплины:</w:t>
      </w:r>
    </w:p>
    <w:p w:rsidR="00E97D30" w:rsidRPr="002778D6" w:rsidRDefault="005711A6" w:rsidP="003A30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В рамках программы учебной дисциплины обучающимися осваиваются знания и умения, </w:t>
      </w:r>
      <w:r w:rsidRPr="00C45D5F">
        <w:rPr>
          <w:rFonts w:ascii="Times New Roman" w:eastAsia="Times New Roman" w:hAnsi="Times New Roman" w:cs="Times New Roman"/>
          <w:sz w:val="24"/>
          <w:szCs w:val="24"/>
          <w:lang w:eastAsia="ru-RU"/>
        </w:rPr>
        <w:t>элементы общих и профессиональных компетенций: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244"/>
        <w:gridCol w:w="3969"/>
      </w:tblGrid>
      <w:tr w:rsidR="005711A6" w:rsidRPr="00C45D5F" w:rsidTr="00177511">
        <w:trPr>
          <w:trHeight w:val="212"/>
        </w:trPr>
        <w:tc>
          <w:tcPr>
            <w:tcW w:w="1101" w:type="dxa"/>
          </w:tcPr>
          <w:p w:rsidR="005711A6" w:rsidRPr="00C45D5F" w:rsidRDefault="005711A6" w:rsidP="003A30D4">
            <w:pPr>
              <w:suppressAutoHyphens/>
              <w:spacing w:after="0" w:line="240" w:lineRule="auto"/>
              <w:rPr>
                <w:rFonts w:ascii="Times New Roman" w:eastAsia="Times New Roman" w:hAnsi="Times New Roman" w:cs="Times New Roman"/>
                <w:i/>
                <w:sz w:val="24"/>
                <w:szCs w:val="24"/>
                <w:lang w:eastAsia="ru-RU"/>
              </w:rPr>
            </w:pPr>
            <w:bookmarkStart w:id="0" w:name="_Hlk95849267"/>
            <w:r w:rsidRPr="00C45D5F">
              <w:rPr>
                <w:rFonts w:ascii="Times New Roman" w:eastAsia="Times New Roman" w:hAnsi="Times New Roman" w:cs="Times New Roman"/>
                <w:b/>
                <w:bCs/>
                <w:sz w:val="24"/>
                <w:szCs w:val="24"/>
                <w:lang w:eastAsia="ru-RU"/>
              </w:rPr>
              <w:t>Код ПК</w:t>
            </w:r>
          </w:p>
        </w:tc>
        <w:tc>
          <w:tcPr>
            <w:tcW w:w="5244" w:type="dxa"/>
          </w:tcPr>
          <w:p w:rsidR="005711A6" w:rsidRPr="00C45D5F" w:rsidRDefault="005711A6" w:rsidP="003A30D4">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Умения</w:t>
            </w:r>
          </w:p>
        </w:tc>
        <w:tc>
          <w:tcPr>
            <w:tcW w:w="3969" w:type="dxa"/>
          </w:tcPr>
          <w:p w:rsidR="005711A6" w:rsidRPr="00C45D5F" w:rsidRDefault="005711A6" w:rsidP="003A30D4">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Знания</w:t>
            </w:r>
          </w:p>
        </w:tc>
      </w:tr>
      <w:tr w:rsidR="003E7770" w:rsidRPr="00C45D5F" w:rsidTr="00177511">
        <w:trPr>
          <w:trHeight w:val="212"/>
        </w:trPr>
        <w:tc>
          <w:tcPr>
            <w:tcW w:w="1101" w:type="dxa"/>
          </w:tcPr>
          <w:p w:rsidR="003E7770" w:rsidRDefault="002778D6"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003E7770" w:rsidRPr="00C45D5F">
              <w:rPr>
                <w:rFonts w:ascii="Times New Roman" w:hAnsi="Times New Roman" w:cs="Times New Roman"/>
                <w:sz w:val="24"/>
                <w:szCs w:val="24"/>
              </w:rPr>
              <w:t>П</w:t>
            </w:r>
            <w:r w:rsidR="003E7770">
              <w:rPr>
                <w:rFonts w:ascii="Times New Roman" w:hAnsi="Times New Roman" w:cs="Times New Roman"/>
                <w:sz w:val="24"/>
                <w:szCs w:val="24"/>
              </w:rPr>
              <w:t xml:space="preserve">К </w:t>
            </w:r>
            <w:r w:rsidR="001A42FE">
              <w:rPr>
                <w:rFonts w:ascii="Times New Roman" w:hAnsi="Times New Roman" w:cs="Times New Roman"/>
                <w:sz w:val="24"/>
                <w:szCs w:val="24"/>
              </w:rPr>
              <w:t>1</w:t>
            </w:r>
            <w:r w:rsidR="003E7770" w:rsidRPr="00C45D5F">
              <w:rPr>
                <w:rFonts w:ascii="Times New Roman" w:hAnsi="Times New Roman" w:cs="Times New Roman"/>
                <w:sz w:val="24"/>
                <w:szCs w:val="24"/>
              </w:rPr>
              <w:t>.1</w:t>
            </w:r>
            <w:r w:rsidR="003E7770">
              <w:rPr>
                <w:rFonts w:ascii="Times New Roman" w:hAnsi="Times New Roman" w:cs="Times New Roman"/>
                <w:sz w:val="24"/>
                <w:szCs w:val="24"/>
              </w:rPr>
              <w:t xml:space="preserve"> - </w:t>
            </w:r>
            <w:r w:rsidR="001A42FE">
              <w:rPr>
                <w:rFonts w:ascii="Times New Roman" w:hAnsi="Times New Roman" w:cs="Times New Roman"/>
                <w:sz w:val="24"/>
                <w:szCs w:val="24"/>
              </w:rPr>
              <w:t>1</w:t>
            </w:r>
            <w:r w:rsidR="003E7770">
              <w:rPr>
                <w:rFonts w:ascii="Times New Roman" w:hAnsi="Times New Roman" w:cs="Times New Roman"/>
                <w:sz w:val="24"/>
                <w:szCs w:val="24"/>
              </w:rPr>
              <w:t>.</w:t>
            </w:r>
            <w:r w:rsidR="001A42FE">
              <w:rPr>
                <w:rFonts w:ascii="Times New Roman" w:hAnsi="Times New Roman" w:cs="Times New Roman"/>
                <w:sz w:val="24"/>
                <w:szCs w:val="24"/>
              </w:rPr>
              <w:t>1</w:t>
            </w:r>
            <w:r w:rsidR="00924CAC">
              <w:rPr>
                <w:rFonts w:ascii="Times New Roman" w:hAnsi="Times New Roman" w:cs="Times New Roman"/>
                <w:sz w:val="24"/>
                <w:szCs w:val="24"/>
              </w:rPr>
              <w:t>5</w:t>
            </w:r>
          </w:p>
          <w:p w:rsidR="002778D6" w:rsidRPr="000207BF" w:rsidRDefault="002778D6" w:rsidP="003A30D4">
            <w:pPr>
              <w:spacing w:after="0" w:line="240" w:lineRule="auto"/>
              <w:rPr>
                <w:rFonts w:ascii="Times New Roman" w:hAnsi="Times New Roman"/>
                <w:sz w:val="24"/>
                <w:szCs w:val="24"/>
              </w:rPr>
            </w:pPr>
            <w:r w:rsidRPr="000207BF">
              <w:rPr>
                <w:rFonts w:ascii="Times New Roman" w:hAnsi="Times New Roman"/>
                <w:sz w:val="24"/>
                <w:szCs w:val="24"/>
              </w:rPr>
              <w:t>ПК 2.2, ПК 2.3, ПК 2.4, ПК 2.5, ПК 2.6, ПК 2.7</w:t>
            </w:r>
          </w:p>
          <w:p w:rsidR="002778D6" w:rsidRPr="001A42FE" w:rsidRDefault="002778D6" w:rsidP="00177511">
            <w:pPr>
              <w:suppressAutoHyphens/>
              <w:spacing w:after="0" w:line="240" w:lineRule="auto"/>
              <w:rPr>
                <w:rFonts w:ascii="Times New Roman" w:hAnsi="Times New Roman" w:cs="Times New Roman"/>
                <w:sz w:val="24"/>
                <w:szCs w:val="24"/>
              </w:rPr>
            </w:pPr>
            <w:r>
              <w:rPr>
                <w:rFonts w:ascii="Times New Roman" w:hAnsi="Times New Roman"/>
                <w:sz w:val="24"/>
                <w:szCs w:val="24"/>
              </w:rPr>
              <w:t xml:space="preserve">Л 1 - </w:t>
            </w:r>
            <w:r w:rsidR="00177511">
              <w:rPr>
                <w:rFonts w:ascii="Times New Roman" w:hAnsi="Times New Roman"/>
                <w:sz w:val="24"/>
                <w:szCs w:val="24"/>
              </w:rPr>
              <w:t>24</w:t>
            </w:r>
          </w:p>
        </w:tc>
        <w:tc>
          <w:tcPr>
            <w:tcW w:w="5244" w:type="dxa"/>
          </w:tcPr>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w:t>
            </w:r>
            <w:r>
              <w:rPr>
                <w:rFonts w:ascii="Times New Roman" w:hAnsi="Times New Roman" w:cs="Times New Roman"/>
                <w:sz w:val="24"/>
                <w:szCs w:val="24"/>
              </w:rPr>
              <w:t xml:space="preserve"> </w:t>
            </w:r>
            <w:r w:rsidRPr="00C45D5F">
              <w:rPr>
                <w:rFonts w:ascii="Times New Roman" w:hAnsi="Times New Roman" w:cs="Times New Roman"/>
                <w:sz w:val="24"/>
                <w:szCs w:val="24"/>
              </w:rPr>
              <w:t>- рационально организовывать рабочие места;</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У2</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участвовать в расстановке кадров, обеспечивать их предметами и средствами труда; </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У3</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рассчитывать показатели, характеризующие эффективность </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организации основного и - вспомогательного оборудования;</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У5</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принимать и реализовывать управленческие решения; </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У6</w:t>
            </w:r>
            <w:r>
              <w:rPr>
                <w:rFonts w:ascii="Times New Roman" w:hAnsi="Times New Roman" w:cs="Times New Roman"/>
                <w:sz w:val="24"/>
                <w:szCs w:val="24"/>
              </w:rPr>
              <w:t xml:space="preserve"> </w:t>
            </w:r>
            <w:r w:rsidRPr="00C45D5F">
              <w:rPr>
                <w:rFonts w:ascii="Times New Roman" w:hAnsi="Times New Roman" w:cs="Times New Roman"/>
                <w:sz w:val="24"/>
                <w:szCs w:val="24"/>
              </w:rPr>
              <w:t>- мотивировать работников на решение производственных задач;</w:t>
            </w:r>
          </w:p>
          <w:p w:rsidR="003E7770" w:rsidRPr="00C45D5F" w:rsidRDefault="003E7770" w:rsidP="003A30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У7</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использовать подходы, методы </w:t>
            </w:r>
            <w:r w:rsidR="00910282">
              <w:rPr>
                <w:rFonts w:ascii="Times New Roman" w:hAnsi="Times New Roman" w:cs="Times New Roman"/>
                <w:sz w:val="24"/>
                <w:szCs w:val="24"/>
              </w:rPr>
              <w:t>б</w:t>
            </w:r>
            <w:r w:rsidRPr="00C45D5F">
              <w:rPr>
                <w:rFonts w:ascii="Times New Roman" w:hAnsi="Times New Roman" w:cs="Times New Roman"/>
                <w:sz w:val="24"/>
                <w:szCs w:val="24"/>
              </w:rPr>
              <w:t>ережливого производства при планировании работы подразделения предприятия по развитию производства.</w:t>
            </w:r>
          </w:p>
        </w:tc>
        <w:tc>
          <w:tcPr>
            <w:tcW w:w="3969" w:type="dxa"/>
          </w:tcPr>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w:t>
            </w:r>
            <w:r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Pr="00C45D5F">
              <w:rPr>
                <w:rFonts w:ascii="Times New Roman" w:hAnsi="Times New Roman" w:cs="Times New Roman"/>
                <w:sz w:val="24"/>
                <w:szCs w:val="24"/>
              </w:rPr>
              <w:t xml:space="preserve">Принципы делового общения в коллективе. </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rsidR="003E7770"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З3</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Бережливого производства </w:t>
            </w:r>
          </w:p>
          <w:p w:rsidR="003E7770" w:rsidRPr="00C45D5F" w:rsidRDefault="003E7770" w:rsidP="003A30D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показатели и методы </w:t>
            </w:r>
            <w:r w:rsidR="00910282">
              <w:rPr>
                <w:rFonts w:ascii="Times New Roman" w:hAnsi="Times New Roman" w:cs="Times New Roman"/>
                <w:sz w:val="24"/>
                <w:szCs w:val="24"/>
              </w:rPr>
              <w:t>б</w:t>
            </w:r>
            <w:r w:rsidRPr="00C45D5F">
              <w:rPr>
                <w:rFonts w:ascii="Times New Roman" w:hAnsi="Times New Roman" w:cs="Times New Roman"/>
                <w:sz w:val="24"/>
                <w:szCs w:val="24"/>
              </w:rPr>
              <w:t xml:space="preserve">ережливого производства (организация рабочего места 5S, визуализация менеджмента, быстрые переналадки, защита от непреднамеренных ошибок, система </w:t>
            </w:r>
            <w:proofErr w:type="spellStart"/>
            <w:r w:rsidRPr="00C45D5F">
              <w:rPr>
                <w:rFonts w:ascii="Times New Roman" w:hAnsi="Times New Roman" w:cs="Times New Roman"/>
                <w:sz w:val="24"/>
                <w:szCs w:val="24"/>
              </w:rPr>
              <w:t>Канбан</w:t>
            </w:r>
            <w:proofErr w:type="spellEnd"/>
            <w:r w:rsidRPr="00C45D5F">
              <w:rPr>
                <w:rFonts w:ascii="Times New Roman" w:hAnsi="Times New Roman" w:cs="Times New Roman"/>
                <w:sz w:val="24"/>
                <w:szCs w:val="24"/>
              </w:rPr>
              <w:t>, всеобщее обслуживание оборудования TPM)</w:t>
            </w:r>
          </w:p>
        </w:tc>
      </w:tr>
    </w:tbl>
    <w:p w:rsidR="00C41DA0" w:rsidRDefault="00C41DA0" w:rsidP="003A30D4">
      <w:pPr>
        <w:spacing w:after="0" w:line="240" w:lineRule="auto"/>
        <w:jc w:val="center"/>
        <w:rPr>
          <w:rFonts w:ascii="Times New Roman" w:hAnsi="Times New Roman" w:cs="Times New Roman"/>
          <w:b/>
          <w:sz w:val="24"/>
          <w:szCs w:val="24"/>
          <w:lang w:eastAsia="ru-RU"/>
        </w:rPr>
      </w:pPr>
      <w:bookmarkStart w:id="1" w:name="_Toc95820762"/>
      <w:bookmarkEnd w:id="0"/>
    </w:p>
    <w:p w:rsidR="00177511" w:rsidRDefault="00177511" w:rsidP="00177511">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177511" w:rsidRPr="00B154B2" w:rsidTr="00177511">
        <w:tc>
          <w:tcPr>
            <w:tcW w:w="9464" w:type="dxa"/>
          </w:tcPr>
          <w:p w:rsidR="00177511" w:rsidRPr="00537F87" w:rsidRDefault="00177511" w:rsidP="00177511">
            <w:pPr>
              <w:spacing w:after="0" w:line="240" w:lineRule="auto"/>
              <w:ind w:firstLine="33"/>
              <w:jc w:val="center"/>
              <w:rPr>
                <w:rFonts w:ascii="Times New Roman" w:hAnsi="Times New Roman" w:cs="Times New Roman"/>
                <w:b/>
                <w:bCs/>
                <w:sz w:val="24"/>
                <w:szCs w:val="24"/>
              </w:rPr>
            </w:pPr>
            <w:r w:rsidRPr="00537F87">
              <w:rPr>
                <w:rFonts w:ascii="Times New Roman" w:hAnsi="Times New Roman" w:cs="Times New Roman"/>
                <w:b/>
                <w:bCs/>
                <w:sz w:val="24"/>
                <w:szCs w:val="24"/>
              </w:rPr>
              <w:t xml:space="preserve">Личностные результаты реализации программы воспитания </w:t>
            </w:r>
            <w:r w:rsidRPr="00537F87">
              <w:rPr>
                <w:rFonts w:ascii="Times New Roman" w:hAnsi="Times New Roman" w:cs="Times New Roman"/>
                <w:i/>
                <w:iCs/>
                <w:sz w:val="24"/>
                <w:szCs w:val="24"/>
              </w:rPr>
              <w:t>(дескрипторы)</w:t>
            </w:r>
          </w:p>
        </w:tc>
        <w:tc>
          <w:tcPr>
            <w:tcW w:w="850" w:type="dxa"/>
            <w:vAlign w:val="center"/>
          </w:tcPr>
          <w:p w:rsidR="00177511" w:rsidRPr="00537F87" w:rsidRDefault="00177511" w:rsidP="00177511">
            <w:pPr>
              <w:spacing w:after="0" w:line="240" w:lineRule="auto"/>
              <w:ind w:firstLine="33"/>
              <w:jc w:val="center"/>
              <w:rPr>
                <w:rFonts w:ascii="Times New Roman" w:hAnsi="Times New Roman" w:cs="Times New Roman"/>
                <w:b/>
                <w:bCs/>
                <w:sz w:val="24"/>
                <w:szCs w:val="24"/>
              </w:rPr>
            </w:pPr>
            <w:r w:rsidRPr="00537F87">
              <w:rPr>
                <w:rFonts w:ascii="Times New Roman" w:hAnsi="Times New Roman" w:cs="Times New Roman"/>
                <w:b/>
                <w:bCs/>
                <w:sz w:val="24"/>
                <w:szCs w:val="24"/>
              </w:rPr>
              <w:t xml:space="preserve">Код </w:t>
            </w:r>
          </w:p>
        </w:tc>
      </w:tr>
      <w:tr w:rsidR="00177511" w:rsidRPr="00B154B2" w:rsidTr="00177511">
        <w:tc>
          <w:tcPr>
            <w:tcW w:w="9464" w:type="dxa"/>
            <w:tcBorders>
              <w:top w:val="single" w:sz="4" w:space="0" w:color="auto"/>
              <w:left w:val="single" w:sz="4" w:space="0" w:color="auto"/>
              <w:bottom w:val="single" w:sz="4" w:space="0" w:color="auto"/>
              <w:right w:val="single" w:sz="4" w:space="0" w:color="auto"/>
            </w:tcBorders>
            <w:shd w:val="clear" w:color="auto" w:fill="auto"/>
          </w:tcPr>
          <w:p w:rsidR="00177511" w:rsidRPr="00537F87" w:rsidRDefault="00177511" w:rsidP="00177511">
            <w:pPr>
              <w:spacing w:before="120" w:after="0" w:line="240" w:lineRule="auto"/>
              <w:jc w:val="both"/>
              <w:rPr>
                <w:rFonts w:ascii="Times New Roman" w:hAnsi="Times New Roman" w:cs="Times New Roman"/>
                <w:b/>
                <w:bCs/>
                <w:i/>
                <w:iCs/>
                <w:sz w:val="24"/>
                <w:szCs w:val="24"/>
              </w:rPr>
            </w:pPr>
            <w:r w:rsidRPr="00537F87">
              <w:rPr>
                <w:rFonts w:ascii="Times New Roman" w:hAnsi="Times New Roman" w:cs="Times New Roman"/>
                <w:sz w:val="24"/>
                <w:szCs w:val="24"/>
              </w:rPr>
              <w:t>Осознающий себя гражданином и защитником великой страны.</w:t>
            </w:r>
          </w:p>
        </w:tc>
        <w:tc>
          <w:tcPr>
            <w:tcW w:w="850" w:type="dxa"/>
            <w:tcBorders>
              <w:top w:val="single" w:sz="4" w:space="0" w:color="auto"/>
              <w:left w:val="single" w:sz="4" w:space="0" w:color="auto"/>
              <w:bottom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w:t>
            </w:r>
          </w:p>
        </w:tc>
      </w:tr>
      <w:tr w:rsidR="00177511" w:rsidRPr="00B154B2" w:rsidTr="00177511">
        <w:tc>
          <w:tcPr>
            <w:tcW w:w="9464" w:type="dxa"/>
            <w:tcBorders>
              <w:top w:val="single" w:sz="4" w:space="0" w:color="auto"/>
              <w:left w:val="single" w:sz="4" w:space="0" w:color="auto"/>
              <w:bottom w:val="single" w:sz="4" w:space="0" w:color="auto"/>
              <w:right w:val="single" w:sz="4" w:space="0" w:color="auto"/>
            </w:tcBorders>
            <w:shd w:val="clear" w:color="auto" w:fill="auto"/>
          </w:tcPr>
          <w:p w:rsidR="00177511" w:rsidRPr="00537F87" w:rsidRDefault="00177511" w:rsidP="00177511">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tcBorders>
              <w:top w:val="single" w:sz="4" w:space="0" w:color="auto"/>
              <w:left w:val="single" w:sz="4" w:space="0" w:color="auto"/>
              <w:bottom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2</w:t>
            </w:r>
          </w:p>
        </w:tc>
      </w:tr>
      <w:tr w:rsidR="00177511" w:rsidRPr="00B154B2" w:rsidTr="00177511">
        <w:tc>
          <w:tcPr>
            <w:tcW w:w="9464" w:type="dxa"/>
            <w:tcBorders>
              <w:top w:val="single" w:sz="4" w:space="0" w:color="auto"/>
              <w:left w:val="single" w:sz="4" w:space="0" w:color="auto"/>
              <w:bottom w:val="single" w:sz="4" w:space="0" w:color="auto"/>
              <w:right w:val="single" w:sz="4" w:space="0" w:color="auto"/>
            </w:tcBorders>
            <w:shd w:val="clear" w:color="auto" w:fill="auto"/>
          </w:tcPr>
          <w:p w:rsidR="00177511" w:rsidRPr="00537F87" w:rsidRDefault="00177511" w:rsidP="00177511">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537F87">
              <w:rPr>
                <w:rFonts w:ascii="Times New Roman" w:hAnsi="Times New Roman" w:cs="Times New Roman"/>
                <w:sz w:val="24"/>
                <w:szCs w:val="24"/>
              </w:rPr>
              <w:t>девиантным</w:t>
            </w:r>
            <w:proofErr w:type="spellEnd"/>
            <w:r w:rsidRPr="00537F87">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850" w:type="dxa"/>
            <w:tcBorders>
              <w:top w:val="single" w:sz="4" w:space="0" w:color="auto"/>
              <w:left w:val="single" w:sz="4" w:space="0" w:color="auto"/>
              <w:bottom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3</w:t>
            </w:r>
          </w:p>
        </w:tc>
      </w:tr>
      <w:tr w:rsidR="00177511" w:rsidRPr="00B154B2" w:rsidTr="00177511">
        <w:tc>
          <w:tcPr>
            <w:tcW w:w="9464" w:type="dxa"/>
            <w:tcBorders>
              <w:top w:val="single" w:sz="4" w:space="0" w:color="auto"/>
              <w:left w:val="single" w:sz="4" w:space="0" w:color="auto"/>
              <w:bottom w:val="single" w:sz="4" w:space="0" w:color="auto"/>
              <w:right w:val="single" w:sz="4" w:space="0" w:color="auto"/>
            </w:tcBorders>
            <w:shd w:val="clear" w:color="auto" w:fill="auto"/>
          </w:tcPr>
          <w:p w:rsidR="00177511" w:rsidRPr="00537F87" w:rsidRDefault="00177511" w:rsidP="00177511">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tcBorders>
              <w:top w:val="single" w:sz="4" w:space="0" w:color="auto"/>
              <w:left w:val="single" w:sz="4" w:space="0" w:color="auto"/>
              <w:bottom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4</w:t>
            </w:r>
          </w:p>
        </w:tc>
      </w:tr>
      <w:tr w:rsidR="00177511" w:rsidRPr="00B154B2" w:rsidTr="00177511">
        <w:tc>
          <w:tcPr>
            <w:tcW w:w="9464" w:type="dxa"/>
            <w:tcBorders>
              <w:top w:val="single" w:sz="4" w:space="0" w:color="auto"/>
              <w:left w:val="single" w:sz="4" w:space="0" w:color="auto"/>
              <w:bottom w:val="single" w:sz="4" w:space="0" w:color="auto"/>
              <w:right w:val="single" w:sz="4" w:space="0" w:color="auto"/>
            </w:tcBorders>
            <w:shd w:val="clear" w:color="auto" w:fill="auto"/>
          </w:tcPr>
          <w:p w:rsidR="00177511" w:rsidRPr="00537F87" w:rsidRDefault="00177511" w:rsidP="00177511">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tcBorders>
              <w:top w:val="single" w:sz="4" w:space="0" w:color="auto"/>
              <w:left w:val="single" w:sz="4" w:space="0" w:color="auto"/>
              <w:bottom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5</w:t>
            </w:r>
          </w:p>
        </w:tc>
      </w:tr>
      <w:tr w:rsidR="00177511" w:rsidRPr="00B154B2" w:rsidTr="00177511">
        <w:tc>
          <w:tcPr>
            <w:tcW w:w="9464" w:type="dxa"/>
            <w:tcBorders>
              <w:top w:val="single" w:sz="4" w:space="0" w:color="auto"/>
              <w:left w:val="single" w:sz="4" w:space="0" w:color="auto"/>
              <w:bottom w:val="single" w:sz="4" w:space="0" w:color="auto"/>
              <w:right w:val="single" w:sz="4" w:space="0" w:color="auto"/>
            </w:tcBorders>
            <w:shd w:val="clear" w:color="auto" w:fill="auto"/>
          </w:tcPr>
          <w:p w:rsidR="00177511" w:rsidRPr="00537F87" w:rsidRDefault="00177511" w:rsidP="00177511">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850" w:type="dxa"/>
            <w:tcBorders>
              <w:top w:val="single" w:sz="4" w:space="0" w:color="auto"/>
              <w:left w:val="single" w:sz="4" w:space="0" w:color="auto"/>
              <w:bottom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6</w:t>
            </w:r>
          </w:p>
        </w:tc>
      </w:tr>
      <w:tr w:rsidR="00177511" w:rsidRPr="00B154B2" w:rsidTr="00177511">
        <w:trPr>
          <w:trHeight w:val="268"/>
        </w:trPr>
        <w:tc>
          <w:tcPr>
            <w:tcW w:w="9464" w:type="dxa"/>
            <w:tcBorders>
              <w:top w:val="single" w:sz="4" w:space="0" w:color="auto"/>
              <w:left w:val="single" w:sz="4" w:space="0" w:color="auto"/>
              <w:bottom w:val="single" w:sz="4" w:space="0" w:color="auto"/>
              <w:right w:val="single" w:sz="4" w:space="0" w:color="auto"/>
            </w:tcBorders>
            <w:shd w:val="clear" w:color="auto" w:fill="auto"/>
          </w:tcPr>
          <w:p w:rsidR="00177511" w:rsidRPr="00537F87" w:rsidRDefault="00177511" w:rsidP="00177511">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0" w:type="dxa"/>
            <w:tcBorders>
              <w:top w:val="single" w:sz="4" w:space="0" w:color="auto"/>
              <w:left w:val="single" w:sz="4" w:space="0" w:color="auto"/>
              <w:bottom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7</w:t>
            </w:r>
          </w:p>
        </w:tc>
      </w:tr>
      <w:tr w:rsidR="00177511" w:rsidRPr="00B154B2" w:rsidTr="00177511">
        <w:tc>
          <w:tcPr>
            <w:tcW w:w="9464" w:type="dxa"/>
            <w:tcBorders>
              <w:top w:val="single" w:sz="4" w:space="0" w:color="auto"/>
              <w:left w:val="single" w:sz="4" w:space="0" w:color="auto"/>
              <w:bottom w:val="single" w:sz="4" w:space="0" w:color="auto"/>
              <w:right w:val="single" w:sz="4" w:space="0" w:color="auto"/>
            </w:tcBorders>
            <w:shd w:val="clear" w:color="auto" w:fill="auto"/>
          </w:tcPr>
          <w:p w:rsidR="00177511" w:rsidRPr="00537F87" w:rsidRDefault="00177511" w:rsidP="00177511">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w:t>
            </w:r>
            <w:r w:rsidRPr="00537F87">
              <w:rPr>
                <w:rFonts w:ascii="Times New Roman" w:hAnsi="Times New Roman" w:cs="Times New Roman"/>
                <w:sz w:val="24"/>
                <w:szCs w:val="24"/>
              </w:rPr>
              <w:lastRenderedPageBreak/>
              <w:t>сохранению, преумножению и трансляции культурных традиций и ценностей многонационального российского государства.</w:t>
            </w:r>
          </w:p>
        </w:tc>
        <w:tc>
          <w:tcPr>
            <w:tcW w:w="850" w:type="dxa"/>
            <w:tcBorders>
              <w:top w:val="single" w:sz="4" w:space="0" w:color="auto"/>
              <w:left w:val="single" w:sz="4" w:space="0" w:color="auto"/>
              <w:bottom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lastRenderedPageBreak/>
              <w:t>ЛР 8</w:t>
            </w:r>
          </w:p>
        </w:tc>
      </w:tr>
      <w:tr w:rsidR="00177511" w:rsidRPr="00B154B2" w:rsidTr="00177511">
        <w:tc>
          <w:tcPr>
            <w:tcW w:w="9464" w:type="dxa"/>
            <w:tcBorders>
              <w:top w:val="single" w:sz="4" w:space="0" w:color="auto"/>
              <w:left w:val="single" w:sz="4" w:space="0" w:color="auto"/>
              <w:bottom w:val="single" w:sz="4" w:space="0" w:color="auto"/>
              <w:right w:val="single" w:sz="4" w:space="0" w:color="auto"/>
            </w:tcBorders>
            <w:shd w:val="clear" w:color="auto" w:fill="auto"/>
          </w:tcPr>
          <w:p w:rsidR="00177511" w:rsidRPr="00537F87" w:rsidRDefault="00177511" w:rsidP="00177511">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lastRenderedPageBreak/>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537F87">
              <w:rPr>
                <w:rFonts w:ascii="Times New Roman" w:hAnsi="Times New Roman" w:cs="Times New Roman"/>
                <w:sz w:val="24"/>
                <w:szCs w:val="24"/>
              </w:rPr>
              <w:t>психоактивных</w:t>
            </w:r>
            <w:proofErr w:type="spellEnd"/>
            <w:r w:rsidRPr="00537F87">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tcBorders>
              <w:top w:val="single" w:sz="4" w:space="0" w:color="auto"/>
              <w:left w:val="single" w:sz="4" w:space="0" w:color="auto"/>
              <w:bottom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9</w:t>
            </w:r>
          </w:p>
        </w:tc>
      </w:tr>
      <w:tr w:rsidR="00177511" w:rsidRPr="00B154B2" w:rsidTr="00177511">
        <w:tc>
          <w:tcPr>
            <w:tcW w:w="9464" w:type="dxa"/>
            <w:tcBorders>
              <w:top w:val="single" w:sz="4" w:space="0" w:color="auto"/>
              <w:left w:val="single" w:sz="4" w:space="0" w:color="auto"/>
              <w:bottom w:val="single" w:sz="4" w:space="0" w:color="auto"/>
              <w:right w:val="single" w:sz="4" w:space="0" w:color="auto"/>
            </w:tcBorders>
            <w:shd w:val="clear" w:color="auto" w:fill="auto"/>
          </w:tcPr>
          <w:p w:rsidR="00177511" w:rsidRPr="00537F87" w:rsidRDefault="00177511" w:rsidP="00177511">
            <w:pPr>
              <w:spacing w:after="0" w:line="240" w:lineRule="auto"/>
              <w:jc w:val="both"/>
              <w:rPr>
                <w:rFonts w:ascii="Times New Roman" w:hAnsi="Times New Roman" w:cs="Times New Roman"/>
                <w:b/>
                <w:bCs/>
                <w:sz w:val="24"/>
                <w:szCs w:val="24"/>
              </w:rPr>
            </w:pPr>
            <w:r w:rsidRPr="00537F87">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0" w:type="dxa"/>
            <w:tcBorders>
              <w:top w:val="single" w:sz="4" w:space="0" w:color="auto"/>
              <w:left w:val="single" w:sz="4" w:space="0" w:color="auto"/>
              <w:bottom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10</w:t>
            </w:r>
          </w:p>
        </w:tc>
      </w:tr>
      <w:tr w:rsidR="00177511" w:rsidRPr="00B154B2" w:rsidTr="00177511">
        <w:tc>
          <w:tcPr>
            <w:tcW w:w="9464" w:type="dxa"/>
            <w:tcBorders>
              <w:top w:val="single" w:sz="4" w:space="0" w:color="auto"/>
              <w:left w:val="single" w:sz="4" w:space="0" w:color="auto"/>
              <w:bottom w:val="single" w:sz="4" w:space="0" w:color="auto"/>
              <w:right w:val="single" w:sz="4" w:space="0" w:color="auto"/>
            </w:tcBorders>
            <w:shd w:val="clear" w:color="auto" w:fill="auto"/>
          </w:tcPr>
          <w:p w:rsidR="00177511" w:rsidRPr="00537F87" w:rsidRDefault="00177511" w:rsidP="00177511">
            <w:pPr>
              <w:spacing w:after="0" w:line="240" w:lineRule="auto"/>
              <w:jc w:val="both"/>
              <w:rPr>
                <w:rFonts w:ascii="Times New Roman" w:hAnsi="Times New Roman" w:cs="Times New Roman"/>
                <w:b/>
                <w:bCs/>
                <w:sz w:val="24"/>
                <w:szCs w:val="24"/>
              </w:rPr>
            </w:pPr>
            <w:r w:rsidRPr="00537F87">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50" w:type="dxa"/>
            <w:tcBorders>
              <w:top w:val="single" w:sz="4" w:space="0" w:color="auto"/>
              <w:left w:val="single" w:sz="4" w:space="0" w:color="auto"/>
              <w:bottom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11</w:t>
            </w:r>
          </w:p>
        </w:tc>
      </w:tr>
      <w:tr w:rsidR="00177511" w:rsidRPr="00B154B2" w:rsidTr="00177511">
        <w:tc>
          <w:tcPr>
            <w:tcW w:w="9464" w:type="dxa"/>
            <w:tcBorders>
              <w:top w:val="single" w:sz="4" w:space="0" w:color="auto"/>
              <w:left w:val="single" w:sz="4" w:space="0" w:color="auto"/>
              <w:bottom w:val="single" w:sz="4" w:space="0" w:color="auto"/>
              <w:right w:val="single" w:sz="4" w:space="0" w:color="auto"/>
            </w:tcBorders>
            <w:shd w:val="clear" w:color="auto" w:fill="auto"/>
          </w:tcPr>
          <w:p w:rsidR="00177511" w:rsidRPr="00537F87" w:rsidRDefault="00177511" w:rsidP="00177511">
            <w:pPr>
              <w:spacing w:after="0" w:line="240" w:lineRule="auto"/>
              <w:jc w:val="both"/>
              <w:rPr>
                <w:rFonts w:ascii="Times New Roman" w:hAnsi="Times New Roman" w:cs="Times New Roman"/>
                <w:b/>
                <w:bCs/>
                <w:sz w:val="24"/>
                <w:szCs w:val="24"/>
              </w:rPr>
            </w:pPr>
            <w:r w:rsidRPr="00537F87">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tcBorders>
              <w:top w:val="single" w:sz="4" w:space="0" w:color="auto"/>
              <w:left w:val="single" w:sz="4" w:space="0" w:color="auto"/>
              <w:bottom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12</w:t>
            </w:r>
          </w:p>
        </w:tc>
      </w:tr>
      <w:tr w:rsidR="00177511" w:rsidRPr="00B154B2" w:rsidTr="00177511">
        <w:tc>
          <w:tcPr>
            <w:tcW w:w="10314" w:type="dxa"/>
            <w:gridSpan w:val="2"/>
            <w:tcBorders>
              <w:top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
                <w:bCs/>
                <w:sz w:val="24"/>
                <w:szCs w:val="24"/>
              </w:rPr>
            </w:pPr>
            <w:r w:rsidRPr="00537F87">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177511" w:rsidRPr="00B154B2" w:rsidTr="00177511">
        <w:tc>
          <w:tcPr>
            <w:tcW w:w="9464" w:type="dxa"/>
            <w:tcBorders>
              <w:top w:val="single" w:sz="4" w:space="0" w:color="auto"/>
            </w:tcBorders>
            <w:vAlign w:val="center"/>
          </w:tcPr>
          <w:p w:rsidR="00177511" w:rsidRPr="00537F87" w:rsidRDefault="00177511" w:rsidP="00177511">
            <w:pPr>
              <w:spacing w:after="0" w:line="240" w:lineRule="auto"/>
              <w:jc w:val="both"/>
              <w:rPr>
                <w:rFonts w:ascii="Times New Roman" w:hAnsi="Times New Roman" w:cs="Times New Roman"/>
                <w:bCs/>
                <w:sz w:val="24"/>
                <w:szCs w:val="24"/>
              </w:rPr>
            </w:pPr>
            <w:r w:rsidRPr="00537F87">
              <w:rPr>
                <w:rFonts w:ascii="Times New Roman" w:hAnsi="Times New Roman" w:cs="Times New Roman"/>
                <w:bCs/>
                <w:sz w:val="24"/>
                <w:szCs w:val="24"/>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537F87">
              <w:rPr>
                <w:rFonts w:ascii="Times New Roman" w:hAnsi="Times New Roman" w:cs="Times New Roman"/>
                <w:bCs/>
                <w:sz w:val="24"/>
                <w:szCs w:val="24"/>
              </w:rPr>
              <w:t>проектно</w:t>
            </w:r>
            <w:proofErr w:type="spellEnd"/>
            <w:r w:rsidRPr="00537F87">
              <w:rPr>
                <w:rFonts w:ascii="Times New Roman" w:hAnsi="Times New Roman" w:cs="Times New Roman"/>
                <w:bCs/>
                <w:sz w:val="24"/>
                <w:szCs w:val="24"/>
              </w:rPr>
              <w:t xml:space="preserve"> мыслящий.</w:t>
            </w:r>
          </w:p>
        </w:tc>
        <w:tc>
          <w:tcPr>
            <w:tcW w:w="850" w:type="dxa"/>
            <w:tcBorders>
              <w:top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13</w:t>
            </w:r>
          </w:p>
        </w:tc>
      </w:tr>
      <w:tr w:rsidR="00177511" w:rsidRPr="00B154B2" w:rsidTr="00177511">
        <w:tc>
          <w:tcPr>
            <w:tcW w:w="9464" w:type="dxa"/>
            <w:tcBorders>
              <w:top w:val="single" w:sz="4" w:space="0" w:color="auto"/>
            </w:tcBorders>
            <w:vAlign w:val="center"/>
          </w:tcPr>
          <w:p w:rsidR="00177511" w:rsidRPr="00537F87" w:rsidRDefault="00177511" w:rsidP="00177511">
            <w:pPr>
              <w:spacing w:after="0" w:line="240" w:lineRule="auto"/>
              <w:jc w:val="both"/>
              <w:rPr>
                <w:rFonts w:ascii="Times New Roman" w:hAnsi="Times New Roman" w:cs="Times New Roman"/>
                <w:bCs/>
                <w:sz w:val="24"/>
                <w:szCs w:val="24"/>
              </w:rPr>
            </w:pPr>
            <w:r w:rsidRPr="00537F87">
              <w:rPr>
                <w:rFonts w:ascii="Times New Roman" w:hAnsi="Times New Roman" w:cs="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850" w:type="dxa"/>
            <w:tcBorders>
              <w:top w:val="single" w:sz="4" w:space="0" w:color="auto"/>
            </w:tcBorders>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14</w:t>
            </w:r>
          </w:p>
        </w:tc>
      </w:tr>
      <w:tr w:rsidR="00177511" w:rsidRPr="00B154B2" w:rsidTr="00177511">
        <w:tc>
          <w:tcPr>
            <w:tcW w:w="9464" w:type="dxa"/>
          </w:tcPr>
          <w:p w:rsidR="00177511" w:rsidRPr="00537F87" w:rsidRDefault="00177511" w:rsidP="00177511">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850" w:type="dxa"/>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15</w:t>
            </w:r>
          </w:p>
        </w:tc>
      </w:tr>
      <w:tr w:rsidR="00177511" w:rsidRPr="00B154B2" w:rsidTr="00177511">
        <w:tc>
          <w:tcPr>
            <w:tcW w:w="9464" w:type="dxa"/>
          </w:tcPr>
          <w:p w:rsidR="00177511" w:rsidRPr="00537F87" w:rsidRDefault="00177511" w:rsidP="00177511">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850" w:type="dxa"/>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16</w:t>
            </w:r>
          </w:p>
        </w:tc>
      </w:tr>
      <w:tr w:rsidR="00177511" w:rsidRPr="00B154B2" w:rsidTr="00177511">
        <w:tc>
          <w:tcPr>
            <w:tcW w:w="9464" w:type="dxa"/>
          </w:tcPr>
          <w:p w:rsidR="00177511" w:rsidRPr="00537F87" w:rsidRDefault="00177511" w:rsidP="00177511">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850" w:type="dxa"/>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17</w:t>
            </w:r>
          </w:p>
        </w:tc>
      </w:tr>
      <w:tr w:rsidR="00177511" w:rsidRPr="00B154B2" w:rsidTr="00177511">
        <w:tc>
          <w:tcPr>
            <w:tcW w:w="9464" w:type="dxa"/>
          </w:tcPr>
          <w:p w:rsidR="00177511" w:rsidRPr="00537F87" w:rsidRDefault="00177511" w:rsidP="00177511">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Ценностное отношение обучающихся к людям иной национальности, веры, культуры; уважительного отношения к их взглядам.</w:t>
            </w:r>
          </w:p>
        </w:tc>
        <w:tc>
          <w:tcPr>
            <w:tcW w:w="850" w:type="dxa"/>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18</w:t>
            </w:r>
          </w:p>
        </w:tc>
      </w:tr>
      <w:tr w:rsidR="00177511" w:rsidRPr="00B154B2" w:rsidTr="00177511">
        <w:tc>
          <w:tcPr>
            <w:tcW w:w="9464" w:type="dxa"/>
          </w:tcPr>
          <w:p w:rsidR="00177511" w:rsidRPr="00537F87" w:rsidRDefault="00177511" w:rsidP="00177511">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Уважительное отношения обучающихся к результатам собственного и чужого труда.</w:t>
            </w:r>
          </w:p>
        </w:tc>
        <w:tc>
          <w:tcPr>
            <w:tcW w:w="850" w:type="dxa"/>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19</w:t>
            </w:r>
          </w:p>
        </w:tc>
      </w:tr>
      <w:tr w:rsidR="00177511" w:rsidRPr="00B154B2" w:rsidTr="00177511">
        <w:tc>
          <w:tcPr>
            <w:tcW w:w="9464" w:type="dxa"/>
          </w:tcPr>
          <w:p w:rsidR="00177511" w:rsidRPr="00537F87" w:rsidRDefault="00177511" w:rsidP="00177511">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Ценностное отношение обучающихся к своему здоровью и здоровью окружающих, ЗОЖ и здоровой окружающей среде и т.д.</w:t>
            </w:r>
          </w:p>
        </w:tc>
        <w:tc>
          <w:tcPr>
            <w:tcW w:w="850" w:type="dxa"/>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20</w:t>
            </w:r>
          </w:p>
        </w:tc>
      </w:tr>
      <w:tr w:rsidR="00177511" w:rsidRPr="00B154B2" w:rsidTr="00177511">
        <w:tc>
          <w:tcPr>
            <w:tcW w:w="9464" w:type="dxa"/>
          </w:tcPr>
          <w:p w:rsidR="00177511" w:rsidRPr="00537F87" w:rsidRDefault="00177511" w:rsidP="00177511">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Приобретение обучающимися опыта личной ответственности за развитие группы обучающихся.</w:t>
            </w:r>
          </w:p>
        </w:tc>
        <w:tc>
          <w:tcPr>
            <w:tcW w:w="850" w:type="dxa"/>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sz w:val="24"/>
                <w:szCs w:val="24"/>
              </w:rPr>
              <w:t>ЛР 21</w:t>
            </w:r>
          </w:p>
        </w:tc>
      </w:tr>
      <w:tr w:rsidR="00177511" w:rsidRPr="00B154B2" w:rsidTr="00177511">
        <w:tc>
          <w:tcPr>
            <w:tcW w:w="9464" w:type="dxa"/>
          </w:tcPr>
          <w:p w:rsidR="00177511" w:rsidRPr="00537F87" w:rsidRDefault="00177511" w:rsidP="00177511">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 xml:space="preserve">Приобретение навыков общения и самоуправления. </w:t>
            </w:r>
          </w:p>
        </w:tc>
        <w:tc>
          <w:tcPr>
            <w:tcW w:w="850" w:type="dxa"/>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sz w:val="24"/>
                <w:szCs w:val="24"/>
              </w:rPr>
              <w:t>ЛР 22</w:t>
            </w:r>
          </w:p>
        </w:tc>
      </w:tr>
      <w:tr w:rsidR="00177511" w:rsidRPr="00B154B2" w:rsidTr="00177511">
        <w:tc>
          <w:tcPr>
            <w:tcW w:w="9464" w:type="dxa"/>
          </w:tcPr>
          <w:p w:rsidR="00177511" w:rsidRPr="00537F87" w:rsidRDefault="00177511" w:rsidP="00177511">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Получение обучающимися возможности самораскрытия и самореализация личности.</w:t>
            </w:r>
          </w:p>
        </w:tc>
        <w:tc>
          <w:tcPr>
            <w:tcW w:w="850" w:type="dxa"/>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sz w:val="24"/>
                <w:szCs w:val="24"/>
              </w:rPr>
              <w:t>ЛР 23</w:t>
            </w:r>
          </w:p>
        </w:tc>
      </w:tr>
      <w:tr w:rsidR="00177511" w:rsidRPr="00B154B2" w:rsidTr="00177511">
        <w:tc>
          <w:tcPr>
            <w:tcW w:w="9464" w:type="dxa"/>
          </w:tcPr>
          <w:p w:rsidR="00177511" w:rsidRPr="00537F87" w:rsidRDefault="00177511" w:rsidP="00177511">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Ценностное отношение обучающихся к культуре, и искусству, к культуре речи и культуре поведения, к красоте и гармонии.</w:t>
            </w:r>
          </w:p>
        </w:tc>
        <w:tc>
          <w:tcPr>
            <w:tcW w:w="850" w:type="dxa"/>
            <w:vAlign w:val="center"/>
          </w:tcPr>
          <w:p w:rsidR="00177511" w:rsidRPr="00537F87" w:rsidRDefault="00177511" w:rsidP="00177511">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sz w:val="24"/>
                <w:szCs w:val="24"/>
              </w:rPr>
              <w:t>ЛР 24</w:t>
            </w:r>
          </w:p>
        </w:tc>
      </w:tr>
    </w:tbl>
    <w:p w:rsidR="00177511" w:rsidRDefault="00177511">
      <w:pPr>
        <w:rPr>
          <w:rFonts w:ascii="Times New Roman" w:hAnsi="Times New Roman" w:cs="Times New Roman"/>
          <w:b/>
          <w:sz w:val="24"/>
          <w:szCs w:val="24"/>
          <w:lang w:eastAsia="ru-RU"/>
        </w:rPr>
      </w:pPr>
    </w:p>
    <w:p w:rsidR="00C41DA0" w:rsidRDefault="00C41DA0">
      <w:pP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00151F" w:rsidRDefault="0000151F" w:rsidP="003A30D4">
      <w:pPr>
        <w:spacing w:after="0" w:line="240" w:lineRule="auto"/>
        <w:jc w:val="center"/>
        <w:rPr>
          <w:rFonts w:ascii="Times New Roman" w:hAnsi="Times New Roman" w:cs="Times New Roman"/>
          <w:b/>
          <w:sz w:val="24"/>
          <w:szCs w:val="24"/>
          <w:lang w:eastAsia="ru-RU"/>
        </w:rPr>
      </w:pPr>
    </w:p>
    <w:bookmarkEnd w:id="1"/>
    <w:p w:rsidR="00F241E3" w:rsidRPr="00C45D5F" w:rsidRDefault="00F241E3" w:rsidP="003A30D4">
      <w:pPr>
        <w:suppressAutoHyphens/>
        <w:spacing w:after="24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2. СТРУКТУРА И СОДЕРЖАНИЕ </w:t>
      </w:r>
      <w:r w:rsidR="00C41DA0">
        <w:rPr>
          <w:rFonts w:ascii="Times New Roman" w:eastAsia="Times New Roman" w:hAnsi="Times New Roman" w:cs="Times New Roman"/>
          <w:b/>
          <w:sz w:val="24"/>
          <w:szCs w:val="24"/>
          <w:lang w:eastAsia="ru-RU"/>
        </w:rPr>
        <w:t xml:space="preserve">ПРОГРАММЫ </w:t>
      </w:r>
      <w:r w:rsidRPr="00C45D5F">
        <w:rPr>
          <w:rFonts w:ascii="Times New Roman" w:eastAsia="Times New Roman" w:hAnsi="Times New Roman" w:cs="Times New Roman"/>
          <w:b/>
          <w:sz w:val="24"/>
          <w:szCs w:val="24"/>
          <w:lang w:eastAsia="ru-RU"/>
        </w:rPr>
        <w:t>УЧЕБНОЙ ДИСЦИПЛИНЫ</w:t>
      </w:r>
    </w:p>
    <w:p w:rsidR="00F241E3" w:rsidRPr="00C45D5F" w:rsidRDefault="00F241E3" w:rsidP="00C41DA0">
      <w:pPr>
        <w:suppressAutoHyphens/>
        <w:spacing w:after="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1"/>
        <w:gridCol w:w="2741"/>
      </w:tblGrid>
      <w:tr w:rsidR="000A0077" w:rsidRPr="00C45D5F" w:rsidTr="00643806">
        <w:trPr>
          <w:trHeight w:val="239"/>
        </w:trPr>
        <w:tc>
          <w:tcPr>
            <w:tcW w:w="3685" w:type="pct"/>
          </w:tcPr>
          <w:p w:rsidR="000A0077" w:rsidRPr="00C45D5F" w:rsidRDefault="000A0077" w:rsidP="003A30D4">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Вид учебной работы</w:t>
            </w:r>
          </w:p>
        </w:tc>
        <w:tc>
          <w:tcPr>
            <w:tcW w:w="1315" w:type="pct"/>
          </w:tcPr>
          <w:p w:rsidR="000A0077" w:rsidRPr="00C45D5F" w:rsidRDefault="000A0077" w:rsidP="003A30D4">
            <w:pPr>
              <w:suppressAutoHyphens/>
              <w:spacing w:after="0" w:line="240" w:lineRule="auto"/>
              <w:jc w:val="center"/>
              <w:rPr>
                <w:rFonts w:ascii="Times New Roman" w:eastAsia="Times New Roman" w:hAnsi="Times New Roman" w:cs="Times New Roman"/>
                <w:b/>
                <w:iCs/>
                <w:sz w:val="24"/>
                <w:szCs w:val="24"/>
                <w:lang w:eastAsia="ru-RU"/>
              </w:rPr>
            </w:pPr>
            <w:r w:rsidRPr="00C45D5F">
              <w:rPr>
                <w:rFonts w:ascii="Times New Roman" w:hAnsi="Times New Roman" w:cs="Times New Roman"/>
                <w:b/>
                <w:sz w:val="24"/>
                <w:szCs w:val="24"/>
              </w:rPr>
              <w:t>Объем в часах</w:t>
            </w:r>
          </w:p>
        </w:tc>
      </w:tr>
      <w:tr w:rsidR="000A0077" w:rsidRPr="00C45D5F" w:rsidTr="00643806">
        <w:trPr>
          <w:trHeight w:val="215"/>
        </w:trPr>
        <w:tc>
          <w:tcPr>
            <w:tcW w:w="3685" w:type="pct"/>
          </w:tcPr>
          <w:p w:rsidR="000A0077" w:rsidRPr="00C45D5F" w:rsidRDefault="000A0077" w:rsidP="003A30D4">
            <w:pPr>
              <w:suppressAutoHyphens/>
              <w:spacing w:after="0" w:line="240" w:lineRule="auto"/>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Объем образовательной программы учебной дисциплины</w:t>
            </w:r>
          </w:p>
        </w:tc>
        <w:tc>
          <w:tcPr>
            <w:tcW w:w="1315" w:type="pct"/>
          </w:tcPr>
          <w:p w:rsidR="000A0077" w:rsidRPr="00C45D5F" w:rsidRDefault="001A42FE" w:rsidP="003A30D4">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hAnsi="Times New Roman" w:cs="Times New Roman"/>
                <w:b/>
                <w:sz w:val="24"/>
                <w:szCs w:val="24"/>
              </w:rPr>
              <w:t>36</w:t>
            </w:r>
          </w:p>
        </w:tc>
      </w:tr>
      <w:tr w:rsidR="000A0077" w:rsidRPr="00C45D5F" w:rsidTr="00643806">
        <w:trPr>
          <w:trHeight w:val="218"/>
        </w:trPr>
        <w:tc>
          <w:tcPr>
            <w:tcW w:w="3685" w:type="pct"/>
          </w:tcPr>
          <w:p w:rsidR="000A0077" w:rsidRPr="00643806" w:rsidRDefault="000A0077" w:rsidP="003A30D4">
            <w:pPr>
              <w:suppressAutoHyphens/>
              <w:spacing w:after="0" w:line="240" w:lineRule="auto"/>
              <w:rPr>
                <w:rFonts w:ascii="Times New Roman" w:eastAsia="Times New Roman" w:hAnsi="Times New Roman" w:cs="Times New Roman"/>
                <w:sz w:val="24"/>
                <w:szCs w:val="24"/>
                <w:lang w:eastAsia="ru-RU"/>
              </w:rPr>
            </w:pPr>
            <w:r w:rsidRPr="00643806">
              <w:rPr>
                <w:rFonts w:ascii="Times New Roman" w:hAnsi="Times New Roman" w:cs="Times New Roman"/>
                <w:sz w:val="24"/>
                <w:szCs w:val="24"/>
              </w:rPr>
              <w:t xml:space="preserve">1. </w:t>
            </w:r>
            <w:r w:rsidRPr="00643806">
              <w:rPr>
                <w:rFonts w:ascii="Times New Roman" w:hAnsi="Times New Roman" w:cs="Times New Roman"/>
                <w:bCs/>
                <w:sz w:val="24"/>
                <w:szCs w:val="24"/>
              </w:rPr>
              <w:t>Основное содержание</w:t>
            </w:r>
            <w:r w:rsidR="00C41DA0" w:rsidRPr="00C45D5F">
              <w:rPr>
                <w:rFonts w:ascii="Times New Roman" w:hAnsi="Times New Roman" w:cs="Times New Roman"/>
                <w:sz w:val="24"/>
                <w:szCs w:val="24"/>
              </w:rPr>
              <w:t xml:space="preserve"> в т. ч.:</w:t>
            </w:r>
          </w:p>
        </w:tc>
        <w:tc>
          <w:tcPr>
            <w:tcW w:w="1315" w:type="pct"/>
          </w:tcPr>
          <w:p w:rsidR="000A0077" w:rsidRPr="00643806" w:rsidRDefault="00D23B00" w:rsidP="003A30D4">
            <w:pPr>
              <w:suppressAutoHyphens/>
              <w:spacing w:after="0" w:line="240" w:lineRule="auto"/>
              <w:jc w:val="center"/>
              <w:rPr>
                <w:rFonts w:ascii="Times New Roman" w:eastAsia="Times New Roman" w:hAnsi="Times New Roman" w:cs="Times New Roman"/>
                <w:iCs/>
                <w:sz w:val="24"/>
                <w:szCs w:val="24"/>
                <w:lang w:eastAsia="ru-RU"/>
              </w:rPr>
            </w:pPr>
            <w:r w:rsidRPr="00643806">
              <w:rPr>
                <w:rFonts w:ascii="Times New Roman" w:eastAsia="Times New Roman" w:hAnsi="Times New Roman" w:cs="Times New Roman"/>
                <w:iCs/>
                <w:sz w:val="24"/>
                <w:szCs w:val="24"/>
                <w:lang w:eastAsia="ru-RU"/>
              </w:rPr>
              <w:t>3</w:t>
            </w:r>
            <w:r w:rsidR="00643806">
              <w:rPr>
                <w:rFonts w:ascii="Times New Roman" w:eastAsia="Times New Roman" w:hAnsi="Times New Roman" w:cs="Times New Roman"/>
                <w:iCs/>
                <w:sz w:val="24"/>
                <w:szCs w:val="24"/>
                <w:lang w:eastAsia="ru-RU"/>
              </w:rPr>
              <w:t>2</w:t>
            </w:r>
          </w:p>
        </w:tc>
      </w:tr>
      <w:tr w:rsidR="000A0077" w:rsidRPr="00C45D5F" w:rsidTr="00643806">
        <w:trPr>
          <w:trHeight w:val="198"/>
        </w:trPr>
        <w:tc>
          <w:tcPr>
            <w:tcW w:w="3685" w:type="pct"/>
            <w:shd w:val="clear" w:color="auto" w:fill="auto"/>
          </w:tcPr>
          <w:p w:rsidR="000A0077" w:rsidRPr="00C45D5F" w:rsidRDefault="000A0077" w:rsidP="00C41DA0">
            <w:pPr>
              <w:suppressAutoHyphens/>
              <w:spacing w:after="0" w:line="240" w:lineRule="auto"/>
              <w:ind w:left="567"/>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теоретическое обучение</w:t>
            </w:r>
          </w:p>
        </w:tc>
        <w:tc>
          <w:tcPr>
            <w:tcW w:w="1315" w:type="pct"/>
            <w:shd w:val="clear" w:color="auto" w:fill="auto"/>
          </w:tcPr>
          <w:p w:rsidR="000A0077" w:rsidRPr="00C45D5F" w:rsidRDefault="00DC2A38" w:rsidP="003A30D4">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r w:rsidR="00AB0D7F" w:rsidRPr="00C45D5F">
              <w:rPr>
                <w:rFonts w:ascii="Times New Roman" w:eastAsia="Times New Roman" w:hAnsi="Times New Roman" w:cs="Times New Roman"/>
                <w:iCs/>
                <w:sz w:val="24"/>
                <w:szCs w:val="24"/>
                <w:lang w:eastAsia="ru-RU"/>
              </w:rPr>
              <w:t>2</w:t>
            </w:r>
          </w:p>
        </w:tc>
      </w:tr>
      <w:tr w:rsidR="000A0077" w:rsidRPr="00C45D5F" w:rsidTr="00643806">
        <w:trPr>
          <w:trHeight w:val="189"/>
        </w:trPr>
        <w:tc>
          <w:tcPr>
            <w:tcW w:w="3685" w:type="pct"/>
            <w:shd w:val="clear" w:color="auto" w:fill="auto"/>
          </w:tcPr>
          <w:p w:rsidR="000A0077" w:rsidRPr="00C45D5F" w:rsidRDefault="000A0077" w:rsidP="00C41DA0">
            <w:pPr>
              <w:suppressAutoHyphens/>
              <w:spacing w:after="0" w:line="240" w:lineRule="auto"/>
              <w:ind w:left="567"/>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практические занятия </w:t>
            </w:r>
          </w:p>
        </w:tc>
        <w:tc>
          <w:tcPr>
            <w:tcW w:w="1315" w:type="pct"/>
            <w:shd w:val="clear" w:color="auto" w:fill="auto"/>
          </w:tcPr>
          <w:p w:rsidR="000A0077" w:rsidRPr="00C45D5F" w:rsidRDefault="00AB0D7F" w:rsidP="003A30D4">
            <w:pPr>
              <w:suppressAutoHyphens/>
              <w:spacing w:after="0" w:line="240" w:lineRule="auto"/>
              <w:jc w:val="center"/>
              <w:rPr>
                <w:rFonts w:ascii="Times New Roman" w:eastAsia="Times New Roman" w:hAnsi="Times New Roman" w:cs="Times New Roman"/>
                <w:iCs/>
                <w:sz w:val="24"/>
                <w:szCs w:val="24"/>
                <w:lang w:eastAsia="ru-RU"/>
              </w:rPr>
            </w:pPr>
            <w:r w:rsidRPr="00C45D5F">
              <w:rPr>
                <w:rFonts w:ascii="Times New Roman" w:eastAsia="Times New Roman" w:hAnsi="Times New Roman" w:cs="Times New Roman"/>
                <w:iCs/>
                <w:sz w:val="24"/>
                <w:szCs w:val="24"/>
                <w:lang w:eastAsia="ru-RU"/>
              </w:rPr>
              <w:t>10</w:t>
            </w:r>
          </w:p>
        </w:tc>
      </w:tr>
      <w:tr w:rsidR="00DC2A38" w:rsidRPr="00C45D5F" w:rsidTr="00643806">
        <w:trPr>
          <w:trHeight w:val="189"/>
        </w:trPr>
        <w:tc>
          <w:tcPr>
            <w:tcW w:w="3685" w:type="pct"/>
            <w:shd w:val="clear" w:color="auto" w:fill="auto"/>
          </w:tcPr>
          <w:p w:rsidR="00DC2A38" w:rsidRPr="00C45D5F" w:rsidRDefault="00DC2A38" w:rsidP="00C41DA0">
            <w:pPr>
              <w:suppressAutoHyphens/>
              <w:spacing w:after="0" w:line="240" w:lineRule="auto"/>
              <w:ind w:left="567"/>
              <w:rPr>
                <w:rFonts w:ascii="Times New Roman" w:hAnsi="Times New Roman" w:cs="Times New Roman"/>
                <w:sz w:val="24"/>
                <w:szCs w:val="24"/>
              </w:rPr>
            </w:pPr>
            <w:r>
              <w:rPr>
                <w:rFonts w:ascii="Times New Roman" w:hAnsi="Times New Roman" w:cs="Times New Roman"/>
                <w:sz w:val="24"/>
                <w:szCs w:val="24"/>
              </w:rPr>
              <w:t>консультации</w:t>
            </w:r>
          </w:p>
        </w:tc>
        <w:tc>
          <w:tcPr>
            <w:tcW w:w="1315" w:type="pct"/>
            <w:shd w:val="clear" w:color="auto" w:fill="auto"/>
          </w:tcPr>
          <w:p w:rsidR="00DC2A38" w:rsidRPr="00C45D5F" w:rsidRDefault="00DC2A38" w:rsidP="003A30D4">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643806" w:rsidRPr="00C45D5F" w:rsidTr="00643806">
        <w:trPr>
          <w:trHeight w:val="189"/>
        </w:trPr>
        <w:tc>
          <w:tcPr>
            <w:tcW w:w="3685" w:type="pct"/>
            <w:shd w:val="clear" w:color="auto" w:fill="auto"/>
          </w:tcPr>
          <w:p w:rsidR="00643806" w:rsidRPr="00C45D5F" w:rsidRDefault="00643806" w:rsidP="003A30D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 Самостоятельная работа</w:t>
            </w:r>
          </w:p>
        </w:tc>
        <w:tc>
          <w:tcPr>
            <w:tcW w:w="1315" w:type="pct"/>
            <w:shd w:val="clear" w:color="auto" w:fill="auto"/>
          </w:tcPr>
          <w:p w:rsidR="00643806" w:rsidRPr="00C45D5F" w:rsidRDefault="001A42FE" w:rsidP="003A30D4">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0A0077" w:rsidRPr="00C45D5F" w:rsidTr="000A0077">
        <w:trPr>
          <w:trHeight w:val="331"/>
        </w:trPr>
        <w:tc>
          <w:tcPr>
            <w:tcW w:w="3685" w:type="pct"/>
          </w:tcPr>
          <w:p w:rsidR="000A0077" w:rsidRPr="00C45D5F" w:rsidRDefault="000A0077" w:rsidP="00177511">
            <w:pPr>
              <w:suppressAutoHyphens/>
              <w:spacing w:after="0" w:line="240" w:lineRule="auto"/>
              <w:rPr>
                <w:rFonts w:ascii="Times New Roman" w:eastAsia="Times New Roman" w:hAnsi="Times New Roman" w:cs="Times New Roman"/>
                <w:b/>
                <w:i/>
                <w:sz w:val="24"/>
                <w:szCs w:val="24"/>
                <w:lang w:eastAsia="ru-RU"/>
              </w:rPr>
            </w:pPr>
            <w:r w:rsidRPr="00C45D5F">
              <w:rPr>
                <w:rFonts w:ascii="Times New Roman" w:hAnsi="Times New Roman" w:cs="Times New Roman"/>
                <w:b/>
                <w:sz w:val="24"/>
                <w:szCs w:val="24"/>
              </w:rPr>
              <w:t xml:space="preserve">Промежуточная аттестация </w:t>
            </w:r>
            <w:r w:rsidR="00177511">
              <w:rPr>
                <w:rFonts w:ascii="Times New Roman" w:hAnsi="Times New Roman" w:cs="Times New Roman"/>
                <w:b/>
                <w:sz w:val="24"/>
                <w:szCs w:val="24"/>
              </w:rPr>
              <w:t>экзамен</w:t>
            </w:r>
          </w:p>
        </w:tc>
        <w:tc>
          <w:tcPr>
            <w:tcW w:w="1315" w:type="pct"/>
          </w:tcPr>
          <w:p w:rsidR="000A0077" w:rsidRPr="00C45D5F" w:rsidRDefault="00177511" w:rsidP="003A30D4">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hAnsi="Times New Roman" w:cs="Times New Roman"/>
                <w:b/>
                <w:sz w:val="24"/>
                <w:szCs w:val="24"/>
              </w:rPr>
              <w:t>6</w:t>
            </w:r>
          </w:p>
        </w:tc>
      </w:tr>
    </w:tbl>
    <w:p w:rsidR="000A0077" w:rsidRPr="00C45D5F" w:rsidRDefault="000A0077" w:rsidP="003A30D4">
      <w:pPr>
        <w:suppressAutoHyphens/>
        <w:spacing w:after="0" w:line="240" w:lineRule="auto"/>
        <w:rPr>
          <w:rFonts w:ascii="Times New Roman" w:eastAsia="Times New Roman" w:hAnsi="Times New Roman" w:cs="Times New Roman"/>
          <w:b/>
          <w:i/>
          <w:sz w:val="24"/>
          <w:szCs w:val="24"/>
          <w:lang w:eastAsia="ru-RU"/>
        </w:rPr>
      </w:pPr>
    </w:p>
    <w:p w:rsidR="000A0077" w:rsidRPr="00C45D5F" w:rsidRDefault="000A0077" w:rsidP="00C41DA0">
      <w:pPr>
        <w:spacing w:after="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2.2. Тематический план </w:t>
      </w:r>
    </w:p>
    <w:tbl>
      <w:tblPr>
        <w:tblStyle w:val="aa"/>
        <w:tblW w:w="10490" w:type="dxa"/>
        <w:tblInd w:w="-34" w:type="dxa"/>
        <w:tblLayout w:type="fixed"/>
        <w:tblLook w:val="04A0" w:firstRow="1" w:lastRow="0" w:firstColumn="1" w:lastColumn="0" w:noHBand="0" w:noVBand="1"/>
      </w:tblPr>
      <w:tblGrid>
        <w:gridCol w:w="568"/>
        <w:gridCol w:w="6378"/>
        <w:gridCol w:w="709"/>
        <w:gridCol w:w="567"/>
        <w:gridCol w:w="567"/>
        <w:gridCol w:w="709"/>
        <w:gridCol w:w="992"/>
      </w:tblGrid>
      <w:tr w:rsidR="000A0077" w:rsidRPr="00643806" w:rsidTr="00C41DA0">
        <w:tc>
          <w:tcPr>
            <w:tcW w:w="568" w:type="dxa"/>
            <w:vMerge w:val="restart"/>
          </w:tcPr>
          <w:p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 xml:space="preserve">№ </w:t>
            </w:r>
          </w:p>
        </w:tc>
        <w:tc>
          <w:tcPr>
            <w:tcW w:w="6378" w:type="dxa"/>
            <w:vMerge w:val="restart"/>
          </w:tcPr>
          <w:p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Наименование разделов и тем</w:t>
            </w:r>
          </w:p>
        </w:tc>
        <w:tc>
          <w:tcPr>
            <w:tcW w:w="2552" w:type="dxa"/>
            <w:gridSpan w:val="4"/>
          </w:tcPr>
          <w:p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Вид учебной работы</w:t>
            </w:r>
          </w:p>
        </w:tc>
        <w:tc>
          <w:tcPr>
            <w:tcW w:w="992" w:type="dxa"/>
            <w:vMerge w:val="restart"/>
          </w:tcPr>
          <w:p w:rsidR="000A0077" w:rsidRPr="00643806" w:rsidRDefault="000A0077" w:rsidP="003A30D4">
            <w:pPr>
              <w:pStyle w:val="af1"/>
              <w:jc w:val="center"/>
              <w:rPr>
                <w:rFonts w:ascii="Times New Roman" w:hAnsi="Times New Roman"/>
                <w:b/>
                <w:sz w:val="24"/>
                <w:szCs w:val="24"/>
              </w:rPr>
            </w:pPr>
            <w:r w:rsidRPr="00643806">
              <w:rPr>
                <w:rFonts w:ascii="Times New Roman" w:hAnsi="Times New Roman"/>
                <w:b/>
                <w:sz w:val="24"/>
                <w:szCs w:val="24"/>
              </w:rPr>
              <w:t>Всего часов</w:t>
            </w:r>
          </w:p>
        </w:tc>
      </w:tr>
      <w:tr w:rsidR="000A0077" w:rsidRPr="00643806" w:rsidTr="00C41DA0">
        <w:tc>
          <w:tcPr>
            <w:tcW w:w="568" w:type="dxa"/>
            <w:vMerge/>
          </w:tcPr>
          <w:p w:rsidR="000A0077" w:rsidRPr="00643806" w:rsidRDefault="000A0077" w:rsidP="003A30D4">
            <w:pPr>
              <w:pStyle w:val="af1"/>
              <w:rPr>
                <w:rFonts w:ascii="Times New Roman" w:hAnsi="Times New Roman"/>
                <w:b/>
                <w:sz w:val="24"/>
                <w:szCs w:val="24"/>
              </w:rPr>
            </w:pPr>
          </w:p>
        </w:tc>
        <w:tc>
          <w:tcPr>
            <w:tcW w:w="6378" w:type="dxa"/>
            <w:vMerge/>
          </w:tcPr>
          <w:p w:rsidR="000A0077" w:rsidRPr="00643806" w:rsidRDefault="000A0077" w:rsidP="003A30D4">
            <w:pPr>
              <w:pStyle w:val="af1"/>
              <w:rPr>
                <w:rFonts w:ascii="Times New Roman" w:hAnsi="Times New Roman"/>
                <w:b/>
                <w:sz w:val="24"/>
                <w:szCs w:val="24"/>
              </w:rPr>
            </w:pPr>
          </w:p>
        </w:tc>
        <w:tc>
          <w:tcPr>
            <w:tcW w:w="709" w:type="dxa"/>
          </w:tcPr>
          <w:p w:rsidR="000A0077" w:rsidRPr="00643806" w:rsidRDefault="00643806" w:rsidP="003A30D4">
            <w:pPr>
              <w:pStyle w:val="af1"/>
              <w:rPr>
                <w:rFonts w:ascii="Times New Roman" w:hAnsi="Times New Roman"/>
                <w:b/>
                <w:sz w:val="24"/>
                <w:szCs w:val="24"/>
              </w:rPr>
            </w:pPr>
            <w:r>
              <w:rPr>
                <w:rFonts w:ascii="Times New Roman" w:hAnsi="Times New Roman"/>
                <w:b/>
                <w:sz w:val="24"/>
                <w:szCs w:val="24"/>
              </w:rPr>
              <w:t>ТО</w:t>
            </w:r>
          </w:p>
        </w:tc>
        <w:tc>
          <w:tcPr>
            <w:tcW w:w="567" w:type="dxa"/>
          </w:tcPr>
          <w:p w:rsidR="000A0077" w:rsidRPr="00643806" w:rsidRDefault="000A0077" w:rsidP="003A30D4">
            <w:pPr>
              <w:pStyle w:val="af1"/>
              <w:rPr>
                <w:rFonts w:ascii="Times New Roman" w:hAnsi="Times New Roman"/>
                <w:b/>
                <w:sz w:val="24"/>
                <w:szCs w:val="24"/>
              </w:rPr>
            </w:pPr>
            <w:r w:rsidRPr="00643806">
              <w:rPr>
                <w:rFonts w:ascii="Times New Roman" w:hAnsi="Times New Roman"/>
                <w:b/>
                <w:sz w:val="24"/>
                <w:szCs w:val="24"/>
              </w:rPr>
              <w:t>ПЗ</w:t>
            </w:r>
          </w:p>
        </w:tc>
        <w:tc>
          <w:tcPr>
            <w:tcW w:w="567" w:type="dxa"/>
          </w:tcPr>
          <w:p w:rsidR="000A0077" w:rsidRPr="00643806" w:rsidRDefault="000A0077" w:rsidP="003A30D4">
            <w:pPr>
              <w:pStyle w:val="af1"/>
              <w:rPr>
                <w:rFonts w:ascii="Times New Roman" w:hAnsi="Times New Roman"/>
                <w:b/>
                <w:sz w:val="24"/>
                <w:szCs w:val="24"/>
              </w:rPr>
            </w:pPr>
            <w:r w:rsidRPr="00643806">
              <w:rPr>
                <w:rFonts w:ascii="Times New Roman" w:hAnsi="Times New Roman"/>
                <w:b/>
                <w:sz w:val="24"/>
                <w:szCs w:val="24"/>
              </w:rPr>
              <w:t>СР</w:t>
            </w:r>
          </w:p>
        </w:tc>
        <w:tc>
          <w:tcPr>
            <w:tcW w:w="709" w:type="dxa"/>
          </w:tcPr>
          <w:p w:rsidR="000A0077" w:rsidRPr="00643806" w:rsidRDefault="000A0077" w:rsidP="003A30D4">
            <w:pPr>
              <w:pStyle w:val="af1"/>
              <w:rPr>
                <w:rFonts w:ascii="Times New Roman" w:hAnsi="Times New Roman"/>
                <w:b/>
                <w:sz w:val="24"/>
                <w:szCs w:val="24"/>
              </w:rPr>
            </w:pPr>
            <w:r w:rsidRPr="00643806">
              <w:rPr>
                <w:rFonts w:ascii="Times New Roman" w:hAnsi="Times New Roman"/>
                <w:b/>
                <w:sz w:val="24"/>
                <w:szCs w:val="24"/>
              </w:rPr>
              <w:t>КР</w:t>
            </w:r>
          </w:p>
        </w:tc>
        <w:tc>
          <w:tcPr>
            <w:tcW w:w="992" w:type="dxa"/>
            <w:vMerge/>
          </w:tcPr>
          <w:p w:rsidR="000A0077" w:rsidRPr="00643806" w:rsidRDefault="000A0077" w:rsidP="003A30D4">
            <w:pPr>
              <w:pStyle w:val="af1"/>
              <w:rPr>
                <w:rFonts w:ascii="Times New Roman" w:hAnsi="Times New Roman"/>
                <w:b/>
                <w:sz w:val="24"/>
                <w:szCs w:val="24"/>
              </w:rPr>
            </w:pPr>
          </w:p>
        </w:tc>
      </w:tr>
      <w:tr w:rsidR="000A0077" w:rsidRPr="00C45D5F" w:rsidTr="00C41DA0">
        <w:tc>
          <w:tcPr>
            <w:tcW w:w="568" w:type="dxa"/>
          </w:tcPr>
          <w:p w:rsidR="000A0077" w:rsidRPr="00C45D5F" w:rsidRDefault="000A0077" w:rsidP="003A30D4">
            <w:pPr>
              <w:pStyle w:val="af1"/>
              <w:rPr>
                <w:rFonts w:ascii="Times New Roman" w:hAnsi="Times New Roman"/>
                <w:sz w:val="24"/>
                <w:szCs w:val="24"/>
              </w:rPr>
            </w:pPr>
            <w:r w:rsidRPr="00C45D5F">
              <w:rPr>
                <w:rFonts w:ascii="Times New Roman" w:hAnsi="Times New Roman"/>
                <w:sz w:val="24"/>
                <w:szCs w:val="24"/>
              </w:rPr>
              <w:t>1.</w:t>
            </w:r>
          </w:p>
        </w:tc>
        <w:tc>
          <w:tcPr>
            <w:tcW w:w="6378" w:type="dxa"/>
          </w:tcPr>
          <w:p w:rsidR="000A0077" w:rsidRPr="00C45D5F" w:rsidRDefault="00AB0D7F"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45D5F">
              <w:rPr>
                <w:rFonts w:ascii="Times New Roman" w:eastAsia="Times New Roman" w:hAnsi="Times New Roman" w:cs="Times New Roman"/>
                <w:bCs/>
                <w:sz w:val="24"/>
                <w:szCs w:val="24"/>
              </w:rPr>
              <w:t xml:space="preserve">Философия бережливого производства. История возникновения производственной системы </w:t>
            </w:r>
            <w:r w:rsidRPr="00C45D5F">
              <w:rPr>
                <w:rFonts w:ascii="Times New Roman" w:eastAsia="Times New Roman" w:hAnsi="Times New Roman" w:cs="Times New Roman"/>
                <w:bCs/>
                <w:sz w:val="24"/>
                <w:szCs w:val="24"/>
                <w:lang w:val="en-US"/>
              </w:rPr>
              <w:t>Toyota</w:t>
            </w:r>
          </w:p>
        </w:tc>
        <w:tc>
          <w:tcPr>
            <w:tcW w:w="709" w:type="dxa"/>
          </w:tcPr>
          <w:p w:rsidR="000A0077" w:rsidRPr="00C45D5F" w:rsidRDefault="00643806" w:rsidP="00BB5C52">
            <w:pPr>
              <w:pStyle w:val="af1"/>
              <w:jc w:val="center"/>
              <w:rPr>
                <w:rFonts w:ascii="Times New Roman" w:hAnsi="Times New Roman"/>
                <w:sz w:val="24"/>
                <w:szCs w:val="24"/>
              </w:rPr>
            </w:pPr>
            <w:r>
              <w:rPr>
                <w:rFonts w:ascii="Times New Roman" w:hAnsi="Times New Roman"/>
                <w:sz w:val="24"/>
                <w:szCs w:val="24"/>
              </w:rPr>
              <w:t>2</w:t>
            </w:r>
          </w:p>
        </w:tc>
        <w:tc>
          <w:tcPr>
            <w:tcW w:w="567" w:type="dxa"/>
          </w:tcPr>
          <w:p w:rsidR="000A0077" w:rsidRPr="00C45D5F" w:rsidRDefault="00AB0D7F" w:rsidP="00BB5C52">
            <w:pPr>
              <w:pStyle w:val="af1"/>
              <w:jc w:val="center"/>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0A0077" w:rsidP="00BB5C52">
            <w:pPr>
              <w:pStyle w:val="af1"/>
              <w:jc w:val="center"/>
              <w:rPr>
                <w:rFonts w:ascii="Times New Roman" w:hAnsi="Times New Roman"/>
                <w:sz w:val="24"/>
                <w:szCs w:val="24"/>
              </w:rPr>
            </w:pPr>
          </w:p>
        </w:tc>
        <w:tc>
          <w:tcPr>
            <w:tcW w:w="709" w:type="dxa"/>
          </w:tcPr>
          <w:p w:rsidR="000A0077" w:rsidRPr="00C45D5F" w:rsidRDefault="000A0077" w:rsidP="003A30D4">
            <w:pPr>
              <w:pStyle w:val="af1"/>
              <w:jc w:val="center"/>
              <w:rPr>
                <w:rFonts w:ascii="Times New Roman" w:hAnsi="Times New Roman"/>
                <w:sz w:val="24"/>
                <w:szCs w:val="24"/>
              </w:rPr>
            </w:pPr>
          </w:p>
        </w:tc>
        <w:tc>
          <w:tcPr>
            <w:tcW w:w="992" w:type="dxa"/>
          </w:tcPr>
          <w:p w:rsidR="000A0077" w:rsidRPr="001A0252" w:rsidRDefault="001A0252" w:rsidP="003A30D4">
            <w:pPr>
              <w:pStyle w:val="af1"/>
              <w:jc w:val="center"/>
              <w:rPr>
                <w:rFonts w:ascii="Times New Roman" w:hAnsi="Times New Roman"/>
                <w:sz w:val="24"/>
                <w:szCs w:val="24"/>
              </w:rPr>
            </w:pPr>
            <w:r>
              <w:rPr>
                <w:rFonts w:ascii="Times New Roman" w:hAnsi="Times New Roman"/>
                <w:sz w:val="24"/>
                <w:szCs w:val="24"/>
              </w:rPr>
              <w:t>4</w:t>
            </w:r>
          </w:p>
        </w:tc>
      </w:tr>
      <w:tr w:rsidR="000A0077" w:rsidRPr="00C45D5F" w:rsidTr="00C41DA0">
        <w:tc>
          <w:tcPr>
            <w:tcW w:w="568" w:type="dxa"/>
          </w:tcPr>
          <w:p w:rsidR="000A0077" w:rsidRPr="00C45D5F" w:rsidRDefault="000A0077" w:rsidP="003A30D4">
            <w:pPr>
              <w:pStyle w:val="af1"/>
              <w:rPr>
                <w:rFonts w:ascii="Times New Roman" w:hAnsi="Times New Roman"/>
                <w:sz w:val="24"/>
                <w:szCs w:val="24"/>
              </w:rPr>
            </w:pPr>
            <w:r w:rsidRPr="00C45D5F">
              <w:rPr>
                <w:rFonts w:ascii="Times New Roman" w:hAnsi="Times New Roman"/>
                <w:sz w:val="24"/>
                <w:szCs w:val="24"/>
              </w:rPr>
              <w:t>2</w:t>
            </w:r>
            <w:r w:rsidR="00D23B00" w:rsidRPr="00C45D5F">
              <w:rPr>
                <w:rFonts w:ascii="Times New Roman" w:hAnsi="Times New Roman"/>
                <w:sz w:val="24"/>
                <w:szCs w:val="24"/>
              </w:rPr>
              <w:t>.</w:t>
            </w:r>
          </w:p>
        </w:tc>
        <w:tc>
          <w:tcPr>
            <w:tcW w:w="6378" w:type="dxa"/>
          </w:tcPr>
          <w:p w:rsidR="000A0077" w:rsidRPr="00C45D5F" w:rsidRDefault="009A694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bCs/>
                <w:sz w:val="24"/>
                <w:szCs w:val="24"/>
              </w:rPr>
              <w:t>Принципы и идеалы бережливого производства</w:t>
            </w:r>
          </w:p>
        </w:tc>
        <w:tc>
          <w:tcPr>
            <w:tcW w:w="709" w:type="dxa"/>
          </w:tcPr>
          <w:p w:rsidR="000A0077" w:rsidRPr="00C45D5F" w:rsidRDefault="00BB5C52" w:rsidP="00BB5C52">
            <w:pPr>
              <w:pStyle w:val="af1"/>
              <w:jc w:val="center"/>
              <w:rPr>
                <w:rFonts w:ascii="Times New Roman" w:hAnsi="Times New Roman"/>
                <w:sz w:val="24"/>
                <w:szCs w:val="24"/>
              </w:rPr>
            </w:pPr>
            <w:r>
              <w:rPr>
                <w:rFonts w:ascii="Times New Roman" w:hAnsi="Times New Roman"/>
                <w:sz w:val="24"/>
                <w:szCs w:val="24"/>
              </w:rPr>
              <w:t>2</w:t>
            </w:r>
          </w:p>
        </w:tc>
        <w:tc>
          <w:tcPr>
            <w:tcW w:w="567" w:type="dxa"/>
          </w:tcPr>
          <w:p w:rsidR="000A0077" w:rsidRPr="00C45D5F" w:rsidRDefault="009A6947" w:rsidP="00BB5C52">
            <w:pPr>
              <w:pStyle w:val="af1"/>
              <w:jc w:val="center"/>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0A0077" w:rsidP="00BB5C52">
            <w:pPr>
              <w:pStyle w:val="af1"/>
              <w:jc w:val="center"/>
              <w:rPr>
                <w:rFonts w:ascii="Times New Roman" w:hAnsi="Times New Roman"/>
                <w:sz w:val="24"/>
                <w:szCs w:val="24"/>
              </w:rPr>
            </w:pPr>
          </w:p>
        </w:tc>
        <w:tc>
          <w:tcPr>
            <w:tcW w:w="709" w:type="dxa"/>
          </w:tcPr>
          <w:p w:rsidR="000A0077" w:rsidRPr="00C45D5F" w:rsidRDefault="000A0077" w:rsidP="003A30D4">
            <w:pPr>
              <w:pStyle w:val="af1"/>
              <w:rPr>
                <w:rFonts w:ascii="Times New Roman" w:hAnsi="Times New Roman"/>
                <w:sz w:val="24"/>
                <w:szCs w:val="24"/>
              </w:rPr>
            </w:pPr>
          </w:p>
        </w:tc>
        <w:tc>
          <w:tcPr>
            <w:tcW w:w="992" w:type="dxa"/>
          </w:tcPr>
          <w:p w:rsidR="000A0077" w:rsidRPr="001A0252" w:rsidRDefault="00BB5C52" w:rsidP="003A30D4">
            <w:pPr>
              <w:pStyle w:val="af1"/>
              <w:jc w:val="center"/>
              <w:rPr>
                <w:rFonts w:ascii="Times New Roman" w:hAnsi="Times New Roman"/>
                <w:sz w:val="24"/>
                <w:szCs w:val="24"/>
              </w:rPr>
            </w:pPr>
            <w:r>
              <w:rPr>
                <w:rFonts w:ascii="Times New Roman" w:hAnsi="Times New Roman"/>
                <w:sz w:val="24"/>
                <w:szCs w:val="24"/>
              </w:rPr>
              <w:t>4</w:t>
            </w:r>
          </w:p>
        </w:tc>
      </w:tr>
      <w:tr w:rsidR="000A0077" w:rsidRPr="00C45D5F" w:rsidTr="00C41DA0">
        <w:tc>
          <w:tcPr>
            <w:tcW w:w="568" w:type="dxa"/>
          </w:tcPr>
          <w:p w:rsidR="000A0077" w:rsidRPr="00C45D5F" w:rsidRDefault="00D23B00" w:rsidP="003A30D4">
            <w:pPr>
              <w:pStyle w:val="af1"/>
              <w:rPr>
                <w:rFonts w:ascii="Times New Roman" w:hAnsi="Times New Roman"/>
                <w:sz w:val="24"/>
                <w:szCs w:val="24"/>
              </w:rPr>
            </w:pPr>
            <w:r w:rsidRPr="00C45D5F">
              <w:rPr>
                <w:rFonts w:ascii="Times New Roman" w:hAnsi="Times New Roman"/>
                <w:sz w:val="24"/>
                <w:szCs w:val="24"/>
              </w:rPr>
              <w:t>3.</w:t>
            </w:r>
          </w:p>
        </w:tc>
        <w:tc>
          <w:tcPr>
            <w:tcW w:w="6378" w:type="dxa"/>
          </w:tcPr>
          <w:p w:rsidR="000A0077" w:rsidRPr="00C45D5F" w:rsidRDefault="009A694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 xml:space="preserve">Муда и причины </w:t>
            </w:r>
            <w:r w:rsidR="00AB5071">
              <w:rPr>
                <w:rFonts w:ascii="Times New Roman" w:eastAsia="Times New Roman" w:hAnsi="Times New Roman" w:cs="Times New Roman"/>
                <w:sz w:val="24"/>
                <w:szCs w:val="24"/>
              </w:rPr>
              <w:t>её образования</w:t>
            </w:r>
            <w:r w:rsidRPr="00C45D5F">
              <w:rPr>
                <w:rFonts w:ascii="Times New Roman" w:eastAsia="Times New Roman" w:hAnsi="Times New Roman" w:cs="Times New Roman"/>
                <w:sz w:val="24"/>
                <w:szCs w:val="24"/>
              </w:rPr>
              <w:t>.</w:t>
            </w:r>
          </w:p>
        </w:tc>
        <w:tc>
          <w:tcPr>
            <w:tcW w:w="709" w:type="dxa"/>
          </w:tcPr>
          <w:p w:rsidR="000A0077" w:rsidRPr="00C45D5F" w:rsidRDefault="00BB5C52" w:rsidP="00BB5C52">
            <w:pPr>
              <w:pStyle w:val="af1"/>
              <w:jc w:val="center"/>
              <w:rPr>
                <w:rFonts w:ascii="Times New Roman" w:hAnsi="Times New Roman"/>
                <w:sz w:val="24"/>
                <w:szCs w:val="24"/>
              </w:rPr>
            </w:pPr>
            <w:r>
              <w:rPr>
                <w:rFonts w:ascii="Times New Roman" w:hAnsi="Times New Roman"/>
                <w:sz w:val="24"/>
                <w:szCs w:val="24"/>
              </w:rPr>
              <w:t>4</w:t>
            </w:r>
          </w:p>
        </w:tc>
        <w:tc>
          <w:tcPr>
            <w:tcW w:w="567" w:type="dxa"/>
          </w:tcPr>
          <w:p w:rsidR="000A0077" w:rsidRPr="00C45D5F" w:rsidRDefault="009A6947" w:rsidP="00BB5C52">
            <w:pPr>
              <w:pStyle w:val="af1"/>
              <w:jc w:val="center"/>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1A42FE" w:rsidP="00BB5C52">
            <w:pPr>
              <w:pStyle w:val="af1"/>
              <w:jc w:val="center"/>
              <w:rPr>
                <w:rFonts w:ascii="Times New Roman" w:hAnsi="Times New Roman"/>
                <w:sz w:val="24"/>
                <w:szCs w:val="24"/>
              </w:rPr>
            </w:pPr>
            <w:r>
              <w:rPr>
                <w:rFonts w:ascii="Times New Roman" w:hAnsi="Times New Roman"/>
                <w:sz w:val="24"/>
                <w:szCs w:val="24"/>
              </w:rPr>
              <w:t>2</w:t>
            </w:r>
          </w:p>
        </w:tc>
        <w:tc>
          <w:tcPr>
            <w:tcW w:w="709" w:type="dxa"/>
          </w:tcPr>
          <w:p w:rsidR="000A0077" w:rsidRPr="00C45D5F" w:rsidRDefault="000A0077" w:rsidP="003A30D4">
            <w:pPr>
              <w:pStyle w:val="af1"/>
              <w:rPr>
                <w:rFonts w:ascii="Times New Roman" w:hAnsi="Times New Roman"/>
                <w:sz w:val="24"/>
                <w:szCs w:val="24"/>
              </w:rPr>
            </w:pPr>
          </w:p>
        </w:tc>
        <w:tc>
          <w:tcPr>
            <w:tcW w:w="992" w:type="dxa"/>
          </w:tcPr>
          <w:p w:rsidR="000A0077" w:rsidRPr="001A0252" w:rsidRDefault="00BB5C52" w:rsidP="003A30D4">
            <w:pPr>
              <w:pStyle w:val="af1"/>
              <w:jc w:val="center"/>
              <w:rPr>
                <w:rFonts w:ascii="Times New Roman" w:hAnsi="Times New Roman"/>
                <w:sz w:val="24"/>
                <w:szCs w:val="24"/>
              </w:rPr>
            </w:pPr>
            <w:r>
              <w:rPr>
                <w:rFonts w:ascii="Times New Roman" w:hAnsi="Times New Roman"/>
                <w:sz w:val="24"/>
                <w:szCs w:val="24"/>
              </w:rPr>
              <w:t>8</w:t>
            </w:r>
          </w:p>
        </w:tc>
      </w:tr>
      <w:tr w:rsidR="000A0077" w:rsidRPr="00C45D5F" w:rsidTr="00C41DA0">
        <w:tc>
          <w:tcPr>
            <w:tcW w:w="568" w:type="dxa"/>
          </w:tcPr>
          <w:p w:rsidR="000A0077" w:rsidRPr="00C45D5F" w:rsidRDefault="000A0077" w:rsidP="003A30D4">
            <w:pPr>
              <w:pStyle w:val="af1"/>
              <w:rPr>
                <w:rFonts w:ascii="Times New Roman" w:hAnsi="Times New Roman"/>
                <w:sz w:val="24"/>
                <w:szCs w:val="24"/>
              </w:rPr>
            </w:pPr>
            <w:r w:rsidRPr="00C45D5F">
              <w:rPr>
                <w:rFonts w:ascii="Times New Roman" w:hAnsi="Times New Roman"/>
                <w:sz w:val="24"/>
                <w:szCs w:val="24"/>
              </w:rPr>
              <w:t>4</w:t>
            </w:r>
            <w:r w:rsidR="00D23B00" w:rsidRPr="00C45D5F">
              <w:rPr>
                <w:rFonts w:ascii="Times New Roman" w:hAnsi="Times New Roman"/>
                <w:sz w:val="24"/>
                <w:szCs w:val="24"/>
              </w:rPr>
              <w:t>.</w:t>
            </w:r>
          </w:p>
        </w:tc>
        <w:tc>
          <w:tcPr>
            <w:tcW w:w="6378" w:type="dxa"/>
          </w:tcPr>
          <w:p w:rsidR="000A0077" w:rsidRPr="00C45D5F" w:rsidRDefault="009A6947"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Инструменты бережливого производства</w:t>
            </w:r>
            <w:r w:rsidRPr="00C45D5F">
              <w:rPr>
                <w:rFonts w:ascii="Times New Roman" w:hAnsi="Times New Roman" w:cs="Times New Roman"/>
                <w:bCs/>
                <w:sz w:val="24"/>
                <w:szCs w:val="24"/>
              </w:rPr>
              <w:t xml:space="preserve"> </w:t>
            </w:r>
          </w:p>
        </w:tc>
        <w:tc>
          <w:tcPr>
            <w:tcW w:w="709" w:type="dxa"/>
          </w:tcPr>
          <w:p w:rsidR="000A0077" w:rsidRPr="00C45D5F" w:rsidRDefault="00BB5C52" w:rsidP="00BB5C52">
            <w:pPr>
              <w:pStyle w:val="af1"/>
              <w:jc w:val="center"/>
              <w:rPr>
                <w:rFonts w:ascii="Times New Roman" w:hAnsi="Times New Roman"/>
                <w:sz w:val="24"/>
                <w:szCs w:val="24"/>
              </w:rPr>
            </w:pPr>
            <w:r>
              <w:rPr>
                <w:rFonts w:ascii="Times New Roman" w:hAnsi="Times New Roman"/>
                <w:sz w:val="24"/>
                <w:szCs w:val="24"/>
              </w:rPr>
              <w:t>4</w:t>
            </w:r>
          </w:p>
        </w:tc>
        <w:tc>
          <w:tcPr>
            <w:tcW w:w="567" w:type="dxa"/>
          </w:tcPr>
          <w:p w:rsidR="000A0077" w:rsidRPr="00C45D5F" w:rsidRDefault="003E7770" w:rsidP="00BB5C52">
            <w:pPr>
              <w:pStyle w:val="af1"/>
              <w:jc w:val="center"/>
              <w:rPr>
                <w:rFonts w:ascii="Times New Roman" w:hAnsi="Times New Roman"/>
                <w:sz w:val="24"/>
                <w:szCs w:val="24"/>
              </w:rPr>
            </w:pPr>
            <w:r>
              <w:rPr>
                <w:rFonts w:ascii="Times New Roman" w:hAnsi="Times New Roman"/>
                <w:sz w:val="24"/>
                <w:szCs w:val="24"/>
              </w:rPr>
              <w:t>4</w:t>
            </w:r>
          </w:p>
        </w:tc>
        <w:tc>
          <w:tcPr>
            <w:tcW w:w="567" w:type="dxa"/>
          </w:tcPr>
          <w:p w:rsidR="000A0077" w:rsidRPr="00C45D5F" w:rsidRDefault="001A42FE" w:rsidP="00BB5C52">
            <w:pPr>
              <w:pStyle w:val="af1"/>
              <w:jc w:val="center"/>
              <w:rPr>
                <w:rFonts w:ascii="Times New Roman" w:hAnsi="Times New Roman"/>
                <w:sz w:val="24"/>
                <w:szCs w:val="24"/>
              </w:rPr>
            </w:pPr>
            <w:r>
              <w:rPr>
                <w:rFonts w:ascii="Times New Roman" w:hAnsi="Times New Roman"/>
                <w:sz w:val="24"/>
                <w:szCs w:val="24"/>
              </w:rPr>
              <w:t>2</w:t>
            </w:r>
          </w:p>
        </w:tc>
        <w:tc>
          <w:tcPr>
            <w:tcW w:w="709" w:type="dxa"/>
          </w:tcPr>
          <w:p w:rsidR="000A0077" w:rsidRPr="00C45D5F" w:rsidRDefault="000A0077" w:rsidP="003A30D4">
            <w:pPr>
              <w:pStyle w:val="af1"/>
              <w:jc w:val="center"/>
              <w:rPr>
                <w:rFonts w:ascii="Times New Roman" w:hAnsi="Times New Roman"/>
                <w:sz w:val="24"/>
                <w:szCs w:val="24"/>
              </w:rPr>
            </w:pPr>
          </w:p>
        </w:tc>
        <w:tc>
          <w:tcPr>
            <w:tcW w:w="992" w:type="dxa"/>
          </w:tcPr>
          <w:p w:rsidR="000A0077" w:rsidRPr="00C45D5F" w:rsidRDefault="00BB5C52" w:rsidP="003A30D4">
            <w:pPr>
              <w:pStyle w:val="af1"/>
              <w:jc w:val="center"/>
              <w:rPr>
                <w:rFonts w:ascii="Times New Roman" w:hAnsi="Times New Roman"/>
                <w:sz w:val="24"/>
                <w:szCs w:val="24"/>
              </w:rPr>
            </w:pPr>
            <w:r>
              <w:rPr>
                <w:rFonts w:ascii="Times New Roman" w:hAnsi="Times New Roman"/>
                <w:sz w:val="24"/>
                <w:szCs w:val="24"/>
              </w:rPr>
              <w:t>10</w:t>
            </w:r>
          </w:p>
        </w:tc>
      </w:tr>
      <w:tr w:rsidR="00D23B00" w:rsidRPr="00C45D5F" w:rsidTr="00C41DA0">
        <w:tc>
          <w:tcPr>
            <w:tcW w:w="568" w:type="dxa"/>
          </w:tcPr>
          <w:p w:rsidR="00D23B00" w:rsidRPr="00C45D5F" w:rsidRDefault="00D23B00" w:rsidP="003A30D4">
            <w:pPr>
              <w:pStyle w:val="af1"/>
              <w:rPr>
                <w:rFonts w:ascii="Times New Roman" w:hAnsi="Times New Roman"/>
                <w:sz w:val="24"/>
                <w:szCs w:val="24"/>
              </w:rPr>
            </w:pPr>
            <w:r w:rsidRPr="00C45D5F">
              <w:rPr>
                <w:rFonts w:ascii="Times New Roman" w:hAnsi="Times New Roman"/>
                <w:sz w:val="24"/>
                <w:szCs w:val="24"/>
              </w:rPr>
              <w:t>5.</w:t>
            </w:r>
          </w:p>
        </w:tc>
        <w:tc>
          <w:tcPr>
            <w:tcW w:w="6378" w:type="dxa"/>
          </w:tcPr>
          <w:p w:rsidR="00D23B00" w:rsidRPr="00C45D5F" w:rsidRDefault="00D23B00"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взаимоотношений в коллективе на бережливом предприятии. Мотивация</w:t>
            </w:r>
          </w:p>
        </w:tc>
        <w:tc>
          <w:tcPr>
            <w:tcW w:w="709" w:type="dxa"/>
          </w:tcPr>
          <w:p w:rsidR="00D23B00" w:rsidRPr="00C45D5F" w:rsidRDefault="00BB5C52" w:rsidP="00BB5C52">
            <w:pPr>
              <w:pStyle w:val="af1"/>
              <w:jc w:val="center"/>
              <w:rPr>
                <w:rFonts w:ascii="Times New Roman" w:hAnsi="Times New Roman"/>
                <w:sz w:val="24"/>
                <w:szCs w:val="24"/>
              </w:rPr>
            </w:pPr>
            <w:r>
              <w:rPr>
                <w:rFonts w:ascii="Times New Roman" w:hAnsi="Times New Roman"/>
                <w:sz w:val="24"/>
                <w:szCs w:val="24"/>
              </w:rPr>
              <w:t>4</w:t>
            </w:r>
          </w:p>
        </w:tc>
        <w:tc>
          <w:tcPr>
            <w:tcW w:w="567" w:type="dxa"/>
          </w:tcPr>
          <w:p w:rsidR="00D23B00" w:rsidRPr="00C45D5F" w:rsidRDefault="003E7770" w:rsidP="00BB5C52">
            <w:pPr>
              <w:pStyle w:val="af1"/>
              <w:jc w:val="center"/>
              <w:rPr>
                <w:rFonts w:ascii="Times New Roman" w:hAnsi="Times New Roman"/>
                <w:sz w:val="24"/>
                <w:szCs w:val="24"/>
              </w:rPr>
            </w:pPr>
            <w:r>
              <w:rPr>
                <w:rFonts w:ascii="Times New Roman" w:hAnsi="Times New Roman"/>
                <w:sz w:val="24"/>
                <w:szCs w:val="24"/>
              </w:rPr>
              <w:t>-</w:t>
            </w:r>
          </w:p>
        </w:tc>
        <w:tc>
          <w:tcPr>
            <w:tcW w:w="567" w:type="dxa"/>
          </w:tcPr>
          <w:p w:rsidR="00D23B00" w:rsidRPr="00C45D5F" w:rsidRDefault="00D23B00" w:rsidP="00BB5C52">
            <w:pPr>
              <w:pStyle w:val="af1"/>
              <w:jc w:val="center"/>
              <w:rPr>
                <w:rFonts w:ascii="Times New Roman" w:hAnsi="Times New Roman"/>
                <w:sz w:val="24"/>
                <w:szCs w:val="24"/>
              </w:rPr>
            </w:pPr>
          </w:p>
        </w:tc>
        <w:tc>
          <w:tcPr>
            <w:tcW w:w="709" w:type="dxa"/>
          </w:tcPr>
          <w:p w:rsidR="00D23B00" w:rsidRPr="00C45D5F" w:rsidRDefault="00D23B00" w:rsidP="003A30D4">
            <w:pPr>
              <w:pStyle w:val="af1"/>
              <w:jc w:val="center"/>
              <w:rPr>
                <w:rFonts w:ascii="Times New Roman" w:hAnsi="Times New Roman"/>
                <w:sz w:val="24"/>
                <w:szCs w:val="24"/>
              </w:rPr>
            </w:pPr>
          </w:p>
        </w:tc>
        <w:tc>
          <w:tcPr>
            <w:tcW w:w="992" w:type="dxa"/>
          </w:tcPr>
          <w:p w:rsidR="00D23B00" w:rsidRPr="00C45D5F" w:rsidRDefault="00BB5C52" w:rsidP="003A30D4">
            <w:pPr>
              <w:pStyle w:val="af1"/>
              <w:jc w:val="center"/>
              <w:rPr>
                <w:rFonts w:ascii="Times New Roman" w:hAnsi="Times New Roman"/>
                <w:sz w:val="24"/>
                <w:szCs w:val="24"/>
              </w:rPr>
            </w:pPr>
            <w:r>
              <w:rPr>
                <w:rFonts w:ascii="Times New Roman" w:hAnsi="Times New Roman"/>
                <w:sz w:val="24"/>
                <w:szCs w:val="24"/>
              </w:rPr>
              <w:t>4</w:t>
            </w:r>
          </w:p>
        </w:tc>
      </w:tr>
      <w:tr w:rsidR="00D23B00" w:rsidRPr="00C45D5F" w:rsidTr="00C41DA0">
        <w:tc>
          <w:tcPr>
            <w:tcW w:w="568" w:type="dxa"/>
          </w:tcPr>
          <w:p w:rsidR="00D23B00" w:rsidRPr="00C45D5F" w:rsidRDefault="00D23B00" w:rsidP="003A30D4">
            <w:pPr>
              <w:pStyle w:val="af1"/>
              <w:rPr>
                <w:rFonts w:ascii="Times New Roman" w:hAnsi="Times New Roman"/>
                <w:sz w:val="24"/>
                <w:szCs w:val="24"/>
              </w:rPr>
            </w:pPr>
            <w:r w:rsidRPr="00C45D5F">
              <w:rPr>
                <w:rFonts w:ascii="Times New Roman" w:hAnsi="Times New Roman"/>
                <w:sz w:val="24"/>
                <w:szCs w:val="24"/>
              </w:rPr>
              <w:t>6.</w:t>
            </w:r>
          </w:p>
        </w:tc>
        <w:tc>
          <w:tcPr>
            <w:tcW w:w="6378" w:type="dxa"/>
          </w:tcPr>
          <w:p w:rsidR="00D23B00" w:rsidRPr="00C45D5F" w:rsidRDefault="00D23B00"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применения принципов бережливого производства в сфере услуг</w:t>
            </w:r>
          </w:p>
        </w:tc>
        <w:tc>
          <w:tcPr>
            <w:tcW w:w="709" w:type="dxa"/>
          </w:tcPr>
          <w:p w:rsidR="00D23B00" w:rsidRPr="00C45D5F" w:rsidRDefault="00D23B00" w:rsidP="00BB5C52">
            <w:pPr>
              <w:pStyle w:val="af1"/>
              <w:jc w:val="center"/>
              <w:rPr>
                <w:rFonts w:ascii="Times New Roman" w:hAnsi="Times New Roman"/>
                <w:sz w:val="24"/>
                <w:szCs w:val="24"/>
              </w:rPr>
            </w:pPr>
            <w:r w:rsidRPr="00C45D5F">
              <w:rPr>
                <w:rFonts w:ascii="Times New Roman" w:hAnsi="Times New Roman"/>
                <w:sz w:val="24"/>
                <w:szCs w:val="24"/>
              </w:rPr>
              <w:t>2</w:t>
            </w:r>
          </w:p>
        </w:tc>
        <w:tc>
          <w:tcPr>
            <w:tcW w:w="567" w:type="dxa"/>
          </w:tcPr>
          <w:p w:rsidR="00D23B00" w:rsidRPr="00C45D5F" w:rsidRDefault="003E7770" w:rsidP="00BB5C52">
            <w:pPr>
              <w:pStyle w:val="af1"/>
              <w:jc w:val="center"/>
              <w:rPr>
                <w:rFonts w:ascii="Times New Roman" w:hAnsi="Times New Roman"/>
                <w:sz w:val="24"/>
                <w:szCs w:val="24"/>
              </w:rPr>
            </w:pPr>
            <w:r>
              <w:rPr>
                <w:rFonts w:ascii="Times New Roman" w:hAnsi="Times New Roman"/>
                <w:sz w:val="24"/>
                <w:szCs w:val="24"/>
              </w:rPr>
              <w:t>-</w:t>
            </w:r>
          </w:p>
        </w:tc>
        <w:tc>
          <w:tcPr>
            <w:tcW w:w="567" w:type="dxa"/>
          </w:tcPr>
          <w:p w:rsidR="00D23B00" w:rsidRPr="00C45D5F" w:rsidRDefault="00D23B00" w:rsidP="00BB5C52">
            <w:pPr>
              <w:pStyle w:val="af1"/>
              <w:jc w:val="center"/>
              <w:rPr>
                <w:rFonts w:ascii="Times New Roman" w:hAnsi="Times New Roman"/>
                <w:sz w:val="24"/>
                <w:szCs w:val="24"/>
              </w:rPr>
            </w:pPr>
          </w:p>
        </w:tc>
        <w:tc>
          <w:tcPr>
            <w:tcW w:w="709" w:type="dxa"/>
          </w:tcPr>
          <w:p w:rsidR="00D23B00" w:rsidRPr="00C45D5F" w:rsidRDefault="00D23B00" w:rsidP="003A30D4">
            <w:pPr>
              <w:pStyle w:val="af1"/>
              <w:jc w:val="center"/>
              <w:rPr>
                <w:rFonts w:ascii="Times New Roman" w:hAnsi="Times New Roman"/>
                <w:sz w:val="24"/>
                <w:szCs w:val="24"/>
              </w:rPr>
            </w:pPr>
          </w:p>
        </w:tc>
        <w:tc>
          <w:tcPr>
            <w:tcW w:w="992" w:type="dxa"/>
          </w:tcPr>
          <w:p w:rsidR="00D23B00" w:rsidRPr="00C45D5F" w:rsidRDefault="001A0252" w:rsidP="003A30D4">
            <w:pPr>
              <w:pStyle w:val="af1"/>
              <w:jc w:val="center"/>
              <w:rPr>
                <w:rFonts w:ascii="Times New Roman" w:hAnsi="Times New Roman"/>
                <w:sz w:val="24"/>
                <w:szCs w:val="24"/>
              </w:rPr>
            </w:pPr>
            <w:r>
              <w:rPr>
                <w:rFonts w:ascii="Times New Roman" w:hAnsi="Times New Roman"/>
                <w:sz w:val="24"/>
                <w:szCs w:val="24"/>
              </w:rPr>
              <w:t>2</w:t>
            </w:r>
          </w:p>
        </w:tc>
      </w:tr>
      <w:tr w:rsidR="00BB5C52" w:rsidRPr="00C45D5F" w:rsidTr="00C41DA0">
        <w:tc>
          <w:tcPr>
            <w:tcW w:w="568" w:type="dxa"/>
          </w:tcPr>
          <w:p w:rsidR="00BB5C52" w:rsidRPr="00C45D5F" w:rsidRDefault="00BB5C52" w:rsidP="003A30D4">
            <w:pPr>
              <w:pStyle w:val="af1"/>
              <w:rPr>
                <w:rFonts w:ascii="Times New Roman" w:hAnsi="Times New Roman"/>
                <w:sz w:val="24"/>
                <w:szCs w:val="24"/>
              </w:rPr>
            </w:pPr>
          </w:p>
        </w:tc>
        <w:tc>
          <w:tcPr>
            <w:tcW w:w="6378" w:type="dxa"/>
          </w:tcPr>
          <w:p w:rsidR="00BB5C52" w:rsidRPr="00C45D5F" w:rsidRDefault="00BB5C52" w:rsidP="00BB5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Консультации </w:t>
            </w:r>
          </w:p>
        </w:tc>
        <w:tc>
          <w:tcPr>
            <w:tcW w:w="709" w:type="dxa"/>
          </w:tcPr>
          <w:p w:rsidR="00BB5C52" w:rsidRPr="00C45D5F" w:rsidRDefault="00BB5C52" w:rsidP="00BB5C52">
            <w:pPr>
              <w:pStyle w:val="af1"/>
              <w:jc w:val="center"/>
              <w:rPr>
                <w:rFonts w:ascii="Times New Roman" w:hAnsi="Times New Roman"/>
                <w:sz w:val="24"/>
                <w:szCs w:val="24"/>
              </w:rPr>
            </w:pPr>
            <w:r>
              <w:rPr>
                <w:rFonts w:ascii="Times New Roman" w:hAnsi="Times New Roman"/>
                <w:sz w:val="24"/>
                <w:szCs w:val="24"/>
              </w:rPr>
              <w:t>4</w:t>
            </w:r>
          </w:p>
        </w:tc>
        <w:tc>
          <w:tcPr>
            <w:tcW w:w="567" w:type="dxa"/>
          </w:tcPr>
          <w:p w:rsidR="00BB5C52" w:rsidRDefault="00BB5C52" w:rsidP="00BB5C52">
            <w:pPr>
              <w:pStyle w:val="af1"/>
              <w:jc w:val="center"/>
              <w:rPr>
                <w:rFonts w:ascii="Times New Roman" w:hAnsi="Times New Roman"/>
                <w:sz w:val="24"/>
                <w:szCs w:val="24"/>
              </w:rPr>
            </w:pPr>
          </w:p>
        </w:tc>
        <w:tc>
          <w:tcPr>
            <w:tcW w:w="567" w:type="dxa"/>
          </w:tcPr>
          <w:p w:rsidR="00BB5C52" w:rsidRPr="00C45D5F" w:rsidRDefault="00BB5C52" w:rsidP="00BB5C52">
            <w:pPr>
              <w:pStyle w:val="af1"/>
              <w:jc w:val="center"/>
              <w:rPr>
                <w:rFonts w:ascii="Times New Roman" w:hAnsi="Times New Roman"/>
                <w:sz w:val="24"/>
                <w:szCs w:val="24"/>
              </w:rPr>
            </w:pPr>
          </w:p>
        </w:tc>
        <w:tc>
          <w:tcPr>
            <w:tcW w:w="709" w:type="dxa"/>
          </w:tcPr>
          <w:p w:rsidR="00BB5C52" w:rsidRPr="00C45D5F" w:rsidRDefault="00BB5C52" w:rsidP="003A30D4">
            <w:pPr>
              <w:pStyle w:val="af1"/>
              <w:jc w:val="center"/>
              <w:rPr>
                <w:rFonts w:ascii="Times New Roman" w:hAnsi="Times New Roman"/>
                <w:sz w:val="24"/>
                <w:szCs w:val="24"/>
              </w:rPr>
            </w:pPr>
          </w:p>
        </w:tc>
        <w:tc>
          <w:tcPr>
            <w:tcW w:w="992" w:type="dxa"/>
          </w:tcPr>
          <w:p w:rsidR="00BB5C52" w:rsidRDefault="00BB5C52" w:rsidP="003A30D4">
            <w:pPr>
              <w:pStyle w:val="af1"/>
              <w:jc w:val="center"/>
              <w:rPr>
                <w:rFonts w:ascii="Times New Roman" w:hAnsi="Times New Roman"/>
                <w:sz w:val="24"/>
                <w:szCs w:val="24"/>
              </w:rPr>
            </w:pPr>
            <w:r>
              <w:rPr>
                <w:rFonts w:ascii="Times New Roman" w:hAnsi="Times New Roman"/>
                <w:sz w:val="24"/>
                <w:szCs w:val="24"/>
              </w:rPr>
              <w:t>4</w:t>
            </w:r>
          </w:p>
        </w:tc>
      </w:tr>
      <w:tr w:rsidR="00BB5C52" w:rsidRPr="00C45D5F" w:rsidTr="00C41DA0">
        <w:tc>
          <w:tcPr>
            <w:tcW w:w="568" w:type="dxa"/>
          </w:tcPr>
          <w:p w:rsidR="00BB5C52" w:rsidRPr="00C45D5F" w:rsidRDefault="00BB5C52" w:rsidP="00BB5C52">
            <w:pPr>
              <w:pStyle w:val="af1"/>
              <w:rPr>
                <w:rFonts w:ascii="Times New Roman" w:hAnsi="Times New Roman"/>
                <w:sz w:val="24"/>
                <w:szCs w:val="24"/>
              </w:rPr>
            </w:pPr>
          </w:p>
        </w:tc>
        <w:tc>
          <w:tcPr>
            <w:tcW w:w="6378" w:type="dxa"/>
          </w:tcPr>
          <w:p w:rsidR="00BB5C52" w:rsidRPr="00C45D5F" w:rsidRDefault="00BB5C52" w:rsidP="00BB5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C45D5F">
              <w:rPr>
                <w:rFonts w:ascii="Times New Roman" w:hAnsi="Times New Roman" w:cs="Times New Roman"/>
                <w:b/>
                <w:bCs/>
                <w:sz w:val="24"/>
                <w:szCs w:val="24"/>
              </w:rPr>
              <w:t xml:space="preserve">Всего </w:t>
            </w:r>
          </w:p>
        </w:tc>
        <w:tc>
          <w:tcPr>
            <w:tcW w:w="709" w:type="dxa"/>
          </w:tcPr>
          <w:p w:rsidR="00BB5C52" w:rsidRPr="00C45D5F" w:rsidRDefault="00BB5C52" w:rsidP="00BB5C52">
            <w:pPr>
              <w:pStyle w:val="af1"/>
              <w:jc w:val="center"/>
              <w:rPr>
                <w:rFonts w:ascii="Times New Roman" w:hAnsi="Times New Roman"/>
                <w:b/>
                <w:color w:val="FF0000"/>
                <w:sz w:val="24"/>
                <w:szCs w:val="24"/>
              </w:rPr>
            </w:pPr>
            <w:r>
              <w:rPr>
                <w:rFonts w:ascii="Times New Roman" w:hAnsi="Times New Roman"/>
                <w:b/>
                <w:sz w:val="24"/>
                <w:szCs w:val="24"/>
              </w:rPr>
              <w:t>22</w:t>
            </w:r>
          </w:p>
        </w:tc>
        <w:tc>
          <w:tcPr>
            <w:tcW w:w="567" w:type="dxa"/>
          </w:tcPr>
          <w:p w:rsidR="00BB5C52" w:rsidRPr="00C45D5F" w:rsidRDefault="00BB5C52" w:rsidP="00BB5C52">
            <w:pPr>
              <w:pStyle w:val="af1"/>
              <w:jc w:val="center"/>
              <w:rPr>
                <w:rFonts w:ascii="Times New Roman" w:hAnsi="Times New Roman"/>
                <w:b/>
                <w:color w:val="FF0000"/>
                <w:sz w:val="24"/>
                <w:szCs w:val="24"/>
              </w:rPr>
            </w:pPr>
            <w:r w:rsidRPr="00C45D5F">
              <w:rPr>
                <w:rFonts w:ascii="Times New Roman" w:hAnsi="Times New Roman"/>
                <w:b/>
                <w:sz w:val="24"/>
                <w:szCs w:val="24"/>
              </w:rPr>
              <w:t>10</w:t>
            </w:r>
          </w:p>
        </w:tc>
        <w:tc>
          <w:tcPr>
            <w:tcW w:w="567" w:type="dxa"/>
          </w:tcPr>
          <w:p w:rsidR="00BB5C52" w:rsidRPr="00C45D5F" w:rsidRDefault="00BB5C52" w:rsidP="00BB5C52">
            <w:pPr>
              <w:pStyle w:val="af1"/>
              <w:rPr>
                <w:rFonts w:ascii="Times New Roman" w:hAnsi="Times New Roman"/>
                <w:b/>
                <w:sz w:val="24"/>
                <w:szCs w:val="24"/>
              </w:rPr>
            </w:pPr>
            <w:r>
              <w:rPr>
                <w:rFonts w:ascii="Times New Roman" w:hAnsi="Times New Roman"/>
                <w:b/>
                <w:sz w:val="24"/>
                <w:szCs w:val="24"/>
              </w:rPr>
              <w:t>4</w:t>
            </w:r>
          </w:p>
        </w:tc>
        <w:tc>
          <w:tcPr>
            <w:tcW w:w="709" w:type="dxa"/>
          </w:tcPr>
          <w:p w:rsidR="00BB5C52" w:rsidRPr="00643806" w:rsidRDefault="00BB5C52" w:rsidP="00BB5C52">
            <w:pPr>
              <w:pStyle w:val="af1"/>
              <w:jc w:val="center"/>
              <w:rPr>
                <w:rFonts w:ascii="Times New Roman" w:hAnsi="Times New Roman"/>
                <w:b/>
                <w:sz w:val="24"/>
                <w:szCs w:val="24"/>
              </w:rPr>
            </w:pPr>
          </w:p>
        </w:tc>
        <w:tc>
          <w:tcPr>
            <w:tcW w:w="992" w:type="dxa"/>
          </w:tcPr>
          <w:p w:rsidR="00BB5C52" w:rsidRPr="00C45D5F" w:rsidRDefault="00BB5C52" w:rsidP="00BB5C52">
            <w:pPr>
              <w:pStyle w:val="af1"/>
              <w:jc w:val="center"/>
              <w:rPr>
                <w:rFonts w:ascii="Times New Roman" w:hAnsi="Times New Roman"/>
                <w:b/>
                <w:color w:val="FF0000"/>
                <w:sz w:val="24"/>
                <w:szCs w:val="24"/>
              </w:rPr>
            </w:pPr>
            <w:r>
              <w:rPr>
                <w:rFonts w:ascii="Times New Roman" w:hAnsi="Times New Roman"/>
                <w:b/>
                <w:sz w:val="24"/>
                <w:szCs w:val="24"/>
              </w:rPr>
              <w:t>36</w:t>
            </w:r>
          </w:p>
        </w:tc>
      </w:tr>
      <w:tr w:rsidR="00BB5C52" w:rsidRPr="00C45D5F" w:rsidTr="00C41DA0">
        <w:tc>
          <w:tcPr>
            <w:tcW w:w="568" w:type="dxa"/>
          </w:tcPr>
          <w:p w:rsidR="00BB5C52" w:rsidRPr="00C45D5F" w:rsidRDefault="00BB5C52" w:rsidP="00BB5C52">
            <w:pPr>
              <w:pStyle w:val="af1"/>
              <w:rPr>
                <w:rFonts w:ascii="Times New Roman" w:hAnsi="Times New Roman"/>
                <w:sz w:val="24"/>
                <w:szCs w:val="24"/>
              </w:rPr>
            </w:pPr>
          </w:p>
        </w:tc>
        <w:tc>
          <w:tcPr>
            <w:tcW w:w="6378" w:type="dxa"/>
          </w:tcPr>
          <w:p w:rsidR="00BB5C52" w:rsidRPr="00C45D5F" w:rsidRDefault="00BB5C52" w:rsidP="00BB5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 xml:space="preserve">Экзамен </w:t>
            </w:r>
          </w:p>
        </w:tc>
        <w:tc>
          <w:tcPr>
            <w:tcW w:w="709" w:type="dxa"/>
          </w:tcPr>
          <w:p w:rsidR="00BB5C52" w:rsidRPr="00C45D5F" w:rsidRDefault="00BB5C52" w:rsidP="00BB5C52">
            <w:pPr>
              <w:pStyle w:val="af1"/>
              <w:jc w:val="center"/>
              <w:rPr>
                <w:rFonts w:ascii="Times New Roman" w:hAnsi="Times New Roman"/>
                <w:sz w:val="24"/>
                <w:szCs w:val="24"/>
              </w:rPr>
            </w:pPr>
          </w:p>
        </w:tc>
        <w:tc>
          <w:tcPr>
            <w:tcW w:w="567" w:type="dxa"/>
          </w:tcPr>
          <w:p w:rsidR="00BB5C52" w:rsidRPr="00C45D5F" w:rsidRDefault="00BB5C52" w:rsidP="00BB5C52">
            <w:pPr>
              <w:pStyle w:val="af1"/>
              <w:jc w:val="center"/>
              <w:rPr>
                <w:rFonts w:ascii="Times New Roman" w:hAnsi="Times New Roman"/>
                <w:sz w:val="24"/>
                <w:szCs w:val="24"/>
              </w:rPr>
            </w:pPr>
          </w:p>
        </w:tc>
        <w:tc>
          <w:tcPr>
            <w:tcW w:w="567" w:type="dxa"/>
          </w:tcPr>
          <w:p w:rsidR="00BB5C52" w:rsidRPr="00C45D5F" w:rsidRDefault="00BB5C52" w:rsidP="00BB5C52">
            <w:pPr>
              <w:pStyle w:val="af1"/>
              <w:jc w:val="center"/>
              <w:rPr>
                <w:rFonts w:ascii="Times New Roman" w:hAnsi="Times New Roman"/>
                <w:sz w:val="24"/>
                <w:szCs w:val="24"/>
              </w:rPr>
            </w:pPr>
          </w:p>
        </w:tc>
        <w:tc>
          <w:tcPr>
            <w:tcW w:w="709" w:type="dxa"/>
          </w:tcPr>
          <w:p w:rsidR="00BB5C52" w:rsidRPr="00C45D5F" w:rsidRDefault="00BB5C52" w:rsidP="00BB5C52">
            <w:pPr>
              <w:pStyle w:val="af1"/>
              <w:jc w:val="center"/>
              <w:rPr>
                <w:rFonts w:ascii="Times New Roman" w:hAnsi="Times New Roman"/>
                <w:sz w:val="24"/>
                <w:szCs w:val="24"/>
              </w:rPr>
            </w:pPr>
            <w:r>
              <w:rPr>
                <w:rFonts w:ascii="Times New Roman" w:hAnsi="Times New Roman"/>
                <w:sz w:val="24"/>
                <w:szCs w:val="24"/>
              </w:rPr>
              <w:t>6</w:t>
            </w:r>
          </w:p>
        </w:tc>
        <w:tc>
          <w:tcPr>
            <w:tcW w:w="992" w:type="dxa"/>
          </w:tcPr>
          <w:p w:rsidR="00BB5C52" w:rsidRPr="00C45D5F" w:rsidRDefault="00BB5C52" w:rsidP="00BB5C52">
            <w:pPr>
              <w:pStyle w:val="af1"/>
              <w:jc w:val="center"/>
              <w:rPr>
                <w:rFonts w:ascii="Times New Roman" w:hAnsi="Times New Roman"/>
                <w:b/>
                <w:sz w:val="24"/>
                <w:szCs w:val="24"/>
              </w:rPr>
            </w:pPr>
            <w:r>
              <w:rPr>
                <w:rFonts w:ascii="Times New Roman" w:hAnsi="Times New Roman"/>
                <w:b/>
                <w:sz w:val="24"/>
                <w:szCs w:val="24"/>
              </w:rPr>
              <w:t>6</w:t>
            </w:r>
          </w:p>
        </w:tc>
      </w:tr>
    </w:tbl>
    <w:p w:rsidR="000A0077" w:rsidRPr="00C45D5F" w:rsidRDefault="000A0077" w:rsidP="003A30D4">
      <w:pPr>
        <w:spacing w:after="200" w:line="240" w:lineRule="auto"/>
        <w:rPr>
          <w:rFonts w:ascii="Times New Roman" w:eastAsia="Times New Roman" w:hAnsi="Times New Roman" w:cs="Times New Roman"/>
          <w:b/>
          <w:sz w:val="24"/>
          <w:szCs w:val="24"/>
          <w:lang w:eastAsia="ru-RU"/>
        </w:rPr>
        <w:sectPr w:rsidR="000A0077" w:rsidRPr="00C45D5F" w:rsidSect="003A30D4">
          <w:pgSz w:w="11906" w:h="16838"/>
          <w:pgMar w:top="851" w:right="566" w:bottom="284" w:left="1134" w:header="708" w:footer="708" w:gutter="0"/>
          <w:pgNumType w:start="1209"/>
          <w:cols w:space="720"/>
          <w:titlePg/>
          <w:docGrid w:linePitch="299"/>
        </w:sectPr>
      </w:pPr>
    </w:p>
    <w:p w:rsidR="00F241E3" w:rsidRPr="00C45D5F" w:rsidRDefault="000A0077" w:rsidP="00DA777F">
      <w:pPr>
        <w:spacing w:after="0" w:line="240" w:lineRule="auto"/>
        <w:ind w:firstLine="709"/>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sz w:val="24"/>
          <w:szCs w:val="24"/>
          <w:lang w:eastAsia="ru-RU"/>
        </w:rPr>
        <w:lastRenderedPageBreak/>
        <w:t>2.3</w:t>
      </w:r>
      <w:r w:rsidR="00F241E3"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
          <w:sz w:val="24"/>
          <w:szCs w:val="24"/>
          <w:lang w:eastAsia="ru-RU"/>
        </w:rPr>
        <w:t>С</w:t>
      </w:r>
      <w:r w:rsidR="00F241E3" w:rsidRPr="00C45D5F">
        <w:rPr>
          <w:rFonts w:ascii="Times New Roman" w:eastAsia="Times New Roman" w:hAnsi="Times New Roman" w:cs="Times New Roman"/>
          <w:b/>
          <w:sz w:val="24"/>
          <w:szCs w:val="24"/>
          <w:lang w:eastAsia="ru-RU"/>
        </w:rPr>
        <w:t xml:space="preserve">одержание учебной дисциплины </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4"/>
        <w:gridCol w:w="10587"/>
        <w:gridCol w:w="994"/>
        <w:gridCol w:w="1842"/>
      </w:tblGrid>
      <w:tr w:rsidR="0016168D" w:rsidRPr="00C45D5F" w:rsidTr="003E7770">
        <w:trPr>
          <w:trHeight w:val="20"/>
        </w:trPr>
        <w:tc>
          <w:tcPr>
            <w:tcW w:w="759" w:type="pct"/>
          </w:tcPr>
          <w:p w:rsidR="000A0077" w:rsidRPr="00C45D5F" w:rsidRDefault="000A0077" w:rsidP="003A30D4">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Наименование разделов и тем</w:t>
            </w:r>
          </w:p>
        </w:tc>
        <w:tc>
          <w:tcPr>
            <w:tcW w:w="3348" w:type="pct"/>
            <w:gridSpan w:val="2"/>
          </w:tcPr>
          <w:p w:rsidR="000A0077" w:rsidRPr="00C45D5F" w:rsidRDefault="000A0077" w:rsidP="003A30D4">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313" w:type="pct"/>
          </w:tcPr>
          <w:p w:rsidR="000A0077" w:rsidRPr="00C45D5F" w:rsidRDefault="000A0077" w:rsidP="003A30D4">
            <w:pPr>
              <w:suppressAutoHyphens/>
              <w:spacing w:after="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Объем в часах</w:t>
            </w:r>
          </w:p>
        </w:tc>
        <w:tc>
          <w:tcPr>
            <w:tcW w:w="580" w:type="pct"/>
          </w:tcPr>
          <w:p w:rsidR="000A0077" w:rsidRPr="00C45D5F" w:rsidRDefault="00A94F67"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16168D">
              <w:rPr>
                <w:rFonts w:ascii="Times New Roman" w:eastAsia="Times New Roman" w:hAnsi="Times New Roman" w:cs="Times New Roman"/>
                <w:b/>
                <w:bCs/>
                <w:sz w:val="24"/>
                <w:szCs w:val="24"/>
                <w:lang w:eastAsia="ru-RU"/>
              </w:rPr>
              <w:t>сваиваемы</w:t>
            </w:r>
            <w:r>
              <w:rPr>
                <w:rFonts w:ascii="Times New Roman" w:eastAsia="Times New Roman" w:hAnsi="Times New Roman" w:cs="Times New Roman"/>
                <w:b/>
                <w:bCs/>
                <w:sz w:val="24"/>
                <w:szCs w:val="24"/>
                <w:lang w:eastAsia="ru-RU"/>
              </w:rPr>
              <w:t>е элементы</w:t>
            </w:r>
            <w:r w:rsidR="0016168D">
              <w:rPr>
                <w:rFonts w:ascii="Times New Roman" w:eastAsia="Times New Roman" w:hAnsi="Times New Roman" w:cs="Times New Roman"/>
                <w:b/>
                <w:bCs/>
                <w:sz w:val="24"/>
                <w:szCs w:val="24"/>
                <w:lang w:eastAsia="ru-RU"/>
              </w:rPr>
              <w:t xml:space="preserve"> </w:t>
            </w:r>
            <w:r w:rsidR="000A0077" w:rsidRPr="00C45D5F">
              <w:rPr>
                <w:rFonts w:ascii="Times New Roman" w:eastAsia="Times New Roman" w:hAnsi="Times New Roman" w:cs="Times New Roman"/>
                <w:b/>
                <w:bCs/>
                <w:sz w:val="24"/>
                <w:szCs w:val="24"/>
                <w:lang w:eastAsia="ru-RU"/>
              </w:rPr>
              <w:t>компетенций</w:t>
            </w:r>
            <w:r w:rsidRPr="00940EBB">
              <w:rPr>
                <w:rFonts w:ascii="Times New Roman" w:hAnsi="Times New Roman"/>
                <w:b/>
                <w:bCs/>
                <w:sz w:val="24"/>
                <w:szCs w:val="24"/>
              </w:rPr>
              <w:t xml:space="preserve"> и личностны</w:t>
            </w:r>
            <w:r>
              <w:rPr>
                <w:rFonts w:ascii="Times New Roman" w:hAnsi="Times New Roman"/>
                <w:b/>
                <w:bCs/>
                <w:sz w:val="24"/>
                <w:szCs w:val="24"/>
              </w:rPr>
              <w:t>е</w:t>
            </w:r>
            <w:r w:rsidRPr="00940EBB">
              <w:rPr>
                <w:rFonts w:ascii="Times New Roman" w:hAnsi="Times New Roman"/>
                <w:b/>
                <w:bCs/>
                <w:sz w:val="24"/>
                <w:szCs w:val="24"/>
              </w:rPr>
              <w:t xml:space="preserve"> результат</w:t>
            </w:r>
            <w:r>
              <w:rPr>
                <w:rFonts w:ascii="Times New Roman" w:hAnsi="Times New Roman"/>
                <w:b/>
                <w:bCs/>
                <w:sz w:val="24"/>
                <w:szCs w:val="24"/>
              </w:rPr>
              <w:t>ы</w:t>
            </w:r>
            <w:r w:rsidRPr="00940EBB">
              <w:rPr>
                <w:rFonts w:ascii="Times New Roman" w:hAnsi="Times New Roman"/>
                <w:b/>
                <w:bCs/>
                <w:sz w:val="24"/>
                <w:szCs w:val="24"/>
                <w:vertAlign w:val="superscript"/>
              </w:rPr>
              <w:footnoteReference w:id="1"/>
            </w:r>
            <w:r w:rsidR="000A0077" w:rsidRPr="00C45D5F">
              <w:rPr>
                <w:rFonts w:ascii="Times New Roman" w:eastAsia="Times New Roman" w:hAnsi="Times New Roman" w:cs="Times New Roman"/>
                <w:b/>
                <w:bCs/>
                <w:sz w:val="24"/>
                <w:szCs w:val="24"/>
                <w:lang w:eastAsia="ru-RU"/>
              </w:rPr>
              <w:t xml:space="preserve"> </w:t>
            </w:r>
          </w:p>
        </w:tc>
      </w:tr>
      <w:tr w:rsidR="0016168D" w:rsidRPr="00C45D5F" w:rsidTr="003E7770">
        <w:trPr>
          <w:trHeight w:val="20"/>
        </w:trPr>
        <w:tc>
          <w:tcPr>
            <w:tcW w:w="759" w:type="pct"/>
          </w:tcPr>
          <w:p w:rsidR="000A0077" w:rsidRPr="0016168D" w:rsidRDefault="000A0077" w:rsidP="003A30D4">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1</w:t>
            </w:r>
          </w:p>
        </w:tc>
        <w:tc>
          <w:tcPr>
            <w:tcW w:w="3348" w:type="pct"/>
            <w:gridSpan w:val="2"/>
          </w:tcPr>
          <w:p w:rsidR="000A0077" w:rsidRPr="0016168D" w:rsidRDefault="000A0077" w:rsidP="003A30D4">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2</w:t>
            </w:r>
          </w:p>
        </w:tc>
        <w:tc>
          <w:tcPr>
            <w:tcW w:w="313" w:type="pct"/>
          </w:tcPr>
          <w:p w:rsidR="000A0077" w:rsidRPr="0016168D" w:rsidRDefault="000A0077" w:rsidP="003A30D4">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3</w:t>
            </w:r>
          </w:p>
        </w:tc>
        <w:tc>
          <w:tcPr>
            <w:tcW w:w="580" w:type="pct"/>
          </w:tcPr>
          <w:p w:rsidR="000A0077" w:rsidRPr="0016168D" w:rsidRDefault="0016168D" w:rsidP="003A30D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w:t>
            </w:r>
          </w:p>
        </w:tc>
      </w:tr>
      <w:tr w:rsidR="00BF2E54" w:rsidRPr="00C45D5F" w:rsidTr="003E7770">
        <w:trPr>
          <w:trHeight w:val="20"/>
        </w:trPr>
        <w:tc>
          <w:tcPr>
            <w:tcW w:w="4107" w:type="pct"/>
            <w:gridSpan w:val="3"/>
          </w:tcPr>
          <w:p w:rsidR="00BF2E54" w:rsidRPr="00C45D5F" w:rsidRDefault="00BF2E54" w:rsidP="003A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ru-RU"/>
              </w:rPr>
            </w:pPr>
            <w:r w:rsidRPr="00C45D5F">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924CAC">
              <w:rPr>
                <w:rFonts w:ascii="Times New Roman" w:eastAsia="Times New Roman" w:hAnsi="Times New Roman" w:cs="Times New Roman"/>
                <w:b/>
                <w:bCs/>
                <w:sz w:val="24"/>
                <w:szCs w:val="24"/>
                <w:lang w:eastAsia="ru-RU"/>
              </w:rPr>
              <w:t xml:space="preserve">Философия бережливого производства. История возникновения производственной системы </w:t>
            </w:r>
            <w:r w:rsidRPr="00924CAC">
              <w:rPr>
                <w:rFonts w:ascii="Times New Roman" w:eastAsia="Times New Roman" w:hAnsi="Times New Roman" w:cs="Times New Roman"/>
                <w:b/>
                <w:bCs/>
                <w:sz w:val="24"/>
                <w:szCs w:val="24"/>
                <w:lang w:val="en-US" w:eastAsia="ru-RU"/>
              </w:rPr>
              <w:t>Toyota</w:t>
            </w:r>
          </w:p>
        </w:tc>
        <w:tc>
          <w:tcPr>
            <w:tcW w:w="313" w:type="pct"/>
          </w:tcPr>
          <w:p w:rsidR="00BF2E54" w:rsidRPr="00C45D5F" w:rsidRDefault="001A0252" w:rsidP="003A30D4">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580" w:type="pct"/>
          </w:tcPr>
          <w:p w:rsidR="00BF2E54" w:rsidRPr="00C45D5F" w:rsidRDefault="00BF2E54" w:rsidP="003A30D4">
            <w:pPr>
              <w:suppressAutoHyphens/>
              <w:spacing w:after="0" w:line="240" w:lineRule="auto"/>
              <w:rPr>
                <w:rFonts w:ascii="Times New Roman" w:eastAsia="Times New Roman" w:hAnsi="Times New Roman" w:cs="Times New Roman"/>
                <w:b/>
                <w:bCs/>
                <w:i/>
                <w:sz w:val="24"/>
                <w:szCs w:val="24"/>
                <w:lang w:eastAsia="ru-RU"/>
              </w:rPr>
            </w:pPr>
          </w:p>
        </w:tc>
      </w:tr>
      <w:tr w:rsidR="00924CAC" w:rsidRPr="00C45D5F" w:rsidTr="003E7770">
        <w:trPr>
          <w:trHeight w:val="20"/>
        </w:trPr>
        <w:tc>
          <w:tcPr>
            <w:tcW w:w="759" w:type="pct"/>
          </w:tcPr>
          <w:p w:rsidR="00924CAC" w:rsidRPr="00C45D5F" w:rsidRDefault="00924CAC" w:rsidP="003A30D4">
            <w:pPr>
              <w:spacing w:after="0" w:line="240" w:lineRule="auto"/>
              <w:ind w:left="57" w:right="57"/>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1.1</w:t>
            </w:r>
            <w:r w:rsidRPr="00C45D5F">
              <w:rPr>
                <w:rFonts w:ascii="Times New Roman" w:hAnsi="Times New Roman" w:cs="Times New Roman"/>
                <w:b/>
                <w:bCs/>
                <w:sz w:val="24"/>
                <w:szCs w:val="24"/>
              </w:rPr>
              <w:t xml:space="preserve"> </w:t>
            </w:r>
            <w:r w:rsidRPr="00C45D5F">
              <w:rPr>
                <w:rFonts w:ascii="Times New Roman" w:hAnsi="Times New Roman" w:cs="Times New Roman"/>
                <w:color w:val="000000"/>
                <w:sz w:val="24"/>
                <w:szCs w:val="24"/>
              </w:rPr>
              <w:t>Бережливое и массовое производство</w:t>
            </w:r>
            <w:r>
              <w:rPr>
                <w:rFonts w:ascii="Times New Roman" w:hAnsi="Times New Roman" w:cs="Times New Roman"/>
                <w:color w:val="000000"/>
                <w:sz w:val="24"/>
                <w:szCs w:val="24"/>
              </w:rPr>
              <w:t xml:space="preserve"> </w:t>
            </w:r>
          </w:p>
        </w:tc>
        <w:tc>
          <w:tcPr>
            <w:tcW w:w="3348" w:type="pct"/>
            <w:gridSpan w:val="2"/>
          </w:tcPr>
          <w:p w:rsidR="00924CAC" w:rsidRPr="00C45D5F" w:rsidRDefault="00924CAC" w:rsidP="00596AD6">
            <w:pPr>
              <w:spacing w:after="0" w:line="240" w:lineRule="auto"/>
              <w:ind w:left="57" w:right="57"/>
              <w:jc w:val="both"/>
              <w:rPr>
                <w:rFonts w:ascii="Times New Roman" w:eastAsia="Times New Roman" w:hAnsi="Times New Roman" w:cs="Times New Roman"/>
                <w:b/>
                <w:bCs/>
                <w:sz w:val="24"/>
                <w:szCs w:val="24"/>
                <w:lang w:eastAsia="ru-RU"/>
              </w:rPr>
            </w:pPr>
            <w:r w:rsidRPr="00C45D5F">
              <w:rPr>
                <w:rFonts w:ascii="Times New Roman" w:hAnsi="Times New Roman" w:cs="Times New Roman"/>
                <w:sz w:val="24"/>
                <w:szCs w:val="24"/>
              </w:rPr>
              <w:t xml:space="preserve">Особенности бережливого производства. Причины возникновения необходимости перехода к бережливому производству. Основные понятия курса «Бережливое производство». История возникновения бережливого производства. </w:t>
            </w:r>
            <w:r w:rsidRPr="00C45D5F">
              <w:rPr>
                <w:rFonts w:ascii="Times New Roman" w:eastAsia="Times New Roman" w:hAnsi="Times New Roman" w:cs="Times New Roman"/>
                <w:bCs/>
                <w:sz w:val="24"/>
                <w:szCs w:val="24"/>
                <w:lang w:eastAsia="ru-RU"/>
              </w:rPr>
              <w:t>Путь компании Тойота. Бережливая революция.</w:t>
            </w:r>
            <w:r w:rsidRPr="00C45D5F">
              <w:rPr>
                <w:sz w:val="24"/>
                <w:szCs w:val="24"/>
              </w:rPr>
              <w:t xml:space="preserve"> </w:t>
            </w:r>
            <w:r w:rsidRPr="00BF2E54">
              <w:rPr>
                <w:rFonts w:ascii="Times New Roman" w:hAnsi="Times New Roman" w:cs="Times New Roman"/>
                <w:sz w:val="24"/>
                <w:szCs w:val="24"/>
              </w:rPr>
              <w:t xml:space="preserve">История возникновения и развития компании </w:t>
            </w:r>
            <w:proofErr w:type="spellStart"/>
            <w:r w:rsidRPr="00BF2E54">
              <w:rPr>
                <w:rFonts w:ascii="Times New Roman" w:hAnsi="Times New Roman" w:cs="Times New Roman"/>
                <w:sz w:val="24"/>
                <w:szCs w:val="24"/>
              </w:rPr>
              <w:t>Toyota</w:t>
            </w:r>
            <w:proofErr w:type="spellEnd"/>
            <w:r w:rsidRPr="00BF2E54">
              <w:rPr>
                <w:rFonts w:ascii="Times New Roman" w:hAnsi="Times New Roman" w:cs="Times New Roman"/>
                <w:sz w:val="24"/>
                <w:szCs w:val="24"/>
              </w:rPr>
              <w:t xml:space="preserve">. Сущность основных принципов производственной системы </w:t>
            </w:r>
            <w:proofErr w:type="spellStart"/>
            <w:r w:rsidRPr="00BF2E54">
              <w:rPr>
                <w:rFonts w:ascii="Times New Roman" w:hAnsi="Times New Roman" w:cs="Times New Roman"/>
                <w:sz w:val="24"/>
                <w:szCs w:val="24"/>
              </w:rPr>
              <w:t>Toyota</w:t>
            </w:r>
            <w:proofErr w:type="spellEnd"/>
            <w:r w:rsidRPr="00BF2E54">
              <w:rPr>
                <w:rFonts w:ascii="Times New Roman" w:hAnsi="Times New Roman" w:cs="Times New Roman"/>
                <w:sz w:val="24"/>
                <w:szCs w:val="24"/>
              </w:rPr>
              <w:t xml:space="preserve"> </w:t>
            </w:r>
            <w:r w:rsidR="00596AD6">
              <w:rPr>
                <w:rFonts w:ascii="Times New Roman" w:hAnsi="Times New Roman" w:cs="Times New Roman"/>
                <w:sz w:val="24"/>
                <w:szCs w:val="24"/>
              </w:rPr>
              <w:t>-</w:t>
            </w:r>
            <w:r w:rsidRPr="00BF2E54">
              <w:rPr>
                <w:rFonts w:ascii="Times New Roman" w:hAnsi="Times New Roman" w:cs="Times New Roman"/>
                <w:sz w:val="24"/>
                <w:szCs w:val="24"/>
              </w:rPr>
              <w:t xml:space="preserve"> </w:t>
            </w:r>
            <w:proofErr w:type="spellStart"/>
            <w:r w:rsidRPr="00BF2E54">
              <w:rPr>
                <w:rFonts w:ascii="Times New Roman" w:hAnsi="Times New Roman" w:cs="Times New Roman"/>
                <w:sz w:val="24"/>
                <w:szCs w:val="24"/>
              </w:rPr>
              <w:t>джидока</w:t>
            </w:r>
            <w:proofErr w:type="spellEnd"/>
            <w:r w:rsidRPr="00BF2E54">
              <w:rPr>
                <w:rFonts w:ascii="Times New Roman" w:hAnsi="Times New Roman" w:cs="Times New Roman"/>
                <w:sz w:val="24"/>
                <w:szCs w:val="24"/>
              </w:rPr>
              <w:t xml:space="preserve"> и «точно вовремя». Вытягивающая и выталкивающая система производства. Преимущества вытягивающей системы. </w:t>
            </w:r>
            <w:proofErr w:type="spellStart"/>
            <w:r w:rsidRPr="00BF2E54">
              <w:rPr>
                <w:rFonts w:ascii="Times New Roman" w:hAnsi="Times New Roman" w:cs="Times New Roman"/>
                <w:sz w:val="24"/>
                <w:szCs w:val="24"/>
              </w:rPr>
              <w:t>Канбан</w:t>
            </w:r>
            <w:proofErr w:type="spellEnd"/>
            <w:r w:rsidRPr="00BF2E54">
              <w:rPr>
                <w:rFonts w:ascii="Times New Roman" w:hAnsi="Times New Roman" w:cs="Times New Roman"/>
                <w:sz w:val="24"/>
                <w:szCs w:val="24"/>
              </w:rPr>
              <w:t>. Бережливая революция.</w:t>
            </w:r>
          </w:p>
        </w:tc>
        <w:tc>
          <w:tcPr>
            <w:tcW w:w="313" w:type="pct"/>
          </w:tcPr>
          <w:p w:rsidR="00924CAC" w:rsidRPr="00BF2E54" w:rsidRDefault="00924CAC" w:rsidP="003A30D4">
            <w:pPr>
              <w:spacing w:after="0" w:line="240" w:lineRule="auto"/>
              <w:ind w:left="57" w:right="57"/>
              <w:jc w:val="center"/>
              <w:rPr>
                <w:rFonts w:ascii="Times New Roman" w:eastAsia="Times New Roman" w:hAnsi="Times New Roman" w:cs="Times New Roman"/>
                <w:bCs/>
                <w:sz w:val="24"/>
                <w:szCs w:val="24"/>
                <w:lang w:eastAsia="ru-RU"/>
              </w:rPr>
            </w:pPr>
            <w:r w:rsidRPr="00BF2E54">
              <w:rPr>
                <w:rFonts w:ascii="Times New Roman" w:eastAsia="Times New Roman" w:hAnsi="Times New Roman" w:cs="Times New Roman"/>
                <w:bCs/>
                <w:sz w:val="24"/>
                <w:szCs w:val="24"/>
                <w:lang w:eastAsia="ru-RU"/>
              </w:rPr>
              <w:t>1</w:t>
            </w:r>
          </w:p>
        </w:tc>
        <w:tc>
          <w:tcPr>
            <w:tcW w:w="580" w:type="pct"/>
          </w:tcPr>
          <w:p w:rsidR="00924CAC" w:rsidRPr="001A42FE" w:rsidRDefault="00924CAC" w:rsidP="00BB5C52">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 </w:t>
            </w: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r>
              <w:rPr>
                <w:rFonts w:ascii="Times New Roman" w:hAnsi="Times New Roman"/>
                <w:sz w:val="24"/>
                <w:szCs w:val="24"/>
              </w:rPr>
              <w:t xml:space="preserve">, Л 1 - </w:t>
            </w:r>
            <w:r w:rsidR="00BB5C52">
              <w:rPr>
                <w:rFonts w:ascii="Times New Roman" w:hAnsi="Times New Roman"/>
                <w:sz w:val="24"/>
                <w:szCs w:val="24"/>
              </w:rPr>
              <w:t>24</w:t>
            </w:r>
          </w:p>
        </w:tc>
      </w:tr>
      <w:tr w:rsidR="00924CAC" w:rsidRPr="00C45D5F" w:rsidTr="003E7770">
        <w:trPr>
          <w:trHeight w:val="20"/>
        </w:trPr>
        <w:tc>
          <w:tcPr>
            <w:tcW w:w="759" w:type="pct"/>
            <w:vMerge w:val="restart"/>
          </w:tcPr>
          <w:p w:rsidR="00924CAC" w:rsidRPr="00C45D5F" w:rsidRDefault="00924CAC" w:rsidP="003A30D4">
            <w:pPr>
              <w:spacing w:after="0" w:line="240" w:lineRule="auto"/>
              <w:ind w:left="57" w:right="57"/>
              <w:jc w:val="both"/>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1.2</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Бережливое производство и национальные модели менеджмента. </w:t>
            </w:r>
          </w:p>
        </w:tc>
        <w:tc>
          <w:tcPr>
            <w:tcW w:w="3348" w:type="pct"/>
            <w:gridSpan w:val="2"/>
          </w:tcPr>
          <w:p w:rsidR="00924CAC" w:rsidRPr="00C45D5F" w:rsidRDefault="00924CAC" w:rsidP="003A30D4">
            <w:pPr>
              <w:pStyle w:val="a8"/>
              <w:spacing w:after="0" w:line="240" w:lineRule="auto"/>
              <w:ind w:left="57" w:right="57"/>
              <w:jc w:val="both"/>
              <w:rPr>
                <w:b/>
                <w:bCs/>
                <w:sz w:val="24"/>
                <w:szCs w:val="24"/>
                <w:highlight w:val="yellow"/>
                <w:lang w:eastAsia="ru-RU"/>
              </w:rPr>
            </w:pPr>
            <w:r w:rsidRPr="00C45D5F">
              <w:rPr>
                <w:sz w:val="24"/>
                <w:szCs w:val="24"/>
              </w:rPr>
              <w:t>Основные характерные черты разны</w:t>
            </w:r>
            <w:r>
              <w:rPr>
                <w:sz w:val="24"/>
                <w:szCs w:val="24"/>
              </w:rPr>
              <w:t>х</w:t>
            </w:r>
            <w:r w:rsidRPr="00C45D5F">
              <w:rPr>
                <w:sz w:val="24"/>
                <w:szCs w:val="24"/>
              </w:rPr>
              <w:t xml:space="preserve"> национальных моделей менеджмента и их влияние на использование философии бережливого производства. Особенности внедрения производства на крупных предприятиях. Бережливое производство в малом и крупном бизнесе</w:t>
            </w:r>
            <w:r>
              <w:rPr>
                <w:sz w:val="24"/>
                <w:szCs w:val="24"/>
              </w:rPr>
              <w:t>.</w:t>
            </w:r>
          </w:p>
        </w:tc>
        <w:tc>
          <w:tcPr>
            <w:tcW w:w="313" w:type="pct"/>
          </w:tcPr>
          <w:p w:rsidR="00924CAC" w:rsidRPr="00C45D5F" w:rsidRDefault="00924CAC" w:rsidP="003A30D4">
            <w:pPr>
              <w:spacing w:after="0" w:line="240" w:lineRule="auto"/>
              <w:ind w:left="57" w:right="57"/>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p>
        </w:tc>
        <w:tc>
          <w:tcPr>
            <w:tcW w:w="580" w:type="pct"/>
            <w:vMerge w:val="restart"/>
          </w:tcPr>
          <w:p w:rsidR="00924CAC" w:rsidRPr="000207BF" w:rsidRDefault="00924CAC" w:rsidP="00596AD6">
            <w:pPr>
              <w:suppressAutoHyphens/>
              <w:spacing w:after="0" w:line="240" w:lineRule="auto"/>
              <w:rPr>
                <w:rFonts w:ascii="Times New Roman" w:hAnsi="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r w:rsidR="00596AD6">
              <w:rPr>
                <w:rFonts w:ascii="Times New Roman" w:hAnsi="Times New Roman" w:cs="Times New Roman"/>
                <w:sz w:val="24"/>
                <w:szCs w:val="24"/>
              </w:rPr>
              <w:t xml:space="preserve"> </w:t>
            </w: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2.7</w:t>
            </w:r>
          </w:p>
          <w:p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 xml:space="preserve">Л 1 - </w:t>
            </w:r>
            <w:r w:rsidR="00BB5C52">
              <w:rPr>
                <w:rFonts w:ascii="Times New Roman" w:hAnsi="Times New Roman"/>
                <w:sz w:val="24"/>
                <w:szCs w:val="24"/>
              </w:rPr>
              <w:t>24</w:t>
            </w:r>
          </w:p>
        </w:tc>
      </w:tr>
      <w:tr w:rsidR="00924CAC" w:rsidRPr="00C45D5F" w:rsidTr="003E7770">
        <w:trPr>
          <w:trHeight w:val="20"/>
        </w:trPr>
        <w:tc>
          <w:tcPr>
            <w:tcW w:w="759" w:type="pct"/>
            <w:vMerge/>
          </w:tcPr>
          <w:p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p>
        </w:tc>
        <w:tc>
          <w:tcPr>
            <w:tcW w:w="3348" w:type="pct"/>
            <w:gridSpan w:val="2"/>
          </w:tcPr>
          <w:p w:rsidR="00924CAC" w:rsidRPr="00BF2E54" w:rsidRDefault="00924CAC" w:rsidP="003A30D4">
            <w:pPr>
              <w:spacing w:after="0" w:line="240" w:lineRule="auto"/>
              <w:jc w:val="both"/>
              <w:rPr>
                <w:rFonts w:ascii="Times New Roman" w:eastAsia="Times New Roman" w:hAnsi="Times New Roman" w:cs="Times New Roman"/>
                <w:b/>
                <w:bCs/>
                <w:i/>
                <w:sz w:val="24"/>
                <w:szCs w:val="24"/>
                <w:lang w:eastAsia="ru-RU"/>
              </w:rPr>
            </w:pPr>
            <w:r w:rsidRPr="00BF2E54">
              <w:rPr>
                <w:rFonts w:ascii="Times New Roman" w:eastAsia="Times New Roman" w:hAnsi="Times New Roman" w:cs="Times New Roman"/>
                <w:b/>
                <w:bCs/>
                <w:sz w:val="24"/>
                <w:szCs w:val="24"/>
                <w:lang w:eastAsia="ru-RU"/>
              </w:rPr>
              <w:t>Практическая работа</w:t>
            </w:r>
            <w:r>
              <w:rPr>
                <w:rFonts w:ascii="Times New Roman" w:eastAsia="Times New Roman" w:hAnsi="Times New Roman" w:cs="Times New Roman"/>
                <w:b/>
                <w:bCs/>
                <w:sz w:val="24"/>
                <w:szCs w:val="24"/>
                <w:lang w:eastAsia="ru-RU"/>
              </w:rPr>
              <w:t xml:space="preserve"> № 1. </w:t>
            </w:r>
            <w:r w:rsidRPr="00BF2E54">
              <w:rPr>
                <w:rFonts w:ascii="Times New Roman" w:eastAsia="Times New Roman" w:hAnsi="Times New Roman" w:cs="Times New Roman"/>
                <w:bCs/>
                <w:sz w:val="24"/>
                <w:szCs w:val="24"/>
                <w:lang w:eastAsia="ru-RU"/>
              </w:rPr>
              <w:t>Составление</w:t>
            </w:r>
            <w:r>
              <w:rPr>
                <w:rFonts w:ascii="Times New Roman" w:eastAsia="Times New Roman" w:hAnsi="Times New Roman" w:cs="Times New Roman"/>
                <w:bCs/>
                <w:sz w:val="24"/>
                <w:szCs w:val="24"/>
                <w:lang w:eastAsia="ru-RU"/>
              </w:rPr>
              <w:t xml:space="preserve"> схем моделей</w:t>
            </w:r>
            <w:r w:rsidRPr="00C45D5F">
              <w:rPr>
                <w:rFonts w:ascii="Times New Roman" w:hAnsi="Times New Roman" w:cs="Times New Roman"/>
                <w:sz w:val="24"/>
                <w:szCs w:val="24"/>
              </w:rPr>
              <w:t xml:space="preserve"> менеджмента бережливого производства.</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4107" w:type="pct"/>
            <w:gridSpan w:val="3"/>
          </w:tcPr>
          <w:p w:rsidR="00924CAC" w:rsidRPr="00BF2E54" w:rsidRDefault="00924CAC" w:rsidP="003A30D4">
            <w:pPr>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 xml:space="preserve">Раздел 2. </w:t>
            </w:r>
            <w:r w:rsidRPr="00E53282">
              <w:rPr>
                <w:rFonts w:ascii="Times New Roman" w:eastAsia="Times New Roman" w:hAnsi="Times New Roman" w:cs="Times New Roman"/>
                <w:b/>
                <w:bCs/>
                <w:sz w:val="24"/>
                <w:szCs w:val="24"/>
                <w:lang w:eastAsia="ru-RU"/>
              </w:rPr>
              <w:t>Принципы и идеалы бережливого производства</w:t>
            </w:r>
          </w:p>
        </w:tc>
        <w:tc>
          <w:tcPr>
            <w:tcW w:w="313" w:type="pct"/>
          </w:tcPr>
          <w:p w:rsidR="00924CAC" w:rsidRPr="00C45D5F" w:rsidRDefault="00BB5C52"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580" w:type="pct"/>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776"/>
        </w:trPr>
        <w:tc>
          <w:tcPr>
            <w:tcW w:w="759" w:type="pct"/>
          </w:tcPr>
          <w:p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w:t>
            </w:r>
            <w:r w:rsidRPr="00E53282">
              <w:rPr>
                <w:rFonts w:ascii="Times New Roman" w:eastAsia="Times New Roman" w:hAnsi="Times New Roman" w:cs="Times New Roman"/>
                <w:sz w:val="24"/>
                <w:szCs w:val="24"/>
                <w:lang w:eastAsia="ru-RU"/>
              </w:rPr>
              <w:t xml:space="preserve"> 2.1</w:t>
            </w:r>
            <w:r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Cs/>
                <w:sz w:val="24"/>
                <w:szCs w:val="24"/>
                <w:lang w:eastAsia="ru-RU"/>
              </w:rPr>
              <w:t>Принципы бережливого производства</w:t>
            </w:r>
          </w:p>
        </w:tc>
        <w:tc>
          <w:tcPr>
            <w:tcW w:w="3348" w:type="pct"/>
            <w:gridSpan w:val="2"/>
          </w:tcPr>
          <w:p w:rsidR="00924CAC" w:rsidRPr="00C45D5F" w:rsidRDefault="00924CAC" w:rsidP="00596AD6">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Взаимоотношение «заказчик-поставщик». Люди </w:t>
            </w:r>
            <w:r w:rsidR="00596AD6">
              <w:rPr>
                <w:rFonts w:ascii="Times New Roman" w:hAnsi="Times New Roman" w:cs="Times New Roman"/>
                <w:sz w:val="24"/>
                <w:szCs w:val="24"/>
              </w:rPr>
              <w:t>-</w:t>
            </w:r>
            <w:r w:rsidRPr="00C45D5F">
              <w:rPr>
                <w:rFonts w:ascii="Times New Roman" w:hAnsi="Times New Roman" w:cs="Times New Roman"/>
                <w:sz w:val="24"/>
                <w:szCs w:val="24"/>
              </w:rPr>
              <w:t xml:space="preserve"> самый ценный актив компании. </w:t>
            </w:r>
            <w:proofErr w:type="spellStart"/>
            <w:r w:rsidRPr="00C45D5F">
              <w:rPr>
                <w:rFonts w:ascii="Times New Roman" w:hAnsi="Times New Roman" w:cs="Times New Roman"/>
                <w:sz w:val="24"/>
                <w:szCs w:val="24"/>
              </w:rPr>
              <w:t>Кайдзен</w:t>
            </w:r>
            <w:proofErr w:type="spellEnd"/>
            <w:r w:rsidRPr="00C45D5F">
              <w:rPr>
                <w:rFonts w:ascii="Times New Roman" w:hAnsi="Times New Roman" w:cs="Times New Roman"/>
                <w:sz w:val="24"/>
                <w:szCs w:val="24"/>
              </w:rPr>
              <w:t xml:space="preserve"> </w:t>
            </w:r>
            <w:r w:rsidR="00596AD6">
              <w:rPr>
                <w:rFonts w:ascii="Times New Roman" w:hAnsi="Times New Roman" w:cs="Times New Roman"/>
                <w:sz w:val="24"/>
                <w:szCs w:val="24"/>
              </w:rPr>
              <w:t>-</w:t>
            </w:r>
            <w:r w:rsidRPr="00C45D5F">
              <w:rPr>
                <w:rFonts w:ascii="Times New Roman" w:hAnsi="Times New Roman" w:cs="Times New Roman"/>
                <w:sz w:val="24"/>
                <w:szCs w:val="24"/>
              </w:rPr>
              <w:t xml:space="preserve"> непрерывное усовершенствование. </w:t>
            </w:r>
            <w:proofErr w:type="spellStart"/>
            <w:r w:rsidRPr="00C45D5F">
              <w:rPr>
                <w:rFonts w:ascii="Times New Roman" w:hAnsi="Times New Roman" w:cs="Times New Roman"/>
                <w:sz w:val="24"/>
                <w:szCs w:val="24"/>
              </w:rPr>
              <w:t>Гемба</w:t>
            </w:r>
            <w:proofErr w:type="spellEnd"/>
            <w:r w:rsidRPr="00C45D5F">
              <w:rPr>
                <w:rFonts w:ascii="Times New Roman" w:hAnsi="Times New Roman" w:cs="Times New Roman"/>
                <w:sz w:val="24"/>
                <w:szCs w:val="24"/>
              </w:rPr>
              <w:t xml:space="preserve"> </w:t>
            </w:r>
            <w:r w:rsidR="00596AD6">
              <w:rPr>
                <w:rFonts w:ascii="Times New Roman" w:hAnsi="Times New Roman" w:cs="Times New Roman"/>
                <w:sz w:val="24"/>
                <w:szCs w:val="24"/>
              </w:rPr>
              <w:t>-</w:t>
            </w:r>
            <w:r w:rsidRPr="00C45D5F">
              <w:rPr>
                <w:rFonts w:ascii="Times New Roman" w:hAnsi="Times New Roman" w:cs="Times New Roman"/>
                <w:sz w:val="24"/>
                <w:szCs w:val="24"/>
              </w:rPr>
              <w:t xml:space="preserve"> решение вопросов на производственной площадке.</w:t>
            </w:r>
          </w:p>
        </w:tc>
        <w:tc>
          <w:tcPr>
            <w:tcW w:w="313" w:type="pct"/>
          </w:tcPr>
          <w:p w:rsidR="00924CAC" w:rsidRPr="00C45D5F" w:rsidRDefault="00BB5C52"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0" w:type="pct"/>
            <w:vMerge w:val="restart"/>
          </w:tcPr>
          <w:p w:rsidR="00924CAC" w:rsidRPr="001A42FE" w:rsidRDefault="00924CAC" w:rsidP="00596AD6">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r w:rsidR="00596AD6">
              <w:rPr>
                <w:rFonts w:ascii="Times New Roman" w:hAnsi="Times New Roman" w:cs="Times New Roman"/>
                <w:sz w:val="24"/>
                <w:szCs w:val="24"/>
              </w:rPr>
              <w:t xml:space="preserve"> </w:t>
            </w: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r w:rsidR="00596AD6">
              <w:rPr>
                <w:rFonts w:ascii="Times New Roman" w:hAnsi="Times New Roman"/>
                <w:sz w:val="24"/>
                <w:szCs w:val="24"/>
              </w:rPr>
              <w:t xml:space="preserve"> </w:t>
            </w:r>
            <w:r>
              <w:rPr>
                <w:rFonts w:ascii="Times New Roman" w:hAnsi="Times New Roman"/>
                <w:sz w:val="24"/>
                <w:szCs w:val="24"/>
              </w:rPr>
              <w:t xml:space="preserve">Л 1 - </w:t>
            </w:r>
            <w:r w:rsidR="00BB5C52">
              <w:rPr>
                <w:rFonts w:ascii="Times New Roman" w:hAnsi="Times New Roman"/>
                <w:sz w:val="24"/>
                <w:szCs w:val="24"/>
              </w:rPr>
              <w:t>24</w:t>
            </w:r>
          </w:p>
        </w:tc>
      </w:tr>
      <w:tr w:rsidR="00924CAC" w:rsidRPr="00C45D5F" w:rsidTr="003E7770">
        <w:trPr>
          <w:trHeight w:val="780"/>
        </w:trPr>
        <w:tc>
          <w:tcPr>
            <w:tcW w:w="759" w:type="pct"/>
            <w:vMerge w:val="restart"/>
          </w:tcPr>
          <w:p w:rsidR="00924CAC" w:rsidRPr="00C45D5F" w:rsidRDefault="00924CAC" w:rsidP="003A30D4">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 2.2</w:t>
            </w:r>
            <w:r w:rsidRPr="00C45D5F">
              <w:rPr>
                <w:rFonts w:ascii="Times New Roman" w:eastAsia="Times New Roman" w:hAnsi="Times New Roman" w:cs="Times New Roman"/>
                <w:bCs/>
                <w:sz w:val="24"/>
                <w:szCs w:val="24"/>
                <w:lang w:eastAsia="ru-RU"/>
              </w:rPr>
              <w:t xml:space="preserve"> Идеалы бережливого производства</w:t>
            </w:r>
          </w:p>
        </w:tc>
        <w:tc>
          <w:tcPr>
            <w:tcW w:w="3348" w:type="pct"/>
            <w:gridSpan w:val="2"/>
          </w:tcPr>
          <w:p w:rsidR="00924CAC" w:rsidRPr="00C45D5F" w:rsidRDefault="00924CAC" w:rsidP="00BB5C52">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Стремление к совершенству. Идеалы производственной системы ГАЗ. Физическая безопасность, отсутствие дефектов, по первому требованию, одно за другим, мгновенная реакция поставщика, цена для заказчика.</w:t>
            </w:r>
          </w:p>
        </w:tc>
        <w:tc>
          <w:tcPr>
            <w:tcW w:w="313" w:type="pct"/>
          </w:tcPr>
          <w:p w:rsidR="00924CAC" w:rsidRPr="00C45D5F" w:rsidRDefault="00BB5C52"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0" w:type="pct"/>
            <w:vMerge/>
          </w:tcPr>
          <w:p w:rsidR="00924CAC" w:rsidRPr="00BF2E54" w:rsidRDefault="00924CAC" w:rsidP="003A30D4">
            <w:pPr>
              <w:spacing w:after="0" w:line="240" w:lineRule="auto"/>
              <w:rPr>
                <w:rFonts w:ascii="Times New Roman" w:hAnsi="Times New Roman" w:cs="Times New Roman"/>
                <w:bCs/>
                <w:sz w:val="24"/>
                <w:szCs w:val="24"/>
                <w:highlight w:val="yellow"/>
              </w:rPr>
            </w:pPr>
          </w:p>
        </w:tc>
      </w:tr>
      <w:tr w:rsidR="00924CAC" w:rsidRPr="00C45D5F" w:rsidTr="003E7770">
        <w:trPr>
          <w:trHeight w:val="276"/>
        </w:trPr>
        <w:tc>
          <w:tcPr>
            <w:tcW w:w="759" w:type="pct"/>
            <w:vMerge/>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924CAC" w:rsidRPr="00E53282" w:rsidRDefault="00924CAC" w:rsidP="00BB5C52">
            <w:pPr>
              <w:spacing w:after="0" w:line="240" w:lineRule="auto"/>
              <w:ind w:left="57" w:right="57"/>
              <w:jc w:val="both"/>
              <w:rPr>
                <w:rFonts w:ascii="Times New Roman" w:eastAsia="Times New Roman" w:hAnsi="Times New Roman" w:cs="Times New Roman"/>
                <w:bCs/>
                <w:sz w:val="24"/>
                <w:szCs w:val="24"/>
                <w:lang w:eastAsia="ru-RU"/>
              </w:rPr>
            </w:pPr>
            <w:r w:rsidRPr="00E53282">
              <w:rPr>
                <w:rFonts w:ascii="Times New Roman" w:hAnsi="Times New Roman" w:cs="Times New Roman"/>
                <w:b/>
                <w:bCs/>
                <w:sz w:val="24"/>
                <w:szCs w:val="24"/>
              </w:rPr>
              <w:t>Практическая работа</w:t>
            </w:r>
            <w:r w:rsidRPr="00E53282">
              <w:rPr>
                <w:rFonts w:ascii="Times New Roman" w:hAnsi="Times New Roman" w:cs="Times New Roman"/>
                <w:b/>
                <w:sz w:val="24"/>
                <w:szCs w:val="24"/>
              </w:rPr>
              <w:t xml:space="preserve"> </w:t>
            </w:r>
            <w:r>
              <w:rPr>
                <w:rFonts w:ascii="Times New Roman" w:hAnsi="Times New Roman" w:cs="Times New Roman"/>
                <w:b/>
                <w:sz w:val="24"/>
                <w:szCs w:val="24"/>
              </w:rPr>
              <w:t xml:space="preserve">№ 2. </w:t>
            </w:r>
            <w:r>
              <w:rPr>
                <w:rFonts w:ascii="Times New Roman" w:hAnsi="Times New Roman" w:cs="Times New Roman"/>
                <w:sz w:val="24"/>
                <w:szCs w:val="24"/>
              </w:rPr>
              <w:t>П</w:t>
            </w:r>
            <w:r w:rsidRPr="00C45D5F">
              <w:rPr>
                <w:rFonts w:ascii="Times New Roman" w:hAnsi="Times New Roman" w:cs="Times New Roman"/>
                <w:sz w:val="24"/>
                <w:szCs w:val="24"/>
              </w:rPr>
              <w:t>ланирова</w:t>
            </w:r>
            <w:r>
              <w:rPr>
                <w:rFonts w:ascii="Times New Roman" w:hAnsi="Times New Roman" w:cs="Times New Roman"/>
                <w:sz w:val="24"/>
                <w:szCs w:val="24"/>
              </w:rPr>
              <w:t>ние</w:t>
            </w:r>
            <w:r w:rsidRPr="00C45D5F">
              <w:rPr>
                <w:rFonts w:ascii="Times New Roman" w:hAnsi="Times New Roman" w:cs="Times New Roman"/>
                <w:sz w:val="24"/>
                <w:szCs w:val="24"/>
              </w:rPr>
              <w:t>, организ</w:t>
            </w:r>
            <w:r>
              <w:rPr>
                <w:rFonts w:ascii="Times New Roman" w:hAnsi="Times New Roman" w:cs="Times New Roman"/>
                <w:sz w:val="24"/>
                <w:szCs w:val="24"/>
              </w:rPr>
              <w:t>ация</w:t>
            </w:r>
            <w:r w:rsidRPr="00C45D5F">
              <w:rPr>
                <w:rFonts w:ascii="Times New Roman" w:hAnsi="Times New Roman" w:cs="Times New Roman"/>
                <w:sz w:val="24"/>
                <w:szCs w:val="24"/>
              </w:rPr>
              <w:t xml:space="preserve"> и пров</w:t>
            </w:r>
            <w:r>
              <w:rPr>
                <w:rFonts w:ascii="Times New Roman" w:hAnsi="Times New Roman" w:cs="Times New Roman"/>
                <w:sz w:val="24"/>
                <w:szCs w:val="24"/>
              </w:rPr>
              <w:t>едение</w:t>
            </w:r>
            <w:r w:rsidRPr="00C45D5F">
              <w:rPr>
                <w:rFonts w:ascii="Times New Roman" w:hAnsi="Times New Roman" w:cs="Times New Roman"/>
                <w:sz w:val="24"/>
                <w:szCs w:val="24"/>
              </w:rPr>
              <w:t xml:space="preserve"> картировани</w:t>
            </w:r>
            <w:r>
              <w:rPr>
                <w:rFonts w:ascii="Times New Roman" w:hAnsi="Times New Roman" w:cs="Times New Roman"/>
                <w:sz w:val="24"/>
                <w:szCs w:val="24"/>
              </w:rPr>
              <w:t>я</w:t>
            </w:r>
            <w:r w:rsidRPr="00C45D5F">
              <w:rPr>
                <w:rFonts w:ascii="Times New Roman" w:hAnsi="Times New Roman" w:cs="Times New Roman"/>
                <w:sz w:val="24"/>
                <w:szCs w:val="24"/>
              </w:rPr>
              <w:t xml:space="preserve"> потоков создания ценности</w:t>
            </w:r>
            <w:r>
              <w:rPr>
                <w:rFonts w:ascii="Times New Roman" w:hAnsi="Times New Roman" w:cs="Times New Roman"/>
                <w:sz w:val="24"/>
                <w:szCs w:val="24"/>
              </w:rPr>
              <w:t>.</w:t>
            </w:r>
          </w:p>
        </w:tc>
        <w:tc>
          <w:tcPr>
            <w:tcW w:w="313" w:type="pct"/>
          </w:tcPr>
          <w:p w:rsidR="00924CAC" w:rsidRPr="00C45D5F" w:rsidRDefault="00924CAC" w:rsidP="003A30D4">
            <w:pPr>
              <w:spacing w:after="0" w:line="240" w:lineRule="auto"/>
              <w:ind w:left="57" w:right="57"/>
              <w:jc w:val="center"/>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2</w:t>
            </w:r>
          </w:p>
        </w:tc>
        <w:tc>
          <w:tcPr>
            <w:tcW w:w="580" w:type="pct"/>
            <w:vMerge/>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r>
      <w:tr w:rsidR="00924CAC" w:rsidRPr="00C45D5F" w:rsidTr="003E7770">
        <w:trPr>
          <w:trHeight w:val="20"/>
        </w:trPr>
        <w:tc>
          <w:tcPr>
            <w:tcW w:w="4107" w:type="pct"/>
            <w:gridSpan w:val="3"/>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bCs/>
                <w:sz w:val="24"/>
                <w:szCs w:val="24"/>
                <w:lang w:eastAsia="ru-RU"/>
              </w:rPr>
              <w:t>Раздел 3</w:t>
            </w:r>
            <w:r>
              <w:rPr>
                <w:rFonts w:ascii="Times New Roman" w:eastAsia="Times New Roman" w:hAnsi="Times New Roman" w:cs="Times New Roman"/>
                <w:b/>
                <w:bCs/>
                <w:sz w:val="24"/>
                <w:szCs w:val="24"/>
                <w:lang w:eastAsia="ru-RU"/>
              </w:rPr>
              <w:t xml:space="preserve"> </w:t>
            </w:r>
            <w:r w:rsidRPr="00E53282">
              <w:rPr>
                <w:rFonts w:ascii="Times New Roman" w:eastAsia="Times New Roman" w:hAnsi="Times New Roman" w:cs="Times New Roman"/>
                <w:b/>
                <w:sz w:val="24"/>
                <w:szCs w:val="24"/>
                <w:lang w:eastAsia="ru-RU"/>
              </w:rPr>
              <w:t xml:space="preserve">Муда и причины </w:t>
            </w:r>
            <w:r>
              <w:rPr>
                <w:rFonts w:ascii="Times New Roman" w:eastAsia="Times New Roman" w:hAnsi="Times New Roman" w:cs="Times New Roman"/>
                <w:b/>
                <w:sz w:val="24"/>
                <w:szCs w:val="24"/>
                <w:lang w:eastAsia="ru-RU"/>
              </w:rPr>
              <w:t xml:space="preserve">её </w:t>
            </w:r>
            <w:r w:rsidRPr="00E53282">
              <w:rPr>
                <w:rFonts w:ascii="Times New Roman" w:eastAsia="Times New Roman" w:hAnsi="Times New Roman" w:cs="Times New Roman"/>
                <w:b/>
                <w:sz w:val="24"/>
                <w:szCs w:val="24"/>
                <w:lang w:eastAsia="ru-RU"/>
              </w:rPr>
              <w:t>образования.</w:t>
            </w:r>
          </w:p>
        </w:tc>
        <w:tc>
          <w:tcPr>
            <w:tcW w:w="313" w:type="pct"/>
          </w:tcPr>
          <w:p w:rsidR="00924CAC" w:rsidRPr="00C45D5F" w:rsidRDefault="00BB5C52"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580" w:type="pct"/>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59" w:type="pct"/>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 3.1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Муда, мура и </w:t>
            </w:r>
            <w:proofErr w:type="spellStart"/>
            <w:r w:rsidRPr="00C45D5F">
              <w:rPr>
                <w:rFonts w:ascii="Times New Roman" w:hAnsi="Times New Roman" w:cs="Times New Roman"/>
                <w:sz w:val="24"/>
                <w:szCs w:val="24"/>
              </w:rPr>
              <w:t>мури</w:t>
            </w:r>
            <w:proofErr w:type="spellEnd"/>
            <w:r w:rsidRPr="00C45D5F">
              <w:rPr>
                <w:rFonts w:ascii="Times New Roman" w:hAnsi="Times New Roman" w:cs="Times New Roman"/>
                <w:sz w:val="24"/>
                <w:szCs w:val="24"/>
              </w:rPr>
              <w:t>. Виды потерь</w:t>
            </w:r>
          </w:p>
        </w:tc>
        <w:tc>
          <w:tcPr>
            <w:tcW w:w="3348" w:type="pct"/>
            <w:gridSpan w:val="2"/>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Муда первого, второго и третьего рода. Мура и </w:t>
            </w:r>
            <w:proofErr w:type="spellStart"/>
            <w:r w:rsidRPr="00C45D5F">
              <w:rPr>
                <w:rFonts w:ascii="Times New Roman" w:hAnsi="Times New Roman" w:cs="Times New Roman"/>
                <w:sz w:val="24"/>
                <w:szCs w:val="24"/>
              </w:rPr>
              <w:t>мури</w:t>
            </w:r>
            <w:proofErr w:type="spellEnd"/>
            <w:r w:rsidRPr="00C45D5F">
              <w:rPr>
                <w:rFonts w:ascii="Times New Roman" w:hAnsi="Times New Roman" w:cs="Times New Roman"/>
                <w:sz w:val="24"/>
                <w:szCs w:val="24"/>
              </w:rPr>
              <w:t xml:space="preserve">. Типы муда. </w:t>
            </w:r>
            <w:r>
              <w:rPr>
                <w:rFonts w:ascii="Times New Roman" w:hAnsi="Times New Roman" w:cs="Times New Roman"/>
                <w:sz w:val="24"/>
                <w:szCs w:val="24"/>
              </w:rPr>
              <w:t xml:space="preserve">Взаимосвязь. </w:t>
            </w:r>
            <w:r w:rsidRPr="00C45D5F">
              <w:rPr>
                <w:rFonts w:ascii="Times New Roman" w:hAnsi="Times New Roman" w:cs="Times New Roman"/>
                <w:sz w:val="24"/>
                <w:szCs w:val="24"/>
              </w:rPr>
              <w:t>Стабильность. Стандарт.</w:t>
            </w:r>
          </w:p>
        </w:tc>
        <w:tc>
          <w:tcPr>
            <w:tcW w:w="313" w:type="pct"/>
          </w:tcPr>
          <w:p w:rsidR="00924CAC" w:rsidRPr="00C45D5F" w:rsidRDefault="00BB5C52"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vMerge w:val="restart"/>
          </w:tcPr>
          <w:p w:rsidR="00924CAC" w:rsidRPr="001A42FE" w:rsidRDefault="00924CAC" w:rsidP="00596AD6">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r w:rsidR="00596AD6">
              <w:rPr>
                <w:rFonts w:ascii="Times New Roman" w:hAnsi="Times New Roman" w:cs="Times New Roman"/>
                <w:sz w:val="24"/>
                <w:szCs w:val="24"/>
              </w:rPr>
              <w:t xml:space="preserve"> </w:t>
            </w: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r w:rsidR="00596AD6">
              <w:rPr>
                <w:rFonts w:ascii="Times New Roman" w:hAnsi="Times New Roman"/>
                <w:sz w:val="24"/>
                <w:szCs w:val="24"/>
              </w:rPr>
              <w:t xml:space="preserve"> </w:t>
            </w:r>
            <w:r>
              <w:rPr>
                <w:rFonts w:ascii="Times New Roman" w:hAnsi="Times New Roman"/>
                <w:sz w:val="24"/>
                <w:szCs w:val="24"/>
              </w:rPr>
              <w:t xml:space="preserve">Л 1 - </w:t>
            </w:r>
            <w:r w:rsidR="00BB5C52">
              <w:rPr>
                <w:rFonts w:ascii="Times New Roman" w:hAnsi="Times New Roman"/>
                <w:sz w:val="24"/>
                <w:szCs w:val="24"/>
              </w:rPr>
              <w:t>24</w:t>
            </w:r>
          </w:p>
        </w:tc>
      </w:tr>
      <w:tr w:rsidR="00924CAC" w:rsidRPr="00C45D5F" w:rsidTr="003E7770">
        <w:trPr>
          <w:trHeight w:val="550"/>
        </w:trPr>
        <w:tc>
          <w:tcPr>
            <w:tcW w:w="759" w:type="pct"/>
            <w:vMerge w:val="restart"/>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 3.2</w:t>
            </w:r>
            <w:r w:rsidRPr="00C45D5F">
              <w:rPr>
                <w:rFonts w:ascii="Times New Roman" w:eastAsia="Times New Roman" w:hAnsi="Times New Roman" w:cs="Times New Roman"/>
                <w:bCs/>
                <w:sz w:val="24"/>
                <w:szCs w:val="24"/>
                <w:lang w:eastAsia="ru-RU"/>
              </w:rPr>
              <w:t xml:space="preserve"> </w:t>
            </w:r>
            <w:r w:rsidRPr="00C45D5F">
              <w:rPr>
                <w:rFonts w:ascii="Times New Roman" w:hAnsi="Times New Roman" w:cs="Times New Roman"/>
                <w:sz w:val="24"/>
                <w:szCs w:val="24"/>
              </w:rPr>
              <w:t xml:space="preserve">Причины образования муда. </w:t>
            </w:r>
            <w:r w:rsidRPr="00C45D5F">
              <w:rPr>
                <w:rFonts w:ascii="Times New Roman" w:hAnsi="Times New Roman" w:cs="Times New Roman"/>
                <w:sz w:val="24"/>
                <w:szCs w:val="24"/>
              </w:rPr>
              <w:lastRenderedPageBreak/>
              <w:t>Охота на муда</w:t>
            </w:r>
          </w:p>
        </w:tc>
        <w:tc>
          <w:tcPr>
            <w:tcW w:w="3348" w:type="pct"/>
            <w:gridSpan w:val="2"/>
          </w:tcPr>
          <w:p w:rsidR="00924CAC" w:rsidRPr="00C45D5F" w:rsidRDefault="00924CAC" w:rsidP="003A30D4">
            <w:pPr>
              <w:pStyle w:val="2"/>
              <w:shd w:val="clear" w:color="auto" w:fill="FFFFFF"/>
              <w:spacing w:before="0" w:line="240" w:lineRule="auto"/>
              <w:textAlignment w:val="baseline"/>
              <w:rPr>
                <w:rFonts w:ascii="Times New Roman" w:eastAsia="Times New Roman" w:hAnsi="Times New Roman" w:cs="Times New Roman"/>
                <w:bCs/>
                <w:sz w:val="24"/>
                <w:szCs w:val="24"/>
                <w:lang w:eastAsia="ru-RU"/>
              </w:rPr>
            </w:pPr>
            <w:r w:rsidRPr="00AB5071">
              <w:rPr>
                <w:rFonts w:ascii="Times New Roman" w:hAnsi="Times New Roman" w:cs="Times New Roman"/>
                <w:color w:val="auto"/>
                <w:sz w:val="24"/>
                <w:szCs w:val="24"/>
              </w:rPr>
              <w:lastRenderedPageBreak/>
              <w:t xml:space="preserve">Причины образования муда. Природа муда. Охота на муда. </w:t>
            </w:r>
            <w:r>
              <w:rPr>
                <w:rFonts w:ascii="Times New Roman" w:hAnsi="Times New Roman" w:cs="Times New Roman"/>
                <w:color w:val="auto"/>
                <w:spacing w:val="-12"/>
                <w:sz w:val="24"/>
                <w:szCs w:val="24"/>
                <w:bdr w:val="none" w:sz="0" w:space="0" w:color="auto" w:frame="1"/>
              </w:rPr>
              <w:t xml:space="preserve">Способы и методы </w:t>
            </w:r>
            <w:r w:rsidRPr="00AB5071">
              <w:rPr>
                <w:rFonts w:ascii="Times New Roman" w:hAnsi="Times New Roman" w:cs="Times New Roman"/>
                <w:color w:val="auto"/>
                <w:spacing w:val="-12"/>
                <w:sz w:val="24"/>
                <w:szCs w:val="24"/>
                <w:bdr w:val="none" w:sz="0" w:space="0" w:color="auto" w:frame="1"/>
              </w:rPr>
              <w:t xml:space="preserve"> избавл</w:t>
            </w:r>
            <w:r>
              <w:rPr>
                <w:rFonts w:ascii="Times New Roman" w:hAnsi="Times New Roman" w:cs="Times New Roman"/>
                <w:color w:val="auto"/>
                <w:spacing w:val="-12"/>
                <w:sz w:val="24"/>
                <w:szCs w:val="24"/>
                <w:bdr w:val="none" w:sz="0" w:space="0" w:color="auto" w:frame="1"/>
              </w:rPr>
              <w:t>ени</w:t>
            </w:r>
            <w:r w:rsidRPr="00AB5071">
              <w:rPr>
                <w:rFonts w:ascii="Times New Roman" w:hAnsi="Times New Roman" w:cs="Times New Roman"/>
                <w:color w:val="auto"/>
                <w:spacing w:val="-12"/>
                <w:sz w:val="24"/>
                <w:szCs w:val="24"/>
                <w:bdr w:val="none" w:sz="0" w:space="0" w:color="auto" w:frame="1"/>
              </w:rPr>
              <w:t xml:space="preserve">я от муда, мура и </w:t>
            </w:r>
            <w:proofErr w:type="spellStart"/>
            <w:r w:rsidRPr="00AB5071">
              <w:rPr>
                <w:rFonts w:ascii="Times New Roman" w:hAnsi="Times New Roman" w:cs="Times New Roman"/>
                <w:color w:val="auto"/>
                <w:spacing w:val="-12"/>
                <w:sz w:val="24"/>
                <w:szCs w:val="24"/>
                <w:bdr w:val="none" w:sz="0" w:space="0" w:color="auto" w:frame="1"/>
              </w:rPr>
              <w:t>мур</w:t>
            </w:r>
            <w:r>
              <w:rPr>
                <w:rFonts w:ascii="Times New Roman" w:hAnsi="Times New Roman" w:cs="Times New Roman"/>
                <w:color w:val="auto"/>
                <w:spacing w:val="-12"/>
                <w:sz w:val="24"/>
                <w:szCs w:val="24"/>
                <w:bdr w:val="none" w:sz="0" w:space="0" w:color="auto" w:frame="1"/>
              </w:rPr>
              <w:t>и</w:t>
            </w:r>
            <w:proofErr w:type="spellEnd"/>
            <w:r>
              <w:rPr>
                <w:rFonts w:ascii="Times New Roman" w:hAnsi="Times New Roman" w:cs="Times New Roman"/>
                <w:color w:val="auto"/>
                <w:spacing w:val="-12"/>
                <w:sz w:val="24"/>
                <w:szCs w:val="24"/>
                <w:bdr w:val="none" w:sz="0" w:space="0" w:color="auto" w:frame="1"/>
              </w:rPr>
              <w:t xml:space="preserve">. </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87"/>
        </w:trPr>
        <w:tc>
          <w:tcPr>
            <w:tcW w:w="759" w:type="pct"/>
            <w:vMerge/>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924CAC" w:rsidRPr="00AB5071" w:rsidRDefault="00924CAC" w:rsidP="00596AD6">
            <w:pPr>
              <w:spacing w:after="0" w:line="240" w:lineRule="auto"/>
              <w:jc w:val="both"/>
              <w:rPr>
                <w:rFonts w:ascii="Times New Roman" w:hAnsi="Times New Roman" w:cs="Times New Roman"/>
                <w:b/>
                <w:sz w:val="24"/>
                <w:szCs w:val="24"/>
              </w:rPr>
            </w:pPr>
            <w:r w:rsidRPr="00AB5071">
              <w:rPr>
                <w:rFonts w:ascii="Times New Roman" w:hAnsi="Times New Roman" w:cs="Times New Roman"/>
                <w:b/>
                <w:sz w:val="24"/>
                <w:szCs w:val="24"/>
              </w:rPr>
              <w:t>Практическая работа</w:t>
            </w:r>
            <w:r>
              <w:rPr>
                <w:rFonts w:ascii="Times New Roman" w:hAnsi="Times New Roman" w:cs="Times New Roman"/>
                <w:b/>
                <w:sz w:val="24"/>
                <w:szCs w:val="24"/>
              </w:rPr>
              <w:t xml:space="preserve"> № 3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потерь</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3A30D4">
            <w:pPr>
              <w:suppressAutoHyphens/>
              <w:spacing w:after="0" w:line="240" w:lineRule="auto"/>
              <w:rPr>
                <w:rFonts w:ascii="Times New Roman" w:hAnsi="Times New Roman" w:cs="Times New Roman"/>
                <w:sz w:val="24"/>
                <w:szCs w:val="24"/>
              </w:rPr>
            </w:pPr>
          </w:p>
        </w:tc>
      </w:tr>
      <w:tr w:rsidR="00924CAC" w:rsidRPr="00C45D5F" w:rsidTr="003E7770">
        <w:trPr>
          <w:trHeight w:val="287"/>
        </w:trPr>
        <w:tc>
          <w:tcPr>
            <w:tcW w:w="759" w:type="pct"/>
            <w:vMerge/>
          </w:tcPr>
          <w:p w:rsidR="00924CAC" w:rsidRPr="00AB5071" w:rsidRDefault="00924CAC" w:rsidP="003A30D4">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924CAC" w:rsidRPr="00AB5071" w:rsidRDefault="00924CAC" w:rsidP="00596AD6">
            <w:pPr>
              <w:pStyle w:val="2"/>
              <w:shd w:val="clear" w:color="auto" w:fill="FFFFFF"/>
              <w:spacing w:before="0" w:line="240" w:lineRule="auto"/>
              <w:jc w:val="both"/>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hyperlink r:id="rId11" w:history="1">
              <w:r w:rsidRPr="00AB5071">
                <w:rPr>
                  <w:rStyle w:val="a9"/>
                  <w:rFonts w:ascii="Times New Roman" w:hAnsi="Times New Roman" w:cs="Times New Roman"/>
                  <w:bCs/>
                  <w:color w:val="auto"/>
                  <w:sz w:val="24"/>
                  <w:szCs w:val="24"/>
                  <w:u w:val="none"/>
                  <w:bdr w:val="none" w:sz="0" w:space="0" w:color="auto" w:frame="1"/>
                  <w:shd w:val="clear" w:color="auto" w:fill="FFFFFF"/>
                </w:rPr>
                <w:t>Азбуки бережливого производства</w:t>
              </w:r>
            </w:hyperlink>
            <w:r w:rsidRPr="00AB5071">
              <w:rPr>
                <w:rFonts w:ascii="Times New Roman" w:hAnsi="Times New Roman" w:cs="Times New Roman"/>
                <w:color w:val="auto"/>
                <w:sz w:val="24"/>
                <w:szCs w:val="24"/>
              </w:rPr>
              <w:t>», «</w:t>
            </w:r>
            <w:r w:rsidRPr="00AB5071">
              <w:rPr>
                <w:rFonts w:ascii="Times New Roman" w:hAnsi="Times New Roman" w:cs="Times New Roman"/>
                <w:color w:val="auto"/>
                <w:spacing w:val="-12"/>
                <w:sz w:val="24"/>
                <w:szCs w:val="24"/>
                <w:bdr w:val="none" w:sz="0" w:space="0" w:color="auto" w:frame="1"/>
              </w:rPr>
              <w:t xml:space="preserve">Как избавляться от муда, мура и </w:t>
            </w:r>
            <w:proofErr w:type="spellStart"/>
            <w:r w:rsidRPr="00AB5071">
              <w:rPr>
                <w:rFonts w:ascii="Times New Roman" w:hAnsi="Times New Roman" w:cs="Times New Roman"/>
                <w:color w:val="auto"/>
                <w:spacing w:val="-12"/>
                <w:sz w:val="24"/>
                <w:szCs w:val="24"/>
                <w:bdr w:val="none" w:sz="0" w:space="0" w:color="auto" w:frame="1"/>
              </w:rPr>
              <w:t>мури</w:t>
            </w:r>
            <w:proofErr w:type="spellEnd"/>
            <w:r w:rsidRPr="00AB5071">
              <w:rPr>
                <w:rFonts w:ascii="Times New Roman" w:hAnsi="Times New Roman" w:cs="Times New Roman"/>
                <w:color w:val="auto"/>
                <w:spacing w:val="-12"/>
                <w:sz w:val="24"/>
                <w:szCs w:val="24"/>
                <w:bdr w:val="none" w:sz="0" w:space="0" w:color="auto" w:frame="1"/>
              </w:rPr>
              <w:t>»</w:t>
            </w:r>
            <w:r>
              <w:rPr>
                <w:rFonts w:ascii="Times New Roman" w:hAnsi="Times New Roman" w:cs="Times New Roman"/>
                <w:color w:val="auto"/>
                <w:spacing w:val="-12"/>
                <w:sz w:val="24"/>
                <w:szCs w:val="24"/>
                <w:bdr w:val="none" w:sz="0" w:space="0" w:color="auto" w:frame="1"/>
              </w:rPr>
              <w:t>.</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tcPr>
          <w:p w:rsidR="00924CAC" w:rsidRPr="00C45D5F" w:rsidRDefault="00924CAC" w:rsidP="003A30D4">
            <w:pPr>
              <w:suppressAutoHyphens/>
              <w:spacing w:after="0" w:line="240" w:lineRule="auto"/>
              <w:rPr>
                <w:rFonts w:ascii="Times New Roman" w:hAnsi="Times New Roman" w:cs="Times New Roman"/>
                <w:sz w:val="24"/>
                <w:szCs w:val="24"/>
              </w:rPr>
            </w:pPr>
          </w:p>
        </w:tc>
      </w:tr>
      <w:tr w:rsidR="00924CAC" w:rsidRPr="00C45D5F" w:rsidTr="003E7770">
        <w:trPr>
          <w:trHeight w:val="20"/>
        </w:trPr>
        <w:tc>
          <w:tcPr>
            <w:tcW w:w="4107" w:type="pct"/>
            <w:gridSpan w:val="3"/>
          </w:tcPr>
          <w:p w:rsidR="00924CAC" w:rsidRPr="00C45D5F" w:rsidRDefault="00924CAC" w:rsidP="003A30D4">
            <w:pPr>
              <w:spacing w:after="0" w:line="240" w:lineRule="auto"/>
              <w:rPr>
                <w:rFonts w:ascii="Times New Roman" w:eastAsia="Times New Roman" w:hAnsi="Times New Roman" w:cs="Times New Roman"/>
                <w:bCs/>
                <w:i/>
                <w:sz w:val="24"/>
                <w:szCs w:val="24"/>
                <w:lang w:eastAsia="ru-RU"/>
              </w:rPr>
            </w:pPr>
            <w:r w:rsidRPr="00C45D5F">
              <w:rPr>
                <w:rFonts w:ascii="Times New Roman" w:hAnsi="Times New Roman" w:cs="Times New Roman"/>
                <w:b/>
                <w:bCs/>
                <w:sz w:val="24"/>
                <w:szCs w:val="24"/>
              </w:rPr>
              <w:t>Раздел 4.</w:t>
            </w:r>
            <w:r>
              <w:rPr>
                <w:rFonts w:ascii="Times New Roman" w:hAnsi="Times New Roman" w:cs="Times New Roman"/>
                <w:b/>
                <w:bCs/>
                <w:sz w:val="24"/>
                <w:szCs w:val="24"/>
              </w:rPr>
              <w:t xml:space="preserve"> </w:t>
            </w:r>
            <w:r w:rsidRPr="00AB5071">
              <w:rPr>
                <w:rFonts w:ascii="Times New Roman" w:eastAsia="Times New Roman" w:hAnsi="Times New Roman" w:cs="Times New Roman"/>
                <w:b/>
                <w:sz w:val="24"/>
                <w:szCs w:val="24"/>
                <w:lang w:eastAsia="ru-RU"/>
              </w:rPr>
              <w:t>Инструменты бережливого производства</w:t>
            </w:r>
            <w:r w:rsidRPr="00C45D5F">
              <w:rPr>
                <w:rFonts w:ascii="Times New Roman" w:eastAsia="Times New Roman" w:hAnsi="Times New Roman" w:cs="Times New Roman"/>
                <w:bCs/>
                <w:i/>
                <w:sz w:val="24"/>
                <w:szCs w:val="24"/>
                <w:lang w:eastAsia="ru-RU"/>
              </w:rPr>
              <w:t xml:space="preserve"> </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80" w:type="pct"/>
          </w:tcPr>
          <w:p w:rsidR="00924CAC" w:rsidRPr="00C45D5F" w:rsidRDefault="00924CAC" w:rsidP="003A30D4">
            <w:pPr>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4.1</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Стандартизированная работа</w:t>
            </w:r>
          </w:p>
        </w:tc>
        <w:tc>
          <w:tcPr>
            <w:tcW w:w="3334" w:type="pct"/>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Время такта. Рабочая последовательность. Межоперационный запас. </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val="restart"/>
          </w:tcPr>
          <w:p w:rsidR="00924CAC" w:rsidRPr="000207BF" w:rsidRDefault="00924CAC" w:rsidP="00596AD6">
            <w:pPr>
              <w:suppressAutoHyphens/>
              <w:spacing w:after="0" w:line="240" w:lineRule="auto"/>
              <w:rPr>
                <w:rFonts w:ascii="Times New Roman" w:hAnsi="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r w:rsidR="00596AD6">
              <w:rPr>
                <w:rFonts w:ascii="Times New Roman" w:hAnsi="Times New Roman" w:cs="Times New Roman"/>
                <w:sz w:val="24"/>
                <w:szCs w:val="24"/>
              </w:rPr>
              <w:t xml:space="preserve"> </w:t>
            </w: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rsidR="00924CAC" w:rsidRPr="001A42FE" w:rsidRDefault="00924CAC" w:rsidP="003A30D4">
            <w:pPr>
              <w:suppressAutoHyphens/>
              <w:spacing w:after="0" w:line="240" w:lineRule="auto"/>
              <w:rPr>
                <w:rFonts w:ascii="Times New Roman" w:hAnsi="Times New Roman" w:cs="Times New Roman"/>
                <w:sz w:val="24"/>
                <w:szCs w:val="24"/>
              </w:rPr>
            </w:pPr>
            <w:r>
              <w:rPr>
                <w:rFonts w:ascii="Times New Roman" w:hAnsi="Times New Roman"/>
                <w:sz w:val="24"/>
                <w:szCs w:val="24"/>
              </w:rPr>
              <w:t xml:space="preserve">Л 1 - </w:t>
            </w:r>
            <w:r w:rsidR="00BB5C52">
              <w:rPr>
                <w:rFonts w:ascii="Times New Roman" w:hAnsi="Times New Roman"/>
                <w:sz w:val="24"/>
                <w:szCs w:val="24"/>
              </w:rPr>
              <w:t>24</w:t>
            </w:r>
          </w:p>
        </w:tc>
      </w:tr>
      <w:tr w:rsidR="00924CAC" w:rsidRPr="00C45D5F" w:rsidTr="003E7770">
        <w:trPr>
          <w:trHeight w:val="20"/>
        </w:trPr>
        <w:tc>
          <w:tcPr>
            <w:tcW w:w="773" w:type="pct"/>
            <w:gridSpan w:val="2"/>
            <w:vMerge w:val="restart"/>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4.2</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Поток единичных изделий. С</w:t>
            </w:r>
            <w:r w:rsidRPr="00861161">
              <w:rPr>
                <w:rFonts w:ascii="Times New Roman" w:hAnsi="Times New Roman" w:cs="Times New Roman"/>
                <w:bCs/>
                <w:sz w:val="24"/>
                <w:szCs w:val="24"/>
                <w:bdr w:val="none" w:sz="0" w:space="0" w:color="auto" w:frame="1"/>
                <w:shd w:val="clear" w:color="auto" w:fill="FFFFFF"/>
              </w:rPr>
              <w:t>истемы</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w:t>
            </w:r>
          </w:p>
        </w:tc>
        <w:tc>
          <w:tcPr>
            <w:tcW w:w="3334" w:type="pct"/>
          </w:tcPr>
          <w:p w:rsidR="00924CAC" w:rsidRPr="00C45D5F" w:rsidRDefault="00924CAC" w:rsidP="003A30D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Поток единичных изделий. Выравнивание производства. Быстрая переналадка. </w:t>
            </w:r>
            <w:r>
              <w:rPr>
                <w:rFonts w:ascii="Times New Roman" w:hAnsi="Times New Roman" w:cs="Times New Roman"/>
                <w:bCs/>
                <w:sz w:val="24"/>
                <w:szCs w:val="24"/>
                <w:bdr w:val="none" w:sz="0" w:space="0" w:color="auto" w:frame="1"/>
                <w:shd w:val="clear" w:color="auto" w:fill="FFFFFF"/>
              </w:rPr>
              <w:t>С</w:t>
            </w:r>
            <w:r w:rsidRPr="00861161">
              <w:rPr>
                <w:rFonts w:ascii="Times New Roman" w:hAnsi="Times New Roman" w:cs="Times New Roman"/>
                <w:bCs/>
                <w:sz w:val="24"/>
                <w:szCs w:val="24"/>
                <w:bdr w:val="none" w:sz="0" w:space="0" w:color="auto" w:frame="1"/>
                <w:shd w:val="clear" w:color="auto" w:fill="FFFFFF"/>
              </w:rPr>
              <w:t>истем</w:t>
            </w:r>
            <w:r>
              <w:rPr>
                <w:rFonts w:ascii="Times New Roman" w:hAnsi="Times New Roman" w:cs="Times New Roman"/>
                <w:bCs/>
                <w:sz w:val="24"/>
                <w:szCs w:val="24"/>
                <w:bdr w:val="none" w:sz="0" w:space="0" w:color="auto" w:frame="1"/>
                <w:shd w:val="clear" w:color="auto" w:fill="FFFFFF"/>
              </w:rPr>
              <w:t>а</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 xml:space="preserve">. Автономное обслуживание. </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924CAC" w:rsidRPr="00C45D5F" w:rsidRDefault="00924CAC" w:rsidP="003A30D4">
            <w:pPr>
              <w:suppressAutoHyphens/>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vMerge/>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34" w:type="pct"/>
          </w:tcPr>
          <w:p w:rsidR="00924CAC" w:rsidRPr="00C45D5F" w:rsidRDefault="00924CAC" w:rsidP="003A30D4">
            <w:pPr>
              <w:spacing w:after="0" w:line="240" w:lineRule="auto"/>
              <w:jc w:val="both"/>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
                <w:bCs/>
                <w:sz w:val="24"/>
                <w:szCs w:val="24"/>
                <w:lang w:eastAsia="ru-RU"/>
              </w:rPr>
              <w:t>Практическая работа № 5</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w:t>
            </w:r>
            <w:r w:rsidRPr="00C45D5F">
              <w:rPr>
                <w:rFonts w:ascii="Times New Roman" w:hAnsi="Times New Roman" w:cs="Times New Roman"/>
                <w:sz w:val="24"/>
                <w:szCs w:val="24"/>
              </w:rPr>
              <w:t xml:space="preserve">рганизация рабочего места </w:t>
            </w:r>
            <w:r>
              <w:rPr>
                <w:rFonts w:ascii="Times New Roman" w:hAnsi="Times New Roman" w:cs="Times New Roman"/>
                <w:sz w:val="24"/>
                <w:szCs w:val="24"/>
              </w:rPr>
              <w:t xml:space="preserve">по </w:t>
            </w:r>
            <w:r w:rsidRPr="00861161">
              <w:rPr>
                <w:rFonts w:ascii="Times New Roman" w:hAnsi="Times New Roman" w:cs="Times New Roman"/>
                <w:bCs/>
                <w:sz w:val="24"/>
                <w:szCs w:val="24"/>
                <w:bdr w:val="none" w:sz="0" w:space="0" w:color="auto" w:frame="1"/>
                <w:shd w:val="clear" w:color="auto" w:fill="FFFFFF"/>
              </w:rPr>
              <w:t>систем</w:t>
            </w:r>
            <w:r>
              <w:rPr>
                <w:rFonts w:ascii="Times New Roman" w:hAnsi="Times New Roman" w:cs="Times New Roman"/>
                <w:bCs/>
                <w:sz w:val="24"/>
                <w:szCs w:val="24"/>
                <w:bdr w:val="none" w:sz="0" w:space="0" w:color="auto" w:frame="1"/>
                <w:shd w:val="clear" w:color="auto" w:fill="FFFFFF"/>
              </w:rPr>
              <w:t>е</w:t>
            </w:r>
            <w:r w:rsidRPr="00C45D5F">
              <w:rPr>
                <w:rFonts w:ascii="Times New Roman" w:hAnsi="Times New Roman" w:cs="Times New Roman"/>
                <w:sz w:val="24"/>
                <w:szCs w:val="24"/>
              </w:rPr>
              <w:t xml:space="preserve"> 5S, визуализация менеджмента, быстрые переналадки, защита от непреднамеренных ошибок, система </w:t>
            </w:r>
            <w:proofErr w:type="spellStart"/>
            <w:r w:rsidRPr="00C45D5F">
              <w:rPr>
                <w:rFonts w:ascii="Times New Roman" w:hAnsi="Times New Roman" w:cs="Times New Roman"/>
                <w:sz w:val="24"/>
                <w:szCs w:val="24"/>
              </w:rPr>
              <w:t>Канбан</w:t>
            </w:r>
            <w:proofErr w:type="spellEnd"/>
            <w:r w:rsidRPr="00C45D5F">
              <w:rPr>
                <w:rFonts w:ascii="Times New Roman" w:hAnsi="Times New Roman" w:cs="Times New Roman"/>
                <w:sz w:val="24"/>
                <w:szCs w:val="24"/>
              </w:rPr>
              <w:t>, всеобщее обслуживание оборудования TPM</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0" w:type="pct"/>
            <w:vMerge/>
          </w:tcPr>
          <w:p w:rsidR="00924CAC" w:rsidRPr="00C45D5F" w:rsidRDefault="00924CAC" w:rsidP="003A30D4">
            <w:pPr>
              <w:suppressAutoHyphens/>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c>
          <w:tcPr>
            <w:tcW w:w="3334" w:type="pct"/>
          </w:tcPr>
          <w:p w:rsidR="00924CAC" w:rsidRPr="00AB5071" w:rsidRDefault="00924CAC" w:rsidP="00596AD6">
            <w:pPr>
              <w:pStyle w:val="2"/>
              <w:shd w:val="clear" w:color="auto" w:fill="FFFFFF"/>
              <w:spacing w:before="0" w:line="240" w:lineRule="auto"/>
              <w:jc w:val="both"/>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r w:rsidRPr="00861161">
              <w:rPr>
                <w:rFonts w:ascii="Times New Roman" w:hAnsi="Times New Roman" w:cs="Times New Roman"/>
                <w:color w:val="auto"/>
                <w:sz w:val="24"/>
                <w:szCs w:val="24"/>
                <w:shd w:val="clear" w:color="auto" w:fill="FFFFFF"/>
              </w:rPr>
              <w:t>Руководство по внедрению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 «</w:t>
            </w:r>
            <w:r w:rsidRPr="00861161">
              <w:rPr>
                <w:rFonts w:ascii="Times New Roman" w:hAnsi="Times New Roman" w:cs="Times New Roman"/>
                <w:color w:val="auto"/>
                <w:sz w:val="24"/>
                <w:szCs w:val="24"/>
                <w:shd w:val="clear" w:color="auto" w:fill="FFFFFF"/>
              </w:rPr>
              <w:t>Инструкции и шаблоны</w:t>
            </w:r>
            <w:r w:rsidRPr="00861161">
              <w:rPr>
                <w:rFonts w:ascii="Times New Roman" w:hAnsi="Times New Roman" w:cs="Times New Roman"/>
                <w:bCs/>
                <w:color w:val="auto"/>
                <w:sz w:val="24"/>
                <w:szCs w:val="24"/>
                <w:bdr w:val="none" w:sz="0" w:space="0" w:color="auto" w:frame="1"/>
                <w:shd w:val="clear" w:color="auto" w:fill="FFFFFF"/>
              </w:rPr>
              <w:t xml:space="preserve"> 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r w:rsidRPr="00861161">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«Л</w:t>
            </w:r>
            <w:r w:rsidRPr="00861161">
              <w:rPr>
                <w:rFonts w:ascii="Times New Roman" w:hAnsi="Times New Roman" w:cs="Times New Roman"/>
                <w:color w:val="auto"/>
                <w:sz w:val="24"/>
                <w:szCs w:val="24"/>
                <w:shd w:val="clear" w:color="auto" w:fill="FFFFFF"/>
              </w:rPr>
              <w:t>учший опыт</w:t>
            </w:r>
            <w:r>
              <w:rPr>
                <w:rFonts w:ascii="Times New Roman" w:hAnsi="Times New Roman" w:cs="Times New Roman"/>
                <w:color w:val="auto"/>
                <w:sz w:val="24"/>
                <w:szCs w:val="24"/>
                <w:shd w:val="clear" w:color="auto" w:fill="FFFFFF"/>
              </w:rPr>
              <w:t xml:space="preserve">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tcPr>
          <w:p w:rsidR="00924CAC" w:rsidRPr="00BF2E54" w:rsidRDefault="00924CAC" w:rsidP="003A30D4">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 xml:space="preserve"> </w:t>
            </w:r>
          </w:p>
        </w:tc>
      </w:tr>
      <w:tr w:rsidR="00BB5C52" w:rsidRPr="00C45D5F" w:rsidTr="00BB5C52">
        <w:trPr>
          <w:trHeight w:val="20"/>
        </w:trPr>
        <w:tc>
          <w:tcPr>
            <w:tcW w:w="4107" w:type="pct"/>
            <w:gridSpan w:val="3"/>
          </w:tcPr>
          <w:p w:rsidR="00BB5C52" w:rsidRPr="00861161" w:rsidRDefault="00BB5C52" w:rsidP="00BB5C52">
            <w:pPr>
              <w:spacing w:after="0" w:line="240" w:lineRule="auto"/>
              <w:rPr>
                <w:rFonts w:ascii="Times New Roman" w:eastAsia="Times New Roman" w:hAnsi="Times New Roman" w:cs="Times New Roman"/>
                <w:b/>
                <w:bCs/>
                <w:i/>
                <w:sz w:val="24"/>
                <w:szCs w:val="24"/>
                <w:lang w:eastAsia="ru-RU"/>
              </w:rPr>
            </w:pPr>
            <w:r w:rsidRPr="00C45D5F">
              <w:rPr>
                <w:rFonts w:ascii="Times New Roman" w:eastAsia="Times New Roman" w:hAnsi="Times New Roman" w:cs="Times New Roman"/>
                <w:b/>
                <w:bCs/>
                <w:sz w:val="24"/>
                <w:szCs w:val="24"/>
                <w:lang w:eastAsia="ru-RU"/>
              </w:rPr>
              <w:t xml:space="preserve">Раздел 5. </w:t>
            </w:r>
            <w:r w:rsidRPr="00861161">
              <w:rPr>
                <w:rFonts w:ascii="Times New Roman" w:eastAsia="Times New Roman" w:hAnsi="Times New Roman" w:cs="Times New Roman"/>
                <w:b/>
                <w:sz w:val="24"/>
                <w:szCs w:val="24"/>
                <w:lang w:eastAsia="ru-RU"/>
              </w:rPr>
              <w:t>Особенности взаимоотношений в коллективе на бережливом предприятии. Мотивация.</w:t>
            </w:r>
          </w:p>
        </w:tc>
        <w:tc>
          <w:tcPr>
            <w:tcW w:w="313" w:type="pct"/>
          </w:tcPr>
          <w:p w:rsidR="00BB5C52" w:rsidRPr="00861161" w:rsidRDefault="00BB5C52" w:rsidP="003A30D4">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80" w:type="pct"/>
          </w:tcPr>
          <w:p w:rsidR="00BB5C52" w:rsidRPr="00C45D5F" w:rsidRDefault="00BB5C52" w:rsidP="003A30D4">
            <w:pPr>
              <w:suppressAutoHyphens/>
              <w:spacing w:after="0" w:line="240" w:lineRule="auto"/>
              <w:rPr>
                <w:rFonts w:ascii="Times New Roman" w:eastAsia="Times New Roman" w:hAnsi="Times New Roman" w:cs="Times New Roman"/>
                <w:sz w:val="24"/>
                <w:szCs w:val="24"/>
                <w:lang w:eastAsia="ru-RU"/>
              </w:rPr>
            </w:pPr>
          </w:p>
        </w:tc>
      </w:tr>
      <w:tr w:rsidR="00924CAC" w:rsidRPr="00C45D5F" w:rsidTr="003E7770">
        <w:trPr>
          <w:trHeight w:val="20"/>
        </w:trPr>
        <w:tc>
          <w:tcPr>
            <w:tcW w:w="773" w:type="pct"/>
            <w:gridSpan w:val="2"/>
          </w:tcPr>
          <w:p w:rsidR="00924CAC" w:rsidRPr="00861161" w:rsidRDefault="00924CAC" w:rsidP="003A30D4">
            <w:pPr>
              <w:spacing w:after="0" w:line="240" w:lineRule="auto"/>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Cs/>
                <w:sz w:val="24"/>
                <w:szCs w:val="24"/>
                <w:lang w:eastAsia="ru-RU"/>
              </w:rPr>
              <w:t>Тема 5.1</w:t>
            </w:r>
            <w:r w:rsidRPr="00C45D5F">
              <w:rPr>
                <w:rFonts w:ascii="Times New Roman" w:hAnsi="Times New Roman" w:cs="Times New Roman"/>
                <w:sz w:val="24"/>
                <w:szCs w:val="24"/>
              </w:rPr>
              <w:t xml:space="preserve"> Взаимоотношения в коллективе</w:t>
            </w:r>
          </w:p>
        </w:tc>
        <w:tc>
          <w:tcPr>
            <w:tcW w:w="3334" w:type="pct"/>
          </w:tcPr>
          <w:p w:rsidR="00924CAC" w:rsidRPr="00C45D5F" w:rsidRDefault="00924CAC" w:rsidP="00BB5C52">
            <w:pPr>
              <w:spacing w:after="0" w:line="240" w:lineRule="auto"/>
              <w:ind w:left="-13" w:right="57"/>
              <w:jc w:val="both"/>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Откровенно о недостатке бережливого производства. Правила, уберегающие от сокращения. Взаимоотношения в коллективе.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потерь</w:t>
            </w:r>
            <w:r>
              <w:rPr>
                <w:rFonts w:ascii="Times New Roman" w:hAnsi="Times New Roman" w:cs="Times New Roman"/>
                <w:sz w:val="24"/>
                <w:szCs w:val="24"/>
              </w:rPr>
              <w:t>.</w:t>
            </w:r>
          </w:p>
        </w:tc>
        <w:tc>
          <w:tcPr>
            <w:tcW w:w="313" w:type="pct"/>
          </w:tcPr>
          <w:p w:rsidR="00924CAC" w:rsidRPr="00C45D5F" w:rsidRDefault="00BB5C52" w:rsidP="003A30D4">
            <w:pPr>
              <w:spacing w:after="0" w:line="240" w:lineRule="auto"/>
              <w:ind w:left="57" w:right="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80" w:type="pct"/>
          </w:tcPr>
          <w:p w:rsidR="00924CAC" w:rsidRPr="001A42FE" w:rsidRDefault="00924CAC" w:rsidP="003A30D4">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ОК 01</w:t>
            </w:r>
            <w:r>
              <w:rPr>
                <w:rFonts w:ascii="Times New Roman" w:hAnsi="Times New Roman"/>
                <w:sz w:val="24"/>
                <w:szCs w:val="24"/>
              </w:rPr>
              <w:t>-</w:t>
            </w:r>
            <w:r w:rsidRPr="000207BF">
              <w:rPr>
                <w:rFonts w:ascii="Times New Roman" w:hAnsi="Times New Roman"/>
                <w:sz w:val="24"/>
                <w:szCs w:val="24"/>
              </w:rPr>
              <w:t xml:space="preserve"> 02, 09,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 </w:t>
            </w:r>
            <w:r w:rsidRPr="000207BF">
              <w:rPr>
                <w:rFonts w:ascii="Times New Roman" w:hAnsi="Times New Roman"/>
                <w:sz w:val="24"/>
                <w:szCs w:val="24"/>
              </w:rPr>
              <w:t>2.2</w:t>
            </w:r>
            <w:r>
              <w:rPr>
                <w:rFonts w:ascii="Times New Roman" w:hAnsi="Times New Roman"/>
                <w:sz w:val="24"/>
                <w:szCs w:val="24"/>
              </w:rPr>
              <w:t>-</w:t>
            </w:r>
            <w:r w:rsidRPr="000207BF">
              <w:rPr>
                <w:rFonts w:ascii="Times New Roman" w:hAnsi="Times New Roman"/>
                <w:sz w:val="24"/>
                <w:szCs w:val="24"/>
              </w:rPr>
              <w:t xml:space="preserve"> 2.7</w:t>
            </w:r>
            <w:r>
              <w:rPr>
                <w:rFonts w:ascii="Times New Roman" w:hAnsi="Times New Roman"/>
                <w:sz w:val="24"/>
                <w:szCs w:val="24"/>
              </w:rPr>
              <w:t xml:space="preserve">, Л 1 - </w:t>
            </w:r>
            <w:r w:rsidR="00BB5C52">
              <w:rPr>
                <w:rFonts w:ascii="Times New Roman" w:hAnsi="Times New Roman"/>
                <w:sz w:val="24"/>
                <w:szCs w:val="24"/>
              </w:rPr>
              <w:t>24</w:t>
            </w:r>
          </w:p>
        </w:tc>
      </w:tr>
      <w:tr w:rsidR="00924CAC" w:rsidRPr="00C45D5F" w:rsidTr="003E7770">
        <w:trPr>
          <w:trHeight w:val="20"/>
        </w:trPr>
        <w:tc>
          <w:tcPr>
            <w:tcW w:w="4107" w:type="pct"/>
            <w:gridSpan w:val="3"/>
          </w:tcPr>
          <w:p w:rsidR="00924CAC" w:rsidRPr="004F3E05" w:rsidRDefault="00924CAC" w:rsidP="003A30D4">
            <w:pPr>
              <w:spacing w:after="0" w:line="240" w:lineRule="auto"/>
              <w:rPr>
                <w:rFonts w:ascii="Times New Roman" w:eastAsia="Times New Roman" w:hAnsi="Times New Roman" w:cs="Times New Roman"/>
                <w:b/>
                <w:sz w:val="24"/>
                <w:szCs w:val="24"/>
                <w:lang w:eastAsia="ru-RU"/>
              </w:rPr>
            </w:pPr>
            <w:r w:rsidRPr="004F3E05">
              <w:rPr>
                <w:rFonts w:ascii="Times New Roman" w:eastAsia="Times New Roman" w:hAnsi="Times New Roman" w:cs="Times New Roman"/>
                <w:b/>
                <w:bCs/>
                <w:sz w:val="24"/>
                <w:szCs w:val="24"/>
                <w:lang w:eastAsia="ru-RU"/>
              </w:rPr>
              <w:t xml:space="preserve">Раздел 6. </w:t>
            </w:r>
            <w:r w:rsidRPr="004F3E05">
              <w:rPr>
                <w:rFonts w:ascii="Times New Roman" w:eastAsia="Times New Roman" w:hAnsi="Times New Roman" w:cs="Times New Roman"/>
                <w:b/>
                <w:sz w:val="24"/>
                <w:szCs w:val="24"/>
                <w:lang w:eastAsia="ru-RU"/>
              </w:rPr>
              <w:t xml:space="preserve">Принципы бережливого производства в </w:t>
            </w:r>
            <w:r w:rsidRPr="004F3E05">
              <w:rPr>
                <w:rFonts w:ascii="Times New Roman" w:hAnsi="Times New Roman" w:cs="Times New Roman"/>
                <w:b/>
                <w:sz w:val="24"/>
                <w:szCs w:val="24"/>
              </w:rPr>
              <w:t>сельскохозяйственном производстве</w:t>
            </w:r>
            <w:r w:rsidRPr="004F3E05">
              <w:rPr>
                <w:rFonts w:ascii="Times New Roman" w:eastAsia="Times New Roman" w:hAnsi="Times New Roman" w:cs="Times New Roman"/>
                <w:b/>
                <w:sz w:val="24"/>
                <w:szCs w:val="24"/>
                <w:lang w:eastAsia="ru-RU"/>
              </w:rPr>
              <w:t>.</w:t>
            </w:r>
          </w:p>
        </w:tc>
        <w:tc>
          <w:tcPr>
            <w:tcW w:w="313" w:type="pct"/>
          </w:tcPr>
          <w:p w:rsidR="00924CAC" w:rsidRPr="004F3E05" w:rsidRDefault="00BB5C52" w:rsidP="003A30D4">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580" w:type="pct"/>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p>
        </w:tc>
      </w:tr>
      <w:tr w:rsidR="00924CAC" w:rsidRPr="00C45D5F" w:rsidTr="003E7770">
        <w:trPr>
          <w:trHeight w:val="902"/>
        </w:trPr>
        <w:tc>
          <w:tcPr>
            <w:tcW w:w="773" w:type="pct"/>
            <w:gridSpan w:val="2"/>
          </w:tcPr>
          <w:p w:rsidR="00924CAC" w:rsidRPr="00C45D5F" w:rsidRDefault="00924CAC" w:rsidP="003A30D4">
            <w:pPr>
              <w:spacing w:after="0" w:line="240" w:lineRule="auto"/>
              <w:rPr>
                <w:rFonts w:ascii="Times New Roman" w:eastAsia="Times New Roman" w:hAnsi="Times New Roman" w:cs="Times New Roman"/>
                <w:b/>
                <w:bCs/>
                <w:sz w:val="24"/>
                <w:szCs w:val="24"/>
                <w:lang w:eastAsia="ru-RU"/>
              </w:rPr>
            </w:pPr>
            <w:r w:rsidRPr="004F3E05">
              <w:rPr>
                <w:rFonts w:ascii="Times New Roman" w:eastAsia="Times New Roman" w:hAnsi="Times New Roman" w:cs="Times New Roman"/>
                <w:bCs/>
                <w:sz w:val="24"/>
                <w:szCs w:val="24"/>
                <w:lang w:eastAsia="ru-RU"/>
              </w:rPr>
              <w:t>Тема 6.1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Особенности применения принципов бережливого производства в </w:t>
            </w:r>
            <w:r>
              <w:rPr>
                <w:rFonts w:ascii="Times New Roman" w:hAnsi="Times New Roman" w:cs="Times New Roman"/>
                <w:sz w:val="24"/>
                <w:szCs w:val="24"/>
              </w:rPr>
              <w:t>сельскохозяйственном производстве</w:t>
            </w:r>
          </w:p>
        </w:tc>
        <w:tc>
          <w:tcPr>
            <w:tcW w:w="3334" w:type="pct"/>
          </w:tcPr>
          <w:p w:rsidR="00924CAC" w:rsidRPr="00C45D5F" w:rsidRDefault="00924CAC" w:rsidP="003A30D4">
            <w:pPr>
              <w:spacing w:after="0" w:line="240" w:lineRule="auto"/>
              <w:jc w:val="both"/>
              <w:rPr>
                <w:rFonts w:ascii="Times New Roman" w:eastAsia="Times New Roman" w:hAnsi="Times New Roman" w:cs="Times New Roman"/>
                <w:bCs/>
                <w:sz w:val="24"/>
                <w:szCs w:val="24"/>
                <w:lang w:eastAsia="ru-RU"/>
              </w:rPr>
            </w:pPr>
            <w:r w:rsidRPr="00C45D5F">
              <w:rPr>
                <w:rFonts w:ascii="Times New Roman" w:hAnsi="Times New Roman" w:cs="Times New Roman"/>
                <w:sz w:val="24"/>
                <w:szCs w:val="24"/>
              </w:rPr>
              <w:t xml:space="preserve">Особенности организации потока создания ценности услуги. Муда </w:t>
            </w:r>
            <w:r>
              <w:rPr>
                <w:rFonts w:ascii="Times New Roman" w:hAnsi="Times New Roman" w:cs="Times New Roman"/>
                <w:sz w:val="24"/>
                <w:szCs w:val="24"/>
              </w:rPr>
              <w:t>в сельскохозяйственном производстве</w:t>
            </w:r>
            <w:r w:rsidRPr="00C45D5F">
              <w:rPr>
                <w:rFonts w:ascii="Times New Roman" w:hAnsi="Times New Roman" w:cs="Times New Roman"/>
                <w:sz w:val="24"/>
                <w:szCs w:val="24"/>
              </w:rPr>
              <w:t>. Особенности определения понятия заказчика.</w:t>
            </w:r>
          </w:p>
        </w:tc>
        <w:tc>
          <w:tcPr>
            <w:tcW w:w="313" w:type="pct"/>
          </w:tcPr>
          <w:p w:rsidR="00924CAC" w:rsidRPr="00C45D5F" w:rsidRDefault="00924CAC" w:rsidP="003A30D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tcPr>
          <w:p w:rsidR="00924CAC" w:rsidRPr="001A42FE" w:rsidRDefault="00924CAC" w:rsidP="00596AD6">
            <w:pPr>
              <w:suppressAutoHyphens/>
              <w:spacing w:after="0" w:line="240" w:lineRule="auto"/>
              <w:rPr>
                <w:rFonts w:ascii="Times New Roman" w:hAnsi="Times New Roman" w:cs="Times New Roman"/>
                <w:sz w:val="24"/>
                <w:szCs w:val="24"/>
              </w:rPr>
            </w:pPr>
            <w:r w:rsidRPr="000207BF">
              <w:rPr>
                <w:rFonts w:ascii="Times New Roman" w:hAnsi="Times New Roman"/>
                <w:sz w:val="24"/>
                <w:szCs w:val="24"/>
              </w:rPr>
              <w:t xml:space="preserve">ОК 01, ОК 02, ОК 09, </w:t>
            </w:r>
            <w:r w:rsidRPr="00C45D5F">
              <w:rPr>
                <w:rFonts w:ascii="Times New Roman" w:hAnsi="Times New Roman" w:cs="Times New Roman"/>
                <w:sz w:val="24"/>
                <w:szCs w:val="24"/>
              </w:rPr>
              <w:t>П</w:t>
            </w:r>
            <w:r>
              <w:rPr>
                <w:rFonts w:ascii="Times New Roman" w:hAnsi="Times New Roman" w:cs="Times New Roman"/>
                <w:sz w:val="24"/>
                <w:szCs w:val="24"/>
              </w:rPr>
              <w:t>К 1</w:t>
            </w:r>
            <w:r w:rsidRPr="00C45D5F">
              <w:rPr>
                <w:rFonts w:ascii="Times New Roman" w:hAnsi="Times New Roman" w:cs="Times New Roman"/>
                <w:sz w:val="24"/>
                <w:szCs w:val="24"/>
              </w:rPr>
              <w:t>.1</w:t>
            </w:r>
            <w:r>
              <w:rPr>
                <w:rFonts w:ascii="Times New Roman" w:hAnsi="Times New Roman" w:cs="Times New Roman"/>
                <w:sz w:val="24"/>
                <w:szCs w:val="24"/>
              </w:rPr>
              <w:t xml:space="preserve"> - 1.15</w:t>
            </w:r>
            <w:r w:rsidR="00596AD6">
              <w:rPr>
                <w:rFonts w:ascii="Times New Roman" w:hAnsi="Times New Roman" w:cs="Times New Roman"/>
                <w:sz w:val="24"/>
                <w:szCs w:val="24"/>
              </w:rPr>
              <w:t xml:space="preserve"> </w:t>
            </w: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r w:rsidR="00596AD6">
              <w:rPr>
                <w:rFonts w:ascii="Times New Roman" w:hAnsi="Times New Roman"/>
                <w:sz w:val="24"/>
                <w:szCs w:val="24"/>
              </w:rPr>
              <w:t xml:space="preserve"> </w:t>
            </w:r>
            <w:r>
              <w:rPr>
                <w:rFonts w:ascii="Times New Roman" w:hAnsi="Times New Roman"/>
                <w:sz w:val="24"/>
                <w:szCs w:val="24"/>
              </w:rPr>
              <w:t xml:space="preserve">Л 1 - </w:t>
            </w:r>
            <w:r w:rsidR="00BB5C52">
              <w:rPr>
                <w:rFonts w:ascii="Times New Roman" w:hAnsi="Times New Roman"/>
                <w:sz w:val="24"/>
                <w:szCs w:val="24"/>
              </w:rPr>
              <w:t>24</w:t>
            </w:r>
          </w:p>
        </w:tc>
      </w:tr>
      <w:tr w:rsidR="00BB5C52" w:rsidRPr="00C45D5F" w:rsidTr="003E7770">
        <w:tc>
          <w:tcPr>
            <w:tcW w:w="4107" w:type="pct"/>
            <w:gridSpan w:val="3"/>
          </w:tcPr>
          <w:p w:rsidR="00BB5C52" w:rsidRPr="00C45D5F" w:rsidRDefault="00BB5C52" w:rsidP="00BB5C52">
            <w:pPr>
              <w:spacing w:after="0" w:line="240" w:lineRule="auto"/>
              <w:jc w:val="right"/>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Всего:</w:t>
            </w:r>
          </w:p>
        </w:tc>
        <w:tc>
          <w:tcPr>
            <w:tcW w:w="313" w:type="pct"/>
          </w:tcPr>
          <w:p w:rsidR="00BB5C52" w:rsidRPr="00C45D5F" w:rsidRDefault="00BB5C52" w:rsidP="00BB5C5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580" w:type="pct"/>
          </w:tcPr>
          <w:p w:rsidR="00BB5C52" w:rsidRPr="00C45D5F" w:rsidRDefault="00BB5C52" w:rsidP="00BB5C52">
            <w:pPr>
              <w:spacing w:after="0" w:line="240" w:lineRule="auto"/>
              <w:rPr>
                <w:rFonts w:ascii="Times New Roman" w:eastAsia="Times New Roman" w:hAnsi="Times New Roman" w:cs="Times New Roman"/>
                <w:b/>
                <w:i/>
                <w:sz w:val="24"/>
                <w:szCs w:val="24"/>
                <w:lang w:eastAsia="ru-RU"/>
              </w:rPr>
            </w:pPr>
          </w:p>
        </w:tc>
      </w:tr>
      <w:tr w:rsidR="00BB5C52" w:rsidRPr="00C45D5F" w:rsidTr="003E7770">
        <w:trPr>
          <w:trHeight w:val="20"/>
        </w:trPr>
        <w:tc>
          <w:tcPr>
            <w:tcW w:w="4107" w:type="pct"/>
            <w:gridSpan w:val="3"/>
          </w:tcPr>
          <w:p w:rsidR="00BB5C52" w:rsidRPr="00C45D5F" w:rsidRDefault="00BB5C52" w:rsidP="00BB5C52">
            <w:pPr>
              <w:suppressAutoHyphens/>
              <w:spacing w:after="0" w:line="240" w:lineRule="auto"/>
              <w:jc w:val="right"/>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Промежуточная аттестация</w:t>
            </w:r>
            <w:r>
              <w:rPr>
                <w:rFonts w:ascii="Times New Roman" w:eastAsia="Times New Roman" w:hAnsi="Times New Roman" w:cs="Times New Roman"/>
                <w:b/>
                <w:sz w:val="24"/>
                <w:szCs w:val="24"/>
                <w:lang w:eastAsia="ru-RU"/>
              </w:rPr>
              <w:t>: экзамен</w:t>
            </w:r>
          </w:p>
        </w:tc>
        <w:tc>
          <w:tcPr>
            <w:tcW w:w="313" w:type="pct"/>
          </w:tcPr>
          <w:p w:rsidR="00BB5C52" w:rsidRPr="00C45D5F" w:rsidRDefault="00BB5C52" w:rsidP="00BB5C5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80" w:type="pct"/>
          </w:tcPr>
          <w:p w:rsidR="00BB5C52" w:rsidRPr="00C45D5F" w:rsidRDefault="00BB5C52" w:rsidP="00BB5C52">
            <w:pPr>
              <w:spacing w:after="0" w:line="240" w:lineRule="auto"/>
              <w:rPr>
                <w:rFonts w:ascii="Times New Roman" w:eastAsia="Times New Roman" w:hAnsi="Times New Roman" w:cs="Times New Roman"/>
                <w:b/>
                <w:bCs/>
                <w:i/>
                <w:sz w:val="24"/>
                <w:szCs w:val="24"/>
                <w:lang w:eastAsia="ru-RU"/>
              </w:rPr>
            </w:pPr>
          </w:p>
        </w:tc>
      </w:tr>
    </w:tbl>
    <w:p w:rsidR="00BB5C52" w:rsidRDefault="00BB5C52" w:rsidP="00BB5C52">
      <w:pPr>
        <w:rPr>
          <w:rFonts w:ascii="Times New Roman" w:eastAsia="Times New Roman" w:hAnsi="Times New Roman" w:cs="Times New Roman"/>
          <w:sz w:val="24"/>
          <w:szCs w:val="24"/>
          <w:lang w:eastAsia="ru-RU"/>
        </w:rPr>
      </w:pPr>
    </w:p>
    <w:p w:rsidR="000A0077" w:rsidRPr="00BB5C52" w:rsidRDefault="000A0077" w:rsidP="00BB5C52">
      <w:pPr>
        <w:rPr>
          <w:rFonts w:ascii="Times New Roman" w:eastAsia="Times New Roman" w:hAnsi="Times New Roman" w:cs="Times New Roman"/>
          <w:sz w:val="24"/>
          <w:szCs w:val="24"/>
          <w:lang w:eastAsia="ru-RU"/>
        </w:rPr>
        <w:sectPr w:rsidR="000A0077" w:rsidRPr="00BB5C52" w:rsidSect="00690833">
          <w:footerReference w:type="default" r:id="rId12"/>
          <w:pgSz w:w="16840" w:h="11907" w:orient="landscape"/>
          <w:pgMar w:top="851" w:right="1134" w:bottom="851" w:left="992" w:header="709" w:footer="709" w:gutter="0"/>
          <w:cols w:space="720"/>
        </w:sectPr>
      </w:pPr>
    </w:p>
    <w:p w:rsidR="00F241E3" w:rsidRPr="00C45D5F" w:rsidRDefault="00F241E3" w:rsidP="003A30D4">
      <w:pPr>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rsidR="004F3E05" w:rsidRDefault="00F241E3" w:rsidP="003A30D4">
      <w:pPr>
        <w:suppressAutoHyphens/>
        <w:spacing w:after="0" w:line="240"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
          <w:bCs/>
          <w:sz w:val="24"/>
          <w:szCs w:val="24"/>
          <w:lang w:eastAsia="ru-RU"/>
        </w:rPr>
        <w:t>3.1.</w:t>
      </w:r>
      <w:r w:rsidRPr="00C45D5F">
        <w:rPr>
          <w:rFonts w:ascii="Times New Roman" w:eastAsia="Times New Roman" w:hAnsi="Times New Roman" w:cs="Times New Roman"/>
          <w:bCs/>
          <w:sz w:val="24"/>
          <w:szCs w:val="24"/>
          <w:lang w:eastAsia="ru-RU"/>
        </w:rPr>
        <w:t xml:space="preserve"> </w:t>
      </w:r>
      <w:r w:rsidR="004F3E05" w:rsidRPr="004F3E05">
        <w:rPr>
          <w:rFonts w:ascii="Times New Roman" w:eastAsia="Times New Roman" w:hAnsi="Times New Roman" w:cs="Times New Roman"/>
          <w:b/>
          <w:bCs/>
          <w:sz w:val="24"/>
          <w:szCs w:val="24"/>
          <w:lang w:eastAsia="ru-RU"/>
        </w:rPr>
        <w:t>Материально-техническое обеспечение</w:t>
      </w:r>
    </w:p>
    <w:p w:rsidR="00F241E3" w:rsidRPr="00C45D5F" w:rsidRDefault="00F241E3" w:rsidP="003A30D4">
      <w:pPr>
        <w:suppressAutoHyphens/>
        <w:spacing w:after="0" w:line="240"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Для реализации программы учебной дисциплины предусмотрены:</w:t>
      </w:r>
    </w:p>
    <w:p w:rsidR="004F3E05" w:rsidRDefault="00F241E3" w:rsidP="003A30D4">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C45D5F">
        <w:rPr>
          <w:rFonts w:ascii="Times New Roman" w:eastAsia="Times New Roman" w:hAnsi="Times New Roman" w:cs="Times New Roman"/>
          <w:bCs/>
          <w:sz w:val="24"/>
          <w:szCs w:val="24"/>
          <w:lang w:eastAsia="ru-RU"/>
        </w:rPr>
        <w:t>Кабинет</w:t>
      </w:r>
      <w:r w:rsidR="000A0077" w:rsidRPr="00C45D5F">
        <w:rPr>
          <w:rFonts w:ascii="Times New Roman" w:eastAsia="Times New Roman" w:hAnsi="Times New Roman" w:cs="Times New Roman"/>
          <w:bCs/>
          <w:i/>
          <w:sz w:val="24"/>
          <w:szCs w:val="24"/>
          <w:lang w:eastAsia="ru-RU"/>
        </w:rPr>
        <w:t xml:space="preserve"> </w:t>
      </w:r>
      <w:r w:rsidR="00CC158E" w:rsidRPr="00C45D5F">
        <w:rPr>
          <w:rFonts w:ascii="Times New Roman" w:eastAsia="Times New Roman" w:hAnsi="Times New Roman" w:cs="Times New Roman"/>
          <w:bCs/>
          <w:sz w:val="24"/>
          <w:szCs w:val="24"/>
          <w:lang w:eastAsia="ru-RU"/>
        </w:rPr>
        <w:t>Основы безопасности жизнедеятельности</w:t>
      </w:r>
      <w:r w:rsidRPr="00C45D5F">
        <w:rPr>
          <w:rFonts w:ascii="Times New Roman" w:eastAsia="Times New Roman" w:hAnsi="Times New Roman" w:cs="Times New Roman"/>
          <w:sz w:val="24"/>
          <w:szCs w:val="24"/>
        </w:rPr>
        <w:t>,</w:t>
      </w:r>
      <w:r w:rsidR="000A0077" w:rsidRPr="00C45D5F">
        <w:rPr>
          <w:rFonts w:ascii="Times New Roman" w:eastAsia="Times New Roman" w:hAnsi="Times New Roman" w:cs="Times New Roman"/>
          <w:sz w:val="24"/>
          <w:szCs w:val="24"/>
        </w:rPr>
        <w:t xml:space="preserve"> Охрана труда (совмещенный)</w:t>
      </w:r>
      <w:r w:rsidRPr="00C45D5F">
        <w:rPr>
          <w:rFonts w:ascii="Times New Roman" w:eastAsia="Times New Roman" w:hAnsi="Times New Roman" w:cs="Times New Roman"/>
          <w:sz w:val="24"/>
          <w:szCs w:val="24"/>
        </w:rPr>
        <w:t xml:space="preserve"> оснащенный о</w:t>
      </w:r>
      <w:r w:rsidRPr="00C45D5F">
        <w:rPr>
          <w:rFonts w:ascii="Times New Roman" w:eastAsia="Times New Roman" w:hAnsi="Times New Roman" w:cs="Times New Roman"/>
          <w:bCs/>
          <w:sz w:val="24"/>
          <w:szCs w:val="24"/>
        </w:rPr>
        <w:t>борудованием</w:t>
      </w:r>
      <w:r w:rsidR="00A85EE7" w:rsidRPr="00C45D5F">
        <w:rPr>
          <w:rStyle w:val="a5"/>
          <w:rFonts w:ascii="Times New Roman" w:eastAsia="Times New Roman" w:hAnsi="Times New Roman"/>
          <w:bCs/>
          <w:sz w:val="24"/>
          <w:szCs w:val="24"/>
        </w:rPr>
        <w:footnoteReference w:id="2"/>
      </w:r>
      <w:r w:rsidRPr="00C45D5F">
        <w:rPr>
          <w:rFonts w:ascii="Times New Roman" w:eastAsia="Times New Roman" w:hAnsi="Times New Roman" w:cs="Times New Roman"/>
          <w:bCs/>
          <w:sz w:val="24"/>
          <w:szCs w:val="24"/>
        </w:rPr>
        <w:t xml:space="preserve">: </w:t>
      </w:r>
      <w:r w:rsidR="004F3E05">
        <w:rPr>
          <w:rFonts w:ascii="Times New Roman" w:eastAsia="Times New Roman" w:hAnsi="Times New Roman" w:cs="Times New Roman"/>
          <w:bCs/>
          <w:sz w:val="24"/>
          <w:szCs w:val="24"/>
        </w:rPr>
        <w:t xml:space="preserve"> </w:t>
      </w:r>
    </w:p>
    <w:p w:rsidR="004F3E05" w:rsidRDefault="004F3E05" w:rsidP="003A30D4">
      <w:pPr>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85EE7" w:rsidRPr="00C45D5F">
        <w:rPr>
          <w:rFonts w:ascii="Times New Roman" w:hAnsi="Times New Roman" w:cs="Times New Roman"/>
          <w:sz w:val="24"/>
          <w:szCs w:val="24"/>
        </w:rPr>
        <w:t>многофункциональный комплекс преподавателя</w:t>
      </w:r>
      <w:r>
        <w:rPr>
          <w:rFonts w:ascii="Times New Roman" w:hAnsi="Times New Roman" w:cs="Times New Roman"/>
          <w:sz w:val="24"/>
          <w:szCs w:val="24"/>
        </w:rPr>
        <w:t>:</w:t>
      </w:r>
      <w:r w:rsidR="00A85EE7" w:rsidRPr="00C45D5F">
        <w:rPr>
          <w:rFonts w:ascii="Times New Roman" w:hAnsi="Times New Roman" w:cs="Times New Roman"/>
          <w:sz w:val="24"/>
          <w:szCs w:val="24"/>
        </w:rPr>
        <w:t xml:space="preserve"> </w:t>
      </w:r>
      <w:bookmarkStart w:id="2" w:name="text"/>
      <w:bookmarkEnd w:id="2"/>
      <w:r w:rsidR="002F62C1" w:rsidRPr="00C45D5F">
        <w:rPr>
          <w:rFonts w:ascii="Times New Roman" w:hAnsi="Times New Roman" w:cs="Times New Roman"/>
          <w:sz w:val="24"/>
          <w:szCs w:val="24"/>
        </w:rPr>
        <w:t xml:space="preserve">посадочные места студентов; рабочее место преподавателя; рабочая доска; наглядные пособия (учебники, раздаточный материал, комплекты методических указаний по практическим работам, конструктор </w:t>
      </w:r>
      <w:proofErr w:type="spellStart"/>
      <w:r w:rsidR="002F62C1" w:rsidRPr="00C45D5F">
        <w:rPr>
          <w:rFonts w:ascii="Times New Roman" w:hAnsi="Times New Roman" w:cs="Times New Roman"/>
          <w:sz w:val="24"/>
          <w:szCs w:val="24"/>
        </w:rPr>
        <w:t>Лего</w:t>
      </w:r>
      <w:proofErr w:type="spellEnd"/>
      <w:r w:rsidR="002F62C1" w:rsidRPr="00C45D5F">
        <w:rPr>
          <w:rFonts w:ascii="Times New Roman" w:hAnsi="Times New Roman" w:cs="Times New Roman"/>
          <w:sz w:val="24"/>
          <w:szCs w:val="24"/>
        </w:rPr>
        <w:t>, раздаточный материал для тренингов).</w:t>
      </w:r>
      <w:r>
        <w:rPr>
          <w:rFonts w:ascii="Times New Roman" w:hAnsi="Times New Roman" w:cs="Times New Roman"/>
          <w:sz w:val="24"/>
          <w:szCs w:val="24"/>
        </w:rPr>
        <w:t xml:space="preserve"> </w:t>
      </w:r>
    </w:p>
    <w:p w:rsidR="003075CC" w:rsidRPr="00C45D5F" w:rsidRDefault="004F3E05" w:rsidP="003A30D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технические средства обучения:</w:t>
      </w:r>
      <w:r w:rsidR="002F62C1" w:rsidRPr="00C45D5F">
        <w:rPr>
          <w:rFonts w:ascii="Times New Roman" w:hAnsi="Times New Roman" w:cs="Times New Roman"/>
          <w:sz w:val="24"/>
          <w:szCs w:val="24"/>
        </w:rPr>
        <w:t xml:space="preserve"> мультимедийная установка для демонстрации презентаций и видеоматериала.</w:t>
      </w:r>
    </w:p>
    <w:p w:rsidR="00F241E3" w:rsidRPr="00C45D5F" w:rsidRDefault="00F241E3" w:rsidP="003A30D4">
      <w:pPr>
        <w:suppressAutoHyphens/>
        <w:spacing w:after="0" w:line="240" w:lineRule="auto"/>
        <w:ind w:firstLine="709"/>
        <w:jc w:val="both"/>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3.2. Информационное обеспечение реализации программы</w:t>
      </w:r>
    </w:p>
    <w:p w:rsidR="00F241E3" w:rsidRPr="00C45D5F" w:rsidRDefault="00F241E3" w:rsidP="003A30D4">
      <w:pPr>
        <w:spacing w:after="0" w:line="240" w:lineRule="auto"/>
        <w:ind w:firstLine="709"/>
        <w:contextualSpacing/>
        <w:rPr>
          <w:rFonts w:ascii="Times New Roman" w:eastAsia="Times New Roman" w:hAnsi="Times New Roman" w:cs="Times New Roman"/>
          <w:b/>
          <w:sz w:val="24"/>
          <w:szCs w:val="24"/>
        </w:rPr>
      </w:pPr>
      <w:r w:rsidRPr="00C45D5F">
        <w:rPr>
          <w:rFonts w:ascii="Times New Roman" w:eastAsia="Times New Roman" w:hAnsi="Times New Roman" w:cs="Times New Roman"/>
          <w:b/>
          <w:sz w:val="24"/>
          <w:szCs w:val="24"/>
        </w:rPr>
        <w:t>3.2.1. Основные издания</w:t>
      </w:r>
    </w:p>
    <w:p w:rsidR="00CA082C" w:rsidRPr="00C45D5F" w:rsidRDefault="00CA082C" w:rsidP="00596AD6">
      <w:pPr>
        <w:tabs>
          <w:tab w:val="left" w:pos="142"/>
          <w:tab w:val="left" w:pos="567"/>
          <w:tab w:val="left" w:pos="851"/>
        </w:tabs>
        <w:spacing w:after="0" w:line="240" w:lineRule="auto"/>
        <w:ind w:firstLine="709"/>
        <w:contextualSpacing/>
        <w:jc w:val="both"/>
        <w:rPr>
          <w:rFonts w:ascii="Times New Roman" w:hAnsi="Times New Roman" w:cs="Times New Roman"/>
          <w:sz w:val="24"/>
          <w:szCs w:val="24"/>
        </w:rPr>
      </w:pPr>
      <w:r w:rsidRPr="00C45D5F">
        <w:rPr>
          <w:rFonts w:ascii="Times New Roman" w:hAnsi="Times New Roman" w:cs="Times New Roman"/>
          <w:sz w:val="24"/>
          <w:szCs w:val="24"/>
        </w:rPr>
        <w:t xml:space="preserve">1. </w:t>
      </w:r>
      <w:proofErr w:type="spellStart"/>
      <w:r w:rsidRPr="00C45D5F">
        <w:rPr>
          <w:rFonts w:ascii="Times New Roman" w:hAnsi="Times New Roman" w:cs="Times New Roman"/>
          <w:sz w:val="24"/>
          <w:szCs w:val="24"/>
        </w:rPr>
        <w:t>Вейдер</w:t>
      </w:r>
      <w:proofErr w:type="spellEnd"/>
      <w:r w:rsidRPr="00C45D5F">
        <w:rPr>
          <w:rFonts w:ascii="Times New Roman" w:hAnsi="Times New Roman" w:cs="Times New Roman"/>
          <w:sz w:val="24"/>
          <w:szCs w:val="24"/>
        </w:rPr>
        <w:t xml:space="preserve">, М.Т. Инструменты бережливого производства. Карманное руководство по практике применения </w:t>
      </w:r>
      <w:proofErr w:type="spellStart"/>
      <w:r w:rsidRPr="00C45D5F">
        <w:rPr>
          <w:rFonts w:ascii="Times New Roman" w:hAnsi="Times New Roman" w:cs="Times New Roman"/>
          <w:sz w:val="24"/>
          <w:szCs w:val="24"/>
        </w:rPr>
        <w:t>Lean</w:t>
      </w:r>
      <w:proofErr w:type="spellEnd"/>
      <w:r w:rsidRPr="00C45D5F">
        <w:rPr>
          <w:rFonts w:ascii="Times New Roman" w:hAnsi="Times New Roman" w:cs="Times New Roman"/>
          <w:sz w:val="24"/>
          <w:szCs w:val="24"/>
        </w:rPr>
        <w:t xml:space="preserve">. / М.Т. </w:t>
      </w:r>
      <w:proofErr w:type="spellStart"/>
      <w:r w:rsidRPr="00C45D5F">
        <w:rPr>
          <w:rFonts w:ascii="Times New Roman" w:hAnsi="Times New Roman" w:cs="Times New Roman"/>
          <w:sz w:val="24"/>
          <w:szCs w:val="24"/>
        </w:rPr>
        <w:t>Вейдер</w:t>
      </w:r>
      <w:proofErr w:type="spellEnd"/>
      <w:r w:rsidRPr="00C45D5F">
        <w:rPr>
          <w:rFonts w:ascii="Times New Roman" w:hAnsi="Times New Roman" w:cs="Times New Roman"/>
          <w:sz w:val="24"/>
          <w:szCs w:val="24"/>
        </w:rPr>
        <w:t xml:space="preserve">. – М.: Альпина </w:t>
      </w:r>
      <w:proofErr w:type="spellStart"/>
      <w:r w:rsidRPr="00C45D5F">
        <w:rPr>
          <w:rFonts w:ascii="Times New Roman" w:hAnsi="Times New Roman" w:cs="Times New Roman"/>
          <w:sz w:val="24"/>
          <w:szCs w:val="24"/>
        </w:rPr>
        <w:t>Паблтшер</w:t>
      </w:r>
      <w:proofErr w:type="spellEnd"/>
      <w:r w:rsidRPr="00C45D5F">
        <w:rPr>
          <w:rFonts w:ascii="Times New Roman" w:hAnsi="Times New Roman" w:cs="Times New Roman"/>
          <w:sz w:val="24"/>
          <w:szCs w:val="24"/>
        </w:rPr>
        <w:t xml:space="preserve">, 2015. – 160 с. </w:t>
      </w:r>
    </w:p>
    <w:p w:rsidR="00CA082C" w:rsidRPr="00C45D5F" w:rsidRDefault="00CA082C" w:rsidP="00596AD6">
      <w:pPr>
        <w:tabs>
          <w:tab w:val="left" w:pos="142"/>
          <w:tab w:val="left" w:pos="567"/>
          <w:tab w:val="left" w:pos="851"/>
        </w:tabs>
        <w:spacing w:after="0" w:line="240" w:lineRule="auto"/>
        <w:ind w:firstLine="709"/>
        <w:contextualSpacing/>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2. </w:t>
      </w:r>
      <w:proofErr w:type="spellStart"/>
      <w:r w:rsidRPr="00C45D5F">
        <w:rPr>
          <w:rFonts w:ascii="Times New Roman" w:hAnsi="Times New Roman" w:cs="Times New Roman"/>
          <w:sz w:val="24"/>
          <w:szCs w:val="24"/>
        </w:rPr>
        <w:t>Вумек</w:t>
      </w:r>
      <w:proofErr w:type="spellEnd"/>
      <w:r w:rsidRPr="00C45D5F">
        <w:rPr>
          <w:rFonts w:ascii="Times New Roman" w:hAnsi="Times New Roman" w:cs="Times New Roman"/>
          <w:sz w:val="24"/>
          <w:szCs w:val="24"/>
        </w:rPr>
        <w:t xml:space="preserve">, Д.П. Бережливое производство. Как избавиться от потерь и добиться процветания вашей компании / Д.П. </w:t>
      </w:r>
      <w:proofErr w:type="spellStart"/>
      <w:r w:rsidRPr="00C45D5F">
        <w:rPr>
          <w:rFonts w:ascii="Times New Roman" w:hAnsi="Times New Roman" w:cs="Times New Roman"/>
          <w:sz w:val="24"/>
          <w:szCs w:val="24"/>
        </w:rPr>
        <w:t>Вумек</w:t>
      </w:r>
      <w:proofErr w:type="spellEnd"/>
      <w:r w:rsidRPr="00C45D5F">
        <w:rPr>
          <w:rFonts w:ascii="Times New Roman" w:hAnsi="Times New Roman" w:cs="Times New Roman"/>
          <w:sz w:val="24"/>
          <w:szCs w:val="24"/>
        </w:rPr>
        <w:t xml:space="preserve">, Д.Т. Джонс; пер. с </w:t>
      </w:r>
      <w:proofErr w:type="spellStart"/>
      <w:r w:rsidRPr="00C45D5F">
        <w:rPr>
          <w:rFonts w:ascii="Times New Roman" w:hAnsi="Times New Roman" w:cs="Times New Roman"/>
          <w:sz w:val="24"/>
          <w:szCs w:val="24"/>
        </w:rPr>
        <w:t>анг</w:t>
      </w:r>
      <w:proofErr w:type="spellEnd"/>
      <w:r w:rsidRPr="00C45D5F">
        <w:rPr>
          <w:rFonts w:ascii="Times New Roman" w:hAnsi="Times New Roman" w:cs="Times New Roman"/>
          <w:sz w:val="24"/>
          <w:szCs w:val="24"/>
        </w:rPr>
        <w:t xml:space="preserve">. С. </w:t>
      </w:r>
      <w:proofErr w:type="spellStart"/>
      <w:r w:rsidRPr="00C45D5F">
        <w:rPr>
          <w:rFonts w:ascii="Times New Roman" w:hAnsi="Times New Roman" w:cs="Times New Roman"/>
          <w:sz w:val="24"/>
          <w:szCs w:val="24"/>
        </w:rPr>
        <w:t>Тупко</w:t>
      </w:r>
      <w:proofErr w:type="spellEnd"/>
      <w:r w:rsidRPr="00C45D5F">
        <w:rPr>
          <w:rFonts w:ascii="Times New Roman" w:hAnsi="Times New Roman" w:cs="Times New Roman"/>
          <w:sz w:val="24"/>
          <w:szCs w:val="24"/>
        </w:rPr>
        <w:t xml:space="preserve">. – М.: Альпина </w:t>
      </w:r>
      <w:proofErr w:type="spellStart"/>
      <w:r w:rsidRPr="00C45D5F">
        <w:rPr>
          <w:rFonts w:ascii="Times New Roman" w:hAnsi="Times New Roman" w:cs="Times New Roman"/>
          <w:sz w:val="24"/>
          <w:szCs w:val="24"/>
        </w:rPr>
        <w:t>Паблишер</w:t>
      </w:r>
      <w:proofErr w:type="spellEnd"/>
      <w:r w:rsidRPr="00C45D5F">
        <w:rPr>
          <w:rFonts w:ascii="Times New Roman" w:hAnsi="Times New Roman" w:cs="Times New Roman"/>
          <w:sz w:val="24"/>
          <w:szCs w:val="24"/>
        </w:rPr>
        <w:t>, 2017. – 472 с.</w:t>
      </w:r>
      <w:r w:rsidRPr="00C45D5F">
        <w:rPr>
          <w:rFonts w:ascii="Times New Roman" w:eastAsia="Times New Roman" w:hAnsi="Times New Roman" w:cs="Times New Roman"/>
          <w:b/>
          <w:sz w:val="24"/>
          <w:szCs w:val="24"/>
          <w:lang w:eastAsia="ru-RU"/>
        </w:rPr>
        <w:t xml:space="preserve"> </w:t>
      </w:r>
    </w:p>
    <w:p w:rsidR="00F241E3" w:rsidRPr="00C45D5F" w:rsidRDefault="00F241E3" w:rsidP="003A30D4">
      <w:pPr>
        <w:tabs>
          <w:tab w:val="left" w:pos="142"/>
          <w:tab w:val="left" w:pos="567"/>
          <w:tab w:val="left" w:pos="851"/>
        </w:tabs>
        <w:spacing w:after="0" w:line="240" w:lineRule="auto"/>
        <w:ind w:firstLine="709"/>
        <w:contextualSpacing/>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sz w:val="24"/>
          <w:szCs w:val="24"/>
          <w:lang w:eastAsia="ru-RU"/>
        </w:rPr>
        <w:t xml:space="preserve">3.2.2. </w:t>
      </w:r>
      <w:r w:rsidRPr="00C45D5F">
        <w:rPr>
          <w:rFonts w:ascii="Times New Roman" w:eastAsia="Times New Roman" w:hAnsi="Times New Roman" w:cs="Times New Roman"/>
          <w:b/>
          <w:bCs/>
          <w:sz w:val="24"/>
          <w:szCs w:val="24"/>
          <w:lang w:eastAsia="ru-RU"/>
        </w:rPr>
        <w:t xml:space="preserve">Дополнительные источники </w:t>
      </w:r>
    </w:p>
    <w:p w:rsidR="00CA082C" w:rsidRPr="00C45D5F" w:rsidRDefault="00CA082C" w:rsidP="003A30D4">
      <w:pPr>
        <w:tabs>
          <w:tab w:val="left" w:pos="142"/>
          <w:tab w:val="left" w:pos="567"/>
          <w:tab w:val="left" w:pos="851"/>
          <w:tab w:val="left" w:pos="1134"/>
        </w:tabs>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1. Джеффри К. </w:t>
      </w:r>
      <w:proofErr w:type="spellStart"/>
      <w:r w:rsidRPr="00C45D5F">
        <w:rPr>
          <w:rFonts w:ascii="Times New Roman" w:hAnsi="Times New Roman" w:cs="Times New Roman"/>
          <w:sz w:val="24"/>
          <w:szCs w:val="24"/>
        </w:rPr>
        <w:t>Лайкер</w:t>
      </w:r>
      <w:proofErr w:type="spellEnd"/>
      <w:r w:rsidRPr="00C45D5F">
        <w:rPr>
          <w:rFonts w:ascii="Times New Roman" w:hAnsi="Times New Roman" w:cs="Times New Roman"/>
          <w:sz w:val="24"/>
          <w:szCs w:val="24"/>
        </w:rPr>
        <w:t xml:space="preserve">. Дао Тойота: 14 принципов менеджмента ведущей компании мира. Альпина Бизнес Букс, 2017 г. </w:t>
      </w:r>
    </w:p>
    <w:p w:rsidR="00CA082C" w:rsidRPr="00C45D5F" w:rsidRDefault="00CA082C" w:rsidP="003A30D4">
      <w:pPr>
        <w:tabs>
          <w:tab w:val="left" w:pos="142"/>
          <w:tab w:val="left" w:pos="567"/>
          <w:tab w:val="left" w:pos="851"/>
          <w:tab w:val="left" w:pos="1134"/>
        </w:tabs>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sz w:val="24"/>
          <w:szCs w:val="24"/>
        </w:rPr>
        <w:t xml:space="preserve">2. </w:t>
      </w:r>
      <w:proofErr w:type="spellStart"/>
      <w:r w:rsidRPr="00C45D5F">
        <w:rPr>
          <w:rFonts w:ascii="Times New Roman" w:hAnsi="Times New Roman" w:cs="Times New Roman"/>
          <w:sz w:val="24"/>
          <w:szCs w:val="24"/>
        </w:rPr>
        <w:t>Масааки</w:t>
      </w:r>
      <w:proofErr w:type="spellEnd"/>
      <w:r w:rsidRPr="00C45D5F">
        <w:rPr>
          <w:rFonts w:ascii="Times New Roman" w:hAnsi="Times New Roman" w:cs="Times New Roman"/>
          <w:sz w:val="24"/>
          <w:szCs w:val="24"/>
        </w:rPr>
        <w:t xml:space="preserve"> </w:t>
      </w:r>
      <w:proofErr w:type="spellStart"/>
      <w:r w:rsidRPr="00C45D5F">
        <w:rPr>
          <w:rFonts w:ascii="Times New Roman" w:hAnsi="Times New Roman" w:cs="Times New Roman"/>
          <w:sz w:val="24"/>
          <w:szCs w:val="24"/>
        </w:rPr>
        <w:t>Имаи</w:t>
      </w:r>
      <w:proofErr w:type="spellEnd"/>
      <w:r w:rsidRPr="00C45D5F">
        <w:rPr>
          <w:rFonts w:ascii="Times New Roman" w:hAnsi="Times New Roman" w:cs="Times New Roman"/>
          <w:sz w:val="24"/>
          <w:szCs w:val="24"/>
        </w:rPr>
        <w:t xml:space="preserve">. КАЙДЗЕН: Ключ к успеху японских компаний. Альпина Бизнес Букс, 2016 г. </w:t>
      </w:r>
      <w:r w:rsidRPr="00C45D5F">
        <w:rPr>
          <w:rFonts w:ascii="Times New Roman" w:hAnsi="Times New Roman" w:cs="Times New Roman"/>
          <w:b/>
          <w:sz w:val="24"/>
          <w:szCs w:val="24"/>
        </w:rPr>
        <w:t xml:space="preserve"> </w:t>
      </w:r>
    </w:p>
    <w:p w:rsidR="000A0077" w:rsidRPr="00C45D5F" w:rsidRDefault="000A0077" w:rsidP="003A30D4">
      <w:pPr>
        <w:tabs>
          <w:tab w:val="left" w:pos="142"/>
          <w:tab w:val="left" w:pos="567"/>
          <w:tab w:val="left" w:pos="851"/>
          <w:tab w:val="left" w:pos="1134"/>
        </w:tabs>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b/>
          <w:sz w:val="24"/>
          <w:szCs w:val="24"/>
        </w:rPr>
        <w:t>3.2.3. Электронные ресурсы</w:t>
      </w:r>
    </w:p>
    <w:p w:rsidR="00933368" w:rsidRPr="00C45D5F" w:rsidRDefault="00933368"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1. Клюев, А. В. Бережливое производство [Электронный ресурс]: учебное пособие для СПО / А. В. Клюев; под ред. И. В. Ершовой. - Саратов, Екатеринбург: Профобразование, Уральский федеральный университет, 2019. - 87 c. - ЭБС «</w:t>
      </w:r>
      <w:proofErr w:type="spellStart"/>
      <w:r w:rsidRPr="00C45D5F">
        <w:rPr>
          <w:rFonts w:ascii="Times New Roman" w:hAnsi="Times New Roman" w:cs="Times New Roman"/>
          <w:sz w:val="24"/>
          <w:szCs w:val="24"/>
        </w:rPr>
        <w:t>IPRbooks</w:t>
      </w:r>
      <w:proofErr w:type="spellEnd"/>
      <w:r w:rsidRPr="00C45D5F">
        <w:rPr>
          <w:rFonts w:ascii="Times New Roman" w:hAnsi="Times New Roman" w:cs="Times New Roman"/>
          <w:sz w:val="24"/>
          <w:szCs w:val="24"/>
        </w:rPr>
        <w:t xml:space="preserve">» - Режим доступа: URL: http://www.iprbookshop.ru/87789.html </w:t>
      </w:r>
    </w:p>
    <w:p w:rsidR="00933368" w:rsidRPr="00C45D5F" w:rsidRDefault="00933368"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2. </w:t>
      </w:r>
      <w:proofErr w:type="spellStart"/>
      <w:r w:rsidRPr="00C45D5F">
        <w:rPr>
          <w:rFonts w:ascii="Times New Roman" w:hAnsi="Times New Roman" w:cs="Times New Roman"/>
          <w:sz w:val="24"/>
          <w:szCs w:val="24"/>
        </w:rPr>
        <w:t>Лайкер</w:t>
      </w:r>
      <w:proofErr w:type="spellEnd"/>
      <w:r w:rsidRPr="00C45D5F">
        <w:rPr>
          <w:rFonts w:ascii="Times New Roman" w:hAnsi="Times New Roman" w:cs="Times New Roman"/>
          <w:sz w:val="24"/>
          <w:szCs w:val="24"/>
        </w:rPr>
        <w:t xml:space="preserve">, Д. К. Лидерство на всех уровнях бережливого производства [Электронный ресурс]: практическое руководство / </w:t>
      </w:r>
      <w:proofErr w:type="spellStart"/>
      <w:r w:rsidRPr="00C45D5F">
        <w:rPr>
          <w:rFonts w:ascii="Times New Roman" w:hAnsi="Times New Roman" w:cs="Times New Roman"/>
          <w:sz w:val="24"/>
          <w:szCs w:val="24"/>
        </w:rPr>
        <w:t>Лайкер</w:t>
      </w:r>
      <w:proofErr w:type="spellEnd"/>
      <w:r w:rsidRPr="00C45D5F">
        <w:rPr>
          <w:rFonts w:ascii="Times New Roman" w:hAnsi="Times New Roman" w:cs="Times New Roman"/>
          <w:sz w:val="24"/>
          <w:szCs w:val="24"/>
        </w:rPr>
        <w:t xml:space="preserve"> Д.К. - М.: Альпина </w:t>
      </w:r>
      <w:proofErr w:type="spellStart"/>
      <w:r w:rsidRPr="00C45D5F">
        <w:rPr>
          <w:rFonts w:ascii="Times New Roman" w:hAnsi="Times New Roman" w:cs="Times New Roman"/>
          <w:sz w:val="24"/>
          <w:szCs w:val="24"/>
        </w:rPr>
        <w:t>Паблишер</w:t>
      </w:r>
      <w:proofErr w:type="spellEnd"/>
      <w:r w:rsidRPr="00C45D5F">
        <w:rPr>
          <w:rFonts w:ascii="Times New Roman" w:hAnsi="Times New Roman" w:cs="Times New Roman"/>
          <w:sz w:val="24"/>
          <w:szCs w:val="24"/>
        </w:rPr>
        <w:t xml:space="preserve">, 2018. - 336 с. - ЭБС «Znanium.com» - Режим доступа: </w:t>
      </w:r>
      <w:hyperlink r:id="rId13" w:history="1">
        <w:r w:rsidRPr="00C45D5F">
          <w:rPr>
            <w:rStyle w:val="a9"/>
            <w:rFonts w:ascii="Times New Roman" w:hAnsi="Times New Roman" w:cs="Times New Roman"/>
            <w:sz w:val="24"/>
            <w:szCs w:val="24"/>
          </w:rPr>
          <w:t>https://znanium.com/catalog/product/1002577</w:t>
        </w:r>
      </w:hyperlink>
      <w:r w:rsidRPr="00C45D5F">
        <w:rPr>
          <w:rFonts w:ascii="Times New Roman" w:hAnsi="Times New Roman" w:cs="Times New Roman"/>
          <w:sz w:val="24"/>
          <w:szCs w:val="24"/>
        </w:rPr>
        <w:t xml:space="preserve"> </w:t>
      </w:r>
    </w:p>
    <w:p w:rsidR="00933368" w:rsidRPr="00C45D5F" w:rsidRDefault="00933368"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3. </w:t>
      </w:r>
      <w:proofErr w:type="spellStart"/>
      <w:r w:rsidRPr="00C45D5F">
        <w:rPr>
          <w:rFonts w:ascii="Times New Roman" w:hAnsi="Times New Roman" w:cs="Times New Roman"/>
          <w:sz w:val="24"/>
          <w:szCs w:val="24"/>
        </w:rPr>
        <w:t>Тэппинг</w:t>
      </w:r>
      <w:proofErr w:type="spellEnd"/>
      <w:r w:rsidRPr="00C45D5F">
        <w:rPr>
          <w:rFonts w:ascii="Times New Roman" w:hAnsi="Times New Roman" w:cs="Times New Roman"/>
          <w:sz w:val="24"/>
          <w:szCs w:val="24"/>
        </w:rPr>
        <w:t xml:space="preserve">, Д. Бережливый офис. Устранение потерь времени и денег [Электронный ресурс]: научно-популярное издание / </w:t>
      </w:r>
      <w:proofErr w:type="spellStart"/>
      <w:r w:rsidRPr="00C45D5F">
        <w:rPr>
          <w:rFonts w:ascii="Times New Roman" w:hAnsi="Times New Roman" w:cs="Times New Roman"/>
          <w:sz w:val="24"/>
          <w:szCs w:val="24"/>
        </w:rPr>
        <w:t>Тэппинг</w:t>
      </w:r>
      <w:proofErr w:type="spellEnd"/>
      <w:r w:rsidRPr="00C45D5F">
        <w:rPr>
          <w:rFonts w:ascii="Times New Roman" w:hAnsi="Times New Roman" w:cs="Times New Roman"/>
          <w:sz w:val="24"/>
          <w:szCs w:val="24"/>
        </w:rPr>
        <w:t xml:space="preserve"> Д., </w:t>
      </w:r>
      <w:proofErr w:type="spellStart"/>
      <w:r w:rsidRPr="00C45D5F">
        <w:rPr>
          <w:rFonts w:ascii="Times New Roman" w:hAnsi="Times New Roman" w:cs="Times New Roman"/>
          <w:sz w:val="24"/>
          <w:szCs w:val="24"/>
        </w:rPr>
        <w:t>Данн</w:t>
      </w:r>
      <w:proofErr w:type="spellEnd"/>
      <w:r w:rsidRPr="00C45D5F">
        <w:rPr>
          <w:rFonts w:ascii="Times New Roman" w:hAnsi="Times New Roman" w:cs="Times New Roman"/>
          <w:sz w:val="24"/>
          <w:szCs w:val="24"/>
        </w:rPr>
        <w:t xml:space="preserve"> Э. - </w:t>
      </w:r>
      <w:proofErr w:type="spellStart"/>
      <w:r w:rsidRPr="00C45D5F">
        <w:rPr>
          <w:rFonts w:ascii="Times New Roman" w:hAnsi="Times New Roman" w:cs="Times New Roman"/>
          <w:sz w:val="24"/>
          <w:szCs w:val="24"/>
        </w:rPr>
        <w:t>М.:Альпина</w:t>
      </w:r>
      <w:proofErr w:type="spellEnd"/>
      <w:r w:rsidRPr="00C45D5F">
        <w:rPr>
          <w:rFonts w:ascii="Times New Roman" w:hAnsi="Times New Roman" w:cs="Times New Roman"/>
          <w:sz w:val="24"/>
          <w:szCs w:val="24"/>
        </w:rPr>
        <w:t xml:space="preserve"> </w:t>
      </w:r>
      <w:proofErr w:type="spellStart"/>
      <w:r w:rsidRPr="00C45D5F">
        <w:rPr>
          <w:rFonts w:ascii="Times New Roman" w:hAnsi="Times New Roman" w:cs="Times New Roman"/>
          <w:sz w:val="24"/>
          <w:szCs w:val="24"/>
        </w:rPr>
        <w:t>Паблишер</w:t>
      </w:r>
      <w:proofErr w:type="spellEnd"/>
      <w:r w:rsidRPr="00C45D5F">
        <w:rPr>
          <w:rFonts w:ascii="Times New Roman" w:hAnsi="Times New Roman" w:cs="Times New Roman"/>
          <w:sz w:val="24"/>
          <w:szCs w:val="24"/>
        </w:rPr>
        <w:t xml:space="preserve">, 2017. - 322 с. - ЭБС «Znanium.com» - Режим доступа: </w:t>
      </w:r>
      <w:hyperlink r:id="rId14" w:history="1">
        <w:r w:rsidR="003E7770" w:rsidRPr="00794C3A">
          <w:rPr>
            <w:rStyle w:val="a9"/>
            <w:rFonts w:ascii="Times New Roman" w:hAnsi="Times New Roman" w:cs="Times New Roman"/>
            <w:sz w:val="24"/>
            <w:szCs w:val="24"/>
          </w:rPr>
          <w:t>https://znanium.com/catalog/product/1001999</w:t>
        </w:r>
      </w:hyperlink>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 </w:t>
      </w:r>
    </w:p>
    <w:p w:rsidR="00933368" w:rsidRPr="00C45D5F" w:rsidRDefault="00933368" w:rsidP="003A30D4">
      <w:pPr>
        <w:spacing w:after="0" w:line="240" w:lineRule="auto"/>
        <w:ind w:firstLine="709"/>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4. LeanZone.ru  </w:t>
      </w:r>
    </w:p>
    <w:p w:rsidR="00933368" w:rsidRPr="00C45D5F" w:rsidRDefault="00933368" w:rsidP="003A30D4">
      <w:pPr>
        <w:spacing w:after="0" w:line="240" w:lineRule="auto"/>
        <w:ind w:firstLine="709"/>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5. Leanbase.ru  </w:t>
      </w:r>
    </w:p>
    <w:p w:rsidR="000A0077" w:rsidRPr="00C45D5F" w:rsidRDefault="00933368" w:rsidP="003A30D4">
      <w:pPr>
        <w:spacing w:after="0" w:line="240" w:lineRule="auto"/>
        <w:ind w:firstLine="709"/>
        <w:jc w:val="both"/>
        <w:rPr>
          <w:rFonts w:ascii="Times New Roman" w:hAnsi="Times New Roman" w:cs="Times New Roman"/>
          <w:b/>
          <w:sz w:val="24"/>
          <w:szCs w:val="24"/>
          <w:lang w:val="en-US"/>
        </w:rPr>
      </w:pPr>
      <w:r w:rsidRPr="00C45D5F">
        <w:rPr>
          <w:rFonts w:ascii="Times New Roman" w:hAnsi="Times New Roman" w:cs="Times New Roman"/>
          <w:sz w:val="24"/>
          <w:szCs w:val="24"/>
          <w:lang w:val="en-US"/>
        </w:rPr>
        <w:t>6. Leaninfo.ru</w:t>
      </w:r>
    </w:p>
    <w:p w:rsidR="000A0077" w:rsidRPr="00C45D5F" w:rsidRDefault="000A0077" w:rsidP="003A30D4">
      <w:pPr>
        <w:spacing w:after="0" w:line="240" w:lineRule="auto"/>
        <w:ind w:firstLine="709"/>
        <w:rPr>
          <w:rFonts w:ascii="Times New Roman" w:hAnsi="Times New Roman" w:cs="Times New Roman"/>
          <w:b/>
          <w:sz w:val="24"/>
          <w:szCs w:val="24"/>
        </w:rPr>
      </w:pPr>
      <w:r w:rsidRPr="00C45D5F">
        <w:rPr>
          <w:rFonts w:ascii="Times New Roman" w:hAnsi="Times New Roman" w:cs="Times New Roman"/>
          <w:b/>
          <w:sz w:val="24"/>
          <w:szCs w:val="24"/>
        </w:rPr>
        <w:t>3.3. Организация образовательного процесса</w:t>
      </w:r>
    </w:p>
    <w:p w:rsidR="000A0077" w:rsidRPr="00C45D5F" w:rsidRDefault="000A0077" w:rsidP="003A30D4">
      <w:pPr>
        <w:spacing w:after="0" w:line="240" w:lineRule="auto"/>
        <w:ind w:firstLine="709"/>
        <w:jc w:val="both"/>
        <w:rPr>
          <w:rFonts w:ascii="Times New Roman" w:hAnsi="Times New Roman" w:cs="Times New Roman"/>
          <w:bCs/>
          <w:sz w:val="24"/>
          <w:szCs w:val="24"/>
        </w:rPr>
      </w:pPr>
      <w:r w:rsidRPr="00C45D5F">
        <w:rPr>
          <w:rFonts w:ascii="Times New Roman" w:hAnsi="Times New Roman" w:cs="Times New Roman"/>
          <w:bCs/>
          <w:sz w:val="24"/>
          <w:szCs w:val="24"/>
        </w:rPr>
        <w:t>Реализация программы учебной дисциплины предусматривает выполнение обучающимися теор</w:t>
      </w:r>
      <w:r w:rsidR="00933368" w:rsidRPr="00C45D5F">
        <w:rPr>
          <w:rFonts w:ascii="Times New Roman" w:hAnsi="Times New Roman" w:cs="Times New Roman"/>
          <w:bCs/>
          <w:sz w:val="24"/>
          <w:szCs w:val="24"/>
        </w:rPr>
        <w:t>етических, практических занятии.</w:t>
      </w:r>
    </w:p>
    <w:p w:rsidR="000A0077" w:rsidRPr="00C45D5F" w:rsidRDefault="000A0077" w:rsidP="003A30D4">
      <w:pPr>
        <w:spacing w:after="0" w:line="240" w:lineRule="auto"/>
        <w:ind w:firstLine="709"/>
        <w:jc w:val="both"/>
        <w:rPr>
          <w:rFonts w:ascii="Times New Roman" w:hAnsi="Times New Roman" w:cs="Times New Roman"/>
          <w:bCs/>
          <w:sz w:val="24"/>
          <w:szCs w:val="24"/>
        </w:rPr>
      </w:pPr>
      <w:r w:rsidRPr="00C45D5F">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cs="Times New Roman"/>
          <w:bCs/>
          <w:sz w:val="24"/>
          <w:szCs w:val="24"/>
        </w:rPr>
        <w:t xml:space="preserve">. </w:t>
      </w:r>
    </w:p>
    <w:p w:rsidR="000A0077" w:rsidRPr="00C45D5F" w:rsidRDefault="000A0077" w:rsidP="003A30D4">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Текущий контроль пров</w:t>
      </w:r>
      <w:r w:rsidR="00933368" w:rsidRPr="00C45D5F">
        <w:rPr>
          <w:rFonts w:cs="Times New Roman"/>
          <w:color w:val="222222"/>
        </w:rPr>
        <w:t xml:space="preserve">одится в форме выполнения </w:t>
      </w:r>
      <w:r w:rsidRPr="00C45D5F">
        <w:rPr>
          <w:rFonts w:cs="Times New Roman"/>
          <w:color w:val="222222"/>
        </w:rPr>
        <w:t>практических работ,</w:t>
      </w:r>
      <w:r w:rsidR="00F9349F" w:rsidRPr="00C45D5F">
        <w:rPr>
          <w:rFonts w:cs="Times New Roman"/>
          <w:color w:val="222222"/>
        </w:rPr>
        <w:t xml:space="preserve"> тестирования</w:t>
      </w:r>
      <w:r w:rsidRPr="00C45D5F">
        <w:rPr>
          <w:rFonts w:cs="Times New Roman"/>
          <w:color w:val="222222"/>
        </w:rPr>
        <w:t xml:space="preserve">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w:t>
      </w:r>
      <w:r w:rsidR="00933368" w:rsidRPr="00C45D5F">
        <w:rPr>
          <w:rFonts w:cs="Times New Roman"/>
          <w:color w:val="222222"/>
        </w:rPr>
        <w:t>бережливой культуры</w:t>
      </w:r>
      <w:r w:rsidRPr="00C45D5F">
        <w:rPr>
          <w:rFonts w:cs="Times New Roman"/>
          <w:color w:val="222222"/>
        </w:rPr>
        <w:t>,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0A0077" w:rsidRPr="00C45D5F" w:rsidRDefault="000A0077" w:rsidP="003A30D4">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 xml:space="preserve">Контроль в форме </w:t>
      </w:r>
      <w:r w:rsidR="00933368" w:rsidRPr="00C45D5F">
        <w:rPr>
          <w:rFonts w:cs="Times New Roman"/>
          <w:color w:val="222222"/>
        </w:rPr>
        <w:t xml:space="preserve">практических занятий </w:t>
      </w:r>
      <w:r w:rsidRPr="00C45D5F">
        <w:rPr>
          <w:rFonts w:cs="Times New Roman"/>
          <w:color w:val="222222"/>
        </w:rPr>
        <w:t xml:space="preserve">заключается в определении качества освоения знаний, умений, предметных, личностных и </w:t>
      </w:r>
      <w:proofErr w:type="spellStart"/>
      <w:r w:rsidRPr="00C45D5F">
        <w:rPr>
          <w:rFonts w:cs="Times New Roman"/>
          <w:color w:val="222222"/>
        </w:rPr>
        <w:t>метапредметных</w:t>
      </w:r>
      <w:proofErr w:type="spellEnd"/>
      <w:r w:rsidRPr="00C45D5F">
        <w:rPr>
          <w:rFonts w:cs="Times New Roman"/>
          <w:color w:val="222222"/>
        </w:rPr>
        <w:t xml:space="preserve"> компетен</w:t>
      </w:r>
      <w:r w:rsidR="00B9065A" w:rsidRPr="00C45D5F">
        <w:rPr>
          <w:rFonts w:cs="Times New Roman"/>
          <w:color w:val="222222"/>
        </w:rPr>
        <w:t xml:space="preserve">ций. Проверка и оценка </w:t>
      </w:r>
      <w:r w:rsidR="00933368" w:rsidRPr="00C45D5F">
        <w:rPr>
          <w:rFonts w:cs="Times New Roman"/>
          <w:color w:val="222222"/>
        </w:rPr>
        <w:t>понимания</w:t>
      </w:r>
      <w:r w:rsidRPr="00C45D5F">
        <w:rPr>
          <w:rFonts w:cs="Times New Roman"/>
          <w:color w:val="222222"/>
        </w:rPr>
        <w:t xml:space="preserve"> студе</w:t>
      </w:r>
      <w:r w:rsidR="00B9065A" w:rsidRPr="00C45D5F">
        <w:rPr>
          <w:rFonts w:cs="Times New Roman"/>
          <w:color w:val="222222"/>
        </w:rPr>
        <w:t>нта изучаемого материала</w:t>
      </w:r>
      <w:r w:rsidRPr="00C45D5F">
        <w:rPr>
          <w:rFonts w:cs="Times New Roman"/>
          <w:color w:val="222222"/>
        </w:rPr>
        <w:t xml:space="preserve"> осуществляется в целях определения его </w:t>
      </w:r>
      <w:r w:rsidRPr="00C45D5F">
        <w:rPr>
          <w:rFonts w:cs="Times New Roman"/>
          <w:color w:val="222222"/>
        </w:rPr>
        <w:lastRenderedPageBreak/>
        <w:t>функциональной способности к успешному обучению. Она носит систематический, объективный, конкретный характер и предполагает оказание помощи.</w:t>
      </w:r>
    </w:p>
    <w:p w:rsidR="000A0077" w:rsidRPr="00C45D5F" w:rsidRDefault="000A0077" w:rsidP="003A30D4">
      <w:pPr>
        <w:pStyle w:val="af3"/>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0A0077" w:rsidRPr="00C45D5F" w:rsidRDefault="004F3E05" w:rsidP="003A30D4">
      <w:pPr>
        <w:spacing w:after="0" w:line="240" w:lineRule="auto"/>
        <w:ind w:right="141" w:firstLine="709"/>
        <w:jc w:val="both"/>
        <w:rPr>
          <w:rFonts w:ascii="Times New Roman" w:hAnsi="Times New Roman" w:cs="Times New Roman"/>
          <w:b/>
          <w:sz w:val="24"/>
          <w:szCs w:val="24"/>
        </w:rPr>
      </w:pPr>
      <w:r>
        <w:rPr>
          <w:rFonts w:ascii="Times New Roman" w:hAnsi="Times New Roman" w:cs="Times New Roman"/>
          <w:color w:val="000000"/>
          <w:sz w:val="24"/>
          <w:szCs w:val="24"/>
        </w:rPr>
        <w:t>-</w:t>
      </w:r>
      <w:r w:rsidR="000A0077" w:rsidRPr="00C45D5F">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0A0077" w:rsidRPr="00C45D5F" w:rsidRDefault="004F3E05" w:rsidP="003A30D4">
      <w:pPr>
        <w:spacing w:after="0" w:line="240" w:lineRule="auto"/>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A0077" w:rsidRPr="00C45D5F">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0A0077" w:rsidRPr="00C45D5F" w:rsidRDefault="000A0077" w:rsidP="003A30D4">
      <w:pPr>
        <w:spacing w:after="0" w:line="240" w:lineRule="auto"/>
        <w:ind w:right="141" w:firstLine="709"/>
        <w:jc w:val="both"/>
        <w:rPr>
          <w:rFonts w:ascii="Times New Roman" w:hAnsi="Times New Roman" w:cs="Times New Roman"/>
          <w:color w:val="000000"/>
          <w:sz w:val="24"/>
          <w:szCs w:val="24"/>
        </w:rPr>
      </w:pPr>
      <w:r w:rsidRPr="00C45D5F">
        <w:rPr>
          <w:rFonts w:ascii="Times New Roman" w:hAnsi="Times New Roman" w:cs="Times New Roman"/>
          <w:color w:val="000000"/>
          <w:sz w:val="24"/>
          <w:szCs w:val="24"/>
        </w:rPr>
        <w:t xml:space="preserve">Для </w:t>
      </w:r>
      <w:r w:rsidRPr="00C45D5F">
        <w:rPr>
          <w:rFonts w:ascii="Times New Roman" w:hAnsi="Times New Roman" w:cs="Times New Roman"/>
          <w:iCs/>
          <w:color w:val="000000"/>
          <w:sz w:val="24"/>
          <w:szCs w:val="24"/>
        </w:rPr>
        <w:t xml:space="preserve">организации общего порядка учебной деятельности </w:t>
      </w:r>
      <w:r w:rsidRPr="00C45D5F">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0A0077" w:rsidRPr="00C45D5F" w:rsidRDefault="000A0077" w:rsidP="003A30D4">
      <w:pPr>
        <w:spacing w:after="0" w:line="240" w:lineRule="auto"/>
        <w:ind w:firstLine="709"/>
        <w:rPr>
          <w:rFonts w:ascii="Times New Roman" w:hAnsi="Times New Roman" w:cs="Times New Roman"/>
          <w:b/>
          <w:sz w:val="24"/>
          <w:szCs w:val="24"/>
        </w:rPr>
      </w:pPr>
      <w:r w:rsidRPr="00C45D5F">
        <w:rPr>
          <w:rFonts w:ascii="Times New Roman" w:hAnsi="Times New Roman" w:cs="Times New Roman"/>
          <w:b/>
          <w:sz w:val="24"/>
          <w:szCs w:val="24"/>
        </w:rPr>
        <w:t>3.4. Кадровое обеспечение образовательного процесса</w:t>
      </w:r>
    </w:p>
    <w:p w:rsidR="000A0077" w:rsidRPr="00C45D5F" w:rsidRDefault="000A0077"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w:t>
      </w:r>
      <w:r w:rsidR="00B9065A" w:rsidRPr="00C45D5F">
        <w:rPr>
          <w:rFonts w:ascii="Times New Roman" w:hAnsi="Times New Roman" w:cs="Times New Roman"/>
          <w:sz w:val="24"/>
          <w:szCs w:val="24"/>
        </w:rPr>
        <w:t xml:space="preserve"> «Бережливое производство</w:t>
      </w:r>
      <w:r w:rsidRPr="00C45D5F">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0A0077" w:rsidRPr="00C45D5F" w:rsidRDefault="000A0077" w:rsidP="003A30D4">
      <w:pPr>
        <w:spacing w:after="0" w:line="240" w:lineRule="auto"/>
        <w:ind w:firstLine="709"/>
        <w:jc w:val="both"/>
        <w:rPr>
          <w:rFonts w:ascii="Times New Roman" w:hAnsi="Times New Roman" w:cs="Times New Roman"/>
          <w:color w:val="222222"/>
          <w:sz w:val="24"/>
          <w:szCs w:val="24"/>
          <w:shd w:val="clear" w:color="auto" w:fill="FEFEFE"/>
        </w:rPr>
      </w:pPr>
      <w:r w:rsidRPr="00C45D5F">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C45D5F">
        <w:rPr>
          <w:rFonts w:ascii="Times New Roman" w:hAnsi="Times New Roman" w:cs="Times New Roman"/>
          <w:color w:val="222222"/>
          <w:sz w:val="24"/>
          <w:szCs w:val="24"/>
          <w:shd w:val="clear" w:color="auto" w:fill="FEFEFE"/>
        </w:rPr>
        <w:t>гуманизации</w:t>
      </w:r>
      <w:proofErr w:type="spellEnd"/>
      <w:r w:rsidRPr="00C45D5F">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0A0077" w:rsidRPr="00C45D5F" w:rsidRDefault="000A0077" w:rsidP="003A30D4">
      <w:pPr>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EA1D89" w:rsidRPr="00C45D5F" w:rsidRDefault="00EA1D89" w:rsidP="003A30D4">
      <w:pPr>
        <w:pStyle w:val="a8"/>
        <w:spacing w:line="240" w:lineRule="auto"/>
        <w:ind w:left="502"/>
        <w:rPr>
          <w:b/>
          <w:sz w:val="24"/>
          <w:szCs w:val="24"/>
          <w:lang w:eastAsia="ru-RU"/>
        </w:rPr>
      </w:pPr>
    </w:p>
    <w:p w:rsidR="00F241E3" w:rsidRDefault="004F3E05" w:rsidP="003A30D4">
      <w:pPr>
        <w:pStyle w:val="a8"/>
        <w:spacing w:after="0" w:line="240" w:lineRule="auto"/>
        <w:ind w:left="0"/>
        <w:jc w:val="center"/>
        <w:rPr>
          <w:b/>
          <w:sz w:val="24"/>
          <w:szCs w:val="24"/>
          <w:lang w:eastAsia="ru-RU"/>
        </w:rPr>
      </w:pPr>
      <w:r>
        <w:rPr>
          <w:b/>
          <w:sz w:val="24"/>
          <w:szCs w:val="24"/>
          <w:lang w:eastAsia="ru-RU"/>
        </w:rPr>
        <w:t xml:space="preserve">4. </w:t>
      </w:r>
      <w:r w:rsidR="00F241E3" w:rsidRPr="00C45D5F">
        <w:rPr>
          <w:b/>
          <w:sz w:val="24"/>
          <w:szCs w:val="24"/>
          <w:lang w:eastAsia="ru-RU"/>
        </w:rPr>
        <w:t xml:space="preserve">КОНТРОЛЬ И ОЦЕНКА РЕЗУЛЬТАТОВ ОСВОЕНИЯ </w:t>
      </w:r>
      <w:r w:rsidR="00DA777F">
        <w:rPr>
          <w:b/>
          <w:sz w:val="24"/>
          <w:szCs w:val="24"/>
          <w:lang w:eastAsia="ru-RU"/>
        </w:rPr>
        <w:t xml:space="preserve">ПРОГРАММЫ </w:t>
      </w:r>
      <w:r w:rsidR="00F241E3" w:rsidRPr="00C45D5F">
        <w:rPr>
          <w:b/>
          <w:sz w:val="24"/>
          <w:szCs w:val="24"/>
          <w:lang w:eastAsia="ru-RU"/>
        </w:rPr>
        <w:t>УЧЕБНОЙ ДИСЦИПЛИНЫ</w:t>
      </w:r>
    </w:p>
    <w:p w:rsidR="004C78C1" w:rsidRPr="00C45D5F" w:rsidRDefault="004C78C1" w:rsidP="003A30D4">
      <w:pPr>
        <w:pStyle w:val="a8"/>
        <w:spacing w:after="0" w:line="240" w:lineRule="auto"/>
        <w:ind w:left="0"/>
        <w:jc w:val="center"/>
        <w:rPr>
          <w:b/>
          <w:sz w:val="24"/>
          <w:szCs w:val="24"/>
          <w:lang w:eastAsia="ru-RU"/>
        </w:rPr>
      </w:pPr>
    </w:p>
    <w:tbl>
      <w:tblPr>
        <w:tblpPr w:leftFromText="181" w:rightFromText="18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1"/>
        <w:gridCol w:w="4521"/>
        <w:gridCol w:w="1980"/>
      </w:tblGrid>
      <w:tr w:rsidR="00C077C1" w:rsidRPr="00C45D5F" w:rsidTr="00DA777F">
        <w:tc>
          <w:tcPr>
            <w:tcW w:w="1956" w:type="pct"/>
          </w:tcPr>
          <w:p w:rsidR="00C077C1" w:rsidRPr="004C78C1" w:rsidRDefault="00C077C1" w:rsidP="003A30D4">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Результаты обучения</w:t>
            </w:r>
          </w:p>
        </w:tc>
        <w:tc>
          <w:tcPr>
            <w:tcW w:w="2244" w:type="pct"/>
          </w:tcPr>
          <w:p w:rsidR="00C077C1" w:rsidRPr="004C78C1" w:rsidRDefault="00C077C1" w:rsidP="003A30D4">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Критерии оценки</w:t>
            </w:r>
          </w:p>
        </w:tc>
        <w:tc>
          <w:tcPr>
            <w:tcW w:w="800" w:type="pct"/>
          </w:tcPr>
          <w:p w:rsidR="00C077C1" w:rsidRPr="004C78C1" w:rsidRDefault="00C077C1" w:rsidP="003A30D4">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Методы оценки</w:t>
            </w:r>
          </w:p>
        </w:tc>
      </w:tr>
      <w:tr w:rsidR="00C077C1" w:rsidRPr="00C45D5F" w:rsidTr="00DA777F">
        <w:tc>
          <w:tcPr>
            <w:tcW w:w="1956" w:type="pct"/>
          </w:tcPr>
          <w:p w:rsidR="00C077C1" w:rsidRPr="00C45D5F" w:rsidRDefault="00C077C1" w:rsidP="003A30D4">
            <w:pPr>
              <w:spacing w:after="0" w:line="240" w:lineRule="auto"/>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Знания:</w:t>
            </w:r>
          </w:p>
        </w:tc>
        <w:tc>
          <w:tcPr>
            <w:tcW w:w="2244" w:type="pct"/>
          </w:tcPr>
          <w:p w:rsidR="00C077C1" w:rsidRPr="00C45D5F" w:rsidRDefault="00C077C1" w:rsidP="003A30D4">
            <w:pPr>
              <w:spacing w:after="0" w:line="240" w:lineRule="auto"/>
              <w:rPr>
                <w:rFonts w:ascii="Times New Roman" w:eastAsia="Times New Roman" w:hAnsi="Times New Roman" w:cs="Times New Roman"/>
                <w:b/>
                <w:bCs/>
                <w:i/>
                <w:sz w:val="24"/>
                <w:szCs w:val="24"/>
                <w:lang w:eastAsia="ru-RU"/>
              </w:rPr>
            </w:pPr>
          </w:p>
        </w:tc>
        <w:tc>
          <w:tcPr>
            <w:tcW w:w="800" w:type="pct"/>
          </w:tcPr>
          <w:p w:rsidR="00C077C1" w:rsidRPr="00C45D5F" w:rsidRDefault="00C077C1" w:rsidP="003A30D4">
            <w:pPr>
              <w:spacing w:after="0" w:line="240" w:lineRule="auto"/>
              <w:rPr>
                <w:rFonts w:ascii="Times New Roman" w:eastAsia="Times New Roman" w:hAnsi="Times New Roman" w:cs="Times New Roman"/>
                <w:b/>
                <w:bCs/>
                <w:i/>
                <w:sz w:val="24"/>
                <w:szCs w:val="24"/>
                <w:lang w:eastAsia="ru-RU"/>
              </w:rPr>
            </w:pPr>
          </w:p>
        </w:tc>
      </w:tr>
      <w:tr w:rsidR="00C077C1" w:rsidRPr="00C45D5F" w:rsidTr="00DA777F">
        <w:tc>
          <w:tcPr>
            <w:tcW w:w="1956" w:type="pct"/>
          </w:tcPr>
          <w:p w:rsidR="00C077C1" w:rsidRPr="00C45D5F" w:rsidRDefault="003E7770" w:rsidP="003A30D4">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w:t>
            </w:r>
            <w:r w:rsidR="00C077C1"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00C077C1" w:rsidRPr="00C45D5F">
              <w:rPr>
                <w:rFonts w:ascii="Times New Roman" w:hAnsi="Times New Roman" w:cs="Times New Roman"/>
                <w:sz w:val="24"/>
                <w:szCs w:val="24"/>
              </w:rPr>
              <w:t xml:space="preserve">Принципы делового общения в коллективе. </w:t>
            </w:r>
          </w:p>
          <w:p w:rsidR="00C077C1" w:rsidRPr="00C45D5F" w:rsidRDefault="00C077C1"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rsidR="00C077C1" w:rsidRPr="00C45D5F" w:rsidRDefault="00C077C1"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З3</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Бережливого производства </w:t>
            </w:r>
          </w:p>
          <w:p w:rsidR="00C077C1" w:rsidRPr="00C45D5F" w:rsidRDefault="00C077C1" w:rsidP="003A30D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показатели и методы Бережливого производства (организация рабочего места 5S, визуализация менеджмента, быстрые переналадки, защита от непреднамеренных ошибок, система </w:t>
            </w:r>
            <w:proofErr w:type="spellStart"/>
            <w:r w:rsidRPr="00C45D5F">
              <w:rPr>
                <w:rFonts w:ascii="Times New Roman" w:hAnsi="Times New Roman" w:cs="Times New Roman"/>
                <w:sz w:val="24"/>
                <w:szCs w:val="24"/>
              </w:rPr>
              <w:t>Канбан</w:t>
            </w:r>
            <w:proofErr w:type="spellEnd"/>
            <w:r w:rsidRPr="00C45D5F">
              <w:rPr>
                <w:rFonts w:ascii="Times New Roman" w:hAnsi="Times New Roman" w:cs="Times New Roman"/>
                <w:sz w:val="24"/>
                <w:szCs w:val="24"/>
              </w:rPr>
              <w:t xml:space="preserve">, всеобщее </w:t>
            </w:r>
            <w:r w:rsidR="00596AD6">
              <w:rPr>
                <w:rFonts w:ascii="Times New Roman" w:hAnsi="Times New Roman" w:cs="Times New Roman"/>
                <w:sz w:val="24"/>
                <w:szCs w:val="24"/>
              </w:rPr>
              <w:t xml:space="preserve">обслуживание оборудования TPM) </w:t>
            </w:r>
          </w:p>
        </w:tc>
        <w:tc>
          <w:tcPr>
            <w:tcW w:w="2244" w:type="pct"/>
          </w:tcPr>
          <w:p w:rsidR="00C077C1" w:rsidRPr="00C45D5F" w:rsidRDefault="00C077C1" w:rsidP="00596AD6">
            <w:pPr>
              <w:shd w:val="clear" w:color="auto" w:fill="FFFFFF"/>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w:t>
            </w:r>
            <w:r w:rsidRPr="00C45D5F">
              <w:rPr>
                <w:rFonts w:ascii="Times New Roman" w:hAnsi="Times New Roman" w:cs="Times New Roman"/>
                <w:sz w:val="24"/>
                <w:szCs w:val="24"/>
              </w:rPr>
              <w:lastRenderedPageBreak/>
              <w:t>положения при решении практических вопросов и задач, владеет необходимыми навыками и приемами их выполнения. 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r w:rsidR="00596AD6">
              <w:rPr>
                <w:rFonts w:ascii="Times New Roman" w:hAnsi="Times New Roman" w:cs="Times New Roman"/>
                <w:sz w:val="24"/>
                <w:szCs w:val="24"/>
              </w:rPr>
              <w:t xml:space="preserve"> </w:t>
            </w:r>
            <w:r w:rsidRPr="00C45D5F">
              <w:rPr>
                <w:rFonts w:ascii="Times New Roman" w:hAnsi="Times New Roman" w:cs="Times New Roman"/>
                <w:sz w:val="24"/>
                <w:szCs w:val="24"/>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800" w:type="pct"/>
          </w:tcPr>
          <w:p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Наблюдение за деятельностью в процессе освоения программы дисциплины студента и оценка достижения результата через:</w:t>
            </w:r>
          </w:p>
          <w:p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-активное участие в ходе занятия; </w:t>
            </w:r>
          </w:p>
          <w:p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устный и письменный опрос; </w:t>
            </w:r>
          </w:p>
          <w:p w:rsidR="00C077C1" w:rsidRPr="00C45D5F" w:rsidRDefault="00C077C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задания для </w:t>
            </w:r>
            <w:r w:rsidRPr="00C45D5F">
              <w:rPr>
                <w:rFonts w:ascii="Times New Roman" w:hAnsi="Times New Roman" w:cs="Times New Roman"/>
                <w:sz w:val="24"/>
                <w:szCs w:val="24"/>
              </w:rPr>
              <w:lastRenderedPageBreak/>
              <w:t xml:space="preserve">самостоятельной работы; </w:t>
            </w:r>
          </w:p>
          <w:p w:rsidR="00C077C1" w:rsidRPr="00C45D5F" w:rsidRDefault="00C077C1" w:rsidP="003A30D4">
            <w:pPr>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выполнение творческой работы</w:t>
            </w:r>
          </w:p>
        </w:tc>
      </w:tr>
      <w:tr w:rsidR="00C077C1" w:rsidRPr="00C45D5F" w:rsidTr="00903FBF">
        <w:tc>
          <w:tcPr>
            <w:tcW w:w="5000" w:type="pct"/>
            <w:gridSpan w:val="3"/>
          </w:tcPr>
          <w:p w:rsidR="00C077C1" w:rsidRPr="00C45D5F" w:rsidRDefault="00C077C1" w:rsidP="003A30D4">
            <w:pPr>
              <w:spacing w:after="0" w:line="240" w:lineRule="auto"/>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lastRenderedPageBreak/>
              <w:t>Умения</w:t>
            </w:r>
          </w:p>
        </w:tc>
      </w:tr>
      <w:tr w:rsidR="00C077C1" w:rsidRPr="00C45D5F" w:rsidTr="00DA777F">
        <w:tc>
          <w:tcPr>
            <w:tcW w:w="1956" w:type="pct"/>
          </w:tcPr>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 рационально организовывать рабочие места;</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У2- участвовать в расстановке кадров, обеспечивать их предметами и средствами труда; </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У3- рассчитывать показатели, характеризующие эффективность </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У4-организации основного и - вспомогательного оборудования;</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У5- принимать и реализовывать управленческие решения; </w:t>
            </w:r>
          </w:p>
          <w:p w:rsidR="000562B6" w:rsidRPr="00C45D5F" w:rsidRDefault="000562B6"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У6- мотивировать работников на решение производственных задач;</w:t>
            </w:r>
          </w:p>
          <w:p w:rsidR="00C077C1" w:rsidRPr="00C45D5F" w:rsidRDefault="000562B6" w:rsidP="003A30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 У7- использовать подходы, методы Бережливого производства при планировании работы подразделения предприятия по развитию производства.</w:t>
            </w:r>
          </w:p>
        </w:tc>
        <w:tc>
          <w:tcPr>
            <w:tcW w:w="2244" w:type="pct"/>
          </w:tcPr>
          <w:p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применяет эффективные методы по сбору, анализу, обработке первичной информации; </w:t>
            </w:r>
          </w:p>
          <w:p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методы и адекватные инструменты бережливого производства для картирования потоков и процессов;</w:t>
            </w:r>
          </w:p>
          <w:p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w:t>
            </w: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проводит расчёты и решает прикладные задачи по оценке эффективности принятых решений; </w:t>
            </w:r>
          </w:p>
          <w:p w:rsidR="000562B6" w:rsidRPr="00C45D5F" w:rsidRDefault="000562B6" w:rsidP="003A30D4">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и аналитические методы анализа проблем; </w:t>
            </w:r>
          </w:p>
          <w:p w:rsidR="00C077C1" w:rsidRPr="00C45D5F" w:rsidRDefault="000562B6" w:rsidP="003A30D4">
            <w:pPr>
              <w:shd w:val="clear" w:color="auto" w:fill="FFFFFF"/>
              <w:spacing w:after="0" w:line="240" w:lineRule="auto"/>
              <w:jc w:val="both"/>
              <w:rPr>
                <w:rFonts w:ascii="Times New Roman" w:eastAsia="Times New Roman" w:hAnsi="Times New Roman" w:cs="Times New Roman"/>
                <w:bCs/>
                <w:iCs/>
                <w:sz w:val="24"/>
                <w:szCs w:val="24"/>
                <w:lang w:eastAsia="ru-RU"/>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адекватные механизмы и инструменты бережливого производства</w:t>
            </w:r>
            <w:r w:rsidR="00C077C1" w:rsidRPr="00C45D5F">
              <w:rPr>
                <w:rFonts w:ascii="Times New Roman" w:eastAsia="Times New Roman" w:hAnsi="Times New Roman" w:cs="Times New Roman"/>
                <w:bCs/>
                <w:iCs/>
                <w:sz w:val="24"/>
                <w:szCs w:val="24"/>
                <w:lang w:eastAsia="ru-RU"/>
              </w:rPr>
              <w:t>.</w:t>
            </w:r>
          </w:p>
        </w:tc>
        <w:tc>
          <w:tcPr>
            <w:tcW w:w="800" w:type="pct"/>
          </w:tcPr>
          <w:p w:rsidR="002A1AA1" w:rsidRPr="00C45D5F" w:rsidRDefault="002A1AA1" w:rsidP="003A30D4">
            <w:pPr>
              <w:pStyle w:val="c4"/>
              <w:spacing w:before="0" w:beforeAutospacing="0" w:after="0" w:afterAutospacing="0"/>
              <w:jc w:val="both"/>
              <w:rPr>
                <w:color w:val="000000"/>
              </w:rPr>
            </w:pPr>
            <w:r w:rsidRPr="00C45D5F">
              <w:rPr>
                <w:rStyle w:val="c3"/>
                <w:color w:val="000000"/>
              </w:rPr>
              <w:t>-тестирование</w:t>
            </w:r>
          </w:p>
          <w:p w:rsidR="002A1AA1" w:rsidRPr="00C45D5F" w:rsidRDefault="002A1AA1" w:rsidP="003A30D4">
            <w:pPr>
              <w:pStyle w:val="c4"/>
              <w:spacing w:before="0" w:beforeAutospacing="0" w:after="0" w:afterAutospacing="0"/>
              <w:jc w:val="both"/>
              <w:rPr>
                <w:color w:val="000000"/>
              </w:rPr>
            </w:pPr>
            <w:r w:rsidRPr="00C45D5F">
              <w:rPr>
                <w:rStyle w:val="c3"/>
                <w:color w:val="000000"/>
              </w:rPr>
              <w:t>-устный опрос</w:t>
            </w:r>
          </w:p>
          <w:p w:rsidR="002A1AA1" w:rsidRPr="00C45D5F" w:rsidRDefault="002A1AA1" w:rsidP="003A30D4">
            <w:pPr>
              <w:pStyle w:val="c4"/>
              <w:spacing w:before="0" w:beforeAutospacing="0" w:after="0" w:afterAutospacing="0"/>
              <w:jc w:val="both"/>
              <w:rPr>
                <w:color w:val="000000"/>
              </w:rPr>
            </w:pPr>
            <w:r w:rsidRPr="00C45D5F">
              <w:rPr>
                <w:rStyle w:val="c3"/>
                <w:color w:val="000000"/>
              </w:rPr>
              <w:t>-самостоятельные работы</w:t>
            </w:r>
          </w:p>
          <w:p w:rsidR="002A1AA1" w:rsidRPr="00C45D5F" w:rsidRDefault="002A1AA1" w:rsidP="003A30D4">
            <w:pPr>
              <w:pStyle w:val="c4"/>
              <w:spacing w:before="0" w:beforeAutospacing="0" w:after="0" w:afterAutospacing="0"/>
              <w:jc w:val="both"/>
              <w:rPr>
                <w:color w:val="000000"/>
              </w:rPr>
            </w:pPr>
            <w:r w:rsidRPr="00C45D5F">
              <w:rPr>
                <w:rStyle w:val="c3"/>
                <w:color w:val="000000"/>
              </w:rPr>
              <w:t>- практические работы</w:t>
            </w:r>
          </w:p>
          <w:p w:rsidR="002A1AA1" w:rsidRPr="00C45D5F" w:rsidRDefault="002A1AA1" w:rsidP="003A30D4">
            <w:pPr>
              <w:pStyle w:val="c4"/>
              <w:spacing w:before="0" w:beforeAutospacing="0" w:after="0" w:afterAutospacing="0"/>
              <w:jc w:val="both"/>
              <w:rPr>
                <w:color w:val="000000"/>
              </w:rPr>
            </w:pPr>
            <w:r w:rsidRPr="00C45D5F">
              <w:rPr>
                <w:rStyle w:val="c3"/>
                <w:color w:val="000000"/>
              </w:rPr>
              <w:t>-индивидуальное сообщение</w:t>
            </w:r>
          </w:p>
          <w:p w:rsidR="00C077C1" w:rsidRPr="00C45D5F" w:rsidRDefault="002A1AA1" w:rsidP="003A30D4">
            <w:pPr>
              <w:spacing w:after="0" w:line="240" w:lineRule="auto"/>
              <w:jc w:val="both"/>
              <w:rPr>
                <w:rFonts w:ascii="Times New Roman" w:eastAsia="Times New Roman" w:hAnsi="Times New Roman" w:cs="Times New Roman"/>
                <w:sz w:val="24"/>
                <w:szCs w:val="24"/>
                <w:lang w:eastAsia="ru-RU"/>
              </w:rPr>
            </w:pPr>
            <w:r w:rsidRPr="00C45D5F">
              <w:rPr>
                <w:rStyle w:val="c3"/>
                <w:rFonts w:ascii="Times New Roman" w:hAnsi="Times New Roman" w:cs="Times New Roman"/>
                <w:color w:val="000000"/>
                <w:sz w:val="24"/>
                <w:szCs w:val="24"/>
              </w:rPr>
              <w:t>-доклад</w:t>
            </w:r>
          </w:p>
        </w:tc>
      </w:tr>
    </w:tbl>
    <w:p w:rsidR="002A1AA1" w:rsidRPr="00C45D5F" w:rsidRDefault="002A1AA1" w:rsidP="003A30D4">
      <w:pPr>
        <w:pStyle w:val="af1"/>
        <w:rPr>
          <w:rFonts w:ascii="Times New Roman" w:eastAsiaTheme="minorEastAsia" w:hAnsi="Times New Roman"/>
          <w:b/>
          <w:sz w:val="24"/>
          <w:szCs w:val="24"/>
          <w:lang w:eastAsia="en-US"/>
        </w:rPr>
      </w:pPr>
    </w:p>
    <w:p w:rsidR="002A1AA1" w:rsidRPr="00C45D5F" w:rsidRDefault="002A1AA1" w:rsidP="00DA777F">
      <w:pPr>
        <w:pStyle w:val="af1"/>
        <w:jc w:val="center"/>
        <w:rPr>
          <w:rFonts w:ascii="Times New Roman" w:hAnsi="Times New Roman"/>
          <w:b/>
          <w:sz w:val="24"/>
          <w:szCs w:val="24"/>
        </w:rPr>
      </w:pPr>
      <w:r w:rsidRPr="00C45D5F">
        <w:rPr>
          <w:rFonts w:ascii="Times New Roman" w:hAnsi="Times New Roman"/>
          <w:b/>
          <w:sz w:val="24"/>
          <w:szCs w:val="24"/>
        </w:rPr>
        <w:t xml:space="preserve">5. КОМПЛЕКТ КОНТРОЛЬНО-ОЦЕНОЧНЫХ СРЕДСТВ </w:t>
      </w:r>
      <w:r w:rsidR="00DA777F">
        <w:rPr>
          <w:rFonts w:ascii="Times New Roman" w:hAnsi="Times New Roman"/>
          <w:b/>
          <w:sz w:val="24"/>
          <w:szCs w:val="24"/>
        </w:rPr>
        <w:t xml:space="preserve">ПРОГРАММЫ </w:t>
      </w:r>
      <w:r w:rsidRPr="00C45D5F">
        <w:rPr>
          <w:rFonts w:ascii="Times New Roman" w:hAnsi="Times New Roman"/>
          <w:b/>
          <w:sz w:val="24"/>
          <w:szCs w:val="24"/>
        </w:rPr>
        <w:t>УЧЕБНОЙ ДИСЦИПЛИНЫ</w:t>
      </w:r>
    </w:p>
    <w:p w:rsidR="002A1AA1" w:rsidRPr="00C45D5F" w:rsidRDefault="002A1AA1" w:rsidP="003A30D4">
      <w:pPr>
        <w:pStyle w:val="af1"/>
        <w:jc w:val="center"/>
        <w:rPr>
          <w:rFonts w:ascii="Times New Roman" w:hAnsi="Times New Roman"/>
          <w:b/>
          <w:sz w:val="24"/>
          <w:szCs w:val="24"/>
        </w:rPr>
      </w:pPr>
    </w:p>
    <w:p w:rsidR="002A1AA1" w:rsidRPr="00C45D5F" w:rsidRDefault="002A1AA1" w:rsidP="003A30D4">
      <w:pPr>
        <w:pStyle w:val="af1"/>
        <w:ind w:firstLine="709"/>
        <w:rPr>
          <w:rFonts w:ascii="Times New Roman" w:hAnsi="Times New Roman"/>
          <w:b/>
          <w:sz w:val="24"/>
          <w:szCs w:val="24"/>
        </w:rPr>
      </w:pPr>
      <w:r w:rsidRPr="00C45D5F">
        <w:rPr>
          <w:rFonts w:ascii="Times New Roman" w:hAnsi="Times New Roman"/>
          <w:b/>
          <w:sz w:val="24"/>
          <w:szCs w:val="24"/>
        </w:rPr>
        <w:t>5.1 Паспорт контрольно-оценочных средств учебной дисциплины</w:t>
      </w:r>
    </w:p>
    <w:p w:rsidR="002A1AA1" w:rsidRPr="00C45D5F" w:rsidRDefault="004C78C1" w:rsidP="003A30D4">
      <w:pPr>
        <w:snapToGrid w:val="0"/>
        <w:spacing w:after="0" w:line="240" w:lineRule="auto"/>
        <w:ind w:firstLineChars="295" w:firstLine="708"/>
        <w:jc w:val="both"/>
        <w:rPr>
          <w:rFonts w:ascii="Times New Roman" w:hAnsi="Times New Roman" w:cs="Times New Roman"/>
          <w:b/>
          <w:sz w:val="24"/>
          <w:szCs w:val="24"/>
        </w:rPr>
      </w:pPr>
      <w:r>
        <w:rPr>
          <w:rFonts w:ascii="Times New Roman" w:hAnsi="Times New Roman" w:cs="Times New Roman"/>
          <w:sz w:val="24"/>
          <w:szCs w:val="24"/>
        </w:rPr>
        <w:t xml:space="preserve">КОС является частью </w:t>
      </w:r>
      <w:r w:rsidRPr="00C45D5F">
        <w:rPr>
          <w:rFonts w:ascii="Times New Roman" w:hAnsi="Times New Roman" w:cs="Times New Roman"/>
          <w:sz w:val="24"/>
          <w:szCs w:val="24"/>
        </w:rPr>
        <w:t xml:space="preserve">программой </w:t>
      </w:r>
      <w:r w:rsidR="00596AD6">
        <w:rPr>
          <w:rFonts w:ascii="Times New Roman" w:hAnsi="Times New Roman" w:cs="Times New Roman"/>
          <w:sz w:val="24"/>
          <w:szCs w:val="24"/>
        </w:rPr>
        <w:t>СГ</w:t>
      </w:r>
      <w:r w:rsidRPr="004C78C1">
        <w:rPr>
          <w:rFonts w:ascii="Times New Roman" w:hAnsi="Times New Roman" w:cs="Times New Roman"/>
          <w:sz w:val="24"/>
          <w:szCs w:val="24"/>
        </w:rPr>
        <w:t>.</w:t>
      </w:r>
      <w:r w:rsidR="00596AD6">
        <w:rPr>
          <w:rFonts w:ascii="Times New Roman" w:hAnsi="Times New Roman" w:cs="Times New Roman"/>
          <w:sz w:val="24"/>
          <w:szCs w:val="24"/>
        </w:rPr>
        <w:t>06</w:t>
      </w:r>
      <w:r w:rsidRPr="00C45D5F">
        <w:rPr>
          <w:rFonts w:ascii="Times New Roman" w:hAnsi="Times New Roman" w:cs="Times New Roman"/>
          <w:sz w:val="24"/>
          <w:szCs w:val="24"/>
          <w:lang w:eastAsia="zh-CN"/>
        </w:rPr>
        <w:t xml:space="preserve"> </w:t>
      </w:r>
      <w:r w:rsidR="00DA777F">
        <w:rPr>
          <w:rFonts w:ascii="Times New Roman" w:hAnsi="Times New Roman" w:cs="Times New Roman"/>
          <w:sz w:val="24"/>
          <w:szCs w:val="24"/>
          <w:lang w:eastAsia="zh-CN"/>
        </w:rPr>
        <w:t>Основы б</w:t>
      </w:r>
      <w:r w:rsidRPr="00C45D5F">
        <w:rPr>
          <w:rFonts w:ascii="Times New Roman" w:hAnsi="Times New Roman" w:cs="Times New Roman"/>
          <w:sz w:val="24"/>
          <w:szCs w:val="24"/>
          <w:lang w:eastAsia="zh-CN"/>
        </w:rPr>
        <w:t>ережлив</w:t>
      </w:r>
      <w:r w:rsidR="00DA777F">
        <w:rPr>
          <w:rFonts w:ascii="Times New Roman" w:hAnsi="Times New Roman" w:cs="Times New Roman"/>
          <w:sz w:val="24"/>
          <w:szCs w:val="24"/>
          <w:lang w:eastAsia="zh-CN"/>
        </w:rPr>
        <w:t>ого</w:t>
      </w:r>
      <w:r w:rsidRPr="00C45D5F">
        <w:rPr>
          <w:rFonts w:ascii="Times New Roman" w:hAnsi="Times New Roman" w:cs="Times New Roman"/>
          <w:sz w:val="24"/>
          <w:szCs w:val="24"/>
          <w:lang w:eastAsia="zh-CN"/>
        </w:rPr>
        <w:t xml:space="preserve"> производств</w:t>
      </w:r>
      <w:r w:rsidR="00DA777F">
        <w:rPr>
          <w:rFonts w:ascii="Times New Roman" w:hAnsi="Times New Roman" w:cs="Times New Roman"/>
          <w:sz w:val="24"/>
          <w:szCs w:val="24"/>
          <w:lang w:eastAsia="zh-CN"/>
        </w:rPr>
        <w:t>а</w:t>
      </w:r>
      <w:r>
        <w:rPr>
          <w:rFonts w:ascii="Times New Roman" w:hAnsi="Times New Roman" w:cs="Times New Roman"/>
          <w:sz w:val="24"/>
          <w:szCs w:val="24"/>
          <w:lang w:eastAsia="zh-CN"/>
        </w:rPr>
        <w:t>.</w:t>
      </w:r>
      <w:r>
        <w:rPr>
          <w:rFonts w:ascii="Times New Roman" w:hAnsi="Times New Roman" w:cs="Times New Roman"/>
          <w:sz w:val="24"/>
          <w:szCs w:val="24"/>
        </w:rPr>
        <w:t xml:space="preserve"> </w:t>
      </w:r>
      <w:r w:rsidR="002A1AA1" w:rsidRPr="00C45D5F">
        <w:rPr>
          <w:rFonts w:ascii="Times New Roman" w:hAnsi="Times New Roman" w:cs="Times New Roman"/>
          <w:sz w:val="24"/>
          <w:szCs w:val="24"/>
          <w:lang w:eastAsia="zh-CN"/>
        </w:rPr>
        <w:t>Комплект</w:t>
      </w:r>
      <w:r w:rsidR="002A1AA1" w:rsidRPr="00C45D5F">
        <w:rPr>
          <w:rFonts w:ascii="Times New Roman" w:hAnsi="Times New Roman" w:cs="Times New Roman"/>
          <w:sz w:val="24"/>
          <w:szCs w:val="24"/>
        </w:rPr>
        <w:t xml:space="preserve"> КОС включают контрольные материалы для проведения текущего контроля и итоговой аттестации в форме дифференцир</w:t>
      </w:r>
      <w:r>
        <w:rPr>
          <w:rFonts w:ascii="Times New Roman" w:hAnsi="Times New Roman" w:cs="Times New Roman"/>
          <w:sz w:val="24"/>
          <w:szCs w:val="24"/>
        </w:rPr>
        <w:t xml:space="preserve">ованного зачёта. </w:t>
      </w:r>
    </w:p>
    <w:p w:rsidR="002A1AA1" w:rsidRPr="00C45D5F" w:rsidRDefault="002A1AA1" w:rsidP="003A30D4">
      <w:pPr>
        <w:snapToGrid w:val="0"/>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b/>
          <w:sz w:val="24"/>
          <w:szCs w:val="24"/>
        </w:rPr>
        <w:t>5.1.1 Описание процедуры оценки и системы оценивания результатов освоения программы учебной дисциплины</w:t>
      </w:r>
    </w:p>
    <w:p w:rsidR="002A1AA1" w:rsidRPr="00C45D5F" w:rsidRDefault="002A1AA1" w:rsidP="003A30D4">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2A1AA1" w:rsidRPr="00C45D5F" w:rsidRDefault="002A1AA1" w:rsidP="003A30D4">
      <w:pPr>
        <w:snapToGri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для текущего контроля – устный опрос, коллоквиум, ПЗ, самостоятельные работы, </w:t>
      </w:r>
    </w:p>
    <w:p w:rsidR="002A1AA1" w:rsidRPr="00C45D5F" w:rsidRDefault="002A1AA1" w:rsidP="003A30D4">
      <w:pPr>
        <w:snapToGri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 xml:space="preserve">- для промежуточной аттестации – </w:t>
      </w:r>
      <w:r w:rsidR="00596AD6">
        <w:rPr>
          <w:rFonts w:ascii="Times New Roman" w:hAnsi="Times New Roman" w:cs="Times New Roman"/>
          <w:sz w:val="24"/>
          <w:szCs w:val="24"/>
        </w:rPr>
        <w:t>экзамен</w:t>
      </w:r>
      <w:r w:rsidRPr="00C45D5F">
        <w:rPr>
          <w:rFonts w:ascii="Times New Roman" w:hAnsi="Times New Roman" w:cs="Times New Roman"/>
          <w:sz w:val="24"/>
          <w:szCs w:val="24"/>
        </w:rPr>
        <w:t xml:space="preserve"> с использованием итогового информационного теста </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Спецификацией устанавливаются требования к содержанию и оформлению вариантов оценочных средств.</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Контрольная работа</w:t>
      </w:r>
      <w:r w:rsidRPr="00C45D5F">
        <w:rPr>
          <w:rFonts w:ascii="Times New Roman" w:hAnsi="Times New Roman" w:cs="Times New Roman"/>
          <w:sz w:val="24"/>
          <w:szCs w:val="24"/>
        </w:rPr>
        <w:t xml:space="preserve"> предназначена для итоговой аттестации и оценки знаний и умений студентов по программе учебной дисциплины </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Практическая работа</w:t>
      </w:r>
      <w:r w:rsidRPr="00C45D5F">
        <w:rPr>
          <w:rFonts w:ascii="Times New Roman" w:hAnsi="Times New Roman" w:cs="Times New Roman"/>
          <w:sz w:val="24"/>
          <w:szCs w:val="24"/>
        </w:rPr>
        <w:t xml:space="preserve"> предназначена для текущей аттестации и оценки знаний и умений студентов по программе учебной дисциплины </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Тест </w:t>
      </w:r>
      <w:r w:rsidRPr="00C45D5F">
        <w:rPr>
          <w:rFonts w:ascii="Times New Roman" w:hAnsi="Times New Roman" w:cs="Times New Roman"/>
          <w:sz w:val="24"/>
          <w:szCs w:val="24"/>
        </w:rPr>
        <w:t xml:space="preserve">предназначен для текущей аттестации и оценки знаний и умений студентов по программе учебной дисциплины </w:t>
      </w:r>
    </w:p>
    <w:p w:rsidR="002A1AA1" w:rsidRPr="00C45D5F" w:rsidRDefault="002A1AA1"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 xml:space="preserve">Проектное задание </w:t>
      </w:r>
      <w:r w:rsidRPr="00C45D5F">
        <w:rPr>
          <w:rFonts w:ascii="Times New Roman" w:hAnsi="Times New Roman" w:cs="Times New Roman"/>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rsidR="002A1AA1" w:rsidRDefault="002A1AA1" w:rsidP="003A30D4">
      <w:pPr>
        <w:snapToGrid w:val="0"/>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Оценка освоения дисциплины предусматривает использование рейтинговой системы оценивания и проведения зачёта.  </w:t>
      </w:r>
    </w:p>
    <w:p w:rsidR="00924CAC" w:rsidRPr="003A30D4" w:rsidRDefault="00924CAC" w:rsidP="003A30D4">
      <w:pPr>
        <w:snapToGri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w:t>
      </w:r>
      <w:r w:rsidRPr="003A30D4">
        <w:rPr>
          <w:rFonts w:ascii="Times New Roman" w:hAnsi="Times New Roman" w:cs="Times New Roman"/>
          <w:b/>
          <w:sz w:val="24"/>
          <w:szCs w:val="24"/>
        </w:rPr>
        <w:t>ритерии</w:t>
      </w:r>
      <w:r>
        <w:rPr>
          <w:rFonts w:ascii="Times New Roman" w:hAnsi="Times New Roman" w:cs="Times New Roman"/>
          <w:b/>
          <w:sz w:val="24"/>
          <w:szCs w:val="24"/>
        </w:rPr>
        <w:t xml:space="preserve"> </w:t>
      </w:r>
      <w:r w:rsidRPr="003A30D4">
        <w:rPr>
          <w:rFonts w:ascii="Times New Roman" w:hAnsi="Times New Roman" w:cs="Times New Roman"/>
          <w:b/>
          <w:sz w:val="24"/>
          <w:szCs w:val="24"/>
        </w:rPr>
        <w:t>оценки</w:t>
      </w:r>
    </w:p>
    <w:p w:rsidR="00924CAC" w:rsidRPr="00C45D5F" w:rsidRDefault="00924CAC" w:rsidP="00596AD6">
      <w:pPr>
        <w:snapToGrid w:val="0"/>
        <w:spacing w:after="0" w:line="240" w:lineRule="auto"/>
        <w:ind w:left="198" w:right="84" w:firstLineChars="23" w:firstLine="55"/>
        <w:jc w:val="both"/>
        <w:rPr>
          <w:rFonts w:ascii="Times New Roman" w:hAnsi="Times New Roman" w:cs="Times New Roman"/>
          <w:i/>
          <w:iCs/>
          <w:sz w:val="24"/>
          <w:szCs w:val="24"/>
        </w:rPr>
      </w:pPr>
      <w:r w:rsidRPr="00C45D5F">
        <w:rPr>
          <w:rFonts w:ascii="Times New Roman" w:eastAsia="Times New Roman" w:hAnsi="Times New Roman" w:cs="Times New Roman"/>
          <w:b/>
          <w:bCs/>
          <w:sz w:val="24"/>
          <w:szCs w:val="24"/>
        </w:rPr>
        <w:t>Промежуточная аттестация: информационный тест</w:t>
      </w:r>
      <w:r w:rsidR="00596AD6">
        <w:rPr>
          <w:rFonts w:ascii="Times New Roman" w:eastAsia="Times New Roman" w:hAnsi="Times New Roman" w:cs="Times New Roman"/>
          <w:b/>
          <w:b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отлично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33-36 правильных ответов равно 12 -15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хорошо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30-33 правильных ответов равно 8- 11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удовлетворительно</w:t>
      </w:r>
      <w:r>
        <w:rPr>
          <w:rFonts w:ascii="Times New Roman" w:hAnsi="Times New Roman" w:cs="Times New Roman"/>
          <w:i/>
          <w:iCs/>
          <w:sz w:val="24"/>
          <w:szCs w:val="24"/>
        </w:rPr>
        <w:t xml:space="preserve">» - </w:t>
      </w:r>
      <w:r w:rsidRPr="00C45D5F">
        <w:rPr>
          <w:rFonts w:ascii="Times New Roman" w:hAnsi="Times New Roman" w:cs="Times New Roman"/>
          <w:i/>
          <w:iCs/>
          <w:sz w:val="24"/>
          <w:szCs w:val="24"/>
        </w:rPr>
        <w:t>27-30 правильных ответов равно 5 - 8 баллам</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неудовлетворительн</w:t>
      </w:r>
      <w:r w:rsidRPr="00924CAC">
        <w:rPr>
          <w:rFonts w:ascii="Times New Roman" w:hAnsi="Times New Roman" w:cs="Times New Roman"/>
          <w:sz w:val="24"/>
          <w:szCs w:val="24"/>
        </w:rPr>
        <w:t>о</w:t>
      </w:r>
      <w:r>
        <w:rPr>
          <w:rFonts w:ascii="Times New Roman" w:hAnsi="Times New Roman" w:cs="Times New Roman"/>
          <w:sz w:val="24"/>
          <w:szCs w:val="24"/>
        </w:rPr>
        <w:t xml:space="preserve">» - </w:t>
      </w:r>
      <w:r w:rsidRPr="00C45D5F">
        <w:rPr>
          <w:rFonts w:ascii="Times New Roman" w:hAnsi="Times New Roman" w:cs="Times New Roman"/>
          <w:i/>
          <w:iCs/>
          <w:sz w:val="24"/>
          <w:szCs w:val="24"/>
        </w:rPr>
        <w:t>Менее 4</w:t>
      </w:r>
      <w:r w:rsidR="003C1154">
        <w:rPr>
          <w:rFonts w:ascii="Times New Roman" w:hAnsi="Times New Roman" w:cs="Times New Roman"/>
          <w:i/>
          <w:iCs/>
          <w:sz w:val="24"/>
          <w:szCs w:val="24"/>
        </w:rPr>
        <w:t xml:space="preserve"> </w:t>
      </w:r>
      <w:r w:rsidRPr="00C45D5F">
        <w:rPr>
          <w:rFonts w:ascii="Times New Roman" w:hAnsi="Times New Roman" w:cs="Times New Roman"/>
          <w:i/>
          <w:iCs/>
          <w:sz w:val="24"/>
          <w:szCs w:val="24"/>
        </w:rPr>
        <w:t>правильных ответов</w:t>
      </w:r>
    </w:p>
    <w:p w:rsidR="00924CAC" w:rsidRPr="00C45D5F" w:rsidRDefault="00924CAC" w:rsidP="00596AD6">
      <w:pPr>
        <w:snapToGrid w:val="0"/>
        <w:spacing w:after="0" w:line="240" w:lineRule="auto"/>
        <w:ind w:right="84"/>
        <w:jc w:val="both"/>
        <w:rPr>
          <w:rFonts w:ascii="Times New Roman" w:hAnsi="Times New Roman" w:cs="Times New Roman"/>
          <w:i/>
          <w:iCs/>
          <w:sz w:val="24"/>
          <w:szCs w:val="24"/>
        </w:rPr>
      </w:pPr>
      <w:r w:rsidRPr="00C45D5F">
        <w:rPr>
          <w:rFonts w:ascii="Times New Roman" w:hAnsi="Times New Roman" w:cs="Times New Roman"/>
          <w:b/>
          <w:bCs/>
          <w:sz w:val="24"/>
          <w:szCs w:val="24"/>
        </w:rPr>
        <w:t>Текущий контроль: практическое занятие</w:t>
      </w:r>
      <w:r w:rsidR="00596AD6">
        <w:rPr>
          <w:rFonts w:ascii="Times New Roman" w:hAnsi="Times New Roman" w:cs="Times New Roman"/>
          <w:b/>
          <w:b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отлично</w:t>
      </w:r>
      <w:r w:rsidR="003C1154">
        <w:rPr>
          <w:rFonts w:ascii="Times New Roman" w:hAnsi="Times New Roman" w:cs="Times New Roman"/>
          <w:i/>
          <w:iCs/>
          <w:sz w:val="24"/>
          <w:szCs w:val="24"/>
        </w:rPr>
        <w:t>» - набрано</w:t>
      </w:r>
      <w:r w:rsidRPr="00C45D5F">
        <w:rPr>
          <w:rFonts w:ascii="Times New Roman" w:hAnsi="Times New Roman" w:cs="Times New Roman"/>
          <w:i/>
          <w:iCs/>
          <w:sz w:val="24"/>
          <w:szCs w:val="24"/>
        </w:rPr>
        <w:t xml:space="preserve"> </w:t>
      </w:r>
      <w:r>
        <w:rPr>
          <w:rFonts w:ascii="Times New Roman" w:hAnsi="Times New Roman" w:cs="Times New Roman"/>
          <w:i/>
          <w:iCs/>
          <w:sz w:val="24"/>
          <w:szCs w:val="24"/>
        </w:rPr>
        <w:t>4 -</w:t>
      </w:r>
      <w:r w:rsidRPr="00C45D5F">
        <w:rPr>
          <w:rFonts w:ascii="Times New Roman" w:hAnsi="Times New Roman" w:cs="Times New Roman"/>
          <w:i/>
          <w:iCs/>
          <w:sz w:val="24"/>
          <w:szCs w:val="24"/>
        </w:rPr>
        <w:t>5 балл</w:t>
      </w:r>
      <w:r>
        <w:rPr>
          <w:rFonts w:ascii="Times New Roman" w:hAnsi="Times New Roman" w:cs="Times New Roman"/>
          <w:i/>
          <w:iCs/>
          <w:sz w:val="24"/>
          <w:szCs w:val="24"/>
        </w:rPr>
        <w:t>ов;</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хорошо</w:t>
      </w:r>
      <w:r>
        <w:rPr>
          <w:rFonts w:ascii="Times New Roman" w:hAnsi="Times New Roman" w:cs="Times New Roman"/>
          <w:i/>
          <w:iCs/>
          <w:sz w:val="24"/>
          <w:szCs w:val="24"/>
        </w:rPr>
        <w:t xml:space="preserve">» - </w:t>
      </w:r>
      <w:r w:rsidR="003C1154">
        <w:rPr>
          <w:rFonts w:ascii="Times New Roman" w:hAnsi="Times New Roman" w:cs="Times New Roman"/>
          <w:i/>
          <w:iCs/>
          <w:sz w:val="24"/>
          <w:szCs w:val="24"/>
        </w:rPr>
        <w:t>набрано 4</w:t>
      </w:r>
      <w:r w:rsidRPr="00C45D5F">
        <w:rPr>
          <w:rFonts w:ascii="Times New Roman" w:hAnsi="Times New Roman" w:cs="Times New Roman"/>
          <w:i/>
          <w:iCs/>
          <w:sz w:val="24"/>
          <w:szCs w:val="24"/>
        </w:rPr>
        <w:t xml:space="preserve">- </w:t>
      </w:r>
      <w:r w:rsidR="003C1154">
        <w:rPr>
          <w:rFonts w:ascii="Times New Roman" w:hAnsi="Times New Roman" w:cs="Times New Roman"/>
          <w:i/>
          <w:iCs/>
          <w:sz w:val="24"/>
          <w:szCs w:val="24"/>
        </w:rPr>
        <w:t>3 балла</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удовлетворительно</w:t>
      </w:r>
      <w:r>
        <w:rPr>
          <w:rFonts w:ascii="Times New Roman" w:hAnsi="Times New Roman" w:cs="Times New Roman"/>
          <w:i/>
          <w:iCs/>
          <w:sz w:val="24"/>
          <w:szCs w:val="24"/>
        </w:rPr>
        <w:t xml:space="preserve">» - </w:t>
      </w:r>
      <w:r w:rsidR="003C1154">
        <w:rPr>
          <w:rFonts w:ascii="Times New Roman" w:hAnsi="Times New Roman" w:cs="Times New Roman"/>
          <w:i/>
          <w:iCs/>
          <w:sz w:val="24"/>
          <w:szCs w:val="24"/>
        </w:rPr>
        <w:t>набрано</w:t>
      </w:r>
      <w:r w:rsidRPr="00C45D5F">
        <w:rPr>
          <w:rFonts w:ascii="Times New Roman" w:hAnsi="Times New Roman" w:cs="Times New Roman"/>
          <w:i/>
          <w:iCs/>
          <w:sz w:val="24"/>
          <w:szCs w:val="24"/>
        </w:rPr>
        <w:t xml:space="preserve"> </w:t>
      </w:r>
      <w:r w:rsidR="003C1154">
        <w:rPr>
          <w:rFonts w:ascii="Times New Roman" w:hAnsi="Times New Roman" w:cs="Times New Roman"/>
          <w:i/>
          <w:iCs/>
          <w:sz w:val="24"/>
          <w:szCs w:val="24"/>
        </w:rPr>
        <w:t>2</w:t>
      </w:r>
      <w:r w:rsidRPr="00C45D5F">
        <w:rPr>
          <w:rFonts w:ascii="Times New Roman" w:hAnsi="Times New Roman" w:cs="Times New Roman"/>
          <w:i/>
          <w:iCs/>
          <w:sz w:val="24"/>
          <w:szCs w:val="24"/>
        </w:rPr>
        <w:t xml:space="preserve"> - </w:t>
      </w:r>
      <w:r w:rsidR="003C1154">
        <w:rPr>
          <w:rFonts w:ascii="Times New Roman" w:hAnsi="Times New Roman" w:cs="Times New Roman"/>
          <w:i/>
          <w:iCs/>
          <w:sz w:val="24"/>
          <w:szCs w:val="24"/>
        </w:rPr>
        <w:t>3 балла</w:t>
      </w:r>
      <w:r>
        <w:rPr>
          <w:rFonts w:ascii="Times New Roman" w:hAnsi="Times New Roman" w:cs="Times New Roman"/>
          <w:i/>
          <w:iCs/>
          <w:sz w:val="24"/>
          <w:szCs w:val="24"/>
        </w:rPr>
        <w:t>;</w:t>
      </w:r>
      <w:r w:rsidRPr="00924CAC">
        <w:rPr>
          <w:rFonts w:ascii="Times New Roman" w:hAnsi="Times New Roman" w:cs="Times New Roman"/>
          <w:i/>
          <w:iCs/>
          <w:sz w:val="24"/>
          <w:szCs w:val="24"/>
        </w:rPr>
        <w:t xml:space="preserve"> </w:t>
      </w:r>
      <w:r>
        <w:rPr>
          <w:rFonts w:ascii="Times New Roman" w:hAnsi="Times New Roman" w:cs="Times New Roman"/>
          <w:i/>
          <w:iCs/>
          <w:sz w:val="24"/>
          <w:szCs w:val="24"/>
        </w:rPr>
        <w:t>«</w:t>
      </w:r>
      <w:r w:rsidRPr="00924CAC">
        <w:rPr>
          <w:rFonts w:ascii="Times New Roman" w:hAnsi="Times New Roman" w:cs="Times New Roman"/>
          <w:i/>
          <w:iCs/>
          <w:sz w:val="24"/>
          <w:szCs w:val="24"/>
        </w:rPr>
        <w:t>неудовлетворительн</w:t>
      </w:r>
      <w:r w:rsidRPr="00924CAC">
        <w:rPr>
          <w:rFonts w:ascii="Times New Roman" w:hAnsi="Times New Roman" w:cs="Times New Roman"/>
          <w:sz w:val="24"/>
          <w:szCs w:val="24"/>
        </w:rPr>
        <w:t>о</w:t>
      </w:r>
      <w:r>
        <w:rPr>
          <w:rFonts w:ascii="Times New Roman" w:hAnsi="Times New Roman" w:cs="Times New Roman"/>
          <w:sz w:val="24"/>
          <w:szCs w:val="24"/>
        </w:rPr>
        <w:t xml:space="preserve">» - </w:t>
      </w:r>
      <w:r w:rsidRPr="00C45D5F">
        <w:rPr>
          <w:rFonts w:ascii="Times New Roman" w:hAnsi="Times New Roman" w:cs="Times New Roman"/>
          <w:i/>
          <w:iCs/>
          <w:sz w:val="24"/>
          <w:szCs w:val="24"/>
        </w:rPr>
        <w:t xml:space="preserve">Менее </w:t>
      </w:r>
      <w:r w:rsidR="003C1154">
        <w:rPr>
          <w:rFonts w:ascii="Times New Roman" w:hAnsi="Times New Roman" w:cs="Times New Roman"/>
          <w:i/>
          <w:iCs/>
          <w:sz w:val="24"/>
          <w:szCs w:val="24"/>
        </w:rPr>
        <w:t>2 баллов</w:t>
      </w:r>
    </w:p>
    <w:p w:rsidR="005D03D0" w:rsidRPr="00C45D5F" w:rsidRDefault="005D03D0" w:rsidP="003A30D4">
      <w:pPr>
        <w:pStyle w:val="af1"/>
        <w:jc w:val="center"/>
        <w:rPr>
          <w:rFonts w:ascii="Times New Roman" w:hAnsi="Times New Roman"/>
          <w:b/>
          <w:sz w:val="24"/>
          <w:szCs w:val="24"/>
        </w:rPr>
      </w:pPr>
      <w:r w:rsidRPr="00C45D5F">
        <w:rPr>
          <w:rFonts w:ascii="Times New Roman" w:hAnsi="Times New Roman"/>
          <w:b/>
          <w:sz w:val="24"/>
          <w:szCs w:val="24"/>
        </w:rPr>
        <w:t>5.2. Оценочные материалы для текущего (тематического) контроля</w:t>
      </w:r>
      <w:r w:rsidR="00203BF8" w:rsidRPr="00C45D5F">
        <w:rPr>
          <w:rFonts w:ascii="Times New Roman" w:hAnsi="Times New Roman"/>
          <w:b/>
          <w:sz w:val="24"/>
          <w:szCs w:val="24"/>
        </w:rPr>
        <w:t xml:space="preserve"> </w:t>
      </w:r>
    </w:p>
    <w:p w:rsidR="00203BF8" w:rsidRPr="00C45D5F" w:rsidRDefault="00203BF8" w:rsidP="003A30D4">
      <w:pPr>
        <w:pStyle w:val="af1"/>
        <w:rPr>
          <w:rFonts w:ascii="Times New Roman" w:hAnsi="Times New Roman"/>
          <w:b/>
          <w:sz w:val="24"/>
          <w:szCs w:val="24"/>
        </w:rPr>
      </w:pPr>
      <w:r w:rsidRPr="00C45D5F">
        <w:rPr>
          <w:rFonts w:ascii="Times New Roman" w:hAnsi="Times New Roman"/>
          <w:b/>
          <w:sz w:val="24"/>
          <w:szCs w:val="24"/>
        </w:rPr>
        <w:t>Самостоятельная работа</w:t>
      </w:r>
      <w:r w:rsidR="00B972CB" w:rsidRPr="00C45D5F">
        <w:rPr>
          <w:rFonts w:ascii="Times New Roman" w:hAnsi="Times New Roman"/>
          <w:b/>
          <w:sz w:val="24"/>
          <w:szCs w:val="24"/>
        </w:rPr>
        <w:t xml:space="preserve"> по теме: «</w:t>
      </w:r>
      <w:r w:rsidR="00B972CB" w:rsidRPr="00C45D5F">
        <w:rPr>
          <w:rFonts w:ascii="Times New Roman" w:hAnsi="Times New Roman"/>
          <w:color w:val="000000"/>
          <w:sz w:val="24"/>
          <w:szCs w:val="24"/>
        </w:rPr>
        <w:t>Бережливое и массовое производство»</w:t>
      </w:r>
    </w:p>
    <w:p w:rsidR="00203BF8" w:rsidRPr="00C45D5F" w:rsidRDefault="00203BF8" w:rsidP="00DA777F">
      <w:pPr>
        <w:autoSpaceDE w:val="0"/>
        <w:autoSpaceDN w:val="0"/>
        <w:adjustRightInd w:val="0"/>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Задание 1</w:t>
      </w:r>
      <w:r w:rsidR="00DA777F">
        <w:rPr>
          <w:rFonts w:ascii="Times New Roman" w:hAnsi="Times New Roman" w:cs="Times New Roman"/>
          <w:b/>
          <w:bCs/>
          <w:sz w:val="24"/>
          <w:szCs w:val="24"/>
        </w:rPr>
        <w:t xml:space="preserve">. </w:t>
      </w:r>
      <w:r w:rsidRPr="00C45D5F">
        <w:rPr>
          <w:rFonts w:ascii="Times New Roman" w:hAnsi="Times New Roman" w:cs="Times New Roman"/>
          <w:sz w:val="24"/>
          <w:szCs w:val="24"/>
        </w:rPr>
        <w:t>Найдите соответствие. Соедините блоки стрелками.</w:t>
      </w:r>
    </w:p>
    <w:p w:rsidR="00203BF8" w:rsidRPr="00C45D5F" w:rsidRDefault="00177511"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8.55pt;margin-top:2.45pt;width:125.4pt;height:34.25pt;z-index:251660288">
            <v:textbox style="mso-next-textbox:#_x0000_s1026">
              <w:txbxContent>
                <w:p w:rsidR="00177511" w:rsidRPr="00770E9C" w:rsidRDefault="00177511" w:rsidP="00203BF8">
                  <w:pPr>
                    <w:jc w:val="center"/>
                    <w:rPr>
                      <w:rFonts w:ascii="Times New Roman" w:hAnsi="Times New Roman" w:cs="Times New Roman"/>
                      <w:sz w:val="24"/>
                      <w:szCs w:val="24"/>
                    </w:rPr>
                  </w:pPr>
                  <w:r w:rsidRPr="00770E9C">
                    <w:rPr>
                      <w:rFonts w:ascii="Times New Roman" w:hAnsi="Times New Roman" w:cs="Times New Roman"/>
                      <w:sz w:val="24"/>
                      <w:szCs w:val="24"/>
                    </w:rPr>
                    <w:t>Бережливое производство</w:t>
                  </w:r>
                </w:p>
              </w:txbxContent>
            </v:textbox>
          </v:rect>
        </w:pict>
      </w:r>
      <w:r>
        <w:rPr>
          <w:rFonts w:ascii="Times New Roman" w:hAnsi="Times New Roman" w:cs="Times New Roman"/>
          <w:noProof/>
          <w:sz w:val="24"/>
          <w:szCs w:val="24"/>
        </w:rPr>
        <w:pict>
          <v:rect id="_x0000_s1032" style="position:absolute;left:0;text-align:left;margin-left:230.85pt;margin-top:59.45pt;width:256.5pt;height:48.45pt;z-index:251666432">
            <v:textbox style="mso-next-textbox:#_x0000_s1032">
              <w:txbxContent>
                <w:p w:rsidR="00177511" w:rsidRPr="004866AE" w:rsidRDefault="00177511" w:rsidP="00203BF8">
                  <w:pPr>
                    <w:jc w:val="both"/>
                    <w:rPr>
                      <w:rFonts w:ascii="Arial" w:hAnsi="Arial" w:cs="Arial"/>
                      <w:sz w:val="20"/>
                      <w:szCs w:val="20"/>
                    </w:rPr>
                  </w:pPr>
                  <w:r w:rsidRPr="004866AE">
                    <w:rPr>
                      <w:rFonts w:ascii="Arial" w:hAnsi="Arial" w:cs="Arial"/>
                      <w:sz w:val="20"/>
                      <w:szCs w:val="20"/>
                    </w:rPr>
                    <w:t>Способ наладки оборудования, при котором происходит его автоматическая остановка при появлении дефектных деталей</w:t>
                  </w:r>
                </w:p>
              </w:txbxContent>
            </v:textbox>
          </v:rect>
        </w:pict>
      </w:r>
      <w:r>
        <w:rPr>
          <w:rFonts w:ascii="Times New Roman" w:hAnsi="Times New Roman" w:cs="Times New Roman"/>
          <w:noProof/>
          <w:sz w:val="24"/>
          <w:szCs w:val="24"/>
        </w:rPr>
        <w:pict>
          <v:rect id="_x0000_s1031" style="position:absolute;left:0;text-align:left;margin-left:230.85pt;margin-top:2.45pt;width:256.5pt;height:48.45pt;z-index:251665408">
            <v:textbox style="mso-next-textbox:#_x0000_s1031">
              <w:txbxContent>
                <w:p w:rsidR="00177511" w:rsidRPr="004866AE" w:rsidRDefault="00177511" w:rsidP="00203BF8">
                  <w:pPr>
                    <w:jc w:val="both"/>
                    <w:rPr>
                      <w:rFonts w:ascii="Arial" w:hAnsi="Arial" w:cs="Arial"/>
                      <w:sz w:val="20"/>
                      <w:szCs w:val="20"/>
                    </w:rPr>
                  </w:pPr>
                  <w:r w:rsidRPr="004866AE">
                    <w:rPr>
                      <w:rFonts w:ascii="Arial" w:hAnsi="Arial" w:cs="Arial"/>
                      <w:sz w:val="20"/>
                      <w:szCs w:val="20"/>
                    </w:rPr>
                    <w:t>Любая деятельность, которая, потребляя ресурсы, не создает ценности для клиента.</w:t>
                  </w:r>
                </w:p>
              </w:txbxContent>
            </v:textbox>
          </v:rect>
        </w:pict>
      </w:r>
      <w:r>
        <w:rPr>
          <w:rFonts w:ascii="Times New Roman" w:hAnsi="Times New Roman" w:cs="Times New Roman"/>
          <w:noProof/>
          <w:sz w:val="24"/>
          <w:szCs w:val="24"/>
        </w:rPr>
        <w:pict>
          <v:rect id="_x0000_s1034" style="position:absolute;left:0;text-align:left;margin-left:230.85pt;margin-top:173.45pt;width:256.5pt;height:48.45pt;z-index:251668480">
            <v:textbox style="mso-next-textbox:#_x0000_s1034">
              <w:txbxContent>
                <w:p w:rsidR="00177511" w:rsidRPr="004866AE" w:rsidRDefault="00177511" w:rsidP="00203BF8">
                  <w:pPr>
                    <w:jc w:val="both"/>
                    <w:rPr>
                      <w:rFonts w:ascii="Arial" w:hAnsi="Arial" w:cs="Arial"/>
                      <w:sz w:val="20"/>
                      <w:szCs w:val="20"/>
                    </w:rPr>
                  </w:pPr>
                  <w:r>
                    <w:rPr>
                      <w:rFonts w:ascii="Arial" w:hAnsi="Arial" w:cs="Arial"/>
                      <w:sz w:val="20"/>
                      <w:szCs w:val="20"/>
                    </w:rPr>
                    <w:t>Полезность продукта с точки зрения потребителя, создаваемая производителем в результате выполнения последовательных действий</w:t>
                  </w:r>
                </w:p>
              </w:txbxContent>
            </v:textbox>
          </v:rect>
        </w:pict>
      </w:r>
      <w:r>
        <w:rPr>
          <w:rFonts w:ascii="Times New Roman" w:hAnsi="Times New Roman" w:cs="Times New Roman"/>
          <w:noProof/>
          <w:sz w:val="24"/>
          <w:szCs w:val="24"/>
        </w:rPr>
        <w:pict>
          <v:rect id="_x0000_s1033" style="position:absolute;left:0;text-align:left;margin-left:230.85pt;margin-top:116.45pt;width:256.5pt;height:48.45pt;z-index:251667456">
            <v:textbox style="mso-next-textbox:#_x0000_s1033">
              <w:txbxContent>
                <w:p w:rsidR="00177511" w:rsidRPr="004866AE" w:rsidRDefault="00177511" w:rsidP="00203BF8">
                  <w:pPr>
                    <w:jc w:val="both"/>
                    <w:rPr>
                      <w:rFonts w:ascii="Arial" w:hAnsi="Arial" w:cs="Arial"/>
                      <w:sz w:val="20"/>
                      <w:szCs w:val="20"/>
                    </w:rPr>
                  </w:pPr>
                  <w:r>
                    <w:rPr>
                      <w:rFonts w:ascii="Arial" w:hAnsi="Arial" w:cs="Arial"/>
                      <w:sz w:val="20"/>
                      <w:szCs w:val="20"/>
                    </w:rPr>
                    <w:t>Система производства, при которой изготавливается нужное потребителю количество деталей в определенный им срок</w:t>
                  </w:r>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177511"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8.55pt;margin-top:13.7pt;width:125.4pt;height:48.45pt;z-index:251661312">
            <v:textbox style="mso-next-textbox:#_x0000_s1027">
              <w:txbxContent>
                <w:p w:rsidR="00177511" w:rsidRPr="00770E9C" w:rsidRDefault="00177511" w:rsidP="00770E9C">
                  <w:pPr>
                    <w:spacing w:after="0"/>
                    <w:jc w:val="center"/>
                    <w:rPr>
                      <w:rFonts w:ascii="Times New Roman" w:hAnsi="Times New Roman" w:cs="Times New Roman"/>
                    </w:rPr>
                  </w:pPr>
                  <w:r w:rsidRPr="00770E9C">
                    <w:rPr>
                      <w:rFonts w:ascii="Times New Roman" w:hAnsi="Times New Roman" w:cs="Times New Roman"/>
                    </w:rPr>
                    <w:t>Ценность продукта</w:t>
                  </w:r>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177511"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8" style="position:absolute;left:0;text-align:left;margin-left:8.55pt;margin-top:2pt;width:125.4pt;height:48.45pt;z-index:251662336">
            <v:textbox style="mso-next-textbox:#_x0000_s1028">
              <w:txbxContent>
                <w:p w:rsidR="00177511" w:rsidRPr="00770E9C" w:rsidRDefault="00177511"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Муда</w:t>
                  </w:r>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177511"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8.55pt;margin-top:13.25pt;width:125.4pt;height:48.45pt;z-index:251663360">
            <v:textbox style="mso-next-textbox:#_x0000_s1029">
              <w:txbxContent>
                <w:p w:rsidR="00177511" w:rsidRPr="00770E9C" w:rsidRDefault="00177511" w:rsidP="00770E9C">
                  <w:pPr>
                    <w:spacing w:after="0"/>
                    <w:jc w:val="center"/>
                    <w:rPr>
                      <w:rFonts w:ascii="Times New Roman" w:hAnsi="Times New Roman" w:cs="Times New Roman"/>
                      <w:sz w:val="24"/>
                      <w:szCs w:val="24"/>
                    </w:rPr>
                  </w:pPr>
                  <w:proofErr w:type="spellStart"/>
                  <w:r w:rsidRPr="00770E9C">
                    <w:rPr>
                      <w:rFonts w:ascii="Times New Roman" w:hAnsi="Times New Roman" w:cs="Times New Roman"/>
                      <w:sz w:val="24"/>
                      <w:szCs w:val="24"/>
                    </w:rPr>
                    <w:t>Джидока</w:t>
                  </w:r>
                  <w:proofErr w:type="spellEnd"/>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596AD6" w:rsidP="003A30D4">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35" style="position:absolute;left:0;text-align:left;margin-left:230.85pt;margin-top:12.45pt;width:256.5pt;height:54.45pt;z-index:251669504">
            <v:textbox style="mso-next-textbox:#_x0000_s1035">
              <w:txbxContent>
                <w:p w:rsidR="00177511" w:rsidRPr="00770E9C" w:rsidRDefault="00177511" w:rsidP="00203BF8">
                  <w:pPr>
                    <w:jc w:val="both"/>
                    <w:rPr>
                      <w:rFonts w:ascii="Times New Roman" w:hAnsi="Times New Roman" w:cs="Times New Roman"/>
                      <w:sz w:val="24"/>
                      <w:szCs w:val="24"/>
                    </w:rPr>
                  </w:pPr>
                  <w:r w:rsidRPr="00770E9C">
                    <w:rPr>
                      <w:rFonts w:ascii="Times New Roman" w:hAnsi="Times New Roman" w:cs="Times New Roman"/>
                      <w:sz w:val="24"/>
                      <w:szCs w:val="24"/>
                    </w:rPr>
                    <w:t>Новый тип производства, в котором ценность продукции определяется с точки зрения потребителя</w:t>
                  </w:r>
                </w:p>
              </w:txbxContent>
            </v:textbox>
          </v:rect>
        </w:pict>
      </w:r>
      <w:r w:rsidR="00177511">
        <w:rPr>
          <w:rFonts w:ascii="Times New Roman" w:hAnsi="Times New Roman" w:cs="Times New Roman"/>
          <w:noProof/>
          <w:sz w:val="24"/>
          <w:szCs w:val="24"/>
        </w:rPr>
        <w:pict>
          <v:rect id="_x0000_s1030" style="position:absolute;left:0;text-align:left;margin-left:11.55pt;margin-top:5.2pt;width:125.4pt;height:48.45pt;z-index:251664384">
            <v:textbox style="mso-next-textbox:#_x0000_s1030">
              <w:txbxContent>
                <w:p w:rsidR="00177511" w:rsidRPr="00770E9C" w:rsidRDefault="00177511"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Точно вовремя</w:t>
                  </w:r>
                </w:p>
              </w:txbxContent>
            </v:textbox>
          </v:rect>
        </w:pict>
      </w: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203BF8" w:rsidP="003A30D4">
      <w:pPr>
        <w:autoSpaceDE w:val="0"/>
        <w:autoSpaceDN w:val="0"/>
        <w:adjustRightInd w:val="0"/>
        <w:spacing w:line="240" w:lineRule="auto"/>
        <w:ind w:firstLine="708"/>
        <w:jc w:val="both"/>
        <w:rPr>
          <w:rFonts w:ascii="Times New Roman" w:hAnsi="Times New Roman" w:cs="Times New Roman"/>
          <w:sz w:val="24"/>
          <w:szCs w:val="24"/>
        </w:rPr>
      </w:pPr>
    </w:p>
    <w:p w:rsidR="00203BF8" w:rsidRPr="00C45D5F" w:rsidRDefault="00203BF8" w:rsidP="003A30D4">
      <w:pPr>
        <w:autoSpaceDE w:val="0"/>
        <w:autoSpaceDN w:val="0"/>
        <w:adjustRightInd w:val="0"/>
        <w:spacing w:after="0" w:line="240" w:lineRule="auto"/>
        <w:rPr>
          <w:rFonts w:ascii="Times New Roman" w:hAnsi="Times New Roman" w:cs="Times New Roman"/>
          <w:b/>
          <w:bCs/>
          <w:sz w:val="24"/>
          <w:szCs w:val="24"/>
        </w:rPr>
      </w:pPr>
      <w:r w:rsidRPr="00C45D5F">
        <w:rPr>
          <w:rFonts w:ascii="Times New Roman" w:hAnsi="Times New Roman" w:cs="Times New Roman"/>
          <w:b/>
          <w:bCs/>
          <w:sz w:val="24"/>
          <w:szCs w:val="24"/>
        </w:rPr>
        <w:t xml:space="preserve">Задание 2 </w:t>
      </w:r>
    </w:p>
    <w:p w:rsidR="00203BF8" w:rsidRPr="00C45D5F" w:rsidRDefault="00203BF8" w:rsidP="003A30D4">
      <w:pPr>
        <w:autoSpaceDE w:val="0"/>
        <w:autoSpaceDN w:val="0"/>
        <w:adjustRightInd w:val="0"/>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Поразмышляйте над следующими вопросами.</w:t>
      </w:r>
    </w:p>
    <w:p w:rsidR="00203BF8" w:rsidRPr="00C45D5F" w:rsidRDefault="00203BF8"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b/>
          <w:bCs/>
          <w:sz w:val="24"/>
          <w:szCs w:val="24"/>
        </w:rPr>
        <w:t xml:space="preserve">1. </w:t>
      </w:r>
      <w:r w:rsidRPr="00C45D5F">
        <w:rPr>
          <w:rFonts w:ascii="Times New Roman" w:hAnsi="Times New Roman" w:cs="Times New Roman"/>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rsidR="00203BF8" w:rsidRPr="00C45D5F" w:rsidRDefault="00203BF8" w:rsidP="003A30D4">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b/>
          <w:bCs/>
          <w:sz w:val="24"/>
          <w:szCs w:val="24"/>
        </w:rPr>
        <w:t xml:space="preserve">2. </w:t>
      </w:r>
      <w:r w:rsidRPr="00C45D5F">
        <w:rPr>
          <w:rFonts w:ascii="Times New Roman" w:hAnsi="Times New Roman" w:cs="Times New Roman"/>
          <w:sz w:val="24"/>
          <w:szCs w:val="24"/>
        </w:rPr>
        <w:t>Один из вариантов перевода термина, которым характеризуют бережливое производство, звучит как «тощее», как вы считаете почему?</w:t>
      </w:r>
    </w:p>
    <w:p w:rsidR="00203BF8" w:rsidRPr="00C45D5F" w:rsidRDefault="00203BF8" w:rsidP="003A30D4">
      <w:pPr>
        <w:spacing w:after="0" w:line="240" w:lineRule="auto"/>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203BF8" w:rsidRPr="00C45D5F" w:rsidRDefault="00203BF8"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lastRenderedPageBreak/>
        <w:t>Заполните таблицу.</w:t>
      </w:r>
    </w:p>
    <w:p w:rsidR="00203BF8" w:rsidRPr="00C45D5F" w:rsidRDefault="00203BF8" w:rsidP="003A30D4">
      <w:pPr>
        <w:spacing w:after="0" w:line="240" w:lineRule="auto"/>
        <w:ind w:firstLine="684"/>
        <w:jc w:val="both"/>
        <w:rPr>
          <w:rFonts w:ascii="Times New Roman" w:hAnsi="Times New Roman" w:cs="Times New Roman"/>
          <w:sz w:val="24"/>
          <w:szCs w:val="24"/>
        </w:rPr>
      </w:pPr>
      <w:r w:rsidRPr="00C45D5F">
        <w:rPr>
          <w:rFonts w:ascii="Times New Roman" w:hAnsi="Times New Roman" w:cs="Times New Roman"/>
          <w:sz w:val="24"/>
          <w:szCs w:val="24"/>
        </w:rPr>
        <w:t>Отнесите перечисленные ниже характерные особенности к бережливому или традиционному производству.</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Перепроизводство продукции, которая не нужна потребителю.</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Выпускается только такое количество продукции, которое требуется на следующей стадии.</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Оборудование переналаживается медленно.</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Отсутствует брак.</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Нет затрат на хранение.</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Происходит накопление и складирование готовых изделий.</w:t>
      </w:r>
    </w:p>
    <w:p w:rsidR="00203BF8" w:rsidRPr="00C45D5F" w:rsidRDefault="00203BF8" w:rsidP="003A30D4">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Сокращаются затраты на устранение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526"/>
      </w:tblGrid>
      <w:tr w:rsidR="00203BF8" w:rsidRPr="00C45D5F" w:rsidTr="00DA777F">
        <w:tc>
          <w:tcPr>
            <w:tcW w:w="4788" w:type="dxa"/>
            <w:shd w:val="clear" w:color="auto" w:fill="auto"/>
          </w:tcPr>
          <w:p w:rsidR="00203BF8" w:rsidRPr="00C45D5F" w:rsidRDefault="00203BF8"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Традиционное производство</w:t>
            </w:r>
          </w:p>
        </w:tc>
        <w:tc>
          <w:tcPr>
            <w:tcW w:w="5526" w:type="dxa"/>
            <w:shd w:val="clear" w:color="auto" w:fill="auto"/>
          </w:tcPr>
          <w:p w:rsidR="00203BF8" w:rsidRPr="00C45D5F" w:rsidRDefault="00203BF8"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Бережливое производство</w:t>
            </w:r>
          </w:p>
        </w:tc>
      </w:tr>
      <w:tr w:rsidR="00203BF8" w:rsidRPr="00C45D5F" w:rsidTr="00DA777F">
        <w:tc>
          <w:tcPr>
            <w:tcW w:w="4788" w:type="dxa"/>
            <w:shd w:val="clear" w:color="auto" w:fill="auto"/>
          </w:tcPr>
          <w:p w:rsidR="00203BF8" w:rsidRPr="00C45D5F" w:rsidRDefault="00203BF8" w:rsidP="003A30D4">
            <w:pPr>
              <w:spacing w:after="0" w:line="240" w:lineRule="auto"/>
              <w:rPr>
                <w:rFonts w:ascii="Times New Roman" w:hAnsi="Times New Roman" w:cs="Times New Roman"/>
                <w:sz w:val="24"/>
                <w:szCs w:val="24"/>
              </w:rPr>
            </w:pPr>
          </w:p>
        </w:tc>
        <w:tc>
          <w:tcPr>
            <w:tcW w:w="5526" w:type="dxa"/>
            <w:shd w:val="clear" w:color="auto" w:fill="auto"/>
          </w:tcPr>
          <w:p w:rsidR="00203BF8" w:rsidRPr="00C45D5F" w:rsidRDefault="00203BF8" w:rsidP="003A30D4">
            <w:pPr>
              <w:spacing w:after="0" w:line="240" w:lineRule="auto"/>
              <w:rPr>
                <w:rFonts w:ascii="Times New Roman" w:hAnsi="Times New Roman" w:cs="Times New Roman"/>
                <w:sz w:val="24"/>
                <w:szCs w:val="24"/>
              </w:rPr>
            </w:pPr>
          </w:p>
        </w:tc>
      </w:tr>
    </w:tbl>
    <w:p w:rsidR="00203BF8" w:rsidRPr="00C45D5F" w:rsidRDefault="00203BF8" w:rsidP="003A30D4">
      <w:pPr>
        <w:autoSpaceDE w:val="0"/>
        <w:autoSpaceDN w:val="0"/>
        <w:adjustRightInd w:val="0"/>
        <w:spacing w:after="0" w:line="240" w:lineRule="auto"/>
        <w:rPr>
          <w:rFonts w:ascii="Times New Roman" w:hAnsi="Times New Roman" w:cs="Times New Roman"/>
          <w:b/>
          <w:bCs/>
          <w:sz w:val="24"/>
          <w:szCs w:val="24"/>
        </w:rPr>
      </w:pPr>
      <w:r w:rsidRPr="00C45D5F">
        <w:rPr>
          <w:rFonts w:ascii="Times New Roman" w:hAnsi="Times New Roman" w:cs="Times New Roman"/>
          <w:b/>
          <w:bCs/>
          <w:sz w:val="24"/>
          <w:szCs w:val="24"/>
        </w:rPr>
        <w:t xml:space="preserve">Задание 4 </w:t>
      </w:r>
    </w:p>
    <w:p w:rsidR="00203BF8" w:rsidRPr="00C45D5F" w:rsidRDefault="00203BF8" w:rsidP="003A30D4">
      <w:pPr>
        <w:autoSpaceDE w:val="0"/>
        <w:autoSpaceDN w:val="0"/>
        <w:adjustRightInd w:val="0"/>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Продолжите фразу.</w:t>
      </w:r>
    </w:p>
    <w:p w:rsidR="00203BF8" w:rsidRPr="00C45D5F" w:rsidRDefault="00203BF8" w:rsidP="003A30D4">
      <w:pPr>
        <w:autoSpaceDE w:val="0"/>
        <w:autoSpaceDN w:val="0"/>
        <w:adjustRightInd w:val="0"/>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Мне хотелось бы участвовать в эксперименте по внедрению принципов бережливого производства на предприятии, потому что</w:t>
      </w:r>
      <w:r w:rsidR="00770E9C">
        <w:rPr>
          <w:rFonts w:ascii="Times New Roman" w:hAnsi="Times New Roman" w:cs="Times New Roman"/>
          <w:sz w:val="24"/>
          <w:szCs w:val="24"/>
        </w:rPr>
        <w:t xml:space="preserve"> …</w:t>
      </w:r>
    </w:p>
    <w:p w:rsidR="00203BF8" w:rsidRPr="00C45D5F" w:rsidRDefault="00203BF8"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Имея собственный бизнес, я бы выпускал продукцию малыми партиями, так как это более выгодно, потому что</w:t>
      </w:r>
      <w:r w:rsidR="00770E9C">
        <w:rPr>
          <w:rFonts w:ascii="Times New Roman" w:hAnsi="Times New Roman" w:cs="Times New Roman"/>
          <w:sz w:val="24"/>
          <w:szCs w:val="24"/>
        </w:rPr>
        <w:t>…</w:t>
      </w:r>
    </w:p>
    <w:p w:rsidR="00203BF8" w:rsidRPr="00C45D5F" w:rsidRDefault="00203BF8" w:rsidP="003A30D4">
      <w:pPr>
        <w:spacing w:after="0" w:line="240" w:lineRule="auto"/>
        <w:rPr>
          <w:rFonts w:ascii="Times New Roman" w:hAnsi="Times New Roman" w:cs="Times New Roman"/>
          <w:sz w:val="24"/>
          <w:szCs w:val="24"/>
        </w:rPr>
      </w:pPr>
      <w:r w:rsidRPr="00C45D5F">
        <w:rPr>
          <w:rFonts w:ascii="Times New Roman" w:hAnsi="Times New Roman" w:cs="Times New Roman"/>
          <w:b/>
          <w:sz w:val="24"/>
          <w:szCs w:val="24"/>
        </w:rPr>
        <w:t>Задание 5</w:t>
      </w:r>
    </w:p>
    <w:p w:rsidR="00203BF8" w:rsidRPr="00C45D5F" w:rsidRDefault="00203BF8" w:rsidP="003A30D4">
      <w:p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Сравните.</w:t>
      </w:r>
    </w:p>
    <w:p w:rsidR="00203BF8" w:rsidRPr="00C45D5F" w:rsidRDefault="00203BF8"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rsidR="00203BF8" w:rsidRPr="00C45D5F" w:rsidRDefault="00596AD6" w:rsidP="003A30D4">
      <w:pPr>
        <w:spacing w:line="240" w:lineRule="auto"/>
        <w:jc w:val="center"/>
        <w:rPr>
          <w:rFonts w:ascii="Times New Roman" w:hAnsi="Times New Roman" w:cs="Times New Roman"/>
          <w:sz w:val="24"/>
          <w:szCs w:val="24"/>
        </w:rPr>
      </w:pPr>
      <w:r w:rsidRPr="00C45D5F">
        <w:rPr>
          <w:rFonts w:ascii="Times New Roman" w:hAnsi="Times New Roman" w:cs="Times New Roman"/>
          <w:noProof/>
          <w:sz w:val="24"/>
          <w:szCs w:val="24"/>
          <w:lang w:eastAsia="ru-RU"/>
        </w:rPr>
        <w:drawing>
          <wp:anchor distT="0" distB="0" distL="114300" distR="114300" simplePos="0" relativeHeight="251659776" behindDoc="0" locked="0" layoutInCell="1" allowOverlap="1" wp14:anchorId="717F4E39" wp14:editId="3BE8D359">
            <wp:simplePos x="0" y="0"/>
            <wp:positionH relativeFrom="column">
              <wp:posOffset>3769360</wp:posOffset>
            </wp:positionH>
            <wp:positionV relativeFrom="paragraph">
              <wp:posOffset>79375</wp:posOffset>
            </wp:positionV>
            <wp:extent cx="1625600" cy="1137285"/>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1625600" cy="11372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A777F" w:rsidRPr="00C45D5F">
        <w:rPr>
          <w:rFonts w:ascii="Times New Roman" w:hAnsi="Times New Roman" w:cs="Times New Roman"/>
          <w:noProof/>
          <w:sz w:val="24"/>
          <w:szCs w:val="24"/>
          <w:lang w:eastAsia="ru-RU"/>
        </w:rPr>
        <w:drawing>
          <wp:anchor distT="0" distB="0" distL="114300" distR="114300" simplePos="0" relativeHeight="251655680" behindDoc="0" locked="0" layoutInCell="1" allowOverlap="1" wp14:anchorId="24E9DF16" wp14:editId="3B202802">
            <wp:simplePos x="0" y="0"/>
            <wp:positionH relativeFrom="column">
              <wp:posOffset>911860</wp:posOffset>
            </wp:positionH>
            <wp:positionV relativeFrom="paragraph">
              <wp:posOffset>73025</wp:posOffset>
            </wp:positionV>
            <wp:extent cx="1631950" cy="105283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1631950" cy="1052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03BF8" w:rsidRPr="00C45D5F" w:rsidRDefault="00203BF8" w:rsidP="003A30D4">
      <w:pPr>
        <w:spacing w:line="240" w:lineRule="auto"/>
        <w:ind w:firstLine="708"/>
        <w:jc w:val="both"/>
        <w:rPr>
          <w:rFonts w:ascii="Times New Roman" w:hAnsi="Times New Roman" w:cs="Times New Roman"/>
          <w:sz w:val="24"/>
          <w:szCs w:val="24"/>
        </w:rPr>
      </w:pPr>
    </w:p>
    <w:p w:rsidR="00203BF8" w:rsidRPr="00C45D5F" w:rsidRDefault="00203BF8" w:rsidP="003A30D4">
      <w:pPr>
        <w:spacing w:line="240" w:lineRule="auto"/>
        <w:ind w:firstLine="708"/>
        <w:jc w:val="both"/>
        <w:rPr>
          <w:rFonts w:ascii="Times New Roman" w:hAnsi="Times New Roman" w:cs="Times New Roman"/>
          <w:sz w:val="24"/>
          <w:szCs w:val="24"/>
        </w:rPr>
      </w:pPr>
    </w:p>
    <w:p w:rsidR="00203BF8" w:rsidRPr="00C45D5F" w:rsidRDefault="00203BF8" w:rsidP="003A30D4">
      <w:pPr>
        <w:spacing w:line="240" w:lineRule="auto"/>
        <w:ind w:firstLine="708"/>
        <w:jc w:val="both"/>
        <w:rPr>
          <w:rFonts w:ascii="Times New Roman" w:hAnsi="Times New Roman" w:cs="Times New Roman"/>
          <w:sz w:val="24"/>
          <w:szCs w:val="24"/>
        </w:rPr>
      </w:pPr>
    </w:p>
    <w:p w:rsidR="00203BF8" w:rsidRPr="00C45D5F" w:rsidRDefault="00203BF8" w:rsidP="003A30D4">
      <w:pPr>
        <w:spacing w:line="240" w:lineRule="auto"/>
        <w:ind w:firstLine="708"/>
        <w:jc w:val="both"/>
        <w:rPr>
          <w:rFonts w:ascii="Times New Roman" w:hAnsi="Times New Roman" w:cs="Times New Roman"/>
          <w:sz w:val="24"/>
          <w:szCs w:val="24"/>
        </w:rPr>
      </w:pPr>
    </w:p>
    <w:p w:rsidR="00203BF8" w:rsidRPr="00C45D5F" w:rsidRDefault="00203BF8"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rsidR="00F71DF2" w:rsidRPr="00C45D5F"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b/>
          <w:sz w:val="24"/>
          <w:szCs w:val="24"/>
        </w:rPr>
        <w:t>Самостоятельная работа по теме</w:t>
      </w:r>
      <w:r w:rsidRPr="00C45D5F">
        <w:rPr>
          <w:rFonts w:ascii="Times New Roman" w:hAnsi="Times New Roman" w:cs="Times New Roman"/>
          <w:sz w:val="24"/>
          <w:szCs w:val="24"/>
        </w:rPr>
        <w:t>:</w:t>
      </w:r>
      <w:r w:rsidR="00B972CB" w:rsidRPr="00770E9C">
        <w:rPr>
          <w:rFonts w:ascii="Times New Roman" w:hAnsi="Times New Roman" w:cs="Times New Roman"/>
          <w:b/>
          <w:sz w:val="24"/>
          <w:szCs w:val="24"/>
        </w:rPr>
        <w:t xml:space="preserve"> «Муда, мура и </w:t>
      </w:r>
      <w:proofErr w:type="spellStart"/>
      <w:r w:rsidR="00B972CB" w:rsidRPr="00770E9C">
        <w:rPr>
          <w:rFonts w:ascii="Times New Roman" w:hAnsi="Times New Roman" w:cs="Times New Roman"/>
          <w:b/>
          <w:sz w:val="24"/>
          <w:szCs w:val="24"/>
        </w:rPr>
        <w:t>мури</w:t>
      </w:r>
      <w:proofErr w:type="spellEnd"/>
      <w:r w:rsidR="00B972CB" w:rsidRPr="00770E9C">
        <w:rPr>
          <w:rFonts w:ascii="Times New Roman" w:hAnsi="Times New Roman" w:cs="Times New Roman"/>
          <w:b/>
          <w:sz w:val="24"/>
          <w:szCs w:val="24"/>
        </w:rPr>
        <w:t>. Виды потерь»</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Задание 1</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Соедините блоки. </w:t>
      </w:r>
    </w:p>
    <w:p w:rsidR="00F71DF2" w:rsidRPr="00C45D5F" w:rsidRDefault="00177511" w:rsidP="003A30D4">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38" style="position:absolute;left:0;text-align:left;margin-left:2.85pt;margin-top:7.2pt;width:473.1pt;height:159.6pt;z-index:251673600" coordorigin="1758,2958" coordsize="9462,3192">
            <v:rect id="_x0000_s1039" style="position:absolute;left:1758;top:2958;width:2337;height:855"/>
            <v:rect id="_x0000_s1040" style="position:absolute;left:1758;top:4155;width:2337;height:855">
              <v:textbox style="mso-next-textbox:#_x0000_s1040">
                <w:txbxContent>
                  <w:p w:rsidR="00177511" w:rsidRPr="00770E9C" w:rsidRDefault="00177511" w:rsidP="00770E9C">
                    <w:pPr>
                      <w:spacing w:after="0"/>
                      <w:jc w:val="center"/>
                      <w:rPr>
                        <w:rFonts w:ascii="Arial" w:hAnsi="Arial" w:cs="Arial"/>
                        <w:sz w:val="24"/>
                        <w:szCs w:val="24"/>
                      </w:rPr>
                    </w:pPr>
                    <w:r w:rsidRPr="00770E9C">
                      <w:rPr>
                        <w:rFonts w:ascii="Arial" w:hAnsi="Arial" w:cs="Arial"/>
                        <w:sz w:val="24"/>
                        <w:szCs w:val="24"/>
                      </w:rPr>
                      <w:t>Мура</w:t>
                    </w:r>
                  </w:p>
                </w:txbxContent>
              </v:textbox>
            </v:rect>
            <v:rect id="_x0000_s1041" style="position:absolute;left:1758;top:5295;width:2337;height:855"/>
            <v:rect id="_x0000_s1042" style="position:absolute;left:1758;top:2958;width:2337;height:855">
              <v:textbox style="mso-next-textbox:#_x0000_s1042">
                <w:txbxContent>
                  <w:p w:rsidR="00177511" w:rsidRPr="00770E9C" w:rsidRDefault="00177511" w:rsidP="00770E9C">
                    <w:pPr>
                      <w:spacing w:after="0"/>
                      <w:jc w:val="center"/>
                      <w:rPr>
                        <w:rFonts w:ascii="Arial" w:hAnsi="Arial" w:cs="Arial"/>
                        <w:sz w:val="24"/>
                        <w:szCs w:val="24"/>
                      </w:rPr>
                    </w:pPr>
                    <w:r w:rsidRPr="00770E9C">
                      <w:rPr>
                        <w:rFonts w:ascii="Arial" w:hAnsi="Arial" w:cs="Arial"/>
                        <w:sz w:val="24"/>
                        <w:szCs w:val="24"/>
                      </w:rPr>
                      <w:t>Муда</w:t>
                    </w:r>
                  </w:p>
                </w:txbxContent>
              </v:textbox>
            </v:rect>
            <v:rect id="_x0000_s1043" style="position:absolute;left:1758;top:5295;width:2337;height:855">
              <v:textbox style="mso-next-textbox:#_x0000_s1043">
                <w:txbxContent>
                  <w:p w:rsidR="00177511" w:rsidRPr="00770E9C" w:rsidRDefault="00177511" w:rsidP="00770E9C">
                    <w:pPr>
                      <w:spacing w:after="0"/>
                      <w:jc w:val="center"/>
                      <w:rPr>
                        <w:rFonts w:ascii="Arial" w:hAnsi="Arial" w:cs="Arial"/>
                        <w:sz w:val="24"/>
                        <w:szCs w:val="24"/>
                      </w:rPr>
                    </w:pPr>
                    <w:proofErr w:type="spellStart"/>
                    <w:r w:rsidRPr="00770E9C">
                      <w:rPr>
                        <w:rFonts w:ascii="Arial" w:hAnsi="Arial" w:cs="Arial"/>
                        <w:sz w:val="24"/>
                        <w:szCs w:val="24"/>
                      </w:rPr>
                      <w:t>Мури</w:t>
                    </w:r>
                    <w:proofErr w:type="spellEnd"/>
                  </w:p>
                </w:txbxContent>
              </v:textbox>
            </v:rect>
            <v:rect id="_x0000_s1044" style="position:absolute;left:5577;top:2958;width:5643;height:855">
              <v:textbox style="mso-next-textbox:#_x0000_s1044">
                <w:txbxContent>
                  <w:p w:rsidR="00177511" w:rsidRPr="00E02BA2" w:rsidRDefault="00177511" w:rsidP="00F71DF2">
                    <w:pPr>
                      <w:jc w:val="both"/>
                      <w:rPr>
                        <w:rFonts w:ascii="Arial" w:hAnsi="Arial" w:cs="Arial"/>
                        <w:sz w:val="20"/>
                        <w:szCs w:val="20"/>
                      </w:rPr>
                    </w:pPr>
                    <w:r w:rsidRPr="00E02BA2">
                      <w:rPr>
                        <w:rFonts w:ascii="Arial" w:hAnsi="Arial" w:cs="Arial"/>
                        <w:sz w:val="20"/>
                        <w:szCs w:val="20"/>
                      </w:rPr>
                      <w:t>Неравномерный темп операции на стадиях производства, способствующий перебоям или авралам в работе</w:t>
                    </w:r>
                    <w:r>
                      <w:rPr>
                        <w:rFonts w:ascii="Arial" w:hAnsi="Arial" w:cs="Arial"/>
                        <w:sz w:val="20"/>
                        <w:szCs w:val="20"/>
                      </w:rPr>
                      <w:t>.</w:t>
                    </w:r>
                  </w:p>
                </w:txbxContent>
              </v:textbox>
            </v:rect>
            <v:rect id="_x0000_s1045" style="position:absolute;left:5577;top:4155;width:5643;height:855">
              <v:textbox style="mso-next-textbox:#_x0000_s1045">
                <w:txbxContent>
                  <w:p w:rsidR="00177511" w:rsidRPr="00E02BA2" w:rsidRDefault="00177511" w:rsidP="00F71DF2">
                    <w:pPr>
                      <w:jc w:val="both"/>
                      <w:rPr>
                        <w:rFonts w:ascii="Arial" w:hAnsi="Arial" w:cs="Arial"/>
                        <w:sz w:val="20"/>
                        <w:szCs w:val="20"/>
                      </w:rPr>
                    </w:pPr>
                    <w:r>
                      <w:rPr>
                        <w:rFonts w:ascii="Arial" w:hAnsi="Arial" w:cs="Arial"/>
                        <w:sz w:val="20"/>
                        <w:szCs w:val="20"/>
                      </w:rPr>
                      <w:t>Перегрузка оборудования и рабочих в течение длительного периода.</w:t>
                    </w:r>
                  </w:p>
                </w:txbxContent>
              </v:textbox>
            </v:rect>
            <v:rect id="_x0000_s1046" style="position:absolute;left:5577;top:5295;width:5643;height:855">
              <v:textbox style="mso-next-textbox:#_x0000_s1046">
                <w:txbxContent>
                  <w:p w:rsidR="00177511" w:rsidRPr="00E02BA2" w:rsidRDefault="00177511" w:rsidP="00F71DF2">
                    <w:pPr>
                      <w:jc w:val="both"/>
                      <w:rPr>
                        <w:rFonts w:ascii="Arial" w:hAnsi="Arial" w:cs="Arial"/>
                        <w:sz w:val="20"/>
                        <w:szCs w:val="20"/>
                      </w:rPr>
                    </w:pPr>
                    <w:r w:rsidRPr="00E02BA2">
                      <w:rPr>
                        <w:rFonts w:ascii="Arial" w:hAnsi="Arial" w:cs="Arial"/>
                        <w:sz w:val="20"/>
                        <w:szCs w:val="20"/>
                      </w:rPr>
                      <w:t>Деятельность, не создающая ценности для клиента, но потребляющая ресурсы производства.</w:t>
                    </w:r>
                  </w:p>
                </w:txbxContent>
              </v:textbox>
            </v:rect>
          </v:group>
        </w:pict>
      </w: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line="240" w:lineRule="auto"/>
        <w:jc w:val="both"/>
        <w:rPr>
          <w:rFonts w:ascii="Times New Roman" w:hAnsi="Times New Roman" w:cs="Times New Roman"/>
          <w:b/>
          <w:sz w:val="24"/>
          <w:szCs w:val="24"/>
        </w:rPr>
      </w:pP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275"/>
        <w:gridCol w:w="5247"/>
      </w:tblGrid>
      <w:tr w:rsidR="00F71DF2" w:rsidRPr="00C45D5F" w:rsidTr="00DA777F">
        <w:tc>
          <w:tcPr>
            <w:tcW w:w="792" w:type="dxa"/>
            <w:shd w:val="clear" w:color="auto" w:fill="auto"/>
          </w:tcPr>
          <w:p w:rsidR="00F71DF2" w:rsidRPr="00C45D5F" w:rsidRDefault="00F71DF2"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w:t>
            </w:r>
          </w:p>
        </w:tc>
        <w:tc>
          <w:tcPr>
            <w:tcW w:w="4275" w:type="dxa"/>
            <w:shd w:val="clear" w:color="auto" w:fill="auto"/>
          </w:tcPr>
          <w:p w:rsidR="00F71DF2" w:rsidRPr="00C45D5F" w:rsidRDefault="00F71DF2"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Тип муда</w:t>
            </w:r>
          </w:p>
        </w:tc>
        <w:tc>
          <w:tcPr>
            <w:tcW w:w="5247" w:type="dxa"/>
            <w:shd w:val="clear" w:color="auto" w:fill="auto"/>
          </w:tcPr>
          <w:p w:rsidR="00F71DF2" w:rsidRPr="00C45D5F" w:rsidRDefault="00F71DF2" w:rsidP="003A30D4">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Способ борьбы</w:t>
            </w:r>
          </w:p>
        </w:tc>
      </w:tr>
      <w:tr w:rsidR="00F71DF2" w:rsidRPr="00C45D5F" w:rsidTr="00DA777F">
        <w:tc>
          <w:tcPr>
            <w:tcW w:w="792" w:type="dxa"/>
            <w:shd w:val="clear" w:color="auto" w:fill="auto"/>
          </w:tcPr>
          <w:p w:rsidR="00F71DF2" w:rsidRPr="00596AD6"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1</w:t>
            </w:r>
            <w:r w:rsidR="00596AD6">
              <w:rPr>
                <w:rFonts w:ascii="Times New Roman" w:hAnsi="Times New Roman" w:cs="Times New Roman"/>
                <w:sz w:val="24"/>
                <w:szCs w:val="24"/>
              </w:rPr>
              <w:t xml:space="preserve"> </w:t>
            </w:r>
            <w:r w:rsidR="00596AD6">
              <w:rPr>
                <w:rFonts w:ascii="Times New Roman" w:hAnsi="Times New Roman" w:cs="Times New Roman"/>
                <w:sz w:val="24"/>
                <w:szCs w:val="24"/>
                <w:lang w:val="en-US"/>
              </w:rPr>
              <w:t>n</w:t>
            </w:r>
            <w:r w:rsidR="00596AD6">
              <w:rPr>
                <w:rFonts w:ascii="Times New Roman" w:hAnsi="Times New Roman" w:cs="Times New Roman"/>
                <w:sz w:val="24"/>
                <w:szCs w:val="24"/>
              </w:rPr>
              <w:t>…</w:t>
            </w:r>
          </w:p>
        </w:tc>
        <w:tc>
          <w:tcPr>
            <w:tcW w:w="4275"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c>
          <w:tcPr>
            <w:tcW w:w="5247" w:type="dxa"/>
            <w:shd w:val="clear" w:color="auto" w:fill="auto"/>
          </w:tcPr>
          <w:p w:rsidR="00F71DF2" w:rsidRPr="00C45D5F" w:rsidRDefault="00F71DF2" w:rsidP="003A30D4">
            <w:pPr>
              <w:spacing w:after="0" w:line="240" w:lineRule="auto"/>
              <w:jc w:val="both"/>
              <w:rPr>
                <w:rFonts w:ascii="Times New Roman" w:hAnsi="Times New Roman" w:cs="Times New Roman"/>
                <w:sz w:val="24"/>
                <w:szCs w:val="24"/>
              </w:rPr>
            </w:pPr>
          </w:p>
        </w:tc>
      </w:tr>
    </w:tbl>
    <w:p w:rsidR="00F71DF2" w:rsidRPr="00C45D5F" w:rsidRDefault="00F71DF2" w:rsidP="003A30D4">
      <w:pPr>
        <w:spacing w:after="0" w:line="240" w:lineRule="auto"/>
        <w:jc w:val="both"/>
        <w:rPr>
          <w:rFonts w:ascii="Times New Roman" w:hAnsi="Times New Roman" w:cs="Times New Roman"/>
          <w:b/>
          <w:sz w:val="24"/>
          <w:szCs w:val="24"/>
        </w:rPr>
      </w:pPr>
      <w:bookmarkStart w:id="3" w:name="_GoBack"/>
      <w:bookmarkEnd w:id="3"/>
      <w:r w:rsidRPr="00C45D5F">
        <w:rPr>
          <w:rFonts w:ascii="Times New Roman" w:hAnsi="Times New Roman" w:cs="Times New Roman"/>
          <w:b/>
          <w:sz w:val="24"/>
          <w:szCs w:val="24"/>
        </w:rPr>
        <w:lastRenderedPageBreak/>
        <w:t xml:space="preserve">Задание 2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Определите род муда, представленный в каждой ситуации.</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rsidR="00770E9C"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_______________________________</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 xml:space="preserve">рода, потому что </w:t>
      </w:r>
      <w:r w:rsidR="00770E9C">
        <w:rPr>
          <w:rFonts w:ascii="Times New Roman" w:hAnsi="Times New Roman" w:cs="Times New Roman"/>
          <w:sz w:val="24"/>
          <w:szCs w:val="24"/>
        </w:rPr>
        <w:t>…</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 какому роду муда можно отнести действия мастера?</w:t>
      </w:r>
    </w:p>
    <w:p w:rsidR="00770E9C"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 рода, потому что</w:t>
      </w:r>
      <w:r w:rsidR="00770E9C">
        <w:rPr>
          <w:rFonts w:ascii="Times New Roman" w:hAnsi="Times New Roman" w:cs="Times New Roman"/>
          <w:sz w:val="24"/>
          <w:szCs w:val="24"/>
        </w:rPr>
        <w:t>…</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C.</w:t>
      </w:r>
      <w:r w:rsidRPr="00C45D5F">
        <w:rPr>
          <w:rFonts w:ascii="Times New Roman" w:hAnsi="Times New Roman" w:cs="Times New Roman"/>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 каждую пару в разных кабинетах ,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rsidR="00770E9C"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________________________________ рода, потому что</w:t>
      </w:r>
      <w:r w:rsidR="00770E9C">
        <w:rPr>
          <w:rFonts w:ascii="Times New Roman" w:hAnsi="Times New Roman" w:cs="Times New Roman"/>
          <w:sz w:val="24"/>
          <w:szCs w:val="24"/>
        </w:rPr>
        <w:t>…</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sz w:val="24"/>
          <w:szCs w:val="24"/>
        </w:rPr>
        <w:t>Задание 4</w:t>
      </w:r>
      <w:r w:rsidRPr="00C45D5F">
        <w:rPr>
          <w:rFonts w:ascii="Times New Roman" w:hAnsi="Times New Roman" w:cs="Times New Roman"/>
          <w:sz w:val="24"/>
          <w:szCs w:val="24"/>
        </w:rPr>
        <w:t xml:space="preserve">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Определите, какие действия являются муда, мура или </w:t>
      </w:r>
      <w:proofErr w:type="spellStart"/>
      <w:r w:rsidRPr="00C45D5F">
        <w:rPr>
          <w:rFonts w:ascii="Times New Roman" w:hAnsi="Times New Roman" w:cs="Times New Roman"/>
          <w:sz w:val="24"/>
          <w:szCs w:val="24"/>
        </w:rPr>
        <w:t>мури</w:t>
      </w:r>
      <w:proofErr w:type="spellEnd"/>
      <w:r w:rsidRPr="00C45D5F">
        <w:rPr>
          <w:rFonts w:ascii="Times New Roman" w:hAnsi="Times New Roman" w:cs="Times New Roman"/>
          <w:sz w:val="24"/>
          <w:szCs w:val="24"/>
        </w:rPr>
        <w:t xml:space="preserve"> в описанной ниже ситуации. Объясните свою точку зрения.</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Однажды был случай, что в результате протекания крыши, склад с готовыми коробками был залит водой, и они все пришли в негодность.</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Муда: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lastRenderedPageBreak/>
        <w:t>Мура: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proofErr w:type="spellStart"/>
      <w:r w:rsidRPr="00C45D5F">
        <w:rPr>
          <w:rFonts w:ascii="Times New Roman" w:hAnsi="Times New Roman" w:cs="Times New Roman"/>
          <w:sz w:val="24"/>
          <w:szCs w:val="24"/>
        </w:rPr>
        <w:t>Мури</w:t>
      </w:r>
      <w:proofErr w:type="spellEnd"/>
      <w:r w:rsidRPr="00C45D5F">
        <w:rPr>
          <w:rFonts w:ascii="Times New Roman" w:hAnsi="Times New Roman" w:cs="Times New Roman"/>
          <w:sz w:val="24"/>
          <w:szCs w:val="24"/>
        </w:rPr>
        <w:t>:</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770E9C" w:rsidRDefault="00F71DF2" w:rsidP="003A30D4">
      <w:pPr>
        <w:spacing w:after="0" w:line="240" w:lineRule="auto"/>
        <w:jc w:val="center"/>
        <w:rPr>
          <w:rFonts w:ascii="Times New Roman" w:hAnsi="Times New Roman" w:cs="Times New Roman"/>
          <w:sz w:val="24"/>
          <w:szCs w:val="24"/>
        </w:rPr>
      </w:pPr>
      <w:r w:rsidRPr="00C45D5F">
        <w:rPr>
          <w:rFonts w:ascii="Times New Roman" w:hAnsi="Times New Roman" w:cs="Times New Roman"/>
          <w:b/>
          <w:sz w:val="24"/>
          <w:szCs w:val="24"/>
        </w:rPr>
        <w:t xml:space="preserve">Самостоятельная работа по теме: </w:t>
      </w:r>
      <w:r w:rsidR="00B972CB" w:rsidRPr="00770E9C">
        <w:rPr>
          <w:rFonts w:ascii="Times New Roman" w:hAnsi="Times New Roman" w:cs="Times New Roman"/>
          <w:sz w:val="24"/>
          <w:szCs w:val="24"/>
        </w:rPr>
        <w:t>«Стандартизированная работа»</w:t>
      </w:r>
    </w:p>
    <w:p w:rsidR="00F71DF2" w:rsidRPr="00C45D5F" w:rsidRDefault="00F71DF2" w:rsidP="003A30D4">
      <w:pPr>
        <w:spacing w:after="0" w:line="240" w:lineRule="auto"/>
        <w:rPr>
          <w:rFonts w:ascii="Times New Roman" w:hAnsi="Times New Roman" w:cs="Times New Roman"/>
          <w:b/>
          <w:sz w:val="24"/>
          <w:szCs w:val="24"/>
        </w:rPr>
      </w:pPr>
      <w:r w:rsidRPr="00C45D5F">
        <w:rPr>
          <w:rFonts w:ascii="Times New Roman" w:hAnsi="Times New Roman" w:cs="Times New Roman"/>
          <w:b/>
          <w:sz w:val="24"/>
          <w:szCs w:val="24"/>
        </w:rPr>
        <w:t>Задание 1</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Закончите фразу.</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Стандартизированная работа является инструментом __________________</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Цель стандартизированной работы ________________________________</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Ключевыми показателями</w:t>
      </w:r>
      <w:r w:rsidRPr="00C45D5F">
        <w:rPr>
          <w:rFonts w:ascii="Times New Roman" w:hAnsi="Times New Roman" w:cs="Times New Roman"/>
          <w:b/>
          <w:sz w:val="24"/>
          <w:szCs w:val="24"/>
        </w:rPr>
        <w:t xml:space="preserve"> </w:t>
      </w:r>
      <w:r w:rsidRPr="00C45D5F">
        <w:rPr>
          <w:rFonts w:ascii="Times New Roman" w:hAnsi="Times New Roman" w:cs="Times New Roman"/>
          <w:sz w:val="24"/>
          <w:szCs w:val="24"/>
        </w:rPr>
        <w:t>стандартизированной работы являются_______</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Доступное производственное время определяется как разность между _________</w:t>
      </w:r>
    </w:p>
    <w:p w:rsidR="00F71DF2" w:rsidRPr="00C45D5F" w:rsidRDefault="00F71DF2" w:rsidP="003A30D4">
      <w:pPr>
        <w:spacing w:after="0" w:line="240" w:lineRule="auto"/>
        <w:ind w:firstLine="708"/>
        <w:rPr>
          <w:rFonts w:ascii="Times New Roman" w:hAnsi="Times New Roman" w:cs="Times New Roman"/>
          <w:sz w:val="24"/>
          <w:szCs w:val="24"/>
        </w:rPr>
      </w:pPr>
      <w:r w:rsidRPr="00C45D5F">
        <w:rPr>
          <w:rFonts w:ascii="Times New Roman" w:hAnsi="Times New Roman" w:cs="Times New Roman"/>
          <w:sz w:val="24"/>
          <w:szCs w:val="24"/>
        </w:rPr>
        <w:t>Непременными условиями стандартизированной работы являются ______</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2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Решите задачу.</w:t>
      </w:r>
    </w:p>
    <w:p w:rsidR="00F71DF2" w:rsidRDefault="00DA777F" w:rsidP="003A30D4">
      <w:pPr>
        <w:spacing w:after="0" w:line="240" w:lineRule="auto"/>
        <w:ind w:firstLine="708"/>
        <w:jc w:val="both"/>
        <w:rPr>
          <w:rFonts w:ascii="Times New Roman" w:hAnsi="Times New Roman" w:cs="Times New Roman"/>
          <w:sz w:val="24"/>
          <w:szCs w:val="24"/>
        </w:rPr>
      </w:pPr>
      <w:r>
        <w:rPr>
          <w:rFonts w:ascii="Times New Roman" w:hAnsi="Times New Roman" w:cs="Times New Roman"/>
          <w:b/>
          <w:i/>
          <w:noProof/>
          <w:sz w:val="24"/>
          <w:szCs w:val="24"/>
          <w:lang w:eastAsia="ru-RU"/>
        </w:rPr>
        <w:drawing>
          <wp:anchor distT="0" distB="0" distL="114300" distR="114300" simplePos="0" relativeHeight="251662848" behindDoc="0" locked="0" layoutInCell="1" allowOverlap="1" wp14:anchorId="44CDCBF1" wp14:editId="2615A3E2">
            <wp:simplePos x="0" y="0"/>
            <wp:positionH relativeFrom="column">
              <wp:posOffset>4420870</wp:posOffset>
            </wp:positionH>
            <wp:positionV relativeFrom="paragraph">
              <wp:posOffset>537845</wp:posOffset>
            </wp:positionV>
            <wp:extent cx="2053590" cy="2461260"/>
            <wp:effectExtent l="19050" t="0" r="381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srcRect/>
                    <a:stretch>
                      <a:fillRect/>
                    </a:stretch>
                  </pic:blipFill>
                  <pic:spPr bwMode="auto">
                    <a:xfrm>
                      <a:off x="0" y="0"/>
                      <a:ext cx="2053590" cy="2461260"/>
                    </a:xfrm>
                    <a:prstGeom prst="rect">
                      <a:avLst/>
                    </a:prstGeom>
                    <a:noFill/>
                    <a:ln w="9525">
                      <a:noFill/>
                      <a:miter lim="800000"/>
                      <a:headEnd/>
                      <a:tailEnd/>
                    </a:ln>
                  </pic:spPr>
                </pic:pic>
              </a:graphicData>
            </a:graphic>
          </wp:anchor>
        </w:drawing>
      </w:r>
      <w:r w:rsidR="00F71DF2" w:rsidRPr="00C45D5F">
        <w:rPr>
          <w:rFonts w:ascii="Times New Roman" w:hAnsi="Times New Roman" w:cs="Times New Roman"/>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Ответьте на вопросы.</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Можно ли выявлять потери без стандартизации рабочих процессов? Почему?</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Зачем необходима карта стандартизированной работы, если каждый рабочий привык делать свою работу по-своему?</w:t>
      </w:r>
      <w:r w:rsidR="004B10C7">
        <w:rPr>
          <w:rFonts w:ascii="Times New Roman" w:hAnsi="Times New Roman" w:cs="Times New Roman"/>
          <w:sz w:val="24"/>
          <w:szCs w:val="24"/>
        </w:rPr>
        <w:t xml:space="preserve"> </w:t>
      </w:r>
    </w:p>
    <w:p w:rsidR="00F71DF2" w:rsidRPr="00C45D5F" w:rsidRDefault="00F71DF2" w:rsidP="003A30D4">
      <w:pPr>
        <w:spacing w:after="0" w:line="240" w:lineRule="auto"/>
        <w:jc w:val="both"/>
        <w:rPr>
          <w:rFonts w:ascii="Times New Roman" w:hAnsi="Times New Roman" w:cs="Times New Roman"/>
          <w:sz w:val="24"/>
          <w:szCs w:val="24"/>
        </w:rPr>
      </w:pPr>
      <w:r w:rsidRPr="00C45D5F">
        <w:rPr>
          <w:rFonts w:ascii="Times New Roman" w:hAnsi="Times New Roman" w:cs="Times New Roman"/>
          <w:b/>
          <w:i/>
          <w:sz w:val="24"/>
          <w:szCs w:val="24"/>
        </w:rPr>
        <w:t>C</w:t>
      </w:r>
      <w:r w:rsidRPr="00C45D5F">
        <w:rPr>
          <w:rFonts w:ascii="Times New Roman" w:hAnsi="Times New Roman" w:cs="Times New Roman"/>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sidR="004B10C7">
        <w:rPr>
          <w:rFonts w:ascii="Times New Roman" w:hAnsi="Times New Roman" w:cs="Times New Roman"/>
          <w:sz w:val="24"/>
          <w:szCs w:val="24"/>
        </w:rPr>
        <w:t xml:space="preserve"> </w:t>
      </w:r>
    </w:p>
    <w:p w:rsidR="00F71DF2" w:rsidRPr="00C45D5F" w:rsidRDefault="00F71DF2" w:rsidP="003A30D4">
      <w:pPr>
        <w:autoSpaceDE w:val="0"/>
        <w:autoSpaceDN w:val="0"/>
        <w:adjustRightInd w:val="0"/>
        <w:spacing w:after="0" w:line="240" w:lineRule="auto"/>
        <w:ind w:firstLine="708"/>
        <w:rPr>
          <w:rFonts w:ascii="Times New Roman" w:hAnsi="Times New Roman" w:cs="Times New Roman"/>
          <w:b/>
          <w:bCs/>
          <w:sz w:val="24"/>
          <w:szCs w:val="24"/>
        </w:rPr>
      </w:pPr>
      <w:r w:rsidRPr="00C45D5F">
        <w:rPr>
          <w:rFonts w:ascii="Times New Roman" w:hAnsi="Times New Roman" w:cs="Times New Roman"/>
          <w:b/>
          <w:bCs/>
          <w:sz w:val="24"/>
          <w:szCs w:val="24"/>
        </w:rPr>
        <w:sym w:font="Webdings" w:char="F09C"/>
      </w:r>
      <w:r w:rsidRPr="00C45D5F">
        <w:rPr>
          <w:rFonts w:ascii="Times New Roman" w:hAnsi="Times New Roman" w:cs="Times New Roman"/>
          <w:b/>
          <w:bCs/>
          <w:sz w:val="24"/>
          <w:szCs w:val="24"/>
        </w:rPr>
        <w:t xml:space="preserve"> </w:t>
      </w:r>
      <w:r w:rsidRPr="00C45D5F">
        <w:rPr>
          <w:rFonts w:ascii="Times New Roman" w:hAnsi="Times New Roman" w:cs="Times New Roman"/>
          <w:b/>
          <w:bCs/>
          <w:i/>
          <w:sz w:val="24"/>
          <w:szCs w:val="24"/>
        </w:rPr>
        <w:t>Задания на дом</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4 </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Посмотрите внимательно на рисунок</w:t>
      </w:r>
      <w:r w:rsidRPr="00C45D5F">
        <w:rPr>
          <w:rStyle w:val="a5"/>
          <w:rFonts w:ascii="Times New Roman" w:hAnsi="Times New Roman"/>
          <w:sz w:val="24"/>
          <w:szCs w:val="24"/>
        </w:rPr>
        <w:footnoteReference w:id="3"/>
      </w:r>
      <w:r w:rsidRPr="00C45D5F">
        <w:rPr>
          <w:rFonts w:ascii="Times New Roman" w:hAnsi="Times New Roman" w:cs="Times New Roman"/>
          <w:sz w:val="24"/>
          <w:szCs w:val="24"/>
        </w:rPr>
        <w:t>. Можно ли его вместе с описанием считать картой стандартизированной работы? Почему?</w:t>
      </w:r>
    </w:p>
    <w:p w:rsidR="00F71DF2" w:rsidRPr="00DA777F" w:rsidRDefault="00F71DF2" w:rsidP="003A30D4">
      <w:pPr>
        <w:spacing w:after="0" w:line="240" w:lineRule="auto"/>
        <w:ind w:firstLine="708"/>
        <w:jc w:val="both"/>
        <w:rPr>
          <w:rFonts w:ascii="Times New Roman" w:hAnsi="Times New Roman" w:cs="Times New Roman"/>
          <w:sz w:val="24"/>
          <w:szCs w:val="24"/>
        </w:rPr>
      </w:pPr>
      <w:r w:rsidRPr="00DA777F">
        <w:rPr>
          <w:rFonts w:ascii="Times New Roman" w:hAnsi="Times New Roman" w:cs="Times New Roman"/>
          <w:sz w:val="24"/>
          <w:szCs w:val="24"/>
        </w:rPr>
        <w:t>Последовательность операций при оклейке обоями и другими пленочными материалами:</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а — нанесение вертикальной линии при помощи отвеса;</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б — проклейка поверхности у границы верха обоев;</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в — нанесение клея на тыльную сторону полотнищ;</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г — складывание полотнища обоев для переноса;</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д — наклейка полотнища с совмещением рисунка;</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е — приглаживание наклеенного полотнища;</w:t>
      </w:r>
    </w:p>
    <w:p w:rsidR="00F71DF2" w:rsidRPr="00DA777F" w:rsidRDefault="00F71DF2" w:rsidP="003A30D4">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ж — оклейка потолка.</w:t>
      </w:r>
    </w:p>
    <w:p w:rsidR="00F71DF2" w:rsidRPr="00C45D5F" w:rsidRDefault="00F71DF2" w:rsidP="003A30D4">
      <w:pPr>
        <w:spacing w:after="0" w:line="240" w:lineRule="auto"/>
        <w:jc w:val="both"/>
        <w:rPr>
          <w:rFonts w:ascii="Times New Roman" w:hAnsi="Times New Roman" w:cs="Times New Roman"/>
          <w:b/>
          <w:sz w:val="24"/>
          <w:szCs w:val="24"/>
        </w:rPr>
      </w:pPr>
      <w:r w:rsidRPr="00C45D5F">
        <w:rPr>
          <w:rFonts w:ascii="Times New Roman" w:hAnsi="Times New Roman" w:cs="Times New Roman"/>
          <w:b/>
          <w:sz w:val="24"/>
          <w:szCs w:val="24"/>
        </w:rPr>
        <w:t>Задание 5</w:t>
      </w:r>
    </w:p>
    <w:p w:rsidR="00F71DF2" w:rsidRPr="00C45D5F" w:rsidRDefault="00F71DF2" w:rsidP="003A30D4">
      <w:pPr>
        <w:spacing w:after="0" w:line="240" w:lineRule="auto"/>
        <w:ind w:firstLine="708"/>
        <w:jc w:val="both"/>
        <w:rPr>
          <w:rFonts w:ascii="Times New Roman" w:hAnsi="Times New Roman" w:cs="Times New Roman"/>
          <w:sz w:val="24"/>
          <w:szCs w:val="24"/>
        </w:rPr>
      </w:pPr>
      <w:r w:rsidRPr="00C45D5F">
        <w:rPr>
          <w:rFonts w:ascii="Times New Roman" w:hAnsi="Times New Roman" w:cs="Times New Roman"/>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lastRenderedPageBreak/>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lef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r w:rsidR="00F71DF2" w:rsidRPr="00C45D5F" w:rsidTr="00903FBF">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3A30D4">
            <w:pPr>
              <w:spacing w:line="240" w:lineRule="auto"/>
              <w:jc w:val="both"/>
              <w:rPr>
                <w:rFonts w:ascii="Times New Roman" w:hAnsi="Times New Roman" w:cs="Times New Roman"/>
                <w:sz w:val="24"/>
                <w:szCs w:val="24"/>
              </w:rPr>
            </w:pPr>
          </w:p>
        </w:tc>
      </w:tr>
    </w:tbl>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rsidR="00F71DF2" w:rsidRPr="00C45D5F" w:rsidRDefault="00F71DF2" w:rsidP="003A30D4">
      <w:pPr>
        <w:numPr>
          <w:ilvl w:val="0"/>
          <w:numId w:val="40"/>
        </w:numPr>
        <w:tabs>
          <w:tab w:val="clear" w:pos="720"/>
          <w:tab w:val="num" w:pos="284"/>
        </w:tabs>
        <w:spacing w:after="0" w:line="240"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rsidR="00F71DF2" w:rsidRPr="00C45D5F" w:rsidRDefault="00F71DF2" w:rsidP="003A30D4">
      <w:pPr>
        <w:numPr>
          <w:ilvl w:val="0"/>
          <w:numId w:val="40"/>
        </w:numPr>
        <w:tabs>
          <w:tab w:val="clear" w:pos="720"/>
          <w:tab w:val="num" w:pos="284"/>
        </w:tabs>
        <w:spacing w:after="0" w:line="240" w:lineRule="auto"/>
        <w:ind w:left="0" w:firstLine="0"/>
        <w:rPr>
          <w:rFonts w:ascii="Times New Roman" w:hAnsi="Times New Roman" w:cs="Times New Roman"/>
          <w:sz w:val="24"/>
          <w:szCs w:val="24"/>
        </w:rPr>
      </w:pPr>
      <w:r w:rsidRPr="00C45D5F">
        <w:rPr>
          <w:rFonts w:ascii="Times New Roman" w:hAnsi="Times New Roman" w:cs="Times New Roman"/>
          <w:sz w:val="24"/>
          <w:szCs w:val="24"/>
        </w:rPr>
        <w:t>Документ, в котором отражается рабочая последовательность операций и время, затраченное на каждую из них.</w:t>
      </w:r>
      <w:r w:rsidR="00903FBF" w:rsidRPr="00C45D5F">
        <w:rPr>
          <w:rFonts w:ascii="Times New Roman" w:hAnsi="Times New Roman" w:cs="Times New Roman"/>
          <w:sz w:val="24"/>
          <w:szCs w:val="24"/>
        </w:rPr>
        <w:t xml:space="preserve"> </w:t>
      </w:r>
    </w:p>
    <w:p w:rsidR="00903FBF" w:rsidRPr="00C45D5F" w:rsidRDefault="00903FBF" w:rsidP="003A30D4">
      <w:pPr>
        <w:pStyle w:val="af1"/>
        <w:jc w:val="center"/>
        <w:rPr>
          <w:rFonts w:ascii="Times New Roman" w:hAnsi="Times New Roman"/>
          <w:sz w:val="24"/>
          <w:szCs w:val="24"/>
        </w:rPr>
      </w:pPr>
      <w:r w:rsidRPr="00C45D5F">
        <w:rPr>
          <w:rFonts w:ascii="Times New Roman" w:hAnsi="Times New Roman"/>
          <w:b/>
          <w:sz w:val="24"/>
          <w:szCs w:val="24"/>
        </w:rPr>
        <w:t>5.3 Оценочные материалы для промежуточной аттестации</w:t>
      </w:r>
    </w:p>
    <w:p w:rsidR="00903FBF" w:rsidRPr="00C45D5F" w:rsidRDefault="00903FBF" w:rsidP="003A30D4">
      <w:pPr>
        <w:pStyle w:val="a8"/>
        <w:spacing w:after="0" w:line="240" w:lineRule="auto"/>
        <w:ind w:left="0"/>
        <w:jc w:val="center"/>
        <w:rPr>
          <w:b/>
          <w:bCs/>
          <w:color w:val="000000"/>
          <w:sz w:val="24"/>
          <w:szCs w:val="24"/>
        </w:rPr>
      </w:pPr>
      <w:r w:rsidRPr="00C45D5F">
        <w:rPr>
          <w:b/>
          <w:bCs/>
          <w:color w:val="000000"/>
          <w:sz w:val="24"/>
          <w:szCs w:val="24"/>
        </w:rPr>
        <w:t xml:space="preserve">Дифференцированный зачёт в тестовой форме. </w:t>
      </w:r>
    </w:p>
    <w:p w:rsidR="00903FBF" w:rsidRPr="00DA777F" w:rsidRDefault="00903FBF" w:rsidP="00DA777F">
      <w:pPr>
        <w:pStyle w:val="a8"/>
        <w:spacing w:after="0" w:line="240" w:lineRule="auto"/>
        <w:ind w:left="0"/>
        <w:jc w:val="both"/>
        <w:rPr>
          <w:sz w:val="24"/>
          <w:szCs w:val="24"/>
        </w:rPr>
      </w:pPr>
      <w:r w:rsidRPr="00C45D5F">
        <w:rPr>
          <w:sz w:val="24"/>
          <w:szCs w:val="24"/>
        </w:rPr>
        <w:t>1) Н</w:t>
      </w:r>
      <w:r w:rsidRPr="00DA777F">
        <w:rPr>
          <w:sz w:val="24"/>
          <w:szCs w:val="24"/>
        </w:rPr>
        <w:t>а каком предприятии впервые системно применили принципы и инструменты Бережливого производства?</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w:t>
      </w:r>
      <w:proofErr w:type="spellStart"/>
      <w:r w:rsidRPr="00DA777F">
        <w:rPr>
          <w:sz w:val="24"/>
          <w:szCs w:val="24"/>
        </w:rPr>
        <w:t>Motorolla</w:t>
      </w:r>
      <w:proofErr w:type="spellEnd"/>
      <w:r w:rsidRPr="00DA777F">
        <w:rPr>
          <w:sz w:val="24"/>
          <w:szCs w:val="24"/>
        </w:rPr>
        <w:t xml:space="preserve"> </w:t>
      </w:r>
      <w:r w:rsidR="004B10C7" w:rsidRPr="00DA777F">
        <w:rPr>
          <w:sz w:val="24"/>
          <w:szCs w:val="24"/>
        </w:rPr>
        <w:t xml:space="preserve">         </w:t>
      </w:r>
      <w:r w:rsidRPr="00DA777F">
        <w:rPr>
          <w:sz w:val="24"/>
          <w:szCs w:val="24"/>
        </w:rPr>
        <w:t xml:space="preserve">2. </w:t>
      </w:r>
      <w:proofErr w:type="spellStart"/>
      <w:r w:rsidRPr="00DA777F">
        <w:rPr>
          <w:sz w:val="24"/>
          <w:szCs w:val="24"/>
        </w:rPr>
        <w:t>Toyota</w:t>
      </w:r>
      <w:proofErr w:type="spellEnd"/>
      <w:r w:rsidRPr="00DA777F">
        <w:rPr>
          <w:sz w:val="24"/>
          <w:szCs w:val="24"/>
        </w:rPr>
        <w:t xml:space="preserve"> </w:t>
      </w:r>
      <w:r w:rsidR="004B10C7" w:rsidRPr="00DA777F">
        <w:rPr>
          <w:sz w:val="24"/>
          <w:szCs w:val="24"/>
        </w:rPr>
        <w:t xml:space="preserve">         </w:t>
      </w:r>
      <w:r w:rsidRPr="00DA777F">
        <w:rPr>
          <w:sz w:val="24"/>
          <w:szCs w:val="24"/>
        </w:rPr>
        <w:t xml:space="preserve">3. </w:t>
      </w:r>
      <w:proofErr w:type="spellStart"/>
      <w:r w:rsidRPr="00DA777F">
        <w:rPr>
          <w:sz w:val="24"/>
          <w:szCs w:val="24"/>
        </w:rPr>
        <w:t>Ford</w:t>
      </w:r>
      <w:proofErr w:type="spellEnd"/>
      <w:r w:rsidRPr="00DA777F">
        <w:rPr>
          <w:sz w:val="24"/>
          <w:szCs w:val="24"/>
        </w:rPr>
        <w:t xml:space="preserve"> </w:t>
      </w:r>
      <w:r w:rsidR="004B10C7" w:rsidRPr="00DA777F">
        <w:rPr>
          <w:sz w:val="24"/>
          <w:szCs w:val="24"/>
        </w:rPr>
        <w:t xml:space="preserve">           </w:t>
      </w:r>
      <w:r w:rsidRPr="00DA777F">
        <w:rPr>
          <w:sz w:val="24"/>
          <w:szCs w:val="24"/>
        </w:rPr>
        <w:t xml:space="preserve">4. </w:t>
      </w:r>
      <w:proofErr w:type="spellStart"/>
      <w:r w:rsidRPr="00DA777F">
        <w:rPr>
          <w:sz w:val="24"/>
          <w:szCs w:val="24"/>
        </w:rPr>
        <w:t>General</w:t>
      </w:r>
      <w:proofErr w:type="spellEnd"/>
      <w:r w:rsidRPr="00DA777F">
        <w:rPr>
          <w:sz w:val="24"/>
          <w:szCs w:val="24"/>
        </w:rPr>
        <w:t xml:space="preserve"> </w:t>
      </w:r>
      <w:proofErr w:type="spellStart"/>
      <w:r w:rsidRPr="00DA777F">
        <w:rPr>
          <w:sz w:val="24"/>
          <w:szCs w:val="24"/>
        </w:rPr>
        <w:t>Electrics</w:t>
      </w:r>
      <w:proofErr w:type="spellEnd"/>
      <w:r w:rsidRPr="00DA777F">
        <w:rPr>
          <w:sz w:val="24"/>
          <w:szCs w:val="24"/>
        </w:rPr>
        <w:t xml:space="preserve">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 Какой из следующих подходов используется в бережливом производстве?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расчет оптимального размера партии </w:t>
      </w:r>
      <w:r w:rsidR="004B10C7" w:rsidRPr="00DA777F">
        <w:rPr>
          <w:sz w:val="24"/>
          <w:szCs w:val="24"/>
        </w:rPr>
        <w:t xml:space="preserve">  </w:t>
      </w:r>
      <w:r w:rsidRPr="00DA777F">
        <w:rPr>
          <w:sz w:val="24"/>
          <w:szCs w:val="24"/>
        </w:rPr>
        <w:t xml:space="preserve">2. производство на склад 3. производить, пока есть материалы </w:t>
      </w:r>
      <w:r w:rsidR="004B10C7" w:rsidRPr="00DA777F">
        <w:rPr>
          <w:sz w:val="24"/>
          <w:szCs w:val="24"/>
        </w:rPr>
        <w:t xml:space="preserve">   </w:t>
      </w:r>
      <w:r w:rsidRPr="00DA777F">
        <w:rPr>
          <w:sz w:val="24"/>
          <w:szCs w:val="24"/>
        </w:rPr>
        <w:t xml:space="preserve">4. избыток производительности оборудования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3) Основная цель любой деятельности по совершенствованию - это: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сокращение персонала </w:t>
      </w:r>
      <w:r w:rsidR="004B10C7" w:rsidRPr="00DA777F">
        <w:rPr>
          <w:sz w:val="24"/>
          <w:szCs w:val="24"/>
        </w:rPr>
        <w:t xml:space="preserve">     </w:t>
      </w:r>
      <w:r w:rsidRPr="00DA777F">
        <w:rPr>
          <w:sz w:val="24"/>
          <w:szCs w:val="24"/>
        </w:rPr>
        <w:t xml:space="preserve">2. устранение потерь </w:t>
      </w:r>
      <w:r w:rsidR="004B10C7" w:rsidRPr="00DA777F">
        <w:rPr>
          <w:sz w:val="24"/>
          <w:szCs w:val="24"/>
        </w:rPr>
        <w:t xml:space="preserve">  </w:t>
      </w:r>
      <w:r w:rsidRPr="00DA777F">
        <w:rPr>
          <w:sz w:val="24"/>
          <w:szCs w:val="24"/>
        </w:rPr>
        <w:t xml:space="preserve">3. снижение гибкости </w:t>
      </w:r>
      <w:r w:rsidR="00DA777F">
        <w:rPr>
          <w:sz w:val="24"/>
          <w:szCs w:val="24"/>
        </w:rPr>
        <w:t xml:space="preserve"> </w:t>
      </w:r>
      <w:r w:rsidR="004B10C7" w:rsidRPr="00DA777F">
        <w:rPr>
          <w:sz w:val="24"/>
          <w:szCs w:val="24"/>
        </w:rPr>
        <w:t xml:space="preserve"> </w:t>
      </w:r>
      <w:r w:rsidRPr="00DA777F">
        <w:rPr>
          <w:sz w:val="24"/>
          <w:szCs w:val="24"/>
        </w:rPr>
        <w:t xml:space="preserve">4. исключение возможности принятия решений на нижних уровнях управления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4) Что лежит в основе Бережливого подхода?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Сокращение финансовых затрат </w:t>
      </w:r>
      <w:r w:rsidR="004B10C7" w:rsidRPr="00DA777F">
        <w:rPr>
          <w:sz w:val="24"/>
          <w:szCs w:val="24"/>
        </w:rPr>
        <w:t xml:space="preserve">    </w:t>
      </w:r>
      <w:r w:rsidRPr="00DA777F">
        <w:rPr>
          <w:sz w:val="24"/>
          <w:szCs w:val="24"/>
        </w:rPr>
        <w:t xml:space="preserve">2. Ценность для потребителя 3. Увеличение доли рынка </w:t>
      </w:r>
      <w:r w:rsidR="004B10C7" w:rsidRPr="00DA777F">
        <w:rPr>
          <w:sz w:val="24"/>
          <w:szCs w:val="24"/>
        </w:rPr>
        <w:t xml:space="preserve"> </w:t>
      </w:r>
      <w:r w:rsidR="00DA777F">
        <w:rPr>
          <w:sz w:val="24"/>
          <w:szCs w:val="24"/>
        </w:rPr>
        <w:t xml:space="preserve"> </w:t>
      </w:r>
      <w:r w:rsidRPr="00DA777F">
        <w:rPr>
          <w:sz w:val="24"/>
          <w:szCs w:val="24"/>
        </w:rPr>
        <w:t xml:space="preserve">4. Качество продукции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5) Расчет цены продукции в бережливом производстве: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Себестоимость + Прибыль = Цена для покупателя. </w:t>
      </w:r>
    </w:p>
    <w:p w:rsidR="00903FBF" w:rsidRPr="00DA777F" w:rsidRDefault="00903FBF" w:rsidP="00DA777F">
      <w:pPr>
        <w:pStyle w:val="a8"/>
        <w:spacing w:after="0" w:line="240" w:lineRule="auto"/>
        <w:ind w:left="0"/>
        <w:jc w:val="both"/>
        <w:rPr>
          <w:sz w:val="24"/>
          <w:szCs w:val="24"/>
        </w:rPr>
      </w:pPr>
      <w:r w:rsidRPr="00DA777F">
        <w:rPr>
          <w:sz w:val="24"/>
          <w:szCs w:val="24"/>
        </w:rPr>
        <w:t xml:space="preserve">2. Прибыль = Цена покупателя – Затраты на производство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6) Система 5S это:</w:t>
      </w:r>
      <w:r w:rsidR="004B10C7" w:rsidRPr="00DA777F">
        <w:rPr>
          <w:rFonts w:ascii="Times New Roman" w:hAnsi="Times New Roman" w:cs="Times New Roman"/>
          <w:sz w:val="24"/>
          <w:szCs w:val="24"/>
        </w:rPr>
        <w:t xml:space="preserve"> Система…</w:t>
      </w:r>
    </w:p>
    <w:p w:rsidR="00903FBF" w:rsidRPr="00DA777F" w:rsidRDefault="00903FBF" w:rsidP="00DA777F">
      <w:pPr>
        <w:pStyle w:val="a8"/>
        <w:spacing w:after="0" w:line="240" w:lineRule="auto"/>
        <w:ind w:left="0"/>
        <w:jc w:val="both"/>
        <w:rPr>
          <w:sz w:val="24"/>
          <w:szCs w:val="24"/>
        </w:rPr>
      </w:pPr>
      <w:r w:rsidRPr="00DA777F">
        <w:rPr>
          <w:sz w:val="24"/>
          <w:szCs w:val="24"/>
        </w:rPr>
        <w:t>1. планирования административно-хозяйственной деятельности 2. которая внедряется после стандартизации рабочих мест</w:t>
      </w:r>
      <w:r w:rsidR="00DA777F">
        <w:rPr>
          <w:sz w:val="24"/>
          <w:szCs w:val="24"/>
        </w:rPr>
        <w:t xml:space="preserve"> </w:t>
      </w:r>
      <w:r w:rsidRPr="00DA777F">
        <w:rPr>
          <w:sz w:val="24"/>
          <w:szCs w:val="24"/>
        </w:rPr>
        <w:t xml:space="preserve">3. направленная на эффективную организацию рабочих мест </w:t>
      </w:r>
    </w:p>
    <w:p w:rsidR="00903FBF" w:rsidRPr="00DA777F" w:rsidRDefault="00903FBF" w:rsidP="00DA777F">
      <w:pPr>
        <w:pStyle w:val="a8"/>
        <w:spacing w:after="0" w:line="240" w:lineRule="auto"/>
        <w:ind w:left="0"/>
        <w:jc w:val="both"/>
        <w:rPr>
          <w:sz w:val="24"/>
          <w:szCs w:val="24"/>
        </w:rPr>
      </w:pPr>
      <w:r w:rsidRPr="00DA777F">
        <w:rPr>
          <w:sz w:val="24"/>
          <w:szCs w:val="24"/>
        </w:rPr>
        <w:t xml:space="preserve">4. обеспечивающая уборку рабочих мест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7) На что влияет система 5 «S»?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8) Какой этап не входит в процесс 5S?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Стандартизируй </w:t>
      </w:r>
      <w:r w:rsidR="004B10C7" w:rsidRPr="00DA777F">
        <w:rPr>
          <w:sz w:val="24"/>
          <w:szCs w:val="24"/>
        </w:rPr>
        <w:t xml:space="preserve">   </w:t>
      </w:r>
      <w:r w:rsidRPr="00DA777F">
        <w:rPr>
          <w:sz w:val="24"/>
          <w:szCs w:val="24"/>
        </w:rPr>
        <w:t>2. Сортируй</w:t>
      </w:r>
      <w:r w:rsidR="004B10C7" w:rsidRPr="00DA777F">
        <w:rPr>
          <w:sz w:val="24"/>
          <w:szCs w:val="24"/>
        </w:rPr>
        <w:t xml:space="preserve">   </w:t>
      </w:r>
      <w:r w:rsidRPr="00DA777F">
        <w:rPr>
          <w:sz w:val="24"/>
          <w:szCs w:val="24"/>
        </w:rPr>
        <w:t xml:space="preserve"> 3. Содержи в порядке </w:t>
      </w:r>
      <w:r w:rsidR="004B10C7" w:rsidRPr="00DA777F">
        <w:rPr>
          <w:sz w:val="24"/>
          <w:szCs w:val="24"/>
        </w:rPr>
        <w:t xml:space="preserve">   </w:t>
      </w:r>
      <w:r w:rsidRPr="00DA777F">
        <w:rPr>
          <w:sz w:val="24"/>
          <w:szCs w:val="24"/>
        </w:rPr>
        <w:t xml:space="preserve">4. Созерцай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9) На каком этапе 5S начинают использовать метод красных ярлыков?</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Сортировка </w:t>
      </w:r>
      <w:r w:rsidR="004B10C7" w:rsidRPr="00DA777F">
        <w:rPr>
          <w:sz w:val="24"/>
          <w:szCs w:val="24"/>
        </w:rPr>
        <w:t xml:space="preserve">   </w:t>
      </w:r>
      <w:r w:rsidRPr="00DA777F">
        <w:rPr>
          <w:sz w:val="24"/>
          <w:szCs w:val="24"/>
        </w:rPr>
        <w:t xml:space="preserve">2. Создание порядка </w:t>
      </w:r>
      <w:r w:rsidR="004B10C7" w:rsidRPr="00DA777F">
        <w:rPr>
          <w:sz w:val="24"/>
          <w:szCs w:val="24"/>
        </w:rPr>
        <w:t xml:space="preserve">   </w:t>
      </w:r>
      <w:r w:rsidRPr="00DA777F">
        <w:rPr>
          <w:sz w:val="24"/>
          <w:szCs w:val="24"/>
        </w:rPr>
        <w:t xml:space="preserve">3. Содержание в порядке </w:t>
      </w:r>
      <w:r w:rsidR="004B10C7" w:rsidRPr="00DA777F">
        <w:rPr>
          <w:sz w:val="24"/>
          <w:szCs w:val="24"/>
        </w:rPr>
        <w:t xml:space="preserve">  </w:t>
      </w:r>
      <w:r w:rsidRPr="00DA777F">
        <w:rPr>
          <w:sz w:val="24"/>
          <w:szCs w:val="24"/>
        </w:rPr>
        <w:t xml:space="preserve">4. Стандартизация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10) 5S - это на самом деле метод... </w:t>
      </w:r>
    </w:p>
    <w:p w:rsidR="00903FBF" w:rsidRPr="00DA777F" w:rsidRDefault="00903FBF" w:rsidP="00DA777F">
      <w:pPr>
        <w:pStyle w:val="a8"/>
        <w:spacing w:after="0" w:line="240" w:lineRule="auto"/>
        <w:ind w:left="0"/>
        <w:jc w:val="both"/>
        <w:rPr>
          <w:sz w:val="24"/>
          <w:szCs w:val="24"/>
        </w:rPr>
      </w:pPr>
      <w:r w:rsidRPr="00DA777F">
        <w:rPr>
          <w:sz w:val="24"/>
          <w:szCs w:val="24"/>
        </w:rPr>
        <w:lastRenderedPageBreak/>
        <w:t xml:space="preserve">1. визуального управления </w:t>
      </w:r>
      <w:r w:rsidR="004B10C7" w:rsidRPr="00DA777F">
        <w:rPr>
          <w:sz w:val="24"/>
          <w:szCs w:val="24"/>
        </w:rPr>
        <w:t xml:space="preserve">   </w:t>
      </w:r>
      <w:r w:rsidRPr="00DA777F">
        <w:rPr>
          <w:sz w:val="24"/>
          <w:szCs w:val="24"/>
        </w:rPr>
        <w:t xml:space="preserve">2. очистки </w:t>
      </w:r>
      <w:r w:rsidR="004B10C7" w:rsidRPr="00DA777F">
        <w:rPr>
          <w:sz w:val="24"/>
          <w:szCs w:val="24"/>
        </w:rPr>
        <w:t xml:space="preserve">   </w:t>
      </w:r>
      <w:r w:rsidRPr="00DA777F">
        <w:rPr>
          <w:sz w:val="24"/>
          <w:szCs w:val="24"/>
        </w:rPr>
        <w:t xml:space="preserve">3. управление запасами </w:t>
      </w:r>
      <w:r w:rsidR="004B10C7" w:rsidRPr="00DA777F">
        <w:rPr>
          <w:sz w:val="24"/>
          <w:szCs w:val="24"/>
        </w:rPr>
        <w:t xml:space="preserve">  </w:t>
      </w:r>
      <w:r w:rsidRPr="00DA777F">
        <w:rPr>
          <w:sz w:val="24"/>
          <w:szCs w:val="24"/>
        </w:rPr>
        <w:t xml:space="preserve">4. организации </w:t>
      </w:r>
      <w:r w:rsidR="004B10C7" w:rsidRPr="00DA777F">
        <w:rPr>
          <w:sz w:val="24"/>
          <w:szCs w:val="24"/>
        </w:rPr>
        <w:t xml:space="preserve">    </w:t>
      </w:r>
      <w:r w:rsidRPr="00DA777F">
        <w:rPr>
          <w:sz w:val="24"/>
          <w:szCs w:val="24"/>
        </w:rPr>
        <w:t xml:space="preserve">5. все из вышеперечисленного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11) Поток ценности – это: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12) Карта потока создания ценности - это: </w:t>
      </w:r>
    </w:p>
    <w:p w:rsidR="00903FBF" w:rsidRPr="00DA777F" w:rsidRDefault="00903FBF" w:rsidP="00DA777F">
      <w:pPr>
        <w:pStyle w:val="a8"/>
        <w:spacing w:after="0" w:line="240" w:lineRule="auto"/>
        <w:ind w:left="0"/>
        <w:jc w:val="both"/>
        <w:rPr>
          <w:sz w:val="24"/>
          <w:szCs w:val="24"/>
        </w:rPr>
      </w:pPr>
      <w:r w:rsidRPr="00DA777F">
        <w:rPr>
          <w:sz w:val="24"/>
          <w:szCs w:val="24"/>
        </w:rPr>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13) Для начала любой работы по совершенствованию потоком создания ценности критически важна следующая информация: </w:t>
      </w:r>
    </w:p>
    <w:p w:rsidR="00FC7D56" w:rsidRPr="00DA777F" w:rsidRDefault="00903FBF" w:rsidP="00DA777F">
      <w:pPr>
        <w:pStyle w:val="a8"/>
        <w:spacing w:after="0" w:line="240" w:lineRule="auto"/>
        <w:ind w:left="0"/>
        <w:jc w:val="both"/>
        <w:rPr>
          <w:sz w:val="24"/>
          <w:szCs w:val="24"/>
        </w:rPr>
      </w:pPr>
      <w:r w:rsidRPr="00DA777F">
        <w:rPr>
          <w:sz w:val="24"/>
          <w:szCs w:val="24"/>
        </w:rPr>
        <w:t xml:space="preserve">1. состояние производственных мощностей </w:t>
      </w:r>
      <w:r w:rsidR="004B10C7" w:rsidRPr="00DA777F">
        <w:rPr>
          <w:sz w:val="24"/>
          <w:szCs w:val="24"/>
        </w:rPr>
        <w:t xml:space="preserve">   </w:t>
      </w:r>
      <w:r w:rsidRPr="00DA777F">
        <w:rPr>
          <w:sz w:val="24"/>
          <w:szCs w:val="24"/>
        </w:rPr>
        <w:t xml:space="preserve">2. требования потребителя 3. возможности поставщика </w:t>
      </w:r>
      <w:r w:rsidR="004B10C7" w:rsidRPr="00DA777F">
        <w:rPr>
          <w:sz w:val="24"/>
          <w:szCs w:val="24"/>
        </w:rPr>
        <w:t xml:space="preserve">   </w:t>
      </w:r>
      <w:r w:rsidRPr="00DA777F">
        <w:rPr>
          <w:sz w:val="24"/>
          <w:szCs w:val="24"/>
        </w:rPr>
        <w:t xml:space="preserve">4. состояние системы управления производством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14) Ценность для потребителя определяется как: </w:t>
      </w:r>
    </w:p>
    <w:p w:rsidR="004B10C7" w:rsidRPr="00DA777F" w:rsidRDefault="00903FBF" w:rsidP="00DA777F">
      <w:pPr>
        <w:pStyle w:val="a8"/>
        <w:spacing w:after="0" w:line="240" w:lineRule="auto"/>
        <w:ind w:left="0"/>
        <w:jc w:val="both"/>
        <w:rPr>
          <w:sz w:val="24"/>
          <w:szCs w:val="24"/>
        </w:rPr>
      </w:pPr>
      <w:r w:rsidRPr="00DA777F">
        <w:rPr>
          <w:sz w:val="24"/>
          <w:szCs w:val="24"/>
        </w:rPr>
        <w:t xml:space="preserve">1. стоимость </w:t>
      </w:r>
      <w:r w:rsidR="004B10C7" w:rsidRPr="00DA777F">
        <w:rPr>
          <w:sz w:val="24"/>
          <w:szCs w:val="24"/>
        </w:rPr>
        <w:t xml:space="preserve">  </w:t>
      </w:r>
      <w:r w:rsidRPr="00DA777F">
        <w:rPr>
          <w:sz w:val="24"/>
          <w:szCs w:val="24"/>
        </w:rPr>
        <w:t xml:space="preserve">2. доставка </w:t>
      </w:r>
      <w:r w:rsidR="004B10C7" w:rsidRPr="00DA777F">
        <w:rPr>
          <w:sz w:val="24"/>
          <w:szCs w:val="24"/>
        </w:rPr>
        <w:t xml:space="preserve">  </w:t>
      </w:r>
      <w:r w:rsidRPr="00DA777F">
        <w:rPr>
          <w:sz w:val="24"/>
          <w:szCs w:val="24"/>
        </w:rPr>
        <w:t xml:space="preserve">3. надежность </w:t>
      </w:r>
      <w:r w:rsidR="004B10C7" w:rsidRPr="00DA777F">
        <w:rPr>
          <w:sz w:val="24"/>
          <w:szCs w:val="24"/>
        </w:rPr>
        <w:t xml:space="preserve">  </w:t>
      </w:r>
      <w:r w:rsidRPr="00DA777F">
        <w:rPr>
          <w:sz w:val="24"/>
          <w:szCs w:val="24"/>
        </w:rPr>
        <w:t xml:space="preserve">4. реакция на требования </w:t>
      </w:r>
      <w:r w:rsidR="004B10C7" w:rsidRPr="00DA777F">
        <w:rPr>
          <w:sz w:val="24"/>
          <w:szCs w:val="24"/>
        </w:rPr>
        <w:t xml:space="preserve">  </w:t>
      </w:r>
      <w:r w:rsidRPr="00DA777F">
        <w:rPr>
          <w:sz w:val="24"/>
          <w:szCs w:val="24"/>
        </w:rPr>
        <w:t xml:space="preserve">5. все </w:t>
      </w:r>
      <w:r w:rsidR="004B10C7" w:rsidRPr="00DA777F">
        <w:rPr>
          <w:sz w:val="24"/>
          <w:szCs w:val="24"/>
        </w:rPr>
        <w:t xml:space="preserve">названное </w:t>
      </w:r>
    </w:p>
    <w:p w:rsidR="00FC7D56" w:rsidRPr="00DA777F" w:rsidRDefault="004B10C7" w:rsidP="00DA777F">
      <w:pPr>
        <w:pStyle w:val="a8"/>
        <w:spacing w:after="0" w:line="240" w:lineRule="auto"/>
        <w:ind w:left="0"/>
        <w:jc w:val="both"/>
        <w:rPr>
          <w:sz w:val="24"/>
          <w:szCs w:val="24"/>
        </w:rPr>
      </w:pPr>
      <w:r w:rsidRPr="00DA777F">
        <w:rPr>
          <w:sz w:val="24"/>
          <w:szCs w:val="24"/>
        </w:rPr>
        <w:t xml:space="preserve">15) </w:t>
      </w:r>
      <w:r w:rsidR="00903FBF" w:rsidRPr="00DA777F">
        <w:rPr>
          <w:sz w:val="24"/>
          <w:szCs w:val="24"/>
        </w:rPr>
        <w:t xml:space="preserve">Муда это: </w:t>
      </w:r>
    </w:p>
    <w:p w:rsidR="00FC7D56" w:rsidRPr="00DA777F" w:rsidRDefault="00903FBF" w:rsidP="00DA777F">
      <w:pPr>
        <w:pStyle w:val="a8"/>
        <w:spacing w:after="0" w:line="240" w:lineRule="auto"/>
        <w:ind w:left="0"/>
        <w:jc w:val="both"/>
        <w:rPr>
          <w:sz w:val="24"/>
          <w:szCs w:val="24"/>
        </w:rPr>
      </w:pPr>
      <w:r w:rsidRPr="00DA777F">
        <w:rPr>
          <w:sz w:val="24"/>
          <w:szCs w:val="24"/>
        </w:rPr>
        <w:t xml:space="preserve">1. Создание добавляющей ценности </w:t>
      </w:r>
      <w:r w:rsidR="004B10C7" w:rsidRPr="00DA777F">
        <w:rPr>
          <w:sz w:val="24"/>
          <w:szCs w:val="24"/>
        </w:rPr>
        <w:t xml:space="preserve">   </w:t>
      </w:r>
      <w:r w:rsidRPr="00DA777F">
        <w:rPr>
          <w:sz w:val="24"/>
          <w:szCs w:val="24"/>
        </w:rPr>
        <w:t xml:space="preserve">2. Время на переналадку оборудования 3. Встраивание контроля качества </w:t>
      </w:r>
      <w:r w:rsidR="004B10C7" w:rsidRPr="00DA777F">
        <w:rPr>
          <w:sz w:val="24"/>
          <w:szCs w:val="24"/>
        </w:rPr>
        <w:t xml:space="preserve">   </w:t>
      </w:r>
      <w:r w:rsidRPr="00DA777F">
        <w:rPr>
          <w:sz w:val="24"/>
          <w:szCs w:val="24"/>
        </w:rPr>
        <w:t xml:space="preserve">4. Потери </w:t>
      </w:r>
      <w:r w:rsidR="004B10C7" w:rsidRPr="00DA777F">
        <w:rPr>
          <w:sz w:val="24"/>
          <w:szCs w:val="24"/>
        </w:rPr>
        <w:t xml:space="preserve">   </w:t>
      </w:r>
      <w:r w:rsidRPr="00DA777F">
        <w:rPr>
          <w:sz w:val="24"/>
          <w:szCs w:val="24"/>
        </w:rPr>
        <w:t xml:space="preserve">5. Выравнивание производства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16) Отметьте виды потерь: </w:t>
      </w:r>
    </w:p>
    <w:p w:rsidR="00FC7D56" w:rsidRPr="00DA777F" w:rsidRDefault="00DA777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1</w:t>
      </w:r>
      <w:r w:rsidR="00903FBF" w:rsidRPr="00DA777F">
        <w:rPr>
          <w:rFonts w:ascii="Times New Roman" w:hAnsi="Times New Roman" w:cs="Times New Roman"/>
          <w:sz w:val="24"/>
          <w:szCs w:val="24"/>
        </w:rPr>
        <w:t xml:space="preserve">. Ремонт оборудования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2. Перепроизводство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3. Ожидание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4. Уборка рабочей зоны 5. Лишняя траектория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6. Лишние движения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7. Избыток запасов 8. Переналадка оборудования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9. Лишние этапы обработки </w:t>
      </w:r>
      <w:r w:rsidR="004B10C7" w:rsidRPr="00DA777F">
        <w:rPr>
          <w:rFonts w:ascii="Times New Roman" w:hAnsi="Times New Roman" w:cs="Times New Roman"/>
          <w:sz w:val="24"/>
          <w:szCs w:val="24"/>
        </w:rPr>
        <w:t xml:space="preserve">  </w:t>
      </w:r>
      <w:r w:rsidR="00903FBF" w:rsidRPr="00DA777F">
        <w:rPr>
          <w:rFonts w:ascii="Times New Roman" w:hAnsi="Times New Roman" w:cs="Times New Roman"/>
          <w:sz w:val="24"/>
          <w:szCs w:val="24"/>
        </w:rPr>
        <w:t xml:space="preserve">10. Исправление и брак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17) Этот вид потерь появляется при задержке изделия на предыдущем этапе обработки, при простое или поломке оборудования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Ненужная транспортировка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Перепроизводство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Ожидание </w:t>
      </w:r>
      <w:r w:rsidR="00FC7D56" w:rsidRPr="00DA777F">
        <w:rPr>
          <w:rFonts w:ascii="Times New Roman" w:hAnsi="Times New Roman" w:cs="Times New Roman"/>
          <w:sz w:val="24"/>
          <w:szCs w:val="24"/>
        </w:rPr>
        <w:t xml:space="preserve">4. Лишний этап обработки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18) Что из перечисленного не являе</w:t>
      </w:r>
      <w:r w:rsidR="00FC7D56" w:rsidRPr="00DA777F">
        <w:rPr>
          <w:rFonts w:ascii="Times New Roman" w:hAnsi="Times New Roman" w:cs="Times New Roman"/>
          <w:sz w:val="24"/>
          <w:szCs w:val="24"/>
        </w:rPr>
        <w:t xml:space="preserve">тся одним из семи видом потерь?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перепроизводство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транспортировка материалов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ожидание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избыточная производительность оборудования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19) Каким японским термином в Бережливом производстве называют неравномерность выполнения работ? </w:t>
      </w:r>
    </w:p>
    <w:p w:rsidR="00FC7D56" w:rsidRPr="00DA777F" w:rsidRDefault="00903FBF" w:rsidP="00DA777F">
      <w:pPr>
        <w:pStyle w:val="a8"/>
        <w:spacing w:after="0" w:line="240" w:lineRule="auto"/>
        <w:jc w:val="both"/>
        <w:rPr>
          <w:sz w:val="24"/>
          <w:szCs w:val="24"/>
        </w:rPr>
      </w:pPr>
      <w:r w:rsidRPr="00DA777F">
        <w:rPr>
          <w:sz w:val="24"/>
          <w:szCs w:val="24"/>
        </w:rPr>
        <w:t xml:space="preserve">1. Муда </w:t>
      </w:r>
      <w:r w:rsidR="004B10C7" w:rsidRPr="00DA777F">
        <w:rPr>
          <w:sz w:val="24"/>
          <w:szCs w:val="24"/>
        </w:rPr>
        <w:t xml:space="preserve">  </w:t>
      </w:r>
      <w:r w:rsidRPr="00DA777F">
        <w:rPr>
          <w:sz w:val="24"/>
          <w:szCs w:val="24"/>
        </w:rPr>
        <w:t xml:space="preserve">2. Мура </w:t>
      </w:r>
      <w:r w:rsidR="004B10C7" w:rsidRPr="00DA777F">
        <w:rPr>
          <w:sz w:val="24"/>
          <w:szCs w:val="24"/>
        </w:rPr>
        <w:t xml:space="preserve">  </w:t>
      </w:r>
      <w:r w:rsidRPr="00DA777F">
        <w:rPr>
          <w:sz w:val="24"/>
          <w:szCs w:val="24"/>
        </w:rPr>
        <w:t xml:space="preserve">3. </w:t>
      </w:r>
      <w:proofErr w:type="spellStart"/>
      <w:r w:rsidRPr="00DA777F">
        <w:rPr>
          <w:sz w:val="24"/>
          <w:szCs w:val="24"/>
        </w:rPr>
        <w:t>Мури</w:t>
      </w:r>
      <w:proofErr w:type="spellEnd"/>
      <w:r w:rsidRPr="00DA777F">
        <w:rPr>
          <w:sz w:val="24"/>
          <w:szCs w:val="24"/>
        </w:rPr>
        <w:t xml:space="preserve"> </w:t>
      </w:r>
      <w:r w:rsidR="004B10C7" w:rsidRPr="00DA777F">
        <w:rPr>
          <w:sz w:val="24"/>
          <w:szCs w:val="24"/>
        </w:rPr>
        <w:t xml:space="preserve">  </w:t>
      </w:r>
      <w:r w:rsidRPr="00DA777F">
        <w:rPr>
          <w:sz w:val="24"/>
          <w:szCs w:val="24"/>
        </w:rPr>
        <w:t xml:space="preserve">4. </w:t>
      </w:r>
      <w:proofErr w:type="spellStart"/>
      <w:r w:rsidRPr="00DA777F">
        <w:rPr>
          <w:sz w:val="24"/>
          <w:szCs w:val="24"/>
        </w:rPr>
        <w:t>Андон</w:t>
      </w:r>
      <w:proofErr w:type="spellEnd"/>
      <w:r w:rsidRPr="00DA777F">
        <w:rPr>
          <w:sz w:val="24"/>
          <w:szCs w:val="24"/>
        </w:rPr>
        <w:t xml:space="preserve">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20) ______________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rsidR="00FC7D56" w:rsidRPr="00DA777F" w:rsidRDefault="00903FBF" w:rsidP="00DA777F">
      <w:pPr>
        <w:pStyle w:val="a8"/>
        <w:spacing w:after="0" w:line="240" w:lineRule="auto"/>
        <w:jc w:val="both"/>
        <w:rPr>
          <w:sz w:val="24"/>
          <w:szCs w:val="24"/>
        </w:rPr>
      </w:pPr>
      <w:r w:rsidRPr="00DA777F">
        <w:rPr>
          <w:sz w:val="24"/>
          <w:szCs w:val="24"/>
        </w:rPr>
        <w:t xml:space="preserve">1. </w:t>
      </w:r>
      <w:proofErr w:type="spellStart"/>
      <w:r w:rsidRPr="00DA777F">
        <w:rPr>
          <w:sz w:val="24"/>
          <w:szCs w:val="24"/>
        </w:rPr>
        <w:t>Кайдзен</w:t>
      </w:r>
      <w:proofErr w:type="spellEnd"/>
      <w:r w:rsidRPr="00DA777F">
        <w:rPr>
          <w:sz w:val="24"/>
          <w:szCs w:val="24"/>
        </w:rPr>
        <w:t xml:space="preserve"> </w:t>
      </w:r>
      <w:r w:rsidR="004B10C7" w:rsidRPr="00DA777F">
        <w:rPr>
          <w:sz w:val="24"/>
          <w:szCs w:val="24"/>
        </w:rPr>
        <w:t xml:space="preserve">  </w:t>
      </w:r>
      <w:r w:rsidRPr="00DA777F">
        <w:rPr>
          <w:sz w:val="24"/>
          <w:szCs w:val="24"/>
        </w:rPr>
        <w:t xml:space="preserve">2. </w:t>
      </w:r>
      <w:proofErr w:type="spellStart"/>
      <w:r w:rsidRPr="00DA777F">
        <w:rPr>
          <w:sz w:val="24"/>
          <w:szCs w:val="24"/>
        </w:rPr>
        <w:t>Канбан</w:t>
      </w:r>
      <w:proofErr w:type="spellEnd"/>
      <w:r w:rsidRPr="00DA777F">
        <w:rPr>
          <w:sz w:val="24"/>
          <w:szCs w:val="24"/>
        </w:rPr>
        <w:t xml:space="preserve"> </w:t>
      </w:r>
      <w:r w:rsidR="004B10C7" w:rsidRPr="00DA777F">
        <w:rPr>
          <w:sz w:val="24"/>
          <w:szCs w:val="24"/>
        </w:rPr>
        <w:t xml:space="preserve">  </w:t>
      </w:r>
      <w:r w:rsidRPr="00DA777F">
        <w:rPr>
          <w:sz w:val="24"/>
          <w:szCs w:val="24"/>
        </w:rPr>
        <w:t xml:space="preserve">3. </w:t>
      </w:r>
      <w:proofErr w:type="spellStart"/>
      <w:r w:rsidRPr="00DA777F">
        <w:rPr>
          <w:sz w:val="24"/>
          <w:szCs w:val="24"/>
        </w:rPr>
        <w:t>Андон</w:t>
      </w:r>
      <w:proofErr w:type="spellEnd"/>
      <w:r w:rsidRPr="00DA777F">
        <w:rPr>
          <w:sz w:val="24"/>
          <w:szCs w:val="24"/>
        </w:rPr>
        <w:t xml:space="preserve"> </w:t>
      </w:r>
      <w:r w:rsidR="004B10C7" w:rsidRPr="00DA777F">
        <w:rPr>
          <w:sz w:val="24"/>
          <w:szCs w:val="24"/>
        </w:rPr>
        <w:t xml:space="preserve">  </w:t>
      </w:r>
      <w:r w:rsidRPr="00DA777F">
        <w:rPr>
          <w:sz w:val="24"/>
          <w:szCs w:val="24"/>
        </w:rPr>
        <w:t xml:space="preserve">4. SMED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21) ___________ - это система планирования материально-технического снабжения, предусматривающая полную синхронизацию с производственным процессом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Программа «Пять нулей»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Кружки качества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Система 5S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4. Система «</w:t>
      </w:r>
      <w:proofErr w:type="spellStart"/>
      <w:r w:rsidRPr="00DA777F">
        <w:rPr>
          <w:rFonts w:ascii="Times New Roman" w:hAnsi="Times New Roman" w:cs="Times New Roman"/>
          <w:sz w:val="24"/>
          <w:szCs w:val="24"/>
        </w:rPr>
        <w:t>Канбан</w:t>
      </w:r>
      <w:proofErr w:type="spellEnd"/>
      <w:r w:rsidRPr="00DA777F">
        <w:rPr>
          <w:rFonts w:ascii="Times New Roman" w:hAnsi="Times New Roman" w:cs="Times New Roman"/>
          <w:sz w:val="24"/>
          <w:szCs w:val="24"/>
        </w:rPr>
        <w:t xml:space="preserve">»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5. Система «</w:t>
      </w:r>
      <w:proofErr w:type="spellStart"/>
      <w:r w:rsidRPr="00DA777F">
        <w:rPr>
          <w:rFonts w:ascii="Times New Roman" w:hAnsi="Times New Roman" w:cs="Times New Roman"/>
          <w:sz w:val="24"/>
          <w:szCs w:val="24"/>
        </w:rPr>
        <w:t>Just-in-Time</w:t>
      </w:r>
      <w:proofErr w:type="spellEnd"/>
      <w:r w:rsidRPr="00DA777F">
        <w:rPr>
          <w:rFonts w:ascii="Times New Roman" w:hAnsi="Times New Roman" w:cs="Times New Roman"/>
          <w:sz w:val="24"/>
          <w:szCs w:val="24"/>
        </w:rPr>
        <w:t xml:space="preserve">»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22) Какая из техник оказывает максимальное влияние на время переналадки? </w:t>
      </w:r>
    </w:p>
    <w:p w:rsidR="00FC7D56" w:rsidRPr="00DA777F" w:rsidRDefault="00903FBF" w:rsidP="00DA777F">
      <w:pPr>
        <w:pStyle w:val="a8"/>
        <w:spacing w:after="0" w:line="240" w:lineRule="auto"/>
        <w:jc w:val="both"/>
        <w:rPr>
          <w:sz w:val="24"/>
          <w:szCs w:val="24"/>
        </w:rPr>
      </w:pPr>
      <w:r w:rsidRPr="00DA777F">
        <w:rPr>
          <w:sz w:val="24"/>
          <w:szCs w:val="24"/>
        </w:rPr>
        <w:t xml:space="preserve">1. Непрерывный поток </w:t>
      </w:r>
      <w:r w:rsidR="004B10C7" w:rsidRPr="00DA777F">
        <w:rPr>
          <w:sz w:val="24"/>
          <w:szCs w:val="24"/>
        </w:rPr>
        <w:t xml:space="preserve">  </w:t>
      </w:r>
      <w:r w:rsidRPr="00DA777F">
        <w:rPr>
          <w:sz w:val="24"/>
          <w:szCs w:val="24"/>
        </w:rPr>
        <w:t xml:space="preserve">2. Стандартизация </w:t>
      </w:r>
      <w:r w:rsidR="004B10C7" w:rsidRPr="00DA777F">
        <w:rPr>
          <w:sz w:val="24"/>
          <w:szCs w:val="24"/>
        </w:rPr>
        <w:t xml:space="preserve">  </w:t>
      </w:r>
      <w:r w:rsidRPr="00DA777F">
        <w:rPr>
          <w:sz w:val="24"/>
          <w:szCs w:val="24"/>
        </w:rPr>
        <w:t xml:space="preserve">3. SMED </w:t>
      </w:r>
      <w:r w:rsidR="004B10C7" w:rsidRPr="00DA777F">
        <w:rPr>
          <w:sz w:val="24"/>
          <w:szCs w:val="24"/>
        </w:rPr>
        <w:t xml:space="preserve">  </w:t>
      </w:r>
      <w:r w:rsidRPr="00DA777F">
        <w:rPr>
          <w:sz w:val="24"/>
          <w:szCs w:val="24"/>
        </w:rPr>
        <w:t xml:space="preserve">4. 5S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23) Время на переналадку оборудования - это…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полезное производственное время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потери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частично полезное рабочее время и частично потери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24) Какой термин обозначает «защита от дурака» или «предотвращение ошибок» </w:t>
      </w:r>
    </w:p>
    <w:p w:rsidR="00FC7D56" w:rsidRPr="00DA777F" w:rsidRDefault="00903FBF" w:rsidP="00DA777F">
      <w:pPr>
        <w:pStyle w:val="a8"/>
        <w:spacing w:after="0" w:line="240" w:lineRule="auto"/>
        <w:jc w:val="both"/>
        <w:rPr>
          <w:sz w:val="24"/>
          <w:szCs w:val="24"/>
        </w:rPr>
      </w:pPr>
      <w:r w:rsidRPr="00DA777F">
        <w:rPr>
          <w:sz w:val="24"/>
          <w:szCs w:val="24"/>
        </w:rPr>
        <w:t xml:space="preserve">1. </w:t>
      </w:r>
      <w:proofErr w:type="spellStart"/>
      <w:r w:rsidRPr="00DA777F">
        <w:rPr>
          <w:sz w:val="24"/>
          <w:szCs w:val="24"/>
        </w:rPr>
        <w:t>Андон</w:t>
      </w:r>
      <w:proofErr w:type="spellEnd"/>
      <w:r w:rsidRPr="00DA777F">
        <w:rPr>
          <w:sz w:val="24"/>
          <w:szCs w:val="24"/>
        </w:rPr>
        <w:t xml:space="preserve"> </w:t>
      </w:r>
      <w:r w:rsidR="004B10C7" w:rsidRPr="00DA777F">
        <w:rPr>
          <w:sz w:val="24"/>
          <w:szCs w:val="24"/>
        </w:rPr>
        <w:t xml:space="preserve">  </w:t>
      </w:r>
      <w:r w:rsidRPr="00DA777F">
        <w:rPr>
          <w:sz w:val="24"/>
          <w:szCs w:val="24"/>
        </w:rPr>
        <w:t xml:space="preserve">2. Муда </w:t>
      </w:r>
      <w:r w:rsidR="004B10C7" w:rsidRPr="00DA777F">
        <w:rPr>
          <w:sz w:val="24"/>
          <w:szCs w:val="24"/>
        </w:rPr>
        <w:t xml:space="preserve">  </w:t>
      </w:r>
      <w:r w:rsidRPr="00DA777F">
        <w:rPr>
          <w:sz w:val="24"/>
          <w:szCs w:val="24"/>
        </w:rPr>
        <w:t xml:space="preserve">3. </w:t>
      </w:r>
      <w:proofErr w:type="spellStart"/>
      <w:r w:rsidRPr="00DA777F">
        <w:rPr>
          <w:sz w:val="24"/>
          <w:szCs w:val="24"/>
        </w:rPr>
        <w:t>Дзидока</w:t>
      </w:r>
      <w:proofErr w:type="spellEnd"/>
      <w:r w:rsidRPr="00DA777F">
        <w:rPr>
          <w:sz w:val="24"/>
          <w:szCs w:val="24"/>
        </w:rPr>
        <w:t xml:space="preserve"> </w:t>
      </w:r>
      <w:r w:rsidR="004B10C7" w:rsidRPr="00DA777F">
        <w:rPr>
          <w:sz w:val="24"/>
          <w:szCs w:val="24"/>
        </w:rPr>
        <w:t xml:space="preserve">  </w:t>
      </w:r>
      <w:r w:rsidRPr="00DA777F">
        <w:rPr>
          <w:sz w:val="24"/>
          <w:szCs w:val="24"/>
        </w:rPr>
        <w:t>4. Пока-</w:t>
      </w:r>
      <w:proofErr w:type="spellStart"/>
      <w:r w:rsidRPr="00DA777F">
        <w:rPr>
          <w:sz w:val="24"/>
          <w:szCs w:val="24"/>
        </w:rPr>
        <w:t>ёка</w:t>
      </w:r>
      <w:proofErr w:type="spellEnd"/>
      <w:r w:rsidRPr="00DA777F">
        <w:rPr>
          <w:sz w:val="24"/>
          <w:szCs w:val="24"/>
        </w:rPr>
        <w:t xml:space="preserve">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25) Какой инструмент применяется для определения потерь и действий, не добавляющих ценность?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Диаграмма причинно-следственных связей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Картирование процесса </w:t>
      </w:r>
      <w:r w:rsidR="00DA777F"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Диаграмма Парето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FMEA </w:t>
      </w:r>
    </w:p>
    <w:p w:rsidR="00FC7D56"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26) На каком принципе основана диаграмма Парето? </w:t>
      </w:r>
      <w:r w:rsidR="004B10C7" w:rsidRPr="00DA777F">
        <w:rPr>
          <w:rFonts w:ascii="Times New Roman" w:hAnsi="Times New Roman" w:cs="Times New Roman"/>
          <w:sz w:val="24"/>
          <w:szCs w:val="24"/>
        </w:rPr>
        <w:t>Принцип…</w:t>
      </w:r>
    </w:p>
    <w:p w:rsidR="00903FBF" w:rsidRPr="00DA777F" w:rsidRDefault="00903FBF"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1. минимизации затрат 2. 80/20 3. увеличения производительности 4. непрерывного совершенствования</w:t>
      </w:r>
      <w:r w:rsidR="00FC7D56" w:rsidRPr="00DA777F">
        <w:rPr>
          <w:rFonts w:ascii="Times New Roman" w:hAnsi="Times New Roman" w:cs="Times New Roman"/>
          <w:sz w:val="24"/>
          <w:szCs w:val="24"/>
        </w:rPr>
        <w:t xml:space="preserve">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27) Что отображает диаграмма </w:t>
      </w:r>
      <w:proofErr w:type="spellStart"/>
      <w:r w:rsidRPr="00DA777F">
        <w:rPr>
          <w:rFonts w:ascii="Times New Roman" w:hAnsi="Times New Roman" w:cs="Times New Roman"/>
          <w:sz w:val="24"/>
          <w:szCs w:val="24"/>
        </w:rPr>
        <w:t>Исикавы</w:t>
      </w:r>
      <w:proofErr w:type="spellEnd"/>
      <w:r w:rsidRPr="00DA777F">
        <w:rPr>
          <w:rFonts w:ascii="Times New Roman" w:hAnsi="Times New Roman" w:cs="Times New Roman"/>
          <w:sz w:val="24"/>
          <w:szCs w:val="24"/>
        </w:rPr>
        <w:t xml:space="preserve">?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lastRenderedPageBreak/>
        <w:t xml:space="preserve">1. Причины возникновения проблемы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Возможные пути решения проблемы 3. Ответственных за возникновение проблемы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Затраты на ликвидацию последствий проблемы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28) Что является моделью непрерывного улучшения качества? </w:t>
      </w:r>
    </w:p>
    <w:p w:rsidR="00FC7D56" w:rsidRPr="00DA777F" w:rsidRDefault="00FC7D56" w:rsidP="00DA777F">
      <w:pPr>
        <w:pStyle w:val="a8"/>
        <w:spacing w:after="0" w:line="240" w:lineRule="auto"/>
        <w:jc w:val="both"/>
        <w:rPr>
          <w:sz w:val="24"/>
          <w:szCs w:val="24"/>
        </w:rPr>
      </w:pPr>
      <w:r w:rsidRPr="00DA777F">
        <w:rPr>
          <w:sz w:val="24"/>
          <w:szCs w:val="24"/>
        </w:rPr>
        <w:t xml:space="preserve">1. цикл PDSA </w:t>
      </w:r>
      <w:r w:rsidR="004B10C7" w:rsidRPr="00DA777F">
        <w:rPr>
          <w:sz w:val="24"/>
          <w:szCs w:val="24"/>
        </w:rPr>
        <w:t xml:space="preserve"> </w:t>
      </w:r>
      <w:r w:rsidRPr="00DA777F">
        <w:rPr>
          <w:sz w:val="24"/>
          <w:szCs w:val="24"/>
        </w:rPr>
        <w:t xml:space="preserve">2. цикл процесса </w:t>
      </w:r>
      <w:r w:rsidR="004B10C7" w:rsidRPr="00DA777F">
        <w:rPr>
          <w:sz w:val="24"/>
          <w:szCs w:val="24"/>
        </w:rPr>
        <w:t xml:space="preserve"> </w:t>
      </w:r>
      <w:r w:rsidR="00DA777F">
        <w:rPr>
          <w:sz w:val="24"/>
          <w:szCs w:val="24"/>
        </w:rPr>
        <w:t xml:space="preserve"> </w:t>
      </w:r>
      <w:r w:rsidRPr="00DA777F">
        <w:rPr>
          <w:sz w:val="24"/>
          <w:szCs w:val="24"/>
        </w:rPr>
        <w:t xml:space="preserve">3. производственный цикл </w:t>
      </w:r>
      <w:r w:rsidR="004B10C7" w:rsidRPr="00DA777F">
        <w:rPr>
          <w:sz w:val="24"/>
          <w:szCs w:val="24"/>
        </w:rPr>
        <w:t xml:space="preserve"> </w:t>
      </w:r>
      <w:r w:rsidRPr="00DA777F">
        <w:rPr>
          <w:sz w:val="24"/>
          <w:szCs w:val="24"/>
        </w:rPr>
        <w:t xml:space="preserve">4. ничего из перечисленного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29) TPM - всеобщее обслуживание оборудования это... </w:t>
      </w:r>
    </w:p>
    <w:p w:rsidR="00FC7D56" w:rsidRPr="00DA777F" w:rsidRDefault="00FC7D56" w:rsidP="00DA777F">
      <w:pPr>
        <w:spacing w:after="0" w:line="240" w:lineRule="auto"/>
        <w:jc w:val="both"/>
        <w:rPr>
          <w:rFonts w:ascii="Times New Roman" w:hAnsi="Times New Roman" w:cs="Times New Roman"/>
          <w:sz w:val="24"/>
          <w:szCs w:val="24"/>
        </w:rPr>
      </w:pPr>
      <w:r w:rsidRPr="00DA777F">
        <w:rPr>
          <w:rFonts w:ascii="Times New Roman" w:hAnsi="Times New Roman" w:cs="Times New Roman"/>
          <w:sz w:val="24"/>
          <w:szCs w:val="24"/>
        </w:rPr>
        <w:t xml:space="preserve">1. обслуживание оборудования механиком, сотрудником и энергетиком 2. обслуживание, обеспечивающее его наивысшую эффективность в течении всего жизненного цикла с участием всего персонала 3. обслуживание оборудования всей производственной бригадой, в которой состоит оператор, работающий на этом оборудовании </w:t>
      </w:r>
    </w:p>
    <w:p w:rsidR="00FC7D56" w:rsidRPr="00DA777F" w:rsidRDefault="00FC7D56" w:rsidP="003A30D4">
      <w:pPr>
        <w:spacing w:after="0" w:line="240" w:lineRule="auto"/>
        <w:rPr>
          <w:rFonts w:ascii="Times New Roman" w:hAnsi="Times New Roman" w:cs="Times New Roman"/>
          <w:sz w:val="24"/>
          <w:szCs w:val="24"/>
        </w:rPr>
      </w:pPr>
      <w:r w:rsidRPr="00DA777F">
        <w:rPr>
          <w:rFonts w:ascii="Times New Roman" w:hAnsi="Times New Roman" w:cs="Times New Roman"/>
          <w:sz w:val="24"/>
          <w:szCs w:val="24"/>
        </w:rPr>
        <w:t xml:space="preserve">30) Увеличение каких затрат приведет к общему снижению затрат? </w:t>
      </w:r>
    </w:p>
    <w:p w:rsidR="00FC7D56" w:rsidRPr="00DA777F" w:rsidRDefault="00FC7D56" w:rsidP="003A30D4">
      <w:pPr>
        <w:pStyle w:val="a8"/>
        <w:spacing w:after="0" w:line="240" w:lineRule="auto"/>
        <w:rPr>
          <w:sz w:val="24"/>
          <w:szCs w:val="24"/>
        </w:rPr>
      </w:pPr>
      <w:r w:rsidRPr="00DA777F">
        <w:rPr>
          <w:sz w:val="24"/>
          <w:szCs w:val="24"/>
        </w:rPr>
        <w:t xml:space="preserve">1. транспортные расходы 2. предупреждающие затраты </w:t>
      </w:r>
      <w:r w:rsidR="004B10C7" w:rsidRPr="00DA777F">
        <w:rPr>
          <w:sz w:val="24"/>
          <w:szCs w:val="24"/>
        </w:rPr>
        <w:t xml:space="preserve"> </w:t>
      </w:r>
      <w:r w:rsidRPr="00DA777F">
        <w:rPr>
          <w:sz w:val="24"/>
          <w:szCs w:val="24"/>
        </w:rPr>
        <w:t xml:space="preserve">3. затраты на оплату труда </w:t>
      </w:r>
    </w:p>
    <w:p w:rsidR="00FC7D56" w:rsidRPr="00DA777F" w:rsidRDefault="00FC7D56" w:rsidP="003A30D4">
      <w:pPr>
        <w:spacing w:after="0" w:line="240" w:lineRule="auto"/>
        <w:rPr>
          <w:rFonts w:ascii="Times New Roman" w:hAnsi="Times New Roman" w:cs="Times New Roman"/>
          <w:sz w:val="24"/>
          <w:szCs w:val="24"/>
        </w:rPr>
      </w:pPr>
      <w:r w:rsidRPr="00DA777F">
        <w:rPr>
          <w:rFonts w:ascii="Times New Roman" w:hAnsi="Times New Roman" w:cs="Times New Roman"/>
          <w:sz w:val="24"/>
          <w:szCs w:val="24"/>
        </w:rPr>
        <w:t xml:space="preserve">31) Какие затраты относятся к внутренним затратам на дефект </w:t>
      </w:r>
    </w:p>
    <w:p w:rsidR="00FC7D56" w:rsidRPr="00DA777F" w:rsidRDefault="00FC7D56" w:rsidP="00DA777F">
      <w:pPr>
        <w:spacing w:after="0" w:line="240" w:lineRule="auto"/>
        <w:rPr>
          <w:rFonts w:ascii="Times New Roman" w:hAnsi="Times New Roman" w:cs="Times New Roman"/>
          <w:sz w:val="24"/>
          <w:szCs w:val="24"/>
        </w:rPr>
      </w:pPr>
      <w:r w:rsidRPr="00DA777F">
        <w:rPr>
          <w:rFonts w:ascii="Times New Roman" w:hAnsi="Times New Roman" w:cs="Times New Roman"/>
          <w:sz w:val="24"/>
          <w:szCs w:val="24"/>
        </w:rPr>
        <w:t xml:space="preserve">1. Отходы и переделки, возникшие по вине поставщиков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2. Обучение вопросам качества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3. Переделки и ремонт </w:t>
      </w:r>
      <w:r w:rsidR="004B10C7" w:rsidRPr="00DA777F">
        <w:rPr>
          <w:rFonts w:ascii="Times New Roman" w:hAnsi="Times New Roman" w:cs="Times New Roman"/>
          <w:sz w:val="24"/>
          <w:szCs w:val="24"/>
        </w:rPr>
        <w:t xml:space="preserve">  </w:t>
      </w:r>
      <w:r w:rsidRPr="00DA777F">
        <w:rPr>
          <w:rFonts w:ascii="Times New Roman" w:hAnsi="Times New Roman" w:cs="Times New Roman"/>
          <w:sz w:val="24"/>
          <w:szCs w:val="24"/>
        </w:rPr>
        <w:t xml:space="preserve">4. Проверки и испытания </w:t>
      </w:r>
    </w:p>
    <w:p w:rsidR="008C2D2B" w:rsidRPr="003A30D4" w:rsidRDefault="00FC7D56" w:rsidP="003A30D4">
      <w:pPr>
        <w:pStyle w:val="a8"/>
        <w:spacing w:after="0" w:line="240" w:lineRule="auto"/>
        <w:rPr>
          <w:sz w:val="24"/>
          <w:szCs w:val="24"/>
        </w:rPr>
      </w:pPr>
      <w:r w:rsidRPr="00C45D5F">
        <w:rPr>
          <w:b/>
          <w:sz w:val="24"/>
          <w:szCs w:val="24"/>
        </w:rPr>
        <w:t xml:space="preserve">Эталон ответов: </w:t>
      </w:r>
      <w:r w:rsidR="003A30D4">
        <w:rPr>
          <w:sz w:val="24"/>
          <w:szCs w:val="24"/>
        </w:rPr>
        <w:t>1-2, 2-1, 3-2, 4-2, 5-2, 6-3, 7-3, 8-4, 9-1, 10-4, 11-3, 12-1, 13-2, 14-5, 15-4, 16-</w:t>
      </w:r>
      <w:r w:rsidR="003A30D4" w:rsidRPr="00C45D5F">
        <w:rPr>
          <w:sz w:val="24"/>
          <w:szCs w:val="24"/>
        </w:rPr>
        <w:t>2,3,5,6,7,9,10</w:t>
      </w:r>
      <w:r w:rsidR="003A30D4">
        <w:rPr>
          <w:sz w:val="24"/>
          <w:szCs w:val="24"/>
        </w:rPr>
        <w:t>; 17-3, 18-4, 19-2, 20-2, 21-5, 22-3, 23-2, 24-4, 25-2, 26-2, 27-1, 28-1, 29-2, 30-2, 31-1,3.</w:t>
      </w:r>
    </w:p>
    <w:sectPr w:rsidR="008C2D2B" w:rsidRPr="003A30D4" w:rsidSect="00C41DA0">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C76" w:rsidRDefault="00127C76" w:rsidP="00F241E3">
      <w:pPr>
        <w:spacing w:after="0" w:line="240" w:lineRule="auto"/>
      </w:pPr>
      <w:r>
        <w:separator/>
      </w:r>
    </w:p>
  </w:endnote>
  <w:endnote w:type="continuationSeparator" w:id="0">
    <w:p w:rsidR="00127C76" w:rsidRDefault="00127C76"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511" w:rsidRDefault="0017751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C76" w:rsidRDefault="00127C76" w:rsidP="00F241E3">
      <w:pPr>
        <w:spacing w:after="0" w:line="240" w:lineRule="auto"/>
      </w:pPr>
      <w:r>
        <w:separator/>
      </w:r>
    </w:p>
  </w:footnote>
  <w:footnote w:type="continuationSeparator" w:id="0">
    <w:p w:rsidR="00127C76" w:rsidRDefault="00127C76" w:rsidP="00F241E3">
      <w:pPr>
        <w:spacing w:after="0" w:line="240" w:lineRule="auto"/>
      </w:pPr>
      <w:r>
        <w:continuationSeparator/>
      </w:r>
    </w:p>
  </w:footnote>
  <w:footnote w:id="1">
    <w:p w:rsidR="00177511" w:rsidRPr="00475FC2" w:rsidRDefault="00177511" w:rsidP="00A94F67">
      <w:pPr>
        <w:pStyle w:val="a3"/>
      </w:pPr>
      <w:r>
        <w:rPr>
          <w:rStyle w:val="a5"/>
          <w:rFonts w:eastAsiaTheme="majorEastAsia"/>
        </w:rPr>
        <w:footnoteRef/>
      </w:r>
      <w:r w:rsidRPr="00475FC2">
        <w:t xml:space="preserve"> </w:t>
      </w:r>
      <w:r>
        <w:t>В соответствии с Приложением 3 ООП.</w:t>
      </w:r>
    </w:p>
  </w:footnote>
  <w:footnote w:id="2">
    <w:p w:rsidR="00177511" w:rsidRPr="00E55022" w:rsidRDefault="00177511" w:rsidP="00E55022">
      <w:pPr>
        <w:pStyle w:val="a3"/>
        <w:jc w:val="both"/>
        <w:rPr>
          <w:rFonts w:ascii="Times New Roman" w:hAnsi="Times New Roman" w:cs="Times New Roman"/>
        </w:rPr>
      </w:pPr>
      <w:r w:rsidRPr="00E55022">
        <w:rPr>
          <w:rStyle w:val="a5"/>
          <w:rFonts w:ascii="Times New Roman" w:hAnsi="Times New Roman"/>
        </w:rPr>
        <w:footnoteRef/>
      </w:r>
      <w:r w:rsidRPr="00E55022">
        <w:rPr>
          <w:rFonts w:ascii="Times New Roman" w:hAnsi="Times New Roman" w:cs="Times New Roman"/>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footnote>
  <w:footnote w:id="3">
    <w:p w:rsidR="00177511" w:rsidRPr="00380250" w:rsidRDefault="00177511" w:rsidP="00F71DF2">
      <w:pPr>
        <w:pStyle w:val="a3"/>
        <w:rPr>
          <w:rFonts w:ascii="Times New Roman" w:hAnsi="Times New Roman" w:cs="Times New Roman"/>
        </w:rPr>
      </w:pPr>
      <w:r w:rsidRPr="00380250">
        <w:rPr>
          <w:rStyle w:val="a5"/>
          <w:rFonts w:ascii="Times New Roman" w:hAnsi="Times New Roman"/>
        </w:rPr>
        <w:footnoteRef/>
      </w:r>
      <w:r w:rsidRPr="00380250">
        <w:rPr>
          <w:rFonts w:ascii="Times New Roman" w:hAnsi="Times New Roman" w:cs="Times New Roman"/>
        </w:rPr>
        <w:t xml:space="preserve"> Рисунок и описание взяты с сайта: http://www.stroi-info.ru/okleikaoboyami2.html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9A3"/>
    <w:multiLevelType w:val="hybridMultilevel"/>
    <w:tmpl w:val="6728F56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F2BBE"/>
    <w:multiLevelType w:val="hybridMultilevel"/>
    <w:tmpl w:val="B492D66E"/>
    <w:lvl w:ilvl="0" w:tplc="0419000F">
      <w:start w:val="1"/>
      <w:numFmt w:val="decimal"/>
      <w:lvlText w:val="%1."/>
      <w:lvlJc w:val="left"/>
      <w:pPr>
        <w:ind w:left="1486" w:hanging="360"/>
      </w:pPr>
    </w:lvl>
    <w:lvl w:ilvl="1" w:tplc="04190019">
      <w:start w:val="1"/>
      <w:numFmt w:val="lowerLetter"/>
      <w:lvlText w:val="%2."/>
      <w:lvlJc w:val="left"/>
      <w:pPr>
        <w:ind w:left="2206" w:hanging="360"/>
      </w:pPr>
    </w:lvl>
    <w:lvl w:ilvl="2" w:tplc="0419001B">
      <w:start w:val="1"/>
      <w:numFmt w:val="lowerRoman"/>
      <w:lvlText w:val="%3."/>
      <w:lvlJc w:val="right"/>
      <w:pPr>
        <w:ind w:left="2926" w:hanging="180"/>
      </w:pPr>
    </w:lvl>
    <w:lvl w:ilvl="3" w:tplc="0419000F">
      <w:start w:val="1"/>
      <w:numFmt w:val="decimal"/>
      <w:lvlText w:val="%4."/>
      <w:lvlJc w:val="left"/>
      <w:pPr>
        <w:ind w:left="3646" w:hanging="360"/>
      </w:pPr>
    </w:lvl>
    <w:lvl w:ilvl="4" w:tplc="04190019">
      <w:start w:val="1"/>
      <w:numFmt w:val="lowerLetter"/>
      <w:lvlText w:val="%5."/>
      <w:lvlJc w:val="left"/>
      <w:pPr>
        <w:ind w:left="4366" w:hanging="360"/>
      </w:pPr>
    </w:lvl>
    <w:lvl w:ilvl="5" w:tplc="0419001B">
      <w:start w:val="1"/>
      <w:numFmt w:val="lowerRoman"/>
      <w:lvlText w:val="%6."/>
      <w:lvlJc w:val="right"/>
      <w:pPr>
        <w:ind w:left="5086" w:hanging="180"/>
      </w:pPr>
    </w:lvl>
    <w:lvl w:ilvl="6" w:tplc="0419000F">
      <w:start w:val="1"/>
      <w:numFmt w:val="decimal"/>
      <w:lvlText w:val="%7."/>
      <w:lvlJc w:val="left"/>
      <w:pPr>
        <w:ind w:left="5806" w:hanging="360"/>
      </w:pPr>
    </w:lvl>
    <w:lvl w:ilvl="7" w:tplc="04190019">
      <w:start w:val="1"/>
      <w:numFmt w:val="lowerLetter"/>
      <w:lvlText w:val="%8."/>
      <w:lvlJc w:val="left"/>
      <w:pPr>
        <w:ind w:left="6526" w:hanging="360"/>
      </w:pPr>
    </w:lvl>
    <w:lvl w:ilvl="8" w:tplc="0419001B">
      <w:start w:val="1"/>
      <w:numFmt w:val="lowerRoman"/>
      <w:lvlText w:val="%9."/>
      <w:lvlJc w:val="right"/>
      <w:pPr>
        <w:ind w:left="7246"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E7E2AFC"/>
    <w:multiLevelType w:val="hybridMultilevel"/>
    <w:tmpl w:val="D4F2E894"/>
    <w:lvl w:ilvl="0" w:tplc="1DFCCD06">
      <w:start w:val="3"/>
      <w:numFmt w:val="decimal"/>
      <w:lvlText w:val="%1."/>
      <w:lvlJc w:val="left"/>
      <w:pPr>
        <w:ind w:left="72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51C73"/>
    <w:multiLevelType w:val="hybridMultilevel"/>
    <w:tmpl w:val="C3BEEE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2242DBF"/>
    <w:multiLevelType w:val="hybridMultilevel"/>
    <w:tmpl w:val="7A0C9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64E5EE9"/>
    <w:multiLevelType w:val="hybridMultilevel"/>
    <w:tmpl w:val="D01AED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9D400D4"/>
    <w:multiLevelType w:val="hybridMultilevel"/>
    <w:tmpl w:val="C70A6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3D173B"/>
    <w:multiLevelType w:val="hybridMultilevel"/>
    <w:tmpl w:val="31F4A43E"/>
    <w:lvl w:ilvl="0" w:tplc="81946ADE">
      <w:start w:val="9"/>
      <w:numFmt w:val="decimal"/>
      <w:lvlText w:val="%1."/>
      <w:lvlJc w:val="left"/>
      <w:pPr>
        <w:ind w:left="1778"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1C9F4465"/>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B31A3D"/>
    <w:multiLevelType w:val="hybridMultilevel"/>
    <w:tmpl w:val="B5109F98"/>
    <w:lvl w:ilvl="0" w:tplc="E06E6E7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8213AE"/>
    <w:multiLevelType w:val="multilevel"/>
    <w:tmpl w:val="4C6056D2"/>
    <w:lvl w:ilvl="0">
      <w:start w:val="1"/>
      <w:numFmt w:val="decimal"/>
      <w:lvlText w:val="%1."/>
      <w:lvlJc w:val="left"/>
      <w:pPr>
        <w:ind w:left="390" w:hanging="390"/>
      </w:pPr>
      <w:rPr>
        <w:b/>
      </w:rPr>
    </w:lvl>
    <w:lvl w:ilvl="1">
      <w:start w:val="1"/>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15:restartNumberingAfterBreak="0">
    <w:nsid w:val="279E1276"/>
    <w:multiLevelType w:val="hybridMultilevel"/>
    <w:tmpl w:val="FED00F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4813AE"/>
    <w:multiLevelType w:val="multilevel"/>
    <w:tmpl w:val="422A985E"/>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287F4530"/>
    <w:multiLevelType w:val="hybridMultilevel"/>
    <w:tmpl w:val="31B447B0"/>
    <w:lvl w:ilvl="0" w:tplc="BDA268D6">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AB2F86"/>
    <w:multiLevelType w:val="multilevel"/>
    <w:tmpl w:val="C71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76C05"/>
    <w:multiLevelType w:val="hybridMultilevel"/>
    <w:tmpl w:val="5F664856"/>
    <w:lvl w:ilvl="0" w:tplc="AD28825A">
      <w:start w:val="1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40E30F58"/>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D4D4636"/>
    <w:multiLevelType w:val="hybridMultilevel"/>
    <w:tmpl w:val="438CDA3C"/>
    <w:lvl w:ilvl="0" w:tplc="37BA2B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56F374E3"/>
    <w:multiLevelType w:val="hybridMultilevel"/>
    <w:tmpl w:val="A1A84C24"/>
    <w:lvl w:ilvl="0" w:tplc="5B82E96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25" w15:restartNumberingAfterBreak="0">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D2715"/>
    <w:multiLevelType w:val="hybridMultilevel"/>
    <w:tmpl w:val="D4F2E894"/>
    <w:lvl w:ilvl="0" w:tplc="FFFFFFFF">
      <w:start w:val="3"/>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4C42"/>
    <w:multiLevelType w:val="hybridMultilevel"/>
    <w:tmpl w:val="286AE668"/>
    <w:lvl w:ilvl="0" w:tplc="CDDAAD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F2462"/>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31" w15:restartNumberingAfterBreak="0">
    <w:nsid w:val="7FCB6AD0"/>
    <w:multiLevelType w:val="hybridMultilevel"/>
    <w:tmpl w:val="718215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
  </w:num>
  <w:num w:numId="7">
    <w:abstractNumId w:val="10"/>
  </w:num>
  <w:num w:numId="8">
    <w:abstractNumId w:val="2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9"/>
  </w:num>
  <w:num w:numId="1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2"/>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7"/>
  </w:num>
  <w:num w:numId="24">
    <w:abstractNumId w:val="20"/>
  </w:num>
  <w:num w:numId="25">
    <w:abstractNumId w:val="3"/>
  </w:num>
  <w:num w:numId="26">
    <w:abstractNumId w:val="13"/>
  </w:num>
  <w:num w:numId="27">
    <w:abstractNumId w:val="3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5"/>
  </w:num>
  <w:num w:numId="32">
    <w:abstractNumId w:val="26"/>
  </w:num>
  <w:num w:numId="33">
    <w:abstractNumId w:val="15"/>
  </w:num>
  <w:num w:numId="34">
    <w:abstractNumId w:val="11"/>
  </w:num>
  <w:num w:numId="35">
    <w:abstractNumId w:val="8"/>
  </w:num>
  <w:num w:numId="36">
    <w:abstractNumId w:val="18"/>
  </w:num>
  <w:num w:numId="37">
    <w:abstractNumId w:val="30"/>
  </w:num>
  <w:num w:numId="38">
    <w:abstractNumId w:val="28"/>
  </w:num>
  <w:num w:numId="39">
    <w:abstractNumId w:val="2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41E3"/>
    <w:rsid w:val="0000151F"/>
    <w:rsid w:val="00034857"/>
    <w:rsid w:val="00037066"/>
    <w:rsid w:val="000562B6"/>
    <w:rsid w:val="000607A6"/>
    <w:rsid w:val="00077457"/>
    <w:rsid w:val="00087B1B"/>
    <w:rsid w:val="00093511"/>
    <w:rsid w:val="00097FD5"/>
    <w:rsid w:val="000A0077"/>
    <w:rsid w:val="000B3648"/>
    <w:rsid w:val="000B51B7"/>
    <w:rsid w:val="000F167C"/>
    <w:rsid w:val="0012200F"/>
    <w:rsid w:val="00126AE1"/>
    <w:rsid w:val="00127C76"/>
    <w:rsid w:val="00136D4B"/>
    <w:rsid w:val="0016168D"/>
    <w:rsid w:val="00177511"/>
    <w:rsid w:val="00182152"/>
    <w:rsid w:val="001901A4"/>
    <w:rsid w:val="00190334"/>
    <w:rsid w:val="00191567"/>
    <w:rsid w:val="00194188"/>
    <w:rsid w:val="001A0252"/>
    <w:rsid w:val="001A42FE"/>
    <w:rsid w:val="001F0BD3"/>
    <w:rsid w:val="001F3B78"/>
    <w:rsid w:val="00203BF8"/>
    <w:rsid w:val="0022073E"/>
    <w:rsid w:val="002262D0"/>
    <w:rsid w:val="002451D8"/>
    <w:rsid w:val="00251AA9"/>
    <w:rsid w:val="00257598"/>
    <w:rsid w:val="002778D6"/>
    <w:rsid w:val="00292ECC"/>
    <w:rsid w:val="002A1AA1"/>
    <w:rsid w:val="002A4CEA"/>
    <w:rsid w:val="002C3F8B"/>
    <w:rsid w:val="002E0EB2"/>
    <w:rsid w:val="002F62C1"/>
    <w:rsid w:val="002F799E"/>
    <w:rsid w:val="003033B0"/>
    <w:rsid w:val="003075CC"/>
    <w:rsid w:val="0034721C"/>
    <w:rsid w:val="0034738F"/>
    <w:rsid w:val="00365C8B"/>
    <w:rsid w:val="0036655E"/>
    <w:rsid w:val="00380250"/>
    <w:rsid w:val="00382015"/>
    <w:rsid w:val="00386A57"/>
    <w:rsid w:val="003A30D4"/>
    <w:rsid w:val="003C1154"/>
    <w:rsid w:val="003C5159"/>
    <w:rsid w:val="003D3D09"/>
    <w:rsid w:val="003E7770"/>
    <w:rsid w:val="003F0B67"/>
    <w:rsid w:val="003F3A86"/>
    <w:rsid w:val="00415BA7"/>
    <w:rsid w:val="0045116A"/>
    <w:rsid w:val="00462C23"/>
    <w:rsid w:val="00484457"/>
    <w:rsid w:val="004B10C7"/>
    <w:rsid w:val="004C1DA5"/>
    <w:rsid w:val="004C75B2"/>
    <w:rsid w:val="004C78C1"/>
    <w:rsid w:val="004F3E05"/>
    <w:rsid w:val="00502226"/>
    <w:rsid w:val="005251F1"/>
    <w:rsid w:val="005362A5"/>
    <w:rsid w:val="00546937"/>
    <w:rsid w:val="005630F0"/>
    <w:rsid w:val="005711A6"/>
    <w:rsid w:val="005746D8"/>
    <w:rsid w:val="005857E1"/>
    <w:rsid w:val="00596AD6"/>
    <w:rsid w:val="005A2914"/>
    <w:rsid w:val="005A4FCA"/>
    <w:rsid w:val="005A6A8D"/>
    <w:rsid w:val="005B0B66"/>
    <w:rsid w:val="005C6D28"/>
    <w:rsid w:val="005D03D0"/>
    <w:rsid w:val="005E0243"/>
    <w:rsid w:val="005F1F97"/>
    <w:rsid w:val="00635D9F"/>
    <w:rsid w:val="00643806"/>
    <w:rsid w:val="00690833"/>
    <w:rsid w:val="006B41D9"/>
    <w:rsid w:val="006F3B71"/>
    <w:rsid w:val="0072407B"/>
    <w:rsid w:val="0073080A"/>
    <w:rsid w:val="00747964"/>
    <w:rsid w:val="0075628A"/>
    <w:rsid w:val="00770E9C"/>
    <w:rsid w:val="0078587F"/>
    <w:rsid w:val="007A1356"/>
    <w:rsid w:val="007B110A"/>
    <w:rsid w:val="007D3268"/>
    <w:rsid w:val="007D450A"/>
    <w:rsid w:val="0083536E"/>
    <w:rsid w:val="008402C5"/>
    <w:rsid w:val="00846B88"/>
    <w:rsid w:val="00861161"/>
    <w:rsid w:val="00865716"/>
    <w:rsid w:val="008C2D2B"/>
    <w:rsid w:val="008D3B20"/>
    <w:rsid w:val="00903FBF"/>
    <w:rsid w:val="00910282"/>
    <w:rsid w:val="00916384"/>
    <w:rsid w:val="00922877"/>
    <w:rsid w:val="00924CAC"/>
    <w:rsid w:val="009310F1"/>
    <w:rsid w:val="00933368"/>
    <w:rsid w:val="00934E56"/>
    <w:rsid w:val="009716B9"/>
    <w:rsid w:val="00977C47"/>
    <w:rsid w:val="009818D7"/>
    <w:rsid w:val="009A6947"/>
    <w:rsid w:val="009D10FB"/>
    <w:rsid w:val="00A03934"/>
    <w:rsid w:val="00A07BFF"/>
    <w:rsid w:val="00A16553"/>
    <w:rsid w:val="00A258BE"/>
    <w:rsid w:val="00A3461C"/>
    <w:rsid w:val="00A475D3"/>
    <w:rsid w:val="00A558E9"/>
    <w:rsid w:val="00A717D6"/>
    <w:rsid w:val="00A822AD"/>
    <w:rsid w:val="00A85EE7"/>
    <w:rsid w:val="00A94F67"/>
    <w:rsid w:val="00AA4FA8"/>
    <w:rsid w:val="00AB0D7F"/>
    <w:rsid w:val="00AB5071"/>
    <w:rsid w:val="00AC5C61"/>
    <w:rsid w:val="00AE5456"/>
    <w:rsid w:val="00B01CF2"/>
    <w:rsid w:val="00B16C1F"/>
    <w:rsid w:val="00B326CC"/>
    <w:rsid w:val="00B6055F"/>
    <w:rsid w:val="00B9065A"/>
    <w:rsid w:val="00B92F75"/>
    <w:rsid w:val="00B93DA0"/>
    <w:rsid w:val="00B972CB"/>
    <w:rsid w:val="00BA3B19"/>
    <w:rsid w:val="00BB5C52"/>
    <w:rsid w:val="00BC08B8"/>
    <w:rsid w:val="00BC0C09"/>
    <w:rsid w:val="00BC2469"/>
    <w:rsid w:val="00BD1992"/>
    <w:rsid w:val="00BE3078"/>
    <w:rsid w:val="00BF2B05"/>
    <w:rsid w:val="00BF2E54"/>
    <w:rsid w:val="00BF4A51"/>
    <w:rsid w:val="00C077C1"/>
    <w:rsid w:val="00C11574"/>
    <w:rsid w:val="00C362FE"/>
    <w:rsid w:val="00C41DA0"/>
    <w:rsid w:val="00C45D5F"/>
    <w:rsid w:val="00C600B0"/>
    <w:rsid w:val="00C619C0"/>
    <w:rsid w:val="00C76F9F"/>
    <w:rsid w:val="00C839B3"/>
    <w:rsid w:val="00C840AE"/>
    <w:rsid w:val="00C857CF"/>
    <w:rsid w:val="00C971E6"/>
    <w:rsid w:val="00CA082C"/>
    <w:rsid w:val="00CB65D1"/>
    <w:rsid w:val="00CC158E"/>
    <w:rsid w:val="00CC4523"/>
    <w:rsid w:val="00CD4328"/>
    <w:rsid w:val="00CE4ECA"/>
    <w:rsid w:val="00D011D6"/>
    <w:rsid w:val="00D05E2C"/>
    <w:rsid w:val="00D171F7"/>
    <w:rsid w:val="00D23B00"/>
    <w:rsid w:val="00D2435D"/>
    <w:rsid w:val="00D24762"/>
    <w:rsid w:val="00D57D23"/>
    <w:rsid w:val="00D60A29"/>
    <w:rsid w:val="00D621B4"/>
    <w:rsid w:val="00D62339"/>
    <w:rsid w:val="00D661DD"/>
    <w:rsid w:val="00D672EA"/>
    <w:rsid w:val="00DA777F"/>
    <w:rsid w:val="00DB6F47"/>
    <w:rsid w:val="00DC281A"/>
    <w:rsid w:val="00DC2A38"/>
    <w:rsid w:val="00DD21B2"/>
    <w:rsid w:val="00DD7164"/>
    <w:rsid w:val="00DE6ED4"/>
    <w:rsid w:val="00E016B4"/>
    <w:rsid w:val="00E027B8"/>
    <w:rsid w:val="00E310E3"/>
    <w:rsid w:val="00E53282"/>
    <w:rsid w:val="00E55022"/>
    <w:rsid w:val="00E55F64"/>
    <w:rsid w:val="00E76C09"/>
    <w:rsid w:val="00E90BE1"/>
    <w:rsid w:val="00E97D30"/>
    <w:rsid w:val="00EA1D89"/>
    <w:rsid w:val="00EA317C"/>
    <w:rsid w:val="00EA43BC"/>
    <w:rsid w:val="00EB0075"/>
    <w:rsid w:val="00EB02CA"/>
    <w:rsid w:val="00EB08EE"/>
    <w:rsid w:val="00EC6D52"/>
    <w:rsid w:val="00F01384"/>
    <w:rsid w:val="00F043AA"/>
    <w:rsid w:val="00F241E3"/>
    <w:rsid w:val="00F4753B"/>
    <w:rsid w:val="00F71DF2"/>
    <w:rsid w:val="00F80230"/>
    <w:rsid w:val="00F9349F"/>
    <w:rsid w:val="00F9614C"/>
    <w:rsid w:val="00FB3176"/>
    <w:rsid w:val="00FC748F"/>
    <w:rsid w:val="00FC7D56"/>
    <w:rsid w:val="00FD5F51"/>
    <w:rsid w:val="00FE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008F595B"/>
  <w15:docId w15:val="{1B06C705-0850-4AA6-8046-7C42BD8A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B20"/>
  </w:style>
  <w:style w:type="paragraph" w:styleId="1">
    <w:name w:val="heading 1"/>
    <w:basedOn w:val="a"/>
    <w:next w:val="a"/>
    <w:link w:val="10"/>
    <w:uiPriority w:val="9"/>
    <w:qFormat/>
    <w:rsid w:val="007D4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C2D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A4CEA"/>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8C2D2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8C2D2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8C2D2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8C2D2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8C2D2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8C2D2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BC08B8"/>
    <w:rPr>
      <w:rFonts w:ascii="Times New Roman" w:eastAsia="Times New Roman" w:hAnsi="Times New Roman" w:cs="Times New Roman"/>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BC08B8"/>
    <w:pPr>
      <w:spacing w:after="200" w:line="276" w:lineRule="auto"/>
      <w:ind w:left="720"/>
      <w:contextualSpacing/>
    </w:pPr>
    <w:rPr>
      <w:rFonts w:ascii="Times New Roman" w:eastAsia="Times New Roman" w:hAnsi="Times New Roman" w:cs="Times New Roman"/>
    </w:rPr>
  </w:style>
  <w:style w:type="character" w:styleId="a9">
    <w:name w:val="Hyperlink"/>
    <w:basedOn w:val="a0"/>
    <w:uiPriority w:val="99"/>
    <w:unhideWhenUsed/>
    <w:rsid w:val="00E76C09"/>
    <w:rPr>
      <w:color w:val="0563C1" w:themeColor="hyperlink"/>
      <w:u w:val="single"/>
    </w:rPr>
  </w:style>
  <w:style w:type="character" w:customStyle="1" w:styleId="30">
    <w:name w:val="Заголовок 3 Знак"/>
    <w:basedOn w:val="a0"/>
    <w:link w:val="3"/>
    <w:uiPriority w:val="9"/>
    <w:rsid w:val="002A4CEA"/>
    <w:rPr>
      <w:rFonts w:ascii="Calibri" w:eastAsia="Times New Roman" w:hAnsi="Calibri" w:cs="Times New Roman"/>
      <w:b/>
      <w:sz w:val="28"/>
      <w:szCs w:val="28"/>
      <w:lang w:eastAsia="ru-RU"/>
    </w:rPr>
  </w:style>
  <w:style w:type="table" w:styleId="aa">
    <w:name w:val="Table Grid"/>
    <w:basedOn w:val="a1"/>
    <w:uiPriority w:val="59"/>
    <w:rsid w:val="002A4CEA"/>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8587F"/>
    <w:rPr>
      <w:rFonts w:ascii="ArialMT" w:hAnsi="ArialMT" w:hint="default"/>
      <w:b w:val="0"/>
      <w:bCs w:val="0"/>
      <w:i w:val="0"/>
      <w:iCs w:val="0"/>
      <w:color w:val="000000"/>
      <w:sz w:val="30"/>
      <w:szCs w:val="30"/>
    </w:rPr>
  </w:style>
  <w:style w:type="paragraph" w:styleId="ab">
    <w:name w:val="header"/>
    <w:basedOn w:val="a"/>
    <w:link w:val="ac"/>
    <w:uiPriority w:val="99"/>
    <w:unhideWhenUsed/>
    <w:rsid w:val="00E5502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55022"/>
  </w:style>
  <w:style w:type="paragraph" w:styleId="ad">
    <w:name w:val="footer"/>
    <w:basedOn w:val="a"/>
    <w:link w:val="ae"/>
    <w:uiPriority w:val="99"/>
    <w:unhideWhenUsed/>
    <w:rsid w:val="00E5502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5022"/>
  </w:style>
  <w:style w:type="character" w:customStyle="1" w:styleId="10">
    <w:name w:val="Заголовок 1 Знак"/>
    <w:basedOn w:val="a0"/>
    <w:link w:val="1"/>
    <w:uiPriority w:val="9"/>
    <w:rsid w:val="007D450A"/>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2"/>
    <w:uiPriority w:val="99"/>
    <w:semiHidden/>
    <w:unhideWhenUsed/>
    <w:rsid w:val="007D450A"/>
  </w:style>
  <w:style w:type="paragraph" w:styleId="af">
    <w:name w:val="TOC Heading"/>
    <w:basedOn w:val="1"/>
    <w:next w:val="a"/>
    <w:uiPriority w:val="39"/>
    <w:unhideWhenUsed/>
    <w:qFormat/>
    <w:rsid w:val="007D450A"/>
    <w:pPr>
      <w:outlineLvl w:val="9"/>
    </w:pPr>
    <w:rPr>
      <w:lang w:eastAsia="ru-RU"/>
    </w:rPr>
  </w:style>
  <w:style w:type="paragraph" w:styleId="12">
    <w:name w:val="toc 1"/>
    <w:basedOn w:val="a"/>
    <w:next w:val="a"/>
    <w:autoRedefine/>
    <w:uiPriority w:val="39"/>
    <w:unhideWhenUsed/>
    <w:rsid w:val="007D450A"/>
    <w:pPr>
      <w:tabs>
        <w:tab w:val="left" w:pos="440"/>
        <w:tab w:val="right" w:leader="dot" w:pos="9345"/>
      </w:tabs>
      <w:spacing w:after="100"/>
    </w:pPr>
    <w:rPr>
      <w:rFonts w:eastAsia="Times New Roman" w:cs="Times New Roman"/>
      <w:noProof/>
    </w:rPr>
  </w:style>
  <w:style w:type="table" w:customStyle="1" w:styleId="41">
    <w:name w:val="Сетка таблицы4"/>
    <w:basedOn w:val="a1"/>
    <w:uiPriority w:val="39"/>
    <w:rsid w:val="007D4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C2D2B"/>
    <w:rPr>
      <w:rFonts w:asciiTheme="majorHAnsi" w:eastAsiaTheme="majorEastAsia" w:hAnsiTheme="majorHAnsi" w:cstheme="majorBidi"/>
      <w:color w:val="2F5496" w:themeColor="accent1" w:themeShade="BF"/>
      <w:sz w:val="26"/>
      <w:szCs w:val="26"/>
    </w:rPr>
  </w:style>
  <w:style w:type="table" w:customStyle="1" w:styleId="13">
    <w:name w:val="Сетка таблицы1"/>
    <w:basedOn w:val="a1"/>
    <w:next w:val="aa"/>
    <w:uiPriority w:val="39"/>
    <w:rsid w:val="008C2D2B"/>
    <w:pPr>
      <w:spacing w:after="0" w:line="240" w:lineRule="auto"/>
    </w:pPr>
    <w:rPr>
      <w:rFonts w:ascii="Times New Roman"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8C2D2B"/>
    <w:pPr>
      <w:spacing w:after="100"/>
      <w:ind w:left="220"/>
    </w:pPr>
    <w:rPr>
      <w:rFonts w:eastAsiaTheme="minorEastAsia"/>
    </w:rPr>
  </w:style>
  <w:style w:type="character" w:styleId="af0">
    <w:name w:val="FollowedHyperlink"/>
    <w:basedOn w:val="a0"/>
    <w:uiPriority w:val="99"/>
    <w:semiHidden/>
    <w:unhideWhenUsed/>
    <w:rsid w:val="008C2D2B"/>
    <w:rPr>
      <w:color w:val="954F72" w:themeColor="followedHyperlink"/>
      <w:u w:val="single"/>
    </w:rPr>
  </w:style>
  <w:style w:type="paragraph" w:styleId="af1">
    <w:name w:val="No Spacing"/>
    <w:link w:val="af2"/>
    <w:uiPriority w:val="1"/>
    <w:qFormat/>
    <w:rsid w:val="008C2D2B"/>
    <w:pPr>
      <w:spacing w:after="0" w:line="240" w:lineRule="auto"/>
    </w:pPr>
    <w:rPr>
      <w:rFonts w:ascii="Calibri" w:eastAsia="Times New Roman" w:hAnsi="Calibri" w:cs="Times New Roman"/>
      <w:lang w:eastAsia="ru-RU"/>
    </w:rPr>
  </w:style>
  <w:style w:type="paragraph" w:customStyle="1" w:styleId="body">
    <w:name w:val="body"/>
    <w:basedOn w:val="a"/>
    <w:next w:val="a"/>
    <w:uiPriority w:val="99"/>
    <w:rsid w:val="008C2D2B"/>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lang w:eastAsia="ru-RU"/>
    </w:rPr>
  </w:style>
  <w:style w:type="character" w:customStyle="1" w:styleId="40">
    <w:name w:val="Заголовок 4 Знак"/>
    <w:basedOn w:val="a0"/>
    <w:link w:val="4"/>
    <w:uiPriority w:val="9"/>
    <w:semiHidden/>
    <w:rsid w:val="008C2D2B"/>
    <w:rPr>
      <w:rFonts w:asciiTheme="majorHAnsi" w:eastAsiaTheme="majorEastAsia" w:hAnsiTheme="majorHAnsi" w:cstheme="majorBidi"/>
      <w:color w:val="2F5496" w:themeColor="accent1" w:themeShade="BF"/>
      <w:sz w:val="24"/>
      <w:szCs w:val="24"/>
    </w:rPr>
  </w:style>
  <w:style w:type="character" w:customStyle="1" w:styleId="50">
    <w:name w:val="Заголовок 5 Знак"/>
    <w:basedOn w:val="a0"/>
    <w:link w:val="5"/>
    <w:uiPriority w:val="9"/>
    <w:semiHidden/>
    <w:rsid w:val="008C2D2B"/>
    <w:rPr>
      <w:rFonts w:asciiTheme="majorHAnsi" w:eastAsiaTheme="majorEastAsia" w:hAnsiTheme="majorHAnsi" w:cstheme="majorBidi"/>
      <w:caps/>
      <w:color w:val="2F5496" w:themeColor="accent1" w:themeShade="BF"/>
    </w:rPr>
  </w:style>
  <w:style w:type="character" w:customStyle="1" w:styleId="60">
    <w:name w:val="Заголовок 6 Знак"/>
    <w:basedOn w:val="a0"/>
    <w:link w:val="6"/>
    <w:uiPriority w:val="9"/>
    <w:semiHidden/>
    <w:rsid w:val="008C2D2B"/>
    <w:rPr>
      <w:rFonts w:asciiTheme="majorHAnsi" w:eastAsiaTheme="majorEastAsia" w:hAnsiTheme="majorHAnsi" w:cstheme="majorBidi"/>
      <w:i/>
      <w:iCs/>
      <w:caps/>
      <w:color w:val="1F3864" w:themeColor="accent1" w:themeShade="80"/>
    </w:rPr>
  </w:style>
  <w:style w:type="character" w:customStyle="1" w:styleId="70">
    <w:name w:val="Заголовок 7 Знак"/>
    <w:basedOn w:val="a0"/>
    <w:link w:val="7"/>
    <w:uiPriority w:val="9"/>
    <w:semiHidden/>
    <w:rsid w:val="008C2D2B"/>
    <w:rPr>
      <w:rFonts w:asciiTheme="majorHAnsi" w:eastAsiaTheme="majorEastAsia" w:hAnsiTheme="majorHAnsi" w:cstheme="majorBidi"/>
      <w:b/>
      <w:bCs/>
      <w:color w:val="1F3864" w:themeColor="accent1" w:themeShade="80"/>
    </w:rPr>
  </w:style>
  <w:style w:type="character" w:customStyle="1" w:styleId="80">
    <w:name w:val="Заголовок 8 Знак"/>
    <w:basedOn w:val="a0"/>
    <w:link w:val="8"/>
    <w:uiPriority w:val="9"/>
    <w:semiHidden/>
    <w:rsid w:val="008C2D2B"/>
    <w:rPr>
      <w:rFonts w:asciiTheme="majorHAnsi" w:eastAsiaTheme="majorEastAsia" w:hAnsiTheme="majorHAnsi" w:cstheme="majorBidi"/>
      <w:b/>
      <w:bCs/>
      <w:i/>
      <w:iCs/>
      <w:color w:val="1F3864" w:themeColor="accent1" w:themeShade="80"/>
    </w:rPr>
  </w:style>
  <w:style w:type="character" w:customStyle="1" w:styleId="90">
    <w:name w:val="Заголовок 9 Знак"/>
    <w:basedOn w:val="a0"/>
    <w:link w:val="9"/>
    <w:uiPriority w:val="9"/>
    <w:semiHidden/>
    <w:rsid w:val="008C2D2B"/>
    <w:rPr>
      <w:rFonts w:asciiTheme="majorHAnsi" w:eastAsiaTheme="majorEastAsia" w:hAnsiTheme="majorHAnsi" w:cstheme="majorBidi"/>
      <w:i/>
      <w:iCs/>
      <w:color w:val="1F3864" w:themeColor="accent1" w:themeShade="80"/>
    </w:rPr>
  </w:style>
  <w:style w:type="table" w:customStyle="1" w:styleId="410">
    <w:name w:val="Сетка таблицы4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4"/>
    <w:unhideWhenUsed/>
    <w:rsid w:val="008C2D2B"/>
    <w:pPr>
      <w:spacing w:before="100" w:beforeAutospacing="1" w:after="100" w:afterAutospacing="1" w:line="240" w:lineRule="auto"/>
    </w:pPr>
    <w:rPr>
      <w:rFonts w:ascii="Times New Roman" w:eastAsiaTheme="minorEastAsia" w:hAnsi="Times New Roman"/>
      <w:sz w:val="24"/>
      <w:szCs w:val="24"/>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8C2D2B"/>
    <w:rPr>
      <w:rFonts w:ascii="Times New Roman" w:eastAsiaTheme="minorEastAsia" w:hAnsi="Times New Roman"/>
      <w:sz w:val="24"/>
      <w:szCs w:val="24"/>
    </w:rPr>
  </w:style>
  <w:style w:type="paragraph" w:styleId="af5">
    <w:name w:val="caption"/>
    <w:basedOn w:val="a"/>
    <w:next w:val="a"/>
    <w:uiPriority w:val="35"/>
    <w:semiHidden/>
    <w:unhideWhenUsed/>
    <w:qFormat/>
    <w:rsid w:val="008C2D2B"/>
    <w:pPr>
      <w:spacing w:line="240" w:lineRule="auto"/>
    </w:pPr>
    <w:rPr>
      <w:rFonts w:eastAsiaTheme="minorEastAsia"/>
      <w:b/>
      <w:bCs/>
      <w:smallCaps/>
      <w:color w:val="44546A" w:themeColor="text2"/>
    </w:rPr>
  </w:style>
  <w:style w:type="paragraph" w:styleId="af6">
    <w:name w:val="Title"/>
    <w:basedOn w:val="a"/>
    <w:next w:val="a"/>
    <w:link w:val="af7"/>
    <w:uiPriority w:val="10"/>
    <w:qFormat/>
    <w:rsid w:val="008C2D2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7">
    <w:name w:val="Заголовок Знак"/>
    <w:basedOn w:val="a0"/>
    <w:link w:val="af6"/>
    <w:uiPriority w:val="10"/>
    <w:rsid w:val="008C2D2B"/>
    <w:rPr>
      <w:rFonts w:asciiTheme="majorHAnsi" w:eastAsiaTheme="majorEastAsia" w:hAnsiTheme="majorHAnsi" w:cstheme="majorBidi"/>
      <w:caps/>
      <w:color w:val="44546A" w:themeColor="text2"/>
      <w:spacing w:val="-15"/>
      <w:sz w:val="72"/>
      <w:szCs w:val="72"/>
    </w:rPr>
  </w:style>
  <w:style w:type="paragraph" w:styleId="af8">
    <w:name w:val="Subtitle"/>
    <w:basedOn w:val="a"/>
    <w:next w:val="a"/>
    <w:link w:val="af9"/>
    <w:uiPriority w:val="11"/>
    <w:qFormat/>
    <w:rsid w:val="008C2D2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f9">
    <w:name w:val="Подзаголовок Знак"/>
    <w:basedOn w:val="a0"/>
    <w:link w:val="af8"/>
    <w:uiPriority w:val="11"/>
    <w:rsid w:val="008C2D2B"/>
    <w:rPr>
      <w:rFonts w:asciiTheme="majorHAnsi" w:eastAsiaTheme="majorEastAsia" w:hAnsiTheme="majorHAnsi" w:cstheme="majorBidi"/>
      <w:color w:val="4472C4" w:themeColor="accent1"/>
      <w:sz w:val="28"/>
      <w:szCs w:val="28"/>
    </w:rPr>
  </w:style>
  <w:style w:type="character" w:styleId="afa">
    <w:name w:val="Strong"/>
    <w:basedOn w:val="a0"/>
    <w:uiPriority w:val="22"/>
    <w:qFormat/>
    <w:rsid w:val="008C2D2B"/>
    <w:rPr>
      <w:b/>
      <w:bCs/>
    </w:rPr>
  </w:style>
  <w:style w:type="paragraph" w:styleId="22">
    <w:name w:val="Quote"/>
    <w:basedOn w:val="a"/>
    <w:next w:val="a"/>
    <w:link w:val="23"/>
    <w:uiPriority w:val="29"/>
    <w:qFormat/>
    <w:rsid w:val="008C2D2B"/>
    <w:pPr>
      <w:spacing w:before="120" w:after="120"/>
      <w:ind w:left="720"/>
    </w:pPr>
    <w:rPr>
      <w:rFonts w:eastAsiaTheme="minorEastAsia"/>
      <w:color w:val="44546A" w:themeColor="text2"/>
      <w:sz w:val="24"/>
      <w:szCs w:val="24"/>
    </w:rPr>
  </w:style>
  <w:style w:type="character" w:customStyle="1" w:styleId="23">
    <w:name w:val="Цитата 2 Знак"/>
    <w:basedOn w:val="a0"/>
    <w:link w:val="22"/>
    <w:uiPriority w:val="29"/>
    <w:rsid w:val="008C2D2B"/>
    <w:rPr>
      <w:rFonts w:eastAsiaTheme="minorEastAsia"/>
      <w:color w:val="44546A" w:themeColor="text2"/>
      <w:sz w:val="24"/>
      <w:szCs w:val="24"/>
    </w:rPr>
  </w:style>
  <w:style w:type="paragraph" w:styleId="afb">
    <w:name w:val="Intense Quote"/>
    <w:basedOn w:val="a"/>
    <w:next w:val="a"/>
    <w:link w:val="afc"/>
    <w:uiPriority w:val="30"/>
    <w:qFormat/>
    <w:rsid w:val="008C2D2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c">
    <w:name w:val="Выделенная цитата Знак"/>
    <w:basedOn w:val="a0"/>
    <w:link w:val="afb"/>
    <w:uiPriority w:val="30"/>
    <w:rsid w:val="008C2D2B"/>
    <w:rPr>
      <w:rFonts w:asciiTheme="majorHAnsi" w:eastAsiaTheme="majorEastAsia" w:hAnsiTheme="majorHAnsi" w:cstheme="majorBidi"/>
      <w:color w:val="44546A" w:themeColor="text2"/>
      <w:spacing w:val="-6"/>
      <w:sz w:val="32"/>
      <w:szCs w:val="32"/>
    </w:rPr>
  </w:style>
  <w:style w:type="character" w:styleId="afd">
    <w:name w:val="Subtle Emphasis"/>
    <w:basedOn w:val="a0"/>
    <w:uiPriority w:val="19"/>
    <w:qFormat/>
    <w:rsid w:val="008C2D2B"/>
    <w:rPr>
      <w:i/>
      <w:iCs/>
      <w:color w:val="595959" w:themeColor="text1" w:themeTint="A6"/>
    </w:rPr>
  </w:style>
  <w:style w:type="character" w:styleId="afe">
    <w:name w:val="Intense Emphasis"/>
    <w:basedOn w:val="a0"/>
    <w:uiPriority w:val="21"/>
    <w:qFormat/>
    <w:rsid w:val="008C2D2B"/>
    <w:rPr>
      <w:b/>
      <w:bCs/>
      <w:i/>
      <w:iCs/>
    </w:rPr>
  </w:style>
  <w:style w:type="character" w:styleId="aff">
    <w:name w:val="Subtle Reference"/>
    <w:basedOn w:val="a0"/>
    <w:uiPriority w:val="31"/>
    <w:qFormat/>
    <w:rsid w:val="008C2D2B"/>
    <w:rPr>
      <w:smallCaps/>
      <w:color w:val="595959" w:themeColor="text1" w:themeTint="A6"/>
      <w:u w:val="none" w:color="7F7F7F" w:themeColor="text1" w:themeTint="80"/>
      <w:bdr w:val="none" w:sz="0" w:space="0" w:color="auto"/>
    </w:rPr>
  </w:style>
  <w:style w:type="character" w:styleId="aff0">
    <w:name w:val="Intense Reference"/>
    <w:basedOn w:val="a0"/>
    <w:uiPriority w:val="32"/>
    <w:qFormat/>
    <w:rsid w:val="008C2D2B"/>
    <w:rPr>
      <w:b/>
      <w:bCs/>
      <w:smallCaps/>
      <w:color w:val="44546A" w:themeColor="text2"/>
      <w:u w:val="single"/>
    </w:rPr>
  </w:style>
  <w:style w:type="character" w:styleId="aff1">
    <w:name w:val="Book Title"/>
    <w:basedOn w:val="a0"/>
    <w:uiPriority w:val="33"/>
    <w:qFormat/>
    <w:rsid w:val="008C2D2B"/>
    <w:rPr>
      <w:b/>
      <w:bCs/>
      <w:smallCaps/>
      <w:spacing w:val="10"/>
    </w:rPr>
  </w:style>
  <w:style w:type="character" w:customStyle="1" w:styleId="af2">
    <w:name w:val="Без интервала Знак"/>
    <w:link w:val="af1"/>
    <w:uiPriority w:val="1"/>
    <w:rsid w:val="000A0077"/>
    <w:rPr>
      <w:rFonts w:ascii="Calibri" w:eastAsia="Times New Roman" w:hAnsi="Calibri" w:cs="Times New Roman"/>
      <w:lang w:eastAsia="ru-RU"/>
    </w:rPr>
  </w:style>
  <w:style w:type="paragraph" w:styleId="aff2">
    <w:name w:val="Balloon Text"/>
    <w:basedOn w:val="a"/>
    <w:link w:val="aff3"/>
    <w:uiPriority w:val="99"/>
    <w:semiHidden/>
    <w:unhideWhenUsed/>
    <w:rsid w:val="000A0077"/>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0A0077"/>
    <w:rPr>
      <w:rFonts w:ascii="Tahoma" w:hAnsi="Tahoma" w:cs="Tahoma"/>
      <w:sz w:val="16"/>
      <w:szCs w:val="16"/>
    </w:rPr>
  </w:style>
  <w:style w:type="numbering" w:customStyle="1" w:styleId="WWNum48">
    <w:name w:val="WWNum48"/>
    <w:rsid w:val="00C077C1"/>
    <w:pPr>
      <w:numPr>
        <w:numId w:val="38"/>
      </w:numPr>
    </w:pPr>
  </w:style>
  <w:style w:type="character" w:customStyle="1" w:styleId="c3">
    <w:name w:val="c3"/>
    <w:basedOn w:val="a0"/>
    <w:rsid w:val="002A1AA1"/>
  </w:style>
  <w:style w:type="paragraph" w:customStyle="1" w:styleId="c4">
    <w:name w:val="c4"/>
    <w:basedOn w:val="a"/>
    <w:rsid w:val="002A1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Знак2"/>
    <w:basedOn w:val="a"/>
    <w:rsid w:val="002A1AA1"/>
    <w:pPr>
      <w:tabs>
        <w:tab w:val="left" w:pos="708"/>
      </w:tabs>
      <w:spacing w:line="240" w:lineRule="exact"/>
    </w:pPr>
    <w:rPr>
      <w:rFonts w:ascii="Verdana" w:eastAsia="Times New Roman" w:hAnsi="Verdana" w:cs="Verdana"/>
      <w:sz w:val="20"/>
      <w:szCs w:val="20"/>
      <w:lang w:val="en-US"/>
    </w:rPr>
  </w:style>
  <w:style w:type="paragraph" w:customStyle="1" w:styleId="ConsPlusNormal">
    <w:name w:val="ConsPlusNormal"/>
    <w:rsid w:val="00C45D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2">
    <w:name w:val="Заголовок №52"/>
    <w:rsid w:val="00C45D5F"/>
    <w:rPr>
      <w:b/>
      <w:bCs w:val="0"/>
      <w:sz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6710">
      <w:bodyDiv w:val="1"/>
      <w:marLeft w:val="0"/>
      <w:marRight w:val="0"/>
      <w:marTop w:val="0"/>
      <w:marBottom w:val="0"/>
      <w:divBdr>
        <w:top w:val="none" w:sz="0" w:space="0" w:color="auto"/>
        <w:left w:val="none" w:sz="0" w:space="0" w:color="auto"/>
        <w:bottom w:val="none" w:sz="0" w:space="0" w:color="auto"/>
        <w:right w:val="none" w:sz="0" w:space="0" w:color="auto"/>
      </w:divBdr>
    </w:div>
    <w:div w:id="88355039">
      <w:bodyDiv w:val="1"/>
      <w:marLeft w:val="0"/>
      <w:marRight w:val="0"/>
      <w:marTop w:val="0"/>
      <w:marBottom w:val="0"/>
      <w:divBdr>
        <w:top w:val="none" w:sz="0" w:space="0" w:color="auto"/>
        <w:left w:val="none" w:sz="0" w:space="0" w:color="auto"/>
        <w:bottom w:val="none" w:sz="0" w:space="0" w:color="auto"/>
        <w:right w:val="none" w:sz="0" w:space="0" w:color="auto"/>
      </w:divBdr>
    </w:div>
    <w:div w:id="145975585">
      <w:bodyDiv w:val="1"/>
      <w:marLeft w:val="0"/>
      <w:marRight w:val="0"/>
      <w:marTop w:val="0"/>
      <w:marBottom w:val="0"/>
      <w:divBdr>
        <w:top w:val="none" w:sz="0" w:space="0" w:color="auto"/>
        <w:left w:val="none" w:sz="0" w:space="0" w:color="auto"/>
        <w:bottom w:val="none" w:sz="0" w:space="0" w:color="auto"/>
        <w:right w:val="none" w:sz="0" w:space="0" w:color="auto"/>
      </w:divBdr>
    </w:div>
    <w:div w:id="245724794">
      <w:bodyDiv w:val="1"/>
      <w:marLeft w:val="0"/>
      <w:marRight w:val="0"/>
      <w:marTop w:val="0"/>
      <w:marBottom w:val="0"/>
      <w:divBdr>
        <w:top w:val="none" w:sz="0" w:space="0" w:color="auto"/>
        <w:left w:val="none" w:sz="0" w:space="0" w:color="auto"/>
        <w:bottom w:val="none" w:sz="0" w:space="0" w:color="auto"/>
        <w:right w:val="none" w:sz="0" w:space="0" w:color="auto"/>
      </w:divBdr>
    </w:div>
    <w:div w:id="286204911">
      <w:bodyDiv w:val="1"/>
      <w:marLeft w:val="0"/>
      <w:marRight w:val="0"/>
      <w:marTop w:val="0"/>
      <w:marBottom w:val="0"/>
      <w:divBdr>
        <w:top w:val="none" w:sz="0" w:space="0" w:color="auto"/>
        <w:left w:val="none" w:sz="0" w:space="0" w:color="auto"/>
        <w:bottom w:val="none" w:sz="0" w:space="0" w:color="auto"/>
        <w:right w:val="none" w:sz="0" w:space="0" w:color="auto"/>
      </w:divBdr>
    </w:div>
    <w:div w:id="387454935">
      <w:bodyDiv w:val="1"/>
      <w:marLeft w:val="0"/>
      <w:marRight w:val="0"/>
      <w:marTop w:val="0"/>
      <w:marBottom w:val="0"/>
      <w:divBdr>
        <w:top w:val="none" w:sz="0" w:space="0" w:color="auto"/>
        <w:left w:val="none" w:sz="0" w:space="0" w:color="auto"/>
        <w:bottom w:val="none" w:sz="0" w:space="0" w:color="auto"/>
        <w:right w:val="none" w:sz="0" w:space="0" w:color="auto"/>
      </w:divBdr>
    </w:div>
    <w:div w:id="406537806">
      <w:bodyDiv w:val="1"/>
      <w:marLeft w:val="0"/>
      <w:marRight w:val="0"/>
      <w:marTop w:val="0"/>
      <w:marBottom w:val="0"/>
      <w:divBdr>
        <w:top w:val="none" w:sz="0" w:space="0" w:color="auto"/>
        <w:left w:val="none" w:sz="0" w:space="0" w:color="auto"/>
        <w:bottom w:val="none" w:sz="0" w:space="0" w:color="auto"/>
        <w:right w:val="none" w:sz="0" w:space="0" w:color="auto"/>
      </w:divBdr>
    </w:div>
    <w:div w:id="463159133">
      <w:bodyDiv w:val="1"/>
      <w:marLeft w:val="0"/>
      <w:marRight w:val="0"/>
      <w:marTop w:val="0"/>
      <w:marBottom w:val="0"/>
      <w:divBdr>
        <w:top w:val="none" w:sz="0" w:space="0" w:color="auto"/>
        <w:left w:val="none" w:sz="0" w:space="0" w:color="auto"/>
        <w:bottom w:val="none" w:sz="0" w:space="0" w:color="auto"/>
        <w:right w:val="none" w:sz="0" w:space="0" w:color="auto"/>
      </w:divBdr>
    </w:div>
    <w:div w:id="565460877">
      <w:bodyDiv w:val="1"/>
      <w:marLeft w:val="0"/>
      <w:marRight w:val="0"/>
      <w:marTop w:val="0"/>
      <w:marBottom w:val="0"/>
      <w:divBdr>
        <w:top w:val="none" w:sz="0" w:space="0" w:color="auto"/>
        <w:left w:val="none" w:sz="0" w:space="0" w:color="auto"/>
        <w:bottom w:val="none" w:sz="0" w:space="0" w:color="auto"/>
        <w:right w:val="none" w:sz="0" w:space="0" w:color="auto"/>
      </w:divBdr>
    </w:div>
    <w:div w:id="1258058343">
      <w:bodyDiv w:val="1"/>
      <w:marLeft w:val="0"/>
      <w:marRight w:val="0"/>
      <w:marTop w:val="0"/>
      <w:marBottom w:val="0"/>
      <w:divBdr>
        <w:top w:val="none" w:sz="0" w:space="0" w:color="auto"/>
        <w:left w:val="none" w:sz="0" w:space="0" w:color="auto"/>
        <w:bottom w:val="none" w:sz="0" w:space="0" w:color="auto"/>
        <w:right w:val="none" w:sz="0" w:space="0" w:color="auto"/>
      </w:divBdr>
    </w:div>
    <w:div w:id="1437559427">
      <w:bodyDiv w:val="1"/>
      <w:marLeft w:val="0"/>
      <w:marRight w:val="0"/>
      <w:marTop w:val="0"/>
      <w:marBottom w:val="0"/>
      <w:divBdr>
        <w:top w:val="none" w:sz="0" w:space="0" w:color="auto"/>
        <w:left w:val="none" w:sz="0" w:space="0" w:color="auto"/>
        <w:bottom w:val="none" w:sz="0" w:space="0" w:color="auto"/>
        <w:right w:val="none" w:sz="0" w:space="0" w:color="auto"/>
      </w:divBdr>
    </w:div>
    <w:div w:id="1443304172">
      <w:bodyDiv w:val="1"/>
      <w:marLeft w:val="0"/>
      <w:marRight w:val="0"/>
      <w:marTop w:val="0"/>
      <w:marBottom w:val="0"/>
      <w:divBdr>
        <w:top w:val="none" w:sz="0" w:space="0" w:color="auto"/>
        <w:left w:val="none" w:sz="0" w:space="0" w:color="auto"/>
        <w:bottom w:val="none" w:sz="0" w:space="0" w:color="auto"/>
        <w:right w:val="none" w:sz="0" w:space="0" w:color="auto"/>
      </w:divBdr>
    </w:div>
    <w:div w:id="1463157238">
      <w:bodyDiv w:val="1"/>
      <w:marLeft w:val="0"/>
      <w:marRight w:val="0"/>
      <w:marTop w:val="0"/>
      <w:marBottom w:val="0"/>
      <w:divBdr>
        <w:top w:val="none" w:sz="0" w:space="0" w:color="auto"/>
        <w:left w:val="none" w:sz="0" w:space="0" w:color="auto"/>
        <w:bottom w:val="none" w:sz="0" w:space="0" w:color="auto"/>
        <w:right w:val="none" w:sz="0" w:space="0" w:color="auto"/>
      </w:divBdr>
    </w:div>
    <w:div w:id="1578396659">
      <w:bodyDiv w:val="1"/>
      <w:marLeft w:val="0"/>
      <w:marRight w:val="0"/>
      <w:marTop w:val="0"/>
      <w:marBottom w:val="0"/>
      <w:divBdr>
        <w:top w:val="none" w:sz="0" w:space="0" w:color="auto"/>
        <w:left w:val="none" w:sz="0" w:space="0" w:color="auto"/>
        <w:bottom w:val="none" w:sz="0" w:space="0" w:color="auto"/>
        <w:right w:val="none" w:sz="0" w:space="0" w:color="auto"/>
      </w:divBdr>
    </w:div>
    <w:div w:id="1589267876">
      <w:bodyDiv w:val="1"/>
      <w:marLeft w:val="0"/>
      <w:marRight w:val="0"/>
      <w:marTop w:val="0"/>
      <w:marBottom w:val="0"/>
      <w:divBdr>
        <w:top w:val="none" w:sz="0" w:space="0" w:color="auto"/>
        <w:left w:val="none" w:sz="0" w:space="0" w:color="auto"/>
        <w:bottom w:val="none" w:sz="0" w:space="0" w:color="auto"/>
        <w:right w:val="none" w:sz="0" w:space="0" w:color="auto"/>
      </w:divBdr>
    </w:div>
    <w:div w:id="1639994186">
      <w:bodyDiv w:val="1"/>
      <w:marLeft w:val="0"/>
      <w:marRight w:val="0"/>
      <w:marTop w:val="0"/>
      <w:marBottom w:val="0"/>
      <w:divBdr>
        <w:top w:val="none" w:sz="0" w:space="0" w:color="auto"/>
        <w:left w:val="none" w:sz="0" w:space="0" w:color="auto"/>
        <w:bottom w:val="none" w:sz="0" w:space="0" w:color="auto"/>
        <w:right w:val="none" w:sz="0" w:space="0" w:color="auto"/>
      </w:divBdr>
    </w:div>
    <w:div w:id="1755398987">
      <w:bodyDiv w:val="1"/>
      <w:marLeft w:val="0"/>
      <w:marRight w:val="0"/>
      <w:marTop w:val="0"/>
      <w:marBottom w:val="0"/>
      <w:divBdr>
        <w:top w:val="none" w:sz="0" w:space="0" w:color="auto"/>
        <w:left w:val="none" w:sz="0" w:space="0" w:color="auto"/>
        <w:bottom w:val="none" w:sz="0" w:space="0" w:color="auto"/>
        <w:right w:val="none" w:sz="0" w:space="0" w:color="auto"/>
      </w:divBdr>
    </w:div>
    <w:div w:id="1977101890">
      <w:bodyDiv w:val="1"/>
      <w:marLeft w:val="0"/>
      <w:marRight w:val="0"/>
      <w:marTop w:val="0"/>
      <w:marBottom w:val="0"/>
      <w:divBdr>
        <w:top w:val="none" w:sz="0" w:space="0" w:color="auto"/>
        <w:left w:val="none" w:sz="0" w:space="0" w:color="auto"/>
        <w:bottom w:val="none" w:sz="0" w:space="0" w:color="auto"/>
        <w:right w:val="none" w:sz="0" w:space="0" w:color="auto"/>
      </w:divBdr>
    </w:div>
    <w:div w:id="2033650694">
      <w:bodyDiv w:val="1"/>
      <w:marLeft w:val="0"/>
      <w:marRight w:val="0"/>
      <w:marTop w:val="0"/>
      <w:marBottom w:val="0"/>
      <w:divBdr>
        <w:top w:val="none" w:sz="0" w:space="0" w:color="auto"/>
        <w:left w:val="none" w:sz="0" w:space="0" w:color="auto"/>
        <w:bottom w:val="none" w:sz="0" w:space="0" w:color="auto"/>
        <w:right w:val="none" w:sz="0" w:space="0" w:color="auto"/>
      </w:divBdr>
    </w:div>
    <w:div w:id="2071221194">
      <w:bodyDiv w:val="1"/>
      <w:marLeft w:val="0"/>
      <w:marRight w:val="0"/>
      <w:marTop w:val="0"/>
      <w:marBottom w:val="0"/>
      <w:divBdr>
        <w:top w:val="none" w:sz="0" w:space="0" w:color="auto"/>
        <w:left w:val="none" w:sz="0" w:space="0" w:color="auto"/>
        <w:bottom w:val="none" w:sz="0" w:space="0" w:color="auto"/>
        <w:right w:val="none" w:sz="0" w:space="0" w:color="auto"/>
      </w:divBdr>
    </w:div>
    <w:div w:id="21335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nanium.com/catalog/product/100257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aninfo.ru/category/lean-alphabet/"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nanium.com/catalog/product/1001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63193F-8F52-4C90-A537-2D6A1773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18</Pages>
  <Words>5906</Words>
  <Characters>33669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пк</cp:lastModifiedBy>
  <cp:revision>20</cp:revision>
  <cp:lastPrinted>2024-04-09T05:23:00Z</cp:lastPrinted>
  <dcterms:created xsi:type="dcterms:W3CDTF">2022-09-25T17:01:00Z</dcterms:created>
  <dcterms:modified xsi:type="dcterms:W3CDTF">2024-05-14T03:23:00Z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