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3DAC" w:rsidRPr="003D3DAC" w:rsidRDefault="00605247" w:rsidP="00841142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3D3DAC" w:rsidRPr="003D3DAC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F3433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C0D36">
        <w:rPr>
          <w:rFonts w:ascii="Times New Roman" w:hAnsi="Times New Roman" w:cs="Times New Roman"/>
          <w:b/>
          <w:bCs/>
          <w:sz w:val="24"/>
          <w:szCs w:val="24"/>
        </w:rPr>
        <w:t>Общие положения</w:t>
      </w:r>
    </w:p>
    <w:p w:rsidR="003D3DAC" w:rsidRPr="003D3DAC" w:rsidRDefault="006A40C1" w:rsidP="00994F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40C1">
        <w:rPr>
          <w:rFonts w:ascii="Times New Roman" w:eastAsia="Times New Roman" w:hAnsi="Times New Roman" w:cs="Times New Roman"/>
          <w:bCs/>
          <w:sz w:val="24"/>
          <w:szCs w:val="24"/>
        </w:rPr>
        <w:t xml:space="preserve">Адаптированная образовательная программа профессиональной переподготовки </w:t>
      </w:r>
      <w:r w:rsidR="003D3DAC">
        <w:rPr>
          <w:rFonts w:ascii="Times New Roman" w:hAnsi="Times New Roman" w:cs="Times New Roman"/>
          <w:sz w:val="24"/>
          <w:szCs w:val="24"/>
        </w:rPr>
        <w:t xml:space="preserve">по профессии </w:t>
      </w:r>
      <w:r w:rsidR="00A1656E">
        <w:rPr>
          <w:rFonts w:ascii="Times New Roman" w:eastAsia="Times New Roman" w:hAnsi="Times New Roman" w:cs="Times New Roman"/>
          <w:sz w:val="24"/>
          <w:szCs w:val="24"/>
        </w:rPr>
        <w:t xml:space="preserve">17531 Рабочий зелёного </w:t>
      </w:r>
      <w:r w:rsidR="00A1656E" w:rsidRPr="006C5C91">
        <w:rPr>
          <w:rFonts w:ascii="Times New Roman" w:hAnsi="Times New Roman" w:cs="Times New Roman"/>
          <w:sz w:val="24"/>
          <w:szCs w:val="24"/>
        </w:rPr>
        <w:t>хозяйства</w:t>
      </w:r>
      <w:r w:rsidR="00A1656E" w:rsidRPr="006C5C91">
        <w:rPr>
          <w:rStyle w:val="a7"/>
          <w:rFonts w:ascii="Times New Roman" w:hAnsi="Times New Roman"/>
          <w:sz w:val="24"/>
          <w:szCs w:val="24"/>
        </w:rPr>
        <w:footnoteReference w:id="1"/>
      </w:r>
      <w:r w:rsidR="00A1656E">
        <w:rPr>
          <w:rFonts w:ascii="Times New Roman" w:hAnsi="Times New Roman" w:cs="Times New Roman"/>
          <w:sz w:val="24"/>
          <w:szCs w:val="24"/>
        </w:rPr>
        <w:t xml:space="preserve"> </w:t>
      </w:r>
      <w:r w:rsidR="003D3DAC">
        <w:rPr>
          <w:rFonts w:ascii="Times New Roman" w:hAnsi="Times New Roman" w:cs="Times New Roman"/>
          <w:sz w:val="24"/>
          <w:szCs w:val="24"/>
        </w:rPr>
        <w:t xml:space="preserve">разработана </w:t>
      </w:r>
      <w:r w:rsidR="003D3DAC" w:rsidRPr="003D3DAC">
        <w:rPr>
          <w:rFonts w:ascii="Times New Roman" w:hAnsi="Times New Roman" w:cs="Times New Roman"/>
          <w:sz w:val="24"/>
          <w:szCs w:val="24"/>
        </w:rPr>
        <w:t xml:space="preserve">для обучающихся с </w:t>
      </w:r>
      <w:r w:rsidRPr="006A40C1">
        <w:rPr>
          <w:rFonts w:ascii="Times New Roman" w:eastAsia="Times New Roman" w:hAnsi="Times New Roman" w:cs="Times New Roman"/>
          <w:bCs/>
          <w:sz w:val="24"/>
          <w:szCs w:val="24"/>
        </w:rPr>
        <w:t>ограниченными возможностями здоровья</w:t>
      </w:r>
      <w:r w:rsidR="004435FA">
        <w:rPr>
          <w:rFonts w:ascii="Times New Roman" w:hAnsi="Times New Roman" w:cs="Times New Roman"/>
          <w:sz w:val="24"/>
          <w:szCs w:val="24"/>
        </w:rPr>
        <w:t xml:space="preserve"> </w:t>
      </w:r>
      <w:r w:rsidR="003D3DAC" w:rsidRPr="003D3DAC">
        <w:rPr>
          <w:rFonts w:ascii="Times New Roman" w:hAnsi="Times New Roman" w:cs="Times New Roman"/>
          <w:sz w:val="24"/>
          <w:szCs w:val="24"/>
        </w:rPr>
        <w:t>(умственной отсталостью) из числа выпускников специальных (коррекционных)</w:t>
      </w:r>
      <w:r w:rsidR="004435FA">
        <w:rPr>
          <w:rFonts w:ascii="Times New Roman" w:hAnsi="Times New Roman" w:cs="Times New Roman"/>
          <w:sz w:val="24"/>
          <w:szCs w:val="24"/>
        </w:rPr>
        <w:t xml:space="preserve"> </w:t>
      </w:r>
      <w:r w:rsidR="003D3DAC" w:rsidRPr="003D3DAC">
        <w:rPr>
          <w:rFonts w:ascii="Times New Roman" w:hAnsi="Times New Roman" w:cs="Times New Roman"/>
          <w:sz w:val="24"/>
          <w:szCs w:val="24"/>
        </w:rPr>
        <w:t xml:space="preserve">образовательных учреждений VIII вида, реализуемая </w:t>
      </w:r>
      <w:r w:rsidR="009C3A29">
        <w:rPr>
          <w:rFonts w:ascii="Times New Roman" w:eastAsia="Times New Roman" w:hAnsi="Times New Roman" w:cs="Times New Roman"/>
          <w:sz w:val="24"/>
          <w:szCs w:val="24"/>
        </w:rPr>
        <w:t>КГ</w:t>
      </w:r>
      <w:r w:rsidR="009C3A29" w:rsidRPr="006E63B5">
        <w:rPr>
          <w:rFonts w:ascii="Times New Roman" w:eastAsia="Times New Roman" w:hAnsi="Times New Roman" w:cs="Times New Roman"/>
          <w:sz w:val="24"/>
          <w:szCs w:val="24"/>
        </w:rPr>
        <w:t>Б</w:t>
      </w:r>
      <w:r w:rsidR="009C3A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C3A29" w:rsidRPr="006E63B5">
        <w:rPr>
          <w:rFonts w:ascii="Times New Roman" w:eastAsia="Times New Roman" w:hAnsi="Times New Roman" w:cs="Times New Roman"/>
          <w:sz w:val="24"/>
          <w:szCs w:val="24"/>
        </w:rPr>
        <w:t xml:space="preserve">ПОУ </w:t>
      </w:r>
      <w:r w:rsidR="009C3A29">
        <w:rPr>
          <w:rFonts w:ascii="Times New Roman" w:eastAsia="Times New Roman" w:hAnsi="Times New Roman" w:cs="Times New Roman"/>
          <w:sz w:val="24"/>
          <w:szCs w:val="24"/>
        </w:rPr>
        <w:t>ХАТ</w:t>
      </w:r>
      <w:r w:rsidR="009C3A29" w:rsidRPr="006E63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D3DAC" w:rsidRPr="003D3DAC">
        <w:rPr>
          <w:rFonts w:ascii="Times New Roman" w:hAnsi="Times New Roman" w:cs="Times New Roman"/>
          <w:sz w:val="24"/>
          <w:szCs w:val="24"/>
        </w:rPr>
        <w:t>регламентирует цели, ожидаемые результаты,</w:t>
      </w:r>
      <w:r w:rsidR="004435FA">
        <w:rPr>
          <w:rFonts w:ascii="Times New Roman" w:hAnsi="Times New Roman" w:cs="Times New Roman"/>
          <w:sz w:val="24"/>
          <w:szCs w:val="24"/>
        </w:rPr>
        <w:t xml:space="preserve"> </w:t>
      </w:r>
      <w:r w:rsidR="003D3DAC" w:rsidRPr="003D3DAC">
        <w:rPr>
          <w:rFonts w:ascii="Times New Roman" w:hAnsi="Times New Roman" w:cs="Times New Roman"/>
          <w:sz w:val="24"/>
          <w:szCs w:val="24"/>
        </w:rPr>
        <w:t>содержание, условия и технологии реализации образовательного процесса, оценку</w:t>
      </w:r>
      <w:r w:rsidR="004435FA">
        <w:rPr>
          <w:rFonts w:ascii="Times New Roman" w:hAnsi="Times New Roman" w:cs="Times New Roman"/>
          <w:sz w:val="24"/>
          <w:szCs w:val="24"/>
        </w:rPr>
        <w:t xml:space="preserve"> </w:t>
      </w:r>
      <w:r w:rsidR="003D3DAC" w:rsidRPr="003D3DAC">
        <w:rPr>
          <w:rFonts w:ascii="Times New Roman" w:hAnsi="Times New Roman" w:cs="Times New Roman"/>
          <w:sz w:val="24"/>
          <w:szCs w:val="24"/>
        </w:rPr>
        <w:t xml:space="preserve">качества подготовки выпускника по профессии </w:t>
      </w:r>
      <w:r w:rsidR="00A1656E">
        <w:rPr>
          <w:rFonts w:ascii="Times New Roman" w:eastAsia="Times New Roman" w:hAnsi="Times New Roman" w:cs="Times New Roman"/>
          <w:sz w:val="24"/>
          <w:szCs w:val="24"/>
        </w:rPr>
        <w:t xml:space="preserve">17531 Рабочий зелёного </w:t>
      </w:r>
      <w:r w:rsidR="00A1656E" w:rsidRPr="006C5C91">
        <w:rPr>
          <w:rFonts w:ascii="Times New Roman" w:hAnsi="Times New Roman" w:cs="Times New Roman"/>
          <w:sz w:val="24"/>
          <w:szCs w:val="24"/>
        </w:rPr>
        <w:t>хозяйства</w:t>
      </w:r>
      <w:r w:rsidR="006A7482">
        <w:rPr>
          <w:rFonts w:ascii="Times New Roman" w:hAnsi="Times New Roman" w:cs="Times New Roman"/>
          <w:sz w:val="24"/>
          <w:szCs w:val="24"/>
        </w:rPr>
        <w:t>.</w:t>
      </w:r>
    </w:p>
    <w:p w:rsidR="00936480" w:rsidRPr="003D3DAC" w:rsidRDefault="00936480" w:rsidP="00994F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3DAC">
        <w:rPr>
          <w:rFonts w:ascii="Times New Roman" w:hAnsi="Times New Roman" w:cs="Times New Roman"/>
          <w:sz w:val="24"/>
          <w:szCs w:val="24"/>
        </w:rPr>
        <w:t>В соответствии с федеральным законом от 29.12.2012</w:t>
      </w:r>
      <w:r w:rsidR="00841142">
        <w:rPr>
          <w:rFonts w:ascii="Times New Roman" w:hAnsi="Times New Roman" w:cs="Times New Roman"/>
          <w:sz w:val="24"/>
          <w:szCs w:val="24"/>
        </w:rPr>
        <w:t xml:space="preserve"> </w:t>
      </w:r>
      <w:r w:rsidRPr="003D3DAC">
        <w:rPr>
          <w:rFonts w:ascii="Times New Roman" w:hAnsi="Times New Roman" w:cs="Times New Roman"/>
          <w:sz w:val="24"/>
          <w:szCs w:val="24"/>
        </w:rPr>
        <w:t>г. №273-ФЗ</w:t>
      </w:r>
      <w:r w:rsidR="00A1656E">
        <w:rPr>
          <w:rFonts w:ascii="Times New Roman" w:hAnsi="Times New Roman" w:cs="Times New Roman"/>
          <w:sz w:val="24"/>
          <w:szCs w:val="24"/>
        </w:rPr>
        <w:t xml:space="preserve"> </w:t>
      </w:r>
      <w:r w:rsidRPr="003D3DAC">
        <w:rPr>
          <w:rFonts w:ascii="Times New Roman" w:hAnsi="Times New Roman" w:cs="Times New Roman"/>
          <w:sz w:val="24"/>
          <w:szCs w:val="24"/>
        </w:rPr>
        <w:t>«Об образовании в Российской Федерации» образовательная программа</w:t>
      </w:r>
      <w:r w:rsidR="004435FA">
        <w:rPr>
          <w:rFonts w:ascii="Times New Roman" w:hAnsi="Times New Roman" w:cs="Times New Roman"/>
          <w:sz w:val="24"/>
          <w:szCs w:val="24"/>
        </w:rPr>
        <w:t xml:space="preserve"> </w:t>
      </w:r>
      <w:r w:rsidRPr="003D3DAC">
        <w:rPr>
          <w:rFonts w:ascii="Times New Roman" w:hAnsi="Times New Roman" w:cs="Times New Roman"/>
          <w:sz w:val="24"/>
          <w:szCs w:val="24"/>
        </w:rPr>
        <w:t>определяет содержание профессионального образования и направлена на</w:t>
      </w:r>
      <w:r w:rsidR="004435FA">
        <w:rPr>
          <w:rFonts w:ascii="Times New Roman" w:hAnsi="Times New Roman" w:cs="Times New Roman"/>
          <w:sz w:val="24"/>
          <w:szCs w:val="24"/>
        </w:rPr>
        <w:t xml:space="preserve"> </w:t>
      </w:r>
      <w:r w:rsidRPr="003D3DAC">
        <w:rPr>
          <w:rFonts w:ascii="Times New Roman" w:hAnsi="Times New Roman" w:cs="Times New Roman"/>
          <w:sz w:val="24"/>
          <w:szCs w:val="24"/>
        </w:rPr>
        <w:t xml:space="preserve">обеспечение получения квалификации </w:t>
      </w:r>
      <w:r w:rsidR="009C3A29">
        <w:rPr>
          <w:rFonts w:ascii="Times New Roman" w:hAnsi="Times New Roman" w:cs="Times New Roman"/>
          <w:sz w:val="24"/>
          <w:szCs w:val="24"/>
        </w:rPr>
        <w:t>«</w:t>
      </w:r>
      <w:r w:rsidR="00A1656E">
        <w:rPr>
          <w:rFonts w:ascii="Times New Roman" w:eastAsia="Times New Roman" w:hAnsi="Times New Roman" w:cs="Times New Roman"/>
          <w:sz w:val="24"/>
          <w:szCs w:val="24"/>
        </w:rPr>
        <w:t xml:space="preserve">Рабочий зелёного </w:t>
      </w:r>
      <w:r w:rsidR="00A1656E" w:rsidRPr="006C5C91">
        <w:rPr>
          <w:rFonts w:ascii="Times New Roman" w:hAnsi="Times New Roman" w:cs="Times New Roman"/>
          <w:sz w:val="24"/>
          <w:szCs w:val="24"/>
        </w:rPr>
        <w:t>хозяйства</w:t>
      </w:r>
      <w:r w:rsidR="009C3A29">
        <w:rPr>
          <w:rFonts w:ascii="Times New Roman" w:hAnsi="Times New Roman" w:cs="Times New Roman"/>
          <w:sz w:val="24"/>
          <w:szCs w:val="24"/>
        </w:rPr>
        <w:t>»</w:t>
      </w:r>
      <w:r w:rsidR="00A1656E">
        <w:rPr>
          <w:rFonts w:ascii="Times New Roman" w:hAnsi="Times New Roman" w:cs="Times New Roman"/>
          <w:sz w:val="24"/>
          <w:szCs w:val="24"/>
        </w:rPr>
        <w:t>,</w:t>
      </w:r>
      <w:r w:rsidR="00A1656E" w:rsidRPr="003D3DAC">
        <w:rPr>
          <w:rFonts w:ascii="Times New Roman" w:hAnsi="Times New Roman" w:cs="Times New Roman"/>
          <w:sz w:val="24"/>
          <w:szCs w:val="24"/>
        </w:rPr>
        <w:t xml:space="preserve"> </w:t>
      </w:r>
      <w:r w:rsidRPr="003D3DAC">
        <w:rPr>
          <w:rFonts w:ascii="Times New Roman" w:hAnsi="Times New Roman" w:cs="Times New Roman"/>
          <w:sz w:val="24"/>
          <w:szCs w:val="24"/>
        </w:rPr>
        <w:t>удовлетворение потребностей</w:t>
      </w:r>
      <w:r w:rsidR="004435FA">
        <w:rPr>
          <w:rFonts w:ascii="Times New Roman" w:hAnsi="Times New Roman" w:cs="Times New Roman"/>
          <w:sz w:val="24"/>
          <w:szCs w:val="24"/>
        </w:rPr>
        <w:t xml:space="preserve"> </w:t>
      </w:r>
      <w:r w:rsidRPr="003D3DAC">
        <w:rPr>
          <w:rFonts w:ascii="Times New Roman" w:hAnsi="Times New Roman" w:cs="Times New Roman"/>
          <w:sz w:val="24"/>
          <w:szCs w:val="24"/>
        </w:rPr>
        <w:t>регионального рынка труда и работодателей.</w:t>
      </w:r>
    </w:p>
    <w:p w:rsidR="00912602" w:rsidRPr="00912602" w:rsidRDefault="006A40C1" w:rsidP="00994FF9">
      <w:pPr>
        <w:spacing w:after="0" w:line="240" w:lineRule="auto"/>
        <w:ind w:left="20" w:right="120" w:firstLine="569"/>
        <w:jc w:val="both"/>
        <w:rPr>
          <w:rFonts w:ascii="Times New Roman" w:hAnsi="Times New Roman" w:cs="Times New Roman"/>
          <w:sz w:val="24"/>
          <w:szCs w:val="24"/>
        </w:rPr>
      </w:pPr>
      <w:r w:rsidRPr="006A40C1">
        <w:rPr>
          <w:rFonts w:ascii="Times New Roman" w:eastAsia="Times New Roman" w:hAnsi="Times New Roman" w:cs="Times New Roman"/>
          <w:bCs/>
          <w:sz w:val="24"/>
          <w:szCs w:val="24"/>
        </w:rPr>
        <w:t>Адаптированная образовательная программа профессиональной переподготовки</w:t>
      </w:r>
      <w:r w:rsidR="00912602" w:rsidRPr="00912602">
        <w:rPr>
          <w:rFonts w:ascii="Times New Roman" w:eastAsia="Times New Roman" w:hAnsi="Times New Roman" w:cs="Times New Roman"/>
          <w:sz w:val="24"/>
          <w:szCs w:val="24"/>
        </w:rPr>
        <w:t xml:space="preserve"> регламентирует цели, ожидаемые результаты, содержание, условия и технологии реализации процесса обучения, оценку качества подготовки выпускника и включает в себя: учебный план и календарный учебный график, адаптированные программы учебных дисциплин </w:t>
      </w:r>
      <w:r w:rsidR="00912602">
        <w:rPr>
          <w:rFonts w:ascii="Times New Roman" w:eastAsia="Times New Roman" w:hAnsi="Times New Roman" w:cs="Times New Roman"/>
          <w:sz w:val="24"/>
          <w:szCs w:val="24"/>
        </w:rPr>
        <w:t xml:space="preserve">адаптивно-реабилитационного, обязательного, </w:t>
      </w:r>
      <w:r w:rsidR="00912602" w:rsidRPr="00912602">
        <w:rPr>
          <w:rFonts w:ascii="Times New Roman" w:eastAsia="Times New Roman" w:hAnsi="Times New Roman" w:cs="Times New Roman"/>
          <w:sz w:val="24"/>
          <w:szCs w:val="24"/>
        </w:rPr>
        <w:t xml:space="preserve">общепрофессионального и </w:t>
      </w:r>
      <w:r w:rsidR="00912602">
        <w:rPr>
          <w:rFonts w:ascii="Times New Roman" w:eastAsia="Times New Roman" w:hAnsi="Times New Roman" w:cs="Times New Roman"/>
          <w:sz w:val="24"/>
          <w:szCs w:val="24"/>
        </w:rPr>
        <w:t>профессионального циклов</w:t>
      </w:r>
      <w:r w:rsidR="00912602" w:rsidRPr="00912602">
        <w:rPr>
          <w:rFonts w:ascii="Times New Roman" w:eastAsia="Times New Roman" w:hAnsi="Times New Roman" w:cs="Times New Roman"/>
          <w:sz w:val="24"/>
          <w:szCs w:val="24"/>
        </w:rPr>
        <w:t xml:space="preserve">, и другие материалы, обеспечивающие качество подготовки </w:t>
      </w:r>
      <w:r w:rsidR="00912602">
        <w:rPr>
          <w:rFonts w:ascii="Times New Roman" w:eastAsia="Times New Roman" w:hAnsi="Times New Roman" w:cs="Times New Roman"/>
          <w:sz w:val="24"/>
          <w:szCs w:val="24"/>
        </w:rPr>
        <w:t>выпускников</w:t>
      </w:r>
      <w:r w:rsidR="00912602" w:rsidRPr="00912602">
        <w:rPr>
          <w:rFonts w:ascii="Times New Roman" w:eastAsia="Times New Roman" w:hAnsi="Times New Roman" w:cs="Times New Roman"/>
          <w:sz w:val="24"/>
          <w:szCs w:val="24"/>
        </w:rPr>
        <w:t>, психолого-педагогическое сопровождение лиц с ОВЗ для адаптации и интеграции в социум.</w:t>
      </w:r>
    </w:p>
    <w:p w:rsidR="00607CBA" w:rsidRDefault="006A40C1" w:rsidP="00994F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40C1">
        <w:rPr>
          <w:rFonts w:ascii="Times New Roman" w:eastAsia="Times New Roman" w:hAnsi="Times New Roman" w:cs="Times New Roman"/>
          <w:bCs/>
          <w:sz w:val="24"/>
          <w:szCs w:val="24"/>
        </w:rPr>
        <w:t>Адаптированная образовательная программа профессиональной переподготовки</w:t>
      </w:r>
      <w:r w:rsidR="00607CBA" w:rsidRPr="00607CBA">
        <w:rPr>
          <w:rFonts w:ascii="Times New Roman" w:hAnsi="Times New Roman" w:cs="Times New Roman"/>
          <w:sz w:val="24"/>
          <w:szCs w:val="24"/>
        </w:rPr>
        <w:t xml:space="preserve"> имеет целью развитие у обучающихся личностных качеств, формирование обобщенных трудовых функций,</w:t>
      </w:r>
      <w:r w:rsidR="00607CBA">
        <w:rPr>
          <w:rFonts w:ascii="Times New Roman" w:hAnsi="Times New Roman" w:cs="Times New Roman"/>
          <w:sz w:val="24"/>
          <w:szCs w:val="24"/>
        </w:rPr>
        <w:t xml:space="preserve"> </w:t>
      </w:r>
      <w:r w:rsidR="00607CBA" w:rsidRPr="00607CBA">
        <w:rPr>
          <w:rFonts w:ascii="Times New Roman" w:hAnsi="Times New Roman" w:cs="Times New Roman"/>
          <w:sz w:val="24"/>
          <w:szCs w:val="24"/>
        </w:rPr>
        <w:t>трудовых функций в соответствии с требованиями П</w:t>
      </w:r>
      <w:r w:rsidR="00D3567B">
        <w:rPr>
          <w:rFonts w:ascii="Times New Roman" w:hAnsi="Times New Roman" w:cs="Times New Roman"/>
          <w:sz w:val="24"/>
          <w:szCs w:val="24"/>
        </w:rPr>
        <w:t>рофессионального стандарта</w:t>
      </w:r>
      <w:r w:rsidR="00607CBA" w:rsidRPr="00607CBA">
        <w:rPr>
          <w:rFonts w:ascii="Times New Roman" w:hAnsi="Times New Roman" w:cs="Times New Roman"/>
          <w:sz w:val="24"/>
          <w:szCs w:val="24"/>
        </w:rPr>
        <w:t>.</w:t>
      </w:r>
    </w:p>
    <w:p w:rsidR="00A6419A" w:rsidRPr="00A6419A" w:rsidRDefault="00A6419A" w:rsidP="00994F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419A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Задачи</w:t>
      </w:r>
      <w:r w:rsidRPr="00A641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</w:p>
    <w:p w:rsidR="00A6419A" w:rsidRPr="00865331" w:rsidRDefault="00A6419A" w:rsidP="00994F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653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обеспечение готовности обучающихся к выполнению всех обобщенных трудовых функций </w:t>
      </w:r>
      <w:r w:rsidR="009C3A29">
        <w:rPr>
          <w:rFonts w:ascii="Times New Roman" w:eastAsia="Times New Roman" w:hAnsi="Times New Roman" w:cs="Times New Roman"/>
          <w:color w:val="000000"/>
          <w:sz w:val="24"/>
          <w:szCs w:val="24"/>
        </w:rPr>
        <w:t>1-</w:t>
      </w:r>
      <w:r w:rsidRPr="00865331">
        <w:rPr>
          <w:rFonts w:ascii="Times New Roman" w:eastAsia="Times New Roman" w:hAnsi="Times New Roman" w:cs="Times New Roman"/>
          <w:color w:val="000000"/>
          <w:sz w:val="24"/>
          <w:szCs w:val="24"/>
        </w:rPr>
        <w:t>го уровн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8653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квалификации профессиональн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Pr="008653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стандарт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653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</w:t>
      </w:r>
      <w:r w:rsidRPr="00592D7E">
        <w:rPr>
          <w:rFonts w:ascii="Times New Roman" w:eastAsia="Times New Roman" w:hAnsi="Times New Roman" w:cs="Times New Roman"/>
          <w:sz w:val="24"/>
          <w:szCs w:val="24"/>
        </w:rPr>
        <w:t>Специалист в области декоративного садоводства</w:t>
      </w:r>
      <w:r w:rsidRPr="008653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», при выполнении работ по профессии в любом регионе Российской Федерации; </w:t>
      </w:r>
    </w:p>
    <w:p w:rsidR="00A6419A" w:rsidRPr="00865331" w:rsidRDefault="00A6419A" w:rsidP="00994FF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65331">
        <w:rPr>
          <w:rFonts w:ascii="Times New Roman" w:eastAsia="Times New Roman" w:hAnsi="Times New Roman" w:cs="Times New Roman"/>
          <w:color w:val="000000"/>
          <w:sz w:val="24"/>
          <w:szCs w:val="24"/>
        </w:rPr>
        <w:t>- подготовка выпускников к прохождению процедуры независимой оценки квалификаций у работодателей.</w:t>
      </w:r>
    </w:p>
    <w:p w:rsidR="00FF3EEC" w:rsidRPr="003D3DAC" w:rsidRDefault="006A40C1" w:rsidP="00994F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40C1">
        <w:rPr>
          <w:rFonts w:ascii="Times New Roman" w:eastAsia="Times New Roman" w:hAnsi="Times New Roman" w:cs="Times New Roman"/>
          <w:bCs/>
          <w:sz w:val="24"/>
          <w:szCs w:val="24"/>
        </w:rPr>
        <w:t>Адаптированная образовательная программа профессиональной переподготовки</w:t>
      </w:r>
      <w:r w:rsidR="00FF3EEC" w:rsidRPr="00FF3EEC">
        <w:rPr>
          <w:rFonts w:ascii="Times New Roman" w:hAnsi="Times New Roman" w:cs="Times New Roman"/>
          <w:sz w:val="24"/>
          <w:szCs w:val="24"/>
        </w:rPr>
        <w:t xml:space="preserve"> пересматривается, корректируется и обновляется в части содержания учебных планов, состава и содержания программ учебных дисциплин </w:t>
      </w:r>
      <w:r w:rsidR="005B1651">
        <w:rPr>
          <w:rFonts w:ascii="Times New Roman" w:hAnsi="Times New Roman" w:cs="Times New Roman"/>
          <w:sz w:val="24"/>
          <w:szCs w:val="24"/>
        </w:rPr>
        <w:t>всех циклов</w:t>
      </w:r>
      <w:r w:rsidR="00FF3EEC" w:rsidRPr="00FF3EEC">
        <w:rPr>
          <w:rFonts w:ascii="Times New Roman" w:hAnsi="Times New Roman" w:cs="Times New Roman"/>
          <w:sz w:val="24"/>
          <w:szCs w:val="24"/>
        </w:rPr>
        <w:t>, методических материалов, обеспечивающих качество подготовки обучающихся.</w:t>
      </w:r>
    </w:p>
    <w:p w:rsidR="00D3567B" w:rsidRDefault="00D3567B" w:rsidP="00994FF9">
      <w:pPr>
        <w:spacing w:after="0" w:line="240" w:lineRule="auto"/>
        <w:ind w:left="20" w:right="120" w:firstLine="569"/>
        <w:jc w:val="both"/>
        <w:rPr>
          <w:rFonts w:ascii="Times New Roman" w:hAnsi="Times New Roman" w:cs="Times New Roman"/>
          <w:sz w:val="24"/>
          <w:szCs w:val="24"/>
        </w:rPr>
      </w:pPr>
      <w:r w:rsidRPr="003D3DAC">
        <w:rPr>
          <w:rFonts w:ascii="Times New Roman" w:hAnsi="Times New Roman" w:cs="Times New Roman"/>
          <w:sz w:val="24"/>
          <w:szCs w:val="24"/>
        </w:rPr>
        <w:t>Образование осуществляется на государственном языке Российской Федерации.</w:t>
      </w:r>
    </w:p>
    <w:p w:rsidR="00DC1108" w:rsidRDefault="00DC1108" w:rsidP="006A40C1">
      <w:pPr>
        <w:tabs>
          <w:tab w:val="left" w:pos="3460"/>
        </w:tabs>
        <w:spacing w:before="240" w:line="240" w:lineRule="auto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E63B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Используемые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термины, </w:t>
      </w:r>
      <w:r w:rsidRPr="00A63FD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определения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и </w:t>
      </w:r>
      <w:r w:rsidRPr="006E63B5">
        <w:rPr>
          <w:rFonts w:ascii="Times New Roman" w:eastAsia="Times New Roman" w:hAnsi="Times New Roman" w:cs="Times New Roman"/>
          <w:b/>
          <w:bCs/>
          <w:sz w:val="24"/>
          <w:szCs w:val="24"/>
        </w:rPr>
        <w:t>сокращения</w:t>
      </w:r>
    </w:p>
    <w:p w:rsidR="00DC1108" w:rsidRPr="00A63FDC" w:rsidRDefault="00DC1108" w:rsidP="00994FF9">
      <w:pPr>
        <w:tabs>
          <w:tab w:val="left" w:pos="34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В </w:t>
      </w:r>
      <w:r w:rsidR="006A40C1" w:rsidRPr="006A40C1">
        <w:rPr>
          <w:rFonts w:ascii="Times New Roman" w:eastAsia="Times New Roman" w:hAnsi="Times New Roman" w:cs="Times New Roman"/>
          <w:bCs/>
          <w:sz w:val="24"/>
          <w:szCs w:val="24"/>
        </w:rPr>
        <w:t>Адаптированная образовательная программа профессиональной переподготовки</w:t>
      </w:r>
      <w:r w:rsidRPr="00A63FDC">
        <w:rPr>
          <w:rFonts w:ascii="Times New Roman" w:eastAsia="Times New Roman" w:hAnsi="Times New Roman" w:cs="Times New Roman"/>
          <w:bCs/>
          <w:sz w:val="24"/>
          <w:szCs w:val="24"/>
        </w:rPr>
        <w:t xml:space="preserve"> используются следующие термины, определения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и </w:t>
      </w:r>
      <w:r w:rsidRPr="00A63FDC">
        <w:rPr>
          <w:rFonts w:ascii="Times New Roman" w:eastAsia="Times New Roman" w:hAnsi="Times New Roman" w:cs="Times New Roman"/>
          <w:bCs/>
          <w:sz w:val="24"/>
          <w:szCs w:val="24"/>
        </w:rPr>
        <w:t>сокращения:</w:t>
      </w:r>
    </w:p>
    <w:p w:rsidR="00DC1108" w:rsidRPr="00A63FDC" w:rsidRDefault="00DC1108" w:rsidP="00994FF9">
      <w:pPr>
        <w:tabs>
          <w:tab w:val="left" w:pos="34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63FDC">
        <w:rPr>
          <w:rFonts w:ascii="Times New Roman" w:eastAsia="Times New Roman" w:hAnsi="Times New Roman" w:cs="Times New Roman"/>
          <w:b/>
          <w:bCs/>
          <w:sz w:val="24"/>
          <w:szCs w:val="24"/>
        </w:rPr>
        <w:t>Обучающийся с ограниченными возможностями здоровья</w:t>
      </w:r>
      <w:r w:rsidRPr="00A63FD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FD4D16">
        <w:rPr>
          <w:rFonts w:ascii="Times New Roman" w:eastAsia="Times New Roman" w:hAnsi="Times New Roman" w:cs="Times New Roman"/>
          <w:b/>
          <w:bCs/>
          <w:sz w:val="24"/>
          <w:szCs w:val="24"/>
        </w:rPr>
        <w:t>(ОВЗ)</w:t>
      </w:r>
      <w:r w:rsidRPr="00A63FDC">
        <w:rPr>
          <w:rFonts w:ascii="Times New Roman" w:eastAsia="Times New Roman" w:hAnsi="Times New Roman" w:cs="Times New Roman"/>
          <w:bCs/>
          <w:sz w:val="24"/>
          <w:szCs w:val="24"/>
        </w:rPr>
        <w:t xml:space="preserve"> – физическое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A63FDC">
        <w:rPr>
          <w:rFonts w:ascii="Times New Roman" w:eastAsia="Times New Roman" w:hAnsi="Times New Roman" w:cs="Times New Roman"/>
          <w:bCs/>
          <w:sz w:val="24"/>
          <w:szCs w:val="24"/>
        </w:rPr>
        <w:t>лицо, имеющее недостатки в физическом и (или) психологическом развитии,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A63FDC">
        <w:rPr>
          <w:rFonts w:ascii="Times New Roman" w:eastAsia="Times New Roman" w:hAnsi="Times New Roman" w:cs="Times New Roman"/>
          <w:bCs/>
          <w:sz w:val="24"/>
          <w:szCs w:val="24"/>
        </w:rPr>
        <w:t>подтвержденные психолого-ме</w:t>
      </w:r>
      <w:r w:rsidR="00994FF9">
        <w:rPr>
          <w:rFonts w:ascii="Times New Roman" w:eastAsia="Times New Roman" w:hAnsi="Times New Roman" w:cs="Times New Roman"/>
          <w:bCs/>
          <w:sz w:val="24"/>
          <w:szCs w:val="24"/>
        </w:rPr>
        <w:t>дико-педагогической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комиссией </w:t>
      </w:r>
      <w:r w:rsidRPr="00A63FDC">
        <w:rPr>
          <w:rFonts w:ascii="Times New Roman" w:eastAsia="Times New Roman" w:hAnsi="Times New Roman" w:cs="Times New Roman"/>
          <w:bCs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A63FDC">
        <w:rPr>
          <w:rFonts w:ascii="Times New Roman" w:eastAsia="Times New Roman" w:hAnsi="Times New Roman" w:cs="Times New Roman"/>
          <w:bCs/>
          <w:sz w:val="24"/>
          <w:szCs w:val="24"/>
        </w:rPr>
        <w:t>препятствующие получению образования без создания специальных условий.</w:t>
      </w:r>
    </w:p>
    <w:p w:rsidR="00DC1108" w:rsidRPr="00A63FDC" w:rsidRDefault="00DC1108" w:rsidP="00994FF9">
      <w:pPr>
        <w:tabs>
          <w:tab w:val="left" w:pos="34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63FDC">
        <w:rPr>
          <w:rFonts w:ascii="Times New Roman" w:eastAsia="Times New Roman" w:hAnsi="Times New Roman" w:cs="Times New Roman"/>
          <w:b/>
          <w:bCs/>
          <w:sz w:val="24"/>
          <w:szCs w:val="24"/>
        </w:rPr>
        <w:t>Инвалид</w:t>
      </w:r>
      <w:r w:rsidRPr="00A63FDC">
        <w:rPr>
          <w:rFonts w:ascii="Times New Roman" w:eastAsia="Times New Roman" w:hAnsi="Times New Roman" w:cs="Times New Roman"/>
          <w:bCs/>
          <w:sz w:val="24"/>
          <w:szCs w:val="24"/>
        </w:rPr>
        <w:t xml:space="preserve"> – лицо, которое имеет нарушение здоровья со стойким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A63FDC">
        <w:rPr>
          <w:rFonts w:ascii="Times New Roman" w:eastAsia="Times New Roman" w:hAnsi="Times New Roman" w:cs="Times New Roman"/>
          <w:bCs/>
          <w:sz w:val="24"/>
          <w:szCs w:val="24"/>
        </w:rPr>
        <w:t xml:space="preserve">расстройством функций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организма, обусловленное </w:t>
      </w:r>
      <w:r w:rsidRPr="00A63FDC">
        <w:rPr>
          <w:rFonts w:ascii="Times New Roman" w:eastAsia="Times New Roman" w:hAnsi="Times New Roman" w:cs="Times New Roman"/>
          <w:bCs/>
          <w:sz w:val="24"/>
          <w:szCs w:val="24"/>
        </w:rPr>
        <w:t>заболеваниями,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последствиями травм </w:t>
      </w:r>
      <w:r w:rsidRPr="00A63FDC">
        <w:rPr>
          <w:rFonts w:ascii="Times New Roman" w:eastAsia="Times New Roman" w:hAnsi="Times New Roman" w:cs="Times New Roman"/>
          <w:bCs/>
          <w:sz w:val="24"/>
          <w:szCs w:val="24"/>
        </w:rPr>
        <w:t xml:space="preserve">или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дефектами, приводящее к</w:t>
      </w:r>
      <w:r w:rsidRPr="00A63FDC">
        <w:rPr>
          <w:rFonts w:ascii="Times New Roman" w:eastAsia="Times New Roman" w:hAnsi="Times New Roman" w:cs="Times New Roman"/>
          <w:bCs/>
          <w:sz w:val="24"/>
          <w:szCs w:val="24"/>
        </w:rPr>
        <w:t xml:space="preserve"> ограничению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A63FDC">
        <w:rPr>
          <w:rFonts w:ascii="Times New Roman" w:eastAsia="Times New Roman" w:hAnsi="Times New Roman" w:cs="Times New Roman"/>
          <w:bCs/>
          <w:sz w:val="24"/>
          <w:szCs w:val="24"/>
        </w:rPr>
        <w:t>жизнедеятельности и вызывающее необходимость его социальной защиты.</w:t>
      </w:r>
    </w:p>
    <w:p w:rsidR="00DC1108" w:rsidRPr="00A63FDC" w:rsidRDefault="00DC1108" w:rsidP="00994FF9">
      <w:pPr>
        <w:tabs>
          <w:tab w:val="left" w:pos="34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Инклюзивное </w:t>
      </w:r>
      <w:r w:rsidRPr="00A63FDC">
        <w:rPr>
          <w:rFonts w:ascii="Times New Roman" w:eastAsia="Times New Roman" w:hAnsi="Times New Roman" w:cs="Times New Roman"/>
          <w:b/>
          <w:bCs/>
          <w:sz w:val="24"/>
          <w:szCs w:val="24"/>
        </w:rPr>
        <w:t>образование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– обеспечение равного доступа</w:t>
      </w:r>
      <w:r w:rsidRPr="00A63FDC">
        <w:rPr>
          <w:rFonts w:ascii="Times New Roman" w:eastAsia="Times New Roman" w:hAnsi="Times New Roman" w:cs="Times New Roman"/>
          <w:bCs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A63FDC">
        <w:rPr>
          <w:rFonts w:ascii="Times New Roman" w:eastAsia="Times New Roman" w:hAnsi="Times New Roman" w:cs="Times New Roman"/>
          <w:bCs/>
          <w:sz w:val="24"/>
          <w:szCs w:val="24"/>
        </w:rPr>
        <w:t>образованию для всех обучающихся с учетом разнообразия особых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A63FDC">
        <w:rPr>
          <w:rFonts w:ascii="Times New Roman" w:eastAsia="Times New Roman" w:hAnsi="Times New Roman" w:cs="Times New Roman"/>
          <w:bCs/>
          <w:sz w:val="24"/>
          <w:szCs w:val="24"/>
        </w:rPr>
        <w:t>образовательных потребностей и индивидуальных возможностей.</w:t>
      </w:r>
    </w:p>
    <w:p w:rsidR="00DC1108" w:rsidRPr="00A63FDC" w:rsidRDefault="00DC1108" w:rsidP="00994FF9">
      <w:pPr>
        <w:tabs>
          <w:tab w:val="left" w:pos="34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63FDC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даптированная</w:t>
      </w:r>
      <w:r w:rsidRPr="00A63FD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образовательная программа профессионально</w:t>
      </w:r>
      <w:r w:rsidR="00994FF9">
        <w:rPr>
          <w:rFonts w:ascii="Times New Roman" w:eastAsia="Times New Roman" w:hAnsi="Times New Roman" w:cs="Times New Roman"/>
          <w:b/>
          <w:bCs/>
          <w:sz w:val="24"/>
          <w:szCs w:val="24"/>
        </w:rPr>
        <w:t>й</w:t>
      </w:r>
      <w:r w:rsidRPr="00A63FD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994FF9">
        <w:rPr>
          <w:rFonts w:ascii="Times New Roman" w:eastAsia="Times New Roman" w:hAnsi="Times New Roman" w:cs="Times New Roman"/>
          <w:b/>
          <w:bCs/>
          <w:sz w:val="24"/>
          <w:szCs w:val="24"/>
        </w:rPr>
        <w:t>переподготовки</w:t>
      </w:r>
      <w:r w:rsidRPr="00A63FD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(</w:t>
      </w:r>
      <w:r w:rsidRPr="006E63B5">
        <w:rPr>
          <w:rFonts w:ascii="Times New Roman" w:eastAsia="Times New Roman" w:hAnsi="Times New Roman" w:cs="Times New Roman"/>
          <w:b/>
          <w:bCs/>
          <w:sz w:val="24"/>
          <w:szCs w:val="24"/>
        </w:rPr>
        <w:t>АОППО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) </w:t>
      </w:r>
      <w:r w:rsidRPr="00A63FDC">
        <w:rPr>
          <w:rFonts w:ascii="Times New Roman" w:eastAsia="Times New Roman" w:hAnsi="Times New Roman" w:cs="Times New Roman"/>
          <w:bCs/>
          <w:sz w:val="24"/>
          <w:szCs w:val="24"/>
        </w:rPr>
        <w:t>– программа подготовки, адаптированная для обучения инвалидов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A63FDC">
        <w:rPr>
          <w:rFonts w:ascii="Times New Roman" w:eastAsia="Times New Roman" w:hAnsi="Times New Roman" w:cs="Times New Roman"/>
          <w:bCs/>
          <w:sz w:val="24"/>
          <w:szCs w:val="24"/>
        </w:rPr>
        <w:t xml:space="preserve">и лиц с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ОВЗ</w:t>
      </w:r>
      <w:r w:rsidRPr="00A63FDC">
        <w:rPr>
          <w:rFonts w:ascii="Times New Roman" w:eastAsia="Times New Roman" w:hAnsi="Times New Roman" w:cs="Times New Roman"/>
          <w:bCs/>
          <w:sz w:val="24"/>
          <w:szCs w:val="24"/>
        </w:rPr>
        <w:t xml:space="preserve"> с учетом особенностей их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психофизического развития, индивидуальных возможностей и </w:t>
      </w:r>
      <w:r w:rsidRPr="00A63FDC">
        <w:rPr>
          <w:rFonts w:ascii="Times New Roman" w:eastAsia="Times New Roman" w:hAnsi="Times New Roman" w:cs="Times New Roman"/>
          <w:bCs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необходимости обеспечивающая коррекцию нарушений развития</w:t>
      </w:r>
      <w:r w:rsidRPr="00A63FDC">
        <w:rPr>
          <w:rFonts w:ascii="Times New Roman" w:eastAsia="Times New Roman" w:hAnsi="Times New Roman" w:cs="Times New Roman"/>
          <w:bCs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A63FDC">
        <w:rPr>
          <w:rFonts w:ascii="Times New Roman" w:eastAsia="Times New Roman" w:hAnsi="Times New Roman" w:cs="Times New Roman"/>
          <w:bCs/>
          <w:sz w:val="24"/>
          <w:szCs w:val="24"/>
        </w:rPr>
        <w:t>социальную адаптацию указанных лиц.</w:t>
      </w:r>
    </w:p>
    <w:p w:rsidR="00DC1108" w:rsidRPr="00A63FDC" w:rsidRDefault="00DC1108" w:rsidP="00994FF9">
      <w:pPr>
        <w:tabs>
          <w:tab w:val="left" w:pos="34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Адаптационная </w:t>
      </w:r>
      <w:r w:rsidRPr="00A63FDC">
        <w:rPr>
          <w:rFonts w:ascii="Times New Roman" w:eastAsia="Times New Roman" w:hAnsi="Times New Roman" w:cs="Times New Roman"/>
          <w:b/>
          <w:bCs/>
          <w:sz w:val="24"/>
          <w:szCs w:val="24"/>
        </w:rPr>
        <w:t>дисциплина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– </w:t>
      </w:r>
      <w:r w:rsidRPr="00A63FDC">
        <w:rPr>
          <w:rFonts w:ascii="Times New Roman" w:eastAsia="Times New Roman" w:hAnsi="Times New Roman" w:cs="Times New Roman"/>
          <w:bCs/>
          <w:sz w:val="24"/>
          <w:szCs w:val="24"/>
        </w:rPr>
        <w:t xml:space="preserve">это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элемент</w:t>
      </w:r>
      <w:r w:rsidRPr="00A63FDC">
        <w:rPr>
          <w:rFonts w:ascii="Times New Roman" w:eastAsia="Times New Roman" w:hAnsi="Times New Roman" w:cs="Times New Roman"/>
          <w:bCs/>
          <w:sz w:val="24"/>
          <w:szCs w:val="24"/>
        </w:rPr>
        <w:t xml:space="preserve"> адаптированной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A63FDC">
        <w:rPr>
          <w:rFonts w:ascii="Times New Roman" w:eastAsia="Times New Roman" w:hAnsi="Times New Roman" w:cs="Times New Roman"/>
          <w:bCs/>
          <w:sz w:val="24"/>
          <w:szCs w:val="24"/>
        </w:rPr>
        <w:t>образовательной программы профессионального об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учения</w:t>
      </w:r>
      <w:r w:rsidRPr="00A63FDC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A63FDC">
        <w:rPr>
          <w:rFonts w:ascii="Times New Roman" w:eastAsia="Times New Roman" w:hAnsi="Times New Roman" w:cs="Times New Roman"/>
          <w:bCs/>
          <w:sz w:val="24"/>
          <w:szCs w:val="24"/>
        </w:rPr>
        <w:t>направленный на индивидуальную коррекцию учебных и коммуникативных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A63FDC">
        <w:rPr>
          <w:rFonts w:ascii="Times New Roman" w:eastAsia="Times New Roman" w:hAnsi="Times New Roman" w:cs="Times New Roman"/>
          <w:bCs/>
          <w:sz w:val="24"/>
          <w:szCs w:val="24"/>
        </w:rPr>
        <w:t>умений и способствующий социальной и профессиональной адаптации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A63FDC">
        <w:rPr>
          <w:rFonts w:ascii="Times New Roman" w:eastAsia="Times New Roman" w:hAnsi="Times New Roman" w:cs="Times New Roman"/>
          <w:bCs/>
          <w:sz w:val="24"/>
          <w:szCs w:val="24"/>
        </w:rPr>
        <w:t xml:space="preserve">обучающихся инвалидов и обучающихся с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ОВЗ</w:t>
      </w:r>
      <w:r w:rsidRPr="00A63FDC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DC1108" w:rsidRPr="00A63FDC" w:rsidRDefault="00DC1108" w:rsidP="00994FF9">
      <w:pPr>
        <w:tabs>
          <w:tab w:val="left" w:pos="34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95611">
        <w:rPr>
          <w:rFonts w:ascii="Times New Roman" w:eastAsia="Times New Roman" w:hAnsi="Times New Roman" w:cs="Times New Roman"/>
          <w:b/>
          <w:bCs/>
          <w:sz w:val="24"/>
          <w:szCs w:val="24"/>
        </w:rPr>
        <w:t>Психолого-медико-педагогическая комиссия</w:t>
      </w:r>
      <w:r w:rsidRPr="00A63FDC">
        <w:rPr>
          <w:rFonts w:ascii="Times New Roman" w:eastAsia="Times New Roman" w:hAnsi="Times New Roman" w:cs="Times New Roman"/>
          <w:bCs/>
          <w:sz w:val="24"/>
          <w:szCs w:val="24"/>
        </w:rPr>
        <w:t xml:space="preserve"> (ПМПК) – комиссия для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A63FDC">
        <w:rPr>
          <w:rFonts w:ascii="Times New Roman" w:eastAsia="Times New Roman" w:hAnsi="Times New Roman" w:cs="Times New Roman"/>
          <w:bCs/>
          <w:sz w:val="24"/>
          <w:szCs w:val="24"/>
        </w:rPr>
        <w:t>выявления детей с ограниченными возможностями здоровья и (или)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A63FDC">
        <w:rPr>
          <w:rFonts w:ascii="Times New Roman" w:eastAsia="Times New Roman" w:hAnsi="Times New Roman" w:cs="Times New Roman"/>
          <w:bCs/>
          <w:sz w:val="24"/>
          <w:szCs w:val="24"/>
        </w:rPr>
        <w:t>отклонениями в поведении, проведения их комплексного обследования и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подготовки рекомендаций по оказанию детям </w:t>
      </w:r>
      <w:r w:rsidRPr="00A63FDC">
        <w:rPr>
          <w:rFonts w:ascii="Times New Roman" w:eastAsia="Times New Roman" w:hAnsi="Times New Roman" w:cs="Times New Roman"/>
          <w:bCs/>
          <w:sz w:val="24"/>
          <w:szCs w:val="24"/>
        </w:rPr>
        <w:t>психолого-медико-педагогической помощи и организации их обучения и воспитания.</w:t>
      </w:r>
    </w:p>
    <w:p w:rsidR="00DC1108" w:rsidRPr="00A63FDC" w:rsidRDefault="00DC1108" w:rsidP="00994FF9">
      <w:pPr>
        <w:tabs>
          <w:tab w:val="left" w:pos="34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95611">
        <w:rPr>
          <w:rFonts w:ascii="Times New Roman" w:eastAsia="Times New Roman" w:hAnsi="Times New Roman" w:cs="Times New Roman"/>
          <w:b/>
          <w:bCs/>
          <w:sz w:val="24"/>
          <w:szCs w:val="24"/>
        </w:rPr>
        <w:t>Индивидуальная программа реабилитации (ИПР) инвалида</w:t>
      </w:r>
      <w:r w:rsidRPr="00A63FDC">
        <w:rPr>
          <w:rFonts w:ascii="Times New Roman" w:eastAsia="Times New Roman" w:hAnsi="Times New Roman" w:cs="Times New Roman"/>
          <w:bCs/>
          <w:sz w:val="24"/>
          <w:szCs w:val="24"/>
        </w:rPr>
        <w:t xml:space="preserve"> –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A63FDC">
        <w:rPr>
          <w:rFonts w:ascii="Times New Roman" w:eastAsia="Times New Roman" w:hAnsi="Times New Roman" w:cs="Times New Roman"/>
          <w:bCs/>
          <w:sz w:val="24"/>
          <w:szCs w:val="24"/>
        </w:rPr>
        <w:t>разработанный на основе решения Государственной службы медико-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социальной экспертизы</w:t>
      </w:r>
      <w:r w:rsidRPr="00A63FDC">
        <w:rPr>
          <w:rFonts w:ascii="Times New Roman" w:eastAsia="Times New Roman" w:hAnsi="Times New Roman" w:cs="Times New Roman"/>
          <w:bCs/>
          <w:sz w:val="24"/>
          <w:szCs w:val="24"/>
        </w:rPr>
        <w:t xml:space="preserve"> комплекс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оптимальных для</w:t>
      </w:r>
      <w:r w:rsidRPr="00A63FDC">
        <w:rPr>
          <w:rFonts w:ascii="Times New Roman" w:eastAsia="Times New Roman" w:hAnsi="Times New Roman" w:cs="Times New Roman"/>
          <w:bCs/>
          <w:sz w:val="24"/>
          <w:szCs w:val="24"/>
        </w:rPr>
        <w:t xml:space="preserve"> инвалида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A63FDC">
        <w:rPr>
          <w:rFonts w:ascii="Times New Roman" w:eastAsia="Times New Roman" w:hAnsi="Times New Roman" w:cs="Times New Roman"/>
          <w:bCs/>
          <w:sz w:val="24"/>
          <w:szCs w:val="24"/>
        </w:rPr>
        <w:t>реабилитационных мероприятий, включающий в себя отдельные виды,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формы, объемы, сроки и порядок реализации </w:t>
      </w:r>
      <w:r w:rsidRPr="00A63FDC">
        <w:rPr>
          <w:rFonts w:ascii="Times New Roman" w:eastAsia="Times New Roman" w:hAnsi="Times New Roman" w:cs="Times New Roman"/>
          <w:bCs/>
          <w:sz w:val="24"/>
          <w:szCs w:val="24"/>
        </w:rPr>
        <w:t>медицинских,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A63FDC">
        <w:rPr>
          <w:rFonts w:ascii="Times New Roman" w:eastAsia="Times New Roman" w:hAnsi="Times New Roman" w:cs="Times New Roman"/>
          <w:bCs/>
          <w:sz w:val="24"/>
          <w:szCs w:val="24"/>
        </w:rPr>
        <w:t>профессиональных и других реабилитационных мер, направленных на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A63FDC">
        <w:rPr>
          <w:rFonts w:ascii="Times New Roman" w:eastAsia="Times New Roman" w:hAnsi="Times New Roman" w:cs="Times New Roman"/>
          <w:bCs/>
          <w:sz w:val="24"/>
          <w:szCs w:val="24"/>
        </w:rPr>
        <w:t>восстановление, компенсацию нарушенных или утраченных функций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A63FDC">
        <w:rPr>
          <w:rFonts w:ascii="Times New Roman" w:eastAsia="Times New Roman" w:hAnsi="Times New Roman" w:cs="Times New Roman"/>
          <w:bCs/>
          <w:sz w:val="24"/>
          <w:szCs w:val="24"/>
        </w:rPr>
        <w:t>орган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изма, восстановление, компенсацию способностей инвалида </w:t>
      </w:r>
      <w:r w:rsidRPr="00A63FDC">
        <w:rPr>
          <w:rFonts w:ascii="Times New Roman" w:eastAsia="Times New Roman" w:hAnsi="Times New Roman" w:cs="Times New Roman"/>
          <w:bCs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A63FDC">
        <w:rPr>
          <w:rFonts w:ascii="Times New Roman" w:eastAsia="Times New Roman" w:hAnsi="Times New Roman" w:cs="Times New Roman"/>
          <w:bCs/>
          <w:sz w:val="24"/>
          <w:szCs w:val="24"/>
        </w:rPr>
        <w:t>выполнению определенных видов деятельности.</w:t>
      </w:r>
    </w:p>
    <w:p w:rsidR="00DC1108" w:rsidRPr="00A63FDC" w:rsidRDefault="00DC1108" w:rsidP="00994FF9">
      <w:pPr>
        <w:tabs>
          <w:tab w:val="left" w:pos="34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95611">
        <w:rPr>
          <w:rFonts w:ascii="Times New Roman" w:eastAsia="Times New Roman" w:hAnsi="Times New Roman" w:cs="Times New Roman"/>
          <w:b/>
          <w:bCs/>
          <w:sz w:val="24"/>
          <w:szCs w:val="24"/>
        </w:rPr>
        <w:t>Индивидуальный учебный план</w:t>
      </w:r>
      <w:r w:rsidRPr="00A63FDC">
        <w:rPr>
          <w:rFonts w:ascii="Times New Roman" w:eastAsia="Times New Roman" w:hAnsi="Times New Roman" w:cs="Times New Roman"/>
          <w:bCs/>
          <w:sz w:val="24"/>
          <w:szCs w:val="24"/>
        </w:rPr>
        <w:t xml:space="preserve"> – учебный план, обеспечивающий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A63FDC">
        <w:rPr>
          <w:rFonts w:ascii="Times New Roman" w:eastAsia="Times New Roman" w:hAnsi="Times New Roman" w:cs="Times New Roman"/>
          <w:bCs/>
          <w:sz w:val="24"/>
          <w:szCs w:val="24"/>
        </w:rPr>
        <w:t>освоение образовательной программы на основе индивидуализации ее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A63FDC">
        <w:rPr>
          <w:rFonts w:ascii="Times New Roman" w:eastAsia="Times New Roman" w:hAnsi="Times New Roman" w:cs="Times New Roman"/>
          <w:bCs/>
          <w:sz w:val="24"/>
          <w:szCs w:val="24"/>
        </w:rPr>
        <w:t>содержания с учетом особенностей и образовательных потребностей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A63FDC">
        <w:rPr>
          <w:rFonts w:ascii="Times New Roman" w:eastAsia="Times New Roman" w:hAnsi="Times New Roman" w:cs="Times New Roman"/>
          <w:bCs/>
          <w:sz w:val="24"/>
          <w:szCs w:val="24"/>
        </w:rPr>
        <w:t>конкретного обучающегося.</w:t>
      </w:r>
    </w:p>
    <w:p w:rsidR="00DC1108" w:rsidRPr="00A63FDC" w:rsidRDefault="00DC1108" w:rsidP="00994FF9">
      <w:pPr>
        <w:tabs>
          <w:tab w:val="left" w:pos="34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95611">
        <w:rPr>
          <w:rFonts w:ascii="Times New Roman" w:eastAsia="Times New Roman" w:hAnsi="Times New Roman" w:cs="Times New Roman"/>
          <w:b/>
          <w:bCs/>
          <w:sz w:val="24"/>
          <w:szCs w:val="24"/>
        </w:rPr>
        <w:t>Специальные условия для получения образования</w:t>
      </w:r>
      <w:r w:rsidRPr="00A63FDC">
        <w:rPr>
          <w:rFonts w:ascii="Times New Roman" w:eastAsia="Times New Roman" w:hAnsi="Times New Roman" w:cs="Times New Roman"/>
          <w:bCs/>
          <w:sz w:val="24"/>
          <w:szCs w:val="24"/>
        </w:rPr>
        <w:t xml:space="preserve"> – условия обучения,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A63FDC">
        <w:rPr>
          <w:rFonts w:ascii="Times New Roman" w:eastAsia="Times New Roman" w:hAnsi="Times New Roman" w:cs="Times New Roman"/>
          <w:bCs/>
          <w:sz w:val="24"/>
          <w:szCs w:val="24"/>
        </w:rPr>
        <w:t>воспитания и развития обучающихся инвалидов и обучающихся с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ОВЗ</w:t>
      </w:r>
      <w:r w:rsidRPr="00A63FDC">
        <w:rPr>
          <w:rFonts w:ascii="Times New Roman" w:eastAsia="Times New Roman" w:hAnsi="Times New Roman" w:cs="Times New Roman"/>
          <w:bCs/>
          <w:sz w:val="24"/>
          <w:szCs w:val="24"/>
        </w:rPr>
        <w:t>, включающие в себя использование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A63FDC">
        <w:rPr>
          <w:rFonts w:ascii="Times New Roman" w:eastAsia="Times New Roman" w:hAnsi="Times New Roman" w:cs="Times New Roman"/>
          <w:bCs/>
          <w:sz w:val="24"/>
          <w:szCs w:val="24"/>
        </w:rPr>
        <w:t>специальных образовательных программ и методов обучения и воспитания,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A63FDC">
        <w:rPr>
          <w:rFonts w:ascii="Times New Roman" w:eastAsia="Times New Roman" w:hAnsi="Times New Roman" w:cs="Times New Roman"/>
          <w:bCs/>
          <w:sz w:val="24"/>
          <w:szCs w:val="24"/>
        </w:rPr>
        <w:t>специальных учебников, учебных пособий и дидактических материалов,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специальных </w:t>
      </w:r>
      <w:r w:rsidRPr="00A63FDC">
        <w:rPr>
          <w:rFonts w:ascii="Times New Roman" w:eastAsia="Times New Roman" w:hAnsi="Times New Roman" w:cs="Times New Roman"/>
          <w:bCs/>
          <w:sz w:val="24"/>
          <w:szCs w:val="24"/>
        </w:rPr>
        <w:t xml:space="preserve">технических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средств обучения коллективного</w:t>
      </w:r>
      <w:r w:rsidRPr="00A63FDC">
        <w:rPr>
          <w:rFonts w:ascii="Times New Roman" w:eastAsia="Times New Roman" w:hAnsi="Times New Roman" w:cs="Times New Roman"/>
          <w:bCs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индивидуального пользования, предоставление </w:t>
      </w:r>
      <w:r w:rsidRPr="00A63FDC">
        <w:rPr>
          <w:rFonts w:ascii="Times New Roman" w:eastAsia="Times New Roman" w:hAnsi="Times New Roman" w:cs="Times New Roman"/>
          <w:bCs/>
          <w:sz w:val="24"/>
          <w:szCs w:val="24"/>
        </w:rPr>
        <w:t>услуг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A63FDC">
        <w:rPr>
          <w:rFonts w:ascii="Times New Roman" w:eastAsia="Times New Roman" w:hAnsi="Times New Roman" w:cs="Times New Roman"/>
          <w:bCs/>
          <w:sz w:val="24"/>
          <w:szCs w:val="24"/>
        </w:rPr>
        <w:t>ассистента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A63FDC">
        <w:rPr>
          <w:rFonts w:ascii="Times New Roman" w:eastAsia="Times New Roman" w:hAnsi="Times New Roman" w:cs="Times New Roman"/>
          <w:bCs/>
          <w:sz w:val="24"/>
          <w:szCs w:val="24"/>
        </w:rPr>
        <w:t>(помощника), оказывающего обучающимся необходимую техническую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A63FDC">
        <w:rPr>
          <w:rFonts w:ascii="Times New Roman" w:eastAsia="Times New Roman" w:hAnsi="Times New Roman" w:cs="Times New Roman"/>
          <w:bCs/>
          <w:sz w:val="24"/>
          <w:szCs w:val="24"/>
        </w:rPr>
        <w:t>помощь, проведение групповых и индивидуальных коррекционных занятий,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обеспечение доступа в здания организаций, </w:t>
      </w:r>
      <w:r w:rsidRPr="00A63FDC">
        <w:rPr>
          <w:rFonts w:ascii="Times New Roman" w:eastAsia="Times New Roman" w:hAnsi="Times New Roman" w:cs="Times New Roman"/>
          <w:bCs/>
          <w:sz w:val="24"/>
          <w:szCs w:val="24"/>
        </w:rPr>
        <w:t>осуществляющих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A63FDC">
        <w:rPr>
          <w:rFonts w:ascii="Times New Roman" w:eastAsia="Times New Roman" w:hAnsi="Times New Roman" w:cs="Times New Roman"/>
          <w:bCs/>
          <w:sz w:val="24"/>
          <w:szCs w:val="24"/>
        </w:rPr>
        <w:t>образовательную деятельность, и другие условия, без которых невозможно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A63FDC">
        <w:rPr>
          <w:rFonts w:ascii="Times New Roman" w:eastAsia="Times New Roman" w:hAnsi="Times New Roman" w:cs="Times New Roman"/>
          <w:bCs/>
          <w:sz w:val="24"/>
          <w:szCs w:val="24"/>
        </w:rPr>
        <w:t>или затруднено освоение образовательных программ инвалидами и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A63FDC">
        <w:rPr>
          <w:rFonts w:ascii="Times New Roman" w:eastAsia="Times New Roman" w:hAnsi="Times New Roman" w:cs="Times New Roman"/>
          <w:bCs/>
          <w:sz w:val="24"/>
          <w:szCs w:val="24"/>
        </w:rPr>
        <w:t>обучающимися с ограниченными возможностями здоровья.</w:t>
      </w:r>
    </w:p>
    <w:p w:rsidR="00DC1108" w:rsidRPr="006E63B5" w:rsidRDefault="00DC1108" w:rsidP="00994F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63B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УД </w:t>
      </w:r>
      <w:r w:rsidRPr="006E63B5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6E63B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6E63B5">
        <w:rPr>
          <w:rFonts w:ascii="Times New Roman" w:eastAsia="Times New Roman" w:hAnsi="Times New Roman" w:cs="Times New Roman"/>
          <w:sz w:val="24"/>
          <w:szCs w:val="24"/>
        </w:rPr>
        <w:t>учебная дисциплина</w:t>
      </w:r>
    </w:p>
    <w:p w:rsidR="00DC1108" w:rsidRDefault="00DC1108" w:rsidP="00994FF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ОЦ – </w:t>
      </w:r>
      <w:r w:rsidRPr="00592D7E">
        <w:rPr>
          <w:rFonts w:ascii="Times New Roman" w:eastAsia="Times New Roman" w:hAnsi="Times New Roman" w:cs="Times New Roman"/>
          <w:bCs/>
          <w:sz w:val="24"/>
          <w:szCs w:val="24"/>
        </w:rPr>
        <w:t>обязательный цикл</w:t>
      </w:r>
    </w:p>
    <w:p w:rsidR="00DC1108" w:rsidRPr="006E63B5" w:rsidRDefault="00DC1108" w:rsidP="00994F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63B5">
        <w:rPr>
          <w:rFonts w:ascii="Times New Roman" w:eastAsia="Times New Roman" w:hAnsi="Times New Roman" w:cs="Times New Roman"/>
          <w:b/>
          <w:bCs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</w:t>
      </w:r>
      <w:r w:rsidRPr="006E63B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6E63B5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6E63B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6E63B5">
        <w:rPr>
          <w:rFonts w:ascii="Times New Roman" w:eastAsia="Times New Roman" w:hAnsi="Times New Roman" w:cs="Times New Roman"/>
          <w:sz w:val="24"/>
          <w:szCs w:val="24"/>
        </w:rPr>
        <w:t>профессиональн</w:t>
      </w:r>
      <w:r>
        <w:rPr>
          <w:rFonts w:ascii="Times New Roman" w:eastAsia="Times New Roman" w:hAnsi="Times New Roman" w:cs="Times New Roman"/>
          <w:sz w:val="24"/>
          <w:szCs w:val="24"/>
        </w:rPr>
        <w:t>ая дисциплина</w:t>
      </w:r>
    </w:p>
    <w:p w:rsidR="00DC1108" w:rsidRPr="006E63B5" w:rsidRDefault="00DC1108" w:rsidP="00994F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63B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ПК </w:t>
      </w:r>
      <w:r w:rsidRPr="006E63B5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6E63B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6E63B5">
        <w:rPr>
          <w:rFonts w:ascii="Times New Roman" w:eastAsia="Times New Roman" w:hAnsi="Times New Roman" w:cs="Times New Roman"/>
          <w:sz w:val="24"/>
          <w:szCs w:val="24"/>
        </w:rPr>
        <w:t>профессиональная компетенция</w:t>
      </w:r>
    </w:p>
    <w:p w:rsidR="00DC1108" w:rsidRPr="006E63B5" w:rsidRDefault="00DC1108" w:rsidP="00994FF9">
      <w:pPr>
        <w:spacing w:after="0" w:line="240" w:lineRule="auto"/>
        <w:ind w:left="20"/>
        <w:rPr>
          <w:rFonts w:ascii="Times New Roman" w:hAnsi="Times New Roman" w:cs="Times New Roman"/>
          <w:sz w:val="24"/>
          <w:szCs w:val="24"/>
        </w:rPr>
      </w:pPr>
      <w:r w:rsidRPr="006E63B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ОК </w:t>
      </w:r>
      <w:r w:rsidRPr="006E63B5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6E63B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6E63B5">
        <w:rPr>
          <w:rFonts w:ascii="Times New Roman" w:eastAsia="Times New Roman" w:hAnsi="Times New Roman" w:cs="Times New Roman"/>
          <w:sz w:val="24"/>
          <w:szCs w:val="24"/>
        </w:rPr>
        <w:t>общая компетенция</w:t>
      </w:r>
    </w:p>
    <w:p w:rsidR="00DC1108" w:rsidRPr="006E63B5" w:rsidRDefault="00DC1108" w:rsidP="00994F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63B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МДК </w:t>
      </w:r>
      <w:r w:rsidRPr="006E63B5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6E63B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6E63B5">
        <w:rPr>
          <w:rFonts w:ascii="Times New Roman" w:eastAsia="Times New Roman" w:hAnsi="Times New Roman" w:cs="Times New Roman"/>
          <w:sz w:val="24"/>
          <w:szCs w:val="24"/>
        </w:rPr>
        <w:t>междисциплинарный курс</w:t>
      </w:r>
    </w:p>
    <w:p w:rsidR="00DC1108" w:rsidRDefault="00DC1108" w:rsidP="00994FF9">
      <w:pPr>
        <w:spacing w:after="0" w:line="240" w:lineRule="auto"/>
        <w:ind w:right="-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АР</w:t>
      </w:r>
      <w:r w:rsidRPr="006E63B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 </w:t>
      </w:r>
      <w:r w:rsidRPr="006E63B5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6E63B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6E63B5">
        <w:rPr>
          <w:rFonts w:ascii="Times New Roman" w:eastAsia="Times New Roman" w:hAnsi="Times New Roman" w:cs="Times New Roman"/>
          <w:sz w:val="24"/>
          <w:szCs w:val="24"/>
        </w:rPr>
        <w:t>адаптивн</w:t>
      </w:r>
      <w:r>
        <w:rPr>
          <w:rFonts w:ascii="Times New Roman" w:eastAsia="Times New Roman" w:hAnsi="Times New Roman" w:cs="Times New Roman"/>
          <w:sz w:val="24"/>
          <w:szCs w:val="24"/>
        </w:rPr>
        <w:t>о - реабелитационный курс</w:t>
      </w:r>
      <w:r w:rsidRPr="006E63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C1108" w:rsidRPr="006E63B5" w:rsidRDefault="00DC1108" w:rsidP="00994FF9">
      <w:pPr>
        <w:spacing w:after="0" w:line="240" w:lineRule="auto"/>
        <w:ind w:right="4840"/>
        <w:rPr>
          <w:rFonts w:ascii="Times New Roman" w:hAnsi="Times New Roman" w:cs="Times New Roman"/>
          <w:sz w:val="24"/>
          <w:szCs w:val="24"/>
        </w:rPr>
      </w:pPr>
      <w:r w:rsidRPr="006E63B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УП </w:t>
      </w:r>
      <w:r w:rsidRPr="006E63B5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6E63B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6E63B5">
        <w:rPr>
          <w:rFonts w:ascii="Times New Roman" w:eastAsia="Times New Roman" w:hAnsi="Times New Roman" w:cs="Times New Roman"/>
          <w:sz w:val="24"/>
          <w:szCs w:val="24"/>
        </w:rPr>
        <w:t>учебная практика</w:t>
      </w:r>
    </w:p>
    <w:p w:rsidR="00DC1108" w:rsidRDefault="00DC1108" w:rsidP="00994FF9">
      <w:pPr>
        <w:tabs>
          <w:tab w:val="left" w:pos="506"/>
        </w:tabs>
        <w:spacing w:after="0" w:line="240" w:lineRule="auto"/>
        <w:ind w:right="5660"/>
        <w:rPr>
          <w:rFonts w:ascii="Times New Roman" w:eastAsia="Times New Roman" w:hAnsi="Times New Roman" w:cs="Times New Roman"/>
          <w:sz w:val="24"/>
          <w:szCs w:val="24"/>
        </w:rPr>
      </w:pPr>
      <w:r w:rsidRPr="006E63B5">
        <w:rPr>
          <w:rFonts w:ascii="Times New Roman" w:eastAsia="Times New Roman" w:hAnsi="Times New Roman" w:cs="Times New Roman"/>
          <w:b/>
          <w:sz w:val="24"/>
          <w:szCs w:val="24"/>
        </w:rPr>
        <w:t>ПП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E63B5">
        <w:rPr>
          <w:rFonts w:ascii="Times New Roman" w:eastAsia="Times New Roman" w:hAnsi="Times New Roman" w:cs="Times New Roman"/>
          <w:sz w:val="24"/>
          <w:szCs w:val="24"/>
        </w:rPr>
        <w:t xml:space="preserve">– производственная практика </w:t>
      </w:r>
    </w:p>
    <w:p w:rsidR="00DC1108" w:rsidRDefault="00DC1108" w:rsidP="00994FF9">
      <w:pPr>
        <w:tabs>
          <w:tab w:val="left" w:pos="506"/>
        </w:tabs>
        <w:spacing w:after="0" w:line="240" w:lineRule="auto"/>
        <w:ind w:right="566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E63B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ПА </w:t>
      </w:r>
      <w:r w:rsidRPr="006E63B5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6E63B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6E63B5">
        <w:rPr>
          <w:rFonts w:ascii="Times New Roman" w:eastAsia="Times New Roman" w:hAnsi="Times New Roman" w:cs="Times New Roman"/>
          <w:sz w:val="24"/>
          <w:szCs w:val="24"/>
        </w:rPr>
        <w:t>промежуточная аттестация</w:t>
      </w:r>
      <w:r w:rsidRPr="006E63B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DC1108" w:rsidRPr="006E63B5" w:rsidRDefault="00DC1108" w:rsidP="00994FF9">
      <w:pPr>
        <w:tabs>
          <w:tab w:val="left" w:pos="506"/>
        </w:tabs>
        <w:spacing w:after="0" w:line="240" w:lineRule="auto"/>
        <w:ind w:right="566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E63B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ИА </w:t>
      </w:r>
      <w:r w:rsidRPr="006E63B5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6E63B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6E63B5">
        <w:rPr>
          <w:rFonts w:ascii="Times New Roman" w:eastAsia="Times New Roman" w:hAnsi="Times New Roman" w:cs="Times New Roman"/>
          <w:sz w:val="24"/>
          <w:szCs w:val="24"/>
        </w:rPr>
        <w:t>итоговая аттестация</w:t>
      </w:r>
    </w:p>
    <w:p w:rsidR="00936480" w:rsidRDefault="00936480" w:rsidP="00994F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D3DAC" w:rsidRPr="003D3DAC" w:rsidRDefault="003D3DAC" w:rsidP="00994F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D3DAC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="00605247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3D3DAC">
        <w:rPr>
          <w:rFonts w:ascii="Times New Roman" w:hAnsi="Times New Roman" w:cs="Times New Roman"/>
          <w:b/>
          <w:bCs/>
          <w:sz w:val="24"/>
          <w:szCs w:val="24"/>
        </w:rPr>
        <w:t xml:space="preserve">. Нормативные документы для разработки </w:t>
      </w:r>
      <w:r w:rsidR="00FD4D16" w:rsidRPr="00FD4D16">
        <w:rPr>
          <w:rFonts w:ascii="Times New Roman" w:eastAsia="Times New Roman" w:hAnsi="Times New Roman" w:cs="Times New Roman"/>
          <w:b/>
          <w:bCs/>
          <w:sz w:val="24"/>
          <w:szCs w:val="24"/>
        </w:rPr>
        <w:t>Адаптированная образовательная программа профессиональной переподготовки</w:t>
      </w:r>
      <w:r w:rsidR="005B1651">
        <w:rPr>
          <w:rFonts w:ascii="Times New Roman" w:hAnsi="Times New Roman" w:cs="Times New Roman"/>
          <w:b/>
          <w:bCs/>
          <w:sz w:val="24"/>
          <w:szCs w:val="24"/>
        </w:rPr>
        <w:t xml:space="preserve"> по профессии 1</w:t>
      </w:r>
      <w:r w:rsidRPr="003D3DAC">
        <w:rPr>
          <w:rFonts w:ascii="Times New Roman" w:hAnsi="Times New Roman" w:cs="Times New Roman"/>
          <w:b/>
          <w:bCs/>
          <w:sz w:val="24"/>
          <w:szCs w:val="24"/>
        </w:rPr>
        <w:t>75</w:t>
      </w:r>
      <w:r w:rsidR="005B1651">
        <w:rPr>
          <w:rFonts w:ascii="Times New Roman" w:hAnsi="Times New Roman" w:cs="Times New Roman"/>
          <w:b/>
          <w:bCs/>
          <w:sz w:val="24"/>
          <w:szCs w:val="24"/>
        </w:rPr>
        <w:t>31</w:t>
      </w:r>
      <w:r w:rsidR="003B494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B1651">
        <w:rPr>
          <w:rFonts w:ascii="Times New Roman" w:hAnsi="Times New Roman" w:cs="Times New Roman"/>
          <w:b/>
          <w:bCs/>
          <w:sz w:val="24"/>
          <w:szCs w:val="24"/>
        </w:rPr>
        <w:t>Рабочий зелёного хозяйства</w:t>
      </w:r>
      <w:r w:rsidRPr="003D3DAC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B227BD" w:rsidRPr="00B964E1" w:rsidRDefault="00B227BD" w:rsidP="00994F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64E1">
        <w:rPr>
          <w:rFonts w:ascii="Times New Roman" w:hAnsi="Times New Roman" w:cs="Times New Roman"/>
          <w:color w:val="000000"/>
          <w:sz w:val="24"/>
          <w:szCs w:val="24"/>
        </w:rPr>
        <w:t xml:space="preserve">Нормативную правовую основу разработки </w:t>
      </w:r>
      <w:r w:rsidR="00095611">
        <w:rPr>
          <w:rFonts w:ascii="Times New Roman" w:hAnsi="Times New Roman" w:cs="Times New Roman"/>
          <w:color w:val="000000"/>
          <w:sz w:val="24"/>
          <w:szCs w:val="24"/>
        </w:rPr>
        <w:t>АОПП</w:t>
      </w:r>
      <w:r w:rsidR="00FD4D16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="005B16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964E1">
        <w:rPr>
          <w:rFonts w:ascii="Times New Roman" w:hAnsi="Times New Roman" w:cs="Times New Roman"/>
          <w:color w:val="000000"/>
          <w:sz w:val="24"/>
          <w:szCs w:val="24"/>
        </w:rPr>
        <w:t>составляют:</w:t>
      </w:r>
    </w:p>
    <w:p w:rsidR="005B1651" w:rsidRPr="005B1651" w:rsidRDefault="005B1651" w:rsidP="00994FF9">
      <w:pPr>
        <w:spacing w:after="0" w:line="240" w:lineRule="auto"/>
        <w:ind w:right="12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1651">
        <w:rPr>
          <w:rFonts w:ascii="Times New Roman" w:eastAsia="Times New Roman" w:hAnsi="Times New Roman" w:cs="Times New Roman"/>
          <w:sz w:val="24"/>
          <w:szCs w:val="24"/>
        </w:rPr>
        <w:t>Международные документы:</w:t>
      </w:r>
    </w:p>
    <w:p w:rsidR="005B1651" w:rsidRDefault="005B1651" w:rsidP="00994FF9">
      <w:pPr>
        <w:tabs>
          <w:tab w:val="left" w:pos="994"/>
        </w:tabs>
        <w:spacing w:after="0" w:line="240" w:lineRule="auto"/>
        <w:ind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Pr="005B1651">
        <w:rPr>
          <w:rFonts w:ascii="Times New Roman" w:eastAsia="Times New Roman" w:hAnsi="Times New Roman" w:cs="Times New Roman"/>
          <w:sz w:val="24"/>
          <w:szCs w:val="24"/>
        </w:rPr>
        <w:t>Конвенция о правах инвалидов. Принята резолюцией 61/106 Генеральной Ассамблеи от 13 декабря 2006</w:t>
      </w:r>
      <w:r w:rsidR="000956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B1651">
        <w:rPr>
          <w:rFonts w:ascii="Times New Roman" w:eastAsia="Times New Roman" w:hAnsi="Times New Roman" w:cs="Times New Roman"/>
          <w:sz w:val="24"/>
          <w:szCs w:val="24"/>
        </w:rPr>
        <w:t>г.</w:t>
      </w:r>
    </w:p>
    <w:p w:rsidR="00095611" w:rsidRPr="005B1651" w:rsidRDefault="00095611" w:rsidP="00994FF9">
      <w:pPr>
        <w:tabs>
          <w:tab w:val="left" w:pos="994"/>
        </w:tabs>
        <w:spacing w:after="0" w:line="240" w:lineRule="auto"/>
        <w:ind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2 </w:t>
      </w:r>
      <w:r w:rsidRPr="00095611">
        <w:rPr>
          <w:rFonts w:ascii="Times New Roman" w:eastAsia="Times New Roman" w:hAnsi="Times New Roman" w:cs="Times New Roman"/>
          <w:sz w:val="24"/>
          <w:szCs w:val="24"/>
        </w:rPr>
        <w:t>Стандартные правила обеспечения равных возможностей для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95611">
        <w:rPr>
          <w:rFonts w:ascii="Times New Roman" w:eastAsia="Times New Roman" w:hAnsi="Times New Roman" w:cs="Times New Roman"/>
          <w:sz w:val="24"/>
          <w:szCs w:val="24"/>
        </w:rPr>
        <w:t>инвалидов, принятые резолюцией 48/96 Генеральной Ассамблеи ООН от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95611">
        <w:rPr>
          <w:rFonts w:ascii="Times New Roman" w:eastAsia="Times New Roman" w:hAnsi="Times New Roman" w:cs="Times New Roman"/>
          <w:sz w:val="24"/>
          <w:szCs w:val="24"/>
        </w:rPr>
        <w:t>20.12.1993 г</w:t>
      </w:r>
    </w:p>
    <w:p w:rsidR="005B1651" w:rsidRDefault="005B1651" w:rsidP="00994F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Федеральные законы:</w:t>
      </w:r>
    </w:p>
    <w:p w:rsidR="005B1651" w:rsidRPr="00592D7E" w:rsidRDefault="00095611" w:rsidP="00994FF9">
      <w:pPr>
        <w:tabs>
          <w:tab w:val="left" w:pos="0"/>
        </w:tabs>
        <w:spacing w:after="0" w:line="240" w:lineRule="auto"/>
        <w:ind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="005B1651" w:rsidRPr="00592D7E">
        <w:rPr>
          <w:rFonts w:ascii="Times New Roman" w:eastAsia="Times New Roman" w:hAnsi="Times New Roman" w:cs="Times New Roman"/>
          <w:sz w:val="24"/>
          <w:szCs w:val="24"/>
        </w:rPr>
        <w:t>. Федеральный закон от 03 мая 2012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B1651" w:rsidRPr="00592D7E">
        <w:rPr>
          <w:rFonts w:ascii="Times New Roman" w:eastAsia="Times New Roman" w:hAnsi="Times New Roman" w:cs="Times New Roman"/>
          <w:sz w:val="24"/>
          <w:szCs w:val="24"/>
        </w:rPr>
        <w:t>г. № 46-ФЗ «О ратификации Конвенции о правах инвалидов»</w:t>
      </w:r>
    </w:p>
    <w:p w:rsidR="005B1651" w:rsidRPr="00592D7E" w:rsidRDefault="00095611" w:rsidP="00994FF9">
      <w:pPr>
        <w:tabs>
          <w:tab w:val="left" w:pos="905"/>
        </w:tabs>
        <w:spacing w:after="0" w:line="240" w:lineRule="auto"/>
        <w:ind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="005B1651" w:rsidRPr="00592D7E">
        <w:rPr>
          <w:rFonts w:ascii="Times New Roman" w:eastAsia="Times New Roman" w:hAnsi="Times New Roman" w:cs="Times New Roman"/>
          <w:sz w:val="24"/>
          <w:szCs w:val="24"/>
        </w:rPr>
        <w:t>. Федеральный закон от 24 ноября 1995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B1651" w:rsidRPr="00592D7E">
        <w:rPr>
          <w:rFonts w:ascii="Times New Roman" w:eastAsia="Times New Roman" w:hAnsi="Times New Roman" w:cs="Times New Roman"/>
          <w:sz w:val="24"/>
          <w:szCs w:val="24"/>
        </w:rPr>
        <w:t>г. № 181-ФЗ «О социальной защите инвалидов в Российской Федерации» (с изменениями и дополнениями);</w:t>
      </w:r>
    </w:p>
    <w:p w:rsidR="003D3DAC" w:rsidRPr="00592D7E" w:rsidRDefault="00095611" w:rsidP="00994F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5B1651" w:rsidRPr="00592D7E">
        <w:rPr>
          <w:rFonts w:ascii="Times New Roman" w:hAnsi="Times New Roman" w:cs="Times New Roman"/>
          <w:sz w:val="24"/>
          <w:szCs w:val="24"/>
        </w:rPr>
        <w:t xml:space="preserve">. </w:t>
      </w:r>
      <w:r w:rsidR="003D3DAC" w:rsidRPr="00592D7E">
        <w:rPr>
          <w:rFonts w:ascii="Times New Roman" w:hAnsi="Times New Roman" w:cs="Times New Roman"/>
          <w:sz w:val="24"/>
          <w:szCs w:val="24"/>
        </w:rPr>
        <w:t>Федеральный Закон от 29.12.2012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D3DAC" w:rsidRPr="00592D7E">
        <w:rPr>
          <w:rFonts w:ascii="Times New Roman" w:hAnsi="Times New Roman" w:cs="Times New Roman"/>
          <w:sz w:val="24"/>
          <w:szCs w:val="24"/>
        </w:rPr>
        <w:t>г. №273-ФЗ «Об образовании в Российской</w:t>
      </w:r>
      <w:r w:rsidR="004435FA" w:rsidRPr="00592D7E">
        <w:rPr>
          <w:rFonts w:ascii="Times New Roman" w:hAnsi="Times New Roman" w:cs="Times New Roman"/>
          <w:sz w:val="24"/>
          <w:szCs w:val="24"/>
        </w:rPr>
        <w:t xml:space="preserve"> </w:t>
      </w:r>
      <w:r w:rsidR="003D3DAC" w:rsidRPr="00592D7E">
        <w:rPr>
          <w:rFonts w:ascii="Times New Roman" w:hAnsi="Times New Roman" w:cs="Times New Roman"/>
          <w:sz w:val="24"/>
          <w:szCs w:val="24"/>
        </w:rPr>
        <w:t>Федерации»</w:t>
      </w:r>
      <w:r w:rsidR="005B1651" w:rsidRPr="00592D7E">
        <w:rPr>
          <w:rFonts w:ascii="Times New Roman" w:hAnsi="Times New Roman" w:cs="Times New Roman"/>
          <w:sz w:val="24"/>
          <w:szCs w:val="24"/>
        </w:rPr>
        <w:t xml:space="preserve"> (</w:t>
      </w:r>
      <w:r w:rsidR="005B1651" w:rsidRPr="00592D7E">
        <w:rPr>
          <w:rFonts w:ascii="Times New Roman" w:eastAsia="Times New Roman" w:hAnsi="Times New Roman" w:cs="Times New Roman"/>
          <w:sz w:val="24"/>
          <w:szCs w:val="24"/>
        </w:rPr>
        <w:t>с изменениями и дополнениями)</w:t>
      </w:r>
      <w:r w:rsidR="003D3DAC" w:rsidRPr="00592D7E">
        <w:rPr>
          <w:rFonts w:ascii="Times New Roman" w:hAnsi="Times New Roman" w:cs="Times New Roman"/>
          <w:sz w:val="24"/>
          <w:szCs w:val="24"/>
        </w:rPr>
        <w:t>;</w:t>
      </w:r>
    </w:p>
    <w:p w:rsidR="003D3DAC" w:rsidRPr="00592D7E" w:rsidRDefault="00095611" w:rsidP="00994F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5B1651" w:rsidRPr="00592D7E">
        <w:rPr>
          <w:rFonts w:ascii="Times New Roman" w:hAnsi="Times New Roman" w:cs="Times New Roman"/>
          <w:sz w:val="24"/>
          <w:szCs w:val="24"/>
        </w:rPr>
        <w:t xml:space="preserve">. </w:t>
      </w:r>
      <w:r w:rsidR="003D3DAC" w:rsidRPr="00592D7E">
        <w:rPr>
          <w:rFonts w:ascii="Times New Roman" w:hAnsi="Times New Roman" w:cs="Times New Roman"/>
          <w:sz w:val="24"/>
          <w:szCs w:val="24"/>
        </w:rPr>
        <w:t>Федеральный Закон «Об образовании лиц с ограниченными возможностями</w:t>
      </w:r>
      <w:r w:rsidR="004435FA" w:rsidRPr="00592D7E">
        <w:rPr>
          <w:rFonts w:ascii="Times New Roman" w:hAnsi="Times New Roman" w:cs="Times New Roman"/>
          <w:sz w:val="24"/>
          <w:szCs w:val="24"/>
        </w:rPr>
        <w:t xml:space="preserve"> </w:t>
      </w:r>
      <w:r w:rsidR="003D3DAC" w:rsidRPr="00592D7E">
        <w:rPr>
          <w:rFonts w:ascii="Times New Roman" w:hAnsi="Times New Roman" w:cs="Times New Roman"/>
          <w:sz w:val="24"/>
          <w:szCs w:val="24"/>
        </w:rPr>
        <w:t>здоровья (специальном образовании)» (принят Государственной Думой</w:t>
      </w:r>
      <w:r w:rsidR="00FF3EEC" w:rsidRPr="00592D7E">
        <w:rPr>
          <w:rFonts w:ascii="Times New Roman" w:hAnsi="Times New Roman" w:cs="Times New Roman"/>
          <w:sz w:val="24"/>
          <w:szCs w:val="24"/>
        </w:rPr>
        <w:t xml:space="preserve"> </w:t>
      </w:r>
      <w:r w:rsidR="003D3DAC" w:rsidRPr="00592D7E">
        <w:rPr>
          <w:rFonts w:ascii="Times New Roman" w:hAnsi="Times New Roman" w:cs="Times New Roman"/>
          <w:sz w:val="24"/>
          <w:szCs w:val="24"/>
        </w:rPr>
        <w:t>02.06.1999 года);</w:t>
      </w:r>
    </w:p>
    <w:p w:rsidR="0077114D" w:rsidRPr="00592D7E" w:rsidRDefault="0077114D" w:rsidP="00994FF9">
      <w:pPr>
        <w:spacing w:after="0" w:line="240" w:lineRule="auto"/>
        <w:ind w:right="12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2D7E">
        <w:rPr>
          <w:rFonts w:ascii="Times New Roman" w:eastAsia="Times New Roman" w:hAnsi="Times New Roman" w:cs="Times New Roman"/>
          <w:sz w:val="24"/>
          <w:szCs w:val="24"/>
        </w:rPr>
        <w:t>Указы Президента Российской Федерации:</w:t>
      </w:r>
    </w:p>
    <w:p w:rsidR="0077114D" w:rsidRPr="00592D7E" w:rsidRDefault="00095611" w:rsidP="00994FF9">
      <w:pPr>
        <w:tabs>
          <w:tab w:val="left" w:pos="994"/>
        </w:tabs>
        <w:spacing w:after="0" w:line="240" w:lineRule="auto"/>
        <w:ind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="0077114D" w:rsidRPr="00592D7E">
        <w:rPr>
          <w:rFonts w:ascii="Times New Roman" w:eastAsia="Times New Roman" w:hAnsi="Times New Roman" w:cs="Times New Roman"/>
          <w:sz w:val="24"/>
          <w:szCs w:val="24"/>
        </w:rPr>
        <w:t>. Указ Президента Российской Федерации от 07 мая 2012</w:t>
      </w:r>
      <w:r w:rsidR="002F33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7114D" w:rsidRPr="00592D7E">
        <w:rPr>
          <w:rFonts w:ascii="Times New Roman" w:eastAsia="Times New Roman" w:hAnsi="Times New Roman" w:cs="Times New Roman"/>
          <w:sz w:val="24"/>
          <w:szCs w:val="24"/>
        </w:rPr>
        <w:t>г. № 597 «О мероприятиях по реализации государственной социальной политики»;</w:t>
      </w:r>
    </w:p>
    <w:p w:rsidR="0077114D" w:rsidRPr="00592D7E" w:rsidRDefault="00095611" w:rsidP="00994FF9">
      <w:pPr>
        <w:tabs>
          <w:tab w:val="left" w:pos="905"/>
        </w:tabs>
        <w:spacing w:after="0" w:line="240" w:lineRule="auto"/>
        <w:ind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="0077114D" w:rsidRPr="00592D7E">
        <w:rPr>
          <w:rFonts w:ascii="Times New Roman" w:eastAsia="Times New Roman" w:hAnsi="Times New Roman" w:cs="Times New Roman"/>
          <w:sz w:val="24"/>
          <w:szCs w:val="24"/>
        </w:rPr>
        <w:t>. Указ Президента Российской Федерации от 07 мая 2012</w:t>
      </w:r>
      <w:r w:rsidR="002F33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7114D" w:rsidRPr="00592D7E">
        <w:rPr>
          <w:rFonts w:ascii="Times New Roman" w:eastAsia="Times New Roman" w:hAnsi="Times New Roman" w:cs="Times New Roman"/>
          <w:sz w:val="24"/>
          <w:szCs w:val="24"/>
        </w:rPr>
        <w:t>г. № 599 «О мерах по реализации государственной политики в области образования и науки».</w:t>
      </w:r>
    </w:p>
    <w:p w:rsidR="0077114D" w:rsidRPr="00592D7E" w:rsidRDefault="0077114D" w:rsidP="00994FF9">
      <w:pPr>
        <w:spacing w:after="0" w:line="240" w:lineRule="auto"/>
        <w:ind w:right="12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2D7E">
        <w:rPr>
          <w:rFonts w:ascii="Times New Roman" w:eastAsia="Times New Roman" w:hAnsi="Times New Roman" w:cs="Times New Roman"/>
          <w:sz w:val="24"/>
          <w:szCs w:val="24"/>
        </w:rPr>
        <w:t>Постановления и Распоряжения Правительства Российской Федерации:</w:t>
      </w:r>
    </w:p>
    <w:p w:rsidR="0077114D" w:rsidRPr="00592D7E" w:rsidRDefault="00095611" w:rsidP="00994F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</w:t>
      </w:r>
      <w:r w:rsidR="0077114D" w:rsidRPr="00592D7E">
        <w:rPr>
          <w:rFonts w:ascii="Times New Roman" w:eastAsia="Times New Roman" w:hAnsi="Times New Roman" w:cs="Times New Roman"/>
          <w:sz w:val="24"/>
          <w:szCs w:val="24"/>
        </w:rPr>
        <w:t>. Постановление главного санитарного врача РФ от 10.07.2015</w:t>
      </w:r>
      <w:r w:rsidR="002F33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7114D" w:rsidRPr="00592D7E">
        <w:rPr>
          <w:rFonts w:ascii="Times New Roman" w:eastAsia="Times New Roman" w:hAnsi="Times New Roman" w:cs="Times New Roman"/>
          <w:sz w:val="24"/>
          <w:szCs w:val="24"/>
        </w:rPr>
        <w:t>г. № 26 «Об утверждении СанПиН 2.4.2. 3286-15 «Санитарно - 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здоровья» (вместе с «СанПиН 2.4.2.3286-15. Санитарно-эпидемиологические правила и нормативы</w:t>
      </w:r>
    </w:p>
    <w:p w:rsidR="0077114D" w:rsidRDefault="00095611" w:rsidP="00841142">
      <w:pPr>
        <w:tabs>
          <w:tab w:val="left" w:pos="994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</w:t>
      </w:r>
      <w:r w:rsidR="0077114D" w:rsidRPr="00592D7E">
        <w:rPr>
          <w:rFonts w:ascii="Times New Roman" w:eastAsia="Times New Roman" w:hAnsi="Times New Roman" w:cs="Times New Roman"/>
          <w:sz w:val="24"/>
          <w:szCs w:val="24"/>
        </w:rPr>
        <w:t>. Постановление Госстандарта России от 26 декабря 1994</w:t>
      </w:r>
      <w:r w:rsidR="002F33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7114D" w:rsidRPr="00592D7E">
        <w:rPr>
          <w:rFonts w:ascii="Times New Roman" w:eastAsia="Times New Roman" w:hAnsi="Times New Roman" w:cs="Times New Roman"/>
          <w:sz w:val="24"/>
          <w:szCs w:val="24"/>
        </w:rPr>
        <w:t>г. № 367 (принят и введён в действие с 01 января 1996</w:t>
      </w:r>
      <w:r w:rsidR="002F33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7114D" w:rsidRPr="00592D7E">
        <w:rPr>
          <w:rFonts w:ascii="Times New Roman" w:eastAsia="Times New Roman" w:hAnsi="Times New Roman" w:cs="Times New Roman"/>
          <w:sz w:val="24"/>
          <w:szCs w:val="24"/>
        </w:rPr>
        <w:t>г.) ОК 016-94 «Общероссийский классификатор профессий рабочих, должностей служащих и тарифных разрядов».</w:t>
      </w:r>
    </w:p>
    <w:p w:rsidR="002F33A1" w:rsidRPr="002F33A1" w:rsidRDefault="002F33A1" w:rsidP="00F44B7B">
      <w:pPr>
        <w:pStyle w:val="ConsPlusTitle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11. П</w:t>
      </w:r>
      <w:r w:rsidRPr="002F33A1">
        <w:rPr>
          <w:rFonts w:ascii="Times New Roman" w:hAnsi="Times New Roman" w:cs="Times New Roman"/>
          <w:b w:val="0"/>
        </w:rPr>
        <w:t xml:space="preserve">остановление </w:t>
      </w:r>
      <w:r>
        <w:rPr>
          <w:rFonts w:ascii="Times New Roman" w:hAnsi="Times New Roman" w:cs="Times New Roman"/>
          <w:b w:val="0"/>
        </w:rPr>
        <w:t>Ф</w:t>
      </w:r>
      <w:r w:rsidRPr="002F33A1">
        <w:rPr>
          <w:rFonts w:ascii="Times New Roman" w:hAnsi="Times New Roman" w:cs="Times New Roman"/>
          <w:b w:val="0"/>
        </w:rPr>
        <w:t>едеральн</w:t>
      </w:r>
      <w:r>
        <w:rPr>
          <w:rFonts w:ascii="Times New Roman" w:hAnsi="Times New Roman" w:cs="Times New Roman"/>
          <w:b w:val="0"/>
        </w:rPr>
        <w:t>ой</w:t>
      </w:r>
      <w:r w:rsidRPr="002F33A1">
        <w:rPr>
          <w:rFonts w:ascii="Times New Roman" w:hAnsi="Times New Roman" w:cs="Times New Roman"/>
          <w:b w:val="0"/>
        </w:rPr>
        <w:t xml:space="preserve"> служб</w:t>
      </w:r>
      <w:r>
        <w:rPr>
          <w:rFonts w:ascii="Times New Roman" w:hAnsi="Times New Roman" w:cs="Times New Roman"/>
          <w:b w:val="0"/>
        </w:rPr>
        <w:t>ы</w:t>
      </w:r>
      <w:r w:rsidRPr="002F33A1">
        <w:rPr>
          <w:rFonts w:ascii="Times New Roman" w:hAnsi="Times New Roman" w:cs="Times New Roman"/>
          <w:b w:val="0"/>
        </w:rPr>
        <w:t xml:space="preserve"> по надзору в сфере защиты</w:t>
      </w:r>
      <w:r>
        <w:rPr>
          <w:rFonts w:ascii="Times New Roman" w:hAnsi="Times New Roman" w:cs="Times New Roman"/>
          <w:b w:val="0"/>
        </w:rPr>
        <w:t xml:space="preserve"> </w:t>
      </w:r>
      <w:r w:rsidRPr="002F33A1">
        <w:rPr>
          <w:rFonts w:ascii="Times New Roman" w:hAnsi="Times New Roman" w:cs="Times New Roman"/>
          <w:b w:val="0"/>
        </w:rPr>
        <w:t>прав потребителей и благополучия человека</w:t>
      </w:r>
      <w:r w:rsidR="00F44B7B">
        <w:rPr>
          <w:rFonts w:ascii="Times New Roman" w:hAnsi="Times New Roman" w:cs="Times New Roman"/>
          <w:b w:val="0"/>
        </w:rPr>
        <w:t xml:space="preserve">, </w:t>
      </w:r>
      <w:r w:rsidRPr="002F33A1">
        <w:rPr>
          <w:rFonts w:ascii="Times New Roman" w:hAnsi="Times New Roman" w:cs="Times New Roman"/>
          <w:b w:val="0"/>
        </w:rPr>
        <w:t>главн</w:t>
      </w:r>
      <w:r w:rsidR="00F44B7B">
        <w:rPr>
          <w:rFonts w:ascii="Times New Roman" w:hAnsi="Times New Roman" w:cs="Times New Roman"/>
          <w:b w:val="0"/>
        </w:rPr>
        <w:t>ого</w:t>
      </w:r>
      <w:r w:rsidRPr="002F33A1">
        <w:rPr>
          <w:rFonts w:ascii="Times New Roman" w:hAnsi="Times New Roman" w:cs="Times New Roman"/>
          <w:b w:val="0"/>
        </w:rPr>
        <w:t xml:space="preserve"> государственн</w:t>
      </w:r>
      <w:r w:rsidR="00F44B7B">
        <w:rPr>
          <w:rFonts w:ascii="Times New Roman" w:hAnsi="Times New Roman" w:cs="Times New Roman"/>
          <w:b w:val="0"/>
        </w:rPr>
        <w:t>ого санитарного</w:t>
      </w:r>
      <w:r w:rsidRPr="002F33A1">
        <w:rPr>
          <w:rFonts w:ascii="Times New Roman" w:hAnsi="Times New Roman" w:cs="Times New Roman"/>
          <w:b w:val="0"/>
        </w:rPr>
        <w:t xml:space="preserve"> врач</w:t>
      </w:r>
      <w:r w:rsidR="00F44B7B">
        <w:rPr>
          <w:rFonts w:ascii="Times New Roman" w:hAnsi="Times New Roman" w:cs="Times New Roman"/>
          <w:b w:val="0"/>
        </w:rPr>
        <w:t xml:space="preserve">а РФ </w:t>
      </w:r>
      <w:r w:rsidRPr="002F33A1">
        <w:rPr>
          <w:rFonts w:ascii="Times New Roman" w:hAnsi="Times New Roman" w:cs="Times New Roman"/>
          <w:b w:val="0"/>
        </w:rPr>
        <w:t>от 28 сентября 2020 г. № 28</w:t>
      </w:r>
      <w:r w:rsidR="00F44B7B">
        <w:rPr>
          <w:rFonts w:ascii="Times New Roman" w:hAnsi="Times New Roman" w:cs="Times New Roman"/>
          <w:b w:val="0"/>
        </w:rPr>
        <w:t xml:space="preserve"> «О</w:t>
      </w:r>
      <w:r w:rsidRPr="002F33A1">
        <w:rPr>
          <w:rFonts w:ascii="Times New Roman" w:hAnsi="Times New Roman" w:cs="Times New Roman"/>
          <w:b w:val="0"/>
        </w:rPr>
        <w:t>б утверждении санитарных правил сп 2.4.3648-20</w:t>
      </w:r>
      <w:r w:rsidR="00F44B7B">
        <w:rPr>
          <w:rFonts w:ascii="Times New Roman" w:hAnsi="Times New Roman" w:cs="Times New Roman"/>
          <w:b w:val="0"/>
        </w:rPr>
        <w:t xml:space="preserve"> </w:t>
      </w:r>
      <w:r w:rsidRPr="002F33A1">
        <w:rPr>
          <w:rFonts w:ascii="Times New Roman" w:hAnsi="Times New Roman" w:cs="Times New Roman"/>
          <w:b w:val="0"/>
        </w:rPr>
        <w:t>«санитарно-эпидемиологические требования к организациям</w:t>
      </w:r>
      <w:r w:rsidR="00F44B7B">
        <w:rPr>
          <w:rFonts w:ascii="Times New Roman" w:hAnsi="Times New Roman" w:cs="Times New Roman"/>
          <w:b w:val="0"/>
        </w:rPr>
        <w:t xml:space="preserve"> </w:t>
      </w:r>
      <w:r w:rsidRPr="002F33A1">
        <w:rPr>
          <w:rFonts w:ascii="Times New Roman" w:hAnsi="Times New Roman" w:cs="Times New Roman"/>
          <w:b w:val="0"/>
        </w:rPr>
        <w:t>воспитания и обучения, отдыха и</w:t>
      </w:r>
      <w:r>
        <w:rPr>
          <w:rFonts w:ascii="Times New Roman" w:hAnsi="Times New Roman" w:cs="Times New Roman"/>
        </w:rPr>
        <w:t xml:space="preserve"> </w:t>
      </w:r>
      <w:r w:rsidRPr="002F33A1">
        <w:rPr>
          <w:rFonts w:ascii="Times New Roman" w:hAnsi="Times New Roman" w:cs="Times New Roman"/>
          <w:b w:val="0"/>
        </w:rPr>
        <w:t>оздоровления детей</w:t>
      </w:r>
      <w:r w:rsidR="00F44B7B">
        <w:rPr>
          <w:rFonts w:ascii="Times New Roman" w:hAnsi="Times New Roman" w:cs="Times New Roman"/>
          <w:b w:val="0"/>
        </w:rPr>
        <w:t xml:space="preserve"> </w:t>
      </w:r>
      <w:r w:rsidRPr="002F33A1">
        <w:rPr>
          <w:rFonts w:ascii="Times New Roman" w:hAnsi="Times New Roman" w:cs="Times New Roman"/>
          <w:b w:val="0"/>
        </w:rPr>
        <w:t>и молодежи»</w:t>
      </w:r>
      <w:r w:rsidR="00F44B7B">
        <w:rPr>
          <w:rFonts w:ascii="Times New Roman" w:hAnsi="Times New Roman" w:cs="Times New Roman"/>
          <w:b w:val="0"/>
        </w:rPr>
        <w:t>»</w:t>
      </w:r>
    </w:p>
    <w:p w:rsidR="0077114D" w:rsidRPr="00592D7E" w:rsidRDefault="0077114D" w:rsidP="00994FF9">
      <w:pPr>
        <w:spacing w:after="0" w:line="240" w:lineRule="auto"/>
        <w:ind w:left="560"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2D7E">
        <w:rPr>
          <w:rFonts w:ascii="Times New Roman" w:eastAsia="Times New Roman" w:hAnsi="Times New Roman" w:cs="Times New Roman"/>
          <w:sz w:val="24"/>
          <w:szCs w:val="24"/>
        </w:rPr>
        <w:t>Нормативные правовые документы Министерства просвещения РФ:</w:t>
      </w:r>
    </w:p>
    <w:p w:rsidR="003D3DAC" w:rsidRPr="00592D7E" w:rsidRDefault="00F44B7B" w:rsidP="00994F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77114D" w:rsidRPr="00592D7E">
        <w:rPr>
          <w:rFonts w:ascii="Times New Roman" w:hAnsi="Times New Roman" w:cs="Times New Roman"/>
          <w:sz w:val="24"/>
          <w:szCs w:val="24"/>
        </w:rPr>
        <w:t xml:space="preserve">. </w:t>
      </w:r>
      <w:r w:rsidR="003D3DAC" w:rsidRPr="00592D7E">
        <w:rPr>
          <w:rFonts w:ascii="Times New Roman" w:hAnsi="Times New Roman" w:cs="Times New Roman"/>
          <w:sz w:val="24"/>
          <w:szCs w:val="24"/>
        </w:rPr>
        <w:t xml:space="preserve">Приказ </w:t>
      </w:r>
      <w:r w:rsidR="00B964E1" w:rsidRPr="00592D7E">
        <w:rPr>
          <w:rFonts w:ascii="Times New Roman" w:hAnsi="Times New Roman" w:cs="Times New Roman"/>
          <w:sz w:val="24"/>
          <w:szCs w:val="24"/>
        </w:rPr>
        <w:t>Министерства образования и науки</w:t>
      </w:r>
      <w:r w:rsidR="003D3DAC" w:rsidRPr="00592D7E">
        <w:rPr>
          <w:rFonts w:ascii="Times New Roman" w:hAnsi="Times New Roman" w:cs="Times New Roman"/>
          <w:sz w:val="24"/>
          <w:szCs w:val="24"/>
        </w:rPr>
        <w:t xml:space="preserve"> России от 02.07.2013</w:t>
      </w:r>
      <w:r w:rsidR="002F33A1">
        <w:rPr>
          <w:rFonts w:ascii="Times New Roman" w:hAnsi="Times New Roman" w:cs="Times New Roman"/>
          <w:sz w:val="24"/>
          <w:szCs w:val="24"/>
        </w:rPr>
        <w:t xml:space="preserve"> </w:t>
      </w:r>
      <w:r w:rsidR="003D3DAC" w:rsidRPr="00592D7E">
        <w:rPr>
          <w:rFonts w:ascii="Times New Roman" w:hAnsi="Times New Roman" w:cs="Times New Roman"/>
          <w:sz w:val="24"/>
          <w:szCs w:val="24"/>
        </w:rPr>
        <w:t>г. №513 «Об утверждении Перечня</w:t>
      </w:r>
      <w:r w:rsidR="004435FA" w:rsidRPr="00592D7E">
        <w:rPr>
          <w:rFonts w:ascii="Times New Roman" w:hAnsi="Times New Roman" w:cs="Times New Roman"/>
          <w:sz w:val="24"/>
          <w:szCs w:val="24"/>
        </w:rPr>
        <w:t xml:space="preserve"> </w:t>
      </w:r>
      <w:r w:rsidR="003D3DAC" w:rsidRPr="00592D7E">
        <w:rPr>
          <w:rFonts w:ascii="Times New Roman" w:hAnsi="Times New Roman" w:cs="Times New Roman"/>
          <w:sz w:val="24"/>
          <w:szCs w:val="24"/>
        </w:rPr>
        <w:t>профессий рабочих, должностей служащих, по которым осуществляется</w:t>
      </w:r>
      <w:r w:rsidR="004435FA" w:rsidRPr="00592D7E">
        <w:rPr>
          <w:rFonts w:ascii="Times New Roman" w:hAnsi="Times New Roman" w:cs="Times New Roman"/>
          <w:sz w:val="24"/>
          <w:szCs w:val="24"/>
        </w:rPr>
        <w:t xml:space="preserve"> </w:t>
      </w:r>
      <w:r w:rsidR="003D3DAC" w:rsidRPr="00592D7E">
        <w:rPr>
          <w:rFonts w:ascii="Times New Roman" w:hAnsi="Times New Roman" w:cs="Times New Roman"/>
          <w:sz w:val="24"/>
          <w:szCs w:val="24"/>
        </w:rPr>
        <w:t>профессиональное обучение»;</w:t>
      </w:r>
    </w:p>
    <w:p w:rsidR="0077114D" w:rsidRPr="00592D7E" w:rsidRDefault="00095611" w:rsidP="00841142">
      <w:pPr>
        <w:tabs>
          <w:tab w:val="left" w:pos="1064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77114D" w:rsidRPr="00592D7E">
        <w:rPr>
          <w:rFonts w:ascii="Times New Roman" w:hAnsi="Times New Roman" w:cs="Times New Roman"/>
          <w:sz w:val="24"/>
          <w:szCs w:val="24"/>
        </w:rPr>
        <w:t xml:space="preserve">. </w:t>
      </w:r>
      <w:r w:rsidR="0077114D" w:rsidRPr="00592D7E">
        <w:rPr>
          <w:rFonts w:ascii="Times New Roman" w:eastAsia="Times New Roman" w:hAnsi="Times New Roman" w:cs="Times New Roman"/>
          <w:sz w:val="24"/>
          <w:szCs w:val="24"/>
        </w:rPr>
        <w:t>Приказ Министерства образования и науки РФ от 09 ноября 2015</w:t>
      </w:r>
      <w:r w:rsidR="002F33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7114D" w:rsidRPr="00592D7E">
        <w:rPr>
          <w:rFonts w:ascii="Times New Roman" w:eastAsia="Times New Roman" w:hAnsi="Times New Roman" w:cs="Times New Roman"/>
          <w:sz w:val="24"/>
          <w:szCs w:val="24"/>
        </w:rPr>
        <w:t>г. № 1309 «Об утверждении Порядка обеспечения условий доступности для инвалидов объектов и предоставляемых услуг в сфере образования, а также оказания им при этом необходимой помощи» (с изменениями и дополнениями);</w:t>
      </w:r>
    </w:p>
    <w:p w:rsidR="0077114D" w:rsidRPr="00592D7E" w:rsidRDefault="00095611" w:rsidP="00994FF9">
      <w:pPr>
        <w:tabs>
          <w:tab w:val="left" w:pos="106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="0077114D" w:rsidRPr="00592D7E">
        <w:rPr>
          <w:rFonts w:ascii="Times New Roman" w:eastAsia="Times New Roman" w:hAnsi="Times New Roman" w:cs="Times New Roman"/>
          <w:sz w:val="24"/>
          <w:szCs w:val="24"/>
        </w:rPr>
        <w:t>. Письмо Министерства образования и науки Р</w:t>
      </w:r>
      <w:r w:rsidR="006F1CDA">
        <w:rPr>
          <w:rFonts w:ascii="Times New Roman" w:eastAsia="Times New Roman" w:hAnsi="Times New Roman" w:cs="Times New Roman"/>
          <w:sz w:val="24"/>
          <w:szCs w:val="24"/>
        </w:rPr>
        <w:t>Ф</w:t>
      </w:r>
      <w:r w:rsidR="0077114D" w:rsidRPr="00592D7E">
        <w:rPr>
          <w:rFonts w:ascii="Times New Roman" w:eastAsia="Times New Roman" w:hAnsi="Times New Roman" w:cs="Times New Roman"/>
          <w:sz w:val="24"/>
          <w:szCs w:val="24"/>
        </w:rPr>
        <w:t xml:space="preserve"> от 16.</w:t>
      </w:r>
      <w:r w:rsidR="00FD4D16">
        <w:rPr>
          <w:rFonts w:ascii="Times New Roman" w:eastAsia="Times New Roman" w:hAnsi="Times New Roman" w:cs="Times New Roman"/>
          <w:sz w:val="24"/>
          <w:szCs w:val="24"/>
        </w:rPr>
        <w:t>04.2015</w:t>
      </w:r>
      <w:r w:rsidR="002F33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D4D16">
        <w:rPr>
          <w:rFonts w:ascii="Times New Roman" w:eastAsia="Times New Roman" w:hAnsi="Times New Roman" w:cs="Times New Roman"/>
          <w:sz w:val="24"/>
          <w:szCs w:val="24"/>
        </w:rPr>
        <w:t>г. № 01-50-174/07-1968 «</w:t>
      </w:r>
      <w:r w:rsidR="0077114D" w:rsidRPr="00592D7E">
        <w:rPr>
          <w:rFonts w:ascii="Times New Roman" w:eastAsia="Times New Roman" w:hAnsi="Times New Roman" w:cs="Times New Roman"/>
          <w:sz w:val="24"/>
          <w:szCs w:val="24"/>
        </w:rPr>
        <w:t>О приёме на обучение лиц с ограниченными возможностями здоровья».</w:t>
      </w:r>
    </w:p>
    <w:p w:rsidR="0077114D" w:rsidRPr="00592D7E" w:rsidRDefault="00095611" w:rsidP="00994F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77114D" w:rsidRPr="00592D7E">
        <w:rPr>
          <w:rFonts w:ascii="Times New Roman" w:hAnsi="Times New Roman" w:cs="Times New Roman"/>
          <w:sz w:val="24"/>
          <w:szCs w:val="24"/>
        </w:rPr>
        <w:t>. Письмо Министерства образования РФ «Об особенностях организации начального профессионального образования для обучающихся, воспитанников с отклонениями в развитии» от 30.11.1999 г</w:t>
      </w:r>
      <w:r w:rsidR="002F33A1">
        <w:rPr>
          <w:rFonts w:ascii="Times New Roman" w:hAnsi="Times New Roman" w:cs="Times New Roman"/>
          <w:sz w:val="24"/>
          <w:szCs w:val="24"/>
        </w:rPr>
        <w:t>.</w:t>
      </w:r>
      <w:r w:rsidR="0077114D" w:rsidRPr="00592D7E">
        <w:rPr>
          <w:rFonts w:ascii="Times New Roman" w:hAnsi="Times New Roman" w:cs="Times New Roman"/>
          <w:sz w:val="24"/>
          <w:szCs w:val="24"/>
        </w:rPr>
        <w:t xml:space="preserve"> № 27/777-6;</w:t>
      </w:r>
    </w:p>
    <w:p w:rsidR="0077114D" w:rsidRPr="00592D7E" w:rsidRDefault="0077114D" w:rsidP="00994F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2D7E">
        <w:rPr>
          <w:rFonts w:ascii="Times New Roman" w:eastAsia="Times New Roman" w:hAnsi="Times New Roman" w:cs="Times New Roman"/>
          <w:sz w:val="24"/>
          <w:szCs w:val="24"/>
        </w:rPr>
        <w:t>Нормативные правовые документы Министерства труда и социальной защиты Российской Федерации:</w:t>
      </w:r>
    </w:p>
    <w:p w:rsidR="0077114D" w:rsidRPr="00592D7E" w:rsidRDefault="0077114D" w:rsidP="00994FF9">
      <w:pPr>
        <w:tabs>
          <w:tab w:val="left" w:pos="106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2D7E">
        <w:rPr>
          <w:rFonts w:ascii="Times New Roman" w:eastAsia="Times New Roman" w:hAnsi="Times New Roman" w:cs="Times New Roman"/>
          <w:sz w:val="24"/>
          <w:szCs w:val="24"/>
        </w:rPr>
        <w:t>1</w:t>
      </w:r>
      <w:r w:rsidR="006F1CDA">
        <w:rPr>
          <w:rFonts w:ascii="Times New Roman" w:eastAsia="Times New Roman" w:hAnsi="Times New Roman" w:cs="Times New Roman"/>
          <w:sz w:val="24"/>
          <w:szCs w:val="24"/>
        </w:rPr>
        <w:t xml:space="preserve">. Приказ </w:t>
      </w:r>
      <w:r w:rsidR="006F1CDA" w:rsidRPr="00592D7E">
        <w:rPr>
          <w:rFonts w:ascii="Times New Roman" w:eastAsia="Times New Roman" w:hAnsi="Times New Roman" w:cs="Times New Roman"/>
          <w:sz w:val="24"/>
          <w:szCs w:val="24"/>
        </w:rPr>
        <w:t>Министерства труда</w:t>
      </w:r>
      <w:r w:rsidRPr="00592D7E">
        <w:rPr>
          <w:rFonts w:ascii="Times New Roman" w:eastAsia="Times New Roman" w:hAnsi="Times New Roman" w:cs="Times New Roman"/>
          <w:sz w:val="24"/>
          <w:szCs w:val="24"/>
        </w:rPr>
        <w:t xml:space="preserve"> и социальной защиты РФ от 13.06.2017</w:t>
      </w:r>
      <w:r w:rsidR="002F33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92D7E">
        <w:rPr>
          <w:rFonts w:ascii="Times New Roman" w:eastAsia="Times New Roman" w:hAnsi="Times New Roman" w:cs="Times New Roman"/>
          <w:sz w:val="24"/>
          <w:szCs w:val="24"/>
        </w:rPr>
        <w:t>г. № 486н «Об утверждении Порядка разработки и реализации индивидуальной программы реабилитации или абилитации инвалида, индивидуальной программы реабилитации или абилитации ребенка-инвалида, выдаваемых федеральными государственными учреждениями медико-социальной экспертизы, и их форм»;</w:t>
      </w:r>
    </w:p>
    <w:p w:rsidR="0077114D" w:rsidRPr="00592D7E" w:rsidRDefault="00F44B7B" w:rsidP="00994F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77114D" w:rsidRPr="00592D7E">
        <w:rPr>
          <w:rFonts w:ascii="Times New Roman" w:eastAsia="Times New Roman" w:hAnsi="Times New Roman" w:cs="Times New Roman"/>
          <w:sz w:val="24"/>
          <w:szCs w:val="24"/>
        </w:rPr>
        <w:t xml:space="preserve">. Приказ </w:t>
      </w:r>
      <w:r w:rsidR="006F1CDA" w:rsidRPr="00592D7E">
        <w:rPr>
          <w:rFonts w:ascii="Times New Roman" w:eastAsia="Times New Roman" w:hAnsi="Times New Roman" w:cs="Times New Roman"/>
          <w:sz w:val="24"/>
          <w:szCs w:val="24"/>
        </w:rPr>
        <w:t>Министерства труда</w:t>
      </w:r>
      <w:r w:rsidR="0077114D" w:rsidRPr="00592D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F1CDA" w:rsidRPr="00592D7E">
        <w:rPr>
          <w:rFonts w:ascii="Times New Roman" w:eastAsia="Times New Roman" w:hAnsi="Times New Roman" w:cs="Times New Roman"/>
          <w:sz w:val="24"/>
          <w:szCs w:val="24"/>
        </w:rPr>
        <w:t xml:space="preserve">и социальной защиты </w:t>
      </w:r>
      <w:r w:rsidR="0077114D" w:rsidRPr="00592D7E">
        <w:rPr>
          <w:rFonts w:ascii="Times New Roman" w:eastAsia="Times New Roman" w:hAnsi="Times New Roman" w:cs="Times New Roman"/>
          <w:sz w:val="24"/>
          <w:szCs w:val="24"/>
        </w:rPr>
        <w:t xml:space="preserve">России от 04.08.2014 г. № </w:t>
      </w:r>
      <w:r w:rsidR="00592D7E" w:rsidRPr="00592D7E">
        <w:rPr>
          <w:rFonts w:ascii="Times New Roman" w:eastAsia="Times New Roman" w:hAnsi="Times New Roman" w:cs="Times New Roman"/>
          <w:sz w:val="24"/>
          <w:szCs w:val="24"/>
        </w:rPr>
        <w:t>515 «Об утверждении мето</w:t>
      </w:r>
      <w:r w:rsidR="0077114D" w:rsidRPr="00592D7E">
        <w:rPr>
          <w:rFonts w:ascii="Times New Roman" w:eastAsia="Times New Roman" w:hAnsi="Times New Roman" w:cs="Times New Roman"/>
          <w:sz w:val="24"/>
          <w:szCs w:val="24"/>
        </w:rPr>
        <w:t xml:space="preserve">дических рекомендаций по перечню рекомендуемых видов трудовой и </w:t>
      </w:r>
      <w:r w:rsidR="0077114D" w:rsidRPr="00592D7E">
        <w:rPr>
          <w:rFonts w:ascii="Times New Roman" w:eastAsia="Times New Roman" w:hAnsi="Times New Roman" w:cs="Times New Roman"/>
          <w:sz w:val="24"/>
          <w:szCs w:val="24"/>
        </w:rPr>
        <w:lastRenderedPageBreak/>
        <w:t>профессиональной деятельности инвалидов с учетом нарушенных функций и ограничений их жизнедеятельности».</w:t>
      </w:r>
    </w:p>
    <w:p w:rsidR="0077114D" w:rsidRPr="00592D7E" w:rsidRDefault="00F44B7B" w:rsidP="00994F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592D7E" w:rsidRPr="00592D7E">
        <w:rPr>
          <w:rFonts w:ascii="Times New Roman" w:hAnsi="Times New Roman" w:cs="Times New Roman"/>
          <w:sz w:val="24"/>
          <w:szCs w:val="24"/>
        </w:rPr>
        <w:t>.</w:t>
      </w:r>
      <w:r w:rsidR="0077114D" w:rsidRPr="00592D7E">
        <w:rPr>
          <w:rFonts w:ascii="Times New Roman" w:hAnsi="Times New Roman" w:cs="Times New Roman"/>
          <w:sz w:val="24"/>
          <w:szCs w:val="24"/>
        </w:rPr>
        <w:t xml:space="preserve"> </w:t>
      </w:r>
      <w:r w:rsidR="006F1CDA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Приказ Мин</w:t>
      </w:r>
      <w:r w:rsidR="004E2535" w:rsidRPr="00592D7E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труда и социальной защиты РФ от 8 сентября 201</w:t>
      </w:r>
      <w:r w:rsidR="0077114D" w:rsidRPr="00592D7E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4</w:t>
      </w:r>
      <w:r w:rsidR="004E2535" w:rsidRPr="00592D7E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г. № 6</w:t>
      </w:r>
      <w:r w:rsidR="0077114D" w:rsidRPr="00592D7E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27</w:t>
      </w:r>
      <w:r w:rsidR="004E2535" w:rsidRPr="00592D7E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н "Об утверждении профессионального стандарта </w:t>
      </w:r>
      <w:r w:rsidR="0077114D" w:rsidRPr="00592D7E">
        <w:rPr>
          <w:rFonts w:ascii="Times New Roman" w:eastAsia="Times New Roman" w:hAnsi="Times New Roman" w:cs="Times New Roman"/>
          <w:sz w:val="24"/>
          <w:szCs w:val="24"/>
        </w:rPr>
        <w:t>«Специалист в области декоративного садоводства»;</w:t>
      </w:r>
    </w:p>
    <w:p w:rsidR="0077114D" w:rsidRPr="00592D7E" w:rsidRDefault="0077114D" w:rsidP="00994F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2D7E">
        <w:rPr>
          <w:rFonts w:ascii="Times New Roman" w:eastAsia="Times New Roman" w:hAnsi="Times New Roman" w:cs="Times New Roman"/>
          <w:sz w:val="24"/>
          <w:szCs w:val="24"/>
        </w:rPr>
        <w:t>Методические рекомендации:</w:t>
      </w:r>
    </w:p>
    <w:p w:rsidR="0077114D" w:rsidRPr="00592D7E" w:rsidRDefault="00F44B7B" w:rsidP="00994FF9">
      <w:pPr>
        <w:tabs>
          <w:tab w:val="left" w:pos="10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="0077114D" w:rsidRPr="00592D7E">
        <w:rPr>
          <w:rFonts w:ascii="Times New Roman" w:eastAsia="Times New Roman" w:hAnsi="Times New Roman" w:cs="Times New Roman"/>
          <w:sz w:val="24"/>
          <w:szCs w:val="24"/>
        </w:rPr>
        <w:t>.</w:t>
      </w:r>
      <w:r w:rsidR="00592D7E" w:rsidRPr="00592D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7114D" w:rsidRPr="00592D7E">
        <w:rPr>
          <w:rFonts w:ascii="Times New Roman" w:eastAsia="Times New Roman" w:hAnsi="Times New Roman" w:cs="Times New Roman"/>
          <w:sz w:val="24"/>
          <w:szCs w:val="24"/>
        </w:rPr>
        <w:t>Письмо Министерства образования и науки России от 18.03.2014</w:t>
      </w:r>
      <w:r w:rsidR="00592D7E" w:rsidRPr="00592D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7114D" w:rsidRPr="00592D7E">
        <w:rPr>
          <w:rFonts w:ascii="Times New Roman" w:eastAsia="Times New Roman" w:hAnsi="Times New Roman" w:cs="Times New Roman"/>
          <w:sz w:val="24"/>
          <w:szCs w:val="24"/>
        </w:rPr>
        <w:t>г. № 06-281 Требования к организации образовательного процесса для обучения инвалидов и лиц с ограниченными возможностями здоровья в профессиональных образовательных организациях, в том числе оснащённости образовательного процесса;</w:t>
      </w:r>
    </w:p>
    <w:p w:rsidR="0077114D" w:rsidRPr="00592D7E" w:rsidRDefault="00F44B7B" w:rsidP="00994FF9">
      <w:pPr>
        <w:tabs>
          <w:tab w:val="left" w:pos="105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="0077114D" w:rsidRPr="00592D7E">
        <w:rPr>
          <w:rFonts w:ascii="Times New Roman" w:eastAsia="Times New Roman" w:hAnsi="Times New Roman" w:cs="Times New Roman"/>
          <w:sz w:val="24"/>
          <w:szCs w:val="24"/>
        </w:rPr>
        <w:t>.</w:t>
      </w:r>
      <w:r w:rsidR="00592D7E" w:rsidRPr="00592D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7114D" w:rsidRPr="00592D7E">
        <w:rPr>
          <w:rFonts w:ascii="Times New Roman" w:eastAsia="Times New Roman" w:hAnsi="Times New Roman" w:cs="Times New Roman"/>
          <w:sz w:val="24"/>
          <w:szCs w:val="24"/>
        </w:rPr>
        <w:t>Письмо Министерства образования и науки РФ от 22.04.2015</w:t>
      </w:r>
      <w:r w:rsidR="002F33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7114D" w:rsidRPr="00592D7E">
        <w:rPr>
          <w:rFonts w:ascii="Times New Roman" w:eastAsia="Times New Roman" w:hAnsi="Times New Roman" w:cs="Times New Roman"/>
          <w:sz w:val="24"/>
          <w:szCs w:val="24"/>
        </w:rPr>
        <w:t>г. №06-443 «О направлении Методических рекомендаций» (вместе с «Методическими рекомендациями по разработке и реализации адаптированных образовательных программ среднего профессионального образования утв. Министерством образования и науки России от 20.04.2015</w:t>
      </w:r>
      <w:r w:rsidR="002F33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7114D" w:rsidRPr="00592D7E">
        <w:rPr>
          <w:rFonts w:ascii="Times New Roman" w:eastAsia="Times New Roman" w:hAnsi="Times New Roman" w:cs="Times New Roman"/>
          <w:sz w:val="24"/>
          <w:szCs w:val="24"/>
        </w:rPr>
        <w:t>г. № 06-830вн);</w:t>
      </w:r>
    </w:p>
    <w:p w:rsidR="0077114D" w:rsidRPr="00592D7E" w:rsidRDefault="00F44B7B" w:rsidP="00994FF9">
      <w:pPr>
        <w:tabs>
          <w:tab w:val="left" w:pos="105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="0077114D" w:rsidRPr="00592D7E">
        <w:rPr>
          <w:rFonts w:ascii="Times New Roman" w:eastAsia="Times New Roman" w:hAnsi="Times New Roman" w:cs="Times New Roman"/>
          <w:sz w:val="24"/>
          <w:szCs w:val="24"/>
        </w:rPr>
        <w:t>.</w:t>
      </w:r>
      <w:r w:rsidR="00592D7E" w:rsidRPr="00592D7E">
        <w:rPr>
          <w:rFonts w:ascii="Times New Roman" w:eastAsia="Times New Roman" w:hAnsi="Times New Roman" w:cs="Times New Roman"/>
          <w:sz w:val="24"/>
          <w:szCs w:val="24"/>
        </w:rPr>
        <w:t xml:space="preserve"> Разъяснения разработчикам ОПОП в вопросах и ответах (от ФИРО).</w:t>
      </w:r>
    </w:p>
    <w:p w:rsidR="00592D7E" w:rsidRPr="00592D7E" w:rsidRDefault="00F44B7B" w:rsidP="00994FF9">
      <w:pPr>
        <w:tabs>
          <w:tab w:val="left" w:pos="105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="00592D7E" w:rsidRPr="00592D7E">
        <w:rPr>
          <w:rFonts w:ascii="Times New Roman" w:eastAsia="Times New Roman" w:hAnsi="Times New Roman" w:cs="Times New Roman"/>
          <w:sz w:val="24"/>
          <w:szCs w:val="24"/>
        </w:rPr>
        <w:t>.</w:t>
      </w:r>
      <w:r w:rsidR="00592D7E" w:rsidRPr="00592D7E">
        <w:rPr>
          <w:rFonts w:ascii="Times New Roman" w:hAnsi="Times New Roman" w:cs="Times New Roman"/>
          <w:sz w:val="24"/>
          <w:szCs w:val="24"/>
        </w:rPr>
        <w:t xml:space="preserve"> Порядок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программ, утвержденный приказом Министерства образования и науки Российской Федерации от 9 января 2014 г</w:t>
      </w:r>
      <w:r w:rsidR="002F33A1">
        <w:rPr>
          <w:rFonts w:ascii="Times New Roman" w:hAnsi="Times New Roman" w:cs="Times New Roman"/>
          <w:sz w:val="24"/>
          <w:szCs w:val="24"/>
        </w:rPr>
        <w:t>.</w:t>
      </w:r>
      <w:r w:rsidR="00592D7E" w:rsidRPr="00592D7E">
        <w:rPr>
          <w:rFonts w:ascii="Times New Roman" w:hAnsi="Times New Roman" w:cs="Times New Roman"/>
          <w:sz w:val="24"/>
          <w:szCs w:val="24"/>
        </w:rPr>
        <w:t xml:space="preserve"> № 2;</w:t>
      </w:r>
    </w:p>
    <w:p w:rsidR="00592D7E" w:rsidRPr="00592D7E" w:rsidRDefault="00F44B7B" w:rsidP="00994F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592D7E" w:rsidRPr="00592D7E">
        <w:rPr>
          <w:rFonts w:ascii="Times New Roman" w:hAnsi="Times New Roman" w:cs="Times New Roman"/>
          <w:sz w:val="24"/>
          <w:szCs w:val="24"/>
        </w:rPr>
        <w:t>. Письмо Мин</w:t>
      </w:r>
      <w:r w:rsidR="00607CBA">
        <w:rPr>
          <w:rFonts w:ascii="Times New Roman" w:hAnsi="Times New Roman" w:cs="Times New Roman"/>
          <w:sz w:val="24"/>
          <w:szCs w:val="24"/>
        </w:rPr>
        <w:t xml:space="preserve">истерства </w:t>
      </w:r>
      <w:r w:rsidR="00592D7E" w:rsidRPr="00592D7E">
        <w:rPr>
          <w:rFonts w:ascii="Times New Roman" w:hAnsi="Times New Roman" w:cs="Times New Roman"/>
          <w:sz w:val="24"/>
          <w:szCs w:val="24"/>
        </w:rPr>
        <w:t>просвещения РФ от 27.07 2021 г № НН-62/06 «О направлении примерной рабочей программы воспитания для образовательных организаций, реализующих образовательные программы среднего профессионального образования».</w:t>
      </w:r>
    </w:p>
    <w:p w:rsidR="002F33A1" w:rsidRPr="002F33A1" w:rsidRDefault="00F44B7B" w:rsidP="002F33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592D7E" w:rsidRPr="00592D7E">
        <w:rPr>
          <w:rFonts w:ascii="Times New Roman" w:hAnsi="Times New Roman" w:cs="Times New Roman"/>
          <w:sz w:val="24"/>
          <w:szCs w:val="24"/>
        </w:rPr>
        <w:t xml:space="preserve">. </w:t>
      </w:r>
      <w:r w:rsidR="002F33A1">
        <w:rPr>
          <w:rFonts w:ascii="Times New Roman" w:hAnsi="Times New Roman" w:cs="Times New Roman"/>
          <w:sz w:val="24"/>
          <w:szCs w:val="24"/>
        </w:rPr>
        <w:t>Письмо</w:t>
      </w:r>
      <w:r w:rsidR="002F33A1" w:rsidRPr="002F33A1">
        <w:rPr>
          <w:rFonts w:ascii="Times New Roman" w:hAnsi="Times New Roman" w:cs="Times New Roman"/>
          <w:sz w:val="24"/>
          <w:szCs w:val="24"/>
        </w:rPr>
        <w:t xml:space="preserve"> Рособрнадзора от 26.03.2019</w:t>
      </w:r>
      <w:r w:rsidR="002F33A1">
        <w:rPr>
          <w:rFonts w:ascii="Times New Roman" w:hAnsi="Times New Roman" w:cs="Times New Roman"/>
          <w:sz w:val="24"/>
          <w:szCs w:val="24"/>
        </w:rPr>
        <w:t xml:space="preserve"> г. № </w:t>
      </w:r>
      <w:r w:rsidR="002F33A1" w:rsidRPr="002F33A1">
        <w:rPr>
          <w:rFonts w:ascii="Times New Roman" w:hAnsi="Times New Roman" w:cs="Times New Roman"/>
          <w:sz w:val="24"/>
          <w:szCs w:val="24"/>
        </w:rPr>
        <w:t>04-32</w:t>
      </w:r>
      <w:r w:rsidR="002F33A1">
        <w:rPr>
          <w:rFonts w:ascii="Times New Roman" w:hAnsi="Times New Roman" w:cs="Times New Roman"/>
          <w:sz w:val="24"/>
          <w:szCs w:val="24"/>
        </w:rPr>
        <w:t xml:space="preserve"> «</w:t>
      </w:r>
      <w:r w:rsidR="002F33A1" w:rsidRPr="002F33A1">
        <w:rPr>
          <w:rFonts w:ascii="Times New Roman" w:hAnsi="Times New Roman" w:cs="Times New Roman"/>
          <w:sz w:val="24"/>
          <w:szCs w:val="24"/>
        </w:rPr>
        <w:t>О соблюдении требований законодательства</w:t>
      </w:r>
      <w:r w:rsidR="002F33A1">
        <w:rPr>
          <w:rFonts w:ascii="Times New Roman" w:hAnsi="Times New Roman" w:cs="Times New Roman"/>
          <w:sz w:val="24"/>
          <w:szCs w:val="24"/>
        </w:rPr>
        <w:t xml:space="preserve"> </w:t>
      </w:r>
      <w:r w:rsidR="002F33A1" w:rsidRPr="002F33A1">
        <w:rPr>
          <w:rFonts w:ascii="Times New Roman" w:hAnsi="Times New Roman" w:cs="Times New Roman"/>
          <w:sz w:val="24"/>
          <w:szCs w:val="24"/>
        </w:rPr>
        <w:t>по обеспечению возможности получения</w:t>
      </w:r>
      <w:r w:rsidR="002F33A1">
        <w:rPr>
          <w:rFonts w:ascii="Times New Roman" w:hAnsi="Times New Roman" w:cs="Times New Roman"/>
          <w:sz w:val="24"/>
          <w:szCs w:val="24"/>
        </w:rPr>
        <w:t xml:space="preserve"> </w:t>
      </w:r>
      <w:r w:rsidR="002F33A1" w:rsidRPr="002F33A1">
        <w:rPr>
          <w:rFonts w:ascii="Times New Roman" w:hAnsi="Times New Roman" w:cs="Times New Roman"/>
          <w:sz w:val="24"/>
          <w:szCs w:val="24"/>
        </w:rPr>
        <w:t>образования инвалидами и лицами с</w:t>
      </w:r>
      <w:r w:rsidR="002F33A1">
        <w:rPr>
          <w:rFonts w:ascii="Times New Roman" w:hAnsi="Times New Roman" w:cs="Times New Roman"/>
          <w:sz w:val="24"/>
          <w:szCs w:val="24"/>
        </w:rPr>
        <w:t xml:space="preserve"> </w:t>
      </w:r>
      <w:r w:rsidR="002F33A1" w:rsidRPr="002F33A1">
        <w:rPr>
          <w:rFonts w:ascii="Times New Roman" w:hAnsi="Times New Roman" w:cs="Times New Roman"/>
          <w:sz w:val="24"/>
          <w:szCs w:val="24"/>
        </w:rPr>
        <w:t>ограниченными возможностями здоровья</w:t>
      </w:r>
      <w:r w:rsidR="002F33A1">
        <w:rPr>
          <w:rFonts w:ascii="Times New Roman" w:hAnsi="Times New Roman" w:cs="Times New Roman"/>
          <w:sz w:val="24"/>
          <w:szCs w:val="24"/>
        </w:rPr>
        <w:t>»</w:t>
      </w:r>
    </w:p>
    <w:p w:rsidR="002F33A1" w:rsidRPr="002F33A1" w:rsidRDefault="00F44B7B" w:rsidP="002F33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2F33A1">
        <w:rPr>
          <w:rFonts w:ascii="Times New Roman" w:hAnsi="Times New Roman" w:cs="Times New Roman"/>
          <w:sz w:val="24"/>
          <w:szCs w:val="24"/>
        </w:rPr>
        <w:t xml:space="preserve">. </w:t>
      </w:r>
      <w:r w:rsidR="002F33A1">
        <w:rPr>
          <w:rFonts w:ascii="Times New Roman" w:hAnsi="Times New Roman" w:cs="Times New Roman"/>
          <w:bCs/>
          <w:sz w:val="24"/>
          <w:szCs w:val="24"/>
        </w:rPr>
        <w:t>П</w:t>
      </w:r>
      <w:r w:rsidR="002F33A1" w:rsidRPr="002F33A1">
        <w:rPr>
          <w:rFonts w:ascii="Times New Roman" w:hAnsi="Times New Roman" w:cs="Times New Roman"/>
          <w:bCs/>
          <w:sz w:val="24"/>
          <w:szCs w:val="24"/>
        </w:rPr>
        <w:t xml:space="preserve">исьмо </w:t>
      </w:r>
      <w:r w:rsidR="002F33A1">
        <w:rPr>
          <w:rFonts w:ascii="Times New Roman" w:hAnsi="Times New Roman" w:cs="Times New Roman"/>
          <w:bCs/>
          <w:sz w:val="24"/>
          <w:szCs w:val="24"/>
        </w:rPr>
        <w:t>М</w:t>
      </w:r>
      <w:r w:rsidR="002F33A1" w:rsidRPr="002F33A1">
        <w:rPr>
          <w:rFonts w:ascii="Times New Roman" w:hAnsi="Times New Roman" w:cs="Times New Roman"/>
          <w:bCs/>
          <w:sz w:val="24"/>
          <w:szCs w:val="24"/>
        </w:rPr>
        <w:t>инистерств</w:t>
      </w:r>
      <w:r w:rsidR="002F33A1">
        <w:rPr>
          <w:rFonts w:ascii="Times New Roman" w:hAnsi="Times New Roman" w:cs="Times New Roman"/>
          <w:bCs/>
          <w:sz w:val="24"/>
          <w:szCs w:val="24"/>
        </w:rPr>
        <w:t>а</w:t>
      </w:r>
      <w:r w:rsidR="002F33A1" w:rsidRPr="002F33A1">
        <w:rPr>
          <w:rFonts w:ascii="Times New Roman" w:hAnsi="Times New Roman" w:cs="Times New Roman"/>
          <w:bCs/>
          <w:sz w:val="24"/>
          <w:szCs w:val="24"/>
        </w:rPr>
        <w:t xml:space="preserve"> просвещения </w:t>
      </w:r>
      <w:r w:rsidR="002F33A1">
        <w:rPr>
          <w:rFonts w:ascii="Times New Roman" w:hAnsi="Times New Roman" w:cs="Times New Roman"/>
          <w:bCs/>
          <w:sz w:val="24"/>
          <w:szCs w:val="24"/>
        </w:rPr>
        <w:t>РФ, Д</w:t>
      </w:r>
      <w:r w:rsidR="002F33A1" w:rsidRPr="002F33A1">
        <w:rPr>
          <w:rFonts w:ascii="Times New Roman" w:hAnsi="Times New Roman" w:cs="Times New Roman"/>
          <w:bCs/>
          <w:sz w:val="24"/>
          <w:szCs w:val="24"/>
        </w:rPr>
        <w:t>епартамент</w:t>
      </w:r>
      <w:r w:rsidR="002F33A1">
        <w:rPr>
          <w:rFonts w:ascii="Times New Roman" w:hAnsi="Times New Roman" w:cs="Times New Roman"/>
          <w:bCs/>
          <w:sz w:val="24"/>
          <w:szCs w:val="24"/>
        </w:rPr>
        <w:t>а</w:t>
      </w:r>
      <w:r w:rsidR="002F33A1" w:rsidRPr="002F33A1">
        <w:rPr>
          <w:rFonts w:ascii="Times New Roman" w:hAnsi="Times New Roman" w:cs="Times New Roman"/>
          <w:bCs/>
          <w:sz w:val="24"/>
          <w:szCs w:val="24"/>
        </w:rPr>
        <w:t xml:space="preserve"> государственной политики в сфере</w:t>
      </w:r>
      <w:r w:rsidR="002F33A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F33A1" w:rsidRPr="002F33A1">
        <w:rPr>
          <w:rFonts w:ascii="Times New Roman" w:hAnsi="Times New Roman" w:cs="Times New Roman"/>
          <w:bCs/>
          <w:sz w:val="24"/>
          <w:szCs w:val="24"/>
        </w:rPr>
        <w:t>профессионального образования и опережающей</w:t>
      </w:r>
      <w:r w:rsidR="002F33A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F33A1" w:rsidRPr="002F33A1">
        <w:rPr>
          <w:rFonts w:ascii="Times New Roman" w:hAnsi="Times New Roman" w:cs="Times New Roman"/>
          <w:bCs/>
          <w:sz w:val="24"/>
          <w:szCs w:val="24"/>
        </w:rPr>
        <w:t>подготовки кадров</w:t>
      </w:r>
      <w:r w:rsidR="002F33A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F33A1" w:rsidRPr="002F33A1">
        <w:rPr>
          <w:rFonts w:ascii="Times New Roman" w:hAnsi="Times New Roman" w:cs="Times New Roman"/>
          <w:bCs/>
          <w:sz w:val="24"/>
          <w:szCs w:val="24"/>
        </w:rPr>
        <w:t xml:space="preserve">от 11 февраля 2019 г. </w:t>
      </w:r>
      <w:r w:rsidR="002F33A1">
        <w:rPr>
          <w:rFonts w:ascii="Times New Roman" w:hAnsi="Times New Roman" w:cs="Times New Roman"/>
          <w:bCs/>
          <w:sz w:val="24"/>
          <w:szCs w:val="24"/>
        </w:rPr>
        <w:t>№</w:t>
      </w:r>
      <w:r w:rsidR="002F33A1" w:rsidRPr="002F33A1">
        <w:rPr>
          <w:rFonts w:ascii="Times New Roman" w:hAnsi="Times New Roman" w:cs="Times New Roman"/>
          <w:bCs/>
          <w:sz w:val="24"/>
          <w:szCs w:val="24"/>
        </w:rPr>
        <w:t xml:space="preserve"> 05-108</w:t>
      </w:r>
      <w:r w:rsidR="002F33A1">
        <w:rPr>
          <w:rFonts w:ascii="Times New Roman" w:hAnsi="Times New Roman" w:cs="Times New Roman"/>
          <w:bCs/>
          <w:sz w:val="24"/>
          <w:szCs w:val="24"/>
        </w:rPr>
        <w:t xml:space="preserve"> «О </w:t>
      </w:r>
      <w:r w:rsidR="002F33A1" w:rsidRPr="002F33A1">
        <w:rPr>
          <w:rFonts w:ascii="Times New Roman" w:hAnsi="Times New Roman" w:cs="Times New Roman"/>
          <w:bCs/>
          <w:sz w:val="24"/>
          <w:szCs w:val="24"/>
        </w:rPr>
        <w:t>профессиональном обучении</w:t>
      </w:r>
      <w:r w:rsidR="002F33A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F33A1" w:rsidRPr="002F33A1">
        <w:rPr>
          <w:rFonts w:ascii="Times New Roman" w:hAnsi="Times New Roman" w:cs="Times New Roman"/>
          <w:bCs/>
          <w:sz w:val="24"/>
          <w:szCs w:val="24"/>
        </w:rPr>
        <w:t>лиц с различными формами умственной отсталости</w:t>
      </w:r>
      <w:r w:rsidR="002F33A1">
        <w:rPr>
          <w:rFonts w:ascii="Times New Roman" w:hAnsi="Times New Roman" w:cs="Times New Roman"/>
          <w:bCs/>
          <w:sz w:val="24"/>
          <w:szCs w:val="24"/>
        </w:rPr>
        <w:t>»</w:t>
      </w:r>
    </w:p>
    <w:p w:rsidR="00592D7E" w:rsidRDefault="00F44B7B" w:rsidP="002F33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11</w:t>
      </w:r>
      <w:r w:rsidR="002F33A1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592D7E" w:rsidRPr="00592D7E">
        <w:rPr>
          <w:rFonts w:ascii="Times New Roman" w:hAnsi="Times New Roman" w:cs="Times New Roman"/>
          <w:sz w:val="24"/>
          <w:szCs w:val="24"/>
        </w:rPr>
        <w:t>Рекомендации по формированию учебного плана профессиональной подготовки по рабочим профессиям для обучающихся с умственной отсталостью</w:t>
      </w:r>
      <w:r w:rsidR="00607CBA">
        <w:rPr>
          <w:rFonts w:ascii="Times New Roman" w:hAnsi="Times New Roman" w:cs="Times New Roman"/>
          <w:sz w:val="24"/>
          <w:szCs w:val="24"/>
        </w:rPr>
        <w:t xml:space="preserve"> </w:t>
      </w:r>
      <w:r w:rsidR="00592D7E" w:rsidRPr="00592D7E">
        <w:rPr>
          <w:rFonts w:ascii="Times New Roman" w:hAnsi="Times New Roman" w:cs="Times New Roman"/>
          <w:sz w:val="24"/>
          <w:szCs w:val="24"/>
        </w:rPr>
        <w:t>(выпускников специальных (коррекционных) образовательных учреждений VIII вида), разработанные ГОУ ДПО УМЦ ПО ДОгМ 15.11.2011</w:t>
      </w:r>
      <w:r w:rsidR="002F33A1">
        <w:rPr>
          <w:rFonts w:ascii="Times New Roman" w:hAnsi="Times New Roman" w:cs="Times New Roman"/>
          <w:sz w:val="24"/>
          <w:szCs w:val="24"/>
        </w:rPr>
        <w:t xml:space="preserve"> </w:t>
      </w:r>
      <w:r w:rsidR="00592D7E" w:rsidRPr="00592D7E">
        <w:rPr>
          <w:rFonts w:ascii="Times New Roman" w:hAnsi="Times New Roman" w:cs="Times New Roman"/>
          <w:sz w:val="24"/>
          <w:szCs w:val="24"/>
        </w:rPr>
        <w:t>г.</w:t>
      </w:r>
    </w:p>
    <w:p w:rsidR="00C267A0" w:rsidRDefault="00F44B7B" w:rsidP="00994F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2F33A1">
        <w:rPr>
          <w:rFonts w:ascii="Times New Roman" w:hAnsi="Times New Roman" w:cs="Times New Roman"/>
          <w:sz w:val="24"/>
          <w:szCs w:val="24"/>
        </w:rPr>
        <w:t xml:space="preserve">. </w:t>
      </w:r>
      <w:r w:rsidR="00C267A0">
        <w:rPr>
          <w:rFonts w:ascii="Times New Roman" w:hAnsi="Times New Roman" w:cs="Times New Roman"/>
          <w:sz w:val="24"/>
          <w:szCs w:val="24"/>
        </w:rPr>
        <w:t>М</w:t>
      </w:r>
      <w:r w:rsidR="00C267A0" w:rsidRPr="00693831">
        <w:rPr>
          <w:rFonts w:ascii="Times New Roman" w:hAnsi="Times New Roman" w:cs="Times New Roman"/>
          <w:sz w:val="24"/>
          <w:szCs w:val="24"/>
        </w:rPr>
        <w:t>етодически</w:t>
      </w:r>
      <w:r w:rsidR="00C267A0">
        <w:rPr>
          <w:rFonts w:ascii="Times New Roman" w:hAnsi="Times New Roman" w:cs="Times New Roman"/>
          <w:sz w:val="24"/>
          <w:szCs w:val="24"/>
        </w:rPr>
        <w:t>е</w:t>
      </w:r>
      <w:r w:rsidR="00C267A0" w:rsidRPr="00693831">
        <w:rPr>
          <w:rFonts w:ascii="Times New Roman" w:hAnsi="Times New Roman" w:cs="Times New Roman"/>
          <w:sz w:val="24"/>
          <w:szCs w:val="24"/>
        </w:rPr>
        <w:t xml:space="preserve"> рекомендаци</w:t>
      </w:r>
      <w:r w:rsidR="00C267A0">
        <w:rPr>
          <w:rFonts w:ascii="Times New Roman" w:hAnsi="Times New Roman" w:cs="Times New Roman"/>
          <w:sz w:val="24"/>
          <w:szCs w:val="24"/>
        </w:rPr>
        <w:t>и</w:t>
      </w:r>
      <w:r w:rsidR="00C267A0" w:rsidRPr="00693831">
        <w:rPr>
          <w:rFonts w:ascii="Times New Roman" w:hAnsi="Times New Roman" w:cs="Times New Roman"/>
          <w:sz w:val="24"/>
          <w:szCs w:val="24"/>
        </w:rPr>
        <w:t xml:space="preserve"> по разработке и реализации</w:t>
      </w:r>
      <w:r w:rsidR="00C267A0">
        <w:rPr>
          <w:rFonts w:ascii="Times New Roman" w:hAnsi="Times New Roman" w:cs="Times New Roman"/>
          <w:sz w:val="24"/>
          <w:szCs w:val="24"/>
        </w:rPr>
        <w:t xml:space="preserve"> адаптированных образовательных </w:t>
      </w:r>
      <w:r w:rsidR="00C267A0" w:rsidRPr="00693831">
        <w:rPr>
          <w:rFonts w:ascii="Times New Roman" w:hAnsi="Times New Roman" w:cs="Times New Roman"/>
          <w:sz w:val="24"/>
          <w:szCs w:val="24"/>
        </w:rPr>
        <w:t xml:space="preserve">программ </w:t>
      </w:r>
      <w:r w:rsidR="00C267A0">
        <w:rPr>
          <w:rFonts w:ascii="Times New Roman" w:hAnsi="Times New Roman" w:cs="Times New Roman"/>
          <w:sz w:val="24"/>
          <w:szCs w:val="24"/>
        </w:rPr>
        <w:t xml:space="preserve">среднего профессионального </w:t>
      </w:r>
      <w:r w:rsidR="00C267A0" w:rsidRPr="00693831">
        <w:rPr>
          <w:rFonts w:ascii="Times New Roman" w:hAnsi="Times New Roman" w:cs="Times New Roman"/>
          <w:sz w:val="24"/>
          <w:szCs w:val="24"/>
        </w:rPr>
        <w:t>образования,</w:t>
      </w:r>
      <w:r w:rsidR="00C267A0">
        <w:rPr>
          <w:rFonts w:ascii="Times New Roman" w:hAnsi="Times New Roman" w:cs="Times New Roman"/>
          <w:sz w:val="24"/>
          <w:szCs w:val="24"/>
        </w:rPr>
        <w:t xml:space="preserve"> </w:t>
      </w:r>
      <w:r w:rsidR="00C267A0" w:rsidRPr="00693831">
        <w:rPr>
          <w:rFonts w:ascii="Times New Roman" w:hAnsi="Times New Roman" w:cs="Times New Roman"/>
          <w:sz w:val="24"/>
          <w:szCs w:val="24"/>
        </w:rPr>
        <w:t>утвержденные Департаментом государственной политики в сфере подготовки рабочих кадров и</w:t>
      </w:r>
      <w:r w:rsidR="00C267A0">
        <w:rPr>
          <w:rFonts w:ascii="Times New Roman" w:hAnsi="Times New Roman" w:cs="Times New Roman"/>
          <w:sz w:val="24"/>
          <w:szCs w:val="24"/>
        </w:rPr>
        <w:t xml:space="preserve"> </w:t>
      </w:r>
      <w:r w:rsidR="00C267A0" w:rsidRPr="00693831">
        <w:rPr>
          <w:rFonts w:ascii="Times New Roman" w:hAnsi="Times New Roman" w:cs="Times New Roman"/>
          <w:sz w:val="24"/>
          <w:szCs w:val="24"/>
        </w:rPr>
        <w:t>ДПО Науки России от 20 апреля 2015 г. № 06-830.</w:t>
      </w:r>
    </w:p>
    <w:p w:rsidR="0077114D" w:rsidRPr="00592D7E" w:rsidRDefault="0077114D" w:rsidP="00994FF9">
      <w:pPr>
        <w:spacing w:after="0" w:line="240" w:lineRule="auto"/>
        <w:ind w:right="401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2D7E">
        <w:rPr>
          <w:rFonts w:ascii="Times New Roman" w:eastAsia="Times New Roman" w:hAnsi="Times New Roman" w:cs="Times New Roman"/>
          <w:sz w:val="24"/>
          <w:szCs w:val="24"/>
        </w:rPr>
        <w:t>Локальные нормативные акты:</w:t>
      </w:r>
    </w:p>
    <w:p w:rsidR="0077114D" w:rsidRPr="00592D7E" w:rsidRDefault="00F44B7B" w:rsidP="00994FF9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592D7E" w:rsidRPr="00592D7E">
        <w:rPr>
          <w:rFonts w:ascii="Times New Roman" w:hAnsi="Times New Roman" w:cs="Times New Roman"/>
          <w:sz w:val="24"/>
          <w:szCs w:val="24"/>
        </w:rPr>
        <w:t xml:space="preserve">. </w:t>
      </w:r>
      <w:r w:rsidR="00592D7E" w:rsidRPr="00592D7E">
        <w:rPr>
          <w:rFonts w:ascii="Times New Roman" w:eastAsia="Times New Roman" w:hAnsi="Times New Roman" w:cs="Times New Roman"/>
          <w:sz w:val="24"/>
          <w:szCs w:val="24"/>
        </w:rPr>
        <w:t>Устав КГ</w:t>
      </w:r>
      <w:r w:rsidR="0077114D" w:rsidRPr="00592D7E">
        <w:rPr>
          <w:rFonts w:ascii="Times New Roman" w:eastAsia="Times New Roman" w:hAnsi="Times New Roman" w:cs="Times New Roman"/>
          <w:sz w:val="24"/>
          <w:szCs w:val="24"/>
        </w:rPr>
        <w:t>Б</w:t>
      </w:r>
      <w:r w:rsidR="00592D7E" w:rsidRPr="00592D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7114D" w:rsidRPr="00592D7E">
        <w:rPr>
          <w:rFonts w:ascii="Times New Roman" w:eastAsia="Times New Roman" w:hAnsi="Times New Roman" w:cs="Times New Roman"/>
          <w:sz w:val="24"/>
          <w:szCs w:val="24"/>
        </w:rPr>
        <w:t xml:space="preserve">ПОУ </w:t>
      </w:r>
      <w:r w:rsidR="00592D7E" w:rsidRPr="00592D7E">
        <w:rPr>
          <w:rFonts w:ascii="Times New Roman" w:eastAsia="Times New Roman" w:hAnsi="Times New Roman" w:cs="Times New Roman"/>
          <w:sz w:val="24"/>
          <w:szCs w:val="24"/>
        </w:rPr>
        <w:t>ХАТ</w:t>
      </w:r>
      <w:r w:rsidR="0077114D" w:rsidRPr="00592D7E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77114D" w:rsidRDefault="00592D7E" w:rsidP="00994FF9">
      <w:pPr>
        <w:pStyle w:val="a8"/>
        <w:tabs>
          <w:tab w:val="left" w:pos="0"/>
          <w:tab w:val="left" w:pos="284"/>
        </w:tabs>
        <w:ind w:left="0" w:right="48" w:firstLine="0"/>
        <w:jc w:val="both"/>
      </w:pPr>
      <w:r w:rsidRPr="00592D7E">
        <w:rPr>
          <w:rFonts w:eastAsia="Times New Roman"/>
        </w:rPr>
        <w:t xml:space="preserve">2. </w:t>
      </w:r>
      <w:r w:rsidR="003556DA">
        <w:t>Локальные акты КГБ ПОУ ХАТ.</w:t>
      </w:r>
    </w:p>
    <w:p w:rsidR="00DC1108" w:rsidRPr="00E54B36" w:rsidRDefault="00DC1108" w:rsidP="00841142">
      <w:pPr>
        <w:autoSpaceDE w:val="0"/>
        <w:autoSpaceDN w:val="0"/>
        <w:adjustRightInd w:val="0"/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4B36">
        <w:rPr>
          <w:rFonts w:ascii="Times New Roman" w:hAnsi="Times New Roman" w:cs="Times New Roman"/>
          <w:b/>
          <w:sz w:val="24"/>
          <w:szCs w:val="24"/>
        </w:rPr>
        <w:t>1.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E54B36">
        <w:rPr>
          <w:rFonts w:ascii="Times New Roman" w:hAnsi="Times New Roman" w:cs="Times New Roman"/>
          <w:b/>
          <w:sz w:val="24"/>
          <w:szCs w:val="24"/>
        </w:rPr>
        <w:t xml:space="preserve"> Требования к</w:t>
      </w:r>
      <w:r>
        <w:rPr>
          <w:rFonts w:ascii="Times New Roman" w:hAnsi="Times New Roman" w:cs="Times New Roman"/>
          <w:b/>
          <w:sz w:val="24"/>
          <w:szCs w:val="24"/>
        </w:rPr>
        <w:t xml:space="preserve"> поступающим</w:t>
      </w:r>
      <w:r w:rsidRPr="00E54B3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C1108" w:rsidRPr="00EB3B04" w:rsidRDefault="00DC1108" w:rsidP="00994FF9">
      <w:pPr>
        <w:shd w:val="clear" w:color="auto" w:fill="FFFFFF"/>
        <w:spacing w:after="0" w:line="240" w:lineRule="auto"/>
        <w:ind w:firstLine="709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B3B0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Поступающие обязаны предоставить при поступлении следующие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EB3B0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документы.</w:t>
      </w:r>
    </w:p>
    <w:p w:rsidR="00DC1108" w:rsidRPr="00EB3B04" w:rsidRDefault="00DC1108" w:rsidP="00994FF9">
      <w:pPr>
        <w:shd w:val="clear" w:color="auto" w:fill="FFFFFF"/>
        <w:spacing w:after="0" w:line="240" w:lineRule="auto"/>
        <w:ind w:firstLine="709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B3B0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1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.</w:t>
      </w:r>
      <w:r w:rsidRPr="00EB3B0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Паспорт</w:t>
      </w:r>
    </w:p>
    <w:p w:rsidR="00DC1108" w:rsidRPr="00EB3B04" w:rsidRDefault="00DC1108" w:rsidP="00994FF9">
      <w:pPr>
        <w:shd w:val="clear" w:color="auto" w:fill="FFFFFF"/>
        <w:spacing w:after="0" w:line="240" w:lineRule="auto"/>
        <w:ind w:firstLine="709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B3B0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2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.</w:t>
      </w:r>
      <w:r w:rsidRPr="00EB3B0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Документ об образовании государственного образца.</w:t>
      </w:r>
    </w:p>
    <w:p w:rsidR="00DC1108" w:rsidRDefault="00DC1108" w:rsidP="00994FF9">
      <w:pPr>
        <w:shd w:val="clear" w:color="auto" w:fill="FFFFFF"/>
        <w:spacing w:after="0" w:line="240" w:lineRule="auto"/>
        <w:ind w:firstLine="709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B3B0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3.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EB3B0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4 фотографии 3х4.</w:t>
      </w:r>
    </w:p>
    <w:p w:rsidR="00DC1108" w:rsidRPr="00EB3B04" w:rsidRDefault="00DC1108" w:rsidP="00994FF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И</w:t>
      </w:r>
      <w:r w:rsidRPr="00EB3B04">
        <w:rPr>
          <w:rFonts w:ascii="Times New Roman" w:hAnsi="Times New Roman" w:cs="Times New Roman"/>
          <w:sz w:val="24"/>
          <w:szCs w:val="24"/>
        </w:rPr>
        <w:t>ндивидуальн</w:t>
      </w:r>
      <w:r>
        <w:rPr>
          <w:rFonts w:ascii="Times New Roman" w:hAnsi="Times New Roman" w:cs="Times New Roman"/>
          <w:sz w:val="24"/>
          <w:szCs w:val="24"/>
        </w:rPr>
        <w:t>ую</w:t>
      </w:r>
      <w:r w:rsidRPr="00EB3B04">
        <w:rPr>
          <w:rFonts w:ascii="Times New Roman" w:hAnsi="Times New Roman" w:cs="Times New Roman"/>
          <w:sz w:val="24"/>
          <w:szCs w:val="24"/>
        </w:rPr>
        <w:t xml:space="preserve"> программ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EB3B04">
        <w:rPr>
          <w:rFonts w:ascii="Times New Roman" w:hAnsi="Times New Roman" w:cs="Times New Roman"/>
          <w:sz w:val="24"/>
          <w:szCs w:val="24"/>
        </w:rPr>
        <w:t xml:space="preserve"> реабилитации инвалида (ребенка-инвалида) с рекомендацией об обучении по данной профессии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C1108" w:rsidRPr="00EB3B04" w:rsidRDefault="00DC1108" w:rsidP="00994FF9">
      <w:pPr>
        <w:shd w:val="clear" w:color="auto" w:fill="FFFFFF"/>
        <w:spacing w:after="0" w:line="240" w:lineRule="auto"/>
        <w:ind w:firstLine="709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5. З</w:t>
      </w:r>
      <w:r w:rsidRPr="00EB3B04">
        <w:rPr>
          <w:rFonts w:ascii="Times New Roman" w:hAnsi="Times New Roman" w:cs="Times New Roman"/>
          <w:sz w:val="24"/>
          <w:szCs w:val="24"/>
        </w:rPr>
        <w:t>аключение психолого-медико-педагогической комиссии с рекомендацией об обучении по данной профессии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C1108" w:rsidRPr="00E54B36" w:rsidRDefault="00DC1108" w:rsidP="00994F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4B36">
        <w:rPr>
          <w:rFonts w:ascii="Times New Roman" w:hAnsi="Times New Roman" w:cs="Times New Roman"/>
          <w:sz w:val="24"/>
          <w:szCs w:val="24"/>
        </w:rPr>
        <w:t>Инвалид при поступлении на адаптированную образовательную программу должен предъявить индивидуальную программу реабилитации инвалида (ребенка-инвалида) с рекомендацией об обучении по данной профессии, содержащую информацию о необходимых специальных условиях обучения, а также сведения относительно рекомендованных условий и видов труда.</w:t>
      </w:r>
    </w:p>
    <w:p w:rsidR="00DC1108" w:rsidRDefault="00DC1108" w:rsidP="00994F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4B36">
        <w:rPr>
          <w:rFonts w:ascii="Times New Roman" w:hAnsi="Times New Roman" w:cs="Times New Roman"/>
          <w:sz w:val="24"/>
          <w:szCs w:val="24"/>
        </w:rPr>
        <w:lastRenderedPageBreak/>
        <w:t>Лицо с ограниченными возможностями здоровья при поступлении на адаптированную образовательную программу должно предъявить заключение психолого-медико-педагогической комиссии с рекомендацией об обучении по данной профессии, содержащее информацию о необходимых специальных условиях обучения.</w:t>
      </w:r>
    </w:p>
    <w:p w:rsidR="00DC1108" w:rsidRDefault="00DC1108" w:rsidP="00994F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C1108" w:rsidRPr="005523EF" w:rsidRDefault="00DC1108" w:rsidP="002C7E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5523EF">
        <w:rPr>
          <w:rFonts w:ascii="Times New Roman" w:hAnsi="Times New Roman" w:cs="Times New Roman"/>
          <w:b/>
          <w:sz w:val="24"/>
          <w:szCs w:val="24"/>
        </w:rPr>
        <w:t>. Характеристика профессиональной деятельности выпускников 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523EF">
        <w:rPr>
          <w:rFonts w:ascii="Times New Roman" w:hAnsi="Times New Roman" w:cs="Times New Roman"/>
          <w:b/>
          <w:sz w:val="24"/>
          <w:szCs w:val="24"/>
        </w:rPr>
        <w:t xml:space="preserve">требования к результатам освоения </w:t>
      </w:r>
      <w:r w:rsidR="002C7EE1" w:rsidRPr="00A63FDC">
        <w:rPr>
          <w:rFonts w:ascii="Times New Roman" w:eastAsia="Times New Roman" w:hAnsi="Times New Roman" w:cs="Times New Roman"/>
          <w:b/>
          <w:bCs/>
          <w:sz w:val="24"/>
          <w:szCs w:val="24"/>
        </w:rPr>
        <w:t>А</w:t>
      </w:r>
      <w:r w:rsidR="002C7EE1">
        <w:rPr>
          <w:rFonts w:ascii="Times New Roman" w:eastAsia="Times New Roman" w:hAnsi="Times New Roman" w:cs="Times New Roman"/>
          <w:b/>
          <w:bCs/>
          <w:sz w:val="24"/>
          <w:szCs w:val="24"/>
        </w:rPr>
        <w:t>даптированно</w:t>
      </w:r>
      <w:r w:rsidR="00E05061">
        <w:rPr>
          <w:rFonts w:ascii="Times New Roman" w:eastAsia="Times New Roman" w:hAnsi="Times New Roman" w:cs="Times New Roman"/>
          <w:b/>
          <w:bCs/>
          <w:sz w:val="24"/>
          <w:szCs w:val="24"/>
        </w:rPr>
        <w:t>й</w:t>
      </w:r>
      <w:r w:rsidR="002C7EE1" w:rsidRPr="00A63FD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образовательн</w:t>
      </w:r>
      <w:r w:rsidR="002C7EE1">
        <w:rPr>
          <w:rFonts w:ascii="Times New Roman" w:eastAsia="Times New Roman" w:hAnsi="Times New Roman" w:cs="Times New Roman"/>
          <w:b/>
          <w:bCs/>
          <w:sz w:val="24"/>
          <w:szCs w:val="24"/>
        </w:rPr>
        <w:t>ой</w:t>
      </w:r>
      <w:r w:rsidR="002C7EE1" w:rsidRPr="00A63FD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программ</w:t>
      </w:r>
      <w:r w:rsidR="002C7EE1">
        <w:rPr>
          <w:rFonts w:ascii="Times New Roman" w:eastAsia="Times New Roman" w:hAnsi="Times New Roman" w:cs="Times New Roman"/>
          <w:b/>
          <w:bCs/>
          <w:sz w:val="24"/>
          <w:szCs w:val="24"/>
        </w:rPr>
        <w:t>ы</w:t>
      </w:r>
      <w:r w:rsidR="002C7EE1" w:rsidRPr="00A63FD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профессионально</w:t>
      </w:r>
      <w:r w:rsidR="002C7EE1">
        <w:rPr>
          <w:rFonts w:ascii="Times New Roman" w:eastAsia="Times New Roman" w:hAnsi="Times New Roman" w:cs="Times New Roman"/>
          <w:b/>
          <w:bCs/>
          <w:sz w:val="24"/>
          <w:szCs w:val="24"/>
        </w:rPr>
        <w:t>й</w:t>
      </w:r>
      <w:r w:rsidR="002C7EE1" w:rsidRPr="00A63FD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2C7EE1">
        <w:rPr>
          <w:rFonts w:ascii="Times New Roman" w:eastAsia="Times New Roman" w:hAnsi="Times New Roman" w:cs="Times New Roman"/>
          <w:b/>
          <w:bCs/>
          <w:sz w:val="24"/>
          <w:szCs w:val="24"/>
        </w:rPr>
        <w:t>переподготовки</w:t>
      </w:r>
    </w:p>
    <w:p w:rsidR="00DC1108" w:rsidRDefault="00DC1108" w:rsidP="00994F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C1108" w:rsidRPr="00865331" w:rsidRDefault="00DC1108" w:rsidP="00994F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5331">
        <w:rPr>
          <w:rFonts w:ascii="Times New Roman" w:hAnsi="Times New Roman" w:cs="Times New Roman"/>
          <w:b/>
          <w:sz w:val="24"/>
          <w:szCs w:val="24"/>
        </w:rPr>
        <w:t>2.1. Область и объекты профессиональной деятельности.</w:t>
      </w:r>
    </w:p>
    <w:p w:rsidR="00DC1108" w:rsidRPr="003556DA" w:rsidRDefault="00DC1108" w:rsidP="00994F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56DA">
        <w:rPr>
          <w:rFonts w:ascii="Times New Roman" w:hAnsi="Times New Roman" w:cs="Times New Roman"/>
          <w:sz w:val="24"/>
          <w:szCs w:val="24"/>
        </w:rPr>
        <w:t>Область профессиональной деятельности выпускника</w:t>
      </w:r>
      <w:r>
        <w:rPr>
          <w:rStyle w:val="a7"/>
          <w:rFonts w:ascii="Times New Roman" w:hAnsi="Times New Roman"/>
          <w:sz w:val="24"/>
          <w:szCs w:val="24"/>
        </w:rPr>
        <w:footnoteReference w:id="2"/>
      </w:r>
      <w:r w:rsidRPr="003556DA">
        <w:rPr>
          <w:rFonts w:ascii="Times New Roman" w:hAnsi="Times New Roman" w:cs="Times New Roman"/>
          <w:sz w:val="24"/>
          <w:szCs w:val="24"/>
        </w:rPr>
        <w:t>:</w:t>
      </w:r>
    </w:p>
    <w:p w:rsidR="00DC1108" w:rsidRPr="003556DA" w:rsidRDefault="00DC1108" w:rsidP="00994F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56DA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56DA">
        <w:rPr>
          <w:rFonts w:ascii="Times New Roman" w:hAnsi="Times New Roman" w:cs="Times New Roman"/>
          <w:sz w:val="24"/>
          <w:szCs w:val="24"/>
        </w:rPr>
        <w:t>выполнение работ по выращиванию цветочных растений, деревьев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56DA">
        <w:rPr>
          <w:rFonts w:ascii="Times New Roman" w:hAnsi="Times New Roman" w:cs="Times New Roman"/>
          <w:sz w:val="24"/>
          <w:szCs w:val="24"/>
        </w:rPr>
        <w:t>кустарников,</w:t>
      </w:r>
    </w:p>
    <w:p w:rsidR="00DC1108" w:rsidRPr="003556DA" w:rsidRDefault="00DC1108" w:rsidP="00994F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56DA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56DA">
        <w:rPr>
          <w:rFonts w:ascii="Times New Roman" w:hAnsi="Times New Roman" w:cs="Times New Roman"/>
          <w:sz w:val="24"/>
          <w:szCs w:val="24"/>
        </w:rPr>
        <w:t>внутреннее озеленение различных помещений.</w:t>
      </w:r>
    </w:p>
    <w:p w:rsidR="00DC1108" w:rsidRPr="003556DA" w:rsidRDefault="00DC1108" w:rsidP="00994F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56DA">
        <w:rPr>
          <w:rFonts w:ascii="Times New Roman" w:hAnsi="Times New Roman" w:cs="Times New Roman"/>
          <w:sz w:val="24"/>
          <w:szCs w:val="24"/>
        </w:rPr>
        <w:t>Объектами профессиональной деятельности выпускников</w:t>
      </w:r>
      <w:r>
        <w:rPr>
          <w:rStyle w:val="a7"/>
          <w:rFonts w:ascii="Times New Roman" w:hAnsi="Times New Roman"/>
          <w:sz w:val="24"/>
          <w:szCs w:val="24"/>
        </w:rPr>
        <w:footnoteReference w:id="3"/>
      </w:r>
      <w:r w:rsidRPr="003556DA">
        <w:rPr>
          <w:rFonts w:ascii="Times New Roman" w:hAnsi="Times New Roman" w:cs="Times New Roman"/>
          <w:sz w:val="24"/>
          <w:szCs w:val="24"/>
        </w:rPr>
        <w:t xml:space="preserve"> являются:</w:t>
      </w:r>
    </w:p>
    <w:p w:rsidR="00DC1108" w:rsidRPr="003556DA" w:rsidRDefault="00DC1108" w:rsidP="00994F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556DA">
        <w:rPr>
          <w:rFonts w:ascii="Times New Roman" w:hAnsi="Times New Roman" w:cs="Times New Roman"/>
          <w:sz w:val="24"/>
          <w:szCs w:val="24"/>
        </w:rPr>
        <w:t>территории озеленения (парки и сады, помещения);</w:t>
      </w:r>
    </w:p>
    <w:p w:rsidR="00DC1108" w:rsidRPr="003556DA" w:rsidRDefault="00DC1108" w:rsidP="00994F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556DA">
        <w:rPr>
          <w:rFonts w:ascii="Times New Roman" w:hAnsi="Times New Roman" w:cs="Times New Roman"/>
          <w:sz w:val="24"/>
          <w:szCs w:val="24"/>
        </w:rPr>
        <w:t>цветочные растения, деревья и кустарники;</w:t>
      </w:r>
    </w:p>
    <w:p w:rsidR="00DC1108" w:rsidRPr="003556DA" w:rsidRDefault="00DC1108" w:rsidP="00994F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556DA">
        <w:rPr>
          <w:rFonts w:ascii="Times New Roman" w:hAnsi="Times New Roman" w:cs="Times New Roman"/>
          <w:sz w:val="24"/>
          <w:szCs w:val="24"/>
        </w:rPr>
        <w:t>технологические процессы, в т.</w:t>
      </w:r>
      <w:r w:rsidR="00E05061">
        <w:rPr>
          <w:rFonts w:ascii="Times New Roman" w:hAnsi="Times New Roman" w:cs="Times New Roman"/>
          <w:sz w:val="24"/>
          <w:szCs w:val="24"/>
        </w:rPr>
        <w:t xml:space="preserve"> </w:t>
      </w:r>
      <w:r w:rsidRPr="003556DA">
        <w:rPr>
          <w:rFonts w:ascii="Times New Roman" w:hAnsi="Times New Roman" w:cs="Times New Roman"/>
          <w:sz w:val="24"/>
          <w:szCs w:val="24"/>
        </w:rPr>
        <w:t>ч. специальные препараты и материалы.</w:t>
      </w:r>
    </w:p>
    <w:p w:rsidR="00DC1108" w:rsidRPr="000B5AC4" w:rsidRDefault="00DC1108" w:rsidP="00994F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5AC4">
        <w:rPr>
          <w:rFonts w:ascii="Times New Roman" w:hAnsi="Times New Roman" w:cs="Times New Roman"/>
          <w:sz w:val="24"/>
          <w:szCs w:val="24"/>
        </w:rPr>
        <w:t xml:space="preserve">Требования к индивидуальным особенностям </w:t>
      </w:r>
      <w:r>
        <w:rPr>
          <w:rFonts w:ascii="Times New Roman" w:hAnsi="Times New Roman" w:cs="Times New Roman"/>
          <w:sz w:val="24"/>
          <w:szCs w:val="24"/>
        </w:rPr>
        <w:t>выпускника:</w:t>
      </w:r>
    </w:p>
    <w:p w:rsidR="00DC1108" w:rsidRPr="000B5AC4" w:rsidRDefault="00DC1108" w:rsidP="00994F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5AC4">
        <w:rPr>
          <w:rFonts w:ascii="Times New Roman" w:hAnsi="Times New Roman" w:cs="Times New Roman"/>
          <w:sz w:val="24"/>
          <w:szCs w:val="24"/>
        </w:rPr>
        <w:t>- хорошая координация движения рук;</w:t>
      </w:r>
    </w:p>
    <w:p w:rsidR="00DC1108" w:rsidRPr="000B5AC4" w:rsidRDefault="00DC1108" w:rsidP="00994F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5AC4">
        <w:rPr>
          <w:rFonts w:ascii="Times New Roman" w:hAnsi="Times New Roman" w:cs="Times New Roman"/>
          <w:sz w:val="24"/>
          <w:szCs w:val="24"/>
        </w:rPr>
        <w:t>- развитая функция зрительного восприятия;</w:t>
      </w:r>
    </w:p>
    <w:p w:rsidR="00DC1108" w:rsidRPr="000B5AC4" w:rsidRDefault="00DC1108" w:rsidP="00994F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5AC4">
        <w:rPr>
          <w:rFonts w:ascii="Times New Roman" w:hAnsi="Times New Roman" w:cs="Times New Roman"/>
          <w:sz w:val="24"/>
          <w:szCs w:val="24"/>
        </w:rPr>
        <w:t>- хороший глазомер;</w:t>
      </w:r>
    </w:p>
    <w:p w:rsidR="00DC1108" w:rsidRPr="000B5AC4" w:rsidRDefault="00DC1108" w:rsidP="00994F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5AC4">
        <w:rPr>
          <w:rFonts w:ascii="Times New Roman" w:hAnsi="Times New Roman" w:cs="Times New Roman"/>
          <w:sz w:val="24"/>
          <w:szCs w:val="24"/>
        </w:rPr>
        <w:t>- наблюдательность;</w:t>
      </w:r>
    </w:p>
    <w:p w:rsidR="00DC1108" w:rsidRPr="000B5AC4" w:rsidRDefault="00DC1108" w:rsidP="00994F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5AC4">
        <w:rPr>
          <w:rFonts w:ascii="Times New Roman" w:hAnsi="Times New Roman" w:cs="Times New Roman"/>
          <w:sz w:val="24"/>
          <w:szCs w:val="24"/>
        </w:rPr>
        <w:t>- наглядно-образное мышление;</w:t>
      </w:r>
    </w:p>
    <w:p w:rsidR="00DC1108" w:rsidRPr="000B5AC4" w:rsidRDefault="00DC1108" w:rsidP="00994F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5AC4">
        <w:rPr>
          <w:rFonts w:ascii="Times New Roman" w:hAnsi="Times New Roman" w:cs="Times New Roman"/>
          <w:sz w:val="24"/>
          <w:szCs w:val="24"/>
        </w:rPr>
        <w:t>- склонность к работе с техникой;</w:t>
      </w:r>
    </w:p>
    <w:p w:rsidR="00DC1108" w:rsidRPr="000B5AC4" w:rsidRDefault="00DC1108" w:rsidP="00994F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5AC4">
        <w:rPr>
          <w:rFonts w:ascii="Times New Roman" w:hAnsi="Times New Roman" w:cs="Times New Roman"/>
          <w:sz w:val="24"/>
          <w:szCs w:val="24"/>
        </w:rPr>
        <w:t>- физическая выносливость;</w:t>
      </w:r>
    </w:p>
    <w:p w:rsidR="00DC1108" w:rsidRPr="000B5AC4" w:rsidRDefault="00DC1108" w:rsidP="00994F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5AC4">
        <w:rPr>
          <w:rFonts w:ascii="Times New Roman" w:hAnsi="Times New Roman" w:cs="Times New Roman"/>
          <w:sz w:val="24"/>
          <w:szCs w:val="24"/>
        </w:rPr>
        <w:t>- организованность;</w:t>
      </w:r>
    </w:p>
    <w:p w:rsidR="00DC1108" w:rsidRPr="000B5AC4" w:rsidRDefault="00DC1108" w:rsidP="00994F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5AC4">
        <w:rPr>
          <w:rFonts w:ascii="Times New Roman" w:hAnsi="Times New Roman" w:cs="Times New Roman"/>
          <w:sz w:val="24"/>
          <w:szCs w:val="24"/>
        </w:rPr>
        <w:t>- эстетический вкус.</w:t>
      </w:r>
    </w:p>
    <w:p w:rsidR="00DC1108" w:rsidRPr="000B5AC4" w:rsidRDefault="00DC1108" w:rsidP="00994F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Особенности у</w:t>
      </w:r>
      <w:r w:rsidRPr="000B5AC4">
        <w:rPr>
          <w:rFonts w:ascii="Times New Roman" w:hAnsi="Times New Roman" w:cs="Times New Roman"/>
          <w:sz w:val="24"/>
          <w:szCs w:val="24"/>
        </w:rPr>
        <w:t>слови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0B5AC4">
        <w:rPr>
          <w:rFonts w:ascii="Times New Roman" w:hAnsi="Times New Roman" w:cs="Times New Roman"/>
          <w:sz w:val="24"/>
          <w:szCs w:val="24"/>
        </w:rPr>
        <w:t xml:space="preserve"> труда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DC1108" w:rsidRPr="000B5AC4" w:rsidRDefault="00DC1108" w:rsidP="00994F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5AC4">
        <w:rPr>
          <w:rFonts w:ascii="Times New Roman" w:hAnsi="Times New Roman" w:cs="Times New Roman"/>
          <w:sz w:val="24"/>
          <w:szCs w:val="24"/>
        </w:rPr>
        <w:t xml:space="preserve">Рабочие </w:t>
      </w:r>
      <w:r>
        <w:rPr>
          <w:rFonts w:ascii="Times New Roman" w:hAnsi="Times New Roman" w:cs="Times New Roman"/>
          <w:sz w:val="24"/>
          <w:szCs w:val="24"/>
        </w:rPr>
        <w:t xml:space="preserve">зеленого хозяйства работают на </w:t>
      </w:r>
      <w:r w:rsidRPr="000B5AC4">
        <w:rPr>
          <w:rFonts w:ascii="Times New Roman" w:hAnsi="Times New Roman" w:cs="Times New Roman"/>
          <w:sz w:val="24"/>
          <w:szCs w:val="24"/>
        </w:rPr>
        <w:t>предприятиях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5AC4">
        <w:rPr>
          <w:rFonts w:ascii="Times New Roman" w:hAnsi="Times New Roman" w:cs="Times New Roman"/>
          <w:sz w:val="24"/>
          <w:szCs w:val="24"/>
        </w:rPr>
        <w:t>агропромышленного комплекса, в совхозах, фирмах, специализирующихся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5AC4">
        <w:rPr>
          <w:rFonts w:ascii="Times New Roman" w:hAnsi="Times New Roman" w:cs="Times New Roman"/>
          <w:sz w:val="24"/>
          <w:szCs w:val="24"/>
        </w:rPr>
        <w:t>на ландшафтном дизайне и озеленении территории, на приусадебных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5AC4">
        <w:rPr>
          <w:rFonts w:ascii="Times New Roman" w:hAnsi="Times New Roman" w:cs="Times New Roman"/>
          <w:sz w:val="24"/>
          <w:szCs w:val="24"/>
        </w:rPr>
        <w:t>участках. Рабочие зеленого хозяйства могут работать как самостоятельно, так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5AC4">
        <w:rPr>
          <w:rFonts w:ascii="Times New Roman" w:hAnsi="Times New Roman" w:cs="Times New Roman"/>
          <w:sz w:val="24"/>
          <w:szCs w:val="24"/>
        </w:rPr>
        <w:t>и в коллективе. Характер труда предполагает физическую динамическую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5AC4">
        <w:rPr>
          <w:rFonts w:ascii="Times New Roman" w:hAnsi="Times New Roman" w:cs="Times New Roman"/>
          <w:sz w:val="24"/>
          <w:szCs w:val="24"/>
        </w:rPr>
        <w:t>нагрузку.</w:t>
      </w:r>
    </w:p>
    <w:p w:rsidR="00DC1108" w:rsidRPr="000B5AC4" w:rsidRDefault="00DC1108" w:rsidP="00994F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5AC4">
        <w:rPr>
          <w:rFonts w:ascii="Times New Roman" w:hAnsi="Times New Roman" w:cs="Times New Roman"/>
          <w:sz w:val="24"/>
          <w:szCs w:val="24"/>
        </w:rPr>
        <w:t>Рабочее место рабочего зелёного хозяйства находится на участке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5AC4">
        <w:rPr>
          <w:rFonts w:ascii="Times New Roman" w:hAnsi="Times New Roman" w:cs="Times New Roman"/>
          <w:sz w:val="24"/>
          <w:szCs w:val="24"/>
        </w:rPr>
        <w:t>выполнения работ по устройству и обслуживанию объектов зелёного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5AC4">
        <w:rPr>
          <w:rFonts w:ascii="Times New Roman" w:hAnsi="Times New Roman" w:cs="Times New Roman"/>
          <w:sz w:val="24"/>
          <w:szCs w:val="24"/>
        </w:rPr>
        <w:t>хозяйства, газонов и насаждений. В работе используются универсальные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5AC4">
        <w:rPr>
          <w:rFonts w:ascii="Times New Roman" w:hAnsi="Times New Roman" w:cs="Times New Roman"/>
          <w:sz w:val="24"/>
          <w:szCs w:val="24"/>
        </w:rPr>
        <w:t>газонные сеялки, рассадопосадочные машины, дождевальные установки,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5AC4">
        <w:rPr>
          <w:rFonts w:ascii="Times New Roman" w:hAnsi="Times New Roman" w:cs="Times New Roman"/>
          <w:sz w:val="24"/>
          <w:szCs w:val="24"/>
        </w:rPr>
        <w:t>газонокосилки и др.</w:t>
      </w:r>
    </w:p>
    <w:p w:rsidR="00DC1108" w:rsidRPr="000B5AC4" w:rsidRDefault="00DC1108" w:rsidP="00994F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5AC4">
        <w:rPr>
          <w:rFonts w:ascii="Times New Roman" w:hAnsi="Times New Roman" w:cs="Times New Roman"/>
          <w:sz w:val="24"/>
          <w:szCs w:val="24"/>
        </w:rPr>
        <w:t>Медицинские противопоказания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DC1108" w:rsidRPr="000B5AC4" w:rsidRDefault="00DC1108" w:rsidP="00994F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0B5AC4">
        <w:rPr>
          <w:rFonts w:ascii="Times New Roman" w:hAnsi="Times New Roman" w:cs="Times New Roman"/>
          <w:sz w:val="24"/>
          <w:szCs w:val="24"/>
        </w:rPr>
        <w:t xml:space="preserve"> склонность к аллергии;</w:t>
      </w:r>
    </w:p>
    <w:p w:rsidR="00DC1108" w:rsidRPr="000B5AC4" w:rsidRDefault="00DC1108" w:rsidP="00994F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0B5AC4">
        <w:rPr>
          <w:rFonts w:ascii="Times New Roman" w:hAnsi="Times New Roman" w:cs="Times New Roman"/>
          <w:sz w:val="24"/>
          <w:szCs w:val="24"/>
        </w:rPr>
        <w:t xml:space="preserve"> противопоказания к физической нагрузке и работе на улице;</w:t>
      </w:r>
    </w:p>
    <w:p w:rsidR="00DC1108" w:rsidRPr="000B5AC4" w:rsidRDefault="00DC1108" w:rsidP="00994F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B5AC4">
        <w:rPr>
          <w:rFonts w:ascii="Times New Roman" w:hAnsi="Times New Roman" w:cs="Times New Roman"/>
          <w:sz w:val="24"/>
          <w:szCs w:val="24"/>
        </w:rPr>
        <w:t>заболевания опорно-двигательного аппарата с нарушением функций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5AC4">
        <w:rPr>
          <w:rFonts w:ascii="Times New Roman" w:hAnsi="Times New Roman" w:cs="Times New Roman"/>
          <w:sz w:val="24"/>
          <w:szCs w:val="24"/>
        </w:rPr>
        <w:t>движения;</w:t>
      </w:r>
    </w:p>
    <w:p w:rsidR="00DC1108" w:rsidRPr="000B5AC4" w:rsidRDefault="00DC1108" w:rsidP="00994F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0B5AC4">
        <w:rPr>
          <w:rFonts w:ascii="Times New Roman" w:hAnsi="Times New Roman" w:cs="Times New Roman"/>
          <w:sz w:val="24"/>
          <w:szCs w:val="24"/>
        </w:rPr>
        <w:t xml:space="preserve"> заболевания сердечно-сосудистой системы;</w:t>
      </w:r>
    </w:p>
    <w:p w:rsidR="00DC1108" w:rsidRPr="000B5AC4" w:rsidRDefault="00DC1108" w:rsidP="00994F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0B5AC4">
        <w:rPr>
          <w:rFonts w:ascii="Times New Roman" w:hAnsi="Times New Roman" w:cs="Times New Roman"/>
          <w:sz w:val="24"/>
          <w:szCs w:val="24"/>
        </w:rPr>
        <w:t xml:space="preserve"> заболевания зрительного и слухового анализаторов;</w:t>
      </w:r>
    </w:p>
    <w:p w:rsidR="00DC1108" w:rsidRPr="000B5AC4" w:rsidRDefault="00DC1108" w:rsidP="00994F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0B5AC4">
        <w:rPr>
          <w:rFonts w:ascii="Times New Roman" w:hAnsi="Times New Roman" w:cs="Times New Roman"/>
          <w:sz w:val="24"/>
          <w:szCs w:val="24"/>
        </w:rPr>
        <w:t xml:space="preserve"> заболевания кожи рук;</w:t>
      </w:r>
    </w:p>
    <w:p w:rsidR="00DC1108" w:rsidRPr="000B5AC4" w:rsidRDefault="00DC1108" w:rsidP="00994F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0B5AC4">
        <w:rPr>
          <w:rFonts w:ascii="Times New Roman" w:hAnsi="Times New Roman" w:cs="Times New Roman"/>
          <w:sz w:val="24"/>
          <w:szCs w:val="24"/>
        </w:rPr>
        <w:t xml:space="preserve"> заболевания органов дыхания;</w:t>
      </w:r>
    </w:p>
    <w:p w:rsidR="00DC1108" w:rsidRPr="000B5AC4" w:rsidRDefault="00DC1108" w:rsidP="00994F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0B5AC4">
        <w:rPr>
          <w:rFonts w:ascii="Times New Roman" w:hAnsi="Times New Roman" w:cs="Times New Roman"/>
          <w:sz w:val="24"/>
          <w:szCs w:val="24"/>
        </w:rPr>
        <w:t xml:space="preserve"> заболевания суставов;</w:t>
      </w:r>
    </w:p>
    <w:p w:rsidR="00DC1108" w:rsidRPr="000B5AC4" w:rsidRDefault="00DC1108" w:rsidP="00994F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0B5AC4">
        <w:rPr>
          <w:rFonts w:ascii="Times New Roman" w:hAnsi="Times New Roman" w:cs="Times New Roman"/>
          <w:sz w:val="24"/>
          <w:szCs w:val="24"/>
        </w:rPr>
        <w:t xml:space="preserve"> психические заболевания;</w:t>
      </w:r>
    </w:p>
    <w:p w:rsidR="00DC1108" w:rsidRPr="000B5AC4" w:rsidRDefault="00DC1108" w:rsidP="00994F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</w:t>
      </w:r>
      <w:r w:rsidRPr="000B5AC4">
        <w:rPr>
          <w:rFonts w:ascii="Times New Roman" w:hAnsi="Times New Roman" w:cs="Times New Roman"/>
          <w:sz w:val="24"/>
          <w:szCs w:val="24"/>
        </w:rPr>
        <w:t xml:space="preserve"> заболевания нервной системы;</w:t>
      </w:r>
    </w:p>
    <w:p w:rsidR="00DC1108" w:rsidRPr="000B5AC4" w:rsidRDefault="00DC1108" w:rsidP="00994F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0B5AC4">
        <w:rPr>
          <w:rFonts w:ascii="Times New Roman" w:hAnsi="Times New Roman" w:cs="Times New Roman"/>
          <w:sz w:val="24"/>
          <w:szCs w:val="24"/>
        </w:rPr>
        <w:t xml:space="preserve"> заболевания органов пищеварения;</w:t>
      </w:r>
    </w:p>
    <w:p w:rsidR="00DC1108" w:rsidRPr="000B5AC4" w:rsidRDefault="00DC1108" w:rsidP="00994F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B5AC4">
        <w:rPr>
          <w:rFonts w:ascii="Times New Roman" w:hAnsi="Times New Roman" w:cs="Times New Roman"/>
          <w:sz w:val="24"/>
          <w:szCs w:val="24"/>
        </w:rPr>
        <w:t xml:space="preserve"> заболевания почек и мочевых путей.</w:t>
      </w:r>
    </w:p>
    <w:p w:rsidR="001D0501" w:rsidRDefault="001D0501" w:rsidP="00994FF9">
      <w:pPr>
        <w:tabs>
          <w:tab w:val="left" w:pos="581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C1108" w:rsidRDefault="00DC1108" w:rsidP="00994FF9">
      <w:pPr>
        <w:tabs>
          <w:tab w:val="left" w:pos="581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2.2 Виды и задачи профессиональной деятельности </w:t>
      </w:r>
    </w:p>
    <w:p w:rsidR="00DC1108" w:rsidRPr="003556DA" w:rsidRDefault="00DC1108" w:rsidP="00994FF9">
      <w:pPr>
        <w:tabs>
          <w:tab w:val="left" w:pos="581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  <w:r w:rsidRPr="003556DA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Виды профессиональной деятельности выпускника:</w:t>
      </w:r>
    </w:p>
    <w:p w:rsidR="00DC1108" w:rsidRPr="003556DA" w:rsidRDefault="00DC1108" w:rsidP="00994FF9">
      <w:pPr>
        <w:tabs>
          <w:tab w:val="left" w:pos="581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  <w:r w:rsidRPr="003556DA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1. Выращивание цветочно-декоративных культур в открытом и защищенном грунте.</w:t>
      </w:r>
    </w:p>
    <w:p w:rsidR="00DC1108" w:rsidRPr="003556DA" w:rsidRDefault="00DC1108" w:rsidP="00994FF9">
      <w:pPr>
        <w:tabs>
          <w:tab w:val="left" w:pos="581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  <w:r w:rsidRPr="003556DA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2. Выращивание древесно-кустарниковых культур.</w:t>
      </w:r>
    </w:p>
    <w:p w:rsidR="00DC1108" w:rsidRPr="003556DA" w:rsidRDefault="00DC1108" w:rsidP="00994FF9">
      <w:pPr>
        <w:tabs>
          <w:tab w:val="left" w:pos="581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  <w:r w:rsidRPr="003556DA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3. Озеленение и благоустройство различных территорий.</w:t>
      </w:r>
    </w:p>
    <w:p w:rsidR="00DC1108" w:rsidRPr="003556DA" w:rsidRDefault="00DC1108" w:rsidP="00994FF9">
      <w:pPr>
        <w:tabs>
          <w:tab w:val="left" w:pos="581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  <w:r w:rsidRPr="003556DA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4. Интерьерное озеленение.</w:t>
      </w:r>
    </w:p>
    <w:p w:rsidR="001D0501" w:rsidRDefault="001D0501" w:rsidP="00994FF9">
      <w:pPr>
        <w:tabs>
          <w:tab w:val="left" w:pos="581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bdr w:val="none" w:sz="0" w:space="0" w:color="auto" w:frame="1"/>
          <w:lang w:eastAsia="ru-RU"/>
        </w:rPr>
      </w:pPr>
    </w:p>
    <w:p w:rsidR="00DC1108" w:rsidRPr="007B36A5" w:rsidRDefault="001D0501" w:rsidP="00994FF9">
      <w:pPr>
        <w:tabs>
          <w:tab w:val="left" w:pos="581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bdr w:val="none" w:sz="0" w:space="0" w:color="auto" w:frame="1"/>
          <w:lang w:eastAsia="ru-RU"/>
        </w:rPr>
        <w:t xml:space="preserve">2.3. </w:t>
      </w:r>
      <w:r w:rsidR="009F7780">
        <w:rPr>
          <w:rFonts w:ascii="Times New Roman" w:hAnsi="Times New Roman" w:cs="Times New Roman"/>
          <w:b/>
          <w:sz w:val="24"/>
          <w:szCs w:val="24"/>
        </w:rPr>
        <w:t>Трудовы</w:t>
      </w:r>
      <w:r w:rsidRPr="00730FD7">
        <w:rPr>
          <w:rFonts w:ascii="Times New Roman" w:hAnsi="Times New Roman" w:cs="Times New Roman"/>
          <w:b/>
          <w:sz w:val="24"/>
          <w:szCs w:val="24"/>
        </w:rPr>
        <w:t xml:space="preserve">е функции выпускника, формируемые в результате освоения </w:t>
      </w:r>
      <w:r w:rsidR="002C7EE1" w:rsidRPr="00A63FDC">
        <w:rPr>
          <w:rFonts w:ascii="Times New Roman" w:eastAsia="Times New Roman" w:hAnsi="Times New Roman" w:cs="Times New Roman"/>
          <w:b/>
          <w:bCs/>
          <w:sz w:val="24"/>
          <w:szCs w:val="24"/>
        </w:rPr>
        <w:t>А</w:t>
      </w:r>
      <w:r w:rsidR="002C7EE1">
        <w:rPr>
          <w:rFonts w:ascii="Times New Roman" w:eastAsia="Times New Roman" w:hAnsi="Times New Roman" w:cs="Times New Roman"/>
          <w:b/>
          <w:bCs/>
          <w:sz w:val="24"/>
          <w:szCs w:val="24"/>
        </w:rPr>
        <w:t>даптированной</w:t>
      </w:r>
      <w:r w:rsidR="002C7EE1" w:rsidRPr="00A63FD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образовательн</w:t>
      </w:r>
      <w:r w:rsidR="002C7EE1">
        <w:rPr>
          <w:rFonts w:ascii="Times New Roman" w:eastAsia="Times New Roman" w:hAnsi="Times New Roman" w:cs="Times New Roman"/>
          <w:b/>
          <w:bCs/>
          <w:sz w:val="24"/>
          <w:szCs w:val="24"/>
        </w:rPr>
        <w:t>ой</w:t>
      </w:r>
      <w:r w:rsidR="002C7EE1" w:rsidRPr="00A63FD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программ</w:t>
      </w:r>
      <w:r w:rsidR="002C7EE1">
        <w:rPr>
          <w:rFonts w:ascii="Times New Roman" w:eastAsia="Times New Roman" w:hAnsi="Times New Roman" w:cs="Times New Roman"/>
          <w:b/>
          <w:bCs/>
          <w:sz w:val="24"/>
          <w:szCs w:val="24"/>
        </w:rPr>
        <w:t>ы</w:t>
      </w:r>
      <w:r w:rsidR="002C7EE1" w:rsidRPr="00A63FD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профессионально</w:t>
      </w:r>
      <w:r w:rsidR="002C7EE1">
        <w:rPr>
          <w:rFonts w:ascii="Times New Roman" w:eastAsia="Times New Roman" w:hAnsi="Times New Roman" w:cs="Times New Roman"/>
          <w:b/>
          <w:bCs/>
          <w:sz w:val="24"/>
          <w:szCs w:val="24"/>
        </w:rPr>
        <w:t>й</w:t>
      </w:r>
      <w:r w:rsidR="002C7EE1" w:rsidRPr="00A63FD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2C7EE1">
        <w:rPr>
          <w:rFonts w:ascii="Times New Roman" w:eastAsia="Times New Roman" w:hAnsi="Times New Roman" w:cs="Times New Roman"/>
          <w:b/>
          <w:bCs/>
          <w:sz w:val="24"/>
          <w:szCs w:val="24"/>
        </w:rPr>
        <w:t>переподготовки</w:t>
      </w:r>
      <w:r w:rsidRPr="003556DA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</w:p>
    <w:p w:rsidR="00DC1108" w:rsidRDefault="001D0501" w:rsidP="00994FF9">
      <w:pPr>
        <w:shd w:val="clear" w:color="auto" w:fill="FFFFFF"/>
        <w:spacing w:after="0" w:line="240" w:lineRule="auto"/>
        <w:ind w:firstLine="709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Виды профессиональной деятельности и </w:t>
      </w:r>
      <w:r w:rsidR="00DC1108" w:rsidRPr="006D5AC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профессиональные</w:t>
      </w:r>
      <w:r w:rsidR="00DC110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DC1108" w:rsidRPr="006D5AC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компетенции выпускника</w:t>
      </w:r>
      <w:r w:rsidR="00666AA2">
        <w:rPr>
          <w:rStyle w:val="a7"/>
          <w:rFonts w:ascii="yandex-sans" w:eastAsia="Times New Roman" w:hAnsi="yandex-sans"/>
          <w:color w:val="000000"/>
          <w:sz w:val="23"/>
          <w:szCs w:val="23"/>
          <w:lang w:eastAsia="ru-RU"/>
        </w:rPr>
        <w:footnoteReference w:id="4"/>
      </w:r>
      <w:r>
        <w:rPr>
          <w:rStyle w:val="a7"/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 </w:t>
      </w:r>
    </w:p>
    <w:p w:rsidR="00DC1108" w:rsidRDefault="00DC1108" w:rsidP="00994FF9">
      <w:pPr>
        <w:shd w:val="clear" w:color="auto" w:fill="FFFFFF"/>
        <w:spacing w:after="0" w:line="240" w:lineRule="auto"/>
        <w:ind w:firstLine="709"/>
        <w:jc w:val="right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 w:hint="eastAsia"/>
          <w:color w:val="000000"/>
          <w:sz w:val="23"/>
          <w:szCs w:val="23"/>
          <w:lang w:eastAsia="ru-RU"/>
        </w:rPr>
        <w:t>Т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аблица </w:t>
      </w:r>
      <w:r w:rsidR="00085EF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6662"/>
      </w:tblGrid>
      <w:tr w:rsidR="00085EFA" w:rsidRPr="00913471" w:rsidTr="00F44B7B">
        <w:tc>
          <w:tcPr>
            <w:tcW w:w="3652" w:type="dxa"/>
          </w:tcPr>
          <w:p w:rsidR="00085EFA" w:rsidRPr="00913471" w:rsidRDefault="00085EFA" w:rsidP="00994FF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3471">
              <w:rPr>
                <w:rFonts w:ascii="Times New Roman" w:hAnsi="Times New Roman" w:cs="Times New Roman"/>
                <w:sz w:val="24"/>
                <w:szCs w:val="24"/>
              </w:rPr>
              <w:t>Обобщенные трудовые функции:</w:t>
            </w:r>
          </w:p>
        </w:tc>
        <w:tc>
          <w:tcPr>
            <w:tcW w:w="6662" w:type="dxa"/>
          </w:tcPr>
          <w:p w:rsidR="00085EFA" w:rsidRPr="00913471" w:rsidRDefault="00085EFA" w:rsidP="00994FF9">
            <w:pPr>
              <w:pStyle w:val="Default"/>
              <w:jc w:val="both"/>
            </w:pPr>
            <w:r>
              <w:rPr>
                <w:sz w:val="23"/>
                <w:szCs w:val="23"/>
              </w:rPr>
              <w:t xml:space="preserve">Выполнение вспомогательных работ по выращиванию, уходу, посадке декоративных цветочных, древесно-кустарниковых растений </w:t>
            </w:r>
          </w:p>
        </w:tc>
      </w:tr>
      <w:tr w:rsidR="009F7780" w:rsidRPr="00913471" w:rsidTr="00F44B7B">
        <w:tc>
          <w:tcPr>
            <w:tcW w:w="3652" w:type="dxa"/>
            <w:tcBorders>
              <w:bottom w:val="single" w:sz="4" w:space="0" w:color="auto"/>
            </w:tcBorders>
          </w:tcPr>
          <w:p w:rsidR="009F7780" w:rsidRPr="00913471" w:rsidRDefault="009F7780" w:rsidP="00994F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34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Уровень квалификации:</w:t>
            </w:r>
          </w:p>
        </w:tc>
        <w:tc>
          <w:tcPr>
            <w:tcW w:w="6662" w:type="dxa"/>
          </w:tcPr>
          <w:p w:rsidR="009F7780" w:rsidRPr="00913471" w:rsidRDefault="009F7780" w:rsidP="00994F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F7780" w:rsidRPr="00913471" w:rsidTr="00F44B7B">
        <w:trPr>
          <w:trHeight w:val="253"/>
        </w:trPr>
        <w:tc>
          <w:tcPr>
            <w:tcW w:w="3652" w:type="dxa"/>
            <w:vMerge w:val="restart"/>
            <w:tcBorders>
              <w:bottom w:val="single" w:sz="4" w:space="0" w:color="auto"/>
            </w:tcBorders>
          </w:tcPr>
          <w:p w:rsidR="009F7780" w:rsidRPr="00913471" w:rsidRDefault="009F7780" w:rsidP="00994F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3471">
              <w:rPr>
                <w:rFonts w:ascii="Times New Roman" w:hAnsi="Times New Roman" w:cs="Times New Roman"/>
                <w:sz w:val="24"/>
                <w:szCs w:val="24"/>
              </w:rPr>
              <w:t>Трудовая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3471">
              <w:rPr>
                <w:rFonts w:ascii="Times New Roman" w:hAnsi="Times New Roman" w:cs="Times New Roman"/>
                <w:sz w:val="24"/>
                <w:szCs w:val="24"/>
              </w:rPr>
              <w:t>функция:</w:t>
            </w:r>
          </w:p>
        </w:tc>
        <w:tc>
          <w:tcPr>
            <w:tcW w:w="6662" w:type="dxa"/>
          </w:tcPr>
          <w:p w:rsidR="009F7780" w:rsidRPr="009F7780" w:rsidRDefault="009F7780" w:rsidP="00994FF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Выполнение вспомогательных работ по выращиванию и уходу за декоративными растениями </w:t>
            </w:r>
          </w:p>
        </w:tc>
      </w:tr>
      <w:tr w:rsidR="009F7780" w:rsidRPr="00913471" w:rsidTr="00F44B7B">
        <w:tc>
          <w:tcPr>
            <w:tcW w:w="3652" w:type="dxa"/>
            <w:vMerge/>
            <w:tcBorders>
              <w:bottom w:val="single" w:sz="4" w:space="0" w:color="auto"/>
            </w:tcBorders>
          </w:tcPr>
          <w:p w:rsidR="009F7780" w:rsidRPr="00913471" w:rsidRDefault="009F7780" w:rsidP="00994F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9F7780" w:rsidRPr="009F7780" w:rsidRDefault="009F7780" w:rsidP="00994FF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Выполнение вспомогательных работ при использовании декоративных растений в озеленении </w:t>
            </w:r>
          </w:p>
        </w:tc>
      </w:tr>
      <w:tr w:rsidR="009F7780" w:rsidRPr="00913471" w:rsidTr="00F44B7B">
        <w:tc>
          <w:tcPr>
            <w:tcW w:w="3652" w:type="dxa"/>
            <w:tcBorders>
              <w:top w:val="single" w:sz="4" w:space="0" w:color="auto"/>
            </w:tcBorders>
          </w:tcPr>
          <w:p w:rsidR="009F7780" w:rsidRPr="00881D26" w:rsidRDefault="009F7780" w:rsidP="00994F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1D26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должностей, профессий:</w:t>
            </w:r>
          </w:p>
        </w:tc>
        <w:tc>
          <w:tcPr>
            <w:tcW w:w="6662" w:type="dxa"/>
          </w:tcPr>
          <w:p w:rsidR="009F7780" w:rsidRDefault="009F7780" w:rsidP="00994FF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Садовник </w:t>
            </w:r>
          </w:p>
          <w:p w:rsidR="009F7780" w:rsidRDefault="009F7780" w:rsidP="00994FF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Садовод </w:t>
            </w:r>
          </w:p>
          <w:p w:rsidR="009F7780" w:rsidRPr="009F7780" w:rsidRDefault="009F7780" w:rsidP="00994F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7780">
              <w:rPr>
                <w:rFonts w:ascii="Times New Roman" w:hAnsi="Times New Roman" w:cs="Times New Roman"/>
                <w:sz w:val="24"/>
                <w:szCs w:val="24"/>
              </w:rPr>
              <w:t xml:space="preserve">Цветовод </w:t>
            </w:r>
          </w:p>
        </w:tc>
      </w:tr>
      <w:tr w:rsidR="00666AA2" w:rsidRPr="00913471" w:rsidTr="00F44B7B">
        <w:tc>
          <w:tcPr>
            <w:tcW w:w="3652" w:type="dxa"/>
          </w:tcPr>
          <w:p w:rsidR="00666AA2" w:rsidRPr="00913471" w:rsidRDefault="00666AA2" w:rsidP="00994FF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3471">
              <w:rPr>
                <w:rFonts w:ascii="Times New Roman" w:hAnsi="Times New Roman" w:cs="Times New Roman"/>
                <w:sz w:val="24"/>
                <w:szCs w:val="24"/>
              </w:rPr>
              <w:t>Обобщенные трудовые функции:</w:t>
            </w:r>
          </w:p>
        </w:tc>
        <w:tc>
          <w:tcPr>
            <w:tcW w:w="6662" w:type="dxa"/>
          </w:tcPr>
          <w:p w:rsidR="00666AA2" w:rsidRPr="00666AA2" w:rsidRDefault="00666AA2" w:rsidP="00994FF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Выращивание, уход и использование декоративных цветочных, древесно-кустарниковых растений в озеленении </w:t>
            </w:r>
          </w:p>
        </w:tc>
      </w:tr>
    </w:tbl>
    <w:p w:rsidR="00085EFA" w:rsidRDefault="00085EFA" w:rsidP="00994FF9">
      <w:pPr>
        <w:shd w:val="clear" w:color="auto" w:fill="FFFFFF"/>
        <w:spacing w:after="0" w:line="240" w:lineRule="auto"/>
        <w:ind w:firstLine="709"/>
        <w:jc w:val="right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666AA2" w:rsidRDefault="00666AA2" w:rsidP="002C7E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6ADC">
        <w:rPr>
          <w:rFonts w:ascii="Times New Roman" w:hAnsi="Times New Roman" w:cs="Times New Roman"/>
          <w:b/>
          <w:sz w:val="24"/>
          <w:szCs w:val="24"/>
        </w:rPr>
        <w:t xml:space="preserve">2.4. Результаты реализации </w:t>
      </w:r>
      <w:r w:rsidR="002C7EE1" w:rsidRPr="00A63FDC">
        <w:rPr>
          <w:rFonts w:ascii="Times New Roman" w:eastAsia="Times New Roman" w:hAnsi="Times New Roman" w:cs="Times New Roman"/>
          <w:b/>
          <w:bCs/>
          <w:sz w:val="24"/>
          <w:szCs w:val="24"/>
        </w:rPr>
        <w:t>А</w:t>
      </w:r>
      <w:r w:rsidR="002C7EE1">
        <w:rPr>
          <w:rFonts w:ascii="Times New Roman" w:eastAsia="Times New Roman" w:hAnsi="Times New Roman" w:cs="Times New Roman"/>
          <w:b/>
          <w:bCs/>
          <w:sz w:val="24"/>
          <w:szCs w:val="24"/>
        </w:rPr>
        <w:t>даптированной</w:t>
      </w:r>
      <w:r w:rsidR="002C7EE1" w:rsidRPr="00A63FD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образовательн</w:t>
      </w:r>
      <w:r w:rsidR="002C7EE1">
        <w:rPr>
          <w:rFonts w:ascii="Times New Roman" w:eastAsia="Times New Roman" w:hAnsi="Times New Roman" w:cs="Times New Roman"/>
          <w:b/>
          <w:bCs/>
          <w:sz w:val="24"/>
          <w:szCs w:val="24"/>
        </w:rPr>
        <w:t>ой</w:t>
      </w:r>
      <w:r w:rsidR="002C7EE1" w:rsidRPr="00A63FD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программ</w:t>
      </w:r>
      <w:r w:rsidR="002C7EE1">
        <w:rPr>
          <w:rFonts w:ascii="Times New Roman" w:eastAsia="Times New Roman" w:hAnsi="Times New Roman" w:cs="Times New Roman"/>
          <w:b/>
          <w:bCs/>
          <w:sz w:val="24"/>
          <w:szCs w:val="24"/>
        </w:rPr>
        <w:t>ы</w:t>
      </w:r>
      <w:r w:rsidR="002C7EE1" w:rsidRPr="00A63FD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профессионально</w:t>
      </w:r>
      <w:r w:rsidR="002C7EE1">
        <w:rPr>
          <w:rFonts w:ascii="Times New Roman" w:eastAsia="Times New Roman" w:hAnsi="Times New Roman" w:cs="Times New Roman"/>
          <w:b/>
          <w:bCs/>
          <w:sz w:val="24"/>
          <w:szCs w:val="24"/>
        </w:rPr>
        <w:t>й</w:t>
      </w:r>
      <w:r w:rsidR="002C7EE1" w:rsidRPr="00A63FD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2C7EE1">
        <w:rPr>
          <w:rFonts w:ascii="Times New Roman" w:eastAsia="Times New Roman" w:hAnsi="Times New Roman" w:cs="Times New Roman"/>
          <w:b/>
          <w:bCs/>
          <w:sz w:val="24"/>
          <w:szCs w:val="24"/>
        </w:rPr>
        <w:t>переподготовки</w:t>
      </w:r>
    </w:p>
    <w:p w:rsidR="00666AA2" w:rsidRDefault="00666AA2" w:rsidP="00994FF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BF6ADC">
        <w:rPr>
          <w:rFonts w:ascii="Times New Roman" w:hAnsi="Times New Roman" w:cs="Times New Roman"/>
          <w:sz w:val="24"/>
          <w:szCs w:val="24"/>
        </w:rPr>
        <w:t>Определение результатов освоения программ профессионального обучения на основе профессионального стандарта</w:t>
      </w:r>
    </w:p>
    <w:p w:rsidR="00666AA2" w:rsidRDefault="00666AA2" w:rsidP="00994FF9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2</w:t>
      </w:r>
    </w:p>
    <w:tbl>
      <w:tblPr>
        <w:tblStyle w:val="a4"/>
        <w:tblW w:w="10456" w:type="dxa"/>
        <w:tblLayout w:type="fixed"/>
        <w:tblLook w:val="04A0" w:firstRow="1" w:lastRow="0" w:firstColumn="1" w:lastColumn="0" w:noHBand="0" w:noVBand="1"/>
      </w:tblPr>
      <w:tblGrid>
        <w:gridCol w:w="1526"/>
        <w:gridCol w:w="4111"/>
        <w:gridCol w:w="4819"/>
      </w:tblGrid>
      <w:tr w:rsidR="00666AA2" w:rsidRPr="00957879" w:rsidTr="00F44B7B">
        <w:tc>
          <w:tcPr>
            <w:tcW w:w="1526" w:type="dxa"/>
          </w:tcPr>
          <w:p w:rsidR="00666AA2" w:rsidRPr="00957879" w:rsidRDefault="00666AA2" w:rsidP="00994F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</w:p>
        </w:tc>
        <w:tc>
          <w:tcPr>
            <w:tcW w:w="4111" w:type="dxa"/>
          </w:tcPr>
          <w:p w:rsidR="00666AA2" w:rsidRPr="00957879" w:rsidRDefault="007B6CB8" w:rsidP="00F44B7B">
            <w:pPr>
              <w:pStyle w:val="Default"/>
              <w:jc w:val="center"/>
            </w:pPr>
            <w:r w:rsidRPr="00957879">
              <w:rPr>
                <w:bCs/>
              </w:rPr>
              <w:t>П</w:t>
            </w:r>
            <w:r w:rsidR="00666AA2" w:rsidRPr="00957879">
              <w:rPr>
                <w:bCs/>
              </w:rPr>
              <w:t>рофессиональный стандарт «Специалист в области декоративного садоводства</w:t>
            </w:r>
            <w:r w:rsidRPr="00957879">
              <w:rPr>
                <w:bCs/>
              </w:rPr>
              <w:t>»</w:t>
            </w:r>
            <w:r w:rsidR="00666AA2" w:rsidRPr="00957879">
              <w:rPr>
                <w:bCs/>
              </w:rPr>
              <w:t xml:space="preserve">, </w:t>
            </w:r>
            <w:r w:rsidR="00666AA2" w:rsidRPr="00957879">
              <w:t>№193, утверждённого приказом Министерства труда и социальной защиты РФ от 8 сентября 2014 г. № 627н</w:t>
            </w:r>
          </w:p>
        </w:tc>
        <w:tc>
          <w:tcPr>
            <w:tcW w:w="4819" w:type="dxa"/>
          </w:tcPr>
          <w:p w:rsidR="00666AA2" w:rsidRPr="00957879" w:rsidRDefault="00666AA2" w:rsidP="00994F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879">
              <w:rPr>
                <w:rFonts w:ascii="Times New Roman" w:hAnsi="Times New Roman" w:cs="Times New Roman"/>
                <w:sz w:val="24"/>
                <w:szCs w:val="24"/>
              </w:rPr>
              <w:t>АОПП</w:t>
            </w:r>
            <w:r w:rsidR="003A284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  <w:p w:rsidR="00666AA2" w:rsidRPr="00957879" w:rsidRDefault="00666AA2" w:rsidP="00994F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8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17531 Рабочий зелёного </w:t>
            </w:r>
            <w:r w:rsidRPr="00957879">
              <w:rPr>
                <w:rFonts w:ascii="Times New Roman" w:hAnsi="Times New Roman" w:cs="Times New Roman"/>
                <w:sz w:val="24"/>
                <w:szCs w:val="24"/>
              </w:rPr>
              <w:t>хозяйства</w:t>
            </w:r>
          </w:p>
        </w:tc>
      </w:tr>
      <w:tr w:rsidR="00666AA2" w:rsidRPr="00957879" w:rsidTr="00F44B7B">
        <w:tc>
          <w:tcPr>
            <w:tcW w:w="1526" w:type="dxa"/>
          </w:tcPr>
          <w:p w:rsidR="00666AA2" w:rsidRPr="00957879" w:rsidRDefault="00666AA2" w:rsidP="00994F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879">
              <w:rPr>
                <w:rFonts w:ascii="Times New Roman" w:hAnsi="Times New Roman" w:cs="Times New Roman"/>
                <w:sz w:val="24"/>
                <w:szCs w:val="24"/>
              </w:rPr>
              <w:t>Вид профессиональной деятельности</w:t>
            </w:r>
          </w:p>
        </w:tc>
        <w:tc>
          <w:tcPr>
            <w:tcW w:w="4111" w:type="dxa"/>
          </w:tcPr>
          <w:p w:rsidR="00666AA2" w:rsidRPr="00957879" w:rsidRDefault="007B6CB8" w:rsidP="00994FF9">
            <w:pPr>
              <w:pStyle w:val="Default"/>
            </w:pPr>
            <w:r w:rsidRPr="00957879">
              <w:t>Выращивание, размножение и посадка декоративных растений</w:t>
            </w:r>
          </w:p>
        </w:tc>
        <w:tc>
          <w:tcPr>
            <w:tcW w:w="4819" w:type="dxa"/>
          </w:tcPr>
          <w:p w:rsidR="007E329E" w:rsidRPr="00957879" w:rsidRDefault="00666AA2" w:rsidP="00994FF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7E329E" w:rsidRPr="00957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957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Выращивание цветочно-декоративных культур в открытом и защищенном грунте</w:t>
            </w:r>
          </w:p>
          <w:p w:rsidR="007E329E" w:rsidRPr="00957879" w:rsidRDefault="007E329E" w:rsidP="00994FF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Выращивание древесно-кустарниковых культур</w:t>
            </w:r>
          </w:p>
        </w:tc>
      </w:tr>
      <w:tr w:rsidR="005B0016" w:rsidRPr="00957879" w:rsidTr="00F44B7B">
        <w:trPr>
          <w:trHeight w:val="806"/>
        </w:trPr>
        <w:tc>
          <w:tcPr>
            <w:tcW w:w="1526" w:type="dxa"/>
          </w:tcPr>
          <w:p w:rsidR="005B0016" w:rsidRPr="00957879" w:rsidRDefault="005B0016" w:rsidP="00994FF9">
            <w:pPr>
              <w:pStyle w:val="Default"/>
              <w:jc w:val="center"/>
              <w:rPr>
                <w:rFonts w:eastAsia="Times New Roman"/>
                <w:lang w:eastAsia="ru-RU"/>
              </w:rPr>
            </w:pPr>
            <w:r w:rsidRPr="00957879">
              <w:rPr>
                <w:i/>
                <w:iCs/>
              </w:rPr>
              <w:t xml:space="preserve">Трудовая функция </w:t>
            </w:r>
            <w:r w:rsidR="007E329E" w:rsidRPr="00957879">
              <w:rPr>
                <w:i/>
                <w:iCs/>
              </w:rPr>
              <w:t>1</w:t>
            </w:r>
          </w:p>
        </w:tc>
        <w:tc>
          <w:tcPr>
            <w:tcW w:w="4111" w:type="dxa"/>
          </w:tcPr>
          <w:p w:rsidR="005B0016" w:rsidRPr="00957879" w:rsidRDefault="005B0016" w:rsidP="00994FF9">
            <w:pPr>
              <w:pStyle w:val="Default"/>
              <w:jc w:val="both"/>
            </w:pPr>
            <w:r w:rsidRPr="00957879">
              <w:t xml:space="preserve">Выполнение вспомогательных работ по выращиванию и уходу за декоративными растениями </w:t>
            </w:r>
          </w:p>
        </w:tc>
        <w:tc>
          <w:tcPr>
            <w:tcW w:w="4819" w:type="dxa"/>
            <w:vMerge w:val="restart"/>
          </w:tcPr>
          <w:p w:rsidR="005B0016" w:rsidRPr="00957879" w:rsidRDefault="005B0016" w:rsidP="00994FF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Проводить семенное и вегетативное размножение цветочно-декоративных культур.</w:t>
            </w:r>
          </w:p>
          <w:p w:rsidR="005B0016" w:rsidRPr="00957879" w:rsidRDefault="005B0016" w:rsidP="00994FF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Выполнять пикировку всходов.</w:t>
            </w:r>
          </w:p>
          <w:p w:rsidR="005B0016" w:rsidRPr="00957879" w:rsidRDefault="005B0016" w:rsidP="00994FF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Высаживать растения в грунт.</w:t>
            </w:r>
          </w:p>
          <w:p w:rsidR="005B0016" w:rsidRPr="00957879" w:rsidRDefault="005B0016" w:rsidP="00994FF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Выполнять перевалку и пересадку горшечных растений. </w:t>
            </w:r>
          </w:p>
          <w:p w:rsidR="007E329E" w:rsidRPr="00957879" w:rsidRDefault="005B0016" w:rsidP="00994FF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Ухаживать за растениями, размноженными рассадным и без рассадным способами.</w:t>
            </w:r>
            <w:r w:rsidR="007E329E" w:rsidRPr="00957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7E329E" w:rsidRPr="00957879" w:rsidRDefault="007E329E" w:rsidP="00994FF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Проводить размножение деревьев и кустарников. Выполнять посадку деревьев и кустарников.</w:t>
            </w:r>
          </w:p>
          <w:p w:rsidR="007E329E" w:rsidRPr="00957879" w:rsidRDefault="007E329E" w:rsidP="00994FF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Ухаживать за высаженными деревьями и кустарниками.</w:t>
            </w:r>
          </w:p>
          <w:p w:rsidR="005B0016" w:rsidRPr="00957879" w:rsidRDefault="007E329E" w:rsidP="00994FF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кроны деревьев и кустарников.</w:t>
            </w:r>
          </w:p>
        </w:tc>
      </w:tr>
      <w:tr w:rsidR="005B0016" w:rsidRPr="00957879" w:rsidTr="00F44B7B">
        <w:tc>
          <w:tcPr>
            <w:tcW w:w="1526" w:type="dxa"/>
          </w:tcPr>
          <w:p w:rsidR="005B0016" w:rsidRPr="00957879" w:rsidRDefault="005B0016" w:rsidP="00994FF9">
            <w:pPr>
              <w:pStyle w:val="Default"/>
              <w:jc w:val="both"/>
              <w:rPr>
                <w:i/>
                <w:iCs/>
              </w:rPr>
            </w:pPr>
            <w:r w:rsidRPr="00957879">
              <w:rPr>
                <w:i/>
                <w:iCs/>
              </w:rPr>
              <w:t xml:space="preserve">Трудовое </w:t>
            </w:r>
            <w:r w:rsidRPr="00957879">
              <w:rPr>
                <w:i/>
                <w:iCs/>
              </w:rPr>
              <w:lastRenderedPageBreak/>
              <w:t xml:space="preserve">действие </w:t>
            </w:r>
            <w:r w:rsidR="007E329E" w:rsidRPr="00957879">
              <w:rPr>
                <w:i/>
                <w:iCs/>
              </w:rPr>
              <w:t xml:space="preserve">1 </w:t>
            </w:r>
            <w:r w:rsidRPr="00957879">
              <w:rPr>
                <w:i/>
                <w:iCs/>
              </w:rPr>
              <w:t>(практический опыт)</w:t>
            </w:r>
          </w:p>
        </w:tc>
        <w:tc>
          <w:tcPr>
            <w:tcW w:w="4111" w:type="dxa"/>
          </w:tcPr>
          <w:p w:rsidR="005B0016" w:rsidRPr="00957879" w:rsidRDefault="005B0016" w:rsidP="00994FF9">
            <w:pPr>
              <w:pStyle w:val="Default"/>
              <w:jc w:val="both"/>
            </w:pPr>
            <w:r w:rsidRPr="00957879">
              <w:lastRenderedPageBreak/>
              <w:t xml:space="preserve">Копка почвы, рыхление, нарезка </w:t>
            </w:r>
            <w:r w:rsidRPr="00957879">
              <w:lastRenderedPageBreak/>
              <w:t>рядов, прикатывание почвы.</w:t>
            </w:r>
          </w:p>
          <w:p w:rsidR="005B0016" w:rsidRPr="00957879" w:rsidRDefault="005B0016" w:rsidP="00994FF9">
            <w:pPr>
              <w:pStyle w:val="Default"/>
              <w:jc w:val="both"/>
            </w:pPr>
            <w:r w:rsidRPr="00957879">
              <w:t>Посев семян, прореживание всходов, высадка рассады</w:t>
            </w:r>
          </w:p>
          <w:p w:rsidR="005B0016" w:rsidRPr="00957879" w:rsidRDefault="005B0016" w:rsidP="00994FF9">
            <w:pPr>
              <w:pStyle w:val="Default"/>
              <w:jc w:val="both"/>
            </w:pPr>
            <w:r w:rsidRPr="00957879">
              <w:t>Окучивание и полив насаждений.</w:t>
            </w:r>
          </w:p>
          <w:p w:rsidR="005B0016" w:rsidRPr="00957879" w:rsidRDefault="005B0016" w:rsidP="00994FF9">
            <w:pPr>
              <w:pStyle w:val="Default"/>
              <w:jc w:val="both"/>
            </w:pPr>
            <w:r w:rsidRPr="00957879">
              <w:t>Заготовка, установка и уборка кольев, подвязка растений.</w:t>
            </w:r>
          </w:p>
          <w:p w:rsidR="005B0016" w:rsidRPr="00957879" w:rsidRDefault="005B0016" w:rsidP="00994FF9">
            <w:pPr>
              <w:pStyle w:val="Default"/>
              <w:jc w:val="both"/>
            </w:pPr>
            <w:r w:rsidRPr="00957879">
              <w:t>Выкопка цветочных, декоративных, древесно-кустарниковых растений</w:t>
            </w:r>
          </w:p>
          <w:p w:rsidR="005B0016" w:rsidRPr="00957879" w:rsidRDefault="005B0016" w:rsidP="00994FF9">
            <w:pPr>
              <w:pStyle w:val="Default"/>
              <w:jc w:val="both"/>
            </w:pPr>
            <w:r w:rsidRPr="00957879">
              <w:t xml:space="preserve">Подготовка ящиков, горшков, стеллажей для посадки растений </w:t>
            </w:r>
          </w:p>
          <w:p w:rsidR="005B0016" w:rsidRPr="00957879" w:rsidRDefault="005B0016" w:rsidP="00994FF9">
            <w:pPr>
              <w:pStyle w:val="Default"/>
              <w:jc w:val="both"/>
            </w:pPr>
            <w:r w:rsidRPr="00957879">
              <w:t>Затаривание посадочным материалом горшков, ящиков</w:t>
            </w:r>
          </w:p>
        </w:tc>
        <w:tc>
          <w:tcPr>
            <w:tcW w:w="4819" w:type="dxa"/>
            <w:vMerge/>
          </w:tcPr>
          <w:p w:rsidR="005B0016" w:rsidRPr="00957879" w:rsidRDefault="005B0016" w:rsidP="00994FF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B0016" w:rsidRPr="00957879" w:rsidTr="00F44B7B">
        <w:tc>
          <w:tcPr>
            <w:tcW w:w="1526" w:type="dxa"/>
            <w:vMerge w:val="restart"/>
          </w:tcPr>
          <w:p w:rsidR="005B0016" w:rsidRPr="00957879" w:rsidRDefault="005B0016" w:rsidP="00994FF9">
            <w:pPr>
              <w:pStyle w:val="Default"/>
              <w:jc w:val="center"/>
              <w:rPr>
                <w:i/>
                <w:iCs/>
              </w:rPr>
            </w:pPr>
            <w:r w:rsidRPr="00957879">
              <w:rPr>
                <w:rFonts w:eastAsia="Times New Roman"/>
                <w:lang w:eastAsia="ru-RU"/>
              </w:rPr>
              <w:lastRenderedPageBreak/>
              <w:t>Умения</w:t>
            </w:r>
          </w:p>
        </w:tc>
        <w:tc>
          <w:tcPr>
            <w:tcW w:w="4111" w:type="dxa"/>
          </w:tcPr>
          <w:p w:rsidR="005B0016" w:rsidRPr="00957879" w:rsidRDefault="005B0016" w:rsidP="00994FF9">
            <w:pPr>
              <w:pStyle w:val="Default"/>
              <w:jc w:val="both"/>
            </w:pPr>
            <w:r w:rsidRPr="00957879">
              <w:t xml:space="preserve">Обрабатывать почву и выполнять подготовительные работы для посадки растений </w:t>
            </w:r>
          </w:p>
        </w:tc>
        <w:tc>
          <w:tcPr>
            <w:tcW w:w="4819" w:type="dxa"/>
            <w:vMerge w:val="restart"/>
          </w:tcPr>
          <w:p w:rsidR="007E329E" w:rsidRPr="00957879" w:rsidRDefault="005B0016" w:rsidP="00994FF9">
            <w:pPr>
              <w:pStyle w:val="Default"/>
              <w:jc w:val="both"/>
            </w:pPr>
            <w:r w:rsidRPr="00957879">
              <w:rPr>
                <w:bCs/>
              </w:rPr>
              <w:t xml:space="preserve">- </w:t>
            </w:r>
            <w:r w:rsidRPr="00957879">
              <w:t>поэтапно выполнять агротехнические приемы, используемые при выращивании декоративных культур защищенного грунта с соблюдением правил безопасности.</w:t>
            </w:r>
          </w:p>
          <w:p w:rsidR="007E329E" w:rsidRPr="00957879" w:rsidRDefault="007E329E" w:rsidP="00994FF9">
            <w:pPr>
              <w:pStyle w:val="Default"/>
              <w:jc w:val="both"/>
            </w:pPr>
            <w:r w:rsidRPr="00957879">
              <w:t xml:space="preserve"> - использовать специализированное оборудование и инструменты; </w:t>
            </w:r>
          </w:p>
          <w:p w:rsidR="007E329E" w:rsidRPr="00957879" w:rsidRDefault="007E329E" w:rsidP="00994FF9">
            <w:pPr>
              <w:pStyle w:val="Default"/>
              <w:jc w:val="both"/>
            </w:pPr>
            <w:r w:rsidRPr="00957879">
              <w:t xml:space="preserve">- проводить деление, зеленое черенкование, прививку древесных растений; </w:t>
            </w:r>
          </w:p>
          <w:p w:rsidR="007E329E" w:rsidRPr="00957879" w:rsidRDefault="007E329E" w:rsidP="00994FF9">
            <w:pPr>
              <w:pStyle w:val="Default"/>
              <w:jc w:val="both"/>
            </w:pPr>
            <w:r w:rsidRPr="00957879">
              <w:t xml:space="preserve"> - проводить предпосевную обработку семян и посев; </w:t>
            </w:r>
          </w:p>
          <w:p w:rsidR="007E329E" w:rsidRPr="00957879" w:rsidRDefault="007E329E" w:rsidP="00994FF9">
            <w:pPr>
              <w:pStyle w:val="Default"/>
              <w:jc w:val="both"/>
            </w:pPr>
            <w:r w:rsidRPr="00957879">
              <w:t xml:space="preserve"> - подготавливать посадочное место; </w:t>
            </w:r>
          </w:p>
          <w:p w:rsidR="007E329E" w:rsidRPr="00957879" w:rsidRDefault="007E329E" w:rsidP="00994FF9">
            <w:pPr>
              <w:pStyle w:val="Default"/>
              <w:jc w:val="both"/>
            </w:pPr>
            <w:r w:rsidRPr="00957879">
              <w:t xml:space="preserve">- выполнять посадку древесных растений согласно агротехническим требованиям; </w:t>
            </w:r>
          </w:p>
          <w:p w:rsidR="007E329E" w:rsidRPr="00957879" w:rsidRDefault="007E329E" w:rsidP="00994FF9">
            <w:pPr>
              <w:pStyle w:val="Default"/>
              <w:jc w:val="both"/>
            </w:pPr>
            <w:r w:rsidRPr="00957879">
              <w:t xml:space="preserve">- проводить подкормки минеральными и органическими удобрениями; </w:t>
            </w:r>
          </w:p>
          <w:p w:rsidR="007E329E" w:rsidRPr="00957879" w:rsidRDefault="007E329E" w:rsidP="00994FF9">
            <w:pPr>
              <w:pStyle w:val="Default"/>
              <w:jc w:val="both"/>
            </w:pPr>
            <w:r w:rsidRPr="00957879">
              <w:t xml:space="preserve">- проводить обработку против болезней и вредителей; </w:t>
            </w:r>
          </w:p>
          <w:p w:rsidR="005B0016" w:rsidRPr="00957879" w:rsidRDefault="007E329E" w:rsidP="00994FF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879">
              <w:rPr>
                <w:rFonts w:ascii="Times New Roman" w:hAnsi="Times New Roman" w:cs="Times New Roman"/>
                <w:sz w:val="24"/>
                <w:szCs w:val="24"/>
              </w:rPr>
              <w:t xml:space="preserve">- придавать </w:t>
            </w:r>
            <w:r w:rsidR="002C7EE1" w:rsidRPr="00957879">
              <w:rPr>
                <w:rFonts w:ascii="Times New Roman" w:hAnsi="Times New Roman" w:cs="Times New Roman"/>
                <w:sz w:val="24"/>
                <w:szCs w:val="24"/>
              </w:rPr>
              <w:t>кроне</w:t>
            </w:r>
            <w:r w:rsidRPr="00957879">
              <w:rPr>
                <w:rFonts w:ascii="Times New Roman" w:hAnsi="Times New Roman" w:cs="Times New Roman"/>
                <w:sz w:val="24"/>
                <w:szCs w:val="24"/>
              </w:rPr>
              <w:t xml:space="preserve"> древесного растения заданную проектом форму</w:t>
            </w:r>
          </w:p>
        </w:tc>
      </w:tr>
      <w:tr w:rsidR="005B0016" w:rsidRPr="00957879" w:rsidTr="00F44B7B">
        <w:tc>
          <w:tcPr>
            <w:tcW w:w="1526" w:type="dxa"/>
            <w:vMerge/>
            <w:vAlign w:val="center"/>
          </w:tcPr>
          <w:p w:rsidR="005B0016" w:rsidRPr="00957879" w:rsidRDefault="005B0016" w:rsidP="00994FF9">
            <w:pPr>
              <w:ind w:firstLine="3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</w:tcPr>
          <w:p w:rsidR="005B0016" w:rsidRPr="00957879" w:rsidRDefault="005B0016" w:rsidP="00994FF9">
            <w:pPr>
              <w:pStyle w:val="Default"/>
            </w:pPr>
            <w:r w:rsidRPr="00957879">
              <w:t xml:space="preserve">Проводить окучивание и полив растений </w:t>
            </w:r>
          </w:p>
        </w:tc>
        <w:tc>
          <w:tcPr>
            <w:tcW w:w="4819" w:type="dxa"/>
            <w:vMerge/>
          </w:tcPr>
          <w:p w:rsidR="005B0016" w:rsidRPr="00957879" w:rsidRDefault="005B0016" w:rsidP="00994F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0016" w:rsidRPr="00957879" w:rsidTr="00F44B7B">
        <w:tc>
          <w:tcPr>
            <w:tcW w:w="1526" w:type="dxa"/>
            <w:vMerge/>
            <w:vAlign w:val="center"/>
          </w:tcPr>
          <w:p w:rsidR="005B0016" w:rsidRPr="00957879" w:rsidRDefault="005B0016" w:rsidP="00994FF9">
            <w:pPr>
              <w:ind w:firstLine="3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</w:tcPr>
          <w:p w:rsidR="005B0016" w:rsidRPr="00957879" w:rsidRDefault="005B0016" w:rsidP="00994FF9">
            <w:pPr>
              <w:pStyle w:val="Default"/>
              <w:jc w:val="both"/>
            </w:pPr>
            <w:r w:rsidRPr="00957879">
              <w:t xml:space="preserve">Сортировать и укладывать затаренные ящики, горшки в определенные места </w:t>
            </w:r>
          </w:p>
        </w:tc>
        <w:tc>
          <w:tcPr>
            <w:tcW w:w="4819" w:type="dxa"/>
            <w:vMerge/>
          </w:tcPr>
          <w:p w:rsidR="005B0016" w:rsidRPr="00957879" w:rsidRDefault="005B0016" w:rsidP="00994F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0016" w:rsidRPr="00957879" w:rsidTr="00F44B7B">
        <w:tc>
          <w:tcPr>
            <w:tcW w:w="1526" w:type="dxa"/>
            <w:vAlign w:val="center"/>
          </w:tcPr>
          <w:p w:rsidR="005B0016" w:rsidRPr="00957879" w:rsidRDefault="005B0016" w:rsidP="00994FF9">
            <w:pPr>
              <w:ind w:firstLine="3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Знания </w:t>
            </w:r>
          </w:p>
        </w:tc>
        <w:tc>
          <w:tcPr>
            <w:tcW w:w="4111" w:type="dxa"/>
          </w:tcPr>
          <w:p w:rsidR="005B0016" w:rsidRPr="00957879" w:rsidRDefault="005B0016" w:rsidP="00994FF9">
            <w:pPr>
              <w:pStyle w:val="Default"/>
              <w:jc w:val="both"/>
            </w:pPr>
            <w:r w:rsidRPr="00957879">
              <w:t xml:space="preserve">Способы обработки почвы </w:t>
            </w:r>
          </w:p>
          <w:p w:rsidR="007E329E" w:rsidRPr="00957879" w:rsidRDefault="005B0016" w:rsidP="00994FF9">
            <w:pPr>
              <w:pStyle w:val="Default"/>
              <w:jc w:val="both"/>
            </w:pPr>
            <w:r w:rsidRPr="00957879">
              <w:t xml:space="preserve">Способы посева семян и высадки рассады </w:t>
            </w:r>
          </w:p>
          <w:p w:rsidR="005B0016" w:rsidRPr="00957879" w:rsidRDefault="007E329E" w:rsidP="00994FF9">
            <w:pPr>
              <w:pStyle w:val="Default"/>
              <w:jc w:val="both"/>
            </w:pPr>
            <w:r w:rsidRPr="00957879">
              <w:t>Виды орошения, нормы и время полива. Требования охраны труда при выполнении сельскохозяйственных работ</w:t>
            </w:r>
          </w:p>
        </w:tc>
        <w:tc>
          <w:tcPr>
            <w:tcW w:w="4819" w:type="dxa"/>
          </w:tcPr>
          <w:p w:rsidR="005B0016" w:rsidRPr="00957879" w:rsidRDefault="005B0016" w:rsidP="00994FF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7879">
              <w:rPr>
                <w:rFonts w:ascii="Times New Roman" w:hAnsi="Times New Roman" w:cs="Times New Roman"/>
                <w:sz w:val="24"/>
                <w:szCs w:val="24"/>
              </w:rPr>
              <w:t>- основные сорта декоративных культур защищенного грунта;</w:t>
            </w:r>
          </w:p>
          <w:p w:rsidR="005B0016" w:rsidRPr="00957879" w:rsidRDefault="005B0016" w:rsidP="00994FF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787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C7EE1" w:rsidRPr="00957879">
              <w:rPr>
                <w:rFonts w:ascii="Times New Roman" w:hAnsi="Times New Roman" w:cs="Times New Roman"/>
                <w:sz w:val="24"/>
                <w:szCs w:val="24"/>
              </w:rPr>
              <w:t>морфо биологические</w:t>
            </w:r>
            <w:r w:rsidRPr="00957879">
              <w:rPr>
                <w:rFonts w:ascii="Times New Roman" w:hAnsi="Times New Roman" w:cs="Times New Roman"/>
                <w:sz w:val="24"/>
                <w:szCs w:val="24"/>
              </w:rPr>
              <w:t xml:space="preserve"> особенности декоративных культур защищенного грунта;</w:t>
            </w:r>
          </w:p>
          <w:p w:rsidR="005B0016" w:rsidRPr="00957879" w:rsidRDefault="005B0016" w:rsidP="00994FF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7879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957879">
              <w:rPr>
                <w:rFonts w:ascii="Times New Roman" w:hAnsi="Times New Roman" w:cs="Times New Roman"/>
                <w:sz w:val="24"/>
                <w:szCs w:val="24"/>
              </w:rPr>
              <w:t xml:space="preserve"> режимы питания основных декоративных культур защищенного грунта;</w:t>
            </w:r>
          </w:p>
          <w:p w:rsidR="005B0016" w:rsidRPr="00957879" w:rsidRDefault="005B0016" w:rsidP="00994FF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7879">
              <w:rPr>
                <w:rFonts w:ascii="Times New Roman" w:hAnsi="Times New Roman" w:cs="Times New Roman"/>
                <w:sz w:val="24"/>
                <w:szCs w:val="24"/>
              </w:rPr>
              <w:t>- факторы микроклимата и их роль в формировании растений декоративных культур;</w:t>
            </w:r>
          </w:p>
          <w:p w:rsidR="005B0016" w:rsidRPr="00957879" w:rsidRDefault="005B0016" w:rsidP="00994FF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7879">
              <w:rPr>
                <w:rFonts w:ascii="Times New Roman" w:hAnsi="Times New Roman" w:cs="Times New Roman"/>
                <w:sz w:val="24"/>
                <w:szCs w:val="24"/>
              </w:rPr>
              <w:t>- болезни и вредителей декоративных культур;</w:t>
            </w:r>
          </w:p>
          <w:p w:rsidR="005B0016" w:rsidRPr="00957879" w:rsidRDefault="005B0016" w:rsidP="00994FF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7879">
              <w:rPr>
                <w:rFonts w:ascii="Times New Roman" w:hAnsi="Times New Roman" w:cs="Times New Roman"/>
                <w:sz w:val="24"/>
                <w:szCs w:val="24"/>
              </w:rPr>
              <w:t>- приемы ухода за декоративными культурами открытого и защищенного грунта;</w:t>
            </w:r>
          </w:p>
          <w:p w:rsidR="007E329E" w:rsidRPr="00957879" w:rsidRDefault="005B0016" w:rsidP="00994FF9">
            <w:pPr>
              <w:pStyle w:val="Default"/>
              <w:jc w:val="both"/>
            </w:pPr>
            <w:r w:rsidRPr="00957879">
              <w:t>- сроки и способы среза цветов, их сортировки, упаковки и хранения до реализации.</w:t>
            </w:r>
            <w:r w:rsidR="007E329E" w:rsidRPr="00957879">
              <w:t xml:space="preserve"> </w:t>
            </w:r>
          </w:p>
          <w:p w:rsidR="007E329E" w:rsidRPr="00957879" w:rsidRDefault="007E329E" w:rsidP="00994FF9">
            <w:pPr>
              <w:pStyle w:val="Default"/>
              <w:jc w:val="both"/>
            </w:pPr>
            <w:r w:rsidRPr="00957879">
              <w:t xml:space="preserve">– виды специализированного оборудования и инструментов; </w:t>
            </w:r>
          </w:p>
          <w:p w:rsidR="007E329E" w:rsidRPr="00957879" w:rsidRDefault="007E329E" w:rsidP="00994FF9">
            <w:pPr>
              <w:pStyle w:val="Default"/>
              <w:jc w:val="both"/>
            </w:pPr>
            <w:r w:rsidRPr="00957879">
              <w:t xml:space="preserve">- правила техники безопасности и охраны труда; </w:t>
            </w:r>
          </w:p>
          <w:p w:rsidR="007E329E" w:rsidRPr="00957879" w:rsidRDefault="007E329E" w:rsidP="00994FF9">
            <w:pPr>
              <w:pStyle w:val="Default"/>
              <w:jc w:val="both"/>
            </w:pPr>
            <w:r w:rsidRPr="00957879">
              <w:lastRenderedPageBreak/>
              <w:t xml:space="preserve">- ассортимент древесно-кустарниковых растений, их внешнее и внутреннее строение; биологические и экологические свойства древесно-кустарниковых растений, их распространение; агротехнические требования; </w:t>
            </w:r>
          </w:p>
          <w:p w:rsidR="007E329E" w:rsidRPr="00957879" w:rsidRDefault="007E329E" w:rsidP="00994FF9">
            <w:pPr>
              <w:pStyle w:val="Default"/>
              <w:jc w:val="both"/>
            </w:pPr>
            <w:r w:rsidRPr="00957879">
              <w:t xml:space="preserve">- правила и методы размножения древесных растений; </w:t>
            </w:r>
          </w:p>
          <w:p w:rsidR="007E329E" w:rsidRPr="00957879" w:rsidRDefault="007E329E" w:rsidP="00994FF9">
            <w:pPr>
              <w:pStyle w:val="Default"/>
              <w:jc w:val="both"/>
            </w:pPr>
            <w:r w:rsidRPr="00957879">
              <w:t xml:space="preserve">- приемы зеленого черенкования; </w:t>
            </w:r>
          </w:p>
          <w:p w:rsidR="007E329E" w:rsidRPr="00957879" w:rsidRDefault="007E329E" w:rsidP="00994FF9">
            <w:pPr>
              <w:pStyle w:val="Default"/>
              <w:jc w:val="both"/>
            </w:pPr>
            <w:r w:rsidRPr="00957879">
              <w:t xml:space="preserve">- химические препараты-стимуляторы; </w:t>
            </w:r>
          </w:p>
          <w:p w:rsidR="007E329E" w:rsidRPr="00957879" w:rsidRDefault="007E329E" w:rsidP="00994FF9">
            <w:pPr>
              <w:pStyle w:val="Default"/>
              <w:jc w:val="both"/>
            </w:pPr>
            <w:r w:rsidRPr="00957879">
              <w:t xml:space="preserve">- сроки и приемы проведения прививки, способы прививки древесных растений; </w:t>
            </w:r>
          </w:p>
          <w:p w:rsidR="007E329E" w:rsidRPr="00957879" w:rsidRDefault="007E329E" w:rsidP="00994FF9">
            <w:pPr>
              <w:pStyle w:val="Default"/>
              <w:jc w:val="both"/>
            </w:pPr>
            <w:r w:rsidRPr="00957879">
              <w:t xml:space="preserve">- приемы стратификации, скарификации и другие способы стимуляции семян к прорастанию; индивидуальные особенности посадки древесно-кустарниковых растений, методы посадки; </w:t>
            </w:r>
          </w:p>
          <w:p w:rsidR="007E329E" w:rsidRPr="00957879" w:rsidRDefault="007E329E" w:rsidP="00994FF9">
            <w:pPr>
              <w:pStyle w:val="Default"/>
              <w:jc w:val="both"/>
            </w:pPr>
            <w:r w:rsidRPr="00957879">
              <w:t xml:space="preserve">- виды удобрений, способы подкормки деревьев и кустарников; </w:t>
            </w:r>
          </w:p>
          <w:p w:rsidR="007E329E" w:rsidRPr="00957879" w:rsidRDefault="007E329E" w:rsidP="00994FF9">
            <w:pPr>
              <w:pStyle w:val="Default"/>
              <w:jc w:val="both"/>
            </w:pPr>
            <w:r w:rsidRPr="00957879">
              <w:t xml:space="preserve">- болезни и вредителей, способы защиты и обработки деревьев и кустарников; </w:t>
            </w:r>
          </w:p>
          <w:p w:rsidR="005B0016" w:rsidRPr="00957879" w:rsidRDefault="007E329E" w:rsidP="00994FF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879">
              <w:rPr>
                <w:rFonts w:ascii="Times New Roman" w:hAnsi="Times New Roman" w:cs="Times New Roman"/>
                <w:sz w:val="24"/>
                <w:szCs w:val="24"/>
              </w:rPr>
              <w:t>- виды формирования кроны деревьев и кустарников, сроки проведения работ, способы формирования кроны</w:t>
            </w:r>
          </w:p>
        </w:tc>
      </w:tr>
      <w:tr w:rsidR="005B0016" w:rsidRPr="00957879" w:rsidTr="00F44B7B">
        <w:tc>
          <w:tcPr>
            <w:tcW w:w="1526" w:type="dxa"/>
          </w:tcPr>
          <w:p w:rsidR="005B0016" w:rsidRPr="00957879" w:rsidRDefault="005B0016" w:rsidP="00994F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8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Вид профессиональной деятельности</w:t>
            </w:r>
          </w:p>
        </w:tc>
        <w:tc>
          <w:tcPr>
            <w:tcW w:w="4111" w:type="dxa"/>
          </w:tcPr>
          <w:p w:rsidR="005B0016" w:rsidRPr="00957879" w:rsidRDefault="005B0016" w:rsidP="00994FF9">
            <w:pPr>
              <w:pStyle w:val="Default"/>
              <w:jc w:val="both"/>
              <w:rPr>
                <w:rFonts w:eastAsia="Times New Roman"/>
                <w:lang w:eastAsia="ru-RU"/>
              </w:rPr>
            </w:pPr>
            <w:r w:rsidRPr="00957879">
              <w:t>Выращивание, размножение и посадка декоративных растений</w:t>
            </w:r>
          </w:p>
        </w:tc>
        <w:tc>
          <w:tcPr>
            <w:tcW w:w="4819" w:type="dxa"/>
          </w:tcPr>
          <w:p w:rsidR="007E329E" w:rsidRPr="00957879" w:rsidRDefault="007E329E" w:rsidP="00994FF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Озеленение и благоустройство различных территорий</w:t>
            </w:r>
          </w:p>
          <w:p w:rsidR="005B0016" w:rsidRPr="00957879" w:rsidRDefault="007E329E" w:rsidP="00994F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7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Интерьерное озеленение</w:t>
            </w:r>
          </w:p>
        </w:tc>
      </w:tr>
      <w:tr w:rsidR="007E329E" w:rsidRPr="00957879" w:rsidTr="00F44B7B">
        <w:tc>
          <w:tcPr>
            <w:tcW w:w="1526" w:type="dxa"/>
          </w:tcPr>
          <w:p w:rsidR="007E329E" w:rsidRPr="00957879" w:rsidRDefault="007E329E" w:rsidP="00994FF9">
            <w:pPr>
              <w:pStyle w:val="Default"/>
              <w:jc w:val="center"/>
              <w:rPr>
                <w:rFonts w:eastAsia="Times New Roman"/>
                <w:lang w:eastAsia="ru-RU"/>
              </w:rPr>
            </w:pPr>
            <w:r w:rsidRPr="00957879">
              <w:rPr>
                <w:i/>
                <w:iCs/>
              </w:rPr>
              <w:t>Трудовая функция 2</w:t>
            </w:r>
          </w:p>
        </w:tc>
        <w:tc>
          <w:tcPr>
            <w:tcW w:w="4111" w:type="dxa"/>
          </w:tcPr>
          <w:p w:rsidR="007E329E" w:rsidRPr="00957879" w:rsidRDefault="007E329E" w:rsidP="00994FF9">
            <w:pPr>
              <w:pStyle w:val="Default"/>
              <w:jc w:val="both"/>
              <w:rPr>
                <w:rFonts w:eastAsia="Times New Roman"/>
                <w:lang w:eastAsia="ru-RU"/>
              </w:rPr>
            </w:pPr>
            <w:r w:rsidRPr="00957879">
              <w:t xml:space="preserve">Выполнение вспомогательных работ при использовании декоративных растений в озеленении </w:t>
            </w:r>
          </w:p>
        </w:tc>
        <w:tc>
          <w:tcPr>
            <w:tcW w:w="4819" w:type="dxa"/>
            <w:vMerge w:val="restart"/>
          </w:tcPr>
          <w:p w:rsidR="007E329E" w:rsidRPr="00957879" w:rsidRDefault="007E329E" w:rsidP="00994FF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Создавать и оформлять цветники различных типов. </w:t>
            </w:r>
          </w:p>
          <w:p w:rsidR="007E329E" w:rsidRPr="00957879" w:rsidRDefault="007E329E" w:rsidP="00994FF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Выполнять работы по вертикальному озеленению, созданию и содержанию живых изгородей. </w:t>
            </w:r>
          </w:p>
          <w:p w:rsidR="007E329E" w:rsidRPr="00957879" w:rsidRDefault="007E329E" w:rsidP="00994FF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Устраивать и ремонтировать садовые дорожки. </w:t>
            </w:r>
          </w:p>
          <w:p w:rsidR="00957879" w:rsidRPr="00957879" w:rsidRDefault="007E329E" w:rsidP="00994FF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Выполнять работы по устройству и содержанию водоемов, рокариев и альпинариев.</w:t>
            </w:r>
            <w:r w:rsidR="00957879" w:rsidRPr="00957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957879" w:rsidRPr="00957879" w:rsidRDefault="00957879" w:rsidP="00994FF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Составлять композиции из комнатных растений. </w:t>
            </w:r>
          </w:p>
          <w:p w:rsidR="007E329E" w:rsidRPr="00957879" w:rsidRDefault="00957879" w:rsidP="00994FF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Выполнять агротехнические работы в зимних садах.</w:t>
            </w:r>
          </w:p>
        </w:tc>
      </w:tr>
      <w:tr w:rsidR="007E329E" w:rsidRPr="00957879" w:rsidTr="00F44B7B">
        <w:tc>
          <w:tcPr>
            <w:tcW w:w="1526" w:type="dxa"/>
          </w:tcPr>
          <w:p w:rsidR="007E329E" w:rsidRPr="00957879" w:rsidRDefault="007E329E" w:rsidP="00994FF9">
            <w:pPr>
              <w:pStyle w:val="Default"/>
              <w:jc w:val="center"/>
            </w:pPr>
            <w:r w:rsidRPr="00957879">
              <w:rPr>
                <w:i/>
                <w:iCs/>
              </w:rPr>
              <w:t>Трудовое действие 2</w:t>
            </w:r>
          </w:p>
          <w:p w:rsidR="007E329E" w:rsidRPr="00957879" w:rsidRDefault="007E329E" w:rsidP="00994FF9">
            <w:pPr>
              <w:pStyle w:val="Default"/>
              <w:jc w:val="center"/>
              <w:rPr>
                <w:i/>
                <w:iCs/>
              </w:rPr>
            </w:pPr>
            <w:r w:rsidRPr="00957879">
              <w:rPr>
                <w:i/>
                <w:iCs/>
              </w:rPr>
              <w:t>(практический опыт)</w:t>
            </w:r>
          </w:p>
        </w:tc>
        <w:tc>
          <w:tcPr>
            <w:tcW w:w="4111" w:type="dxa"/>
          </w:tcPr>
          <w:p w:rsidR="007E329E" w:rsidRPr="00957879" w:rsidRDefault="007E329E" w:rsidP="00994FF9">
            <w:pPr>
              <w:pStyle w:val="Default"/>
              <w:jc w:val="both"/>
            </w:pPr>
            <w:r w:rsidRPr="00957879">
              <w:t>Копка ям и засыпка после высадки саженцев, черенков, сеянцев, деревьев, кустарников, цветочных растений.</w:t>
            </w:r>
          </w:p>
          <w:p w:rsidR="007E329E" w:rsidRPr="00957879" w:rsidRDefault="007E329E" w:rsidP="00994FF9">
            <w:pPr>
              <w:pStyle w:val="Default"/>
              <w:jc w:val="both"/>
            </w:pPr>
            <w:r w:rsidRPr="00957879">
              <w:t>Посадка саженцев, черенков, сеянцев, деревьев, кустарников, цветочных растений.</w:t>
            </w:r>
          </w:p>
          <w:p w:rsidR="007E329E" w:rsidRPr="00957879" w:rsidRDefault="007E329E" w:rsidP="00994FF9">
            <w:pPr>
              <w:pStyle w:val="Default"/>
              <w:jc w:val="both"/>
            </w:pPr>
            <w:r w:rsidRPr="00957879">
              <w:t xml:space="preserve">Валка и корчевка сухостойных деревьев и кустарников </w:t>
            </w:r>
          </w:p>
          <w:p w:rsidR="007E329E" w:rsidRPr="00957879" w:rsidRDefault="007E329E" w:rsidP="00994FF9">
            <w:pPr>
              <w:pStyle w:val="Default"/>
              <w:jc w:val="both"/>
            </w:pPr>
            <w:r w:rsidRPr="00957879">
              <w:t xml:space="preserve">Кошение трав на газонах, обрезка бортов садовых дорожек, уплотнение грунта </w:t>
            </w:r>
          </w:p>
          <w:p w:rsidR="007E329E" w:rsidRPr="00957879" w:rsidRDefault="007E329E" w:rsidP="00994FF9">
            <w:pPr>
              <w:pStyle w:val="Default"/>
              <w:jc w:val="both"/>
            </w:pPr>
            <w:r w:rsidRPr="00957879">
              <w:t xml:space="preserve">Обрезка больных, отмерших побегов древесных, древесно-кустарниковых растений. </w:t>
            </w:r>
          </w:p>
        </w:tc>
        <w:tc>
          <w:tcPr>
            <w:tcW w:w="4819" w:type="dxa"/>
            <w:vMerge/>
          </w:tcPr>
          <w:p w:rsidR="007E329E" w:rsidRPr="00957879" w:rsidRDefault="007E329E" w:rsidP="00994F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7879" w:rsidRPr="00957879" w:rsidTr="00F44B7B">
        <w:tc>
          <w:tcPr>
            <w:tcW w:w="1526" w:type="dxa"/>
          </w:tcPr>
          <w:p w:rsidR="00957879" w:rsidRPr="00957879" w:rsidRDefault="00957879" w:rsidP="00994FF9">
            <w:pPr>
              <w:pStyle w:val="Default"/>
              <w:jc w:val="center"/>
              <w:rPr>
                <w:i/>
                <w:iCs/>
              </w:rPr>
            </w:pPr>
            <w:r w:rsidRPr="00957879">
              <w:rPr>
                <w:rFonts w:eastAsia="Times New Roman"/>
                <w:lang w:eastAsia="ru-RU"/>
              </w:rPr>
              <w:t>Умения</w:t>
            </w:r>
          </w:p>
        </w:tc>
        <w:tc>
          <w:tcPr>
            <w:tcW w:w="4111" w:type="dxa"/>
          </w:tcPr>
          <w:p w:rsidR="00957879" w:rsidRPr="00957879" w:rsidRDefault="00957879" w:rsidP="00994FF9">
            <w:pPr>
              <w:pStyle w:val="Default"/>
              <w:jc w:val="both"/>
            </w:pPr>
            <w:r w:rsidRPr="00957879">
              <w:t xml:space="preserve">Сажать, пересаживать саженцы, черенки, сеянцы, деревья, кустарники, цветочные растения. </w:t>
            </w:r>
          </w:p>
          <w:p w:rsidR="00957879" w:rsidRPr="00957879" w:rsidRDefault="00957879" w:rsidP="00994FF9">
            <w:pPr>
              <w:pStyle w:val="Default"/>
              <w:jc w:val="both"/>
              <w:rPr>
                <w:rFonts w:eastAsia="Times New Roman"/>
                <w:lang w:eastAsia="ru-RU"/>
              </w:rPr>
            </w:pPr>
            <w:r w:rsidRPr="00957879">
              <w:t xml:space="preserve">Пользоваться садово-огородным инструментом и инвентарем. </w:t>
            </w:r>
          </w:p>
        </w:tc>
        <w:tc>
          <w:tcPr>
            <w:tcW w:w="4819" w:type="dxa"/>
          </w:tcPr>
          <w:p w:rsidR="00957879" w:rsidRPr="00957879" w:rsidRDefault="00957879" w:rsidP="00994FF9">
            <w:pPr>
              <w:widowControl w:val="0"/>
              <w:tabs>
                <w:tab w:val="left" w:pos="0"/>
              </w:tabs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879">
              <w:rPr>
                <w:rFonts w:ascii="Times New Roman" w:hAnsi="Times New Roman" w:cs="Times New Roman"/>
                <w:sz w:val="24"/>
                <w:szCs w:val="24"/>
              </w:rPr>
              <w:t>- использовать</w:t>
            </w:r>
            <w:r w:rsidRPr="00957879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957879">
              <w:rPr>
                <w:rFonts w:ascii="Times New Roman" w:hAnsi="Times New Roman" w:cs="Times New Roman"/>
                <w:sz w:val="24"/>
                <w:szCs w:val="24"/>
              </w:rPr>
              <w:t>специализированную</w:t>
            </w:r>
            <w:r w:rsidRPr="00957879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957879">
              <w:rPr>
                <w:rFonts w:ascii="Times New Roman" w:hAnsi="Times New Roman" w:cs="Times New Roman"/>
                <w:sz w:val="24"/>
                <w:szCs w:val="24"/>
              </w:rPr>
              <w:t>технику</w:t>
            </w:r>
            <w:r w:rsidRPr="00957879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95787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57879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957879">
              <w:rPr>
                <w:rFonts w:ascii="Times New Roman" w:hAnsi="Times New Roman" w:cs="Times New Roman"/>
                <w:sz w:val="24"/>
                <w:szCs w:val="24"/>
              </w:rPr>
              <w:t>инструменты;</w:t>
            </w:r>
          </w:p>
          <w:p w:rsidR="00957879" w:rsidRPr="00957879" w:rsidRDefault="00957879" w:rsidP="00994FF9">
            <w:pPr>
              <w:pStyle w:val="ab"/>
              <w:tabs>
                <w:tab w:val="left" w:pos="0"/>
              </w:tabs>
              <w:ind w:left="0" w:firstLine="0"/>
              <w:jc w:val="both"/>
              <w:rPr>
                <w:sz w:val="24"/>
              </w:rPr>
            </w:pPr>
            <w:r w:rsidRPr="00957879">
              <w:rPr>
                <w:sz w:val="24"/>
              </w:rPr>
              <w:t>- подготавливать</w:t>
            </w:r>
            <w:r w:rsidRPr="00957879">
              <w:rPr>
                <w:spacing w:val="-4"/>
                <w:sz w:val="24"/>
              </w:rPr>
              <w:t xml:space="preserve"> </w:t>
            </w:r>
            <w:r w:rsidRPr="00957879">
              <w:rPr>
                <w:sz w:val="24"/>
              </w:rPr>
              <w:t>основание</w:t>
            </w:r>
            <w:r w:rsidRPr="00957879">
              <w:rPr>
                <w:spacing w:val="-5"/>
                <w:sz w:val="24"/>
              </w:rPr>
              <w:t xml:space="preserve"> </w:t>
            </w:r>
            <w:r w:rsidRPr="00957879">
              <w:rPr>
                <w:sz w:val="24"/>
              </w:rPr>
              <w:t>под</w:t>
            </w:r>
            <w:r w:rsidRPr="00957879">
              <w:rPr>
                <w:spacing w:val="-5"/>
                <w:sz w:val="24"/>
              </w:rPr>
              <w:t xml:space="preserve"> </w:t>
            </w:r>
            <w:r w:rsidRPr="00957879">
              <w:rPr>
                <w:sz w:val="24"/>
              </w:rPr>
              <w:t>дорожки</w:t>
            </w:r>
            <w:r w:rsidRPr="00957879">
              <w:rPr>
                <w:spacing w:val="-5"/>
                <w:sz w:val="24"/>
              </w:rPr>
              <w:t xml:space="preserve"> </w:t>
            </w:r>
            <w:r w:rsidRPr="00957879">
              <w:rPr>
                <w:sz w:val="24"/>
              </w:rPr>
              <w:t>и</w:t>
            </w:r>
            <w:r w:rsidRPr="00957879">
              <w:rPr>
                <w:spacing w:val="-5"/>
                <w:sz w:val="24"/>
              </w:rPr>
              <w:t xml:space="preserve"> </w:t>
            </w:r>
            <w:r w:rsidRPr="00957879">
              <w:rPr>
                <w:sz w:val="24"/>
              </w:rPr>
              <w:t>площадки</w:t>
            </w:r>
            <w:r w:rsidRPr="00957879">
              <w:rPr>
                <w:spacing w:val="-6"/>
                <w:sz w:val="24"/>
              </w:rPr>
              <w:t xml:space="preserve"> </w:t>
            </w:r>
            <w:r w:rsidRPr="00957879">
              <w:rPr>
                <w:sz w:val="24"/>
              </w:rPr>
              <w:t>различного</w:t>
            </w:r>
            <w:r w:rsidRPr="00957879">
              <w:rPr>
                <w:spacing w:val="-3"/>
                <w:sz w:val="24"/>
              </w:rPr>
              <w:t xml:space="preserve"> </w:t>
            </w:r>
            <w:r w:rsidRPr="00957879">
              <w:rPr>
                <w:sz w:val="24"/>
              </w:rPr>
              <w:t>типа;</w:t>
            </w:r>
          </w:p>
          <w:p w:rsidR="00957879" w:rsidRPr="00957879" w:rsidRDefault="00957879" w:rsidP="00994FF9">
            <w:pPr>
              <w:pStyle w:val="ab"/>
              <w:tabs>
                <w:tab w:val="left" w:pos="0"/>
              </w:tabs>
              <w:ind w:left="34" w:firstLine="0"/>
              <w:jc w:val="both"/>
              <w:rPr>
                <w:sz w:val="24"/>
              </w:rPr>
            </w:pPr>
            <w:r w:rsidRPr="00957879">
              <w:rPr>
                <w:sz w:val="24"/>
              </w:rPr>
              <w:t>- разбивать</w:t>
            </w:r>
            <w:r w:rsidRPr="00957879">
              <w:rPr>
                <w:spacing w:val="-4"/>
                <w:sz w:val="24"/>
              </w:rPr>
              <w:t xml:space="preserve"> </w:t>
            </w:r>
            <w:r w:rsidRPr="00957879">
              <w:rPr>
                <w:sz w:val="24"/>
              </w:rPr>
              <w:t>дорожки</w:t>
            </w:r>
            <w:r w:rsidRPr="00957879">
              <w:rPr>
                <w:spacing w:val="-6"/>
                <w:sz w:val="24"/>
              </w:rPr>
              <w:t xml:space="preserve"> </w:t>
            </w:r>
            <w:r w:rsidRPr="00957879">
              <w:rPr>
                <w:sz w:val="24"/>
              </w:rPr>
              <w:t>различного</w:t>
            </w:r>
            <w:r w:rsidRPr="00957879">
              <w:rPr>
                <w:spacing w:val="-4"/>
                <w:sz w:val="24"/>
              </w:rPr>
              <w:t xml:space="preserve"> </w:t>
            </w:r>
            <w:r w:rsidRPr="00957879">
              <w:rPr>
                <w:sz w:val="24"/>
              </w:rPr>
              <w:t>типа,</w:t>
            </w:r>
            <w:r w:rsidRPr="00957879">
              <w:rPr>
                <w:spacing w:val="-6"/>
                <w:sz w:val="24"/>
              </w:rPr>
              <w:t xml:space="preserve"> </w:t>
            </w:r>
            <w:r w:rsidRPr="00957879">
              <w:rPr>
                <w:sz w:val="24"/>
              </w:rPr>
              <w:lastRenderedPageBreak/>
              <w:t>ремонтировать</w:t>
            </w:r>
            <w:r w:rsidRPr="00957879">
              <w:rPr>
                <w:spacing w:val="-6"/>
                <w:sz w:val="24"/>
              </w:rPr>
              <w:t xml:space="preserve"> </w:t>
            </w:r>
            <w:r w:rsidRPr="00957879">
              <w:rPr>
                <w:sz w:val="24"/>
              </w:rPr>
              <w:t>существующие;</w:t>
            </w:r>
          </w:p>
          <w:p w:rsidR="00957879" w:rsidRPr="00957879" w:rsidRDefault="00957879" w:rsidP="00994FF9">
            <w:pPr>
              <w:pStyle w:val="ab"/>
              <w:tabs>
                <w:tab w:val="left" w:pos="0"/>
              </w:tabs>
              <w:ind w:left="34" w:firstLine="0"/>
              <w:jc w:val="both"/>
              <w:rPr>
                <w:sz w:val="24"/>
              </w:rPr>
            </w:pPr>
            <w:r w:rsidRPr="00957879">
              <w:rPr>
                <w:sz w:val="24"/>
              </w:rPr>
              <w:t>- подготавливать</w:t>
            </w:r>
            <w:r w:rsidRPr="00957879">
              <w:rPr>
                <w:spacing w:val="-4"/>
                <w:sz w:val="24"/>
              </w:rPr>
              <w:t xml:space="preserve"> </w:t>
            </w:r>
            <w:r w:rsidRPr="00957879">
              <w:rPr>
                <w:sz w:val="24"/>
              </w:rPr>
              <w:t>почву</w:t>
            </w:r>
            <w:r w:rsidRPr="00957879">
              <w:rPr>
                <w:spacing w:val="-4"/>
                <w:sz w:val="24"/>
              </w:rPr>
              <w:t xml:space="preserve"> </w:t>
            </w:r>
            <w:r w:rsidRPr="00957879">
              <w:rPr>
                <w:sz w:val="24"/>
              </w:rPr>
              <w:t>под</w:t>
            </w:r>
            <w:r w:rsidRPr="00957879">
              <w:rPr>
                <w:spacing w:val="-5"/>
                <w:sz w:val="24"/>
              </w:rPr>
              <w:t xml:space="preserve"> </w:t>
            </w:r>
            <w:r w:rsidRPr="00957879">
              <w:rPr>
                <w:sz w:val="24"/>
              </w:rPr>
              <w:t>посев</w:t>
            </w:r>
            <w:r w:rsidRPr="00957879">
              <w:rPr>
                <w:spacing w:val="-3"/>
                <w:sz w:val="24"/>
              </w:rPr>
              <w:t xml:space="preserve"> </w:t>
            </w:r>
            <w:r w:rsidRPr="00957879">
              <w:rPr>
                <w:sz w:val="24"/>
              </w:rPr>
              <w:t>трав;</w:t>
            </w:r>
          </w:p>
          <w:p w:rsidR="00957879" w:rsidRPr="00957879" w:rsidRDefault="00957879" w:rsidP="00994FF9">
            <w:pPr>
              <w:pStyle w:val="ab"/>
              <w:tabs>
                <w:tab w:val="left" w:pos="0"/>
              </w:tabs>
              <w:ind w:left="34" w:firstLine="0"/>
              <w:jc w:val="both"/>
              <w:rPr>
                <w:sz w:val="24"/>
              </w:rPr>
            </w:pPr>
            <w:r w:rsidRPr="00957879">
              <w:rPr>
                <w:sz w:val="24"/>
              </w:rPr>
              <w:t>- проводить</w:t>
            </w:r>
            <w:r w:rsidRPr="00957879">
              <w:rPr>
                <w:spacing w:val="-6"/>
                <w:sz w:val="24"/>
              </w:rPr>
              <w:t xml:space="preserve"> </w:t>
            </w:r>
            <w:r w:rsidRPr="00957879">
              <w:rPr>
                <w:sz w:val="24"/>
              </w:rPr>
              <w:t>равномерный</w:t>
            </w:r>
            <w:r w:rsidRPr="00957879">
              <w:rPr>
                <w:spacing w:val="-6"/>
                <w:sz w:val="24"/>
              </w:rPr>
              <w:t xml:space="preserve"> </w:t>
            </w:r>
            <w:r w:rsidRPr="00957879">
              <w:rPr>
                <w:sz w:val="24"/>
              </w:rPr>
              <w:t>посев</w:t>
            </w:r>
            <w:r w:rsidRPr="00957879">
              <w:rPr>
                <w:spacing w:val="-6"/>
                <w:sz w:val="24"/>
              </w:rPr>
              <w:t xml:space="preserve"> </w:t>
            </w:r>
            <w:r w:rsidRPr="00957879">
              <w:rPr>
                <w:sz w:val="24"/>
              </w:rPr>
              <w:t>трав</w:t>
            </w:r>
            <w:r w:rsidRPr="00957879">
              <w:rPr>
                <w:spacing w:val="-3"/>
                <w:sz w:val="24"/>
              </w:rPr>
              <w:t xml:space="preserve"> </w:t>
            </w:r>
            <w:r w:rsidRPr="00957879">
              <w:rPr>
                <w:sz w:val="24"/>
              </w:rPr>
              <w:t>согласно</w:t>
            </w:r>
            <w:r w:rsidRPr="00957879">
              <w:rPr>
                <w:spacing w:val="-6"/>
                <w:sz w:val="24"/>
              </w:rPr>
              <w:t xml:space="preserve"> </w:t>
            </w:r>
            <w:r w:rsidRPr="00957879">
              <w:rPr>
                <w:sz w:val="24"/>
              </w:rPr>
              <w:t>норме</w:t>
            </w:r>
            <w:r w:rsidRPr="00957879">
              <w:rPr>
                <w:spacing w:val="-6"/>
                <w:sz w:val="24"/>
              </w:rPr>
              <w:t xml:space="preserve"> </w:t>
            </w:r>
            <w:r w:rsidRPr="00957879">
              <w:rPr>
                <w:sz w:val="24"/>
              </w:rPr>
              <w:t>высева,</w:t>
            </w:r>
            <w:r w:rsidRPr="00957879">
              <w:rPr>
                <w:spacing w:val="-4"/>
                <w:sz w:val="24"/>
              </w:rPr>
              <w:t xml:space="preserve"> </w:t>
            </w:r>
            <w:r w:rsidRPr="00957879">
              <w:rPr>
                <w:sz w:val="24"/>
              </w:rPr>
              <w:t>ухаживать</w:t>
            </w:r>
            <w:r w:rsidRPr="00957879">
              <w:rPr>
                <w:spacing w:val="-5"/>
                <w:sz w:val="24"/>
              </w:rPr>
              <w:t xml:space="preserve"> </w:t>
            </w:r>
            <w:r w:rsidRPr="00957879">
              <w:rPr>
                <w:sz w:val="24"/>
              </w:rPr>
              <w:t>за</w:t>
            </w:r>
            <w:r w:rsidRPr="00957879">
              <w:rPr>
                <w:spacing w:val="-6"/>
                <w:sz w:val="24"/>
              </w:rPr>
              <w:t xml:space="preserve"> </w:t>
            </w:r>
            <w:r w:rsidRPr="00957879">
              <w:rPr>
                <w:sz w:val="24"/>
              </w:rPr>
              <w:t>всходами;</w:t>
            </w:r>
          </w:p>
          <w:p w:rsidR="00957879" w:rsidRPr="00957879" w:rsidRDefault="00957879" w:rsidP="00994FF9">
            <w:pPr>
              <w:pStyle w:val="ab"/>
              <w:tabs>
                <w:tab w:val="left" w:pos="0"/>
              </w:tabs>
              <w:ind w:left="34" w:firstLine="0"/>
              <w:jc w:val="both"/>
              <w:rPr>
                <w:sz w:val="24"/>
              </w:rPr>
            </w:pPr>
            <w:r w:rsidRPr="00957879">
              <w:rPr>
                <w:sz w:val="24"/>
              </w:rPr>
              <w:t>- производить</w:t>
            </w:r>
            <w:r w:rsidRPr="00957879">
              <w:rPr>
                <w:spacing w:val="-5"/>
                <w:sz w:val="24"/>
              </w:rPr>
              <w:t xml:space="preserve"> </w:t>
            </w:r>
            <w:r w:rsidRPr="00957879">
              <w:rPr>
                <w:sz w:val="24"/>
              </w:rPr>
              <w:t>ремонт</w:t>
            </w:r>
            <w:r w:rsidRPr="00957879">
              <w:rPr>
                <w:spacing w:val="-5"/>
                <w:sz w:val="24"/>
              </w:rPr>
              <w:t xml:space="preserve"> </w:t>
            </w:r>
            <w:r w:rsidRPr="00957879">
              <w:rPr>
                <w:sz w:val="24"/>
              </w:rPr>
              <w:t>газона;</w:t>
            </w:r>
          </w:p>
          <w:p w:rsidR="00957879" w:rsidRPr="00957879" w:rsidRDefault="00957879" w:rsidP="00994FF9">
            <w:pPr>
              <w:pStyle w:val="ab"/>
              <w:tabs>
                <w:tab w:val="left" w:pos="0"/>
              </w:tabs>
              <w:ind w:left="34" w:firstLine="0"/>
              <w:jc w:val="both"/>
              <w:rPr>
                <w:sz w:val="24"/>
              </w:rPr>
            </w:pPr>
            <w:r w:rsidRPr="00957879">
              <w:rPr>
                <w:sz w:val="24"/>
              </w:rPr>
              <w:t>- производить высадку и закрепление на опоре лиан и вьющихся растений,</w:t>
            </w:r>
            <w:r w:rsidRPr="00957879">
              <w:rPr>
                <w:spacing w:val="1"/>
                <w:sz w:val="24"/>
              </w:rPr>
              <w:t xml:space="preserve"> </w:t>
            </w:r>
            <w:r w:rsidRPr="00957879">
              <w:rPr>
                <w:sz w:val="24"/>
              </w:rPr>
              <w:t>создавая</w:t>
            </w:r>
            <w:r w:rsidRPr="00957879">
              <w:rPr>
                <w:spacing w:val="-4"/>
                <w:sz w:val="24"/>
              </w:rPr>
              <w:t xml:space="preserve"> </w:t>
            </w:r>
            <w:r w:rsidRPr="00957879">
              <w:rPr>
                <w:sz w:val="24"/>
              </w:rPr>
              <w:t>живую</w:t>
            </w:r>
            <w:r w:rsidRPr="00957879">
              <w:rPr>
                <w:spacing w:val="-5"/>
                <w:sz w:val="24"/>
              </w:rPr>
              <w:t xml:space="preserve"> </w:t>
            </w:r>
            <w:r w:rsidRPr="00957879">
              <w:rPr>
                <w:sz w:val="24"/>
              </w:rPr>
              <w:t>изгородь,</w:t>
            </w:r>
            <w:r w:rsidRPr="00957879">
              <w:rPr>
                <w:spacing w:val="-5"/>
                <w:sz w:val="24"/>
              </w:rPr>
              <w:t xml:space="preserve"> </w:t>
            </w:r>
            <w:r w:rsidRPr="00957879">
              <w:rPr>
                <w:sz w:val="24"/>
              </w:rPr>
              <w:t>ухаживать</w:t>
            </w:r>
            <w:r w:rsidRPr="00957879">
              <w:rPr>
                <w:spacing w:val="-6"/>
                <w:sz w:val="24"/>
              </w:rPr>
              <w:t xml:space="preserve"> </w:t>
            </w:r>
            <w:r w:rsidRPr="00957879">
              <w:rPr>
                <w:sz w:val="24"/>
              </w:rPr>
              <w:t>за</w:t>
            </w:r>
            <w:r w:rsidRPr="00957879">
              <w:rPr>
                <w:spacing w:val="-5"/>
                <w:sz w:val="24"/>
              </w:rPr>
              <w:t xml:space="preserve"> </w:t>
            </w:r>
            <w:r w:rsidRPr="00957879">
              <w:rPr>
                <w:sz w:val="24"/>
              </w:rPr>
              <w:t>растениями,</w:t>
            </w:r>
            <w:r w:rsidRPr="00957879">
              <w:rPr>
                <w:spacing w:val="-6"/>
                <w:sz w:val="24"/>
              </w:rPr>
              <w:t xml:space="preserve"> </w:t>
            </w:r>
            <w:r w:rsidRPr="00957879">
              <w:rPr>
                <w:sz w:val="24"/>
              </w:rPr>
              <w:t>читать</w:t>
            </w:r>
            <w:r w:rsidRPr="00957879">
              <w:rPr>
                <w:spacing w:val="-5"/>
                <w:sz w:val="24"/>
              </w:rPr>
              <w:t xml:space="preserve"> </w:t>
            </w:r>
            <w:r w:rsidRPr="00957879">
              <w:rPr>
                <w:sz w:val="24"/>
              </w:rPr>
              <w:t>проектные</w:t>
            </w:r>
            <w:r w:rsidRPr="00957879">
              <w:rPr>
                <w:spacing w:val="-6"/>
                <w:sz w:val="24"/>
              </w:rPr>
              <w:t xml:space="preserve"> </w:t>
            </w:r>
            <w:r w:rsidRPr="00957879">
              <w:rPr>
                <w:sz w:val="24"/>
              </w:rPr>
              <w:t>чертежи;</w:t>
            </w:r>
          </w:p>
          <w:p w:rsidR="00957879" w:rsidRPr="00957879" w:rsidRDefault="00957879" w:rsidP="00994FF9">
            <w:pPr>
              <w:pStyle w:val="ab"/>
              <w:tabs>
                <w:tab w:val="left" w:pos="0"/>
              </w:tabs>
              <w:ind w:left="34" w:firstLine="0"/>
              <w:jc w:val="both"/>
              <w:rPr>
                <w:sz w:val="24"/>
              </w:rPr>
            </w:pPr>
            <w:r w:rsidRPr="00957879">
              <w:rPr>
                <w:sz w:val="24"/>
              </w:rPr>
              <w:t>- создавать</w:t>
            </w:r>
            <w:r w:rsidRPr="00957879">
              <w:rPr>
                <w:spacing w:val="-5"/>
                <w:sz w:val="24"/>
              </w:rPr>
              <w:t xml:space="preserve"> </w:t>
            </w:r>
            <w:r w:rsidRPr="00957879">
              <w:rPr>
                <w:sz w:val="24"/>
              </w:rPr>
              <w:t>цветники</w:t>
            </w:r>
            <w:r w:rsidRPr="00957879">
              <w:rPr>
                <w:spacing w:val="-7"/>
                <w:sz w:val="24"/>
              </w:rPr>
              <w:t xml:space="preserve"> </w:t>
            </w:r>
            <w:r w:rsidRPr="00957879">
              <w:rPr>
                <w:sz w:val="24"/>
              </w:rPr>
              <w:t>на</w:t>
            </w:r>
            <w:r w:rsidRPr="00957879">
              <w:rPr>
                <w:spacing w:val="-7"/>
                <w:sz w:val="24"/>
              </w:rPr>
              <w:t xml:space="preserve"> </w:t>
            </w:r>
            <w:r w:rsidRPr="00957879">
              <w:rPr>
                <w:sz w:val="24"/>
              </w:rPr>
              <w:t>первично</w:t>
            </w:r>
            <w:r w:rsidRPr="00957879">
              <w:rPr>
                <w:spacing w:val="-5"/>
                <w:sz w:val="24"/>
              </w:rPr>
              <w:t xml:space="preserve"> </w:t>
            </w:r>
            <w:r w:rsidRPr="00957879">
              <w:rPr>
                <w:sz w:val="24"/>
              </w:rPr>
              <w:t>озеленяемых</w:t>
            </w:r>
            <w:r w:rsidRPr="00957879">
              <w:rPr>
                <w:spacing w:val="-6"/>
                <w:sz w:val="24"/>
              </w:rPr>
              <w:t xml:space="preserve"> </w:t>
            </w:r>
            <w:r w:rsidRPr="00957879">
              <w:rPr>
                <w:sz w:val="24"/>
              </w:rPr>
              <w:t>и</w:t>
            </w:r>
            <w:r w:rsidRPr="00957879">
              <w:rPr>
                <w:spacing w:val="-7"/>
                <w:sz w:val="24"/>
              </w:rPr>
              <w:t xml:space="preserve"> </w:t>
            </w:r>
            <w:r w:rsidRPr="00957879">
              <w:rPr>
                <w:sz w:val="24"/>
              </w:rPr>
              <w:t>существующих</w:t>
            </w:r>
            <w:r w:rsidRPr="00957879">
              <w:rPr>
                <w:spacing w:val="-7"/>
                <w:sz w:val="24"/>
              </w:rPr>
              <w:t xml:space="preserve"> </w:t>
            </w:r>
            <w:r w:rsidRPr="00957879">
              <w:rPr>
                <w:sz w:val="24"/>
              </w:rPr>
              <w:t>объектах;</w:t>
            </w:r>
          </w:p>
          <w:p w:rsidR="00957879" w:rsidRPr="00957879" w:rsidRDefault="00957879" w:rsidP="00994FF9">
            <w:pPr>
              <w:pStyle w:val="ab"/>
              <w:tabs>
                <w:tab w:val="left" w:pos="0"/>
              </w:tabs>
              <w:ind w:left="34" w:firstLine="0"/>
              <w:jc w:val="both"/>
              <w:rPr>
                <w:sz w:val="24"/>
              </w:rPr>
            </w:pPr>
            <w:r w:rsidRPr="00957879">
              <w:rPr>
                <w:sz w:val="24"/>
              </w:rPr>
              <w:t>- принимать</w:t>
            </w:r>
            <w:r w:rsidRPr="00957879">
              <w:rPr>
                <w:spacing w:val="-6"/>
                <w:sz w:val="24"/>
              </w:rPr>
              <w:t xml:space="preserve"> </w:t>
            </w:r>
            <w:r w:rsidRPr="00957879">
              <w:rPr>
                <w:sz w:val="24"/>
              </w:rPr>
              <w:t>композиционные</w:t>
            </w:r>
            <w:r w:rsidRPr="00957879">
              <w:rPr>
                <w:spacing w:val="-6"/>
                <w:sz w:val="24"/>
              </w:rPr>
              <w:t xml:space="preserve"> </w:t>
            </w:r>
            <w:r w:rsidRPr="00957879">
              <w:rPr>
                <w:sz w:val="24"/>
              </w:rPr>
              <w:t>решения</w:t>
            </w:r>
            <w:r w:rsidRPr="00957879">
              <w:rPr>
                <w:spacing w:val="-6"/>
                <w:sz w:val="24"/>
              </w:rPr>
              <w:t xml:space="preserve"> </w:t>
            </w:r>
            <w:r w:rsidRPr="00957879">
              <w:rPr>
                <w:sz w:val="24"/>
              </w:rPr>
              <w:t>по</w:t>
            </w:r>
            <w:r w:rsidRPr="00957879">
              <w:rPr>
                <w:spacing w:val="-6"/>
                <w:sz w:val="24"/>
              </w:rPr>
              <w:t xml:space="preserve"> </w:t>
            </w:r>
            <w:r w:rsidRPr="00957879">
              <w:rPr>
                <w:sz w:val="24"/>
              </w:rPr>
              <w:t>оформлению</w:t>
            </w:r>
            <w:r w:rsidRPr="00957879">
              <w:rPr>
                <w:spacing w:val="-5"/>
                <w:sz w:val="24"/>
              </w:rPr>
              <w:t xml:space="preserve"> </w:t>
            </w:r>
            <w:r w:rsidRPr="00957879">
              <w:rPr>
                <w:sz w:val="24"/>
              </w:rPr>
              <w:t>цветников;</w:t>
            </w:r>
          </w:p>
          <w:p w:rsidR="00957879" w:rsidRPr="00957879" w:rsidRDefault="00957879" w:rsidP="00994FF9">
            <w:pPr>
              <w:pStyle w:val="ab"/>
              <w:tabs>
                <w:tab w:val="left" w:pos="0"/>
              </w:tabs>
              <w:ind w:left="34" w:firstLine="0"/>
              <w:jc w:val="both"/>
              <w:rPr>
                <w:sz w:val="24"/>
              </w:rPr>
            </w:pPr>
            <w:r w:rsidRPr="00957879">
              <w:rPr>
                <w:sz w:val="24"/>
              </w:rPr>
              <w:t>- работать</w:t>
            </w:r>
            <w:r w:rsidRPr="00957879">
              <w:rPr>
                <w:spacing w:val="-2"/>
                <w:sz w:val="24"/>
              </w:rPr>
              <w:t xml:space="preserve"> </w:t>
            </w:r>
            <w:r w:rsidRPr="00957879">
              <w:rPr>
                <w:sz w:val="24"/>
              </w:rPr>
              <w:t>с</w:t>
            </w:r>
            <w:r w:rsidRPr="00957879">
              <w:rPr>
                <w:spacing w:val="-4"/>
                <w:sz w:val="24"/>
              </w:rPr>
              <w:t xml:space="preserve"> </w:t>
            </w:r>
            <w:r w:rsidRPr="00957879">
              <w:rPr>
                <w:sz w:val="24"/>
              </w:rPr>
              <w:t>различными</w:t>
            </w:r>
            <w:r w:rsidRPr="00957879">
              <w:rPr>
                <w:spacing w:val="-4"/>
                <w:sz w:val="24"/>
              </w:rPr>
              <w:t xml:space="preserve"> </w:t>
            </w:r>
            <w:r w:rsidRPr="00957879">
              <w:rPr>
                <w:sz w:val="24"/>
              </w:rPr>
              <w:t>видами</w:t>
            </w:r>
            <w:r w:rsidRPr="00957879">
              <w:rPr>
                <w:spacing w:val="-4"/>
                <w:sz w:val="24"/>
              </w:rPr>
              <w:t xml:space="preserve"> </w:t>
            </w:r>
            <w:r w:rsidRPr="00957879">
              <w:rPr>
                <w:sz w:val="24"/>
              </w:rPr>
              <w:t>рассадных</w:t>
            </w:r>
            <w:r w:rsidRPr="00957879">
              <w:rPr>
                <w:spacing w:val="-2"/>
                <w:sz w:val="24"/>
              </w:rPr>
              <w:t xml:space="preserve"> </w:t>
            </w:r>
            <w:r w:rsidRPr="00957879">
              <w:rPr>
                <w:sz w:val="24"/>
              </w:rPr>
              <w:t>и</w:t>
            </w:r>
            <w:r w:rsidRPr="00957879">
              <w:rPr>
                <w:spacing w:val="-4"/>
                <w:sz w:val="24"/>
              </w:rPr>
              <w:t xml:space="preserve"> </w:t>
            </w:r>
            <w:r w:rsidRPr="00957879">
              <w:rPr>
                <w:sz w:val="24"/>
              </w:rPr>
              <w:t>горшечных</w:t>
            </w:r>
            <w:r w:rsidRPr="00957879">
              <w:rPr>
                <w:spacing w:val="-2"/>
                <w:sz w:val="24"/>
              </w:rPr>
              <w:t xml:space="preserve"> </w:t>
            </w:r>
            <w:r w:rsidRPr="00957879">
              <w:rPr>
                <w:sz w:val="24"/>
              </w:rPr>
              <w:t>культур;</w:t>
            </w:r>
          </w:p>
          <w:p w:rsidR="00957879" w:rsidRPr="00957879" w:rsidRDefault="00957879" w:rsidP="00994FF9">
            <w:pPr>
              <w:pStyle w:val="ab"/>
              <w:tabs>
                <w:tab w:val="left" w:pos="0"/>
              </w:tabs>
              <w:ind w:left="34" w:firstLine="0"/>
              <w:jc w:val="both"/>
              <w:rPr>
                <w:sz w:val="24"/>
              </w:rPr>
            </w:pPr>
            <w:r w:rsidRPr="00957879">
              <w:rPr>
                <w:sz w:val="24"/>
              </w:rPr>
              <w:t>- выполнять</w:t>
            </w:r>
            <w:r w:rsidRPr="00957879">
              <w:rPr>
                <w:spacing w:val="39"/>
                <w:sz w:val="24"/>
              </w:rPr>
              <w:t xml:space="preserve"> </w:t>
            </w:r>
            <w:r w:rsidRPr="00957879">
              <w:rPr>
                <w:sz w:val="24"/>
              </w:rPr>
              <w:t>подготовительные</w:t>
            </w:r>
            <w:r w:rsidRPr="00957879">
              <w:rPr>
                <w:spacing w:val="39"/>
                <w:sz w:val="24"/>
              </w:rPr>
              <w:t xml:space="preserve"> </w:t>
            </w:r>
            <w:r w:rsidRPr="00957879">
              <w:rPr>
                <w:sz w:val="24"/>
              </w:rPr>
              <w:t>работы</w:t>
            </w:r>
            <w:r w:rsidRPr="00957879">
              <w:rPr>
                <w:spacing w:val="39"/>
                <w:sz w:val="24"/>
              </w:rPr>
              <w:t xml:space="preserve"> </w:t>
            </w:r>
            <w:r w:rsidRPr="00957879">
              <w:rPr>
                <w:sz w:val="24"/>
              </w:rPr>
              <w:t>по</w:t>
            </w:r>
            <w:r w:rsidRPr="00957879">
              <w:rPr>
                <w:spacing w:val="39"/>
                <w:sz w:val="24"/>
              </w:rPr>
              <w:t xml:space="preserve"> </w:t>
            </w:r>
            <w:r w:rsidRPr="00957879">
              <w:rPr>
                <w:sz w:val="24"/>
              </w:rPr>
              <w:t>устройству</w:t>
            </w:r>
            <w:r w:rsidRPr="00957879">
              <w:rPr>
                <w:spacing w:val="39"/>
                <w:sz w:val="24"/>
              </w:rPr>
              <w:t xml:space="preserve"> </w:t>
            </w:r>
            <w:r w:rsidRPr="00957879">
              <w:rPr>
                <w:sz w:val="24"/>
              </w:rPr>
              <w:t>и</w:t>
            </w:r>
            <w:r w:rsidRPr="00957879">
              <w:rPr>
                <w:spacing w:val="37"/>
                <w:sz w:val="24"/>
              </w:rPr>
              <w:t xml:space="preserve"> </w:t>
            </w:r>
            <w:r w:rsidRPr="00957879">
              <w:rPr>
                <w:sz w:val="24"/>
              </w:rPr>
              <w:t>ремонту</w:t>
            </w:r>
            <w:r w:rsidRPr="00957879">
              <w:rPr>
                <w:spacing w:val="40"/>
                <w:sz w:val="24"/>
              </w:rPr>
              <w:t xml:space="preserve"> </w:t>
            </w:r>
            <w:r w:rsidRPr="00957879">
              <w:rPr>
                <w:sz w:val="24"/>
              </w:rPr>
              <w:t>водоемов,</w:t>
            </w:r>
            <w:r w:rsidRPr="00957879">
              <w:rPr>
                <w:spacing w:val="37"/>
                <w:sz w:val="24"/>
              </w:rPr>
              <w:t xml:space="preserve"> </w:t>
            </w:r>
            <w:r w:rsidRPr="00957879">
              <w:rPr>
                <w:sz w:val="24"/>
              </w:rPr>
              <w:t>рокариев,</w:t>
            </w:r>
            <w:r>
              <w:rPr>
                <w:sz w:val="24"/>
              </w:rPr>
              <w:t xml:space="preserve"> </w:t>
            </w:r>
            <w:r w:rsidRPr="00957879">
              <w:rPr>
                <w:sz w:val="24"/>
              </w:rPr>
              <w:t>альпинариев;</w:t>
            </w:r>
          </w:p>
          <w:p w:rsidR="00957879" w:rsidRPr="00957879" w:rsidRDefault="00957879" w:rsidP="00994F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879">
              <w:rPr>
                <w:rFonts w:ascii="Times New Roman" w:hAnsi="Times New Roman" w:cs="Times New Roman"/>
                <w:sz w:val="24"/>
                <w:szCs w:val="24"/>
              </w:rPr>
              <w:t>- ухаживать за водоемами, рокариями, альпинариями</w:t>
            </w:r>
          </w:p>
          <w:p w:rsidR="00957879" w:rsidRPr="00957879" w:rsidRDefault="00957879" w:rsidP="00994F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87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57879">
              <w:rPr>
                <w:rFonts w:ascii="Times New Roman" w:hAnsi="Times New Roman" w:cs="Times New Roman"/>
                <w:sz w:val="24"/>
                <w:szCs w:val="24"/>
              </w:rPr>
              <w:t xml:space="preserve">спользовать специализированное оборудование и инструменты </w:t>
            </w:r>
          </w:p>
          <w:p w:rsidR="00957879" w:rsidRPr="00957879" w:rsidRDefault="00957879" w:rsidP="00994F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87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57879">
              <w:rPr>
                <w:rFonts w:ascii="Times New Roman" w:hAnsi="Times New Roman" w:cs="Times New Roman"/>
                <w:sz w:val="24"/>
                <w:szCs w:val="24"/>
              </w:rPr>
              <w:t>оздавать стационарные композиции из комнатных растений в интерьере</w:t>
            </w:r>
          </w:p>
          <w:p w:rsidR="00957879" w:rsidRPr="00957879" w:rsidRDefault="00957879" w:rsidP="00994F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87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57879">
              <w:rPr>
                <w:rFonts w:ascii="Times New Roman" w:hAnsi="Times New Roman" w:cs="Times New Roman"/>
                <w:sz w:val="24"/>
                <w:szCs w:val="24"/>
              </w:rPr>
              <w:t xml:space="preserve">роизводить посадку и замену растений в зимнем саду </w:t>
            </w:r>
          </w:p>
          <w:p w:rsidR="00957879" w:rsidRPr="00957879" w:rsidRDefault="00957879" w:rsidP="00994FF9">
            <w:pPr>
              <w:shd w:val="clear" w:color="auto" w:fill="FFFFFF"/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87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57879">
              <w:rPr>
                <w:rFonts w:ascii="Times New Roman" w:hAnsi="Times New Roman" w:cs="Times New Roman"/>
                <w:sz w:val="24"/>
                <w:szCs w:val="24"/>
              </w:rPr>
              <w:t>существлять уход за растениями и другими элементами зимнего сада</w:t>
            </w:r>
          </w:p>
        </w:tc>
      </w:tr>
      <w:tr w:rsidR="00957879" w:rsidRPr="00957879" w:rsidTr="00F44B7B">
        <w:tc>
          <w:tcPr>
            <w:tcW w:w="1526" w:type="dxa"/>
            <w:vAlign w:val="center"/>
          </w:tcPr>
          <w:p w:rsidR="00957879" w:rsidRPr="00957879" w:rsidRDefault="00957879" w:rsidP="00994FF9">
            <w:pPr>
              <w:ind w:firstLine="3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Знания </w:t>
            </w:r>
          </w:p>
        </w:tc>
        <w:tc>
          <w:tcPr>
            <w:tcW w:w="4111" w:type="dxa"/>
          </w:tcPr>
          <w:p w:rsidR="00957879" w:rsidRPr="00957879" w:rsidRDefault="00957879" w:rsidP="00994FF9">
            <w:pPr>
              <w:pStyle w:val="Default"/>
              <w:jc w:val="both"/>
            </w:pPr>
            <w:r w:rsidRPr="00957879">
              <w:t xml:space="preserve">Способы посадки, пересадки растений </w:t>
            </w:r>
          </w:p>
          <w:p w:rsidR="00957879" w:rsidRPr="00957879" w:rsidRDefault="00957879" w:rsidP="00994FF9">
            <w:pPr>
              <w:pStyle w:val="Default"/>
              <w:jc w:val="both"/>
            </w:pPr>
            <w:r w:rsidRPr="00957879">
              <w:t xml:space="preserve">Технологические процессы кошения, обрезки, трамбовки </w:t>
            </w:r>
          </w:p>
          <w:p w:rsidR="00957879" w:rsidRPr="00957879" w:rsidRDefault="00957879" w:rsidP="00994FF9">
            <w:pPr>
              <w:pStyle w:val="Default"/>
              <w:jc w:val="both"/>
              <w:rPr>
                <w:rFonts w:eastAsia="Times New Roman"/>
                <w:lang w:eastAsia="ru-RU"/>
              </w:rPr>
            </w:pPr>
            <w:r w:rsidRPr="00957879">
              <w:t>Требования охраны труда при выполнении сельскохозяйственных работ.</w:t>
            </w:r>
          </w:p>
        </w:tc>
        <w:tc>
          <w:tcPr>
            <w:tcW w:w="4819" w:type="dxa"/>
          </w:tcPr>
          <w:p w:rsidR="00957879" w:rsidRPr="00957879" w:rsidRDefault="00957879" w:rsidP="00994FF9">
            <w:pPr>
              <w:widowControl w:val="0"/>
              <w:tabs>
                <w:tab w:val="num" w:pos="0"/>
                <w:tab w:val="left" w:pos="386"/>
              </w:tabs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879">
              <w:rPr>
                <w:rFonts w:ascii="Times New Roman" w:hAnsi="Times New Roman" w:cs="Times New Roman"/>
                <w:sz w:val="24"/>
                <w:szCs w:val="24"/>
              </w:rPr>
              <w:t>- специализированную</w:t>
            </w:r>
            <w:r w:rsidRPr="00957879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957879">
              <w:rPr>
                <w:rFonts w:ascii="Times New Roman" w:hAnsi="Times New Roman" w:cs="Times New Roman"/>
                <w:sz w:val="24"/>
                <w:szCs w:val="24"/>
              </w:rPr>
              <w:t>технику</w:t>
            </w:r>
            <w:r w:rsidRPr="00957879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95787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57879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957879">
              <w:rPr>
                <w:rFonts w:ascii="Times New Roman" w:hAnsi="Times New Roman" w:cs="Times New Roman"/>
                <w:sz w:val="24"/>
                <w:szCs w:val="24"/>
              </w:rPr>
              <w:t>инструменты;</w:t>
            </w:r>
          </w:p>
          <w:p w:rsidR="00957879" w:rsidRPr="00957879" w:rsidRDefault="00957879" w:rsidP="00994FF9">
            <w:pPr>
              <w:widowControl w:val="0"/>
              <w:tabs>
                <w:tab w:val="num" w:pos="0"/>
                <w:tab w:val="left" w:pos="386"/>
              </w:tabs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879">
              <w:rPr>
                <w:rFonts w:ascii="Times New Roman" w:hAnsi="Times New Roman" w:cs="Times New Roman"/>
                <w:sz w:val="24"/>
                <w:szCs w:val="24"/>
              </w:rPr>
              <w:t>- правила</w:t>
            </w:r>
            <w:r w:rsidRPr="0095787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957879">
              <w:rPr>
                <w:rFonts w:ascii="Times New Roman" w:hAnsi="Times New Roman" w:cs="Times New Roman"/>
                <w:sz w:val="24"/>
                <w:szCs w:val="24"/>
              </w:rPr>
              <w:t>техники</w:t>
            </w:r>
            <w:r w:rsidRPr="0095787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957879">
              <w:rPr>
                <w:rFonts w:ascii="Times New Roman" w:hAnsi="Times New Roman" w:cs="Times New Roman"/>
                <w:sz w:val="24"/>
                <w:szCs w:val="24"/>
              </w:rPr>
              <w:t>безопасности</w:t>
            </w:r>
            <w:r w:rsidRPr="0095787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5787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5787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957879">
              <w:rPr>
                <w:rFonts w:ascii="Times New Roman" w:hAnsi="Times New Roman" w:cs="Times New Roman"/>
                <w:sz w:val="24"/>
                <w:szCs w:val="24"/>
              </w:rPr>
              <w:t>охраны</w:t>
            </w:r>
            <w:r w:rsidRPr="0095787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57879">
              <w:rPr>
                <w:rFonts w:ascii="Times New Roman" w:hAnsi="Times New Roman" w:cs="Times New Roman"/>
                <w:sz w:val="24"/>
                <w:szCs w:val="24"/>
              </w:rPr>
              <w:t>труда;</w:t>
            </w:r>
          </w:p>
          <w:p w:rsidR="00957879" w:rsidRPr="00957879" w:rsidRDefault="00957879" w:rsidP="00994FF9">
            <w:pPr>
              <w:pStyle w:val="ab"/>
              <w:tabs>
                <w:tab w:val="num" w:pos="0"/>
              </w:tabs>
              <w:ind w:left="34" w:hanging="34"/>
              <w:jc w:val="both"/>
              <w:rPr>
                <w:sz w:val="24"/>
              </w:rPr>
            </w:pPr>
            <w:r w:rsidRPr="00957879">
              <w:rPr>
                <w:sz w:val="24"/>
              </w:rPr>
              <w:t>- терминологию</w:t>
            </w:r>
            <w:r w:rsidRPr="00957879">
              <w:rPr>
                <w:spacing w:val="-5"/>
                <w:sz w:val="24"/>
              </w:rPr>
              <w:t xml:space="preserve"> </w:t>
            </w:r>
            <w:r w:rsidRPr="00957879">
              <w:rPr>
                <w:sz w:val="24"/>
              </w:rPr>
              <w:t>работ</w:t>
            </w:r>
            <w:r w:rsidRPr="00957879">
              <w:rPr>
                <w:spacing w:val="-4"/>
                <w:sz w:val="24"/>
              </w:rPr>
              <w:t xml:space="preserve"> </w:t>
            </w:r>
            <w:r w:rsidRPr="00957879">
              <w:rPr>
                <w:sz w:val="24"/>
              </w:rPr>
              <w:t>и</w:t>
            </w:r>
            <w:r w:rsidRPr="00957879">
              <w:rPr>
                <w:spacing w:val="-5"/>
                <w:sz w:val="24"/>
              </w:rPr>
              <w:t xml:space="preserve"> </w:t>
            </w:r>
            <w:r w:rsidRPr="00957879">
              <w:rPr>
                <w:sz w:val="24"/>
              </w:rPr>
              <w:t>условные</w:t>
            </w:r>
            <w:r w:rsidRPr="00957879">
              <w:rPr>
                <w:spacing w:val="-6"/>
                <w:sz w:val="24"/>
              </w:rPr>
              <w:t xml:space="preserve"> </w:t>
            </w:r>
            <w:r w:rsidRPr="00957879">
              <w:rPr>
                <w:sz w:val="24"/>
              </w:rPr>
              <w:t>сокращения</w:t>
            </w:r>
            <w:r w:rsidRPr="00957879">
              <w:rPr>
                <w:spacing w:val="-4"/>
                <w:sz w:val="24"/>
              </w:rPr>
              <w:t xml:space="preserve"> </w:t>
            </w:r>
            <w:r w:rsidRPr="00957879">
              <w:rPr>
                <w:sz w:val="24"/>
              </w:rPr>
              <w:t>в</w:t>
            </w:r>
            <w:r w:rsidRPr="00957879">
              <w:rPr>
                <w:spacing w:val="-6"/>
                <w:sz w:val="24"/>
              </w:rPr>
              <w:t xml:space="preserve"> </w:t>
            </w:r>
            <w:r w:rsidRPr="00957879">
              <w:rPr>
                <w:sz w:val="24"/>
              </w:rPr>
              <w:t>проектных</w:t>
            </w:r>
            <w:r w:rsidRPr="00957879">
              <w:rPr>
                <w:spacing w:val="-5"/>
                <w:sz w:val="24"/>
              </w:rPr>
              <w:t xml:space="preserve"> </w:t>
            </w:r>
            <w:r w:rsidRPr="00957879">
              <w:rPr>
                <w:sz w:val="24"/>
              </w:rPr>
              <w:t>чертежах;</w:t>
            </w:r>
          </w:p>
          <w:p w:rsidR="00957879" w:rsidRPr="00957879" w:rsidRDefault="00957879" w:rsidP="00994FF9">
            <w:pPr>
              <w:pStyle w:val="a8"/>
              <w:widowControl w:val="0"/>
              <w:tabs>
                <w:tab w:val="num" w:pos="0"/>
                <w:tab w:val="left" w:pos="386"/>
              </w:tabs>
              <w:autoSpaceDE w:val="0"/>
              <w:autoSpaceDN w:val="0"/>
              <w:ind w:left="0" w:firstLine="0"/>
              <w:contextualSpacing w:val="0"/>
              <w:jc w:val="both"/>
            </w:pPr>
            <w:r w:rsidRPr="00957879">
              <w:t>- типы</w:t>
            </w:r>
            <w:r w:rsidRPr="00957879">
              <w:rPr>
                <w:spacing w:val="-5"/>
              </w:rPr>
              <w:t xml:space="preserve"> </w:t>
            </w:r>
            <w:r w:rsidRPr="00957879">
              <w:t>дорожек</w:t>
            </w:r>
            <w:r w:rsidRPr="00957879">
              <w:rPr>
                <w:spacing w:val="-4"/>
              </w:rPr>
              <w:t xml:space="preserve"> </w:t>
            </w:r>
            <w:r w:rsidRPr="00957879">
              <w:t>и</w:t>
            </w:r>
            <w:r w:rsidRPr="00957879">
              <w:rPr>
                <w:spacing w:val="-5"/>
              </w:rPr>
              <w:t xml:space="preserve"> </w:t>
            </w:r>
            <w:r w:rsidRPr="00957879">
              <w:t>их</w:t>
            </w:r>
            <w:r w:rsidRPr="00957879">
              <w:rPr>
                <w:spacing w:val="-4"/>
              </w:rPr>
              <w:t xml:space="preserve"> </w:t>
            </w:r>
            <w:r w:rsidRPr="00957879">
              <w:t>оснований,</w:t>
            </w:r>
            <w:r w:rsidRPr="00957879">
              <w:rPr>
                <w:spacing w:val="-5"/>
              </w:rPr>
              <w:t xml:space="preserve"> </w:t>
            </w:r>
            <w:r w:rsidRPr="00957879">
              <w:t>материал</w:t>
            </w:r>
            <w:r w:rsidRPr="00957879">
              <w:rPr>
                <w:spacing w:val="-4"/>
              </w:rPr>
              <w:t xml:space="preserve"> </w:t>
            </w:r>
            <w:r w:rsidRPr="00957879">
              <w:t>покрытия,</w:t>
            </w:r>
            <w:r w:rsidRPr="00957879">
              <w:rPr>
                <w:spacing w:val="-3"/>
              </w:rPr>
              <w:t xml:space="preserve"> </w:t>
            </w:r>
            <w:r w:rsidRPr="00957879">
              <w:t>способы</w:t>
            </w:r>
            <w:r w:rsidRPr="00957879">
              <w:rPr>
                <w:spacing w:val="-4"/>
              </w:rPr>
              <w:t xml:space="preserve"> </w:t>
            </w:r>
            <w:r w:rsidRPr="00957879">
              <w:t>укладки</w:t>
            </w:r>
            <w:r w:rsidRPr="00957879">
              <w:rPr>
                <w:spacing w:val="-5"/>
              </w:rPr>
              <w:t xml:space="preserve"> </w:t>
            </w:r>
            <w:r w:rsidRPr="00957879">
              <w:t>и</w:t>
            </w:r>
            <w:r w:rsidRPr="00957879">
              <w:rPr>
                <w:spacing w:val="-67"/>
              </w:rPr>
              <w:t xml:space="preserve"> </w:t>
            </w:r>
            <w:r w:rsidRPr="00957879">
              <w:t>ремонта</w:t>
            </w:r>
            <w:r w:rsidRPr="00957879">
              <w:rPr>
                <w:spacing w:val="-2"/>
              </w:rPr>
              <w:t xml:space="preserve"> </w:t>
            </w:r>
            <w:r w:rsidRPr="00957879">
              <w:t>дорожек;</w:t>
            </w:r>
          </w:p>
          <w:p w:rsidR="00957879" w:rsidRPr="00957879" w:rsidRDefault="00957879" w:rsidP="00994FF9">
            <w:pPr>
              <w:pStyle w:val="a8"/>
              <w:widowControl w:val="0"/>
              <w:tabs>
                <w:tab w:val="num" w:pos="0"/>
                <w:tab w:val="left" w:pos="386"/>
              </w:tabs>
              <w:autoSpaceDE w:val="0"/>
              <w:autoSpaceDN w:val="0"/>
              <w:ind w:left="0"/>
              <w:contextualSpacing w:val="0"/>
              <w:jc w:val="both"/>
            </w:pPr>
            <w:r w:rsidRPr="00957879">
              <w:t>З5 - виды</w:t>
            </w:r>
            <w:r w:rsidRPr="00957879">
              <w:rPr>
                <w:spacing w:val="-5"/>
              </w:rPr>
              <w:t xml:space="preserve"> </w:t>
            </w:r>
            <w:r w:rsidRPr="00957879">
              <w:t>газонных</w:t>
            </w:r>
            <w:r w:rsidRPr="00957879">
              <w:rPr>
                <w:spacing w:val="-2"/>
              </w:rPr>
              <w:t xml:space="preserve"> </w:t>
            </w:r>
            <w:r w:rsidRPr="00957879">
              <w:t>трав</w:t>
            </w:r>
            <w:r w:rsidRPr="00957879">
              <w:rPr>
                <w:spacing w:val="-4"/>
              </w:rPr>
              <w:t xml:space="preserve"> </w:t>
            </w:r>
            <w:r w:rsidRPr="00957879">
              <w:t>и</w:t>
            </w:r>
            <w:r w:rsidRPr="00957879">
              <w:rPr>
                <w:spacing w:val="-4"/>
              </w:rPr>
              <w:t xml:space="preserve"> </w:t>
            </w:r>
            <w:r w:rsidRPr="00957879">
              <w:t>их</w:t>
            </w:r>
            <w:r w:rsidRPr="00957879">
              <w:rPr>
                <w:spacing w:val="-4"/>
              </w:rPr>
              <w:t xml:space="preserve"> </w:t>
            </w:r>
            <w:r w:rsidRPr="00957879">
              <w:t>смеси,</w:t>
            </w:r>
            <w:r w:rsidRPr="00957879">
              <w:rPr>
                <w:spacing w:val="-4"/>
              </w:rPr>
              <w:t xml:space="preserve"> </w:t>
            </w:r>
            <w:r w:rsidRPr="00957879">
              <w:t>сроки</w:t>
            </w:r>
            <w:r w:rsidRPr="00957879">
              <w:rPr>
                <w:spacing w:val="-4"/>
              </w:rPr>
              <w:t xml:space="preserve"> </w:t>
            </w:r>
            <w:r w:rsidRPr="00957879">
              <w:t>и</w:t>
            </w:r>
            <w:r w:rsidRPr="00957879">
              <w:rPr>
                <w:spacing w:val="-4"/>
              </w:rPr>
              <w:t xml:space="preserve"> </w:t>
            </w:r>
            <w:r w:rsidRPr="00957879">
              <w:t>нормы</w:t>
            </w:r>
            <w:r w:rsidRPr="00957879">
              <w:rPr>
                <w:spacing w:val="-4"/>
              </w:rPr>
              <w:t xml:space="preserve"> </w:t>
            </w:r>
            <w:r w:rsidRPr="00957879">
              <w:t>посева,</w:t>
            </w:r>
            <w:r w:rsidRPr="00957879">
              <w:rPr>
                <w:spacing w:val="-4"/>
              </w:rPr>
              <w:t xml:space="preserve"> </w:t>
            </w:r>
            <w:r w:rsidRPr="00957879">
              <w:t>способы</w:t>
            </w:r>
            <w:r w:rsidRPr="00957879">
              <w:rPr>
                <w:spacing w:val="-3"/>
              </w:rPr>
              <w:t xml:space="preserve"> </w:t>
            </w:r>
            <w:r w:rsidRPr="00957879">
              <w:t>посева</w:t>
            </w:r>
            <w:r w:rsidRPr="00957879">
              <w:rPr>
                <w:spacing w:val="-67"/>
              </w:rPr>
              <w:t xml:space="preserve"> </w:t>
            </w:r>
            <w:r w:rsidRPr="00957879">
              <w:t>трав, особенности</w:t>
            </w:r>
            <w:r w:rsidRPr="00957879">
              <w:rPr>
                <w:spacing w:val="-1"/>
              </w:rPr>
              <w:t xml:space="preserve"> </w:t>
            </w:r>
            <w:r w:rsidRPr="00957879">
              <w:t>полива;</w:t>
            </w:r>
          </w:p>
          <w:p w:rsidR="00957879" w:rsidRPr="00957879" w:rsidRDefault="00957879" w:rsidP="00994FF9">
            <w:pPr>
              <w:pStyle w:val="a8"/>
              <w:widowControl w:val="0"/>
              <w:tabs>
                <w:tab w:val="num" w:pos="0"/>
                <w:tab w:val="left" w:pos="386"/>
              </w:tabs>
              <w:autoSpaceDE w:val="0"/>
              <w:autoSpaceDN w:val="0"/>
              <w:ind w:left="0" w:firstLine="0"/>
              <w:contextualSpacing w:val="0"/>
              <w:jc w:val="both"/>
            </w:pPr>
            <w:r w:rsidRPr="00957879">
              <w:t>- степень</w:t>
            </w:r>
            <w:r w:rsidRPr="00957879">
              <w:rPr>
                <w:spacing w:val="-6"/>
              </w:rPr>
              <w:t xml:space="preserve"> </w:t>
            </w:r>
            <w:r w:rsidRPr="00957879">
              <w:t>и</w:t>
            </w:r>
            <w:r w:rsidRPr="00957879">
              <w:rPr>
                <w:spacing w:val="-5"/>
              </w:rPr>
              <w:t xml:space="preserve"> </w:t>
            </w:r>
            <w:r w:rsidRPr="00957879">
              <w:t>причины</w:t>
            </w:r>
            <w:r w:rsidRPr="00957879">
              <w:rPr>
                <w:spacing w:val="-6"/>
              </w:rPr>
              <w:t xml:space="preserve"> </w:t>
            </w:r>
            <w:r w:rsidRPr="00957879">
              <w:t>повреждения</w:t>
            </w:r>
            <w:r w:rsidRPr="00957879">
              <w:rPr>
                <w:spacing w:val="-4"/>
              </w:rPr>
              <w:t xml:space="preserve"> </w:t>
            </w:r>
            <w:r w:rsidRPr="00957879">
              <w:t>газона,</w:t>
            </w:r>
            <w:r w:rsidRPr="00957879">
              <w:rPr>
                <w:spacing w:val="-4"/>
              </w:rPr>
              <w:t xml:space="preserve"> </w:t>
            </w:r>
            <w:r w:rsidRPr="00957879">
              <w:t>способы</w:t>
            </w:r>
            <w:r w:rsidRPr="00957879">
              <w:rPr>
                <w:spacing w:val="-5"/>
              </w:rPr>
              <w:t xml:space="preserve"> </w:t>
            </w:r>
            <w:r w:rsidRPr="00957879">
              <w:t>устранения</w:t>
            </w:r>
            <w:r w:rsidRPr="00957879">
              <w:rPr>
                <w:spacing w:val="-67"/>
              </w:rPr>
              <w:t xml:space="preserve"> </w:t>
            </w:r>
            <w:r w:rsidRPr="00957879">
              <w:t>повреждений</w:t>
            </w:r>
            <w:r w:rsidRPr="00957879">
              <w:rPr>
                <w:spacing w:val="-2"/>
              </w:rPr>
              <w:t xml:space="preserve"> </w:t>
            </w:r>
            <w:r w:rsidRPr="00957879">
              <w:t>газона;</w:t>
            </w:r>
          </w:p>
          <w:p w:rsidR="00957879" w:rsidRPr="00957879" w:rsidRDefault="00957879" w:rsidP="00994FF9">
            <w:pPr>
              <w:pStyle w:val="ab"/>
              <w:tabs>
                <w:tab w:val="num" w:pos="0"/>
              </w:tabs>
              <w:ind w:left="0" w:firstLine="0"/>
              <w:jc w:val="both"/>
              <w:rPr>
                <w:sz w:val="24"/>
              </w:rPr>
            </w:pPr>
            <w:r w:rsidRPr="00957879">
              <w:rPr>
                <w:sz w:val="24"/>
              </w:rPr>
              <w:t>- ассортимент</w:t>
            </w:r>
            <w:r w:rsidRPr="00957879">
              <w:rPr>
                <w:spacing w:val="-6"/>
                <w:sz w:val="24"/>
              </w:rPr>
              <w:t xml:space="preserve"> </w:t>
            </w:r>
            <w:r w:rsidRPr="00957879">
              <w:rPr>
                <w:sz w:val="24"/>
              </w:rPr>
              <w:t>вьющихся</w:t>
            </w:r>
            <w:r w:rsidRPr="00957879">
              <w:rPr>
                <w:spacing w:val="-5"/>
                <w:sz w:val="24"/>
              </w:rPr>
              <w:t xml:space="preserve"> </w:t>
            </w:r>
            <w:r w:rsidRPr="00957879">
              <w:rPr>
                <w:sz w:val="24"/>
              </w:rPr>
              <w:t>растений</w:t>
            </w:r>
            <w:r w:rsidRPr="00957879">
              <w:rPr>
                <w:spacing w:val="-3"/>
                <w:sz w:val="24"/>
              </w:rPr>
              <w:t xml:space="preserve"> </w:t>
            </w:r>
            <w:r w:rsidRPr="00957879">
              <w:rPr>
                <w:sz w:val="24"/>
              </w:rPr>
              <w:t>и</w:t>
            </w:r>
            <w:r w:rsidRPr="00957879">
              <w:rPr>
                <w:spacing w:val="-6"/>
                <w:sz w:val="24"/>
              </w:rPr>
              <w:t xml:space="preserve"> </w:t>
            </w:r>
            <w:r w:rsidRPr="00957879">
              <w:rPr>
                <w:sz w:val="24"/>
              </w:rPr>
              <w:t>древесных</w:t>
            </w:r>
            <w:r w:rsidRPr="00957879">
              <w:rPr>
                <w:spacing w:val="-3"/>
                <w:sz w:val="24"/>
              </w:rPr>
              <w:t xml:space="preserve"> </w:t>
            </w:r>
            <w:r w:rsidRPr="00957879">
              <w:rPr>
                <w:sz w:val="24"/>
              </w:rPr>
              <w:t>лиан,</w:t>
            </w:r>
            <w:r w:rsidRPr="00957879">
              <w:rPr>
                <w:spacing w:val="-5"/>
                <w:sz w:val="24"/>
              </w:rPr>
              <w:t xml:space="preserve"> </w:t>
            </w:r>
            <w:r w:rsidRPr="00957879">
              <w:rPr>
                <w:sz w:val="24"/>
              </w:rPr>
              <w:t>приемы</w:t>
            </w:r>
            <w:r w:rsidRPr="00957879">
              <w:rPr>
                <w:spacing w:val="-5"/>
                <w:sz w:val="24"/>
              </w:rPr>
              <w:t xml:space="preserve"> </w:t>
            </w:r>
            <w:r w:rsidRPr="00957879">
              <w:rPr>
                <w:sz w:val="24"/>
              </w:rPr>
              <w:t>посадки</w:t>
            </w:r>
            <w:r w:rsidRPr="00957879">
              <w:rPr>
                <w:spacing w:val="-5"/>
                <w:sz w:val="24"/>
              </w:rPr>
              <w:t xml:space="preserve"> </w:t>
            </w:r>
            <w:r w:rsidRPr="00957879">
              <w:rPr>
                <w:sz w:val="24"/>
              </w:rPr>
              <w:t>и</w:t>
            </w:r>
            <w:r w:rsidRPr="00957879">
              <w:rPr>
                <w:spacing w:val="-67"/>
                <w:sz w:val="24"/>
              </w:rPr>
              <w:t xml:space="preserve"> </w:t>
            </w:r>
            <w:r w:rsidRPr="00957879">
              <w:rPr>
                <w:sz w:val="24"/>
              </w:rPr>
              <w:t>закрепления</w:t>
            </w:r>
            <w:r w:rsidRPr="00957879">
              <w:rPr>
                <w:spacing w:val="-1"/>
                <w:sz w:val="24"/>
              </w:rPr>
              <w:t xml:space="preserve"> </w:t>
            </w:r>
            <w:r w:rsidRPr="00957879">
              <w:rPr>
                <w:sz w:val="24"/>
              </w:rPr>
              <w:t>на</w:t>
            </w:r>
            <w:r w:rsidRPr="00957879">
              <w:rPr>
                <w:spacing w:val="-1"/>
                <w:sz w:val="24"/>
              </w:rPr>
              <w:t xml:space="preserve"> </w:t>
            </w:r>
            <w:r w:rsidRPr="00957879">
              <w:rPr>
                <w:sz w:val="24"/>
              </w:rPr>
              <w:t>опоре;</w:t>
            </w:r>
          </w:p>
          <w:p w:rsidR="00957879" w:rsidRPr="00957879" w:rsidRDefault="00957879" w:rsidP="00994FF9">
            <w:pPr>
              <w:widowControl w:val="0"/>
              <w:tabs>
                <w:tab w:val="num" w:pos="0"/>
                <w:tab w:val="left" w:pos="386"/>
              </w:tabs>
              <w:autoSpaceDE w:val="0"/>
              <w:autoSpaceDN w:val="0"/>
              <w:spacing w:before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879">
              <w:rPr>
                <w:rFonts w:ascii="Times New Roman" w:hAnsi="Times New Roman" w:cs="Times New Roman"/>
                <w:sz w:val="24"/>
                <w:szCs w:val="24"/>
              </w:rPr>
              <w:t>- правила</w:t>
            </w:r>
            <w:r w:rsidRPr="0095787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957879">
              <w:rPr>
                <w:rFonts w:ascii="Times New Roman" w:hAnsi="Times New Roman" w:cs="Times New Roman"/>
                <w:sz w:val="24"/>
                <w:szCs w:val="24"/>
              </w:rPr>
              <w:t>стрижки</w:t>
            </w:r>
            <w:r w:rsidRPr="0095787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95787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5787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957879">
              <w:rPr>
                <w:rFonts w:ascii="Times New Roman" w:hAnsi="Times New Roman" w:cs="Times New Roman"/>
                <w:sz w:val="24"/>
                <w:szCs w:val="24"/>
              </w:rPr>
              <w:t>содержания</w:t>
            </w:r>
            <w:r w:rsidRPr="0095787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957879">
              <w:rPr>
                <w:rFonts w:ascii="Times New Roman" w:hAnsi="Times New Roman" w:cs="Times New Roman"/>
                <w:sz w:val="24"/>
                <w:szCs w:val="24"/>
              </w:rPr>
              <w:t>живой</w:t>
            </w:r>
            <w:r w:rsidRPr="0095787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957879">
              <w:rPr>
                <w:rFonts w:ascii="Times New Roman" w:hAnsi="Times New Roman" w:cs="Times New Roman"/>
                <w:sz w:val="24"/>
                <w:szCs w:val="24"/>
              </w:rPr>
              <w:t>изгороди;</w:t>
            </w:r>
          </w:p>
          <w:p w:rsidR="00957879" w:rsidRPr="00957879" w:rsidRDefault="00957879" w:rsidP="00994FF9">
            <w:pPr>
              <w:pStyle w:val="ab"/>
              <w:tabs>
                <w:tab w:val="num" w:pos="0"/>
              </w:tabs>
              <w:ind w:left="34" w:firstLine="0"/>
              <w:jc w:val="both"/>
              <w:rPr>
                <w:sz w:val="24"/>
              </w:rPr>
            </w:pPr>
            <w:r w:rsidRPr="00957879">
              <w:rPr>
                <w:sz w:val="24"/>
              </w:rPr>
              <w:t>- типы</w:t>
            </w:r>
            <w:r w:rsidRPr="00957879">
              <w:rPr>
                <w:spacing w:val="-4"/>
                <w:sz w:val="24"/>
              </w:rPr>
              <w:t xml:space="preserve"> </w:t>
            </w:r>
            <w:r w:rsidRPr="00957879">
              <w:rPr>
                <w:sz w:val="24"/>
              </w:rPr>
              <w:t>и</w:t>
            </w:r>
            <w:r w:rsidRPr="00957879">
              <w:rPr>
                <w:spacing w:val="-4"/>
                <w:sz w:val="24"/>
              </w:rPr>
              <w:t xml:space="preserve"> </w:t>
            </w:r>
            <w:r w:rsidRPr="00957879">
              <w:rPr>
                <w:sz w:val="24"/>
              </w:rPr>
              <w:t>виды</w:t>
            </w:r>
            <w:r w:rsidRPr="00957879">
              <w:rPr>
                <w:spacing w:val="-4"/>
                <w:sz w:val="24"/>
              </w:rPr>
              <w:t xml:space="preserve"> </w:t>
            </w:r>
            <w:r w:rsidRPr="00957879">
              <w:rPr>
                <w:sz w:val="24"/>
              </w:rPr>
              <w:t>цветников</w:t>
            </w:r>
            <w:r w:rsidRPr="00957879">
              <w:rPr>
                <w:spacing w:val="-4"/>
                <w:sz w:val="24"/>
              </w:rPr>
              <w:t xml:space="preserve"> </w:t>
            </w:r>
            <w:r w:rsidRPr="00957879">
              <w:rPr>
                <w:sz w:val="24"/>
              </w:rPr>
              <w:t>и</w:t>
            </w:r>
            <w:r w:rsidRPr="00957879">
              <w:rPr>
                <w:spacing w:val="-4"/>
                <w:sz w:val="24"/>
              </w:rPr>
              <w:t xml:space="preserve"> </w:t>
            </w:r>
            <w:r w:rsidRPr="00957879">
              <w:rPr>
                <w:sz w:val="24"/>
              </w:rPr>
              <w:t>способы</w:t>
            </w:r>
            <w:r w:rsidRPr="00957879">
              <w:rPr>
                <w:spacing w:val="-2"/>
                <w:sz w:val="24"/>
              </w:rPr>
              <w:t xml:space="preserve"> </w:t>
            </w:r>
            <w:r w:rsidRPr="00957879">
              <w:rPr>
                <w:sz w:val="24"/>
              </w:rPr>
              <w:t>их</w:t>
            </w:r>
            <w:r w:rsidRPr="00957879">
              <w:rPr>
                <w:spacing w:val="-4"/>
                <w:sz w:val="24"/>
              </w:rPr>
              <w:t xml:space="preserve"> </w:t>
            </w:r>
            <w:r w:rsidRPr="00957879">
              <w:rPr>
                <w:sz w:val="24"/>
              </w:rPr>
              <w:t>оформления;</w:t>
            </w:r>
          </w:p>
          <w:p w:rsidR="00957879" w:rsidRPr="00957879" w:rsidRDefault="00957879" w:rsidP="00994FF9">
            <w:pPr>
              <w:pStyle w:val="ab"/>
              <w:tabs>
                <w:tab w:val="num" w:pos="0"/>
              </w:tabs>
              <w:spacing w:before="63"/>
              <w:ind w:left="34" w:firstLine="0"/>
              <w:jc w:val="both"/>
              <w:rPr>
                <w:sz w:val="24"/>
              </w:rPr>
            </w:pPr>
            <w:r w:rsidRPr="00957879">
              <w:rPr>
                <w:sz w:val="24"/>
              </w:rPr>
              <w:t>- типы</w:t>
            </w:r>
            <w:r w:rsidRPr="00957879">
              <w:rPr>
                <w:spacing w:val="-6"/>
                <w:sz w:val="24"/>
              </w:rPr>
              <w:t xml:space="preserve"> </w:t>
            </w:r>
            <w:r w:rsidRPr="00957879">
              <w:rPr>
                <w:sz w:val="24"/>
              </w:rPr>
              <w:t>водоемов,</w:t>
            </w:r>
            <w:r w:rsidRPr="00957879">
              <w:rPr>
                <w:spacing w:val="-4"/>
                <w:sz w:val="24"/>
              </w:rPr>
              <w:t xml:space="preserve"> </w:t>
            </w:r>
            <w:r w:rsidRPr="00957879">
              <w:rPr>
                <w:sz w:val="24"/>
              </w:rPr>
              <w:t>рокариев,</w:t>
            </w:r>
            <w:r w:rsidRPr="00957879">
              <w:rPr>
                <w:spacing w:val="-4"/>
                <w:sz w:val="24"/>
              </w:rPr>
              <w:t xml:space="preserve"> </w:t>
            </w:r>
            <w:r w:rsidRPr="00957879">
              <w:rPr>
                <w:sz w:val="24"/>
              </w:rPr>
              <w:t>альпинариев;</w:t>
            </w:r>
          </w:p>
          <w:p w:rsidR="00957879" w:rsidRPr="00957879" w:rsidRDefault="00957879" w:rsidP="00994F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879">
              <w:rPr>
                <w:rFonts w:ascii="Times New Roman" w:hAnsi="Times New Roman" w:cs="Times New Roman"/>
                <w:sz w:val="24"/>
                <w:szCs w:val="24"/>
              </w:rPr>
              <w:t>- правила</w:t>
            </w:r>
            <w:r w:rsidRPr="00957879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957879">
              <w:rPr>
                <w:rFonts w:ascii="Times New Roman" w:hAnsi="Times New Roman" w:cs="Times New Roman"/>
                <w:sz w:val="24"/>
                <w:szCs w:val="24"/>
              </w:rPr>
              <w:t>подготовки</w:t>
            </w:r>
            <w:r w:rsidRPr="0095787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957879">
              <w:rPr>
                <w:rFonts w:ascii="Times New Roman" w:hAnsi="Times New Roman" w:cs="Times New Roman"/>
                <w:sz w:val="24"/>
                <w:szCs w:val="24"/>
              </w:rPr>
              <w:t>основания</w:t>
            </w:r>
            <w:r w:rsidRPr="0095787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957879">
              <w:rPr>
                <w:rFonts w:ascii="Times New Roman" w:hAnsi="Times New Roman" w:cs="Times New Roman"/>
                <w:sz w:val="24"/>
                <w:szCs w:val="24"/>
              </w:rPr>
              <w:t>водоемов,</w:t>
            </w:r>
            <w:r w:rsidRPr="0095787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9578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рокариев,</w:t>
            </w:r>
            <w:r w:rsidRPr="0095787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957879">
              <w:rPr>
                <w:rFonts w:ascii="Times New Roman" w:hAnsi="Times New Roman" w:cs="Times New Roman"/>
                <w:sz w:val="24"/>
                <w:szCs w:val="24"/>
              </w:rPr>
              <w:t xml:space="preserve">альпинариев. </w:t>
            </w:r>
          </w:p>
          <w:p w:rsidR="00957879" w:rsidRPr="00957879" w:rsidRDefault="00957879" w:rsidP="00994F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87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57879">
              <w:rPr>
                <w:rFonts w:ascii="Times New Roman" w:hAnsi="Times New Roman" w:cs="Times New Roman"/>
                <w:sz w:val="24"/>
                <w:szCs w:val="24"/>
              </w:rPr>
              <w:t xml:space="preserve">нструменты, приспособления, почвенные смеси и материалы для декорирования </w:t>
            </w:r>
          </w:p>
          <w:p w:rsidR="00957879" w:rsidRPr="00957879" w:rsidRDefault="00957879" w:rsidP="00994F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87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57879">
              <w:rPr>
                <w:rFonts w:ascii="Times New Roman" w:hAnsi="Times New Roman" w:cs="Times New Roman"/>
                <w:sz w:val="24"/>
                <w:szCs w:val="24"/>
              </w:rPr>
              <w:t xml:space="preserve">ребования к микроклиматическим условиям </w:t>
            </w:r>
          </w:p>
          <w:p w:rsidR="00957879" w:rsidRPr="00957879" w:rsidRDefault="00957879" w:rsidP="00994F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87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57879">
              <w:rPr>
                <w:rFonts w:ascii="Times New Roman" w:hAnsi="Times New Roman" w:cs="Times New Roman"/>
                <w:sz w:val="24"/>
                <w:szCs w:val="24"/>
              </w:rPr>
              <w:t xml:space="preserve">сновы композиции и цветоведения </w:t>
            </w:r>
          </w:p>
          <w:p w:rsidR="00957879" w:rsidRPr="00957879" w:rsidRDefault="00957879" w:rsidP="00994F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87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57879">
              <w:rPr>
                <w:rFonts w:ascii="Times New Roman" w:hAnsi="Times New Roman" w:cs="Times New Roman"/>
                <w:sz w:val="24"/>
                <w:szCs w:val="24"/>
              </w:rPr>
              <w:t xml:space="preserve">ипы стационарных композиций, цветочниц и контейнеров </w:t>
            </w:r>
          </w:p>
          <w:p w:rsidR="00957879" w:rsidRPr="00957879" w:rsidRDefault="00957879" w:rsidP="00994F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87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57879">
              <w:rPr>
                <w:rFonts w:ascii="Times New Roman" w:hAnsi="Times New Roman" w:cs="Times New Roman"/>
                <w:sz w:val="24"/>
                <w:szCs w:val="24"/>
              </w:rPr>
              <w:t xml:space="preserve">емпературно-влажностный режим в зимнем саду </w:t>
            </w:r>
          </w:p>
          <w:p w:rsidR="00957879" w:rsidRPr="00957879" w:rsidRDefault="00957879" w:rsidP="00994F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87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57879">
              <w:rPr>
                <w:rFonts w:ascii="Times New Roman" w:hAnsi="Times New Roman" w:cs="Times New Roman"/>
                <w:sz w:val="24"/>
                <w:szCs w:val="24"/>
              </w:rPr>
              <w:t xml:space="preserve">истемы полива, обогрева, вентиляции и освещения в зимнем саду </w:t>
            </w:r>
          </w:p>
          <w:p w:rsidR="00957879" w:rsidRPr="00957879" w:rsidRDefault="00957879" w:rsidP="00994F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87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57879">
              <w:rPr>
                <w:rFonts w:ascii="Times New Roman" w:hAnsi="Times New Roman" w:cs="Times New Roman"/>
                <w:sz w:val="24"/>
                <w:szCs w:val="24"/>
              </w:rPr>
              <w:t xml:space="preserve">ехнику безопасности при выполнении работ </w:t>
            </w:r>
          </w:p>
          <w:p w:rsidR="00957879" w:rsidRPr="00957879" w:rsidRDefault="00957879" w:rsidP="00994FF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87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57879">
              <w:rPr>
                <w:rFonts w:ascii="Times New Roman" w:hAnsi="Times New Roman" w:cs="Times New Roman"/>
                <w:sz w:val="24"/>
                <w:szCs w:val="24"/>
              </w:rPr>
              <w:t>равила ухода за растениями в зимнем саду.</w:t>
            </w:r>
          </w:p>
        </w:tc>
      </w:tr>
      <w:bookmarkEnd w:id="0"/>
    </w:tbl>
    <w:p w:rsidR="00666AA2" w:rsidRDefault="00666AA2" w:rsidP="00994FF9">
      <w:pPr>
        <w:shd w:val="clear" w:color="auto" w:fill="FFFFFF"/>
        <w:spacing w:after="0" w:line="240" w:lineRule="auto"/>
        <w:ind w:firstLine="709"/>
        <w:jc w:val="right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2C7EE1" w:rsidRDefault="00957879" w:rsidP="002C7E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57879">
        <w:rPr>
          <w:rFonts w:ascii="Times New Roman" w:hAnsi="Times New Roman" w:cs="Times New Roman"/>
          <w:b/>
          <w:sz w:val="24"/>
          <w:szCs w:val="24"/>
        </w:rPr>
        <w:t xml:space="preserve">2.5. </w:t>
      </w:r>
      <w:r w:rsidRPr="00957879">
        <w:rPr>
          <w:rFonts w:ascii="Times New Roman" w:hAnsi="Times New Roman" w:cs="Times New Roman"/>
          <w:b/>
          <w:iCs/>
          <w:sz w:val="24"/>
          <w:szCs w:val="24"/>
        </w:rPr>
        <w:t xml:space="preserve">Структура </w:t>
      </w:r>
      <w:r w:rsidR="002C7EE1" w:rsidRPr="00A63FDC">
        <w:rPr>
          <w:rFonts w:ascii="Times New Roman" w:eastAsia="Times New Roman" w:hAnsi="Times New Roman" w:cs="Times New Roman"/>
          <w:b/>
          <w:bCs/>
          <w:sz w:val="24"/>
          <w:szCs w:val="24"/>
        </w:rPr>
        <w:t>А</w:t>
      </w:r>
      <w:r w:rsidR="002C7EE1">
        <w:rPr>
          <w:rFonts w:ascii="Times New Roman" w:eastAsia="Times New Roman" w:hAnsi="Times New Roman" w:cs="Times New Roman"/>
          <w:b/>
          <w:bCs/>
          <w:sz w:val="24"/>
          <w:szCs w:val="24"/>
        </w:rPr>
        <w:t>даптированной</w:t>
      </w:r>
      <w:r w:rsidR="002C7EE1" w:rsidRPr="00A63FD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образовательн</w:t>
      </w:r>
      <w:r w:rsidR="002C7EE1">
        <w:rPr>
          <w:rFonts w:ascii="Times New Roman" w:eastAsia="Times New Roman" w:hAnsi="Times New Roman" w:cs="Times New Roman"/>
          <w:b/>
          <w:bCs/>
          <w:sz w:val="24"/>
          <w:szCs w:val="24"/>
        </w:rPr>
        <w:t>ой</w:t>
      </w:r>
      <w:r w:rsidR="002C7EE1" w:rsidRPr="00A63FD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программ</w:t>
      </w:r>
      <w:r w:rsidR="002C7EE1">
        <w:rPr>
          <w:rFonts w:ascii="Times New Roman" w:eastAsia="Times New Roman" w:hAnsi="Times New Roman" w:cs="Times New Roman"/>
          <w:b/>
          <w:bCs/>
          <w:sz w:val="24"/>
          <w:szCs w:val="24"/>
        </w:rPr>
        <w:t>ы</w:t>
      </w:r>
      <w:r w:rsidR="002C7EE1" w:rsidRPr="00A63FD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профессионально</w:t>
      </w:r>
      <w:r w:rsidR="002C7EE1">
        <w:rPr>
          <w:rFonts w:ascii="Times New Roman" w:eastAsia="Times New Roman" w:hAnsi="Times New Roman" w:cs="Times New Roman"/>
          <w:b/>
          <w:bCs/>
          <w:sz w:val="24"/>
          <w:szCs w:val="24"/>
        </w:rPr>
        <w:t>й</w:t>
      </w:r>
      <w:r w:rsidR="002C7EE1" w:rsidRPr="00A63FD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2C7EE1">
        <w:rPr>
          <w:rFonts w:ascii="Times New Roman" w:eastAsia="Times New Roman" w:hAnsi="Times New Roman" w:cs="Times New Roman"/>
          <w:b/>
          <w:bCs/>
          <w:sz w:val="24"/>
          <w:szCs w:val="24"/>
        </w:rPr>
        <w:t>переподготовки</w:t>
      </w:r>
    </w:p>
    <w:p w:rsidR="00957879" w:rsidRDefault="00957879" w:rsidP="00994FF9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Таблица </w:t>
      </w:r>
      <w:r w:rsidR="006A4C8F">
        <w:rPr>
          <w:rFonts w:ascii="Times New Roman" w:hAnsi="Times New Roman" w:cs="Times New Roman"/>
          <w:sz w:val="24"/>
          <w:szCs w:val="24"/>
        </w:rPr>
        <w:t>3</w:t>
      </w:r>
    </w:p>
    <w:tbl>
      <w:tblPr>
        <w:tblW w:w="10358" w:type="dxa"/>
        <w:tblInd w:w="98" w:type="dxa"/>
        <w:tblLook w:val="04A0" w:firstRow="1" w:lastRow="0" w:firstColumn="1" w:lastColumn="0" w:noHBand="0" w:noVBand="1"/>
      </w:tblPr>
      <w:tblGrid>
        <w:gridCol w:w="1010"/>
        <w:gridCol w:w="9348"/>
      </w:tblGrid>
      <w:tr w:rsidR="00957879" w:rsidRPr="002C01D3" w:rsidTr="002C7EE1">
        <w:trPr>
          <w:trHeight w:val="225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879" w:rsidRPr="002C01D3" w:rsidRDefault="00957879" w:rsidP="0099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C01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ОУД</w:t>
            </w:r>
          </w:p>
        </w:tc>
        <w:tc>
          <w:tcPr>
            <w:tcW w:w="9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879" w:rsidRPr="002C01D3" w:rsidRDefault="00957879" w:rsidP="0099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C01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Адаптивно-реабилитационный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цикла</w:t>
            </w:r>
          </w:p>
        </w:tc>
      </w:tr>
      <w:tr w:rsidR="00957879" w:rsidRPr="002C01D3" w:rsidTr="002C7EE1">
        <w:trPr>
          <w:trHeight w:val="225"/>
        </w:trPr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879" w:rsidRPr="00AC2C56" w:rsidRDefault="00957879" w:rsidP="0099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C2C5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АРК.01</w:t>
            </w:r>
          </w:p>
        </w:tc>
        <w:tc>
          <w:tcPr>
            <w:tcW w:w="9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879" w:rsidRPr="002C01D3" w:rsidRDefault="00957879" w:rsidP="00994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адаптация</w:t>
            </w:r>
          </w:p>
        </w:tc>
      </w:tr>
      <w:tr w:rsidR="00957879" w:rsidRPr="002C01D3" w:rsidTr="002C7EE1">
        <w:trPr>
          <w:trHeight w:val="255"/>
        </w:trPr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879" w:rsidRPr="00AC2C56" w:rsidRDefault="00957879" w:rsidP="0099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C2C5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АРК.02</w:t>
            </w:r>
          </w:p>
        </w:tc>
        <w:tc>
          <w:tcPr>
            <w:tcW w:w="9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879" w:rsidRPr="002C01D3" w:rsidRDefault="00957879" w:rsidP="00994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Психология общения</w:t>
            </w:r>
          </w:p>
        </w:tc>
      </w:tr>
      <w:tr w:rsidR="00957879" w:rsidRPr="002C01D3" w:rsidTr="002C7EE1">
        <w:trPr>
          <w:trHeight w:val="270"/>
        </w:trPr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879" w:rsidRPr="00AC2C56" w:rsidRDefault="00957879" w:rsidP="0099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C2C5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АРК.03</w:t>
            </w:r>
          </w:p>
        </w:tc>
        <w:tc>
          <w:tcPr>
            <w:tcW w:w="9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879" w:rsidRPr="002C01D3" w:rsidRDefault="00957879" w:rsidP="00994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Интернет-социализация</w:t>
            </w:r>
          </w:p>
        </w:tc>
      </w:tr>
      <w:tr w:rsidR="00957879" w:rsidRPr="002C01D3" w:rsidTr="002C7EE1">
        <w:trPr>
          <w:trHeight w:val="270"/>
        </w:trPr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879" w:rsidRPr="00AC2C56" w:rsidRDefault="00957879" w:rsidP="0099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C2C5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АРК.04</w:t>
            </w:r>
          </w:p>
        </w:tc>
        <w:tc>
          <w:tcPr>
            <w:tcW w:w="9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879" w:rsidRPr="002C01D3" w:rsidRDefault="00957879" w:rsidP="00994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Психология делового общения</w:t>
            </w:r>
          </w:p>
        </w:tc>
      </w:tr>
      <w:tr w:rsidR="00957879" w:rsidRPr="002C01D3" w:rsidTr="002C7EE1">
        <w:trPr>
          <w:trHeight w:val="240"/>
        </w:trPr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879" w:rsidRPr="00AC2C56" w:rsidRDefault="00957879" w:rsidP="0099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C2C5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ОУД</w:t>
            </w:r>
          </w:p>
        </w:tc>
        <w:tc>
          <w:tcPr>
            <w:tcW w:w="9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879" w:rsidRPr="002C01D3" w:rsidRDefault="00957879" w:rsidP="0099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C01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Обязательный цикл</w:t>
            </w:r>
          </w:p>
        </w:tc>
      </w:tr>
      <w:tr w:rsidR="00957879" w:rsidRPr="002C01D3" w:rsidTr="002C7EE1">
        <w:trPr>
          <w:trHeight w:val="255"/>
        </w:trPr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879" w:rsidRPr="00AC2C56" w:rsidRDefault="00957879" w:rsidP="0099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C2C5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ОЦ.01</w:t>
            </w:r>
          </w:p>
        </w:tc>
        <w:tc>
          <w:tcPr>
            <w:tcW w:w="9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879" w:rsidRPr="002C01D3" w:rsidRDefault="00957879" w:rsidP="00994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окружающей среды</w:t>
            </w:r>
          </w:p>
        </w:tc>
      </w:tr>
      <w:tr w:rsidR="00957879" w:rsidRPr="002C01D3" w:rsidTr="002C7EE1">
        <w:trPr>
          <w:trHeight w:val="255"/>
        </w:trPr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879" w:rsidRPr="00AC2C56" w:rsidRDefault="00957879" w:rsidP="0099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C2C5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ОЦ.02</w:t>
            </w:r>
          </w:p>
        </w:tc>
        <w:tc>
          <w:tcPr>
            <w:tcW w:w="9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879" w:rsidRPr="002C01D3" w:rsidRDefault="00957879" w:rsidP="00994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краеведения</w:t>
            </w:r>
          </w:p>
        </w:tc>
      </w:tr>
      <w:tr w:rsidR="00957879" w:rsidRPr="002C01D3" w:rsidTr="002C7EE1">
        <w:trPr>
          <w:trHeight w:val="240"/>
        </w:trPr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879" w:rsidRPr="00AC2C56" w:rsidRDefault="00957879" w:rsidP="0099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C2C5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ОЦ.03</w:t>
            </w:r>
          </w:p>
        </w:tc>
        <w:tc>
          <w:tcPr>
            <w:tcW w:w="9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879" w:rsidRPr="002C01D3" w:rsidRDefault="00957879" w:rsidP="00994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</w:tr>
      <w:tr w:rsidR="002C7EE1" w:rsidRPr="002C01D3" w:rsidTr="002C7EE1">
        <w:trPr>
          <w:trHeight w:val="240"/>
        </w:trPr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7EE1" w:rsidRPr="00AC2C56" w:rsidRDefault="002C7EE1" w:rsidP="0099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ОЦ.04</w:t>
            </w:r>
          </w:p>
        </w:tc>
        <w:tc>
          <w:tcPr>
            <w:tcW w:w="9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7EE1" w:rsidRPr="002C01D3" w:rsidRDefault="002C7EE1" w:rsidP="00994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финансовой грамотности</w:t>
            </w:r>
          </w:p>
        </w:tc>
      </w:tr>
      <w:tr w:rsidR="00957879" w:rsidRPr="002C01D3" w:rsidTr="002C7EE1">
        <w:trPr>
          <w:trHeight w:val="240"/>
        </w:trPr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879" w:rsidRPr="00AC2C56" w:rsidRDefault="00957879" w:rsidP="00994F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C2C5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ОП.00</w:t>
            </w:r>
          </w:p>
        </w:tc>
        <w:tc>
          <w:tcPr>
            <w:tcW w:w="9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879" w:rsidRPr="002C01D3" w:rsidRDefault="00957879" w:rsidP="0099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C01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Общепрофессиональный цикл</w:t>
            </w:r>
          </w:p>
        </w:tc>
      </w:tr>
      <w:tr w:rsidR="00957879" w:rsidRPr="002C01D3" w:rsidTr="002C7EE1">
        <w:trPr>
          <w:trHeight w:val="253"/>
        </w:trPr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879" w:rsidRPr="00AC2C56" w:rsidRDefault="00957879" w:rsidP="00994F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C2C5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ОП.01</w:t>
            </w:r>
          </w:p>
        </w:tc>
        <w:tc>
          <w:tcPr>
            <w:tcW w:w="9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879" w:rsidRPr="000E5803" w:rsidRDefault="00957879" w:rsidP="00994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D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агрономии</w:t>
            </w:r>
            <w:r w:rsidRPr="000E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57879" w:rsidRPr="002C01D3" w:rsidTr="002C7EE1">
        <w:trPr>
          <w:trHeight w:val="285"/>
        </w:trPr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879" w:rsidRPr="00AC2C56" w:rsidRDefault="00957879" w:rsidP="00994F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C2C5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ОП.02</w:t>
            </w:r>
          </w:p>
        </w:tc>
        <w:tc>
          <w:tcPr>
            <w:tcW w:w="9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879" w:rsidRPr="000E5803" w:rsidRDefault="00957879" w:rsidP="00994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D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Дендрология</w:t>
            </w:r>
          </w:p>
        </w:tc>
      </w:tr>
      <w:tr w:rsidR="00957879" w:rsidRPr="002C01D3" w:rsidTr="002C7EE1">
        <w:trPr>
          <w:trHeight w:val="233"/>
        </w:trPr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879" w:rsidRPr="00AC2C56" w:rsidRDefault="00957879" w:rsidP="00994F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C2C5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ОП.03</w:t>
            </w:r>
          </w:p>
        </w:tc>
        <w:tc>
          <w:tcPr>
            <w:tcW w:w="9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879" w:rsidRPr="000E5803" w:rsidRDefault="00957879" w:rsidP="00994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D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Цветоводство</w:t>
            </w:r>
          </w:p>
        </w:tc>
      </w:tr>
      <w:tr w:rsidR="00957879" w:rsidRPr="002C01D3" w:rsidTr="002C7EE1">
        <w:trPr>
          <w:trHeight w:val="255"/>
        </w:trPr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879" w:rsidRPr="00AC2C56" w:rsidRDefault="00957879" w:rsidP="00994F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C2C5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ОП.04</w:t>
            </w:r>
          </w:p>
        </w:tc>
        <w:tc>
          <w:tcPr>
            <w:tcW w:w="9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879" w:rsidRPr="000E5803" w:rsidRDefault="00957879" w:rsidP="00994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D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растений от болезней и вредителей</w:t>
            </w:r>
          </w:p>
        </w:tc>
      </w:tr>
      <w:tr w:rsidR="00957879" w:rsidRPr="002C01D3" w:rsidTr="002C7EE1">
        <w:trPr>
          <w:trHeight w:val="240"/>
        </w:trPr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879" w:rsidRPr="00AC2C56" w:rsidRDefault="00957879" w:rsidP="00994F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C2C5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ОП.05</w:t>
            </w:r>
          </w:p>
        </w:tc>
        <w:tc>
          <w:tcPr>
            <w:tcW w:w="9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879" w:rsidRPr="002C01D3" w:rsidRDefault="00957879" w:rsidP="00994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Безопасность жизнедеятельности</w:t>
            </w:r>
          </w:p>
        </w:tc>
      </w:tr>
      <w:tr w:rsidR="00957879" w:rsidRPr="002C01D3" w:rsidTr="002C7EE1">
        <w:trPr>
          <w:trHeight w:val="240"/>
        </w:trPr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879" w:rsidRPr="00AC2C56" w:rsidRDefault="00957879" w:rsidP="00994F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C2C5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ПМ00</w:t>
            </w:r>
          </w:p>
        </w:tc>
        <w:tc>
          <w:tcPr>
            <w:tcW w:w="9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879" w:rsidRPr="002C01D3" w:rsidRDefault="00957879" w:rsidP="0099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C01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Профессиональные дисциплины</w:t>
            </w:r>
          </w:p>
        </w:tc>
      </w:tr>
      <w:tr w:rsidR="00957879" w:rsidRPr="002C01D3" w:rsidTr="002C7EE1">
        <w:trPr>
          <w:trHeight w:val="285"/>
        </w:trPr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879" w:rsidRPr="00AC2C56" w:rsidRDefault="00957879" w:rsidP="00994F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C2C5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ПД.01</w:t>
            </w:r>
          </w:p>
        </w:tc>
        <w:tc>
          <w:tcPr>
            <w:tcW w:w="9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879" w:rsidRPr="000E5803" w:rsidRDefault="00957879" w:rsidP="00994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Технология выращивания цветочно-декоративных культур в открытом и защищенном грунте </w:t>
            </w:r>
          </w:p>
        </w:tc>
      </w:tr>
      <w:tr w:rsidR="00957879" w:rsidRPr="002C01D3" w:rsidTr="002C7EE1">
        <w:trPr>
          <w:trHeight w:val="285"/>
        </w:trPr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879" w:rsidRPr="00AC2C56" w:rsidRDefault="00957879" w:rsidP="00994F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C2C5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ПД.02</w:t>
            </w:r>
          </w:p>
        </w:tc>
        <w:tc>
          <w:tcPr>
            <w:tcW w:w="9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879" w:rsidRPr="000E5803" w:rsidRDefault="00957879" w:rsidP="00994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Технология выращивания декоративных деревьев и кустарников</w:t>
            </w:r>
          </w:p>
        </w:tc>
      </w:tr>
      <w:tr w:rsidR="00957879" w:rsidRPr="002C01D3" w:rsidTr="002C7EE1">
        <w:trPr>
          <w:trHeight w:val="285"/>
        </w:trPr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879" w:rsidRPr="00AC2C56" w:rsidRDefault="00957879" w:rsidP="00994F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C2C5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ПД.03</w:t>
            </w:r>
          </w:p>
        </w:tc>
        <w:tc>
          <w:tcPr>
            <w:tcW w:w="9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879" w:rsidRPr="000E5803" w:rsidRDefault="00957879" w:rsidP="00994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Озеленение и благоустройство территорий</w:t>
            </w:r>
          </w:p>
        </w:tc>
      </w:tr>
      <w:tr w:rsidR="00957879" w:rsidRPr="002C01D3" w:rsidTr="002C7EE1">
        <w:trPr>
          <w:trHeight w:val="285"/>
        </w:trPr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879" w:rsidRPr="00AC2C56" w:rsidRDefault="00957879" w:rsidP="00994F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C2C5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ПД.04</w:t>
            </w:r>
          </w:p>
        </w:tc>
        <w:tc>
          <w:tcPr>
            <w:tcW w:w="9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879" w:rsidRPr="000E5803" w:rsidRDefault="00957879" w:rsidP="00994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Интерьерное озеленение</w:t>
            </w:r>
          </w:p>
        </w:tc>
      </w:tr>
      <w:tr w:rsidR="00957879" w:rsidRPr="002C01D3" w:rsidTr="002C7EE1">
        <w:trPr>
          <w:trHeight w:val="270"/>
        </w:trPr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879" w:rsidRPr="00AC2C56" w:rsidRDefault="00957879" w:rsidP="00994F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C2C5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УП</w:t>
            </w:r>
          </w:p>
        </w:tc>
        <w:tc>
          <w:tcPr>
            <w:tcW w:w="9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879" w:rsidRPr="002C01D3" w:rsidRDefault="00957879" w:rsidP="00994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Учебная практика</w:t>
            </w:r>
            <w:r w:rsidRPr="000E58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</w:p>
        </w:tc>
      </w:tr>
      <w:tr w:rsidR="00957879" w:rsidRPr="002C01D3" w:rsidTr="002C7EE1">
        <w:trPr>
          <w:trHeight w:val="270"/>
        </w:trPr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879" w:rsidRPr="00AC2C56" w:rsidRDefault="00957879" w:rsidP="00994F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C2C5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ПП</w:t>
            </w:r>
          </w:p>
        </w:tc>
        <w:tc>
          <w:tcPr>
            <w:tcW w:w="9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879" w:rsidRPr="002C01D3" w:rsidRDefault="002C7EE1" w:rsidP="00994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Производственная </w:t>
            </w:r>
            <w:r w:rsidR="00957879" w:rsidRPr="002C0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практика</w:t>
            </w:r>
          </w:p>
        </w:tc>
      </w:tr>
      <w:tr w:rsidR="00957879" w:rsidRPr="002C01D3" w:rsidTr="002C7EE1">
        <w:trPr>
          <w:trHeight w:val="240"/>
        </w:trPr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879" w:rsidRPr="00AC2C56" w:rsidRDefault="00957879" w:rsidP="00994F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C2C5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ИА</w:t>
            </w:r>
          </w:p>
        </w:tc>
        <w:tc>
          <w:tcPr>
            <w:tcW w:w="9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879" w:rsidRPr="00AC2C56" w:rsidRDefault="00957879" w:rsidP="00994F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C2C5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Итоговая аттестация (квалификационный экзамен)</w:t>
            </w:r>
          </w:p>
        </w:tc>
      </w:tr>
    </w:tbl>
    <w:p w:rsidR="00957879" w:rsidRDefault="00957879" w:rsidP="00994FF9">
      <w:pPr>
        <w:shd w:val="clear" w:color="auto" w:fill="FFFFFF"/>
        <w:spacing w:after="0" w:line="240" w:lineRule="auto"/>
        <w:ind w:firstLine="709"/>
        <w:jc w:val="right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2C7EE1" w:rsidRDefault="006A4C8F" w:rsidP="002C7E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4C8F">
        <w:rPr>
          <w:rFonts w:ascii="Times New Roman" w:hAnsi="Times New Roman" w:cs="Times New Roman"/>
          <w:b/>
          <w:sz w:val="24"/>
          <w:szCs w:val="24"/>
        </w:rPr>
        <w:t xml:space="preserve">2.6. Трудоемкость </w:t>
      </w:r>
      <w:r w:rsidR="002C7EE1" w:rsidRPr="00A63FDC">
        <w:rPr>
          <w:rFonts w:ascii="Times New Roman" w:eastAsia="Times New Roman" w:hAnsi="Times New Roman" w:cs="Times New Roman"/>
          <w:b/>
          <w:bCs/>
          <w:sz w:val="24"/>
          <w:szCs w:val="24"/>
        </w:rPr>
        <w:t>А</w:t>
      </w:r>
      <w:r w:rsidR="002C7EE1">
        <w:rPr>
          <w:rFonts w:ascii="Times New Roman" w:eastAsia="Times New Roman" w:hAnsi="Times New Roman" w:cs="Times New Roman"/>
          <w:b/>
          <w:bCs/>
          <w:sz w:val="24"/>
          <w:szCs w:val="24"/>
        </w:rPr>
        <w:t>даптированной</w:t>
      </w:r>
      <w:r w:rsidR="002C7EE1" w:rsidRPr="00A63FD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образовательн</w:t>
      </w:r>
      <w:r w:rsidR="002C7EE1">
        <w:rPr>
          <w:rFonts w:ascii="Times New Roman" w:eastAsia="Times New Roman" w:hAnsi="Times New Roman" w:cs="Times New Roman"/>
          <w:b/>
          <w:bCs/>
          <w:sz w:val="24"/>
          <w:szCs w:val="24"/>
        </w:rPr>
        <w:t>ой</w:t>
      </w:r>
      <w:r w:rsidR="002C7EE1" w:rsidRPr="00A63FD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программ</w:t>
      </w:r>
      <w:r w:rsidR="002C7EE1">
        <w:rPr>
          <w:rFonts w:ascii="Times New Roman" w:eastAsia="Times New Roman" w:hAnsi="Times New Roman" w:cs="Times New Roman"/>
          <w:b/>
          <w:bCs/>
          <w:sz w:val="24"/>
          <w:szCs w:val="24"/>
        </w:rPr>
        <w:t>ы</w:t>
      </w:r>
      <w:r w:rsidR="002C7EE1" w:rsidRPr="00A63FD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профессионально</w:t>
      </w:r>
      <w:r w:rsidR="002C7EE1">
        <w:rPr>
          <w:rFonts w:ascii="Times New Roman" w:eastAsia="Times New Roman" w:hAnsi="Times New Roman" w:cs="Times New Roman"/>
          <w:b/>
          <w:bCs/>
          <w:sz w:val="24"/>
          <w:szCs w:val="24"/>
        </w:rPr>
        <w:t>й</w:t>
      </w:r>
      <w:r w:rsidR="002C7EE1" w:rsidRPr="00A63FD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2C7EE1">
        <w:rPr>
          <w:rFonts w:ascii="Times New Roman" w:eastAsia="Times New Roman" w:hAnsi="Times New Roman" w:cs="Times New Roman"/>
          <w:b/>
          <w:bCs/>
          <w:sz w:val="24"/>
          <w:szCs w:val="24"/>
        </w:rPr>
        <w:t>переподготовки</w:t>
      </w:r>
    </w:p>
    <w:p w:rsidR="006A4C8F" w:rsidRDefault="006A4C8F" w:rsidP="00994F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3DAC">
        <w:rPr>
          <w:rFonts w:ascii="Times New Roman" w:hAnsi="Times New Roman" w:cs="Times New Roman"/>
          <w:sz w:val="24"/>
          <w:szCs w:val="24"/>
        </w:rPr>
        <w:t xml:space="preserve">Трудоемкость освоения обучающимися </w:t>
      </w:r>
      <w:r w:rsidR="002C7EE1" w:rsidRPr="002C7EE1">
        <w:rPr>
          <w:rFonts w:ascii="Times New Roman" w:eastAsia="Times New Roman" w:hAnsi="Times New Roman" w:cs="Times New Roman"/>
          <w:bCs/>
          <w:sz w:val="24"/>
          <w:szCs w:val="24"/>
        </w:rPr>
        <w:t>Адаптированной образовательной программы профессиональной переподготовки</w:t>
      </w:r>
      <w:r>
        <w:rPr>
          <w:rFonts w:ascii="Times New Roman" w:hAnsi="Times New Roman" w:cs="Times New Roman"/>
          <w:sz w:val="24"/>
          <w:szCs w:val="24"/>
        </w:rPr>
        <w:t xml:space="preserve"> по профессии 17531 Рабочий зелёного хозяйства </w:t>
      </w:r>
      <w:r w:rsidRPr="003D3DAC">
        <w:rPr>
          <w:rFonts w:ascii="Times New Roman" w:hAnsi="Times New Roman" w:cs="Times New Roman"/>
          <w:sz w:val="24"/>
          <w:szCs w:val="24"/>
        </w:rPr>
        <w:t>составляет:</w:t>
      </w:r>
    </w:p>
    <w:p w:rsidR="002C7EE1" w:rsidRPr="003D3DAC" w:rsidRDefault="002C7EE1" w:rsidP="002C7E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3D3DAC">
        <w:rPr>
          <w:rFonts w:ascii="Times New Roman" w:hAnsi="Times New Roman" w:cs="Times New Roman"/>
          <w:sz w:val="24"/>
          <w:szCs w:val="24"/>
        </w:rPr>
        <w:t>сего</w:t>
      </w:r>
      <w:r>
        <w:rPr>
          <w:rFonts w:ascii="Times New Roman" w:hAnsi="Times New Roman" w:cs="Times New Roman"/>
          <w:sz w:val="24"/>
          <w:szCs w:val="24"/>
        </w:rPr>
        <w:t xml:space="preserve"> во взаимодействии с преподавателем</w:t>
      </w:r>
      <w:r w:rsidRPr="003D3DAC">
        <w:rPr>
          <w:rFonts w:ascii="Times New Roman" w:hAnsi="Times New Roman" w:cs="Times New Roman"/>
          <w:sz w:val="24"/>
          <w:szCs w:val="24"/>
        </w:rPr>
        <w:t>:</w:t>
      </w:r>
      <w:r w:rsidR="006147E6">
        <w:rPr>
          <w:rFonts w:ascii="Times New Roman" w:hAnsi="Times New Roman" w:cs="Times New Roman"/>
          <w:sz w:val="24"/>
          <w:szCs w:val="24"/>
        </w:rPr>
        <w:t xml:space="preserve"> </w:t>
      </w:r>
      <w:r w:rsidRPr="003D3DAC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338</w:t>
      </w:r>
      <w:r w:rsidRPr="003D3DAC">
        <w:rPr>
          <w:rFonts w:ascii="Times New Roman" w:hAnsi="Times New Roman" w:cs="Times New Roman"/>
          <w:sz w:val="24"/>
          <w:szCs w:val="24"/>
        </w:rPr>
        <w:t xml:space="preserve"> часов на весь период обучения.</w:t>
      </w:r>
    </w:p>
    <w:p w:rsidR="002C7EE1" w:rsidRDefault="002C7EE1" w:rsidP="00994F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 том числе:</w:t>
      </w:r>
    </w:p>
    <w:p w:rsidR="006A4C8F" w:rsidRDefault="002C7EE1" w:rsidP="00994F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6A4C8F">
        <w:rPr>
          <w:rFonts w:ascii="Times New Roman" w:hAnsi="Times New Roman" w:cs="Times New Roman"/>
          <w:sz w:val="24"/>
          <w:szCs w:val="24"/>
        </w:rPr>
        <w:t>30</w:t>
      </w:r>
      <w:r w:rsidR="006A4C8F" w:rsidRPr="003D3DAC">
        <w:rPr>
          <w:rFonts w:ascii="Times New Roman" w:hAnsi="Times New Roman" w:cs="Times New Roman"/>
          <w:sz w:val="24"/>
          <w:szCs w:val="24"/>
        </w:rPr>
        <w:t xml:space="preserve"> часов – теоретическое обучение, </w:t>
      </w:r>
    </w:p>
    <w:p w:rsidR="002C7EE1" w:rsidRDefault="002C7EE1" w:rsidP="00994F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368 часов - лабораторных и практических занятий</w:t>
      </w:r>
    </w:p>
    <w:p w:rsidR="006147E6" w:rsidRDefault="006147E6" w:rsidP="00994F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1122 часа - учебной практики</w:t>
      </w:r>
    </w:p>
    <w:p w:rsidR="006147E6" w:rsidRDefault="006147E6" w:rsidP="00994F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288 часов - производственной практики</w:t>
      </w:r>
    </w:p>
    <w:p w:rsidR="006A4C8F" w:rsidRDefault="006A4C8F" w:rsidP="00994F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30 </w:t>
      </w:r>
      <w:r w:rsidRPr="003D3DAC">
        <w:rPr>
          <w:rFonts w:ascii="Times New Roman" w:hAnsi="Times New Roman" w:cs="Times New Roman"/>
          <w:sz w:val="24"/>
          <w:szCs w:val="24"/>
        </w:rPr>
        <w:t xml:space="preserve">часов – </w:t>
      </w:r>
      <w:r>
        <w:rPr>
          <w:rFonts w:ascii="Times New Roman" w:hAnsi="Times New Roman" w:cs="Times New Roman"/>
          <w:sz w:val="24"/>
          <w:szCs w:val="24"/>
        </w:rPr>
        <w:t>итоговая аттестация</w:t>
      </w:r>
      <w:r w:rsidRPr="003D3DAC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6A4C8F" w:rsidRDefault="006A4C8F" w:rsidP="00994F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80 часов - консультации</w:t>
      </w:r>
    </w:p>
    <w:p w:rsidR="006147E6" w:rsidRDefault="006147E6" w:rsidP="00994F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LiberationSerif-Bold" w:hAnsi="Times New Roman" w:cs="Times New Roman"/>
          <w:color w:val="000000"/>
          <w:sz w:val="24"/>
          <w:szCs w:val="24"/>
        </w:rPr>
      </w:pPr>
      <w:r>
        <w:rPr>
          <w:rFonts w:ascii="Times New Roman" w:eastAsia="LiberationSerif-Bold" w:hAnsi="Times New Roman" w:cs="Times New Roman"/>
          <w:color w:val="000000"/>
          <w:sz w:val="24"/>
          <w:szCs w:val="24"/>
        </w:rPr>
        <w:t xml:space="preserve">Итого: 2418 часов </w:t>
      </w:r>
    </w:p>
    <w:p w:rsidR="006A4C8F" w:rsidRDefault="006A4C8F" w:rsidP="00994F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LiberationSerif-Bold" w:hAnsi="Times New Roman" w:cs="Times New Roman"/>
          <w:color w:val="000000"/>
          <w:sz w:val="24"/>
          <w:szCs w:val="24"/>
        </w:rPr>
      </w:pPr>
      <w:r>
        <w:rPr>
          <w:rFonts w:ascii="Times New Roman" w:eastAsia="LiberationSerif-Bold" w:hAnsi="Times New Roman" w:cs="Times New Roman"/>
          <w:color w:val="000000"/>
          <w:sz w:val="24"/>
          <w:szCs w:val="24"/>
        </w:rPr>
        <w:t xml:space="preserve">Продолжительность </w:t>
      </w:r>
      <w:r w:rsidRPr="00E54B36">
        <w:rPr>
          <w:rFonts w:ascii="Times New Roman" w:eastAsia="LiberationSerif-Bold" w:hAnsi="Times New Roman" w:cs="Times New Roman"/>
          <w:color w:val="000000"/>
          <w:sz w:val="24"/>
          <w:szCs w:val="24"/>
        </w:rPr>
        <w:t>учебной недел</w:t>
      </w:r>
      <w:r>
        <w:rPr>
          <w:rFonts w:ascii="Times New Roman" w:eastAsia="LiberationSerif-Bold" w:hAnsi="Times New Roman" w:cs="Times New Roman"/>
          <w:color w:val="000000"/>
          <w:sz w:val="24"/>
          <w:szCs w:val="24"/>
        </w:rPr>
        <w:t xml:space="preserve">и – </w:t>
      </w:r>
      <w:r w:rsidRPr="00E54B36">
        <w:rPr>
          <w:rFonts w:ascii="Times New Roman" w:eastAsia="LiberationSerif-Bold" w:hAnsi="Times New Roman" w:cs="Times New Roman"/>
          <w:color w:val="000000"/>
          <w:sz w:val="24"/>
          <w:szCs w:val="24"/>
        </w:rPr>
        <w:t>5</w:t>
      </w:r>
      <w:r>
        <w:rPr>
          <w:rFonts w:ascii="Times New Roman" w:eastAsia="LiberationSerif-Bold" w:hAnsi="Times New Roman" w:cs="Times New Roman"/>
          <w:color w:val="000000"/>
          <w:sz w:val="24"/>
          <w:szCs w:val="24"/>
        </w:rPr>
        <w:t xml:space="preserve"> </w:t>
      </w:r>
      <w:r w:rsidRPr="00E54B36">
        <w:rPr>
          <w:rFonts w:ascii="Times New Roman" w:eastAsia="LiberationSerif-Bold" w:hAnsi="Times New Roman" w:cs="Times New Roman"/>
          <w:color w:val="000000"/>
          <w:sz w:val="24"/>
          <w:szCs w:val="24"/>
        </w:rPr>
        <w:t>дней с</w:t>
      </w:r>
      <w:r>
        <w:rPr>
          <w:rFonts w:ascii="Times New Roman" w:eastAsia="LiberationSerif-Bold" w:hAnsi="Times New Roman" w:cs="Times New Roman"/>
          <w:color w:val="000000"/>
          <w:sz w:val="24"/>
          <w:szCs w:val="24"/>
        </w:rPr>
        <w:t xml:space="preserve"> </w:t>
      </w:r>
      <w:r w:rsidRPr="00E54B36">
        <w:rPr>
          <w:rFonts w:ascii="Times New Roman" w:eastAsia="LiberationSerif-Bold" w:hAnsi="Times New Roman" w:cs="Times New Roman"/>
          <w:color w:val="000000"/>
          <w:sz w:val="24"/>
          <w:szCs w:val="24"/>
        </w:rPr>
        <w:t xml:space="preserve">продолжительностью занятий </w:t>
      </w:r>
      <w:r>
        <w:rPr>
          <w:rFonts w:ascii="Times New Roman" w:eastAsia="LiberationSerif-Bold" w:hAnsi="Times New Roman" w:cs="Times New Roman"/>
          <w:color w:val="000000"/>
          <w:sz w:val="24"/>
          <w:szCs w:val="24"/>
        </w:rPr>
        <w:t xml:space="preserve">- </w:t>
      </w:r>
      <w:r w:rsidRPr="00E54B36">
        <w:rPr>
          <w:rFonts w:ascii="Times New Roman" w:eastAsia="LiberationSerif-Bold" w:hAnsi="Times New Roman" w:cs="Times New Roman"/>
          <w:color w:val="000000"/>
          <w:sz w:val="24"/>
          <w:szCs w:val="24"/>
        </w:rPr>
        <w:t>45 минут.</w:t>
      </w:r>
    </w:p>
    <w:p w:rsidR="006A4C8F" w:rsidRPr="00EE6DD2" w:rsidRDefault="006A4C8F" w:rsidP="00994F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E6DD2">
        <w:rPr>
          <w:rFonts w:ascii="yandex-sans" w:eastAsia="Times New Roman" w:hAnsi="yandex-sans" w:cs="Times New Roman" w:hint="eastAsia"/>
          <w:color w:val="000000"/>
          <w:sz w:val="23"/>
          <w:szCs w:val="23"/>
          <w:lang w:eastAsia="ru-RU"/>
        </w:rPr>
        <w:t>М</w:t>
      </w:r>
      <w:r w:rsidRPr="00EE6DD2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аксимальный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EE6DD2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объем аудиторной учебной нагрузки при получении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EE6DD2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образования составляет 3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0</w:t>
      </w:r>
      <w:r w:rsidRPr="00EE6DD2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академических часов в неделю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.</w:t>
      </w:r>
    </w:p>
    <w:p w:rsidR="00957879" w:rsidRPr="007B36A5" w:rsidRDefault="00957879" w:rsidP="00994FF9">
      <w:pPr>
        <w:shd w:val="clear" w:color="auto" w:fill="FFFFFF"/>
        <w:spacing w:after="0" w:line="240" w:lineRule="auto"/>
        <w:ind w:firstLine="709"/>
        <w:jc w:val="right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6147E6" w:rsidRDefault="006A4C8F" w:rsidP="006147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59D6">
        <w:rPr>
          <w:rFonts w:ascii="Times New Roman" w:hAnsi="Times New Roman" w:cs="Times New Roman"/>
          <w:b/>
          <w:sz w:val="24"/>
          <w:szCs w:val="24"/>
        </w:rPr>
        <w:t xml:space="preserve">2.6. Срок освоения </w:t>
      </w:r>
      <w:r w:rsidR="006147E6" w:rsidRPr="00A63FDC">
        <w:rPr>
          <w:rFonts w:ascii="Times New Roman" w:eastAsia="Times New Roman" w:hAnsi="Times New Roman" w:cs="Times New Roman"/>
          <w:b/>
          <w:bCs/>
          <w:sz w:val="24"/>
          <w:szCs w:val="24"/>
        </w:rPr>
        <w:t>А</w:t>
      </w:r>
      <w:r w:rsidR="006147E6">
        <w:rPr>
          <w:rFonts w:ascii="Times New Roman" w:eastAsia="Times New Roman" w:hAnsi="Times New Roman" w:cs="Times New Roman"/>
          <w:b/>
          <w:bCs/>
          <w:sz w:val="24"/>
          <w:szCs w:val="24"/>
        </w:rPr>
        <w:t>даптированной</w:t>
      </w:r>
      <w:r w:rsidR="006147E6" w:rsidRPr="00A63FD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образовательн</w:t>
      </w:r>
      <w:r w:rsidR="006147E6">
        <w:rPr>
          <w:rFonts w:ascii="Times New Roman" w:eastAsia="Times New Roman" w:hAnsi="Times New Roman" w:cs="Times New Roman"/>
          <w:b/>
          <w:bCs/>
          <w:sz w:val="24"/>
          <w:szCs w:val="24"/>
        </w:rPr>
        <w:t>ой</w:t>
      </w:r>
      <w:r w:rsidR="006147E6" w:rsidRPr="00A63FD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программ</w:t>
      </w:r>
      <w:r w:rsidR="006147E6">
        <w:rPr>
          <w:rFonts w:ascii="Times New Roman" w:eastAsia="Times New Roman" w:hAnsi="Times New Roman" w:cs="Times New Roman"/>
          <w:b/>
          <w:bCs/>
          <w:sz w:val="24"/>
          <w:szCs w:val="24"/>
        </w:rPr>
        <w:t>ы</w:t>
      </w:r>
      <w:r w:rsidR="006147E6" w:rsidRPr="00A63FD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профессионально</w:t>
      </w:r>
      <w:r w:rsidR="006147E6">
        <w:rPr>
          <w:rFonts w:ascii="Times New Roman" w:eastAsia="Times New Roman" w:hAnsi="Times New Roman" w:cs="Times New Roman"/>
          <w:b/>
          <w:bCs/>
          <w:sz w:val="24"/>
          <w:szCs w:val="24"/>
        </w:rPr>
        <w:t>й</w:t>
      </w:r>
      <w:r w:rsidR="006147E6" w:rsidRPr="00A63FD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6147E6">
        <w:rPr>
          <w:rFonts w:ascii="Times New Roman" w:eastAsia="Times New Roman" w:hAnsi="Times New Roman" w:cs="Times New Roman"/>
          <w:b/>
          <w:bCs/>
          <w:sz w:val="24"/>
          <w:szCs w:val="24"/>
        </w:rPr>
        <w:t>переподготовки</w:t>
      </w:r>
    </w:p>
    <w:p w:rsidR="006A4C8F" w:rsidRDefault="006A4C8F" w:rsidP="00994F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3DAC">
        <w:rPr>
          <w:rFonts w:ascii="Times New Roman" w:hAnsi="Times New Roman" w:cs="Times New Roman"/>
          <w:sz w:val="24"/>
          <w:szCs w:val="24"/>
        </w:rPr>
        <w:t xml:space="preserve">Срок освоения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3D3DAC">
        <w:rPr>
          <w:rFonts w:ascii="Times New Roman" w:hAnsi="Times New Roman" w:cs="Times New Roman"/>
          <w:sz w:val="24"/>
          <w:szCs w:val="24"/>
        </w:rPr>
        <w:t>ОП</w:t>
      </w:r>
      <w:r>
        <w:rPr>
          <w:rFonts w:ascii="Times New Roman" w:hAnsi="Times New Roman" w:cs="Times New Roman"/>
          <w:sz w:val="24"/>
          <w:szCs w:val="24"/>
        </w:rPr>
        <w:t>П</w:t>
      </w:r>
      <w:r w:rsidR="006147E6">
        <w:rPr>
          <w:rFonts w:ascii="Times New Roman" w:hAnsi="Times New Roman" w:cs="Times New Roman"/>
          <w:sz w:val="24"/>
          <w:szCs w:val="24"/>
        </w:rPr>
        <w:t>П</w:t>
      </w:r>
      <w:r w:rsidRPr="003D3DAC">
        <w:rPr>
          <w:rFonts w:ascii="Times New Roman" w:hAnsi="Times New Roman" w:cs="Times New Roman"/>
          <w:sz w:val="24"/>
          <w:szCs w:val="24"/>
        </w:rPr>
        <w:t xml:space="preserve"> по профессии </w:t>
      </w:r>
      <w:r>
        <w:rPr>
          <w:rFonts w:ascii="Times New Roman" w:hAnsi="Times New Roman" w:cs="Times New Roman"/>
          <w:sz w:val="24"/>
          <w:szCs w:val="24"/>
        </w:rPr>
        <w:t>17531 Рабочий зелёного хозяйства</w:t>
      </w:r>
      <w:r w:rsidRPr="003D3DAC">
        <w:rPr>
          <w:rFonts w:ascii="Times New Roman" w:hAnsi="Times New Roman" w:cs="Times New Roman"/>
          <w:sz w:val="24"/>
          <w:szCs w:val="24"/>
        </w:rPr>
        <w:t xml:space="preserve"> для обучающихся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3DAC">
        <w:rPr>
          <w:rFonts w:ascii="Times New Roman" w:hAnsi="Times New Roman" w:cs="Times New Roman"/>
          <w:sz w:val="24"/>
          <w:szCs w:val="24"/>
        </w:rPr>
        <w:t>умственной отсталостью (выпускников специальных (коррекционных)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3DAC">
        <w:rPr>
          <w:rFonts w:ascii="Times New Roman" w:hAnsi="Times New Roman" w:cs="Times New Roman"/>
          <w:sz w:val="24"/>
          <w:szCs w:val="24"/>
        </w:rPr>
        <w:t>образовате</w:t>
      </w:r>
      <w:r>
        <w:rPr>
          <w:rFonts w:ascii="Times New Roman" w:hAnsi="Times New Roman" w:cs="Times New Roman"/>
          <w:sz w:val="24"/>
          <w:szCs w:val="24"/>
        </w:rPr>
        <w:t>льных учреждений VIII вида): 1 год, 10 месяцев</w:t>
      </w:r>
      <w:r w:rsidRPr="003D3DAC">
        <w:rPr>
          <w:rFonts w:ascii="Times New Roman" w:hAnsi="Times New Roman" w:cs="Times New Roman"/>
          <w:sz w:val="24"/>
          <w:szCs w:val="24"/>
        </w:rPr>
        <w:t>.</w:t>
      </w:r>
    </w:p>
    <w:p w:rsidR="006A4C8F" w:rsidRDefault="006A4C8F" w:rsidP="00994F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обучения – очная.</w:t>
      </w:r>
    </w:p>
    <w:p w:rsidR="006A4C8F" w:rsidRPr="002C6790" w:rsidRDefault="006A4C8F" w:rsidP="00994F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По завершении полного курса обучения обучающемуся выдаётся </w:t>
      </w:r>
      <w:r w:rsidRPr="002C6790">
        <w:rPr>
          <w:rFonts w:ascii="Times New Roman" w:hAnsi="Times New Roman" w:cs="Times New Roman"/>
          <w:iCs/>
          <w:sz w:val="24"/>
          <w:szCs w:val="24"/>
        </w:rPr>
        <w:t xml:space="preserve">свидетельство </w:t>
      </w:r>
      <w:r w:rsidRPr="00E54B36">
        <w:rPr>
          <w:rFonts w:ascii="Times New Roman" w:eastAsia="LiberationSerif-Bold" w:hAnsi="Times New Roman" w:cs="Times New Roman"/>
          <w:color w:val="000000"/>
          <w:sz w:val="24"/>
          <w:szCs w:val="24"/>
        </w:rPr>
        <w:t>установленного образца</w:t>
      </w:r>
      <w:r w:rsidRPr="002C6790">
        <w:rPr>
          <w:rFonts w:ascii="Times New Roman" w:hAnsi="Times New Roman" w:cs="Times New Roman"/>
          <w:iCs/>
          <w:sz w:val="24"/>
          <w:szCs w:val="24"/>
        </w:rPr>
        <w:t xml:space="preserve"> о профессии рабочего, должности служащего</w:t>
      </w:r>
      <w:r>
        <w:rPr>
          <w:rFonts w:ascii="Times New Roman" w:hAnsi="Times New Roman" w:cs="Times New Roman"/>
          <w:iCs/>
          <w:sz w:val="24"/>
          <w:szCs w:val="24"/>
        </w:rPr>
        <w:t xml:space="preserve"> с</w:t>
      </w:r>
      <w:r w:rsidRPr="002C6790">
        <w:rPr>
          <w:rFonts w:ascii="Times New Roman" w:hAnsi="Times New Roman" w:cs="Times New Roman"/>
          <w:iCs/>
          <w:sz w:val="24"/>
          <w:szCs w:val="24"/>
        </w:rPr>
        <w:t xml:space="preserve"> присвоени</w:t>
      </w:r>
      <w:r>
        <w:rPr>
          <w:rFonts w:ascii="Times New Roman" w:hAnsi="Times New Roman" w:cs="Times New Roman"/>
          <w:iCs/>
          <w:sz w:val="24"/>
          <w:szCs w:val="24"/>
        </w:rPr>
        <w:t>ем</w:t>
      </w:r>
      <w:r w:rsidRPr="002C6790">
        <w:rPr>
          <w:rFonts w:ascii="Times New Roman" w:hAnsi="Times New Roman" w:cs="Times New Roman"/>
          <w:iCs/>
          <w:sz w:val="24"/>
          <w:szCs w:val="24"/>
        </w:rPr>
        <w:t xml:space="preserve"> квалификации</w:t>
      </w:r>
      <w:r>
        <w:rPr>
          <w:rFonts w:ascii="Times New Roman" w:hAnsi="Times New Roman" w:cs="Times New Roman"/>
          <w:iCs/>
          <w:sz w:val="24"/>
          <w:szCs w:val="24"/>
        </w:rPr>
        <w:t xml:space="preserve"> «</w:t>
      </w:r>
      <w:r w:rsidR="006147E6">
        <w:rPr>
          <w:rFonts w:ascii="Times New Roman" w:hAnsi="Times New Roman" w:cs="Times New Roman"/>
          <w:iCs/>
          <w:sz w:val="24"/>
          <w:szCs w:val="24"/>
        </w:rPr>
        <w:t>Рабочий зелёного хозяйства</w:t>
      </w:r>
      <w:r>
        <w:rPr>
          <w:rFonts w:ascii="Times New Roman" w:hAnsi="Times New Roman" w:cs="Times New Roman"/>
          <w:iCs/>
          <w:sz w:val="24"/>
          <w:szCs w:val="24"/>
        </w:rPr>
        <w:t>»</w:t>
      </w:r>
    </w:p>
    <w:p w:rsidR="006A4C8F" w:rsidRDefault="006A4C8F" w:rsidP="00994F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47E6" w:rsidRDefault="006A4C8F" w:rsidP="006147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5523E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E54B36">
        <w:rPr>
          <w:rFonts w:ascii="Times New Roman" w:hAnsi="Times New Roman" w:cs="Times New Roman"/>
          <w:b/>
          <w:sz w:val="24"/>
          <w:szCs w:val="24"/>
        </w:rPr>
        <w:t>Документы, определяющие содержание и органи</w:t>
      </w:r>
      <w:r>
        <w:rPr>
          <w:rFonts w:ascii="Times New Roman" w:hAnsi="Times New Roman" w:cs="Times New Roman"/>
          <w:b/>
          <w:sz w:val="24"/>
          <w:szCs w:val="24"/>
        </w:rPr>
        <w:t xml:space="preserve">зацию образовательного процесса при реализации </w:t>
      </w:r>
      <w:r w:rsidR="006147E6" w:rsidRPr="00A63FDC">
        <w:rPr>
          <w:rFonts w:ascii="Times New Roman" w:eastAsia="Times New Roman" w:hAnsi="Times New Roman" w:cs="Times New Roman"/>
          <w:b/>
          <w:bCs/>
          <w:sz w:val="24"/>
          <w:szCs w:val="24"/>
        </w:rPr>
        <w:t>А</w:t>
      </w:r>
      <w:r w:rsidR="006147E6">
        <w:rPr>
          <w:rFonts w:ascii="Times New Roman" w:eastAsia="Times New Roman" w:hAnsi="Times New Roman" w:cs="Times New Roman"/>
          <w:b/>
          <w:bCs/>
          <w:sz w:val="24"/>
          <w:szCs w:val="24"/>
        </w:rPr>
        <w:t>даптированной</w:t>
      </w:r>
      <w:r w:rsidR="006147E6" w:rsidRPr="00A63FD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образовательн</w:t>
      </w:r>
      <w:r w:rsidR="006147E6">
        <w:rPr>
          <w:rFonts w:ascii="Times New Roman" w:eastAsia="Times New Roman" w:hAnsi="Times New Roman" w:cs="Times New Roman"/>
          <w:b/>
          <w:bCs/>
          <w:sz w:val="24"/>
          <w:szCs w:val="24"/>
        </w:rPr>
        <w:t>ой</w:t>
      </w:r>
      <w:r w:rsidR="006147E6" w:rsidRPr="00A63FD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программ</w:t>
      </w:r>
      <w:r w:rsidR="006147E6">
        <w:rPr>
          <w:rFonts w:ascii="Times New Roman" w:eastAsia="Times New Roman" w:hAnsi="Times New Roman" w:cs="Times New Roman"/>
          <w:b/>
          <w:bCs/>
          <w:sz w:val="24"/>
          <w:szCs w:val="24"/>
        </w:rPr>
        <w:t>ы</w:t>
      </w:r>
      <w:r w:rsidR="006147E6" w:rsidRPr="00A63FD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профессионально</w:t>
      </w:r>
      <w:r w:rsidR="006147E6">
        <w:rPr>
          <w:rFonts w:ascii="Times New Roman" w:eastAsia="Times New Roman" w:hAnsi="Times New Roman" w:cs="Times New Roman"/>
          <w:b/>
          <w:bCs/>
          <w:sz w:val="24"/>
          <w:szCs w:val="24"/>
        </w:rPr>
        <w:t>й</w:t>
      </w:r>
      <w:r w:rsidR="006147E6" w:rsidRPr="00A63FD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6147E6">
        <w:rPr>
          <w:rFonts w:ascii="Times New Roman" w:eastAsia="Times New Roman" w:hAnsi="Times New Roman" w:cs="Times New Roman"/>
          <w:b/>
          <w:bCs/>
          <w:sz w:val="24"/>
          <w:szCs w:val="24"/>
        </w:rPr>
        <w:t>переподготовки</w:t>
      </w:r>
    </w:p>
    <w:p w:rsidR="006A4C8F" w:rsidRDefault="006A4C8F" w:rsidP="006147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A4C8F" w:rsidRPr="006559D6" w:rsidRDefault="006A4C8F" w:rsidP="00994F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54B36">
        <w:rPr>
          <w:rFonts w:ascii="Times New Roman" w:hAnsi="Times New Roman" w:cs="Times New Roman"/>
          <w:b/>
          <w:sz w:val="24"/>
          <w:szCs w:val="24"/>
        </w:rPr>
        <w:t>3.</w:t>
      </w:r>
      <w:r>
        <w:rPr>
          <w:rFonts w:ascii="Times New Roman" w:hAnsi="Times New Roman" w:cs="Times New Roman"/>
          <w:b/>
          <w:sz w:val="24"/>
          <w:szCs w:val="24"/>
        </w:rPr>
        <w:t>1. Учебный план</w:t>
      </w:r>
    </w:p>
    <w:p w:rsidR="006A4C8F" w:rsidRPr="00E54B36" w:rsidRDefault="006A4C8F" w:rsidP="00994F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Учебный план АОПП</w:t>
      </w:r>
      <w:r w:rsidR="006147E6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 xml:space="preserve"> 17531 Рабочий зелёного хозяйства представлен в приложении 1.1</w:t>
      </w:r>
    </w:p>
    <w:p w:rsidR="006A4C8F" w:rsidRDefault="006A4C8F" w:rsidP="00994F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A4C8F" w:rsidRDefault="006A4C8F" w:rsidP="00994FF9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37865">
        <w:rPr>
          <w:rFonts w:ascii="Times New Roman" w:hAnsi="Times New Roman" w:cs="Times New Roman"/>
          <w:b/>
          <w:sz w:val="24"/>
          <w:szCs w:val="24"/>
        </w:rPr>
        <w:t>3.2. Календарный учебный график</w:t>
      </w:r>
      <w:r w:rsidRPr="00E54B36">
        <w:rPr>
          <w:rFonts w:ascii="Times New Roman" w:hAnsi="Times New Roman" w:cs="Times New Roman"/>
          <w:sz w:val="24"/>
          <w:szCs w:val="24"/>
        </w:rPr>
        <w:t>.</w:t>
      </w:r>
    </w:p>
    <w:p w:rsidR="006A4C8F" w:rsidRPr="003D3DAC" w:rsidRDefault="006A4C8F" w:rsidP="00994F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3DAC">
        <w:rPr>
          <w:rFonts w:ascii="Times New Roman" w:hAnsi="Times New Roman" w:cs="Times New Roman"/>
          <w:sz w:val="24"/>
          <w:szCs w:val="24"/>
        </w:rPr>
        <w:t>Сроки начала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3DAC">
        <w:rPr>
          <w:rFonts w:ascii="Times New Roman" w:hAnsi="Times New Roman" w:cs="Times New Roman"/>
          <w:sz w:val="24"/>
          <w:szCs w:val="24"/>
        </w:rPr>
        <w:t>окончания профессионального обучения определяются в соответствии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3DAC">
        <w:rPr>
          <w:rFonts w:ascii="Times New Roman" w:hAnsi="Times New Roman" w:cs="Times New Roman"/>
          <w:sz w:val="24"/>
          <w:szCs w:val="24"/>
        </w:rPr>
        <w:t>календарным графиком учебного процесса.</w:t>
      </w:r>
    </w:p>
    <w:p w:rsidR="006A4C8F" w:rsidRPr="00E54B36" w:rsidRDefault="006A4C8F" w:rsidP="00994F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Календарный учебный график АОПП</w:t>
      </w:r>
      <w:r w:rsidR="006147E6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 xml:space="preserve"> 17531 Рабочий зелёного хозяйства представлен в приложении 1.2</w:t>
      </w:r>
    </w:p>
    <w:p w:rsidR="006A4C8F" w:rsidRPr="00E54B36" w:rsidRDefault="006A4C8F" w:rsidP="00994FF9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6A4C8F" w:rsidRDefault="006A4C8F" w:rsidP="00994F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7865">
        <w:rPr>
          <w:rFonts w:ascii="Times New Roman" w:hAnsi="Times New Roman" w:cs="Times New Roman"/>
          <w:b/>
          <w:sz w:val="24"/>
          <w:szCs w:val="24"/>
        </w:rPr>
        <w:t xml:space="preserve">3.3. </w:t>
      </w: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D37865">
        <w:rPr>
          <w:rFonts w:ascii="Times New Roman" w:hAnsi="Times New Roman" w:cs="Times New Roman"/>
          <w:b/>
          <w:sz w:val="24"/>
          <w:szCs w:val="24"/>
        </w:rPr>
        <w:t xml:space="preserve">рограммы дисциплин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  <w:r w:rsidRPr="002C01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даптивно-реабилитационн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ого</w:t>
      </w:r>
      <w:r w:rsidRPr="002C01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цикла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Pr="00D3786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обязательного, </w:t>
      </w:r>
      <w:r w:rsidRPr="00D37865">
        <w:rPr>
          <w:rFonts w:ascii="Times New Roman" w:hAnsi="Times New Roman" w:cs="Times New Roman"/>
          <w:b/>
          <w:sz w:val="24"/>
          <w:szCs w:val="24"/>
        </w:rPr>
        <w:t>общепрофессионального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D37865">
        <w:rPr>
          <w:rFonts w:ascii="Times New Roman" w:hAnsi="Times New Roman" w:cs="Times New Roman"/>
          <w:b/>
          <w:sz w:val="24"/>
          <w:szCs w:val="24"/>
        </w:rPr>
        <w:t>профессионального цикла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D37865">
        <w:rPr>
          <w:rFonts w:ascii="Times New Roman" w:hAnsi="Times New Roman" w:cs="Times New Roman"/>
          <w:b/>
          <w:sz w:val="24"/>
          <w:szCs w:val="24"/>
        </w:rPr>
        <w:t>итоговой аттестации</w:t>
      </w:r>
    </w:p>
    <w:p w:rsidR="006A4C8F" w:rsidRPr="00D37865" w:rsidRDefault="006A4C8F" w:rsidP="00994FF9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D37865">
        <w:rPr>
          <w:rFonts w:ascii="Times New Roman" w:hAnsi="Times New Roman" w:cs="Times New Roman"/>
          <w:sz w:val="24"/>
          <w:szCs w:val="24"/>
        </w:rPr>
        <w:t>Программы дисциплин адаптационного учебного цикла</w:t>
      </w:r>
      <w:r>
        <w:rPr>
          <w:rFonts w:ascii="Times New Roman" w:hAnsi="Times New Roman" w:cs="Times New Roman"/>
          <w:sz w:val="24"/>
          <w:szCs w:val="24"/>
        </w:rPr>
        <w:t xml:space="preserve"> АОПП</w:t>
      </w:r>
      <w:r w:rsidR="006147E6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 xml:space="preserve"> 17531 Рабочий зелёного хозяйства представлен в приложении 2.1.</w:t>
      </w:r>
    </w:p>
    <w:p w:rsidR="006A4C8F" w:rsidRPr="00D37865" w:rsidRDefault="006A4C8F" w:rsidP="00994FF9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D37865">
        <w:rPr>
          <w:rFonts w:ascii="Times New Roman" w:hAnsi="Times New Roman" w:cs="Times New Roman"/>
          <w:sz w:val="24"/>
          <w:szCs w:val="24"/>
        </w:rPr>
        <w:t>Программ</w:t>
      </w:r>
      <w:r>
        <w:rPr>
          <w:rFonts w:ascii="Times New Roman" w:hAnsi="Times New Roman" w:cs="Times New Roman"/>
          <w:sz w:val="24"/>
          <w:szCs w:val="24"/>
        </w:rPr>
        <w:t>а раздела "Физическая культура" АОПП</w:t>
      </w:r>
      <w:r w:rsidR="006147E6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 xml:space="preserve"> 17531 Рабочий зелёного хозяйства представлен в приложении 2.2. «Программы обязательного цикла»</w:t>
      </w:r>
    </w:p>
    <w:p w:rsidR="006A4C8F" w:rsidRDefault="006A4C8F" w:rsidP="00994FF9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D37865">
        <w:rPr>
          <w:rFonts w:ascii="Times New Roman" w:hAnsi="Times New Roman" w:cs="Times New Roman"/>
          <w:sz w:val="24"/>
          <w:szCs w:val="24"/>
        </w:rPr>
        <w:t>рограммы дисциплин общепрофессионального цикла</w:t>
      </w:r>
      <w:r>
        <w:rPr>
          <w:rFonts w:ascii="Times New Roman" w:hAnsi="Times New Roman" w:cs="Times New Roman"/>
          <w:sz w:val="24"/>
          <w:szCs w:val="24"/>
        </w:rPr>
        <w:t xml:space="preserve"> АОПП</w:t>
      </w:r>
      <w:r w:rsidR="006147E6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 xml:space="preserve"> 17531 Рабочий зелёного хозяйства представлен в приложении 2.3.</w:t>
      </w:r>
    </w:p>
    <w:p w:rsidR="006A4C8F" w:rsidRPr="00D37865" w:rsidRDefault="006A4C8F" w:rsidP="00994F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7865">
        <w:rPr>
          <w:rFonts w:ascii="Times New Roman" w:hAnsi="Times New Roman" w:cs="Times New Roman"/>
          <w:sz w:val="24"/>
          <w:szCs w:val="24"/>
        </w:rPr>
        <w:t>Программы профессионального цикла</w:t>
      </w:r>
      <w:r>
        <w:rPr>
          <w:rFonts w:ascii="Times New Roman" w:hAnsi="Times New Roman" w:cs="Times New Roman"/>
          <w:sz w:val="24"/>
          <w:szCs w:val="24"/>
        </w:rPr>
        <w:t xml:space="preserve"> АОПП</w:t>
      </w:r>
      <w:r w:rsidR="006147E6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 xml:space="preserve"> 17531 Рабочий зелёного хозяйства представлен в приложении 2.4.</w:t>
      </w:r>
    </w:p>
    <w:p w:rsidR="006A4C8F" w:rsidRPr="00D37865" w:rsidRDefault="006A4C8F" w:rsidP="00994F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7865">
        <w:rPr>
          <w:rFonts w:ascii="Times New Roman" w:hAnsi="Times New Roman" w:cs="Times New Roman"/>
          <w:sz w:val="24"/>
          <w:szCs w:val="24"/>
        </w:rPr>
        <w:t>Программы учебн</w:t>
      </w:r>
      <w:r w:rsidR="006147E6">
        <w:rPr>
          <w:rFonts w:ascii="Times New Roman" w:hAnsi="Times New Roman" w:cs="Times New Roman"/>
          <w:sz w:val="24"/>
          <w:szCs w:val="24"/>
        </w:rPr>
        <w:t>ой</w:t>
      </w:r>
      <w:r w:rsidRPr="00D37865">
        <w:rPr>
          <w:rFonts w:ascii="Times New Roman" w:hAnsi="Times New Roman" w:cs="Times New Roman"/>
          <w:sz w:val="24"/>
          <w:szCs w:val="24"/>
        </w:rPr>
        <w:t xml:space="preserve"> и производственн</w:t>
      </w:r>
      <w:r w:rsidR="006147E6">
        <w:rPr>
          <w:rFonts w:ascii="Times New Roman" w:hAnsi="Times New Roman" w:cs="Times New Roman"/>
          <w:sz w:val="24"/>
          <w:szCs w:val="24"/>
        </w:rPr>
        <w:t>ой</w:t>
      </w:r>
      <w:r w:rsidRPr="00D37865">
        <w:rPr>
          <w:rFonts w:ascii="Times New Roman" w:hAnsi="Times New Roman" w:cs="Times New Roman"/>
          <w:sz w:val="24"/>
          <w:szCs w:val="24"/>
        </w:rPr>
        <w:t xml:space="preserve"> практик</w:t>
      </w:r>
      <w:r>
        <w:rPr>
          <w:rFonts w:ascii="Times New Roman" w:hAnsi="Times New Roman" w:cs="Times New Roman"/>
          <w:sz w:val="24"/>
          <w:szCs w:val="24"/>
        </w:rPr>
        <w:t xml:space="preserve"> АОПП</w:t>
      </w:r>
      <w:r w:rsidR="006147E6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 xml:space="preserve"> 17531 Рабочий зелёного хозяйства представлен в приложении 2.5.</w:t>
      </w:r>
    </w:p>
    <w:p w:rsidR="006A4C8F" w:rsidRDefault="006A4C8F" w:rsidP="00994F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147E6" w:rsidRDefault="006A4C8F" w:rsidP="006147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Pr="00FE018D">
        <w:rPr>
          <w:rFonts w:ascii="Times New Roman" w:hAnsi="Times New Roman" w:cs="Times New Roman"/>
          <w:b/>
          <w:sz w:val="24"/>
          <w:szCs w:val="24"/>
        </w:rPr>
        <w:t xml:space="preserve">Контроль и оценка результатов освоения </w:t>
      </w:r>
      <w:r w:rsidR="006147E6" w:rsidRPr="00A63FDC">
        <w:rPr>
          <w:rFonts w:ascii="Times New Roman" w:eastAsia="Times New Roman" w:hAnsi="Times New Roman" w:cs="Times New Roman"/>
          <w:b/>
          <w:bCs/>
          <w:sz w:val="24"/>
          <w:szCs w:val="24"/>
        </w:rPr>
        <w:t>А</w:t>
      </w:r>
      <w:r w:rsidR="006147E6">
        <w:rPr>
          <w:rFonts w:ascii="Times New Roman" w:eastAsia="Times New Roman" w:hAnsi="Times New Roman" w:cs="Times New Roman"/>
          <w:b/>
          <w:bCs/>
          <w:sz w:val="24"/>
          <w:szCs w:val="24"/>
        </w:rPr>
        <w:t>даптированной</w:t>
      </w:r>
      <w:r w:rsidR="006147E6" w:rsidRPr="00A63FD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образовательн</w:t>
      </w:r>
      <w:r w:rsidR="006147E6">
        <w:rPr>
          <w:rFonts w:ascii="Times New Roman" w:eastAsia="Times New Roman" w:hAnsi="Times New Roman" w:cs="Times New Roman"/>
          <w:b/>
          <w:bCs/>
          <w:sz w:val="24"/>
          <w:szCs w:val="24"/>
        </w:rPr>
        <w:t>ой</w:t>
      </w:r>
      <w:r w:rsidR="006147E6" w:rsidRPr="00A63FD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программ</w:t>
      </w:r>
      <w:r w:rsidR="006147E6">
        <w:rPr>
          <w:rFonts w:ascii="Times New Roman" w:eastAsia="Times New Roman" w:hAnsi="Times New Roman" w:cs="Times New Roman"/>
          <w:b/>
          <w:bCs/>
          <w:sz w:val="24"/>
          <w:szCs w:val="24"/>
        </w:rPr>
        <w:t>ы</w:t>
      </w:r>
      <w:r w:rsidR="006147E6" w:rsidRPr="00A63FD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профессионально</w:t>
      </w:r>
      <w:r w:rsidR="006147E6">
        <w:rPr>
          <w:rFonts w:ascii="Times New Roman" w:eastAsia="Times New Roman" w:hAnsi="Times New Roman" w:cs="Times New Roman"/>
          <w:b/>
          <w:bCs/>
          <w:sz w:val="24"/>
          <w:szCs w:val="24"/>
        </w:rPr>
        <w:t>й</w:t>
      </w:r>
      <w:r w:rsidR="006147E6" w:rsidRPr="00A63FD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6147E6">
        <w:rPr>
          <w:rFonts w:ascii="Times New Roman" w:eastAsia="Times New Roman" w:hAnsi="Times New Roman" w:cs="Times New Roman"/>
          <w:b/>
          <w:bCs/>
          <w:sz w:val="24"/>
          <w:szCs w:val="24"/>
        </w:rPr>
        <w:t>переподготовки</w:t>
      </w:r>
    </w:p>
    <w:p w:rsidR="006A4C8F" w:rsidRDefault="006A4C8F" w:rsidP="00994F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A4C8F" w:rsidRPr="003D3DAC" w:rsidRDefault="006A4C8F" w:rsidP="00994F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3DAC">
        <w:rPr>
          <w:rFonts w:ascii="Times New Roman" w:hAnsi="Times New Roman" w:cs="Times New Roman"/>
          <w:sz w:val="24"/>
          <w:szCs w:val="24"/>
        </w:rPr>
        <w:lastRenderedPageBreak/>
        <w:t xml:space="preserve">Реализация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3D3DAC">
        <w:rPr>
          <w:rFonts w:ascii="Times New Roman" w:hAnsi="Times New Roman" w:cs="Times New Roman"/>
          <w:sz w:val="24"/>
          <w:szCs w:val="24"/>
        </w:rPr>
        <w:t>ОП</w:t>
      </w:r>
      <w:r>
        <w:rPr>
          <w:rFonts w:ascii="Times New Roman" w:hAnsi="Times New Roman" w:cs="Times New Roman"/>
          <w:sz w:val="24"/>
          <w:szCs w:val="24"/>
        </w:rPr>
        <w:t>П</w:t>
      </w:r>
      <w:r w:rsidR="006147E6">
        <w:rPr>
          <w:rFonts w:ascii="Times New Roman" w:hAnsi="Times New Roman" w:cs="Times New Roman"/>
          <w:sz w:val="24"/>
          <w:szCs w:val="24"/>
        </w:rPr>
        <w:t>П</w:t>
      </w:r>
      <w:r w:rsidRPr="003D3DAC">
        <w:rPr>
          <w:rFonts w:ascii="Times New Roman" w:hAnsi="Times New Roman" w:cs="Times New Roman"/>
          <w:sz w:val="24"/>
          <w:szCs w:val="24"/>
        </w:rPr>
        <w:t xml:space="preserve"> сопровождается текущим контролем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3DAC">
        <w:rPr>
          <w:rFonts w:ascii="Times New Roman" w:hAnsi="Times New Roman" w:cs="Times New Roman"/>
          <w:sz w:val="24"/>
          <w:szCs w:val="24"/>
        </w:rPr>
        <w:t>знаний и умений, промежуточной и итоговой аттестацией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05061" w:rsidRDefault="00E05061" w:rsidP="00994F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A4C8F" w:rsidRPr="00E54B36" w:rsidRDefault="006A4C8F" w:rsidP="00994F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018D">
        <w:rPr>
          <w:rFonts w:ascii="Times New Roman" w:hAnsi="Times New Roman" w:cs="Times New Roman"/>
          <w:b/>
          <w:sz w:val="24"/>
          <w:szCs w:val="24"/>
        </w:rPr>
        <w:t>4.1. Текущий контроль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E018D">
        <w:rPr>
          <w:rFonts w:ascii="Times New Roman" w:hAnsi="Times New Roman" w:cs="Times New Roman"/>
          <w:b/>
          <w:sz w:val="24"/>
          <w:szCs w:val="24"/>
        </w:rPr>
        <w:t>успеваемости и промежуточная аттестация обучающихся</w:t>
      </w:r>
      <w:r w:rsidRPr="00E54B36">
        <w:rPr>
          <w:rFonts w:ascii="Times New Roman" w:hAnsi="Times New Roman" w:cs="Times New Roman"/>
          <w:sz w:val="24"/>
          <w:szCs w:val="24"/>
        </w:rPr>
        <w:t>.</w:t>
      </w:r>
    </w:p>
    <w:p w:rsidR="006A4C8F" w:rsidRPr="00E54B36" w:rsidRDefault="006A4C8F" w:rsidP="00994F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4B36">
        <w:rPr>
          <w:rFonts w:ascii="Times New Roman" w:hAnsi="Times New Roman" w:cs="Times New Roman"/>
          <w:sz w:val="24"/>
          <w:szCs w:val="24"/>
        </w:rPr>
        <w:t>Конкретные формы и процедуры текущего контроля успеваемости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4B36">
        <w:rPr>
          <w:rFonts w:ascii="Times New Roman" w:hAnsi="Times New Roman" w:cs="Times New Roman"/>
          <w:sz w:val="24"/>
          <w:szCs w:val="24"/>
        </w:rPr>
        <w:t>промежуточной аттестации обучающихся инвалидов и обучающихся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4B36">
        <w:rPr>
          <w:rFonts w:ascii="Times New Roman" w:hAnsi="Times New Roman" w:cs="Times New Roman"/>
          <w:sz w:val="24"/>
          <w:szCs w:val="24"/>
        </w:rPr>
        <w:t xml:space="preserve">ограниченными возможностями здоровья устанавливаются </w:t>
      </w:r>
      <w:r>
        <w:rPr>
          <w:rFonts w:ascii="Times New Roman" w:hAnsi="Times New Roman" w:cs="Times New Roman"/>
          <w:sz w:val="24"/>
          <w:szCs w:val="24"/>
        </w:rPr>
        <w:t>техникумом</w:t>
      </w:r>
      <w:r w:rsidRPr="00E54B36">
        <w:rPr>
          <w:rFonts w:ascii="Times New Roman" w:hAnsi="Times New Roman" w:cs="Times New Roman"/>
          <w:sz w:val="24"/>
          <w:szCs w:val="24"/>
        </w:rPr>
        <w:t xml:space="preserve"> самостоятельно</w:t>
      </w:r>
      <w:r>
        <w:rPr>
          <w:rFonts w:ascii="Times New Roman" w:hAnsi="Times New Roman" w:cs="Times New Roman"/>
          <w:sz w:val="24"/>
          <w:szCs w:val="24"/>
        </w:rPr>
        <w:t xml:space="preserve"> с учетом ограничений здоровья, </w:t>
      </w:r>
      <w:r w:rsidRPr="00E54B36">
        <w:rPr>
          <w:rFonts w:ascii="Times New Roman" w:hAnsi="Times New Roman" w:cs="Times New Roman"/>
          <w:sz w:val="24"/>
          <w:szCs w:val="24"/>
        </w:rPr>
        <w:t>довод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E54B36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ся</w:t>
      </w:r>
      <w:r w:rsidRPr="00E54B36">
        <w:rPr>
          <w:rFonts w:ascii="Times New Roman" w:hAnsi="Times New Roman" w:cs="Times New Roman"/>
          <w:sz w:val="24"/>
          <w:szCs w:val="24"/>
        </w:rPr>
        <w:t xml:space="preserve"> до сведения обучающихся в сроки, определенные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4B36">
        <w:rPr>
          <w:rFonts w:ascii="Times New Roman" w:hAnsi="Times New Roman" w:cs="Times New Roman"/>
          <w:sz w:val="24"/>
          <w:szCs w:val="24"/>
        </w:rPr>
        <w:t xml:space="preserve">локальных нормативных актах </w:t>
      </w:r>
      <w:r>
        <w:rPr>
          <w:rFonts w:ascii="Times New Roman" w:hAnsi="Times New Roman" w:cs="Times New Roman"/>
          <w:sz w:val="24"/>
          <w:szCs w:val="24"/>
        </w:rPr>
        <w:t>КГБ ПОУ ХАТ</w:t>
      </w:r>
      <w:r w:rsidRPr="00E54B36">
        <w:rPr>
          <w:rFonts w:ascii="Times New Roman" w:hAnsi="Times New Roman" w:cs="Times New Roman"/>
          <w:sz w:val="24"/>
          <w:szCs w:val="24"/>
        </w:rPr>
        <w:t>, но не позднее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4B36">
        <w:rPr>
          <w:rFonts w:ascii="Times New Roman" w:hAnsi="Times New Roman" w:cs="Times New Roman"/>
          <w:sz w:val="24"/>
          <w:szCs w:val="24"/>
        </w:rPr>
        <w:t>первых двух месяцев от начала обучения.</w:t>
      </w:r>
    </w:p>
    <w:p w:rsidR="006A4C8F" w:rsidRPr="00E54B36" w:rsidRDefault="006A4C8F" w:rsidP="00994F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4B36">
        <w:rPr>
          <w:rFonts w:ascii="Times New Roman" w:hAnsi="Times New Roman" w:cs="Times New Roman"/>
          <w:sz w:val="24"/>
          <w:szCs w:val="24"/>
        </w:rPr>
        <w:t>Для обучающ</w:t>
      </w:r>
      <w:r>
        <w:rPr>
          <w:rFonts w:ascii="Times New Roman" w:hAnsi="Times New Roman" w:cs="Times New Roman"/>
          <w:sz w:val="24"/>
          <w:szCs w:val="24"/>
        </w:rPr>
        <w:t>их</w:t>
      </w:r>
      <w:r w:rsidRPr="00E54B36">
        <w:rPr>
          <w:rFonts w:ascii="Times New Roman" w:hAnsi="Times New Roman" w:cs="Times New Roman"/>
          <w:sz w:val="24"/>
          <w:szCs w:val="24"/>
        </w:rPr>
        <w:t xml:space="preserve">ся с </w:t>
      </w:r>
      <w:r>
        <w:rPr>
          <w:rFonts w:ascii="Times New Roman" w:hAnsi="Times New Roman" w:cs="Times New Roman"/>
          <w:sz w:val="24"/>
          <w:szCs w:val="24"/>
        </w:rPr>
        <w:t>ОВЗ по всем дисциплинам и междисциплинарным курсам проводится</w:t>
      </w:r>
      <w:r w:rsidRPr="00E54B36">
        <w:rPr>
          <w:rFonts w:ascii="Times New Roman" w:hAnsi="Times New Roman" w:cs="Times New Roman"/>
          <w:sz w:val="24"/>
          <w:szCs w:val="24"/>
        </w:rPr>
        <w:t xml:space="preserve"> входно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E54B36">
        <w:rPr>
          <w:rFonts w:ascii="Times New Roman" w:hAnsi="Times New Roman" w:cs="Times New Roman"/>
          <w:sz w:val="24"/>
          <w:szCs w:val="24"/>
        </w:rPr>
        <w:t xml:space="preserve"> к</w:t>
      </w:r>
      <w:r>
        <w:rPr>
          <w:rFonts w:ascii="Times New Roman" w:hAnsi="Times New Roman" w:cs="Times New Roman"/>
          <w:sz w:val="24"/>
          <w:szCs w:val="24"/>
        </w:rPr>
        <w:t>онтроль</w:t>
      </w:r>
      <w:r w:rsidRPr="00E54B3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4B36">
        <w:rPr>
          <w:rFonts w:ascii="Times New Roman" w:hAnsi="Times New Roman" w:cs="Times New Roman"/>
          <w:sz w:val="24"/>
          <w:szCs w:val="24"/>
        </w:rPr>
        <w:t>назначение которого состоит в определении его способностей, особенностей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4B36">
        <w:rPr>
          <w:rFonts w:ascii="Times New Roman" w:hAnsi="Times New Roman" w:cs="Times New Roman"/>
          <w:sz w:val="24"/>
          <w:szCs w:val="24"/>
        </w:rPr>
        <w:t>восприятия и готовности к освоению учебного материала. Форма входного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4B36">
        <w:rPr>
          <w:rFonts w:ascii="Times New Roman" w:hAnsi="Times New Roman" w:cs="Times New Roman"/>
          <w:sz w:val="24"/>
          <w:szCs w:val="24"/>
        </w:rPr>
        <w:t>контроля устанавливается с учетом индивидуальных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4B36">
        <w:rPr>
          <w:rFonts w:ascii="Times New Roman" w:hAnsi="Times New Roman" w:cs="Times New Roman"/>
          <w:sz w:val="24"/>
          <w:szCs w:val="24"/>
        </w:rPr>
        <w:t>психофизических особенностей (устно, письменно на бумаге, письменно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4B36">
        <w:rPr>
          <w:rFonts w:ascii="Times New Roman" w:hAnsi="Times New Roman" w:cs="Times New Roman"/>
          <w:sz w:val="24"/>
          <w:szCs w:val="24"/>
        </w:rPr>
        <w:t>компьютере, в форме тестирования и т.п.). При необходимости обучающимся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4B36">
        <w:rPr>
          <w:rFonts w:ascii="Times New Roman" w:hAnsi="Times New Roman" w:cs="Times New Roman"/>
          <w:sz w:val="24"/>
          <w:szCs w:val="24"/>
        </w:rPr>
        <w:t>предоставляется дополнительное время для подготовки ответа.</w:t>
      </w:r>
    </w:p>
    <w:p w:rsidR="006A4C8F" w:rsidRDefault="006A4C8F" w:rsidP="00994F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4B36">
        <w:rPr>
          <w:rFonts w:ascii="Times New Roman" w:hAnsi="Times New Roman" w:cs="Times New Roman"/>
          <w:sz w:val="24"/>
          <w:szCs w:val="24"/>
        </w:rPr>
        <w:t xml:space="preserve">Текущий контроль успеваемости осуществляется </w:t>
      </w:r>
      <w:r w:rsidRPr="003D3DAC">
        <w:rPr>
          <w:rFonts w:ascii="Times New Roman" w:hAnsi="Times New Roman" w:cs="Times New Roman"/>
          <w:sz w:val="24"/>
          <w:szCs w:val="24"/>
        </w:rPr>
        <w:t>как в процессе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3DAC">
        <w:rPr>
          <w:rFonts w:ascii="Times New Roman" w:hAnsi="Times New Roman" w:cs="Times New Roman"/>
          <w:sz w:val="24"/>
          <w:szCs w:val="24"/>
        </w:rPr>
        <w:t>теоретического, так и</w:t>
      </w:r>
      <w:r w:rsidRPr="00E54B36">
        <w:rPr>
          <w:rFonts w:ascii="Times New Roman" w:hAnsi="Times New Roman" w:cs="Times New Roman"/>
          <w:sz w:val="24"/>
          <w:szCs w:val="24"/>
        </w:rPr>
        <w:t>в процессе проведения практических занятий и лабораторных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4B36">
        <w:rPr>
          <w:rFonts w:ascii="Times New Roman" w:hAnsi="Times New Roman" w:cs="Times New Roman"/>
          <w:sz w:val="24"/>
          <w:szCs w:val="24"/>
        </w:rPr>
        <w:t>работ, а также выполнения индивидуальных работ и домашних заданий, или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4B36">
        <w:rPr>
          <w:rFonts w:ascii="Times New Roman" w:hAnsi="Times New Roman" w:cs="Times New Roman"/>
          <w:sz w:val="24"/>
          <w:szCs w:val="24"/>
        </w:rPr>
        <w:t>режиме тренировочного тестирования в целях получения информации 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4B36">
        <w:rPr>
          <w:rFonts w:ascii="Times New Roman" w:hAnsi="Times New Roman" w:cs="Times New Roman"/>
          <w:sz w:val="24"/>
          <w:szCs w:val="24"/>
        </w:rPr>
        <w:t>выполнении обучаемым требуемых действий в процессе учебной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4B36">
        <w:rPr>
          <w:rFonts w:ascii="Times New Roman" w:hAnsi="Times New Roman" w:cs="Times New Roman"/>
          <w:sz w:val="24"/>
          <w:szCs w:val="24"/>
        </w:rPr>
        <w:t>деятельности; правильности выполнения требуемых действий; соответствии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4B36">
        <w:rPr>
          <w:rFonts w:ascii="Times New Roman" w:hAnsi="Times New Roman" w:cs="Times New Roman"/>
          <w:sz w:val="24"/>
          <w:szCs w:val="24"/>
        </w:rPr>
        <w:t>формы действия данному этапу усвоения учебного материала; формировании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4B36">
        <w:rPr>
          <w:rFonts w:ascii="Times New Roman" w:hAnsi="Times New Roman" w:cs="Times New Roman"/>
          <w:sz w:val="24"/>
          <w:szCs w:val="24"/>
        </w:rPr>
        <w:t>действия с должной мерой обобщения, освоения (в том числе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4B36">
        <w:rPr>
          <w:rFonts w:ascii="Times New Roman" w:hAnsi="Times New Roman" w:cs="Times New Roman"/>
          <w:sz w:val="24"/>
          <w:szCs w:val="24"/>
        </w:rPr>
        <w:t>автоматизированности, быстроты выполнения) и т.д. Текущий контроль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4B36">
        <w:rPr>
          <w:rFonts w:ascii="Times New Roman" w:hAnsi="Times New Roman" w:cs="Times New Roman"/>
          <w:sz w:val="24"/>
          <w:szCs w:val="24"/>
        </w:rPr>
        <w:t>успеваемости для обучающихся инвалидов и обучающихся с ограниченными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4B36">
        <w:rPr>
          <w:rFonts w:ascii="Times New Roman" w:hAnsi="Times New Roman" w:cs="Times New Roman"/>
          <w:sz w:val="24"/>
          <w:szCs w:val="24"/>
        </w:rPr>
        <w:t>возможностями здоровья имеет большое значение, поскольку позволяет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4B36">
        <w:rPr>
          <w:rFonts w:ascii="Times New Roman" w:hAnsi="Times New Roman" w:cs="Times New Roman"/>
          <w:sz w:val="24"/>
          <w:szCs w:val="24"/>
        </w:rPr>
        <w:t>своевременно выявить затруднения и отставание в обучении и внести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4B36">
        <w:rPr>
          <w:rFonts w:ascii="Times New Roman" w:hAnsi="Times New Roman" w:cs="Times New Roman"/>
          <w:sz w:val="24"/>
          <w:szCs w:val="24"/>
        </w:rPr>
        <w:t>коррективы в учебную деятельность.</w:t>
      </w:r>
    </w:p>
    <w:p w:rsidR="006A4C8F" w:rsidRPr="003D3DAC" w:rsidRDefault="006A4C8F" w:rsidP="00994F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3DAC">
        <w:rPr>
          <w:rFonts w:ascii="Times New Roman" w:hAnsi="Times New Roman" w:cs="Times New Roman"/>
          <w:sz w:val="24"/>
          <w:szCs w:val="24"/>
        </w:rPr>
        <w:t>В процессе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3DAC">
        <w:rPr>
          <w:rFonts w:ascii="Times New Roman" w:hAnsi="Times New Roman" w:cs="Times New Roman"/>
          <w:sz w:val="24"/>
          <w:szCs w:val="24"/>
        </w:rPr>
        <w:t>теоретического обучения предусматриваются следующие формы текущего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3DAC">
        <w:rPr>
          <w:rFonts w:ascii="Times New Roman" w:hAnsi="Times New Roman" w:cs="Times New Roman"/>
          <w:sz w:val="24"/>
          <w:szCs w:val="24"/>
        </w:rPr>
        <w:t>контроля знаний: различные виды опросов, различные формы тестового контроля,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3DAC">
        <w:rPr>
          <w:rFonts w:ascii="Times New Roman" w:hAnsi="Times New Roman" w:cs="Times New Roman"/>
          <w:sz w:val="24"/>
          <w:szCs w:val="24"/>
        </w:rPr>
        <w:t>контрольных работ, творческих заданий и др. Текущий контроль освоенных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3DAC">
        <w:rPr>
          <w:rFonts w:ascii="Times New Roman" w:hAnsi="Times New Roman" w:cs="Times New Roman"/>
          <w:sz w:val="24"/>
          <w:szCs w:val="24"/>
        </w:rPr>
        <w:t>умений осуществляется в виде оценки результатов выполнения проверочной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3DAC">
        <w:rPr>
          <w:rFonts w:ascii="Times New Roman" w:hAnsi="Times New Roman" w:cs="Times New Roman"/>
          <w:sz w:val="24"/>
          <w:szCs w:val="24"/>
        </w:rPr>
        <w:t>работы.</w:t>
      </w:r>
    </w:p>
    <w:p w:rsidR="006A4C8F" w:rsidRPr="003D3DAC" w:rsidRDefault="006A4C8F" w:rsidP="00994F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4C81">
        <w:rPr>
          <w:rFonts w:ascii="Times New Roman" w:hAnsi="Times New Roman" w:cs="Times New Roman"/>
          <w:bCs/>
          <w:sz w:val="24"/>
          <w:szCs w:val="24"/>
        </w:rPr>
        <w:t>Промежуточная аттестация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D3DAC">
        <w:rPr>
          <w:rFonts w:ascii="Times New Roman" w:hAnsi="Times New Roman" w:cs="Times New Roman"/>
          <w:sz w:val="24"/>
          <w:szCs w:val="24"/>
        </w:rPr>
        <w:t>проводится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3DAC">
        <w:rPr>
          <w:rFonts w:ascii="Times New Roman" w:hAnsi="Times New Roman" w:cs="Times New Roman"/>
          <w:sz w:val="24"/>
          <w:szCs w:val="24"/>
        </w:rPr>
        <w:t>результатам освоения программ учебных предметов. Формы и процедуры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3DAC">
        <w:rPr>
          <w:rFonts w:ascii="Times New Roman" w:hAnsi="Times New Roman" w:cs="Times New Roman"/>
          <w:sz w:val="24"/>
          <w:szCs w:val="24"/>
        </w:rPr>
        <w:t>промежуточной аттестации по каждому предмету дисциплине разрабатываются</w:t>
      </w:r>
      <w:r>
        <w:rPr>
          <w:rFonts w:ascii="Times New Roman" w:hAnsi="Times New Roman" w:cs="Times New Roman"/>
          <w:sz w:val="24"/>
          <w:szCs w:val="24"/>
        </w:rPr>
        <w:t xml:space="preserve"> техникумом</w:t>
      </w:r>
      <w:r w:rsidRPr="003D3DAC">
        <w:rPr>
          <w:rFonts w:ascii="Times New Roman" w:hAnsi="Times New Roman" w:cs="Times New Roman"/>
          <w:sz w:val="24"/>
          <w:szCs w:val="24"/>
        </w:rPr>
        <w:t xml:space="preserve"> самостоятельно и доводятся до сведения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3DAC">
        <w:rPr>
          <w:rFonts w:ascii="Times New Roman" w:hAnsi="Times New Roman" w:cs="Times New Roman"/>
          <w:sz w:val="24"/>
          <w:szCs w:val="24"/>
        </w:rPr>
        <w:t xml:space="preserve">обучающихся перед началом учебного процесса. </w:t>
      </w:r>
    </w:p>
    <w:p w:rsidR="006A4C8F" w:rsidRPr="00E54B36" w:rsidRDefault="006A4C8F" w:rsidP="00994F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4B36">
        <w:rPr>
          <w:rFonts w:ascii="Times New Roman" w:hAnsi="Times New Roman" w:cs="Times New Roman"/>
          <w:sz w:val="24"/>
          <w:szCs w:val="24"/>
        </w:rPr>
        <w:t>Промежуточная аттестация обучающихся осуществляется в форме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4B36">
        <w:rPr>
          <w:rFonts w:ascii="Times New Roman" w:hAnsi="Times New Roman" w:cs="Times New Roman"/>
          <w:sz w:val="24"/>
          <w:szCs w:val="24"/>
        </w:rPr>
        <w:t>зачетов</w:t>
      </w:r>
      <w:r>
        <w:rPr>
          <w:rFonts w:ascii="Times New Roman" w:hAnsi="Times New Roman" w:cs="Times New Roman"/>
          <w:sz w:val="24"/>
          <w:szCs w:val="24"/>
        </w:rPr>
        <w:t>, дифференцированных зачётов</w:t>
      </w:r>
      <w:r w:rsidRPr="00E54B36">
        <w:rPr>
          <w:rFonts w:ascii="Times New Roman" w:hAnsi="Times New Roman" w:cs="Times New Roman"/>
          <w:sz w:val="24"/>
          <w:szCs w:val="24"/>
        </w:rPr>
        <w:t xml:space="preserve"> и/или экзаменов. Форма промежуточной аттестации для обучающихся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4B36">
        <w:rPr>
          <w:rFonts w:ascii="Times New Roman" w:hAnsi="Times New Roman" w:cs="Times New Roman"/>
          <w:sz w:val="24"/>
          <w:szCs w:val="24"/>
        </w:rPr>
        <w:t>инвалидов и обучающихся с ограниченными возможностями здоровья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4B36">
        <w:rPr>
          <w:rFonts w:ascii="Times New Roman" w:hAnsi="Times New Roman" w:cs="Times New Roman"/>
          <w:sz w:val="24"/>
          <w:szCs w:val="24"/>
        </w:rPr>
        <w:t>устанавливается с учетом индивидуальных психофизических особенностей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4B36">
        <w:rPr>
          <w:rFonts w:ascii="Times New Roman" w:hAnsi="Times New Roman" w:cs="Times New Roman"/>
          <w:sz w:val="24"/>
          <w:szCs w:val="24"/>
        </w:rPr>
        <w:t>(устно, письменно на бумаге, письменно на компьютере, в форме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4B36">
        <w:rPr>
          <w:rFonts w:ascii="Times New Roman" w:hAnsi="Times New Roman" w:cs="Times New Roman"/>
          <w:sz w:val="24"/>
          <w:szCs w:val="24"/>
        </w:rPr>
        <w:t xml:space="preserve">тестирования и т.п.). При необходимости </w:t>
      </w:r>
      <w:r>
        <w:rPr>
          <w:rFonts w:ascii="Times New Roman" w:hAnsi="Times New Roman" w:cs="Times New Roman"/>
          <w:sz w:val="24"/>
          <w:szCs w:val="24"/>
        </w:rPr>
        <w:t>может</w:t>
      </w:r>
      <w:r w:rsidRPr="00E54B36">
        <w:rPr>
          <w:rFonts w:ascii="Times New Roman" w:hAnsi="Times New Roman" w:cs="Times New Roman"/>
          <w:sz w:val="24"/>
          <w:szCs w:val="24"/>
        </w:rPr>
        <w:t xml:space="preserve"> предусм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E54B36">
        <w:rPr>
          <w:rFonts w:ascii="Times New Roman" w:hAnsi="Times New Roman" w:cs="Times New Roman"/>
          <w:sz w:val="24"/>
          <w:szCs w:val="24"/>
        </w:rPr>
        <w:t>тр</w:t>
      </w:r>
      <w:r>
        <w:rPr>
          <w:rFonts w:ascii="Times New Roman" w:hAnsi="Times New Roman" w:cs="Times New Roman"/>
          <w:sz w:val="24"/>
          <w:szCs w:val="24"/>
        </w:rPr>
        <w:t>ива</w:t>
      </w:r>
      <w:r w:rsidRPr="00E54B36">
        <w:rPr>
          <w:rFonts w:ascii="Times New Roman" w:hAnsi="Times New Roman" w:cs="Times New Roman"/>
          <w:sz w:val="24"/>
          <w:szCs w:val="24"/>
        </w:rPr>
        <w:t>ть</w:t>
      </w:r>
      <w:r>
        <w:rPr>
          <w:rFonts w:ascii="Times New Roman" w:hAnsi="Times New Roman" w:cs="Times New Roman"/>
          <w:sz w:val="24"/>
          <w:szCs w:val="24"/>
        </w:rPr>
        <w:t>ся</w:t>
      </w:r>
      <w:r w:rsidRPr="00E54B36">
        <w:rPr>
          <w:rFonts w:ascii="Times New Roman" w:hAnsi="Times New Roman" w:cs="Times New Roman"/>
          <w:sz w:val="24"/>
          <w:szCs w:val="24"/>
        </w:rPr>
        <w:t xml:space="preserve"> 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4B36">
        <w:rPr>
          <w:rFonts w:ascii="Times New Roman" w:hAnsi="Times New Roman" w:cs="Times New Roman"/>
          <w:sz w:val="24"/>
          <w:szCs w:val="24"/>
        </w:rPr>
        <w:t>них увеличение времени на подготовку к зачетам и экзаменам, а также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4B36">
        <w:rPr>
          <w:rFonts w:ascii="Times New Roman" w:hAnsi="Times New Roman" w:cs="Times New Roman"/>
          <w:sz w:val="24"/>
          <w:szCs w:val="24"/>
        </w:rPr>
        <w:t>предоставлять</w:t>
      </w:r>
      <w:r>
        <w:rPr>
          <w:rFonts w:ascii="Times New Roman" w:hAnsi="Times New Roman" w:cs="Times New Roman"/>
          <w:sz w:val="24"/>
          <w:szCs w:val="24"/>
        </w:rPr>
        <w:t>ся</w:t>
      </w:r>
      <w:r w:rsidRPr="00E54B36">
        <w:rPr>
          <w:rFonts w:ascii="Times New Roman" w:hAnsi="Times New Roman" w:cs="Times New Roman"/>
          <w:sz w:val="24"/>
          <w:szCs w:val="24"/>
        </w:rPr>
        <w:t xml:space="preserve"> дополнительное время для подготовки ответа на</w:t>
      </w:r>
      <w:r>
        <w:rPr>
          <w:rFonts w:ascii="Times New Roman" w:hAnsi="Times New Roman" w:cs="Times New Roman"/>
          <w:sz w:val="24"/>
          <w:szCs w:val="24"/>
        </w:rPr>
        <w:t xml:space="preserve"> зачете/экзамене.</w:t>
      </w:r>
      <w:r w:rsidRPr="00E54B36">
        <w:rPr>
          <w:rFonts w:ascii="Times New Roman" w:hAnsi="Times New Roman" w:cs="Times New Roman"/>
          <w:sz w:val="24"/>
          <w:szCs w:val="24"/>
        </w:rPr>
        <w:t xml:space="preserve"> Устан</w:t>
      </w:r>
      <w:r>
        <w:rPr>
          <w:rFonts w:ascii="Times New Roman" w:hAnsi="Times New Roman" w:cs="Times New Roman"/>
          <w:sz w:val="24"/>
          <w:szCs w:val="24"/>
        </w:rPr>
        <w:t>авл</w:t>
      </w:r>
      <w:r w:rsidRPr="00E54B36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ваются </w:t>
      </w:r>
      <w:r w:rsidRPr="00E54B36">
        <w:rPr>
          <w:rFonts w:ascii="Times New Roman" w:hAnsi="Times New Roman" w:cs="Times New Roman"/>
          <w:sz w:val="24"/>
          <w:szCs w:val="24"/>
        </w:rPr>
        <w:t>индивидуальны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E54B36">
        <w:rPr>
          <w:rFonts w:ascii="Times New Roman" w:hAnsi="Times New Roman" w:cs="Times New Roman"/>
          <w:sz w:val="24"/>
          <w:szCs w:val="24"/>
        </w:rPr>
        <w:t xml:space="preserve"> график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E54B36">
        <w:rPr>
          <w:rFonts w:ascii="Times New Roman" w:hAnsi="Times New Roman" w:cs="Times New Roman"/>
          <w:sz w:val="24"/>
          <w:szCs w:val="24"/>
        </w:rPr>
        <w:t xml:space="preserve"> прохождения промежуточной аттестации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A4C8F" w:rsidRPr="00E54B36" w:rsidRDefault="006A4C8F" w:rsidP="00994F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4B36">
        <w:rPr>
          <w:rFonts w:ascii="Times New Roman" w:hAnsi="Times New Roman" w:cs="Times New Roman"/>
          <w:sz w:val="24"/>
          <w:szCs w:val="24"/>
        </w:rPr>
        <w:t>При необходимости для обучающихся инвалидов и обучающихся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4B36">
        <w:rPr>
          <w:rFonts w:ascii="Times New Roman" w:hAnsi="Times New Roman" w:cs="Times New Roman"/>
          <w:sz w:val="24"/>
          <w:szCs w:val="24"/>
        </w:rPr>
        <w:t>ограниченными возможностями здоровья промежуточная аттестация может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4B36">
        <w:rPr>
          <w:rFonts w:ascii="Times New Roman" w:hAnsi="Times New Roman" w:cs="Times New Roman"/>
          <w:sz w:val="24"/>
          <w:szCs w:val="24"/>
        </w:rPr>
        <w:t>проводиться в несколько этапов. Для этого использ</w:t>
      </w:r>
      <w:r>
        <w:rPr>
          <w:rFonts w:ascii="Times New Roman" w:hAnsi="Times New Roman" w:cs="Times New Roman"/>
          <w:sz w:val="24"/>
          <w:szCs w:val="24"/>
        </w:rPr>
        <w:t>уе</w:t>
      </w:r>
      <w:r w:rsidRPr="00E54B36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ся </w:t>
      </w:r>
      <w:r w:rsidRPr="00E54B36">
        <w:rPr>
          <w:rFonts w:ascii="Times New Roman" w:hAnsi="Times New Roman" w:cs="Times New Roman"/>
          <w:sz w:val="24"/>
          <w:szCs w:val="24"/>
        </w:rPr>
        <w:t>рубежный контроль, который является контрольной точкой по завершению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4B36">
        <w:rPr>
          <w:rFonts w:ascii="Times New Roman" w:hAnsi="Times New Roman" w:cs="Times New Roman"/>
          <w:sz w:val="24"/>
          <w:szCs w:val="24"/>
        </w:rPr>
        <w:t>изучения раздела или темы дисциплины, междисциплинарного курса, практики ее разделов с целью оценивания уровня освоения программного материала.</w:t>
      </w:r>
    </w:p>
    <w:p w:rsidR="006A4C8F" w:rsidRPr="00E54B36" w:rsidRDefault="006A4C8F" w:rsidP="00994F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4B36">
        <w:rPr>
          <w:rFonts w:ascii="Times New Roman" w:hAnsi="Times New Roman" w:cs="Times New Roman"/>
          <w:sz w:val="24"/>
          <w:szCs w:val="24"/>
        </w:rPr>
        <w:t xml:space="preserve">Формы и срок проведения </w:t>
      </w:r>
      <w:r>
        <w:rPr>
          <w:rFonts w:ascii="Times New Roman" w:hAnsi="Times New Roman" w:cs="Times New Roman"/>
          <w:sz w:val="24"/>
          <w:szCs w:val="24"/>
        </w:rPr>
        <w:t>промежуточной аттестации</w:t>
      </w:r>
      <w:r w:rsidRPr="00E54B36">
        <w:rPr>
          <w:rFonts w:ascii="Times New Roman" w:hAnsi="Times New Roman" w:cs="Times New Roman"/>
          <w:sz w:val="24"/>
          <w:szCs w:val="24"/>
        </w:rPr>
        <w:t xml:space="preserve"> определяются преподавателем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4B36">
        <w:rPr>
          <w:rFonts w:ascii="Times New Roman" w:hAnsi="Times New Roman" w:cs="Times New Roman"/>
          <w:sz w:val="24"/>
          <w:szCs w:val="24"/>
        </w:rPr>
        <w:t>(мастером производственного обучения) с учетом индивидуальных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4B36">
        <w:rPr>
          <w:rFonts w:ascii="Times New Roman" w:hAnsi="Times New Roman" w:cs="Times New Roman"/>
          <w:sz w:val="24"/>
          <w:szCs w:val="24"/>
        </w:rPr>
        <w:t>психофизических особенностей обучающихся.</w:t>
      </w:r>
    </w:p>
    <w:p w:rsidR="006A4C8F" w:rsidRDefault="006A4C8F" w:rsidP="00994F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4B36">
        <w:rPr>
          <w:rFonts w:ascii="Times New Roman" w:hAnsi="Times New Roman" w:cs="Times New Roman"/>
          <w:sz w:val="24"/>
          <w:szCs w:val="24"/>
        </w:rPr>
        <w:t>Для промежуточной аттестации обучающихся инвалидов и обучающихся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4B36">
        <w:rPr>
          <w:rFonts w:ascii="Times New Roman" w:hAnsi="Times New Roman" w:cs="Times New Roman"/>
          <w:sz w:val="24"/>
          <w:szCs w:val="24"/>
        </w:rPr>
        <w:t>ограниченными возможностями здоровья по дисциплинам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4B36">
        <w:rPr>
          <w:rFonts w:ascii="Times New Roman" w:hAnsi="Times New Roman" w:cs="Times New Roman"/>
          <w:sz w:val="24"/>
          <w:szCs w:val="24"/>
        </w:rPr>
        <w:t>кроме преподавателей конкретной дисциплины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4B36">
        <w:rPr>
          <w:rFonts w:ascii="Times New Roman" w:hAnsi="Times New Roman" w:cs="Times New Roman"/>
          <w:sz w:val="24"/>
          <w:szCs w:val="24"/>
        </w:rPr>
        <w:t>в качестве внешних экспертов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4B36">
        <w:rPr>
          <w:rFonts w:ascii="Times New Roman" w:hAnsi="Times New Roman" w:cs="Times New Roman"/>
          <w:sz w:val="24"/>
          <w:szCs w:val="24"/>
        </w:rPr>
        <w:t>привлека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E54B36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ся</w:t>
      </w:r>
      <w:r w:rsidRPr="00E54B36">
        <w:rPr>
          <w:rFonts w:ascii="Times New Roman" w:hAnsi="Times New Roman" w:cs="Times New Roman"/>
          <w:sz w:val="24"/>
          <w:szCs w:val="24"/>
        </w:rPr>
        <w:t xml:space="preserve"> преподавател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E54B36">
        <w:rPr>
          <w:rFonts w:ascii="Times New Roman" w:hAnsi="Times New Roman" w:cs="Times New Roman"/>
          <w:sz w:val="24"/>
          <w:szCs w:val="24"/>
        </w:rPr>
        <w:t xml:space="preserve"> смежных дисциплин (курсов). Для </w:t>
      </w:r>
      <w:r w:rsidRPr="00E54B36">
        <w:rPr>
          <w:rFonts w:ascii="Times New Roman" w:hAnsi="Times New Roman" w:cs="Times New Roman"/>
          <w:sz w:val="24"/>
          <w:szCs w:val="24"/>
        </w:rPr>
        <w:lastRenderedPageBreak/>
        <w:t>оценки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4B36">
        <w:rPr>
          <w:rFonts w:ascii="Times New Roman" w:hAnsi="Times New Roman" w:cs="Times New Roman"/>
          <w:sz w:val="24"/>
          <w:szCs w:val="24"/>
        </w:rPr>
        <w:t>качества подготовки обучающихся и выпускников по профессиональным</w:t>
      </w:r>
      <w:r>
        <w:rPr>
          <w:rFonts w:ascii="Times New Roman" w:hAnsi="Times New Roman" w:cs="Times New Roman"/>
          <w:sz w:val="24"/>
          <w:szCs w:val="24"/>
        </w:rPr>
        <w:t xml:space="preserve"> дисциплинам</w:t>
      </w:r>
      <w:r w:rsidRPr="00E54B36">
        <w:rPr>
          <w:rFonts w:ascii="Times New Roman" w:hAnsi="Times New Roman" w:cs="Times New Roman"/>
          <w:sz w:val="24"/>
          <w:szCs w:val="24"/>
        </w:rPr>
        <w:t xml:space="preserve"> привлека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E54B36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ся</w:t>
      </w:r>
      <w:r w:rsidRPr="00E54B36">
        <w:rPr>
          <w:rFonts w:ascii="Times New Roman" w:hAnsi="Times New Roman" w:cs="Times New Roman"/>
          <w:sz w:val="24"/>
          <w:szCs w:val="24"/>
        </w:rPr>
        <w:t xml:space="preserve"> в качестве внештатных экспертов</w:t>
      </w:r>
      <w:r>
        <w:rPr>
          <w:rFonts w:ascii="Times New Roman" w:hAnsi="Times New Roman" w:cs="Times New Roman"/>
          <w:sz w:val="24"/>
          <w:szCs w:val="24"/>
        </w:rPr>
        <w:t xml:space="preserve"> работодатели.</w:t>
      </w:r>
    </w:p>
    <w:p w:rsidR="006A4C8F" w:rsidRPr="003D3DAC" w:rsidRDefault="006A4C8F" w:rsidP="00994F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3DAC">
        <w:rPr>
          <w:rFonts w:ascii="Times New Roman" w:hAnsi="Times New Roman" w:cs="Times New Roman"/>
          <w:sz w:val="24"/>
          <w:szCs w:val="24"/>
        </w:rPr>
        <w:t>Профессион</w:t>
      </w:r>
      <w:r>
        <w:rPr>
          <w:rFonts w:ascii="Times New Roman" w:hAnsi="Times New Roman" w:cs="Times New Roman"/>
          <w:sz w:val="24"/>
          <w:szCs w:val="24"/>
        </w:rPr>
        <w:t xml:space="preserve">альное обучение завершается </w:t>
      </w:r>
      <w:r w:rsidRPr="00544C81">
        <w:rPr>
          <w:rFonts w:ascii="Times New Roman" w:hAnsi="Times New Roman" w:cs="Times New Roman"/>
          <w:bCs/>
          <w:sz w:val="24"/>
          <w:szCs w:val="24"/>
        </w:rPr>
        <w:t>итоговой аттестацией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D3DAC">
        <w:rPr>
          <w:rFonts w:ascii="Times New Roman" w:hAnsi="Times New Roman" w:cs="Times New Roman"/>
          <w:sz w:val="24"/>
          <w:szCs w:val="24"/>
        </w:rPr>
        <w:t>в форме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3DAC">
        <w:rPr>
          <w:rFonts w:ascii="Times New Roman" w:hAnsi="Times New Roman" w:cs="Times New Roman"/>
          <w:sz w:val="24"/>
          <w:szCs w:val="24"/>
        </w:rPr>
        <w:t>квалификационного экзамена. Квалификационный экзамен включает в себя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3DAC">
        <w:rPr>
          <w:rFonts w:ascii="Times New Roman" w:hAnsi="Times New Roman" w:cs="Times New Roman"/>
          <w:sz w:val="24"/>
          <w:szCs w:val="24"/>
        </w:rPr>
        <w:t>выполнение практической квалификационной работы и ее защиты в пределах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3DAC">
        <w:rPr>
          <w:rFonts w:ascii="Times New Roman" w:hAnsi="Times New Roman" w:cs="Times New Roman"/>
          <w:sz w:val="24"/>
          <w:szCs w:val="24"/>
        </w:rPr>
        <w:t xml:space="preserve">квалификационных требований, указанных в </w:t>
      </w:r>
      <w:r>
        <w:rPr>
          <w:rFonts w:ascii="Times New Roman" w:hAnsi="Times New Roman" w:cs="Times New Roman"/>
          <w:sz w:val="24"/>
          <w:szCs w:val="24"/>
        </w:rPr>
        <w:t>профессиональном стандарте</w:t>
      </w:r>
      <w:r w:rsidRPr="003D3DAC">
        <w:rPr>
          <w:rFonts w:ascii="Times New Roman" w:hAnsi="Times New Roman" w:cs="Times New Roman"/>
          <w:sz w:val="24"/>
          <w:szCs w:val="24"/>
        </w:rPr>
        <w:t xml:space="preserve"> по</w:t>
      </w:r>
      <w:r>
        <w:rPr>
          <w:rFonts w:ascii="Times New Roman" w:hAnsi="Times New Roman" w:cs="Times New Roman"/>
          <w:sz w:val="24"/>
          <w:szCs w:val="24"/>
        </w:rPr>
        <w:t xml:space="preserve"> профессии 17531 Рабочий зелёного хозяйства</w:t>
      </w:r>
      <w:r w:rsidRPr="003D3DAC">
        <w:rPr>
          <w:rFonts w:ascii="Times New Roman" w:hAnsi="Times New Roman" w:cs="Times New Roman"/>
          <w:sz w:val="24"/>
          <w:szCs w:val="24"/>
        </w:rPr>
        <w:t xml:space="preserve">. На квалификационном экзамене </w:t>
      </w:r>
      <w:r>
        <w:rPr>
          <w:rFonts w:ascii="Times New Roman" w:hAnsi="Times New Roman" w:cs="Times New Roman"/>
          <w:sz w:val="24"/>
          <w:szCs w:val="24"/>
        </w:rPr>
        <w:t>об</w:t>
      </w:r>
      <w:r w:rsidRPr="003D3DAC">
        <w:rPr>
          <w:rFonts w:ascii="Times New Roman" w:hAnsi="Times New Roman" w:cs="Times New Roman"/>
          <w:sz w:val="24"/>
          <w:szCs w:val="24"/>
        </w:rPr>
        <w:t>уча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3D3DAC">
        <w:rPr>
          <w:rFonts w:ascii="Times New Roman" w:hAnsi="Times New Roman" w:cs="Times New Roman"/>
          <w:sz w:val="24"/>
          <w:szCs w:val="24"/>
        </w:rPr>
        <w:t>щиеся демонстрирую</w:t>
      </w:r>
      <w:r>
        <w:rPr>
          <w:rFonts w:ascii="Times New Roman" w:hAnsi="Times New Roman" w:cs="Times New Roman"/>
          <w:sz w:val="24"/>
          <w:szCs w:val="24"/>
        </w:rPr>
        <w:t xml:space="preserve">т </w:t>
      </w:r>
      <w:r w:rsidRPr="003D3DAC">
        <w:rPr>
          <w:rFonts w:ascii="Times New Roman" w:hAnsi="Times New Roman" w:cs="Times New Roman"/>
          <w:sz w:val="24"/>
          <w:szCs w:val="24"/>
        </w:rPr>
        <w:t>практическое владение материалом. К проведению квалификационного экзамена привлекаются представители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3DAC">
        <w:rPr>
          <w:rFonts w:ascii="Times New Roman" w:hAnsi="Times New Roman" w:cs="Times New Roman"/>
          <w:sz w:val="24"/>
          <w:szCs w:val="24"/>
        </w:rPr>
        <w:t>работодателей.</w:t>
      </w:r>
    </w:p>
    <w:p w:rsidR="006A4C8F" w:rsidRPr="003D3DAC" w:rsidRDefault="006A4C8F" w:rsidP="00994F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3DAC">
        <w:rPr>
          <w:rFonts w:ascii="Times New Roman" w:hAnsi="Times New Roman" w:cs="Times New Roman"/>
          <w:sz w:val="24"/>
          <w:szCs w:val="24"/>
        </w:rPr>
        <w:t>Квалификационный экзамен проводится для определения соответствия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3DAC">
        <w:rPr>
          <w:rFonts w:ascii="Times New Roman" w:hAnsi="Times New Roman" w:cs="Times New Roman"/>
          <w:sz w:val="24"/>
          <w:szCs w:val="24"/>
        </w:rPr>
        <w:t>полученных знаний, умений и навыков программе профессионального обучения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3DAC">
        <w:rPr>
          <w:rFonts w:ascii="Times New Roman" w:hAnsi="Times New Roman" w:cs="Times New Roman"/>
          <w:sz w:val="24"/>
          <w:szCs w:val="24"/>
        </w:rPr>
        <w:t>установления квалификационного разряда.</w:t>
      </w:r>
    </w:p>
    <w:p w:rsidR="006A4C8F" w:rsidRPr="003D3DAC" w:rsidRDefault="006A4C8F" w:rsidP="00994F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3DAC">
        <w:rPr>
          <w:rFonts w:ascii="Times New Roman" w:hAnsi="Times New Roman" w:cs="Times New Roman"/>
          <w:sz w:val="24"/>
          <w:szCs w:val="24"/>
        </w:rPr>
        <w:t>Лицам, успешно сдавшим квалификационный экзамен, присваивается разряд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3DAC">
        <w:rPr>
          <w:rFonts w:ascii="Times New Roman" w:hAnsi="Times New Roman" w:cs="Times New Roman"/>
          <w:sz w:val="24"/>
          <w:szCs w:val="24"/>
        </w:rPr>
        <w:t>результатам профессионального обучения и выдается свидетельство о профессии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3DAC">
        <w:rPr>
          <w:rFonts w:ascii="Times New Roman" w:hAnsi="Times New Roman" w:cs="Times New Roman"/>
          <w:sz w:val="24"/>
          <w:szCs w:val="24"/>
        </w:rPr>
        <w:t>рабочего.</w:t>
      </w:r>
    </w:p>
    <w:p w:rsidR="006A4C8F" w:rsidRPr="008B381A" w:rsidRDefault="006A4C8F" w:rsidP="00994FF9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8B381A">
        <w:rPr>
          <w:rFonts w:ascii="Times New Roman" w:hAnsi="Times New Roman" w:cs="Times New Roman"/>
          <w:sz w:val="24"/>
          <w:szCs w:val="24"/>
        </w:rPr>
        <w:t>Программа итоговой аттестации АОП</w:t>
      </w:r>
      <w:r>
        <w:rPr>
          <w:rFonts w:ascii="Times New Roman" w:hAnsi="Times New Roman" w:cs="Times New Roman"/>
          <w:sz w:val="24"/>
          <w:szCs w:val="24"/>
        </w:rPr>
        <w:t>П</w:t>
      </w:r>
      <w:r w:rsidR="006147E6">
        <w:rPr>
          <w:rFonts w:ascii="Times New Roman" w:hAnsi="Times New Roman" w:cs="Times New Roman"/>
          <w:sz w:val="24"/>
          <w:szCs w:val="24"/>
        </w:rPr>
        <w:t>П</w:t>
      </w:r>
      <w:r w:rsidRPr="008B38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17531 Рабочий зелёного хозяйства</w:t>
      </w:r>
      <w:r w:rsidRPr="008B381A">
        <w:rPr>
          <w:rFonts w:ascii="Times New Roman" w:hAnsi="Times New Roman" w:cs="Times New Roman"/>
          <w:sz w:val="24"/>
          <w:szCs w:val="24"/>
        </w:rPr>
        <w:t xml:space="preserve"> представлен в приложении 4.</w:t>
      </w:r>
    </w:p>
    <w:p w:rsidR="006A4C8F" w:rsidRDefault="006A4C8F" w:rsidP="00994FF9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6A4C8F" w:rsidRDefault="006A4C8F" w:rsidP="00E05061">
      <w:pPr>
        <w:pStyle w:val="Default"/>
        <w:ind w:firstLine="709"/>
        <w:jc w:val="both"/>
      </w:pPr>
      <w:r>
        <w:rPr>
          <w:b/>
        </w:rPr>
        <w:t>5</w:t>
      </w:r>
      <w:r w:rsidRPr="008B381A">
        <w:rPr>
          <w:b/>
        </w:rPr>
        <w:t xml:space="preserve">. Обеспечение специальных условий для обучающихся инвалидов и лиц с </w:t>
      </w:r>
      <w:r w:rsidR="00E05061" w:rsidRPr="00A63FDC">
        <w:rPr>
          <w:rFonts w:eastAsia="Times New Roman"/>
          <w:b/>
          <w:bCs/>
        </w:rPr>
        <w:t>ограниченными возможностями здоровья</w:t>
      </w:r>
    </w:p>
    <w:p w:rsidR="00E05061" w:rsidRDefault="00E05061" w:rsidP="00994F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A4C8F" w:rsidRDefault="006A4C8F" w:rsidP="00994F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46BA">
        <w:rPr>
          <w:rFonts w:ascii="Times New Roman" w:hAnsi="Times New Roman" w:cs="Times New Roman"/>
          <w:b/>
          <w:sz w:val="24"/>
          <w:szCs w:val="24"/>
        </w:rPr>
        <w:t>5.1. Кадровое обеспечение</w:t>
      </w:r>
      <w:r w:rsidRPr="005846BA">
        <w:rPr>
          <w:rFonts w:ascii="Times New Roman" w:hAnsi="Times New Roman" w:cs="Times New Roman"/>
          <w:sz w:val="24"/>
          <w:szCs w:val="24"/>
        </w:rPr>
        <w:t>.</w:t>
      </w:r>
    </w:p>
    <w:p w:rsidR="006A4C8F" w:rsidRPr="003D3DAC" w:rsidRDefault="006A4C8F" w:rsidP="00994F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3DAC">
        <w:rPr>
          <w:rFonts w:ascii="Times New Roman" w:hAnsi="Times New Roman" w:cs="Times New Roman"/>
          <w:sz w:val="24"/>
          <w:szCs w:val="24"/>
        </w:rPr>
        <w:t xml:space="preserve">Реализация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3D3DAC">
        <w:rPr>
          <w:rFonts w:ascii="Times New Roman" w:hAnsi="Times New Roman" w:cs="Times New Roman"/>
          <w:sz w:val="24"/>
          <w:szCs w:val="24"/>
        </w:rPr>
        <w:t>ОП</w:t>
      </w:r>
      <w:r>
        <w:rPr>
          <w:rFonts w:ascii="Times New Roman" w:hAnsi="Times New Roman" w:cs="Times New Roman"/>
          <w:sz w:val="24"/>
          <w:szCs w:val="24"/>
        </w:rPr>
        <w:t>П</w:t>
      </w:r>
      <w:r w:rsidR="006147E6">
        <w:rPr>
          <w:rFonts w:ascii="Times New Roman" w:hAnsi="Times New Roman" w:cs="Times New Roman"/>
          <w:sz w:val="24"/>
          <w:szCs w:val="24"/>
        </w:rPr>
        <w:t>П</w:t>
      </w:r>
      <w:r w:rsidRPr="003D3DAC">
        <w:rPr>
          <w:rFonts w:ascii="Times New Roman" w:hAnsi="Times New Roman" w:cs="Times New Roman"/>
          <w:sz w:val="24"/>
          <w:szCs w:val="24"/>
        </w:rPr>
        <w:t xml:space="preserve"> обеспечена педагогическими кадрами</w:t>
      </w:r>
      <w:r>
        <w:rPr>
          <w:rFonts w:ascii="Times New Roman" w:hAnsi="Times New Roman" w:cs="Times New Roman"/>
          <w:sz w:val="24"/>
          <w:szCs w:val="24"/>
        </w:rPr>
        <w:t xml:space="preserve"> КГБ ПОУ ХАТ, имеющими высшее</w:t>
      </w:r>
      <w:r w:rsidRPr="003D3DA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3DAC">
        <w:rPr>
          <w:rFonts w:ascii="Times New Roman" w:hAnsi="Times New Roman" w:cs="Times New Roman"/>
          <w:sz w:val="24"/>
          <w:szCs w:val="24"/>
        </w:rPr>
        <w:t xml:space="preserve">соответствующее профилю преподаваемых </w:t>
      </w:r>
      <w:r>
        <w:rPr>
          <w:rFonts w:ascii="Times New Roman" w:hAnsi="Times New Roman" w:cs="Times New Roman"/>
          <w:sz w:val="24"/>
          <w:szCs w:val="24"/>
        </w:rPr>
        <w:t>дисциплин, курсов и модулей,</w:t>
      </w:r>
      <w:r w:rsidRPr="003D3DAC">
        <w:rPr>
          <w:rFonts w:ascii="Times New Roman" w:hAnsi="Times New Roman" w:cs="Times New Roman"/>
          <w:sz w:val="24"/>
          <w:szCs w:val="24"/>
        </w:rPr>
        <w:t xml:space="preserve"> постоянно повышающих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3DAC">
        <w:rPr>
          <w:rFonts w:ascii="Times New Roman" w:hAnsi="Times New Roman" w:cs="Times New Roman"/>
          <w:sz w:val="24"/>
          <w:szCs w:val="24"/>
        </w:rPr>
        <w:t>свою квалификацию.</w:t>
      </w:r>
    </w:p>
    <w:p w:rsidR="006A4C8F" w:rsidRPr="003D3DAC" w:rsidRDefault="006A4C8F" w:rsidP="00994F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3DAC">
        <w:rPr>
          <w:rFonts w:ascii="Times New Roman" w:hAnsi="Times New Roman" w:cs="Times New Roman"/>
          <w:sz w:val="24"/>
          <w:szCs w:val="24"/>
        </w:rPr>
        <w:t>Мастера производственного обучения имеют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3DAC">
        <w:rPr>
          <w:rFonts w:ascii="Times New Roman" w:hAnsi="Times New Roman" w:cs="Times New Roman"/>
          <w:sz w:val="24"/>
          <w:szCs w:val="24"/>
        </w:rPr>
        <w:t>высшее образование на 1 – 2 разряда по профессии выше,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3DAC">
        <w:rPr>
          <w:rFonts w:ascii="Times New Roman" w:hAnsi="Times New Roman" w:cs="Times New Roman"/>
          <w:sz w:val="24"/>
          <w:szCs w:val="24"/>
        </w:rPr>
        <w:t>присваиваемой к</w:t>
      </w:r>
      <w:r>
        <w:rPr>
          <w:rFonts w:ascii="Times New Roman" w:hAnsi="Times New Roman" w:cs="Times New Roman"/>
          <w:sz w:val="24"/>
          <w:szCs w:val="24"/>
        </w:rPr>
        <w:t>валификации по профессии Рабочий зелёного хозяйства 2-3</w:t>
      </w:r>
      <w:r w:rsidRPr="003D3DAC">
        <w:rPr>
          <w:rFonts w:ascii="Times New Roman" w:hAnsi="Times New Roman" w:cs="Times New Roman"/>
          <w:sz w:val="24"/>
          <w:szCs w:val="24"/>
        </w:rPr>
        <w:t>-го разряда.</w:t>
      </w:r>
    </w:p>
    <w:p w:rsidR="006A4C8F" w:rsidRDefault="006A4C8F" w:rsidP="00994F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5C27">
        <w:rPr>
          <w:rFonts w:ascii="Times New Roman" w:hAnsi="Times New Roman" w:cs="Times New Roman"/>
          <w:sz w:val="24"/>
          <w:szCs w:val="24"/>
        </w:rPr>
        <w:t>Преподаватели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5C27">
        <w:rPr>
          <w:rFonts w:ascii="Times New Roman" w:hAnsi="Times New Roman" w:cs="Times New Roman"/>
          <w:sz w:val="24"/>
          <w:szCs w:val="24"/>
        </w:rPr>
        <w:t>мастера производственного обучения, работающие с обучающимися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5C27">
        <w:rPr>
          <w:rFonts w:ascii="Times New Roman" w:hAnsi="Times New Roman" w:cs="Times New Roman"/>
          <w:sz w:val="24"/>
          <w:szCs w:val="24"/>
        </w:rPr>
        <w:t>инвалидами и обучающимися с ОВЗ, про</w:t>
      </w:r>
      <w:r>
        <w:rPr>
          <w:rFonts w:ascii="Times New Roman" w:hAnsi="Times New Roman" w:cs="Times New Roman"/>
          <w:sz w:val="24"/>
          <w:szCs w:val="24"/>
        </w:rPr>
        <w:t>шл</w:t>
      </w:r>
      <w:r w:rsidRPr="00C75C27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5C27">
        <w:rPr>
          <w:rFonts w:ascii="Times New Roman" w:hAnsi="Times New Roman" w:cs="Times New Roman"/>
          <w:sz w:val="24"/>
          <w:szCs w:val="24"/>
        </w:rPr>
        <w:t>профессиональную переподготовку или обучение по дополнительным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5C27">
        <w:rPr>
          <w:rFonts w:ascii="Times New Roman" w:hAnsi="Times New Roman" w:cs="Times New Roman"/>
          <w:sz w:val="24"/>
          <w:szCs w:val="24"/>
        </w:rPr>
        <w:t>профессиональным программам в области технологий инклюзивного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5C27">
        <w:rPr>
          <w:rFonts w:ascii="Times New Roman" w:hAnsi="Times New Roman" w:cs="Times New Roman"/>
          <w:sz w:val="24"/>
          <w:szCs w:val="24"/>
        </w:rPr>
        <w:t>образования, специальной педагогики или специальной психологии</w:t>
      </w:r>
      <w:r>
        <w:rPr>
          <w:rStyle w:val="a7"/>
          <w:rFonts w:ascii="Times New Roman" w:hAnsi="Times New Roman"/>
          <w:sz w:val="24"/>
          <w:szCs w:val="24"/>
        </w:rPr>
        <w:footnoteReference w:id="5"/>
      </w:r>
      <w:r w:rsidRPr="00C75C27">
        <w:rPr>
          <w:rFonts w:ascii="Times New Roman" w:hAnsi="Times New Roman" w:cs="Times New Roman"/>
          <w:sz w:val="24"/>
          <w:szCs w:val="24"/>
        </w:rPr>
        <w:t>.</w:t>
      </w:r>
    </w:p>
    <w:p w:rsidR="006A4C8F" w:rsidRPr="00EB00F1" w:rsidRDefault="006A4C8F" w:rsidP="00994F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00F1">
        <w:rPr>
          <w:rFonts w:ascii="Times New Roman" w:hAnsi="Times New Roman" w:cs="Times New Roman"/>
          <w:sz w:val="24"/>
          <w:szCs w:val="24"/>
        </w:rPr>
        <w:t>Квалификация педагогических работников отвечает квалификационным требованиям, указанным в профессиональном стандарте «Педагог профессионального обучения, профессионального образования и дополнительного профессионального образования»</w:t>
      </w:r>
      <w:r>
        <w:rPr>
          <w:rStyle w:val="a7"/>
          <w:rFonts w:ascii="Times New Roman" w:hAnsi="Times New Roman"/>
          <w:sz w:val="24"/>
          <w:szCs w:val="24"/>
        </w:rPr>
        <w:footnoteReference w:id="6"/>
      </w:r>
      <w:r>
        <w:rPr>
          <w:rFonts w:ascii="Times New Roman" w:hAnsi="Times New Roman" w:cs="Times New Roman"/>
          <w:sz w:val="24"/>
          <w:szCs w:val="24"/>
        </w:rPr>
        <w:t>.</w:t>
      </w:r>
      <w:r w:rsidRPr="00EB00F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A4C8F" w:rsidRDefault="006A4C8F" w:rsidP="00994F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00F1">
        <w:rPr>
          <w:rFonts w:ascii="Times New Roman" w:hAnsi="Times New Roman" w:cs="Times New Roman"/>
          <w:sz w:val="24"/>
          <w:szCs w:val="24"/>
        </w:rPr>
        <w:t>Педагогические работники, привлекаемые к реализации образовательной программы, получают дополнительное профессиональное образование по программам повышения квалификации, в том числе в форме стажировки в организациях, направление деятельности которых соответствует области профессиональной деятельности, не реже 1 раза в 3 года с учетом расширения спектра профессиональных компетенций.</w:t>
      </w:r>
    </w:p>
    <w:p w:rsidR="006A4C8F" w:rsidRPr="00EB00F1" w:rsidRDefault="006A4C8F" w:rsidP="00994F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реализации АОП</w:t>
      </w:r>
      <w:r w:rsidRPr="00C75C27">
        <w:rPr>
          <w:rFonts w:ascii="Times New Roman" w:hAnsi="Times New Roman" w:cs="Times New Roman"/>
          <w:sz w:val="24"/>
          <w:szCs w:val="24"/>
        </w:rPr>
        <w:t>П</w:t>
      </w:r>
      <w:r w:rsidR="006147E6">
        <w:rPr>
          <w:rFonts w:ascii="Times New Roman" w:hAnsi="Times New Roman" w:cs="Times New Roman"/>
          <w:sz w:val="24"/>
          <w:szCs w:val="24"/>
        </w:rPr>
        <w:t>П</w:t>
      </w:r>
      <w:r w:rsidRPr="00C75C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также </w:t>
      </w:r>
      <w:r w:rsidRPr="00C75C27">
        <w:rPr>
          <w:rFonts w:ascii="Times New Roman" w:hAnsi="Times New Roman" w:cs="Times New Roman"/>
          <w:sz w:val="24"/>
          <w:szCs w:val="24"/>
        </w:rPr>
        <w:t>привлека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C75C27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ся тьюторы</w:t>
      </w:r>
      <w:r w:rsidRPr="00C75C2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5C27">
        <w:rPr>
          <w:rFonts w:ascii="Times New Roman" w:hAnsi="Times New Roman" w:cs="Times New Roman"/>
          <w:sz w:val="24"/>
          <w:szCs w:val="24"/>
        </w:rPr>
        <w:t>психолог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C75C27">
        <w:rPr>
          <w:rFonts w:ascii="Times New Roman" w:hAnsi="Times New Roman" w:cs="Times New Roman"/>
          <w:sz w:val="24"/>
          <w:szCs w:val="24"/>
        </w:rPr>
        <w:t xml:space="preserve"> (педагог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C75C27">
        <w:rPr>
          <w:rFonts w:ascii="Times New Roman" w:hAnsi="Times New Roman" w:cs="Times New Roman"/>
          <w:sz w:val="24"/>
          <w:szCs w:val="24"/>
        </w:rPr>
        <w:t>-психолог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C75C27">
        <w:rPr>
          <w:rFonts w:ascii="Times New Roman" w:hAnsi="Times New Roman" w:cs="Times New Roman"/>
          <w:sz w:val="24"/>
          <w:szCs w:val="24"/>
        </w:rPr>
        <w:t>, специальны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C75C27">
        <w:rPr>
          <w:rFonts w:ascii="Times New Roman" w:hAnsi="Times New Roman" w:cs="Times New Roman"/>
          <w:sz w:val="24"/>
          <w:szCs w:val="24"/>
        </w:rPr>
        <w:t xml:space="preserve"> п</w:t>
      </w:r>
      <w:r>
        <w:rPr>
          <w:rFonts w:ascii="Times New Roman" w:hAnsi="Times New Roman" w:cs="Times New Roman"/>
          <w:sz w:val="24"/>
          <w:szCs w:val="24"/>
        </w:rPr>
        <w:t>сихологи</w:t>
      </w:r>
      <w:r w:rsidRPr="00C75C27">
        <w:rPr>
          <w:rFonts w:ascii="Times New Roman" w:hAnsi="Times New Roman" w:cs="Times New Roman"/>
          <w:sz w:val="24"/>
          <w:szCs w:val="24"/>
        </w:rPr>
        <w:t>), социальны</w:t>
      </w:r>
      <w:r>
        <w:rPr>
          <w:rFonts w:ascii="Times New Roman" w:hAnsi="Times New Roman" w:cs="Times New Roman"/>
          <w:sz w:val="24"/>
          <w:szCs w:val="24"/>
        </w:rPr>
        <w:t xml:space="preserve">е </w:t>
      </w:r>
      <w:r w:rsidRPr="00C75C27">
        <w:rPr>
          <w:rFonts w:ascii="Times New Roman" w:hAnsi="Times New Roman" w:cs="Times New Roman"/>
          <w:sz w:val="24"/>
          <w:szCs w:val="24"/>
        </w:rPr>
        <w:t>педагог</w:t>
      </w:r>
      <w:r>
        <w:rPr>
          <w:rFonts w:ascii="Times New Roman" w:hAnsi="Times New Roman" w:cs="Times New Roman"/>
          <w:sz w:val="24"/>
          <w:szCs w:val="24"/>
        </w:rPr>
        <w:t>и (социальные</w:t>
      </w:r>
      <w:r w:rsidRPr="00C75C27">
        <w:rPr>
          <w:rFonts w:ascii="Times New Roman" w:hAnsi="Times New Roman" w:cs="Times New Roman"/>
          <w:sz w:val="24"/>
          <w:szCs w:val="24"/>
        </w:rPr>
        <w:t xml:space="preserve"> работник</w:t>
      </w:r>
      <w:r>
        <w:rPr>
          <w:rFonts w:ascii="Times New Roman" w:hAnsi="Times New Roman" w:cs="Times New Roman"/>
          <w:sz w:val="24"/>
          <w:szCs w:val="24"/>
        </w:rPr>
        <w:t>и), специалисты по</w:t>
      </w:r>
      <w:r w:rsidRPr="00C75C27">
        <w:rPr>
          <w:rFonts w:ascii="Times New Roman" w:hAnsi="Times New Roman" w:cs="Times New Roman"/>
          <w:sz w:val="24"/>
          <w:szCs w:val="24"/>
        </w:rPr>
        <w:t xml:space="preserve"> специальным</w:t>
      </w:r>
      <w:r>
        <w:rPr>
          <w:rFonts w:ascii="Times New Roman" w:hAnsi="Times New Roman" w:cs="Times New Roman"/>
          <w:sz w:val="24"/>
          <w:szCs w:val="24"/>
        </w:rPr>
        <w:t xml:space="preserve"> техническим и программным средствам обучения, а </w:t>
      </w:r>
      <w:r w:rsidRPr="00C75C27">
        <w:rPr>
          <w:rFonts w:ascii="Times New Roman" w:hAnsi="Times New Roman" w:cs="Times New Roman"/>
          <w:sz w:val="24"/>
          <w:szCs w:val="24"/>
        </w:rPr>
        <w:t>так</w:t>
      </w:r>
      <w:r>
        <w:rPr>
          <w:rFonts w:ascii="Times New Roman" w:hAnsi="Times New Roman" w:cs="Times New Roman"/>
          <w:sz w:val="24"/>
          <w:szCs w:val="24"/>
        </w:rPr>
        <w:t xml:space="preserve">же </w:t>
      </w:r>
      <w:r w:rsidRPr="00C75C27">
        <w:rPr>
          <w:rFonts w:ascii="Times New Roman" w:hAnsi="Times New Roman" w:cs="Times New Roman"/>
          <w:sz w:val="24"/>
          <w:szCs w:val="24"/>
        </w:rPr>
        <w:t>при</w:t>
      </w:r>
      <w:r>
        <w:rPr>
          <w:rFonts w:ascii="Times New Roman" w:hAnsi="Times New Roman" w:cs="Times New Roman"/>
          <w:sz w:val="24"/>
          <w:szCs w:val="24"/>
        </w:rPr>
        <w:t xml:space="preserve"> необходимости </w:t>
      </w:r>
      <w:r w:rsidRPr="00C75C27">
        <w:rPr>
          <w:rFonts w:ascii="Times New Roman" w:hAnsi="Times New Roman" w:cs="Times New Roman"/>
          <w:sz w:val="24"/>
          <w:szCs w:val="24"/>
        </w:rPr>
        <w:t xml:space="preserve">сурдопедагогов, </w:t>
      </w:r>
      <w:r>
        <w:rPr>
          <w:rFonts w:ascii="Times New Roman" w:hAnsi="Times New Roman" w:cs="Times New Roman"/>
          <w:sz w:val="24"/>
          <w:szCs w:val="24"/>
        </w:rPr>
        <w:t xml:space="preserve">сурдопереводчиков, </w:t>
      </w:r>
      <w:r w:rsidRPr="00C75C27">
        <w:rPr>
          <w:rFonts w:ascii="Times New Roman" w:hAnsi="Times New Roman" w:cs="Times New Roman"/>
          <w:sz w:val="24"/>
          <w:szCs w:val="24"/>
        </w:rPr>
        <w:t>тифлопедагогов,</w:t>
      </w:r>
      <w:r>
        <w:rPr>
          <w:rFonts w:ascii="Times New Roman" w:hAnsi="Times New Roman" w:cs="Times New Roman"/>
          <w:sz w:val="24"/>
          <w:szCs w:val="24"/>
        </w:rPr>
        <w:t xml:space="preserve"> тифлосурдопереводчиков</w:t>
      </w:r>
      <w:r>
        <w:rPr>
          <w:rStyle w:val="a7"/>
          <w:rFonts w:ascii="Times New Roman" w:hAnsi="Times New Roman"/>
          <w:sz w:val="24"/>
          <w:szCs w:val="24"/>
        </w:rPr>
        <w:footnoteReference w:id="7"/>
      </w:r>
      <w:r w:rsidRPr="00C75C27">
        <w:rPr>
          <w:rFonts w:ascii="Times New Roman" w:hAnsi="Times New Roman" w:cs="Times New Roman"/>
          <w:sz w:val="24"/>
          <w:szCs w:val="24"/>
        </w:rPr>
        <w:t>.</w:t>
      </w:r>
    </w:p>
    <w:p w:rsidR="006A4C8F" w:rsidRDefault="006A4C8F" w:rsidP="00994FF9">
      <w:pPr>
        <w:spacing w:line="240" w:lineRule="auto"/>
        <w:ind w:firstLine="567"/>
        <w:jc w:val="right"/>
        <w:sectPr w:rsidR="006A4C8F" w:rsidSect="004B2FD1">
          <w:footerReference w:type="default" r:id="rId8"/>
          <w:pgSz w:w="11906" w:h="16838"/>
          <w:pgMar w:top="851" w:right="567" w:bottom="1418" w:left="1134" w:header="709" w:footer="442" w:gutter="0"/>
          <w:pgNumType w:start="5"/>
          <w:cols w:space="708"/>
          <w:docGrid w:linePitch="360"/>
        </w:sectPr>
      </w:pPr>
    </w:p>
    <w:p w:rsidR="006A4C8F" w:rsidRPr="006477D5" w:rsidRDefault="006A4C8F" w:rsidP="006147E6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6477D5">
        <w:rPr>
          <w:rFonts w:ascii="Times New Roman" w:hAnsi="Times New Roman" w:cs="Times New Roman"/>
          <w:sz w:val="24"/>
          <w:szCs w:val="24"/>
        </w:rPr>
        <w:lastRenderedPageBreak/>
        <w:t xml:space="preserve">Таблица </w:t>
      </w:r>
      <w:r w:rsidR="006E7C40">
        <w:rPr>
          <w:rFonts w:ascii="Times New Roman" w:hAnsi="Times New Roman" w:cs="Times New Roman"/>
          <w:sz w:val="24"/>
          <w:szCs w:val="24"/>
        </w:rPr>
        <w:t>4</w:t>
      </w:r>
    </w:p>
    <w:p w:rsidR="006147E6" w:rsidRDefault="006A4C8F" w:rsidP="006147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77D5">
        <w:rPr>
          <w:rFonts w:ascii="Times New Roman" w:hAnsi="Times New Roman" w:cs="Times New Roman"/>
          <w:sz w:val="24"/>
          <w:szCs w:val="24"/>
        </w:rPr>
        <w:t xml:space="preserve">Кадровое обеспечение </w:t>
      </w:r>
      <w:r w:rsidR="006147E6" w:rsidRPr="006147E6">
        <w:rPr>
          <w:rFonts w:ascii="Times New Roman" w:eastAsia="Times New Roman" w:hAnsi="Times New Roman" w:cs="Times New Roman"/>
          <w:bCs/>
          <w:sz w:val="24"/>
          <w:szCs w:val="24"/>
        </w:rPr>
        <w:t>Адаптированной образовательной программы профессиональной переподготовки</w:t>
      </w:r>
      <w:r w:rsidR="006147E6">
        <w:rPr>
          <w:rFonts w:ascii="Times New Roman" w:eastAsia="Times New Roman" w:hAnsi="Times New Roman" w:cs="Times New Roman"/>
          <w:bCs/>
          <w:sz w:val="24"/>
          <w:szCs w:val="24"/>
        </w:rPr>
        <w:t xml:space="preserve"> по профессии</w:t>
      </w:r>
    </w:p>
    <w:p w:rsidR="006A4C8F" w:rsidRDefault="006A4C8F" w:rsidP="00994FF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477D5">
        <w:rPr>
          <w:rFonts w:ascii="Times New Roman" w:hAnsi="Times New Roman" w:cs="Times New Roman"/>
          <w:sz w:val="24"/>
          <w:szCs w:val="24"/>
        </w:rPr>
        <w:t xml:space="preserve"> 175</w:t>
      </w:r>
      <w:r>
        <w:rPr>
          <w:rFonts w:ascii="Times New Roman" w:hAnsi="Times New Roman" w:cs="Times New Roman"/>
          <w:sz w:val="24"/>
          <w:szCs w:val="24"/>
        </w:rPr>
        <w:t>31</w:t>
      </w:r>
      <w:r w:rsidRPr="006477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Рабочий зелёного хозяйства</w:t>
      </w: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69"/>
        <w:gridCol w:w="5212"/>
        <w:gridCol w:w="2126"/>
        <w:gridCol w:w="3969"/>
      </w:tblGrid>
      <w:tr w:rsidR="006A4C8F" w:rsidRPr="00CD1A33" w:rsidTr="006147E6">
        <w:tc>
          <w:tcPr>
            <w:tcW w:w="4569" w:type="dxa"/>
          </w:tcPr>
          <w:p w:rsidR="006A4C8F" w:rsidRPr="00CD1A33" w:rsidRDefault="006A4C8F" w:rsidP="0049189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1A33">
              <w:rPr>
                <w:rFonts w:ascii="Times New Roman" w:hAnsi="Times New Roman" w:cs="Times New Roman"/>
                <w:b/>
                <w:sz w:val="24"/>
                <w:szCs w:val="24"/>
              </w:rPr>
              <w:t>ФИО преподавателя/мастера, год рождения, образование</w:t>
            </w:r>
          </w:p>
        </w:tc>
        <w:tc>
          <w:tcPr>
            <w:tcW w:w="5212" w:type="dxa"/>
          </w:tcPr>
          <w:p w:rsidR="006A4C8F" w:rsidRPr="00CD1A33" w:rsidRDefault="006A4C8F" w:rsidP="0049189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1A3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учебной дисциплины, профессионального модуля (МДК)</w:t>
            </w:r>
          </w:p>
        </w:tc>
        <w:tc>
          <w:tcPr>
            <w:tcW w:w="2126" w:type="dxa"/>
          </w:tcPr>
          <w:p w:rsidR="006A4C8F" w:rsidRPr="00CD1A33" w:rsidRDefault="006A4C8F" w:rsidP="0049189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1A33">
              <w:rPr>
                <w:rFonts w:ascii="Times New Roman" w:hAnsi="Times New Roman" w:cs="Times New Roman"/>
                <w:b/>
                <w:sz w:val="24"/>
                <w:szCs w:val="24"/>
              </w:rPr>
              <w:t>Квалиф</w:t>
            </w:r>
            <w:r w:rsidR="00491893">
              <w:rPr>
                <w:rFonts w:ascii="Times New Roman" w:hAnsi="Times New Roman" w:cs="Times New Roman"/>
                <w:b/>
                <w:sz w:val="24"/>
                <w:szCs w:val="24"/>
              </w:rPr>
              <w:t>икационная</w:t>
            </w:r>
            <w:r w:rsidRPr="00CD1A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91893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CD1A33">
              <w:rPr>
                <w:rFonts w:ascii="Times New Roman" w:hAnsi="Times New Roman" w:cs="Times New Roman"/>
                <w:b/>
                <w:sz w:val="24"/>
                <w:szCs w:val="24"/>
              </w:rPr>
              <w:t>атегория, дата</w:t>
            </w:r>
          </w:p>
        </w:tc>
        <w:tc>
          <w:tcPr>
            <w:tcW w:w="3969" w:type="dxa"/>
          </w:tcPr>
          <w:p w:rsidR="006A4C8F" w:rsidRPr="00CD1A33" w:rsidRDefault="006A4C8F" w:rsidP="0049189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Рабочий разряд / </w:t>
            </w:r>
            <w:r w:rsidRPr="00CD1A33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6A4C8F" w:rsidRPr="00CD1A33" w:rsidTr="006147E6">
        <w:tc>
          <w:tcPr>
            <w:tcW w:w="4569" w:type="dxa"/>
          </w:tcPr>
          <w:p w:rsidR="006A4C8F" w:rsidRPr="00CD1A33" w:rsidRDefault="006A4C8F" w:rsidP="00994FF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1A33">
              <w:rPr>
                <w:rFonts w:ascii="Times New Roman" w:hAnsi="Times New Roman" w:cs="Times New Roman"/>
                <w:sz w:val="24"/>
                <w:szCs w:val="24"/>
              </w:rPr>
              <w:t>Нечипуренко Елена Михайловна</w:t>
            </w:r>
          </w:p>
          <w:p w:rsidR="006A4C8F" w:rsidRPr="00CD1A33" w:rsidRDefault="006A4C8F" w:rsidP="00994FF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1A33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педагог - психолог</w:t>
            </w:r>
          </w:p>
        </w:tc>
        <w:tc>
          <w:tcPr>
            <w:tcW w:w="5212" w:type="dxa"/>
          </w:tcPr>
          <w:p w:rsidR="006A4C8F" w:rsidRDefault="006A4C8F" w:rsidP="00994FF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АРК.01 Социальная адаптация</w:t>
            </w:r>
          </w:p>
          <w:p w:rsidR="006A4C8F" w:rsidRPr="00CD1A33" w:rsidRDefault="006A4C8F" w:rsidP="00994FF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A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АРК.02 </w:t>
            </w:r>
            <w:r w:rsidRPr="008275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Психология общения</w:t>
            </w:r>
            <w:r w:rsidRPr="00CD1A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6A4C8F" w:rsidRPr="00CD1A33" w:rsidRDefault="006A4C8F" w:rsidP="00994FF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1A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АРК.04 </w:t>
            </w:r>
            <w:r w:rsidRPr="008275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Психология делового общения</w:t>
            </w:r>
          </w:p>
        </w:tc>
        <w:tc>
          <w:tcPr>
            <w:tcW w:w="2126" w:type="dxa"/>
          </w:tcPr>
          <w:p w:rsidR="006A4C8F" w:rsidRPr="00CD1A33" w:rsidRDefault="006A4C8F" w:rsidP="00994FF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1A33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3969" w:type="dxa"/>
          </w:tcPr>
          <w:p w:rsidR="006A4C8F" w:rsidRPr="00CD1A33" w:rsidRDefault="006A4C8F" w:rsidP="00994FF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совместитель</w:t>
            </w:r>
          </w:p>
        </w:tc>
      </w:tr>
      <w:tr w:rsidR="006A4C8F" w:rsidRPr="00CD1A33" w:rsidTr="006147E6">
        <w:tc>
          <w:tcPr>
            <w:tcW w:w="4569" w:type="dxa"/>
          </w:tcPr>
          <w:p w:rsidR="006A4C8F" w:rsidRPr="00CD1A33" w:rsidRDefault="006A4C8F" w:rsidP="00994FF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D1A33">
              <w:rPr>
                <w:rFonts w:ascii="Times New Roman" w:hAnsi="Times New Roman" w:cs="Times New Roman"/>
                <w:sz w:val="24"/>
                <w:szCs w:val="24"/>
              </w:rPr>
              <w:t>Пенясов Алексей Николаевич, 1976. Высшее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D1A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Уссурийский ГПИ, </w:t>
            </w:r>
            <w:r w:rsidRPr="00CD1A33">
              <w:rPr>
                <w:rFonts w:ascii="Times New Roman" w:hAnsi="Times New Roman" w:cs="Times New Roman"/>
                <w:sz w:val="24"/>
                <w:szCs w:val="24"/>
              </w:rPr>
              <w:t>учитель физкультуры 1997 г</w:t>
            </w:r>
          </w:p>
        </w:tc>
        <w:tc>
          <w:tcPr>
            <w:tcW w:w="5212" w:type="dxa"/>
          </w:tcPr>
          <w:p w:rsidR="006A4C8F" w:rsidRPr="00CD1A33" w:rsidRDefault="006A4C8F" w:rsidP="00994F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1A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ОЦ.03 Физическая культура</w:t>
            </w:r>
          </w:p>
        </w:tc>
        <w:tc>
          <w:tcPr>
            <w:tcW w:w="2126" w:type="dxa"/>
          </w:tcPr>
          <w:p w:rsidR="006A4C8F" w:rsidRPr="00CD1A33" w:rsidRDefault="006A4C8F" w:rsidP="00994F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1A33">
              <w:rPr>
                <w:rFonts w:ascii="Times New Roman" w:hAnsi="Times New Roman" w:cs="Times New Roman"/>
                <w:sz w:val="24"/>
                <w:szCs w:val="24"/>
              </w:rPr>
              <w:t>18.11.2019 СЗД</w:t>
            </w:r>
          </w:p>
        </w:tc>
        <w:tc>
          <w:tcPr>
            <w:tcW w:w="3969" w:type="dxa"/>
          </w:tcPr>
          <w:p w:rsidR="006A4C8F" w:rsidRPr="00CD1A33" w:rsidRDefault="006A4C8F" w:rsidP="00994FF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 – 40 ч</w:t>
            </w:r>
            <w:r w:rsidRPr="00CD1A33">
              <w:rPr>
                <w:rFonts w:ascii="Times New Roman" w:hAnsi="Times New Roman" w:cs="Times New Roman"/>
                <w:sz w:val="24"/>
                <w:szCs w:val="24"/>
              </w:rPr>
              <w:t>., Актуальные вопросы преподавания дисциплины «Физическая культура» в ПОО</w:t>
            </w:r>
          </w:p>
        </w:tc>
      </w:tr>
      <w:tr w:rsidR="006147E6" w:rsidRPr="00CD1A33" w:rsidTr="006147E6">
        <w:tc>
          <w:tcPr>
            <w:tcW w:w="4569" w:type="dxa"/>
          </w:tcPr>
          <w:p w:rsidR="0084633A" w:rsidRPr="0084633A" w:rsidRDefault="0084633A" w:rsidP="0084633A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Мартыненко Людмила Ивановна, 1983 г., </w:t>
            </w:r>
            <w:r w:rsidRPr="0084633A">
              <w:rPr>
                <w:rFonts w:ascii="Times New Roman" w:hAnsi="Times New Roman" w:cs="Times New Roman"/>
                <w:iCs/>
                <w:sz w:val="24"/>
                <w:szCs w:val="24"/>
              </w:rPr>
              <w:t>Высшее.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84633A">
              <w:rPr>
                <w:rFonts w:ascii="Times New Roman" w:hAnsi="Times New Roman" w:cs="Times New Roman"/>
                <w:iCs/>
                <w:sz w:val="24"/>
                <w:szCs w:val="24"/>
              </w:rPr>
              <w:t>ХГУЭП бакалавр 2021</w:t>
            </w:r>
          </w:p>
          <w:p w:rsidR="006147E6" w:rsidRPr="00CD1A33" w:rsidRDefault="0084633A" w:rsidP="0084633A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33A">
              <w:rPr>
                <w:rFonts w:ascii="Times New Roman" w:hAnsi="Times New Roman" w:cs="Times New Roman"/>
                <w:iCs/>
                <w:sz w:val="24"/>
                <w:szCs w:val="24"/>
              </w:rPr>
              <w:t>38.03.01 Экономика</w:t>
            </w:r>
          </w:p>
        </w:tc>
        <w:tc>
          <w:tcPr>
            <w:tcW w:w="5212" w:type="dxa"/>
          </w:tcPr>
          <w:p w:rsidR="006147E6" w:rsidRPr="00CD1A33" w:rsidRDefault="006147E6" w:rsidP="006147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ОЦ.04 Основы финансовой грамотности</w:t>
            </w:r>
          </w:p>
        </w:tc>
        <w:tc>
          <w:tcPr>
            <w:tcW w:w="2126" w:type="dxa"/>
          </w:tcPr>
          <w:p w:rsidR="006147E6" w:rsidRPr="00CD1A33" w:rsidRDefault="0084633A" w:rsidP="00994F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09.2021 </w:t>
            </w:r>
            <w:r w:rsidR="006147E6">
              <w:rPr>
                <w:rFonts w:ascii="Times New Roman" w:hAnsi="Times New Roman" w:cs="Times New Roman"/>
                <w:sz w:val="24"/>
                <w:szCs w:val="24"/>
              </w:rPr>
              <w:t>СЗД</w:t>
            </w:r>
          </w:p>
        </w:tc>
        <w:tc>
          <w:tcPr>
            <w:tcW w:w="3969" w:type="dxa"/>
          </w:tcPr>
          <w:p w:rsidR="006147E6" w:rsidRPr="0084633A" w:rsidRDefault="0084633A" w:rsidP="0084633A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33A">
              <w:rPr>
                <w:rFonts w:ascii="Times New Roman" w:hAnsi="Times New Roman" w:cs="Times New Roman"/>
                <w:sz w:val="24"/>
                <w:szCs w:val="24"/>
              </w:rPr>
              <w:t xml:space="preserve">18.09-07.10.23 - 72 ч РАНХиГС Москва, «Содержание и методика преподавания курса финансовой грамотности различным категориям обучающихся» </w:t>
            </w:r>
          </w:p>
        </w:tc>
      </w:tr>
      <w:tr w:rsidR="006A4C8F" w:rsidRPr="00CD1A33" w:rsidTr="006147E6">
        <w:tc>
          <w:tcPr>
            <w:tcW w:w="4569" w:type="dxa"/>
          </w:tcPr>
          <w:p w:rsidR="006A4C8F" w:rsidRPr="00CD1A33" w:rsidRDefault="006A4C8F" w:rsidP="00994F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1A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Кайденко Наталья Николаевна, 1980</w:t>
            </w:r>
          </w:p>
          <w:p w:rsidR="006A4C8F" w:rsidRPr="00CD1A33" w:rsidRDefault="006A4C8F" w:rsidP="00994F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1A33">
              <w:rPr>
                <w:rFonts w:ascii="Times New Roman" w:hAnsi="Times New Roman" w:cs="Times New Roman"/>
                <w:sz w:val="24"/>
                <w:szCs w:val="24"/>
              </w:rPr>
              <w:t>Высшее, техник – автоматизир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ованные с</w:t>
            </w:r>
            <w:r w:rsidRPr="00CD1A33">
              <w:rPr>
                <w:rFonts w:ascii="Times New Roman" w:hAnsi="Times New Roman" w:cs="Times New Roman"/>
                <w:sz w:val="24"/>
                <w:szCs w:val="24"/>
              </w:rPr>
              <w:t>истемы обработки инф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ормации</w:t>
            </w:r>
            <w:r w:rsidRPr="00CD1A33">
              <w:rPr>
                <w:rFonts w:ascii="Times New Roman" w:hAnsi="Times New Roman" w:cs="Times New Roman"/>
                <w:sz w:val="24"/>
                <w:szCs w:val="24"/>
              </w:rPr>
              <w:t xml:space="preserve"> и управления. Инженер 2013</w:t>
            </w:r>
          </w:p>
        </w:tc>
        <w:tc>
          <w:tcPr>
            <w:tcW w:w="5212" w:type="dxa"/>
            <w:vAlign w:val="center"/>
          </w:tcPr>
          <w:p w:rsidR="006A4C8F" w:rsidRPr="00CD1A33" w:rsidRDefault="006A4C8F" w:rsidP="00994F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АРК.03 Интернет-социализация </w:t>
            </w:r>
          </w:p>
        </w:tc>
        <w:tc>
          <w:tcPr>
            <w:tcW w:w="2126" w:type="dxa"/>
          </w:tcPr>
          <w:p w:rsidR="006A4C8F" w:rsidRPr="00CD1A33" w:rsidRDefault="006A4C8F" w:rsidP="00994FF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1A33">
              <w:rPr>
                <w:rFonts w:ascii="Times New Roman" w:hAnsi="Times New Roman" w:cs="Times New Roman"/>
                <w:sz w:val="24"/>
                <w:szCs w:val="24"/>
              </w:rPr>
              <w:t>08.06.2018</w:t>
            </w:r>
            <w:r w:rsidR="00491893" w:rsidRPr="00CD1A33">
              <w:rPr>
                <w:rFonts w:ascii="Times New Roman" w:hAnsi="Times New Roman" w:cs="Times New Roman"/>
                <w:sz w:val="24"/>
                <w:szCs w:val="24"/>
              </w:rPr>
              <w:t xml:space="preserve"> СЗД</w:t>
            </w:r>
          </w:p>
        </w:tc>
        <w:tc>
          <w:tcPr>
            <w:tcW w:w="3969" w:type="dxa"/>
          </w:tcPr>
          <w:p w:rsidR="006A4C8F" w:rsidRPr="00CD1A33" w:rsidRDefault="006A4C8F" w:rsidP="00994FF9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1A33">
              <w:rPr>
                <w:rFonts w:ascii="Times New Roman" w:hAnsi="Times New Roman" w:cs="Times New Roman"/>
                <w:sz w:val="24"/>
                <w:szCs w:val="24"/>
              </w:rPr>
              <w:t xml:space="preserve">2019 – 72 ч., Активные и интерактивные технологии обучения в профессиональном образовании </w:t>
            </w:r>
          </w:p>
          <w:p w:rsidR="006A4C8F" w:rsidRPr="00CD1A33" w:rsidRDefault="006A4C8F" w:rsidP="00994FF9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2014 -256 ч</w:t>
            </w:r>
            <w:r w:rsidRPr="00CD1A33">
              <w:rPr>
                <w:rFonts w:ascii="Times New Roman" w:hAnsi="Times New Roman" w:cs="Times New Roman"/>
                <w:sz w:val="24"/>
                <w:szCs w:val="24"/>
              </w:rPr>
              <w:t>. «Педагогика»</w:t>
            </w:r>
          </w:p>
        </w:tc>
      </w:tr>
      <w:tr w:rsidR="0084633A" w:rsidRPr="00CD1A33" w:rsidTr="006147E6">
        <w:tc>
          <w:tcPr>
            <w:tcW w:w="4569" w:type="dxa"/>
          </w:tcPr>
          <w:p w:rsidR="0084633A" w:rsidRDefault="0084633A" w:rsidP="00994F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Нечипуренко Елена Михайловна,</w:t>
            </w:r>
          </w:p>
          <w:p w:rsidR="0084633A" w:rsidRDefault="0084633A" w:rsidP="00994F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 – психолог</w:t>
            </w:r>
          </w:p>
          <w:p w:rsidR="0084633A" w:rsidRPr="0084633A" w:rsidRDefault="0084633A" w:rsidP="008463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33A">
              <w:rPr>
                <w:rFonts w:ascii="Times New Roman" w:hAnsi="Times New Roman" w:cs="Times New Roman"/>
                <w:sz w:val="24"/>
                <w:szCs w:val="24"/>
              </w:rPr>
              <w:t xml:space="preserve">ХГПУ 2001, учитель истории, </w:t>
            </w:r>
          </w:p>
          <w:p w:rsidR="0084633A" w:rsidRPr="00CD1A33" w:rsidRDefault="0084633A" w:rsidP="0084633A">
            <w:pPr>
              <w:numPr>
                <w:ilvl w:val="12"/>
                <w:numId w:val="0"/>
              </w:numPr>
              <w:spacing w:after="0" w:line="240" w:lineRule="auto"/>
              <w:ind w:left="-16" w:right="-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84633A">
              <w:rPr>
                <w:rFonts w:ascii="Times New Roman" w:hAnsi="Times New Roman" w:cs="Times New Roman"/>
                <w:sz w:val="24"/>
                <w:szCs w:val="24"/>
              </w:rPr>
              <w:t xml:space="preserve">едагог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84633A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  <w:tc>
          <w:tcPr>
            <w:tcW w:w="5212" w:type="dxa"/>
            <w:vAlign w:val="center"/>
          </w:tcPr>
          <w:p w:rsidR="0084633A" w:rsidRDefault="0084633A" w:rsidP="00994F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АРК.04 </w:t>
            </w:r>
            <w:r w:rsidRPr="008463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Психология делового общения</w:t>
            </w:r>
          </w:p>
        </w:tc>
        <w:tc>
          <w:tcPr>
            <w:tcW w:w="2126" w:type="dxa"/>
          </w:tcPr>
          <w:p w:rsidR="0084633A" w:rsidRPr="00CD1A33" w:rsidRDefault="0084633A" w:rsidP="0084633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33A">
              <w:rPr>
                <w:rFonts w:ascii="Times New Roman" w:hAnsi="Times New Roman" w:cs="Times New Roman"/>
                <w:sz w:val="24"/>
                <w:szCs w:val="24"/>
              </w:rPr>
              <w:t>24.12.19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Высшая категория</w:t>
            </w:r>
          </w:p>
        </w:tc>
        <w:tc>
          <w:tcPr>
            <w:tcW w:w="3969" w:type="dxa"/>
          </w:tcPr>
          <w:p w:rsidR="0084633A" w:rsidRPr="0084633A" w:rsidRDefault="0084633A" w:rsidP="0084633A">
            <w:pPr>
              <w:numPr>
                <w:ilvl w:val="12"/>
                <w:numId w:val="0"/>
              </w:num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84633A">
              <w:rPr>
                <w:rFonts w:ascii="Times New Roman" w:hAnsi="Times New Roman" w:cs="Times New Roman"/>
                <w:sz w:val="24"/>
                <w:szCs w:val="24"/>
              </w:rPr>
              <w:t>31.05-04.06.21- 72ч. ХКИРО, «Школа педагога –исследователя как стимул мотивации инновационной деятельности педагога»</w:t>
            </w:r>
          </w:p>
          <w:p w:rsidR="0084633A" w:rsidRPr="0084633A" w:rsidRDefault="0084633A" w:rsidP="0084633A">
            <w:pPr>
              <w:numPr>
                <w:ilvl w:val="12"/>
                <w:numId w:val="0"/>
              </w:numPr>
              <w:spacing w:after="0" w:line="240" w:lineRule="auto"/>
              <w:ind w:left="34"/>
              <w:rPr>
                <w:sz w:val="18"/>
                <w:szCs w:val="18"/>
              </w:rPr>
            </w:pPr>
            <w:r w:rsidRPr="0084633A">
              <w:rPr>
                <w:rFonts w:ascii="Times New Roman" w:hAnsi="Times New Roman" w:cs="Times New Roman"/>
                <w:sz w:val="24"/>
                <w:szCs w:val="24"/>
              </w:rPr>
              <w:t>2022 КСШ развития СОФТ СКИЛЛС «первые шаги в мир науки», «Парад достижений студентов СПО»</w:t>
            </w:r>
          </w:p>
        </w:tc>
      </w:tr>
      <w:tr w:rsidR="006A4C8F" w:rsidRPr="00CD1A33" w:rsidTr="006147E6">
        <w:tc>
          <w:tcPr>
            <w:tcW w:w="4569" w:type="dxa"/>
          </w:tcPr>
          <w:p w:rsidR="006A4C8F" w:rsidRPr="00CD1A33" w:rsidRDefault="006A4C8F" w:rsidP="00994FF9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1A33">
              <w:rPr>
                <w:rFonts w:ascii="Times New Roman" w:hAnsi="Times New Roman" w:cs="Times New Roman"/>
                <w:sz w:val="24"/>
                <w:szCs w:val="24"/>
              </w:rPr>
              <w:t xml:space="preserve">Чуланова Олеся Викторовна,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1981,</w:t>
            </w:r>
            <w:r w:rsidRPr="00531D27">
              <w:rPr>
                <w:sz w:val="18"/>
                <w:szCs w:val="18"/>
              </w:rPr>
              <w:t xml:space="preserve"> </w:t>
            </w:r>
            <w:r w:rsidRPr="00E60123">
              <w:rPr>
                <w:rFonts w:ascii="Times New Roman" w:hAnsi="Times New Roman" w:cs="Times New Roman"/>
                <w:sz w:val="24"/>
                <w:szCs w:val="24"/>
              </w:rPr>
              <w:t>высшее,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ГОУ ВПО </w:t>
            </w:r>
            <w:r w:rsidRPr="00E60123">
              <w:rPr>
                <w:rFonts w:ascii="Times New Roman" w:hAnsi="Times New Roman" w:cs="Times New Roman"/>
                <w:sz w:val="24"/>
                <w:szCs w:val="24"/>
              </w:rPr>
              <w:t>ТГУ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60123">
              <w:rPr>
                <w:rFonts w:ascii="Times New Roman" w:hAnsi="Times New Roman" w:cs="Times New Roman"/>
                <w:sz w:val="24"/>
                <w:szCs w:val="24"/>
              </w:rPr>
              <w:t xml:space="preserve"> Лесное хозяйство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E60123">
              <w:rPr>
                <w:rFonts w:ascii="Times New Roman" w:hAnsi="Times New Roman" w:cs="Times New Roman"/>
                <w:sz w:val="24"/>
                <w:szCs w:val="24"/>
              </w:rPr>
              <w:t>Инженер</w:t>
            </w:r>
          </w:p>
        </w:tc>
        <w:tc>
          <w:tcPr>
            <w:tcW w:w="5212" w:type="dxa"/>
          </w:tcPr>
          <w:p w:rsidR="006A4C8F" w:rsidRDefault="006A4C8F" w:rsidP="00994FF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1A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ОЦ.01 </w:t>
            </w:r>
            <w:r w:rsidRPr="008275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окружающей среды</w:t>
            </w:r>
            <w:r w:rsidRPr="00CD1A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A4C8F" w:rsidRDefault="006A4C8F" w:rsidP="00994FF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Дисциплины общепрофессионального и профессионального цикла.</w:t>
            </w:r>
          </w:p>
          <w:p w:rsidR="006A4C8F" w:rsidRPr="00CD1A33" w:rsidRDefault="006A4C8F" w:rsidP="00994FF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1A33">
              <w:rPr>
                <w:rFonts w:ascii="Times New Roman" w:hAnsi="Times New Roman" w:cs="Times New Roman"/>
                <w:sz w:val="24"/>
                <w:szCs w:val="24"/>
              </w:rPr>
              <w:t xml:space="preserve">Учебная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п</w:t>
            </w:r>
            <w:r w:rsidRPr="00CD1A33">
              <w:rPr>
                <w:rFonts w:ascii="Times New Roman" w:hAnsi="Times New Roman" w:cs="Times New Roman"/>
                <w:sz w:val="24"/>
                <w:szCs w:val="24"/>
              </w:rPr>
              <w:t>роизводственная практика</w:t>
            </w:r>
          </w:p>
        </w:tc>
        <w:tc>
          <w:tcPr>
            <w:tcW w:w="2126" w:type="dxa"/>
          </w:tcPr>
          <w:p w:rsidR="006A4C8F" w:rsidRPr="00CD1A33" w:rsidRDefault="00491893" w:rsidP="00491893">
            <w:pPr>
              <w:numPr>
                <w:ilvl w:val="12"/>
                <w:numId w:val="0"/>
              </w:numPr>
              <w:ind w:left="-16" w:right="-60"/>
              <w:rPr>
                <w:rFonts w:ascii="Times New Roman" w:hAnsi="Times New Roman" w:cs="Times New Roman"/>
                <w:sz w:val="24"/>
                <w:szCs w:val="24"/>
              </w:rPr>
            </w:pPr>
            <w:r w:rsidRPr="00491893">
              <w:rPr>
                <w:rFonts w:ascii="Times New Roman" w:hAnsi="Times New Roman" w:cs="Times New Roman"/>
                <w:sz w:val="24"/>
                <w:szCs w:val="24"/>
              </w:rPr>
              <w:t>16.06.22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Первая категория</w:t>
            </w:r>
          </w:p>
        </w:tc>
        <w:tc>
          <w:tcPr>
            <w:tcW w:w="3969" w:type="dxa"/>
          </w:tcPr>
          <w:p w:rsidR="006A4C8F" w:rsidRPr="00E60123" w:rsidRDefault="006A4C8F" w:rsidP="00994FF9">
            <w:pPr>
              <w:numPr>
                <w:ilvl w:val="12"/>
                <w:numId w:val="0"/>
              </w:numPr>
              <w:spacing w:after="0" w:line="240" w:lineRule="auto"/>
              <w:ind w:left="-13"/>
              <w:rPr>
                <w:rFonts w:ascii="Times New Roman" w:hAnsi="Times New Roman" w:cs="Times New Roman"/>
                <w:sz w:val="24"/>
                <w:szCs w:val="24"/>
              </w:rPr>
            </w:pPr>
            <w:r w:rsidRPr="00E60123">
              <w:rPr>
                <w:rFonts w:ascii="Times New Roman" w:hAnsi="Times New Roman" w:cs="Times New Roman"/>
                <w:sz w:val="24"/>
                <w:szCs w:val="24"/>
              </w:rPr>
              <w:t>15-24.06.20 «Практика и методика реализации образовательных программ СПО с учётом специфики стандартов ВСР» - 76ч.</w:t>
            </w:r>
          </w:p>
          <w:p w:rsidR="006A4C8F" w:rsidRPr="00E60123" w:rsidRDefault="006A4C8F" w:rsidP="00994FF9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</w:t>
            </w:r>
            <w:r w:rsidRPr="00E60123">
              <w:rPr>
                <w:rFonts w:ascii="Times New Roman" w:hAnsi="Times New Roman" w:cs="Times New Roman"/>
                <w:sz w:val="24"/>
                <w:szCs w:val="24"/>
              </w:rPr>
              <w:t xml:space="preserve"> – 28.08.2020 «Информационно-коммуникационные технологии» - 16 ч</w:t>
            </w:r>
          </w:p>
        </w:tc>
      </w:tr>
      <w:tr w:rsidR="006A4C8F" w:rsidRPr="00CD1A33" w:rsidTr="006147E6">
        <w:tc>
          <w:tcPr>
            <w:tcW w:w="4569" w:type="dxa"/>
          </w:tcPr>
          <w:p w:rsidR="006A4C8F" w:rsidRPr="00CD1A33" w:rsidRDefault="006A4C8F" w:rsidP="00994FF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1A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Залевская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Сталина Владимировна, 1967. Высшее ХГПИ учитель философии, истории</w:t>
            </w:r>
          </w:p>
        </w:tc>
        <w:tc>
          <w:tcPr>
            <w:tcW w:w="5212" w:type="dxa"/>
          </w:tcPr>
          <w:p w:rsidR="006A4C8F" w:rsidRPr="00CD1A33" w:rsidRDefault="006A4C8F" w:rsidP="00994FF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A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ОЦ.02 </w:t>
            </w:r>
            <w:r w:rsidRPr="008275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краеведения</w:t>
            </w:r>
          </w:p>
        </w:tc>
        <w:tc>
          <w:tcPr>
            <w:tcW w:w="2126" w:type="dxa"/>
          </w:tcPr>
          <w:p w:rsidR="006A4C8F" w:rsidRPr="00CD1A33" w:rsidRDefault="006A4C8F" w:rsidP="00994FF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Высшая </w:t>
            </w:r>
            <w:r w:rsidR="00491893">
              <w:rPr>
                <w:rFonts w:ascii="Times New Roman" w:hAnsi="Times New Roman" w:cs="Times New Roman"/>
                <w:sz w:val="24"/>
                <w:szCs w:val="24"/>
              </w:rPr>
              <w:t>категория</w:t>
            </w:r>
          </w:p>
        </w:tc>
        <w:tc>
          <w:tcPr>
            <w:tcW w:w="3969" w:type="dxa"/>
          </w:tcPr>
          <w:p w:rsidR="003F66CB" w:rsidRPr="003F66CB" w:rsidRDefault="003F66CB" w:rsidP="003F66CB">
            <w:pPr>
              <w:numPr>
                <w:ilvl w:val="12"/>
                <w:numId w:val="0"/>
              </w:num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F66CB">
              <w:rPr>
                <w:rFonts w:ascii="Times New Roman" w:hAnsi="Times New Roman" w:cs="Times New Roman"/>
                <w:sz w:val="24"/>
                <w:szCs w:val="24"/>
              </w:rPr>
              <w:t>2022 КСШ развития СОФТ СКИЛЛС «первые шаги в мир науки», «Парад достижений студентов СПО»</w:t>
            </w:r>
          </w:p>
          <w:p w:rsidR="006A4C8F" w:rsidRPr="003F66CB" w:rsidRDefault="003F66CB" w:rsidP="003F66CB">
            <w:pPr>
              <w:numPr>
                <w:ilvl w:val="12"/>
                <w:numId w:val="0"/>
              </w:numPr>
              <w:spacing w:after="0" w:line="240" w:lineRule="auto"/>
              <w:ind w:left="-13"/>
              <w:rPr>
                <w:sz w:val="18"/>
                <w:szCs w:val="18"/>
              </w:rPr>
            </w:pPr>
            <w:r w:rsidRPr="003F66CB">
              <w:rPr>
                <w:rFonts w:ascii="Times New Roman" w:hAnsi="Times New Roman" w:cs="Times New Roman"/>
                <w:sz w:val="24"/>
                <w:szCs w:val="24"/>
              </w:rPr>
              <w:t>01.02 – 04.12.22 -72 ч., ХКИРО, «Мастерская пед инноваций: акселератор пед инициатив»</w:t>
            </w:r>
          </w:p>
        </w:tc>
      </w:tr>
      <w:tr w:rsidR="006A4C8F" w:rsidRPr="00CD1A33" w:rsidTr="006147E6">
        <w:tc>
          <w:tcPr>
            <w:tcW w:w="4569" w:type="dxa"/>
          </w:tcPr>
          <w:p w:rsidR="006A4C8F" w:rsidRDefault="006A4C8F" w:rsidP="00994FF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1A33">
              <w:rPr>
                <w:rFonts w:ascii="Times New Roman" w:hAnsi="Times New Roman" w:cs="Times New Roman"/>
                <w:sz w:val="24"/>
                <w:szCs w:val="24"/>
              </w:rPr>
              <w:t xml:space="preserve">Закирова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Ольга Анатольевна 1982</w:t>
            </w:r>
            <w:r w:rsidR="0084633A">
              <w:rPr>
                <w:rFonts w:ascii="Times New Roman" w:hAnsi="Times New Roman" w:cs="Times New Roman"/>
                <w:sz w:val="24"/>
                <w:szCs w:val="24"/>
              </w:rPr>
              <w:t xml:space="preserve"> г.,</w:t>
            </w:r>
          </w:p>
          <w:p w:rsidR="006A4C8F" w:rsidRPr="00CD1A33" w:rsidRDefault="006A4C8F" w:rsidP="00994FF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 учитель истории, социальный педагог</w:t>
            </w:r>
          </w:p>
        </w:tc>
        <w:tc>
          <w:tcPr>
            <w:tcW w:w="5212" w:type="dxa"/>
          </w:tcPr>
          <w:p w:rsidR="006A4C8F" w:rsidRPr="00CD1A33" w:rsidRDefault="006A4C8F" w:rsidP="00994FF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A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ОП.06 </w:t>
            </w:r>
            <w:r w:rsidRPr="008275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Безопасность жизнедеятельности</w:t>
            </w:r>
          </w:p>
        </w:tc>
        <w:tc>
          <w:tcPr>
            <w:tcW w:w="2126" w:type="dxa"/>
          </w:tcPr>
          <w:p w:rsidR="006A4C8F" w:rsidRPr="00CD1A33" w:rsidRDefault="006A4C8F" w:rsidP="00994FF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  <w:r w:rsidR="003F66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3969" w:type="dxa"/>
          </w:tcPr>
          <w:p w:rsidR="006A4C8F" w:rsidRPr="00CD1A33" w:rsidRDefault="006A4C8F" w:rsidP="00994FF9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21.10.19 - 28.01.20 проф. переподготовка Учитель основ БЖД</w:t>
            </w:r>
          </w:p>
        </w:tc>
      </w:tr>
    </w:tbl>
    <w:p w:rsidR="006A4C8F" w:rsidRPr="005846BA" w:rsidRDefault="006A4C8F" w:rsidP="00491893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46BA">
        <w:rPr>
          <w:rFonts w:ascii="Times New Roman" w:hAnsi="Times New Roman" w:cs="Times New Roman"/>
          <w:sz w:val="24"/>
          <w:szCs w:val="24"/>
        </w:rPr>
        <w:t xml:space="preserve">К реализации </w:t>
      </w:r>
      <w:r>
        <w:rPr>
          <w:rFonts w:ascii="Times New Roman" w:hAnsi="Times New Roman" w:cs="Times New Roman"/>
          <w:sz w:val="24"/>
          <w:szCs w:val="24"/>
        </w:rPr>
        <w:t>АОПП</w:t>
      </w:r>
      <w:r w:rsidR="0084633A">
        <w:rPr>
          <w:rFonts w:ascii="Times New Roman" w:hAnsi="Times New Roman" w:cs="Times New Roman"/>
          <w:sz w:val="24"/>
          <w:szCs w:val="24"/>
        </w:rPr>
        <w:t>П</w:t>
      </w:r>
      <w:r w:rsidRPr="005846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также </w:t>
      </w:r>
      <w:r w:rsidRPr="005846BA">
        <w:rPr>
          <w:rFonts w:ascii="Times New Roman" w:hAnsi="Times New Roman" w:cs="Times New Roman"/>
          <w:sz w:val="24"/>
          <w:szCs w:val="24"/>
        </w:rPr>
        <w:t>привлекаются</w:t>
      </w:r>
      <w:r>
        <w:rPr>
          <w:rFonts w:ascii="Times New Roman" w:hAnsi="Times New Roman" w:cs="Times New Roman"/>
          <w:sz w:val="24"/>
          <w:szCs w:val="24"/>
        </w:rPr>
        <w:t xml:space="preserve"> при необходимости </w:t>
      </w:r>
      <w:r w:rsidRPr="005846BA">
        <w:rPr>
          <w:rFonts w:ascii="Times New Roman" w:hAnsi="Times New Roman" w:cs="Times New Roman"/>
          <w:sz w:val="24"/>
          <w:szCs w:val="24"/>
        </w:rPr>
        <w:t>тьюторы, психологи (педагоги-психологи, специальные психологи),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846BA">
        <w:rPr>
          <w:rFonts w:ascii="Times New Roman" w:hAnsi="Times New Roman" w:cs="Times New Roman"/>
          <w:sz w:val="24"/>
          <w:szCs w:val="24"/>
        </w:rPr>
        <w:t>социальные п</w:t>
      </w:r>
      <w:r>
        <w:rPr>
          <w:rFonts w:ascii="Times New Roman" w:hAnsi="Times New Roman" w:cs="Times New Roman"/>
          <w:sz w:val="24"/>
          <w:szCs w:val="24"/>
        </w:rPr>
        <w:t>едагоги (социальные работники)</w:t>
      </w:r>
      <w:r w:rsidRPr="005846BA">
        <w:rPr>
          <w:rFonts w:ascii="Times New Roman" w:hAnsi="Times New Roman" w:cs="Times New Roman"/>
          <w:sz w:val="24"/>
          <w:szCs w:val="24"/>
        </w:rPr>
        <w:t>, а также при необходимости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846BA">
        <w:rPr>
          <w:rFonts w:ascii="Times New Roman" w:hAnsi="Times New Roman" w:cs="Times New Roman"/>
          <w:sz w:val="24"/>
          <w:szCs w:val="24"/>
        </w:rPr>
        <w:t>сурдопедагоги, сурдопереводчики, тифлопедагоги, тифлосурдопереводчики.</w:t>
      </w:r>
    </w:p>
    <w:p w:rsidR="006A4C8F" w:rsidRDefault="006A4C8F" w:rsidP="00994F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  <w:sectPr w:rsidR="006A4C8F" w:rsidSect="00491893">
          <w:pgSz w:w="16838" w:h="11906" w:orient="landscape"/>
          <w:pgMar w:top="567" w:right="395" w:bottom="1418" w:left="1134" w:header="709" w:footer="709" w:gutter="0"/>
          <w:cols w:space="708"/>
          <w:docGrid w:linePitch="360"/>
        </w:sectPr>
      </w:pPr>
    </w:p>
    <w:p w:rsidR="006A4C8F" w:rsidRDefault="006A4C8F" w:rsidP="00994F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77D5">
        <w:rPr>
          <w:rFonts w:ascii="Times New Roman" w:hAnsi="Times New Roman" w:cs="Times New Roman"/>
          <w:b/>
          <w:sz w:val="24"/>
          <w:szCs w:val="24"/>
        </w:rPr>
        <w:lastRenderedPageBreak/>
        <w:t>5.2. Учебно-методическое и информационное обеспечение</w:t>
      </w:r>
    </w:p>
    <w:p w:rsidR="006A4C8F" w:rsidRPr="005846BA" w:rsidRDefault="006A4C8F" w:rsidP="00994F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77D5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ОПП</w:t>
      </w:r>
      <w:r w:rsidR="00491893">
        <w:rPr>
          <w:rFonts w:ascii="Times New Roman" w:hAnsi="Times New Roman" w:cs="Times New Roman"/>
          <w:sz w:val="24"/>
          <w:szCs w:val="24"/>
        </w:rPr>
        <w:t>П</w:t>
      </w:r>
      <w:r w:rsidRPr="006477D5">
        <w:rPr>
          <w:rFonts w:ascii="Times New Roman" w:hAnsi="Times New Roman" w:cs="Times New Roman"/>
          <w:sz w:val="24"/>
          <w:szCs w:val="24"/>
        </w:rPr>
        <w:t xml:space="preserve"> обеспечена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846BA">
        <w:rPr>
          <w:rFonts w:ascii="Times New Roman" w:hAnsi="Times New Roman" w:cs="Times New Roman"/>
          <w:sz w:val="24"/>
          <w:szCs w:val="24"/>
        </w:rPr>
        <w:t>учебно-методической документацией по всем дисциплинам,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846BA">
        <w:rPr>
          <w:rFonts w:ascii="Times New Roman" w:hAnsi="Times New Roman" w:cs="Times New Roman"/>
          <w:sz w:val="24"/>
          <w:szCs w:val="24"/>
        </w:rPr>
        <w:t>междисциплинарным курсам и профессиональным модулям п</w:t>
      </w:r>
      <w:r>
        <w:rPr>
          <w:rFonts w:ascii="Times New Roman" w:hAnsi="Times New Roman" w:cs="Times New Roman"/>
          <w:sz w:val="24"/>
          <w:szCs w:val="24"/>
        </w:rPr>
        <w:t>о профессии 17531 Рабочий зелёного хозяйства.</w:t>
      </w:r>
    </w:p>
    <w:p w:rsidR="006A4C8F" w:rsidRPr="005846BA" w:rsidRDefault="006A4C8F" w:rsidP="00994F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46BA">
        <w:rPr>
          <w:rFonts w:ascii="Times New Roman" w:hAnsi="Times New Roman" w:cs="Times New Roman"/>
          <w:sz w:val="24"/>
          <w:szCs w:val="24"/>
        </w:rPr>
        <w:t>Доступ к информационным и библиографическим ресурсам в сети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846BA">
        <w:rPr>
          <w:rFonts w:ascii="Times New Roman" w:hAnsi="Times New Roman" w:cs="Times New Roman"/>
          <w:sz w:val="24"/>
          <w:szCs w:val="24"/>
        </w:rPr>
        <w:t>Интернет для каждого обучающегося инвалида или обучающегося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846BA">
        <w:rPr>
          <w:rFonts w:ascii="Times New Roman" w:hAnsi="Times New Roman" w:cs="Times New Roman"/>
          <w:sz w:val="24"/>
          <w:szCs w:val="24"/>
        </w:rPr>
        <w:t>ограниченными возможностями здоровья обеспечен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846BA">
        <w:rPr>
          <w:rFonts w:ascii="Times New Roman" w:hAnsi="Times New Roman" w:cs="Times New Roman"/>
          <w:sz w:val="24"/>
          <w:szCs w:val="24"/>
        </w:rPr>
        <w:t>предоставлением ему не менее чем одного учебного, методического печатного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846BA">
        <w:rPr>
          <w:rFonts w:ascii="Times New Roman" w:hAnsi="Times New Roman" w:cs="Times New Roman"/>
          <w:sz w:val="24"/>
          <w:szCs w:val="24"/>
        </w:rPr>
        <w:t xml:space="preserve">и/или электронного издания по каждой </w:t>
      </w:r>
      <w:r>
        <w:rPr>
          <w:rFonts w:ascii="Times New Roman" w:hAnsi="Times New Roman" w:cs="Times New Roman"/>
          <w:sz w:val="24"/>
          <w:szCs w:val="24"/>
        </w:rPr>
        <w:t xml:space="preserve">учебной дисциплине </w:t>
      </w:r>
      <w:r w:rsidRPr="005846BA">
        <w:rPr>
          <w:rFonts w:ascii="Times New Roman" w:hAnsi="Times New Roman" w:cs="Times New Roman"/>
          <w:sz w:val="24"/>
          <w:szCs w:val="24"/>
        </w:rPr>
        <w:t>в формах, адаптированных к ограничениям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846BA">
        <w:rPr>
          <w:rFonts w:ascii="Times New Roman" w:hAnsi="Times New Roman" w:cs="Times New Roman"/>
          <w:sz w:val="24"/>
          <w:szCs w:val="24"/>
        </w:rPr>
        <w:t>их здоровья (включая электронные базы периодических изданий).</w:t>
      </w:r>
    </w:p>
    <w:p w:rsidR="006A4C8F" w:rsidRPr="007E233E" w:rsidRDefault="006A4C8F" w:rsidP="00994FF9">
      <w:pPr>
        <w:spacing w:after="0" w:line="240" w:lineRule="auto"/>
        <w:ind w:firstLine="73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233E">
        <w:rPr>
          <w:rFonts w:ascii="Times New Roman" w:eastAsia="Times New Roman" w:hAnsi="Times New Roman" w:cs="Times New Roman"/>
          <w:sz w:val="24"/>
          <w:szCs w:val="24"/>
        </w:rPr>
        <w:t xml:space="preserve">Библиотечный фонд КГБ ПОУ ХАТ укомплектован печатными и электронными изданиями по каждой дисциплине общепрофессионального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 профессионального </w:t>
      </w:r>
      <w:r w:rsidRPr="007E233E">
        <w:rPr>
          <w:rFonts w:ascii="Times New Roman" w:eastAsia="Times New Roman" w:hAnsi="Times New Roman" w:cs="Times New Roman"/>
          <w:sz w:val="24"/>
          <w:szCs w:val="24"/>
        </w:rPr>
        <w:t>цикла из расчета одно печатное издание и (или) электронно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 издание по каждой дисциплине </w:t>
      </w:r>
      <w:r w:rsidRPr="007E233E">
        <w:rPr>
          <w:rFonts w:ascii="Times New Roman" w:eastAsia="Times New Roman" w:hAnsi="Times New Roman" w:cs="Times New Roman"/>
          <w:sz w:val="24"/>
          <w:szCs w:val="24"/>
        </w:rPr>
        <w:t>на одного обучающегося. Библиотечный фонд укомплектован печатными изданиями и электронными изданиями основной и дополнительной учебной литературы, вышедшими за последние 5 лет.</w:t>
      </w:r>
    </w:p>
    <w:p w:rsidR="006A4C8F" w:rsidRDefault="006A4C8F" w:rsidP="00994F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46BA">
        <w:rPr>
          <w:rFonts w:ascii="Times New Roman" w:hAnsi="Times New Roman" w:cs="Times New Roman"/>
          <w:sz w:val="24"/>
          <w:szCs w:val="24"/>
        </w:rPr>
        <w:t>Для обучающихся инвалидов и обучающихся с ограниченными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846BA">
        <w:rPr>
          <w:rFonts w:ascii="Times New Roman" w:hAnsi="Times New Roman" w:cs="Times New Roman"/>
          <w:sz w:val="24"/>
          <w:szCs w:val="24"/>
        </w:rPr>
        <w:t>возможностями здоровья комплектация библиотечного фонда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846BA">
        <w:rPr>
          <w:rFonts w:ascii="Times New Roman" w:hAnsi="Times New Roman" w:cs="Times New Roman"/>
          <w:sz w:val="24"/>
          <w:szCs w:val="24"/>
        </w:rPr>
        <w:t>осуществляется электронными изданиями основной и дополнительной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846BA">
        <w:rPr>
          <w:rFonts w:ascii="Times New Roman" w:hAnsi="Times New Roman" w:cs="Times New Roman"/>
          <w:sz w:val="24"/>
          <w:szCs w:val="24"/>
        </w:rPr>
        <w:t>учебной литературы по дисциплинам всех учебных циклов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A4C8F" w:rsidRPr="005846BA" w:rsidRDefault="006A4C8F" w:rsidP="00994F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46BA">
        <w:rPr>
          <w:rFonts w:ascii="Times New Roman" w:hAnsi="Times New Roman" w:cs="Times New Roman"/>
          <w:sz w:val="24"/>
          <w:szCs w:val="24"/>
        </w:rPr>
        <w:t>Библиотечный фонд помимо учебной литературы включа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846BA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846BA">
        <w:rPr>
          <w:rFonts w:ascii="Times New Roman" w:hAnsi="Times New Roman" w:cs="Times New Roman"/>
          <w:sz w:val="24"/>
          <w:szCs w:val="24"/>
        </w:rPr>
        <w:t>официальные, справочно-библиографические и периодические издания</w:t>
      </w:r>
      <w:r>
        <w:rPr>
          <w:rFonts w:ascii="Times New Roman" w:hAnsi="Times New Roman" w:cs="Times New Roman"/>
          <w:sz w:val="24"/>
          <w:szCs w:val="24"/>
        </w:rPr>
        <w:t xml:space="preserve"> с </w:t>
      </w:r>
      <w:r w:rsidRPr="005846BA">
        <w:rPr>
          <w:rFonts w:ascii="Times New Roman" w:hAnsi="Times New Roman" w:cs="Times New Roman"/>
          <w:sz w:val="24"/>
          <w:szCs w:val="24"/>
        </w:rPr>
        <w:t>обеспеч</w:t>
      </w:r>
      <w:r>
        <w:rPr>
          <w:rFonts w:ascii="Times New Roman" w:hAnsi="Times New Roman" w:cs="Times New Roman"/>
          <w:sz w:val="24"/>
          <w:szCs w:val="24"/>
        </w:rPr>
        <w:t>ением</w:t>
      </w:r>
      <w:r w:rsidRPr="005846BA">
        <w:rPr>
          <w:rFonts w:ascii="Times New Roman" w:hAnsi="Times New Roman" w:cs="Times New Roman"/>
          <w:sz w:val="24"/>
          <w:szCs w:val="24"/>
        </w:rPr>
        <w:t xml:space="preserve"> к ним доступ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846BA">
        <w:rPr>
          <w:rFonts w:ascii="Times New Roman" w:hAnsi="Times New Roman" w:cs="Times New Roman"/>
          <w:sz w:val="24"/>
          <w:szCs w:val="24"/>
        </w:rPr>
        <w:t xml:space="preserve"> обучающихся инвалидов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846BA">
        <w:rPr>
          <w:rFonts w:ascii="Times New Roman" w:hAnsi="Times New Roman" w:cs="Times New Roman"/>
          <w:sz w:val="24"/>
          <w:szCs w:val="24"/>
        </w:rPr>
        <w:t>обучающихся с ограниченными возможностями здоровья с использованием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846BA">
        <w:rPr>
          <w:rFonts w:ascii="Times New Roman" w:hAnsi="Times New Roman" w:cs="Times New Roman"/>
          <w:sz w:val="24"/>
          <w:szCs w:val="24"/>
        </w:rPr>
        <w:t>специальных технических и программных средств.</w:t>
      </w:r>
    </w:p>
    <w:p w:rsidR="006A4C8F" w:rsidRPr="007E233E" w:rsidRDefault="006A4C8F" w:rsidP="00994FF9">
      <w:pPr>
        <w:shd w:val="clear" w:color="auto" w:fill="FFFFFF"/>
        <w:spacing w:after="0" w:line="240" w:lineRule="auto"/>
        <w:ind w:right="1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233E">
        <w:rPr>
          <w:rFonts w:ascii="Times New Roman" w:hAnsi="Times New Roman" w:cs="Times New Roman"/>
          <w:sz w:val="24"/>
          <w:szCs w:val="24"/>
        </w:rPr>
        <w:t>Каждый обучающийся обеспечен не менее чем одним учебным печатным и электронным изданием по каждой учебной дисциплине всех циклов и одним учебно-методическим печатным и/или электронным изданием по каждому междисциплинарному курсу (включая электронные базы периодических изданий).</w:t>
      </w:r>
    </w:p>
    <w:p w:rsidR="006A4C8F" w:rsidRPr="007E233E" w:rsidRDefault="006A4C8F" w:rsidP="00994FF9">
      <w:pPr>
        <w:tabs>
          <w:tab w:val="left" w:pos="1111"/>
        </w:tabs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233E">
        <w:rPr>
          <w:rFonts w:ascii="Times New Roman" w:eastAsia="Times New Roman" w:hAnsi="Times New Roman" w:cs="Times New Roman"/>
          <w:sz w:val="24"/>
          <w:szCs w:val="24"/>
        </w:rPr>
        <w:t xml:space="preserve">В таблице </w:t>
      </w:r>
      <w:r w:rsidR="006E7C40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7E233E">
        <w:rPr>
          <w:rFonts w:ascii="Times New Roman" w:eastAsia="Times New Roman" w:hAnsi="Times New Roman" w:cs="Times New Roman"/>
          <w:sz w:val="24"/>
          <w:szCs w:val="24"/>
        </w:rPr>
        <w:t xml:space="preserve"> представлено обеспечение дисциплин основной литературой и электронными изданиями.</w:t>
      </w:r>
    </w:p>
    <w:p w:rsidR="006A4C8F" w:rsidRPr="007E233E" w:rsidRDefault="006A4C8F" w:rsidP="00994FF9">
      <w:pPr>
        <w:spacing w:after="0" w:line="240" w:lineRule="auto"/>
        <w:ind w:firstLine="732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E233E">
        <w:rPr>
          <w:rFonts w:ascii="Times New Roman" w:eastAsia="Times New Roman" w:hAnsi="Times New Roman" w:cs="Times New Roman"/>
          <w:sz w:val="24"/>
          <w:szCs w:val="24"/>
        </w:rPr>
        <w:t xml:space="preserve">Таблица </w:t>
      </w:r>
      <w:r w:rsidR="006E7C40">
        <w:rPr>
          <w:rFonts w:ascii="Times New Roman" w:eastAsia="Times New Roman" w:hAnsi="Times New Roman" w:cs="Times New Roman"/>
          <w:sz w:val="24"/>
          <w:szCs w:val="24"/>
        </w:rPr>
        <w:t>5</w:t>
      </w:r>
    </w:p>
    <w:p w:rsidR="006A4C8F" w:rsidRPr="007E233E" w:rsidRDefault="006A4C8F" w:rsidP="00994F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E233E">
        <w:rPr>
          <w:rFonts w:ascii="Times New Roman" w:eastAsia="Times New Roman" w:hAnsi="Times New Roman" w:cs="Times New Roman"/>
          <w:sz w:val="24"/>
          <w:szCs w:val="24"/>
        </w:rPr>
        <w:t>Обеспечение дисциплин и профессиональных модулей основной литературой и электронными изданиями</w:t>
      </w: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7229"/>
      </w:tblGrid>
      <w:tr w:rsidR="006A4C8F" w:rsidRPr="007E233E" w:rsidTr="00491893">
        <w:tc>
          <w:tcPr>
            <w:tcW w:w="3261" w:type="dxa"/>
          </w:tcPr>
          <w:p w:rsidR="006A4C8F" w:rsidRPr="007E233E" w:rsidRDefault="006A4C8F" w:rsidP="00994FF9">
            <w:pPr>
              <w:suppressAutoHyphens/>
              <w:spacing w:after="0" w:line="240" w:lineRule="auto"/>
              <w:ind w:hanging="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233E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учебной дисциплины, профессионального модуля (МДК)</w:t>
            </w:r>
          </w:p>
        </w:tc>
        <w:tc>
          <w:tcPr>
            <w:tcW w:w="7229" w:type="dxa"/>
          </w:tcPr>
          <w:p w:rsidR="006A4C8F" w:rsidRPr="007E233E" w:rsidRDefault="006A4C8F" w:rsidP="00994FF9">
            <w:pPr>
              <w:suppressAutoHyphens/>
              <w:spacing w:line="240" w:lineRule="auto"/>
              <w:ind w:left="5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233E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печатных изданий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электронных образовательных ресурсов</w:t>
            </w:r>
          </w:p>
        </w:tc>
      </w:tr>
      <w:tr w:rsidR="006A4C8F" w:rsidRPr="007E233E" w:rsidTr="00491893">
        <w:tc>
          <w:tcPr>
            <w:tcW w:w="3261" w:type="dxa"/>
          </w:tcPr>
          <w:p w:rsidR="006A4C8F" w:rsidRPr="00241CFA" w:rsidRDefault="006A4C8F" w:rsidP="00994FF9">
            <w:pPr>
              <w:pStyle w:val="afffffb"/>
            </w:pPr>
            <w:r w:rsidRPr="00314A06">
              <w:t>АРК.01 Социальная адаптация</w:t>
            </w:r>
          </w:p>
        </w:tc>
        <w:tc>
          <w:tcPr>
            <w:tcW w:w="7229" w:type="dxa"/>
          </w:tcPr>
          <w:p w:rsidR="006A4C8F" w:rsidRPr="007E233E" w:rsidRDefault="006A4C8F" w:rsidP="004B2FD1">
            <w:pPr>
              <w:suppressAutoHyphens/>
              <w:spacing w:after="0" w:line="240" w:lineRule="auto"/>
              <w:ind w:left="5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 xml:space="preserve">Адамьянц Т.Д., </w:t>
            </w:r>
            <w:r w:rsidRPr="008F5BCF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Социальные коммуникации: учебное пособие – М.: Дрофа, 2009.г.</w:t>
            </w:r>
          </w:p>
        </w:tc>
      </w:tr>
      <w:tr w:rsidR="006A4C8F" w:rsidRPr="007E233E" w:rsidTr="00491893">
        <w:tc>
          <w:tcPr>
            <w:tcW w:w="3261" w:type="dxa"/>
          </w:tcPr>
          <w:p w:rsidR="006A4C8F" w:rsidRPr="00314A06" w:rsidRDefault="006A4C8F" w:rsidP="00994FF9">
            <w:pPr>
              <w:pStyle w:val="afffffb"/>
            </w:pPr>
            <w:r>
              <w:t>АРК.02 Психология общения</w:t>
            </w:r>
          </w:p>
        </w:tc>
        <w:tc>
          <w:tcPr>
            <w:tcW w:w="7229" w:type="dxa"/>
          </w:tcPr>
          <w:p w:rsidR="006A4C8F" w:rsidRDefault="006A4C8F" w:rsidP="004B2FD1">
            <w:pPr>
              <w:suppressAutoHyphens/>
              <w:spacing w:after="0" w:line="240" w:lineRule="auto"/>
              <w:ind w:left="50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C15A25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Панфилова</w:t>
            </w:r>
            <w:r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 xml:space="preserve"> </w:t>
            </w:r>
            <w:r w:rsidRPr="00C15A25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А.П.</w:t>
            </w:r>
            <w:r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 xml:space="preserve">, </w:t>
            </w:r>
            <w:r w:rsidRPr="00C15A25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«Психология общения»</w:t>
            </w:r>
            <w:r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 xml:space="preserve">, учебник СПО, </w:t>
            </w:r>
            <w:r w:rsidRPr="00C15A25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М.:</w:t>
            </w:r>
            <w:r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 xml:space="preserve"> </w:t>
            </w:r>
            <w:r w:rsidRPr="00C15A25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Издательский центр</w:t>
            </w:r>
            <w:r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 xml:space="preserve"> </w:t>
            </w:r>
            <w:r w:rsidRPr="00C15A25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«Академия»,</w:t>
            </w:r>
            <w:r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 xml:space="preserve"> </w:t>
            </w:r>
            <w:r w:rsidRPr="00C15A25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2016.</w:t>
            </w:r>
          </w:p>
        </w:tc>
      </w:tr>
      <w:tr w:rsidR="006A4C8F" w:rsidRPr="007E233E" w:rsidTr="00491893">
        <w:tc>
          <w:tcPr>
            <w:tcW w:w="3261" w:type="dxa"/>
          </w:tcPr>
          <w:p w:rsidR="006A4C8F" w:rsidRPr="007E233E" w:rsidRDefault="006A4C8F" w:rsidP="00994F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АРК.03 Интернет - социализация</w:t>
            </w:r>
          </w:p>
        </w:tc>
        <w:tc>
          <w:tcPr>
            <w:tcW w:w="7229" w:type="dxa"/>
          </w:tcPr>
          <w:p w:rsidR="006A4C8F" w:rsidRDefault="006A4C8F" w:rsidP="00994F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Угринович Н.Д., Информатика (СПО), учебник, М. – изд. КНОРУС, 2020 г </w:t>
            </w:r>
          </w:p>
          <w:p w:rsidR="006A4C8F" w:rsidRPr="009F6317" w:rsidRDefault="006A4C8F" w:rsidP="00994F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Угринович Н.Д., Информатика. Практикум (СПО), учебник, М. – изд. КНОРУС, 2020 г</w:t>
            </w:r>
          </w:p>
        </w:tc>
      </w:tr>
      <w:tr w:rsidR="006A4C8F" w:rsidRPr="007E233E" w:rsidTr="00491893">
        <w:tc>
          <w:tcPr>
            <w:tcW w:w="3261" w:type="dxa"/>
          </w:tcPr>
          <w:p w:rsidR="006A4C8F" w:rsidRDefault="006A4C8F" w:rsidP="00994FF9">
            <w:pPr>
              <w:pStyle w:val="afffffb"/>
              <w:jc w:val="center"/>
            </w:pPr>
            <w:r>
              <w:t>ОЦ.01 Охрана окружающей среды</w:t>
            </w:r>
          </w:p>
        </w:tc>
        <w:tc>
          <w:tcPr>
            <w:tcW w:w="7229" w:type="dxa"/>
          </w:tcPr>
          <w:p w:rsidR="006A4C8F" w:rsidRDefault="006A4C8F" w:rsidP="00994F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115">
              <w:rPr>
                <w:rFonts w:ascii="Times New Roman" w:hAnsi="Times New Roman" w:cs="Times New Roman"/>
                <w:sz w:val="24"/>
                <w:szCs w:val="24"/>
              </w:rPr>
              <w:t>Константинов В.М., Челидзе Ю.Б. Экологические основы природопользования: учебник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студентов профессиональных </w:t>
            </w:r>
            <w:r w:rsidRPr="00D46115">
              <w:rPr>
                <w:rFonts w:ascii="Times New Roman" w:hAnsi="Times New Roman" w:cs="Times New Roman"/>
                <w:sz w:val="24"/>
                <w:szCs w:val="24"/>
              </w:rPr>
              <w:t>образовательных организаций, осваивающих профессии и специальности СПО. М., 2017.</w:t>
            </w:r>
          </w:p>
          <w:p w:rsidR="006A4C8F" w:rsidRPr="00364B8B" w:rsidRDefault="003A2843" w:rsidP="00994FF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9" w:history="1">
              <w:r w:rsidR="006A4C8F" w:rsidRPr="00A7145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www.ecologysite.ru</w:t>
              </w:r>
            </w:hyperlink>
            <w:r w:rsidR="006A4C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6A4C8F" w:rsidRDefault="003A2843" w:rsidP="00994FF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0" w:history="1">
              <w:r w:rsidR="006A4C8F" w:rsidRPr="00A7145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www.ecoculture.ru</w:t>
              </w:r>
            </w:hyperlink>
            <w:r w:rsidR="006A4C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A4C8F" w:rsidRPr="00364B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(Сайт</w:t>
            </w:r>
            <w:r w:rsidR="006A4C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A4C8F" w:rsidRPr="00364B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экологического просвещения).</w:t>
            </w:r>
          </w:p>
          <w:p w:rsidR="006A4C8F" w:rsidRPr="00D46115" w:rsidRDefault="003A2843" w:rsidP="00994FF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1" w:history="1">
              <w:r w:rsidR="006A4C8F" w:rsidRPr="00A7145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www.ecocommunity.ru</w:t>
              </w:r>
            </w:hyperlink>
            <w:r w:rsidR="006A4C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6A4C8F" w:rsidRPr="007E233E" w:rsidTr="00491893">
        <w:tc>
          <w:tcPr>
            <w:tcW w:w="3261" w:type="dxa"/>
          </w:tcPr>
          <w:p w:rsidR="006A4C8F" w:rsidRDefault="006A4C8F" w:rsidP="00994FF9">
            <w:pPr>
              <w:pStyle w:val="afffffb"/>
              <w:jc w:val="center"/>
            </w:pPr>
            <w:r>
              <w:t>ОЦ.02 Основы краеведения</w:t>
            </w:r>
          </w:p>
        </w:tc>
        <w:tc>
          <w:tcPr>
            <w:tcW w:w="7229" w:type="dxa"/>
          </w:tcPr>
          <w:p w:rsidR="006A4C8F" w:rsidRDefault="006A4C8F" w:rsidP="00994F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1254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1. М.А. Думцева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«Личность» история, 2018 г</w:t>
            </w:r>
          </w:p>
          <w:p w:rsidR="006A4C8F" w:rsidRPr="00D46115" w:rsidRDefault="006A4C8F" w:rsidP="00994F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2. </w:t>
            </w:r>
            <w:r w:rsidRPr="00A1254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«Хабаровский край в лицах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 80 лет Хабаровскому краю</w:t>
            </w:r>
            <w:r w:rsidRPr="00A1254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- изд Художественная литература 2018 г</w:t>
            </w:r>
          </w:p>
        </w:tc>
      </w:tr>
      <w:tr w:rsidR="006A4C8F" w:rsidRPr="007E233E" w:rsidTr="00491893">
        <w:tc>
          <w:tcPr>
            <w:tcW w:w="3261" w:type="dxa"/>
          </w:tcPr>
          <w:p w:rsidR="006A4C8F" w:rsidRDefault="006A4C8F" w:rsidP="00994FF9">
            <w:pPr>
              <w:pStyle w:val="afffffb"/>
              <w:jc w:val="center"/>
            </w:pPr>
            <w:r>
              <w:lastRenderedPageBreak/>
              <w:t>ОЦ.03 Физическая культура</w:t>
            </w:r>
          </w:p>
        </w:tc>
        <w:tc>
          <w:tcPr>
            <w:tcW w:w="7229" w:type="dxa"/>
          </w:tcPr>
          <w:p w:rsidR="006A4C8F" w:rsidRPr="007E233E" w:rsidRDefault="006A4C8F" w:rsidP="00994FF9">
            <w:pPr>
              <w:pStyle w:val="a8"/>
              <w:tabs>
                <w:tab w:val="num" w:pos="705"/>
              </w:tabs>
              <w:ind w:left="0" w:firstLine="0"/>
              <w:jc w:val="both"/>
              <w:rPr>
                <w:rFonts w:eastAsia="Times New Roman"/>
                <w:color w:val="000000"/>
              </w:rPr>
            </w:pPr>
            <w:r w:rsidRPr="007E233E">
              <w:rPr>
                <w:iCs/>
                <w:color w:val="000000"/>
              </w:rPr>
              <w:t xml:space="preserve">Бишаева А.А. Физическая культура: учебник для студ. учреждений сред. проф. образования- </w:t>
            </w:r>
            <w:r w:rsidRPr="007E233E">
              <w:t>8-е издание</w:t>
            </w:r>
            <w:r w:rsidRPr="007E233E">
              <w:rPr>
                <w:iCs/>
                <w:color w:val="000000"/>
              </w:rPr>
              <w:t xml:space="preserve"> — М.,</w:t>
            </w:r>
            <w:r w:rsidRPr="007E233E">
              <w:rPr>
                <w:color w:val="000000" w:themeColor="text1"/>
              </w:rPr>
              <w:t xml:space="preserve"> Издательский центр «Академия», </w:t>
            </w:r>
            <w:r w:rsidRPr="007E233E">
              <w:rPr>
                <w:iCs/>
                <w:color w:val="000000"/>
              </w:rPr>
              <w:t>2015.</w:t>
            </w:r>
          </w:p>
        </w:tc>
      </w:tr>
      <w:tr w:rsidR="00242D51" w:rsidRPr="007E233E" w:rsidTr="00491893">
        <w:tc>
          <w:tcPr>
            <w:tcW w:w="3261" w:type="dxa"/>
          </w:tcPr>
          <w:p w:rsidR="00242D51" w:rsidRDefault="00242D51" w:rsidP="00242D51">
            <w:pPr>
              <w:pStyle w:val="afffffb"/>
              <w:jc w:val="both"/>
            </w:pPr>
            <w:r>
              <w:t>ОЦ.4 Основы финансовой грамотности</w:t>
            </w:r>
          </w:p>
        </w:tc>
        <w:tc>
          <w:tcPr>
            <w:tcW w:w="7229" w:type="dxa"/>
          </w:tcPr>
          <w:p w:rsidR="00242D51" w:rsidRPr="00622A58" w:rsidRDefault="00242D51" w:rsidP="00242D51">
            <w:pPr>
              <w:tabs>
                <w:tab w:val="left" w:pos="284"/>
              </w:tabs>
              <w:spacing w:after="20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A58">
              <w:rPr>
                <w:rFonts w:ascii="Times New Roman" w:hAnsi="Times New Roman"/>
                <w:sz w:val="24"/>
                <w:szCs w:val="24"/>
              </w:rPr>
              <w:t>1.Жданова, А.О. Финансовая грамотность: материалы для обучающихся / А.О. Ж</w:t>
            </w:r>
            <w:r>
              <w:rPr>
                <w:rFonts w:ascii="Times New Roman" w:hAnsi="Times New Roman"/>
                <w:sz w:val="24"/>
                <w:szCs w:val="24"/>
              </w:rPr>
              <w:t>данова, Е.В. Савицкая. - Москва</w:t>
            </w:r>
            <w:r w:rsidRPr="00622A58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622A58">
              <w:rPr>
                <w:rFonts w:ascii="Times New Roman" w:hAnsi="Times New Roman"/>
                <w:bCs/>
                <w:sz w:val="24"/>
                <w:szCs w:val="24"/>
              </w:rPr>
              <w:t>ВАКО</w:t>
            </w:r>
            <w:r w:rsidRPr="00622A58">
              <w:rPr>
                <w:rFonts w:ascii="Times New Roman" w:hAnsi="Times New Roman"/>
                <w:sz w:val="24"/>
                <w:szCs w:val="24"/>
              </w:rPr>
              <w:t>, 2020. - 400 с. – (Учимся разумному финансовому поведению). - ISBN 978-5-408-04500-6. – Текст: непосредственный.</w:t>
            </w:r>
          </w:p>
          <w:p w:rsidR="00242D51" w:rsidRPr="00242D51" w:rsidRDefault="00242D51" w:rsidP="00242D51">
            <w:pPr>
              <w:tabs>
                <w:tab w:val="left" w:pos="284"/>
              </w:tabs>
              <w:spacing w:after="20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A58">
              <w:rPr>
                <w:rFonts w:ascii="Times New Roman" w:hAnsi="Times New Roman"/>
                <w:sz w:val="24"/>
                <w:szCs w:val="24"/>
              </w:rPr>
              <w:t>2. Фрицлер, А.В. Основы финансовой грамотности: учебное пособие для среднего профессионального образования/ А.В. Фрицлер, Е.А. Тарханова. – Москва: Юрайт, 2021. – 154 с. – (Профессиональное образование). – ISBN 978-5-534-13794-1. - Текст: непосредственный.</w:t>
            </w:r>
          </w:p>
        </w:tc>
      </w:tr>
      <w:tr w:rsidR="006A4C8F" w:rsidRPr="007E233E" w:rsidTr="00491893">
        <w:trPr>
          <w:trHeight w:val="347"/>
        </w:trPr>
        <w:tc>
          <w:tcPr>
            <w:tcW w:w="3261" w:type="dxa"/>
          </w:tcPr>
          <w:p w:rsidR="006A4C8F" w:rsidRDefault="006A4C8F" w:rsidP="00994FF9">
            <w:pPr>
              <w:pStyle w:val="afffffb"/>
            </w:pPr>
            <w:r>
              <w:t>ОП.01 Основы агрономии</w:t>
            </w:r>
          </w:p>
        </w:tc>
        <w:tc>
          <w:tcPr>
            <w:tcW w:w="7229" w:type="dxa"/>
          </w:tcPr>
          <w:p w:rsidR="006A4C8F" w:rsidRDefault="006A4C8F" w:rsidP="00994FF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257D">
              <w:rPr>
                <w:rFonts w:ascii="Times New Roman" w:hAnsi="Times New Roman" w:cs="Times New Roman"/>
                <w:sz w:val="24"/>
                <w:szCs w:val="24"/>
              </w:rPr>
              <w:t>1. Н.С. Малюк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В.Д. Полин, М.А. Мавиров, Основы агрономии, учебное пособие, </w:t>
            </w:r>
            <w:r w:rsidRPr="00C14A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М: </w:t>
            </w:r>
            <w:r w:rsidRPr="00C14A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«Кнорус»</w:t>
            </w:r>
            <w:r w:rsidRPr="00C14A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2020.</w:t>
            </w:r>
          </w:p>
          <w:p w:rsidR="006A4C8F" w:rsidRPr="00C15A25" w:rsidRDefault="006A4C8F" w:rsidP="00994FF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 </w:t>
            </w:r>
            <w:r w:rsidRPr="00364B8B">
              <w:rPr>
                <w:rFonts w:ascii="Times New Roman" w:hAnsi="Times New Roman"/>
                <w:color w:val="000000"/>
                <w:sz w:val="24"/>
                <w:szCs w:val="24"/>
              </w:rPr>
              <w:t>Вальков В.Ф.,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Козеев. К.Ш., </w:t>
            </w:r>
            <w:r w:rsidRPr="00364B8B">
              <w:rPr>
                <w:rFonts w:ascii="Times New Roman" w:hAnsi="Times New Roman"/>
                <w:color w:val="000000"/>
                <w:sz w:val="24"/>
                <w:szCs w:val="24"/>
              </w:rPr>
              <w:t>Колесников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64B8B">
              <w:rPr>
                <w:rFonts w:ascii="Times New Roman" w:hAnsi="Times New Roman"/>
                <w:color w:val="000000"/>
                <w:sz w:val="24"/>
                <w:szCs w:val="24"/>
              </w:rPr>
              <w:t>С.И.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364B8B">
              <w:rPr>
                <w:rFonts w:ascii="Times New Roman" w:hAnsi="Times New Roman"/>
                <w:color w:val="000000"/>
                <w:sz w:val="24"/>
                <w:szCs w:val="24"/>
              </w:rPr>
              <w:t>Почвоведение.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64B8B">
              <w:rPr>
                <w:rFonts w:ascii="Times New Roman" w:hAnsi="Times New Roman"/>
                <w:color w:val="000000"/>
                <w:sz w:val="24"/>
                <w:szCs w:val="24"/>
              </w:rPr>
              <w:t>Учебник.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64B8B">
              <w:rPr>
                <w:rFonts w:ascii="Times New Roman" w:hAnsi="Times New Roman"/>
                <w:color w:val="000000"/>
                <w:sz w:val="24"/>
                <w:szCs w:val="24"/>
              </w:rPr>
              <w:t>Изд.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64B8B">
              <w:rPr>
                <w:rFonts w:ascii="Times New Roman" w:hAnsi="Times New Roman"/>
                <w:color w:val="000000"/>
                <w:sz w:val="24"/>
                <w:szCs w:val="24"/>
              </w:rPr>
              <w:t>центр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64B8B">
              <w:rPr>
                <w:rFonts w:ascii="Times New Roman" w:hAnsi="Times New Roman"/>
                <w:color w:val="000000"/>
                <w:sz w:val="24"/>
                <w:szCs w:val="24"/>
              </w:rPr>
              <w:t>Март, 2020 г</w:t>
            </w:r>
          </w:p>
        </w:tc>
      </w:tr>
      <w:tr w:rsidR="006A4C8F" w:rsidRPr="007E233E" w:rsidTr="00491893">
        <w:trPr>
          <w:trHeight w:val="347"/>
        </w:trPr>
        <w:tc>
          <w:tcPr>
            <w:tcW w:w="3261" w:type="dxa"/>
          </w:tcPr>
          <w:p w:rsidR="006A4C8F" w:rsidRDefault="006A4C8F" w:rsidP="00994FF9">
            <w:pPr>
              <w:autoSpaceDE w:val="0"/>
              <w:autoSpaceDN w:val="0"/>
              <w:adjustRightInd w:val="0"/>
              <w:spacing w:after="0" w:line="240" w:lineRule="auto"/>
            </w:pPr>
            <w:r w:rsidRPr="00D46115">
              <w:rPr>
                <w:rFonts w:ascii="Times New Roman" w:eastAsia="Calibri" w:hAnsi="Times New Roman" w:cs="Times New Roman"/>
                <w:sz w:val="24"/>
                <w:szCs w:val="24"/>
              </w:rPr>
              <w:t>ОП.02 Дендрология</w:t>
            </w:r>
          </w:p>
        </w:tc>
        <w:tc>
          <w:tcPr>
            <w:tcW w:w="7229" w:type="dxa"/>
          </w:tcPr>
          <w:p w:rsidR="006A4C8F" w:rsidRPr="00241CFA" w:rsidRDefault="006A4C8F" w:rsidP="00994FF9">
            <w:pPr>
              <w:pStyle w:val="Default"/>
              <w:jc w:val="both"/>
            </w:pPr>
            <w:r w:rsidRPr="00177921">
              <w:t xml:space="preserve">Громадин А.В., Дендрология: учебник для студ. образоват. </w:t>
            </w:r>
            <w:r>
              <w:t>у</w:t>
            </w:r>
            <w:r w:rsidRPr="00177921">
              <w:t xml:space="preserve">чреждений </w:t>
            </w:r>
            <w:r>
              <w:t>СПО</w:t>
            </w:r>
            <w:r w:rsidRPr="00177921">
              <w:t xml:space="preserve"> / Громадин, А.В., Д.Л. Матюхин.- М.: Академия, 2019.- 368с. </w:t>
            </w:r>
          </w:p>
        </w:tc>
      </w:tr>
      <w:tr w:rsidR="006A4C8F" w:rsidRPr="007E233E" w:rsidTr="00491893">
        <w:trPr>
          <w:trHeight w:val="347"/>
        </w:trPr>
        <w:tc>
          <w:tcPr>
            <w:tcW w:w="3261" w:type="dxa"/>
          </w:tcPr>
          <w:p w:rsidR="006A4C8F" w:rsidRDefault="006A4C8F" w:rsidP="00994FF9">
            <w:pPr>
              <w:pStyle w:val="afffffb"/>
              <w:jc w:val="both"/>
              <w:rPr>
                <w:bCs/>
              </w:rPr>
            </w:pPr>
            <w:r>
              <w:t>ОП.03 Цветоводство</w:t>
            </w:r>
            <w:r w:rsidRPr="009F28A2">
              <w:rPr>
                <w:bCs/>
              </w:rPr>
              <w:t xml:space="preserve"> </w:t>
            </w:r>
          </w:p>
          <w:p w:rsidR="006A4C8F" w:rsidRDefault="006A4C8F" w:rsidP="00994FF9">
            <w:pPr>
              <w:pStyle w:val="afffffb"/>
              <w:jc w:val="both"/>
            </w:pPr>
            <w:r w:rsidRPr="009F28A2">
              <w:rPr>
                <w:bCs/>
              </w:rPr>
              <w:t>ПД.01 Технология выращивания цветочно-декоративных культур в открытом и защищенном грунте</w:t>
            </w:r>
          </w:p>
        </w:tc>
        <w:tc>
          <w:tcPr>
            <w:tcW w:w="7229" w:type="dxa"/>
          </w:tcPr>
          <w:p w:rsidR="006A4C8F" w:rsidRDefault="006A4C8F" w:rsidP="00994FF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  <w:r w:rsidRPr="00241CFA">
              <w:rPr>
                <w:rFonts w:ascii="Times New Roman" w:eastAsia="Calibri" w:hAnsi="Times New Roman" w:cs="Times New Roman"/>
                <w:sz w:val="24"/>
                <w:szCs w:val="24"/>
              </w:rPr>
              <w:t>Бобылва О.Н. Цветочно-декоративные растения открытого грунта М.: «Академия», 2012 г.</w:t>
            </w:r>
          </w:p>
          <w:p w:rsidR="006A4C8F" w:rsidRDefault="006A4C8F" w:rsidP="00994FF9">
            <w:pPr>
              <w:tabs>
                <w:tab w:val="left" w:pos="0"/>
                <w:tab w:val="left" w:pos="284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Вьюгин С.М. Цветоводство</w:t>
            </w: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 xml:space="preserve"> и пит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омниководство,</w:t>
            </w: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 xml:space="preserve"> Санкт – Петербург – Москва - Краснодар,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Лань</w:t>
            </w: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 xml:space="preserve"> 2021 г.</w:t>
            </w:r>
          </w:p>
          <w:p w:rsidR="006A4C8F" w:rsidRDefault="006A4C8F" w:rsidP="00994FF9">
            <w:pPr>
              <w:pStyle w:val="a8"/>
              <w:tabs>
                <w:tab w:val="left" w:pos="0"/>
                <w:tab w:val="left" w:pos="284"/>
                <w:tab w:val="left" w:pos="426"/>
              </w:tabs>
              <w:snapToGrid w:val="0"/>
              <w:ind w:left="0" w:firstLine="0"/>
              <w:jc w:val="both"/>
            </w:pPr>
            <w:r>
              <w:t xml:space="preserve">3. Вьюгин </w:t>
            </w:r>
            <w:r w:rsidRPr="008F5BCF">
              <w:t xml:space="preserve">С.М. </w:t>
            </w:r>
            <w:r>
              <w:rPr>
                <w:rStyle w:val="apple-style-span"/>
                <w:color w:val="000000"/>
              </w:rPr>
              <w:t>Цветоводство открытого</w:t>
            </w:r>
            <w:r w:rsidRPr="008F5BCF">
              <w:rPr>
                <w:rStyle w:val="apple-style-span"/>
                <w:color w:val="000000"/>
              </w:rPr>
              <w:t xml:space="preserve"> грунта, </w:t>
            </w:r>
            <w:r w:rsidRPr="008F5BCF">
              <w:t>Санкт – Петерб</w:t>
            </w:r>
            <w:r>
              <w:t xml:space="preserve">ург – Москва - Краснодар, Лань </w:t>
            </w:r>
            <w:r w:rsidRPr="008F5BCF">
              <w:t>2021 г.</w:t>
            </w:r>
          </w:p>
          <w:p w:rsidR="006A4C8F" w:rsidRPr="00241CFA" w:rsidRDefault="006A4C8F" w:rsidP="00994FF9">
            <w:pPr>
              <w:pStyle w:val="a8"/>
              <w:tabs>
                <w:tab w:val="left" w:pos="0"/>
                <w:tab w:val="left" w:pos="284"/>
                <w:tab w:val="left" w:pos="426"/>
              </w:tabs>
              <w:snapToGrid w:val="0"/>
              <w:ind w:left="0"/>
              <w:jc w:val="both"/>
            </w:pPr>
            <w:r>
              <w:t>3. 4. Вьюгин С.М.</w:t>
            </w:r>
            <w:r w:rsidRPr="00546E4F">
              <w:t xml:space="preserve"> </w:t>
            </w:r>
            <w:r>
              <w:rPr>
                <w:rStyle w:val="apple-style-span"/>
                <w:color w:val="000000"/>
              </w:rPr>
              <w:t>Цветоводство защищённого</w:t>
            </w:r>
            <w:r w:rsidRPr="00546E4F">
              <w:rPr>
                <w:rStyle w:val="apple-style-span"/>
                <w:color w:val="000000"/>
              </w:rPr>
              <w:t xml:space="preserve"> грунта, </w:t>
            </w:r>
            <w:r w:rsidRPr="00546E4F">
              <w:t>Санкт – Петербург – Москва - Кр</w:t>
            </w:r>
            <w:r>
              <w:t xml:space="preserve">аснодар, Лань </w:t>
            </w:r>
            <w:r w:rsidRPr="00546E4F">
              <w:t>2020 г.</w:t>
            </w:r>
          </w:p>
        </w:tc>
      </w:tr>
      <w:tr w:rsidR="006A4C8F" w:rsidRPr="007E233E" w:rsidTr="00491893">
        <w:trPr>
          <w:trHeight w:val="347"/>
        </w:trPr>
        <w:tc>
          <w:tcPr>
            <w:tcW w:w="3261" w:type="dxa"/>
          </w:tcPr>
          <w:p w:rsidR="006A4C8F" w:rsidRDefault="006A4C8F" w:rsidP="00994FF9">
            <w:pPr>
              <w:pStyle w:val="afffffb"/>
            </w:pPr>
            <w:r>
              <w:t>ОП.04 Защита растений от болезней и вредителей</w:t>
            </w:r>
          </w:p>
        </w:tc>
        <w:tc>
          <w:tcPr>
            <w:tcW w:w="7229" w:type="dxa"/>
          </w:tcPr>
          <w:p w:rsidR="006A4C8F" w:rsidRDefault="006A4C8F" w:rsidP="00994FF9">
            <w:pPr>
              <w:pStyle w:val="a8"/>
              <w:tabs>
                <w:tab w:val="num" w:pos="705"/>
              </w:tabs>
              <w:ind w:left="0" w:firstLine="0"/>
              <w:jc w:val="both"/>
            </w:pPr>
            <w:r>
              <w:t xml:space="preserve">1. </w:t>
            </w:r>
            <w:r w:rsidRPr="00B838F6">
              <w:t>Щербакова Л.Н., Карпун Н.Н. - Защита растений: М.: «Академия», 2009г.- 272с.</w:t>
            </w:r>
          </w:p>
          <w:p w:rsidR="006A4C8F" w:rsidRPr="00241CFA" w:rsidRDefault="006A4C8F" w:rsidP="00994FF9">
            <w:pPr>
              <w:pStyle w:val="a8"/>
              <w:tabs>
                <w:tab w:val="num" w:pos="705"/>
              </w:tabs>
              <w:ind w:left="0" w:firstLine="0"/>
              <w:jc w:val="both"/>
            </w:pPr>
            <w:r>
              <w:t xml:space="preserve">2. </w:t>
            </w:r>
            <w:r w:rsidRPr="00B838F6">
              <w:t>М.А.</w:t>
            </w:r>
            <w:r>
              <w:t xml:space="preserve"> </w:t>
            </w:r>
            <w:r w:rsidRPr="00B838F6">
              <w:t>Голосова, Е.П.Кузьмичев Вредители и болезни декоративных насаждений городских объектов озеленения и меры борьбы с ними М: Изд. МГУ Л, 2010 г.</w:t>
            </w:r>
          </w:p>
        </w:tc>
      </w:tr>
      <w:tr w:rsidR="006A4C8F" w:rsidRPr="007E233E" w:rsidTr="00491893">
        <w:trPr>
          <w:trHeight w:val="347"/>
        </w:trPr>
        <w:tc>
          <w:tcPr>
            <w:tcW w:w="3261" w:type="dxa"/>
          </w:tcPr>
          <w:p w:rsidR="006A4C8F" w:rsidRDefault="006A4C8F" w:rsidP="00994FF9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ОП.05</w:t>
            </w:r>
            <w:r w:rsidRPr="00CE6E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Безопасность жизнедеятельности</w:t>
            </w:r>
          </w:p>
        </w:tc>
        <w:tc>
          <w:tcPr>
            <w:tcW w:w="7229" w:type="dxa"/>
          </w:tcPr>
          <w:p w:rsidR="006A4C8F" w:rsidRPr="00BA66D2" w:rsidRDefault="006A4C8F" w:rsidP="00994FF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66D2">
              <w:rPr>
                <w:rFonts w:ascii="Times New Roman" w:hAnsi="Times New Roman"/>
                <w:sz w:val="24"/>
                <w:szCs w:val="24"/>
              </w:rPr>
              <w:t>Н.В. Косолапова, Н.А. Прокопенко Серия: безопасность жизнедеятельности (29 наименований учебных пособий)</w:t>
            </w:r>
            <w:r w:rsidRPr="00BA66D2">
              <w:rPr>
                <w:rFonts w:ascii="Times New Roman" w:hAnsi="Times New Roman"/>
                <w:color w:val="000000"/>
                <w:sz w:val="24"/>
                <w:szCs w:val="24"/>
              </w:rPr>
              <w:t>– М.: ИНФАР_М, 201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  <w:p w:rsidR="006A4C8F" w:rsidRDefault="006A4C8F" w:rsidP="00994FF9">
            <w:pPr>
              <w:pStyle w:val="a8"/>
              <w:tabs>
                <w:tab w:val="left" w:pos="284"/>
              </w:tabs>
              <w:ind w:left="0" w:firstLine="0"/>
              <w:jc w:val="both"/>
            </w:pPr>
            <w:r w:rsidRPr="00BA66D2">
              <w:t xml:space="preserve">Информационный портал «Охрана труда в России [Электронный ресурс] /Режим доступа:  </w:t>
            </w:r>
            <w:hyperlink r:id="rId12" w:history="1">
              <w:r w:rsidRPr="00BA66D2">
                <w:rPr>
                  <w:rStyle w:val="a3"/>
                </w:rPr>
                <w:t>http://www.ohranatruda.ru</w:t>
              </w:r>
            </w:hyperlink>
          </w:p>
        </w:tc>
      </w:tr>
      <w:tr w:rsidR="006A4C8F" w:rsidRPr="007E233E" w:rsidTr="00491893">
        <w:trPr>
          <w:trHeight w:val="347"/>
        </w:trPr>
        <w:tc>
          <w:tcPr>
            <w:tcW w:w="3261" w:type="dxa"/>
          </w:tcPr>
          <w:p w:rsidR="006A4C8F" w:rsidRDefault="006A4C8F" w:rsidP="00994FF9">
            <w:pPr>
              <w:pStyle w:val="afffffb"/>
            </w:pPr>
            <w:r>
              <w:t>ПД.02 Технология выращивания декоративных деревьев и кустарников</w:t>
            </w:r>
          </w:p>
        </w:tc>
        <w:tc>
          <w:tcPr>
            <w:tcW w:w="7229" w:type="dxa"/>
          </w:tcPr>
          <w:p w:rsidR="006A4C8F" w:rsidRPr="00C15A25" w:rsidRDefault="006A4C8F" w:rsidP="00994FF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15A25">
              <w:rPr>
                <w:rFonts w:ascii="Times New Roman" w:hAnsi="Times New Roman" w:cs="Times New Roman"/>
                <w:sz w:val="24"/>
                <w:szCs w:val="24"/>
              </w:rPr>
              <w:t>Теодоронский В.С., Садово-парковое строительство и хозяйство: учебник для студ. сред. проф. образования / В.С. Теодоронский.- М, : Издательский центр Академия, 2018.- 288 с</w:t>
            </w:r>
          </w:p>
        </w:tc>
      </w:tr>
      <w:tr w:rsidR="006A4C8F" w:rsidRPr="007E233E" w:rsidTr="00491893">
        <w:trPr>
          <w:trHeight w:val="347"/>
        </w:trPr>
        <w:tc>
          <w:tcPr>
            <w:tcW w:w="3261" w:type="dxa"/>
          </w:tcPr>
          <w:p w:rsidR="006A4C8F" w:rsidRDefault="006A4C8F" w:rsidP="00994FF9">
            <w:pPr>
              <w:pStyle w:val="afffffb"/>
            </w:pPr>
            <w:r w:rsidRPr="00C25D98">
              <w:t>ПД.03 Озеленение и благоустройство территорий</w:t>
            </w:r>
          </w:p>
        </w:tc>
        <w:tc>
          <w:tcPr>
            <w:tcW w:w="7229" w:type="dxa"/>
          </w:tcPr>
          <w:p w:rsidR="006A4C8F" w:rsidRPr="00C25D98" w:rsidRDefault="006A4C8F" w:rsidP="00994FF9">
            <w:pPr>
              <w:tabs>
                <w:tab w:val="left" w:pos="284"/>
                <w:tab w:val="left" w:pos="12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D98">
              <w:rPr>
                <w:rFonts w:ascii="Times New Roman" w:eastAsia="Calibri" w:hAnsi="Times New Roman" w:cs="Times New Roman"/>
                <w:sz w:val="24"/>
                <w:szCs w:val="24"/>
              </w:rPr>
              <w:t>Бочкова И.Ю. Интерьерное озеленение М.: «Академия», 2014 г</w:t>
            </w:r>
          </w:p>
        </w:tc>
      </w:tr>
      <w:tr w:rsidR="006A4C8F" w:rsidRPr="007E233E" w:rsidTr="00491893">
        <w:trPr>
          <w:trHeight w:val="347"/>
        </w:trPr>
        <w:tc>
          <w:tcPr>
            <w:tcW w:w="3261" w:type="dxa"/>
          </w:tcPr>
          <w:p w:rsidR="006A4C8F" w:rsidRDefault="006A4C8F" w:rsidP="00994FF9">
            <w:pPr>
              <w:pStyle w:val="afffffb"/>
            </w:pPr>
            <w:r>
              <w:t>ПД.04 Интерьерное озеленение</w:t>
            </w:r>
          </w:p>
        </w:tc>
        <w:tc>
          <w:tcPr>
            <w:tcW w:w="7229" w:type="dxa"/>
          </w:tcPr>
          <w:p w:rsidR="006A4C8F" w:rsidRDefault="006A4C8F" w:rsidP="00994FF9">
            <w:pPr>
              <w:tabs>
                <w:tab w:val="left" w:pos="426"/>
                <w:tab w:val="left" w:pos="916"/>
                <w:tab w:val="left" w:pos="1134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A25">
              <w:rPr>
                <w:rFonts w:ascii="Times New Roman" w:hAnsi="Times New Roman" w:cs="Times New Roman"/>
                <w:sz w:val="24"/>
                <w:szCs w:val="24"/>
              </w:rPr>
              <w:t xml:space="preserve">Браиловская, Л. В. Дизайн интерьера в восточном стиле: Япония, Китай, Индия, Египет / Л. В. Браиловская. Ростов-на-Дону: Феникс, 2014. </w:t>
            </w:r>
          </w:p>
          <w:p w:rsidR="006A4C8F" w:rsidRPr="00C15A25" w:rsidRDefault="006A4C8F" w:rsidP="00994FF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15A25">
              <w:rPr>
                <w:rFonts w:ascii="Times New Roman" w:hAnsi="Times New Roman" w:cs="Times New Roman"/>
                <w:sz w:val="24"/>
                <w:szCs w:val="24"/>
              </w:rPr>
              <w:t xml:space="preserve">Школа ланшафтного дизайна </w:t>
            </w:r>
            <w:hyperlink r:id="rId13" w:history="1">
              <w:r w:rsidRPr="00C15A2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http://www.landscape-school.ru</w:t>
              </w:r>
            </w:hyperlink>
          </w:p>
          <w:p w:rsidR="006A4C8F" w:rsidRPr="00C15A25" w:rsidRDefault="006A4C8F" w:rsidP="00994FF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15A25">
              <w:rPr>
                <w:rFonts w:ascii="Times New Roman" w:hAnsi="Times New Roman" w:cs="Times New Roman"/>
                <w:sz w:val="24"/>
                <w:szCs w:val="24"/>
              </w:rPr>
              <w:t xml:space="preserve">Школа фитодизайна </w:t>
            </w:r>
            <w:hyperlink r:id="rId14" w:history="1">
              <w:r w:rsidRPr="00C15A2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http://www.phytodesign.ru</w:t>
              </w:r>
            </w:hyperlink>
            <w:r w:rsidRPr="00C15A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6A4C8F" w:rsidRPr="007E233E" w:rsidRDefault="006A4C8F" w:rsidP="00994FF9">
      <w:pPr>
        <w:shd w:val="clear" w:color="auto" w:fill="FFFFFF"/>
        <w:spacing w:after="0" w:line="240" w:lineRule="auto"/>
        <w:ind w:right="1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233E">
        <w:rPr>
          <w:rFonts w:ascii="Times New Roman" w:hAnsi="Times New Roman" w:cs="Times New Roman"/>
          <w:sz w:val="24"/>
          <w:szCs w:val="24"/>
        </w:rPr>
        <w:t>Библиотечный фонд, помимо учебной литературы, включает официальные, справочно-библиографические и периодические издания в расчете 1 - 2 экземпляра на каждые 100 обучающихся.</w:t>
      </w:r>
    </w:p>
    <w:p w:rsidR="006A4C8F" w:rsidRPr="007E233E" w:rsidRDefault="006A4C8F" w:rsidP="00994FF9">
      <w:pPr>
        <w:shd w:val="clear" w:color="auto" w:fill="FFFFFF"/>
        <w:spacing w:after="0" w:line="240" w:lineRule="auto"/>
        <w:ind w:right="1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233E">
        <w:rPr>
          <w:rFonts w:ascii="Times New Roman" w:hAnsi="Times New Roman" w:cs="Times New Roman"/>
          <w:sz w:val="24"/>
          <w:szCs w:val="24"/>
        </w:rPr>
        <w:lastRenderedPageBreak/>
        <w:t>Электронно-библиотечная система «Лань», «Инфра-М», «ЮРАЙТ» обеспечивает возможность индивидуального доступа, для каждого обучающегося из любой точки, в которой имеется доступ к сети Интернет.</w:t>
      </w:r>
    </w:p>
    <w:p w:rsidR="006A4C8F" w:rsidRPr="007E233E" w:rsidRDefault="006A4C8F" w:rsidP="00994FF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E233E">
        <w:rPr>
          <w:rFonts w:ascii="Times New Roman" w:hAnsi="Times New Roman" w:cs="Times New Roman"/>
          <w:sz w:val="24"/>
          <w:szCs w:val="24"/>
        </w:rPr>
        <w:t xml:space="preserve">Таблица </w:t>
      </w:r>
      <w:r>
        <w:rPr>
          <w:rFonts w:ascii="Times New Roman" w:hAnsi="Times New Roman" w:cs="Times New Roman"/>
          <w:sz w:val="24"/>
          <w:szCs w:val="24"/>
        </w:rPr>
        <w:t>6</w:t>
      </w:r>
    </w:p>
    <w:p w:rsidR="006A4C8F" w:rsidRPr="007E233E" w:rsidRDefault="006A4C8F" w:rsidP="00994FF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E233E">
        <w:rPr>
          <w:rFonts w:ascii="Times New Roman" w:hAnsi="Times New Roman" w:cs="Times New Roman"/>
          <w:sz w:val="24"/>
          <w:szCs w:val="24"/>
        </w:rPr>
        <w:t>Электронно-библиотечные системы и ресурсы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20"/>
        <w:gridCol w:w="4394"/>
      </w:tblGrid>
      <w:tr w:rsidR="006A4C8F" w:rsidRPr="007E233E" w:rsidTr="004B2FD1">
        <w:tc>
          <w:tcPr>
            <w:tcW w:w="5920" w:type="dxa"/>
          </w:tcPr>
          <w:p w:rsidR="006A4C8F" w:rsidRPr="007E233E" w:rsidRDefault="006A4C8F" w:rsidP="00994F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233E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4394" w:type="dxa"/>
          </w:tcPr>
          <w:p w:rsidR="006A4C8F" w:rsidRPr="007E233E" w:rsidRDefault="006A4C8F" w:rsidP="00994F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233E">
              <w:rPr>
                <w:rFonts w:ascii="Times New Roman" w:hAnsi="Times New Roman" w:cs="Times New Roman"/>
                <w:b/>
                <w:sz w:val="24"/>
                <w:szCs w:val="24"/>
              </w:rPr>
              <w:t>Режим доступа</w:t>
            </w:r>
          </w:p>
        </w:tc>
      </w:tr>
      <w:tr w:rsidR="006A4C8F" w:rsidRPr="007E233E" w:rsidTr="004B2FD1">
        <w:tc>
          <w:tcPr>
            <w:tcW w:w="10314" w:type="dxa"/>
            <w:gridSpan w:val="2"/>
          </w:tcPr>
          <w:p w:rsidR="006A4C8F" w:rsidRPr="007E233E" w:rsidRDefault="006A4C8F" w:rsidP="00994FF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233E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Электронно-библиотечная система</w:t>
            </w:r>
            <w:r w:rsidRPr="007E23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издательства</w:t>
            </w:r>
          </w:p>
        </w:tc>
      </w:tr>
      <w:tr w:rsidR="006A4C8F" w:rsidRPr="007E233E" w:rsidTr="004B2FD1">
        <w:tc>
          <w:tcPr>
            <w:tcW w:w="5920" w:type="dxa"/>
          </w:tcPr>
          <w:p w:rsidR="006A4C8F" w:rsidRPr="007E233E" w:rsidRDefault="006A4C8F" w:rsidP="00994FF9">
            <w:pPr>
              <w:spacing w:after="0" w:line="240" w:lineRule="auto"/>
              <w:ind w:left="34" w:hanging="3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233E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Электронно-библиотечная система издательства «Лань» [Электронный ресурс]. – Санкт-Петербург </w:t>
            </w:r>
          </w:p>
        </w:tc>
        <w:tc>
          <w:tcPr>
            <w:tcW w:w="4394" w:type="dxa"/>
          </w:tcPr>
          <w:p w:rsidR="006A4C8F" w:rsidRPr="007E233E" w:rsidRDefault="003A2843" w:rsidP="00994FF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5" w:history="1">
              <w:r w:rsidR="006A4C8F" w:rsidRPr="007E233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http://e.lanbook.com/</w:t>
              </w:r>
            </w:hyperlink>
            <w:r w:rsidR="006A4C8F" w:rsidRPr="007E233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6A4C8F" w:rsidRPr="007E233E" w:rsidTr="004B2FD1">
        <w:tc>
          <w:tcPr>
            <w:tcW w:w="5920" w:type="dxa"/>
          </w:tcPr>
          <w:p w:rsidR="006A4C8F" w:rsidRPr="007E233E" w:rsidRDefault="006A4C8F" w:rsidP="00994F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4" w:hanging="3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233E">
              <w:rPr>
                <w:rFonts w:ascii="Times New Roman" w:hAnsi="Times New Roman" w:cs="Times New Roman"/>
                <w:sz w:val="24"/>
                <w:szCs w:val="24"/>
              </w:rPr>
              <w:t>Издательский центр «Академия» [Электронный ресурс]: сайт. – Москва – Режим доступа</w:t>
            </w:r>
          </w:p>
        </w:tc>
        <w:tc>
          <w:tcPr>
            <w:tcW w:w="4394" w:type="dxa"/>
          </w:tcPr>
          <w:p w:rsidR="006A4C8F" w:rsidRPr="007E233E" w:rsidRDefault="003A2843" w:rsidP="00994FF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6" w:history="1">
              <w:r w:rsidR="006A4C8F" w:rsidRPr="007E233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http://www.academia-moscow.ru/</w:t>
              </w:r>
            </w:hyperlink>
            <w:r w:rsidR="006A4C8F" w:rsidRPr="007E233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6A4C8F" w:rsidRPr="007E233E" w:rsidTr="004B2FD1">
        <w:tc>
          <w:tcPr>
            <w:tcW w:w="5920" w:type="dxa"/>
          </w:tcPr>
          <w:p w:rsidR="006A4C8F" w:rsidRPr="007E233E" w:rsidRDefault="006A4C8F" w:rsidP="00994F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4" w:hanging="3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233E">
              <w:rPr>
                <w:rFonts w:ascii="Times New Roman" w:hAnsi="Times New Roman" w:cs="Times New Roman"/>
                <w:sz w:val="24"/>
                <w:szCs w:val="24"/>
              </w:rPr>
              <w:t>Электронная библиотечная система Издательства «Проспект Науки» [Электронный ресурс]. – Санкт-Петербург –</w:t>
            </w:r>
          </w:p>
        </w:tc>
        <w:tc>
          <w:tcPr>
            <w:tcW w:w="4394" w:type="dxa"/>
          </w:tcPr>
          <w:p w:rsidR="006A4C8F" w:rsidRPr="007E233E" w:rsidRDefault="003A2843" w:rsidP="00994FF9">
            <w:pPr>
              <w:spacing w:after="0" w:line="240" w:lineRule="auto"/>
              <w:ind w:left="3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7" w:history="1">
              <w:r w:rsidR="006A4C8F" w:rsidRPr="007E233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http://www.prospektnauki.ru/ebooks/index-usavm.php</w:t>
              </w:r>
            </w:hyperlink>
          </w:p>
        </w:tc>
      </w:tr>
      <w:tr w:rsidR="006A4C8F" w:rsidRPr="007E233E" w:rsidTr="004B2FD1">
        <w:tc>
          <w:tcPr>
            <w:tcW w:w="10314" w:type="dxa"/>
            <w:gridSpan w:val="2"/>
          </w:tcPr>
          <w:p w:rsidR="006A4C8F" w:rsidRPr="007E233E" w:rsidRDefault="006A4C8F" w:rsidP="00994FF9">
            <w:pPr>
              <w:spacing w:after="0" w:line="240" w:lineRule="auto"/>
              <w:ind w:lef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7E233E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Электронные</w:t>
            </w:r>
            <w:r w:rsidRPr="007E23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издания</w:t>
            </w:r>
          </w:p>
        </w:tc>
      </w:tr>
      <w:tr w:rsidR="006A4C8F" w:rsidRPr="007E233E" w:rsidTr="004B2FD1">
        <w:tc>
          <w:tcPr>
            <w:tcW w:w="5920" w:type="dxa"/>
            <w:vAlign w:val="center"/>
          </w:tcPr>
          <w:p w:rsidR="006A4C8F" w:rsidRPr="007E233E" w:rsidRDefault="006A4C8F" w:rsidP="00994F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33E">
              <w:rPr>
                <w:rFonts w:ascii="Times New Roman" w:hAnsi="Times New Roman" w:cs="Times New Roman"/>
                <w:sz w:val="24"/>
                <w:szCs w:val="24"/>
              </w:rPr>
              <w:t>Энциклопедия безопасности жизнедеятельности [Электронный ресурс]. ––  URL.</w:t>
            </w:r>
          </w:p>
        </w:tc>
        <w:tc>
          <w:tcPr>
            <w:tcW w:w="4394" w:type="dxa"/>
          </w:tcPr>
          <w:p w:rsidR="006A4C8F" w:rsidRPr="007E233E" w:rsidRDefault="003A2843" w:rsidP="00994FF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6A4C8F" w:rsidRPr="007E233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http://bzhde.ru</w:t>
              </w:r>
            </w:hyperlink>
          </w:p>
        </w:tc>
      </w:tr>
      <w:tr w:rsidR="006A4C8F" w:rsidRPr="007E233E" w:rsidTr="004B2FD1">
        <w:tc>
          <w:tcPr>
            <w:tcW w:w="5920" w:type="dxa"/>
            <w:vAlign w:val="center"/>
          </w:tcPr>
          <w:p w:rsidR="006A4C8F" w:rsidRPr="007E233E" w:rsidRDefault="006A4C8F" w:rsidP="00994FF9">
            <w:pPr>
              <w:pStyle w:val="cv"/>
              <w:spacing w:before="0" w:beforeAutospacing="0" w:after="0" w:afterAutospacing="0"/>
              <w:jc w:val="both"/>
            </w:pPr>
            <w:r w:rsidRPr="007E233E">
              <w:t>Информационный портал «Охрана труда в России» [Электронный ресурс]</w:t>
            </w:r>
          </w:p>
        </w:tc>
        <w:tc>
          <w:tcPr>
            <w:tcW w:w="4394" w:type="dxa"/>
          </w:tcPr>
          <w:p w:rsidR="006A4C8F" w:rsidRPr="007E233E" w:rsidRDefault="003A2843" w:rsidP="00994FF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6A4C8F" w:rsidRPr="007E233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http://www.ohranatruda.ru/ot_biblio/normativ/data_normativ/46/46201/</w:t>
              </w:r>
            </w:hyperlink>
          </w:p>
        </w:tc>
      </w:tr>
      <w:tr w:rsidR="006A4C8F" w:rsidRPr="007E233E" w:rsidTr="004B2FD1">
        <w:tc>
          <w:tcPr>
            <w:tcW w:w="5920" w:type="dxa"/>
            <w:vAlign w:val="center"/>
          </w:tcPr>
          <w:p w:rsidR="006A4C8F" w:rsidRPr="007E233E" w:rsidRDefault="006A4C8F" w:rsidP="00994FF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233E">
              <w:rPr>
                <w:rFonts w:ascii="Times New Roman" w:hAnsi="Times New Roman" w:cs="Times New Roman"/>
                <w:sz w:val="24"/>
                <w:szCs w:val="24"/>
              </w:rPr>
              <w:t xml:space="preserve">Виленский М.Я., Горшков А.Г. Физическая культура (СПО) / - Москва: КноРус, 2015. 214. - ISBN 978-5-406-04313-4 </w:t>
            </w:r>
          </w:p>
        </w:tc>
        <w:tc>
          <w:tcPr>
            <w:tcW w:w="4394" w:type="dxa"/>
          </w:tcPr>
          <w:p w:rsidR="006A4C8F" w:rsidRPr="007E233E" w:rsidRDefault="006A4C8F" w:rsidP="00994FF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233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hyperlink r:id="rId20" w:history="1">
              <w:r w:rsidR="004B2FD1" w:rsidRPr="003C7A9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http://www.book.ru/book /916506</w:t>
              </w:r>
            </w:hyperlink>
          </w:p>
        </w:tc>
      </w:tr>
      <w:tr w:rsidR="006A4C8F" w:rsidRPr="007E233E" w:rsidTr="004B2FD1">
        <w:tc>
          <w:tcPr>
            <w:tcW w:w="5920" w:type="dxa"/>
            <w:vAlign w:val="center"/>
          </w:tcPr>
          <w:p w:rsidR="006A4C8F" w:rsidRPr="007E233E" w:rsidRDefault="006A4C8F" w:rsidP="00994FF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233E">
              <w:rPr>
                <w:rFonts w:ascii="Times New Roman" w:hAnsi="Times New Roman" w:cs="Times New Roman"/>
                <w:sz w:val="24"/>
                <w:szCs w:val="24"/>
              </w:rPr>
              <w:t>Кузнецов В.С., Колодницкий Г.А. Физическая культура (СПО) / - Москва: КноРус, 2016. - 256. - ISBN 978-5-406-04754-5. URL:</w:t>
            </w:r>
          </w:p>
        </w:tc>
        <w:tc>
          <w:tcPr>
            <w:tcW w:w="4394" w:type="dxa"/>
          </w:tcPr>
          <w:p w:rsidR="006A4C8F" w:rsidRPr="007E233E" w:rsidRDefault="003A2843" w:rsidP="00994FF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6A4C8F" w:rsidRPr="007E233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http://www.book.ru/book/918488</w:t>
              </w:r>
            </w:hyperlink>
          </w:p>
        </w:tc>
      </w:tr>
      <w:tr w:rsidR="006A4C8F" w:rsidRPr="007E233E" w:rsidTr="004B2FD1">
        <w:tc>
          <w:tcPr>
            <w:tcW w:w="10314" w:type="dxa"/>
            <w:gridSpan w:val="2"/>
            <w:vAlign w:val="center"/>
          </w:tcPr>
          <w:p w:rsidR="006A4C8F" w:rsidRPr="007E233E" w:rsidRDefault="006A4C8F" w:rsidP="00994FF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233E">
              <w:rPr>
                <w:rFonts w:ascii="Times New Roman" w:hAnsi="Times New Roman" w:cs="Times New Roman"/>
                <w:b/>
                <w:sz w:val="24"/>
                <w:szCs w:val="24"/>
              </w:rPr>
              <w:t>Федеральные законы, постановления и нормативные акты</w:t>
            </w:r>
          </w:p>
        </w:tc>
      </w:tr>
      <w:tr w:rsidR="006A4C8F" w:rsidRPr="007E233E" w:rsidTr="004B2FD1">
        <w:tc>
          <w:tcPr>
            <w:tcW w:w="5920" w:type="dxa"/>
            <w:vAlign w:val="center"/>
          </w:tcPr>
          <w:p w:rsidR="006A4C8F" w:rsidRPr="007E233E" w:rsidRDefault="006A4C8F" w:rsidP="00994FF9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233E">
              <w:rPr>
                <w:rFonts w:ascii="Times New Roman" w:hAnsi="Times New Roman" w:cs="Times New Roman"/>
                <w:sz w:val="24"/>
                <w:szCs w:val="24"/>
              </w:rPr>
              <w:t xml:space="preserve">Конституция РФ [Электронный ресурс]  </w:t>
            </w:r>
          </w:p>
        </w:tc>
        <w:tc>
          <w:tcPr>
            <w:tcW w:w="4394" w:type="dxa"/>
          </w:tcPr>
          <w:p w:rsidR="006A4C8F" w:rsidRPr="007E233E" w:rsidRDefault="003A2843" w:rsidP="00994FF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6A4C8F" w:rsidRPr="007E233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http://www.constitution.ru/</w:t>
              </w:r>
            </w:hyperlink>
          </w:p>
        </w:tc>
      </w:tr>
      <w:tr w:rsidR="006A4C8F" w:rsidRPr="007E233E" w:rsidTr="004B2FD1">
        <w:tc>
          <w:tcPr>
            <w:tcW w:w="5920" w:type="dxa"/>
            <w:vAlign w:val="center"/>
          </w:tcPr>
          <w:p w:rsidR="006A4C8F" w:rsidRPr="007E233E" w:rsidRDefault="006A4C8F" w:rsidP="00994FF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233E">
              <w:rPr>
                <w:rFonts w:ascii="Times New Roman" w:hAnsi="Times New Roman" w:cs="Times New Roman"/>
                <w:sz w:val="24"/>
                <w:szCs w:val="24"/>
              </w:rPr>
              <w:t xml:space="preserve">Гражданский кодекс РФ. [Электронный ресурс] </w:t>
            </w:r>
          </w:p>
        </w:tc>
        <w:tc>
          <w:tcPr>
            <w:tcW w:w="4394" w:type="dxa"/>
          </w:tcPr>
          <w:p w:rsidR="006A4C8F" w:rsidRPr="007E233E" w:rsidRDefault="003A2843" w:rsidP="00994FF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6A4C8F" w:rsidRPr="007E233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http://base.garant.ru/10164072/</w:t>
              </w:r>
            </w:hyperlink>
          </w:p>
        </w:tc>
      </w:tr>
      <w:tr w:rsidR="006A4C8F" w:rsidRPr="007E233E" w:rsidTr="004B2FD1">
        <w:tc>
          <w:tcPr>
            <w:tcW w:w="5920" w:type="dxa"/>
            <w:vAlign w:val="center"/>
          </w:tcPr>
          <w:p w:rsidR="006A4C8F" w:rsidRPr="007E233E" w:rsidRDefault="006A4C8F" w:rsidP="00994FF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233E">
              <w:rPr>
                <w:rFonts w:ascii="Times New Roman" w:hAnsi="Times New Roman" w:cs="Times New Roman"/>
                <w:sz w:val="24"/>
                <w:szCs w:val="24"/>
              </w:rPr>
              <w:t>Трудовой кодекс Российской федерации. [Электронный ресурс]</w:t>
            </w:r>
          </w:p>
        </w:tc>
        <w:tc>
          <w:tcPr>
            <w:tcW w:w="4394" w:type="dxa"/>
          </w:tcPr>
          <w:p w:rsidR="006A4C8F" w:rsidRPr="007E233E" w:rsidRDefault="003A2843" w:rsidP="00994FF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anchor="/document/12125268/paragraph/6963504:1" w:history="1">
              <w:r w:rsidR="006A4C8F" w:rsidRPr="007E233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http://ivo.garant.ru/#/document/12125268/paragraph/6963504:1</w:t>
              </w:r>
            </w:hyperlink>
          </w:p>
        </w:tc>
      </w:tr>
      <w:tr w:rsidR="006A4C8F" w:rsidRPr="007E233E" w:rsidTr="004B2FD1">
        <w:tc>
          <w:tcPr>
            <w:tcW w:w="5920" w:type="dxa"/>
            <w:vAlign w:val="center"/>
          </w:tcPr>
          <w:p w:rsidR="006A4C8F" w:rsidRPr="007E233E" w:rsidRDefault="006A4C8F" w:rsidP="00994FF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233E">
              <w:rPr>
                <w:rFonts w:ascii="Times New Roman" w:hAnsi="Times New Roman" w:cs="Times New Roman"/>
                <w:sz w:val="24"/>
                <w:szCs w:val="24"/>
              </w:rPr>
              <w:t>Уголовный кодекс РФ [Электронный ресурс]</w:t>
            </w:r>
          </w:p>
        </w:tc>
        <w:tc>
          <w:tcPr>
            <w:tcW w:w="4394" w:type="dxa"/>
          </w:tcPr>
          <w:p w:rsidR="006A4C8F" w:rsidRPr="007E233E" w:rsidRDefault="003A2843" w:rsidP="00994FF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="006A4C8F" w:rsidRPr="007E233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http://base.garant.ru/10108000/</w:t>
              </w:r>
            </w:hyperlink>
          </w:p>
        </w:tc>
      </w:tr>
      <w:tr w:rsidR="006A4C8F" w:rsidRPr="007E233E" w:rsidTr="004B2FD1">
        <w:tc>
          <w:tcPr>
            <w:tcW w:w="5920" w:type="dxa"/>
            <w:vAlign w:val="center"/>
          </w:tcPr>
          <w:p w:rsidR="006A4C8F" w:rsidRPr="007E233E" w:rsidRDefault="006A4C8F" w:rsidP="00994FF9">
            <w:pPr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233E">
              <w:rPr>
                <w:rFonts w:ascii="Times New Roman" w:hAnsi="Times New Roman" w:cs="Times New Roman"/>
                <w:sz w:val="24"/>
                <w:szCs w:val="24"/>
              </w:rPr>
              <w:t xml:space="preserve">Каталог ГОСТов [Электронный ресурс]. </w:t>
            </w:r>
          </w:p>
        </w:tc>
        <w:tc>
          <w:tcPr>
            <w:tcW w:w="4394" w:type="dxa"/>
          </w:tcPr>
          <w:p w:rsidR="006A4C8F" w:rsidRPr="007E233E" w:rsidRDefault="003A2843" w:rsidP="00994FF9">
            <w:pPr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="006A4C8F" w:rsidRPr="007E233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www.gost.prototypes.ru</w:t>
              </w:r>
            </w:hyperlink>
          </w:p>
        </w:tc>
      </w:tr>
    </w:tbl>
    <w:p w:rsidR="006A4C8F" w:rsidRPr="007E233E" w:rsidRDefault="006A4C8F" w:rsidP="00994FF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4C8F" w:rsidRDefault="006A4C8F" w:rsidP="00994F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6A21">
        <w:rPr>
          <w:rFonts w:ascii="Times New Roman" w:hAnsi="Times New Roman" w:cs="Times New Roman"/>
          <w:b/>
          <w:sz w:val="24"/>
          <w:szCs w:val="24"/>
        </w:rPr>
        <w:t>5.3. Материально-техническое обеспечение</w:t>
      </w:r>
    </w:p>
    <w:p w:rsidR="006A4C8F" w:rsidRPr="00127BC2" w:rsidRDefault="006A4C8F" w:rsidP="00994F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7BC2">
        <w:rPr>
          <w:rFonts w:ascii="Times New Roman" w:hAnsi="Times New Roman" w:cs="Times New Roman"/>
          <w:sz w:val="24"/>
          <w:szCs w:val="24"/>
        </w:rPr>
        <w:t>Материально-техническое</w:t>
      </w:r>
      <w:r>
        <w:rPr>
          <w:rFonts w:ascii="Times New Roman" w:hAnsi="Times New Roman" w:cs="Times New Roman"/>
          <w:sz w:val="24"/>
          <w:szCs w:val="24"/>
        </w:rPr>
        <w:t xml:space="preserve"> обеспечение реализации АОП</w:t>
      </w:r>
      <w:r w:rsidRPr="00127BC2">
        <w:rPr>
          <w:rFonts w:ascii="Times New Roman" w:hAnsi="Times New Roman" w:cs="Times New Roman"/>
          <w:sz w:val="24"/>
          <w:szCs w:val="24"/>
        </w:rPr>
        <w:t>П</w:t>
      </w:r>
      <w:r w:rsidR="004B2FD1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7BC2">
        <w:rPr>
          <w:rFonts w:ascii="Times New Roman" w:hAnsi="Times New Roman" w:cs="Times New Roman"/>
          <w:sz w:val="24"/>
          <w:szCs w:val="24"/>
        </w:rPr>
        <w:t>отвечает требованиям, определенным типовыми документами по профессии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7BC2">
        <w:rPr>
          <w:rFonts w:ascii="Times New Roman" w:hAnsi="Times New Roman" w:cs="Times New Roman"/>
          <w:sz w:val="24"/>
          <w:szCs w:val="24"/>
        </w:rPr>
        <w:t xml:space="preserve">17531 Рабочий зеленого хозяйства, а </w:t>
      </w:r>
      <w:r w:rsidR="004B2FD1" w:rsidRPr="00127BC2">
        <w:rPr>
          <w:rFonts w:ascii="Times New Roman" w:hAnsi="Times New Roman" w:cs="Times New Roman"/>
          <w:sz w:val="24"/>
          <w:szCs w:val="24"/>
        </w:rPr>
        <w:t>также</w:t>
      </w:r>
      <w:r w:rsidRPr="00127BC2">
        <w:rPr>
          <w:rFonts w:ascii="Times New Roman" w:hAnsi="Times New Roman" w:cs="Times New Roman"/>
          <w:sz w:val="24"/>
          <w:szCs w:val="24"/>
        </w:rPr>
        <w:t xml:space="preserve"> особым образовательным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7BC2">
        <w:rPr>
          <w:rFonts w:ascii="Times New Roman" w:hAnsi="Times New Roman" w:cs="Times New Roman"/>
          <w:sz w:val="24"/>
          <w:szCs w:val="24"/>
        </w:rPr>
        <w:t>потребностям обучающихся инвалидов и обучающихся с ОВЗ.</w:t>
      </w:r>
    </w:p>
    <w:p w:rsidR="006A4C8F" w:rsidRPr="00127BC2" w:rsidRDefault="006A4C8F" w:rsidP="00994F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7BC2">
        <w:rPr>
          <w:rFonts w:ascii="Times New Roman" w:hAnsi="Times New Roman" w:cs="Times New Roman"/>
          <w:sz w:val="24"/>
          <w:szCs w:val="24"/>
        </w:rPr>
        <w:t>В структуре материально-технического обеспечения образовательного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7BC2">
        <w:rPr>
          <w:rFonts w:ascii="Times New Roman" w:hAnsi="Times New Roman" w:cs="Times New Roman"/>
          <w:sz w:val="24"/>
          <w:szCs w:val="24"/>
        </w:rPr>
        <w:t>процесса обучающихся инвалидов и обучающихся с ОВЗ отражается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7BC2">
        <w:rPr>
          <w:rFonts w:ascii="Times New Roman" w:hAnsi="Times New Roman" w:cs="Times New Roman"/>
          <w:sz w:val="24"/>
          <w:szCs w:val="24"/>
        </w:rPr>
        <w:t>специфика требований к доступной среде, в том числе:</w:t>
      </w:r>
    </w:p>
    <w:p w:rsidR="006A4C8F" w:rsidRPr="00127BC2" w:rsidRDefault="006A4C8F" w:rsidP="00994F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7BC2">
        <w:rPr>
          <w:rFonts w:ascii="Times New Roman" w:hAnsi="Times New Roman" w:cs="Times New Roman"/>
          <w:sz w:val="24"/>
          <w:szCs w:val="24"/>
        </w:rPr>
        <w:t xml:space="preserve">– организации безбарьерной архитектурной среды </w:t>
      </w:r>
      <w:r w:rsidR="004B2FD1">
        <w:rPr>
          <w:rFonts w:ascii="Times New Roman" w:hAnsi="Times New Roman" w:cs="Times New Roman"/>
          <w:sz w:val="24"/>
          <w:szCs w:val="24"/>
        </w:rPr>
        <w:t>КГБ ПОУ ХАТ</w:t>
      </w:r>
      <w:r w:rsidRPr="00127BC2">
        <w:rPr>
          <w:rFonts w:ascii="Times New Roman" w:hAnsi="Times New Roman" w:cs="Times New Roman"/>
          <w:sz w:val="24"/>
          <w:szCs w:val="24"/>
        </w:rPr>
        <w:t>;</w:t>
      </w:r>
    </w:p>
    <w:p w:rsidR="006A4C8F" w:rsidRPr="00127BC2" w:rsidRDefault="006A4C8F" w:rsidP="00994F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организации рабочего места обучающихся инвалидов </w:t>
      </w:r>
      <w:r w:rsidRPr="00127BC2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7BC2">
        <w:rPr>
          <w:rFonts w:ascii="Times New Roman" w:hAnsi="Times New Roman" w:cs="Times New Roman"/>
          <w:sz w:val="24"/>
          <w:szCs w:val="24"/>
        </w:rPr>
        <w:t>обучающихся с ОВЗ;</w:t>
      </w:r>
    </w:p>
    <w:p w:rsidR="006A4C8F" w:rsidRPr="00127BC2" w:rsidRDefault="006A4C8F" w:rsidP="00994F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7BC2">
        <w:rPr>
          <w:rFonts w:ascii="Times New Roman" w:hAnsi="Times New Roman" w:cs="Times New Roman"/>
          <w:sz w:val="24"/>
          <w:szCs w:val="24"/>
        </w:rPr>
        <w:t>– техническим и программным средствам общего и специального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7BC2">
        <w:rPr>
          <w:rFonts w:ascii="Times New Roman" w:hAnsi="Times New Roman" w:cs="Times New Roman"/>
          <w:sz w:val="24"/>
          <w:szCs w:val="24"/>
        </w:rPr>
        <w:t>назначения.</w:t>
      </w:r>
    </w:p>
    <w:p w:rsidR="006A4C8F" w:rsidRDefault="006A4C8F" w:rsidP="00994F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Pr="00F56C30">
        <w:rPr>
          <w:rFonts w:ascii="Times New Roman" w:hAnsi="Times New Roman" w:cs="Times New Roman"/>
          <w:sz w:val="24"/>
          <w:szCs w:val="24"/>
        </w:rPr>
        <w:t xml:space="preserve">ребования </w:t>
      </w:r>
      <w:r w:rsidRPr="00127BC2">
        <w:rPr>
          <w:rFonts w:ascii="Times New Roman" w:hAnsi="Times New Roman" w:cs="Times New Roman"/>
          <w:sz w:val="24"/>
          <w:szCs w:val="24"/>
        </w:rPr>
        <w:t xml:space="preserve">безбарьерной архитектурной среды </w:t>
      </w:r>
      <w:r w:rsidR="004B2FD1">
        <w:rPr>
          <w:rFonts w:ascii="Times New Roman" w:hAnsi="Times New Roman" w:cs="Times New Roman"/>
          <w:sz w:val="24"/>
          <w:szCs w:val="24"/>
        </w:rPr>
        <w:t>КГБ ПОУ ХАТ</w:t>
      </w:r>
      <w:r w:rsidRPr="00F56C30">
        <w:rPr>
          <w:rFonts w:ascii="Times New Roman" w:hAnsi="Times New Roman" w:cs="Times New Roman"/>
          <w:sz w:val="24"/>
          <w:szCs w:val="24"/>
        </w:rPr>
        <w:t xml:space="preserve"> представлены в приложении 5</w:t>
      </w:r>
      <w:r w:rsidR="004B2FD1">
        <w:rPr>
          <w:rFonts w:ascii="Times New Roman" w:hAnsi="Times New Roman" w:cs="Times New Roman"/>
          <w:sz w:val="24"/>
          <w:szCs w:val="24"/>
        </w:rPr>
        <w:t>.</w:t>
      </w:r>
    </w:p>
    <w:p w:rsidR="006A4C8F" w:rsidRPr="006A57F0" w:rsidRDefault="006A4C8F" w:rsidP="00994FF9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57F0">
        <w:rPr>
          <w:rFonts w:ascii="Times New Roman" w:hAnsi="Times New Roman" w:cs="Times New Roman"/>
          <w:sz w:val="24"/>
          <w:szCs w:val="24"/>
        </w:rPr>
        <w:t xml:space="preserve">КГБ ПОУ ХАТ, реализующая </w:t>
      </w:r>
      <w:r>
        <w:rPr>
          <w:rFonts w:ascii="Times New Roman" w:hAnsi="Times New Roman" w:cs="Times New Roman"/>
          <w:sz w:val="24"/>
          <w:szCs w:val="24"/>
        </w:rPr>
        <w:t>АОПП</w:t>
      </w:r>
      <w:r w:rsidR="004B2FD1">
        <w:rPr>
          <w:rFonts w:ascii="Times New Roman" w:hAnsi="Times New Roman" w:cs="Times New Roman"/>
          <w:sz w:val="24"/>
          <w:szCs w:val="24"/>
        </w:rPr>
        <w:t>П</w:t>
      </w:r>
      <w:r w:rsidRPr="006A57F0">
        <w:rPr>
          <w:rFonts w:ascii="Times New Roman" w:hAnsi="Times New Roman" w:cs="Times New Roman"/>
          <w:sz w:val="24"/>
          <w:szCs w:val="24"/>
        </w:rPr>
        <w:t xml:space="preserve"> по профессии </w:t>
      </w:r>
      <w:r w:rsidR="006E7C40" w:rsidRPr="00127BC2">
        <w:rPr>
          <w:rFonts w:ascii="Times New Roman" w:hAnsi="Times New Roman" w:cs="Times New Roman"/>
          <w:sz w:val="24"/>
          <w:szCs w:val="24"/>
        </w:rPr>
        <w:t>17531 Рабочий зеленого хозяйства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A57F0">
        <w:rPr>
          <w:rFonts w:ascii="Times New Roman" w:hAnsi="Times New Roman" w:cs="Times New Roman"/>
          <w:sz w:val="24"/>
          <w:szCs w:val="24"/>
        </w:rPr>
        <w:t xml:space="preserve"> располагает материально-технической базой, которая обеспечивает проведение всех видов дисциплинарной и междисциплинарной подготовки, лабораторной, практической работы обучающихся, предусмотренных учебным планом и соответствующей действующим санитарным и противопожарным правилам и нормам. </w:t>
      </w:r>
    </w:p>
    <w:p w:rsidR="006A4C8F" w:rsidRPr="006A57F0" w:rsidRDefault="006A4C8F" w:rsidP="00994FF9">
      <w:pPr>
        <w:spacing w:after="0" w:line="240" w:lineRule="auto"/>
        <w:ind w:firstLine="73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57F0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Специальные помещения представляют собой учебные аудитории для проведения занятий всех видов, предусмотренных 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6A57F0">
        <w:rPr>
          <w:rFonts w:ascii="Times New Roman" w:eastAsia="Times New Roman" w:hAnsi="Times New Roman" w:cs="Times New Roman"/>
          <w:sz w:val="24"/>
          <w:szCs w:val="24"/>
        </w:rPr>
        <w:t>ОП</w:t>
      </w: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="004B2FD1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6A57F0">
        <w:rPr>
          <w:rFonts w:ascii="Times New Roman" w:eastAsia="Times New Roman" w:hAnsi="Times New Roman" w:cs="Times New Roman"/>
          <w:sz w:val="24"/>
          <w:szCs w:val="24"/>
        </w:rPr>
        <w:t>, в том числе групповых и индивидуальных консультаций, текущего контроля и промежуточной аттестации, а также помещения для самостоятельной работы, мастерские и лаборатории, оснащенные оборудованием, техническими средствами обучения и материалами. (см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6A57F0">
        <w:rPr>
          <w:rFonts w:ascii="Times New Roman" w:eastAsia="Times New Roman" w:hAnsi="Times New Roman" w:cs="Times New Roman"/>
          <w:sz w:val="24"/>
          <w:szCs w:val="24"/>
        </w:rPr>
        <w:t xml:space="preserve"> таблицу 7)</w:t>
      </w:r>
    </w:p>
    <w:p w:rsidR="006A4C8F" w:rsidRPr="006A57F0" w:rsidRDefault="006A4C8F" w:rsidP="00994FF9">
      <w:pPr>
        <w:spacing w:after="0" w:line="240" w:lineRule="auto"/>
        <w:ind w:firstLine="732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A57F0">
        <w:rPr>
          <w:rFonts w:ascii="Times New Roman" w:eastAsia="Times New Roman" w:hAnsi="Times New Roman" w:cs="Times New Roman"/>
          <w:sz w:val="24"/>
          <w:szCs w:val="24"/>
        </w:rPr>
        <w:t>Таблица 7</w:t>
      </w:r>
    </w:p>
    <w:p w:rsidR="006A4C8F" w:rsidRPr="006A57F0" w:rsidRDefault="006A4C8F" w:rsidP="00994F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57F0">
        <w:rPr>
          <w:rFonts w:ascii="Times New Roman" w:hAnsi="Times New Roman" w:cs="Times New Roman"/>
          <w:sz w:val="24"/>
          <w:szCs w:val="24"/>
        </w:rPr>
        <w:t>Перечень кабинетов, лабораторий, мастерских и других помещений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"/>
        <w:gridCol w:w="2884"/>
        <w:gridCol w:w="6502"/>
      </w:tblGrid>
      <w:tr w:rsidR="006A4C8F" w:rsidRPr="006A57F0" w:rsidTr="004B2FD1">
        <w:tc>
          <w:tcPr>
            <w:tcW w:w="928" w:type="dxa"/>
          </w:tcPr>
          <w:p w:rsidR="006A4C8F" w:rsidRPr="006A57F0" w:rsidRDefault="006A4C8F" w:rsidP="00994F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7F0">
              <w:rPr>
                <w:rFonts w:ascii="Times New Roman" w:hAnsi="Times New Roman" w:cs="Times New Roman"/>
                <w:b/>
                <w:sz w:val="24"/>
                <w:szCs w:val="24"/>
              </w:rPr>
              <w:t>№ каб.</w:t>
            </w:r>
          </w:p>
        </w:tc>
        <w:tc>
          <w:tcPr>
            <w:tcW w:w="2884" w:type="dxa"/>
          </w:tcPr>
          <w:p w:rsidR="006A4C8F" w:rsidRPr="006A57F0" w:rsidRDefault="006A4C8F" w:rsidP="00994F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7F0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кабинета</w:t>
            </w:r>
          </w:p>
        </w:tc>
        <w:tc>
          <w:tcPr>
            <w:tcW w:w="6502" w:type="dxa"/>
          </w:tcPr>
          <w:p w:rsidR="006A4C8F" w:rsidRPr="006A57F0" w:rsidRDefault="006A4C8F" w:rsidP="00994F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7F0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оборудования</w:t>
            </w:r>
          </w:p>
        </w:tc>
      </w:tr>
      <w:tr w:rsidR="006A4C8F" w:rsidRPr="006A57F0" w:rsidTr="004B2FD1">
        <w:tc>
          <w:tcPr>
            <w:tcW w:w="928" w:type="dxa"/>
          </w:tcPr>
          <w:p w:rsidR="006A4C8F" w:rsidRPr="006A57F0" w:rsidRDefault="006A4C8F" w:rsidP="00994F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7F0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2884" w:type="dxa"/>
          </w:tcPr>
          <w:p w:rsidR="006A4C8F" w:rsidRPr="006A57F0" w:rsidRDefault="006A4C8F" w:rsidP="00994FF9">
            <w:pPr>
              <w:spacing w:after="0" w:line="240" w:lineRule="auto"/>
              <w:ind w:left="12" w:firstLine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7F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Информатика</w:t>
            </w:r>
          </w:p>
        </w:tc>
        <w:tc>
          <w:tcPr>
            <w:tcW w:w="6502" w:type="dxa"/>
          </w:tcPr>
          <w:p w:rsidR="006A4C8F" w:rsidRPr="006A57F0" w:rsidRDefault="006A4C8F" w:rsidP="00994FF9">
            <w:pPr>
              <w:spacing w:after="0" w:line="240" w:lineRule="auto"/>
              <w:ind w:left="34" w:firstLine="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7F0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Интерактивное оборудование в комплекте, компьютеры (ученические) 10 шт., принтер, имеется доступ к информационным системам и информационно - телекоммуникационным сетям (Интернет), к электронным образовательным ресурсам (ВикипедиЯ, КонсультантПлюс, ХАБаВики).</w:t>
            </w:r>
          </w:p>
        </w:tc>
      </w:tr>
      <w:tr w:rsidR="006A4C8F" w:rsidRPr="006A57F0" w:rsidTr="004B2FD1">
        <w:tc>
          <w:tcPr>
            <w:tcW w:w="928" w:type="dxa"/>
          </w:tcPr>
          <w:p w:rsidR="006A4C8F" w:rsidRPr="006A57F0" w:rsidRDefault="006A4C8F" w:rsidP="00994F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7F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84" w:type="dxa"/>
          </w:tcPr>
          <w:p w:rsidR="006A4C8F" w:rsidRPr="006A57F0" w:rsidRDefault="006E7C40" w:rsidP="00994F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Ц</w:t>
            </w:r>
            <w:r w:rsidRPr="009D0C83">
              <w:rPr>
                <w:rFonts w:ascii="Times New Roman" w:hAnsi="Times New Roman" w:cs="Times New Roman"/>
                <w:sz w:val="24"/>
                <w:szCs w:val="24"/>
              </w:rPr>
              <w:t>веточно-декоративны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D0C83">
              <w:rPr>
                <w:rFonts w:ascii="Times New Roman" w:hAnsi="Times New Roman" w:cs="Times New Roman"/>
                <w:sz w:val="24"/>
                <w:szCs w:val="24"/>
              </w:rPr>
              <w:t xml:space="preserve"> растени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9D0C83">
              <w:rPr>
                <w:rFonts w:ascii="Times New Roman" w:hAnsi="Times New Roman" w:cs="Times New Roman"/>
                <w:sz w:val="24"/>
                <w:szCs w:val="24"/>
              </w:rPr>
              <w:t xml:space="preserve"> и дендрологи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6502" w:type="dxa"/>
          </w:tcPr>
          <w:p w:rsidR="006A4C8F" w:rsidRPr="006A57F0" w:rsidRDefault="006A4C8F" w:rsidP="00994F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7F0">
              <w:rPr>
                <w:rFonts w:ascii="Times New Roman" w:hAnsi="Times New Roman" w:cs="Times New Roman"/>
                <w:sz w:val="24"/>
                <w:szCs w:val="24"/>
              </w:rPr>
              <w:t>мультимедиа установка, ПК, оборудование для проведения ЛПЗ.</w:t>
            </w:r>
          </w:p>
        </w:tc>
      </w:tr>
      <w:tr w:rsidR="006A4C8F" w:rsidRPr="006A57F0" w:rsidTr="004B2FD1">
        <w:tc>
          <w:tcPr>
            <w:tcW w:w="928" w:type="dxa"/>
          </w:tcPr>
          <w:p w:rsidR="006A4C8F" w:rsidRPr="006A57F0" w:rsidRDefault="006A4C8F" w:rsidP="00994F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7F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</w:p>
        </w:tc>
        <w:tc>
          <w:tcPr>
            <w:tcW w:w="2884" w:type="dxa"/>
          </w:tcPr>
          <w:p w:rsidR="006A4C8F" w:rsidRPr="006A57F0" w:rsidRDefault="006A4C8F" w:rsidP="00994F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7F0">
              <w:rPr>
                <w:rFonts w:ascii="Times New Roman" w:hAnsi="Times New Roman" w:cs="Times New Roman"/>
                <w:sz w:val="24"/>
                <w:szCs w:val="24"/>
              </w:rPr>
              <w:t>Безопасность жизнедеятельности и охрана труда (совмещённый)</w:t>
            </w:r>
          </w:p>
        </w:tc>
        <w:tc>
          <w:tcPr>
            <w:tcW w:w="6502" w:type="dxa"/>
          </w:tcPr>
          <w:p w:rsidR="006A4C8F" w:rsidRPr="006A57F0" w:rsidRDefault="006A4C8F" w:rsidP="00994F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7F0">
              <w:rPr>
                <w:rFonts w:ascii="Times New Roman" w:hAnsi="Times New Roman" w:cs="Times New Roman"/>
                <w:sz w:val="24"/>
                <w:szCs w:val="24"/>
              </w:rPr>
              <w:t>ПК, телевизор, видеомагнитофон, DVD проигрыватель, плакаты, учебные манекены</w:t>
            </w:r>
          </w:p>
        </w:tc>
      </w:tr>
      <w:tr w:rsidR="006A4C8F" w:rsidRPr="006A57F0" w:rsidTr="004B2FD1">
        <w:tc>
          <w:tcPr>
            <w:tcW w:w="928" w:type="dxa"/>
          </w:tcPr>
          <w:p w:rsidR="006A4C8F" w:rsidRPr="006A57F0" w:rsidRDefault="006A4C8F" w:rsidP="00994F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4" w:type="dxa"/>
          </w:tcPr>
          <w:p w:rsidR="006A4C8F" w:rsidRPr="006A57F0" w:rsidRDefault="006A4C8F" w:rsidP="00994F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Лаборатория: Ц</w:t>
            </w:r>
            <w:r w:rsidRPr="009D0C83">
              <w:rPr>
                <w:rFonts w:ascii="Times New Roman" w:hAnsi="Times New Roman" w:cs="Times New Roman"/>
                <w:sz w:val="24"/>
                <w:szCs w:val="24"/>
              </w:rPr>
              <w:t>веточно-декоративны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D0C83">
              <w:rPr>
                <w:rFonts w:ascii="Times New Roman" w:hAnsi="Times New Roman" w:cs="Times New Roman"/>
                <w:sz w:val="24"/>
                <w:szCs w:val="24"/>
              </w:rPr>
              <w:t xml:space="preserve"> растени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9D0C83">
              <w:rPr>
                <w:rFonts w:ascii="Times New Roman" w:hAnsi="Times New Roman" w:cs="Times New Roman"/>
                <w:sz w:val="24"/>
                <w:szCs w:val="24"/>
              </w:rPr>
              <w:t xml:space="preserve"> и дендрологи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9D0C83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D0C83">
              <w:rPr>
                <w:rFonts w:ascii="Times New Roman" w:hAnsi="Times New Roman" w:cs="Times New Roman"/>
                <w:sz w:val="24"/>
                <w:szCs w:val="24"/>
              </w:rPr>
              <w:t>адово-парково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D0C83">
              <w:rPr>
                <w:rFonts w:ascii="Times New Roman" w:hAnsi="Times New Roman" w:cs="Times New Roman"/>
                <w:sz w:val="24"/>
                <w:szCs w:val="24"/>
              </w:rPr>
              <w:t xml:space="preserve"> и ландшафтно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D0C83">
              <w:rPr>
                <w:rFonts w:ascii="Times New Roman" w:hAnsi="Times New Roman" w:cs="Times New Roman"/>
                <w:sz w:val="24"/>
                <w:szCs w:val="24"/>
              </w:rPr>
              <w:t xml:space="preserve"> строительств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6502" w:type="dxa"/>
          </w:tcPr>
          <w:p w:rsidR="006A4C8F" w:rsidRDefault="006A4C8F" w:rsidP="00994F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Оборудование: кювета строительная (40л); дрель аккумуляторная; лобзик электрический; шлифмашина эксцентриковая; пистолет распылитель; тачка строительная; насос фонтанный с комплектом насадок; оптический нивелир; станок плиткорезочный;</w:t>
            </w:r>
          </w:p>
          <w:p w:rsidR="006A4C8F" w:rsidRPr="006E4693" w:rsidRDefault="006A4C8F" w:rsidP="00994F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Инструменты и инвентарь: лопаты (штыковая, совковая облегчённая); метла универсальная; лейка садовая (5л); контейнер для мусора (90л); грабли универсальные; геодезический штатив; рейка нивелирная телескопическая; ведра; строительное правило (алюминий 1,5 м, 2,5 м) грабли; уровень строительный.</w:t>
            </w:r>
          </w:p>
        </w:tc>
      </w:tr>
      <w:tr w:rsidR="006A4C8F" w:rsidRPr="006A57F0" w:rsidTr="004B2FD1">
        <w:tc>
          <w:tcPr>
            <w:tcW w:w="928" w:type="dxa"/>
          </w:tcPr>
          <w:p w:rsidR="006A4C8F" w:rsidRPr="006A57F0" w:rsidRDefault="006A4C8F" w:rsidP="00994F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4" w:type="dxa"/>
          </w:tcPr>
          <w:p w:rsidR="006A4C8F" w:rsidRPr="006A57F0" w:rsidRDefault="006A4C8F" w:rsidP="00994F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7F0">
              <w:rPr>
                <w:rFonts w:ascii="Times New Roman" w:hAnsi="Times New Roman" w:cs="Times New Roman"/>
                <w:b/>
                <w:sz w:val="24"/>
                <w:szCs w:val="24"/>
              </w:rPr>
              <w:t>Залы:</w:t>
            </w:r>
          </w:p>
        </w:tc>
        <w:tc>
          <w:tcPr>
            <w:tcW w:w="6502" w:type="dxa"/>
          </w:tcPr>
          <w:p w:rsidR="006A4C8F" w:rsidRPr="006A57F0" w:rsidRDefault="006A4C8F" w:rsidP="00994F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4C8F" w:rsidRPr="006A57F0" w:rsidTr="004B2FD1">
        <w:tc>
          <w:tcPr>
            <w:tcW w:w="928" w:type="dxa"/>
          </w:tcPr>
          <w:p w:rsidR="006A4C8F" w:rsidRPr="006A57F0" w:rsidRDefault="006A4C8F" w:rsidP="00994F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7F0">
              <w:rPr>
                <w:rFonts w:ascii="Times New Roman" w:hAnsi="Times New Roman" w:cs="Times New Roman"/>
                <w:sz w:val="24"/>
                <w:szCs w:val="24"/>
              </w:rPr>
              <w:t>Общ №1</w:t>
            </w:r>
          </w:p>
        </w:tc>
        <w:tc>
          <w:tcPr>
            <w:tcW w:w="2884" w:type="dxa"/>
          </w:tcPr>
          <w:p w:rsidR="006A4C8F" w:rsidRPr="006A57F0" w:rsidRDefault="006A4C8F" w:rsidP="00994F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7F0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6502" w:type="dxa"/>
          </w:tcPr>
          <w:p w:rsidR="006A4C8F" w:rsidRPr="006A57F0" w:rsidRDefault="006A4C8F" w:rsidP="00994F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7F0">
              <w:rPr>
                <w:rFonts w:ascii="Times New Roman" w:hAnsi="Times New Roman" w:cs="Times New Roman"/>
                <w:sz w:val="24"/>
                <w:szCs w:val="24"/>
              </w:rPr>
              <w:t>ПК с доступом к Internet-ресурсам; принтер; - библиотека электронных ресурсов</w:t>
            </w:r>
          </w:p>
        </w:tc>
      </w:tr>
      <w:tr w:rsidR="006A4C8F" w:rsidRPr="006A57F0" w:rsidTr="004B2FD1">
        <w:tc>
          <w:tcPr>
            <w:tcW w:w="928" w:type="dxa"/>
          </w:tcPr>
          <w:p w:rsidR="006A4C8F" w:rsidRPr="006A57F0" w:rsidRDefault="006A4C8F" w:rsidP="00994F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7F0">
              <w:rPr>
                <w:rFonts w:ascii="Times New Roman" w:hAnsi="Times New Roman" w:cs="Times New Roman"/>
                <w:sz w:val="24"/>
                <w:szCs w:val="24"/>
              </w:rPr>
              <w:t>Учеб. корпус</w:t>
            </w:r>
          </w:p>
        </w:tc>
        <w:tc>
          <w:tcPr>
            <w:tcW w:w="2884" w:type="dxa"/>
          </w:tcPr>
          <w:p w:rsidR="006A4C8F" w:rsidRPr="006A57F0" w:rsidRDefault="006A4C8F" w:rsidP="00994F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7F0">
              <w:rPr>
                <w:rFonts w:ascii="Times New Roman" w:hAnsi="Times New Roman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6502" w:type="dxa"/>
          </w:tcPr>
          <w:p w:rsidR="006A4C8F" w:rsidRPr="007A0CDE" w:rsidRDefault="006A4C8F" w:rsidP="00994F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0CDE">
              <w:rPr>
                <w:rFonts w:ascii="Times New Roman" w:hAnsi="Times New Roman" w:cs="Times New Roman"/>
                <w:sz w:val="24"/>
                <w:szCs w:val="24"/>
              </w:rPr>
              <w:t>Раздевалка с душевыми кабинами.</w:t>
            </w:r>
          </w:p>
          <w:p w:rsidR="006A4C8F" w:rsidRPr="00D5667F" w:rsidRDefault="006A4C8F" w:rsidP="00994F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36B">
              <w:rPr>
                <w:rFonts w:ascii="Times New Roman" w:hAnsi="Times New Roman" w:cs="Times New Roman"/>
                <w:sz w:val="24"/>
                <w:szCs w:val="24"/>
              </w:rPr>
              <w:t xml:space="preserve">Спортивное оборудование: </w:t>
            </w:r>
            <w:r w:rsidRPr="007A0CDE">
              <w:rPr>
                <w:rFonts w:ascii="Times New Roman" w:hAnsi="Times New Roman" w:cs="Times New Roman"/>
                <w:sz w:val="24"/>
                <w:szCs w:val="24"/>
              </w:rPr>
              <w:t xml:space="preserve">баскетбольные, футбольные, волейбольные мячи; щиты, ворота, корзины, сетки, стойки, антенны; сетки для игры в бадминтон, ракетки для игры в бадминтон, оборудование для силовых упражнений (например: гантели, утяжелители, резина, штанги с комплектом различных отягощений, бодибары); оборудование для занятий аэробикой (например, степ-платформы, скакалки, гимнастические коврики, фитболы), гимнастическая перекладина, шведская стенка, секундомеры, мячи для тенниса, дорожка резиновая разметочная для прыжков и метания; оборудование, необходимое для реализации части по профессионально-прикладной физической подготовке. </w:t>
            </w:r>
          </w:p>
        </w:tc>
      </w:tr>
      <w:tr w:rsidR="006A4C8F" w:rsidRPr="006A57F0" w:rsidTr="004B2FD1">
        <w:tc>
          <w:tcPr>
            <w:tcW w:w="928" w:type="dxa"/>
          </w:tcPr>
          <w:p w:rsidR="006A4C8F" w:rsidRPr="006A57F0" w:rsidRDefault="006A4C8F" w:rsidP="00994F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7F0">
              <w:rPr>
                <w:rFonts w:ascii="Times New Roman" w:hAnsi="Times New Roman" w:cs="Times New Roman"/>
                <w:sz w:val="24"/>
                <w:szCs w:val="24"/>
              </w:rPr>
              <w:t>Общ №1</w:t>
            </w:r>
          </w:p>
        </w:tc>
        <w:tc>
          <w:tcPr>
            <w:tcW w:w="2884" w:type="dxa"/>
          </w:tcPr>
          <w:p w:rsidR="006A4C8F" w:rsidRPr="006A57F0" w:rsidRDefault="006A4C8F" w:rsidP="00994F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7F0">
              <w:rPr>
                <w:rFonts w:ascii="Times New Roman" w:hAnsi="Times New Roman" w:cs="Times New Roman"/>
                <w:sz w:val="24"/>
                <w:szCs w:val="24"/>
              </w:rPr>
              <w:t>Тренажёрный зал</w:t>
            </w:r>
          </w:p>
        </w:tc>
        <w:tc>
          <w:tcPr>
            <w:tcW w:w="6502" w:type="dxa"/>
          </w:tcPr>
          <w:p w:rsidR="006A4C8F" w:rsidRPr="006A57F0" w:rsidRDefault="006A4C8F" w:rsidP="00994F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7F0">
              <w:rPr>
                <w:rFonts w:ascii="Times New Roman" w:hAnsi="Times New Roman" w:cs="Times New Roman"/>
                <w:sz w:val="24"/>
                <w:szCs w:val="24"/>
              </w:rPr>
              <w:t>Велотренажёр, силовые тренажёры – 2 шт., турник, штанга, гантели, маты.</w:t>
            </w:r>
          </w:p>
        </w:tc>
      </w:tr>
      <w:tr w:rsidR="006A4C8F" w:rsidRPr="006A57F0" w:rsidTr="004B2FD1">
        <w:tc>
          <w:tcPr>
            <w:tcW w:w="928" w:type="dxa"/>
          </w:tcPr>
          <w:p w:rsidR="006A4C8F" w:rsidRPr="006A57F0" w:rsidRDefault="006A4C8F" w:rsidP="00994F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7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Учеб. корпус</w:t>
            </w:r>
          </w:p>
        </w:tc>
        <w:tc>
          <w:tcPr>
            <w:tcW w:w="2884" w:type="dxa"/>
          </w:tcPr>
          <w:p w:rsidR="006A4C8F" w:rsidRPr="006A57F0" w:rsidRDefault="006A4C8F" w:rsidP="00994F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7F0"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  <w:tc>
          <w:tcPr>
            <w:tcW w:w="6502" w:type="dxa"/>
          </w:tcPr>
          <w:p w:rsidR="006A4C8F" w:rsidRPr="006A57F0" w:rsidRDefault="006A4C8F" w:rsidP="00994FF9">
            <w:pPr>
              <w:tabs>
                <w:tab w:val="left" w:pos="3060"/>
              </w:tabs>
              <w:spacing w:after="0" w:line="240" w:lineRule="auto"/>
              <w:ind w:hanging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7F0">
              <w:rPr>
                <w:rFonts w:ascii="Times New Roman" w:hAnsi="Times New Roman" w:cs="Times New Roman"/>
                <w:sz w:val="24"/>
                <w:szCs w:val="24"/>
              </w:rPr>
              <w:t>музыкальные инструменты: акустическое пианино, гитара; синтезатор;</w:t>
            </w:r>
          </w:p>
          <w:p w:rsidR="006A4C8F" w:rsidRPr="006A57F0" w:rsidRDefault="006A4C8F" w:rsidP="00994FF9">
            <w:pPr>
              <w:tabs>
                <w:tab w:val="left" w:pos="3060"/>
              </w:tabs>
              <w:spacing w:after="0" w:line="240" w:lineRule="auto"/>
              <w:ind w:hanging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7F0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Технические средства обучения: звукоусиливающая аппаратура (проводные и радиомикрофоны, усилительные колонки, компьютер, микшерный пульт). </w:t>
            </w:r>
          </w:p>
        </w:tc>
      </w:tr>
    </w:tbl>
    <w:p w:rsidR="006A4C8F" w:rsidRPr="006A57F0" w:rsidRDefault="006A4C8F" w:rsidP="00994FF9">
      <w:pPr>
        <w:shd w:val="clear" w:color="auto" w:fill="FFFFFF"/>
        <w:spacing w:after="0" w:line="240" w:lineRule="auto"/>
        <w:ind w:right="1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57F0">
        <w:rPr>
          <w:rFonts w:ascii="Times New Roman" w:eastAsia="Times New Roman" w:hAnsi="Times New Roman" w:cs="Times New Roman"/>
          <w:sz w:val="24"/>
          <w:szCs w:val="24"/>
        </w:rPr>
        <w:t>Помещения для самостоятельной работы обучающихся оснащены компьютерной техникой с возможностью подключения к информационно-телекоммуникационной сети Интернет и обеспечением доступа в электронную информационно-образовательную среду КГБ ПОУ ХАТ. Техникум обеспечен необходимым комплектом лицензионного программного обеспечения.</w:t>
      </w:r>
    </w:p>
    <w:p w:rsidR="006A4C8F" w:rsidRPr="009F6317" w:rsidRDefault="006A4C8F" w:rsidP="00994FF9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F6317">
        <w:rPr>
          <w:rFonts w:ascii="Times New Roman" w:hAnsi="Times New Roman"/>
          <w:sz w:val="24"/>
          <w:szCs w:val="24"/>
        </w:rPr>
        <w:t>Адрес (местоположение) учебных кабинетов, объектов для проведения</w:t>
      </w:r>
      <w:r>
        <w:rPr>
          <w:rFonts w:ascii="Times New Roman" w:hAnsi="Times New Roman"/>
          <w:sz w:val="24"/>
          <w:szCs w:val="24"/>
        </w:rPr>
        <w:t xml:space="preserve"> теоретических и</w:t>
      </w:r>
      <w:r w:rsidRPr="009F6317">
        <w:rPr>
          <w:rFonts w:ascii="Times New Roman" w:hAnsi="Times New Roman"/>
          <w:sz w:val="24"/>
          <w:szCs w:val="24"/>
        </w:rPr>
        <w:t xml:space="preserve"> практических занятий, </w:t>
      </w:r>
      <w:r>
        <w:rPr>
          <w:rFonts w:ascii="Times New Roman" w:hAnsi="Times New Roman"/>
          <w:sz w:val="24"/>
          <w:szCs w:val="24"/>
        </w:rPr>
        <w:t xml:space="preserve">учебной практики, </w:t>
      </w:r>
      <w:r w:rsidRPr="009F6317">
        <w:rPr>
          <w:rFonts w:ascii="Times New Roman" w:hAnsi="Times New Roman"/>
          <w:sz w:val="24"/>
          <w:szCs w:val="24"/>
        </w:rPr>
        <w:t>объектов физической культуры и спорта: 682922, Россия, Хабаровский край, район имени Лазо, рп. Хор, ул. Менделеева, 13.</w:t>
      </w:r>
    </w:p>
    <w:p w:rsidR="006A4C8F" w:rsidRDefault="006A4C8F" w:rsidP="00994FF9">
      <w:pPr>
        <w:spacing w:after="0" w:line="240" w:lineRule="auto"/>
        <w:ind w:firstLine="73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E7C40" w:rsidRPr="00506694" w:rsidRDefault="006E7C40" w:rsidP="00994FF9">
      <w:pPr>
        <w:pStyle w:val="Default"/>
        <w:ind w:firstLine="709"/>
        <w:jc w:val="both"/>
        <w:rPr>
          <w:b/>
        </w:rPr>
      </w:pPr>
      <w:r w:rsidRPr="00506694">
        <w:rPr>
          <w:b/>
        </w:rPr>
        <w:t xml:space="preserve">6. Требование к организации практики обучающихся в процессе реализации </w:t>
      </w:r>
      <w:r w:rsidR="004B2FD1" w:rsidRPr="00A63FDC">
        <w:rPr>
          <w:rFonts w:eastAsia="Times New Roman"/>
          <w:b/>
          <w:bCs/>
        </w:rPr>
        <w:t>А</w:t>
      </w:r>
      <w:r w:rsidR="004B2FD1">
        <w:rPr>
          <w:rFonts w:eastAsia="Times New Roman"/>
          <w:b/>
          <w:bCs/>
        </w:rPr>
        <w:t>даптированной</w:t>
      </w:r>
      <w:r w:rsidR="004B2FD1" w:rsidRPr="00A63FDC">
        <w:rPr>
          <w:rFonts w:eastAsia="Times New Roman"/>
          <w:b/>
          <w:bCs/>
        </w:rPr>
        <w:t xml:space="preserve"> образовательн</w:t>
      </w:r>
      <w:r w:rsidR="004B2FD1">
        <w:rPr>
          <w:rFonts w:eastAsia="Times New Roman"/>
          <w:b/>
          <w:bCs/>
        </w:rPr>
        <w:t>ой</w:t>
      </w:r>
      <w:r w:rsidR="004B2FD1" w:rsidRPr="00A63FDC">
        <w:rPr>
          <w:rFonts w:eastAsia="Times New Roman"/>
          <w:b/>
          <w:bCs/>
        </w:rPr>
        <w:t xml:space="preserve"> программ</w:t>
      </w:r>
      <w:r w:rsidR="004B2FD1">
        <w:rPr>
          <w:rFonts w:eastAsia="Times New Roman"/>
          <w:b/>
          <w:bCs/>
        </w:rPr>
        <w:t>ы</w:t>
      </w:r>
      <w:r w:rsidR="004B2FD1" w:rsidRPr="00A63FDC">
        <w:rPr>
          <w:rFonts w:eastAsia="Times New Roman"/>
          <w:b/>
          <w:bCs/>
        </w:rPr>
        <w:t xml:space="preserve"> профессионально</w:t>
      </w:r>
      <w:r w:rsidR="004B2FD1">
        <w:rPr>
          <w:rFonts w:eastAsia="Times New Roman"/>
          <w:b/>
          <w:bCs/>
        </w:rPr>
        <w:t>й</w:t>
      </w:r>
      <w:r w:rsidR="004B2FD1" w:rsidRPr="00A63FDC">
        <w:rPr>
          <w:rFonts w:eastAsia="Times New Roman"/>
          <w:b/>
          <w:bCs/>
        </w:rPr>
        <w:t xml:space="preserve"> </w:t>
      </w:r>
      <w:r w:rsidR="004B2FD1">
        <w:rPr>
          <w:rFonts w:eastAsia="Times New Roman"/>
          <w:b/>
          <w:bCs/>
        </w:rPr>
        <w:t>переподготовки</w:t>
      </w:r>
    </w:p>
    <w:p w:rsidR="006E7C40" w:rsidRPr="006A57F0" w:rsidRDefault="006E7C40" w:rsidP="00994FF9">
      <w:pPr>
        <w:spacing w:after="0" w:line="240" w:lineRule="auto"/>
        <w:ind w:firstLine="73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A4C8F" w:rsidRPr="005846BA" w:rsidRDefault="006A4C8F" w:rsidP="00994F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46BA">
        <w:rPr>
          <w:rFonts w:ascii="Times New Roman" w:hAnsi="Times New Roman" w:cs="Times New Roman"/>
          <w:color w:val="000000"/>
          <w:sz w:val="24"/>
          <w:szCs w:val="24"/>
        </w:rPr>
        <w:t xml:space="preserve">Практика является обязательным разделом </w:t>
      </w:r>
      <w:r>
        <w:rPr>
          <w:rFonts w:ascii="Times New Roman" w:hAnsi="Times New Roman" w:cs="Times New Roman"/>
          <w:color w:val="000000"/>
          <w:sz w:val="24"/>
          <w:szCs w:val="24"/>
        </w:rPr>
        <w:t>АОПП</w:t>
      </w:r>
      <w:r w:rsidR="004B2FD1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Pr="005846BA">
        <w:rPr>
          <w:rFonts w:ascii="Times New Roman" w:hAnsi="Times New Roman" w:cs="Times New Roman"/>
          <w:color w:val="000000"/>
          <w:sz w:val="24"/>
          <w:szCs w:val="24"/>
        </w:rPr>
        <w:t>. Она представляет собой вид учебных занятий,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846BA">
        <w:rPr>
          <w:rFonts w:ascii="Times New Roman" w:hAnsi="Times New Roman" w:cs="Times New Roman"/>
          <w:color w:val="000000"/>
          <w:sz w:val="24"/>
          <w:szCs w:val="24"/>
        </w:rPr>
        <w:t>непосредственно ориентированных на профессионально-практическую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846BA">
        <w:rPr>
          <w:rFonts w:ascii="Times New Roman" w:hAnsi="Times New Roman" w:cs="Times New Roman"/>
          <w:color w:val="000000"/>
          <w:sz w:val="24"/>
          <w:szCs w:val="24"/>
        </w:rPr>
        <w:t>подготовку обучающихся, в том числе обеспечивающую подготовку и защиту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846BA">
        <w:rPr>
          <w:rFonts w:ascii="Times New Roman" w:hAnsi="Times New Roman" w:cs="Times New Roman"/>
          <w:color w:val="000000"/>
          <w:sz w:val="24"/>
          <w:szCs w:val="24"/>
        </w:rPr>
        <w:t>выпускной квалификационной работы.</w:t>
      </w:r>
    </w:p>
    <w:p w:rsidR="006A4C8F" w:rsidRPr="005846BA" w:rsidRDefault="006A4C8F" w:rsidP="00994F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46BA">
        <w:rPr>
          <w:rFonts w:ascii="Times New Roman" w:hAnsi="Times New Roman" w:cs="Times New Roman"/>
          <w:color w:val="000000"/>
          <w:sz w:val="24"/>
          <w:szCs w:val="24"/>
        </w:rPr>
        <w:t>Цели и задачи, программы и формы отчетности по каждому виду практики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846BA">
        <w:rPr>
          <w:rFonts w:ascii="Times New Roman" w:hAnsi="Times New Roman" w:cs="Times New Roman"/>
          <w:color w:val="000000"/>
          <w:sz w:val="24"/>
          <w:szCs w:val="24"/>
        </w:rPr>
        <w:t xml:space="preserve">определяются </w:t>
      </w:r>
      <w:r>
        <w:rPr>
          <w:rFonts w:ascii="Times New Roman" w:hAnsi="Times New Roman" w:cs="Times New Roman"/>
          <w:color w:val="000000"/>
          <w:sz w:val="24"/>
          <w:szCs w:val="24"/>
        </w:rPr>
        <w:t>техникумом</w:t>
      </w:r>
      <w:r w:rsidRPr="005846BA">
        <w:rPr>
          <w:rFonts w:ascii="Times New Roman" w:hAnsi="Times New Roman" w:cs="Times New Roman"/>
          <w:color w:val="000000"/>
          <w:sz w:val="24"/>
          <w:szCs w:val="24"/>
        </w:rPr>
        <w:t xml:space="preserve"> самостоятельно.</w:t>
      </w:r>
    </w:p>
    <w:p w:rsidR="006A4C8F" w:rsidRPr="005846BA" w:rsidRDefault="006A4C8F" w:rsidP="00994F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46BA">
        <w:rPr>
          <w:rFonts w:ascii="Times New Roman" w:hAnsi="Times New Roman" w:cs="Times New Roman"/>
          <w:color w:val="000000"/>
          <w:sz w:val="24"/>
          <w:szCs w:val="24"/>
        </w:rPr>
        <w:t>Для инвалидов и лиц с ограниченными возможностями здоровья форма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846BA">
        <w:rPr>
          <w:rFonts w:ascii="Times New Roman" w:hAnsi="Times New Roman" w:cs="Times New Roman"/>
          <w:color w:val="000000"/>
          <w:sz w:val="24"/>
          <w:szCs w:val="24"/>
        </w:rPr>
        <w:t xml:space="preserve">проведения практики устанавливается </w:t>
      </w:r>
      <w:r>
        <w:rPr>
          <w:rFonts w:ascii="Times New Roman" w:hAnsi="Times New Roman" w:cs="Times New Roman"/>
          <w:color w:val="000000"/>
          <w:sz w:val="24"/>
          <w:szCs w:val="24"/>
        </w:rPr>
        <w:t>техникумом</w:t>
      </w:r>
      <w:r w:rsidRPr="005846BA">
        <w:rPr>
          <w:rFonts w:ascii="Times New Roman" w:hAnsi="Times New Roman" w:cs="Times New Roman"/>
          <w:color w:val="000000"/>
          <w:sz w:val="24"/>
          <w:szCs w:val="24"/>
        </w:rPr>
        <w:t xml:space="preserve"> с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846BA">
        <w:rPr>
          <w:rFonts w:ascii="Times New Roman" w:hAnsi="Times New Roman" w:cs="Times New Roman"/>
          <w:color w:val="000000"/>
          <w:sz w:val="24"/>
          <w:szCs w:val="24"/>
        </w:rPr>
        <w:t>учетом особенностей психофизического развития, индивидуальных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846BA">
        <w:rPr>
          <w:rFonts w:ascii="Times New Roman" w:hAnsi="Times New Roman" w:cs="Times New Roman"/>
          <w:color w:val="000000"/>
          <w:sz w:val="24"/>
          <w:szCs w:val="24"/>
        </w:rPr>
        <w:t>возможностей и состояния здоровья.</w:t>
      </w:r>
    </w:p>
    <w:p w:rsidR="00D65A7A" w:rsidRDefault="006A4C8F" w:rsidP="00994F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46BA">
        <w:rPr>
          <w:rFonts w:ascii="Times New Roman" w:hAnsi="Times New Roman" w:cs="Times New Roman"/>
          <w:color w:val="000000"/>
          <w:sz w:val="24"/>
          <w:szCs w:val="24"/>
        </w:rPr>
        <w:t>При определении мест прохождения учебной и производственных практик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846BA">
        <w:rPr>
          <w:rFonts w:ascii="Times New Roman" w:hAnsi="Times New Roman" w:cs="Times New Roman"/>
          <w:color w:val="000000"/>
          <w:sz w:val="24"/>
          <w:szCs w:val="24"/>
        </w:rPr>
        <w:t xml:space="preserve">обучающимся инвалидом </w:t>
      </w:r>
      <w:r>
        <w:rPr>
          <w:rFonts w:ascii="Times New Roman" w:hAnsi="Times New Roman" w:cs="Times New Roman"/>
          <w:color w:val="000000"/>
          <w:sz w:val="24"/>
          <w:szCs w:val="24"/>
        </w:rPr>
        <w:t>техникум</w:t>
      </w:r>
      <w:r w:rsidRPr="005846BA">
        <w:rPr>
          <w:rFonts w:ascii="Times New Roman" w:hAnsi="Times New Roman" w:cs="Times New Roman"/>
          <w:color w:val="000000"/>
          <w:sz w:val="24"/>
          <w:szCs w:val="24"/>
        </w:rPr>
        <w:t xml:space="preserve"> учитыва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ет </w:t>
      </w:r>
      <w:r w:rsidRPr="005846BA">
        <w:rPr>
          <w:rFonts w:ascii="Times New Roman" w:hAnsi="Times New Roman" w:cs="Times New Roman"/>
          <w:color w:val="000000"/>
          <w:sz w:val="24"/>
          <w:szCs w:val="24"/>
        </w:rPr>
        <w:t>рекомендации, данные по результатам медико-социальной экспертизы,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846BA">
        <w:rPr>
          <w:rFonts w:ascii="Times New Roman" w:hAnsi="Times New Roman" w:cs="Times New Roman"/>
          <w:color w:val="000000"/>
          <w:sz w:val="24"/>
          <w:szCs w:val="24"/>
        </w:rPr>
        <w:t>содержащиеся в индивидуальной программе реабилитации инвалида,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846BA">
        <w:rPr>
          <w:rFonts w:ascii="Times New Roman" w:hAnsi="Times New Roman" w:cs="Times New Roman"/>
          <w:color w:val="000000"/>
          <w:sz w:val="24"/>
          <w:szCs w:val="24"/>
        </w:rPr>
        <w:t>относительно рекомендованных условий и видов труда.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846BA">
        <w:rPr>
          <w:rFonts w:ascii="Times New Roman" w:hAnsi="Times New Roman" w:cs="Times New Roman"/>
          <w:color w:val="000000"/>
          <w:sz w:val="24"/>
          <w:szCs w:val="24"/>
        </w:rPr>
        <w:t>При необходимости для прохождения практики инвалидами создаются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846BA">
        <w:rPr>
          <w:rFonts w:ascii="Times New Roman" w:hAnsi="Times New Roman" w:cs="Times New Roman"/>
          <w:color w:val="000000"/>
          <w:sz w:val="24"/>
          <w:szCs w:val="24"/>
        </w:rPr>
        <w:t>специальные рабочие места с учетом нарушенных функций и ограничений их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846BA">
        <w:rPr>
          <w:rFonts w:ascii="Times New Roman" w:hAnsi="Times New Roman" w:cs="Times New Roman"/>
          <w:color w:val="000000"/>
          <w:sz w:val="24"/>
          <w:szCs w:val="24"/>
        </w:rPr>
        <w:t xml:space="preserve">жизнедеятельности в соответствии с </w:t>
      </w:r>
      <w:r w:rsidRPr="005D2195">
        <w:rPr>
          <w:rFonts w:ascii="Times New Roman" w:hAnsi="Times New Roman" w:cs="Times New Roman"/>
          <w:sz w:val="24"/>
          <w:szCs w:val="24"/>
        </w:rPr>
        <w:t>требованиями</w:t>
      </w:r>
      <w:r w:rsidRPr="005846BA">
        <w:rPr>
          <w:rFonts w:ascii="Times New Roman" w:hAnsi="Times New Roman" w:cs="Times New Roman"/>
          <w:color w:val="000000"/>
          <w:sz w:val="24"/>
          <w:szCs w:val="24"/>
        </w:rPr>
        <w:t xml:space="preserve">, утвержденными </w:t>
      </w:r>
      <w:r w:rsidRPr="005D2195">
        <w:rPr>
          <w:rFonts w:ascii="Times New Roman" w:hAnsi="Times New Roman" w:cs="Times New Roman"/>
          <w:sz w:val="24"/>
          <w:szCs w:val="24"/>
        </w:rPr>
        <w:t>приказом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2195">
        <w:rPr>
          <w:rFonts w:ascii="Times New Roman" w:hAnsi="Times New Roman" w:cs="Times New Roman"/>
          <w:sz w:val="24"/>
          <w:szCs w:val="24"/>
        </w:rPr>
        <w:t>Министерства труда Росси</w:t>
      </w:r>
      <w:r>
        <w:rPr>
          <w:rFonts w:ascii="Times New Roman" w:hAnsi="Times New Roman" w:cs="Times New Roman"/>
          <w:sz w:val="24"/>
          <w:szCs w:val="24"/>
        </w:rPr>
        <w:t xml:space="preserve">и от 19 ноября 2013 года </w:t>
      </w:r>
      <w:r w:rsidR="006E7C40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685н*</w:t>
      </w:r>
      <w:r w:rsidRPr="005D2195">
        <w:rPr>
          <w:rFonts w:ascii="Times New Roman" w:hAnsi="Times New Roman" w:cs="Times New Roman"/>
          <w:sz w:val="24"/>
          <w:szCs w:val="24"/>
        </w:rPr>
        <w:t>.</w:t>
      </w:r>
      <w:r w:rsidR="00D65A7A" w:rsidRPr="00D65A7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65A7A" w:rsidRPr="00F84FA8" w:rsidRDefault="00D65A7A" w:rsidP="00994F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Реализация АО</w:t>
      </w:r>
      <w:r w:rsidRPr="00F84FA8">
        <w:rPr>
          <w:rFonts w:ascii="Times New Roman" w:hAnsi="Times New Roman" w:cs="Times New Roman"/>
          <w:sz w:val="24"/>
          <w:szCs w:val="24"/>
        </w:rPr>
        <w:t>ПП</w:t>
      </w:r>
      <w:r w:rsidR="004B2FD1">
        <w:rPr>
          <w:rFonts w:ascii="Times New Roman" w:hAnsi="Times New Roman" w:cs="Times New Roman"/>
          <w:sz w:val="24"/>
          <w:szCs w:val="24"/>
        </w:rPr>
        <w:t>П</w:t>
      </w:r>
      <w:r w:rsidRPr="00F84FA8">
        <w:rPr>
          <w:rFonts w:ascii="Times New Roman" w:hAnsi="Times New Roman" w:cs="Times New Roman"/>
          <w:sz w:val="24"/>
          <w:szCs w:val="24"/>
        </w:rPr>
        <w:t xml:space="preserve"> предполагает обязательную учебную и производственную практику.</w:t>
      </w:r>
    </w:p>
    <w:p w:rsidR="006A4C8F" w:rsidRPr="005846BA" w:rsidRDefault="006A4C8F" w:rsidP="00994F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46BA">
        <w:rPr>
          <w:rFonts w:ascii="Times New Roman" w:hAnsi="Times New Roman" w:cs="Times New Roman"/>
          <w:color w:val="000000"/>
          <w:sz w:val="24"/>
          <w:szCs w:val="24"/>
        </w:rPr>
        <w:t>________________</w:t>
      </w:r>
    </w:p>
    <w:p w:rsidR="006A4C8F" w:rsidRPr="005D2195" w:rsidRDefault="006A4C8F" w:rsidP="00994F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D2195">
        <w:rPr>
          <w:rFonts w:ascii="Times New Roman" w:hAnsi="Times New Roman" w:cs="Times New Roman"/>
          <w:sz w:val="20"/>
          <w:szCs w:val="20"/>
        </w:rPr>
        <w:t xml:space="preserve">*Приказ Минтруда России от 19 ноября 2013 года </w:t>
      </w:r>
      <w:r>
        <w:rPr>
          <w:rFonts w:ascii="Times New Roman" w:hAnsi="Times New Roman" w:cs="Times New Roman"/>
          <w:sz w:val="20"/>
          <w:szCs w:val="20"/>
        </w:rPr>
        <w:t>№</w:t>
      </w:r>
      <w:r w:rsidRPr="005D2195">
        <w:rPr>
          <w:rFonts w:ascii="Times New Roman" w:hAnsi="Times New Roman" w:cs="Times New Roman"/>
          <w:sz w:val="20"/>
          <w:szCs w:val="20"/>
        </w:rPr>
        <w:t xml:space="preserve"> 685н "Об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5D2195">
        <w:rPr>
          <w:rFonts w:ascii="Times New Roman" w:hAnsi="Times New Roman" w:cs="Times New Roman"/>
          <w:sz w:val="20"/>
          <w:szCs w:val="20"/>
        </w:rPr>
        <w:t>утверждении основных требований к оснащению (оборудованию) специальных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5D2195">
        <w:rPr>
          <w:rFonts w:ascii="Times New Roman" w:hAnsi="Times New Roman" w:cs="Times New Roman"/>
          <w:sz w:val="20"/>
          <w:szCs w:val="20"/>
        </w:rPr>
        <w:t>рабочих мест для трудоустройства инвалидов с учетом нарушенных функций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5D2195">
        <w:rPr>
          <w:rFonts w:ascii="Times New Roman" w:hAnsi="Times New Roman" w:cs="Times New Roman"/>
          <w:sz w:val="20"/>
          <w:szCs w:val="20"/>
        </w:rPr>
        <w:t>и ограничений их жизнедеятельности" (зарегистрирован Министерством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5D2195">
        <w:rPr>
          <w:rFonts w:ascii="Times New Roman" w:hAnsi="Times New Roman" w:cs="Times New Roman"/>
          <w:sz w:val="20"/>
          <w:szCs w:val="20"/>
        </w:rPr>
        <w:t xml:space="preserve">юстиции Российской Федерации 2 апреля 2014 года, регистрационный </w:t>
      </w:r>
      <w:r>
        <w:rPr>
          <w:rFonts w:ascii="Times New Roman" w:hAnsi="Times New Roman" w:cs="Times New Roman"/>
          <w:sz w:val="20"/>
          <w:szCs w:val="20"/>
        </w:rPr>
        <w:t xml:space="preserve">№ </w:t>
      </w:r>
      <w:r w:rsidRPr="005D2195">
        <w:rPr>
          <w:rFonts w:ascii="Times New Roman" w:hAnsi="Times New Roman" w:cs="Times New Roman"/>
          <w:sz w:val="20"/>
          <w:szCs w:val="20"/>
        </w:rPr>
        <w:t>31801).</w:t>
      </w:r>
    </w:p>
    <w:p w:rsidR="00D65A7A" w:rsidRDefault="00D65A7A" w:rsidP="00994FF9">
      <w:pPr>
        <w:tabs>
          <w:tab w:val="right" w:leader="underscore" w:pos="963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65A7A" w:rsidRPr="006A57F0" w:rsidRDefault="00D65A7A" w:rsidP="00994FF9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6A57F0">
        <w:rPr>
          <w:rFonts w:ascii="Times New Roman" w:hAnsi="Times New Roman" w:cs="Times New Roman"/>
          <w:b/>
          <w:sz w:val="24"/>
          <w:szCs w:val="24"/>
        </w:rPr>
        <w:t xml:space="preserve">.1 Материально-техническое оснащение лабораторий, мастерских </w:t>
      </w:r>
    </w:p>
    <w:p w:rsidR="00D65A7A" w:rsidRDefault="00D65A7A" w:rsidP="00994FF9">
      <w:pPr>
        <w:tabs>
          <w:tab w:val="right" w:leader="underscore" w:pos="963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84FA8">
        <w:rPr>
          <w:rFonts w:ascii="Times New Roman" w:hAnsi="Times New Roman"/>
          <w:sz w:val="24"/>
          <w:szCs w:val="24"/>
        </w:rPr>
        <w:t xml:space="preserve">Учебная практика реализуется в </w:t>
      </w:r>
      <w:r>
        <w:rPr>
          <w:rFonts w:ascii="Times New Roman" w:hAnsi="Times New Roman"/>
          <w:sz w:val="24"/>
          <w:szCs w:val="24"/>
        </w:rPr>
        <w:t>лаборатории</w:t>
      </w:r>
      <w:r w:rsidRPr="00F84FA8">
        <w:rPr>
          <w:rFonts w:ascii="Times New Roman" w:hAnsi="Times New Roman"/>
          <w:sz w:val="24"/>
          <w:szCs w:val="24"/>
        </w:rPr>
        <w:t xml:space="preserve"> техникума и имеет в наличии оборудование, инструменты, расходные материалы, обеспечивающие выполнение всех видов работ, определенных содержанием программ профессиональных </w:t>
      </w:r>
      <w:r>
        <w:rPr>
          <w:rFonts w:ascii="Times New Roman" w:hAnsi="Times New Roman"/>
          <w:sz w:val="24"/>
          <w:szCs w:val="24"/>
        </w:rPr>
        <w:t>дисциплин.</w:t>
      </w:r>
      <w:r w:rsidRPr="00F84FA8">
        <w:rPr>
          <w:rFonts w:ascii="Times New Roman" w:hAnsi="Times New Roman"/>
          <w:sz w:val="24"/>
          <w:szCs w:val="24"/>
        </w:rPr>
        <w:t xml:space="preserve"> </w:t>
      </w:r>
    </w:p>
    <w:p w:rsidR="00D65A7A" w:rsidRPr="006A57F0" w:rsidRDefault="00D65A7A" w:rsidP="00994FF9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57F0">
        <w:rPr>
          <w:rFonts w:ascii="Times New Roman" w:hAnsi="Times New Roman" w:cs="Times New Roman"/>
          <w:sz w:val="24"/>
          <w:szCs w:val="24"/>
        </w:rPr>
        <w:t xml:space="preserve">Необходимый для реализации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6A57F0">
        <w:rPr>
          <w:rFonts w:ascii="Times New Roman" w:hAnsi="Times New Roman" w:cs="Times New Roman"/>
          <w:sz w:val="24"/>
          <w:szCs w:val="24"/>
        </w:rPr>
        <w:t>ОП</w:t>
      </w:r>
      <w:r>
        <w:rPr>
          <w:rFonts w:ascii="Times New Roman" w:hAnsi="Times New Roman" w:cs="Times New Roman"/>
          <w:sz w:val="24"/>
          <w:szCs w:val="24"/>
        </w:rPr>
        <w:t>П</w:t>
      </w:r>
      <w:r w:rsidR="004B2FD1">
        <w:rPr>
          <w:rFonts w:ascii="Times New Roman" w:hAnsi="Times New Roman" w:cs="Times New Roman"/>
          <w:sz w:val="24"/>
          <w:szCs w:val="24"/>
        </w:rPr>
        <w:t>П</w:t>
      </w:r>
      <w:r w:rsidRPr="006A57F0">
        <w:rPr>
          <w:rFonts w:ascii="Times New Roman" w:hAnsi="Times New Roman" w:cs="Times New Roman"/>
          <w:sz w:val="24"/>
          <w:szCs w:val="24"/>
        </w:rPr>
        <w:t xml:space="preserve"> перечень материально- технического обеспечения, включает в себя:</w:t>
      </w:r>
    </w:p>
    <w:p w:rsidR="00D65A7A" w:rsidRPr="006A57F0" w:rsidRDefault="00D65A7A" w:rsidP="00994FF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57F0">
        <w:rPr>
          <w:rFonts w:ascii="Times New Roman" w:hAnsi="Times New Roman" w:cs="Times New Roman"/>
          <w:b/>
          <w:sz w:val="24"/>
          <w:szCs w:val="24"/>
        </w:rPr>
        <w:t xml:space="preserve">Оснащение лабораторий </w:t>
      </w:r>
    </w:p>
    <w:p w:rsidR="00D65A7A" w:rsidRPr="008F5BCF" w:rsidRDefault="00D65A7A" w:rsidP="00994F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Лаборатория</w:t>
      </w:r>
      <w:r w:rsidRPr="008F5BCF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F5BCF">
        <w:rPr>
          <w:rFonts w:ascii="Times New Roman" w:hAnsi="Times New Roman" w:cs="Times New Roman"/>
          <w:bCs/>
          <w:sz w:val="24"/>
          <w:szCs w:val="24"/>
        </w:rPr>
        <w:t>Цветочно-декоративных растений и дендрологии;</w:t>
      </w:r>
    </w:p>
    <w:p w:rsidR="00D65A7A" w:rsidRPr="006A57F0" w:rsidRDefault="00D65A7A" w:rsidP="00994F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57F0">
        <w:rPr>
          <w:rFonts w:ascii="Times New Roman" w:hAnsi="Times New Roman" w:cs="Times New Roman"/>
          <w:sz w:val="24"/>
          <w:szCs w:val="24"/>
        </w:rPr>
        <w:t>Рабочее место преподавателя: компьютер, средства аудио визуализации, мультимедийные и интерактивные обучающие материалы</w:t>
      </w:r>
    </w:p>
    <w:p w:rsidR="00D65A7A" w:rsidRPr="006A57F0" w:rsidRDefault="00D65A7A" w:rsidP="00994FF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kern w:val="36"/>
          <w:sz w:val="24"/>
          <w:szCs w:val="24"/>
        </w:rPr>
      </w:pPr>
      <w:r w:rsidRPr="006A57F0">
        <w:rPr>
          <w:rFonts w:ascii="Times New Roman" w:hAnsi="Times New Roman" w:cs="Times New Roman"/>
          <w:sz w:val="24"/>
          <w:szCs w:val="24"/>
        </w:rPr>
        <w:t xml:space="preserve">Основное и вспомогательное технологическое оборудование лабораторий представлено в таблице 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6A57F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65A7A" w:rsidRPr="006A57F0" w:rsidRDefault="00D65A7A" w:rsidP="00994FF9">
      <w:pPr>
        <w:spacing w:after="0" w:line="240" w:lineRule="auto"/>
        <w:ind w:firstLine="142"/>
        <w:jc w:val="right"/>
        <w:rPr>
          <w:rFonts w:ascii="Times New Roman" w:hAnsi="Times New Roman" w:cs="Times New Roman"/>
          <w:sz w:val="24"/>
          <w:szCs w:val="24"/>
        </w:rPr>
      </w:pPr>
      <w:r w:rsidRPr="006A57F0">
        <w:rPr>
          <w:rFonts w:ascii="Times New Roman" w:hAnsi="Times New Roman" w:cs="Times New Roman"/>
          <w:sz w:val="24"/>
          <w:szCs w:val="24"/>
        </w:rPr>
        <w:t xml:space="preserve">Таблица </w:t>
      </w:r>
      <w:r>
        <w:rPr>
          <w:rFonts w:ascii="Times New Roman" w:hAnsi="Times New Roman" w:cs="Times New Roman"/>
          <w:sz w:val="24"/>
          <w:szCs w:val="24"/>
        </w:rPr>
        <w:t>8</w:t>
      </w:r>
    </w:p>
    <w:p w:rsidR="00D65A7A" w:rsidRPr="006A57F0" w:rsidRDefault="00D65A7A" w:rsidP="00994FF9">
      <w:pPr>
        <w:spacing w:after="0" w:line="240" w:lineRule="auto"/>
        <w:ind w:firstLine="142"/>
        <w:jc w:val="center"/>
        <w:rPr>
          <w:rFonts w:ascii="Times New Roman" w:hAnsi="Times New Roman" w:cs="Times New Roman"/>
          <w:sz w:val="24"/>
          <w:szCs w:val="24"/>
        </w:rPr>
      </w:pPr>
      <w:r w:rsidRPr="006A57F0">
        <w:rPr>
          <w:rFonts w:ascii="Times New Roman" w:hAnsi="Times New Roman" w:cs="Times New Roman"/>
          <w:sz w:val="24"/>
          <w:szCs w:val="24"/>
        </w:rPr>
        <w:t>Оснащение лабораторий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0"/>
        <w:gridCol w:w="8088"/>
      </w:tblGrid>
      <w:tr w:rsidR="00D65A7A" w:rsidRPr="006A57F0" w:rsidTr="004B2FD1">
        <w:tc>
          <w:tcPr>
            <w:tcW w:w="2260" w:type="dxa"/>
          </w:tcPr>
          <w:p w:rsidR="00D65A7A" w:rsidRPr="006A57F0" w:rsidRDefault="00D65A7A" w:rsidP="00994FF9">
            <w:pPr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7F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Лаборатория</w:t>
            </w:r>
          </w:p>
        </w:tc>
        <w:tc>
          <w:tcPr>
            <w:tcW w:w="8088" w:type="dxa"/>
          </w:tcPr>
          <w:p w:rsidR="00D65A7A" w:rsidRPr="006A57F0" w:rsidRDefault="00D65A7A" w:rsidP="00994FF9">
            <w:pPr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7F0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 и вспомогательное технологическое оборудование</w:t>
            </w:r>
          </w:p>
        </w:tc>
      </w:tr>
      <w:tr w:rsidR="00D65A7A" w:rsidRPr="006A57F0" w:rsidTr="004B2FD1">
        <w:tc>
          <w:tcPr>
            <w:tcW w:w="2260" w:type="dxa"/>
          </w:tcPr>
          <w:p w:rsidR="00D65A7A" w:rsidRPr="00D65A7A" w:rsidRDefault="00D65A7A" w:rsidP="00994FF9">
            <w:pPr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A7A">
              <w:rPr>
                <w:rFonts w:ascii="Times New Roman" w:hAnsi="Times New Roman" w:cs="Times New Roman"/>
                <w:bCs/>
                <w:sz w:val="24"/>
                <w:szCs w:val="24"/>
              </w:rPr>
              <w:t>Технические средства обучения:</w:t>
            </w:r>
          </w:p>
        </w:tc>
        <w:tc>
          <w:tcPr>
            <w:tcW w:w="8088" w:type="dxa"/>
          </w:tcPr>
          <w:p w:rsidR="00D65A7A" w:rsidRPr="006A57F0" w:rsidRDefault="00D65A7A" w:rsidP="00994F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bCs/>
                <w:sz w:val="24"/>
                <w:szCs w:val="24"/>
              </w:rPr>
              <w:t>Интерактивная доска;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</w:t>
            </w: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ультимеди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 xml:space="preserve"> проектор;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тойка для С</w:t>
            </w:r>
            <w:r w:rsidRPr="008F5B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амки для графических работ, багеты.</w:t>
            </w:r>
          </w:p>
        </w:tc>
      </w:tr>
      <w:tr w:rsidR="00D65A7A" w:rsidRPr="006A57F0" w:rsidTr="004B2FD1">
        <w:tc>
          <w:tcPr>
            <w:tcW w:w="2260" w:type="dxa"/>
          </w:tcPr>
          <w:p w:rsidR="00D65A7A" w:rsidRPr="00D65A7A" w:rsidRDefault="00D65A7A" w:rsidP="00994FF9">
            <w:pPr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5A7A">
              <w:rPr>
                <w:rFonts w:ascii="Times New Roman" w:hAnsi="Times New Roman" w:cs="Times New Roman"/>
                <w:sz w:val="24"/>
                <w:szCs w:val="24"/>
              </w:rPr>
              <w:t>Электронные носители для записи и хранения информации:</w:t>
            </w:r>
          </w:p>
        </w:tc>
        <w:tc>
          <w:tcPr>
            <w:tcW w:w="8088" w:type="dxa"/>
          </w:tcPr>
          <w:p w:rsidR="00D65A7A" w:rsidRPr="008F5BCF" w:rsidRDefault="00D65A7A" w:rsidP="00994FF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5A7A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лэш-диск (1гб);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 xml:space="preserve">иск </w:t>
            </w:r>
            <w:r w:rsidRPr="008F5B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CD</w:t>
            </w: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F5B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RW</w:t>
            </w: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(700 мб);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атериал для выполнения оформительских работ;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r w:rsidRPr="008F5BCF">
              <w:rPr>
                <w:rFonts w:ascii="Times New Roman" w:hAnsi="Times New Roman" w:cs="Times New Roman"/>
                <w:bCs/>
                <w:sz w:val="24"/>
                <w:szCs w:val="24"/>
              </w:rPr>
              <w:t>аборы для черчения;</w:t>
            </w:r>
          </w:p>
        </w:tc>
      </w:tr>
      <w:tr w:rsidR="00D65A7A" w:rsidRPr="006A57F0" w:rsidTr="004B2FD1">
        <w:tc>
          <w:tcPr>
            <w:tcW w:w="2260" w:type="dxa"/>
          </w:tcPr>
          <w:p w:rsidR="00D65A7A" w:rsidRPr="00D65A7A" w:rsidRDefault="00D65A7A" w:rsidP="00994FF9">
            <w:pPr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A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Оборудование </w:t>
            </w:r>
            <w:r w:rsidRPr="00D65A7A"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лаборатории </w:t>
            </w:r>
            <w:r w:rsidRPr="00D65A7A">
              <w:rPr>
                <w:rFonts w:ascii="Times New Roman" w:hAnsi="Times New Roman" w:cs="Times New Roman"/>
                <w:bCs/>
                <w:sz w:val="24"/>
                <w:szCs w:val="24"/>
              </w:rPr>
              <w:t>и рабочих мест лабораторий</w:t>
            </w:r>
          </w:p>
        </w:tc>
        <w:tc>
          <w:tcPr>
            <w:tcW w:w="8088" w:type="dxa"/>
          </w:tcPr>
          <w:p w:rsidR="00D65A7A" w:rsidRPr="00D65A7A" w:rsidRDefault="00D65A7A" w:rsidP="00994F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bCs/>
                <w:sz w:val="24"/>
                <w:szCs w:val="24"/>
              </w:rPr>
              <w:t>Инструкции по технике безопасности и охране труда на рабочем месте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 г</w:t>
            </w:r>
            <w:r w:rsidRPr="008F5B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ербарные папки с цветочно-декоративными и древесно-кустарниковыми образцами;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8F5BCF">
              <w:rPr>
                <w:rFonts w:ascii="Times New Roman" w:hAnsi="Times New Roman" w:cs="Times New Roman"/>
                <w:bCs/>
                <w:sz w:val="24"/>
                <w:szCs w:val="24"/>
              </w:rPr>
              <w:t>ссортимент луковичного, клубневого и клубне луковичного вегетативного материла;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</w:t>
            </w:r>
            <w:r w:rsidRPr="008F5BCF">
              <w:rPr>
                <w:rFonts w:ascii="Times New Roman" w:hAnsi="Times New Roman" w:cs="Times New Roman"/>
                <w:bCs/>
                <w:sz w:val="24"/>
                <w:szCs w:val="24"/>
              </w:rPr>
              <w:t>ссортимент</w:t>
            </w: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 xml:space="preserve"> семенного материала </w:t>
            </w:r>
            <w:r w:rsidRPr="008F5B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цветочно-декоративных </w:t>
            </w: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растений;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</w:t>
            </w:r>
            <w:r w:rsidRPr="008F5BCF">
              <w:rPr>
                <w:rFonts w:ascii="Times New Roman" w:hAnsi="Times New Roman" w:cs="Times New Roman"/>
                <w:bCs/>
                <w:sz w:val="24"/>
                <w:szCs w:val="24"/>
              </w:rPr>
              <w:t>разцы почв, искусственных субстратов, стимуляторов и ингибиторов роста, органических и минеральных удобрений.</w:t>
            </w:r>
          </w:p>
        </w:tc>
      </w:tr>
      <w:tr w:rsidR="00D65A7A" w:rsidRPr="006A57F0" w:rsidTr="004B2FD1">
        <w:tc>
          <w:tcPr>
            <w:tcW w:w="2260" w:type="dxa"/>
          </w:tcPr>
          <w:p w:rsidR="00D65A7A" w:rsidRPr="00D65A7A" w:rsidRDefault="00D65A7A" w:rsidP="00994FF9">
            <w:pPr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5A7A">
              <w:rPr>
                <w:rFonts w:ascii="Times New Roman" w:hAnsi="Times New Roman" w:cs="Times New Roman"/>
                <w:bCs/>
                <w:sz w:val="24"/>
                <w:szCs w:val="24"/>
              </w:rPr>
              <w:t>Инвентарь по уходу за горшечными растениями</w:t>
            </w:r>
          </w:p>
        </w:tc>
        <w:tc>
          <w:tcPr>
            <w:tcW w:w="8088" w:type="dxa"/>
          </w:tcPr>
          <w:p w:rsidR="00D65A7A" w:rsidRPr="008F5BCF" w:rsidRDefault="00D65A7A" w:rsidP="00994FF9">
            <w:pPr>
              <w:shd w:val="clear" w:color="auto" w:fill="FFFFFF"/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термометр, гигрометр, люксметр, лакмусовая бумага, этикетка-колышек (100 шт.), сово</w:t>
            </w:r>
            <w:r w:rsidR="004B2FD1">
              <w:rPr>
                <w:rFonts w:ascii="Times New Roman" w:hAnsi="Times New Roman" w:cs="Times New Roman"/>
                <w:sz w:val="24"/>
                <w:szCs w:val="24"/>
              </w:rPr>
              <w:t>к, сито, трамбовка, прививочный нож,</w:t>
            </w: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 xml:space="preserve"> пикировочные колышки (с копьеобразным железным наконечником), секатор, садовые ножницы, пинцеты, палочки, лейки (с различными насадками), пульверизатор, губки, тряпки, мензурки, весы, различные виды земель и му</w:t>
            </w:r>
            <w:r w:rsidR="00E05061">
              <w:rPr>
                <w:rFonts w:ascii="Times New Roman" w:hAnsi="Times New Roman" w:cs="Times New Roman"/>
                <w:sz w:val="24"/>
                <w:szCs w:val="24"/>
              </w:rPr>
              <w:t>льчирующих материалов, бечевки,</w:t>
            </w: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 xml:space="preserve"> колышки (декоративные сетки, дуги, решетки и т.д.) для подвязки растений;</w:t>
            </w:r>
          </w:p>
          <w:p w:rsidR="00D65A7A" w:rsidRPr="008F5BCF" w:rsidRDefault="00D65A7A" w:rsidP="00994F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Энтомологические коллекции;</w:t>
            </w:r>
          </w:p>
          <w:p w:rsidR="00D65A7A" w:rsidRPr="008F5BCF" w:rsidRDefault="00D65A7A" w:rsidP="00994F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Фитопатологическая коллекция;</w:t>
            </w:r>
          </w:p>
          <w:p w:rsidR="00D65A7A" w:rsidRPr="008F5BCF" w:rsidRDefault="00D65A7A" w:rsidP="00994FF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Список пестицидов и ядохимикатов;</w:t>
            </w:r>
          </w:p>
        </w:tc>
      </w:tr>
      <w:tr w:rsidR="00D65A7A" w:rsidRPr="006A57F0" w:rsidTr="004B2FD1">
        <w:tc>
          <w:tcPr>
            <w:tcW w:w="2260" w:type="dxa"/>
          </w:tcPr>
          <w:p w:rsidR="00D65A7A" w:rsidRPr="00D65A7A" w:rsidRDefault="00D65A7A" w:rsidP="00994FF9">
            <w:pPr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5A7A">
              <w:rPr>
                <w:rFonts w:ascii="Times New Roman" w:hAnsi="Times New Roman" w:cs="Times New Roman"/>
                <w:sz w:val="24"/>
                <w:szCs w:val="24"/>
              </w:rPr>
              <w:t>Лабораторная посуда, инструменты, инвентарь, оборудование и материалы</w:t>
            </w:r>
          </w:p>
        </w:tc>
        <w:tc>
          <w:tcPr>
            <w:tcW w:w="8088" w:type="dxa"/>
          </w:tcPr>
          <w:p w:rsidR="00D65A7A" w:rsidRPr="008F5BCF" w:rsidRDefault="00D65A7A" w:rsidP="00994FF9">
            <w:pPr>
              <w:shd w:val="clear" w:color="auto" w:fill="FFFFFF"/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Воронки, штативы, пинцеты, иглы для препарирования, покровные стекла, чашки Петри, химическая посуда;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</w:t>
            </w: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нтомологические пробирки;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</w:t>
            </w: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ильтровальная бумага;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абор почвенных сит;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</w:t>
            </w: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итогельминтологические сита;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 xml:space="preserve">Различные виды земель и мульчирующих материалов;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скусственные субстраты;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тимуляторы и ингибиторы роста;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рганические и неорганические (минеральные) удобрения;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 w:rsidR="004B2FD1">
              <w:rPr>
                <w:rFonts w:ascii="Times New Roman" w:hAnsi="Times New Roman" w:cs="Times New Roman"/>
                <w:sz w:val="24"/>
                <w:szCs w:val="24"/>
              </w:rPr>
              <w:t>езинфицирующие</w:t>
            </w: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 xml:space="preserve"> средства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ля обработки цветочной посуды; с</w:t>
            </w: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адовый инструмент (лопаты, грабли, секаторы, ножовки);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Pr="008F5BC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вет дальномеры;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л</w:t>
            </w:r>
            <w:r w:rsidRPr="008F5BC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азерные рулетки;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м</w:t>
            </w:r>
            <w:r w:rsidRPr="008F5BC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ерные ленты и рулетки.</w:t>
            </w:r>
          </w:p>
        </w:tc>
      </w:tr>
    </w:tbl>
    <w:p w:rsidR="00D65A7A" w:rsidRPr="005D2195" w:rsidRDefault="00D65A7A" w:rsidP="00994F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65A7A" w:rsidRPr="006A57F0" w:rsidRDefault="00D65A7A" w:rsidP="00994FF9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6A57F0">
        <w:rPr>
          <w:rFonts w:ascii="Times New Roman" w:hAnsi="Times New Roman" w:cs="Times New Roman"/>
          <w:b/>
          <w:sz w:val="24"/>
          <w:szCs w:val="24"/>
        </w:rPr>
        <w:t>.2 Оснащение баз практик</w:t>
      </w:r>
    </w:p>
    <w:p w:rsidR="006A4C8F" w:rsidRPr="00F84FA8" w:rsidRDefault="006A4C8F" w:rsidP="00994FF9">
      <w:pPr>
        <w:tabs>
          <w:tab w:val="right" w:leader="underscore" w:pos="963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4509">
        <w:rPr>
          <w:rFonts w:ascii="Times New Roman" w:hAnsi="Times New Roman" w:cs="Times New Roman"/>
          <w:bCs/>
          <w:sz w:val="24"/>
          <w:szCs w:val="24"/>
        </w:rPr>
        <w:t>Производственная практика проводится в</w:t>
      </w:r>
      <w:r w:rsidRPr="00874509">
        <w:rPr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предприятиях</w:t>
      </w:r>
      <w:r w:rsidRPr="00874509">
        <w:rPr>
          <w:rFonts w:ascii="Times New Roman" w:hAnsi="Times New Roman" w:cs="Times New Roman"/>
          <w:bCs/>
          <w:sz w:val="24"/>
          <w:szCs w:val="24"/>
        </w:rPr>
        <w:t xml:space="preserve"> по благоустройству и озеленению прилегающих территорий, расположенных в п. Хор, района </w:t>
      </w:r>
      <w:r>
        <w:rPr>
          <w:rFonts w:ascii="Times New Roman" w:hAnsi="Times New Roman" w:cs="Times New Roman"/>
          <w:bCs/>
          <w:sz w:val="24"/>
          <w:szCs w:val="24"/>
        </w:rPr>
        <w:t xml:space="preserve">имени Лазо, Вяземского района, </w:t>
      </w:r>
      <w:r w:rsidRPr="00874509">
        <w:rPr>
          <w:rFonts w:ascii="Times New Roman" w:hAnsi="Times New Roman" w:cs="Times New Roman"/>
          <w:bCs/>
          <w:sz w:val="24"/>
          <w:szCs w:val="24"/>
        </w:rPr>
        <w:t>города Хабаровска и Хабаровского края.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84FA8">
        <w:rPr>
          <w:rFonts w:ascii="Times New Roman" w:hAnsi="Times New Roman" w:cs="Times New Roman"/>
          <w:sz w:val="24"/>
          <w:szCs w:val="24"/>
        </w:rPr>
        <w:t xml:space="preserve">Производственная практика проводится рассредоточено </w:t>
      </w:r>
      <w:r>
        <w:rPr>
          <w:rFonts w:ascii="Times New Roman" w:hAnsi="Times New Roman" w:cs="Times New Roman"/>
          <w:sz w:val="24"/>
          <w:szCs w:val="24"/>
        </w:rPr>
        <w:t xml:space="preserve">в организациях и предприятиях, деятельность которых соответствует профилю профессии «Рабочий зелёного хозяйства» </w:t>
      </w:r>
      <w:r w:rsidRPr="00F84FA8">
        <w:rPr>
          <w:rFonts w:ascii="Times New Roman" w:hAnsi="Times New Roman" w:cs="Times New Roman"/>
          <w:sz w:val="24"/>
          <w:szCs w:val="24"/>
        </w:rPr>
        <w:t>с заключение двухсторонних договоров:</w:t>
      </w:r>
    </w:p>
    <w:p w:rsidR="006A4C8F" w:rsidRDefault="006A4C8F" w:rsidP="00994F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Администрация Переяславского сельского поселения;</w:t>
      </w:r>
    </w:p>
    <w:p w:rsidR="006A4C8F" w:rsidRDefault="006A4C8F" w:rsidP="00994F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Администрация Бичевского сельского поселения;</w:t>
      </w:r>
    </w:p>
    <w:p w:rsidR="006A4C8F" w:rsidRDefault="006A4C8F" w:rsidP="00994F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Администрация Могилёвского сельского поселения;</w:t>
      </w:r>
    </w:p>
    <w:p w:rsidR="006A4C8F" w:rsidRDefault="006A4C8F" w:rsidP="00994F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Администрация Хорского сельского поселения;</w:t>
      </w:r>
    </w:p>
    <w:p w:rsidR="006A4C8F" w:rsidRDefault="006A4C8F" w:rsidP="00994F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Администрация сельского поселения село Капитоновка;</w:t>
      </w:r>
    </w:p>
    <w:p w:rsidR="006A4C8F" w:rsidRDefault="006A4C8F" w:rsidP="00994F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Администрация Марусинского сельского поселения;</w:t>
      </w:r>
    </w:p>
    <w:p w:rsidR="006A4C8F" w:rsidRDefault="006A4C8F" w:rsidP="00994F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Администрация г. Вяземский;</w:t>
      </w:r>
    </w:p>
    <w:p w:rsidR="006A4C8F" w:rsidRDefault="006A4C8F" w:rsidP="00994F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Администрация г. Бикин;</w:t>
      </w:r>
    </w:p>
    <w:p w:rsidR="006A4C8F" w:rsidRDefault="006A4C8F" w:rsidP="00994F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МБУК КПЦ «Росток»;</w:t>
      </w:r>
    </w:p>
    <w:p w:rsidR="006A4C8F" w:rsidRDefault="006A4C8F" w:rsidP="00994F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КГБОУ КДЦ «Созвездие»;</w:t>
      </w:r>
    </w:p>
    <w:p w:rsidR="006A4C8F" w:rsidRDefault="006A4C8F" w:rsidP="00994F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КБУК КПЦ «Светоч»;</w:t>
      </w:r>
    </w:p>
    <w:p w:rsidR="006A4C8F" w:rsidRDefault="006A4C8F" w:rsidP="00994F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«Зелёный град»;</w:t>
      </w:r>
    </w:p>
    <w:p w:rsidR="006A4C8F" w:rsidRDefault="006A4C8F" w:rsidP="00994F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ИП Мартыненко И.С.</w:t>
      </w:r>
    </w:p>
    <w:p w:rsidR="006A4C8F" w:rsidRPr="00874509" w:rsidRDefault="006A4C8F" w:rsidP="00994FF9">
      <w:pPr>
        <w:widowControl w:val="0"/>
        <w:tabs>
          <w:tab w:val="left" w:pos="1642"/>
          <w:tab w:val="left" w:pos="2018"/>
          <w:tab w:val="left" w:pos="2938"/>
          <w:tab w:val="left" w:pos="3696"/>
          <w:tab w:val="left" w:pos="5148"/>
          <w:tab w:val="left" w:pos="6329"/>
          <w:tab w:val="left" w:pos="7462"/>
          <w:tab w:val="left" w:pos="8475"/>
          <w:tab w:val="left" w:pos="8811"/>
        </w:tabs>
        <w:autoSpaceDE w:val="0"/>
        <w:autoSpaceDN w:val="0"/>
        <w:adjustRightInd w:val="0"/>
        <w:spacing w:after="0" w:line="240" w:lineRule="auto"/>
        <w:ind w:right="-1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74509">
        <w:rPr>
          <w:rFonts w:ascii="Times New Roman" w:hAnsi="Times New Roman" w:cs="Times New Roman"/>
          <w:sz w:val="24"/>
          <w:szCs w:val="24"/>
        </w:rPr>
        <w:t>О</w:t>
      </w:r>
      <w:r w:rsidRPr="00874509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874509">
        <w:rPr>
          <w:rFonts w:ascii="Times New Roman" w:hAnsi="Times New Roman" w:cs="Times New Roman"/>
          <w:sz w:val="24"/>
          <w:szCs w:val="24"/>
        </w:rPr>
        <w:t>новой для пр</w:t>
      </w:r>
      <w:r w:rsidRPr="00874509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Pr="00874509">
        <w:rPr>
          <w:rFonts w:ascii="Times New Roman" w:hAnsi="Times New Roman" w:cs="Times New Roman"/>
          <w:spacing w:val="1"/>
          <w:sz w:val="24"/>
          <w:szCs w:val="24"/>
        </w:rPr>
        <w:t>х</w:t>
      </w:r>
      <w:r w:rsidRPr="00874509">
        <w:rPr>
          <w:rFonts w:ascii="Times New Roman" w:hAnsi="Times New Roman" w:cs="Times New Roman"/>
          <w:sz w:val="24"/>
          <w:szCs w:val="24"/>
        </w:rPr>
        <w:t>ожде</w:t>
      </w:r>
      <w:r w:rsidRPr="00874509">
        <w:rPr>
          <w:rFonts w:ascii="Times New Roman" w:hAnsi="Times New Roman" w:cs="Times New Roman"/>
          <w:spacing w:val="-1"/>
          <w:sz w:val="24"/>
          <w:szCs w:val="24"/>
        </w:rPr>
        <w:t>ни</w:t>
      </w:r>
      <w:r w:rsidRPr="00874509">
        <w:rPr>
          <w:rFonts w:ascii="Times New Roman" w:hAnsi="Times New Roman" w:cs="Times New Roman"/>
          <w:sz w:val="24"/>
          <w:szCs w:val="24"/>
        </w:rPr>
        <w:t xml:space="preserve">я </w:t>
      </w:r>
      <w:r w:rsidRPr="00874509">
        <w:rPr>
          <w:rFonts w:ascii="Times New Roman" w:hAnsi="Times New Roman" w:cs="Times New Roman"/>
          <w:spacing w:val="1"/>
          <w:sz w:val="24"/>
          <w:szCs w:val="24"/>
        </w:rPr>
        <w:t>п</w:t>
      </w:r>
      <w:r w:rsidRPr="00874509">
        <w:rPr>
          <w:rFonts w:ascii="Times New Roman" w:hAnsi="Times New Roman" w:cs="Times New Roman"/>
          <w:sz w:val="24"/>
          <w:szCs w:val="24"/>
        </w:rPr>
        <w:t>ро</w:t>
      </w:r>
      <w:r w:rsidRPr="00874509">
        <w:rPr>
          <w:rFonts w:ascii="Times New Roman" w:hAnsi="Times New Roman" w:cs="Times New Roman"/>
          <w:spacing w:val="1"/>
          <w:sz w:val="24"/>
          <w:szCs w:val="24"/>
        </w:rPr>
        <w:t>из</w:t>
      </w:r>
      <w:r w:rsidRPr="00874509">
        <w:rPr>
          <w:rFonts w:ascii="Times New Roman" w:hAnsi="Times New Roman" w:cs="Times New Roman"/>
          <w:sz w:val="24"/>
          <w:szCs w:val="24"/>
        </w:rPr>
        <w:t>водств</w:t>
      </w:r>
      <w:r w:rsidRPr="00874509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874509">
        <w:rPr>
          <w:rFonts w:ascii="Times New Roman" w:hAnsi="Times New Roman" w:cs="Times New Roman"/>
          <w:sz w:val="24"/>
          <w:szCs w:val="24"/>
        </w:rPr>
        <w:t>н</w:t>
      </w:r>
      <w:r w:rsidRPr="00874509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874509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Pr="00874509">
        <w:rPr>
          <w:rFonts w:ascii="Times New Roman" w:hAnsi="Times New Roman" w:cs="Times New Roman"/>
          <w:sz w:val="24"/>
          <w:szCs w:val="24"/>
        </w:rPr>
        <w:t>й прак</w:t>
      </w:r>
      <w:r w:rsidRPr="00874509">
        <w:rPr>
          <w:rFonts w:ascii="Times New Roman" w:hAnsi="Times New Roman" w:cs="Times New Roman"/>
          <w:spacing w:val="1"/>
          <w:sz w:val="24"/>
          <w:szCs w:val="24"/>
        </w:rPr>
        <w:t>т</w:t>
      </w:r>
      <w:r w:rsidRPr="00874509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874509">
        <w:rPr>
          <w:rFonts w:ascii="Times New Roman" w:hAnsi="Times New Roman" w:cs="Times New Roman"/>
          <w:sz w:val="24"/>
          <w:szCs w:val="24"/>
        </w:rPr>
        <w:t>ки явля</w:t>
      </w:r>
      <w:r w:rsidRPr="00874509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874509">
        <w:rPr>
          <w:rFonts w:ascii="Times New Roman" w:hAnsi="Times New Roman" w:cs="Times New Roman"/>
          <w:sz w:val="24"/>
          <w:szCs w:val="24"/>
        </w:rPr>
        <w:t>тся д</w:t>
      </w:r>
      <w:r w:rsidRPr="00874509">
        <w:rPr>
          <w:rFonts w:ascii="Times New Roman" w:hAnsi="Times New Roman" w:cs="Times New Roman"/>
          <w:spacing w:val="2"/>
          <w:sz w:val="24"/>
          <w:szCs w:val="24"/>
        </w:rPr>
        <w:t>олгосрочный</w:t>
      </w:r>
      <w:r w:rsidRPr="00874509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874509">
        <w:rPr>
          <w:rFonts w:ascii="Times New Roman" w:hAnsi="Times New Roman" w:cs="Times New Roman"/>
          <w:sz w:val="24"/>
          <w:szCs w:val="24"/>
        </w:rPr>
        <w:t>догов</w:t>
      </w:r>
      <w:r w:rsidRPr="00874509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74509">
        <w:rPr>
          <w:rFonts w:ascii="Times New Roman" w:hAnsi="Times New Roman" w:cs="Times New Roman"/>
          <w:sz w:val="24"/>
          <w:szCs w:val="24"/>
        </w:rPr>
        <w:t>р</w:t>
      </w:r>
      <w:r w:rsidRPr="00874509">
        <w:rPr>
          <w:rFonts w:ascii="Times New Roman" w:hAnsi="Times New Roman" w:cs="Times New Roman"/>
          <w:spacing w:val="25"/>
          <w:sz w:val="24"/>
          <w:szCs w:val="24"/>
        </w:rPr>
        <w:t xml:space="preserve"> о сетевом взаимодействии </w:t>
      </w:r>
      <w:r w:rsidRPr="00874509">
        <w:rPr>
          <w:rFonts w:ascii="Times New Roman" w:hAnsi="Times New Roman" w:cs="Times New Roman"/>
          <w:sz w:val="24"/>
          <w:szCs w:val="24"/>
        </w:rPr>
        <w:t>с</w:t>
      </w:r>
      <w:r w:rsidRPr="00874509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874509">
        <w:rPr>
          <w:rFonts w:ascii="Times New Roman" w:hAnsi="Times New Roman" w:cs="Times New Roman"/>
          <w:spacing w:val="-6"/>
          <w:sz w:val="24"/>
          <w:szCs w:val="24"/>
        </w:rPr>
        <w:t>у</w:t>
      </w:r>
      <w:r w:rsidRPr="00874509">
        <w:rPr>
          <w:rFonts w:ascii="Times New Roman" w:hAnsi="Times New Roman" w:cs="Times New Roman"/>
          <w:spacing w:val="3"/>
          <w:sz w:val="24"/>
          <w:szCs w:val="24"/>
        </w:rPr>
        <w:t>к</w:t>
      </w:r>
      <w:r w:rsidRPr="00874509">
        <w:rPr>
          <w:rFonts w:ascii="Times New Roman" w:hAnsi="Times New Roman" w:cs="Times New Roman"/>
          <w:sz w:val="24"/>
          <w:szCs w:val="24"/>
        </w:rPr>
        <w:t>азан</w:t>
      </w:r>
      <w:r w:rsidRPr="00874509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874509">
        <w:rPr>
          <w:rFonts w:ascii="Times New Roman" w:hAnsi="Times New Roman" w:cs="Times New Roman"/>
          <w:sz w:val="24"/>
          <w:szCs w:val="24"/>
        </w:rPr>
        <w:t>ем</w:t>
      </w:r>
      <w:r w:rsidRPr="00874509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874509">
        <w:rPr>
          <w:rFonts w:ascii="Times New Roman" w:hAnsi="Times New Roman" w:cs="Times New Roman"/>
          <w:sz w:val="24"/>
          <w:szCs w:val="24"/>
        </w:rPr>
        <w:t>м</w:t>
      </w:r>
      <w:r w:rsidRPr="00874509">
        <w:rPr>
          <w:rFonts w:ascii="Times New Roman" w:hAnsi="Times New Roman" w:cs="Times New Roman"/>
          <w:spacing w:val="-1"/>
          <w:sz w:val="24"/>
          <w:szCs w:val="24"/>
        </w:rPr>
        <w:t>ес</w:t>
      </w:r>
      <w:r w:rsidRPr="00874509">
        <w:rPr>
          <w:rFonts w:ascii="Times New Roman" w:hAnsi="Times New Roman" w:cs="Times New Roman"/>
          <w:sz w:val="24"/>
          <w:szCs w:val="24"/>
        </w:rPr>
        <w:t>та</w:t>
      </w:r>
      <w:r w:rsidRPr="00874509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874509">
        <w:rPr>
          <w:rFonts w:ascii="Times New Roman" w:hAnsi="Times New Roman" w:cs="Times New Roman"/>
          <w:spacing w:val="1"/>
          <w:sz w:val="24"/>
          <w:szCs w:val="24"/>
        </w:rPr>
        <w:t>п</w:t>
      </w:r>
      <w:r w:rsidRPr="00874509">
        <w:rPr>
          <w:rFonts w:ascii="Times New Roman" w:hAnsi="Times New Roman" w:cs="Times New Roman"/>
          <w:sz w:val="24"/>
          <w:szCs w:val="24"/>
        </w:rPr>
        <w:t>ро</w:t>
      </w:r>
      <w:r w:rsidRPr="00874509">
        <w:rPr>
          <w:rFonts w:ascii="Times New Roman" w:hAnsi="Times New Roman" w:cs="Times New Roman"/>
          <w:spacing w:val="2"/>
          <w:sz w:val="24"/>
          <w:szCs w:val="24"/>
        </w:rPr>
        <w:t>х</w:t>
      </w:r>
      <w:r w:rsidRPr="00874509">
        <w:rPr>
          <w:rFonts w:ascii="Times New Roman" w:hAnsi="Times New Roman" w:cs="Times New Roman"/>
          <w:sz w:val="24"/>
          <w:szCs w:val="24"/>
        </w:rPr>
        <w:t>ожде</w:t>
      </w:r>
      <w:r w:rsidRPr="00874509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Pr="00874509">
        <w:rPr>
          <w:rFonts w:ascii="Times New Roman" w:hAnsi="Times New Roman" w:cs="Times New Roman"/>
          <w:sz w:val="24"/>
          <w:szCs w:val="24"/>
        </w:rPr>
        <w:t>ия,</w:t>
      </w:r>
      <w:r w:rsidRPr="00874509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874509">
        <w:rPr>
          <w:rFonts w:ascii="Times New Roman" w:hAnsi="Times New Roman" w:cs="Times New Roman"/>
          <w:sz w:val="24"/>
          <w:szCs w:val="24"/>
        </w:rPr>
        <w:t>сроков,</w:t>
      </w:r>
      <w:r w:rsidRPr="00874509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874509">
        <w:rPr>
          <w:rFonts w:ascii="Times New Roman" w:hAnsi="Times New Roman" w:cs="Times New Roman"/>
          <w:spacing w:val="1"/>
          <w:sz w:val="24"/>
          <w:szCs w:val="24"/>
        </w:rPr>
        <w:t>п</w:t>
      </w:r>
      <w:r w:rsidRPr="00874509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Pr="00874509">
        <w:rPr>
          <w:rFonts w:ascii="Times New Roman" w:hAnsi="Times New Roman" w:cs="Times New Roman"/>
          <w:sz w:val="24"/>
          <w:szCs w:val="24"/>
        </w:rPr>
        <w:t>рядка</w:t>
      </w:r>
      <w:r w:rsidRPr="00874509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874509">
        <w:rPr>
          <w:rFonts w:ascii="Times New Roman" w:hAnsi="Times New Roman" w:cs="Times New Roman"/>
          <w:sz w:val="24"/>
          <w:szCs w:val="24"/>
        </w:rPr>
        <w:t>ее</w:t>
      </w:r>
      <w:r w:rsidRPr="00874509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874509">
        <w:rPr>
          <w:rFonts w:ascii="Times New Roman" w:hAnsi="Times New Roman" w:cs="Times New Roman"/>
          <w:spacing w:val="2"/>
          <w:sz w:val="24"/>
          <w:szCs w:val="24"/>
        </w:rPr>
        <w:t>п</w:t>
      </w:r>
      <w:r w:rsidRPr="00874509">
        <w:rPr>
          <w:rFonts w:ascii="Times New Roman" w:hAnsi="Times New Roman" w:cs="Times New Roman"/>
          <w:sz w:val="24"/>
          <w:szCs w:val="24"/>
        </w:rPr>
        <w:t>ров</w:t>
      </w:r>
      <w:r w:rsidRPr="00874509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874509">
        <w:rPr>
          <w:rFonts w:ascii="Times New Roman" w:hAnsi="Times New Roman" w:cs="Times New Roman"/>
          <w:sz w:val="24"/>
          <w:szCs w:val="24"/>
        </w:rPr>
        <w:t>д</w:t>
      </w:r>
      <w:r w:rsidRPr="00874509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874509">
        <w:rPr>
          <w:rFonts w:ascii="Times New Roman" w:hAnsi="Times New Roman" w:cs="Times New Roman"/>
          <w:spacing w:val="1"/>
          <w:sz w:val="24"/>
          <w:szCs w:val="24"/>
        </w:rPr>
        <w:t>ни</w:t>
      </w:r>
      <w:r w:rsidRPr="00874509">
        <w:rPr>
          <w:rFonts w:ascii="Times New Roman" w:hAnsi="Times New Roman" w:cs="Times New Roman"/>
          <w:sz w:val="24"/>
          <w:szCs w:val="24"/>
        </w:rPr>
        <w:t xml:space="preserve">я, </w:t>
      </w:r>
      <w:r w:rsidRPr="00874509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74509">
        <w:rPr>
          <w:rFonts w:ascii="Times New Roman" w:hAnsi="Times New Roman" w:cs="Times New Roman"/>
          <w:sz w:val="24"/>
          <w:szCs w:val="24"/>
        </w:rPr>
        <w:t>сл</w:t>
      </w:r>
      <w:r w:rsidRPr="00874509">
        <w:rPr>
          <w:rFonts w:ascii="Times New Roman" w:hAnsi="Times New Roman" w:cs="Times New Roman"/>
          <w:spacing w:val="3"/>
          <w:sz w:val="24"/>
          <w:szCs w:val="24"/>
        </w:rPr>
        <w:t>о</w:t>
      </w:r>
      <w:r w:rsidRPr="00874509">
        <w:rPr>
          <w:rFonts w:ascii="Times New Roman" w:hAnsi="Times New Roman" w:cs="Times New Roman"/>
          <w:sz w:val="24"/>
          <w:szCs w:val="24"/>
        </w:rPr>
        <w:t>вий</w:t>
      </w:r>
      <w:r w:rsidRPr="0087450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874509">
        <w:rPr>
          <w:rFonts w:ascii="Times New Roman" w:hAnsi="Times New Roman" w:cs="Times New Roman"/>
          <w:sz w:val="24"/>
          <w:szCs w:val="24"/>
        </w:rPr>
        <w:t>выпол</w:t>
      </w:r>
      <w:r w:rsidRPr="00874509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874509">
        <w:rPr>
          <w:rFonts w:ascii="Times New Roman" w:hAnsi="Times New Roman" w:cs="Times New Roman"/>
          <w:sz w:val="24"/>
          <w:szCs w:val="24"/>
        </w:rPr>
        <w:t>е</w:t>
      </w:r>
      <w:r w:rsidRPr="00874509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Pr="00874509">
        <w:rPr>
          <w:rFonts w:ascii="Times New Roman" w:hAnsi="Times New Roman" w:cs="Times New Roman"/>
          <w:sz w:val="24"/>
          <w:szCs w:val="24"/>
        </w:rPr>
        <w:t xml:space="preserve">ия </w:t>
      </w:r>
      <w:r w:rsidRPr="00874509">
        <w:rPr>
          <w:rFonts w:ascii="Times New Roman" w:hAnsi="Times New Roman" w:cs="Times New Roman"/>
          <w:spacing w:val="1"/>
          <w:sz w:val="24"/>
          <w:szCs w:val="24"/>
        </w:rPr>
        <w:t>п</w:t>
      </w:r>
      <w:r w:rsidRPr="00874509">
        <w:rPr>
          <w:rFonts w:ascii="Times New Roman" w:hAnsi="Times New Roman" w:cs="Times New Roman"/>
          <w:spacing w:val="-1"/>
          <w:sz w:val="24"/>
          <w:szCs w:val="24"/>
        </w:rPr>
        <w:t>р</w:t>
      </w:r>
      <w:r w:rsidRPr="00874509">
        <w:rPr>
          <w:rFonts w:ascii="Times New Roman" w:hAnsi="Times New Roman" w:cs="Times New Roman"/>
          <w:sz w:val="24"/>
          <w:szCs w:val="24"/>
        </w:rPr>
        <w:t>огр</w:t>
      </w:r>
      <w:r w:rsidRPr="00874509">
        <w:rPr>
          <w:rFonts w:ascii="Times New Roman" w:hAnsi="Times New Roman" w:cs="Times New Roman"/>
          <w:spacing w:val="-1"/>
          <w:sz w:val="24"/>
          <w:szCs w:val="24"/>
        </w:rPr>
        <w:t>ам</w:t>
      </w:r>
      <w:r w:rsidRPr="00874509">
        <w:rPr>
          <w:rFonts w:ascii="Times New Roman" w:hAnsi="Times New Roman" w:cs="Times New Roman"/>
          <w:sz w:val="24"/>
          <w:szCs w:val="24"/>
        </w:rPr>
        <w:t>м</w:t>
      </w:r>
      <w:r w:rsidRPr="00874509">
        <w:rPr>
          <w:rFonts w:ascii="Times New Roman" w:hAnsi="Times New Roman" w:cs="Times New Roman"/>
          <w:spacing w:val="-1"/>
          <w:sz w:val="24"/>
          <w:szCs w:val="24"/>
        </w:rPr>
        <w:t>ы</w:t>
      </w:r>
      <w:r w:rsidRPr="00874509">
        <w:rPr>
          <w:rFonts w:ascii="Times New Roman" w:hAnsi="Times New Roman" w:cs="Times New Roman"/>
          <w:sz w:val="24"/>
          <w:szCs w:val="24"/>
        </w:rPr>
        <w:t>, обя</w:t>
      </w:r>
      <w:r w:rsidRPr="00874509">
        <w:rPr>
          <w:rFonts w:ascii="Times New Roman" w:hAnsi="Times New Roman" w:cs="Times New Roman"/>
          <w:spacing w:val="1"/>
          <w:sz w:val="24"/>
          <w:szCs w:val="24"/>
        </w:rPr>
        <w:t>з</w:t>
      </w:r>
      <w:r w:rsidRPr="00874509">
        <w:rPr>
          <w:rFonts w:ascii="Times New Roman" w:hAnsi="Times New Roman" w:cs="Times New Roman"/>
          <w:sz w:val="24"/>
          <w:szCs w:val="24"/>
        </w:rPr>
        <w:t>ательств</w:t>
      </w:r>
      <w:r w:rsidRPr="008745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74509">
        <w:rPr>
          <w:rFonts w:ascii="Times New Roman" w:hAnsi="Times New Roman" w:cs="Times New Roman"/>
          <w:sz w:val="24"/>
          <w:szCs w:val="24"/>
        </w:rPr>
        <w:t>стор</w:t>
      </w:r>
      <w:r w:rsidRPr="00874509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Pr="00874509">
        <w:rPr>
          <w:rFonts w:ascii="Times New Roman" w:hAnsi="Times New Roman" w:cs="Times New Roman"/>
          <w:sz w:val="24"/>
          <w:szCs w:val="24"/>
        </w:rPr>
        <w:t>н.</w:t>
      </w:r>
    </w:p>
    <w:p w:rsidR="006A4C8F" w:rsidRPr="00874509" w:rsidRDefault="006A4C8F" w:rsidP="00994FF9">
      <w:pPr>
        <w:widowControl w:val="0"/>
        <w:autoSpaceDE w:val="0"/>
        <w:autoSpaceDN w:val="0"/>
        <w:adjustRightInd w:val="0"/>
        <w:spacing w:after="0" w:line="240" w:lineRule="auto"/>
        <w:ind w:right="-19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74509">
        <w:rPr>
          <w:rFonts w:ascii="Times New Roman" w:hAnsi="Times New Roman" w:cs="Times New Roman"/>
          <w:sz w:val="24"/>
          <w:szCs w:val="24"/>
        </w:rPr>
        <w:t>В</w:t>
      </w:r>
      <w:r w:rsidRPr="00874509">
        <w:rPr>
          <w:rFonts w:ascii="Times New Roman" w:hAnsi="Times New Roman" w:cs="Times New Roman"/>
          <w:spacing w:val="65"/>
          <w:sz w:val="24"/>
          <w:szCs w:val="24"/>
        </w:rPr>
        <w:t xml:space="preserve"> </w:t>
      </w:r>
      <w:r w:rsidRPr="00874509">
        <w:rPr>
          <w:rFonts w:ascii="Times New Roman" w:hAnsi="Times New Roman" w:cs="Times New Roman"/>
          <w:spacing w:val="1"/>
          <w:sz w:val="24"/>
          <w:szCs w:val="24"/>
        </w:rPr>
        <w:t>п</w:t>
      </w:r>
      <w:r w:rsidRPr="00874509">
        <w:rPr>
          <w:rFonts w:ascii="Times New Roman" w:hAnsi="Times New Roman" w:cs="Times New Roman"/>
          <w:sz w:val="24"/>
          <w:szCs w:val="24"/>
        </w:rPr>
        <w:t>ериод</w:t>
      </w:r>
      <w:r w:rsidRPr="00874509">
        <w:rPr>
          <w:rFonts w:ascii="Times New Roman" w:hAnsi="Times New Roman" w:cs="Times New Roman"/>
          <w:spacing w:val="68"/>
          <w:sz w:val="24"/>
          <w:szCs w:val="24"/>
        </w:rPr>
        <w:t xml:space="preserve"> </w:t>
      </w:r>
      <w:r w:rsidRPr="00874509">
        <w:rPr>
          <w:rFonts w:ascii="Times New Roman" w:hAnsi="Times New Roman" w:cs="Times New Roman"/>
          <w:spacing w:val="1"/>
          <w:sz w:val="24"/>
          <w:szCs w:val="24"/>
        </w:rPr>
        <w:t>п</w:t>
      </w:r>
      <w:r w:rsidRPr="00874509">
        <w:rPr>
          <w:rFonts w:ascii="Times New Roman" w:hAnsi="Times New Roman" w:cs="Times New Roman"/>
          <w:sz w:val="24"/>
          <w:szCs w:val="24"/>
        </w:rPr>
        <w:t>ро</w:t>
      </w:r>
      <w:r w:rsidRPr="00874509">
        <w:rPr>
          <w:rFonts w:ascii="Times New Roman" w:hAnsi="Times New Roman" w:cs="Times New Roman"/>
          <w:spacing w:val="2"/>
          <w:sz w:val="24"/>
          <w:szCs w:val="24"/>
        </w:rPr>
        <w:t>х</w:t>
      </w:r>
      <w:r w:rsidRPr="00874509">
        <w:rPr>
          <w:rFonts w:ascii="Times New Roman" w:hAnsi="Times New Roman" w:cs="Times New Roman"/>
          <w:sz w:val="24"/>
          <w:szCs w:val="24"/>
        </w:rPr>
        <w:t>ож</w:t>
      </w:r>
      <w:r w:rsidRPr="00874509">
        <w:rPr>
          <w:rFonts w:ascii="Times New Roman" w:hAnsi="Times New Roman" w:cs="Times New Roman"/>
          <w:spacing w:val="1"/>
          <w:sz w:val="24"/>
          <w:szCs w:val="24"/>
        </w:rPr>
        <w:t>д</w:t>
      </w:r>
      <w:r w:rsidRPr="00874509">
        <w:rPr>
          <w:rFonts w:ascii="Times New Roman" w:hAnsi="Times New Roman" w:cs="Times New Roman"/>
          <w:sz w:val="24"/>
          <w:szCs w:val="24"/>
        </w:rPr>
        <w:t>е</w:t>
      </w:r>
      <w:r w:rsidRPr="00874509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74509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874509">
        <w:rPr>
          <w:rFonts w:ascii="Times New Roman" w:hAnsi="Times New Roman" w:cs="Times New Roman"/>
          <w:sz w:val="24"/>
          <w:szCs w:val="24"/>
        </w:rPr>
        <w:t>я</w:t>
      </w:r>
      <w:r w:rsidRPr="00874509">
        <w:rPr>
          <w:rFonts w:ascii="Times New Roman" w:hAnsi="Times New Roman" w:cs="Times New Roman"/>
          <w:spacing w:val="66"/>
          <w:sz w:val="24"/>
          <w:szCs w:val="24"/>
        </w:rPr>
        <w:t xml:space="preserve"> </w:t>
      </w:r>
      <w:r w:rsidRPr="00874509">
        <w:rPr>
          <w:rFonts w:ascii="Times New Roman" w:hAnsi="Times New Roman" w:cs="Times New Roman"/>
          <w:spacing w:val="2"/>
          <w:sz w:val="24"/>
          <w:szCs w:val="24"/>
        </w:rPr>
        <w:t>п</w:t>
      </w:r>
      <w:r w:rsidRPr="00874509">
        <w:rPr>
          <w:rFonts w:ascii="Times New Roman" w:hAnsi="Times New Roman" w:cs="Times New Roman"/>
          <w:sz w:val="24"/>
          <w:szCs w:val="24"/>
        </w:rPr>
        <w:t>ро</w:t>
      </w:r>
      <w:r w:rsidRPr="00874509">
        <w:rPr>
          <w:rFonts w:ascii="Times New Roman" w:hAnsi="Times New Roman" w:cs="Times New Roman"/>
          <w:spacing w:val="1"/>
          <w:sz w:val="24"/>
          <w:szCs w:val="24"/>
        </w:rPr>
        <w:t>из</w:t>
      </w:r>
      <w:r w:rsidRPr="00874509">
        <w:rPr>
          <w:rFonts w:ascii="Times New Roman" w:hAnsi="Times New Roman" w:cs="Times New Roman"/>
          <w:sz w:val="24"/>
          <w:szCs w:val="24"/>
        </w:rPr>
        <w:t>водств</w:t>
      </w:r>
      <w:r w:rsidRPr="00874509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874509">
        <w:rPr>
          <w:rFonts w:ascii="Times New Roman" w:hAnsi="Times New Roman" w:cs="Times New Roman"/>
          <w:sz w:val="24"/>
          <w:szCs w:val="24"/>
        </w:rPr>
        <w:t>н</w:t>
      </w:r>
      <w:r w:rsidRPr="00874509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874509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Pr="00874509">
        <w:rPr>
          <w:rFonts w:ascii="Times New Roman" w:hAnsi="Times New Roman" w:cs="Times New Roman"/>
          <w:sz w:val="24"/>
          <w:szCs w:val="24"/>
        </w:rPr>
        <w:t>й</w:t>
      </w:r>
      <w:r w:rsidRPr="00874509">
        <w:rPr>
          <w:rFonts w:ascii="Times New Roman" w:hAnsi="Times New Roman" w:cs="Times New Roman"/>
          <w:spacing w:val="67"/>
          <w:sz w:val="24"/>
          <w:szCs w:val="24"/>
        </w:rPr>
        <w:t xml:space="preserve"> </w:t>
      </w:r>
      <w:r w:rsidRPr="00874509">
        <w:rPr>
          <w:rFonts w:ascii="Times New Roman" w:hAnsi="Times New Roman" w:cs="Times New Roman"/>
          <w:sz w:val="24"/>
          <w:szCs w:val="24"/>
        </w:rPr>
        <w:t>пр</w:t>
      </w:r>
      <w:r w:rsidRPr="00874509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874509">
        <w:rPr>
          <w:rFonts w:ascii="Times New Roman" w:hAnsi="Times New Roman" w:cs="Times New Roman"/>
          <w:sz w:val="24"/>
          <w:szCs w:val="24"/>
        </w:rPr>
        <w:t>к</w:t>
      </w:r>
      <w:r w:rsidRPr="00874509">
        <w:rPr>
          <w:rFonts w:ascii="Times New Roman" w:hAnsi="Times New Roman" w:cs="Times New Roman"/>
          <w:spacing w:val="1"/>
          <w:sz w:val="24"/>
          <w:szCs w:val="24"/>
        </w:rPr>
        <w:t>ти</w:t>
      </w:r>
      <w:r w:rsidRPr="00874509">
        <w:rPr>
          <w:rFonts w:ascii="Times New Roman" w:hAnsi="Times New Roman" w:cs="Times New Roman"/>
          <w:sz w:val="24"/>
          <w:szCs w:val="24"/>
        </w:rPr>
        <w:t>ки</w:t>
      </w:r>
      <w:r w:rsidRPr="00874509">
        <w:rPr>
          <w:rFonts w:ascii="Times New Roman" w:hAnsi="Times New Roman" w:cs="Times New Roman"/>
          <w:spacing w:val="67"/>
          <w:sz w:val="24"/>
          <w:szCs w:val="24"/>
        </w:rPr>
        <w:t xml:space="preserve"> </w:t>
      </w:r>
      <w:r w:rsidRPr="00874509">
        <w:rPr>
          <w:rFonts w:ascii="Times New Roman" w:hAnsi="Times New Roman" w:cs="Times New Roman"/>
          <w:sz w:val="24"/>
          <w:szCs w:val="24"/>
        </w:rPr>
        <w:t>о</w:t>
      </w:r>
      <w:r w:rsidRPr="00874509">
        <w:rPr>
          <w:rFonts w:ascii="Times New Roman" w:hAnsi="Times New Roman" w:cs="Times New Roman"/>
          <w:spacing w:val="3"/>
          <w:sz w:val="24"/>
          <w:szCs w:val="24"/>
        </w:rPr>
        <w:t>б</w:t>
      </w:r>
      <w:r w:rsidRPr="00874509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74509">
        <w:rPr>
          <w:rFonts w:ascii="Times New Roman" w:hAnsi="Times New Roman" w:cs="Times New Roman"/>
          <w:spacing w:val="-1"/>
          <w:sz w:val="24"/>
          <w:szCs w:val="24"/>
        </w:rPr>
        <w:t>ча</w:t>
      </w:r>
      <w:r w:rsidRPr="00874509">
        <w:rPr>
          <w:rFonts w:ascii="Times New Roman" w:hAnsi="Times New Roman" w:cs="Times New Roman"/>
          <w:sz w:val="24"/>
          <w:szCs w:val="24"/>
        </w:rPr>
        <w:t>ющ</w:t>
      </w:r>
      <w:r w:rsidRPr="00874509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874509">
        <w:rPr>
          <w:rFonts w:ascii="Times New Roman" w:hAnsi="Times New Roman" w:cs="Times New Roman"/>
          <w:sz w:val="24"/>
          <w:szCs w:val="24"/>
        </w:rPr>
        <w:t>е</w:t>
      </w:r>
      <w:r w:rsidRPr="00874509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874509">
        <w:rPr>
          <w:rFonts w:ascii="Times New Roman" w:hAnsi="Times New Roman" w:cs="Times New Roman"/>
          <w:sz w:val="24"/>
          <w:szCs w:val="24"/>
        </w:rPr>
        <w:t>я</w:t>
      </w:r>
      <w:r w:rsidRPr="00874509">
        <w:rPr>
          <w:rFonts w:ascii="Times New Roman" w:hAnsi="Times New Roman" w:cs="Times New Roman"/>
          <w:spacing w:val="70"/>
          <w:sz w:val="24"/>
          <w:szCs w:val="24"/>
        </w:rPr>
        <w:t xml:space="preserve"> </w:t>
      </w:r>
      <w:r w:rsidRPr="00874509">
        <w:rPr>
          <w:rFonts w:ascii="Times New Roman" w:hAnsi="Times New Roman" w:cs="Times New Roman"/>
          <w:spacing w:val="1"/>
          <w:sz w:val="24"/>
          <w:szCs w:val="24"/>
        </w:rPr>
        <w:t>зн</w:t>
      </w:r>
      <w:r w:rsidRPr="00874509">
        <w:rPr>
          <w:rFonts w:ascii="Times New Roman" w:hAnsi="Times New Roman" w:cs="Times New Roman"/>
          <w:sz w:val="24"/>
          <w:szCs w:val="24"/>
        </w:rPr>
        <w:t>акомятся</w:t>
      </w:r>
      <w:r w:rsidRPr="00874509">
        <w:rPr>
          <w:rFonts w:ascii="Times New Roman" w:hAnsi="Times New Roman" w:cs="Times New Roman"/>
          <w:spacing w:val="68"/>
          <w:sz w:val="24"/>
          <w:szCs w:val="24"/>
        </w:rPr>
        <w:t xml:space="preserve"> </w:t>
      </w:r>
      <w:r w:rsidRPr="00874509">
        <w:rPr>
          <w:rFonts w:ascii="Times New Roman" w:hAnsi="Times New Roman" w:cs="Times New Roman"/>
          <w:sz w:val="24"/>
          <w:szCs w:val="24"/>
        </w:rPr>
        <w:t xml:space="preserve">с </w:t>
      </w:r>
      <w:r w:rsidRPr="00874509">
        <w:rPr>
          <w:rFonts w:ascii="Times New Roman" w:hAnsi="Times New Roman" w:cs="Times New Roman"/>
          <w:spacing w:val="1"/>
          <w:sz w:val="24"/>
          <w:szCs w:val="24"/>
        </w:rPr>
        <w:t>п</w:t>
      </w:r>
      <w:r w:rsidRPr="00874509">
        <w:rPr>
          <w:rFonts w:ascii="Times New Roman" w:hAnsi="Times New Roman" w:cs="Times New Roman"/>
          <w:sz w:val="24"/>
          <w:szCs w:val="24"/>
        </w:rPr>
        <w:t>редпр</w:t>
      </w:r>
      <w:r w:rsidRPr="00874509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874509">
        <w:rPr>
          <w:rFonts w:ascii="Times New Roman" w:hAnsi="Times New Roman" w:cs="Times New Roman"/>
          <w:sz w:val="24"/>
          <w:szCs w:val="24"/>
        </w:rPr>
        <w:t>ятие</w:t>
      </w:r>
      <w:r w:rsidRPr="00874509">
        <w:rPr>
          <w:rFonts w:ascii="Times New Roman" w:hAnsi="Times New Roman" w:cs="Times New Roman"/>
          <w:spacing w:val="-1"/>
          <w:sz w:val="24"/>
          <w:szCs w:val="24"/>
        </w:rPr>
        <w:t>м</w:t>
      </w:r>
      <w:r w:rsidRPr="00874509">
        <w:rPr>
          <w:rFonts w:ascii="Times New Roman" w:hAnsi="Times New Roman" w:cs="Times New Roman"/>
          <w:sz w:val="24"/>
          <w:szCs w:val="24"/>
        </w:rPr>
        <w:t>,</w:t>
      </w:r>
      <w:r w:rsidRPr="00874509">
        <w:rPr>
          <w:rFonts w:ascii="Times New Roman" w:hAnsi="Times New Roman" w:cs="Times New Roman"/>
          <w:spacing w:val="90"/>
          <w:sz w:val="24"/>
          <w:szCs w:val="24"/>
        </w:rPr>
        <w:t xml:space="preserve"> </w:t>
      </w:r>
      <w:r w:rsidRPr="00874509">
        <w:rPr>
          <w:rFonts w:ascii="Times New Roman" w:hAnsi="Times New Roman" w:cs="Times New Roman"/>
          <w:sz w:val="24"/>
          <w:szCs w:val="24"/>
        </w:rPr>
        <w:t>с</w:t>
      </w:r>
      <w:r w:rsidRPr="00874509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874509">
        <w:rPr>
          <w:rFonts w:ascii="Times New Roman" w:hAnsi="Times New Roman" w:cs="Times New Roman"/>
          <w:spacing w:val="1"/>
          <w:sz w:val="24"/>
          <w:szCs w:val="24"/>
        </w:rPr>
        <w:t>т</w:t>
      </w:r>
      <w:r w:rsidRPr="00874509">
        <w:rPr>
          <w:rFonts w:ascii="Times New Roman" w:hAnsi="Times New Roman" w:cs="Times New Roman"/>
          <w:sz w:val="24"/>
          <w:szCs w:val="24"/>
        </w:rPr>
        <w:t>реб</w:t>
      </w:r>
      <w:r w:rsidRPr="00874509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74509">
        <w:rPr>
          <w:rFonts w:ascii="Times New Roman" w:hAnsi="Times New Roman" w:cs="Times New Roman"/>
          <w:spacing w:val="-1"/>
          <w:sz w:val="24"/>
          <w:szCs w:val="24"/>
        </w:rPr>
        <w:t>ва</w:t>
      </w:r>
      <w:r w:rsidRPr="00874509">
        <w:rPr>
          <w:rFonts w:ascii="Times New Roman" w:hAnsi="Times New Roman" w:cs="Times New Roman"/>
          <w:spacing w:val="1"/>
          <w:sz w:val="24"/>
          <w:szCs w:val="24"/>
        </w:rPr>
        <w:t>ни</w:t>
      </w:r>
      <w:r w:rsidRPr="00874509">
        <w:rPr>
          <w:rFonts w:ascii="Times New Roman" w:hAnsi="Times New Roman" w:cs="Times New Roman"/>
          <w:sz w:val="24"/>
          <w:szCs w:val="24"/>
        </w:rPr>
        <w:t>ями</w:t>
      </w:r>
      <w:r w:rsidRPr="00874509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874509">
        <w:rPr>
          <w:rFonts w:ascii="Times New Roman" w:hAnsi="Times New Roman" w:cs="Times New Roman"/>
          <w:spacing w:val="1"/>
          <w:sz w:val="24"/>
          <w:szCs w:val="24"/>
        </w:rPr>
        <w:t>п</w:t>
      </w:r>
      <w:r w:rsidRPr="00874509">
        <w:rPr>
          <w:rFonts w:ascii="Times New Roman" w:hAnsi="Times New Roman" w:cs="Times New Roman"/>
          <w:sz w:val="24"/>
          <w:szCs w:val="24"/>
        </w:rPr>
        <w:t>о</w:t>
      </w:r>
      <w:r w:rsidRPr="00874509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874509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Pr="00874509">
        <w:rPr>
          <w:rFonts w:ascii="Times New Roman" w:hAnsi="Times New Roman" w:cs="Times New Roman"/>
          <w:spacing w:val="1"/>
          <w:sz w:val="24"/>
          <w:szCs w:val="24"/>
        </w:rPr>
        <w:t>х</w:t>
      </w:r>
      <w:r w:rsidRPr="00874509">
        <w:rPr>
          <w:rFonts w:ascii="Times New Roman" w:hAnsi="Times New Roman" w:cs="Times New Roman"/>
          <w:sz w:val="24"/>
          <w:szCs w:val="24"/>
        </w:rPr>
        <w:t>ране</w:t>
      </w:r>
      <w:r w:rsidRPr="00874509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874509">
        <w:rPr>
          <w:rFonts w:ascii="Times New Roman" w:hAnsi="Times New Roman" w:cs="Times New Roman"/>
          <w:spacing w:val="1"/>
          <w:sz w:val="24"/>
          <w:szCs w:val="24"/>
        </w:rPr>
        <w:t>т</w:t>
      </w:r>
      <w:r w:rsidRPr="00874509">
        <w:rPr>
          <w:rFonts w:ascii="Times New Roman" w:hAnsi="Times New Roman" w:cs="Times New Roman"/>
          <w:spacing w:val="2"/>
          <w:sz w:val="24"/>
          <w:szCs w:val="24"/>
        </w:rPr>
        <w:t>р</w:t>
      </w:r>
      <w:r w:rsidRPr="00874509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74509">
        <w:rPr>
          <w:rFonts w:ascii="Times New Roman" w:hAnsi="Times New Roman" w:cs="Times New Roman"/>
          <w:sz w:val="24"/>
          <w:szCs w:val="24"/>
        </w:rPr>
        <w:t>да,</w:t>
      </w:r>
      <w:r w:rsidRPr="00874509">
        <w:rPr>
          <w:rFonts w:ascii="Times New Roman" w:hAnsi="Times New Roman" w:cs="Times New Roman"/>
          <w:spacing w:val="90"/>
          <w:sz w:val="24"/>
          <w:szCs w:val="24"/>
        </w:rPr>
        <w:t xml:space="preserve"> </w:t>
      </w:r>
      <w:r w:rsidRPr="00874509">
        <w:rPr>
          <w:rFonts w:ascii="Times New Roman" w:hAnsi="Times New Roman" w:cs="Times New Roman"/>
          <w:spacing w:val="1"/>
          <w:sz w:val="24"/>
          <w:szCs w:val="24"/>
        </w:rPr>
        <w:t>з</w:t>
      </w:r>
      <w:r w:rsidRPr="00874509">
        <w:rPr>
          <w:rFonts w:ascii="Times New Roman" w:hAnsi="Times New Roman" w:cs="Times New Roman"/>
          <w:sz w:val="24"/>
          <w:szCs w:val="24"/>
        </w:rPr>
        <w:t>апо</w:t>
      </w:r>
      <w:r w:rsidRPr="00874509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874509">
        <w:rPr>
          <w:rFonts w:ascii="Times New Roman" w:hAnsi="Times New Roman" w:cs="Times New Roman"/>
          <w:sz w:val="24"/>
          <w:szCs w:val="24"/>
        </w:rPr>
        <w:t>ня</w:t>
      </w:r>
      <w:r w:rsidRPr="00874509">
        <w:rPr>
          <w:rFonts w:ascii="Times New Roman" w:hAnsi="Times New Roman" w:cs="Times New Roman"/>
          <w:spacing w:val="1"/>
          <w:sz w:val="24"/>
          <w:szCs w:val="24"/>
        </w:rPr>
        <w:t>ю</w:t>
      </w:r>
      <w:r w:rsidRPr="00874509">
        <w:rPr>
          <w:rFonts w:ascii="Times New Roman" w:hAnsi="Times New Roman" w:cs="Times New Roman"/>
          <w:sz w:val="24"/>
          <w:szCs w:val="24"/>
        </w:rPr>
        <w:t>т</w:t>
      </w:r>
      <w:r w:rsidRPr="00874509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874509">
        <w:rPr>
          <w:rFonts w:ascii="Times New Roman" w:hAnsi="Times New Roman" w:cs="Times New Roman"/>
          <w:sz w:val="24"/>
          <w:szCs w:val="24"/>
        </w:rPr>
        <w:t>д</w:t>
      </w:r>
      <w:r w:rsidRPr="00874509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874509">
        <w:rPr>
          <w:rFonts w:ascii="Times New Roman" w:hAnsi="Times New Roman" w:cs="Times New Roman"/>
          <w:sz w:val="24"/>
          <w:szCs w:val="24"/>
        </w:rPr>
        <w:t>евни</w:t>
      </w:r>
      <w:r w:rsidRPr="00874509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874509">
        <w:rPr>
          <w:rFonts w:ascii="Times New Roman" w:hAnsi="Times New Roman" w:cs="Times New Roman"/>
          <w:sz w:val="24"/>
          <w:szCs w:val="24"/>
        </w:rPr>
        <w:t>и</w:t>
      </w:r>
      <w:r w:rsidRPr="00874509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874509">
        <w:rPr>
          <w:rFonts w:ascii="Times New Roman" w:hAnsi="Times New Roman" w:cs="Times New Roman"/>
          <w:spacing w:val="1"/>
          <w:sz w:val="24"/>
          <w:szCs w:val="24"/>
        </w:rPr>
        <w:t>п</w:t>
      </w:r>
      <w:r w:rsidRPr="00874509">
        <w:rPr>
          <w:rFonts w:ascii="Times New Roman" w:hAnsi="Times New Roman" w:cs="Times New Roman"/>
          <w:sz w:val="24"/>
          <w:szCs w:val="24"/>
        </w:rPr>
        <w:t>р</w:t>
      </w:r>
      <w:r w:rsidRPr="00874509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Pr="00874509">
        <w:rPr>
          <w:rFonts w:ascii="Times New Roman" w:hAnsi="Times New Roman" w:cs="Times New Roman"/>
          <w:sz w:val="24"/>
          <w:szCs w:val="24"/>
        </w:rPr>
        <w:t>и</w:t>
      </w:r>
      <w:r w:rsidRPr="00874509">
        <w:rPr>
          <w:rFonts w:ascii="Times New Roman" w:hAnsi="Times New Roman" w:cs="Times New Roman"/>
          <w:spacing w:val="1"/>
          <w:sz w:val="24"/>
          <w:szCs w:val="24"/>
        </w:rPr>
        <w:t>з</w:t>
      </w:r>
      <w:r w:rsidRPr="00874509">
        <w:rPr>
          <w:rFonts w:ascii="Times New Roman" w:hAnsi="Times New Roman" w:cs="Times New Roman"/>
          <w:sz w:val="24"/>
          <w:szCs w:val="24"/>
        </w:rPr>
        <w:t>водств</w:t>
      </w:r>
      <w:r w:rsidRPr="00874509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874509">
        <w:rPr>
          <w:rFonts w:ascii="Times New Roman" w:hAnsi="Times New Roman" w:cs="Times New Roman"/>
          <w:spacing w:val="1"/>
          <w:sz w:val="24"/>
          <w:szCs w:val="24"/>
        </w:rPr>
        <w:t>нн</w:t>
      </w:r>
      <w:r w:rsidRPr="00874509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74509">
        <w:rPr>
          <w:rFonts w:ascii="Times New Roman" w:hAnsi="Times New Roman" w:cs="Times New Roman"/>
          <w:sz w:val="24"/>
          <w:szCs w:val="24"/>
        </w:rPr>
        <w:t xml:space="preserve">й </w:t>
      </w:r>
      <w:r w:rsidRPr="00874509">
        <w:rPr>
          <w:rFonts w:ascii="Times New Roman" w:hAnsi="Times New Roman" w:cs="Times New Roman"/>
          <w:spacing w:val="1"/>
          <w:sz w:val="24"/>
          <w:szCs w:val="24"/>
        </w:rPr>
        <w:t>п</w:t>
      </w:r>
      <w:r w:rsidRPr="00874509">
        <w:rPr>
          <w:rFonts w:ascii="Times New Roman" w:hAnsi="Times New Roman" w:cs="Times New Roman"/>
          <w:sz w:val="24"/>
          <w:szCs w:val="24"/>
        </w:rPr>
        <w:t>рактик</w:t>
      </w:r>
      <w:r w:rsidRPr="00874509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874509">
        <w:rPr>
          <w:rFonts w:ascii="Times New Roman" w:hAnsi="Times New Roman" w:cs="Times New Roman"/>
          <w:sz w:val="24"/>
          <w:szCs w:val="24"/>
        </w:rPr>
        <w:t>,</w:t>
      </w:r>
      <w:r w:rsidRPr="00874509">
        <w:rPr>
          <w:rFonts w:ascii="Times New Roman" w:hAnsi="Times New Roman" w:cs="Times New Roman"/>
          <w:spacing w:val="116"/>
          <w:sz w:val="24"/>
          <w:szCs w:val="24"/>
        </w:rPr>
        <w:t xml:space="preserve"> </w:t>
      </w:r>
      <w:r w:rsidRPr="00874509">
        <w:rPr>
          <w:rFonts w:ascii="Times New Roman" w:hAnsi="Times New Roman" w:cs="Times New Roman"/>
          <w:sz w:val="24"/>
          <w:szCs w:val="24"/>
        </w:rPr>
        <w:t>в</w:t>
      </w:r>
      <w:r w:rsidRPr="00874509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874509">
        <w:rPr>
          <w:rFonts w:ascii="Times New Roman" w:hAnsi="Times New Roman" w:cs="Times New Roman"/>
          <w:spacing w:val="1"/>
          <w:sz w:val="24"/>
          <w:szCs w:val="24"/>
        </w:rPr>
        <w:t>к</w:t>
      </w:r>
      <w:r w:rsidRPr="00874509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74509">
        <w:rPr>
          <w:rFonts w:ascii="Times New Roman" w:hAnsi="Times New Roman" w:cs="Times New Roman"/>
          <w:sz w:val="24"/>
          <w:szCs w:val="24"/>
        </w:rPr>
        <w:t>торых</w:t>
      </w:r>
      <w:r w:rsidRPr="00874509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874509">
        <w:rPr>
          <w:rFonts w:ascii="Times New Roman" w:hAnsi="Times New Roman" w:cs="Times New Roman"/>
          <w:spacing w:val="3"/>
          <w:sz w:val="24"/>
          <w:szCs w:val="24"/>
        </w:rPr>
        <w:t>р</w:t>
      </w:r>
      <w:r w:rsidRPr="00874509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74509">
        <w:rPr>
          <w:rFonts w:ascii="Times New Roman" w:hAnsi="Times New Roman" w:cs="Times New Roman"/>
          <w:sz w:val="24"/>
          <w:szCs w:val="24"/>
        </w:rPr>
        <w:t>ковод</w:t>
      </w:r>
      <w:r w:rsidRPr="00874509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874509">
        <w:rPr>
          <w:rFonts w:ascii="Times New Roman" w:hAnsi="Times New Roman" w:cs="Times New Roman"/>
          <w:sz w:val="24"/>
          <w:szCs w:val="24"/>
        </w:rPr>
        <w:t>тель</w:t>
      </w:r>
      <w:r w:rsidRPr="00874509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874509">
        <w:rPr>
          <w:rFonts w:ascii="Times New Roman" w:hAnsi="Times New Roman" w:cs="Times New Roman"/>
          <w:spacing w:val="2"/>
          <w:sz w:val="24"/>
          <w:szCs w:val="24"/>
        </w:rPr>
        <w:t>п</w:t>
      </w:r>
      <w:r w:rsidRPr="00874509">
        <w:rPr>
          <w:rFonts w:ascii="Times New Roman" w:hAnsi="Times New Roman" w:cs="Times New Roman"/>
          <w:sz w:val="24"/>
          <w:szCs w:val="24"/>
        </w:rPr>
        <w:t>одразд</w:t>
      </w:r>
      <w:r w:rsidRPr="00874509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874509">
        <w:rPr>
          <w:rFonts w:ascii="Times New Roman" w:hAnsi="Times New Roman" w:cs="Times New Roman"/>
          <w:sz w:val="24"/>
          <w:szCs w:val="24"/>
        </w:rPr>
        <w:t>л</w:t>
      </w:r>
      <w:r w:rsidRPr="00874509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874509">
        <w:rPr>
          <w:rFonts w:ascii="Times New Roman" w:hAnsi="Times New Roman" w:cs="Times New Roman"/>
          <w:spacing w:val="1"/>
          <w:sz w:val="24"/>
          <w:szCs w:val="24"/>
        </w:rPr>
        <w:t>ни</w:t>
      </w:r>
      <w:r w:rsidRPr="00874509">
        <w:rPr>
          <w:rFonts w:ascii="Times New Roman" w:hAnsi="Times New Roman" w:cs="Times New Roman"/>
          <w:sz w:val="24"/>
          <w:szCs w:val="24"/>
        </w:rPr>
        <w:t>я</w:t>
      </w:r>
      <w:r w:rsidRPr="00874509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874509">
        <w:rPr>
          <w:rFonts w:ascii="Times New Roman" w:hAnsi="Times New Roman" w:cs="Times New Roman"/>
          <w:spacing w:val="1"/>
          <w:sz w:val="24"/>
          <w:szCs w:val="24"/>
        </w:rPr>
        <w:t>к</w:t>
      </w:r>
      <w:r w:rsidRPr="00874509">
        <w:rPr>
          <w:rFonts w:ascii="Times New Roman" w:hAnsi="Times New Roman" w:cs="Times New Roman"/>
          <w:sz w:val="24"/>
          <w:szCs w:val="24"/>
        </w:rPr>
        <w:t>а</w:t>
      </w:r>
      <w:r w:rsidRPr="00874509">
        <w:rPr>
          <w:rFonts w:ascii="Times New Roman" w:hAnsi="Times New Roman" w:cs="Times New Roman"/>
          <w:spacing w:val="-1"/>
          <w:sz w:val="24"/>
          <w:szCs w:val="24"/>
        </w:rPr>
        <w:t>ж</w:t>
      </w:r>
      <w:r w:rsidRPr="00874509">
        <w:rPr>
          <w:rFonts w:ascii="Times New Roman" w:hAnsi="Times New Roman" w:cs="Times New Roman"/>
          <w:sz w:val="24"/>
          <w:szCs w:val="24"/>
        </w:rPr>
        <w:t>дый</w:t>
      </w:r>
      <w:r w:rsidRPr="00874509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874509">
        <w:rPr>
          <w:rFonts w:ascii="Times New Roman" w:hAnsi="Times New Roman" w:cs="Times New Roman"/>
          <w:sz w:val="24"/>
          <w:szCs w:val="24"/>
        </w:rPr>
        <w:t>день</w:t>
      </w:r>
      <w:r w:rsidRPr="00874509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874509">
        <w:rPr>
          <w:rFonts w:ascii="Times New Roman" w:hAnsi="Times New Roman" w:cs="Times New Roman"/>
          <w:sz w:val="24"/>
          <w:szCs w:val="24"/>
        </w:rPr>
        <w:t>вы</w:t>
      </w:r>
      <w:r w:rsidRPr="00874509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874509">
        <w:rPr>
          <w:rFonts w:ascii="Times New Roman" w:hAnsi="Times New Roman" w:cs="Times New Roman"/>
          <w:sz w:val="24"/>
          <w:szCs w:val="24"/>
        </w:rPr>
        <w:t>та</w:t>
      </w:r>
      <w:r w:rsidRPr="00874509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874509">
        <w:rPr>
          <w:rFonts w:ascii="Times New Roman" w:hAnsi="Times New Roman" w:cs="Times New Roman"/>
          <w:sz w:val="24"/>
          <w:szCs w:val="24"/>
        </w:rPr>
        <w:t>ля</w:t>
      </w:r>
      <w:r w:rsidRPr="00874509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874509">
        <w:rPr>
          <w:rFonts w:ascii="Times New Roman" w:hAnsi="Times New Roman" w:cs="Times New Roman"/>
          <w:sz w:val="24"/>
          <w:szCs w:val="24"/>
        </w:rPr>
        <w:t>т</w:t>
      </w:r>
      <w:r w:rsidRPr="00874509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874509">
        <w:rPr>
          <w:rFonts w:ascii="Times New Roman" w:hAnsi="Times New Roman" w:cs="Times New Roman"/>
          <w:sz w:val="24"/>
          <w:szCs w:val="24"/>
        </w:rPr>
        <w:t>в</w:t>
      </w:r>
      <w:r w:rsidRPr="00874509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874509">
        <w:rPr>
          <w:rFonts w:ascii="Times New Roman" w:hAnsi="Times New Roman" w:cs="Times New Roman"/>
          <w:sz w:val="24"/>
          <w:szCs w:val="24"/>
        </w:rPr>
        <w:t>д</w:t>
      </w:r>
      <w:r w:rsidRPr="00874509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874509">
        <w:rPr>
          <w:rFonts w:ascii="Times New Roman" w:hAnsi="Times New Roman" w:cs="Times New Roman"/>
          <w:sz w:val="24"/>
          <w:szCs w:val="24"/>
        </w:rPr>
        <w:t>работы, его объем</w:t>
      </w:r>
      <w:r w:rsidRPr="0087450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74509">
        <w:rPr>
          <w:rFonts w:ascii="Times New Roman" w:hAnsi="Times New Roman" w:cs="Times New Roman"/>
          <w:sz w:val="24"/>
          <w:szCs w:val="24"/>
        </w:rPr>
        <w:t>и о</w:t>
      </w:r>
      <w:r w:rsidRPr="00874509">
        <w:rPr>
          <w:rFonts w:ascii="Times New Roman" w:hAnsi="Times New Roman" w:cs="Times New Roman"/>
          <w:spacing w:val="1"/>
          <w:sz w:val="24"/>
          <w:szCs w:val="24"/>
        </w:rPr>
        <w:t>т</w:t>
      </w:r>
      <w:r w:rsidRPr="00874509">
        <w:rPr>
          <w:rFonts w:ascii="Times New Roman" w:hAnsi="Times New Roman" w:cs="Times New Roman"/>
          <w:sz w:val="24"/>
          <w:szCs w:val="24"/>
        </w:rPr>
        <w:t>м</w:t>
      </w:r>
      <w:r w:rsidRPr="00874509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874509">
        <w:rPr>
          <w:rFonts w:ascii="Times New Roman" w:hAnsi="Times New Roman" w:cs="Times New Roman"/>
          <w:sz w:val="24"/>
          <w:szCs w:val="24"/>
        </w:rPr>
        <w:t>т</w:t>
      </w:r>
      <w:r w:rsidRPr="00874509">
        <w:rPr>
          <w:rFonts w:ascii="Times New Roman" w:hAnsi="Times New Roman" w:cs="Times New Roman"/>
          <w:spacing w:val="3"/>
          <w:sz w:val="24"/>
          <w:szCs w:val="24"/>
        </w:rPr>
        <w:t>к</w:t>
      </w:r>
      <w:r w:rsidRPr="00874509">
        <w:rPr>
          <w:rFonts w:ascii="Times New Roman" w:hAnsi="Times New Roman" w:cs="Times New Roman"/>
          <w:spacing w:val="-3"/>
          <w:sz w:val="24"/>
          <w:szCs w:val="24"/>
        </w:rPr>
        <w:t>у</w:t>
      </w:r>
      <w:r w:rsidRPr="0087450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4509">
        <w:rPr>
          <w:rFonts w:ascii="Times New Roman" w:hAnsi="Times New Roman" w:cs="Times New Roman"/>
          <w:sz w:val="24"/>
          <w:szCs w:val="24"/>
        </w:rPr>
        <w:t>По око</w:t>
      </w:r>
      <w:r w:rsidRPr="00874509">
        <w:rPr>
          <w:rFonts w:ascii="Times New Roman" w:hAnsi="Times New Roman" w:cs="Times New Roman"/>
          <w:spacing w:val="2"/>
          <w:sz w:val="24"/>
          <w:szCs w:val="24"/>
        </w:rPr>
        <w:t>н</w:t>
      </w:r>
      <w:r w:rsidRPr="00874509">
        <w:rPr>
          <w:rFonts w:ascii="Times New Roman" w:hAnsi="Times New Roman" w:cs="Times New Roman"/>
          <w:sz w:val="24"/>
          <w:szCs w:val="24"/>
        </w:rPr>
        <w:t>ч</w:t>
      </w:r>
      <w:r w:rsidRPr="00874509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874509">
        <w:rPr>
          <w:rFonts w:ascii="Times New Roman" w:hAnsi="Times New Roman" w:cs="Times New Roman"/>
          <w:sz w:val="24"/>
          <w:szCs w:val="24"/>
        </w:rPr>
        <w:t xml:space="preserve">нии </w:t>
      </w:r>
      <w:r w:rsidRPr="00874509">
        <w:rPr>
          <w:rFonts w:ascii="Times New Roman" w:hAnsi="Times New Roman" w:cs="Times New Roman"/>
          <w:spacing w:val="1"/>
          <w:sz w:val="24"/>
          <w:szCs w:val="24"/>
        </w:rPr>
        <w:t>п</w:t>
      </w:r>
      <w:r w:rsidRPr="00874509">
        <w:rPr>
          <w:rFonts w:ascii="Times New Roman" w:hAnsi="Times New Roman" w:cs="Times New Roman"/>
          <w:sz w:val="24"/>
          <w:szCs w:val="24"/>
        </w:rPr>
        <w:t>р</w:t>
      </w:r>
      <w:r w:rsidRPr="00874509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74509">
        <w:rPr>
          <w:rFonts w:ascii="Times New Roman" w:hAnsi="Times New Roman" w:cs="Times New Roman"/>
          <w:sz w:val="24"/>
          <w:szCs w:val="24"/>
        </w:rPr>
        <w:t>и</w:t>
      </w:r>
      <w:r w:rsidRPr="00874509">
        <w:rPr>
          <w:rFonts w:ascii="Times New Roman" w:hAnsi="Times New Roman" w:cs="Times New Roman"/>
          <w:spacing w:val="2"/>
          <w:sz w:val="24"/>
          <w:szCs w:val="24"/>
        </w:rPr>
        <w:t>з</w:t>
      </w:r>
      <w:r w:rsidRPr="00874509">
        <w:rPr>
          <w:rFonts w:ascii="Times New Roman" w:hAnsi="Times New Roman" w:cs="Times New Roman"/>
          <w:sz w:val="24"/>
          <w:szCs w:val="24"/>
        </w:rPr>
        <w:t>вод</w:t>
      </w:r>
      <w:r w:rsidRPr="00874509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874509">
        <w:rPr>
          <w:rFonts w:ascii="Times New Roman" w:hAnsi="Times New Roman" w:cs="Times New Roman"/>
          <w:sz w:val="24"/>
          <w:szCs w:val="24"/>
        </w:rPr>
        <w:t>твен</w:t>
      </w:r>
      <w:r w:rsidRPr="00874509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874509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Pr="00874509">
        <w:rPr>
          <w:rFonts w:ascii="Times New Roman" w:hAnsi="Times New Roman" w:cs="Times New Roman"/>
          <w:sz w:val="24"/>
          <w:szCs w:val="24"/>
        </w:rPr>
        <w:t xml:space="preserve">й </w:t>
      </w:r>
      <w:r w:rsidRPr="00874509">
        <w:rPr>
          <w:rFonts w:ascii="Times New Roman" w:hAnsi="Times New Roman" w:cs="Times New Roman"/>
          <w:spacing w:val="1"/>
          <w:sz w:val="24"/>
          <w:szCs w:val="24"/>
        </w:rPr>
        <w:t>п</w:t>
      </w:r>
      <w:r w:rsidRPr="00874509">
        <w:rPr>
          <w:rFonts w:ascii="Times New Roman" w:hAnsi="Times New Roman" w:cs="Times New Roman"/>
          <w:sz w:val="24"/>
          <w:szCs w:val="24"/>
        </w:rPr>
        <w:t>ра</w:t>
      </w:r>
      <w:r w:rsidRPr="00874509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874509">
        <w:rPr>
          <w:rFonts w:ascii="Times New Roman" w:hAnsi="Times New Roman" w:cs="Times New Roman"/>
          <w:spacing w:val="-1"/>
          <w:sz w:val="24"/>
          <w:szCs w:val="24"/>
        </w:rPr>
        <w:t>т</w:t>
      </w:r>
      <w:r w:rsidRPr="00874509">
        <w:rPr>
          <w:rFonts w:ascii="Times New Roman" w:hAnsi="Times New Roman" w:cs="Times New Roman"/>
          <w:sz w:val="24"/>
          <w:szCs w:val="24"/>
        </w:rPr>
        <w:t>и</w:t>
      </w:r>
      <w:r w:rsidRPr="00874509">
        <w:rPr>
          <w:rFonts w:ascii="Times New Roman" w:hAnsi="Times New Roman" w:cs="Times New Roman"/>
          <w:spacing w:val="1"/>
          <w:sz w:val="24"/>
          <w:szCs w:val="24"/>
        </w:rPr>
        <w:t>к</w:t>
      </w:r>
      <w:r w:rsidRPr="00874509">
        <w:rPr>
          <w:rFonts w:ascii="Times New Roman" w:hAnsi="Times New Roman" w:cs="Times New Roman"/>
          <w:sz w:val="24"/>
          <w:szCs w:val="24"/>
        </w:rPr>
        <w:t xml:space="preserve">и </w:t>
      </w:r>
      <w:r w:rsidRPr="00874509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74509">
        <w:rPr>
          <w:rFonts w:ascii="Times New Roman" w:hAnsi="Times New Roman" w:cs="Times New Roman"/>
          <w:spacing w:val="7"/>
          <w:sz w:val="24"/>
          <w:szCs w:val="24"/>
        </w:rPr>
        <w:t>б</w:t>
      </w:r>
      <w:r w:rsidRPr="00874509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74509">
        <w:rPr>
          <w:rFonts w:ascii="Times New Roman" w:hAnsi="Times New Roman" w:cs="Times New Roman"/>
          <w:spacing w:val="-1"/>
          <w:sz w:val="24"/>
          <w:szCs w:val="24"/>
        </w:rPr>
        <w:t>ча</w:t>
      </w:r>
      <w:r w:rsidRPr="00874509">
        <w:rPr>
          <w:rFonts w:ascii="Times New Roman" w:hAnsi="Times New Roman" w:cs="Times New Roman"/>
          <w:sz w:val="24"/>
          <w:szCs w:val="24"/>
        </w:rPr>
        <w:t>ющ</w:t>
      </w:r>
      <w:r w:rsidRPr="00874509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874509">
        <w:rPr>
          <w:rFonts w:ascii="Times New Roman" w:hAnsi="Times New Roman" w:cs="Times New Roman"/>
          <w:sz w:val="24"/>
          <w:szCs w:val="24"/>
        </w:rPr>
        <w:t>е</w:t>
      </w:r>
      <w:r w:rsidRPr="00874509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874509">
        <w:rPr>
          <w:rFonts w:ascii="Times New Roman" w:hAnsi="Times New Roman" w:cs="Times New Roman"/>
          <w:sz w:val="24"/>
          <w:szCs w:val="24"/>
        </w:rPr>
        <w:t xml:space="preserve">я </w:t>
      </w:r>
      <w:r w:rsidRPr="00874509">
        <w:rPr>
          <w:rFonts w:ascii="Times New Roman" w:hAnsi="Times New Roman" w:cs="Times New Roman"/>
          <w:spacing w:val="1"/>
          <w:sz w:val="24"/>
          <w:szCs w:val="24"/>
        </w:rPr>
        <w:t>п</w:t>
      </w:r>
      <w:r w:rsidRPr="00874509">
        <w:rPr>
          <w:rFonts w:ascii="Times New Roman" w:hAnsi="Times New Roman" w:cs="Times New Roman"/>
          <w:sz w:val="24"/>
          <w:szCs w:val="24"/>
        </w:rPr>
        <w:t>редо</w:t>
      </w:r>
      <w:r w:rsidRPr="00874509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874509">
        <w:rPr>
          <w:rFonts w:ascii="Times New Roman" w:hAnsi="Times New Roman" w:cs="Times New Roman"/>
          <w:sz w:val="24"/>
          <w:szCs w:val="24"/>
        </w:rPr>
        <w:t>та</w:t>
      </w:r>
      <w:r w:rsidRPr="00874509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874509">
        <w:rPr>
          <w:rFonts w:ascii="Times New Roman" w:hAnsi="Times New Roman" w:cs="Times New Roman"/>
          <w:sz w:val="24"/>
          <w:szCs w:val="24"/>
        </w:rPr>
        <w:t xml:space="preserve">ляют </w:t>
      </w:r>
      <w:r w:rsidRPr="00874509">
        <w:rPr>
          <w:rFonts w:ascii="Times New Roman" w:hAnsi="Times New Roman" w:cs="Times New Roman"/>
          <w:spacing w:val="1"/>
          <w:sz w:val="24"/>
          <w:szCs w:val="24"/>
        </w:rPr>
        <w:t>з</w:t>
      </w:r>
      <w:r w:rsidRPr="00874509">
        <w:rPr>
          <w:rFonts w:ascii="Times New Roman" w:hAnsi="Times New Roman" w:cs="Times New Roman"/>
          <w:sz w:val="24"/>
          <w:szCs w:val="24"/>
        </w:rPr>
        <w:t>апол</w:t>
      </w:r>
      <w:r w:rsidRPr="00874509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874509">
        <w:rPr>
          <w:rFonts w:ascii="Times New Roman" w:hAnsi="Times New Roman" w:cs="Times New Roman"/>
          <w:sz w:val="24"/>
          <w:szCs w:val="24"/>
        </w:rPr>
        <w:t>е</w:t>
      </w:r>
      <w:r w:rsidRPr="00874509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Pr="00874509">
        <w:rPr>
          <w:rFonts w:ascii="Times New Roman" w:hAnsi="Times New Roman" w:cs="Times New Roman"/>
          <w:sz w:val="24"/>
          <w:szCs w:val="24"/>
        </w:rPr>
        <w:t>ные дневни</w:t>
      </w:r>
      <w:r w:rsidRPr="00874509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874509">
        <w:rPr>
          <w:rFonts w:ascii="Times New Roman" w:hAnsi="Times New Roman" w:cs="Times New Roman"/>
          <w:sz w:val="24"/>
          <w:szCs w:val="24"/>
        </w:rPr>
        <w:t xml:space="preserve">и и </w:t>
      </w:r>
      <w:r w:rsidRPr="00874509">
        <w:rPr>
          <w:rFonts w:ascii="Times New Roman" w:hAnsi="Times New Roman" w:cs="Times New Roman"/>
          <w:spacing w:val="1"/>
          <w:sz w:val="24"/>
          <w:szCs w:val="24"/>
        </w:rPr>
        <w:t>п</w:t>
      </w:r>
      <w:r w:rsidRPr="00874509">
        <w:rPr>
          <w:rFonts w:ascii="Times New Roman" w:hAnsi="Times New Roman" w:cs="Times New Roman"/>
          <w:sz w:val="24"/>
          <w:szCs w:val="24"/>
        </w:rPr>
        <w:t>ро</w:t>
      </w:r>
      <w:r w:rsidRPr="00874509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874509">
        <w:rPr>
          <w:rFonts w:ascii="Times New Roman" w:hAnsi="Times New Roman" w:cs="Times New Roman"/>
          <w:spacing w:val="1"/>
          <w:sz w:val="24"/>
          <w:szCs w:val="24"/>
        </w:rPr>
        <w:t>з</w:t>
      </w:r>
      <w:r w:rsidRPr="00874509">
        <w:rPr>
          <w:rFonts w:ascii="Times New Roman" w:hAnsi="Times New Roman" w:cs="Times New Roman"/>
          <w:sz w:val="24"/>
          <w:szCs w:val="24"/>
        </w:rPr>
        <w:t>вод</w:t>
      </w:r>
      <w:r w:rsidRPr="00874509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874509">
        <w:rPr>
          <w:rFonts w:ascii="Times New Roman" w:hAnsi="Times New Roman" w:cs="Times New Roman"/>
          <w:sz w:val="24"/>
          <w:szCs w:val="24"/>
        </w:rPr>
        <w:t>твенн</w:t>
      </w:r>
      <w:r w:rsidRPr="00874509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Pr="00874509">
        <w:rPr>
          <w:rFonts w:ascii="Times New Roman" w:hAnsi="Times New Roman" w:cs="Times New Roman"/>
          <w:sz w:val="24"/>
          <w:szCs w:val="24"/>
        </w:rPr>
        <w:t xml:space="preserve">ю </w:t>
      </w:r>
      <w:r w:rsidRPr="00874509">
        <w:rPr>
          <w:rFonts w:ascii="Times New Roman" w:hAnsi="Times New Roman" w:cs="Times New Roman"/>
          <w:spacing w:val="2"/>
          <w:sz w:val="24"/>
          <w:szCs w:val="24"/>
        </w:rPr>
        <w:t>х</w:t>
      </w:r>
      <w:r w:rsidRPr="00874509">
        <w:rPr>
          <w:rFonts w:ascii="Times New Roman" w:hAnsi="Times New Roman" w:cs="Times New Roman"/>
          <w:sz w:val="24"/>
          <w:szCs w:val="24"/>
        </w:rPr>
        <w:t>ар</w:t>
      </w:r>
      <w:r w:rsidRPr="00874509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874509">
        <w:rPr>
          <w:rFonts w:ascii="Times New Roman" w:hAnsi="Times New Roman" w:cs="Times New Roman"/>
          <w:sz w:val="24"/>
          <w:szCs w:val="24"/>
        </w:rPr>
        <w:t>к</w:t>
      </w:r>
      <w:r w:rsidRPr="00874509">
        <w:rPr>
          <w:rFonts w:ascii="Times New Roman" w:hAnsi="Times New Roman" w:cs="Times New Roman"/>
          <w:spacing w:val="1"/>
          <w:sz w:val="24"/>
          <w:szCs w:val="24"/>
        </w:rPr>
        <w:t>т</w:t>
      </w:r>
      <w:r w:rsidRPr="00874509">
        <w:rPr>
          <w:rFonts w:ascii="Times New Roman" w:hAnsi="Times New Roman" w:cs="Times New Roman"/>
          <w:sz w:val="24"/>
          <w:szCs w:val="24"/>
        </w:rPr>
        <w:t>ерист</w:t>
      </w:r>
      <w:r w:rsidRPr="00874509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874509">
        <w:rPr>
          <w:rFonts w:ascii="Times New Roman" w:hAnsi="Times New Roman" w:cs="Times New Roman"/>
          <w:spacing w:val="3"/>
          <w:sz w:val="24"/>
          <w:szCs w:val="24"/>
        </w:rPr>
        <w:t>к</w:t>
      </w:r>
      <w:r w:rsidRPr="00874509">
        <w:rPr>
          <w:rFonts w:ascii="Times New Roman" w:hAnsi="Times New Roman" w:cs="Times New Roman"/>
          <w:sz w:val="24"/>
          <w:szCs w:val="24"/>
        </w:rPr>
        <w:t>у с р</w:t>
      </w:r>
      <w:r w:rsidRPr="00874509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874509">
        <w:rPr>
          <w:rFonts w:ascii="Times New Roman" w:hAnsi="Times New Roman" w:cs="Times New Roman"/>
          <w:sz w:val="24"/>
          <w:szCs w:val="24"/>
        </w:rPr>
        <w:t>ком</w:t>
      </w:r>
      <w:r w:rsidRPr="00874509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874509">
        <w:rPr>
          <w:rFonts w:ascii="Times New Roman" w:hAnsi="Times New Roman" w:cs="Times New Roman"/>
          <w:sz w:val="24"/>
          <w:szCs w:val="24"/>
        </w:rPr>
        <w:t>н</w:t>
      </w:r>
      <w:r w:rsidRPr="00874509">
        <w:rPr>
          <w:rFonts w:ascii="Times New Roman" w:hAnsi="Times New Roman" w:cs="Times New Roman"/>
          <w:spacing w:val="1"/>
          <w:sz w:val="24"/>
          <w:szCs w:val="24"/>
        </w:rPr>
        <w:t>д</w:t>
      </w:r>
      <w:r w:rsidRPr="00874509">
        <w:rPr>
          <w:rFonts w:ascii="Times New Roman" w:hAnsi="Times New Roman" w:cs="Times New Roman"/>
          <w:sz w:val="24"/>
          <w:szCs w:val="24"/>
        </w:rPr>
        <w:t>ац</w:t>
      </w:r>
      <w:r w:rsidRPr="00874509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874509">
        <w:rPr>
          <w:rFonts w:ascii="Times New Roman" w:hAnsi="Times New Roman" w:cs="Times New Roman"/>
          <w:sz w:val="24"/>
          <w:szCs w:val="24"/>
        </w:rPr>
        <w:t xml:space="preserve">ями </w:t>
      </w:r>
      <w:r w:rsidRPr="00874509">
        <w:rPr>
          <w:rFonts w:ascii="Times New Roman" w:hAnsi="Times New Roman" w:cs="Times New Roman"/>
          <w:spacing w:val="1"/>
          <w:sz w:val="24"/>
          <w:szCs w:val="24"/>
        </w:rPr>
        <w:t>п</w:t>
      </w:r>
      <w:r w:rsidRPr="00874509">
        <w:rPr>
          <w:rFonts w:ascii="Times New Roman" w:hAnsi="Times New Roman" w:cs="Times New Roman"/>
          <w:sz w:val="24"/>
          <w:szCs w:val="24"/>
        </w:rPr>
        <w:t>ред</w:t>
      </w:r>
      <w:r w:rsidRPr="00874509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874509">
        <w:rPr>
          <w:rFonts w:ascii="Times New Roman" w:hAnsi="Times New Roman" w:cs="Times New Roman"/>
          <w:sz w:val="24"/>
          <w:szCs w:val="24"/>
        </w:rPr>
        <w:t>та</w:t>
      </w:r>
      <w:r w:rsidRPr="00874509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874509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874509">
        <w:rPr>
          <w:rFonts w:ascii="Times New Roman" w:hAnsi="Times New Roman" w:cs="Times New Roman"/>
          <w:sz w:val="24"/>
          <w:szCs w:val="24"/>
        </w:rPr>
        <w:t xml:space="preserve">теля </w:t>
      </w:r>
      <w:r w:rsidRPr="00874509">
        <w:rPr>
          <w:rFonts w:ascii="Times New Roman" w:hAnsi="Times New Roman" w:cs="Times New Roman"/>
          <w:spacing w:val="1"/>
          <w:sz w:val="24"/>
          <w:szCs w:val="24"/>
        </w:rPr>
        <w:t>п</w:t>
      </w:r>
      <w:r w:rsidRPr="00874509">
        <w:rPr>
          <w:rFonts w:ascii="Times New Roman" w:hAnsi="Times New Roman" w:cs="Times New Roman"/>
          <w:sz w:val="24"/>
          <w:szCs w:val="24"/>
        </w:rPr>
        <w:t>редприят</w:t>
      </w:r>
      <w:r w:rsidRPr="00874509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874509">
        <w:rPr>
          <w:rFonts w:ascii="Times New Roman" w:hAnsi="Times New Roman" w:cs="Times New Roman"/>
          <w:sz w:val="24"/>
          <w:szCs w:val="24"/>
        </w:rPr>
        <w:t>я.</w:t>
      </w:r>
    </w:p>
    <w:p w:rsidR="006A4C8F" w:rsidRPr="00874509" w:rsidRDefault="006A4C8F" w:rsidP="00994FF9">
      <w:pPr>
        <w:widowControl w:val="0"/>
        <w:autoSpaceDE w:val="0"/>
        <w:autoSpaceDN w:val="0"/>
        <w:adjustRightInd w:val="0"/>
        <w:spacing w:after="0" w:line="240" w:lineRule="auto"/>
        <w:ind w:right="-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74509">
        <w:rPr>
          <w:rFonts w:ascii="Times New Roman" w:hAnsi="Times New Roman" w:cs="Times New Roman"/>
          <w:sz w:val="24"/>
          <w:szCs w:val="24"/>
        </w:rPr>
        <w:t>В</w:t>
      </w:r>
      <w:r w:rsidRPr="00874509">
        <w:rPr>
          <w:rFonts w:ascii="Times New Roman" w:hAnsi="Times New Roman" w:cs="Times New Roman"/>
          <w:spacing w:val="173"/>
          <w:sz w:val="24"/>
          <w:szCs w:val="24"/>
        </w:rPr>
        <w:t xml:space="preserve"> </w:t>
      </w:r>
      <w:r w:rsidRPr="00874509">
        <w:rPr>
          <w:rFonts w:ascii="Times New Roman" w:hAnsi="Times New Roman" w:cs="Times New Roman"/>
          <w:spacing w:val="1"/>
          <w:sz w:val="24"/>
          <w:szCs w:val="24"/>
        </w:rPr>
        <w:t>п</w:t>
      </w:r>
      <w:r w:rsidRPr="00874509">
        <w:rPr>
          <w:rFonts w:ascii="Times New Roman" w:hAnsi="Times New Roman" w:cs="Times New Roman"/>
          <w:sz w:val="24"/>
          <w:szCs w:val="24"/>
        </w:rPr>
        <w:t>ериод</w:t>
      </w:r>
      <w:r w:rsidRPr="00874509">
        <w:rPr>
          <w:rFonts w:ascii="Times New Roman" w:hAnsi="Times New Roman" w:cs="Times New Roman"/>
          <w:spacing w:val="176"/>
          <w:sz w:val="24"/>
          <w:szCs w:val="24"/>
        </w:rPr>
        <w:t xml:space="preserve"> </w:t>
      </w:r>
      <w:r w:rsidRPr="00874509">
        <w:rPr>
          <w:rFonts w:ascii="Times New Roman" w:hAnsi="Times New Roman" w:cs="Times New Roman"/>
          <w:spacing w:val="1"/>
          <w:sz w:val="24"/>
          <w:szCs w:val="24"/>
        </w:rPr>
        <w:t>п</w:t>
      </w:r>
      <w:r w:rsidRPr="00874509">
        <w:rPr>
          <w:rFonts w:ascii="Times New Roman" w:hAnsi="Times New Roman" w:cs="Times New Roman"/>
          <w:sz w:val="24"/>
          <w:szCs w:val="24"/>
        </w:rPr>
        <w:t>ро</w:t>
      </w:r>
      <w:r w:rsidRPr="00874509">
        <w:rPr>
          <w:rFonts w:ascii="Times New Roman" w:hAnsi="Times New Roman" w:cs="Times New Roman"/>
          <w:spacing w:val="1"/>
          <w:sz w:val="24"/>
          <w:szCs w:val="24"/>
        </w:rPr>
        <w:t>из</w:t>
      </w:r>
      <w:r w:rsidRPr="00874509">
        <w:rPr>
          <w:rFonts w:ascii="Times New Roman" w:hAnsi="Times New Roman" w:cs="Times New Roman"/>
          <w:sz w:val="24"/>
          <w:szCs w:val="24"/>
        </w:rPr>
        <w:t>водствен</w:t>
      </w:r>
      <w:r w:rsidRPr="00874509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874509">
        <w:rPr>
          <w:rFonts w:ascii="Times New Roman" w:hAnsi="Times New Roman" w:cs="Times New Roman"/>
          <w:sz w:val="24"/>
          <w:szCs w:val="24"/>
        </w:rPr>
        <w:t>ой</w:t>
      </w:r>
      <w:r w:rsidRPr="00874509">
        <w:rPr>
          <w:rFonts w:ascii="Times New Roman" w:hAnsi="Times New Roman" w:cs="Times New Roman"/>
          <w:spacing w:val="176"/>
          <w:sz w:val="24"/>
          <w:szCs w:val="24"/>
        </w:rPr>
        <w:t xml:space="preserve"> </w:t>
      </w:r>
      <w:r w:rsidRPr="00874509">
        <w:rPr>
          <w:rFonts w:ascii="Times New Roman" w:hAnsi="Times New Roman" w:cs="Times New Roman"/>
          <w:spacing w:val="1"/>
          <w:sz w:val="24"/>
          <w:szCs w:val="24"/>
        </w:rPr>
        <w:t>п</w:t>
      </w:r>
      <w:r w:rsidRPr="00874509">
        <w:rPr>
          <w:rFonts w:ascii="Times New Roman" w:hAnsi="Times New Roman" w:cs="Times New Roman"/>
          <w:sz w:val="24"/>
          <w:szCs w:val="24"/>
        </w:rPr>
        <w:t>рактики</w:t>
      </w:r>
      <w:r w:rsidRPr="00874509">
        <w:rPr>
          <w:rFonts w:ascii="Times New Roman" w:hAnsi="Times New Roman" w:cs="Times New Roman"/>
          <w:spacing w:val="175"/>
          <w:sz w:val="24"/>
          <w:szCs w:val="24"/>
        </w:rPr>
        <w:t xml:space="preserve"> </w:t>
      </w:r>
      <w:r w:rsidRPr="00874509">
        <w:rPr>
          <w:rFonts w:ascii="Times New Roman" w:hAnsi="Times New Roman" w:cs="Times New Roman"/>
          <w:sz w:val="24"/>
          <w:szCs w:val="24"/>
        </w:rPr>
        <w:t>о</w:t>
      </w:r>
      <w:r w:rsidRPr="00874509">
        <w:rPr>
          <w:rFonts w:ascii="Times New Roman" w:hAnsi="Times New Roman" w:cs="Times New Roman"/>
          <w:spacing w:val="3"/>
          <w:sz w:val="24"/>
          <w:szCs w:val="24"/>
        </w:rPr>
        <w:t>б</w:t>
      </w:r>
      <w:r w:rsidRPr="00874509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74509">
        <w:rPr>
          <w:rFonts w:ascii="Times New Roman" w:hAnsi="Times New Roman" w:cs="Times New Roman"/>
          <w:spacing w:val="1"/>
          <w:sz w:val="24"/>
          <w:szCs w:val="24"/>
        </w:rPr>
        <w:t>ч</w:t>
      </w:r>
      <w:r w:rsidRPr="00874509">
        <w:rPr>
          <w:rFonts w:ascii="Times New Roman" w:hAnsi="Times New Roman" w:cs="Times New Roman"/>
          <w:sz w:val="24"/>
          <w:szCs w:val="24"/>
        </w:rPr>
        <w:t>ающиеся</w:t>
      </w:r>
      <w:r w:rsidRPr="00874509">
        <w:rPr>
          <w:rFonts w:ascii="Times New Roman" w:hAnsi="Times New Roman" w:cs="Times New Roman"/>
          <w:spacing w:val="174"/>
          <w:sz w:val="24"/>
          <w:szCs w:val="24"/>
        </w:rPr>
        <w:t xml:space="preserve"> </w:t>
      </w:r>
      <w:r w:rsidRPr="00874509">
        <w:rPr>
          <w:rFonts w:ascii="Times New Roman" w:hAnsi="Times New Roman" w:cs="Times New Roman"/>
          <w:sz w:val="24"/>
          <w:szCs w:val="24"/>
        </w:rPr>
        <w:t>работа</w:t>
      </w:r>
      <w:r w:rsidRPr="00874509">
        <w:rPr>
          <w:rFonts w:ascii="Times New Roman" w:hAnsi="Times New Roman" w:cs="Times New Roman"/>
          <w:spacing w:val="2"/>
          <w:sz w:val="24"/>
          <w:szCs w:val="24"/>
        </w:rPr>
        <w:t>ю</w:t>
      </w:r>
      <w:r w:rsidRPr="00874509">
        <w:rPr>
          <w:rFonts w:ascii="Times New Roman" w:hAnsi="Times New Roman" w:cs="Times New Roman"/>
          <w:sz w:val="24"/>
          <w:szCs w:val="24"/>
        </w:rPr>
        <w:t>т</w:t>
      </w:r>
      <w:r w:rsidRPr="00874509">
        <w:rPr>
          <w:rFonts w:ascii="Times New Roman" w:hAnsi="Times New Roman" w:cs="Times New Roman"/>
          <w:spacing w:val="176"/>
          <w:sz w:val="24"/>
          <w:szCs w:val="24"/>
        </w:rPr>
        <w:t xml:space="preserve"> </w:t>
      </w:r>
      <w:r w:rsidRPr="00874509">
        <w:rPr>
          <w:rFonts w:ascii="Times New Roman" w:hAnsi="Times New Roman" w:cs="Times New Roman"/>
          <w:sz w:val="24"/>
          <w:szCs w:val="24"/>
        </w:rPr>
        <w:t>в</w:t>
      </w:r>
      <w:r w:rsidRPr="00874509">
        <w:rPr>
          <w:rFonts w:ascii="Times New Roman" w:hAnsi="Times New Roman" w:cs="Times New Roman"/>
          <w:spacing w:val="175"/>
          <w:sz w:val="24"/>
          <w:szCs w:val="24"/>
        </w:rPr>
        <w:t xml:space="preserve"> </w:t>
      </w:r>
      <w:r w:rsidRPr="00874509">
        <w:rPr>
          <w:rFonts w:ascii="Times New Roman" w:hAnsi="Times New Roman" w:cs="Times New Roman"/>
          <w:sz w:val="24"/>
          <w:szCs w:val="24"/>
        </w:rPr>
        <w:t>режи</w:t>
      </w:r>
      <w:r w:rsidRPr="00874509">
        <w:rPr>
          <w:rFonts w:ascii="Times New Roman" w:hAnsi="Times New Roman" w:cs="Times New Roman"/>
          <w:spacing w:val="1"/>
          <w:sz w:val="24"/>
          <w:szCs w:val="24"/>
        </w:rPr>
        <w:t>м</w:t>
      </w:r>
      <w:r w:rsidRPr="00874509">
        <w:rPr>
          <w:rFonts w:ascii="Times New Roman" w:hAnsi="Times New Roman" w:cs="Times New Roman"/>
          <w:sz w:val="24"/>
          <w:szCs w:val="24"/>
        </w:rPr>
        <w:t xml:space="preserve">е </w:t>
      </w:r>
      <w:r w:rsidRPr="00874509">
        <w:rPr>
          <w:rFonts w:ascii="Times New Roman" w:hAnsi="Times New Roman" w:cs="Times New Roman"/>
          <w:spacing w:val="1"/>
          <w:sz w:val="24"/>
          <w:szCs w:val="24"/>
        </w:rPr>
        <w:t>п</w:t>
      </w:r>
      <w:r w:rsidRPr="00874509">
        <w:rPr>
          <w:rFonts w:ascii="Times New Roman" w:hAnsi="Times New Roman" w:cs="Times New Roman"/>
          <w:sz w:val="24"/>
          <w:szCs w:val="24"/>
        </w:rPr>
        <w:t>редпр</w:t>
      </w:r>
      <w:r w:rsidRPr="00874509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874509">
        <w:rPr>
          <w:rFonts w:ascii="Times New Roman" w:hAnsi="Times New Roman" w:cs="Times New Roman"/>
          <w:sz w:val="24"/>
          <w:szCs w:val="24"/>
        </w:rPr>
        <w:t xml:space="preserve">ятия </w:t>
      </w:r>
      <w:r w:rsidRPr="00874509">
        <w:rPr>
          <w:rFonts w:ascii="Times New Roman" w:hAnsi="Times New Roman" w:cs="Times New Roman"/>
          <w:spacing w:val="-1"/>
          <w:sz w:val="24"/>
          <w:szCs w:val="24"/>
        </w:rPr>
        <w:t>(</w:t>
      </w:r>
      <w:r w:rsidRPr="00874509">
        <w:rPr>
          <w:rFonts w:ascii="Times New Roman" w:hAnsi="Times New Roman" w:cs="Times New Roman"/>
          <w:sz w:val="24"/>
          <w:szCs w:val="24"/>
        </w:rPr>
        <w:t>орг</w:t>
      </w:r>
      <w:r w:rsidRPr="00874509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874509">
        <w:rPr>
          <w:rFonts w:ascii="Times New Roman" w:hAnsi="Times New Roman" w:cs="Times New Roman"/>
          <w:sz w:val="24"/>
          <w:szCs w:val="24"/>
        </w:rPr>
        <w:t>низац</w:t>
      </w:r>
      <w:r w:rsidRPr="00874509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874509">
        <w:rPr>
          <w:rFonts w:ascii="Times New Roman" w:hAnsi="Times New Roman" w:cs="Times New Roman"/>
          <w:spacing w:val="2"/>
          <w:sz w:val="24"/>
          <w:szCs w:val="24"/>
        </w:rPr>
        <w:t>и</w:t>
      </w:r>
      <w:r w:rsidRPr="00874509">
        <w:rPr>
          <w:rFonts w:ascii="Times New Roman" w:hAnsi="Times New Roman" w:cs="Times New Roman"/>
          <w:sz w:val="24"/>
          <w:szCs w:val="24"/>
        </w:rPr>
        <w:t>).</w:t>
      </w:r>
    </w:p>
    <w:p w:rsidR="006A4C8F" w:rsidRPr="00874509" w:rsidRDefault="006A4C8F" w:rsidP="00994FF9">
      <w:pPr>
        <w:widowControl w:val="0"/>
        <w:tabs>
          <w:tab w:val="left" w:pos="1256"/>
          <w:tab w:val="left" w:pos="2215"/>
          <w:tab w:val="left" w:pos="3301"/>
          <w:tab w:val="left" w:pos="4498"/>
          <w:tab w:val="left" w:pos="4871"/>
          <w:tab w:val="left" w:pos="7005"/>
          <w:tab w:val="left" w:pos="8199"/>
        </w:tabs>
        <w:autoSpaceDE w:val="0"/>
        <w:autoSpaceDN w:val="0"/>
        <w:adjustRightInd w:val="0"/>
        <w:spacing w:after="0" w:line="240" w:lineRule="auto"/>
        <w:ind w:right="-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74509">
        <w:rPr>
          <w:rFonts w:ascii="Times New Roman" w:hAnsi="Times New Roman" w:cs="Times New Roman"/>
          <w:sz w:val="24"/>
          <w:szCs w:val="24"/>
        </w:rPr>
        <w:t xml:space="preserve">По </w:t>
      </w:r>
      <w:r w:rsidRPr="00874509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874509">
        <w:rPr>
          <w:rFonts w:ascii="Times New Roman" w:hAnsi="Times New Roman" w:cs="Times New Roman"/>
          <w:sz w:val="24"/>
          <w:szCs w:val="24"/>
        </w:rPr>
        <w:t xml:space="preserve">тогам </w:t>
      </w:r>
      <w:r w:rsidRPr="00874509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74509">
        <w:rPr>
          <w:rFonts w:ascii="Times New Roman" w:hAnsi="Times New Roman" w:cs="Times New Roman"/>
          <w:spacing w:val="-1"/>
          <w:sz w:val="24"/>
          <w:szCs w:val="24"/>
        </w:rPr>
        <w:t>че</w:t>
      </w:r>
      <w:r w:rsidRPr="00874509">
        <w:rPr>
          <w:rFonts w:ascii="Times New Roman" w:hAnsi="Times New Roman" w:cs="Times New Roman"/>
          <w:sz w:val="24"/>
          <w:szCs w:val="24"/>
        </w:rPr>
        <w:t>б</w:t>
      </w:r>
      <w:r w:rsidRPr="00874509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874509">
        <w:rPr>
          <w:rFonts w:ascii="Times New Roman" w:hAnsi="Times New Roman" w:cs="Times New Roman"/>
          <w:sz w:val="24"/>
          <w:szCs w:val="24"/>
        </w:rPr>
        <w:t xml:space="preserve">ой </w:t>
      </w:r>
      <w:r w:rsidRPr="00874509">
        <w:rPr>
          <w:rFonts w:ascii="Times New Roman" w:hAnsi="Times New Roman" w:cs="Times New Roman"/>
          <w:spacing w:val="1"/>
          <w:sz w:val="24"/>
          <w:szCs w:val="24"/>
        </w:rPr>
        <w:t>п</w:t>
      </w:r>
      <w:r w:rsidRPr="00874509">
        <w:rPr>
          <w:rFonts w:ascii="Times New Roman" w:hAnsi="Times New Roman" w:cs="Times New Roman"/>
          <w:sz w:val="24"/>
          <w:szCs w:val="24"/>
        </w:rPr>
        <w:t>рак</w:t>
      </w:r>
      <w:r w:rsidRPr="00874509">
        <w:rPr>
          <w:rFonts w:ascii="Times New Roman" w:hAnsi="Times New Roman" w:cs="Times New Roman"/>
          <w:spacing w:val="-1"/>
          <w:sz w:val="24"/>
          <w:szCs w:val="24"/>
        </w:rPr>
        <w:t>т</w:t>
      </w:r>
      <w:r w:rsidRPr="00874509">
        <w:rPr>
          <w:rFonts w:ascii="Times New Roman" w:hAnsi="Times New Roman" w:cs="Times New Roman"/>
          <w:sz w:val="24"/>
          <w:szCs w:val="24"/>
        </w:rPr>
        <w:t>ики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Pr="00874509">
        <w:rPr>
          <w:rFonts w:ascii="Times New Roman" w:hAnsi="Times New Roman" w:cs="Times New Roman"/>
          <w:sz w:val="24"/>
          <w:szCs w:val="24"/>
        </w:rPr>
        <w:t xml:space="preserve"> </w:t>
      </w:r>
      <w:r w:rsidRPr="00874509">
        <w:rPr>
          <w:rFonts w:ascii="Times New Roman" w:hAnsi="Times New Roman" w:cs="Times New Roman"/>
          <w:spacing w:val="1"/>
          <w:sz w:val="24"/>
          <w:szCs w:val="24"/>
        </w:rPr>
        <w:t>п</w:t>
      </w:r>
      <w:r w:rsidRPr="00874509">
        <w:rPr>
          <w:rFonts w:ascii="Times New Roman" w:hAnsi="Times New Roman" w:cs="Times New Roman"/>
          <w:sz w:val="24"/>
          <w:szCs w:val="24"/>
        </w:rPr>
        <w:t>р</w:t>
      </w:r>
      <w:r w:rsidRPr="00874509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74509">
        <w:rPr>
          <w:rFonts w:ascii="Times New Roman" w:hAnsi="Times New Roman" w:cs="Times New Roman"/>
          <w:sz w:val="24"/>
          <w:szCs w:val="24"/>
        </w:rPr>
        <w:t>извод</w:t>
      </w:r>
      <w:r w:rsidRPr="00874509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874509">
        <w:rPr>
          <w:rFonts w:ascii="Times New Roman" w:hAnsi="Times New Roman" w:cs="Times New Roman"/>
          <w:sz w:val="24"/>
          <w:szCs w:val="24"/>
        </w:rPr>
        <w:t>т</w:t>
      </w:r>
      <w:r w:rsidRPr="00874509">
        <w:rPr>
          <w:rFonts w:ascii="Times New Roman" w:hAnsi="Times New Roman" w:cs="Times New Roman"/>
          <w:spacing w:val="5"/>
          <w:sz w:val="24"/>
          <w:szCs w:val="24"/>
        </w:rPr>
        <w:t>в</w:t>
      </w:r>
      <w:r w:rsidRPr="00874509">
        <w:rPr>
          <w:rFonts w:ascii="Times New Roman" w:hAnsi="Times New Roman" w:cs="Times New Roman"/>
          <w:sz w:val="24"/>
          <w:szCs w:val="24"/>
        </w:rPr>
        <w:t>е</w:t>
      </w:r>
      <w:r w:rsidRPr="00874509">
        <w:rPr>
          <w:rFonts w:ascii="Times New Roman" w:hAnsi="Times New Roman" w:cs="Times New Roman"/>
          <w:spacing w:val="1"/>
          <w:sz w:val="24"/>
          <w:szCs w:val="24"/>
        </w:rPr>
        <w:t>нн</w:t>
      </w:r>
      <w:r w:rsidRPr="00874509">
        <w:rPr>
          <w:rFonts w:ascii="Times New Roman" w:hAnsi="Times New Roman" w:cs="Times New Roman"/>
          <w:sz w:val="24"/>
          <w:szCs w:val="24"/>
        </w:rPr>
        <w:t xml:space="preserve">ой практики </w:t>
      </w:r>
      <w:r w:rsidRPr="00874509">
        <w:rPr>
          <w:rFonts w:ascii="Times New Roman" w:hAnsi="Times New Roman" w:cs="Times New Roman"/>
          <w:spacing w:val="1"/>
          <w:sz w:val="24"/>
          <w:szCs w:val="24"/>
        </w:rPr>
        <w:t>п</w:t>
      </w:r>
      <w:r w:rsidRPr="00874509">
        <w:rPr>
          <w:rFonts w:ascii="Times New Roman" w:hAnsi="Times New Roman" w:cs="Times New Roman"/>
          <w:sz w:val="24"/>
          <w:szCs w:val="24"/>
        </w:rPr>
        <w:t>ровод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874509">
        <w:rPr>
          <w:rFonts w:ascii="Times New Roman" w:hAnsi="Times New Roman" w:cs="Times New Roman"/>
          <w:sz w:val="24"/>
          <w:szCs w:val="24"/>
        </w:rPr>
        <w:t>тся д</w:t>
      </w:r>
      <w:r w:rsidRPr="00874509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874509">
        <w:rPr>
          <w:rFonts w:ascii="Times New Roman" w:hAnsi="Times New Roman" w:cs="Times New Roman"/>
          <w:sz w:val="24"/>
          <w:szCs w:val="24"/>
        </w:rPr>
        <w:t>ф</w:t>
      </w:r>
      <w:r w:rsidRPr="00874509">
        <w:rPr>
          <w:rFonts w:ascii="Times New Roman" w:hAnsi="Times New Roman" w:cs="Times New Roman"/>
          <w:spacing w:val="1"/>
          <w:sz w:val="24"/>
          <w:szCs w:val="24"/>
        </w:rPr>
        <w:t>ф</w:t>
      </w:r>
      <w:r w:rsidRPr="00874509">
        <w:rPr>
          <w:rFonts w:ascii="Times New Roman" w:hAnsi="Times New Roman" w:cs="Times New Roman"/>
          <w:sz w:val="24"/>
          <w:szCs w:val="24"/>
        </w:rPr>
        <w:t>ер</w:t>
      </w:r>
      <w:r w:rsidRPr="00874509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874509">
        <w:rPr>
          <w:rFonts w:ascii="Times New Roman" w:hAnsi="Times New Roman" w:cs="Times New Roman"/>
          <w:sz w:val="24"/>
          <w:szCs w:val="24"/>
        </w:rPr>
        <w:t>нцирован</w:t>
      </w:r>
      <w:r w:rsidRPr="00874509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874509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874509">
        <w:rPr>
          <w:rFonts w:ascii="Times New Roman" w:hAnsi="Times New Roman" w:cs="Times New Roman"/>
          <w:sz w:val="24"/>
          <w:szCs w:val="24"/>
        </w:rPr>
        <w:t xml:space="preserve"> </w:t>
      </w:r>
      <w:r w:rsidRPr="00874509">
        <w:rPr>
          <w:rFonts w:ascii="Times New Roman" w:hAnsi="Times New Roman" w:cs="Times New Roman"/>
          <w:spacing w:val="-2"/>
          <w:sz w:val="24"/>
          <w:szCs w:val="24"/>
        </w:rPr>
        <w:t>з</w:t>
      </w:r>
      <w:r w:rsidRPr="00874509">
        <w:rPr>
          <w:rFonts w:ascii="Times New Roman" w:hAnsi="Times New Roman" w:cs="Times New Roman"/>
          <w:sz w:val="24"/>
          <w:szCs w:val="24"/>
        </w:rPr>
        <w:t>а</w:t>
      </w:r>
      <w:r w:rsidRPr="00874509">
        <w:rPr>
          <w:rFonts w:ascii="Times New Roman" w:hAnsi="Times New Roman" w:cs="Times New Roman"/>
          <w:spacing w:val="-1"/>
          <w:sz w:val="24"/>
          <w:szCs w:val="24"/>
        </w:rPr>
        <w:t>че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874509">
        <w:rPr>
          <w:rFonts w:ascii="Times New Roman" w:hAnsi="Times New Roman" w:cs="Times New Roman"/>
          <w:sz w:val="24"/>
          <w:szCs w:val="24"/>
        </w:rPr>
        <w:t>.</w:t>
      </w:r>
    </w:p>
    <w:p w:rsidR="006A4C8F" w:rsidRDefault="006A4C8F" w:rsidP="00994F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4509">
        <w:rPr>
          <w:rFonts w:ascii="Times New Roman" w:hAnsi="Times New Roman" w:cs="Times New Roman"/>
          <w:sz w:val="24"/>
          <w:szCs w:val="24"/>
        </w:rPr>
        <w:t>Аттестация по итогам производственной практики проводится с учетом (или на основании) результатов, подтвержденных документами соответствующих организаций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A4C8F" w:rsidRPr="00F84FA8" w:rsidRDefault="006A4C8F" w:rsidP="00994FF9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F84FA8">
        <w:rPr>
          <w:rFonts w:ascii="Times New Roman" w:hAnsi="Times New Roman"/>
          <w:sz w:val="24"/>
          <w:szCs w:val="24"/>
        </w:rPr>
        <w:t>Оборудование предприятий и технологическое оснащение рабочих мест производственной практики соответствует содержанию профессиональной деятельности и даёт возможность обучающемуся овладеть профессиональными компетенциями по всем видам деятельности, предусмотренных программой, с использованием современных технологий, материалов и оборудования.</w:t>
      </w:r>
    </w:p>
    <w:p w:rsidR="006A4C8F" w:rsidRPr="00511664" w:rsidRDefault="006A4C8F" w:rsidP="00994F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1664">
        <w:rPr>
          <w:rFonts w:ascii="Times New Roman" w:hAnsi="Times New Roman" w:cs="Times New Roman"/>
          <w:sz w:val="24"/>
          <w:szCs w:val="24"/>
        </w:rPr>
        <w:t>Применяемые во время выполнения экзаменационного задания средства индивидуальной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1664">
        <w:rPr>
          <w:rFonts w:ascii="Times New Roman" w:hAnsi="Times New Roman" w:cs="Times New Roman"/>
          <w:sz w:val="24"/>
          <w:szCs w:val="24"/>
        </w:rPr>
        <w:t>защиты: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1664">
        <w:rPr>
          <w:rFonts w:ascii="Times New Roman" w:hAnsi="Times New Roman" w:cs="Times New Roman"/>
          <w:sz w:val="24"/>
          <w:szCs w:val="24"/>
        </w:rPr>
        <w:t>спецодежда (комбинезон или брюки и куртка); обувь с металлическим носком;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1664">
        <w:rPr>
          <w:rFonts w:ascii="Times New Roman" w:hAnsi="Times New Roman" w:cs="Times New Roman"/>
          <w:sz w:val="24"/>
          <w:szCs w:val="24"/>
        </w:rPr>
        <w:t>защитные очки; наушники или беруши; респиратор; каска; маска защитная для лица; наколенники защитные; перчатки защитные (тканевые, резиновые, антивибрационные).</w:t>
      </w:r>
    </w:p>
    <w:p w:rsidR="006A4C8F" w:rsidRDefault="006A4C8F" w:rsidP="00994FF9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3357">
        <w:rPr>
          <w:rFonts w:ascii="Times New Roman" w:hAnsi="Times New Roman" w:cs="Times New Roman"/>
          <w:sz w:val="24"/>
          <w:szCs w:val="24"/>
        </w:rPr>
        <w:t>Для реализации АОПП</w:t>
      </w:r>
      <w:r w:rsidR="004B2FD1">
        <w:rPr>
          <w:rFonts w:ascii="Times New Roman" w:hAnsi="Times New Roman" w:cs="Times New Roman"/>
          <w:sz w:val="24"/>
          <w:szCs w:val="24"/>
        </w:rPr>
        <w:t>П</w:t>
      </w:r>
      <w:r w:rsidRPr="00003357"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</w:rPr>
        <w:t xml:space="preserve">учебном кабинете и </w:t>
      </w:r>
      <w:r w:rsidRPr="00003357">
        <w:rPr>
          <w:rFonts w:ascii="Times New Roman" w:hAnsi="Times New Roman" w:cs="Times New Roman"/>
          <w:sz w:val="24"/>
          <w:szCs w:val="24"/>
        </w:rPr>
        <w:t>лаборатории организ</w:t>
      </w:r>
      <w:r>
        <w:rPr>
          <w:rFonts w:ascii="Times New Roman" w:hAnsi="Times New Roman" w:cs="Times New Roman"/>
          <w:sz w:val="24"/>
          <w:szCs w:val="24"/>
        </w:rPr>
        <w:t>ует</w:t>
      </w:r>
      <w:r w:rsidRPr="00003357">
        <w:rPr>
          <w:rFonts w:ascii="Times New Roman" w:hAnsi="Times New Roman" w:cs="Times New Roman"/>
          <w:sz w:val="24"/>
          <w:szCs w:val="24"/>
        </w:rPr>
        <w:t xml:space="preserve"> рабочие места с учетом психофизических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357">
        <w:rPr>
          <w:rFonts w:ascii="Times New Roman" w:hAnsi="Times New Roman" w:cs="Times New Roman"/>
          <w:sz w:val="24"/>
          <w:szCs w:val="24"/>
        </w:rPr>
        <w:t>индивидуальных особенностей обучающихся инвалидов и обучающихся с</w:t>
      </w:r>
      <w:r>
        <w:rPr>
          <w:rFonts w:ascii="Times New Roman" w:hAnsi="Times New Roman" w:cs="Times New Roman"/>
          <w:sz w:val="24"/>
          <w:szCs w:val="24"/>
        </w:rPr>
        <w:t xml:space="preserve"> ОВЗ трех нозологических </w:t>
      </w:r>
      <w:r w:rsidRPr="00003357">
        <w:rPr>
          <w:rFonts w:ascii="Times New Roman" w:hAnsi="Times New Roman" w:cs="Times New Roman"/>
          <w:sz w:val="24"/>
          <w:szCs w:val="24"/>
        </w:rPr>
        <w:t>категорий,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приобрести</w:t>
      </w:r>
      <w:r w:rsidRPr="00003357">
        <w:rPr>
          <w:rFonts w:ascii="Times New Roman" w:hAnsi="Times New Roman" w:cs="Times New Roman"/>
          <w:sz w:val="24"/>
          <w:szCs w:val="24"/>
        </w:rPr>
        <w:t xml:space="preserve"> современное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357">
        <w:rPr>
          <w:rFonts w:ascii="Times New Roman" w:hAnsi="Times New Roman" w:cs="Times New Roman"/>
          <w:sz w:val="24"/>
          <w:szCs w:val="24"/>
        </w:rPr>
        <w:t>оборудование и технические средства коллективного обучения.</w:t>
      </w:r>
    </w:p>
    <w:p w:rsidR="00D65A7A" w:rsidRDefault="00D65A7A" w:rsidP="00994F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D44B5" w:rsidRPr="00506694" w:rsidRDefault="00FD44B5" w:rsidP="00994FF9">
      <w:pPr>
        <w:pStyle w:val="Default"/>
        <w:ind w:firstLine="709"/>
        <w:jc w:val="both"/>
        <w:rPr>
          <w:b/>
        </w:rPr>
      </w:pPr>
      <w:r>
        <w:rPr>
          <w:b/>
        </w:rPr>
        <w:t>7</w:t>
      </w:r>
      <w:r w:rsidRPr="00DC540E">
        <w:rPr>
          <w:b/>
        </w:rPr>
        <w:t>. Характеристика социокультурной среды</w:t>
      </w:r>
      <w:r>
        <w:rPr>
          <w:b/>
        </w:rPr>
        <w:t xml:space="preserve"> </w:t>
      </w:r>
      <w:r w:rsidRPr="00506694">
        <w:rPr>
          <w:b/>
        </w:rPr>
        <w:t>образовательной организации, обеспечивающей социальную адаптацию обучающихся (в соответствии с нозологией)</w:t>
      </w:r>
    </w:p>
    <w:p w:rsidR="006A4C8F" w:rsidRPr="005D2195" w:rsidRDefault="006A4C8F" w:rsidP="00994F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A4C8F" w:rsidRPr="00F07060" w:rsidRDefault="006A4C8F" w:rsidP="00994F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Основным документов организации с</w:t>
      </w:r>
      <w:r w:rsidRPr="005846BA">
        <w:rPr>
          <w:rFonts w:ascii="Times New Roman" w:hAnsi="Times New Roman" w:cs="Times New Roman"/>
          <w:sz w:val="24"/>
          <w:szCs w:val="24"/>
        </w:rPr>
        <w:t>оциокультурн</w:t>
      </w:r>
      <w:r>
        <w:rPr>
          <w:rFonts w:ascii="Times New Roman" w:hAnsi="Times New Roman" w:cs="Times New Roman"/>
          <w:sz w:val="24"/>
          <w:szCs w:val="24"/>
        </w:rPr>
        <w:t xml:space="preserve">ой </w:t>
      </w:r>
      <w:r w:rsidRPr="005846BA">
        <w:rPr>
          <w:rFonts w:ascii="Times New Roman" w:hAnsi="Times New Roman" w:cs="Times New Roman"/>
          <w:sz w:val="24"/>
          <w:szCs w:val="24"/>
        </w:rPr>
        <w:t>сред</w:t>
      </w:r>
      <w:r>
        <w:rPr>
          <w:rFonts w:ascii="Times New Roman" w:hAnsi="Times New Roman" w:cs="Times New Roman"/>
          <w:sz w:val="24"/>
          <w:szCs w:val="24"/>
        </w:rPr>
        <w:t>ы в КГБ ПОУ ХАТ</w:t>
      </w:r>
      <w:r w:rsidRPr="005846BA">
        <w:rPr>
          <w:rFonts w:ascii="Times New Roman" w:hAnsi="Times New Roman" w:cs="Times New Roman"/>
          <w:sz w:val="24"/>
          <w:szCs w:val="24"/>
        </w:rPr>
        <w:t>, обеспечивающ</w:t>
      </w:r>
      <w:r>
        <w:rPr>
          <w:rFonts w:ascii="Times New Roman" w:hAnsi="Times New Roman" w:cs="Times New Roman"/>
          <w:sz w:val="24"/>
          <w:szCs w:val="24"/>
        </w:rPr>
        <w:t>ей</w:t>
      </w:r>
      <w:r w:rsidRPr="005846BA">
        <w:rPr>
          <w:rFonts w:ascii="Times New Roman" w:hAnsi="Times New Roman" w:cs="Times New Roman"/>
          <w:sz w:val="24"/>
          <w:szCs w:val="24"/>
        </w:rPr>
        <w:t xml:space="preserve"> социальную адаптацию обучающихся инвалидов и обучающихся с ограниченными возможностями здоровья</w:t>
      </w:r>
      <w:r>
        <w:rPr>
          <w:rFonts w:ascii="Times New Roman" w:hAnsi="Times New Roman" w:cs="Times New Roman"/>
          <w:sz w:val="24"/>
          <w:szCs w:val="24"/>
        </w:rPr>
        <w:t xml:space="preserve"> является </w:t>
      </w:r>
      <w:r w:rsidRPr="00F07060">
        <w:rPr>
          <w:rFonts w:ascii="Times New Roman" w:hAnsi="Times New Roman" w:cs="Times New Roman"/>
          <w:color w:val="000000"/>
          <w:sz w:val="24"/>
          <w:szCs w:val="24"/>
        </w:rPr>
        <w:t>Письме Минобрнауки № 06-281 от 18.03.2014 г. «Требовани</w:t>
      </w:r>
      <w:r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F07060">
        <w:rPr>
          <w:rFonts w:ascii="Times New Roman" w:hAnsi="Times New Roman" w:cs="Times New Roman"/>
          <w:color w:val="000000"/>
          <w:sz w:val="24"/>
          <w:szCs w:val="24"/>
        </w:rPr>
        <w:t xml:space="preserve"> к организации образовательного процесса для обучения инвалидов и лиц с ограниченными возможностями здоровья в профессиональных образовательных организациях, в том числе оснащенно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сти образовательного процесса». </w:t>
      </w:r>
      <w:r w:rsidRPr="00F07060">
        <w:rPr>
          <w:rFonts w:ascii="Times New Roman" w:hAnsi="Times New Roman" w:cs="Times New Roman"/>
          <w:color w:val="000000"/>
          <w:sz w:val="24"/>
          <w:szCs w:val="24"/>
        </w:rPr>
        <w:t>В данном документе раскрываются разноплановые аспекты по правилам организации обучения инвалидов, материально-техническому оснащению кабинетов, учебных аудиторий специальным оборудованием и приспособлениями. Здесь же дана полная характеристика образовательной среды и условий, которые должны быть созданы для инвалидов в зависимости от заболевания в профессиональных образовательных учреждениях.</w:t>
      </w:r>
    </w:p>
    <w:p w:rsidR="006A4C8F" w:rsidRPr="00F07060" w:rsidRDefault="006A4C8F" w:rsidP="00994F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7060">
        <w:rPr>
          <w:rFonts w:ascii="Times New Roman" w:hAnsi="Times New Roman" w:cs="Times New Roman"/>
          <w:sz w:val="24"/>
          <w:szCs w:val="24"/>
        </w:rPr>
        <w:t>Согласно статьи 8.4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7060">
        <w:rPr>
          <w:rFonts w:ascii="Times New Roman" w:hAnsi="Times New Roman" w:cs="Times New Roman"/>
          <w:bCs/>
          <w:sz w:val="24"/>
          <w:szCs w:val="24"/>
        </w:rPr>
        <w:t xml:space="preserve">Письма Минобрнауки России от 18.03.2014 </w:t>
      </w:r>
      <w:r w:rsidR="00FD44B5">
        <w:rPr>
          <w:rFonts w:ascii="Times New Roman" w:hAnsi="Times New Roman" w:cs="Times New Roman"/>
          <w:bCs/>
          <w:sz w:val="24"/>
          <w:szCs w:val="24"/>
        </w:rPr>
        <w:t>№</w:t>
      </w:r>
      <w:r w:rsidRPr="00F07060">
        <w:rPr>
          <w:rFonts w:ascii="Times New Roman" w:hAnsi="Times New Roman" w:cs="Times New Roman"/>
          <w:bCs/>
          <w:sz w:val="24"/>
          <w:szCs w:val="24"/>
        </w:rPr>
        <w:t xml:space="preserve"> 06-281</w:t>
      </w:r>
      <w:r w:rsidR="00FD44B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07060">
        <w:rPr>
          <w:rFonts w:ascii="Times New Roman" w:hAnsi="Times New Roman" w:cs="Times New Roman"/>
          <w:sz w:val="24"/>
          <w:szCs w:val="24"/>
        </w:rPr>
        <w:t>профессиональная образовательная организация обязана сформировать профессиональную и социокультурную среду, способствующую формированию готовности всех членов коллектива к общению и сотрудничеству, способности воспринимать социальные, личностные и культурные различия.</w:t>
      </w:r>
    </w:p>
    <w:p w:rsidR="006A4C8F" w:rsidRPr="00F07060" w:rsidRDefault="006A4C8F" w:rsidP="00994FF9">
      <w:pPr>
        <w:pStyle w:val="af0"/>
        <w:shd w:val="clear" w:color="auto" w:fill="FFFFFF"/>
        <w:ind w:left="0" w:firstLine="709"/>
        <w:jc w:val="both"/>
        <w:rPr>
          <w:color w:val="000000"/>
          <w:lang w:val="ru-RU"/>
        </w:rPr>
      </w:pPr>
      <w:r w:rsidRPr="00F07060">
        <w:rPr>
          <w:color w:val="000000"/>
          <w:lang w:val="ru-RU"/>
        </w:rPr>
        <w:t>Для осуществления личностного, индивидуализированного социального сопровождения обучающихся инвалидов и обучающихся с ограниченными возможностями здоровья использ</w:t>
      </w:r>
      <w:r>
        <w:rPr>
          <w:color w:val="000000"/>
          <w:lang w:val="ru-RU"/>
        </w:rPr>
        <w:t>уется</w:t>
      </w:r>
      <w:r w:rsidRPr="00F07060">
        <w:rPr>
          <w:color w:val="000000"/>
          <w:lang w:val="ru-RU"/>
        </w:rPr>
        <w:t xml:space="preserve"> так</w:t>
      </w:r>
      <w:r>
        <w:rPr>
          <w:color w:val="000000"/>
          <w:lang w:val="ru-RU"/>
        </w:rPr>
        <w:t>ая</w:t>
      </w:r>
      <w:r w:rsidRPr="00F07060">
        <w:rPr>
          <w:color w:val="000000"/>
          <w:lang w:val="ru-RU"/>
        </w:rPr>
        <w:t xml:space="preserve"> форм</w:t>
      </w:r>
      <w:r>
        <w:rPr>
          <w:color w:val="000000"/>
          <w:lang w:val="ru-RU"/>
        </w:rPr>
        <w:t>а</w:t>
      </w:r>
      <w:r w:rsidRPr="00F07060">
        <w:rPr>
          <w:color w:val="000000"/>
          <w:lang w:val="ru-RU"/>
        </w:rPr>
        <w:t xml:space="preserve"> сопровождения, как волонтерское движение среди студентов. Волонтерское </w:t>
      </w:r>
      <w:r w:rsidRPr="00F07060">
        <w:rPr>
          <w:color w:val="000000"/>
          <w:lang w:val="ru-RU"/>
        </w:rPr>
        <w:lastRenderedPageBreak/>
        <w:t>движение не только способствует социализации инвалидов и лиц с ограниченными возможностями здоровья, но и способствует более тесному взаимодействию студентов с ними, развивает процессы интеграции в молодежной среде, что обязательно проявится с положительной стороны в общественной жизни в будущем.</w:t>
      </w:r>
    </w:p>
    <w:p w:rsidR="006A4C8F" w:rsidRPr="00F07060" w:rsidRDefault="006A4C8F" w:rsidP="00994FF9">
      <w:pPr>
        <w:pStyle w:val="af0"/>
        <w:shd w:val="clear" w:color="auto" w:fill="FFFFFF"/>
        <w:ind w:left="0" w:firstLine="709"/>
        <w:jc w:val="both"/>
        <w:rPr>
          <w:color w:val="000000"/>
          <w:lang w:val="ru-RU"/>
        </w:rPr>
      </w:pPr>
      <w:r w:rsidRPr="00F07060">
        <w:rPr>
          <w:color w:val="000000"/>
          <w:shd w:val="clear" w:color="auto" w:fill="FFFFFF"/>
          <w:lang w:val="ru-RU"/>
        </w:rPr>
        <w:t xml:space="preserve">Для наиболее эффективной реализации программы профессиональной подготовки для обучающихся инвалидов и/или обучающихся с ОВЗ (интеллектуальные нарушения) в </w:t>
      </w:r>
      <w:r>
        <w:rPr>
          <w:color w:val="000000"/>
          <w:shd w:val="clear" w:color="auto" w:fill="FFFFFF"/>
          <w:lang w:val="ru-RU"/>
        </w:rPr>
        <w:t>техникуме</w:t>
      </w:r>
      <w:r w:rsidRPr="00F07060">
        <w:rPr>
          <w:color w:val="000000"/>
          <w:shd w:val="clear" w:color="auto" w:fill="FFFFFF"/>
          <w:lang w:val="ru-RU"/>
        </w:rPr>
        <w:t xml:space="preserve"> создана образовательная социокультурная среда, направленная на развитие личности обучающегося с учетом его потребностей и интересов, на формирование профессиональной направленности, что в дальнейшем обеспечит успешную социализацию и адаптацию в профессиональной среде.</w:t>
      </w:r>
    </w:p>
    <w:p w:rsidR="006A4C8F" w:rsidRPr="00F07060" w:rsidRDefault="006A4C8F" w:rsidP="00994FF9">
      <w:pPr>
        <w:pStyle w:val="af0"/>
        <w:shd w:val="clear" w:color="auto" w:fill="FFFFFF"/>
        <w:ind w:left="0" w:firstLine="709"/>
        <w:jc w:val="both"/>
        <w:rPr>
          <w:color w:val="000000"/>
          <w:lang w:val="ru-RU"/>
        </w:rPr>
      </w:pPr>
      <w:r w:rsidRPr="00F07060">
        <w:rPr>
          <w:color w:val="000000"/>
          <w:shd w:val="clear" w:color="auto" w:fill="FFFFFF"/>
          <w:lang w:val="ru-RU"/>
        </w:rPr>
        <w:t>Социокультурная среда представляет собой пространство по созданию условий, необходимых для всестороннего развития и социализации личности обучающегося инвалида и/или обучающегося с ОВЗ, сохранения их психического и физического здоровья, адаптации к профессиональной деятельности, которая реализуется через непрерывное, комплексное сопровождение образовательного процесса.</w:t>
      </w:r>
    </w:p>
    <w:p w:rsidR="006A4C8F" w:rsidRPr="00F07060" w:rsidRDefault="006A4C8F" w:rsidP="00994FF9">
      <w:pPr>
        <w:pStyle w:val="af0"/>
        <w:shd w:val="clear" w:color="auto" w:fill="FFFFFF"/>
        <w:ind w:left="0" w:firstLine="709"/>
        <w:jc w:val="both"/>
        <w:rPr>
          <w:color w:val="000000"/>
          <w:lang w:val="ru-RU"/>
        </w:rPr>
      </w:pPr>
      <w:r w:rsidRPr="00F07060">
        <w:rPr>
          <w:color w:val="000000"/>
          <w:shd w:val="clear" w:color="auto" w:fill="FFFFFF"/>
          <w:lang w:val="ru-RU"/>
        </w:rPr>
        <w:t xml:space="preserve">Основной задачей сопровождения является создание условий для полноценной и качественной жизни человека со специальными нуждами в рамках образовательного пространства, </w:t>
      </w:r>
      <w:r>
        <w:rPr>
          <w:color w:val="000000"/>
          <w:shd w:val="clear" w:color="auto" w:fill="FFFFFF"/>
          <w:lang w:val="ru-RU"/>
        </w:rPr>
        <w:t>вы</w:t>
      </w:r>
      <w:r w:rsidRPr="00F07060">
        <w:rPr>
          <w:color w:val="000000"/>
          <w:shd w:val="clear" w:color="auto" w:fill="FFFFFF"/>
          <w:lang w:val="ru-RU"/>
        </w:rPr>
        <w:t>страивание вектора успешной социализации в обществе.</w:t>
      </w:r>
    </w:p>
    <w:p w:rsidR="006A4C8F" w:rsidRPr="00F07060" w:rsidRDefault="006A4C8F" w:rsidP="00994FF9">
      <w:pPr>
        <w:pStyle w:val="af0"/>
        <w:shd w:val="clear" w:color="auto" w:fill="FFFFFF"/>
        <w:ind w:left="0" w:firstLine="709"/>
        <w:jc w:val="both"/>
        <w:rPr>
          <w:color w:val="000000"/>
          <w:lang w:val="ru-RU"/>
        </w:rPr>
      </w:pPr>
      <w:r w:rsidRPr="00F07060">
        <w:rPr>
          <w:color w:val="000000"/>
          <w:shd w:val="clear" w:color="auto" w:fill="FFFFFF"/>
          <w:lang w:val="ru-RU"/>
        </w:rPr>
        <w:t>Основные виды сопровождения, которые реализ</w:t>
      </w:r>
      <w:r>
        <w:rPr>
          <w:color w:val="000000"/>
          <w:shd w:val="clear" w:color="auto" w:fill="FFFFFF"/>
          <w:lang w:val="ru-RU"/>
        </w:rPr>
        <w:t>уются</w:t>
      </w:r>
      <w:r w:rsidRPr="00F07060">
        <w:rPr>
          <w:color w:val="000000"/>
          <w:shd w:val="clear" w:color="auto" w:fill="FFFFFF"/>
          <w:lang w:val="ru-RU"/>
        </w:rPr>
        <w:t xml:space="preserve"> в </w:t>
      </w:r>
      <w:r>
        <w:rPr>
          <w:color w:val="000000"/>
          <w:shd w:val="clear" w:color="auto" w:fill="FFFFFF"/>
          <w:lang w:val="ru-RU"/>
        </w:rPr>
        <w:t>техникуме</w:t>
      </w:r>
      <w:r w:rsidRPr="00F07060">
        <w:rPr>
          <w:color w:val="000000"/>
          <w:shd w:val="clear" w:color="auto" w:fill="FFFFFF"/>
          <w:lang w:val="ru-RU"/>
        </w:rPr>
        <w:t>:</w:t>
      </w:r>
    </w:p>
    <w:p w:rsidR="006A4C8F" w:rsidRDefault="006A4C8F" w:rsidP="00994FF9">
      <w:pPr>
        <w:pStyle w:val="af0"/>
        <w:shd w:val="clear" w:color="auto" w:fill="FFFFFF"/>
        <w:ind w:left="0" w:firstLine="709"/>
        <w:jc w:val="both"/>
        <w:rPr>
          <w:color w:val="000000"/>
          <w:shd w:val="clear" w:color="auto" w:fill="FFFFFF"/>
          <w:lang w:val="ru-RU"/>
        </w:rPr>
      </w:pPr>
      <w:r w:rsidRPr="00F07060">
        <w:rPr>
          <w:color w:val="000000"/>
          <w:shd w:val="clear" w:color="auto" w:fill="FFFFFF"/>
          <w:lang w:val="ru-RU"/>
        </w:rPr>
        <w:t xml:space="preserve">- </w:t>
      </w:r>
      <w:r w:rsidRPr="00F73B44">
        <w:rPr>
          <w:i/>
          <w:color w:val="000000"/>
          <w:shd w:val="clear" w:color="auto" w:fill="FFFFFF"/>
          <w:lang w:val="ru-RU"/>
        </w:rPr>
        <w:t>Организационно-педагогическое сопровождение</w:t>
      </w:r>
      <w:r w:rsidRPr="00F07060">
        <w:rPr>
          <w:color w:val="000000"/>
          <w:shd w:val="clear" w:color="auto" w:fill="FFFFFF"/>
          <w:lang w:val="ru-RU"/>
        </w:rPr>
        <w:t xml:space="preserve"> представляет собой систему наставничества и контроля, которое включает: изучение образовательного потенциала обучающихся, определение проблем и поиск возможных путей решения, выработку программы совместных действий участников образовательного процесса, контроль за ее реализацией и коррекцией, а также оказание необходимой адресной помощи (в т.ч. контроль учебы обучающегося инвалида и/или обучающегося с ограниченными возможностями здоровья в соответствии с графиком учебного процесса).Организационно-педагогическое сопровождение образовательного процесса определяется созданием условий для комфортного психологического пребывания инвалидов и/или лиц с ОВЗ, обеспечивающих: </w:t>
      </w:r>
    </w:p>
    <w:p w:rsidR="006A4C8F" w:rsidRPr="00F07060" w:rsidRDefault="006A4C8F" w:rsidP="00994FF9">
      <w:pPr>
        <w:pStyle w:val="af0"/>
        <w:shd w:val="clear" w:color="auto" w:fill="FFFFFF"/>
        <w:ind w:left="0" w:firstLine="709"/>
        <w:jc w:val="both"/>
        <w:rPr>
          <w:color w:val="000000"/>
          <w:lang w:val="ru-RU"/>
        </w:rPr>
      </w:pPr>
      <w:r w:rsidRPr="00F07060">
        <w:rPr>
          <w:color w:val="000000"/>
          <w:shd w:val="clear" w:color="auto" w:fill="FFFFFF"/>
          <w:lang w:val="ru-RU"/>
        </w:rPr>
        <w:t>• Право обучающихся на поддержку;</w:t>
      </w:r>
    </w:p>
    <w:p w:rsidR="006A4C8F" w:rsidRPr="00F07060" w:rsidRDefault="006A4C8F" w:rsidP="00994FF9">
      <w:pPr>
        <w:pStyle w:val="af0"/>
        <w:shd w:val="clear" w:color="auto" w:fill="FFFFFF"/>
        <w:ind w:left="0" w:firstLine="709"/>
        <w:jc w:val="both"/>
        <w:rPr>
          <w:color w:val="000000"/>
          <w:lang w:val="ru-RU"/>
        </w:rPr>
      </w:pPr>
      <w:r w:rsidRPr="00F07060">
        <w:rPr>
          <w:color w:val="000000"/>
          <w:shd w:val="clear" w:color="auto" w:fill="FFFFFF"/>
          <w:lang w:val="ru-RU"/>
        </w:rPr>
        <w:t>•</w:t>
      </w:r>
      <w:r w:rsidRPr="00F07060">
        <w:rPr>
          <w:color w:val="000000"/>
          <w:shd w:val="clear" w:color="auto" w:fill="FFFFFF"/>
        </w:rPr>
        <w:t> </w:t>
      </w:r>
      <w:r w:rsidRPr="00F07060">
        <w:rPr>
          <w:color w:val="000000"/>
          <w:shd w:val="clear" w:color="auto" w:fill="FFFFFF"/>
          <w:lang w:val="ru-RU"/>
        </w:rPr>
        <w:t>Право на реализацию своих потенциальных возможностей;</w:t>
      </w:r>
    </w:p>
    <w:p w:rsidR="006A4C8F" w:rsidRPr="00F07060" w:rsidRDefault="006A4C8F" w:rsidP="00994FF9">
      <w:pPr>
        <w:pStyle w:val="af0"/>
        <w:shd w:val="clear" w:color="auto" w:fill="FFFFFF"/>
        <w:ind w:left="0" w:firstLine="709"/>
        <w:jc w:val="both"/>
        <w:rPr>
          <w:color w:val="000000"/>
          <w:lang w:val="ru-RU"/>
        </w:rPr>
      </w:pPr>
      <w:r w:rsidRPr="00F07060">
        <w:rPr>
          <w:color w:val="000000"/>
          <w:shd w:val="clear" w:color="auto" w:fill="FFFFFF"/>
          <w:lang w:val="ru-RU"/>
        </w:rPr>
        <w:t>•</w:t>
      </w:r>
      <w:r w:rsidRPr="00F07060">
        <w:rPr>
          <w:color w:val="000000"/>
          <w:shd w:val="clear" w:color="auto" w:fill="FFFFFF"/>
        </w:rPr>
        <w:t> </w:t>
      </w:r>
      <w:r w:rsidRPr="00F07060">
        <w:rPr>
          <w:color w:val="000000"/>
          <w:shd w:val="clear" w:color="auto" w:fill="FFFFFF"/>
          <w:lang w:val="ru-RU"/>
        </w:rPr>
        <w:t>Право на уважение человеческого достоинства и т.д.</w:t>
      </w:r>
    </w:p>
    <w:p w:rsidR="006A4C8F" w:rsidRPr="00F07060" w:rsidRDefault="006A4C8F" w:rsidP="00994FF9">
      <w:pPr>
        <w:pStyle w:val="af0"/>
        <w:shd w:val="clear" w:color="auto" w:fill="FFFFFF"/>
        <w:ind w:left="0" w:firstLine="709"/>
        <w:jc w:val="both"/>
        <w:rPr>
          <w:color w:val="000000"/>
          <w:lang w:val="ru-RU"/>
        </w:rPr>
      </w:pPr>
      <w:r w:rsidRPr="00F07060">
        <w:rPr>
          <w:color w:val="000000"/>
          <w:shd w:val="clear" w:color="auto" w:fill="FFFFFF"/>
          <w:lang w:val="ru-RU"/>
        </w:rPr>
        <w:t>В рамках образовательного процесса созда</w:t>
      </w:r>
      <w:r>
        <w:rPr>
          <w:color w:val="000000"/>
          <w:shd w:val="clear" w:color="auto" w:fill="FFFFFF"/>
          <w:lang w:val="ru-RU"/>
        </w:rPr>
        <w:t>на</w:t>
      </w:r>
      <w:r w:rsidRPr="00F07060">
        <w:rPr>
          <w:color w:val="000000"/>
          <w:shd w:val="clear" w:color="auto" w:fill="FFFFFF"/>
          <w:lang w:val="ru-RU"/>
        </w:rPr>
        <w:t xml:space="preserve"> атмосфера эмоционального комфорта, формирование взаимоотношений в духе сотрудничества и принятия особенностей каждого, формирование позитивной, социально-направленной учебной мотивации. Этому способствует проведение тематических классных часов, социально-психологических тренинговых занятий, творческих профессиональных конкурсов и олимпиад для всего контингента обучающихся.</w:t>
      </w:r>
    </w:p>
    <w:p w:rsidR="006A4C8F" w:rsidRPr="00F07060" w:rsidRDefault="006A4C8F" w:rsidP="00994FF9">
      <w:pPr>
        <w:pStyle w:val="af0"/>
        <w:shd w:val="clear" w:color="auto" w:fill="FFFFFF"/>
        <w:ind w:left="0" w:firstLine="709"/>
        <w:jc w:val="both"/>
        <w:rPr>
          <w:color w:val="000000"/>
          <w:lang w:val="ru-RU"/>
        </w:rPr>
      </w:pPr>
      <w:r w:rsidRPr="00F07060">
        <w:rPr>
          <w:color w:val="000000"/>
          <w:shd w:val="clear" w:color="auto" w:fill="FFFFFF"/>
          <w:lang w:val="ru-RU"/>
        </w:rPr>
        <w:t xml:space="preserve">- </w:t>
      </w:r>
      <w:r w:rsidRPr="00F73B44">
        <w:rPr>
          <w:i/>
          <w:color w:val="000000"/>
          <w:shd w:val="clear" w:color="auto" w:fill="FFFFFF"/>
          <w:lang w:val="ru-RU"/>
        </w:rPr>
        <w:t>Психолого-педагогическое сопровождение</w:t>
      </w:r>
      <w:r w:rsidRPr="00F07060">
        <w:rPr>
          <w:color w:val="000000"/>
          <w:shd w:val="clear" w:color="auto" w:fill="FFFFFF"/>
          <w:lang w:val="ru-RU"/>
        </w:rPr>
        <w:t xml:space="preserve"> направлено на изучение, развитие и коррекцию личности обучающегося и становления его профессиональных компетенций. Психолого-педагогическое сопровождение обучающегося инвалида и/или лица с ОВЗ является обязательным, целостным и непрерывным процессом, предполагает междисциплинарный подход к решению проблем сопровождаемого и соблюдение его интересов. Направлено на изучение, развитие, формирование и коррекцию профессионального становления личности; выявление проблем в обучении, развитии и воспитании, определение степени их выраженности; обеспечение консультаций специалистов для всех участников образовательного процесса; разработку и реализацию комплексных программ сопровождения инвалидов и/или лиц с ОВЗ.</w:t>
      </w:r>
    </w:p>
    <w:p w:rsidR="006A4C8F" w:rsidRPr="00F07060" w:rsidRDefault="006A4C8F" w:rsidP="00994FF9">
      <w:pPr>
        <w:pStyle w:val="af0"/>
        <w:shd w:val="clear" w:color="auto" w:fill="FFFFFF"/>
        <w:ind w:left="0" w:firstLine="709"/>
        <w:jc w:val="both"/>
        <w:rPr>
          <w:color w:val="000000"/>
          <w:lang w:val="ru-RU"/>
        </w:rPr>
      </w:pPr>
      <w:r w:rsidRPr="00F07060">
        <w:rPr>
          <w:color w:val="000000"/>
          <w:shd w:val="clear" w:color="auto" w:fill="FFFFFF"/>
          <w:lang w:val="ru-RU"/>
        </w:rPr>
        <w:t>Психолого-педагогическое сопровождение представляет собой систему деятельности по расширению знаний и представлений об окружающей действительности, развитию познавательной и эмоционально-волевой сферы, формированию необходимого уровня социализации, развитию коммуникативных навыков и мотиваций, укреплению и сохранению психофизического здоровья.</w:t>
      </w:r>
    </w:p>
    <w:p w:rsidR="006A4C8F" w:rsidRPr="00F07060" w:rsidRDefault="006A4C8F" w:rsidP="00994FF9">
      <w:pPr>
        <w:pStyle w:val="af0"/>
        <w:shd w:val="clear" w:color="auto" w:fill="FFFFFF"/>
        <w:ind w:left="0" w:firstLine="709"/>
        <w:jc w:val="both"/>
        <w:rPr>
          <w:color w:val="000000"/>
          <w:lang w:val="ru-RU"/>
        </w:rPr>
      </w:pPr>
      <w:r w:rsidRPr="00F07060">
        <w:rPr>
          <w:color w:val="000000"/>
          <w:shd w:val="clear" w:color="auto" w:fill="FFFFFF"/>
          <w:lang w:val="ru-RU"/>
        </w:rPr>
        <w:t xml:space="preserve">Психолого-педагогическое сопровождение в сфере профессионального образования призвано обеспечить интеграцию в образовательную и профессиональную среду, обеспечить </w:t>
      </w:r>
      <w:r w:rsidRPr="00F07060">
        <w:rPr>
          <w:color w:val="000000"/>
          <w:shd w:val="clear" w:color="auto" w:fill="FFFFFF"/>
          <w:lang w:val="ru-RU"/>
        </w:rPr>
        <w:lastRenderedPageBreak/>
        <w:t>реальную возможность получения профессионального образования, помочь сформироваться в качестве квалифицированных специалистов, научить адаптироваться к окружающей среде с момента поступления в образовательную организацию до трудовой деятельности.</w:t>
      </w:r>
    </w:p>
    <w:p w:rsidR="006A4C8F" w:rsidRPr="00F07060" w:rsidRDefault="006A4C8F" w:rsidP="00994FF9">
      <w:pPr>
        <w:pStyle w:val="af0"/>
        <w:shd w:val="clear" w:color="auto" w:fill="FFFFFF"/>
        <w:ind w:left="0" w:firstLine="709"/>
        <w:jc w:val="both"/>
        <w:rPr>
          <w:color w:val="000000"/>
          <w:lang w:val="ru-RU"/>
        </w:rPr>
      </w:pPr>
      <w:r w:rsidRPr="00F07060">
        <w:rPr>
          <w:color w:val="000000"/>
          <w:shd w:val="clear" w:color="auto" w:fill="FFFFFF"/>
          <w:lang w:val="ru-RU"/>
        </w:rPr>
        <w:t xml:space="preserve">- </w:t>
      </w:r>
      <w:r w:rsidRPr="00F73B44">
        <w:rPr>
          <w:i/>
          <w:color w:val="000000"/>
          <w:shd w:val="clear" w:color="auto" w:fill="FFFFFF"/>
        </w:rPr>
        <w:t>C</w:t>
      </w:r>
      <w:r w:rsidRPr="00F73B44">
        <w:rPr>
          <w:i/>
          <w:color w:val="000000"/>
          <w:shd w:val="clear" w:color="auto" w:fill="FFFFFF"/>
          <w:lang w:val="ru-RU"/>
        </w:rPr>
        <w:t>оциальное сопровождение</w:t>
      </w:r>
      <w:r w:rsidRPr="00F07060">
        <w:rPr>
          <w:color w:val="000000"/>
          <w:shd w:val="clear" w:color="auto" w:fill="FFFFFF"/>
          <w:lang w:val="ru-RU"/>
        </w:rPr>
        <w:t xml:space="preserve"> решает широкий спектр вопросов социального характера, от которых зависит успешная учеба обучающихся инвалидов и/или лиц с ограниченными возможностями здоровья в образовательной организации.</w:t>
      </w:r>
    </w:p>
    <w:p w:rsidR="006A4C8F" w:rsidRPr="00F07060" w:rsidRDefault="006A4C8F" w:rsidP="00994FF9">
      <w:pPr>
        <w:pStyle w:val="af0"/>
        <w:shd w:val="clear" w:color="auto" w:fill="FFFFFF"/>
        <w:ind w:left="0" w:firstLine="709"/>
        <w:jc w:val="both"/>
        <w:rPr>
          <w:color w:val="000000"/>
          <w:lang w:val="ru-RU"/>
        </w:rPr>
      </w:pPr>
      <w:r w:rsidRPr="00F07060">
        <w:rPr>
          <w:color w:val="000000"/>
          <w:shd w:val="clear" w:color="auto" w:fill="FFFFFF"/>
          <w:lang w:val="ru-RU"/>
        </w:rPr>
        <w:t>Под социальным сопровождением понимается совокупность мероприятий, сопутствующих образовательному процессу и направленных на социальную поддержку обучающихся инвалидов и/или лиц с ОВЗ в процессе обучения. Это содействие в решении бытовых проблем, транспортных вопросов, социальные выплаты, выделение материальной помощи, вопросы стипендиального обеспечения в случае наличия социальных льгот, организация досуга, вовлечение их в студенческое самоуправление, в организацию волонтерского движения и т.д.</w:t>
      </w:r>
    </w:p>
    <w:p w:rsidR="006A4C8F" w:rsidRPr="00F07060" w:rsidRDefault="006A4C8F" w:rsidP="00994FF9">
      <w:pPr>
        <w:pStyle w:val="af0"/>
        <w:shd w:val="clear" w:color="auto" w:fill="FFFFFF"/>
        <w:ind w:left="0" w:firstLine="709"/>
        <w:jc w:val="both"/>
        <w:rPr>
          <w:color w:val="000000"/>
          <w:lang w:val="ru-RU"/>
        </w:rPr>
      </w:pPr>
      <w:r w:rsidRPr="00F07060">
        <w:rPr>
          <w:color w:val="000000"/>
          <w:shd w:val="clear" w:color="auto" w:fill="FFFFFF"/>
          <w:lang w:val="ru-RU"/>
        </w:rPr>
        <w:t>Основными задачами социального сопровождения являются: повышение реабилитационного потенциала и улучшение качества жизни обучающихся инвалидов и/или обучающихся с ОВЗ; конкретизация потребностей инвалида в различных видах социально-бытовой реабилитации; конкретизация услуг и технических средств, необходимых и рекомендуемых инвалиду в рамках индивидуальной программы реабилитации; реализация индивидуальных программ реабилитации инвалидов.</w:t>
      </w:r>
    </w:p>
    <w:p w:rsidR="006A4C8F" w:rsidRPr="00F07060" w:rsidRDefault="006A4C8F" w:rsidP="00994FF9">
      <w:pPr>
        <w:pStyle w:val="af0"/>
        <w:shd w:val="clear" w:color="auto" w:fill="FFFFFF"/>
        <w:ind w:left="0" w:firstLine="709"/>
        <w:jc w:val="both"/>
        <w:rPr>
          <w:color w:val="000000"/>
          <w:lang w:val="ru-RU"/>
        </w:rPr>
      </w:pPr>
      <w:r w:rsidRPr="00F07060">
        <w:rPr>
          <w:color w:val="000000"/>
          <w:shd w:val="clear" w:color="auto" w:fill="FFFFFF"/>
          <w:lang w:val="ru-RU"/>
        </w:rPr>
        <w:t xml:space="preserve">- </w:t>
      </w:r>
      <w:r w:rsidRPr="00F73B44">
        <w:rPr>
          <w:i/>
          <w:color w:val="000000"/>
          <w:shd w:val="clear" w:color="auto" w:fill="FFFFFF"/>
          <w:lang w:val="ru-RU"/>
        </w:rPr>
        <w:t>Профилактически-оздоровительное сопровождение</w:t>
      </w:r>
      <w:r w:rsidRPr="00F07060">
        <w:rPr>
          <w:color w:val="000000"/>
          <w:shd w:val="clear" w:color="auto" w:fill="FFFFFF"/>
          <w:lang w:val="ru-RU"/>
        </w:rPr>
        <w:t xml:space="preserve"> предусматривает решение задач, направленных на повышение психических ресурсов и адаптационных возможностей обучающихся инвалидов и/или лиц с ОВЗ, гармонизацию их психического состояния, профилактику обострений заболеваний, а также на нормализацию фонового состояния. С целью укрепления здоровья, развития и закрепления физических и психических качеств проводятся занятия адаптивной физической культурой, воспитательно-профилактические мероприятия: лекции, беседы, тренинги, наглядная агитация - по укреплению здорового образа жизни: двигательного режима, режима труда и отдыха, сбалансированного питания, психологической устойчивости к стрессам, а также профилактике и борьбе с вредными привычками.</w:t>
      </w:r>
    </w:p>
    <w:p w:rsidR="006A4C8F" w:rsidRPr="00F07060" w:rsidRDefault="006A4C8F" w:rsidP="00994FF9">
      <w:pPr>
        <w:pStyle w:val="af0"/>
        <w:shd w:val="clear" w:color="auto" w:fill="FFFFFF"/>
        <w:ind w:left="0" w:firstLine="709"/>
        <w:jc w:val="both"/>
        <w:rPr>
          <w:color w:val="000000"/>
          <w:lang w:val="ru-RU"/>
        </w:rPr>
      </w:pPr>
      <w:r w:rsidRPr="00F07060">
        <w:rPr>
          <w:color w:val="000000"/>
          <w:shd w:val="clear" w:color="auto" w:fill="FFFFFF"/>
          <w:lang w:val="ru-RU"/>
        </w:rPr>
        <w:t>Таким образом, система комплексного, непрерывного сопровождения образовательного процесса обучающихся инвалидов и/или лиц с ОВЗ вносит существенный вклад в формирование специальных условий, обеспечивающих доступность их профессионального образования. Работа службы сопровождения по построению вектора позитивной социализации обучающихся инвалидов и/или лиц с ОВЗ строится как в процессе обучения, так и за рамками образовательного процесса.</w:t>
      </w:r>
    </w:p>
    <w:p w:rsidR="006A4C8F" w:rsidRPr="00F07060" w:rsidRDefault="006A4C8F" w:rsidP="00994FF9">
      <w:pPr>
        <w:pStyle w:val="af0"/>
        <w:shd w:val="clear" w:color="auto" w:fill="FFFFFF"/>
        <w:ind w:left="0" w:firstLine="709"/>
        <w:jc w:val="both"/>
        <w:rPr>
          <w:color w:val="000000"/>
          <w:lang w:val="ru-RU"/>
        </w:rPr>
      </w:pPr>
      <w:r w:rsidRPr="00F07060">
        <w:rPr>
          <w:color w:val="000000"/>
          <w:shd w:val="clear" w:color="auto" w:fill="FFFFFF"/>
          <w:lang w:val="ru-RU"/>
        </w:rPr>
        <w:t>В образовательном процессе социализация строится в рамках группы</w:t>
      </w:r>
      <w:r>
        <w:rPr>
          <w:color w:val="000000"/>
          <w:shd w:val="clear" w:color="auto" w:fill="FFFFFF"/>
          <w:lang w:val="ru-RU"/>
        </w:rPr>
        <w:t xml:space="preserve"> и в рамках техникума</w:t>
      </w:r>
      <w:r w:rsidRPr="00F07060">
        <w:rPr>
          <w:color w:val="000000"/>
          <w:shd w:val="clear" w:color="auto" w:fill="FFFFFF"/>
          <w:lang w:val="ru-RU"/>
        </w:rPr>
        <w:t>.</w:t>
      </w:r>
    </w:p>
    <w:p w:rsidR="006A4C8F" w:rsidRPr="00F07060" w:rsidRDefault="006A4C8F" w:rsidP="00994FF9">
      <w:pPr>
        <w:pStyle w:val="af0"/>
        <w:shd w:val="clear" w:color="auto" w:fill="FFFFFF"/>
        <w:ind w:left="0" w:firstLine="709"/>
        <w:jc w:val="both"/>
        <w:rPr>
          <w:color w:val="000000"/>
          <w:lang w:val="ru-RU"/>
        </w:rPr>
      </w:pPr>
      <w:r w:rsidRPr="00F07060">
        <w:rPr>
          <w:color w:val="000000"/>
          <w:shd w:val="clear" w:color="auto" w:fill="FFFFFF"/>
          <w:lang w:val="ru-RU"/>
        </w:rPr>
        <w:t>Процесс социализации включает создание адаптивного пространства, в которое каждый обучающийся может внести посильный вклад. В качестве таких адаптивных пространств выступа</w:t>
      </w:r>
      <w:r>
        <w:rPr>
          <w:color w:val="000000"/>
          <w:shd w:val="clear" w:color="auto" w:fill="FFFFFF"/>
          <w:lang w:val="ru-RU"/>
        </w:rPr>
        <w:t>ю</w:t>
      </w:r>
      <w:r w:rsidRPr="00F07060">
        <w:rPr>
          <w:color w:val="000000"/>
          <w:shd w:val="clear" w:color="auto" w:fill="FFFFFF"/>
          <w:lang w:val="ru-RU"/>
        </w:rPr>
        <w:t>т:</w:t>
      </w:r>
    </w:p>
    <w:p w:rsidR="006A4C8F" w:rsidRPr="00F07060" w:rsidRDefault="006A4C8F" w:rsidP="00994FF9">
      <w:pPr>
        <w:pStyle w:val="af0"/>
        <w:shd w:val="clear" w:color="auto" w:fill="FFFFFF"/>
        <w:ind w:left="0" w:firstLine="709"/>
        <w:jc w:val="both"/>
        <w:rPr>
          <w:color w:val="000000"/>
          <w:lang w:val="ru-RU"/>
        </w:rPr>
      </w:pPr>
      <w:r w:rsidRPr="00F07060">
        <w:rPr>
          <w:color w:val="000000"/>
          <w:shd w:val="clear" w:color="auto" w:fill="FFFFFF"/>
          <w:lang w:val="ru-RU"/>
        </w:rPr>
        <w:t xml:space="preserve">- пространство оформления и благоустройства помещений </w:t>
      </w:r>
      <w:r>
        <w:rPr>
          <w:color w:val="000000"/>
          <w:shd w:val="clear" w:color="auto" w:fill="FFFFFF"/>
          <w:lang w:val="ru-RU"/>
        </w:rPr>
        <w:t>техникума</w:t>
      </w:r>
      <w:r w:rsidRPr="00F07060">
        <w:rPr>
          <w:color w:val="000000"/>
          <w:shd w:val="clear" w:color="auto" w:fill="FFFFFF"/>
          <w:lang w:val="ru-RU"/>
        </w:rPr>
        <w:t xml:space="preserve"> (ребята принимают участие в оформлении и благоустройстве зданий и территорий);</w:t>
      </w:r>
    </w:p>
    <w:p w:rsidR="006A4C8F" w:rsidRPr="00F07060" w:rsidRDefault="006A4C8F" w:rsidP="00994FF9">
      <w:pPr>
        <w:pStyle w:val="af0"/>
        <w:shd w:val="clear" w:color="auto" w:fill="FFFFFF"/>
        <w:ind w:left="0" w:firstLine="709"/>
        <w:jc w:val="both"/>
        <w:rPr>
          <w:color w:val="000000"/>
          <w:lang w:val="ru-RU"/>
        </w:rPr>
      </w:pPr>
      <w:r w:rsidRPr="00F07060">
        <w:rPr>
          <w:color w:val="000000"/>
          <w:shd w:val="clear" w:color="auto" w:fill="FFFFFF"/>
          <w:lang w:val="ru-RU"/>
        </w:rPr>
        <w:t>- пространство подготовки и проведения праздничных мероприятий, дней открытых дверей;</w:t>
      </w:r>
    </w:p>
    <w:p w:rsidR="006A4C8F" w:rsidRDefault="006A4C8F" w:rsidP="00994FF9">
      <w:pPr>
        <w:pStyle w:val="af0"/>
        <w:shd w:val="clear" w:color="auto" w:fill="FFFFFF"/>
        <w:ind w:left="0" w:firstLine="709"/>
        <w:jc w:val="both"/>
        <w:rPr>
          <w:color w:val="000000"/>
          <w:shd w:val="clear" w:color="auto" w:fill="FFFFFF"/>
          <w:lang w:val="ru-RU"/>
        </w:rPr>
      </w:pPr>
      <w:r w:rsidRPr="00F07060">
        <w:rPr>
          <w:color w:val="000000"/>
          <w:shd w:val="clear" w:color="auto" w:fill="FFFFFF"/>
          <w:lang w:val="ru-RU"/>
        </w:rPr>
        <w:t>Данные виды деятельности обеспечивают личностное, творческое и профессиональное развитие обучающихся, самовыражение в различных сферах жизни, способствующие обеспечению адаптации в социокультурной среде.</w:t>
      </w:r>
    </w:p>
    <w:p w:rsidR="006A4C8F" w:rsidRPr="00F07060" w:rsidRDefault="006A4C8F" w:rsidP="00994F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D44B5" w:rsidRPr="00FD44B5" w:rsidRDefault="00FD44B5" w:rsidP="00994FF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44B5">
        <w:rPr>
          <w:rFonts w:ascii="Times New Roman" w:hAnsi="Times New Roman" w:cs="Times New Roman"/>
          <w:b/>
          <w:sz w:val="24"/>
          <w:szCs w:val="24"/>
        </w:rPr>
        <w:t>8. Р</w:t>
      </w:r>
      <w:r w:rsidR="004B2FD1" w:rsidRPr="00FD44B5">
        <w:rPr>
          <w:rFonts w:ascii="Times New Roman" w:hAnsi="Times New Roman" w:cs="Times New Roman"/>
          <w:b/>
          <w:sz w:val="24"/>
          <w:szCs w:val="24"/>
        </w:rPr>
        <w:t>азработчики</w:t>
      </w:r>
      <w:r w:rsidRPr="00FD44B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B2FD1" w:rsidRPr="00A63FDC">
        <w:rPr>
          <w:rFonts w:ascii="Times New Roman" w:eastAsia="Times New Roman" w:hAnsi="Times New Roman" w:cs="Times New Roman"/>
          <w:b/>
          <w:bCs/>
          <w:sz w:val="24"/>
          <w:szCs w:val="24"/>
        </w:rPr>
        <w:t>А</w:t>
      </w:r>
      <w:r w:rsidR="004B2FD1">
        <w:rPr>
          <w:rFonts w:ascii="Times New Roman" w:eastAsia="Times New Roman" w:hAnsi="Times New Roman" w:cs="Times New Roman"/>
          <w:b/>
          <w:bCs/>
          <w:sz w:val="24"/>
          <w:szCs w:val="24"/>
        </w:rPr>
        <w:t>даптированной</w:t>
      </w:r>
      <w:r w:rsidR="004B2FD1" w:rsidRPr="00A63FD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образовательн</w:t>
      </w:r>
      <w:r w:rsidR="004B2FD1">
        <w:rPr>
          <w:rFonts w:ascii="Times New Roman" w:eastAsia="Times New Roman" w:hAnsi="Times New Roman" w:cs="Times New Roman"/>
          <w:b/>
          <w:bCs/>
          <w:sz w:val="24"/>
          <w:szCs w:val="24"/>
        </w:rPr>
        <w:t>ой</w:t>
      </w:r>
      <w:r w:rsidR="004B2FD1" w:rsidRPr="00A63FD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программ</w:t>
      </w:r>
      <w:r w:rsidR="004B2FD1">
        <w:rPr>
          <w:rFonts w:ascii="Times New Roman" w:eastAsia="Times New Roman" w:hAnsi="Times New Roman" w:cs="Times New Roman"/>
          <w:b/>
          <w:bCs/>
          <w:sz w:val="24"/>
          <w:szCs w:val="24"/>
        </w:rPr>
        <w:t>ы</w:t>
      </w:r>
      <w:r w:rsidR="004B2FD1" w:rsidRPr="00A63FD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профессионально</w:t>
      </w:r>
      <w:r w:rsidR="004B2FD1">
        <w:rPr>
          <w:rFonts w:ascii="Times New Roman" w:eastAsia="Times New Roman" w:hAnsi="Times New Roman" w:cs="Times New Roman"/>
          <w:b/>
          <w:bCs/>
          <w:sz w:val="24"/>
          <w:szCs w:val="24"/>
        </w:rPr>
        <w:t>й</w:t>
      </w:r>
      <w:r w:rsidR="004B2FD1" w:rsidRPr="00A63FD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4B2FD1">
        <w:rPr>
          <w:rFonts w:ascii="Times New Roman" w:eastAsia="Times New Roman" w:hAnsi="Times New Roman" w:cs="Times New Roman"/>
          <w:b/>
          <w:bCs/>
          <w:sz w:val="24"/>
          <w:szCs w:val="24"/>
        </w:rPr>
        <w:t>переподготовки</w:t>
      </w:r>
    </w:p>
    <w:p w:rsidR="00D540FC" w:rsidRPr="00FD44B5" w:rsidRDefault="00D540FC" w:rsidP="00994FF9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D540FC" w:rsidRPr="00FD44B5" w:rsidRDefault="00D540FC" w:rsidP="00994FF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44B5">
        <w:rPr>
          <w:rFonts w:ascii="Times New Roman" w:hAnsi="Times New Roman" w:cs="Times New Roman"/>
          <w:b/>
          <w:sz w:val="24"/>
          <w:szCs w:val="24"/>
        </w:rPr>
        <w:t xml:space="preserve">Организация разработчик: </w:t>
      </w:r>
    </w:p>
    <w:p w:rsidR="00D540FC" w:rsidRPr="00FD44B5" w:rsidRDefault="00D540FC" w:rsidP="00994FF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D44B5">
        <w:rPr>
          <w:rFonts w:ascii="Times New Roman" w:hAnsi="Times New Roman" w:cs="Times New Roman"/>
          <w:bCs/>
          <w:sz w:val="24"/>
          <w:szCs w:val="24"/>
        </w:rPr>
        <w:t>Краевое государственное бюджетное профессиональное образовательное учреждение «Хорский агропромышленный техникум»</w:t>
      </w:r>
    </w:p>
    <w:p w:rsidR="00D540FC" w:rsidRPr="00FD44B5" w:rsidRDefault="00D540FC" w:rsidP="00994FF9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FD44B5">
        <w:rPr>
          <w:rFonts w:ascii="Times New Roman" w:hAnsi="Times New Roman" w:cs="Times New Roman"/>
          <w:b/>
          <w:sz w:val="24"/>
          <w:szCs w:val="24"/>
        </w:rPr>
        <w:t>Разработчики:</w:t>
      </w:r>
    </w:p>
    <w:p w:rsidR="00D540FC" w:rsidRPr="00FD44B5" w:rsidRDefault="00D540FC" w:rsidP="00994F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44B5">
        <w:rPr>
          <w:rFonts w:ascii="Times New Roman" w:hAnsi="Times New Roman" w:cs="Times New Roman"/>
          <w:sz w:val="24"/>
          <w:szCs w:val="24"/>
        </w:rPr>
        <w:lastRenderedPageBreak/>
        <w:t xml:space="preserve">Мысова Е. И., заместитель директора по УР КГБ ПОУ ХАТ; </w:t>
      </w:r>
    </w:p>
    <w:p w:rsidR="00525828" w:rsidRPr="00FD44B5" w:rsidRDefault="00525828" w:rsidP="00994F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44B5">
        <w:rPr>
          <w:rFonts w:ascii="Times New Roman" w:hAnsi="Times New Roman" w:cs="Times New Roman"/>
          <w:sz w:val="24"/>
          <w:szCs w:val="24"/>
        </w:rPr>
        <w:t>Тимофеева Е.Ю., заместитель директора по УВР КГБ ПОУ ХАТ</w:t>
      </w:r>
    </w:p>
    <w:p w:rsidR="00D540FC" w:rsidRPr="00FD44B5" w:rsidRDefault="00D540FC" w:rsidP="00994F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44B5">
        <w:rPr>
          <w:rFonts w:ascii="Times New Roman" w:hAnsi="Times New Roman" w:cs="Times New Roman"/>
          <w:sz w:val="24"/>
          <w:szCs w:val="24"/>
        </w:rPr>
        <w:t>Димова Л.Г., методист КГБ ПОУ ХАТ.</w:t>
      </w:r>
    </w:p>
    <w:p w:rsidR="00D540FC" w:rsidRPr="00FD44B5" w:rsidRDefault="00FD44B5" w:rsidP="00994F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Дубко </w:t>
      </w:r>
      <w:r w:rsidR="00D540FC" w:rsidRPr="00FD44B5">
        <w:rPr>
          <w:rFonts w:ascii="Times New Roman" w:hAnsi="Times New Roman" w:cs="Times New Roman"/>
          <w:sz w:val="24"/>
          <w:szCs w:val="24"/>
        </w:rPr>
        <w:t>М.</w:t>
      </w:r>
      <w:r>
        <w:rPr>
          <w:rFonts w:ascii="Times New Roman" w:hAnsi="Times New Roman" w:cs="Times New Roman"/>
          <w:sz w:val="24"/>
          <w:szCs w:val="24"/>
        </w:rPr>
        <w:t>В.</w:t>
      </w:r>
      <w:r w:rsidR="00D540FC" w:rsidRPr="00FD44B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ведущий специалист по архитектуре и строительству администрации района им. Лазо, Хабаровского края</w:t>
      </w:r>
    </w:p>
    <w:p w:rsidR="00D540FC" w:rsidRPr="00FD44B5" w:rsidRDefault="00D540FC" w:rsidP="00994FF9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kern w:val="24"/>
          <w:sz w:val="24"/>
          <w:szCs w:val="24"/>
        </w:rPr>
      </w:pPr>
      <w:r w:rsidRPr="00FD44B5">
        <w:rPr>
          <w:rFonts w:ascii="Times New Roman" w:hAnsi="Times New Roman" w:cs="Times New Roman"/>
          <w:b/>
          <w:kern w:val="24"/>
          <w:sz w:val="24"/>
          <w:szCs w:val="24"/>
        </w:rPr>
        <w:t>Члены рабочей группы:</w:t>
      </w:r>
    </w:p>
    <w:p w:rsidR="00D540FC" w:rsidRPr="00FD44B5" w:rsidRDefault="00D540FC" w:rsidP="00994F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44B5">
        <w:rPr>
          <w:rFonts w:ascii="Times New Roman" w:hAnsi="Times New Roman" w:cs="Times New Roman"/>
          <w:sz w:val="24"/>
          <w:szCs w:val="24"/>
        </w:rPr>
        <w:t>Кайденко Н.Н., преподаватель информатики и ИКТ КГБ ПОУ ХАТ;</w:t>
      </w:r>
    </w:p>
    <w:p w:rsidR="00D540FC" w:rsidRPr="00FD44B5" w:rsidRDefault="00FD44B5" w:rsidP="00994F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Чуланова О.В., преподаватель специальных дисциплин</w:t>
      </w:r>
      <w:r w:rsidR="00D540FC" w:rsidRPr="00FD44B5">
        <w:rPr>
          <w:rFonts w:ascii="Times New Roman" w:hAnsi="Times New Roman" w:cs="Times New Roman"/>
          <w:sz w:val="24"/>
          <w:szCs w:val="24"/>
        </w:rPr>
        <w:t xml:space="preserve"> КГБ ПОУ ХАТ;</w:t>
      </w:r>
    </w:p>
    <w:p w:rsidR="00D540FC" w:rsidRPr="00FD44B5" w:rsidRDefault="00D540FC" w:rsidP="00994F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44B5">
        <w:rPr>
          <w:rFonts w:ascii="Times New Roman" w:hAnsi="Times New Roman" w:cs="Times New Roman"/>
          <w:sz w:val="24"/>
          <w:szCs w:val="24"/>
        </w:rPr>
        <w:t>Пенясов А.Н., преподаватель физической культуры КГБ ПОУ ХАТ;</w:t>
      </w:r>
    </w:p>
    <w:p w:rsidR="00FD44B5" w:rsidRPr="00FD44B5" w:rsidRDefault="00FD44B5" w:rsidP="00994F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540FC" w:rsidRPr="00FD44B5" w:rsidRDefault="00D540FC" w:rsidP="00994FF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D44B5">
        <w:rPr>
          <w:rFonts w:ascii="Times New Roman" w:hAnsi="Times New Roman" w:cs="Times New Roman"/>
          <w:sz w:val="24"/>
          <w:szCs w:val="24"/>
        </w:rPr>
        <w:t xml:space="preserve">Реализация </w:t>
      </w:r>
      <w:r w:rsidR="00033DBD" w:rsidRPr="00FD44B5">
        <w:rPr>
          <w:rFonts w:ascii="Times New Roman" w:hAnsi="Times New Roman" w:cs="Times New Roman"/>
          <w:sz w:val="24"/>
          <w:szCs w:val="24"/>
        </w:rPr>
        <w:t>А</w:t>
      </w:r>
      <w:r w:rsidRPr="00FD44B5">
        <w:rPr>
          <w:rFonts w:ascii="Times New Roman" w:hAnsi="Times New Roman" w:cs="Times New Roman"/>
          <w:sz w:val="24"/>
          <w:szCs w:val="24"/>
        </w:rPr>
        <w:t>ОП</w:t>
      </w:r>
      <w:r w:rsidR="00FD44B5">
        <w:rPr>
          <w:rFonts w:ascii="Times New Roman" w:hAnsi="Times New Roman" w:cs="Times New Roman"/>
          <w:sz w:val="24"/>
          <w:szCs w:val="24"/>
        </w:rPr>
        <w:t>П</w:t>
      </w:r>
      <w:r w:rsidR="004B2FD1">
        <w:rPr>
          <w:rFonts w:ascii="Times New Roman" w:hAnsi="Times New Roman" w:cs="Times New Roman"/>
          <w:sz w:val="24"/>
          <w:szCs w:val="24"/>
        </w:rPr>
        <w:t>П</w:t>
      </w:r>
      <w:r w:rsidRPr="00FD44B5">
        <w:rPr>
          <w:rFonts w:ascii="Times New Roman" w:hAnsi="Times New Roman" w:cs="Times New Roman"/>
          <w:sz w:val="24"/>
          <w:szCs w:val="24"/>
        </w:rPr>
        <w:t xml:space="preserve"> </w:t>
      </w:r>
      <w:r w:rsidR="00FD44B5" w:rsidRPr="00127BC2">
        <w:rPr>
          <w:rFonts w:ascii="Times New Roman" w:hAnsi="Times New Roman" w:cs="Times New Roman"/>
          <w:sz w:val="24"/>
          <w:szCs w:val="24"/>
        </w:rPr>
        <w:t>17531 Рабочий зеленого хозяйства</w:t>
      </w:r>
      <w:r w:rsidR="00FD44B5" w:rsidRPr="00FD44B5">
        <w:rPr>
          <w:rFonts w:ascii="Times New Roman" w:hAnsi="Times New Roman" w:cs="Times New Roman"/>
          <w:sz w:val="24"/>
          <w:szCs w:val="24"/>
        </w:rPr>
        <w:t xml:space="preserve"> </w:t>
      </w:r>
      <w:r w:rsidRPr="00FD44B5">
        <w:rPr>
          <w:rFonts w:ascii="Times New Roman" w:hAnsi="Times New Roman" w:cs="Times New Roman"/>
          <w:sz w:val="24"/>
          <w:szCs w:val="24"/>
        </w:rPr>
        <w:t>осуществляется в КГБ ПОУ ХАТ на государственном языке Российской Федерации в период с 202</w:t>
      </w:r>
      <w:r w:rsidR="004B2FD1">
        <w:rPr>
          <w:rFonts w:ascii="Times New Roman" w:hAnsi="Times New Roman" w:cs="Times New Roman"/>
          <w:sz w:val="24"/>
          <w:szCs w:val="24"/>
        </w:rPr>
        <w:t>4</w:t>
      </w:r>
      <w:r w:rsidRPr="00FD44B5">
        <w:rPr>
          <w:rFonts w:ascii="Times New Roman" w:hAnsi="Times New Roman" w:cs="Times New Roman"/>
          <w:sz w:val="24"/>
          <w:szCs w:val="24"/>
        </w:rPr>
        <w:t xml:space="preserve"> по 202</w:t>
      </w:r>
      <w:r w:rsidR="004B2FD1">
        <w:rPr>
          <w:rFonts w:ascii="Times New Roman" w:hAnsi="Times New Roman" w:cs="Times New Roman"/>
          <w:sz w:val="24"/>
          <w:szCs w:val="24"/>
        </w:rPr>
        <w:t>6</w:t>
      </w:r>
      <w:r w:rsidRPr="00FD44B5">
        <w:rPr>
          <w:rFonts w:ascii="Times New Roman" w:hAnsi="Times New Roman" w:cs="Times New Roman"/>
          <w:sz w:val="24"/>
          <w:szCs w:val="24"/>
        </w:rPr>
        <w:t xml:space="preserve"> год.</w:t>
      </w:r>
    </w:p>
    <w:sectPr w:rsidR="00D540FC" w:rsidRPr="00FD44B5" w:rsidSect="00994FF9">
      <w:footerReference w:type="default" r:id="rId27"/>
      <w:pgSz w:w="11906" w:h="16838"/>
      <w:pgMar w:top="851" w:right="567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6C58" w:rsidRDefault="00BB6C58" w:rsidP="009737DF">
      <w:pPr>
        <w:spacing w:after="0" w:line="240" w:lineRule="auto"/>
      </w:pPr>
      <w:r>
        <w:separator/>
      </w:r>
    </w:p>
  </w:endnote>
  <w:endnote w:type="continuationSeparator" w:id="0">
    <w:p w:rsidR="00BB6C58" w:rsidRDefault="00BB6C58" w:rsidP="009737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àìè â 2006 ãîäó ïðîãðàììû ïî ôè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LiberationSerif-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707444"/>
      <w:docPartObj>
        <w:docPartGallery w:val="Page Numbers (Bottom of Page)"/>
        <w:docPartUnique/>
      </w:docPartObj>
    </w:sdtPr>
    <w:sdtContent>
      <w:p w:rsidR="003A2843" w:rsidRDefault="003A2843" w:rsidP="00E95D74">
        <w:pPr>
          <w:pStyle w:val="ad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06FB2"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2843" w:rsidRDefault="003A2843" w:rsidP="00E95D74">
    <w:pPr>
      <w:pStyle w:val="ad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06FB2">
      <w:rPr>
        <w:noProof/>
      </w:rPr>
      <w:t>24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6C58" w:rsidRDefault="00BB6C58" w:rsidP="009737DF">
      <w:pPr>
        <w:spacing w:after="0" w:line="240" w:lineRule="auto"/>
      </w:pPr>
      <w:r>
        <w:separator/>
      </w:r>
    </w:p>
  </w:footnote>
  <w:footnote w:type="continuationSeparator" w:id="0">
    <w:p w:rsidR="00BB6C58" w:rsidRDefault="00BB6C58" w:rsidP="009737DF">
      <w:pPr>
        <w:spacing w:after="0" w:line="240" w:lineRule="auto"/>
      </w:pPr>
      <w:r>
        <w:continuationSeparator/>
      </w:r>
    </w:p>
  </w:footnote>
  <w:footnote w:id="1">
    <w:p w:rsidR="003A2843" w:rsidRPr="006C5C91" w:rsidRDefault="003A2843" w:rsidP="00A1656E">
      <w:pPr>
        <w:pStyle w:val="a5"/>
        <w:rPr>
          <w:lang w:val="ru-RU"/>
        </w:rPr>
      </w:pPr>
      <w:r>
        <w:rPr>
          <w:rStyle w:val="a7"/>
        </w:rPr>
        <w:footnoteRef/>
      </w:r>
      <w:r w:rsidRPr="006C5C91">
        <w:rPr>
          <w:lang w:val="ru-RU"/>
        </w:rPr>
        <w:t xml:space="preserve"> ОК 016-94 в ред. 7</w:t>
      </w:r>
      <w:r w:rsidRPr="006C5C91">
        <w:rPr>
          <w:rFonts w:ascii="Georgia" w:hAnsi="Georgia"/>
          <w:color w:val="303135"/>
          <w:sz w:val="12"/>
          <w:szCs w:val="12"/>
          <w:shd w:val="clear" w:color="auto" w:fill="FFFFFF"/>
          <w:lang w:val="ru-RU"/>
        </w:rPr>
        <w:t xml:space="preserve"> </w:t>
      </w:r>
      <w:r w:rsidRPr="006C5C91">
        <w:rPr>
          <w:color w:val="303135"/>
          <w:shd w:val="clear" w:color="auto" w:fill="FFFFFF"/>
          <w:lang w:val="ru-RU"/>
        </w:rPr>
        <w:t>/2012 ОКПДТР на 2018 год</w:t>
      </w:r>
    </w:p>
  </w:footnote>
  <w:footnote w:id="2">
    <w:p w:rsidR="003A2843" w:rsidRPr="006D5ACA" w:rsidRDefault="003A2843" w:rsidP="00DC1108">
      <w:pPr>
        <w:pStyle w:val="a5"/>
        <w:jc w:val="both"/>
        <w:rPr>
          <w:lang w:val="ru-RU"/>
        </w:rPr>
      </w:pPr>
      <w:r>
        <w:rPr>
          <w:rStyle w:val="a7"/>
        </w:rPr>
        <w:footnoteRef/>
      </w:r>
      <w:r w:rsidRPr="006D5ACA">
        <w:rPr>
          <w:lang w:val="ru-RU"/>
        </w:rPr>
        <w:t xml:space="preserve"> Область профессиональной деятельности выпускников указана в п. 4.1 раздела «Характеристика</w:t>
      </w:r>
      <w:r>
        <w:rPr>
          <w:lang w:val="ru-RU"/>
        </w:rPr>
        <w:t xml:space="preserve"> </w:t>
      </w:r>
      <w:r w:rsidRPr="006D5ACA">
        <w:rPr>
          <w:lang w:val="ru-RU"/>
        </w:rPr>
        <w:t>профессиональной деятельности выпускников» Федерального государственного образовательного стандарта</w:t>
      </w:r>
      <w:r>
        <w:rPr>
          <w:lang w:val="ru-RU"/>
        </w:rPr>
        <w:t xml:space="preserve"> </w:t>
      </w:r>
      <w:r w:rsidRPr="006D5ACA">
        <w:rPr>
          <w:lang w:val="ru-RU"/>
        </w:rPr>
        <w:t>по профессии.</w:t>
      </w:r>
    </w:p>
  </w:footnote>
  <w:footnote w:id="3">
    <w:p w:rsidR="003A2843" w:rsidRPr="006D5ACA" w:rsidRDefault="003A2843" w:rsidP="00DC1108">
      <w:pPr>
        <w:pStyle w:val="a5"/>
        <w:jc w:val="both"/>
        <w:rPr>
          <w:lang w:val="ru-RU"/>
        </w:rPr>
      </w:pPr>
      <w:r>
        <w:rPr>
          <w:rStyle w:val="a7"/>
        </w:rPr>
        <w:footnoteRef/>
      </w:r>
      <w:r w:rsidRPr="006D5ACA">
        <w:rPr>
          <w:lang w:val="ru-RU"/>
        </w:rPr>
        <w:t xml:space="preserve"> Объекты профессиональной деятельности выпускников указаны в п. 4.2 раздела «Характеристика</w:t>
      </w:r>
      <w:r>
        <w:rPr>
          <w:lang w:val="ru-RU"/>
        </w:rPr>
        <w:t xml:space="preserve"> </w:t>
      </w:r>
      <w:r w:rsidRPr="006D5ACA">
        <w:rPr>
          <w:lang w:val="ru-RU"/>
        </w:rPr>
        <w:t>профессиональной деятельности выпускников» Федерального государственного образовательного стандарта</w:t>
      </w:r>
      <w:r>
        <w:rPr>
          <w:lang w:val="ru-RU"/>
        </w:rPr>
        <w:t xml:space="preserve"> </w:t>
      </w:r>
      <w:r w:rsidRPr="006D5ACA">
        <w:rPr>
          <w:lang w:val="ru-RU"/>
        </w:rPr>
        <w:t>по профессии.</w:t>
      </w:r>
    </w:p>
  </w:footnote>
  <w:footnote w:id="4">
    <w:p w:rsidR="003A2843" w:rsidRPr="00666AA2" w:rsidRDefault="003A2843" w:rsidP="00666AA2">
      <w:pPr>
        <w:pStyle w:val="Default"/>
      </w:pPr>
      <w:r>
        <w:rPr>
          <w:rStyle w:val="a7"/>
        </w:rPr>
        <w:footnoteRef/>
      </w:r>
      <w:r w:rsidRPr="00666AA2">
        <w:t xml:space="preserve"> </w:t>
      </w:r>
      <w:r w:rsidRPr="00666AA2">
        <w:rPr>
          <w:sz w:val="20"/>
          <w:szCs w:val="20"/>
        </w:rPr>
        <w:t>Из профессионального стандарта «</w:t>
      </w:r>
      <w:r w:rsidRPr="00666AA2">
        <w:rPr>
          <w:bCs/>
          <w:sz w:val="20"/>
          <w:szCs w:val="20"/>
        </w:rPr>
        <w:t>Специалист в области декоративного садоводства</w:t>
      </w:r>
      <w:r>
        <w:rPr>
          <w:bCs/>
          <w:sz w:val="20"/>
          <w:szCs w:val="20"/>
        </w:rPr>
        <w:t>» №193</w:t>
      </w:r>
    </w:p>
  </w:footnote>
  <w:footnote w:id="5">
    <w:p w:rsidR="003A2843" w:rsidRPr="00C75C27" w:rsidRDefault="003A2843" w:rsidP="00491893">
      <w:pPr>
        <w:pStyle w:val="a5"/>
        <w:ind w:left="0" w:firstLine="0"/>
        <w:jc w:val="both"/>
        <w:rPr>
          <w:lang w:val="ru-RU"/>
        </w:rPr>
      </w:pPr>
      <w:r>
        <w:rPr>
          <w:rStyle w:val="a7"/>
        </w:rPr>
        <w:footnoteRef/>
      </w:r>
      <w:r w:rsidRPr="00C75C27">
        <w:rPr>
          <w:lang w:val="ru-RU"/>
        </w:rPr>
        <w:t xml:space="preserve"> Раздел 5 «Рекомендации по реализации адаптированной программы СПО» Письма Минобрнауки России от</w:t>
      </w:r>
      <w:r>
        <w:rPr>
          <w:lang w:val="ru-RU"/>
        </w:rPr>
        <w:t xml:space="preserve"> </w:t>
      </w:r>
      <w:r w:rsidRPr="00C75C27">
        <w:rPr>
          <w:lang w:val="ru-RU"/>
        </w:rPr>
        <w:t>22.04.2015 г. № 06-443 «О направлении методических рекомендаций (вместе с «Методическими</w:t>
      </w:r>
      <w:r>
        <w:rPr>
          <w:lang w:val="ru-RU"/>
        </w:rPr>
        <w:t xml:space="preserve"> </w:t>
      </w:r>
      <w:r w:rsidRPr="00C75C27">
        <w:rPr>
          <w:lang w:val="ru-RU"/>
        </w:rPr>
        <w:t>рекомендациями по разработке и реализации адаптированных образовательных программ среднего</w:t>
      </w:r>
      <w:r>
        <w:rPr>
          <w:lang w:val="ru-RU"/>
        </w:rPr>
        <w:t xml:space="preserve"> </w:t>
      </w:r>
      <w:r w:rsidRPr="00C75C27">
        <w:rPr>
          <w:lang w:val="ru-RU"/>
        </w:rPr>
        <w:t>профессионального образования», утвержденные Минобрнауки России 20.04.2015 г. № 06-830вн.).</w:t>
      </w:r>
    </w:p>
  </w:footnote>
  <w:footnote w:id="6">
    <w:p w:rsidR="003A2843" w:rsidRPr="00C75C27" w:rsidRDefault="003A2843" w:rsidP="00491893">
      <w:pPr>
        <w:pStyle w:val="a5"/>
        <w:ind w:left="0" w:firstLine="0"/>
        <w:rPr>
          <w:lang w:val="ru-RU"/>
        </w:rPr>
      </w:pPr>
      <w:r>
        <w:rPr>
          <w:rStyle w:val="a7"/>
        </w:rPr>
        <w:footnoteRef/>
      </w:r>
      <w:r w:rsidRPr="003F153D">
        <w:rPr>
          <w:lang w:val="ru-RU"/>
        </w:rPr>
        <w:t xml:space="preserve"> </w:t>
      </w:r>
      <w:r w:rsidRPr="00C75C27">
        <w:rPr>
          <w:lang w:val="ru-RU"/>
        </w:rPr>
        <w:t>Приказ Министерства труда и социальной защиты Российской Федерации от 8 сентября 2015 г. № 608н</w:t>
      </w:r>
    </w:p>
  </w:footnote>
  <w:footnote w:id="7">
    <w:p w:rsidR="003A2843" w:rsidRPr="001B38D1" w:rsidRDefault="003A2843" w:rsidP="00491893">
      <w:pPr>
        <w:pStyle w:val="a5"/>
        <w:ind w:left="0" w:firstLine="0"/>
        <w:rPr>
          <w:lang w:val="ru-RU"/>
        </w:rPr>
      </w:pPr>
      <w:r>
        <w:rPr>
          <w:rStyle w:val="a7"/>
        </w:rPr>
        <w:footnoteRef/>
      </w:r>
      <w:r w:rsidRPr="006A4C8F">
        <w:rPr>
          <w:lang w:val="ru-RU"/>
        </w:rPr>
        <w:t xml:space="preserve"> </w:t>
      </w:r>
      <w:r>
        <w:rPr>
          <w:lang w:val="ru-RU"/>
        </w:rPr>
        <w:t>Также, как в ссылке 10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732"/>
    <w:multiLevelType w:val="hybridMultilevel"/>
    <w:tmpl w:val="F2E85FEC"/>
    <w:lvl w:ilvl="0" w:tplc="60B2258C">
      <w:start w:val="1"/>
      <w:numFmt w:val="bullet"/>
      <w:lvlText w:val="ПП"/>
      <w:lvlJc w:val="left"/>
    </w:lvl>
    <w:lvl w:ilvl="1" w:tplc="E1B451B0">
      <w:numFmt w:val="decimal"/>
      <w:lvlText w:val=""/>
      <w:lvlJc w:val="left"/>
    </w:lvl>
    <w:lvl w:ilvl="2" w:tplc="380472A4">
      <w:numFmt w:val="decimal"/>
      <w:lvlText w:val=""/>
      <w:lvlJc w:val="left"/>
    </w:lvl>
    <w:lvl w:ilvl="3" w:tplc="562ADFA8">
      <w:numFmt w:val="decimal"/>
      <w:lvlText w:val=""/>
      <w:lvlJc w:val="left"/>
    </w:lvl>
    <w:lvl w:ilvl="4" w:tplc="E0549DB8">
      <w:numFmt w:val="decimal"/>
      <w:lvlText w:val=""/>
      <w:lvlJc w:val="left"/>
    </w:lvl>
    <w:lvl w:ilvl="5" w:tplc="0D7CAD8A">
      <w:numFmt w:val="decimal"/>
      <w:lvlText w:val=""/>
      <w:lvlJc w:val="left"/>
    </w:lvl>
    <w:lvl w:ilvl="6" w:tplc="0016A19A">
      <w:numFmt w:val="decimal"/>
      <w:lvlText w:val=""/>
      <w:lvlJc w:val="left"/>
    </w:lvl>
    <w:lvl w:ilvl="7" w:tplc="2BB40AAC">
      <w:numFmt w:val="decimal"/>
      <w:lvlText w:val=""/>
      <w:lvlJc w:val="left"/>
    </w:lvl>
    <w:lvl w:ilvl="8" w:tplc="A562493C">
      <w:numFmt w:val="decimal"/>
      <w:lvlText w:val=""/>
      <w:lvlJc w:val="left"/>
    </w:lvl>
  </w:abstractNum>
  <w:abstractNum w:abstractNumId="1" w15:restartNumberingAfterBreak="0">
    <w:nsid w:val="00001A49"/>
    <w:multiLevelType w:val="hybridMultilevel"/>
    <w:tmpl w:val="434C3C6C"/>
    <w:lvl w:ilvl="0" w:tplc="7324C2FA">
      <w:start w:val="1"/>
      <w:numFmt w:val="decimal"/>
      <w:lvlText w:val="%1."/>
      <w:lvlJc w:val="left"/>
    </w:lvl>
    <w:lvl w:ilvl="1" w:tplc="AD4E0CC2">
      <w:numFmt w:val="decimal"/>
      <w:lvlText w:val=""/>
      <w:lvlJc w:val="left"/>
    </w:lvl>
    <w:lvl w:ilvl="2" w:tplc="B0509058">
      <w:numFmt w:val="decimal"/>
      <w:lvlText w:val=""/>
      <w:lvlJc w:val="left"/>
    </w:lvl>
    <w:lvl w:ilvl="3" w:tplc="E31437AA">
      <w:numFmt w:val="decimal"/>
      <w:lvlText w:val=""/>
      <w:lvlJc w:val="left"/>
    </w:lvl>
    <w:lvl w:ilvl="4" w:tplc="DC5A254C">
      <w:numFmt w:val="decimal"/>
      <w:lvlText w:val=""/>
      <w:lvlJc w:val="left"/>
    </w:lvl>
    <w:lvl w:ilvl="5" w:tplc="3D1A7406">
      <w:numFmt w:val="decimal"/>
      <w:lvlText w:val=""/>
      <w:lvlJc w:val="left"/>
    </w:lvl>
    <w:lvl w:ilvl="6" w:tplc="8368A46A">
      <w:numFmt w:val="decimal"/>
      <w:lvlText w:val=""/>
      <w:lvlJc w:val="left"/>
    </w:lvl>
    <w:lvl w:ilvl="7" w:tplc="03D42F0C">
      <w:numFmt w:val="decimal"/>
      <w:lvlText w:val=""/>
      <w:lvlJc w:val="left"/>
    </w:lvl>
    <w:lvl w:ilvl="8" w:tplc="380208DC">
      <w:numFmt w:val="decimal"/>
      <w:lvlText w:val=""/>
      <w:lvlJc w:val="left"/>
    </w:lvl>
  </w:abstractNum>
  <w:abstractNum w:abstractNumId="2" w15:restartNumberingAfterBreak="0">
    <w:nsid w:val="00003BF6"/>
    <w:multiLevelType w:val="hybridMultilevel"/>
    <w:tmpl w:val="2A80FB00"/>
    <w:lvl w:ilvl="0" w:tplc="D59443D8">
      <w:start w:val="1"/>
      <w:numFmt w:val="bullet"/>
      <w:lvlText w:val="о"/>
      <w:lvlJc w:val="left"/>
    </w:lvl>
    <w:lvl w:ilvl="1" w:tplc="236089F6">
      <w:start w:val="1"/>
      <w:numFmt w:val="bullet"/>
      <w:lvlText w:val="\emdash "/>
      <w:lvlJc w:val="left"/>
    </w:lvl>
    <w:lvl w:ilvl="2" w:tplc="27042B2A">
      <w:start w:val="3"/>
      <w:numFmt w:val="decimal"/>
      <w:lvlText w:val="%3."/>
      <w:lvlJc w:val="left"/>
    </w:lvl>
    <w:lvl w:ilvl="3" w:tplc="4F562F2A">
      <w:numFmt w:val="decimal"/>
      <w:lvlText w:val=""/>
      <w:lvlJc w:val="left"/>
    </w:lvl>
    <w:lvl w:ilvl="4" w:tplc="DF88085E">
      <w:numFmt w:val="decimal"/>
      <w:lvlText w:val=""/>
      <w:lvlJc w:val="left"/>
    </w:lvl>
    <w:lvl w:ilvl="5" w:tplc="5038CA16">
      <w:numFmt w:val="decimal"/>
      <w:lvlText w:val=""/>
      <w:lvlJc w:val="left"/>
    </w:lvl>
    <w:lvl w:ilvl="6" w:tplc="4AB80308">
      <w:numFmt w:val="decimal"/>
      <w:lvlText w:val=""/>
      <w:lvlJc w:val="left"/>
    </w:lvl>
    <w:lvl w:ilvl="7" w:tplc="8FDEE36A">
      <w:numFmt w:val="decimal"/>
      <w:lvlText w:val=""/>
      <w:lvlJc w:val="left"/>
    </w:lvl>
    <w:lvl w:ilvl="8" w:tplc="EB50DF32">
      <w:numFmt w:val="decimal"/>
      <w:lvlText w:val=""/>
      <w:lvlJc w:val="left"/>
    </w:lvl>
  </w:abstractNum>
  <w:abstractNum w:abstractNumId="3" w15:restartNumberingAfterBreak="0">
    <w:nsid w:val="000056AE"/>
    <w:multiLevelType w:val="hybridMultilevel"/>
    <w:tmpl w:val="3350FF4C"/>
    <w:lvl w:ilvl="0" w:tplc="D0D40D66">
      <w:start w:val="1"/>
      <w:numFmt w:val="decimal"/>
      <w:lvlText w:val="%1."/>
      <w:lvlJc w:val="left"/>
    </w:lvl>
    <w:lvl w:ilvl="1" w:tplc="7E1C6ED0">
      <w:numFmt w:val="decimal"/>
      <w:lvlText w:val=""/>
      <w:lvlJc w:val="left"/>
    </w:lvl>
    <w:lvl w:ilvl="2" w:tplc="8F3200BE">
      <w:numFmt w:val="decimal"/>
      <w:lvlText w:val=""/>
      <w:lvlJc w:val="left"/>
    </w:lvl>
    <w:lvl w:ilvl="3" w:tplc="B6D0FB98">
      <w:numFmt w:val="decimal"/>
      <w:lvlText w:val=""/>
      <w:lvlJc w:val="left"/>
    </w:lvl>
    <w:lvl w:ilvl="4" w:tplc="7E726682">
      <w:numFmt w:val="decimal"/>
      <w:lvlText w:val=""/>
      <w:lvlJc w:val="left"/>
    </w:lvl>
    <w:lvl w:ilvl="5" w:tplc="DF04360C">
      <w:numFmt w:val="decimal"/>
      <w:lvlText w:val=""/>
      <w:lvlJc w:val="left"/>
    </w:lvl>
    <w:lvl w:ilvl="6" w:tplc="E2A222E4">
      <w:numFmt w:val="decimal"/>
      <w:lvlText w:val=""/>
      <w:lvlJc w:val="left"/>
    </w:lvl>
    <w:lvl w:ilvl="7" w:tplc="0A4C4916">
      <w:numFmt w:val="decimal"/>
      <w:lvlText w:val=""/>
      <w:lvlJc w:val="left"/>
    </w:lvl>
    <w:lvl w:ilvl="8" w:tplc="27BCE1BE">
      <w:numFmt w:val="decimal"/>
      <w:lvlText w:val=""/>
      <w:lvlJc w:val="left"/>
    </w:lvl>
  </w:abstractNum>
  <w:abstractNum w:abstractNumId="4" w15:restartNumberingAfterBreak="0">
    <w:nsid w:val="00005F32"/>
    <w:multiLevelType w:val="hybridMultilevel"/>
    <w:tmpl w:val="4170C7A6"/>
    <w:lvl w:ilvl="0" w:tplc="CC6E51D2">
      <w:start w:val="1"/>
      <w:numFmt w:val="bullet"/>
      <w:lvlText w:val="о"/>
      <w:lvlJc w:val="left"/>
    </w:lvl>
    <w:lvl w:ilvl="1" w:tplc="70DACD14">
      <w:start w:val="1"/>
      <w:numFmt w:val="bullet"/>
      <w:lvlText w:val="\emdash "/>
      <w:lvlJc w:val="left"/>
    </w:lvl>
    <w:lvl w:ilvl="2" w:tplc="0CBE51FC">
      <w:start w:val="2"/>
      <w:numFmt w:val="decimal"/>
      <w:lvlText w:val="%3."/>
      <w:lvlJc w:val="left"/>
    </w:lvl>
    <w:lvl w:ilvl="3" w:tplc="83106850">
      <w:numFmt w:val="decimal"/>
      <w:lvlText w:val=""/>
      <w:lvlJc w:val="left"/>
    </w:lvl>
    <w:lvl w:ilvl="4" w:tplc="4EE88DD4">
      <w:numFmt w:val="decimal"/>
      <w:lvlText w:val=""/>
      <w:lvlJc w:val="left"/>
    </w:lvl>
    <w:lvl w:ilvl="5" w:tplc="8D3EEBDA">
      <w:numFmt w:val="decimal"/>
      <w:lvlText w:val=""/>
      <w:lvlJc w:val="left"/>
    </w:lvl>
    <w:lvl w:ilvl="6" w:tplc="896EDA4E">
      <w:numFmt w:val="decimal"/>
      <w:lvlText w:val=""/>
      <w:lvlJc w:val="left"/>
    </w:lvl>
    <w:lvl w:ilvl="7" w:tplc="9BDCBD4C">
      <w:numFmt w:val="decimal"/>
      <w:lvlText w:val=""/>
      <w:lvlJc w:val="left"/>
    </w:lvl>
    <w:lvl w:ilvl="8" w:tplc="BD667BBA">
      <w:numFmt w:val="decimal"/>
      <w:lvlText w:val=""/>
      <w:lvlJc w:val="left"/>
    </w:lvl>
  </w:abstractNum>
  <w:abstractNum w:abstractNumId="5" w15:restartNumberingAfterBreak="0">
    <w:nsid w:val="003E6A6E"/>
    <w:multiLevelType w:val="hybridMultilevel"/>
    <w:tmpl w:val="403214D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4950330"/>
    <w:multiLevelType w:val="multilevel"/>
    <w:tmpl w:val="0F1E2C8E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rFonts w:cs="Times New Roman"/>
      </w:rPr>
    </w:lvl>
  </w:abstractNum>
  <w:abstractNum w:abstractNumId="7" w15:restartNumberingAfterBreak="0">
    <w:nsid w:val="05E84DF1"/>
    <w:multiLevelType w:val="hybridMultilevel"/>
    <w:tmpl w:val="CC5C8162"/>
    <w:lvl w:ilvl="0" w:tplc="FFFFFFFF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7EA3EEE"/>
    <w:multiLevelType w:val="hybridMultilevel"/>
    <w:tmpl w:val="03EA73CC"/>
    <w:lvl w:ilvl="0" w:tplc="FFFFFFFF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DB0675"/>
    <w:multiLevelType w:val="hybridMultilevel"/>
    <w:tmpl w:val="8154E67C"/>
    <w:lvl w:ilvl="0" w:tplc="7BF048AC">
      <w:start w:val="1"/>
      <w:numFmt w:val="decimal"/>
      <w:suff w:val="space"/>
      <w:lvlText w:val="%1."/>
      <w:lvlJc w:val="left"/>
      <w:pPr>
        <w:ind w:left="68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041" w:hanging="360"/>
      </w:pPr>
    </w:lvl>
    <w:lvl w:ilvl="2" w:tplc="0419001B" w:tentative="1">
      <w:start w:val="1"/>
      <w:numFmt w:val="lowerRoman"/>
      <w:lvlText w:val="%3."/>
      <w:lvlJc w:val="right"/>
      <w:pPr>
        <w:ind w:left="9761" w:hanging="180"/>
      </w:pPr>
    </w:lvl>
    <w:lvl w:ilvl="3" w:tplc="0419000F" w:tentative="1">
      <w:start w:val="1"/>
      <w:numFmt w:val="decimal"/>
      <w:lvlText w:val="%4."/>
      <w:lvlJc w:val="left"/>
      <w:pPr>
        <w:ind w:left="10481" w:hanging="360"/>
      </w:pPr>
    </w:lvl>
    <w:lvl w:ilvl="4" w:tplc="04190019" w:tentative="1">
      <w:start w:val="1"/>
      <w:numFmt w:val="lowerLetter"/>
      <w:lvlText w:val="%5."/>
      <w:lvlJc w:val="left"/>
      <w:pPr>
        <w:ind w:left="11201" w:hanging="360"/>
      </w:pPr>
    </w:lvl>
    <w:lvl w:ilvl="5" w:tplc="0419001B" w:tentative="1">
      <w:start w:val="1"/>
      <w:numFmt w:val="lowerRoman"/>
      <w:lvlText w:val="%6."/>
      <w:lvlJc w:val="right"/>
      <w:pPr>
        <w:ind w:left="11921" w:hanging="180"/>
      </w:pPr>
    </w:lvl>
    <w:lvl w:ilvl="6" w:tplc="0419000F" w:tentative="1">
      <w:start w:val="1"/>
      <w:numFmt w:val="decimal"/>
      <w:lvlText w:val="%7."/>
      <w:lvlJc w:val="left"/>
      <w:pPr>
        <w:ind w:left="12641" w:hanging="360"/>
      </w:pPr>
    </w:lvl>
    <w:lvl w:ilvl="7" w:tplc="04190019" w:tentative="1">
      <w:start w:val="1"/>
      <w:numFmt w:val="lowerLetter"/>
      <w:lvlText w:val="%8."/>
      <w:lvlJc w:val="left"/>
      <w:pPr>
        <w:ind w:left="13361" w:hanging="360"/>
      </w:pPr>
    </w:lvl>
    <w:lvl w:ilvl="8" w:tplc="0419001B" w:tentative="1">
      <w:start w:val="1"/>
      <w:numFmt w:val="lowerRoman"/>
      <w:lvlText w:val="%9."/>
      <w:lvlJc w:val="right"/>
      <w:pPr>
        <w:ind w:left="14081" w:hanging="180"/>
      </w:pPr>
    </w:lvl>
  </w:abstractNum>
  <w:abstractNum w:abstractNumId="10" w15:restartNumberingAfterBreak="0">
    <w:nsid w:val="17972683"/>
    <w:multiLevelType w:val="hybridMultilevel"/>
    <w:tmpl w:val="CF6868E4"/>
    <w:lvl w:ilvl="0" w:tplc="6DBE977A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26D4F68"/>
    <w:multiLevelType w:val="hybridMultilevel"/>
    <w:tmpl w:val="BB3ED3AC"/>
    <w:lvl w:ilvl="0" w:tplc="FFFFFFFF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EF5AAD"/>
    <w:multiLevelType w:val="hybridMultilevel"/>
    <w:tmpl w:val="AC5027EE"/>
    <w:lvl w:ilvl="0" w:tplc="FFFFFFFF">
      <w:start w:val="1"/>
      <w:numFmt w:val="bullet"/>
      <w:lvlText w:val="–"/>
      <w:lvlJc w:val="left"/>
      <w:pPr>
        <w:ind w:left="754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3" w15:restartNumberingAfterBreak="0">
    <w:nsid w:val="3F6B3F30"/>
    <w:multiLevelType w:val="multilevel"/>
    <w:tmpl w:val="BDD41670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4" w15:restartNumberingAfterBreak="0">
    <w:nsid w:val="482E4A9F"/>
    <w:multiLevelType w:val="hybridMultilevel"/>
    <w:tmpl w:val="E806B0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0F3630"/>
    <w:multiLevelType w:val="hybridMultilevel"/>
    <w:tmpl w:val="3D8ECC58"/>
    <w:lvl w:ilvl="0" w:tplc="F5BCC07E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532A8F"/>
    <w:multiLevelType w:val="hybridMultilevel"/>
    <w:tmpl w:val="7B40E7FA"/>
    <w:lvl w:ilvl="0" w:tplc="FFFFFFFF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6D0018"/>
    <w:multiLevelType w:val="hybridMultilevel"/>
    <w:tmpl w:val="9A2AA4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EB4825"/>
    <w:multiLevelType w:val="hybridMultilevel"/>
    <w:tmpl w:val="CFC8E2D0"/>
    <w:lvl w:ilvl="0" w:tplc="AD62251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C7B1C7C"/>
    <w:multiLevelType w:val="hybridMultilevel"/>
    <w:tmpl w:val="00425CAE"/>
    <w:lvl w:ilvl="0" w:tplc="F4F4F53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7004172E"/>
    <w:multiLevelType w:val="multilevel"/>
    <w:tmpl w:val="0DE6769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  <w:b/>
      </w:rPr>
    </w:lvl>
  </w:abstractNum>
  <w:abstractNum w:abstractNumId="21" w15:restartNumberingAfterBreak="0">
    <w:nsid w:val="702E74CE"/>
    <w:multiLevelType w:val="hybridMultilevel"/>
    <w:tmpl w:val="8FB826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EE02A6"/>
    <w:multiLevelType w:val="hybridMultilevel"/>
    <w:tmpl w:val="ADDC735E"/>
    <w:lvl w:ilvl="0" w:tplc="6B181080">
      <w:start w:val="1"/>
      <w:numFmt w:val="bullet"/>
      <w:lvlText w:val=""/>
      <w:lvlJc w:val="left"/>
      <w:pPr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3" w15:restartNumberingAfterBreak="0">
    <w:nsid w:val="747612E8"/>
    <w:multiLevelType w:val="hybridMultilevel"/>
    <w:tmpl w:val="1DB04D26"/>
    <w:lvl w:ilvl="0" w:tplc="EAA6A5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7A2C4E43"/>
    <w:multiLevelType w:val="hybridMultilevel"/>
    <w:tmpl w:val="48E4C310"/>
    <w:lvl w:ilvl="0" w:tplc="AD6225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712198"/>
    <w:multiLevelType w:val="hybridMultilevel"/>
    <w:tmpl w:val="EF1ECFFA"/>
    <w:lvl w:ilvl="0" w:tplc="FFFFFFFF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9575ED"/>
    <w:multiLevelType w:val="multilevel"/>
    <w:tmpl w:val="3B20842C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num w:numId="1">
    <w:abstractNumId w:val="24"/>
  </w:num>
  <w:num w:numId="2">
    <w:abstractNumId w:val="23"/>
  </w:num>
  <w:num w:numId="3">
    <w:abstractNumId w:val="7"/>
  </w:num>
  <w:num w:numId="4">
    <w:abstractNumId w:val="25"/>
  </w:num>
  <w:num w:numId="5">
    <w:abstractNumId w:val="8"/>
  </w:num>
  <w:num w:numId="6">
    <w:abstractNumId w:val="16"/>
  </w:num>
  <w:num w:numId="7">
    <w:abstractNumId w:val="11"/>
  </w:num>
  <w:num w:numId="8">
    <w:abstractNumId w:val="12"/>
  </w:num>
  <w:num w:numId="9">
    <w:abstractNumId w:val="10"/>
  </w:num>
  <w:num w:numId="10">
    <w:abstractNumId w:val="17"/>
  </w:num>
  <w:num w:numId="11">
    <w:abstractNumId w:val="5"/>
  </w:num>
  <w:num w:numId="12">
    <w:abstractNumId w:val="26"/>
  </w:num>
  <w:num w:numId="13">
    <w:abstractNumId w:val="13"/>
  </w:num>
  <w:num w:numId="14">
    <w:abstractNumId w:val="20"/>
  </w:num>
  <w:num w:numId="15">
    <w:abstractNumId w:val="19"/>
  </w:num>
  <w:num w:numId="16">
    <w:abstractNumId w:val="22"/>
  </w:num>
  <w:num w:numId="17">
    <w:abstractNumId w:val="3"/>
  </w:num>
  <w:num w:numId="18">
    <w:abstractNumId w:val="0"/>
  </w:num>
  <w:num w:numId="19">
    <w:abstractNumId w:val="1"/>
  </w:num>
  <w:num w:numId="20">
    <w:abstractNumId w:val="4"/>
  </w:num>
  <w:num w:numId="21">
    <w:abstractNumId w:val="2"/>
  </w:num>
  <w:num w:numId="22">
    <w:abstractNumId w:val="14"/>
  </w:num>
  <w:num w:numId="23">
    <w:abstractNumId w:val="15"/>
  </w:num>
  <w:num w:numId="24">
    <w:abstractNumId w:val="18"/>
  </w:num>
  <w:num w:numId="25">
    <w:abstractNumId w:val="9"/>
  </w:num>
  <w:num w:numId="26">
    <w:abstractNumId w:val="6"/>
  </w:num>
  <w:num w:numId="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15B7"/>
    <w:rsid w:val="00003357"/>
    <w:rsid w:val="00024955"/>
    <w:rsid w:val="00033DBD"/>
    <w:rsid w:val="00041115"/>
    <w:rsid w:val="00042820"/>
    <w:rsid w:val="000432B3"/>
    <w:rsid w:val="00061AF4"/>
    <w:rsid w:val="00066A18"/>
    <w:rsid w:val="00077817"/>
    <w:rsid w:val="00085EFA"/>
    <w:rsid w:val="00095611"/>
    <w:rsid w:val="000962B2"/>
    <w:rsid w:val="000A571F"/>
    <w:rsid w:val="000B5AC4"/>
    <w:rsid w:val="000C547A"/>
    <w:rsid w:val="000E4579"/>
    <w:rsid w:val="000E5803"/>
    <w:rsid w:val="00103E22"/>
    <w:rsid w:val="00110C81"/>
    <w:rsid w:val="00121E98"/>
    <w:rsid w:val="00127BC2"/>
    <w:rsid w:val="00174C9B"/>
    <w:rsid w:val="001B1AD9"/>
    <w:rsid w:val="001B38D1"/>
    <w:rsid w:val="001C6C12"/>
    <w:rsid w:val="001D0501"/>
    <w:rsid w:val="00212210"/>
    <w:rsid w:val="00212B93"/>
    <w:rsid w:val="0021657B"/>
    <w:rsid w:val="00237940"/>
    <w:rsid w:val="00241CFA"/>
    <w:rsid w:val="00242D51"/>
    <w:rsid w:val="00247BA9"/>
    <w:rsid w:val="002638B3"/>
    <w:rsid w:val="00291A4B"/>
    <w:rsid w:val="0029753E"/>
    <w:rsid w:val="002A44DA"/>
    <w:rsid w:val="002C01D3"/>
    <w:rsid w:val="002C0D36"/>
    <w:rsid w:val="002C7EE1"/>
    <w:rsid w:val="002E574E"/>
    <w:rsid w:val="002F33A1"/>
    <w:rsid w:val="002F751A"/>
    <w:rsid w:val="00302193"/>
    <w:rsid w:val="00302FFE"/>
    <w:rsid w:val="003117D6"/>
    <w:rsid w:val="003171C8"/>
    <w:rsid w:val="00340F5B"/>
    <w:rsid w:val="003556DA"/>
    <w:rsid w:val="00364B8B"/>
    <w:rsid w:val="00375020"/>
    <w:rsid w:val="003759A6"/>
    <w:rsid w:val="00383D45"/>
    <w:rsid w:val="003A2843"/>
    <w:rsid w:val="003B4944"/>
    <w:rsid w:val="003C6C93"/>
    <w:rsid w:val="003D3DAC"/>
    <w:rsid w:val="003F153D"/>
    <w:rsid w:val="003F66CB"/>
    <w:rsid w:val="00414D40"/>
    <w:rsid w:val="00431955"/>
    <w:rsid w:val="00440F84"/>
    <w:rsid w:val="0044354F"/>
    <w:rsid w:val="004435FA"/>
    <w:rsid w:val="00446A21"/>
    <w:rsid w:val="004523C9"/>
    <w:rsid w:val="0047325A"/>
    <w:rsid w:val="00491893"/>
    <w:rsid w:val="004B2FD1"/>
    <w:rsid w:val="004B566A"/>
    <w:rsid w:val="004C2952"/>
    <w:rsid w:val="004C44D2"/>
    <w:rsid w:val="004D1FCF"/>
    <w:rsid w:val="004D24B8"/>
    <w:rsid w:val="004E2535"/>
    <w:rsid w:val="004E3A08"/>
    <w:rsid w:val="005137E5"/>
    <w:rsid w:val="00516E8B"/>
    <w:rsid w:val="00525828"/>
    <w:rsid w:val="00531934"/>
    <w:rsid w:val="005342F3"/>
    <w:rsid w:val="00544C81"/>
    <w:rsid w:val="005523EF"/>
    <w:rsid w:val="005846BA"/>
    <w:rsid w:val="00592D7E"/>
    <w:rsid w:val="005A14F7"/>
    <w:rsid w:val="005B0016"/>
    <w:rsid w:val="005B1651"/>
    <w:rsid w:val="005B60F2"/>
    <w:rsid w:val="005D2195"/>
    <w:rsid w:val="00605247"/>
    <w:rsid w:val="00607CBA"/>
    <w:rsid w:val="006133E8"/>
    <w:rsid w:val="00614215"/>
    <w:rsid w:val="006147E6"/>
    <w:rsid w:val="00617528"/>
    <w:rsid w:val="00620BBA"/>
    <w:rsid w:val="006246FA"/>
    <w:rsid w:val="00626AD4"/>
    <w:rsid w:val="006307F7"/>
    <w:rsid w:val="006477D5"/>
    <w:rsid w:val="0065279D"/>
    <w:rsid w:val="006600EF"/>
    <w:rsid w:val="00660570"/>
    <w:rsid w:val="006659E8"/>
    <w:rsid w:val="00666AA2"/>
    <w:rsid w:val="0067035E"/>
    <w:rsid w:val="00675628"/>
    <w:rsid w:val="00680499"/>
    <w:rsid w:val="006A40C1"/>
    <w:rsid w:val="006A4C8F"/>
    <w:rsid w:val="006A57F0"/>
    <w:rsid w:val="006A7482"/>
    <w:rsid w:val="006D5ACA"/>
    <w:rsid w:val="006E3C72"/>
    <w:rsid w:val="006E44A8"/>
    <w:rsid w:val="006E63B5"/>
    <w:rsid w:val="006E7C40"/>
    <w:rsid w:val="006F1CDA"/>
    <w:rsid w:val="006F4A43"/>
    <w:rsid w:val="007038BD"/>
    <w:rsid w:val="00706FB2"/>
    <w:rsid w:val="00710097"/>
    <w:rsid w:val="00713532"/>
    <w:rsid w:val="00715C66"/>
    <w:rsid w:val="00721D76"/>
    <w:rsid w:val="0072451F"/>
    <w:rsid w:val="00746E0A"/>
    <w:rsid w:val="00757FF9"/>
    <w:rsid w:val="0077114D"/>
    <w:rsid w:val="00790C74"/>
    <w:rsid w:val="007915B7"/>
    <w:rsid w:val="007A078A"/>
    <w:rsid w:val="007A1EF7"/>
    <w:rsid w:val="007B36A5"/>
    <w:rsid w:val="007B60E6"/>
    <w:rsid w:val="007B6CB8"/>
    <w:rsid w:val="007C0A8B"/>
    <w:rsid w:val="007E233E"/>
    <w:rsid w:val="007E329E"/>
    <w:rsid w:val="007E64E0"/>
    <w:rsid w:val="00827590"/>
    <w:rsid w:val="00841142"/>
    <w:rsid w:val="0084633A"/>
    <w:rsid w:val="00865331"/>
    <w:rsid w:val="00877FB3"/>
    <w:rsid w:val="00881D26"/>
    <w:rsid w:val="008844C3"/>
    <w:rsid w:val="00885306"/>
    <w:rsid w:val="008A2541"/>
    <w:rsid w:val="008C0227"/>
    <w:rsid w:val="008C1377"/>
    <w:rsid w:val="008F15BC"/>
    <w:rsid w:val="00912602"/>
    <w:rsid w:val="00913471"/>
    <w:rsid w:val="00913A6A"/>
    <w:rsid w:val="009215EE"/>
    <w:rsid w:val="00927501"/>
    <w:rsid w:val="00936480"/>
    <w:rsid w:val="00945A81"/>
    <w:rsid w:val="00945FB6"/>
    <w:rsid w:val="00957879"/>
    <w:rsid w:val="00961A45"/>
    <w:rsid w:val="009659D7"/>
    <w:rsid w:val="009737DF"/>
    <w:rsid w:val="009914EF"/>
    <w:rsid w:val="00994FF9"/>
    <w:rsid w:val="0099674B"/>
    <w:rsid w:val="009C3A29"/>
    <w:rsid w:val="009F0D51"/>
    <w:rsid w:val="009F7396"/>
    <w:rsid w:val="009F7780"/>
    <w:rsid w:val="00A125EB"/>
    <w:rsid w:val="00A1656E"/>
    <w:rsid w:val="00A40B25"/>
    <w:rsid w:val="00A60901"/>
    <w:rsid w:val="00A63FDC"/>
    <w:rsid w:val="00A6419A"/>
    <w:rsid w:val="00A80BAF"/>
    <w:rsid w:val="00AA3A74"/>
    <w:rsid w:val="00AA5C79"/>
    <w:rsid w:val="00AB3EDF"/>
    <w:rsid w:val="00AB7CF7"/>
    <w:rsid w:val="00AC2C56"/>
    <w:rsid w:val="00AD55F9"/>
    <w:rsid w:val="00AE5D1C"/>
    <w:rsid w:val="00B00329"/>
    <w:rsid w:val="00B030BF"/>
    <w:rsid w:val="00B209B4"/>
    <w:rsid w:val="00B227BD"/>
    <w:rsid w:val="00B31BC9"/>
    <w:rsid w:val="00B335CA"/>
    <w:rsid w:val="00B50EC9"/>
    <w:rsid w:val="00B56B2F"/>
    <w:rsid w:val="00B964E1"/>
    <w:rsid w:val="00BB29AC"/>
    <w:rsid w:val="00BB6C58"/>
    <w:rsid w:val="00BC0001"/>
    <w:rsid w:val="00BC3DE5"/>
    <w:rsid w:val="00BF2D44"/>
    <w:rsid w:val="00C0524A"/>
    <w:rsid w:val="00C131A6"/>
    <w:rsid w:val="00C15A25"/>
    <w:rsid w:val="00C23434"/>
    <w:rsid w:val="00C25D98"/>
    <w:rsid w:val="00C267A0"/>
    <w:rsid w:val="00C33A6B"/>
    <w:rsid w:val="00C63DF8"/>
    <w:rsid w:val="00C66FD4"/>
    <w:rsid w:val="00C75C27"/>
    <w:rsid w:val="00C76AF6"/>
    <w:rsid w:val="00CB1A55"/>
    <w:rsid w:val="00CB5A2E"/>
    <w:rsid w:val="00CD06CF"/>
    <w:rsid w:val="00CD1A33"/>
    <w:rsid w:val="00CD3403"/>
    <w:rsid w:val="00D15271"/>
    <w:rsid w:val="00D3567B"/>
    <w:rsid w:val="00D37865"/>
    <w:rsid w:val="00D434E0"/>
    <w:rsid w:val="00D46115"/>
    <w:rsid w:val="00D540FC"/>
    <w:rsid w:val="00D6065F"/>
    <w:rsid w:val="00D61A94"/>
    <w:rsid w:val="00D65A7A"/>
    <w:rsid w:val="00D87BF5"/>
    <w:rsid w:val="00DC1108"/>
    <w:rsid w:val="00DC540E"/>
    <w:rsid w:val="00DC65BA"/>
    <w:rsid w:val="00DD1FA9"/>
    <w:rsid w:val="00E05061"/>
    <w:rsid w:val="00E52F09"/>
    <w:rsid w:val="00E54B36"/>
    <w:rsid w:val="00E553CA"/>
    <w:rsid w:val="00E57CBC"/>
    <w:rsid w:val="00E60123"/>
    <w:rsid w:val="00E71195"/>
    <w:rsid w:val="00E952BD"/>
    <w:rsid w:val="00E95D74"/>
    <w:rsid w:val="00EB00F1"/>
    <w:rsid w:val="00EB1727"/>
    <w:rsid w:val="00EB382F"/>
    <w:rsid w:val="00EB3B04"/>
    <w:rsid w:val="00EC0F41"/>
    <w:rsid w:val="00EE6DD2"/>
    <w:rsid w:val="00EF65C7"/>
    <w:rsid w:val="00F07060"/>
    <w:rsid w:val="00F0779F"/>
    <w:rsid w:val="00F1046C"/>
    <w:rsid w:val="00F34333"/>
    <w:rsid w:val="00F44B7B"/>
    <w:rsid w:val="00F466A2"/>
    <w:rsid w:val="00F56C30"/>
    <w:rsid w:val="00F73B44"/>
    <w:rsid w:val="00F768E8"/>
    <w:rsid w:val="00F84F30"/>
    <w:rsid w:val="00F87607"/>
    <w:rsid w:val="00FB11A7"/>
    <w:rsid w:val="00FB30EC"/>
    <w:rsid w:val="00FC3CBF"/>
    <w:rsid w:val="00FD44B5"/>
    <w:rsid w:val="00FD4D16"/>
    <w:rsid w:val="00FE018D"/>
    <w:rsid w:val="00FE2B02"/>
    <w:rsid w:val="00FF3E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76241"/>
  <w15:docId w15:val="{A42C82CE-D481-4153-ABB6-ACB196FB5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566A"/>
  </w:style>
  <w:style w:type="paragraph" w:styleId="1">
    <w:name w:val="heading 1"/>
    <w:basedOn w:val="a"/>
    <w:link w:val="10"/>
    <w:qFormat/>
    <w:rsid w:val="004C44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qFormat/>
    <w:rsid w:val="00D540FC"/>
    <w:pPr>
      <w:keepNext/>
      <w:spacing w:before="240" w:after="60" w:line="240" w:lineRule="auto"/>
      <w:ind w:left="714" w:hanging="357"/>
      <w:outlineLvl w:val="1"/>
    </w:pPr>
    <w:rPr>
      <w:rFonts w:ascii="Arial" w:eastAsia="MS Mincho" w:hAnsi="Arial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D540FC"/>
    <w:pPr>
      <w:keepNext/>
      <w:spacing w:before="240" w:after="60" w:line="240" w:lineRule="auto"/>
      <w:ind w:left="714" w:hanging="357"/>
      <w:outlineLvl w:val="2"/>
    </w:pPr>
    <w:rPr>
      <w:rFonts w:ascii="Arial" w:eastAsia="MS Mincho" w:hAnsi="Arial" w:cs="Times New Roman"/>
      <w:b/>
      <w:bCs/>
      <w:sz w:val="26"/>
      <w:szCs w:val="26"/>
      <w:lang w:eastAsia="ru-RU"/>
    </w:rPr>
  </w:style>
  <w:style w:type="paragraph" w:styleId="4">
    <w:name w:val="heading 4"/>
    <w:basedOn w:val="3"/>
    <w:next w:val="a"/>
    <w:link w:val="40"/>
    <w:qFormat/>
    <w:rsid w:val="00D540FC"/>
    <w:pPr>
      <w:keepLines/>
      <w:autoSpaceDE w:val="0"/>
      <w:autoSpaceDN w:val="0"/>
      <w:adjustRightInd w:val="0"/>
      <w:spacing w:after="240" w:line="360" w:lineRule="auto"/>
      <w:jc w:val="center"/>
      <w:outlineLvl w:val="3"/>
    </w:pPr>
    <w:rPr>
      <w:rFonts w:ascii="Times New Roman" w:hAnsi="Times New Roman"/>
      <w:sz w:val="24"/>
      <w:szCs w:val="24"/>
    </w:rPr>
  </w:style>
  <w:style w:type="paragraph" w:styleId="6">
    <w:name w:val="heading 6"/>
    <w:basedOn w:val="a"/>
    <w:next w:val="a"/>
    <w:link w:val="60"/>
    <w:unhideWhenUsed/>
    <w:qFormat/>
    <w:rsid w:val="00D540FC"/>
    <w:pPr>
      <w:keepNext/>
      <w:keepLines/>
      <w:suppressAutoHyphens/>
      <w:spacing w:before="200" w:after="0" w:line="240" w:lineRule="auto"/>
      <w:ind w:firstLine="709"/>
      <w:outlineLvl w:val="5"/>
    </w:pPr>
    <w:rPr>
      <w:rFonts w:ascii="Cambria" w:eastAsia="Times New Roman" w:hAnsi="Cambria" w:cs="Times New Roman"/>
      <w:i/>
      <w:iCs/>
      <w:color w:val="243F60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C44D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rsid w:val="00D540FC"/>
    <w:rPr>
      <w:rFonts w:ascii="Arial" w:eastAsia="MS Mincho" w:hAnsi="Arial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D540FC"/>
    <w:rPr>
      <w:rFonts w:ascii="Arial" w:eastAsia="MS Mincho" w:hAnsi="Arial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D540FC"/>
    <w:rPr>
      <w:rFonts w:ascii="Times New Roman" w:eastAsia="MS Mincho" w:hAnsi="Times New Roman" w:cs="Times New Roman"/>
      <w:b/>
      <w:bCs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D540FC"/>
    <w:rPr>
      <w:rFonts w:ascii="Cambria" w:eastAsia="Times New Roman" w:hAnsi="Cambria" w:cs="Times New Roman"/>
      <w:i/>
      <w:iCs/>
      <w:color w:val="243F60"/>
      <w:sz w:val="24"/>
      <w:szCs w:val="24"/>
      <w:lang w:eastAsia="ar-SA"/>
    </w:rPr>
  </w:style>
  <w:style w:type="paragraph" w:customStyle="1" w:styleId="Default">
    <w:name w:val="Default"/>
    <w:rsid w:val="008C137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2C0D36"/>
    <w:rPr>
      <w:color w:val="0000FF"/>
      <w:u w:val="single"/>
    </w:rPr>
  </w:style>
  <w:style w:type="table" w:styleId="a4">
    <w:name w:val="Table Grid"/>
    <w:basedOn w:val="a1"/>
    <w:uiPriority w:val="59"/>
    <w:rsid w:val="009134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uiPriority w:val="99"/>
    <w:rsid w:val="009737DF"/>
    <w:pPr>
      <w:spacing w:after="0" w:line="240" w:lineRule="auto"/>
      <w:ind w:left="714" w:hanging="357"/>
    </w:pPr>
    <w:rPr>
      <w:rFonts w:ascii="Times New Roman" w:eastAsia="MS Mincho" w:hAnsi="Times New Roman" w:cs="Times New Roman"/>
      <w:sz w:val="20"/>
      <w:szCs w:val="20"/>
      <w:lang w:val="en-US" w:eastAsia="ru-RU"/>
    </w:rPr>
  </w:style>
  <w:style w:type="character" w:customStyle="1" w:styleId="a6">
    <w:name w:val="Текст сноски Знак"/>
    <w:basedOn w:val="a0"/>
    <w:link w:val="a5"/>
    <w:uiPriority w:val="99"/>
    <w:rsid w:val="009737DF"/>
    <w:rPr>
      <w:rFonts w:ascii="Times New Roman" w:eastAsia="MS Mincho" w:hAnsi="Times New Roman" w:cs="Times New Roman"/>
      <w:sz w:val="20"/>
      <w:szCs w:val="20"/>
      <w:lang w:val="en-US" w:eastAsia="ru-RU"/>
    </w:rPr>
  </w:style>
  <w:style w:type="character" w:styleId="a7">
    <w:name w:val="footnote reference"/>
    <w:basedOn w:val="a0"/>
    <w:uiPriority w:val="99"/>
    <w:rsid w:val="009737DF"/>
    <w:rPr>
      <w:rFonts w:cs="Times New Roman"/>
      <w:vertAlign w:val="superscript"/>
    </w:rPr>
  </w:style>
  <w:style w:type="paragraph" w:styleId="a8">
    <w:name w:val="List Paragraph"/>
    <w:aliases w:val="Содержание. 2 уровень"/>
    <w:basedOn w:val="a"/>
    <w:link w:val="a9"/>
    <w:uiPriority w:val="1"/>
    <w:qFormat/>
    <w:rsid w:val="009737DF"/>
    <w:pPr>
      <w:spacing w:after="0" w:line="240" w:lineRule="auto"/>
      <w:ind w:left="720" w:hanging="357"/>
      <w:contextualSpacing/>
    </w:pPr>
    <w:rPr>
      <w:rFonts w:ascii="Times New Roman" w:eastAsia="MS Mincho" w:hAnsi="Times New Roman" w:cs="Times New Roman"/>
      <w:sz w:val="24"/>
      <w:szCs w:val="24"/>
      <w:lang w:eastAsia="ru-RU"/>
    </w:rPr>
  </w:style>
  <w:style w:type="character" w:customStyle="1" w:styleId="a9">
    <w:name w:val="Абзац списка Знак"/>
    <w:aliases w:val="Содержание. 2 уровень Знак"/>
    <w:link w:val="a8"/>
    <w:uiPriority w:val="34"/>
    <w:qFormat/>
    <w:locked/>
    <w:rsid w:val="009737DF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a">
    <w:name w:val="Emphasis"/>
    <w:basedOn w:val="a0"/>
    <w:qFormat/>
    <w:rsid w:val="00D540FC"/>
    <w:rPr>
      <w:i/>
      <w:iCs/>
    </w:rPr>
  </w:style>
  <w:style w:type="paragraph" w:styleId="ab">
    <w:name w:val="Body Text"/>
    <w:basedOn w:val="a"/>
    <w:link w:val="ac"/>
    <w:uiPriority w:val="99"/>
    <w:qFormat/>
    <w:rsid w:val="00D540FC"/>
    <w:pPr>
      <w:spacing w:after="0" w:line="240" w:lineRule="auto"/>
      <w:ind w:left="714" w:hanging="357"/>
    </w:pPr>
    <w:rPr>
      <w:rFonts w:ascii="Times New Roman" w:eastAsia="MS Mincho" w:hAnsi="Times New Roman" w:cs="Times New Roman"/>
      <w:sz w:val="28"/>
      <w:szCs w:val="24"/>
      <w:lang w:eastAsia="ru-RU"/>
    </w:rPr>
  </w:style>
  <w:style w:type="character" w:customStyle="1" w:styleId="ac">
    <w:name w:val="Основной текст Знак"/>
    <w:basedOn w:val="a0"/>
    <w:link w:val="ab"/>
    <w:uiPriority w:val="99"/>
    <w:rsid w:val="00D540FC"/>
    <w:rPr>
      <w:rFonts w:ascii="Times New Roman" w:eastAsia="MS Mincho" w:hAnsi="Times New Roman" w:cs="Times New Roman"/>
      <w:sz w:val="28"/>
      <w:szCs w:val="24"/>
      <w:lang w:eastAsia="ru-RU"/>
    </w:rPr>
  </w:style>
  <w:style w:type="paragraph" w:styleId="21">
    <w:name w:val="Body Text 2"/>
    <w:basedOn w:val="a"/>
    <w:link w:val="22"/>
    <w:rsid w:val="00D540FC"/>
    <w:pPr>
      <w:spacing w:after="0" w:line="240" w:lineRule="auto"/>
      <w:ind w:left="714" w:right="-57" w:hanging="357"/>
      <w:jc w:val="both"/>
    </w:pPr>
    <w:rPr>
      <w:rFonts w:ascii="Times New Roman" w:eastAsia="MS Mincho" w:hAnsi="Times New Roman" w:cs="Times New Roman"/>
      <w:sz w:val="28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D540FC"/>
    <w:rPr>
      <w:rFonts w:ascii="Times New Roman" w:eastAsia="MS Mincho" w:hAnsi="Times New Roman" w:cs="Times New Roman"/>
      <w:sz w:val="28"/>
      <w:szCs w:val="24"/>
      <w:lang w:eastAsia="ru-RU"/>
    </w:rPr>
  </w:style>
  <w:style w:type="character" w:customStyle="1" w:styleId="blk">
    <w:name w:val="blk"/>
    <w:uiPriority w:val="99"/>
    <w:rsid w:val="00D540FC"/>
  </w:style>
  <w:style w:type="paragraph" w:styleId="ad">
    <w:name w:val="footer"/>
    <w:aliases w:val="Нижний колонтитул Знак Знак Знак,Нижний колонтитул1,Нижний колонтитул Знак Знак"/>
    <w:basedOn w:val="a"/>
    <w:link w:val="ae"/>
    <w:uiPriority w:val="99"/>
    <w:rsid w:val="00D540FC"/>
    <w:pPr>
      <w:tabs>
        <w:tab w:val="center" w:pos="4677"/>
        <w:tab w:val="right" w:pos="9355"/>
      </w:tabs>
      <w:spacing w:before="120" w:after="120" w:line="240" w:lineRule="auto"/>
      <w:ind w:left="714" w:hanging="357"/>
    </w:pPr>
    <w:rPr>
      <w:rFonts w:ascii="Times New Roman" w:eastAsia="MS Mincho" w:hAnsi="Times New Roman" w:cs="Times New Roman"/>
      <w:sz w:val="24"/>
      <w:szCs w:val="24"/>
      <w:lang w:eastAsia="ru-RU"/>
    </w:rPr>
  </w:style>
  <w:style w:type="character" w:customStyle="1" w:styleId="ae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d"/>
    <w:uiPriority w:val="99"/>
    <w:rsid w:val="00D540FC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f">
    <w:name w:val="page number"/>
    <w:basedOn w:val="a0"/>
    <w:rsid w:val="00D540FC"/>
    <w:rPr>
      <w:rFonts w:cs="Times New Roman"/>
    </w:rPr>
  </w:style>
  <w:style w:type="paragraph" w:styleId="af0">
    <w:name w:val="Normal (Web)"/>
    <w:basedOn w:val="a"/>
    <w:uiPriority w:val="99"/>
    <w:rsid w:val="00D540FC"/>
    <w:pPr>
      <w:widowControl w:val="0"/>
      <w:spacing w:after="0" w:line="240" w:lineRule="auto"/>
      <w:ind w:left="714" w:hanging="357"/>
    </w:pPr>
    <w:rPr>
      <w:rFonts w:ascii="Times New Roman" w:eastAsia="MS Mincho" w:hAnsi="Times New Roman" w:cs="Times New Roman"/>
      <w:sz w:val="24"/>
      <w:szCs w:val="24"/>
      <w:lang w:val="en-US" w:eastAsia="nl-NL"/>
    </w:rPr>
  </w:style>
  <w:style w:type="character" w:customStyle="1" w:styleId="FootnoteTextChar">
    <w:name w:val="Footnote Text Char"/>
    <w:basedOn w:val="a0"/>
    <w:uiPriority w:val="99"/>
    <w:locked/>
    <w:rsid w:val="00D540FC"/>
    <w:rPr>
      <w:rFonts w:ascii="Times New Roman" w:hAnsi="Times New Roman" w:cs="Times New Roman"/>
      <w:sz w:val="20"/>
      <w:lang w:eastAsia="ru-RU"/>
    </w:rPr>
  </w:style>
  <w:style w:type="paragraph" w:styleId="23">
    <w:name w:val="List 2"/>
    <w:basedOn w:val="a"/>
    <w:rsid w:val="00D540FC"/>
    <w:pPr>
      <w:spacing w:before="120" w:after="120" w:line="240" w:lineRule="auto"/>
      <w:ind w:left="720" w:hanging="360"/>
      <w:jc w:val="both"/>
    </w:pPr>
    <w:rPr>
      <w:rFonts w:ascii="Arial" w:eastAsia="Batang" w:hAnsi="Arial" w:cs="Times New Roman"/>
      <w:sz w:val="20"/>
      <w:szCs w:val="24"/>
      <w:lang w:eastAsia="ko-KR"/>
    </w:rPr>
  </w:style>
  <w:style w:type="paragraph" w:styleId="11">
    <w:name w:val="toc 1"/>
    <w:basedOn w:val="a"/>
    <w:next w:val="a"/>
    <w:link w:val="12"/>
    <w:autoRedefine/>
    <w:uiPriority w:val="99"/>
    <w:rsid w:val="00D540FC"/>
    <w:pPr>
      <w:tabs>
        <w:tab w:val="right" w:leader="dot" w:pos="8938"/>
      </w:tabs>
      <w:spacing w:after="0" w:line="360" w:lineRule="auto"/>
      <w:ind w:left="714" w:firstLine="709"/>
      <w:jc w:val="center"/>
    </w:pPr>
    <w:rPr>
      <w:rFonts w:ascii="Times New Roman" w:eastAsia="MS Mincho" w:hAnsi="Times New Roman" w:cs="Times New Roman"/>
      <w:b/>
      <w:bCs/>
      <w:sz w:val="28"/>
      <w:szCs w:val="28"/>
      <w:lang w:eastAsia="ru-RU"/>
    </w:rPr>
  </w:style>
  <w:style w:type="character" w:customStyle="1" w:styleId="12">
    <w:name w:val="Оглавление 1 Знак"/>
    <w:link w:val="11"/>
    <w:uiPriority w:val="99"/>
    <w:rsid w:val="00D540FC"/>
    <w:rPr>
      <w:rFonts w:ascii="Times New Roman" w:eastAsia="MS Mincho" w:hAnsi="Times New Roman" w:cs="Times New Roman"/>
      <w:b/>
      <w:bCs/>
      <w:sz w:val="28"/>
      <w:szCs w:val="28"/>
      <w:lang w:eastAsia="ru-RU"/>
    </w:rPr>
  </w:style>
  <w:style w:type="paragraph" w:styleId="24">
    <w:name w:val="toc 2"/>
    <w:basedOn w:val="a"/>
    <w:next w:val="a"/>
    <w:autoRedefine/>
    <w:uiPriority w:val="99"/>
    <w:rsid w:val="00D540FC"/>
    <w:pPr>
      <w:spacing w:before="120" w:after="0" w:line="240" w:lineRule="auto"/>
      <w:ind w:left="240" w:hanging="357"/>
    </w:pPr>
    <w:rPr>
      <w:rFonts w:ascii="Calibri" w:eastAsia="MS Mincho" w:hAnsi="Calibri" w:cs="Calibri"/>
      <w:i/>
      <w:iCs/>
      <w:sz w:val="20"/>
      <w:szCs w:val="20"/>
      <w:lang w:eastAsia="ru-RU"/>
    </w:rPr>
  </w:style>
  <w:style w:type="paragraph" w:styleId="31">
    <w:name w:val="toc 3"/>
    <w:basedOn w:val="a"/>
    <w:next w:val="a"/>
    <w:autoRedefine/>
    <w:uiPriority w:val="99"/>
    <w:rsid w:val="00D540FC"/>
    <w:pPr>
      <w:spacing w:after="0" w:line="240" w:lineRule="auto"/>
      <w:ind w:left="480" w:hanging="357"/>
    </w:pPr>
    <w:rPr>
      <w:rFonts w:ascii="Times New Roman" w:eastAsia="MS Mincho" w:hAnsi="Times New Roman" w:cs="Times New Roman"/>
      <w:sz w:val="28"/>
      <w:szCs w:val="28"/>
      <w:lang w:eastAsia="ru-RU"/>
    </w:rPr>
  </w:style>
  <w:style w:type="paragraph" w:styleId="af1">
    <w:name w:val="Balloon Text"/>
    <w:basedOn w:val="a"/>
    <w:link w:val="af2"/>
    <w:uiPriority w:val="99"/>
    <w:rsid w:val="00D540FC"/>
    <w:pPr>
      <w:spacing w:after="0" w:line="240" w:lineRule="auto"/>
      <w:ind w:left="714" w:hanging="357"/>
    </w:pPr>
    <w:rPr>
      <w:rFonts w:ascii="Segoe UI" w:eastAsia="MS Mincho" w:hAnsi="Segoe UI" w:cs="Times New Roman"/>
      <w:sz w:val="18"/>
      <w:szCs w:val="18"/>
      <w:lang w:eastAsia="ru-RU"/>
    </w:rPr>
  </w:style>
  <w:style w:type="character" w:customStyle="1" w:styleId="af2">
    <w:name w:val="Текст выноски Знак"/>
    <w:basedOn w:val="a0"/>
    <w:link w:val="af1"/>
    <w:uiPriority w:val="99"/>
    <w:rsid w:val="00D540FC"/>
    <w:rPr>
      <w:rFonts w:ascii="Segoe UI" w:eastAsia="MS Mincho" w:hAnsi="Segoe UI" w:cs="Times New Roman"/>
      <w:sz w:val="18"/>
      <w:szCs w:val="18"/>
      <w:lang w:eastAsia="ru-RU"/>
    </w:rPr>
  </w:style>
  <w:style w:type="paragraph" w:customStyle="1" w:styleId="ConsPlusNormal">
    <w:name w:val="ConsPlusNormal"/>
    <w:rsid w:val="00D540FC"/>
    <w:pPr>
      <w:widowControl w:val="0"/>
      <w:autoSpaceDE w:val="0"/>
      <w:autoSpaceDN w:val="0"/>
      <w:adjustRightInd w:val="0"/>
      <w:spacing w:after="0" w:line="240" w:lineRule="auto"/>
      <w:ind w:left="714" w:hanging="357"/>
    </w:pPr>
    <w:rPr>
      <w:rFonts w:ascii="Arial" w:eastAsia="MS Mincho" w:hAnsi="Arial" w:cs="Arial"/>
      <w:sz w:val="20"/>
      <w:szCs w:val="20"/>
      <w:lang w:eastAsia="ru-RU"/>
    </w:rPr>
  </w:style>
  <w:style w:type="paragraph" w:styleId="af3">
    <w:name w:val="header"/>
    <w:basedOn w:val="a"/>
    <w:link w:val="af4"/>
    <w:rsid w:val="00D540FC"/>
    <w:pPr>
      <w:tabs>
        <w:tab w:val="center" w:pos="4677"/>
        <w:tab w:val="right" w:pos="9355"/>
      </w:tabs>
      <w:spacing w:after="0" w:line="240" w:lineRule="auto"/>
      <w:ind w:left="714" w:hanging="357"/>
    </w:pPr>
    <w:rPr>
      <w:rFonts w:ascii="Times New Roman" w:eastAsia="MS Mincho" w:hAnsi="Times New Roman" w:cs="Times New Roman"/>
      <w:sz w:val="24"/>
      <w:szCs w:val="24"/>
      <w:lang w:eastAsia="ru-RU"/>
    </w:rPr>
  </w:style>
  <w:style w:type="character" w:customStyle="1" w:styleId="af4">
    <w:name w:val="Верхний колонтитул Знак"/>
    <w:basedOn w:val="a0"/>
    <w:link w:val="af3"/>
    <w:rsid w:val="00D540FC"/>
    <w:rPr>
      <w:rFonts w:ascii="Times New Roman" w:eastAsia="MS Mincho" w:hAnsi="Times New Roman" w:cs="Times New Roman"/>
      <w:sz w:val="24"/>
      <w:szCs w:val="24"/>
      <w:lang w:eastAsia="ru-RU"/>
    </w:rPr>
  </w:style>
  <w:style w:type="character" w:customStyle="1" w:styleId="CommentTextChar">
    <w:name w:val="Comment Text Char"/>
    <w:uiPriority w:val="99"/>
    <w:locked/>
    <w:rsid w:val="00D540FC"/>
    <w:rPr>
      <w:rFonts w:ascii="Times New Roman" w:hAnsi="Times New Roman"/>
      <w:sz w:val="20"/>
    </w:rPr>
  </w:style>
  <w:style w:type="paragraph" w:styleId="af5">
    <w:name w:val="annotation text"/>
    <w:basedOn w:val="a"/>
    <w:link w:val="af6"/>
    <w:rsid w:val="00D540FC"/>
    <w:pPr>
      <w:spacing w:after="0" w:line="240" w:lineRule="auto"/>
      <w:ind w:left="714" w:hanging="357"/>
    </w:pPr>
    <w:rPr>
      <w:rFonts w:ascii="Times New Roman" w:eastAsia="MS Mincho" w:hAnsi="Times New Roman" w:cs="Times New Roman"/>
      <w:sz w:val="20"/>
      <w:szCs w:val="20"/>
      <w:lang w:eastAsia="ru-RU"/>
    </w:rPr>
  </w:style>
  <w:style w:type="character" w:customStyle="1" w:styleId="af6">
    <w:name w:val="Текст примечания Знак"/>
    <w:basedOn w:val="a0"/>
    <w:link w:val="af5"/>
    <w:rsid w:val="00D540FC"/>
    <w:rPr>
      <w:rFonts w:ascii="Times New Roman" w:eastAsia="MS Mincho" w:hAnsi="Times New Roman" w:cs="Times New Roman"/>
      <w:sz w:val="20"/>
      <w:szCs w:val="20"/>
      <w:lang w:eastAsia="ru-RU"/>
    </w:rPr>
  </w:style>
  <w:style w:type="character" w:customStyle="1" w:styleId="13">
    <w:name w:val="Текст примечания Знак1"/>
    <w:basedOn w:val="a0"/>
    <w:rsid w:val="00D540FC"/>
    <w:rPr>
      <w:rFonts w:cs="Times New Roman"/>
      <w:sz w:val="20"/>
      <w:szCs w:val="20"/>
    </w:rPr>
  </w:style>
  <w:style w:type="character" w:customStyle="1" w:styleId="CommentSubjectChar">
    <w:name w:val="Comment Subject Char"/>
    <w:uiPriority w:val="99"/>
    <w:locked/>
    <w:rsid w:val="00D540FC"/>
    <w:rPr>
      <w:b/>
    </w:rPr>
  </w:style>
  <w:style w:type="paragraph" w:styleId="af7">
    <w:name w:val="annotation subject"/>
    <w:basedOn w:val="af5"/>
    <w:next w:val="af5"/>
    <w:link w:val="af8"/>
    <w:rsid w:val="00D540FC"/>
    <w:rPr>
      <w:rFonts w:ascii="Calibri" w:hAnsi="Calibri"/>
      <w:b/>
    </w:rPr>
  </w:style>
  <w:style w:type="character" w:customStyle="1" w:styleId="af8">
    <w:name w:val="Тема примечания Знак"/>
    <w:basedOn w:val="af6"/>
    <w:link w:val="af7"/>
    <w:rsid w:val="00D540FC"/>
    <w:rPr>
      <w:rFonts w:ascii="Calibri" w:eastAsia="MS Mincho" w:hAnsi="Calibri" w:cs="Times New Roman"/>
      <w:b/>
      <w:sz w:val="20"/>
      <w:szCs w:val="20"/>
      <w:lang w:eastAsia="ru-RU"/>
    </w:rPr>
  </w:style>
  <w:style w:type="character" w:customStyle="1" w:styleId="14">
    <w:name w:val="Тема примечания Знак1"/>
    <w:basedOn w:val="13"/>
    <w:uiPriority w:val="99"/>
    <w:rsid w:val="00D540FC"/>
    <w:rPr>
      <w:rFonts w:cs="Times New Roman"/>
      <w:b/>
      <w:bCs/>
      <w:sz w:val="20"/>
      <w:szCs w:val="20"/>
    </w:rPr>
  </w:style>
  <w:style w:type="paragraph" w:styleId="25">
    <w:name w:val="Body Text Indent 2"/>
    <w:basedOn w:val="a"/>
    <w:link w:val="26"/>
    <w:rsid w:val="00D540FC"/>
    <w:pPr>
      <w:spacing w:after="120" w:line="480" w:lineRule="auto"/>
      <w:ind w:left="283" w:hanging="357"/>
    </w:pPr>
    <w:rPr>
      <w:rFonts w:ascii="Times New Roman" w:eastAsia="MS Mincho" w:hAnsi="Times New Roman" w:cs="Times New Roman"/>
      <w:sz w:val="24"/>
      <w:szCs w:val="24"/>
      <w:lang w:eastAsia="ru-RU"/>
    </w:rPr>
  </w:style>
  <w:style w:type="character" w:customStyle="1" w:styleId="26">
    <w:name w:val="Основной текст с отступом 2 Знак"/>
    <w:basedOn w:val="a0"/>
    <w:link w:val="25"/>
    <w:rsid w:val="00D540FC"/>
    <w:rPr>
      <w:rFonts w:ascii="Times New Roman" w:eastAsia="MS Mincho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uiPriority w:val="99"/>
    <w:rsid w:val="00D540FC"/>
  </w:style>
  <w:style w:type="character" w:customStyle="1" w:styleId="af9">
    <w:name w:val="Цветовое выделение"/>
    <w:uiPriority w:val="99"/>
    <w:rsid w:val="00D540FC"/>
    <w:rPr>
      <w:b/>
      <w:color w:val="26282F"/>
    </w:rPr>
  </w:style>
  <w:style w:type="character" w:customStyle="1" w:styleId="afa">
    <w:name w:val="Гипертекстовая ссылка"/>
    <w:uiPriority w:val="99"/>
    <w:rsid w:val="00D540FC"/>
    <w:rPr>
      <w:b/>
      <w:color w:val="106BBE"/>
    </w:rPr>
  </w:style>
  <w:style w:type="character" w:customStyle="1" w:styleId="afb">
    <w:name w:val="Активная гипертекстовая ссылка"/>
    <w:uiPriority w:val="99"/>
    <w:rsid w:val="00D540FC"/>
    <w:rPr>
      <w:b/>
      <w:color w:val="106BBE"/>
      <w:u w:val="single"/>
    </w:rPr>
  </w:style>
  <w:style w:type="paragraph" w:customStyle="1" w:styleId="afc">
    <w:name w:val="Внимание"/>
    <w:basedOn w:val="a"/>
    <w:next w:val="a"/>
    <w:uiPriority w:val="99"/>
    <w:rsid w:val="00D540FC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rFonts w:ascii="Times New Roman" w:eastAsia="MS Mincho" w:hAnsi="Times New Roman" w:cs="Times New Roman"/>
      <w:sz w:val="24"/>
      <w:szCs w:val="24"/>
      <w:shd w:val="clear" w:color="auto" w:fill="F5F3DA"/>
      <w:lang w:eastAsia="ru-RU"/>
    </w:rPr>
  </w:style>
  <w:style w:type="paragraph" w:customStyle="1" w:styleId="afd">
    <w:name w:val="Внимание: криминал!!"/>
    <w:basedOn w:val="afc"/>
    <w:next w:val="a"/>
    <w:uiPriority w:val="99"/>
    <w:rsid w:val="00D540FC"/>
  </w:style>
  <w:style w:type="paragraph" w:customStyle="1" w:styleId="afe">
    <w:name w:val="Внимание: недобросовестность!"/>
    <w:basedOn w:val="afc"/>
    <w:next w:val="a"/>
    <w:uiPriority w:val="99"/>
    <w:rsid w:val="00D540FC"/>
  </w:style>
  <w:style w:type="character" w:customStyle="1" w:styleId="aff">
    <w:name w:val="Выделение для Базового Поиска"/>
    <w:uiPriority w:val="99"/>
    <w:rsid w:val="00D540FC"/>
    <w:rPr>
      <w:b/>
      <w:color w:val="0058A9"/>
    </w:rPr>
  </w:style>
  <w:style w:type="character" w:customStyle="1" w:styleId="aff0">
    <w:name w:val="Выделение для Базового Поиска (курсив)"/>
    <w:uiPriority w:val="99"/>
    <w:rsid w:val="00D540FC"/>
    <w:rPr>
      <w:b/>
      <w:i/>
      <w:color w:val="0058A9"/>
    </w:rPr>
  </w:style>
  <w:style w:type="paragraph" w:customStyle="1" w:styleId="aff1">
    <w:name w:val="Дочерний элемент списка"/>
    <w:basedOn w:val="a"/>
    <w:next w:val="a"/>
    <w:uiPriority w:val="99"/>
    <w:rsid w:val="00D540FC"/>
    <w:pPr>
      <w:widowControl w:val="0"/>
      <w:autoSpaceDE w:val="0"/>
      <w:autoSpaceDN w:val="0"/>
      <w:adjustRightInd w:val="0"/>
      <w:spacing w:after="0" w:line="360" w:lineRule="auto"/>
      <w:ind w:left="714" w:hanging="357"/>
      <w:jc w:val="both"/>
    </w:pPr>
    <w:rPr>
      <w:rFonts w:ascii="Times New Roman" w:eastAsia="MS Mincho" w:hAnsi="Times New Roman" w:cs="Times New Roman"/>
      <w:color w:val="868381"/>
      <w:sz w:val="20"/>
      <w:szCs w:val="20"/>
      <w:lang w:eastAsia="ru-RU"/>
    </w:rPr>
  </w:style>
  <w:style w:type="paragraph" w:customStyle="1" w:styleId="aff2">
    <w:name w:val="Основное меню (преемственное)"/>
    <w:basedOn w:val="a"/>
    <w:next w:val="a"/>
    <w:uiPriority w:val="99"/>
    <w:rsid w:val="00D540FC"/>
    <w:pPr>
      <w:widowControl w:val="0"/>
      <w:autoSpaceDE w:val="0"/>
      <w:autoSpaceDN w:val="0"/>
      <w:adjustRightInd w:val="0"/>
      <w:spacing w:after="0" w:line="360" w:lineRule="auto"/>
      <w:ind w:left="714" w:firstLine="720"/>
      <w:jc w:val="both"/>
    </w:pPr>
    <w:rPr>
      <w:rFonts w:ascii="Verdana" w:eastAsia="MS Mincho" w:hAnsi="Verdana" w:cs="Verdana"/>
      <w:lang w:eastAsia="ru-RU"/>
    </w:rPr>
  </w:style>
  <w:style w:type="paragraph" w:customStyle="1" w:styleId="15">
    <w:name w:val="Заголовок1"/>
    <w:basedOn w:val="aff2"/>
    <w:next w:val="a"/>
    <w:uiPriority w:val="99"/>
    <w:rsid w:val="00D540FC"/>
    <w:rPr>
      <w:b/>
      <w:bCs/>
      <w:color w:val="0058A9"/>
      <w:shd w:val="clear" w:color="auto" w:fill="ECE9D8"/>
    </w:rPr>
  </w:style>
  <w:style w:type="paragraph" w:customStyle="1" w:styleId="aff3">
    <w:name w:val="Заголовок группы контролов"/>
    <w:basedOn w:val="a"/>
    <w:next w:val="a"/>
    <w:uiPriority w:val="99"/>
    <w:rsid w:val="00D540FC"/>
    <w:pPr>
      <w:widowControl w:val="0"/>
      <w:autoSpaceDE w:val="0"/>
      <w:autoSpaceDN w:val="0"/>
      <w:adjustRightInd w:val="0"/>
      <w:spacing w:after="0" w:line="360" w:lineRule="auto"/>
      <w:ind w:left="714" w:firstLine="720"/>
      <w:jc w:val="both"/>
    </w:pPr>
    <w:rPr>
      <w:rFonts w:ascii="Times New Roman" w:eastAsia="MS Mincho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aff4">
    <w:name w:val="Заголовок для информации об изменениях"/>
    <w:basedOn w:val="1"/>
    <w:next w:val="a"/>
    <w:uiPriority w:val="99"/>
    <w:rsid w:val="00D540FC"/>
    <w:pPr>
      <w:keepNext/>
      <w:keepLines/>
      <w:autoSpaceDE w:val="0"/>
      <w:autoSpaceDN w:val="0"/>
      <w:adjustRightInd w:val="0"/>
      <w:spacing w:before="0" w:beforeAutospacing="0" w:after="240" w:afterAutospacing="0" w:line="360" w:lineRule="auto"/>
      <w:ind w:left="714" w:hanging="357"/>
      <w:jc w:val="center"/>
      <w:outlineLvl w:val="9"/>
    </w:pPr>
    <w:rPr>
      <w:rFonts w:eastAsia="MS Mincho"/>
      <w:b w:val="0"/>
      <w:bCs w:val="0"/>
      <w:kern w:val="0"/>
      <w:sz w:val="18"/>
      <w:szCs w:val="18"/>
      <w:shd w:val="clear" w:color="auto" w:fill="FFFFFF"/>
    </w:rPr>
  </w:style>
  <w:style w:type="paragraph" w:customStyle="1" w:styleId="aff5">
    <w:name w:val="Заголовок распахивающейся части диалога"/>
    <w:basedOn w:val="a"/>
    <w:next w:val="a"/>
    <w:uiPriority w:val="99"/>
    <w:rsid w:val="00D540FC"/>
    <w:pPr>
      <w:widowControl w:val="0"/>
      <w:autoSpaceDE w:val="0"/>
      <w:autoSpaceDN w:val="0"/>
      <w:adjustRightInd w:val="0"/>
      <w:spacing w:after="0" w:line="360" w:lineRule="auto"/>
      <w:ind w:left="714" w:firstLine="720"/>
      <w:jc w:val="both"/>
    </w:pPr>
    <w:rPr>
      <w:rFonts w:ascii="Times New Roman" w:eastAsia="MS Mincho" w:hAnsi="Times New Roman" w:cs="Times New Roman"/>
      <w:i/>
      <w:iCs/>
      <w:color w:val="000080"/>
      <w:lang w:eastAsia="ru-RU"/>
    </w:rPr>
  </w:style>
  <w:style w:type="character" w:customStyle="1" w:styleId="aff6">
    <w:name w:val="Заголовок своего сообщения"/>
    <w:uiPriority w:val="99"/>
    <w:rsid w:val="00D540FC"/>
    <w:rPr>
      <w:b/>
      <w:color w:val="26282F"/>
    </w:rPr>
  </w:style>
  <w:style w:type="paragraph" w:customStyle="1" w:styleId="aff7">
    <w:name w:val="Заголовок статьи"/>
    <w:basedOn w:val="a"/>
    <w:next w:val="a"/>
    <w:uiPriority w:val="99"/>
    <w:rsid w:val="00D540FC"/>
    <w:pPr>
      <w:widowControl w:val="0"/>
      <w:autoSpaceDE w:val="0"/>
      <w:autoSpaceDN w:val="0"/>
      <w:adjustRightInd w:val="0"/>
      <w:spacing w:after="0" w:line="360" w:lineRule="auto"/>
      <w:ind w:left="1612" w:hanging="892"/>
      <w:jc w:val="both"/>
    </w:pPr>
    <w:rPr>
      <w:rFonts w:ascii="Times New Roman" w:eastAsia="MS Mincho" w:hAnsi="Times New Roman" w:cs="Times New Roman"/>
      <w:sz w:val="24"/>
      <w:szCs w:val="24"/>
      <w:lang w:eastAsia="ru-RU"/>
    </w:rPr>
  </w:style>
  <w:style w:type="character" w:customStyle="1" w:styleId="aff8">
    <w:name w:val="Заголовок чужого сообщения"/>
    <w:uiPriority w:val="99"/>
    <w:rsid w:val="00D540FC"/>
    <w:rPr>
      <w:b/>
      <w:color w:val="FF0000"/>
    </w:rPr>
  </w:style>
  <w:style w:type="paragraph" w:customStyle="1" w:styleId="aff9">
    <w:name w:val="Заголовок ЭР (левое окно)"/>
    <w:basedOn w:val="a"/>
    <w:next w:val="a"/>
    <w:uiPriority w:val="99"/>
    <w:rsid w:val="00D540FC"/>
    <w:pPr>
      <w:widowControl w:val="0"/>
      <w:autoSpaceDE w:val="0"/>
      <w:autoSpaceDN w:val="0"/>
      <w:adjustRightInd w:val="0"/>
      <w:spacing w:before="300" w:after="250" w:line="360" w:lineRule="auto"/>
      <w:ind w:left="714" w:hanging="357"/>
      <w:jc w:val="center"/>
    </w:pPr>
    <w:rPr>
      <w:rFonts w:ascii="Times New Roman" w:eastAsia="MS Mincho" w:hAnsi="Times New Roman" w:cs="Times New Roman"/>
      <w:b/>
      <w:bCs/>
      <w:color w:val="26282F"/>
      <w:sz w:val="26"/>
      <w:szCs w:val="26"/>
      <w:lang w:eastAsia="ru-RU"/>
    </w:rPr>
  </w:style>
  <w:style w:type="paragraph" w:customStyle="1" w:styleId="affa">
    <w:name w:val="Заголовок ЭР (правое окно)"/>
    <w:basedOn w:val="aff9"/>
    <w:next w:val="a"/>
    <w:uiPriority w:val="99"/>
    <w:rsid w:val="00D540FC"/>
    <w:pPr>
      <w:spacing w:after="0"/>
      <w:jc w:val="left"/>
    </w:pPr>
  </w:style>
  <w:style w:type="paragraph" w:customStyle="1" w:styleId="affb">
    <w:name w:val="Интерактивный заголовок"/>
    <w:basedOn w:val="15"/>
    <w:next w:val="a"/>
    <w:uiPriority w:val="99"/>
    <w:rsid w:val="00D540FC"/>
    <w:rPr>
      <w:u w:val="single"/>
    </w:rPr>
  </w:style>
  <w:style w:type="paragraph" w:customStyle="1" w:styleId="affc">
    <w:name w:val="Текст информации об изменениях"/>
    <w:basedOn w:val="a"/>
    <w:next w:val="a"/>
    <w:uiPriority w:val="99"/>
    <w:rsid w:val="00D540FC"/>
    <w:pPr>
      <w:widowControl w:val="0"/>
      <w:autoSpaceDE w:val="0"/>
      <w:autoSpaceDN w:val="0"/>
      <w:adjustRightInd w:val="0"/>
      <w:spacing w:after="0" w:line="360" w:lineRule="auto"/>
      <w:ind w:left="714" w:firstLine="720"/>
      <w:jc w:val="both"/>
    </w:pPr>
    <w:rPr>
      <w:rFonts w:ascii="Times New Roman" w:eastAsia="MS Mincho" w:hAnsi="Times New Roman" w:cs="Times New Roman"/>
      <w:color w:val="353842"/>
      <w:sz w:val="18"/>
      <w:szCs w:val="18"/>
      <w:lang w:eastAsia="ru-RU"/>
    </w:rPr>
  </w:style>
  <w:style w:type="paragraph" w:customStyle="1" w:styleId="affd">
    <w:name w:val="Информация об изменениях"/>
    <w:basedOn w:val="affc"/>
    <w:next w:val="a"/>
    <w:uiPriority w:val="99"/>
    <w:rsid w:val="00D540FC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e">
    <w:name w:val="Текст (справка)"/>
    <w:basedOn w:val="a"/>
    <w:next w:val="a"/>
    <w:uiPriority w:val="99"/>
    <w:rsid w:val="00D540FC"/>
    <w:pPr>
      <w:widowControl w:val="0"/>
      <w:autoSpaceDE w:val="0"/>
      <w:autoSpaceDN w:val="0"/>
      <w:adjustRightInd w:val="0"/>
      <w:spacing w:after="0" w:line="360" w:lineRule="auto"/>
      <w:ind w:left="170" w:right="170" w:hanging="357"/>
    </w:pPr>
    <w:rPr>
      <w:rFonts w:ascii="Times New Roman" w:eastAsia="MS Mincho" w:hAnsi="Times New Roman" w:cs="Times New Roman"/>
      <w:sz w:val="24"/>
      <w:szCs w:val="24"/>
      <w:lang w:eastAsia="ru-RU"/>
    </w:rPr>
  </w:style>
  <w:style w:type="paragraph" w:customStyle="1" w:styleId="afff">
    <w:name w:val="Комментарий"/>
    <w:basedOn w:val="affe"/>
    <w:next w:val="a"/>
    <w:uiPriority w:val="99"/>
    <w:rsid w:val="00D540FC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f0">
    <w:name w:val="Информация об изменениях документа"/>
    <w:basedOn w:val="afff"/>
    <w:next w:val="a"/>
    <w:uiPriority w:val="99"/>
    <w:rsid w:val="00D540FC"/>
    <w:rPr>
      <w:i/>
      <w:iCs/>
    </w:rPr>
  </w:style>
  <w:style w:type="paragraph" w:customStyle="1" w:styleId="afff1">
    <w:name w:val="Текст (лев. подпись)"/>
    <w:basedOn w:val="a"/>
    <w:next w:val="a"/>
    <w:uiPriority w:val="99"/>
    <w:rsid w:val="00D540FC"/>
    <w:pPr>
      <w:widowControl w:val="0"/>
      <w:autoSpaceDE w:val="0"/>
      <w:autoSpaceDN w:val="0"/>
      <w:adjustRightInd w:val="0"/>
      <w:spacing w:after="0" w:line="360" w:lineRule="auto"/>
      <w:ind w:left="714" w:hanging="357"/>
    </w:pPr>
    <w:rPr>
      <w:rFonts w:ascii="Times New Roman" w:eastAsia="MS Mincho" w:hAnsi="Times New Roman" w:cs="Times New Roman"/>
      <w:sz w:val="24"/>
      <w:szCs w:val="24"/>
      <w:lang w:eastAsia="ru-RU"/>
    </w:rPr>
  </w:style>
  <w:style w:type="paragraph" w:customStyle="1" w:styleId="afff2">
    <w:name w:val="Колонтитул (левый)"/>
    <w:basedOn w:val="afff1"/>
    <w:next w:val="a"/>
    <w:uiPriority w:val="99"/>
    <w:rsid w:val="00D540FC"/>
    <w:rPr>
      <w:sz w:val="14"/>
      <w:szCs w:val="14"/>
    </w:rPr>
  </w:style>
  <w:style w:type="paragraph" w:customStyle="1" w:styleId="afff3">
    <w:name w:val="Текст (прав. подпись)"/>
    <w:basedOn w:val="a"/>
    <w:next w:val="a"/>
    <w:uiPriority w:val="99"/>
    <w:rsid w:val="00D540FC"/>
    <w:pPr>
      <w:widowControl w:val="0"/>
      <w:autoSpaceDE w:val="0"/>
      <w:autoSpaceDN w:val="0"/>
      <w:adjustRightInd w:val="0"/>
      <w:spacing w:after="0" w:line="360" w:lineRule="auto"/>
      <w:ind w:left="714" w:hanging="357"/>
      <w:jc w:val="right"/>
    </w:pPr>
    <w:rPr>
      <w:rFonts w:ascii="Times New Roman" w:eastAsia="MS Mincho" w:hAnsi="Times New Roman" w:cs="Times New Roman"/>
      <w:sz w:val="24"/>
      <w:szCs w:val="24"/>
      <w:lang w:eastAsia="ru-RU"/>
    </w:rPr>
  </w:style>
  <w:style w:type="paragraph" w:customStyle="1" w:styleId="afff4">
    <w:name w:val="Колонтитул (правый)"/>
    <w:basedOn w:val="afff3"/>
    <w:next w:val="a"/>
    <w:uiPriority w:val="99"/>
    <w:rsid w:val="00D540FC"/>
    <w:rPr>
      <w:sz w:val="14"/>
      <w:szCs w:val="14"/>
    </w:rPr>
  </w:style>
  <w:style w:type="paragraph" w:customStyle="1" w:styleId="afff5">
    <w:name w:val="Комментарий пользователя"/>
    <w:basedOn w:val="afff"/>
    <w:next w:val="a"/>
    <w:uiPriority w:val="99"/>
    <w:rsid w:val="00D540FC"/>
    <w:pPr>
      <w:jc w:val="left"/>
    </w:pPr>
    <w:rPr>
      <w:shd w:val="clear" w:color="auto" w:fill="FFDFE0"/>
    </w:rPr>
  </w:style>
  <w:style w:type="paragraph" w:customStyle="1" w:styleId="afff6">
    <w:name w:val="Куда обратиться?"/>
    <w:basedOn w:val="afc"/>
    <w:next w:val="a"/>
    <w:uiPriority w:val="99"/>
    <w:rsid w:val="00D540FC"/>
  </w:style>
  <w:style w:type="paragraph" w:customStyle="1" w:styleId="afff7">
    <w:name w:val="Моноширинный"/>
    <w:basedOn w:val="a"/>
    <w:next w:val="a"/>
    <w:uiPriority w:val="99"/>
    <w:rsid w:val="00D540FC"/>
    <w:pPr>
      <w:widowControl w:val="0"/>
      <w:autoSpaceDE w:val="0"/>
      <w:autoSpaceDN w:val="0"/>
      <w:adjustRightInd w:val="0"/>
      <w:spacing w:after="0" w:line="360" w:lineRule="auto"/>
      <w:ind w:left="714" w:hanging="357"/>
    </w:pPr>
    <w:rPr>
      <w:rFonts w:ascii="Courier New" w:eastAsia="MS Mincho" w:hAnsi="Courier New" w:cs="Courier New"/>
      <w:sz w:val="24"/>
      <w:szCs w:val="24"/>
      <w:lang w:eastAsia="ru-RU"/>
    </w:rPr>
  </w:style>
  <w:style w:type="character" w:customStyle="1" w:styleId="afff8">
    <w:name w:val="Найденные слова"/>
    <w:uiPriority w:val="99"/>
    <w:rsid w:val="00D540FC"/>
    <w:rPr>
      <w:b/>
      <w:color w:val="26282F"/>
      <w:shd w:val="clear" w:color="auto" w:fill="FFF580"/>
    </w:rPr>
  </w:style>
  <w:style w:type="paragraph" w:customStyle="1" w:styleId="afff9">
    <w:name w:val="Напишите нам"/>
    <w:basedOn w:val="a"/>
    <w:next w:val="a"/>
    <w:uiPriority w:val="99"/>
    <w:rsid w:val="00D540FC"/>
    <w:pPr>
      <w:widowControl w:val="0"/>
      <w:autoSpaceDE w:val="0"/>
      <w:autoSpaceDN w:val="0"/>
      <w:adjustRightInd w:val="0"/>
      <w:spacing w:before="90" w:after="90" w:line="360" w:lineRule="auto"/>
      <w:ind w:left="180" w:right="180" w:hanging="357"/>
      <w:jc w:val="both"/>
    </w:pPr>
    <w:rPr>
      <w:rFonts w:ascii="Times New Roman" w:eastAsia="MS Mincho" w:hAnsi="Times New Roman" w:cs="Times New Roman"/>
      <w:sz w:val="20"/>
      <w:szCs w:val="20"/>
      <w:shd w:val="clear" w:color="auto" w:fill="EFFFAD"/>
      <w:lang w:eastAsia="ru-RU"/>
    </w:rPr>
  </w:style>
  <w:style w:type="character" w:customStyle="1" w:styleId="afffa">
    <w:name w:val="Не вступил в силу"/>
    <w:uiPriority w:val="99"/>
    <w:rsid w:val="00D540FC"/>
    <w:rPr>
      <w:b/>
      <w:color w:val="000000"/>
      <w:shd w:val="clear" w:color="auto" w:fill="D8EDE8"/>
    </w:rPr>
  </w:style>
  <w:style w:type="paragraph" w:customStyle="1" w:styleId="afffb">
    <w:name w:val="Необходимые документы"/>
    <w:basedOn w:val="afc"/>
    <w:next w:val="a"/>
    <w:uiPriority w:val="99"/>
    <w:rsid w:val="00D540FC"/>
    <w:pPr>
      <w:ind w:firstLine="118"/>
    </w:pPr>
  </w:style>
  <w:style w:type="paragraph" w:customStyle="1" w:styleId="afffc">
    <w:name w:val="Нормальный (таблица)"/>
    <w:basedOn w:val="a"/>
    <w:next w:val="a"/>
    <w:uiPriority w:val="99"/>
    <w:rsid w:val="00D540FC"/>
    <w:pPr>
      <w:widowControl w:val="0"/>
      <w:autoSpaceDE w:val="0"/>
      <w:autoSpaceDN w:val="0"/>
      <w:adjustRightInd w:val="0"/>
      <w:spacing w:after="0" w:line="360" w:lineRule="auto"/>
      <w:ind w:left="714" w:hanging="357"/>
      <w:jc w:val="both"/>
    </w:pPr>
    <w:rPr>
      <w:rFonts w:ascii="Times New Roman" w:eastAsia="MS Mincho" w:hAnsi="Times New Roman" w:cs="Times New Roman"/>
      <w:sz w:val="24"/>
      <w:szCs w:val="24"/>
      <w:lang w:eastAsia="ru-RU"/>
    </w:rPr>
  </w:style>
  <w:style w:type="paragraph" w:customStyle="1" w:styleId="afffd">
    <w:name w:val="Таблицы (моноширинный)"/>
    <w:basedOn w:val="a"/>
    <w:next w:val="a"/>
    <w:uiPriority w:val="99"/>
    <w:rsid w:val="00D540FC"/>
    <w:pPr>
      <w:widowControl w:val="0"/>
      <w:autoSpaceDE w:val="0"/>
      <w:autoSpaceDN w:val="0"/>
      <w:adjustRightInd w:val="0"/>
      <w:spacing w:after="0" w:line="360" w:lineRule="auto"/>
      <w:ind w:left="714" w:hanging="357"/>
    </w:pPr>
    <w:rPr>
      <w:rFonts w:ascii="Courier New" w:eastAsia="MS Mincho" w:hAnsi="Courier New" w:cs="Courier New"/>
      <w:sz w:val="24"/>
      <w:szCs w:val="24"/>
      <w:lang w:eastAsia="ru-RU"/>
    </w:rPr>
  </w:style>
  <w:style w:type="paragraph" w:customStyle="1" w:styleId="afffe">
    <w:name w:val="Оглавление"/>
    <w:basedOn w:val="afffd"/>
    <w:next w:val="a"/>
    <w:uiPriority w:val="99"/>
    <w:rsid w:val="00D540FC"/>
    <w:pPr>
      <w:ind w:left="140"/>
    </w:pPr>
  </w:style>
  <w:style w:type="character" w:customStyle="1" w:styleId="affff">
    <w:name w:val="Опечатки"/>
    <w:uiPriority w:val="99"/>
    <w:rsid w:val="00D540FC"/>
    <w:rPr>
      <w:color w:val="FF0000"/>
    </w:rPr>
  </w:style>
  <w:style w:type="paragraph" w:customStyle="1" w:styleId="affff0">
    <w:name w:val="Переменная часть"/>
    <w:basedOn w:val="aff2"/>
    <w:next w:val="a"/>
    <w:uiPriority w:val="99"/>
    <w:rsid w:val="00D540FC"/>
    <w:rPr>
      <w:sz w:val="18"/>
      <w:szCs w:val="18"/>
    </w:rPr>
  </w:style>
  <w:style w:type="paragraph" w:customStyle="1" w:styleId="affff1">
    <w:name w:val="Подвал для информации об изменениях"/>
    <w:basedOn w:val="1"/>
    <w:next w:val="a"/>
    <w:uiPriority w:val="99"/>
    <w:rsid w:val="00D540FC"/>
    <w:pPr>
      <w:keepNext/>
      <w:keepLines/>
      <w:autoSpaceDE w:val="0"/>
      <w:autoSpaceDN w:val="0"/>
      <w:adjustRightInd w:val="0"/>
      <w:spacing w:before="480" w:beforeAutospacing="0" w:after="240" w:afterAutospacing="0" w:line="360" w:lineRule="auto"/>
      <w:ind w:left="714" w:hanging="357"/>
      <w:jc w:val="center"/>
      <w:outlineLvl w:val="9"/>
    </w:pPr>
    <w:rPr>
      <w:rFonts w:eastAsia="MS Mincho"/>
      <w:b w:val="0"/>
      <w:bCs w:val="0"/>
      <w:kern w:val="0"/>
      <w:sz w:val="18"/>
      <w:szCs w:val="18"/>
    </w:rPr>
  </w:style>
  <w:style w:type="paragraph" w:customStyle="1" w:styleId="affff2">
    <w:name w:val="Подзаголовок для информации об изменениях"/>
    <w:basedOn w:val="affc"/>
    <w:next w:val="a"/>
    <w:uiPriority w:val="99"/>
    <w:rsid w:val="00D540FC"/>
    <w:rPr>
      <w:b/>
      <w:bCs/>
    </w:rPr>
  </w:style>
  <w:style w:type="paragraph" w:customStyle="1" w:styleId="affff3">
    <w:name w:val="Подчёркнуный текст"/>
    <w:basedOn w:val="a"/>
    <w:next w:val="a"/>
    <w:uiPriority w:val="99"/>
    <w:rsid w:val="00D540FC"/>
    <w:pPr>
      <w:widowControl w:val="0"/>
      <w:pBdr>
        <w:bottom w:val="single" w:sz="4" w:space="0" w:color="auto"/>
      </w:pBdr>
      <w:autoSpaceDE w:val="0"/>
      <w:autoSpaceDN w:val="0"/>
      <w:adjustRightInd w:val="0"/>
      <w:spacing w:after="0" w:line="360" w:lineRule="auto"/>
      <w:ind w:left="714" w:firstLine="720"/>
      <w:jc w:val="both"/>
    </w:pPr>
    <w:rPr>
      <w:rFonts w:ascii="Times New Roman" w:eastAsia="MS Mincho" w:hAnsi="Times New Roman" w:cs="Times New Roman"/>
      <w:sz w:val="24"/>
      <w:szCs w:val="24"/>
      <w:lang w:eastAsia="ru-RU"/>
    </w:rPr>
  </w:style>
  <w:style w:type="paragraph" w:customStyle="1" w:styleId="affff4">
    <w:name w:val="Постоянная часть"/>
    <w:basedOn w:val="aff2"/>
    <w:next w:val="a"/>
    <w:uiPriority w:val="99"/>
    <w:rsid w:val="00D540FC"/>
    <w:rPr>
      <w:sz w:val="20"/>
      <w:szCs w:val="20"/>
    </w:rPr>
  </w:style>
  <w:style w:type="paragraph" w:customStyle="1" w:styleId="affff5">
    <w:name w:val="Прижатый влево"/>
    <w:basedOn w:val="a"/>
    <w:next w:val="a"/>
    <w:uiPriority w:val="99"/>
    <w:rsid w:val="00D540FC"/>
    <w:pPr>
      <w:widowControl w:val="0"/>
      <w:autoSpaceDE w:val="0"/>
      <w:autoSpaceDN w:val="0"/>
      <w:adjustRightInd w:val="0"/>
      <w:spacing w:after="0" w:line="360" w:lineRule="auto"/>
      <w:ind w:left="714" w:hanging="357"/>
    </w:pPr>
    <w:rPr>
      <w:rFonts w:ascii="Times New Roman" w:eastAsia="MS Mincho" w:hAnsi="Times New Roman" w:cs="Times New Roman"/>
      <w:sz w:val="24"/>
      <w:szCs w:val="24"/>
      <w:lang w:eastAsia="ru-RU"/>
    </w:rPr>
  </w:style>
  <w:style w:type="paragraph" w:customStyle="1" w:styleId="affff6">
    <w:name w:val="Пример."/>
    <w:basedOn w:val="afc"/>
    <w:next w:val="a"/>
    <w:uiPriority w:val="99"/>
    <w:rsid w:val="00D540FC"/>
  </w:style>
  <w:style w:type="paragraph" w:customStyle="1" w:styleId="affff7">
    <w:name w:val="Примечание."/>
    <w:basedOn w:val="afc"/>
    <w:next w:val="a"/>
    <w:uiPriority w:val="99"/>
    <w:rsid w:val="00D540FC"/>
  </w:style>
  <w:style w:type="character" w:customStyle="1" w:styleId="affff8">
    <w:name w:val="Продолжение ссылки"/>
    <w:uiPriority w:val="99"/>
    <w:rsid w:val="00D540FC"/>
  </w:style>
  <w:style w:type="paragraph" w:customStyle="1" w:styleId="affff9">
    <w:name w:val="Словарная статья"/>
    <w:basedOn w:val="a"/>
    <w:next w:val="a"/>
    <w:uiPriority w:val="99"/>
    <w:rsid w:val="00D540FC"/>
    <w:pPr>
      <w:widowControl w:val="0"/>
      <w:autoSpaceDE w:val="0"/>
      <w:autoSpaceDN w:val="0"/>
      <w:adjustRightInd w:val="0"/>
      <w:spacing w:after="0" w:line="360" w:lineRule="auto"/>
      <w:ind w:left="714" w:right="118" w:hanging="357"/>
      <w:jc w:val="both"/>
    </w:pPr>
    <w:rPr>
      <w:rFonts w:ascii="Times New Roman" w:eastAsia="MS Mincho" w:hAnsi="Times New Roman" w:cs="Times New Roman"/>
      <w:sz w:val="24"/>
      <w:szCs w:val="24"/>
      <w:lang w:eastAsia="ru-RU"/>
    </w:rPr>
  </w:style>
  <w:style w:type="character" w:customStyle="1" w:styleId="affffa">
    <w:name w:val="Сравнение редакций"/>
    <w:uiPriority w:val="99"/>
    <w:rsid w:val="00D540FC"/>
    <w:rPr>
      <w:b/>
      <w:color w:val="26282F"/>
    </w:rPr>
  </w:style>
  <w:style w:type="character" w:customStyle="1" w:styleId="affffb">
    <w:name w:val="Сравнение редакций. Добавленный фрагмент"/>
    <w:uiPriority w:val="99"/>
    <w:rsid w:val="00D540FC"/>
    <w:rPr>
      <w:color w:val="000000"/>
      <w:shd w:val="clear" w:color="auto" w:fill="C1D7FF"/>
    </w:rPr>
  </w:style>
  <w:style w:type="character" w:customStyle="1" w:styleId="affffc">
    <w:name w:val="Сравнение редакций. Удаленный фрагмент"/>
    <w:uiPriority w:val="99"/>
    <w:rsid w:val="00D540FC"/>
    <w:rPr>
      <w:color w:val="000000"/>
      <w:shd w:val="clear" w:color="auto" w:fill="C4C413"/>
    </w:rPr>
  </w:style>
  <w:style w:type="paragraph" w:customStyle="1" w:styleId="affffd">
    <w:name w:val="Ссылка на официальную публикацию"/>
    <w:basedOn w:val="a"/>
    <w:next w:val="a"/>
    <w:uiPriority w:val="99"/>
    <w:rsid w:val="00D540FC"/>
    <w:pPr>
      <w:widowControl w:val="0"/>
      <w:autoSpaceDE w:val="0"/>
      <w:autoSpaceDN w:val="0"/>
      <w:adjustRightInd w:val="0"/>
      <w:spacing w:after="0" w:line="360" w:lineRule="auto"/>
      <w:ind w:left="714" w:firstLine="720"/>
      <w:jc w:val="both"/>
    </w:pPr>
    <w:rPr>
      <w:rFonts w:ascii="Times New Roman" w:eastAsia="MS Mincho" w:hAnsi="Times New Roman" w:cs="Times New Roman"/>
      <w:sz w:val="24"/>
      <w:szCs w:val="24"/>
      <w:lang w:eastAsia="ru-RU"/>
    </w:rPr>
  </w:style>
  <w:style w:type="character" w:customStyle="1" w:styleId="affffe">
    <w:name w:val="Ссылка на утративший силу документ"/>
    <w:uiPriority w:val="99"/>
    <w:rsid w:val="00D540FC"/>
    <w:rPr>
      <w:b/>
      <w:color w:val="749232"/>
    </w:rPr>
  </w:style>
  <w:style w:type="paragraph" w:customStyle="1" w:styleId="afffff">
    <w:name w:val="Текст в таблице"/>
    <w:basedOn w:val="afffc"/>
    <w:next w:val="a"/>
    <w:uiPriority w:val="99"/>
    <w:rsid w:val="00D540FC"/>
    <w:pPr>
      <w:ind w:firstLine="500"/>
    </w:pPr>
  </w:style>
  <w:style w:type="paragraph" w:customStyle="1" w:styleId="afffff0">
    <w:name w:val="Текст ЭР (см. также)"/>
    <w:basedOn w:val="a"/>
    <w:next w:val="a"/>
    <w:uiPriority w:val="99"/>
    <w:rsid w:val="00D540FC"/>
    <w:pPr>
      <w:widowControl w:val="0"/>
      <w:autoSpaceDE w:val="0"/>
      <w:autoSpaceDN w:val="0"/>
      <w:adjustRightInd w:val="0"/>
      <w:spacing w:before="200" w:after="0" w:line="360" w:lineRule="auto"/>
      <w:ind w:left="714" w:hanging="357"/>
    </w:pPr>
    <w:rPr>
      <w:rFonts w:ascii="Times New Roman" w:eastAsia="MS Mincho" w:hAnsi="Times New Roman" w:cs="Times New Roman"/>
      <w:sz w:val="20"/>
      <w:szCs w:val="20"/>
      <w:lang w:eastAsia="ru-RU"/>
    </w:rPr>
  </w:style>
  <w:style w:type="paragraph" w:customStyle="1" w:styleId="afffff1">
    <w:name w:val="Технический комментарий"/>
    <w:basedOn w:val="a"/>
    <w:next w:val="a"/>
    <w:uiPriority w:val="99"/>
    <w:rsid w:val="00D540FC"/>
    <w:pPr>
      <w:widowControl w:val="0"/>
      <w:autoSpaceDE w:val="0"/>
      <w:autoSpaceDN w:val="0"/>
      <w:adjustRightInd w:val="0"/>
      <w:spacing w:after="0" w:line="360" w:lineRule="auto"/>
      <w:ind w:left="714" w:hanging="357"/>
    </w:pPr>
    <w:rPr>
      <w:rFonts w:ascii="Times New Roman" w:eastAsia="MS Mincho" w:hAnsi="Times New Roman" w:cs="Times New Roman"/>
      <w:color w:val="463F31"/>
      <w:sz w:val="24"/>
      <w:szCs w:val="24"/>
      <w:shd w:val="clear" w:color="auto" w:fill="FFFFA6"/>
      <w:lang w:eastAsia="ru-RU"/>
    </w:rPr>
  </w:style>
  <w:style w:type="character" w:customStyle="1" w:styleId="afffff2">
    <w:name w:val="Утратил силу"/>
    <w:uiPriority w:val="99"/>
    <w:rsid w:val="00D540FC"/>
    <w:rPr>
      <w:b/>
      <w:strike/>
      <w:color w:val="666600"/>
    </w:rPr>
  </w:style>
  <w:style w:type="paragraph" w:customStyle="1" w:styleId="afffff3">
    <w:name w:val="Формула"/>
    <w:basedOn w:val="a"/>
    <w:next w:val="a"/>
    <w:uiPriority w:val="99"/>
    <w:rsid w:val="00D540FC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rFonts w:ascii="Times New Roman" w:eastAsia="MS Mincho" w:hAnsi="Times New Roman" w:cs="Times New Roman"/>
      <w:sz w:val="24"/>
      <w:szCs w:val="24"/>
      <w:shd w:val="clear" w:color="auto" w:fill="F5F3DA"/>
      <w:lang w:eastAsia="ru-RU"/>
    </w:rPr>
  </w:style>
  <w:style w:type="paragraph" w:customStyle="1" w:styleId="afffff4">
    <w:name w:val="Центрированный (таблица)"/>
    <w:basedOn w:val="afffc"/>
    <w:next w:val="a"/>
    <w:uiPriority w:val="99"/>
    <w:rsid w:val="00D540FC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D540FC"/>
    <w:pPr>
      <w:widowControl w:val="0"/>
      <w:autoSpaceDE w:val="0"/>
      <w:autoSpaceDN w:val="0"/>
      <w:adjustRightInd w:val="0"/>
      <w:spacing w:before="300" w:after="0" w:line="360" w:lineRule="auto"/>
      <w:ind w:left="714" w:hanging="357"/>
    </w:pPr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fffff5">
    <w:name w:val="annotation reference"/>
    <w:basedOn w:val="a0"/>
    <w:rsid w:val="00D540FC"/>
    <w:rPr>
      <w:rFonts w:cs="Times New Roman"/>
      <w:sz w:val="16"/>
    </w:rPr>
  </w:style>
  <w:style w:type="paragraph" w:styleId="41">
    <w:name w:val="toc 4"/>
    <w:basedOn w:val="a"/>
    <w:next w:val="a"/>
    <w:autoRedefine/>
    <w:uiPriority w:val="99"/>
    <w:rsid w:val="00D540FC"/>
    <w:pPr>
      <w:spacing w:after="0" w:line="240" w:lineRule="auto"/>
      <w:ind w:left="720" w:hanging="357"/>
    </w:pPr>
    <w:rPr>
      <w:rFonts w:ascii="Calibri" w:eastAsia="MS Mincho" w:hAnsi="Calibri" w:cs="Calibri"/>
      <w:sz w:val="20"/>
      <w:szCs w:val="20"/>
      <w:lang w:eastAsia="ru-RU"/>
    </w:rPr>
  </w:style>
  <w:style w:type="paragraph" w:styleId="5">
    <w:name w:val="toc 5"/>
    <w:basedOn w:val="a"/>
    <w:next w:val="a"/>
    <w:autoRedefine/>
    <w:uiPriority w:val="99"/>
    <w:rsid w:val="00D540FC"/>
    <w:pPr>
      <w:spacing w:after="0" w:line="240" w:lineRule="auto"/>
      <w:ind w:left="960" w:hanging="357"/>
    </w:pPr>
    <w:rPr>
      <w:rFonts w:ascii="Calibri" w:eastAsia="MS Mincho" w:hAnsi="Calibri" w:cs="Calibri"/>
      <w:sz w:val="20"/>
      <w:szCs w:val="20"/>
      <w:lang w:eastAsia="ru-RU"/>
    </w:rPr>
  </w:style>
  <w:style w:type="paragraph" w:styleId="61">
    <w:name w:val="toc 6"/>
    <w:basedOn w:val="a"/>
    <w:next w:val="a"/>
    <w:autoRedefine/>
    <w:uiPriority w:val="99"/>
    <w:rsid w:val="00D540FC"/>
    <w:pPr>
      <w:spacing w:after="0" w:line="240" w:lineRule="auto"/>
      <w:ind w:left="1200" w:hanging="357"/>
    </w:pPr>
    <w:rPr>
      <w:rFonts w:ascii="Calibri" w:eastAsia="MS Mincho" w:hAnsi="Calibri" w:cs="Calibri"/>
      <w:sz w:val="20"/>
      <w:szCs w:val="20"/>
      <w:lang w:eastAsia="ru-RU"/>
    </w:rPr>
  </w:style>
  <w:style w:type="paragraph" w:styleId="7">
    <w:name w:val="toc 7"/>
    <w:basedOn w:val="a"/>
    <w:next w:val="a"/>
    <w:autoRedefine/>
    <w:uiPriority w:val="99"/>
    <w:rsid w:val="00D540FC"/>
    <w:pPr>
      <w:spacing w:after="0" w:line="240" w:lineRule="auto"/>
      <w:ind w:left="1440" w:hanging="357"/>
    </w:pPr>
    <w:rPr>
      <w:rFonts w:ascii="Calibri" w:eastAsia="MS Mincho" w:hAnsi="Calibri" w:cs="Calibri"/>
      <w:sz w:val="20"/>
      <w:szCs w:val="20"/>
      <w:lang w:eastAsia="ru-RU"/>
    </w:rPr>
  </w:style>
  <w:style w:type="paragraph" w:styleId="8">
    <w:name w:val="toc 8"/>
    <w:basedOn w:val="a"/>
    <w:next w:val="a"/>
    <w:autoRedefine/>
    <w:uiPriority w:val="99"/>
    <w:rsid w:val="00D540FC"/>
    <w:pPr>
      <w:spacing w:after="0" w:line="240" w:lineRule="auto"/>
      <w:ind w:left="1680" w:hanging="357"/>
    </w:pPr>
    <w:rPr>
      <w:rFonts w:ascii="Calibri" w:eastAsia="MS Mincho" w:hAnsi="Calibri" w:cs="Calibri"/>
      <w:sz w:val="20"/>
      <w:szCs w:val="20"/>
      <w:lang w:eastAsia="ru-RU"/>
    </w:rPr>
  </w:style>
  <w:style w:type="paragraph" w:styleId="9">
    <w:name w:val="toc 9"/>
    <w:basedOn w:val="a"/>
    <w:next w:val="a"/>
    <w:autoRedefine/>
    <w:uiPriority w:val="99"/>
    <w:rsid w:val="00D540FC"/>
    <w:pPr>
      <w:spacing w:after="0" w:line="240" w:lineRule="auto"/>
      <w:ind w:left="1920" w:hanging="357"/>
    </w:pPr>
    <w:rPr>
      <w:rFonts w:ascii="Calibri" w:eastAsia="MS Mincho" w:hAnsi="Calibri" w:cs="Calibri"/>
      <w:sz w:val="20"/>
      <w:szCs w:val="20"/>
      <w:lang w:eastAsia="ru-RU"/>
    </w:rPr>
  </w:style>
  <w:style w:type="paragraph" w:customStyle="1" w:styleId="s1">
    <w:name w:val="s_1"/>
    <w:basedOn w:val="a"/>
    <w:uiPriority w:val="99"/>
    <w:rsid w:val="00D540FC"/>
    <w:pPr>
      <w:spacing w:before="100" w:beforeAutospacing="1" w:after="100" w:afterAutospacing="1" w:line="240" w:lineRule="auto"/>
      <w:ind w:left="714" w:hanging="357"/>
    </w:pPr>
    <w:rPr>
      <w:rFonts w:ascii="Times New Roman" w:eastAsia="MS Mincho" w:hAnsi="Times New Roman" w:cs="Times New Roman"/>
      <w:sz w:val="24"/>
      <w:szCs w:val="24"/>
      <w:lang w:eastAsia="ru-RU"/>
    </w:rPr>
  </w:style>
  <w:style w:type="character" w:customStyle="1" w:styleId="afffff6">
    <w:name w:val="Текст концевой сноски Знак"/>
    <w:basedOn w:val="a0"/>
    <w:link w:val="afffff7"/>
    <w:uiPriority w:val="99"/>
    <w:semiHidden/>
    <w:rsid w:val="00D540FC"/>
    <w:rPr>
      <w:rFonts w:ascii="Times New Roman" w:eastAsia="MS Mincho" w:hAnsi="Times New Roman" w:cs="Times New Roman"/>
      <w:sz w:val="20"/>
      <w:szCs w:val="20"/>
      <w:lang w:eastAsia="ru-RU"/>
    </w:rPr>
  </w:style>
  <w:style w:type="paragraph" w:styleId="afffff7">
    <w:name w:val="endnote text"/>
    <w:basedOn w:val="a"/>
    <w:link w:val="afffff6"/>
    <w:uiPriority w:val="99"/>
    <w:semiHidden/>
    <w:rsid w:val="00D540FC"/>
    <w:pPr>
      <w:spacing w:after="0" w:line="240" w:lineRule="auto"/>
      <w:ind w:left="714" w:hanging="357"/>
    </w:pPr>
    <w:rPr>
      <w:rFonts w:ascii="Times New Roman" w:eastAsia="MS Mincho" w:hAnsi="Times New Roman" w:cs="Times New Roman"/>
      <w:sz w:val="20"/>
      <w:szCs w:val="20"/>
      <w:lang w:eastAsia="ru-RU"/>
    </w:rPr>
  </w:style>
  <w:style w:type="character" w:customStyle="1" w:styleId="FontStyle121">
    <w:name w:val="Font Style121"/>
    <w:uiPriority w:val="99"/>
    <w:rsid w:val="00D540FC"/>
    <w:rPr>
      <w:rFonts w:ascii="Century Schoolbook" w:hAnsi="Century Schoolbook"/>
      <w:sz w:val="20"/>
    </w:rPr>
  </w:style>
  <w:style w:type="character" w:customStyle="1" w:styleId="Hyperlink1">
    <w:name w:val="Hyperlink.1"/>
    <w:uiPriority w:val="99"/>
    <w:rsid w:val="00D540FC"/>
    <w:rPr>
      <w:lang w:val="ru-RU"/>
    </w:rPr>
  </w:style>
  <w:style w:type="paragraph" w:styleId="afffff8">
    <w:name w:val="Body Text Indent"/>
    <w:aliases w:val="текст,Основной текст 1"/>
    <w:basedOn w:val="a"/>
    <w:link w:val="afffff9"/>
    <w:rsid w:val="00D540FC"/>
    <w:pPr>
      <w:spacing w:after="120" w:line="240" w:lineRule="auto"/>
      <w:ind w:left="283"/>
    </w:pPr>
    <w:rPr>
      <w:rFonts w:ascii="Times New Roman" w:eastAsia="MS Mincho" w:hAnsi="Times New Roman" w:cs="Times New Roman"/>
      <w:sz w:val="24"/>
      <w:szCs w:val="20"/>
      <w:lang w:eastAsia="ru-RU"/>
    </w:rPr>
  </w:style>
  <w:style w:type="character" w:customStyle="1" w:styleId="afffff9">
    <w:name w:val="Основной текст с отступом Знак"/>
    <w:aliases w:val="текст Знак,Основной текст 1 Знак"/>
    <w:basedOn w:val="a0"/>
    <w:link w:val="afffff8"/>
    <w:rsid w:val="00D540FC"/>
    <w:rPr>
      <w:rFonts w:ascii="Times New Roman" w:eastAsia="MS Mincho" w:hAnsi="Times New Roman" w:cs="Times New Roman"/>
      <w:sz w:val="24"/>
      <w:szCs w:val="20"/>
      <w:lang w:eastAsia="ru-RU"/>
    </w:rPr>
  </w:style>
  <w:style w:type="paragraph" w:styleId="afffffa">
    <w:name w:val="caption"/>
    <w:basedOn w:val="a"/>
    <w:next w:val="a"/>
    <w:uiPriority w:val="99"/>
    <w:qFormat/>
    <w:rsid w:val="00D540FC"/>
    <w:pPr>
      <w:spacing w:after="0" w:line="240" w:lineRule="auto"/>
      <w:jc w:val="center"/>
    </w:pPr>
    <w:rPr>
      <w:rFonts w:ascii="Times New Roman" w:eastAsia="MS Mincho" w:hAnsi="Times New Roman" w:cs="Times New Roman"/>
      <w:b/>
      <w:iCs/>
      <w:sz w:val="24"/>
      <w:szCs w:val="28"/>
      <w:lang w:eastAsia="ru-RU"/>
    </w:rPr>
  </w:style>
  <w:style w:type="paragraph" w:styleId="afffffb">
    <w:name w:val="No Spacing"/>
    <w:link w:val="afffffc"/>
    <w:uiPriority w:val="1"/>
    <w:qFormat/>
    <w:rsid w:val="00D540F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ru-RU"/>
    </w:rPr>
  </w:style>
  <w:style w:type="character" w:customStyle="1" w:styleId="afffffc">
    <w:name w:val="Без интервала Знак"/>
    <w:link w:val="afffffb"/>
    <w:uiPriority w:val="1"/>
    <w:locked/>
    <w:rsid w:val="00D540FC"/>
    <w:rPr>
      <w:rFonts w:ascii="Times New Roman" w:eastAsia="MS Mincho" w:hAnsi="Times New Roman" w:cs="Times New Roman"/>
      <w:sz w:val="24"/>
      <w:szCs w:val="24"/>
      <w:lang w:eastAsia="ru-RU"/>
    </w:rPr>
  </w:style>
  <w:style w:type="paragraph" w:customStyle="1" w:styleId="cv">
    <w:name w:val="cv"/>
    <w:basedOn w:val="a"/>
    <w:uiPriority w:val="99"/>
    <w:rsid w:val="00D540FC"/>
    <w:pPr>
      <w:spacing w:before="100" w:beforeAutospacing="1" w:after="100" w:afterAutospacing="1" w:line="240" w:lineRule="auto"/>
    </w:pPr>
    <w:rPr>
      <w:rFonts w:ascii="Times New Roman" w:eastAsia="MS Mincho" w:hAnsi="Times New Roman" w:cs="Times New Roman"/>
      <w:sz w:val="24"/>
      <w:szCs w:val="24"/>
      <w:lang w:eastAsia="ru-RU"/>
    </w:rPr>
  </w:style>
  <w:style w:type="paragraph" w:customStyle="1" w:styleId="16">
    <w:name w:val="Абзац списка1"/>
    <w:basedOn w:val="a"/>
    <w:uiPriority w:val="99"/>
    <w:rsid w:val="00D540FC"/>
    <w:pPr>
      <w:spacing w:after="0" w:line="240" w:lineRule="auto"/>
      <w:ind w:left="720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customStyle="1" w:styleId="submenu-table">
    <w:name w:val="submenu-table"/>
    <w:uiPriority w:val="99"/>
    <w:rsid w:val="00D540FC"/>
    <w:rPr>
      <w:rFonts w:ascii="Times New Roman" w:hAnsi="Times New Roman"/>
    </w:rPr>
  </w:style>
  <w:style w:type="paragraph" w:customStyle="1" w:styleId="FR2">
    <w:name w:val="FR2"/>
    <w:rsid w:val="00D540FC"/>
    <w:pPr>
      <w:widowControl w:val="0"/>
      <w:overflowPunct w:val="0"/>
      <w:autoSpaceDE w:val="0"/>
      <w:autoSpaceDN w:val="0"/>
      <w:adjustRightInd w:val="0"/>
      <w:spacing w:after="0" w:line="260" w:lineRule="auto"/>
      <w:ind w:firstLine="500"/>
      <w:textAlignment w:val="baseline"/>
    </w:pPr>
    <w:rPr>
      <w:rFonts w:ascii="Arial" w:eastAsia="MS Mincho" w:hAnsi="Arial" w:cs="Times New Roman"/>
      <w:szCs w:val="20"/>
      <w:lang w:eastAsia="ru-RU"/>
    </w:rPr>
  </w:style>
  <w:style w:type="character" w:customStyle="1" w:styleId="b-serp-urlitem1">
    <w:name w:val="b-serp-url__item1"/>
    <w:basedOn w:val="a0"/>
    <w:uiPriority w:val="99"/>
    <w:rsid w:val="00D540FC"/>
    <w:rPr>
      <w:rFonts w:cs="Times New Roman"/>
    </w:rPr>
  </w:style>
  <w:style w:type="paragraph" w:styleId="afffffd">
    <w:name w:val="Plain Text"/>
    <w:basedOn w:val="a"/>
    <w:link w:val="afffffe"/>
    <w:uiPriority w:val="99"/>
    <w:rsid w:val="00D540FC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200" w:line="276" w:lineRule="auto"/>
    </w:pPr>
    <w:rPr>
      <w:rFonts w:ascii="Calibri" w:eastAsia="MS Mincho" w:hAnsi="Calibri" w:cs="Times New Roman"/>
      <w:color w:val="000000"/>
      <w:u w:color="000000"/>
    </w:rPr>
  </w:style>
  <w:style w:type="character" w:customStyle="1" w:styleId="afffffe">
    <w:name w:val="Текст Знак"/>
    <w:basedOn w:val="a0"/>
    <w:link w:val="afffffd"/>
    <w:uiPriority w:val="99"/>
    <w:rsid w:val="00D540FC"/>
    <w:rPr>
      <w:rFonts w:ascii="Calibri" w:eastAsia="MS Mincho" w:hAnsi="Calibri" w:cs="Times New Roman"/>
      <w:color w:val="000000"/>
      <w:u w:color="000000"/>
    </w:rPr>
  </w:style>
  <w:style w:type="paragraph" w:customStyle="1" w:styleId="affffff">
    <w:name w:val="Стиль"/>
    <w:uiPriority w:val="99"/>
    <w:rsid w:val="00D540F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ru-RU"/>
    </w:rPr>
  </w:style>
  <w:style w:type="character" w:customStyle="1" w:styleId="FontStyle28">
    <w:name w:val="Font Style28"/>
    <w:uiPriority w:val="99"/>
    <w:rsid w:val="00D540FC"/>
    <w:rPr>
      <w:rFonts w:ascii="Times New Roman" w:hAnsi="Times New Roman"/>
      <w:sz w:val="24"/>
    </w:rPr>
  </w:style>
  <w:style w:type="paragraph" w:customStyle="1" w:styleId="msonormalcxspmiddle">
    <w:name w:val="msonormalcxspmiddle"/>
    <w:basedOn w:val="a"/>
    <w:uiPriority w:val="99"/>
    <w:rsid w:val="00D540FC"/>
    <w:pPr>
      <w:spacing w:before="100" w:beforeAutospacing="1" w:after="100" w:afterAutospacing="1" w:line="240" w:lineRule="auto"/>
    </w:pPr>
    <w:rPr>
      <w:rFonts w:ascii="Times New Roman" w:eastAsia="MS Mincho" w:hAnsi="Times New Roman" w:cs="Times New Roman"/>
      <w:sz w:val="24"/>
      <w:szCs w:val="24"/>
      <w:lang w:eastAsia="ru-RU"/>
    </w:rPr>
  </w:style>
  <w:style w:type="character" w:customStyle="1" w:styleId="9pt4">
    <w:name w:val="Основной текст + 9 pt4"/>
    <w:aliases w:val="Полужирный8"/>
    <w:rsid w:val="00D540FC"/>
    <w:rPr>
      <w:rFonts w:cs="Times New Roman"/>
      <w:b/>
      <w:bCs/>
      <w:sz w:val="18"/>
      <w:szCs w:val="18"/>
      <w:shd w:val="clear" w:color="auto" w:fill="FFFFFF"/>
    </w:rPr>
  </w:style>
  <w:style w:type="character" w:customStyle="1" w:styleId="ArialNarrow2">
    <w:name w:val="Основной текст + Arial Narrow2"/>
    <w:aliases w:val="6 pt1"/>
    <w:rsid w:val="00D540FC"/>
    <w:rPr>
      <w:rFonts w:ascii="Arial Narrow" w:hAnsi="Arial Narrow" w:cs="Arial Narrow"/>
      <w:sz w:val="12"/>
      <w:szCs w:val="12"/>
      <w:shd w:val="clear" w:color="auto" w:fill="FFFFFF"/>
    </w:rPr>
  </w:style>
  <w:style w:type="character" w:customStyle="1" w:styleId="32">
    <w:name w:val="Основной текст (3)_"/>
    <w:link w:val="310"/>
    <w:locked/>
    <w:rsid w:val="00D540FC"/>
    <w:rPr>
      <w:shd w:val="clear" w:color="auto" w:fill="FFFFFF"/>
    </w:rPr>
  </w:style>
  <w:style w:type="paragraph" w:customStyle="1" w:styleId="310">
    <w:name w:val="Основной текст (3)1"/>
    <w:basedOn w:val="a"/>
    <w:link w:val="32"/>
    <w:rsid w:val="00D540FC"/>
    <w:pPr>
      <w:widowControl w:val="0"/>
      <w:shd w:val="clear" w:color="auto" w:fill="FFFFFF"/>
      <w:spacing w:before="60" w:after="0" w:line="194" w:lineRule="exact"/>
      <w:jc w:val="right"/>
    </w:pPr>
    <w:rPr>
      <w:shd w:val="clear" w:color="auto" w:fill="FFFFFF"/>
    </w:rPr>
  </w:style>
  <w:style w:type="character" w:customStyle="1" w:styleId="33">
    <w:name w:val="Основной текст (3)"/>
    <w:rsid w:val="00D540FC"/>
  </w:style>
  <w:style w:type="paragraph" w:customStyle="1" w:styleId="TableParagraph">
    <w:name w:val="Table Paragraph"/>
    <w:basedOn w:val="a"/>
    <w:uiPriority w:val="99"/>
    <w:rsid w:val="00D540F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0">
    <w:name w:val="Основной текст (9)_"/>
    <w:link w:val="91"/>
    <w:locked/>
    <w:rsid w:val="00D540FC"/>
    <w:rPr>
      <w:b/>
      <w:sz w:val="26"/>
      <w:shd w:val="clear" w:color="auto" w:fill="FFFFFF"/>
    </w:rPr>
  </w:style>
  <w:style w:type="paragraph" w:customStyle="1" w:styleId="91">
    <w:name w:val="Основной текст (9)1"/>
    <w:basedOn w:val="a"/>
    <w:link w:val="90"/>
    <w:rsid w:val="00D540FC"/>
    <w:pPr>
      <w:widowControl w:val="0"/>
      <w:shd w:val="clear" w:color="auto" w:fill="FFFFFF"/>
      <w:spacing w:before="480" w:after="4500" w:line="240" w:lineRule="atLeast"/>
      <w:jc w:val="center"/>
    </w:pPr>
    <w:rPr>
      <w:b/>
      <w:sz w:val="26"/>
    </w:rPr>
  </w:style>
  <w:style w:type="character" w:customStyle="1" w:styleId="50">
    <w:name w:val="Заголовок №5_"/>
    <w:link w:val="51"/>
    <w:uiPriority w:val="99"/>
    <w:locked/>
    <w:rsid w:val="00D540FC"/>
    <w:rPr>
      <w:b/>
      <w:sz w:val="32"/>
      <w:shd w:val="clear" w:color="auto" w:fill="FFFFFF"/>
    </w:rPr>
  </w:style>
  <w:style w:type="paragraph" w:customStyle="1" w:styleId="51">
    <w:name w:val="Заголовок №51"/>
    <w:basedOn w:val="a"/>
    <w:link w:val="50"/>
    <w:uiPriority w:val="99"/>
    <w:rsid w:val="00D540FC"/>
    <w:pPr>
      <w:widowControl w:val="0"/>
      <w:shd w:val="clear" w:color="auto" w:fill="FFFFFF"/>
      <w:spacing w:after="420" w:line="240" w:lineRule="atLeast"/>
      <w:jc w:val="center"/>
      <w:outlineLvl w:val="4"/>
    </w:pPr>
    <w:rPr>
      <w:b/>
      <w:sz w:val="32"/>
    </w:rPr>
  </w:style>
  <w:style w:type="character" w:customStyle="1" w:styleId="70">
    <w:name w:val="Заголовок №7_"/>
    <w:link w:val="71"/>
    <w:locked/>
    <w:rsid w:val="00D540FC"/>
    <w:rPr>
      <w:b/>
      <w:sz w:val="26"/>
      <w:shd w:val="clear" w:color="auto" w:fill="FFFFFF"/>
    </w:rPr>
  </w:style>
  <w:style w:type="paragraph" w:customStyle="1" w:styleId="71">
    <w:name w:val="Заголовок №71"/>
    <w:basedOn w:val="a"/>
    <w:link w:val="70"/>
    <w:rsid w:val="00D540FC"/>
    <w:pPr>
      <w:widowControl w:val="0"/>
      <w:shd w:val="clear" w:color="auto" w:fill="FFFFFF"/>
      <w:spacing w:before="420" w:after="420" w:line="240" w:lineRule="atLeast"/>
      <w:ind w:firstLine="740"/>
      <w:jc w:val="both"/>
      <w:outlineLvl w:val="6"/>
    </w:pPr>
    <w:rPr>
      <w:b/>
      <w:sz w:val="26"/>
    </w:rPr>
  </w:style>
  <w:style w:type="character" w:customStyle="1" w:styleId="28">
    <w:name w:val="Основной текст (28)_"/>
    <w:link w:val="281"/>
    <w:locked/>
    <w:rsid w:val="00D540FC"/>
    <w:rPr>
      <w:b/>
      <w:sz w:val="18"/>
      <w:shd w:val="clear" w:color="auto" w:fill="FFFFFF"/>
    </w:rPr>
  </w:style>
  <w:style w:type="paragraph" w:customStyle="1" w:styleId="281">
    <w:name w:val="Основной текст (28)1"/>
    <w:basedOn w:val="a"/>
    <w:link w:val="28"/>
    <w:rsid w:val="00D540FC"/>
    <w:pPr>
      <w:widowControl w:val="0"/>
      <w:shd w:val="clear" w:color="auto" w:fill="FFFFFF"/>
      <w:spacing w:after="1440" w:line="240" w:lineRule="atLeast"/>
    </w:pPr>
    <w:rPr>
      <w:b/>
      <w:sz w:val="18"/>
    </w:rPr>
  </w:style>
  <w:style w:type="character" w:customStyle="1" w:styleId="36">
    <w:name w:val="Основной текст (3)6"/>
    <w:rsid w:val="00D540FC"/>
    <w:rPr>
      <w:shd w:val="clear" w:color="auto" w:fill="FFFFFF"/>
    </w:rPr>
  </w:style>
  <w:style w:type="character" w:customStyle="1" w:styleId="72">
    <w:name w:val="Заголовок №72"/>
    <w:rsid w:val="00D540FC"/>
    <w:rPr>
      <w:b/>
      <w:bCs w:val="0"/>
      <w:sz w:val="26"/>
      <w:shd w:val="clear" w:color="auto" w:fill="FFFFFF"/>
    </w:rPr>
  </w:style>
  <w:style w:type="character" w:customStyle="1" w:styleId="52">
    <w:name w:val="Заголовок №52"/>
    <w:rsid w:val="00D540FC"/>
    <w:rPr>
      <w:b/>
      <w:bCs w:val="0"/>
      <w:sz w:val="32"/>
      <w:shd w:val="clear" w:color="auto" w:fill="FFFFFF"/>
    </w:rPr>
  </w:style>
  <w:style w:type="character" w:customStyle="1" w:styleId="92">
    <w:name w:val="Основной текст (9)2"/>
    <w:rsid w:val="00D540FC"/>
    <w:rPr>
      <w:b/>
      <w:bCs w:val="0"/>
      <w:sz w:val="26"/>
      <w:shd w:val="clear" w:color="auto" w:fill="FFFFFF"/>
    </w:rPr>
  </w:style>
  <w:style w:type="character" w:customStyle="1" w:styleId="282">
    <w:name w:val="Основной текст (28)2"/>
    <w:rsid w:val="00D540FC"/>
    <w:rPr>
      <w:b/>
      <w:bCs w:val="0"/>
      <w:sz w:val="18"/>
      <w:shd w:val="clear" w:color="auto" w:fill="FFFFFF"/>
    </w:rPr>
  </w:style>
  <w:style w:type="paragraph" w:customStyle="1" w:styleId="210">
    <w:name w:val="Основной текст с отступом 21"/>
    <w:basedOn w:val="a"/>
    <w:rsid w:val="00D540FC"/>
    <w:pPr>
      <w:spacing w:before="120" w:after="120" w:line="480" w:lineRule="auto"/>
      <w:ind w:left="283" w:firstLine="709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7">
    <w:name w:val="Style7"/>
    <w:basedOn w:val="a"/>
    <w:uiPriority w:val="99"/>
    <w:rsid w:val="00D540FC"/>
    <w:pPr>
      <w:widowControl w:val="0"/>
      <w:autoSpaceDE w:val="0"/>
      <w:autoSpaceDN w:val="0"/>
      <w:adjustRightInd w:val="0"/>
      <w:spacing w:before="120" w:after="0" w:line="216" w:lineRule="exact"/>
      <w:ind w:firstLine="53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FontStyle27">
    <w:name w:val="Font Style27"/>
    <w:uiPriority w:val="99"/>
    <w:rsid w:val="00D540FC"/>
    <w:rPr>
      <w:rFonts w:ascii="Arial" w:hAnsi="Arial" w:cs="Arial"/>
      <w:sz w:val="18"/>
      <w:szCs w:val="18"/>
    </w:rPr>
  </w:style>
  <w:style w:type="paragraph" w:customStyle="1" w:styleId="211">
    <w:name w:val="Список 21"/>
    <w:basedOn w:val="a"/>
    <w:rsid w:val="00D540FC"/>
    <w:pPr>
      <w:spacing w:before="120"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7">
    <w:name w:val="Обычный отступ1"/>
    <w:basedOn w:val="a"/>
    <w:rsid w:val="00D540FC"/>
    <w:pPr>
      <w:spacing w:before="120" w:after="0" w:line="240" w:lineRule="auto"/>
      <w:ind w:left="720" w:firstLine="709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311">
    <w:name w:val="Основной текст с отступом 31"/>
    <w:basedOn w:val="a"/>
    <w:rsid w:val="00D540FC"/>
    <w:pPr>
      <w:spacing w:before="120" w:after="120" w:line="240" w:lineRule="auto"/>
      <w:ind w:left="283" w:firstLine="709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FR1">
    <w:name w:val="FR1"/>
    <w:rsid w:val="00D540FC"/>
    <w:pPr>
      <w:suppressAutoHyphens/>
      <w:spacing w:before="120" w:after="0" w:line="240" w:lineRule="auto"/>
      <w:ind w:left="360" w:right="400" w:firstLine="709"/>
      <w:jc w:val="center"/>
    </w:pPr>
    <w:rPr>
      <w:rFonts w:ascii="Arial Narrow" w:eastAsia="Times New Roman" w:hAnsi="Arial Narrow" w:cs="Times New Roman"/>
      <w:sz w:val="32"/>
      <w:szCs w:val="20"/>
    </w:rPr>
  </w:style>
  <w:style w:type="paragraph" w:customStyle="1" w:styleId="FR3">
    <w:name w:val="FR3"/>
    <w:rsid w:val="00D540FC"/>
    <w:pPr>
      <w:suppressAutoHyphens/>
      <w:spacing w:before="200" w:after="0" w:line="240" w:lineRule="auto"/>
      <w:ind w:firstLine="709"/>
      <w:jc w:val="center"/>
    </w:pPr>
    <w:rPr>
      <w:rFonts w:ascii="Arial" w:eastAsia="Times New Roman" w:hAnsi="Arial" w:cs="Times New Roman"/>
      <w:b/>
      <w:sz w:val="24"/>
      <w:szCs w:val="20"/>
    </w:rPr>
  </w:style>
  <w:style w:type="paragraph" w:customStyle="1" w:styleId="c1">
    <w:name w:val="c1"/>
    <w:basedOn w:val="a"/>
    <w:rsid w:val="00D540FC"/>
    <w:pPr>
      <w:spacing w:before="100" w:beforeAutospacing="1" w:after="100" w:afterAutospacing="1" w:line="240" w:lineRule="auto"/>
      <w:ind w:firstLine="70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rsid w:val="00D540FC"/>
  </w:style>
  <w:style w:type="character" w:customStyle="1" w:styleId="c2">
    <w:name w:val="c2"/>
    <w:rsid w:val="00D540FC"/>
  </w:style>
  <w:style w:type="character" w:styleId="affffff0">
    <w:name w:val="Strong"/>
    <w:qFormat/>
    <w:rsid w:val="00D540FC"/>
    <w:rPr>
      <w:b/>
      <w:bCs/>
    </w:rPr>
  </w:style>
  <w:style w:type="paragraph" w:customStyle="1" w:styleId="affffff1">
    <w:name w:val="Знак"/>
    <w:basedOn w:val="a"/>
    <w:rsid w:val="00D540FC"/>
    <w:pPr>
      <w:spacing w:before="120" w:line="240" w:lineRule="exact"/>
      <w:ind w:firstLine="709"/>
    </w:pPr>
    <w:rPr>
      <w:rFonts w:ascii="Verdana" w:eastAsia="Times New Roman" w:hAnsi="Verdana" w:cs="Times New Roman"/>
      <w:sz w:val="20"/>
      <w:szCs w:val="20"/>
      <w:lang w:eastAsia="ru-RU"/>
    </w:rPr>
  </w:style>
  <w:style w:type="paragraph" w:styleId="affffff2">
    <w:name w:val="Subtitle"/>
    <w:basedOn w:val="a"/>
    <w:next w:val="ab"/>
    <w:link w:val="affffff3"/>
    <w:qFormat/>
    <w:rsid w:val="00D540FC"/>
    <w:pPr>
      <w:spacing w:before="120" w:after="0" w:line="360" w:lineRule="auto"/>
      <w:ind w:firstLine="709"/>
      <w:jc w:val="center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affffff3">
    <w:name w:val="Подзаголовок Знак"/>
    <w:basedOn w:val="a0"/>
    <w:link w:val="affffff2"/>
    <w:rsid w:val="00D540FC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ffffff4">
    <w:name w:val="Title"/>
    <w:basedOn w:val="a"/>
    <w:link w:val="affffff5"/>
    <w:qFormat/>
    <w:rsid w:val="00D540FC"/>
    <w:pPr>
      <w:spacing w:before="120" w:after="0" w:line="240" w:lineRule="auto"/>
      <w:ind w:firstLine="709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fffff5">
    <w:name w:val="Заголовок Знак"/>
    <w:basedOn w:val="a0"/>
    <w:link w:val="affffff4"/>
    <w:rsid w:val="00D540F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2">
    <w:name w:val="Основной текст 21"/>
    <w:basedOn w:val="a"/>
    <w:rsid w:val="00D540FC"/>
    <w:pPr>
      <w:spacing w:before="120" w:after="120" w:line="480" w:lineRule="auto"/>
      <w:ind w:firstLine="709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20">
    <w:name w:val="Основной текст 22"/>
    <w:basedOn w:val="a"/>
    <w:rsid w:val="00D540FC"/>
    <w:pPr>
      <w:spacing w:before="120" w:after="0" w:line="240" w:lineRule="auto"/>
      <w:ind w:firstLine="709"/>
      <w:jc w:val="both"/>
    </w:pPr>
    <w:rPr>
      <w:rFonts w:ascii="àìè â 2006 ãîäó ïðîãðàììû ïî ôè" w:eastAsia="Times New Roman" w:hAnsi="àìè â 2006 ãîäó ïðîãðàììû ïî ôè" w:cs="Times New Roman"/>
      <w:b/>
      <w:sz w:val="32"/>
      <w:szCs w:val="24"/>
      <w:lang w:eastAsia="ar-SA"/>
    </w:rPr>
  </w:style>
  <w:style w:type="character" w:customStyle="1" w:styleId="WW8Num5z0">
    <w:name w:val="WW8Num5z0"/>
    <w:rsid w:val="00D540FC"/>
    <w:rPr>
      <w:rFonts w:ascii="Symbol" w:hAnsi="Symbol" w:cs="Times New Roman"/>
      <w:sz w:val="22"/>
      <w:szCs w:val="22"/>
    </w:rPr>
  </w:style>
  <w:style w:type="character" w:customStyle="1" w:styleId="WW8Num8z3">
    <w:name w:val="WW8Num8z3"/>
    <w:rsid w:val="00D540FC"/>
    <w:rPr>
      <w:rFonts w:ascii="Symbol" w:hAnsi="Symbol"/>
    </w:rPr>
  </w:style>
  <w:style w:type="character" w:customStyle="1" w:styleId="80">
    <w:name w:val="Основной текст (8)_"/>
    <w:link w:val="81"/>
    <w:uiPriority w:val="99"/>
    <w:rsid w:val="00D540FC"/>
    <w:rPr>
      <w:rFonts w:ascii="Century Schoolbook" w:hAnsi="Century Schoolbook" w:cs="Century Schoolbook"/>
      <w:b/>
      <w:bCs/>
      <w:i/>
      <w:iCs/>
      <w:spacing w:val="3"/>
      <w:shd w:val="clear" w:color="auto" w:fill="FFFFFF"/>
    </w:rPr>
  </w:style>
  <w:style w:type="paragraph" w:customStyle="1" w:styleId="81">
    <w:name w:val="Основной текст (8)1"/>
    <w:basedOn w:val="a"/>
    <w:link w:val="80"/>
    <w:uiPriority w:val="99"/>
    <w:rsid w:val="00D540FC"/>
    <w:pPr>
      <w:widowControl w:val="0"/>
      <w:shd w:val="clear" w:color="auto" w:fill="FFFFFF"/>
      <w:spacing w:after="0" w:line="230" w:lineRule="exact"/>
      <w:jc w:val="both"/>
    </w:pPr>
    <w:rPr>
      <w:rFonts w:ascii="Century Schoolbook" w:hAnsi="Century Schoolbook" w:cs="Century Schoolbook"/>
      <w:b/>
      <w:bCs/>
      <w:i/>
      <w:iCs/>
      <w:spacing w:val="3"/>
    </w:rPr>
  </w:style>
  <w:style w:type="character" w:customStyle="1" w:styleId="82">
    <w:name w:val="Основной текст (8)"/>
    <w:uiPriority w:val="99"/>
    <w:rsid w:val="00D540FC"/>
  </w:style>
  <w:style w:type="character" w:customStyle="1" w:styleId="83">
    <w:name w:val="Основной текст (8) + Не полужирный"/>
    <w:aliases w:val="Не курсив1"/>
    <w:uiPriority w:val="99"/>
    <w:rsid w:val="00D540FC"/>
    <w:rPr>
      <w:rFonts w:ascii="Century Schoolbook" w:hAnsi="Century Schoolbook" w:cs="Century Schoolbook"/>
      <w:b/>
      <w:bCs/>
      <w:i/>
      <w:iCs/>
      <w:spacing w:val="3"/>
      <w:sz w:val="20"/>
      <w:szCs w:val="20"/>
      <w:u w:val="none"/>
      <w:shd w:val="clear" w:color="auto" w:fill="FFFFFF"/>
    </w:rPr>
  </w:style>
  <w:style w:type="character" w:customStyle="1" w:styleId="18">
    <w:name w:val="Основной текст Знак1"/>
    <w:uiPriority w:val="99"/>
    <w:rsid w:val="00D540FC"/>
    <w:rPr>
      <w:rFonts w:ascii="Century Schoolbook" w:hAnsi="Century Schoolbook" w:cs="Century Schoolbook"/>
      <w:spacing w:val="3"/>
      <w:sz w:val="20"/>
      <w:szCs w:val="20"/>
      <w:u w:val="none"/>
    </w:rPr>
  </w:style>
  <w:style w:type="character" w:customStyle="1" w:styleId="710">
    <w:name w:val="Основной текст + 71"/>
    <w:aliases w:val="5 pt1,Полужирный1,Интервал 0 pt2,Основной текст + 7,5 pt2,Полужирный2,Малые прописные,Интервал 0 pt1,Основной текст + 72,Основной текст + 81,Основной текст + Курсив1"/>
    <w:uiPriority w:val="99"/>
    <w:rsid w:val="00D540FC"/>
    <w:rPr>
      <w:rFonts w:ascii="Century Schoolbook" w:hAnsi="Century Schoolbook" w:cs="Century Schoolbook"/>
      <w:b/>
      <w:bCs/>
      <w:spacing w:val="6"/>
      <w:sz w:val="15"/>
      <w:szCs w:val="15"/>
      <w:u w:val="none"/>
    </w:rPr>
  </w:style>
  <w:style w:type="character" w:customStyle="1" w:styleId="42">
    <w:name w:val="Основной текст (4)_"/>
    <w:link w:val="410"/>
    <w:uiPriority w:val="99"/>
    <w:rsid w:val="00D540FC"/>
    <w:rPr>
      <w:rFonts w:ascii="Century Schoolbook" w:hAnsi="Century Schoolbook" w:cs="Century Schoolbook"/>
      <w:i/>
      <w:iCs/>
      <w:spacing w:val="5"/>
      <w:shd w:val="clear" w:color="auto" w:fill="FFFFFF"/>
    </w:rPr>
  </w:style>
  <w:style w:type="paragraph" w:customStyle="1" w:styleId="410">
    <w:name w:val="Основной текст (4)1"/>
    <w:basedOn w:val="a"/>
    <w:link w:val="42"/>
    <w:uiPriority w:val="99"/>
    <w:rsid w:val="00D540FC"/>
    <w:pPr>
      <w:widowControl w:val="0"/>
      <w:shd w:val="clear" w:color="auto" w:fill="FFFFFF"/>
      <w:spacing w:before="720" w:after="300" w:line="259" w:lineRule="exact"/>
      <w:jc w:val="center"/>
    </w:pPr>
    <w:rPr>
      <w:rFonts w:ascii="Century Schoolbook" w:hAnsi="Century Schoolbook" w:cs="Century Schoolbook"/>
      <w:i/>
      <w:iCs/>
      <w:spacing w:val="5"/>
    </w:rPr>
  </w:style>
  <w:style w:type="character" w:customStyle="1" w:styleId="43">
    <w:name w:val="Основной текст (4)"/>
    <w:basedOn w:val="42"/>
    <w:uiPriority w:val="99"/>
    <w:rsid w:val="00D540FC"/>
    <w:rPr>
      <w:rFonts w:ascii="Century Schoolbook" w:hAnsi="Century Schoolbook" w:cs="Century Schoolbook"/>
      <w:i/>
      <w:iCs/>
      <w:spacing w:val="5"/>
      <w:shd w:val="clear" w:color="auto" w:fill="FFFFFF"/>
    </w:rPr>
  </w:style>
  <w:style w:type="character" w:customStyle="1" w:styleId="47">
    <w:name w:val="Основной текст (4) + 7"/>
    <w:aliases w:val="5 pt,Полужирный,Не курсив,Интервал 0 pt,Заголовок №5 + 4 pt"/>
    <w:uiPriority w:val="99"/>
    <w:rsid w:val="00D540FC"/>
    <w:rPr>
      <w:rFonts w:ascii="Century Schoolbook" w:hAnsi="Century Schoolbook" w:cs="Century Schoolbook"/>
      <w:b/>
      <w:bCs/>
      <w:i w:val="0"/>
      <w:iCs w:val="0"/>
      <w:spacing w:val="6"/>
      <w:sz w:val="15"/>
      <w:szCs w:val="15"/>
      <w:shd w:val="clear" w:color="auto" w:fill="FFFFFF"/>
    </w:rPr>
  </w:style>
  <w:style w:type="character" w:customStyle="1" w:styleId="affffff6">
    <w:name w:val="Основной текст + Полужирный"/>
    <w:aliases w:val="Курсив1"/>
    <w:uiPriority w:val="99"/>
    <w:rsid w:val="00D540FC"/>
    <w:rPr>
      <w:rFonts w:ascii="Century Schoolbook" w:hAnsi="Century Schoolbook" w:cs="Century Schoolbook"/>
      <w:b/>
      <w:bCs/>
      <w:i/>
      <w:iCs/>
      <w:spacing w:val="3"/>
      <w:sz w:val="20"/>
      <w:szCs w:val="20"/>
      <w:u w:val="none"/>
    </w:rPr>
  </w:style>
  <w:style w:type="character" w:customStyle="1" w:styleId="34">
    <w:name w:val="Заголовок №3_"/>
    <w:link w:val="312"/>
    <w:uiPriority w:val="99"/>
    <w:rsid w:val="00D540FC"/>
    <w:rPr>
      <w:rFonts w:ascii="Franklin Gothic Medium" w:hAnsi="Franklin Gothic Medium" w:cs="Franklin Gothic Medium"/>
      <w:spacing w:val="6"/>
      <w:sz w:val="26"/>
      <w:szCs w:val="26"/>
      <w:shd w:val="clear" w:color="auto" w:fill="FFFFFF"/>
    </w:rPr>
  </w:style>
  <w:style w:type="paragraph" w:customStyle="1" w:styleId="312">
    <w:name w:val="Заголовок №31"/>
    <w:basedOn w:val="a"/>
    <w:link w:val="34"/>
    <w:uiPriority w:val="99"/>
    <w:rsid w:val="00D540FC"/>
    <w:pPr>
      <w:widowControl w:val="0"/>
      <w:shd w:val="clear" w:color="auto" w:fill="FFFFFF"/>
      <w:spacing w:after="360" w:line="240" w:lineRule="atLeast"/>
      <w:jc w:val="center"/>
      <w:outlineLvl w:val="2"/>
    </w:pPr>
    <w:rPr>
      <w:rFonts w:ascii="Franklin Gothic Medium" w:hAnsi="Franklin Gothic Medium" w:cs="Franklin Gothic Medium"/>
      <w:spacing w:val="6"/>
      <w:sz w:val="26"/>
      <w:szCs w:val="26"/>
    </w:rPr>
  </w:style>
  <w:style w:type="character" w:customStyle="1" w:styleId="35">
    <w:name w:val="Заголовок №3"/>
    <w:basedOn w:val="34"/>
    <w:uiPriority w:val="99"/>
    <w:rsid w:val="00D540FC"/>
    <w:rPr>
      <w:rFonts w:ascii="Franklin Gothic Medium" w:hAnsi="Franklin Gothic Medium" w:cs="Franklin Gothic Medium"/>
      <w:spacing w:val="6"/>
      <w:sz w:val="26"/>
      <w:szCs w:val="26"/>
      <w:shd w:val="clear" w:color="auto" w:fill="FFFFFF"/>
    </w:rPr>
  </w:style>
  <w:style w:type="character" w:customStyle="1" w:styleId="affffff7">
    <w:name w:val="Основной текст + Курсив"/>
    <w:aliases w:val="Интервал 0 pt6"/>
    <w:rsid w:val="00D540FC"/>
    <w:rPr>
      <w:rFonts w:ascii="Century Schoolbook" w:hAnsi="Century Schoolbook" w:cs="Century Schoolbook"/>
      <w:i/>
      <w:iCs/>
      <w:spacing w:val="5"/>
      <w:sz w:val="20"/>
      <w:szCs w:val="20"/>
      <w:u w:val="none"/>
    </w:rPr>
  </w:style>
  <w:style w:type="character" w:customStyle="1" w:styleId="44">
    <w:name w:val="Основной текст (4) + Полужирный"/>
    <w:aliases w:val="Интервал 0 pt4"/>
    <w:uiPriority w:val="99"/>
    <w:rsid w:val="00D540FC"/>
    <w:rPr>
      <w:rFonts w:ascii="Century Schoolbook" w:hAnsi="Century Schoolbook" w:cs="Century Schoolbook"/>
      <w:b/>
      <w:bCs/>
      <w:i/>
      <w:iCs/>
      <w:spacing w:val="3"/>
      <w:shd w:val="clear" w:color="auto" w:fill="FFFFFF"/>
    </w:rPr>
  </w:style>
  <w:style w:type="character" w:customStyle="1" w:styleId="45">
    <w:name w:val="Основной текст (4) + Не курсив"/>
    <w:aliases w:val="Интервал 0 pt3,Основной текст + 73,5 pt3,Полужирный3"/>
    <w:uiPriority w:val="99"/>
    <w:rsid w:val="00D540FC"/>
    <w:rPr>
      <w:rFonts w:ascii="Century Schoolbook" w:hAnsi="Century Schoolbook" w:cs="Century Schoolbook"/>
      <w:i w:val="0"/>
      <w:iCs w:val="0"/>
      <w:spacing w:val="3"/>
      <w:shd w:val="clear" w:color="auto" w:fill="FFFFFF"/>
    </w:rPr>
  </w:style>
  <w:style w:type="character" w:customStyle="1" w:styleId="73">
    <w:name w:val="Основной текст (7)_"/>
    <w:link w:val="711"/>
    <w:uiPriority w:val="99"/>
    <w:rsid w:val="00D540FC"/>
    <w:rPr>
      <w:rFonts w:ascii="Century Schoolbook" w:hAnsi="Century Schoolbook" w:cs="Century Schoolbook"/>
      <w:b/>
      <w:bCs/>
      <w:spacing w:val="6"/>
      <w:sz w:val="15"/>
      <w:szCs w:val="15"/>
      <w:shd w:val="clear" w:color="auto" w:fill="FFFFFF"/>
    </w:rPr>
  </w:style>
  <w:style w:type="paragraph" w:customStyle="1" w:styleId="711">
    <w:name w:val="Основной текст (7)1"/>
    <w:basedOn w:val="a"/>
    <w:link w:val="73"/>
    <w:uiPriority w:val="99"/>
    <w:rsid w:val="00D540FC"/>
    <w:pPr>
      <w:widowControl w:val="0"/>
      <w:shd w:val="clear" w:color="auto" w:fill="FFFFFF"/>
      <w:spacing w:after="0" w:line="216" w:lineRule="exact"/>
      <w:jc w:val="center"/>
    </w:pPr>
    <w:rPr>
      <w:rFonts w:ascii="Century Schoolbook" w:hAnsi="Century Schoolbook" w:cs="Century Schoolbook"/>
      <w:b/>
      <w:bCs/>
      <w:spacing w:val="6"/>
      <w:sz w:val="15"/>
      <w:szCs w:val="15"/>
    </w:rPr>
  </w:style>
  <w:style w:type="character" w:customStyle="1" w:styleId="710pt">
    <w:name w:val="Основной текст (7) + 10 pt"/>
    <w:aliases w:val="Не полужирный,Курсив,Интервал 0 pt7,Основной текст (5) + 9,5 pt4"/>
    <w:uiPriority w:val="99"/>
    <w:rsid w:val="00D540FC"/>
    <w:rPr>
      <w:rFonts w:ascii="Century Schoolbook" w:hAnsi="Century Schoolbook" w:cs="Century Schoolbook"/>
      <w:b w:val="0"/>
      <w:bCs w:val="0"/>
      <w:i/>
      <w:iCs/>
      <w:spacing w:val="5"/>
      <w:sz w:val="20"/>
      <w:szCs w:val="20"/>
      <w:shd w:val="clear" w:color="auto" w:fill="FFFFFF"/>
    </w:rPr>
  </w:style>
  <w:style w:type="character" w:customStyle="1" w:styleId="74">
    <w:name w:val="Основной текст (7)"/>
    <w:basedOn w:val="73"/>
    <w:uiPriority w:val="99"/>
    <w:rsid w:val="00D540FC"/>
    <w:rPr>
      <w:rFonts w:ascii="Century Schoolbook" w:hAnsi="Century Schoolbook" w:cs="Century Schoolbook"/>
      <w:b/>
      <w:bCs/>
      <w:spacing w:val="6"/>
      <w:sz w:val="15"/>
      <w:szCs w:val="15"/>
      <w:shd w:val="clear" w:color="auto" w:fill="FFFFFF"/>
    </w:rPr>
  </w:style>
  <w:style w:type="character" w:customStyle="1" w:styleId="27">
    <w:name w:val="Заголовок №2_"/>
    <w:link w:val="213"/>
    <w:uiPriority w:val="99"/>
    <w:rsid w:val="00D540FC"/>
    <w:rPr>
      <w:rFonts w:ascii="Franklin Gothic Medium" w:hAnsi="Franklin Gothic Medium" w:cs="Franklin Gothic Medium"/>
      <w:b/>
      <w:bCs/>
      <w:spacing w:val="4"/>
      <w:sz w:val="28"/>
      <w:szCs w:val="28"/>
      <w:shd w:val="clear" w:color="auto" w:fill="FFFFFF"/>
    </w:rPr>
  </w:style>
  <w:style w:type="paragraph" w:customStyle="1" w:styleId="213">
    <w:name w:val="Заголовок №21"/>
    <w:basedOn w:val="a"/>
    <w:link w:val="27"/>
    <w:uiPriority w:val="99"/>
    <w:rsid w:val="00D540FC"/>
    <w:pPr>
      <w:widowControl w:val="0"/>
      <w:shd w:val="clear" w:color="auto" w:fill="FFFFFF"/>
      <w:spacing w:before="2040" w:after="180" w:line="240" w:lineRule="atLeast"/>
      <w:jc w:val="center"/>
      <w:outlineLvl w:val="1"/>
    </w:pPr>
    <w:rPr>
      <w:rFonts w:ascii="Franklin Gothic Medium" w:hAnsi="Franklin Gothic Medium" w:cs="Franklin Gothic Medium"/>
      <w:b/>
      <w:bCs/>
      <w:spacing w:val="4"/>
      <w:sz w:val="28"/>
      <w:szCs w:val="28"/>
    </w:rPr>
  </w:style>
  <w:style w:type="character" w:customStyle="1" w:styleId="29">
    <w:name w:val="Заголовок №2"/>
    <w:basedOn w:val="27"/>
    <w:uiPriority w:val="99"/>
    <w:rsid w:val="00D540FC"/>
    <w:rPr>
      <w:rFonts w:ascii="Franklin Gothic Medium" w:hAnsi="Franklin Gothic Medium" w:cs="Franklin Gothic Medium"/>
      <w:b/>
      <w:bCs/>
      <w:spacing w:val="4"/>
      <w:sz w:val="28"/>
      <w:szCs w:val="28"/>
      <w:shd w:val="clear" w:color="auto" w:fill="FFFFFF"/>
    </w:rPr>
  </w:style>
  <w:style w:type="character" w:customStyle="1" w:styleId="53">
    <w:name w:val="Заголовок №5"/>
    <w:uiPriority w:val="99"/>
    <w:rsid w:val="00D540FC"/>
    <w:rPr>
      <w:rFonts w:ascii="Franklin Gothic Medium" w:hAnsi="Franklin Gothic Medium" w:cs="Franklin Gothic Medium"/>
      <w:b w:val="0"/>
      <w:i/>
      <w:iCs/>
      <w:spacing w:val="5"/>
      <w:sz w:val="22"/>
      <w:szCs w:val="22"/>
      <w:u w:val="none"/>
      <w:shd w:val="clear" w:color="auto" w:fill="FFFFFF"/>
    </w:rPr>
  </w:style>
  <w:style w:type="character" w:customStyle="1" w:styleId="WW8Num1z0">
    <w:name w:val="WW8Num1z0"/>
    <w:rsid w:val="00D540FC"/>
    <w:rPr>
      <w:rFonts w:hint="default"/>
      <w:b/>
      <w:caps/>
    </w:rPr>
  </w:style>
  <w:style w:type="character" w:customStyle="1" w:styleId="WW8Num1z1">
    <w:name w:val="WW8Num1z1"/>
    <w:rsid w:val="00D540FC"/>
  </w:style>
  <w:style w:type="character" w:customStyle="1" w:styleId="WW8Num1z2">
    <w:name w:val="WW8Num1z2"/>
    <w:rsid w:val="00D540FC"/>
  </w:style>
  <w:style w:type="character" w:customStyle="1" w:styleId="WW8Num1z3">
    <w:name w:val="WW8Num1z3"/>
    <w:rsid w:val="00D540FC"/>
  </w:style>
  <w:style w:type="character" w:customStyle="1" w:styleId="WW8Num1z4">
    <w:name w:val="WW8Num1z4"/>
    <w:rsid w:val="00D540FC"/>
  </w:style>
  <w:style w:type="character" w:customStyle="1" w:styleId="WW8Num1z5">
    <w:name w:val="WW8Num1z5"/>
    <w:rsid w:val="00D540FC"/>
  </w:style>
  <w:style w:type="character" w:customStyle="1" w:styleId="WW8Num1z6">
    <w:name w:val="WW8Num1z6"/>
    <w:rsid w:val="00D540FC"/>
  </w:style>
  <w:style w:type="character" w:customStyle="1" w:styleId="WW8Num1z7">
    <w:name w:val="WW8Num1z7"/>
    <w:rsid w:val="00D540FC"/>
  </w:style>
  <w:style w:type="character" w:customStyle="1" w:styleId="WW8Num1z8">
    <w:name w:val="WW8Num1z8"/>
    <w:rsid w:val="00D540FC"/>
  </w:style>
  <w:style w:type="character" w:customStyle="1" w:styleId="2a">
    <w:name w:val="Основной шрифт абзаца2"/>
    <w:rsid w:val="00D540FC"/>
  </w:style>
  <w:style w:type="character" w:customStyle="1" w:styleId="WW8Num2z0">
    <w:name w:val="WW8Num2z0"/>
    <w:rsid w:val="00D540FC"/>
    <w:rPr>
      <w:rFonts w:hint="default"/>
      <w:b/>
      <w:caps/>
    </w:rPr>
  </w:style>
  <w:style w:type="character" w:customStyle="1" w:styleId="19">
    <w:name w:val="Основной шрифт абзаца1"/>
    <w:rsid w:val="00D540FC"/>
  </w:style>
  <w:style w:type="character" w:customStyle="1" w:styleId="affffff8">
    <w:name w:val="Символ нумерации"/>
    <w:rsid w:val="00D540FC"/>
  </w:style>
  <w:style w:type="paragraph" w:customStyle="1" w:styleId="2b">
    <w:name w:val="Заголовок2"/>
    <w:basedOn w:val="a"/>
    <w:next w:val="ab"/>
    <w:rsid w:val="00D540FC"/>
    <w:pPr>
      <w:keepNext/>
      <w:suppressAutoHyphens/>
      <w:spacing w:before="240" w:after="120" w:line="240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styleId="affffff9">
    <w:name w:val="List"/>
    <w:basedOn w:val="ab"/>
    <w:rsid w:val="00D540FC"/>
    <w:pPr>
      <w:suppressAutoHyphens/>
      <w:spacing w:after="120"/>
      <w:ind w:left="0" w:firstLine="0"/>
    </w:pPr>
    <w:rPr>
      <w:rFonts w:eastAsia="Times New Roman" w:cs="Mangal"/>
      <w:sz w:val="24"/>
      <w:lang w:eastAsia="ar-SA"/>
    </w:rPr>
  </w:style>
  <w:style w:type="paragraph" w:customStyle="1" w:styleId="2c">
    <w:name w:val="Название2"/>
    <w:basedOn w:val="a"/>
    <w:rsid w:val="00D540FC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2d">
    <w:name w:val="Указатель2"/>
    <w:basedOn w:val="a"/>
    <w:rsid w:val="00D540FC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ar-SA"/>
    </w:rPr>
  </w:style>
  <w:style w:type="paragraph" w:customStyle="1" w:styleId="1a">
    <w:name w:val="Название1"/>
    <w:basedOn w:val="a"/>
    <w:rsid w:val="00D540FC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1b">
    <w:name w:val="Указатель1"/>
    <w:basedOn w:val="a"/>
    <w:rsid w:val="00D540FC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ar-SA"/>
    </w:rPr>
  </w:style>
  <w:style w:type="paragraph" w:customStyle="1" w:styleId="affffffa">
    <w:name w:val="Содержимое таблицы"/>
    <w:basedOn w:val="a"/>
    <w:rsid w:val="00D540FC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fffffb">
    <w:name w:val="Заголовок таблицы"/>
    <w:basedOn w:val="affffffa"/>
    <w:rsid w:val="00D540FC"/>
    <w:pPr>
      <w:jc w:val="center"/>
    </w:pPr>
    <w:rPr>
      <w:b/>
      <w:bCs/>
    </w:rPr>
  </w:style>
  <w:style w:type="paragraph" w:customStyle="1" w:styleId="affffffc">
    <w:name w:val="Содержимое врезки"/>
    <w:basedOn w:val="ab"/>
    <w:rsid w:val="00D540FC"/>
    <w:pPr>
      <w:suppressAutoHyphens/>
      <w:spacing w:after="120"/>
      <w:ind w:left="0" w:firstLine="0"/>
    </w:pPr>
    <w:rPr>
      <w:rFonts w:eastAsia="Times New Roman"/>
      <w:sz w:val="24"/>
      <w:lang w:eastAsia="ar-SA"/>
    </w:rPr>
  </w:style>
  <w:style w:type="character" w:customStyle="1" w:styleId="75">
    <w:name w:val="Основной текст (7) + Курсив"/>
    <w:aliases w:val="Интервал 0 pt9"/>
    <w:basedOn w:val="73"/>
    <w:uiPriority w:val="99"/>
    <w:rsid w:val="00D540FC"/>
    <w:rPr>
      <w:rFonts w:ascii="Century Schoolbook" w:hAnsi="Century Schoolbook" w:cs="Century Schoolbook"/>
      <w:b/>
      <w:bCs/>
      <w:i/>
      <w:iCs/>
      <w:spacing w:val="7"/>
      <w:sz w:val="15"/>
      <w:szCs w:val="15"/>
      <w:shd w:val="clear" w:color="auto" w:fill="FFFFFF"/>
    </w:rPr>
  </w:style>
  <w:style w:type="character" w:customStyle="1" w:styleId="FontStyle89">
    <w:name w:val="Font Style89"/>
    <w:basedOn w:val="a0"/>
    <w:rsid w:val="00D540FC"/>
    <w:rPr>
      <w:rFonts w:ascii="Times New Roman" w:hAnsi="Times New Roman" w:cs="Times New Roman"/>
      <w:b/>
      <w:bCs/>
      <w:sz w:val="26"/>
      <w:szCs w:val="26"/>
    </w:rPr>
  </w:style>
  <w:style w:type="character" w:customStyle="1" w:styleId="54">
    <w:name w:val="Основной текст (5)_"/>
    <w:basedOn w:val="a0"/>
    <w:link w:val="510"/>
    <w:uiPriority w:val="99"/>
    <w:rsid w:val="00D540FC"/>
    <w:rPr>
      <w:rFonts w:ascii="Century Schoolbook" w:hAnsi="Century Schoolbook" w:cs="Century Schoolbook"/>
      <w:spacing w:val="7"/>
      <w:sz w:val="17"/>
      <w:szCs w:val="17"/>
      <w:shd w:val="clear" w:color="auto" w:fill="FFFFFF"/>
    </w:rPr>
  </w:style>
  <w:style w:type="paragraph" w:customStyle="1" w:styleId="510">
    <w:name w:val="Основной текст (5)1"/>
    <w:basedOn w:val="a"/>
    <w:link w:val="54"/>
    <w:uiPriority w:val="99"/>
    <w:rsid w:val="00D540FC"/>
    <w:pPr>
      <w:widowControl w:val="0"/>
      <w:shd w:val="clear" w:color="auto" w:fill="FFFFFF"/>
      <w:spacing w:before="2880" w:after="180" w:line="240" w:lineRule="atLeast"/>
      <w:jc w:val="center"/>
    </w:pPr>
    <w:rPr>
      <w:rFonts w:ascii="Century Schoolbook" w:hAnsi="Century Schoolbook" w:cs="Century Schoolbook"/>
      <w:spacing w:val="7"/>
      <w:sz w:val="17"/>
      <w:szCs w:val="17"/>
    </w:rPr>
  </w:style>
  <w:style w:type="character" w:customStyle="1" w:styleId="55">
    <w:name w:val="Основной текст (5)"/>
    <w:basedOn w:val="54"/>
    <w:uiPriority w:val="99"/>
    <w:rsid w:val="00D540FC"/>
    <w:rPr>
      <w:rFonts w:ascii="Century Schoolbook" w:hAnsi="Century Schoolbook" w:cs="Century Schoolbook"/>
      <w:spacing w:val="7"/>
      <w:sz w:val="17"/>
      <w:szCs w:val="17"/>
      <w:shd w:val="clear" w:color="auto" w:fill="FFFFFF"/>
    </w:rPr>
  </w:style>
  <w:style w:type="character" w:customStyle="1" w:styleId="affffffd">
    <w:name w:val="Основной текст_"/>
    <w:link w:val="37"/>
    <w:rsid w:val="00D540FC"/>
    <w:rPr>
      <w:sz w:val="28"/>
      <w:szCs w:val="28"/>
      <w:shd w:val="clear" w:color="auto" w:fill="FFFFFF"/>
    </w:rPr>
  </w:style>
  <w:style w:type="paragraph" w:customStyle="1" w:styleId="37">
    <w:name w:val="Основной текст3"/>
    <w:basedOn w:val="a"/>
    <w:link w:val="affffffd"/>
    <w:rsid w:val="00D540FC"/>
    <w:pPr>
      <w:widowControl w:val="0"/>
      <w:shd w:val="clear" w:color="auto" w:fill="FFFFFF"/>
      <w:spacing w:before="480" w:after="1140" w:line="0" w:lineRule="atLeast"/>
      <w:ind w:hanging="1660"/>
      <w:jc w:val="center"/>
    </w:pPr>
    <w:rPr>
      <w:sz w:val="28"/>
      <w:szCs w:val="28"/>
    </w:rPr>
  </w:style>
  <w:style w:type="character" w:customStyle="1" w:styleId="2e">
    <w:name w:val="Основной текст2"/>
    <w:rsid w:val="00D540FC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/>
    </w:rPr>
  </w:style>
  <w:style w:type="character" w:customStyle="1" w:styleId="HTML">
    <w:name w:val="Стандартный HTML Знак"/>
    <w:link w:val="HTML0"/>
    <w:uiPriority w:val="99"/>
    <w:rsid w:val="00D540FC"/>
    <w:rPr>
      <w:rFonts w:ascii="Courier New" w:hAnsi="Courier New" w:cs="Courier New"/>
    </w:rPr>
  </w:style>
  <w:style w:type="paragraph" w:styleId="HTML0">
    <w:name w:val="HTML Preformatted"/>
    <w:basedOn w:val="a"/>
    <w:link w:val="HTML"/>
    <w:uiPriority w:val="99"/>
    <w:unhideWhenUsed/>
    <w:rsid w:val="00D540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</w:rPr>
  </w:style>
  <w:style w:type="character" w:customStyle="1" w:styleId="HTML1">
    <w:name w:val="Стандартный HTML Знак1"/>
    <w:basedOn w:val="a0"/>
    <w:uiPriority w:val="99"/>
    <w:semiHidden/>
    <w:rsid w:val="00D540FC"/>
    <w:rPr>
      <w:rFonts w:ascii="Consolas" w:hAnsi="Consolas" w:cs="Consolas"/>
      <w:sz w:val="20"/>
      <w:szCs w:val="20"/>
    </w:rPr>
  </w:style>
  <w:style w:type="paragraph" w:customStyle="1" w:styleId="1c">
    <w:name w:val="Обычный1"/>
    <w:rsid w:val="00D540FC"/>
    <w:pPr>
      <w:widowControl w:val="0"/>
      <w:spacing w:after="0" w:line="480" w:lineRule="auto"/>
      <w:ind w:firstLine="480"/>
      <w:jc w:val="both"/>
    </w:pPr>
    <w:rPr>
      <w:rFonts w:ascii="Courier New" w:eastAsiaTheme="minorEastAsia" w:hAnsi="Courier New" w:cs="Times New Roman"/>
      <w:sz w:val="12"/>
      <w:szCs w:val="20"/>
      <w:lang w:eastAsia="ru-RU"/>
    </w:rPr>
  </w:style>
  <w:style w:type="character" w:customStyle="1" w:styleId="apple-style-span">
    <w:name w:val="apple-style-span"/>
    <w:basedOn w:val="a0"/>
    <w:rsid w:val="00241CFA"/>
  </w:style>
  <w:style w:type="paragraph" w:customStyle="1" w:styleId="ConsPlusTitle">
    <w:name w:val="ConsPlusTitle"/>
    <w:uiPriority w:val="99"/>
    <w:rsid w:val="00E952B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2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2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9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2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landscape-school.ru" TargetMode="External"/><Relationship Id="rId18" Type="http://schemas.openxmlformats.org/officeDocument/2006/relationships/hyperlink" Target="http://bzhde.ru" TargetMode="External"/><Relationship Id="rId26" Type="http://schemas.openxmlformats.org/officeDocument/2006/relationships/hyperlink" Target="http://www.gost.prototypes.ru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book.ru/book/918488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ohranatruda.ru" TargetMode="External"/><Relationship Id="rId17" Type="http://schemas.openxmlformats.org/officeDocument/2006/relationships/hyperlink" Target="http://www.prospektnauki.ru/ebooks/index-usavm.php" TargetMode="External"/><Relationship Id="rId25" Type="http://schemas.openxmlformats.org/officeDocument/2006/relationships/hyperlink" Target="http://base.garant.ru/10108000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academia-moscow.ru/" TargetMode="External"/><Relationship Id="rId20" Type="http://schemas.openxmlformats.org/officeDocument/2006/relationships/hyperlink" Target="http://www.book.ru/book%20/916506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cocommunity.ru" TargetMode="External"/><Relationship Id="rId24" Type="http://schemas.openxmlformats.org/officeDocument/2006/relationships/hyperlink" Target="http://ivo.garant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e.lanbook.com/" TargetMode="External"/><Relationship Id="rId23" Type="http://schemas.openxmlformats.org/officeDocument/2006/relationships/hyperlink" Target="http://base.garant.ru/10164072/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www.ecoculture.ru" TargetMode="External"/><Relationship Id="rId19" Type="http://schemas.openxmlformats.org/officeDocument/2006/relationships/hyperlink" Target="http://www.ohranatruda.ru/ot_biblio/normativ/data_normativ/46/46201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cologysite.ru" TargetMode="External"/><Relationship Id="rId14" Type="http://schemas.openxmlformats.org/officeDocument/2006/relationships/hyperlink" Target="http://www.phytodesign.ru" TargetMode="External"/><Relationship Id="rId22" Type="http://schemas.openxmlformats.org/officeDocument/2006/relationships/hyperlink" Target="http://www.constitution.ru/" TargetMode="External"/><Relationship Id="rId27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98016E-A3F7-4321-B194-6DDE15F0A2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3122</TotalTime>
  <Pages>1</Pages>
  <Words>10085</Words>
  <Characters>57487</Characters>
  <Application>Microsoft Office Word</Application>
  <DocSecurity>0</DocSecurity>
  <Lines>479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пк</cp:lastModifiedBy>
  <cp:revision>51</cp:revision>
  <cp:lastPrinted>2024-01-17T23:40:00Z</cp:lastPrinted>
  <dcterms:created xsi:type="dcterms:W3CDTF">2021-01-01T02:47:00Z</dcterms:created>
  <dcterms:modified xsi:type="dcterms:W3CDTF">2024-01-21T23:20:00Z</dcterms:modified>
</cp:coreProperties>
</file>