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51011" w14:textId="3DE411E8" w:rsidR="00594BD1" w:rsidRPr="00C91EAE" w:rsidRDefault="00594BD1" w:rsidP="00594BD1">
      <w:pPr>
        <w:pStyle w:val="aff2"/>
        <w:spacing w:line="276" w:lineRule="auto"/>
        <w:jc w:val="center"/>
      </w:pPr>
      <w:bookmarkStart w:id="0" w:name="_Hlk125104808"/>
      <w:r w:rsidRPr="00C91EAE">
        <w:t>Министерство образования и науки Хабаровского края</w:t>
      </w:r>
    </w:p>
    <w:p w14:paraId="5C9639FC"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f2"/>
        <w:spacing w:line="276" w:lineRule="auto"/>
        <w:jc w:val="center"/>
      </w:pPr>
      <w:r w:rsidRPr="00C91EAE">
        <w:t>«Хорский агропромышленный техникум»</w:t>
      </w:r>
    </w:p>
    <w:p w14:paraId="2335D639" w14:textId="77777777" w:rsidR="00594BD1" w:rsidRPr="007D2D3A" w:rsidRDefault="00594BD1" w:rsidP="00594BD1">
      <w:pPr>
        <w:pStyle w:val="aff2"/>
        <w:spacing w:line="276" w:lineRule="auto"/>
        <w:ind w:left="5664"/>
      </w:pPr>
    </w:p>
    <w:p w14:paraId="6368046C" w14:textId="77777777" w:rsidR="00594BD1" w:rsidRPr="007D2D3A" w:rsidRDefault="00594BD1" w:rsidP="00594BD1">
      <w:pPr>
        <w:pStyle w:val="aff2"/>
        <w:spacing w:line="276" w:lineRule="auto"/>
        <w:ind w:left="5664"/>
      </w:pPr>
    </w:p>
    <w:p w14:paraId="287E9A86" w14:textId="77777777" w:rsidR="00594BD1" w:rsidRPr="007D2D3A" w:rsidRDefault="00594BD1" w:rsidP="00594BD1">
      <w:pPr>
        <w:pStyle w:val="aff2"/>
        <w:spacing w:line="276" w:lineRule="auto"/>
        <w:ind w:left="5103"/>
      </w:pPr>
      <w:r w:rsidRPr="007D2D3A">
        <w:t xml:space="preserve">УТВЕРЖДАЮ </w:t>
      </w:r>
    </w:p>
    <w:p w14:paraId="1BFAC0C0" w14:textId="77777777" w:rsidR="00594BD1" w:rsidRPr="007D2D3A" w:rsidRDefault="00594BD1" w:rsidP="00594BD1">
      <w:pPr>
        <w:pStyle w:val="aff2"/>
        <w:spacing w:line="276" w:lineRule="auto"/>
        <w:ind w:left="5103"/>
      </w:pPr>
      <w:r w:rsidRPr="007D2D3A">
        <w:t xml:space="preserve">Заместитель директора по УР </w:t>
      </w:r>
    </w:p>
    <w:p w14:paraId="7DC156D2" w14:textId="1FB31894" w:rsidR="00594BD1" w:rsidRPr="007D2D3A" w:rsidRDefault="00594BD1" w:rsidP="00594BD1">
      <w:pPr>
        <w:pStyle w:val="aff2"/>
        <w:spacing w:line="276" w:lineRule="auto"/>
        <w:ind w:left="5103"/>
      </w:pPr>
      <w:r>
        <w:t>__________</w:t>
      </w:r>
      <w:r w:rsidR="00E64D8B">
        <w:t>__</w:t>
      </w:r>
      <w:r>
        <w:t xml:space="preserve">__ Мысова </w:t>
      </w:r>
      <w:r w:rsidRPr="007D2D3A">
        <w:t>Е.И.</w:t>
      </w:r>
    </w:p>
    <w:p w14:paraId="7D2CA4A8" w14:textId="4FC455DC" w:rsidR="00594BD1" w:rsidRPr="007D2D3A" w:rsidRDefault="00594BD1" w:rsidP="00594BD1">
      <w:pPr>
        <w:pStyle w:val="aff2"/>
        <w:spacing w:line="276" w:lineRule="auto"/>
        <w:ind w:left="5103"/>
      </w:pPr>
      <w:r w:rsidRPr="007D2D3A">
        <w:t>«</w:t>
      </w:r>
      <w:r w:rsidR="00875828">
        <w:t>_____</w:t>
      </w:r>
      <w:r w:rsidRPr="007D2D3A">
        <w:t>»</w:t>
      </w:r>
      <w:r>
        <w:t xml:space="preserve"> </w:t>
      </w:r>
      <w:r w:rsidR="00875828">
        <w:t>___________</w:t>
      </w:r>
      <w:r>
        <w:t xml:space="preserve"> </w:t>
      </w:r>
      <w:r w:rsidRPr="007D2D3A">
        <w:t>20</w:t>
      </w:r>
      <w:r>
        <w:t>2</w:t>
      </w:r>
      <w:r w:rsidR="00875828">
        <w:t>__</w:t>
      </w:r>
      <w:r w:rsidRPr="007D2D3A">
        <w:t xml:space="preserve"> 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p>
    <w:p w14:paraId="039BE3FC" w14:textId="77777777" w:rsidR="00594BD1" w:rsidRDefault="00594BD1" w:rsidP="001B2767">
      <w:pPr>
        <w:spacing w:after="0"/>
        <w:jc w:val="center"/>
        <w:rPr>
          <w:rFonts w:ascii="Times New Roman" w:hAnsi="Times New Roman"/>
          <w:b/>
          <w:bCs/>
          <w:sz w:val="24"/>
          <w:szCs w:val="24"/>
        </w:rPr>
      </w:pPr>
    </w:p>
    <w:p w14:paraId="1331779F" w14:textId="12773E40" w:rsidR="00B76DAD" w:rsidRPr="00594BD1" w:rsidRDefault="00B76DAD" w:rsidP="00594BD1">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14:paraId="6BC6D84D" w14:textId="02427306" w:rsidR="00B76DAD" w:rsidRPr="00594BD1" w:rsidRDefault="008D2E30" w:rsidP="001B2767">
      <w:pPr>
        <w:spacing w:after="0"/>
        <w:jc w:val="center"/>
        <w:rPr>
          <w:rFonts w:ascii="Times New Roman" w:hAnsi="Times New Roman"/>
          <w:b/>
          <w:bCs/>
          <w:sz w:val="24"/>
          <w:szCs w:val="24"/>
        </w:rPr>
      </w:pPr>
      <w:r>
        <w:rPr>
          <w:rFonts w:ascii="Times New Roman" w:hAnsi="Times New Roman"/>
          <w:b/>
          <w:bCs/>
          <w:sz w:val="24"/>
          <w:szCs w:val="24"/>
        </w:rPr>
        <w:t>профильной</w:t>
      </w:r>
      <w:r w:rsidR="0024512F" w:rsidRPr="00594BD1">
        <w:rPr>
          <w:rFonts w:ascii="Times New Roman" w:hAnsi="Times New Roman"/>
          <w:b/>
          <w:bCs/>
          <w:sz w:val="24"/>
          <w:szCs w:val="24"/>
        </w:rPr>
        <w:t xml:space="preserve"> дисциплины</w:t>
      </w:r>
    </w:p>
    <w:p w14:paraId="4664F9BF" w14:textId="79C6F9AF" w:rsidR="00B76DAD" w:rsidRPr="00594BD1" w:rsidRDefault="0099276D" w:rsidP="001B2767">
      <w:pPr>
        <w:spacing w:after="0"/>
        <w:jc w:val="center"/>
        <w:rPr>
          <w:rFonts w:ascii="Times New Roman" w:hAnsi="Times New Roman"/>
          <w:b/>
          <w:bCs/>
          <w:sz w:val="24"/>
          <w:szCs w:val="24"/>
        </w:rPr>
      </w:pPr>
      <w:r>
        <w:rPr>
          <w:rFonts w:ascii="Times New Roman" w:hAnsi="Times New Roman"/>
          <w:b/>
          <w:bCs/>
          <w:sz w:val="24"/>
          <w:szCs w:val="24"/>
        </w:rPr>
        <w:t>ПД.</w:t>
      </w:r>
      <w:r w:rsidR="00441BD1">
        <w:rPr>
          <w:rFonts w:ascii="Times New Roman" w:hAnsi="Times New Roman"/>
          <w:b/>
          <w:bCs/>
          <w:sz w:val="24"/>
          <w:szCs w:val="24"/>
        </w:rPr>
        <w:t>02</w:t>
      </w:r>
      <w:r w:rsidR="00E64D8B">
        <w:rPr>
          <w:rFonts w:ascii="Times New Roman" w:hAnsi="Times New Roman"/>
          <w:b/>
          <w:bCs/>
          <w:sz w:val="24"/>
          <w:szCs w:val="24"/>
        </w:rPr>
        <w:t xml:space="preserve"> Информатика</w:t>
      </w:r>
    </w:p>
    <w:p w14:paraId="7950CE80" w14:textId="14B0AB97" w:rsidR="00B76DAD" w:rsidRPr="00594BD1" w:rsidRDefault="00B76DAD" w:rsidP="00EA4E9B">
      <w:pPr>
        <w:spacing w:after="0"/>
        <w:jc w:val="both"/>
        <w:rPr>
          <w:rFonts w:ascii="OfficinaSansBookC" w:hAnsi="OfficinaSansBookC"/>
          <w:sz w:val="24"/>
          <w:szCs w:val="24"/>
        </w:rPr>
      </w:pPr>
    </w:p>
    <w:p w14:paraId="5B30D4DD" w14:textId="251EEC0B"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2D135B">
        <w:rPr>
          <w:rFonts w:ascii="Times New Roman" w:hAnsi="Times New Roman"/>
          <w:sz w:val="24"/>
          <w:szCs w:val="24"/>
        </w:rPr>
        <w:t>общеобразовательная подготовка</w:t>
      </w:r>
    </w:p>
    <w:p w14:paraId="00F61776" w14:textId="77777777" w:rsidR="004F32F9" w:rsidRDefault="004F32F9" w:rsidP="004F32F9">
      <w:pPr>
        <w:spacing w:after="0"/>
        <w:rPr>
          <w:rFonts w:ascii="Times New Roman" w:hAnsi="Times New Roman"/>
          <w:sz w:val="24"/>
          <w:szCs w:val="24"/>
        </w:rPr>
      </w:pPr>
    </w:p>
    <w:p w14:paraId="6F017B47" w14:textId="1CB98A3C" w:rsidR="00594BD1" w:rsidRPr="00594BD1" w:rsidRDefault="002D135B" w:rsidP="004F32F9">
      <w:pPr>
        <w:spacing w:after="0"/>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sidR="00441BD1">
        <w:rPr>
          <w:rFonts w:ascii="Times New Roman" w:hAnsi="Times New Roman"/>
          <w:sz w:val="24"/>
          <w:szCs w:val="24"/>
        </w:rPr>
        <w:t xml:space="preserve">23.02.07 </w:t>
      </w:r>
      <w:r w:rsidR="00441BD1" w:rsidRPr="00441BD1">
        <w:rPr>
          <w:rFonts w:ascii="Times New Roman" w:hAnsi="Times New Roman"/>
          <w:sz w:val="24"/>
          <w:szCs w:val="24"/>
        </w:rPr>
        <w:t>Техническое обслуживание и ремонт автотранспортных средств</w:t>
      </w:r>
    </w:p>
    <w:p w14:paraId="58B37D25" w14:textId="77777777" w:rsidR="00EA4E9B" w:rsidRPr="004F32F9" w:rsidRDefault="00EA4E9B" w:rsidP="00EA4E9B">
      <w:pPr>
        <w:spacing w:after="0"/>
        <w:jc w:val="both"/>
        <w:rPr>
          <w:rFonts w:ascii="Times New Roman" w:hAnsi="Times New Roman"/>
          <w:sz w:val="24"/>
          <w:szCs w:val="24"/>
        </w:rPr>
      </w:pPr>
    </w:p>
    <w:p w14:paraId="27A36879" w14:textId="1975C6AF"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Форма обучения: 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77777777" w:rsidR="004A3258" w:rsidRPr="004F32F9" w:rsidRDefault="004A3258" w:rsidP="006A7F51">
      <w:pPr>
        <w:spacing w:after="0"/>
        <w:rPr>
          <w:rFonts w:ascii="OfficinaSansBookC" w:hAnsi="OfficinaSansBookC"/>
          <w:sz w:val="24"/>
          <w:szCs w:val="24"/>
        </w:rPr>
      </w:pPr>
    </w:p>
    <w:p w14:paraId="276CACCA" w14:textId="5EBA0B9E" w:rsidR="002B60EA" w:rsidRPr="004F32F9" w:rsidRDefault="00594BD1" w:rsidP="000927F1">
      <w:pPr>
        <w:pStyle w:val="aff2"/>
        <w:tabs>
          <w:tab w:val="left" w:pos="2835"/>
        </w:tabs>
        <w:spacing w:line="276" w:lineRule="auto"/>
        <w:jc w:val="center"/>
      </w:pPr>
      <w:r w:rsidRPr="004F32F9">
        <w:t xml:space="preserve">п. ХОР, </w:t>
      </w:r>
      <w:r w:rsidR="006A7F51" w:rsidRPr="004F32F9">
        <w:t>202</w:t>
      </w:r>
      <w:bookmarkEnd w:id="0"/>
      <w:r w:rsidR="00875828">
        <w:t>6</w:t>
      </w:r>
    </w:p>
    <w:p w14:paraId="15377108" w14:textId="4FFB5D37" w:rsidR="004F32F9" w:rsidRPr="000A61BA" w:rsidRDefault="006A7F51" w:rsidP="00875828">
      <w:pPr>
        <w:spacing w:after="0"/>
        <w:jc w:val="both"/>
        <w:rPr>
          <w:rFonts w:ascii="Times New Roman" w:hAnsi="Times New Roman"/>
          <w:bCs/>
          <w:iCs/>
          <w:sz w:val="24"/>
          <w:szCs w:val="24"/>
        </w:rPr>
      </w:pPr>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00875828" w:rsidRPr="00875828">
        <w:rPr>
          <w:rFonts w:ascii="Times New Roman" w:hAnsi="Times New Roman"/>
          <w:bCs/>
          <w:sz w:val="24"/>
          <w:szCs w:val="24"/>
          <w:lang w:val="ru"/>
        </w:rPr>
        <w:t xml:space="preserve">ОДОБРЕНО </w:t>
      </w:r>
      <w:r w:rsidR="00875828" w:rsidRPr="00875828">
        <w:rPr>
          <w:rFonts w:ascii="Times New Roman" w:hAnsi="Times New Roman"/>
          <w:sz w:val="24"/>
          <w:szCs w:val="24"/>
          <w:lang w:val="ru"/>
        </w:rPr>
        <w:t>на заседании Педагогического совета</w:t>
      </w:r>
      <w:r w:rsidR="00875828">
        <w:rPr>
          <w:rFonts w:ascii="Times New Roman" w:hAnsi="Times New Roman"/>
          <w:sz w:val="24"/>
          <w:szCs w:val="24"/>
          <w:lang w:val="ru"/>
        </w:rPr>
        <w:t xml:space="preserve"> </w:t>
      </w:r>
      <w:r w:rsidR="00875828" w:rsidRPr="00875828">
        <w:rPr>
          <w:rFonts w:ascii="Times New Roman" w:hAnsi="Times New Roman"/>
          <w:sz w:val="24"/>
          <w:szCs w:val="24"/>
          <w:lang w:val="ru"/>
        </w:rPr>
        <w:t>ФГБОУ ДПО ИРПО</w:t>
      </w:r>
      <w:r w:rsidR="00875828">
        <w:rPr>
          <w:rFonts w:ascii="Times New Roman" w:hAnsi="Times New Roman"/>
          <w:sz w:val="24"/>
          <w:szCs w:val="24"/>
          <w:lang w:val="ru"/>
        </w:rPr>
        <w:t xml:space="preserve"> </w:t>
      </w:r>
      <w:r w:rsidR="00875828" w:rsidRPr="00875828">
        <w:rPr>
          <w:rFonts w:ascii="Times New Roman" w:hAnsi="Times New Roman"/>
          <w:sz w:val="24"/>
          <w:szCs w:val="24"/>
          <w:lang w:val="ru"/>
        </w:rPr>
        <w:t>протоколом №9/2026 от «23» апреля 2026 года</w:t>
      </w:r>
      <w:r w:rsidR="004F32F9" w:rsidRPr="000A61BA">
        <w:rPr>
          <w:rFonts w:ascii="Times New Roman" w:hAnsi="Times New Roman"/>
          <w:sz w:val="24"/>
          <w:szCs w:val="24"/>
        </w:rPr>
        <w:t>.</w:t>
      </w:r>
      <w:r w:rsidR="004F32F9"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0A06D404"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sidR="00875828">
        <w:rPr>
          <w:rFonts w:ascii="Times New Roman" w:hAnsi="Times New Roman"/>
        </w:rPr>
        <w:t>общеобразовательный цикл</w:t>
      </w:r>
      <w:r w:rsidRPr="00594BD1">
        <w:rPr>
          <w:rFonts w:ascii="Times New Roman" w:hAnsi="Times New Roman"/>
        </w:rPr>
        <w:t>.</w:t>
      </w:r>
    </w:p>
    <w:p w14:paraId="74EAFFE0" w14:textId="079E1FF1" w:rsidR="00594BD1" w:rsidRDefault="00594BD1" w:rsidP="00594BD1">
      <w:pPr>
        <w:pStyle w:val="aff2"/>
        <w:spacing w:line="276" w:lineRule="auto"/>
        <w:jc w:val="both"/>
        <w:rPr>
          <w:bCs/>
          <w:iCs/>
        </w:rPr>
      </w:pPr>
      <w:r w:rsidRPr="00092B06">
        <w:t xml:space="preserve">Протокол № </w:t>
      </w:r>
      <w:r w:rsidRPr="00FB0B5C">
        <w:rPr>
          <w:bCs/>
          <w:iCs/>
        </w:rPr>
        <w:t xml:space="preserve">№ </w:t>
      </w:r>
      <w:r w:rsidR="00875828">
        <w:rPr>
          <w:bCs/>
          <w:iCs/>
        </w:rPr>
        <w:t>__</w:t>
      </w:r>
      <w:r>
        <w:rPr>
          <w:bCs/>
          <w:iCs/>
        </w:rPr>
        <w:t xml:space="preserve"> </w:t>
      </w:r>
      <w:r w:rsidRPr="00FB0B5C">
        <w:rPr>
          <w:bCs/>
          <w:iCs/>
        </w:rPr>
        <w:t>от «</w:t>
      </w:r>
      <w:r w:rsidR="00875828">
        <w:rPr>
          <w:bCs/>
          <w:iCs/>
        </w:rPr>
        <w:t>___</w:t>
      </w:r>
      <w:r w:rsidRPr="00FB0B5C">
        <w:rPr>
          <w:bCs/>
          <w:iCs/>
        </w:rPr>
        <w:t xml:space="preserve">» </w:t>
      </w:r>
      <w:r w:rsidR="00875828">
        <w:rPr>
          <w:bCs/>
          <w:iCs/>
        </w:rPr>
        <w:t>_______</w:t>
      </w:r>
      <w:r w:rsidRPr="00FB0B5C">
        <w:rPr>
          <w:bCs/>
          <w:iCs/>
        </w:rPr>
        <w:t xml:space="preserve"> 202</w:t>
      </w:r>
      <w:r w:rsidR="00875828">
        <w:rPr>
          <w:bCs/>
          <w:iCs/>
        </w:rPr>
        <w:t>___</w:t>
      </w:r>
      <w:r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w:t>
      </w:r>
      <w:proofErr w:type="gramStart"/>
      <w:r w:rsidRPr="00092B06">
        <w:rPr>
          <w:vertAlign w:val="superscript"/>
        </w:rPr>
        <w:t xml:space="preserve">подпись)   </w:t>
      </w:r>
      <w:proofErr w:type="gramEnd"/>
      <w:r w:rsidRPr="00092B06">
        <w:rPr>
          <w:vertAlign w:val="superscript"/>
        </w:rPr>
        <w:t xml:space="preserve">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76F875ED" w14:textId="77777777" w:rsidR="00594BD1" w:rsidRPr="008C246B" w:rsidRDefault="00594BD1" w:rsidP="00594BD1">
      <w:pPr>
        <w:pStyle w:val="aff2"/>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f2"/>
        <w:spacing w:line="276" w:lineRule="auto"/>
        <w:jc w:val="center"/>
        <w:rPr>
          <w:b/>
          <w:sz w:val="28"/>
          <w:szCs w:val="28"/>
        </w:rPr>
      </w:pPr>
      <w:bookmarkStart w:id="2" w:name="_Hlk125106949"/>
    </w:p>
    <w:p w14:paraId="79AF97BC" w14:textId="22EC7A99" w:rsidR="000927F1" w:rsidRPr="002B60EA" w:rsidRDefault="000927F1" w:rsidP="000927F1">
      <w:pPr>
        <w:pStyle w:val="aff2"/>
        <w:spacing w:line="276" w:lineRule="auto"/>
        <w:jc w:val="center"/>
        <w:rPr>
          <w:b/>
        </w:rPr>
      </w:pPr>
      <w:r w:rsidRPr="002B60EA">
        <w:rPr>
          <w:b/>
        </w:rPr>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8972"/>
      </w:tblGrid>
      <w:tr w:rsidR="000927F1" w:rsidRPr="002B60EA" w14:paraId="6530FD24" w14:textId="77777777" w:rsidTr="00EC12D9">
        <w:tc>
          <w:tcPr>
            <w:tcW w:w="959" w:type="dxa"/>
          </w:tcPr>
          <w:p w14:paraId="605D1090" w14:textId="77777777" w:rsidR="000927F1" w:rsidRPr="002B60EA" w:rsidRDefault="000927F1" w:rsidP="00EC12D9">
            <w:pPr>
              <w:pStyle w:val="aff2"/>
              <w:spacing w:line="276" w:lineRule="auto"/>
              <w:jc w:val="center"/>
            </w:pPr>
          </w:p>
        </w:tc>
        <w:tc>
          <w:tcPr>
            <w:tcW w:w="9072"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C12D9">
        <w:tc>
          <w:tcPr>
            <w:tcW w:w="959" w:type="dxa"/>
          </w:tcPr>
          <w:p w14:paraId="236C49C9" w14:textId="77777777" w:rsidR="000927F1" w:rsidRPr="002B60EA" w:rsidRDefault="000927F1" w:rsidP="00EC12D9">
            <w:pPr>
              <w:pStyle w:val="aff2"/>
              <w:spacing w:after="240" w:line="276" w:lineRule="auto"/>
              <w:jc w:val="center"/>
            </w:pPr>
            <w:r w:rsidRPr="002B60EA">
              <w:t>1.</w:t>
            </w:r>
          </w:p>
        </w:tc>
        <w:tc>
          <w:tcPr>
            <w:tcW w:w="9072" w:type="dxa"/>
          </w:tcPr>
          <w:p w14:paraId="0C577997" w14:textId="77777777" w:rsidR="000927F1" w:rsidRPr="002B60EA" w:rsidRDefault="000927F1" w:rsidP="00EC12D9">
            <w:pPr>
              <w:pStyle w:val="aff2"/>
              <w:spacing w:after="240" w:line="276" w:lineRule="auto"/>
              <w:jc w:val="both"/>
            </w:pPr>
            <w:r w:rsidRPr="002B60EA">
              <w:t>ОБЩАЯ ХАРАКТЕРИСТИКА ПРОГРАММЫ УЧЕБНОЙ ДИСЦИПЛИНЫ</w:t>
            </w:r>
          </w:p>
        </w:tc>
      </w:tr>
      <w:tr w:rsidR="000927F1" w:rsidRPr="002B60EA" w14:paraId="37159F46" w14:textId="77777777" w:rsidTr="00EC12D9">
        <w:tc>
          <w:tcPr>
            <w:tcW w:w="959" w:type="dxa"/>
          </w:tcPr>
          <w:p w14:paraId="43E836D7" w14:textId="77777777" w:rsidR="000927F1" w:rsidRPr="002B60EA" w:rsidRDefault="000927F1" w:rsidP="00EC12D9">
            <w:pPr>
              <w:pStyle w:val="aff2"/>
              <w:spacing w:after="240" w:line="276" w:lineRule="auto"/>
              <w:jc w:val="center"/>
            </w:pPr>
            <w:r w:rsidRPr="002B60EA">
              <w:t>2.</w:t>
            </w:r>
          </w:p>
        </w:tc>
        <w:tc>
          <w:tcPr>
            <w:tcW w:w="9072" w:type="dxa"/>
          </w:tcPr>
          <w:p w14:paraId="3E8CB557" w14:textId="77777777" w:rsidR="000927F1" w:rsidRPr="002B60EA" w:rsidRDefault="000927F1" w:rsidP="00EC12D9">
            <w:pPr>
              <w:pStyle w:val="aff2"/>
              <w:spacing w:after="240" w:line="276" w:lineRule="auto"/>
              <w:jc w:val="both"/>
            </w:pPr>
            <w:r w:rsidRPr="002B60EA">
              <w:t xml:space="preserve">СТРУКТУРА И СОДЕРЖАНИЕ УЧЕБНОЙ ДИСЦИПЛИНЫ </w:t>
            </w:r>
          </w:p>
        </w:tc>
      </w:tr>
      <w:tr w:rsidR="000927F1" w:rsidRPr="002B60EA" w14:paraId="5076E3D6" w14:textId="77777777" w:rsidTr="00EC12D9">
        <w:tc>
          <w:tcPr>
            <w:tcW w:w="959" w:type="dxa"/>
          </w:tcPr>
          <w:p w14:paraId="538C2402" w14:textId="77777777" w:rsidR="000927F1" w:rsidRPr="002B60EA" w:rsidRDefault="000927F1" w:rsidP="00EC12D9">
            <w:pPr>
              <w:pStyle w:val="aff2"/>
              <w:spacing w:after="240" w:line="276" w:lineRule="auto"/>
              <w:jc w:val="center"/>
            </w:pPr>
            <w:r w:rsidRPr="002B60EA">
              <w:t>3.</w:t>
            </w:r>
          </w:p>
        </w:tc>
        <w:tc>
          <w:tcPr>
            <w:tcW w:w="9072" w:type="dxa"/>
          </w:tcPr>
          <w:p w14:paraId="424E49ED" w14:textId="77777777" w:rsidR="000927F1" w:rsidRPr="002B60EA" w:rsidRDefault="000927F1" w:rsidP="00EC12D9">
            <w:pPr>
              <w:pStyle w:val="aff2"/>
              <w:spacing w:after="240" w:line="276" w:lineRule="auto"/>
              <w:jc w:val="both"/>
            </w:pPr>
            <w:r w:rsidRPr="002B60EA">
              <w:t>УСЛОВИЯ РЕАЛИЗАЦИИ ПРОГРАММЫ УЧЕБНОЙ ДИСЦИПЛИНЫ</w:t>
            </w:r>
          </w:p>
        </w:tc>
      </w:tr>
      <w:tr w:rsidR="000927F1" w:rsidRPr="002B60EA" w14:paraId="3D2EECCC" w14:textId="77777777" w:rsidTr="00EC12D9">
        <w:tc>
          <w:tcPr>
            <w:tcW w:w="959" w:type="dxa"/>
          </w:tcPr>
          <w:p w14:paraId="7C0F614E" w14:textId="77777777" w:rsidR="000927F1" w:rsidRPr="002B60EA" w:rsidRDefault="000927F1" w:rsidP="00EC12D9">
            <w:pPr>
              <w:pStyle w:val="aff2"/>
              <w:spacing w:after="240" w:line="276" w:lineRule="auto"/>
              <w:jc w:val="center"/>
            </w:pPr>
            <w:r w:rsidRPr="002B60EA">
              <w:t>4.</w:t>
            </w:r>
          </w:p>
        </w:tc>
        <w:tc>
          <w:tcPr>
            <w:tcW w:w="9072" w:type="dxa"/>
          </w:tcPr>
          <w:p w14:paraId="7514E1FF" w14:textId="77777777" w:rsidR="000927F1" w:rsidRPr="002B60EA" w:rsidRDefault="000927F1" w:rsidP="00EC12D9">
            <w:pPr>
              <w:pStyle w:val="aff2"/>
              <w:spacing w:after="240" w:line="276" w:lineRule="auto"/>
              <w:jc w:val="both"/>
            </w:pPr>
            <w:r w:rsidRPr="002B60EA">
              <w:t>КОНТРОЛЬ И ОЦЕНКА РЕЗУЛЬТАТОВ ОСВОЕНИЯ УЧЕБНОЙ ДИСЦИПЛИНЫ</w:t>
            </w:r>
          </w:p>
        </w:tc>
      </w:tr>
      <w:tr w:rsidR="000927F1" w:rsidRPr="002B60EA" w14:paraId="7D0DEDA0" w14:textId="77777777" w:rsidTr="00EC12D9">
        <w:tc>
          <w:tcPr>
            <w:tcW w:w="959" w:type="dxa"/>
          </w:tcPr>
          <w:p w14:paraId="4C3F1D02" w14:textId="77777777" w:rsidR="000927F1" w:rsidRPr="002B60EA" w:rsidRDefault="000927F1" w:rsidP="00EC12D9">
            <w:pPr>
              <w:pStyle w:val="aff2"/>
              <w:spacing w:after="240" w:line="276" w:lineRule="auto"/>
              <w:jc w:val="center"/>
            </w:pPr>
            <w:r w:rsidRPr="002B60EA">
              <w:t>5.</w:t>
            </w:r>
          </w:p>
        </w:tc>
        <w:tc>
          <w:tcPr>
            <w:tcW w:w="9072" w:type="dxa"/>
          </w:tcPr>
          <w:p w14:paraId="2C48B9D5" w14:textId="7F939721" w:rsidR="000927F1" w:rsidRPr="002B60EA" w:rsidRDefault="002B60EA" w:rsidP="00EC12D9">
            <w:pPr>
              <w:pStyle w:val="aff2"/>
              <w:spacing w:after="240" w:line="276" w:lineRule="auto"/>
              <w:jc w:val="both"/>
            </w:pPr>
            <w:r>
              <w:t xml:space="preserve">ФОНД </w:t>
            </w:r>
            <w:r w:rsidR="000927F1" w:rsidRPr="002B60EA">
              <w:t>ОЦЕНОЧНЫХ СРЕДСТВ УЧЕБНОЙ ДИСЦИПЛИНЫ</w:t>
            </w:r>
          </w:p>
        </w:tc>
      </w:tr>
      <w:bookmarkEnd w:id="2"/>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3" w:name="_heading=h.30j0zll" w:colFirst="0" w:colLast="0"/>
      <w:bookmarkEnd w:id="3"/>
    </w:p>
    <w:p w14:paraId="0D384CBD" w14:textId="77777777" w:rsidR="0099276D" w:rsidRDefault="00E424FD" w:rsidP="000927F1">
      <w:pPr>
        <w:spacing w:after="0"/>
        <w:jc w:val="center"/>
        <w:rPr>
          <w:rFonts w:ascii="Times New Roman" w:hAnsi="Times New Roman"/>
          <w:b/>
          <w:sz w:val="24"/>
          <w:szCs w:val="24"/>
        </w:rPr>
      </w:pPr>
      <w:bookmarkStart w:id="4" w:name="_Toc113637405"/>
      <w:bookmarkStart w:id="5" w:name="_Toc124938099"/>
      <w:bookmarkStart w:id="6" w:name="_Hlk125106965"/>
      <w:r w:rsidRPr="000927F1">
        <w:rPr>
          <w:rFonts w:ascii="Times New Roman" w:hAnsi="Times New Roman"/>
          <w:b/>
          <w:sz w:val="24"/>
          <w:szCs w:val="24"/>
        </w:rPr>
        <w:lastRenderedPageBreak/>
        <w:t xml:space="preserve">1. </w:t>
      </w:r>
      <w:r w:rsidR="000927F1" w:rsidRPr="000927F1">
        <w:rPr>
          <w:rFonts w:ascii="Times New Roman" w:hAnsi="Times New Roman"/>
          <w:b/>
          <w:sz w:val="24"/>
          <w:szCs w:val="24"/>
        </w:rPr>
        <w:t xml:space="preserve">ОБЩАЯ ХАРАКТЕРИСТИКА ПРОГРАММЫ </w:t>
      </w:r>
      <w:r w:rsidR="0099276D">
        <w:rPr>
          <w:rFonts w:ascii="Times New Roman" w:hAnsi="Times New Roman"/>
          <w:b/>
          <w:sz w:val="24"/>
          <w:szCs w:val="24"/>
        </w:rPr>
        <w:t>ПРОФИЛЬНОЙ</w:t>
      </w:r>
      <w:r w:rsidR="000927F1" w:rsidRPr="000927F1">
        <w:rPr>
          <w:rFonts w:ascii="Times New Roman" w:hAnsi="Times New Roman"/>
          <w:b/>
          <w:sz w:val="24"/>
          <w:szCs w:val="24"/>
        </w:rPr>
        <w:t xml:space="preserve"> ДИСЦИПЛИНЫ</w:t>
      </w:r>
      <w:bookmarkEnd w:id="4"/>
      <w:r w:rsidR="000927F1" w:rsidRPr="000927F1">
        <w:rPr>
          <w:rFonts w:ascii="Times New Roman" w:hAnsi="Times New Roman"/>
          <w:b/>
          <w:sz w:val="24"/>
          <w:szCs w:val="24"/>
        </w:rPr>
        <w:t xml:space="preserve"> </w:t>
      </w:r>
      <w:bookmarkEnd w:id="5"/>
    </w:p>
    <w:p w14:paraId="62FE3CF3" w14:textId="0D08A2C7" w:rsidR="00B76DAD" w:rsidRPr="000927F1" w:rsidRDefault="0099276D" w:rsidP="000927F1">
      <w:pPr>
        <w:spacing w:after="0"/>
        <w:jc w:val="center"/>
        <w:rPr>
          <w:rFonts w:ascii="Times New Roman" w:hAnsi="Times New Roman"/>
          <w:b/>
          <w:sz w:val="24"/>
          <w:szCs w:val="24"/>
        </w:rPr>
      </w:pPr>
      <w:r>
        <w:rPr>
          <w:rFonts w:ascii="Times New Roman" w:hAnsi="Times New Roman"/>
          <w:b/>
          <w:sz w:val="24"/>
          <w:szCs w:val="24"/>
        </w:rPr>
        <w:t>ПД.</w:t>
      </w:r>
      <w:r w:rsidR="00441BD1">
        <w:rPr>
          <w:rFonts w:ascii="Times New Roman" w:hAnsi="Times New Roman"/>
          <w:b/>
          <w:sz w:val="24"/>
          <w:szCs w:val="24"/>
        </w:rPr>
        <w:t>02</w:t>
      </w:r>
      <w:r>
        <w:rPr>
          <w:rFonts w:ascii="Times New Roman" w:hAnsi="Times New Roman"/>
          <w:b/>
          <w:sz w:val="24"/>
          <w:szCs w:val="24"/>
        </w:rPr>
        <w:t xml:space="preserve"> ИНФОРМАТИКА</w:t>
      </w:r>
    </w:p>
    <w:bookmarkEnd w:id="6"/>
    <w:p w14:paraId="4E752698" w14:textId="5B8C9F5A" w:rsidR="00B76DAD" w:rsidRDefault="00B76DAD"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F8A8EC5"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b/>
          <w:sz w:val="24"/>
          <w:szCs w:val="24"/>
          <w:lang w:val="ru"/>
        </w:rPr>
        <w:t xml:space="preserve">1.1 Место дисциплины в структуре образовательной программы среднего профессионального образования: </w:t>
      </w:r>
    </w:p>
    <w:p w14:paraId="31940EF5" w14:textId="36FD62B3"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Профильная</w:t>
      </w:r>
      <w:r w:rsidRPr="00875828">
        <w:rPr>
          <w:rFonts w:ascii="Times New Roman" w:hAnsi="Times New Roman"/>
          <w:sz w:val="24"/>
          <w:szCs w:val="24"/>
        </w:rPr>
        <w:t xml:space="preserve"> дисциплина «Информатика» является обязательной частью общеобразовательного цикла образовательной программы в соответствии с федеральным государственным образовательным стандартом (далее – ФГОС) среднего профессионального образования (далее – СПО) по </w:t>
      </w:r>
      <w:r>
        <w:rPr>
          <w:rFonts w:ascii="Times New Roman" w:hAnsi="Times New Roman"/>
          <w:sz w:val="24"/>
          <w:szCs w:val="24"/>
        </w:rPr>
        <w:t xml:space="preserve">специальности </w:t>
      </w:r>
      <w:r w:rsidR="00441BD1" w:rsidRPr="00441BD1">
        <w:rPr>
          <w:rFonts w:ascii="Times New Roman" w:hAnsi="Times New Roman"/>
          <w:sz w:val="24"/>
          <w:szCs w:val="24"/>
        </w:rPr>
        <w:t>23.02.07 Техническое обслуживание и ремонт автотранспортных средств</w:t>
      </w:r>
    </w:p>
    <w:p w14:paraId="03911040"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 Цели и планируемые результаты освоения дисциплины</w:t>
      </w:r>
    </w:p>
    <w:p w14:paraId="6F291BC6" w14:textId="2F091CDE"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1.2.1 Цель дисциплины</w:t>
      </w:r>
    </w:p>
    <w:p w14:paraId="171B616F"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Основная цель изучения информатики на базовом уровне для уровня среднего общего образования (далее – СОО)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1075A563" w14:textId="0070353D"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roofErr w:type="spellStart"/>
      <w:r w:rsidRPr="00875828">
        <w:rPr>
          <w:rFonts w:ascii="Times New Roman" w:hAnsi="Times New Roman"/>
          <w:sz w:val="24"/>
          <w:szCs w:val="24"/>
          <w:lang w:val="ru"/>
        </w:rPr>
        <w:t>сформированность</w:t>
      </w:r>
      <w:proofErr w:type="spellEnd"/>
      <w:r w:rsidRPr="00875828">
        <w:rPr>
          <w:rFonts w:ascii="Times New Roman" w:hAnsi="Times New Roman"/>
          <w:sz w:val="24"/>
          <w:szCs w:val="24"/>
          <w:lang w:val="ru"/>
        </w:rPr>
        <w:t xml:space="preserve"> представлений о роли информатики, информационных и коммуникационных технологий в современном обществе;</w:t>
      </w:r>
    </w:p>
    <w:p w14:paraId="0C567413"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roofErr w:type="spellStart"/>
      <w:r w:rsidRPr="00875828">
        <w:rPr>
          <w:rFonts w:ascii="Times New Roman" w:hAnsi="Times New Roman"/>
          <w:sz w:val="24"/>
          <w:szCs w:val="24"/>
          <w:lang w:val="ru"/>
        </w:rPr>
        <w:t>сформированность</w:t>
      </w:r>
      <w:proofErr w:type="spellEnd"/>
      <w:r w:rsidRPr="00875828">
        <w:rPr>
          <w:rFonts w:ascii="Times New Roman" w:hAnsi="Times New Roman"/>
          <w:sz w:val="24"/>
          <w:szCs w:val="24"/>
          <w:lang w:val="ru"/>
        </w:rPr>
        <w:t xml:space="preserve"> основ логического и алгоритмического мышления;</w:t>
      </w:r>
    </w:p>
    <w:p w14:paraId="6BAFBDB7"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roofErr w:type="spellStart"/>
      <w:r w:rsidRPr="00875828">
        <w:rPr>
          <w:rFonts w:ascii="Times New Roman" w:hAnsi="Times New Roman"/>
          <w:sz w:val="24"/>
          <w:szCs w:val="24"/>
          <w:lang w:val="ru"/>
        </w:rPr>
        <w:t>сформированность</w:t>
      </w:r>
      <w:proofErr w:type="spellEnd"/>
      <w:r w:rsidRPr="00875828">
        <w:rPr>
          <w:rFonts w:ascii="Times New Roman" w:hAnsi="Times New Roman"/>
          <w:sz w:val="24"/>
          <w:szCs w:val="24"/>
          <w:lang w:val="ru"/>
        </w:rPr>
        <w:t xml:space="preserve">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14:paraId="500DF3E4" w14:textId="4435363F"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roofErr w:type="spellStart"/>
      <w:r w:rsidRPr="00875828">
        <w:rPr>
          <w:rFonts w:ascii="Times New Roman" w:hAnsi="Times New Roman"/>
          <w:sz w:val="24"/>
          <w:szCs w:val="24"/>
          <w:lang w:val="ru"/>
        </w:rPr>
        <w:t>сформированность</w:t>
      </w:r>
      <w:proofErr w:type="spellEnd"/>
      <w:r w:rsidRPr="00875828">
        <w:rPr>
          <w:rFonts w:ascii="Times New Roman" w:hAnsi="Times New Roman"/>
          <w:sz w:val="24"/>
          <w:szCs w:val="24"/>
          <w:lang w:val="ru"/>
        </w:rPr>
        <w:t xml:space="preserve">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42524692"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 xml:space="preserve">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14:paraId="696A3996" w14:textId="333DC8A1"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14:paraId="65AE3163"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1.2.2 Планируемые результаты освоения общеобразовательной дисциплины в соответствии с ФГОС СПО и на основе ФГОС СОО</w:t>
      </w:r>
    </w:p>
    <w:p w14:paraId="66A9826C" w14:textId="72FAEC3B"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ru"/>
        </w:rPr>
      </w:pPr>
      <w:bookmarkStart w:id="7" w:name="_Hlk190947971"/>
      <w:r w:rsidRPr="00875828">
        <w:rPr>
          <w:rFonts w:ascii="Times New Roman" w:hAnsi="Times New Roman"/>
          <w:sz w:val="24"/>
          <w:szCs w:val="24"/>
          <w:lang w:val="ru"/>
        </w:rPr>
        <w:t xml:space="preserve">Общие компетенции (далее – ОК) и профессиональные компетенции (далее – ПК) ФГОС СПО в соотнесении с личностными, </w:t>
      </w:r>
      <w:proofErr w:type="spellStart"/>
      <w:r w:rsidRPr="00875828">
        <w:rPr>
          <w:rFonts w:ascii="Times New Roman" w:hAnsi="Times New Roman"/>
          <w:sz w:val="24"/>
          <w:szCs w:val="24"/>
          <w:lang w:val="ru"/>
        </w:rPr>
        <w:t>метапредметными</w:t>
      </w:r>
      <w:proofErr w:type="spellEnd"/>
      <w:r w:rsidRPr="00875828">
        <w:rPr>
          <w:rFonts w:ascii="Times New Roman" w:hAnsi="Times New Roman"/>
          <w:sz w:val="24"/>
          <w:szCs w:val="24"/>
          <w:lang w:val="ru"/>
        </w:rPr>
        <w:t xml:space="preserve"> и предметными результатами обучения базового уровня (далее – </w:t>
      </w:r>
      <w:proofErr w:type="spellStart"/>
      <w:r w:rsidRPr="00875828">
        <w:rPr>
          <w:rFonts w:ascii="Times New Roman" w:hAnsi="Times New Roman"/>
          <w:sz w:val="24"/>
          <w:szCs w:val="24"/>
          <w:lang w:val="ru"/>
        </w:rPr>
        <w:t>ПРб</w:t>
      </w:r>
      <w:proofErr w:type="spellEnd"/>
      <w:r w:rsidRPr="00875828">
        <w:rPr>
          <w:rFonts w:ascii="Times New Roman" w:hAnsi="Times New Roman"/>
          <w:sz w:val="24"/>
          <w:szCs w:val="24"/>
          <w:lang w:val="ru"/>
        </w:rPr>
        <w:t>) ФГОС СОО представлены в таблице:</w:t>
      </w:r>
      <w:bookmarkEnd w:id="7"/>
    </w:p>
    <w:p w14:paraId="3CCA327C" w14:textId="14191E5F" w:rsidR="00875828" w:rsidRPr="00875828"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
    <w:p w14:paraId="22AED46B" w14:textId="79603CBC" w:rsidR="00875828"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C06DEB8" w14:textId="77777777" w:rsidR="00875828" w:rsidRPr="000927F1"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F5679C5" w14:textId="0659373E" w:rsidR="00114617" w:rsidRPr="000927F1" w:rsidRDefault="000927F1" w:rsidP="00114617">
      <w:pPr>
        <w:widowControl w:val="0"/>
        <w:tabs>
          <w:tab w:val="left" w:pos="1276"/>
          <w:tab w:val="left" w:pos="10992"/>
          <w:tab w:val="left" w:pos="11908"/>
          <w:tab w:val="left" w:pos="12824"/>
          <w:tab w:val="left" w:pos="13740"/>
          <w:tab w:val="left" w:pos="14656"/>
        </w:tabs>
        <w:autoSpaceDE w:val="0"/>
        <w:autoSpaceDN w:val="0"/>
        <w:spacing w:after="0"/>
        <w:ind w:firstLine="709"/>
        <w:jc w:val="both"/>
        <w:rPr>
          <w:rFonts w:ascii="Times New Roman" w:hAnsi="Times New Roman"/>
          <w:i/>
          <w:sz w:val="24"/>
          <w:szCs w:val="24"/>
        </w:rPr>
      </w:pPr>
      <w:r>
        <w:rPr>
          <w:rFonts w:ascii="Times New Roman" w:hAnsi="Times New Roman"/>
          <w:b/>
          <w:bCs/>
          <w:sz w:val="24"/>
          <w:szCs w:val="24"/>
        </w:rPr>
        <w:t>1</w:t>
      </w:r>
    </w:p>
    <w:p w14:paraId="64C2A363" w14:textId="0CDE3F44" w:rsidR="000438A1" w:rsidRDefault="000438A1" w:rsidP="000927F1">
      <w:pPr>
        <w:spacing w:after="0"/>
        <w:ind w:left="57" w:right="57" w:firstLine="709"/>
        <w:jc w:val="both"/>
        <w:rPr>
          <w:rFonts w:ascii="Times New Roman" w:hAnsi="Times New Roman"/>
          <w:i/>
          <w:sz w:val="24"/>
          <w:szCs w:val="24"/>
        </w:rPr>
      </w:pPr>
      <w:r w:rsidRPr="000927F1">
        <w:rPr>
          <w:rFonts w:ascii="Times New Roman" w:hAnsi="Times New Roman"/>
          <w:i/>
          <w:sz w:val="24"/>
          <w:szCs w:val="24"/>
        </w:rPr>
        <w:t xml:space="preserve"> </w:t>
      </w:r>
    </w:p>
    <w:p w14:paraId="38233125" w14:textId="77777777" w:rsidR="009C0716" w:rsidRDefault="009C0716" w:rsidP="000973B5">
      <w:pPr>
        <w:spacing w:after="60" w:line="240" w:lineRule="auto"/>
        <w:ind w:left="57" w:right="57" w:firstLine="709"/>
        <w:jc w:val="both"/>
        <w:rPr>
          <w:rFonts w:ascii="OfficinaSansBookC" w:hAnsi="OfficinaSansBookC"/>
          <w:i/>
          <w:sz w:val="28"/>
          <w:szCs w:val="28"/>
        </w:rPr>
        <w:sectPr w:rsidR="009C0716" w:rsidSect="00594BD1">
          <w:footerReference w:type="default" r:id="rId9"/>
          <w:type w:val="continuous"/>
          <w:pgSz w:w="11906" w:h="16838"/>
          <w:pgMar w:top="1134" w:right="566" w:bottom="1134" w:left="1418" w:header="708" w:footer="708" w:gutter="0"/>
          <w:cols w:space="720"/>
          <w:titlePg/>
          <w:docGrid w:linePitch="299"/>
        </w:sect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4678"/>
        <w:gridCol w:w="7512"/>
      </w:tblGrid>
      <w:tr w:rsidR="009C0716" w:rsidRPr="00C14C63" w14:paraId="69474529" w14:textId="77777777" w:rsidTr="004F32F9">
        <w:trPr>
          <w:trHeight w:val="416"/>
          <w:jc w:val="center"/>
        </w:trPr>
        <w:tc>
          <w:tcPr>
            <w:tcW w:w="3681" w:type="dxa"/>
            <w:vMerge w:val="restart"/>
            <w:vAlign w:val="center"/>
          </w:tcPr>
          <w:p w14:paraId="04E8D48D"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lastRenderedPageBreak/>
              <w:t xml:space="preserve">Код и наименование формируемых компетенций </w:t>
            </w:r>
          </w:p>
        </w:tc>
        <w:tc>
          <w:tcPr>
            <w:tcW w:w="12190" w:type="dxa"/>
            <w:gridSpan w:val="2"/>
            <w:vAlign w:val="center"/>
          </w:tcPr>
          <w:p w14:paraId="732EE655"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Планируемые результаты освоения дисциплины</w:t>
            </w:r>
          </w:p>
        </w:tc>
      </w:tr>
      <w:tr w:rsidR="009C0716" w:rsidRPr="00C14C63" w14:paraId="1C415770" w14:textId="77777777" w:rsidTr="004F32F9">
        <w:trPr>
          <w:trHeight w:val="278"/>
          <w:jc w:val="center"/>
        </w:trPr>
        <w:tc>
          <w:tcPr>
            <w:tcW w:w="3681" w:type="dxa"/>
            <w:vMerge/>
            <w:vAlign w:val="center"/>
          </w:tcPr>
          <w:p w14:paraId="6E352084" w14:textId="77777777" w:rsidR="009C0716" w:rsidRPr="00114617" w:rsidRDefault="009C0716" w:rsidP="004F32F9">
            <w:pPr>
              <w:suppressAutoHyphens/>
              <w:spacing w:after="0" w:line="240" w:lineRule="auto"/>
              <w:jc w:val="center"/>
              <w:rPr>
                <w:rFonts w:ascii="Times New Roman" w:eastAsia="Calibri" w:hAnsi="Times New Roman"/>
                <w:iCs/>
                <w:sz w:val="24"/>
                <w:szCs w:val="24"/>
              </w:rPr>
            </w:pPr>
          </w:p>
        </w:tc>
        <w:tc>
          <w:tcPr>
            <w:tcW w:w="4678" w:type="dxa"/>
            <w:vAlign w:val="center"/>
          </w:tcPr>
          <w:p w14:paraId="072D5401"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Общие</w:t>
            </w:r>
          </w:p>
        </w:tc>
        <w:tc>
          <w:tcPr>
            <w:tcW w:w="7512" w:type="dxa"/>
            <w:vAlign w:val="center"/>
          </w:tcPr>
          <w:p w14:paraId="70FC5B24" w14:textId="4C2DF3ED" w:rsidR="009C0716" w:rsidRPr="00114617" w:rsidRDefault="009C0716" w:rsidP="00114617">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Дисциплинарные (предметные)</w:t>
            </w:r>
          </w:p>
        </w:tc>
      </w:tr>
      <w:tr w:rsidR="00114617" w:rsidRPr="00C14C63" w14:paraId="0835DFB0" w14:textId="77777777" w:rsidTr="004F57FC">
        <w:trPr>
          <w:trHeight w:val="560"/>
          <w:jc w:val="center"/>
        </w:trPr>
        <w:tc>
          <w:tcPr>
            <w:tcW w:w="3681" w:type="dxa"/>
          </w:tcPr>
          <w:p w14:paraId="11C411C6" w14:textId="01D4BCF0" w:rsidR="00114617" w:rsidRPr="00114617" w:rsidRDefault="00114617" w:rsidP="00114617">
            <w:pPr>
              <w:suppressAutoHyphens/>
              <w:spacing w:after="0" w:line="240" w:lineRule="auto"/>
              <w:rPr>
                <w:rFonts w:ascii="Times New Roman" w:eastAsia="Calibri" w:hAnsi="Times New Roman"/>
                <w:sz w:val="24"/>
                <w:szCs w:val="24"/>
              </w:rPr>
            </w:pPr>
            <w:r w:rsidRPr="0011461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678" w:type="dxa"/>
          </w:tcPr>
          <w:p w14:paraId="674D6C56" w14:textId="6B22D8D9"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Личностные результаты должны отражать в части: трудового воспитания:</w:t>
            </w:r>
          </w:p>
          <w:p w14:paraId="20421029" w14:textId="338C34A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готовность к труду, осознание ценности мастерства, трудолюбие; </w:t>
            </w:r>
          </w:p>
          <w:p w14:paraId="2172C478" w14:textId="68ABA5A9"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AE805B0" w14:textId="575BC8A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интерес к различным сферам профессиональной деятельности.</w:t>
            </w:r>
          </w:p>
          <w:p w14:paraId="422EFF76" w14:textId="77777777" w:rsidR="00114617" w:rsidRPr="00114617" w:rsidRDefault="00114617" w:rsidP="00114617">
            <w:pPr>
              <w:spacing w:after="0" w:line="240" w:lineRule="auto"/>
              <w:rPr>
                <w:rFonts w:ascii="Times New Roman" w:hAnsi="Times New Roman"/>
                <w:sz w:val="24"/>
                <w:szCs w:val="24"/>
              </w:rPr>
            </w:pPr>
            <w:proofErr w:type="spellStart"/>
            <w:r w:rsidRPr="00114617">
              <w:rPr>
                <w:rFonts w:ascii="Times New Roman" w:hAnsi="Times New Roman"/>
                <w:sz w:val="24"/>
                <w:szCs w:val="24"/>
              </w:rPr>
              <w:t>Метапредметные</w:t>
            </w:r>
            <w:proofErr w:type="spellEnd"/>
            <w:r w:rsidRPr="00114617">
              <w:rPr>
                <w:rFonts w:ascii="Times New Roman" w:hAnsi="Times New Roman"/>
                <w:sz w:val="24"/>
                <w:szCs w:val="24"/>
              </w:rPr>
              <w:t xml:space="preserve"> результаты должны отражать:</w:t>
            </w:r>
          </w:p>
          <w:p w14:paraId="200B397F"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 xml:space="preserve">Овладение универсальными учебными познавательными действиями:  </w:t>
            </w:r>
          </w:p>
          <w:p w14:paraId="69A978A1" w14:textId="467F8954" w:rsidR="00114617" w:rsidRPr="00114617" w:rsidRDefault="00114617" w:rsidP="00114617">
            <w:pPr>
              <w:pStyle w:val="a5"/>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а) </w:t>
            </w:r>
            <w:r w:rsidRPr="00114617">
              <w:rPr>
                <w:rFonts w:ascii="Times New Roman" w:hAnsi="Times New Roman"/>
                <w:lang w:val="x-none" w:eastAsia="x-none"/>
              </w:rPr>
              <w:t>базовые логические действия:</w:t>
            </w:r>
          </w:p>
          <w:p w14:paraId="25859ADF" w14:textId="41337910"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самостоятельно формулировать и актуализировать проблему, рассматривать ее всесторонне; </w:t>
            </w:r>
          </w:p>
          <w:p w14:paraId="11932373" w14:textId="3ACB81D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устанавливать существенный признак или основания для сравнения, классификации и обобщения; </w:t>
            </w:r>
          </w:p>
          <w:p w14:paraId="54C39C5D" w14:textId="4ED72B3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определять цели деятельности, задавать параметры и критерии их достижения;</w:t>
            </w:r>
          </w:p>
          <w:p w14:paraId="6F526E5B" w14:textId="2EA7F1F2"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выявлять закономерности и противоречия в рассматриваемых явлениях; </w:t>
            </w:r>
          </w:p>
          <w:p w14:paraId="48607957" w14:textId="36B56EB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rPr>
            </w:pPr>
            <w:r>
              <w:rPr>
                <w:rFonts w:ascii="Times New Roman" w:hAnsi="Times New Roman"/>
                <w:lang w:eastAsia="x-none"/>
              </w:rPr>
              <w:t xml:space="preserve">- </w:t>
            </w:r>
            <w:r w:rsidRPr="00114617">
              <w:rPr>
                <w:rFonts w:ascii="Times New Roman" w:hAnsi="Times New Roman"/>
                <w:lang w:val="x-none" w:eastAsia="x-none"/>
              </w:rPr>
              <w:t>вносить коррективы в деятельность, оценивать соответствие результатов целям, оценивать риски последствий деятельности;</w:t>
            </w:r>
            <w:r w:rsidRPr="00114617">
              <w:rPr>
                <w:rFonts w:ascii="Times New Roman" w:hAnsi="Times New Roman"/>
                <w:b/>
                <w:bCs/>
                <w:iCs/>
              </w:rPr>
              <w:t xml:space="preserve"> </w:t>
            </w:r>
          </w:p>
          <w:p w14:paraId="381BE82E" w14:textId="4F9B210B" w:rsidR="00114617" w:rsidRPr="00114617" w:rsidRDefault="00114617" w:rsidP="00114617">
            <w:pPr>
              <w:pStyle w:val="a5"/>
              <w:tabs>
                <w:tab w:val="left" w:pos="323"/>
              </w:tabs>
              <w:spacing w:after="0" w:line="240" w:lineRule="auto"/>
              <w:ind w:left="0"/>
              <w:contextualSpacing w:val="0"/>
              <w:rPr>
                <w:rFonts w:ascii="Times New Roman" w:hAnsi="Times New Roman"/>
                <w:shd w:val="clear" w:color="auto" w:fill="FFFFFF"/>
              </w:rPr>
            </w:pPr>
            <w:r>
              <w:rPr>
                <w:rFonts w:ascii="Times New Roman" w:hAnsi="Times New Roman"/>
                <w:shd w:val="clear" w:color="auto" w:fill="FFFFFF"/>
              </w:rPr>
              <w:t xml:space="preserve">б) </w:t>
            </w:r>
            <w:r w:rsidRPr="00114617">
              <w:rPr>
                <w:rFonts w:ascii="Times New Roman" w:hAnsi="Times New Roman"/>
                <w:shd w:val="clear" w:color="auto" w:fill="FFFFFF"/>
              </w:rPr>
              <w:t>базовые исследовательские действия:</w:t>
            </w:r>
          </w:p>
          <w:p w14:paraId="21A703EE" w14:textId="29590A9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владеть навыками учебно-исследовательской и проектной деятельности, навыками разрешения проблем; </w:t>
            </w:r>
          </w:p>
          <w:p w14:paraId="1F4E856C" w14:textId="7462241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выявлять причинно-следственные связи и </w:t>
            </w:r>
            <w:r w:rsidRPr="00114617">
              <w:rPr>
                <w:rFonts w:ascii="Times New Roman" w:hAnsi="Times New Roman"/>
                <w:lang w:val="x-none" w:eastAsia="x-none"/>
              </w:rPr>
              <w:lastRenderedPageBreak/>
              <w:t xml:space="preserve">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2615069" w14:textId="44D3A1D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A568D43" w14:textId="0495ECD8"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уметь переносить знания в познавательную и практическую области жизнедеятельности;</w:t>
            </w:r>
          </w:p>
          <w:p w14:paraId="3575F0E6" w14:textId="663ED0FA"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уметь интегрировать знания из разных предметных областей; </w:t>
            </w:r>
          </w:p>
          <w:p w14:paraId="0341F0D3" w14:textId="25E79297" w:rsidR="00114617" w:rsidRPr="00114617" w:rsidRDefault="00114617" w:rsidP="00114617">
            <w:pPr>
              <w:suppressAutoHyphens/>
              <w:spacing w:after="0" w:line="240" w:lineRule="auto"/>
              <w:rPr>
                <w:rFonts w:ascii="Times New Roman" w:eastAsia="Calibri" w:hAnsi="Times New Roman"/>
                <w:bCs/>
                <w:iCs/>
                <w:sz w:val="24"/>
                <w:szCs w:val="24"/>
              </w:rPr>
            </w:pPr>
            <w:r>
              <w:rPr>
                <w:rFonts w:ascii="Times New Roman" w:hAnsi="Times New Roman"/>
                <w:lang w:eastAsia="x-none"/>
              </w:rPr>
              <w:t xml:space="preserve">- </w:t>
            </w:r>
            <w:r w:rsidRPr="00114617">
              <w:rPr>
                <w:rFonts w:ascii="Times New Roman" w:hAnsi="Times New Roman"/>
                <w:lang w:val="x-none" w:eastAsia="x-none"/>
              </w:rPr>
              <w:t>выдвигать новые идеи, предлагать оригинальные подходы и решения</w:t>
            </w:r>
          </w:p>
        </w:tc>
        <w:tc>
          <w:tcPr>
            <w:tcW w:w="7512" w:type="dxa"/>
          </w:tcPr>
          <w:p w14:paraId="19DFF69D" w14:textId="5063C20F"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lastRenderedPageBreak/>
              <w:t>ПРб</w:t>
            </w:r>
            <w:proofErr w:type="spellEnd"/>
            <w:r w:rsidRPr="00114617">
              <w:rPr>
                <w:rFonts w:ascii="Times New Roman" w:hAnsi="Times New Roman"/>
                <w:b/>
                <w:sz w:val="24"/>
                <w:szCs w:val="24"/>
              </w:rPr>
              <w:t xml:space="preserve"> 2</w:t>
            </w:r>
            <w:r w:rsidRPr="00114617">
              <w:rPr>
                <w:rFonts w:ascii="Times New Roman" w:hAnsi="Times New Roman"/>
                <w:sz w:val="24"/>
                <w:szCs w:val="24"/>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00495AA" w14:textId="77777777"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3</w:t>
            </w:r>
            <w:r w:rsidRPr="00114617">
              <w:rPr>
                <w:rFonts w:ascii="Times New Roman" w:hAnsi="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0AEE702E" w14:textId="24A7B50B"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4</w:t>
            </w:r>
            <w:r w:rsidRPr="00114617">
              <w:rPr>
                <w:rFonts w:ascii="Times New Roman" w:hAnsi="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78524AE2" w14:textId="4CB82593"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5</w:t>
            </w:r>
            <w:r w:rsidRPr="00114617">
              <w:rPr>
                <w:rFonts w:ascii="Times New Roman" w:hAnsi="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080FA675" w14:textId="77777777"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6</w:t>
            </w:r>
            <w:r w:rsidRPr="00114617">
              <w:rPr>
                <w:rFonts w:ascii="Times New Roman" w:hAnsi="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5B718EC6" w14:textId="5291DA27"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7</w:t>
            </w:r>
            <w:r w:rsidRPr="00114617">
              <w:rPr>
                <w:rFonts w:ascii="Times New Roman" w:hAnsi="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2E7F2B94" w14:textId="7D9AF36C"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lastRenderedPageBreak/>
              <w:t>ПРб</w:t>
            </w:r>
            <w:proofErr w:type="spellEnd"/>
            <w:r w:rsidRPr="00114617">
              <w:rPr>
                <w:rFonts w:ascii="Times New Roman" w:hAnsi="Times New Roman"/>
                <w:b/>
                <w:sz w:val="24"/>
                <w:szCs w:val="24"/>
              </w:rPr>
              <w:t xml:space="preserve"> 10</w:t>
            </w:r>
            <w:r w:rsidRPr="00114617">
              <w:rPr>
                <w:rFonts w:ascii="Times New Roman" w:hAnsi="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5FB7AAF3" w14:textId="6E23A31F"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11</w:t>
            </w:r>
            <w:r w:rsidRPr="00114617">
              <w:rPr>
                <w:rFonts w:ascii="Times New Roman" w:hAnsi="Times New Roman"/>
                <w:sz w:val="24"/>
                <w:szCs w:val="24"/>
              </w:rPr>
              <w:t xml:space="preserve">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1DC7773B" w14:textId="2426127B" w:rsidR="00114617" w:rsidRPr="00114617" w:rsidRDefault="00114617" w:rsidP="00114617">
            <w:pPr>
              <w:suppressAutoHyphens/>
              <w:spacing w:after="0" w:line="240" w:lineRule="auto"/>
              <w:rPr>
                <w:rFonts w:ascii="Times New Roman" w:eastAsia="Calibri" w:hAnsi="Times New Roman"/>
                <w:bCs/>
                <w:iCs/>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12</w:t>
            </w:r>
            <w:r w:rsidRPr="00114617">
              <w:rPr>
                <w:rFonts w:ascii="Times New Roman" w:hAnsi="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114617" w:rsidRPr="00C14C63" w14:paraId="2F43181C" w14:textId="77777777" w:rsidTr="004F32F9">
        <w:trPr>
          <w:trHeight w:val="3109"/>
          <w:jc w:val="center"/>
        </w:trPr>
        <w:tc>
          <w:tcPr>
            <w:tcW w:w="3681" w:type="dxa"/>
          </w:tcPr>
          <w:p w14:paraId="15D320D5" w14:textId="639FC93B" w:rsidR="00114617" w:rsidRPr="00114617" w:rsidRDefault="00114617" w:rsidP="00114617">
            <w:pPr>
              <w:suppressAutoHyphens/>
              <w:spacing w:after="0" w:line="240" w:lineRule="auto"/>
              <w:rPr>
                <w:rFonts w:ascii="Times New Roman" w:eastAsia="Calibri" w:hAnsi="Times New Roman"/>
                <w:sz w:val="24"/>
                <w:szCs w:val="24"/>
              </w:rPr>
            </w:pPr>
            <w:r w:rsidRPr="00114617">
              <w:rPr>
                <w:rFonts w:ascii="Times New Roman" w:hAnsi="Times New Roman"/>
                <w:iCs/>
                <w:sz w:val="24"/>
                <w:szCs w:val="24"/>
              </w:rPr>
              <w:lastRenderedPageBreak/>
              <w:t xml:space="preserve">ОК 02 </w:t>
            </w:r>
            <w:r w:rsidRPr="0011461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78" w:type="dxa"/>
          </w:tcPr>
          <w:p w14:paraId="03F7C064" w14:textId="452CA7A2"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Личностные результаты должны отражать в части: ценности научного познания:</w:t>
            </w:r>
          </w:p>
          <w:p w14:paraId="529C7BA4" w14:textId="190236F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proofErr w:type="spellStart"/>
            <w:r w:rsidRPr="00114617">
              <w:rPr>
                <w:rFonts w:ascii="Times New Roman" w:hAnsi="Times New Roman"/>
                <w:lang w:val="x-none" w:eastAsia="x-none"/>
              </w:rPr>
              <w:t>сформированность</w:t>
            </w:r>
            <w:proofErr w:type="spellEnd"/>
            <w:r w:rsidRPr="00114617">
              <w:rPr>
                <w:rFonts w:ascii="Times New Roman" w:hAnsi="Times New Roman"/>
                <w:lang w:val="x-none" w:eastAsia="x-none"/>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58402F13" w14:textId="06D4D42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315AC658" w14:textId="4E5EF2E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осознание ценности научной деятельности, готовность осуществлять проектную и исследовательскую деятельность индивидуально и в группе;</w:t>
            </w:r>
          </w:p>
          <w:p w14:paraId="0277DAAA" w14:textId="77777777" w:rsidR="00114617" w:rsidRPr="00114617" w:rsidRDefault="00114617" w:rsidP="00114617">
            <w:pPr>
              <w:spacing w:after="0" w:line="240" w:lineRule="auto"/>
              <w:rPr>
                <w:rFonts w:ascii="Times New Roman" w:hAnsi="Times New Roman"/>
                <w:sz w:val="24"/>
                <w:szCs w:val="24"/>
              </w:rPr>
            </w:pPr>
            <w:proofErr w:type="spellStart"/>
            <w:r w:rsidRPr="00114617">
              <w:rPr>
                <w:rFonts w:ascii="Times New Roman" w:hAnsi="Times New Roman"/>
                <w:sz w:val="24"/>
                <w:szCs w:val="24"/>
              </w:rPr>
              <w:t>Метапредметные</w:t>
            </w:r>
            <w:proofErr w:type="spellEnd"/>
            <w:r w:rsidRPr="00114617">
              <w:rPr>
                <w:rFonts w:ascii="Times New Roman" w:hAnsi="Times New Roman"/>
                <w:sz w:val="24"/>
                <w:szCs w:val="24"/>
              </w:rPr>
              <w:t xml:space="preserve"> результаты должны отражать:</w:t>
            </w:r>
          </w:p>
          <w:p w14:paraId="4B0C642E"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Овладение универсальными учебными познавательными действиями:</w:t>
            </w:r>
          </w:p>
          <w:p w14:paraId="356C09F0" w14:textId="63996C1B" w:rsidR="00114617" w:rsidRPr="00114617" w:rsidRDefault="00114617" w:rsidP="00114617">
            <w:pPr>
              <w:pStyle w:val="a5"/>
              <w:shd w:val="clear" w:color="auto" w:fill="FFFFFF"/>
              <w:tabs>
                <w:tab w:val="left" w:pos="323"/>
              </w:tabs>
              <w:spacing w:after="0" w:line="240" w:lineRule="auto"/>
              <w:ind w:left="0"/>
              <w:textAlignment w:val="baseline"/>
              <w:rPr>
                <w:rFonts w:ascii="Times New Roman" w:hAnsi="Times New Roman"/>
              </w:rPr>
            </w:pPr>
            <w:r>
              <w:rPr>
                <w:rFonts w:ascii="Times New Roman" w:hAnsi="Times New Roman"/>
              </w:rPr>
              <w:t xml:space="preserve">в) </w:t>
            </w:r>
            <w:r w:rsidRPr="00114617">
              <w:rPr>
                <w:rFonts w:ascii="Times New Roman" w:hAnsi="Times New Roman"/>
              </w:rPr>
              <w:t>работа с информацией:</w:t>
            </w:r>
          </w:p>
          <w:p w14:paraId="0CC602C6" w14:textId="356EFB85"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3651D74" w14:textId="7C54370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927B577" w14:textId="081BA590"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оценивать достоверность, легитимность информации, ее соответствие правовым и морально-этическим нормам; </w:t>
            </w:r>
          </w:p>
          <w:p w14:paraId="03699DA1" w14:textId="2E120F2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w:t>
            </w:r>
            <w:r w:rsidRPr="00114617">
              <w:rPr>
                <w:rFonts w:ascii="Times New Roman" w:hAnsi="Times New Roman"/>
                <w:lang w:val="x-none" w:eastAsia="x-none"/>
              </w:rPr>
              <w:lastRenderedPageBreak/>
              <w:t xml:space="preserve">безопасности, гигиены, ресурсосбережения, правовых и этических норм, норм информационной безопасности; </w:t>
            </w:r>
          </w:p>
          <w:p w14:paraId="689D07DA" w14:textId="018CDF43" w:rsidR="00114617" w:rsidRPr="00114617" w:rsidRDefault="00114617" w:rsidP="00114617">
            <w:pPr>
              <w:suppressAutoHyphens/>
              <w:spacing w:after="0" w:line="240" w:lineRule="auto"/>
              <w:rPr>
                <w:rFonts w:ascii="Times New Roman" w:eastAsia="Calibri" w:hAnsi="Times New Roman"/>
                <w:iCs/>
                <w:sz w:val="24"/>
                <w:szCs w:val="24"/>
              </w:rPr>
            </w:pPr>
            <w:r>
              <w:rPr>
                <w:rFonts w:ascii="Times New Roman" w:hAnsi="Times New Roman"/>
                <w:lang w:eastAsia="x-none"/>
              </w:rPr>
              <w:t xml:space="preserve">- </w:t>
            </w:r>
            <w:r w:rsidRPr="00114617">
              <w:rPr>
                <w:rFonts w:ascii="Times New Roman" w:hAnsi="Times New Roman"/>
                <w:lang w:val="x-none" w:eastAsia="x-none"/>
              </w:rPr>
              <w:t>владеть навыками распознавания и защиты информации, информационной безопасности личности</w:t>
            </w:r>
          </w:p>
        </w:tc>
        <w:tc>
          <w:tcPr>
            <w:tcW w:w="7512" w:type="dxa"/>
          </w:tcPr>
          <w:p w14:paraId="3A073267" w14:textId="53830170"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lastRenderedPageBreak/>
              <w:t>ПРб</w:t>
            </w:r>
            <w:proofErr w:type="spellEnd"/>
            <w:r w:rsidRPr="00114617">
              <w:rPr>
                <w:rFonts w:ascii="Times New Roman" w:hAnsi="Times New Roman"/>
                <w:b/>
                <w:sz w:val="24"/>
                <w:szCs w:val="24"/>
              </w:rPr>
              <w:t xml:space="preserve"> 1</w:t>
            </w:r>
            <w:r w:rsidRPr="00114617">
              <w:rPr>
                <w:rFonts w:ascii="Times New Roman" w:hAnsi="Times New Roman"/>
                <w:sz w:val="24"/>
                <w:szCs w:val="24"/>
              </w:rPr>
              <w:t xml:space="preserve">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14:paraId="41256120" w14:textId="12220C39"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2</w:t>
            </w:r>
            <w:r w:rsidRPr="00114617">
              <w:rPr>
                <w:rFonts w:ascii="Times New Roman" w:hAnsi="Times New Roman"/>
                <w:sz w:val="24"/>
                <w:szCs w:val="24"/>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520BDBF2" w14:textId="77777777"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3</w:t>
            </w:r>
            <w:r w:rsidRPr="00114617">
              <w:rPr>
                <w:rFonts w:ascii="Times New Roman" w:hAnsi="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2C01AC28" w14:textId="5FA81355"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4</w:t>
            </w:r>
            <w:r w:rsidRPr="00114617">
              <w:rPr>
                <w:rFonts w:ascii="Times New Roman" w:hAnsi="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57363AD2" w14:textId="6C925C65"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5</w:t>
            </w:r>
            <w:r w:rsidRPr="00114617">
              <w:rPr>
                <w:rFonts w:ascii="Times New Roman" w:hAnsi="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567B5E48" w14:textId="77777777"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6</w:t>
            </w:r>
            <w:r w:rsidRPr="00114617">
              <w:rPr>
                <w:rFonts w:ascii="Times New Roman" w:hAnsi="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55DCE1BF" w14:textId="4F47A0DC"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lastRenderedPageBreak/>
              <w:t>ПРб</w:t>
            </w:r>
            <w:proofErr w:type="spellEnd"/>
            <w:r w:rsidRPr="00114617">
              <w:rPr>
                <w:rFonts w:ascii="Times New Roman" w:hAnsi="Times New Roman"/>
                <w:b/>
                <w:sz w:val="24"/>
                <w:szCs w:val="24"/>
              </w:rPr>
              <w:t xml:space="preserve"> 7</w:t>
            </w:r>
            <w:r w:rsidRPr="00114617">
              <w:rPr>
                <w:rFonts w:ascii="Times New Roman" w:hAnsi="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15CD4451" w14:textId="1D3AD42C"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8</w:t>
            </w:r>
            <w:r w:rsidRPr="00114617">
              <w:rPr>
                <w:rFonts w:ascii="Times New Roman" w:hAnsi="Times New Roman"/>
                <w:sz w:val="24"/>
                <w:szCs w:val="24"/>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w:t>
            </w:r>
            <w:proofErr w:type="spellStart"/>
            <w:r w:rsidRPr="00114617">
              <w:rPr>
                <w:rFonts w:ascii="Times New Roman" w:hAnsi="Times New Roman"/>
                <w:sz w:val="24"/>
                <w:szCs w:val="24"/>
              </w:rPr>
              <w:t>Java</w:t>
            </w:r>
            <w:proofErr w:type="spellEnd"/>
            <w:r w:rsidRPr="00114617">
              <w:rPr>
                <w:rFonts w:ascii="Times New Roman" w:hAnsi="Times New Roman"/>
                <w:sz w:val="24"/>
                <w:szCs w:val="24"/>
              </w:rPr>
              <w:t>,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7EC2886D" w14:textId="1A22303F"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9</w:t>
            </w:r>
            <w:r w:rsidRPr="00114617">
              <w:rPr>
                <w:rFonts w:ascii="Times New Roman" w:hAnsi="Times New Roman"/>
                <w:sz w:val="24"/>
                <w:szCs w:val="24"/>
              </w:rPr>
              <w:t xml:space="preserve">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w:t>
            </w:r>
            <w:proofErr w:type="spellStart"/>
            <w:r w:rsidRPr="00114617">
              <w:rPr>
                <w:rFonts w:ascii="Times New Roman" w:hAnsi="Times New Roman"/>
                <w:sz w:val="24"/>
                <w:szCs w:val="24"/>
              </w:rPr>
              <w:t>Java</w:t>
            </w:r>
            <w:proofErr w:type="spellEnd"/>
            <w:r w:rsidRPr="00114617">
              <w:rPr>
                <w:rFonts w:ascii="Times New Roman" w:hAnsi="Times New Roman"/>
                <w:sz w:val="24"/>
                <w:szCs w:val="24"/>
              </w:rPr>
              <w:t>,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07F8B5DC" w14:textId="687B70F4"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10</w:t>
            </w:r>
            <w:r w:rsidRPr="00114617">
              <w:rPr>
                <w:rFonts w:ascii="Times New Roman" w:hAnsi="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w:t>
            </w:r>
            <w:r w:rsidRPr="00114617">
              <w:rPr>
                <w:rFonts w:ascii="Times New Roman" w:hAnsi="Times New Roman"/>
                <w:sz w:val="24"/>
                <w:szCs w:val="24"/>
              </w:rPr>
              <w:lastRenderedPageBreak/>
              <w:t>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6B6580ED" w14:textId="40BE31FD" w:rsidR="00114617" w:rsidRPr="00114617" w:rsidRDefault="00114617" w:rsidP="00114617">
            <w:pPr>
              <w:suppressAutoHyphens/>
              <w:spacing w:after="0" w:line="240" w:lineRule="auto"/>
              <w:rPr>
                <w:rFonts w:ascii="Times New Roman" w:hAnsi="Times New Roman"/>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11</w:t>
            </w:r>
            <w:r w:rsidRPr="00114617">
              <w:rPr>
                <w:rFonts w:ascii="Times New Roman" w:hAnsi="Times New Roman"/>
                <w:sz w:val="24"/>
                <w:szCs w:val="24"/>
              </w:rPr>
              <w:t xml:space="preserve">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0BD2C102" w14:textId="300FF34B" w:rsidR="00114617" w:rsidRPr="00114617" w:rsidRDefault="00114617" w:rsidP="00114617">
            <w:pPr>
              <w:suppressAutoHyphens/>
              <w:spacing w:after="0" w:line="240" w:lineRule="auto"/>
              <w:rPr>
                <w:rFonts w:ascii="Times New Roman" w:eastAsia="Calibri" w:hAnsi="Times New Roman"/>
                <w:iCs/>
                <w:sz w:val="24"/>
                <w:szCs w:val="24"/>
              </w:rPr>
            </w:pPr>
            <w:proofErr w:type="spellStart"/>
            <w:r w:rsidRPr="00114617">
              <w:rPr>
                <w:rFonts w:ascii="Times New Roman" w:hAnsi="Times New Roman"/>
                <w:b/>
                <w:sz w:val="24"/>
                <w:szCs w:val="24"/>
              </w:rPr>
              <w:t>ПРб</w:t>
            </w:r>
            <w:proofErr w:type="spellEnd"/>
            <w:r w:rsidRPr="00114617">
              <w:rPr>
                <w:rFonts w:ascii="Times New Roman" w:hAnsi="Times New Roman"/>
                <w:b/>
                <w:sz w:val="24"/>
                <w:szCs w:val="24"/>
              </w:rPr>
              <w:t xml:space="preserve"> 12</w:t>
            </w:r>
            <w:r w:rsidRPr="00114617">
              <w:rPr>
                <w:rFonts w:ascii="Times New Roman" w:hAnsi="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441BD1" w:rsidRPr="00C14C63" w14:paraId="2F55CBE5" w14:textId="77777777" w:rsidTr="004F32F9">
        <w:trPr>
          <w:trHeight w:val="556"/>
          <w:jc w:val="center"/>
        </w:trPr>
        <w:tc>
          <w:tcPr>
            <w:tcW w:w="3681" w:type="dxa"/>
          </w:tcPr>
          <w:p w14:paraId="1610A393" w14:textId="77777777" w:rsidR="00441BD1" w:rsidRPr="00441BD1" w:rsidRDefault="00441BD1" w:rsidP="00441BD1">
            <w:pPr>
              <w:spacing w:after="0" w:line="240" w:lineRule="auto"/>
              <w:rPr>
                <w:rFonts w:ascii="Times New Roman" w:hAnsi="Times New Roman"/>
                <w:sz w:val="24"/>
              </w:rPr>
            </w:pPr>
            <w:r w:rsidRPr="00441BD1">
              <w:rPr>
                <w:rFonts w:ascii="Times New Roman" w:hAnsi="Times New Roman"/>
                <w:sz w:val="24"/>
              </w:rPr>
              <w:lastRenderedPageBreak/>
              <w:t>ПК 1.2. Осуществлять техническое обслуживание автомобильных двигателей согласно технологической документации.</w:t>
            </w:r>
          </w:p>
          <w:p w14:paraId="1760006B" w14:textId="77777777" w:rsidR="00441BD1" w:rsidRPr="00441BD1" w:rsidRDefault="00441BD1" w:rsidP="00441BD1">
            <w:pPr>
              <w:spacing w:after="0" w:line="240" w:lineRule="auto"/>
              <w:rPr>
                <w:rFonts w:ascii="Times New Roman" w:hAnsi="Times New Roman"/>
                <w:sz w:val="24"/>
              </w:rPr>
            </w:pPr>
            <w:r w:rsidRPr="00441BD1">
              <w:rPr>
                <w:rFonts w:ascii="Times New Roman" w:hAnsi="Times New Roman"/>
                <w:sz w:val="24"/>
              </w:rPr>
              <w:t>ПК 2.1. Осуществлять диагностику электрооборудования и электронных систем автомобилей.</w:t>
            </w:r>
          </w:p>
          <w:p w14:paraId="6FC97A6A" w14:textId="58FCBD52" w:rsidR="00441BD1" w:rsidRPr="00114617" w:rsidRDefault="00441BD1" w:rsidP="00441BD1">
            <w:pPr>
              <w:spacing w:after="0" w:line="240" w:lineRule="auto"/>
              <w:rPr>
                <w:rFonts w:ascii="Times New Roman" w:hAnsi="Times New Roman"/>
                <w:sz w:val="24"/>
                <w:szCs w:val="24"/>
              </w:rPr>
            </w:pPr>
            <w:r w:rsidRPr="00441BD1">
              <w:rPr>
                <w:rFonts w:ascii="Times New Roman" w:hAnsi="Times New Roman"/>
                <w:sz w:val="24"/>
              </w:rPr>
              <w:t xml:space="preserve">ПК 2.4. Осуществлять документооборот и учёт движения запасных частей при осуществлении работ по техническому обслуживанию и </w:t>
            </w:r>
            <w:r w:rsidRPr="00441BD1">
              <w:rPr>
                <w:rFonts w:ascii="Times New Roman" w:hAnsi="Times New Roman"/>
                <w:sz w:val="24"/>
              </w:rPr>
              <w:lastRenderedPageBreak/>
              <w:t>ремонту автотранспортных средств.</w:t>
            </w:r>
          </w:p>
        </w:tc>
        <w:tc>
          <w:tcPr>
            <w:tcW w:w="4678" w:type="dxa"/>
          </w:tcPr>
          <w:p w14:paraId="20E863C4"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lastRenderedPageBreak/>
              <w:t xml:space="preserve">Понимает, что цифровые инструменты (электронные таблицы, базы данных, специализированное ПО, системы электронного документооборота) — ключевой помощник в реализации профессиональных задач. </w:t>
            </w:r>
          </w:p>
          <w:p w14:paraId="00541F99"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 xml:space="preserve">Умеет критически оценивать информацию из электронных источников (технические регламенты, каталоги запчастей, диагностические протоколы) и применять ИТ для её анализа. </w:t>
            </w:r>
          </w:p>
          <w:p w14:paraId="3E09CE4E"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 xml:space="preserve">Способен осознанно выбирать цифровой инструмент под конкретную профессиональную задачу (например, почему для учёта запчастей удобнее база </w:t>
            </w:r>
            <w:r w:rsidRPr="00441BD1">
              <w:rPr>
                <w:rFonts w:ascii="Times New Roman" w:hAnsi="Times New Roman"/>
                <w:color w:val="000000"/>
                <w:sz w:val="24"/>
                <w:szCs w:val="24"/>
                <w:shd w:val="clear" w:color="auto" w:fill="FFFFFF"/>
              </w:rPr>
              <w:lastRenderedPageBreak/>
              <w:t xml:space="preserve">данных, а для расчёта сметы — электронная таблица). </w:t>
            </w:r>
          </w:p>
          <w:p w14:paraId="1F6A35E9" w14:textId="3C3410AB" w:rsidR="00441BD1" w:rsidRPr="00114617"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Владеет базовыми навыками информационной безопасности: понимает риски утечки данных, знает правила работы с паролями, антивирусной защитой.</w:t>
            </w:r>
          </w:p>
        </w:tc>
        <w:tc>
          <w:tcPr>
            <w:tcW w:w="7512" w:type="dxa"/>
          </w:tcPr>
          <w:p w14:paraId="5BD76D78" w14:textId="77777777" w:rsidR="00441BD1" w:rsidRPr="00441BD1"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lastRenderedPageBreak/>
              <w:t xml:space="preserve">Знать: основные виды ПО, применяемого в автосервисе (программы для диагностики электронных систем, учёта запчастей, оформления заказ-нарядов); принципы работы с электронными таблицами для решения прикладных задач (расчёт норм расхода материалов, составление смет); базовые понятия баз данных и способы организации информации в них (например, справочник запчастей с характеристиками); правила оформления электронных документов (шаблоны, реквизиты). </w:t>
            </w:r>
          </w:p>
          <w:p w14:paraId="067208A2" w14:textId="77777777" w:rsidR="00441BD1" w:rsidRPr="00441BD1"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t xml:space="preserve">Уметь: составлять и заполнять электронные формы и шаблоны документов (заказ-наряды, ведомости на выдачу запчастей, технологические карты ТО); выполнять расчёты в электронных таблицах с использованием формул и функций; создавать и поддерживать простую базу данных для учёта запчастей или истории обслуживания автомобилей; искать и анализировать профессиональную информацию в электронных ресурсах (каталоги </w:t>
            </w:r>
            <w:r w:rsidRPr="00441BD1">
              <w:rPr>
                <w:rFonts w:ascii="Times New Roman" w:hAnsi="Times New Roman"/>
                <w:sz w:val="24"/>
                <w:szCs w:val="24"/>
              </w:rPr>
              <w:lastRenderedPageBreak/>
              <w:t xml:space="preserve">производителей, форумы специалистов, базы технических решений); работать в команде над проектом с использованием облачных сервисов совместного редактирования. </w:t>
            </w:r>
          </w:p>
          <w:p w14:paraId="48A2F9CB" w14:textId="2DA6F015" w:rsidR="00441BD1" w:rsidRPr="00114617"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t>Владеть: навыками работы с конкретным профильным ПО (например, с диагностическими сканерами и сопутствующим софтом); приёмами визуализации данных (диаграммы, графики для анализа динамики расхода запчастей или частоты поломок); базовыми навыками автоматизации рутинных операций при ведении учёта (макросы, условное форматирование — на базовом уровне); приёмами безопасной работы с профессиональными данными.</w:t>
            </w:r>
          </w:p>
        </w:tc>
      </w:tr>
    </w:tbl>
    <w:p w14:paraId="4696283B" w14:textId="77777777" w:rsidR="009C0716" w:rsidRDefault="009C0716">
      <w:pPr>
        <w:rPr>
          <w:rFonts w:ascii="OfficinaSansBookC" w:hAnsi="OfficinaSansBookC"/>
          <w:sz w:val="28"/>
          <w:szCs w:val="28"/>
        </w:rPr>
        <w:sectPr w:rsidR="009C0716" w:rsidSect="00784C2B">
          <w:pgSz w:w="16838" w:h="11906" w:orient="landscape"/>
          <w:pgMar w:top="1134" w:right="1134" w:bottom="851" w:left="851" w:header="709" w:footer="709" w:gutter="0"/>
          <w:cols w:space="720"/>
          <w:docGrid w:linePitch="299"/>
        </w:sectPr>
      </w:pPr>
    </w:p>
    <w:p w14:paraId="2FAB6F34" w14:textId="77777777" w:rsidR="004F57FC" w:rsidRPr="000927F1" w:rsidRDefault="004F57FC" w:rsidP="004F57FC">
      <w:pPr>
        <w:spacing w:after="0"/>
        <w:jc w:val="center"/>
        <w:rPr>
          <w:rFonts w:ascii="Times New Roman" w:hAnsi="Times New Roman"/>
          <w:sz w:val="24"/>
          <w:szCs w:val="24"/>
        </w:rPr>
      </w:pPr>
      <w:bookmarkStart w:id="8"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Pr="002B60EA">
        <w:rPr>
          <w:rFonts w:ascii="Times New Roman" w:hAnsi="Times New Roman"/>
          <w:b/>
          <w:sz w:val="24"/>
          <w:szCs w:val="24"/>
        </w:rPr>
        <w:t>СТРУКТУРА И СОДЕРЖАНИЕ ОБЩЕОБРАЗОВАТЕЛЬНОЙ ДИСЦИПЛИНЫ</w:t>
      </w:r>
    </w:p>
    <w:p w14:paraId="5ED5EE4A" w14:textId="77777777" w:rsidR="004F57FC" w:rsidRPr="000927F1" w:rsidRDefault="004F57FC" w:rsidP="004F57FC">
      <w:pPr>
        <w:suppressAutoHyphens/>
        <w:spacing w:after="0"/>
        <w:rPr>
          <w:rFonts w:ascii="Times New Roman" w:hAnsi="Times New Roman"/>
          <w:b/>
          <w:sz w:val="24"/>
          <w:szCs w:val="24"/>
        </w:rPr>
      </w:pPr>
    </w:p>
    <w:p w14:paraId="502362E6" w14:textId="77777777" w:rsidR="004F57FC" w:rsidRPr="000927F1" w:rsidRDefault="004F57FC" w:rsidP="004F57FC">
      <w:pPr>
        <w:suppressAutoHyphens/>
        <w:spacing w:after="0"/>
        <w:ind w:right="-1"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4F57FC" w:rsidRPr="000927F1" w14:paraId="3D65CB06" w14:textId="77777777" w:rsidTr="004F57FC">
        <w:trPr>
          <w:trHeight w:val="148"/>
        </w:trPr>
        <w:tc>
          <w:tcPr>
            <w:tcW w:w="7945" w:type="dxa"/>
            <w:shd w:val="clear" w:color="auto" w:fill="auto"/>
          </w:tcPr>
          <w:p w14:paraId="7895FF79" w14:textId="77777777" w:rsidR="004F57FC" w:rsidRPr="000927F1" w:rsidRDefault="004F57FC" w:rsidP="004F57FC">
            <w:pPr>
              <w:ind w:left="57" w:righ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007" w:type="dxa"/>
            <w:shd w:val="clear" w:color="auto" w:fill="auto"/>
          </w:tcPr>
          <w:p w14:paraId="2D76B0B5" w14:textId="77777777" w:rsidR="004F57FC" w:rsidRPr="000D7565" w:rsidRDefault="004F57FC" w:rsidP="004F57FC">
            <w:pPr>
              <w:ind w:left="57" w:right="57"/>
              <w:jc w:val="center"/>
              <w:rPr>
                <w:rFonts w:ascii="Times New Roman" w:hAnsi="Times New Roman"/>
                <w:b/>
                <w:sz w:val="24"/>
                <w:szCs w:val="24"/>
              </w:rPr>
            </w:pPr>
            <w:r w:rsidRPr="000D7565">
              <w:rPr>
                <w:rFonts w:ascii="Times New Roman" w:hAnsi="Times New Roman"/>
                <w:b/>
                <w:sz w:val="24"/>
                <w:szCs w:val="24"/>
              </w:rPr>
              <w:t>Объем в часах</w:t>
            </w:r>
          </w:p>
        </w:tc>
      </w:tr>
      <w:tr w:rsidR="004F57FC" w:rsidRPr="000927F1" w14:paraId="0E51B8D8" w14:textId="77777777" w:rsidTr="004F57FC">
        <w:trPr>
          <w:trHeight w:val="279"/>
        </w:trPr>
        <w:tc>
          <w:tcPr>
            <w:tcW w:w="7945" w:type="dxa"/>
            <w:shd w:val="clear" w:color="auto" w:fill="auto"/>
          </w:tcPr>
          <w:p w14:paraId="052A72A9"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487D69D4" w14:textId="20A9A9BD" w:rsidR="004F57FC" w:rsidRPr="004F32F9" w:rsidRDefault="004F57FC" w:rsidP="00DD3BA8">
            <w:pPr>
              <w:ind w:left="57" w:right="57"/>
              <w:jc w:val="center"/>
              <w:rPr>
                <w:rFonts w:ascii="Times New Roman" w:hAnsi="Times New Roman"/>
                <w:b/>
                <w:sz w:val="24"/>
                <w:szCs w:val="24"/>
              </w:rPr>
            </w:pPr>
            <w:r>
              <w:rPr>
                <w:rFonts w:ascii="Times New Roman" w:hAnsi="Times New Roman"/>
                <w:b/>
                <w:sz w:val="24"/>
                <w:szCs w:val="24"/>
              </w:rPr>
              <w:t>1</w:t>
            </w:r>
            <w:r w:rsidR="00DD3BA8">
              <w:rPr>
                <w:rFonts w:ascii="Times New Roman" w:hAnsi="Times New Roman"/>
                <w:b/>
                <w:sz w:val="24"/>
                <w:szCs w:val="24"/>
              </w:rPr>
              <w:t>44</w:t>
            </w:r>
          </w:p>
        </w:tc>
      </w:tr>
      <w:tr w:rsidR="004F57FC" w:rsidRPr="000927F1" w14:paraId="4B781938" w14:textId="77777777" w:rsidTr="004F57FC">
        <w:trPr>
          <w:trHeight w:val="284"/>
        </w:trPr>
        <w:tc>
          <w:tcPr>
            <w:tcW w:w="7945" w:type="dxa"/>
            <w:shd w:val="clear" w:color="auto" w:fill="auto"/>
          </w:tcPr>
          <w:p w14:paraId="702CED3D"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в т.</w:t>
            </w:r>
            <w:r>
              <w:rPr>
                <w:rFonts w:ascii="Times New Roman" w:hAnsi="Times New Roman"/>
                <w:b/>
                <w:sz w:val="24"/>
                <w:szCs w:val="24"/>
              </w:rPr>
              <w:t xml:space="preserve"> </w:t>
            </w:r>
            <w:r w:rsidRPr="000927F1">
              <w:rPr>
                <w:rFonts w:ascii="Times New Roman" w:hAnsi="Times New Roman"/>
                <w:b/>
                <w:sz w:val="24"/>
                <w:szCs w:val="24"/>
              </w:rPr>
              <w:t>ч.</w:t>
            </w:r>
          </w:p>
        </w:tc>
        <w:tc>
          <w:tcPr>
            <w:tcW w:w="2007" w:type="dxa"/>
            <w:shd w:val="clear" w:color="auto" w:fill="auto"/>
            <w:vAlign w:val="center"/>
          </w:tcPr>
          <w:p w14:paraId="069634E6" w14:textId="77777777" w:rsidR="004F57FC" w:rsidRPr="000927F1" w:rsidRDefault="004F57FC" w:rsidP="004F57FC">
            <w:pPr>
              <w:ind w:left="57" w:right="57"/>
              <w:jc w:val="center"/>
              <w:rPr>
                <w:rFonts w:ascii="Times New Roman" w:hAnsi="Times New Roman"/>
                <w:b/>
                <w:sz w:val="24"/>
                <w:szCs w:val="24"/>
              </w:rPr>
            </w:pPr>
          </w:p>
        </w:tc>
      </w:tr>
      <w:tr w:rsidR="004F57FC" w:rsidRPr="000927F1" w14:paraId="1F666256" w14:textId="77777777" w:rsidTr="004F57FC">
        <w:trPr>
          <w:trHeight w:val="259"/>
        </w:trPr>
        <w:tc>
          <w:tcPr>
            <w:tcW w:w="7945" w:type="dxa"/>
            <w:shd w:val="clear" w:color="auto" w:fill="auto"/>
          </w:tcPr>
          <w:p w14:paraId="596C65FD"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1. Основное содержание</w:t>
            </w:r>
          </w:p>
        </w:tc>
        <w:tc>
          <w:tcPr>
            <w:tcW w:w="2007" w:type="dxa"/>
            <w:shd w:val="clear" w:color="auto" w:fill="auto"/>
            <w:vAlign w:val="center"/>
          </w:tcPr>
          <w:p w14:paraId="2E918349" w14:textId="77777777" w:rsidR="004F57FC" w:rsidRPr="000927F1" w:rsidRDefault="004F57FC" w:rsidP="004F57FC">
            <w:pPr>
              <w:ind w:left="57" w:right="57"/>
              <w:jc w:val="center"/>
              <w:rPr>
                <w:rFonts w:ascii="Times New Roman" w:hAnsi="Times New Roman"/>
                <w:b/>
                <w:sz w:val="24"/>
                <w:szCs w:val="24"/>
              </w:rPr>
            </w:pPr>
            <w:r>
              <w:rPr>
                <w:rFonts w:ascii="Times New Roman" w:hAnsi="Times New Roman"/>
                <w:b/>
                <w:sz w:val="24"/>
                <w:szCs w:val="24"/>
              </w:rPr>
              <w:t>64</w:t>
            </w:r>
          </w:p>
        </w:tc>
      </w:tr>
      <w:tr w:rsidR="004F57FC" w:rsidRPr="000927F1" w14:paraId="1C4F4AB0" w14:textId="77777777" w:rsidTr="004F57FC">
        <w:trPr>
          <w:trHeight w:val="264"/>
        </w:trPr>
        <w:tc>
          <w:tcPr>
            <w:tcW w:w="9952" w:type="dxa"/>
            <w:gridSpan w:val="2"/>
            <w:vAlign w:val="center"/>
          </w:tcPr>
          <w:p w14:paraId="35D7366A"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в т. ч.:</w:t>
            </w:r>
          </w:p>
        </w:tc>
      </w:tr>
      <w:tr w:rsidR="004F57FC" w:rsidRPr="000927F1" w14:paraId="545D0CF6" w14:textId="77777777" w:rsidTr="004F57FC">
        <w:trPr>
          <w:trHeight w:val="267"/>
        </w:trPr>
        <w:tc>
          <w:tcPr>
            <w:tcW w:w="7945" w:type="dxa"/>
            <w:vAlign w:val="center"/>
          </w:tcPr>
          <w:p w14:paraId="28F11509"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43C0BE9B"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18</w:t>
            </w:r>
          </w:p>
        </w:tc>
      </w:tr>
      <w:tr w:rsidR="004F57FC" w:rsidRPr="000927F1" w14:paraId="49474AA8" w14:textId="77777777" w:rsidTr="004F57FC">
        <w:trPr>
          <w:trHeight w:val="258"/>
        </w:trPr>
        <w:tc>
          <w:tcPr>
            <w:tcW w:w="7945" w:type="dxa"/>
            <w:vAlign w:val="center"/>
          </w:tcPr>
          <w:p w14:paraId="10C70C3E"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3F2D55F4"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46</w:t>
            </w:r>
          </w:p>
        </w:tc>
      </w:tr>
      <w:tr w:rsidR="004F57FC" w:rsidRPr="000927F1" w14:paraId="4DA35AC6" w14:textId="77777777" w:rsidTr="004F57FC">
        <w:trPr>
          <w:trHeight w:val="517"/>
        </w:trPr>
        <w:tc>
          <w:tcPr>
            <w:tcW w:w="7945" w:type="dxa"/>
            <w:vAlign w:val="center"/>
          </w:tcPr>
          <w:p w14:paraId="4F07E0C7"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2. Профессионально ориентированное содержание (содержание прикладного модуля)</w:t>
            </w:r>
          </w:p>
        </w:tc>
        <w:tc>
          <w:tcPr>
            <w:tcW w:w="2007" w:type="dxa"/>
            <w:vAlign w:val="center"/>
          </w:tcPr>
          <w:p w14:paraId="7C4712A6" w14:textId="1FC1AF27" w:rsidR="004F57FC" w:rsidRPr="000927F1" w:rsidRDefault="00DD3BA8" w:rsidP="004F57FC">
            <w:pPr>
              <w:ind w:left="57" w:right="57" w:hanging="1"/>
              <w:jc w:val="center"/>
              <w:rPr>
                <w:rFonts w:ascii="Times New Roman" w:hAnsi="Times New Roman"/>
                <w:b/>
                <w:sz w:val="24"/>
                <w:szCs w:val="24"/>
              </w:rPr>
            </w:pPr>
            <w:r>
              <w:rPr>
                <w:rFonts w:ascii="Times New Roman" w:hAnsi="Times New Roman"/>
                <w:b/>
                <w:sz w:val="24"/>
                <w:szCs w:val="24"/>
              </w:rPr>
              <w:t>78</w:t>
            </w:r>
          </w:p>
        </w:tc>
      </w:tr>
      <w:tr w:rsidR="004F57FC" w:rsidRPr="000927F1" w14:paraId="20667F74" w14:textId="77777777" w:rsidTr="004F57FC">
        <w:trPr>
          <w:trHeight w:val="255"/>
        </w:trPr>
        <w:tc>
          <w:tcPr>
            <w:tcW w:w="7945" w:type="dxa"/>
            <w:vAlign w:val="center"/>
          </w:tcPr>
          <w:p w14:paraId="0EDE2A23"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в т. ч.:</w:t>
            </w:r>
          </w:p>
        </w:tc>
        <w:tc>
          <w:tcPr>
            <w:tcW w:w="2007" w:type="dxa"/>
            <w:vAlign w:val="center"/>
          </w:tcPr>
          <w:p w14:paraId="7C0329C6" w14:textId="77777777" w:rsidR="004F57FC" w:rsidRPr="000927F1" w:rsidRDefault="004F57FC" w:rsidP="004F57FC">
            <w:pPr>
              <w:ind w:left="57" w:right="57" w:hanging="1"/>
              <w:jc w:val="center"/>
              <w:rPr>
                <w:rFonts w:ascii="Times New Roman" w:hAnsi="Times New Roman"/>
                <w:sz w:val="24"/>
                <w:szCs w:val="24"/>
              </w:rPr>
            </w:pPr>
          </w:p>
        </w:tc>
      </w:tr>
      <w:tr w:rsidR="004F57FC" w:rsidRPr="000927F1" w14:paraId="34831B4E" w14:textId="77777777" w:rsidTr="004F57FC">
        <w:trPr>
          <w:trHeight w:val="260"/>
        </w:trPr>
        <w:tc>
          <w:tcPr>
            <w:tcW w:w="7945" w:type="dxa"/>
            <w:vAlign w:val="center"/>
          </w:tcPr>
          <w:p w14:paraId="1734359F"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48F9DC3E"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8</w:t>
            </w:r>
          </w:p>
        </w:tc>
      </w:tr>
      <w:tr w:rsidR="004F57FC" w:rsidRPr="000927F1" w14:paraId="7BB1F304" w14:textId="77777777" w:rsidTr="004F57FC">
        <w:trPr>
          <w:trHeight w:val="249"/>
        </w:trPr>
        <w:tc>
          <w:tcPr>
            <w:tcW w:w="7945" w:type="dxa"/>
            <w:vAlign w:val="center"/>
          </w:tcPr>
          <w:p w14:paraId="24BB3E94"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3E5C72EE" w14:textId="100EC88A" w:rsidR="004F57FC" w:rsidRPr="000927F1" w:rsidRDefault="00DD3BA8" w:rsidP="004F57FC">
            <w:pPr>
              <w:ind w:left="57" w:right="57" w:hanging="1"/>
              <w:jc w:val="center"/>
              <w:rPr>
                <w:rFonts w:ascii="Times New Roman" w:hAnsi="Times New Roman"/>
                <w:sz w:val="24"/>
                <w:szCs w:val="24"/>
              </w:rPr>
            </w:pPr>
            <w:r>
              <w:rPr>
                <w:rFonts w:ascii="Times New Roman" w:hAnsi="Times New Roman"/>
                <w:sz w:val="24"/>
                <w:szCs w:val="24"/>
              </w:rPr>
              <w:t>70</w:t>
            </w:r>
          </w:p>
        </w:tc>
      </w:tr>
      <w:tr w:rsidR="004F57FC" w:rsidRPr="000927F1" w14:paraId="1814A7D4" w14:textId="77777777" w:rsidTr="004F57FC">
        <w:trPr>
          <w:trHeight w:val="68"/>
        </w:trPr>
        <w:tc>
          <w:tcPr>
            <w:tcW w:w="7945" w:type="dxa"/>
            <w:vAlign w:val="center"/>
          </w:tcPr>
          <w:p w14:paraId="74C4E97E" w14:textId="77777777" w:rsidR="004F57FC" w:rsidRPr="000927F1" w:rsidRDefault="004F57FC" w:rsidP="004F57FC">
            <w:pPr>
              <w:ind w:left="57" w:right="57"/>
              <w:rPr>
                <w:rFonts w:ascii="Times New Roman" w:hAnsi="Times New Roman"/>
                <w:b/>
                <w:i/>
                <w:sz w:val="24"/>
                <w:szCs w:val="24"/>
              </w:rPr>
            </w:pPr>
            <w:r w:rsidRPr="000927F1">
              <w:rPr>
                <w:rFonts w:ascii="Times New Roman" w:hAnsi="Times New Roman"/>
                <w:b/>
                <w:sz w:val="24"/>
                <w:szCs w:val="24"/>
              </w:rPr>
              <w:t>Промежуточная аттестация (</w:t>
            </w:r>
            <w:r>
              <w:rPr>
                <w:rFonts w:ascii="Times New Roman" w:hAnsi="Times New Roman"/>
                <w:b/>
                <w:sz w:val="24"/>
                <w:szCs w:val="24"/>
              </w:rPr>
              <w:t>дифференцированный зачет</w:t>
            </w:r>
            <w:r w:rsidRPr="000927F1">
              <w:rPr>
                <w:rFonts w:ascii="Times New Roman" w:hAnsi="Times New Roman"/>
                <w:b/>
                <w:sz w:val="24"/>
                <w:szCs w:val="24"/>
              </w:rPr>
              <w:t>)</w:t>
            </w:r>
          </w:p>
        </w:tc>
        <w:tc>
          <w:tcPr>
            <w:tcW w:w="2007" w:type="dxa"/>
            <w:vAlign w:val="center"/>
          </w:tcPr>
          <w:p w14:paraId="413E8F85" w14:textId="77777777" w:rsidR="004F57FC" w:rsidRPr="000927F1" w:rsidRDefault="004F57FC" w:rsidP="004F57FC">
            <w:pPr>
              <w:ind w:left="57" w:right="57" w:hanging="1"/>
              <w:jc w:val="center"/>
              <w:rPr>
                <w:rFonts w:ascii="Times New Roman" w:hAnsi="Times New Roman"/>
                <w:b/>
                <w:sz w:val="24"/>
                <w:szCs w:val="24"/>
              </w:rPr>
            </w:pPr>
            <w:r>
              <w:rPr>
                <w:rFonts w:ascii="Times New Roman" w:hAnsi="Times New Roman"/>
                <w:b/>
                <w:sz w:val="24"/>
                <w:szCs w:val="24"/>
              </w:rPr>
              <w:t>2</w:t>
            </w:r>
          </w:p>
        </w:tc>
      </w:tr>
    </w:tbl>
    <w:p w14:paraId="6B772091" w14:textId="77777777" w:rsidR="004F57FC" w:rsidRDefault="004F57FC" w:rsidP="004F57FC">
      <w:pPr>
        <w:rPr>
          <w:rFonts w:ascii="Times New Roman" w:hAnsi="Times New Roman"/>
          <w:b/>
          <w:i/>
          <w:sz w:val="24"/>
          <w:szCs w:val="24"/>
        </w:rPr>
      </w:pPr>
    </w:p>
    <w:p w14:paraId="54294F7D" w14:textId="77777777" w:rsidR="004F57FC" w:rsidRDefault="004F57FC" w:rsidP="004F57FC">
      <w:pPr>
        <w:spacing w:after="0"/>
        <w:ind w:firstLine="709"/>
        <w:rPr>
          <w:rFonts w:ascii="Times New Roman" w:hAnsi="Times New Roman"/>
          <w:b/>
          <w:sz w:val="24"/>
          <w:szCs w:val="24"/>
        </w:rPr>
      </w:pPr>
      <w:r w:rsidRPr="00656BEB">
        <w:rPr>
          <w:rFonts w:ascii="Times New Roman" w:hAnsi="Times New Roman"/>
          <w:b/>
          <w:sz w:val="24"/>
          <w:szCs w:val="24"/>
        </w:rPr>
        <w:t xml:space="preserve">2.2 </w:t>
      </w:r>
      <w:r w:rsidRPr="000D7565">
        <w:rPr>
          <w:rFonts w:ascii="Times New Roman" w:hAnsi="Times New Roman"/>
          <w:b/>
          <w:sz w:val="24"/>
          <w:szCs w:val="24"/>
        </w:rPr>
        <w:t>Тематический п</w:t>
      </w:r>
      <w:r w:rsidRPr="00656BEB">
        <w:rPr>
          <w:rFonts w:ascii="Times New Roman" w:hAnsi="Times New Roman"/>
          <w:b/>
          <w:sz w:val="24"/>
          <w:szCs w:val="24"/>
        </w:rPr>
        <w:t>лан</w:t>
      </w:r>
    </w:p>
    <w:tbl>
      <w:tblPr>
        <w:tblStyle w:val="a4"/>
        <w:tblW w:w="10030" w:type="dxa"/>
        <w:tblLayout w:type="fixed"/>
        <w:tblLook w:val="04A0" w:firstRow="1" w:lastRow="0" w:firstColumn="1" w:lastColumn="0" w:noHBand="0" w:noVBand="1"/>
      </w:tblPr>
      <w:tblGrid>
        <w:gridCol w:w="6344"/>
        <w:gridCol w:w="576"/>
        <w:gridCol w:w="558"/>
        <w:gridCol w:w="744"/>
        <w:gridCol w:w="674"/>
        <w:gridCol w:w="1134"/>
      </w:tblGrid>
      <w:tr w:rsidR="004F57FC" w14:paraId="163970E6" w14:textId="77777777" w:rsidTr="004F57FC">
        <w:trPr>
          <w:trHeight w:val="324"/>
          <w:tblHeader/>
        </w:trPr>
        <w:tc>
          <w:tcPr>
            <w:tcW w:w="6344" w:type="dxa"/>
            <w:vMerge w:val="restart"/>
            <w:tcBorders>
              <w:top w:val="single" w:sz="4" w:space="0" w:color="auto"/>
              <w:left w:val="single" w:sz="4" w:space="0" w:color="auto"/>
              <w:bottom w:val="single" w:sz="4" w:space="0" w:color="auto"/>
              <w:right w:val="single" w:sz="4" w:space="0" w:color="auto"/>
            </w:tcBorders>
            <w:vAlign w:val="center"/>
            <w:hideMark/>
          </w:tcPr>
          <w:p w14:paraId="4FDB4F24" w14:textId="77777777" w:rsidR="004F57FC" w:rsidRPr="00C7170C" w:rsidRDefault="004F57FC" w:rsidP="004F57FC">
            <w:pPr>
              <w:pStyle w:val="aff2"/>
              <w:jc w:val="center"/>
              <w:rPr>
                <w:b/>
                <w:lang w:eastAsia="en-US"/>
              </w:rPr>
            </w:pPr>
            <w:r w:rsidRPr="00C7170C">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2B780507" w14:textId="77777777" w:rsidR="004F57FC" w:rsidRPr="00C7170C" w:rsidRDefault="004F57FC" w:rsidP="004F57FC">
            <w:pPr>
              <w:pStyle w:val="aff2"/>
              <w:jc w:val="center"/>
              <w:rPr>
                <w:b/>
                <w:highlight w:val="yellow"/>
                <w:lang w:eastAsia="en-US"/>
              </w:rPr>
            </w:pPr>
            <w:r w:rsidRPr="00C7170C">
              <w:rPr>
                <w:b/>
                <w:lang w:eastAsia="en-US"/>
              </w:rPr>
              <w:t>ОС</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36659511" w14:textId="77777777" w:rsidR="004F57FC" w:rsidRPr="00C7170C" w:rsidRDefault="004F57FC" w:rsidP="004F57FC">
            <w:pPr>
              <w:pStyle w:val="aff2"/>
              <w:jc w:val="center"/>
              <w:rPr>
                <w:b/>
                <w:lang w:eastAsia="en-US"/>
              </w:rPr>
            </w:pPr>
            <w:r w:rsidRPr="00C7170C">
              <w:rPr>
                <w:b/>
                <w:lang w:eastAsia="en-US"/>
              </w:rPr>
              <w:t>ПОС</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2147780" w14:textId="77777777" w:rsidR="004F57FC" w:rsidRPr="00C7170C" w:rsidRDefault="004F57FC" w:rsidP="004F57FC">
            <w:pPr>
              <w:pStyle w:val="aff2"/>
              <w:jc w:val="center"/>
              <w:rPr>
                <w:lang w:eastAsia="en-US"/>
              </w:rPr>
            </w:pPr>
            <w:r w:rsidRPr="00C7170C">
              <w:rPr>
                <w:b/>
                <w:lang w:eastAsia="en-US"/>
              </w:rPr>
              <w:t>Всего часов</w:t>
            </w:r>
          </w:p>
        </w:tc>
      </w:tr>
      <w:tr w:rsidR="004F57FC" w14:paraId="3339FDF2" w14:textId="77777777" w:rsidTr="004F57FC">
        <w:trPr>
          <w:trHeight w:val="228"/>
          <w:tblHeader/>
        </w:trPr>
        <w:tc>
          <w:tcPr>
            <w:tcW w:w="6344" w:type="dxa"/>
            <w:vMerge/>
            <w:tcBorders>
              <w:top w:val="single" w:sz="4" w:space="0" w:color="auto"/>
              <w:left w:val="single" w:sz="4" w:space="0" w:color="auto"/>
              <w:bottom w:val="single" w:sz="4" w:space="0" w:color="auto"/>
              <w:right w:val="single" w:sz="4" w:space="0" w:color="auto"/>
            </w:tcBorders>
            <w:vAlign w:val="center"/>
            <w:hideMark/>
          </w:tcPr>
          <w:p w14:paraId="34ACE3B9" w14:textId="77777777" w:rsidR="004F57FC" w:rsidRPr="00C7170C" w:rsidRDefault="004F57FC" w:rsidP="004F57FC">
            <w:pPr>
              <w:rPr>
                <w:rFonts w:ascii="Times New Roman" w:eastAsia="MS Mincho" w:hAnsi="Times New Roman"/>
                <w:b/>
                <w:sz w:val="24"/>
                <w:szCs w:val="24"/>
                <w:lang w:eastAsia="en-US"/>
              </w:rPr>
            </w:pPr>
          </w:p>
        </w:tc>
        <w:tc>
          <w:tcPr>
            <w:tcW w:w="576" w:type="dxa"/>
            <w:tcBorders>
              <w:top w:val="single" w:sz="4" w:space="0" w:color="auto"/>
              <w:left w:val="single" w:sz="4" w:space="0" w:color="auto"/>
              <w:bottom w:val="single" w:sz="4" w:space="0" w:color="auto"/>
              <w:right w:val="single" w:sz="4" w:space="0" w:color="auto"/>
            </w:tcBorders>
            <w:vAlign w:val="center"/>
            <w:hideMark/>
          </w:tcPr>
          <w:p w14:paraId="67A90493" w14:textId="77777777" w:rsidR="004F57FC" w:rsidRPr="00C7170C" w:rsidRDefault="004F57FC" w:rsidP="004F57FC">
            <w:pPr>
              <w:pStyle w:val="aff2"/>
              <w:jc w:val="center"/>
              <w:rPr>
                <w:b/>
                <w:lang w:eastAsia="en-US"/>
              </w:rPr>
            </w:pPr>
            <w:r w:rsidRPr="00C7170C">
              <w:rPr>
                <w:b/>
                <w:lang w:eastAsia="en-US"/>
              </w:rPr>
              <w:t>ТО</w:t>
            </w:r>
          </w:p>
        </w:tc>
        <w:tc>
          <w:tcPr>
            <w:tcW w:w="558" w:type="dxa"/>
            <w:tcBorders>
              <w:top w:val="single" w:sz="4" w:space="0" w:color="auto"/>
              <w:left w:val="single" w:sz="4" w:space="0" w:color="auto"/>
              <w:bottom w:val="single" w:sz="4" w:space="0" w:color="auto"/>
              <w:right w:val="single" w:sz="4" w:space="0" w:color="auto"/>
            </w:tcBorders>
            <w:vAlign w:val="center"/>
            <w:hideMark/>
          </w:tcPr>
          <w:p w14:paraId="5A216979" w14:textId="77777777" w:rsidR="004F57FC" w:rsidRPr="00C7170C" w:rsidRDefault="004F57FC" w:rsidP="004F57FC">
            <w:pPr>
              <w:pStyle w:val="aff2"/>
              <w:jc w:val="center"/>
              <w:rPr>
                <w:b/>
                <w:lang w:eastAsia="en-US"/>
              </w:rPr>
            </w:pPr>
            <w:r w:rsidRPr="00C7170C">
              <w:rPr>
                <w:b/>
                <w:lang w:eastAsia="en-US"/>
              </w:rPr>
              <w:t>ПЗ</w:t>
            </w:r>
          </w:p>
        </w:tc>
        <w:tc>
          <w:tcPr>
            <w:tcW w:w="744" w:type="dxa"/>
            <w:tcBorders>
              <w:top w:val="single" w:sz="4" w:space="0" w:color="auto"/>
              <w:left w:val="single" w:sz="4" w:space="0" w:color="auto"/>
              <w:bottom w:val="single" w:sz="4" w:space="0" w:color="auto"/>
              <w:right w:val="single" w:sz="4" w:space="0" w:color="auto"/>
            </w:tcBorders>
            <w:vAlign w:val="center"/>
            <w:hideMark/>
          </w:tcPr>
          <w:p w14:paraId="4ED81A47" w14:textId="77777777" w:rsidR="004F57FC" w:rsidRPr="00C7170C" w:rsidRDefault="004F57FC" w:rsidP="004F57FC">
            <w:pPr>
              <w:pStyle w:val="aff2"/>
              <w:jc w:val="center"/>
              <w:rPr>
                <w:b/>
                <w:lang w:eastAsia="en-US"/>
              </w:rPr>
            </w:pPr>
            <w:r w:rsidRPr="00C7170C">
              <w:rPr>
                <w:b/>
                <w:lang w:eastAsia="en-US"/>
              </w:rPr>
              <w:t>ТО</w:t>
            </w:r>
          </w:p>
        </w:tc>
        <w:tc>
          <w:tcPr>
            <w:tcW w:w="674" w:type="dxa"/>
            <w:tcBorders>
              <w:top w:val="single" w:sz="4" w:space="0" w:color="auto"/>
              <w:left w:val="single" w:sz="4" w:space="0" w:color="auto"/>
              <w:bottom w:val="single" w:sz="4" w:space="0" w:color="auto"/>
              <w:right w:val="single" w:sz="4" w:space="0" w:color="auto"/>
            </w:tcBorders>
            <w:vAlign w:val="center"/>
            <w:hideMark/>
          </w:tcPr>
          <w:p w14:paraId="5374EF08" w14:textId="77777777" w:rsidR="004F57FC" w:rsidRPr="00C7170C" w:rsidRDefault="004F57FC" w:rsidP="004F57FC">
            <w:pPr>
              <w:pStyle w:val="aff2"/>
              <w:jc w:val="center"/>
              <w:rPr>
                <w:b/>
                <w:lang w:eastAsia="en-US"/>
              </w:rPr>
            </w:pPr>
            <w:r w:rsidRPr="00C7170C">
              <w:rPr>
                <w:b/>
                <w:lang w:eastAsia="en-US"/>
              </w:rPr>
              <w:t>ПЗ</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02EC8F" w14:textId="77777777" w:rsidR="004F57FC" w:rsidRPr="00C7170C" w:rsidRDefault="004F57FC" w:rsidP="004F57FC">
            <w:pPr>
              <w:rPr>
                <w:rFonts w:ascii="Times New Roman" w:eastAsia="MS Mincho" w:hAnsi="Times New Roman"/>
                <w:sz w:val="24"/>
                <w:szCs w:val="24"/>
                <w:lang w:eastAsia="en-US"/>
              </w:rPr>
            </w:pPr>
          </w:p>
        </w:tc>
      </w:tr>
      <w:tr w:rsidR="004F57FC" w14:paraId="551722F9" w14:textId="77777777" w:rsidTr="004F57FC">
        <w:tc>
          <w:tcPr>
            <w:tcW w:w="6344" w:type="dxa"/>
            <w:tcBorders>
              <w:top w:val="single" w:sz="4" w:space="0" w:color="auto"/>
              <w:left w:val="single" w:sz="4" w:space="0" w:color="auto"/>
              <w:bottom w:val="single" w:sz="4" w:space="0" w:color="auto"/>
              <w:right w:val="single" w:sz="4" w:space="0" w:color="auto"/>
            </w:tcBorders>
          </w:tcPr>
          <w:p w14:paraId="52CFF824" w14:textId="77777777" w:rsidR="004F57FC" w:rsidRPr="00AF010E" w:rsidRDefault="004F57FC" w:rsidP="004F57FC">
            <w:pPr>
              <w:jc w:val="both"/>
              <w:rPr>
                <w:rFonts w:ascii="Times New Roman" w:hAnsi="Times New Roman"/>
                <w:b/>
                <w:sz w:val="24"/>
                <w:szCs w:val="24"/>
                <w:lang w:eastAsia="en-US"/>
              </w:rPr>
            </w:pPr>
            <w:r w:rsidRPr="00AF010E">
              <w:rPr>
                <w:rFonts w:ascii="Times New Roman" w:hAnsi="Times New Roman"/>
                <w:b/>
                <w:bCs/>
                <w:sz w:val="24"/>
                <w:szCs w:val="24"/>
              </w:rPr>
              <w:t>Вводное занятие</w:t>
            </w:r>
          </w:p>
        </w:tc>
        <w:tc>
          <w:tcPr>
            <w:tcW w:w="576" w:type="dxa"/>
            <w:tcBorders>
              <w:top w:val="single" w:sz="4" w:space="0" w:color="auto"/>
              <w:left w:val="single" w:sz="4" w:space="0" w:color="auto"/>
              <w:bottom w:val="single" w:sz="4" w:space="0" w:color="auto"/>
              <w:right w:val="single" w:sz="4" w:space="0" w:color="auto"/>
            </w:tcBorders>
          </w:tcPr>
          <w:p w14:paraId="0F6F6502" w14:textId="77777777" w:rsidR="004F57FC" w:rsidRPr="00AF010E" w:rsidRDefault="004F57FC" w:rsidP="004F57FC">
            <w:pPr>
              <w:ind w:firstLine="34"/>
              <w:jc w:val="center"/>
              <w:rPr>
                <w:rFonts w:ascii="Times New Roman" w:hAnsi="Times New Roman"/>
                <w:b/>
                <w:sz w:val="24"/>
                <w:szCs w:val="24"/>
                <w:lang w:eastAsia="en-US"/>
              </w:rPr>
            </w:pPr>
            <w:r w:rsidRPr="00AF010E">
              <w:rPr>
                <w:rFonts w:ascii="Times New Roman" w:hAnsi="Times New Roman"/>
                <w:b/>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3F82AEBB" w14:textId="77777777" w:rsidR="004F57FC" w:rsidRPr="00AF010E" w:rsidRDefault="004F57FC" w:rsidP="004F57FC">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3760DD5" w14:textId="77777777" w:rsidR="004F57FC" w:rsidRPr="00AF010E" w:rsidRDefault="004F57FC" w:rsidP="004F57FC">
            <w:pPr>
              <w:pStyle w:val="aff2"/>
              <w:ind w:firstLine="34"/>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32FD6C50" w14:textId="77777777" w:rsidR="004F57FC" w:rsidRPr="00AF010E" w:rsidRDefault="004F57FC" w:rsidP="004F57FC">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tcPr>
          <w:p w14:paraId="3F30FAED" w14:textId="77777777" w:rsidR="004F57FC" w:rsidRPr="00AF010E" w:rsidRDefault="004F57FC" w:rsidP="004F57FC">
            <w:pPr>
              <w:pStyle w:val="aff2"/>
              <w:jc w:val="center"/>
              <w:rPr>
                <w:b/>
                <w:lang w:eastAsia="en-US"/>
              </w:rPr>
            </w:pPr>
            <w:r>
              <w:rPr>
                <w:b/>
                <w:lang w:eastAsia="en-US"/>
              </w:rPr>
              <w:t>2</w:t>
            </w:r>
          </w:p>
        </w:tc>
      </w:tr>
      <w:tr w:rsidR="004F57FC" w14:paraId="2B0A5066" w14:textId="77777777" w:rsidTr="004F57FC">
        <w:tc>
          <w:tcPr>
            <w:tcW w:w="6344" w:type="dxa"/>
            <w:shd w:val="clear" w:color="auto" w:fill="auto"/>
          </w:tcPr>
          <w:p w14:paraId="73A5923B" w14:textId="77777777" w:rsidR="004F57FC" w:rsidRPr="002A4743" w:rsidRDefault="004F57FC" w:rsidP="004F57FC">
            <w:pPr>
              <w:contextualSpacing/>
              <w:rPr>
                <w:rFonts w:ascii="Times New Roman" w:hAnsi="Times New Roman"/>
                <w:b/>
                <w:sz w:val="24"/>
                <w:szCs w:val="24"/>
                <w:lang w:eastAsia="en-US"/>
              </w:rPr>
            </w:pPr>
            <w:r w:rsidRPr="002A4743">
              <w:rPr>
                <w:rFonts w:ascii="Times New Roman" w:hAnsi="Times New Roman"/>
                <w:b/>
                <w:bCs/>
                <w:sz w:val="24"/>
                <w:szCs w:val="24"/>
              </w:rPr>
              <w:t>Раздел 1 Теоретические основы информатики. Цифровая грамотность</w:t>
            </w:r>
          </w:p>
        </w:tc>
        <w:tc>
          <w:tcPr>
            <w:tcW w:w="576" w:type="dxa"/>
            <w:tcBorders>
              <w:top w:val="single" w:sz="4" w:space="0" w:color="auto"/>
              <w:left w:val="single" w:sz="4" w:space="0" w:color="auto"/>
              <w:bottom w:val="single" w:sz="4" w:space="0" w:color="auto"/>
              <w:right w:val="single" w:sz="4" w:space="0" w:color="auto"/>
            </w:tcBorders>
          </w:tcPr>
          <w:p w14:paraId="31E7D13A" w14:textId="77777777" w:rsidR="004F57FC" w:rsidRPr="002A4743" w:rsidRDefault="004F57FC" w:rsidP="004F57FC">
            <w:pPr>
              <w:ind w:firstLine="34"/>
              <w:jc w:val="center"/>
              <w:rPr>
                <w:rFonts w:ascii="Times New Roman" w:hAnsi="Times New Roman"/>
                <w:b/>
                <w:sz w:val="24"/>
                <w:szCs w:val="24"/>
                <w:lang w:eastAsia="en-US"/>
              </w:rPr>
            </w:pPr>
            <w:r>
              <w:rPr>
                <w:rFonts w:ascii="Times New Roman" w:hAnsi="Times New Roman"/>
                <w:b/>
                <w:sz w:val="24"/>
                <w:szCs w:val="24"/>
                <w:lang w:eastAsia="en-US"/>
              </w:rPr>
              <w:t>8</w:t>
            </w:r>
          </w:p>
        </w:tc>
        <w:tc>
          <w:tcPr>
            <w:tcW w:w="558" w:type="dxa"/>
            <w:tcBorders>
              <w:top w:val="single" w:sz="4" w:space="0" w:color="auto"/>
              <w:left w:val="single" w:sz="4" w:space="0" w:color="auto"/>
              <w:bottom w:val="single" w:sz="4" w:space="0" w:color="auto"/>
              <w:right w:val="single" w:sz="4" w:space="0" w:color="auto"/>
            </w:tcBorders>
          </w:tcPr>
          <w:p w14:paraId="25527836"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12</w:t>
            </w:r>
          </w:p>
        </w:tc>
        <w:tc>
          <w:tcPr>
            <w:tcW w:w="744" w:type="dxa"/>
            <w:tcBorders>
              <w:top w:val="single" w:sz="4" w:space="0" w:color="auto"/>
              <w:left w:val="single" w:sz="4" w:space="0" w:color="auto"/>
              <w:bottom w:val="single" w:sz="4" w:space="0" w:color="auto"/>
              <w:right w:val="single" w:sz="4" w:space="0" w:color="auto"/>
            </w:tcBorders>
          </w:tcPr>
          <w:p w14:paraId="67DA76CC" w14:textId="77777777" w:rsidR="004F57FC" w:rsidRPr="002A4743" w:rsidRDefault="004F57FC" w:rsidP="004F57FC">
            <w:pPr>
              <w:pStyle w:val="aff2"/>
              <w:ind w:firstLine="34"/>
              <w:jc w:val="center"/>
              <w:rPr>
                <w:b/>
                <w:lang w:eastAsia="en-US"/>
              </w:rPr>
            </w:pPr>
            <w:r>
              <w:rPr>
                <w:b/>
                <w:lang w:eastAsia="en-US"/>
              </w:rPr>
              <w:t>2</w:t>
            </w:r>
          </w:p>
        </w:tc>
        <w:tc>
          <w:tcPr>
            <w:tcW w:w="674" w:type="dxa"/>
            <w:tcBorders>
              <w:top w:val="single" w:sz="4" w:space="0" w:color="auto"/>
              <w:left w:val="single" w:sz="4" w:space="0" w:color="auto"/>
              <w:bottom w:val="single" w:sz="4" w:space="0" w:color="auto"/>
              <w:right w:val="single" w:sz="4" w:space="0" w:color="auto"/>
            </w:tcBorders>
          </w:tcPr>
          <w:p w14:paraId="430C5F61" w14:textId="77777777" w:rsidR="004F57FC" w:rsidRPr="002A4743" w:rsidRDefault="004F57FC" w:rsidP="004F57FC">
            <w:pPr>
              <w:pStyle w:val="aff2"/>
              <w:jc w:val="center"/>
              <w:rPr>
                <w:b/>
                <w:lang w:eastAsia="en-US"/>
              </w:rPr>
            </w:pPr>
            <w:r>
              <w:rPr>
                <w:b/>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4CB3DBF6" w14:textId="77777777" w:rsidR="004F57FC" w:rsidRPr="002A4743" w:rsidRDefault="004F57FC" w:rsidP="004F57FC">
            <w:pPr>
              <w:pStyle w:val="aff2"/>
              <w:jc w:val="center"/>
              <w:rPr>
                <w:b/>
                <w:lang w:eastAsia="en-US"/>
              </w:rPr>
            </w:pPr>
            <w:r>
              <w:rPr>
                <w:b/>
                <w:lang w:eastAsia="en-US"/>
              </w:rPr>
              <w:t>32</w:t>
            </w:r>
          </w:p>
        </w:tc>
      </w:tr>
      <w:tr w:rsidR="004F57FC" w14:paraId="0546284D" w14:textId="77777777" w:rsidTr="004F57FC">
        <w:tc>
          <w:tcPr>
            <w:tcW w:w="6344" w:type="dxa"/>
          </w:tcPr>
          <w:p w14:paraId="45BB1F56"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1.1</w:t>
            </w:r>
            <w:r w:rsidRPr="002A4743">
              <w:rPr>
                <w:rFonts w:ascii="Times New Roman" w:hAnsi="Times New Roman"/>
                <w:sz w:val="24"/>
                <w:szCs w:val="24"/>
              </w:rPr>
              <w:t xml:space="preserve"> Компьютер и цифровое представление информации. Устройство компьютера</w:t>
            </w:r>
          </w:p>
        </w:tc>
        <w:tc>
          <w:tcPr>
            <w:tcW w:w="576" w:type="dxa"/>
            <w:tcBorders>
              <w:top w:val="single" w:sz="4" w:space="0" w:color="auto"/>
              <w:left w:val="single" w:sz="4" w:space="0" w:color="auto"/>
              <w:bottom w:val="single" w:sz="4" w:space="0" w:color="auto"/>
              <w:right w:val="single" w:sz="4" w:space="0" w:color="auto"/>
            </w:tcBorders>
          </w:tcPr>
          <w:p w14:paraId="36AE0E9E"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4E739E36"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44895D27"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4C76B5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16E086D" w14:textId="77777777" w:rsidR="004F57FC" w:rsidRPr="002A4743" w:rsidRDefault="004F57FC" w:rsidP="004F57FC">
            <w:pPr>
              <w:pStyle w:val="aff2"/>
              <w:jc w:val="center"/>
              <w:rPr>
                <w:lang w:eastAsia="en-US"/>
              </w:rPr>
            </w:pPr>
          </w:p>
        </w:tc>
      </w:tr>
      <w:tr w:rsidR="004F57FC" w14:paraId="17F45408" w14:textId="77777777" w:rsidTr="004F57FC">
        <w:tc>
          <w:tcPr>
            <w:tcW w:w="6344" w:type="dxa"/>
            <w:shd w:val="clear" w:color="auto" w:fill="auto"/>
          </w:tcPr>
          <w:p w14:paraId="6F84B842"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1.2 Информация и информационные процессы</w:t>
            </w:r>
          </w:p>
        </w:tc>
        <w:tc>
          <w:tcPr>
            <w:tcW w:w="576" w:type="dxa"/>
            <w:tcBorders>
              <w:top w:val="single" w:sz="4" w:space="0" w:color="auto"/>
              <w:left w:val="single" w:sz="4" w:space="0" w:color="auto"/>
              <w:bottom w:val="single" w:sz="4" w:space="0" w:color="auto"/>
              <w:right w:val="single" w:sz="4" w:space="0" w:color="auto"/>
            </w:tcBorders>
          </w:tcPr>
          <w:p w14:paraId="519DB536"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2A3DAE90" w14:textId="77777777" w:rsidR="004F57FC" w:rsidRPr="002A4743" w:rsidRDefault="004F57FC" w:rsidP="004F57FC">
            <w:pPr>
              <w:ind w:firstLine="34"/>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B5E8AE7"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503896D"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3BBD557" w14:textId="77777777" w:rsidR="004F57FC" w:rsidRPr="002A4743" w:rsidRDefault="004F57FC" w:rsidP="004F57FC">
            <w:pPr>
              <w:pStyle w:val="aff2"/>
              <w:jc w:val="center"/>
              <w:rPr>
                <w:lang w:eastAsia="en-US"/>
              </w:rPr>
            </w:pPr>
          </w:p>
        </w:tc>
      </w:tr>
      <w:tr w:rsidR="004F57FC" w14:paraId="29D578C4" w14:textId="77777777" w:rsidTr="004F57FC">
        <w:tc>
          <w:tcPr>
            <w:tcW w:w="6344" w:type="dxa"/>
            <w:shd w:val="clear" w:color="auto" w:fill="auto"/>
          </w:tcPr>
          <w:p w14:paraId="13488030"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1.3</w:t>
            </w:r>
            <w:r w:rsidRPr="002A4743">
              <w:rPr>
                <w:rFonts w:ascii="Times New Roman" w:hAnsi="Times New Roman"/>
                <w:sz w:val="24"/>
                <w:szCs w:val="24"/>
              </w:rPr>
              <w:t xml:space="preserve"> Подходы к измерению информации</w:t>
            </w:r>
          </w:p>
        </w:tc>
        <w:tc>
          <w:tcPr>
            <w:tcW w:w="576" w:type="dxa"/>
            <w:tcBorders>
              <w:top w:val="single" w:sz="4" w:space="0" w:color="auto"/>
              <w:left w:val="single" w:sz="4" w:space="0" w:color="auto"/>
              <w:bottom w:val="single" w:sz="4" w:space="0" w:color="auto"/>
              <w:right w:val="single" w:sz="4" w:space="0" w:color="auto"/>
            </w:tcBorders>
          </w:tcPr>
          <w:p w14:paraId="5F6A7DA3" w14:textId="77777777" w:rsidR="004F57FC" w:rsidRPr="002A4743" w:rsidRDefault="004F57FC" w:rsidP="004F57FC">
            <w:pPr>
              <w:ind w:firstLine="34"/>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362CC01"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50390A85"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755671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2607781" w14:textId="77777777" w:rsidR="004F57FC" w:rsidRPr="002A4743" w:rsidRDefault="004F57FC" w:rsidP="004F57FC">
            <w:pPr>
              <w:pStyle w:val="aff2"/>
              <w:jc w:val="center"/>
              <w:rPr>
                <w:lang w:eastAsia="en-US"/>
              </w:rPr>
            </w:pPr>
          </w:p>
        </w:tc>
      </w:tr>
      <w:tr w:rsidR="004F57FC" w14:paraId="4EA0D974" w14:textId="77777777" w:rsidTr="004F57FC">
        <w:tc>
          <w:tcPr>
            <w:tcW w:w="6344" w:type="dxa"/>
          </w:tcPr>
          <w:p w14:paraId="7D86B611"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1.4</w:t>
            </w:r>
            <w:r w:rsidRPr="002A4743">
              <w:rPr>
                <w:rFonts w:ascii="Times New Roman" w:hAnsi="Times New Roman"/>
                <w:sz w:val="24"/>
                <w:szCs w:val="24"/>
              </w:rPr>
              <w:t xml:space="preserve"> Системы счисления. Кодирование информации</w:t>
            </w:r>
          </w:p>
        </w:tc>
        <w:tc>
          <w:tcPr>
            <w:tcW w:w="576" w:type="dxa"/>
            <w:tcBorders>
              <w:top w:val="single" w:sz="4" w:space="0" w:color="auto"/>
              <w:left w:val="single" w:sz="4" w:space="0" w:color="auto"/>
              <w:bottom w:val="single" w:sz="4" w:space="0" w:color="auto"/>
              <w:right w:val="single" w:sz="4" w:space="0" w:color="auto"/>
            </w:tcBorders>
          </w:tcPr>
          <w:p w14:paraId="3403933A"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0833E507"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49E5DF8F"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2BE5CA0"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2BF41A47" w14:textId="77777777" w:rsidR="004F57FC" w:rsidRPr="002A4743" w:rsidRDefault="004F57FC" w:rsidP="004F57FC">
            <w:pPr>
              <w:pStyle w:val="aff2"/>
              <w:jc w:val="center"/>
              <w:rPr>
                <w:lang w:eastAsia="en-US"/>
              </w:rPr>
            </w:pPr>
          </w:p>
        </w:tc>
      </w:tr>
      <w:tr w:rsidR="004F57FC" w14:paraId="6FF6E274" w14:textId="77777777" w:rsidTr="004F57FC">
        <w:tc>
          <w:tcPr>
            <w:tcW w:w="6344" w:type="dxa"/>
            <w:shd w:val="clear" w:color="auto" w:fill="auto"/>
          </w:tcPr>
          <w:p w14:paraId="0BC311CF"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1.5</w:t>
            </w:r>
            <w:r w:rsidRPr="002A4743">
              <w:rPr>
                <w:rFonts w:ascii="Times New Roman" w:hAnsi="Times New Roman"/>
                <w:sz w:val="24"/>
                <w:szCs w:val="24"/>
              </w:rPr>
              <w:t xml:space="preserve"> Элементы комбинаторики, теории множеств и математической логики</w:t>
            </w:r>
          </w:p>
        </w:tc>
        <w:tc>
          <w:tcPr>
            <w:tcW w:w="576" w:type="dxa"/>
            <w:tcBorders>
              <w:top w:val="single" w:sz="4" w:space="0" w:color="auto"/>
              <w:left w:val="single" w:sz="4" w:space="0" w:color="auto"/>
              <w:bottom w:val="single" w:sz="4" w:space="0" w:color="auto"/>
              <w:right w:val="single" w:sz="4" w:space="0" w:color="auto"/>
            </w:tcBorders>
          </w:tcPr>
          <w:p w14:paraId="558EDD6F"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4D1BDBE"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D691AB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43369AD"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6369E158" w14:textId="77777777" w:rsidR="004F57FC" w:rsidRPr="002A4743" w:rsidRDefault="004F57FC" w:rsidP="004F57FC">
            <w:pPr>
              <w:pStyle w:val="aff2"/>
              <w:jc w:val="center"/>
              <w:rPr>
                <w:lang w:eastAsia="en-US"/>
              </w:rPr>
            </w:pPr>
          </w:p>
        </w:tc>
      </w:tr>
      <w:tr w:rsidR="004F57FC" w14:paraId="3FAA9828" w14:textId="77777777" w:rsidTr="004F57FC">
        <w:tc>
          <w:tcPr>
            <w:tcW w:w="6344" w:type="dxa"/>
          </w:tcPr>
          <w:p w14:paraId="6D5A7526"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1.6</w:t>
            </w:r>
            <w:r w:rsidRPr="002A4743">
              <w:rPr>
                <w:rFonts w:ascii="Times New Roman" w:hAnsi="Times New Roman"/>
                <w:sz w:val="24"/>
                <w:szCs w:val="24"/>
              </w:rPr>
              <w:t xml:space="preserve"> Компьютерные сети: локальные сети, сеть Интернет</w:t>
            </w:r>
          </w:p>
        </w:tc>
        <w:tc>
          <w:tcPr>
            <w:tcW w:w="576" w:type="dxa"/>
            <w:tcBorders>
              <w:top w:val="single" w:sz="4" w:space="0" w:color="auto"/>
              <w:left w:val="single" w:sz="4" w:space="0" w:color="auto"/>
              <w:bottom w:val="single" w:sz="4" w:space="0" w:color="auto"/>
              <w:right w:val="single" w:sz="4" w:space="0" w:color="auto"/>
            </w:tcBorders>
          </w:tcPr>
          <w:p w14:paraId="424D1A22"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22F05069"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78499F9D"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B7D313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CD5C31A" w14:textId="77777777" w:rsidR="004F57FC" w:rsidRPr="002A4743" w:rsidRDefault="004F57FC" w:rsidP="004F57FC">
            <w:pPr>
              <w:pStyle w:val="aff2"/>
              <w:jc w:val="center"/>
              <w:rPr>
                <w:lang w:eastAsia="en-US"/>
              </w:rPr>
            </w:pPr>
          </w:p>
        </w:tc>
      </w:tr>
      <w:tr w:rsidR="004F57FC" w14:paraId="6156EB78" w14:textId="77777777" w:rsidTr="004F57FC">
        <w:tc>
          <w:tcPr>
            <w:tcW w:w="6344" w:type="dxa"/>
            <w:tcBorders>
              <w:bottom w:val="single" w:sz="4" w:space="0" w:color="auto"/>
            </w:tcBorders>
            <w:shd w:val="clear" w:color="auto" w:fill="auto"/>
          </w:tcPr>
          <w:p w14:paraId="0E9C1CF6" w14:textId="77777777" w:rsidR="004F57FC" w:rsidRPr="002A4743"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7</w:t>
            </w:r>
            <w:r w:rsidRPr="002A4743">
              <w:rPr>
                <w:rFonts w:ascii="Times New Roman" w:hAnsi="Times New Roman"/>
                <w:sz w:val="24"/>
                <w:szCs w:val="24"/>
              </w:rPr>
              <w:t xml:space="preserve"> Службы Интернета</w:t>
            </w:r>
          </w:p>
        </w:tc>
        <w:tc>
          <w:tcPr>
            <w:tcW w:w="576" w:type="dxa"/>
            <w:tcBorders>
              <w:top w:val="single" w:sz="4" w:space="0" w:color="auto"/>
              <w:left w:val="single" w:sz="4" w:space="0" w:color="auto"/>
              <w:bottom w:val="single" w:sz="4" w:space="0" w:color="auto"/>
              <w:right w:val="single" w:sz="4" w:space="0" w:color="auto"/>
            </w:tcBorders>
          </w:tcPr>
          <w:p w14:paraId="160FC876"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68A0818"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865678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5413B3F"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428AC93C" w14:textId="77777777" w:rsidR="004F57FC" w:rsidRPr="002A4743" w:rsidRDefault="004F57FC" w:rsidP="004F57FC">
            <w:pPr>
              <w:pStyle w:val="aff2"/>
              <w:jc w:val="center"/>
              <w:rPr>
                <w:lang w:eastAsia="en-US"/>
              </w:rPr>
            </w:pPr>
          </w:p>
        </w:tc>
      </w:tr>
      <w:tr w:rsidR="004F57FC" w14:paraId="255EF2F5" w14:textId="77777777" w:rsidTr="004F57FC">
        <w:tc>
          <w:tcPr>
            <w:tcW w:w="6344" w:type="dxa"/>
            <w:shd w:val="clear" w:color="auto" w:fill="auto"/>
          </w:tcPr>
          <w:p w14:paraId="5E945147"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8</w:t>
            </w:r>
            <w:r w:rsidRPr="002A4743">
              <w:rPr>
                <w:rFonts w:ascii="Times New Roman" w:hAnsi="Times New Roman"/>
                <w:bCs/>
                <w:sz w:val="24"/>
                <w:szCs w:val="24"/>
              </w:rPr>
              <w:t xml:space="preserve"> </w:t>
            </w:r>
            <w:r w:rsidRPr="002A4743">
              <w:rPr>
                <w:rFonts w:ascii="Times New Roman" w:hAnsi="Times New Roman"/>
                <w:sz w:val="24"/>
                <w:szCs w:val="24"/>
              </w:rPr>
              <w:t>Основы социальной информатики</w:t>
            </w:r>
          </w:p>
        </w:tc>
        <w:tc>
          <w:tcPr>
            <w:tcW w:w="576" w:type="dxa"/>
            <w:tcBorders>
              <w:top w:val="single" w:sz="4" w:space="0" w:color="auto"/>
              <w:left w:val="single" w:sz="4" w:space="0" w:color="auto"/>
              <w:bottom w:val="single" w:sz="4" w:space="0" w:color="auto"/>
              <w:right w:val="single" w:sz="4" w:space="0" w:color="auto"/>
            </w:tcBorders>
          </w:tcPr>
          <w:p w14:paraId="7AFF0634"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49DEAEF"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594A97F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DB56B20"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3DB7687" w14:textId="77777777" w:rsidR="004F57FC" w:rsidRPr="002A4743" w:rsidRDefault="004F57FC" w:rsidP="004F57FC">
            <w:pPr>
              <w:pStyle w:val="aff2"/>
              <w:jc w:val="center"/>
              <w:rPr>
                <w:lang w:eastAsia="en-US"/>
              </w:rPr>
            </w:pPr>
          </w:p>
        </w:tc>
      </w:tr>
      <w:tr w:rsidR="004F57FC" w14:paraId="25BD8505" w14:textId="77777777" w:rsidTr="004F57FC">
        <w:tc>
          <w:tcPr>
            <w:tcW w:w="6344" w:type="dxa"/>
            <w:shd w:val="clear" w:color="auto" w:fill="auto"/>
          </w:tcPr>
          <w:p w14:paraId="469B79A5"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9</w:t>
            </w:r>
            <w:r w:rsidRPr="002A4743">
              <w:rPr>
                <w:rFonts w:ascii="Times New Roman" w:hAnsi="Times New Roman"/>
                <w:sz w:val="24"/>
                <w:szCs w:val="24"/>
              </w:rPr>
              <w:t xml:space="preserve"> Информационная безопасность</w:t>
            </w:r>
          </w:p>
        </w:tc>
        <w:tc>
          <w:tcPr>
            <w:tcW w:w="576" w:type="dxa"/>
            <w:tcBorders>
              <w:top w:val="single" w:sz="4" w:space="0" w:color="auto"/>
              <w:left w:val="single" w:sz="4" w:space="0" w:color="auto"/>
              <w:bottom w:val="single" w:sz="4" w:space="0" w:color="auto"/>
              <w:right w:val="single" w:sz="4" w:space="0" w:color="auto"/>
            </w:tcBorders>
          </w:tcPr>
          <w:p w14:paraId="55968435"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0A5ADA38"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A725E93" w14:textId="77777777" w:rsidR="004F57FC" w:rsidRPr="002A4743" w:rsidRDefault="004F57FC" w:rsidP="004F57FC">
            <w:pPr>
              <w:pStyle w:val="aff2"/>
              <w:jc w:val="center"/>
              <w:rPr>
                <w:lang w:eastAsia="en-US"/>
              </w:rPr>
            </w:pPr>
            <w:r>
              <w:rPr>
                <w:lang w:eastAsia="en-US"/>
              </w:rPr>
              <w:t>2</w:t>
            </w:r>
          </w:p>
        </w:tc>
        <w:tc>
          <w:tcPr>
            <w:tcW w:w="674" w:type="dxa"/>
            <w:tcBorders>
              <w:top w:val="single" w:sz="4" w:space="0" w:color="auto"/>
              <w:left w:val="single" w:sz="4" w:space="0" w:color="auto"/>
              <w:bottom w:val="single" w:sz="4" w:space="0" w:color="auto"/>
              <w:right w:val="single" w:sz="4" w:space="0" w:color="auto"/>
            </w:tcBorders>
          </w:tcPr>
          <w:p w14:paraId="70A30B23"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39EF2079" w14:textId="77777777" w:rsidR="004F57FC" w:rsidRPr="002A4743" w:rsidRDefault="004F57FC" w:rsidP="004F57FC">
            <w:pPr>
              <w:pStyle w:val="aff2"/>
              <w:jc w:val="center"/>
              <w:rPr>
                <w:lang w:eastAsia="en-US"/>
              </w:rPr>
            </w:pPr>
          </w:p>
        </w:tc>
      </w:tr>
      <w:tr w:rsidR="004F57FC" w:rsidRPr="002A4743" w14:paraId="6B9567E2" w14:textId="77777777" w:rsidTr="004F57FC">
        <w:tc>
          <w:tcPr>
            <w:tcW w:w="6344" w:type="dxa"/>
            <w:shd w:val="clear" w:color="auto" w:fill="auto"/>
          </w:tcPr>
          <w:p w14:paraId="72A4DA18" w14:textId="77777777" w:rsidR="004F57FC" w:rsidRPr="002A4743" w:rsidRDefault="004F57FC" w:rsidP="004F57FC">
            <w:pPr>
              <w:rPr>
                <w:rFonts w:ascii="Times New Roman" w:hAnsi="Times New Roman"/>
                <w:b/>
                <w:sz w:val="24"/>
                <w:szCs w:val="24"/>
                <w:lang w:eastAsia="en-US"/>
              </w:rPr>
            </w:pPr>
            <w:r w:rsidRPr="002A4743">
              <w:rPr>
                <w:rFonts w:ascii="Times New Roman" w:hAnsi="Times New Roman"/>
                <w:b/>
                <w:bCs/>
                <w:sz w:val="24"/>
                <w:szCs w:val="24"/>
              </w:rPr>
              <w:t xml:space="preserve">Раздел 2 </w:t>
            </w:r>
            <w:r w:rsidRPr="002A4743">
              <w:rPr>
                <w:rFonts w:ascii="Times New Roman" w:hAnsi="Times New Roman"/>
                <w:b/>
                <w:sz w:val="24"/>
                <w:szCs w:val="24"/>
              </w:rPr>
              <w:t>Информационные технологии</w:t>
            </w:r>
          </w:p>
        </w:tc>
        <w:tc>
          <w:tcPr>
            <w:tcW w:w="576" w:type="dxa"/>
            <w:tcBorders>
              <w:top w:val="single" w:sz="4" w:space="0" w:color="auto"/>
              <w:left w:val="single" w:sz="4" w:space="0" w:color="auto"/>
              <w:bottom w:val="single" w:sz="4" w:space="0" w:color="auto"/>
              <w:right w:val="single" w:sz="4" w:space="0" w:color="auto"/>
            </w:tcBorders>
          </w:tcPr>
          <w:p w14:paraId="394FBD49" w14:textId="77777777" w:rsidR="004F57FC" w:rsidRPr="002A4743" w:rsidRDefault="004F57FC" w:rsidP="004F57FC">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31D6905"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14</w:t>
            </w:r>
          </w:p>
        </w:tc>
        <w:tc>
          <w:tcPr>
            <w:tcW w:w="744" w:type="dxa"/>
            <w:tcBorders>
              <w:top w:val="single" w:sz="4" w:space="0" w:color="auto"/>
              <w:left w:val="single" w:sz="4" w:space="0" w:color="auto"/>
              <w:bottom w:val="single" w:sz="4" w:space="0" w:color="auto"/>
              <w:right w:val="single" w:sz="4" w:space="0" w:color="auto"/>
            </w:tcBorders>
          </w:tcPr>
          <w:p w14:paraId="5A52B3F0" w14:textId="77777777" w:rsidR="004F57FC" w:rsidRPr="002A4743" w:rsidRDefault="004F57FC" w:rsidP="004F57FC">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31CDF733" w14:textId="77777777" w:rsidR="004F57FC" w:rsidRPr="002A4743" w:rsidRDefault="004F57FC" w:rsidP="004F57FC">
            <w:pPr>
              <w:pStyle w:val="aff2"/>
              <w:jc w:val="center"/>
              <w:rPr>
                <w:b/>
                <w:lang w:eastAsia="en-US"/>
              </w:rPr>
            </w:pPr>
            <w:r>
              <w:rPr>
                <w:b/>
                <w:lang w:eastAsia="en-US"/>
              </w:rPr>
              <w:t>14</w:t>
            </w:r>
          </w:p>
        </w:tc>
        <w:tc>
          <w:tcPr>
            <w:tcW w:w="1134" w:type="dxa"/>
            <w:tcBorders>
              <w:top w:val="single" w:sz="4" w:space="0" w:color="auto"/>
              <w:left w:val="single" w:sz="4" w:space="0" w:color="auto"/>
              <w:bottom w:val="single" w:sz="4" w:space="0" w:color="auto"/>
              <w:right w:val="single" w:sz="4" w:space="0" w:color="auto"/>
            </w:tcBorders>
          </w:tcPr>
          <w:p w14:paraId="4591206A" w14:textId="77777777" w:rsidR="004F57FC" w:rsidRPr="002A4743" w:rsidRDefault="004F57FC" w:rsidP="004F57FC">
            <w:pPr>
              <w:pStyle w:val="aff2"/>
              <w:jc w:val="center"/>
              <w:rPr>
                <w:b/>
                <w:lang w:eastAsia="en-US"/>
              </w:rPr>
            </w:pPr>
            <w:r>
              <w:rPr>
                <w:b/>
                <w:lang w:eastAsia="en-US"/>
              </w:rPr>
              <w:t>28</w:t>
            </w:r>
          </w:p>
        </w:tc>
      </w:tr>
      <w:tr w:rsidR="004F57FC" w14:paraId="599E3DDD" w14:textId="77777777" w:rsidTr="004F57FC">
        <w:tc>
          <w:tcPr>
            <w:tcW w:w="6344" w:type="dxa"/>
            <w:shd w:val="clear" w:color="auto" w:fill="auto"/>
          </w:tcPr>
          <w:p w14:paraId="5DBF4016"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2.1</w:t>
            </w:r>
            <w:r w:rsidRPr="002A4743">
              <w:rPr>
                <w:rFonts w:ascii="Times New Roman" w:hAnsi="Times New Roman"/>
                <w:sz w:val="24"/>
                <w:szCs w:val="24"/>
              </w:rPr>
              <w:t xml:space="preserve"> Обработка информации в текстовых процессорах</w:t>
            </w:r>
          </w:p>
        </w:tc>
        <w:tc>
          <w:tcPr>
            <w:tcW w:w="576" w:type="dxa"/>
            <w:tcBorders>
              <w:top w:val="single" w:sz="4" w:space="0" w:color="auto"/>
              <w:left w:val="single" w:sz="4" w:space="0" w:color="auto"/>
              <w:bottom w:val="single" w:sz="4" w:space="0" w:color="auto"/>
              <w:right w:val="single" w:sz="4" w:space="0" w:color="auto"/>
            </w:tcBorders>
          </w:tcPr>
          <w:p w14:paraId="0D0A76EB"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580D090"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19CE1130"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1760EFF"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7929F4B8" w14:textId="77777777" w:rsidR="004F57FC" w:rsidRPr="002A4743" w:rsidRDefault="004F57FC" w:rsidP="004F57FC">
            <w:pPr>
              <w:pStyle w:val="aff2"/>
              <w:jc w:val="center"/>
              <w:rPr>
                <w:lang w:eastAsia="en-US"/>
              </w:rPr>
            </w:pPr>
          </w:p>
        </w:tc>
      </w:tr>
      <w:tr w:rsidR="004F57FC" w14:paraId="5C145A22" w14:textId="77777777" w:rsidTr="004F57FC">
        <w:tc>
          <w:tcPr>
            <w:tcW w:w="6344" w:type="dxa"/>
            <w:shd w:val="clear" w:color="auto" w:fill="auto"/>
          </w:tcPr>
          <w:p w14:paraId="26B82D6A"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2.2</w:t>
            </w:r>
            <w:r w:rsidRPr="002A4743">
              <w:rPr>
                <w:rFonts w:ascii="Times New Roman" w:hAnsi="Times New Roman"/>
                <w:sz w:val="24"/>
                <w:szCs w:val="24"/>
              </w:rPr>
              <w:t xml:space="preserve"> Технологии создания структурированных текстовых документов</w:t>
            </w:r>
          </w:p>
        </w:tc>
        <w:tc>
          <w:tcPr>
            <w:tcW w:w="576" w:type="dxa"/>
            <w:tcBorders>
              <w:top w:val="single" w:sz="4" w:space="0" w:color="auto"/>
              <w:left w:val="single" w:sz="4" w:space="0" w:color="auto"/>
              <w:bottom w:val="single" w:sz="4" w:space="0" w:color="auto"/>
              <w:right w:val="single" w:sz="4" w:space="0" w:color="auto"/>
            </w:tcBorders>
          </w:tcPr>
          <w:p w14:paraId="02B3051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8D70512"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BEA427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5054957"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76DB7494" w14:textId="77777777" w:rsidR="004F57FC" w:rsidRPr="002A4743" w:rsidRDefault="004F57FC" w:rsidP="004F57FC">
            <w:pPr>
              <w:pStyle w:val="aff2"/>
              <w:jc w:val="center"/>
              <w:rPr>
                <w:lang w:eastAsia="en-US"/>
              </w:rPr>
            </w:pPr>
          </w:p>
        </w:tc>
      </w:tr>
      <w:tr w:rsidR="004F57FC" w14:paraId="56930F5E" w14:textId="77777777" w:rsidTr="004F57FC">
        <w:tc>
          <w:tcPr>
            <w:tcW w:w="6344" w:type="dxa"/>
            <w:shd w:val="clear" w:color="auto" w:fill="auto"/>
          </w:tcPr>
          <w:p w14:paraId="13D2BAAC"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2.3</w:t>
            </w:r>
            <w:r w:rsidRPr="002A4743">
              <w:rPr>
                <w:rFonts w:ascii="Times New Roman" w:hAnsi="Times New Roman"/>
                <w:sz w:val="24"/>
                <w:szCs w:val="24"/>
              </w:rPr>
              <w:t xml:space="preserve"> Компьютерная графика и мультимедиа</w:t>
            </w:r>
          </w:p>
        </w:tc>
        <w:tc>
          <w:tcPr>
            <w:tcW w:w="576" w:type="dxa"/>
            <w:tcBorders>
              <w:top w:val="single" w:sz="4" w:space="0" w:color="auto"/>
              <w:left w:val="single" w:sz="4" w:space="0" w:color="auto"/>
              <w:bottom w:val="single" w:sz="4" w:space="0" w:color="auto"/>
              <w:right w:val="single" w:sz="4" w:space="0" w:color="auto"/>
            </w:tcBorders>
          </w:tcPr>
          <w:p w14:paraId="165016AD"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982BB8C"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4761B563"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0A787467"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A165A4D" w14:textId="77777777" w:rsidR="004F57FC" w:rsidRPr="002A4743" w:rsidRDefault="004F57FC" w:rsidP="004F57FC">
            <w:pPr>
              <w:pStyle w:val="aff2"/>
              <w:jc w:val="center"/>
              <w:rPr>
                <w:lang w:eastAsia="en-US"/>
              </w:rPr>
            </w:pPr>
          </w:p>
        </w:tc>
      </w:tr>
      <w:tr w:rsidR="004F57FC" w14:paraId="58781015" w14:textId="77777777" w:rsidTr="004F57FC">
        <w:tc>
          <w:tcPr>
            <w:tcW w:w="6344" w:type="dxa"/>
            <w:shd w:val="clear" w:color="auto" w:fill="auto"/>
          </w:tcPr>
          <w:p w14:paraId="62C1695B"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2.4</w:t>
            </w:r>
            <w:r w:rsidRPr="002A4743">
              <w:rPr>
                <w:rFonts w:ascii="Times New Roman" w:hAnsi="Times New Roman"/>
                <w:sz w:val="24"/>
                <w:szCs w:val="24"/>
              </w:rPr>
              <w:t xml:space="preserve"> Технологии обработки графических объектов</w:t>
            </w:r>
          </w:p>
        </w:tc>
        <w:tc>
          <w:tcPr>
            <w:tcW w:w="576" w:type="dxa"/>
            <w:tcBorders>
              <w:top w:val="single" w:sz="4" w:space="0" w:color="auto"/>
              <w:left w:val="single" w:sz="4" w:space="0" w:color="auto"/>
              <w:bottom w:val="single" w:sz="4" w:space="0" w:color="auto"/>
              <w:right w:val="single" w:sz="4" w:space="0" w:color="auto"/>
            </w:tcBorders>
          </w:tcPr>
          <w:p w14:paraId="30F3AA9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0EE4373A"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6</w:t>
            </w:r>
          </w:p>
        </w:tc>
        <w:tc>
          <w:tcPr>
            <w:tcW w:w="744" w:type="dxa"/>
            <w:tcBorders>
              <w:top w:val="single" w:sz="4" w:space="0" w:color="auto"/>
              <w:left w:val="single" w:sz="4" w:space="0" w:color="auto"/>
              <w:bottom w:val="single" w:sz="4" w:space="0" w:color="auto"/>
              <w:right w:val="single" w:sz="4" w:space="0" w:color="auto"/>
            </w:tcBorders>
          </w:tcPr>
          <w:p w14:paraId="642773C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8916C9D"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E009C46" w14:textId="77777777" w:rsidR="004F57FC" w:rsidRPr="002A4743" w:rsidRDefault="004F57FC" w:rsidP="004F57FC">
            <w:pPr>
              <w:pStyle w:val="aff2"/>
              <w:jc w:val="center"/>
              <w:rPr>
                <w:lang w:eastAsia="en-US"/>
              </w:rPr>
            </w:pPr>
          </w:p>
        </w:tc>
      </w:tr>
      <w:tr w:rsidR="004F57FC" w14:paraId="545012B3" w14:textId="77777777" w:rsidTr="004F57FC">
        <w:tc>
          <w:tcPr>
            <w:tcW w:w="6344" w:type="dxa"/>
            <w:shd w:val="clear" w:color="auto" w:fill="auto"/>
          </w:tcPr>
          <w:p w14:paraId="110DC9A0"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2.5</w:t>
            </w:r>
            <w:r w:rsidRPr="002A4743">
              <w:rPr>
                <w:rFonts w:ascii="Times New Roman" w:hAnsi="Times New Roman"/>
                <w:sz w:val="24"/>
                <w:szCs w:val="24"/>
              </w:rPr>
              <w:t xml:space="preserve"> Представление профессиональной информации в виде презентаций</w:t>
            </w:r>
          </w:p>
        </w:tc>
        <w:tc>
          <w:tcPr>
            <w:tcW w:w="576" w:type="dxa"/>
            <w:tcBorders>
              <w:top w:val="single" w:sz="4" w:space="0" w:color="auto"/>
              <w:left w:val="single" w:sz="4" w:space="0" w:color="auto"/>
              <w:bottom w:val="single" w:sz="4" w:space="0" w:color="auto"/>
              <w:right w:val="single" w:sz="4" w:space="0" w:color="auto"/>
            </w:tcBorders>
          </w:tcPr>
          <w:p w14:paraId="58FCCA5A"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4EBC69E"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42F9922"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0112590A"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37EE8423" w14:textId="77777777" w:rsidR="004F57FC" w:rsidRPr="002A4743" w:rsidRDefault="004F57FC" w:rsidP="004F57FC">
            <w:pPr>
              <w:pStyle w:val="aff2"/>
              <w:jc w:val="center"/>
              <w:rPr>
                <w:lang w:eastAsia="en-US"/>
              </w:rPr>
            </w:pPr>
          </w:p>
        </w:tc>
      </w:tr>
      <w:tr w:rsidR="004F57FC" w14:paraId="745CF61B" w14:textId="77777777" w:rsidTr="004F57FC">
        <w:tc>
          <w:tcPr>
            <w:tcW w:w="6344" w:type="dxa"/>
            <w:shd w:val="clear" w:color="auto" w:fill="auto"/>
          </w:tcPr>
          <w:p w14:paraId="1EEA361F"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2.6</w:t>
            </w:r>
            <w:r w:rsidRPr="002A4743">
              <w:rPr>
                <w:rFonts w:ascii="Times New Roman" w:hAnsi="Times New Roman"/>
                <w:sz w:val="24"/>
                <w:szCs w:val="24"/>
              </w:rPr>
              <w:t xml:space="preserve"> Интерактивные и мультимедийные объекты на слайде</w:t>
            </w:r>
          </w:p>
        </w:tc>
        <w:tc>
          <w:tcPr>
            <w:tcW w:w="576" w:type="dxa"/>
            <w:tcBorders>
              <w:top w:val="single" w:sz="4" w:space="0" w:color="auto"/>
              <w:left w:val="single" w:sz="4" w:space="0" w:color="auto"/>
              <w:bottom w:val="single" w:sz="4" w:space="0" w:color="auto"/>
              <w:right w:val="single" w:sz="4" w:space="0" w:color="auto"/>
            </w:tcBorders>
          </w:tcPr>
          <w:p w14:paraId="1A2AF59E"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D1D6445"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6B9C9BE8"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72160266"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5166EB47" w14:textId="77777777" w:rsidR="004F57FC" w:rsidRPr="002A4743" w:rsidRDefault="004F57FC" w:rsidP="004F57FC">
            <w:pPr>
              <w:pStyle w:val="aff2"/>
              <w:jc w:val="center"/>
              <w:rPr>
                <w:lang w:eastAsia="en-US"/>
              </w:rPr>
            </w:pPr>
          </w:p>
        </w:tc>
      </w:tr>
      <w:tr w:rsidR="004F57FC" w:rsidRPr="002A4743" w14:paraId="07217EAA" w14:textId="77777777" w:rsidTr="004F57FC">
        <w:tc>
          <w:tcPr>
            <w:tcW w:w="6344" w:type="dxa"/>
            <w:shd w:val="clear" w:color="auto" w:fill="auto"/>
          </w:tcPr>
          <w:p w14:paraId="2D5A588E" w14:textId="77777777" w:rsidR="004F57FC" w:rsidRPr="002A4743" w:rsidRDefault="004F57FC" w:rsidP="004F57FC">
            <w:pPr>
              <w:rPr>
                <w:rFonts w:ascii="Times New Roman" w:hAnsi="Times New Roman"/>
                <w:b/>
                <w:sz w:val="24"/>
                <w:szCs w:val="24"/>
                <w:lang w:eastAsia="en-US"/>
              </w:rPr>
            </w:pPr>
            <w:r w:rsidRPr="002A4743">
              <w:rPr>
                <w:rFonts w:ascii="Times New Roman" w:hAnsi="Times New Roman"/>
                <w:b/>
                <w:bCs/>
                <w:sz w:val="24"/>
                <w:szCs w:val="24"/>
              </w:rPr>
              <w:t xml:space="preserve">Раздел 3 </w:t>
            </w:r>
            <w:r w:rsidRPr="002A4743">
              <w:rPr>
                <w:rFonts w:ascii="Times New Roman" w:hAnsi="Times New Roman"/>
                <w:b/>
                <w:sz w:val="24"/>
                <w:szCs w:val="24"/>
              </w:rPr>
              <w:t>Информационное моделирование. Алгоритмы и программирование</w:t>
            </w:r>
          </w:p>
        </w:tc>
        <w:tc>
          <w:tcPr>
            <w:tcW w:w="576" w:type="dxa"/>
            <w:tcBorders>
              <w:top w:val="single" w:sz="4" w:space="0" w:color="auto"/>
              <w:left w:val="single" w:sz="4" w:space="0" w:color="auto"/>
              <w:bottom w:val="single" w:sz="4" w:space="0" w:color="auto"/>
              <w:right w:val="single" w:sz="4" w:space="0" w:color="auto"/>
            </w:tcBorders>
          </w:tcPr>
          <w:p w14:paraId="7E04050A"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8</w:t>
            </w:r>
          </w:p>
        </w:tc>
        <w:tc>
          <w:tcPr>
            <w:tcW w:w="558" w:type="dxa"/>
            <w:tcBorders>
              <w:top w:val="single" w:sz="4" w:space="0" w:color="auto"/>
              <w:left w:val="single" w:sz="4" w:space="0" w:color="auto"/>
              <w:bottom w:val="single" w:sz="4" w:space="0" w:color="auto"/>
              <w:right w:val="single" w:sz="4" w:space="0" w:color="auto"/>
            </w:tcBorders>
          </w:tcPr>
          <w:p w14:paraId="7B425F71"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20</w:t>
            </w:r>
          </w:p>
        </w:tc>
        <w:tc>
          <w:tcPr>
            <w:tcW w:w="744" w:type="dxa"/>
            <w:tcBorders>
              <w:top w:val="single" w:sz="4" w:space="0" w:color="auto"/>
              <w:left w:val="single" w:sz="4" w:space="0" w:color="auto"/>
              <w:bottom w:val="single" w:sz="4" w:space="0" w:color="auto"/>
              <w:right w:val="single" w:sz="4" w:space="0" w:color="auto"/>
            </w:tcBorders>
          </w:tcPr>
          <w:p w14:paraId="3C547A59" w14:textId="77777777" w:rsidR="004F57FC" w:rsidRPr="002A4743" w:rsidRDefault="004F57FC" w:rsidP="004F57FC">
            <w:pPr>
              <w:pStyle w:val="aff2"/>
              <w:jc w:val="center"/>
              <w:rPr>
                <w:b/>
                <w:lang w:eastAsia="en-US"/>
              </w:rPr>
            </w:pPr>
            <w:r>
              <w:rPr>
                <w:b/>
                <w:lang w:eastAsia="en-US"/>
              </w:rPr>
              <w:t>6</w:t>
            </w:r>
          </w:p>
        </w:tc>
        <w:tc>
          <w:tcPr>
            <w:tcW w:w="674" w:type="dxa"/>
            <w:tcBorders>
              <w:top w:val="single" w:sz="4" w:space="0" w:color="auto"/>
              <w:left w:val="single" w:sz="4" w:space="0" w:color="auto"/>
              <w:bottom w:val="single" w:sz="4" w:space="0" w:color="auto"/>
              <w:right w:val="single" w:sz="4" w:space="0" w:color="auto"/>
            </w:tcBorders>
          </w:tcPr>
          <w:p w14:paraId="0FE66B65" w14:textId="77777777" w:rsidR="004F57FC" w:rsidRPr="002A4743" w:rsidRDefault="004F57FC" w:rsidP="004F57FC">
            <w:pPr>
              <w:pStyle w:val="aff2"/>
              <w:jc w:val="center"/>
              <w:rPr>
                <w:b/>
                <w:lang w:eastAsia="en-US"/>
              </w:rPr>
            </w:pPr>
            <w:r>
              <w:rPr>
                <w:b/>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15B2CAF9" w14:textId="77777777" w:rsidR="004F57FC" w:rsidRPr="002A4743" w:rsidRDefault="004F57FC" w:rsidP="004F57FC">
            <w:pPr>
              <w:pStyle w:val="aff2"/>
              <w:jc w:val="center"/>
              <w:rPr>
                <w:b/>
                <w:lang w:eastAsia="en-US"/>
              </w:rPr>
            </w:pPr>
            <w:r>
              <w:rPr>
                <w:b/>
                <w:lang w:eastAsia="en-US"/>
              </w:rPr>
              <w:t>44</w:t>
            </w:r>
          </w:p>
        </w:tc>
      </w:tr>
      <w:tr w:rsidR="004F57FC" w14:paraId="456FD40A" w14:textId="77777777" w:rsidTr="004F57FC">
        <w:tc>
          <w:tcPr>
            <w:tcW w:w="6344" w:type="dxa"/>
            <w:shd w:val="clear" w:color="auto" w:fill="auto"/>
          </w:tcPr>
          <w:p w14:paraId="2B04E8D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3.1 Модели и моделирование. Этапы моделирования</w:t>
            </w:r>
          </w:p>
        </w:tc>
        <w:tc>
          <w:tcPr>
            <w:tcW w:w="576" w:type="dxa"/>
            <w:tcBorders>
              <w:top w:val="single" w:sz="4" w:space="0" w:color="auto"/>
              <w:left w:val="single" w:sz="4" w:space="0" w:color="auto"/>
              <w:bottom w:val="single" w:sz="4" w:space="0" w:color="auto"/>
              <w:right w:val="single" w:sz="4" w:space="0" w:color="auto"/>
            </w:tcBorders>
          </w:tcPr>
          <w:p w14:paraId="76648871"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09D3542F"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B514FB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96CD622"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F5FB356" w14:textId="77777777" w:rsidR="004F57FC" w:rsidRPr="002A4743" w:rsidRDefault="004F57FC" w:rsidP="004F57FC">
            <w:pPr>
              <w:pStyle w:val="aff2"/>
              <w:jc w:val="center"/>
              <w:rPr>
                <w:lang w:eastAsia="en-US"/>
              </w:rPr>
            </w:pPr>
          </w:p>
        </w:tc>
      </w:tr>
      <w:tr w:rsidR="004F57FC" w14:paraId="726A4D7C" w14:textId="77777777" w:rsidTr="004F57FC">
        <w:tc>
          <w:tcPr>
            <w:tcW w:w="6344" w:type="dxa"/>
            <w:shd w:val="clear" w:color="auto" w:fill="auto"/>
          </w:tcPr>
          <w:p w14:paraId="6E266FC0"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3.2</w:t>
            </w:r>
            <w:r w:rsidRPr="002A4743">
              <w:rPr>
                <w:rFonts w:ascii="Times New Roman" w:hAnsi="Times New Roman"/>
                <w:sz w:val="24"/>
                <w:szCs w:val="24"/>
              </w:rPr>
              <w:t xml:space="preserve"> Списки, графы, деревья</w:t>
            </w:r>
          </w:p>
        </w:tc>
        <w:tc>
          <w:tcPr>
            <w:tcW w:w="576" w:type="dxa"/>
            <w:tcBorders>
              <w:top w:val="single" w:sz="4" w:space="0" w:color="auto"/>
              <w:left w:val="single" w:sz="4" w:space="0" w:color="auto"/>
              <w:bottom w:val="single" w:sz="4" w:space="0" w:color="auto"/>
              <w:right w:val="single" w:sz="4" w:space="0" w:color="auto"/>
            </w:tcBorders>
          </w:tcPr>
          <w:p w14:paraId="539A1D13"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558" w:type="dxa"/>
            <w:tcBorders>
              <w:top w:val="single" w:sz="4" w:space="0" w:color="auto"/>
              <w:left w:val="single" w:sz="4" w:space="0" w:color="auto"/>
              <w:bottom w:val="single" w:sz="4" w:space="0" w:color="auto"/>
              <w:right w:val="single" w:sz="4" w:space="0" w:color="auto"/>
            </w:tcBorders>
          </w:tcPr>
          <w:p w14:paraId="5A5A3359"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170C82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EBC674C"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CD3BF9A" w14:textId="77777777" w:rsidR="004F57FC" w:rsidRPr="002A4743" w:rsidRDefault="004F57FC" w:rsidP="004F57FC">
            <w:pPr>
              <w:pStyle w:val="aff2"/>
              <w:jc w:val="center"/>
              <w:rPr>
                <w:lang w:eastAsia="en-US"/>
              </w:rPr>
            </w:pPr>
          </w:p>
        </w:tc>
      </w:tr>
      <w:tr w:rsidR="004F57FC" w14:paraId="51D27975" w14:textId="77777777" w:rsidTr="004F57FC">
        <w:tc>
          <w:tcPr>
            <w:tcW w:w="6344" w:type="dxa"/>
            <w:shd w:val="clear" w:color="auto" w:fill="auto"/>
          </w:tcPr>
          <w:p w14:paraId="732B8661"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lastRenderedPageBreak/>
              <w:t>Тема 3.3</w:t>
            </w:r>
            <w:r w:rsidRPr="002A4743">
              <w:rPr>
                <w:rFonts w:ascii="Times New Roman" w:hAnsi="Times New Roman"/>
                <w:sz w:val="24"/>
                <w:szCs w:val="24"/>
              </w:rPr>
              <w:t xml:space="preserve"> Математические модели в профессиональной области</w:t>
            </w:r>
          </w:p>
        </w:tc>
        <w:tc>
          <w:tcPr>
            <w:tcW w:w="576" w:type="dxa"/>
            <w:tcBorders>
              <w:top w:val="single" w:sz="4" w:space="0" w:color="auto"/>
              <w:left w:val="single" w:sz="4" w:space="0" w:color="auto"/>
              <w:bottom w:val="single" w:sz="4" w:space="0" w:color="auto"/>
              <w:right w:val="single" w:sz="4" w:space="0" w:color="auto"/>
            </w:tcBorders>
          </w:tcPr>
          <w:p w14:paraId="67CF2CA6"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1F0CE6C"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E2BD136" w14:textId="77777777" w:rsidR="004F57FC" w:rsidRPr="002A4743" w:rsidRDefault="004F57FC" w:rsidP="004F57FC">
            <w:pPr>
              <w:pStyle w:val="aff2"/>
              <w:jc w:val="center"/>
              <w:rPr>
                <w:lang w:eastAsia="en-US"/>
              </w:rPr>
            </w:pPr>
            <w:r>
              <w:rPr>
                <w:lang w:eastAsia="en-US"/>
              </w:rPr>
              <w:t>2</w:t>
            </w:r>
          </w:p>
        </w:tc>
        <w:tc>
          <w:tcPr>
            <w:tcW w:w="674" w:type="dxa"/>
            <w:tcBorders>
              <w:top w:val="single" w:sz="4" w:space="0" w:color="auto"/>
              <w:left w:val="single" w:sz="4" w:space="0" w:color="auto"/>
              <w:bottom w:val="single" w:sz="4" w:space="0" w:color="auto"/>
              <w:right w:val="single" w:sz="4" w:space="0" w:color="auto"/>
            </w:tcBorders>
          </w:tcPr>
          <w:p w14:paraId="5205E580" w14:textId="77777777" w:rsidR="004F57FC" w:rsidRPr="002A4743" w:rsidRDefault="004F57FC" w:rsidP="004F57FC">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7423405" w14:textId="77777777" w:rsidR="004F57FC" w:rsidRPr="002A4743" w:rsidRDefault="004F57FC" w:rsidP="004F57FC">
            <w:pPr>
              <w:pStyle w:val="aff2"/>
              <w:jc w:val="center"/>
              <w:rPr>
                <w:lang w:eastAsia="en-US"/>
              </w:rPr>
            </w:pPr>
          </w:p>
        </w:tc>
      </w:tr>
      <w:tr w:rsidR="004F57FC" w14:paraId="5593404F" w14:textId="77777777" w:rsidTr="004F57FC">
        <w:tc>
          <w:tcPr>
            <w:tcW w:w="6344" w:type="dxa"/>
            <w:shd w:val="clear" w:color="auto" w:fill="auto"/>
          </w:tcPr>
          <w:p w14:paraId="128A6EF3"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3.4</w:t>
            </w:r>
            <w:r w:rsidRPr="002A4743">
              <w:rPr>
                <w:rFonts w:ascii="Times New Roman" w:hAnsi="Times New Roman"/>
                <w:sz w:val="24"/>
                <w:szCs w:val="24"/>
              </w:rPr>
              <w:t xml:space="preserve"> Понятие алгоритма и основные алгоритмические структуры</w:t>
            </w:r>
          </w:p>
        </w:tc>
        <w:tc>
          <w:tcPr>
            <w:tcW w:w="576" w:type="dxa"/>
            <w:tcBorders>
              <w:top w:val="single" w:sz="4" w:space="0" w:color="auto"/>
              <w:left w:val="single" w:sz="4" w:space="0" w:color="auto"/>
              <w:bottom w:val="single" w:sz="4" w:space="0" w:color="auto"/>
              <w:right w:val="single" w:sz="4" w:space="0" w:color="auto"/>
            </w:tcBorders>
          </w:tcPr>
          <w:p w14:paraId="63CF13E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A3B6487"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10</w:t>
            </w:r>
          </w:p>
        </w:tc>
        <w:tc>
          <w:tcPr>
            <w:tcW w:w="744" w:type="dxa"/>
            <w:tcBorders>
              <w:top w:val="single" w:sz="4" w:space="0" w:color="auto"/>
              <w:left w:val="single" w:sz="4" w:space="0" w:color="auto"/>
              <w:bottom w:val="single" w:sz="4" w:space="0" w:color="auto"/>
              <w:right w:val="single" w:sz="4" w:space="0" w:color="auto"/>
            </w:tcBorders>
          </w:tcPr>
          <w:p w14:paraId="738C6030"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B5306C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B37C526" w14:textId="77777777" w:rsidR="004F57FC" w:rsidRPr="002A4743" w:rsidRDefault="004F57FC" w:rsidP="004F57FC">
            <w:pPr>
              <w:pStyle w:val="aff2"/>
              <w:jc w:val="center"/>
              <w:rPr>
                <w:lang w:eastAsia="en-US"/>
              </w:rPr>
            </w:pPr>
          </w:p>
        </w:tc>
      </w:tr>
      <w:tr w:rsidR="004F57FC" w14:paraId="1092B97F" w14:textId="77777777" w:rsidTr="004F57FC">
        <w:tc>
          <w:tcPr>
            <w:tcW w:w="6344" w:type="dxa"/>
            <w:shd w:val="clear" w:color="auto" w:fill="auto"/>
          </w:tcPr>
          <w:p w14:paraId="0D16FA2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3.5</w:t>
            </w:r>
            <w:r w:rsidRPr="002A4743">
              <w:rPr>
                <w:rFonts w:ascii="Times New Roman" w:hAnsi="Times New Roman"/>
                <w:sz w:val="24"/>
                <w:szCs w:val="24"/>
              </w:rPr>
              <w:t xml:space="preserve"> Анализ алгоритмов в профессиональной области</w:t>
            </w:r>
          </w:p>
        </w:tc>
        <w:tc>
          <w:tcPr>
            <w:tcW w:w="576" w:type="dxa"/>
            <w:tcBorders>
              <w:top w:val="single" w:sz="4" w:space="0" w:color="auto"/>
              <w:left w:val="single" w:sz="4" w:space="0" w:color="auto"/>
              <w:bottom w:val="single" w:sz="4" w:space="0" w:color="auto"/>
              <w:right w:val="single" w:sz="4" w:space="0" w:color="auto"/>
            </w:tcBorders>
          </w:tcPr>
          <w:p w14:paraId="45869F40"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8983D3B"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6371D83F" w14:textId="77777777" w:rsidR="004F57FC" w:rsidRPr="002A4743" w:rsidRDefault="004F57FC" w:rsidP="004F57FC">
            <w:pPr>
              <w:pStyle w:val="aff2"/>
              <w:jc w:val="center"/>
              <w:rPr>
                <w:lang w:eastAsia="en-US"/>
              </w:rPr>
            </w:pPr>
            <w:r>
              <w:rPr>
                <w:lang w:eastAsia="en-US"/>
              </w:rPr>
              <w:t>4</w:t>
            </w:r>
          </w:p>
        </w:tc>
        <w:tc>
          <w:tcPr>
            <w:tcW w:w="674" w:type="dxa"/>
            <w:tcBorders>
              <w:top w:val="single" w:sz="4" w:space="0" w:color="auto"/>
              <w:left w:val="single" w:sz="4" w:space="0" w:color="auto"/>
              <w:bottom w:val="single" w:sz="4" w:space="0" w:color="auto"/>
              <w:right w:val="single" w:sz="4" w:space="0" w:color="auto"/>
            </w:tcBorders>
          </w:tcPr>
          <w:p w14:paraId="2181E49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0F2B70CA" w14:textId="77777777" w:rsidR="004F57FC" w:rsidRPr="002A4743" w:rsidRDefault="004F57FC" w:rsidP="004F57FC">
            <w:pPr>
              <w:pStyle w:val="aff2"/>
              <w:jc w:val="center"/>
              <w:rPr>
                <w:lang w:eastAsia="en-US"/>
              </w:rPr>
            </w:pPr>
          </w:p>
        </w:tc>
      </w:tr>
      <w:tr w:rsidR="004F57FC" w14:paraId="39ABE062" w14:textId="77777777" w:rsidTr="004F57FC">
        <w:tc>
          <w:tcPr>
            <w:tcW w:w="6344" w:type="dxa"/>
            <w:shd w:val="clear" w:color="auto" w:fill="auto"/>
          </w:tcPr>
          <w:p w14:paraId="67E2F4E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3.6 Базы данных</w:t>
            </w:r>
          </w:p>
        </w:tc>
        <w:tc>
          <w:tcPr>
            <w:tcW w:w="576" w:type="dxa"/>
            <w:tcBorders>
              <w:top w:val="single" w:sz="4" w:space="0" w:color="auto"/>
              <w:left w:val="single" w:sz="4" w:space="0" w:color="auto"/>
              <w:bottom w:val="single" w:sz="4" w:space="0" w:color="auto"/>
              <w:right w:val="single" w:sz="4" w:space="0" w:color="auto"/>
            </w:tcBorders>
          </w:tcPr>
          <w:p w14:paraId="08D9615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677F4EA"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6</w:t>
            </w:r>
          </w:p>
        </w:tc>
        <w:tc>
          <w:tcPr>
            <w:tcW w:w="744" w:type="dxa"/>
            <w:tcBorders>
              <w:top w:val="single" w:sz="4" w:space="0" w:color="auto"/>
              <w:left w:val="single" w:sz="4" w:space="0" w:color="auto"/>
              <w:bottom w:val="single" w:sz="4" w:space="0" w:color="auto"/>
              <w:right w:val="single" w:sz="4" w:space="0" w:color="auto"/>
            </w:tcBorders>
          </w:tcPr>
          <w:p w14:paraId="12FB723A"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359DDE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39A2E805" w14:textId="77777777" w:rsidR="004F57FC" w:rsidRPr="002A4743" w:rsidRDefault="004F57FC" w:rsidP="004F57FC">
            <w:pPr>
              <w:pStyle w:val="aff2"/>
              <w:jc w:val="center"/>
              <w:rPr>
                <w:lang w:eastAsia="en-US"/>
              </w:rPr>
            </w:pPr>
          </w:p>
        </w:tc>
      </w:tr>
      <w:tr w:rsidR="004F57FC" w14:paraId="5FA20C7E" w14:textId="77777777" w:rsidTr="004F57FC">
        <w:tc>
          <w:tcPr>
            <w:tcW w:w="6344" w:type="dxa"/>
            <w:shd w:val="clear" w:color="auto" w:fill="auto"/>
          </w:tcPr>
          <w:p w14:paraId="11CBDDE8"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3.7 Анализ данных</w:t>
            </w:r>
          </w:p>
        </w:tc>
        <w:tc>
          <w:tcPr>
            <w:tcW w:w="576" w:type="dxa"/>
            <w:tcBorders>
              <w:top w:val="single" w:sz="4" w:space="0" w:color="auto"/>
              <w:left w:val="single" w:sz="4" w:space="0" w:color="auto"/>
              <w:bottom w:val="single" w:sz="4" w:space="0" w:color="auto"/>
              <w:right w:val="single" w:sz="4" w:space="0" w:color="auto"/>
            </w:tcBorders>
          </w:tcPr>
          <w:p w14:paraId="550CB9A3"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643A906F"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5C3D395"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498CC21"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4DBCF06" w14:textId="77777777" w:rsidR="004F57FC" w:rsidRPr="002A4743" w:rsidRDefault="004F57FC" w:rsidP="004F57FC">
            <w:pPr>
              <w:pStyle w:val="aff2"/>
              <w:jc w:val="center"/>
              <w:rPr>
                <w:lang w:eastAsia="en-US"/>
              </w:rPr>
            </w:pPr>
          </w:p>
        </w:tc>
      </w:tr>
      <w:tr w:rsidR="004F57FC" w14:paraId="2C8951BF" w14:textId="77777777" w:rsidTr="004F57FC">
        <w:tc>
          <w:tcPr>
            <w:tcW w:w="6344" w:type="dxa"/>
            <w:shd w:val="clear" w:color="auto" w:fill="auto"/>
          </w:tcPr>
          <w:p w14:paraId="66C62C8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3.8 Анализ данных в профессиональной сфере с помощью электронных таблиц</w:t>
            </w:r>
          </w:p>
        </w:tc>
        <w:tc>
          <w:tcPr>
            <w:tcW w:w="576" w:type="dxa"/>
            <w:tcBorders>
              <w:top w:val="single" w:sz="4" w:space="0" w:color="auto"/>
              <w:left w:val="single" w:sz="4" w:space="0" w:color="auto"/>
              <w:bottom w:val="single" w:sz="4" w:space="0" w:color="auto"/>
              <w:right w:val="single" w:sz="4" w:space="0" w:color="auto"/>
            </w:tcBorders>
          </w:tcPr>
          <w:p w14:paraId="5BA6AFA0"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4AC67A4"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510C23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EF878D2"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D400840" w14:textId="77777777" w:rsidR="004F57FC" w:rsidRPr="002A4743" w:rsidRDefault="004F57FC" w:rsidP="004F57FC">
            <w:pPr>
              <w:pStyle w:val="aff2"/>
              <w:jc w:val="center"/>
              <w:rPr>
                <w:lang w:eastAsia="en-US"/>
              </w:rPr>
            </w:pPr>
          </w:p>
        </w:tc>
      </w:tr>
      <w:tr w:rsidR="004F57FC" w14:paraId="623262D4" w14:textId="77777777" w:rsidTr="004F57FC">
        <w:tc>
          <w:tcPr>
            <w:tcW w:w="6344" w:type="dxa"/>
            <w:shd w:val="clear" w:color="auto" w:fill="auto"/>
          </w:tcPr>
          <w:p w14:paraId="2B11E5B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 xml:space="preserve">Тема 3.9 </w:t>
            </w:r>
            <w:r w:rsidRPr="002A4743">
              <w:rPr>
                <w:rFonts w:ascii="Times New Roman" w:hAnsi="Times New Roman"/>
                <w:sz w:val="24"/>
                <w:szCs w:val="24"/>
              </w:rPr>
              <w:t>Компьютерно- математическое моделирование</w:t>
            </w:r>
          </w:p>
        </w:tc>
        <w:tc>
          <w:tcPr>
            <w:tcW w:w="576" w:type="dxa"/>
            <w:tcBorders>
              <w:top w:val="single" w:sz="4" w:space="0" w:color="auto"/>
              <w:left w:val="single" w:sz="4" w:space="0" w:color="auto"/>
              <w:bottom w:val="single" w:sz="4" w:space="0" w:color="auto"/>
              <w:right w:val="single" w:sz="4" w:space="0" w:color="auto"/>
            </w:tcBorders>
          </w:tcPr>
          <w:p w14:paraId="68A5F1A5"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1343D2E"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0C1BD951"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36CB67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1CA0DC5B" w14:textId="77777777" w:rsidR="004F57FC" w:rsidRPr="002A4743" w:rsidRDefault="004F57FC" w:rsidP="004F57FC">
            <w:pPr>
              <w:pStyle w:val="aff2"/>
              <w:jc w:val="center"/>
              <w:rPr>
                <w:lang w:eastAsia="en-US"/>
              </w:rPr>
            </w:pPr>
          </w:p>
        </w:tc>
      </w:tr>
      <w:tr w:rsidR="004F57FC" w14:paraId="7F7C0B80" w14:textId="77777777" w:rsidTr="004F57FC">
        <w:tc>
          <w:tcPr>
            <w:tcW w:w="6344" w:type="dxa"/>
            <w:shd w:val="clear" w:color="auto" w:fill="auto"/>
          </w:tcPr>
          <w:p w14:paraId="42063BB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 xml:space="preserve">Тема 3.10 Моделирование в электронных таблицах </w:t>
            </w:r>
          </w:p>
        </w:tc>
        <w:tc>
          <w:tcPr>
            <w:tcW w:w="576" w:type="dxa"/>
            <w:tcBorders>
              <w:top w:val="single" w:sz="4" w:space="0" w:color="auto"/>
              <w:left w:val="single" w:sz="4" w:space="0" w:color="auto"/>
              <w:bottom w:val="single" w:sz="4" w:space="0" w:color="auto"/>
              <w:right w:val="single" w:sz="4" w:space="0" w:color="auto"/>
            </w:tcBorders>
          </w:tcPr>
          <w:p w14:paraId="042D3652"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58997AB"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A8C579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508CE84" w14:textId="77777777" w:rsidR="004F57FC" w:rsidRPr="002A4743" w:rsidRDefault="004F57FC" w:rsidP="004F57FC">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DE75A33" w14:textId="77777777" w:rsidR="004F57FC" w:rsidRPr="002A4743" w:rsidRDefault="004F57FC" w:rsidP="004F57FC">
            <w:pPr>
              <w:pStyle w:val="aff2"/>
              <w:jc w:val="center"/>
              <w:rPr>
                <w:lang w:eastAsia="en-US"/>
              </w:rPr>
            </w:pPr>
          </w:p>
        </w:tc>
      </w:tr>
      <w:tr w:rsidR="00DD3BA8" w14:paraId="68589726" w14:textId="77777777" w:rsidTr="008F74F5">
        <w:tc>
          <w:tcPr>
            <w:tcW w:w="10030" w:type="dxa"/>
            <w:gridSpan w:val="6"/>
            <w:tcBorders>
              <w:right w:val="single" w:sz="4" w:space="0" w:color="auto"/>
            </w:tcBorders>
            <w:shd w:val="clear" w:color="auto" w:fill="auto"/>
          </w:tcPr>
          <w:p w14:paraId="18FE2184" w14:textId="1E6B3D1E" w:rsidR="00DD3BA8" w:rsidRPr="002A4743" w:rsidRDefault="00DD3BA8" w:rsidP="004F57FC">
            <w:pPr>
              <w:pStyle w:val="aff2"/>
              <w:jc w:val="center"/>
              <w:rPr>
                <w:lang w:eastAsia="en-US"/>
              </w:rPr>
            </w:pPr>
            <w:r w:rsidRPr="000C4DC7">
              <w:rPr>
                <w:b/>
                <w:bCs/>
              </w:rPr>
              <w:t>Профессионально-ориентированное содержание</w:t>
            </w:r>
            <w:r>
              <w:rPr>
                <w:b/>
                <w:bCs/>
              </w:rPr>
              <w:t xml:space="preserve"> (содержание прикладного модуля)</w:t>
            </w:r>
          </w:p>
        </w:tc>
      </w:tr>
      <w:tr w:rsidR="00DD3BA8" w14:paraId="49BB5BBB" w14:textId="77777777" w:rsidTr="004F57FC">
        <w:tc>
          <w:tcPr>
            <w:tcW w:w="6344" w:type="dxa"/>
            <w:shd w:val="clear" w:color="auto" w:fill="auto"/>
          </w:tcPr>
          <w:p w14:paraId="6249B920" w14:textId="4BFEA9B3" w:rsidR="00DD3BA8" w:rsidRPr="00DD3BA8" w:rsidRDefault="00DD3BA8" w:rsidP="004F57FC">
            <w:pPr>
              <w:rPr>
                <w:rFonts w:ascii="Times New Roman" w:hAnsi="Times New Roman"/>
                <w:b/>
                <w:bCs/>
                <w:sz w:val="24"/>
                <w:szCs w:val="24"/>
              </w:rPr>
            </w:pPr>
            <w:r w:rsidRPr="00DD3BA8">
              <w:rPr>
                <w:rFonts w:ascii="Times New Roman" w:hAnsi="Times New Roman"/>
                <w:b/>
                <w:bCs/>
                <w:sz w:val="24"/>
                <w:szCs w:val="24"/>
                <w:lang w:val="ru"/>
              </w:rPr>
              <w:t>Прикладной модуль № 4 «Технологии продвижения веб-сайта в Интернете»</w:t>
            </w:r>
          </w:p>
        </w:tc>
        <w:tc>
          <w:tcPr>
            <w:tcW w:w="576" w:type="dxa"/>
            <w:tcBorders>
              <w:top w:val="single" w:sz="4" w:space="0" w:color="auto"/>
              <w:left w:val="single" w:sz="4" w:space="0" w:color="auto"/>
              <w:bottom w:val="single" w:sz="4" w:space="0" w:color="auto"/>
              <w:right w:val="single" w:sz="4" w:space="0" w:color="auto"/>
            </w:tcBorders>
          </w:tcPr>
          <w:p w14:paraId="414FE46E" w14:textId="77777777" w:rsidR="00DD3BA8" w:rsidRPr="00DD3BA8" w:rsidRDefault="00DD3BA8" w:rsidP="004F57FC">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30FB27B4" w14:textId="77777777" w:rsidR="00DD3BA8" w:rsidRPr="00DD3BA8" w:rsidRDefault="00DD3BA8" w:rsidP="004F57FC">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E2EF2C4" w14:textId="77777777" w:rsidR="00DD3BA8" w:rsidRPr="00DD3BA8" w:rsidRDefault="00DD3BA8" w:rsidP="004F57FC">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5A2422E4" w14:textId="5C2EB089" w:rsidR="00DD3BA8" w:rsidRPr="00DD3BA8" w:rsidRDefault="00DD3BA8" w:rsidP="004F57FC">
            <w:pPr>
              <w:pStyle w:val="aff2"/>
              <w:jc w:val="center"/>
              <w:rPr>
                <w:b/>
                <w:lang w:eastAsia="en-US"/>
              </w:rPr>
            </w:pPr>
            <w:r>
              <w:rPr>
                <w:b/>
                <w:lang w:eastAsia="en-US"/>
              </w:rPr>
              <w:t>36</w:t>
            </w:r>
          </w:p>
        </w:tc>
        <w:tc>
          <w:tcPr>
            <w:tcW w:w="1134" w:type="dxa"/>
            <w:tcBorders>
              <w:top w:val="single" w:sz="4" w:space="0" w:color="auto"/>
              <w:left w:val="single" w:sz="4" w:space="0" w:color="auto"/>
              <w:bottom w:val="single" w:sz="4" w:space="0" w:color="auto"/>
              <w:right w:val="single" w:sz="4" w:space="0" w:color="auto"/>
            </w:tcBorders>
          </w:tcPr>
          <w:p w14:paraId="375B6EED" w14:textId="3DD9B82E" w:rsidR="00DD3BA8" w:rsidRPr="00DD3BA8" w:rsidRDefault="00DD3BA8" w:rsidP="004F57FC">
            <w:pPr>
              <w:pStyle w:val="aff2"/>
              <w:jc w:val="center"/>
              <w:rPr>
                <w:b/>
                <w:lang w:eastAsia="en-US"/>
              </w:rPr>
            </w:pPr>
            <w:r>
              <w:rPr>
                <w:b/>
                <w:lang w:eastAsia="en-US"/>
              </w:rPr>
              <w:t>36</w:t>
            </w:r>
          </w:p>
        </w:tc>
      </w:tr>
      <w:tr w:rsidR="00DD3BA8" w14:paraId="7EB9575C" w14:textId="77777777" w:rsidTr="004F57FC">
        <w:tc>
          <w:tcPr>
            <w:tcW w:w="6344" w:type="dxa"/>
            <w:shd w:val="clear" w:color="auto" w:fill="auto"/>
          </w:tcPr>
          <w:p w14:paraId="717DA2F7" w14:textId="42279848"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4.1 Интернет-маркетинг</w:t>
            </w:r>
          </w:p>
        </w:tc>
        <w:tc>
          <w:tcPr>
            <w:tcW w:w="576" w:type="dxa"/>
            <w:tcBorders>
              <w:top w:val="single" w:sz="4" w:space="0" w:color="auto"/>
              <w:left w:val="single" w:sz="4" w:space="0" w:color="auto"/>
              <w:bottom w:val="single" w:sz="4" w:space="0" w:color="auto"/>
              <w:right w:val="single" w:sz="4" w:space="0" w:color="auto"/>
            </w:tcBorders>
          </w:tcPr>
          <w:p w14:paraId="7BE1CF18"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0D2C52E"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0E33A1F"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8398AE2" w14:textId="309DE95B"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1291CEDB" w14:textId="77777777" w:rsidR="00DD3BA8" w:rsidRPr="002A4743" w:rsidRDefault="00DD3BA8" w:rsidP="00DD3BA8">
            <w:pPr>
              <w:pStyle w:val="aff2"/>
              <w:jc w:val="center"/>
              <w:rPr>
                <w:lang w:eastAsia="en-US"/>
              </w:rPr>
            </w:pPr>
          </w:p>
        </w:tc>
      </w:tr>
      <w:tr w:rsidR="00DD3BA8" w14:paraId="1F44360A" w14:textId="77777777" w:rsidTr="004F57FC">
        <w:tc>
          <w:tcPr>
            <w:tcW w:w="6344" w:type="dxa"/>
            <w:shd w:val="clear" w:color="auto" w:fill="auto"/>
          </w:tcPr>
          <w:p w14:paraId="234534D5" w14:textId="64444F25"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4.2</w:t>
            </w:r>
            <w:r w:rsidRPr="00D30F39">
              <w:rPr>
                <w:rFonts w:ascii="Times New Roman" w:hAnsi="Times New Roman"/>
                <w:sz w:val="24"/>
                <w:szCs w:val="24"/>
              </w:rPr>
              <w:t xml:space="preserve"> </w:t>
            </w:r>
            <w:r w:rsidRPr="00D30F39">
              <w:rPr>
                <w:rFonts w:ascii="Times New Roman" w:hAnsi="Times New Roman"/>
                <w:sz w:val="24"/>
                <w:szCs w:val="24"/>
                <w:lang w:val="ru"/>
              </w:rPr>
              <w:t>Методы продвижения в Интернете</w:t>
            </w:r>
          </w:p>
        </w:tc>
        <w:tc>
          <w:tcPr>
            <w:tcW w:w="576" w:type="dxa"/>
            <w:tcBorders>
              <w:top w:val="single" w:sz="4" w:space="0" w:color="auto"/>
              <w:left w:val="single" w:sz="4" w:space="0" w:color="auto"/>
              <w:bottom w:val="single" w:sz="4" w:space="0" w:color="auto"/>
              <w:right w:val="single" w:sz="4" w:space="0" w:color="auto"/>
            </w:tcBorders>
          </w:tcPr>
          <w:p w14:paraId="31089391"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3111E064"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5DA3772"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F8DBF18" w14:textId="6C75EE24"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2BE8DBC7" w14:textId="77777777" w:rsidR="00DD3BA8" w:rsidRPr="002A4743" w:rsidRDefault="00DD3BA8" w:rsidP="00DD3BA8">
            <w:pPr>
              <w:pStyle w:val="aff2"/>
              <w:jc w:val="center"/>
              <w:rPr>
                <w:lang w:eastAsia="en-US"/>
              </w:rPr>
            </w:pPr>
          </w:p>
        </w:tc>
      </w:tr>
      <w:tr w:rsidR="00DD3BA8" w14:paraId="75B13D7D" w14:textId="77777777" w:rsidTr="004F57FC">
        <w:tc>
          <w:tcPr>
            <w:tcW w:w="6344" w:type="dxa"/>
            <w:shd w:val="clear" w:color="auto" w:fill="auto"/>
          </w:tcPr>
          <w:p w14:paraId="6453C6A0" w14:textId="460298C9"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4.3</w:t>
            </w:r>
            <w:r w:rsidRPr="00D30F39">
              <w:rPr>
                <w:rFonts w:ascii="Times New Roman" w:hAnsi="Times New Roman"/>
                <w:sz w:val="24"/>
                <w:szCs w:val="24"/>
              </w:rPr>
              <w:t xml:space="preserve"> </w:t>
            </w:r>
            <w:r w:rsidRPr="00D30F39">
              <w:rPr>
                <w:rFonts w:ascii="Times New Roman" w:hAnsi="Times New Roman"/>
                <w:sz w:val="24"/>
                <w:szCs w:val="24"/>
                <w:lang w:val="ru"/>
              </w:rPr>
              <w:t>Различные способы работы с количеством посетителей</w:t>
            </w:r>
          </w:p>
        </w:tc>
        <w:tc>
          <w:tcPr>
            <w:tcW w:w="576" w:type="dxa"/>
            <w:tcBorders>
              <w:top w:val="single" w:sz="4" w:space="0" w:color="auto"/>
              <w:left w:val="single" w:sz="4" w:space="0" w:color="auto"/>
              <w:bottom w:val="single" w:sz="4" w:space="0" w:color="auto"/>
              <w:right w:val="single" w:sz="4" w:space="0" w:color="auto"/>
            </w:tcBorders>
          </w:tcPr>
          <w:p w14:paraId="7CF7CA47"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918040C"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9601CBF"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73BA3CE" w14:textId="09EA36BA"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0607D634" w14:textId="77777777" w:rsidR="00DD3BA8" w:rsidRPr="002A4743" w:rsidRDefault="00DD3BA8" w:rsidP="00DD3BA8">
            <w:pPr>
              <w:pStyle w:val="aff2"/>
              <w:jc w:val="center"/>
              <w:rPr>
                <w:lang w:eastAsia="en-US"/>
              </w:rPr>
            </w:pPr>
          </w:p>
        </w:tc>
      </w:tr>
      <w:tr w:rsidR="00DD3BA8" w14:paraId="79502C17" w14:textId="77777777" w:rsidTr="004F57FC">
        <w:tc>
          <w:tcPr>
            <w:tcW w:w="6344" w:type="dxa"/>
            <w:shd w:val="clear" w:color="auto" w:fill="auto"/>
          </w:tcPr>
          <w:p w14:paraId="1622ABC4" w14:textId="5BE8282F"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4.4</w:t>
            </w:r>
            <w:r w:rsidRPr="00D30F39">
              <w:rPr>
                <w:rFonts w:ascii="Times New Roman" w:hAnsi="Times New Roman"/>
                <w:sz w:val="24"/>
                <w:szCs w:val="24"/>
              </w:rPr>
              <w:t xml:space="preserve"> </w:t>
            </w:r>
            <w:r w:rsidRPr="00D30F39">
              <w:rPr>
                <w:rFonts w:ascii="Times New Roman" w:hAnsi="Times New Roman"/>
                <w:sz w:val="24"/>
                <w:szCs w:val="24"/>
                <w:lang w:val="ru"/>
              </w:rPr>
              <w:t>Поисковая оптимизация контента</w:t>
            </w:r>
          </w:p>
        </w:tc>
        <w:tc>
          <w:tcPr>
            <w:tcW w:w="576" w:type="dxa"/>
            <w:tcBorders>
              <w:top w:val="single" w:sz="4" w:space="0" w:color="auto"/>
              <w:left w:val="single" w:sz="4" w:space="0" w:color="auto"/>
              <w:bottom w:val="single" w:sz="4" w:space="0" w:color="auto"/>
              <w:right w:val="single" w:sz="4" w:space="0" w:color="auto"/>
            </w:tcBorders>
          </w:tcPr>
          <w:p w14:paraId="4B244B88"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A727C45"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5163112"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F653663" w14:textId="4359F2B9"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8E44C4E" w14:textId="77777777" w:rsidR="00DD3BA8" w:rsidRPr="002A4743" w:rsidRDefault="00DD3BA8" w:rsidP="00DD3BA8">
            <w:pPr>
              <w:pStyle w:val="aff2"/>
              <w:jc w:val="center"/>
              <w:rPr>
                <w:lang w:eastAsia="en-US"/>
              </w:rPr>
            </w:pPr>
          </w:p>
        </w:tc>
      </w:tr>
      <w:tr w:rsidR="00DD3BA8" w14:paraId="3A57BD14" w14:textId="77777777" w:rsidTr="004F57FC">
        <w:tc>
          <w:tcPr>
            <w:tcW w:w="6344" w:type="dxa"/>
            <w:shd w:val="clear" w:color="auto" w:fill="auto"/>
          </w:tcPr>
          <w:p w14:paraId="34E0C3B7" w14:textId="05C55AB9"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4.5 Рекламная кампании в сети Интернет</w:t>
            </w:r>
          </w:p>
        </w:tc>
        <w:tc>
          <w:tcPr>
            <w:tcW w:w="576" w:type="dxa"/>
            <w:tcBorders>
              <w:top w:val="single" w:sz="4" w:space="0" w:color="auto"/>
              <w:left w:val="single" w:sz="4" w:space="0" w:color="auto"/>
              <w:bottom w:val="single" w:sz="4" w:space="0" w:color="auto"/>
              <w:right w:val="single" w:sz="4" w:space="0" w:color="auto"/>
            </w:tcBorders>
          </w:tcPr>
          <w:p w14:paraId="2DC12650"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5E794F1"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049BF24"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8367689" w14:textId="717DB711"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C6E30EC" w14:textId="77777777" w:rsidR="00DD3BA8" w:rsidRPr="002A4743" w:rsidRDefault="00DD3BA8" w:rsidP="00DD3BA8">
            <w:pPr>
              <w:pStyle w:val="aff2"/>
              <w:jc w:val="center"/>
              <w:rPr>
                <w:lang w:eastAsia="en-US"/>
              </w:rPr>
            </w:pPr>
          </w:p>
        </w:tc>
      </w:tr>
      <w:tr w:rsidR="00DD3BA8" w14:paraId="5980ECBA" w14:textId="77777777" w:rsidTr="004F57FC">
        <w:tc>
          <w:tcPr>
            <w:tcW w:w="6344" w:type="dxa"/>
            <w:shd w:val="clear" w:color="auto" w:fill="auto"/>
          </w:tcPr>
          <w:p w14:paraId="742D5832" w14:textId="00208C8C"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4.6 Проектная работа «Проектирование рекламной кампании в Интернете»</w:t>
            </w:r>
          </w:p>
        </w:tc>
        <w:tc>
          <w:tcPr>
            <w:tcW w:w="576" w:type="dxa"/>
            <w:tcBorders>
              <w:top w:val="single" w:sz="4" w:space="0" w:color="auto"/>
              <w:left w:val="single" w:sz="4" w:space="0" w:color="auto"/>
              <w:bottom w:val="single" w:sz="4" w:space="0" w:color="auto"/>
              <w:right w:val="single" w:sz="4" w:space="0" w:color="auto"/>
            </w:tcBorders>
          </w:tcPr>
          <w:p w14:paraId="0A9D66C9"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37CE0CB"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78C8B94A"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7793B27" w14:textId="532F99EB"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10DF16F8" w14:textId="77777777" w:rsidR="00DD3BA8" w:rsidRPr="002A4743" w:rsidRDefault="00DD3BA8" w:rsidP="00DD3BA8">
            <w:pPr>
              <w:pStyle w:val="aff2"/>
              <w:jc w:val="center"/>
              <w:rPr>
                <w:lang w:eastAsia="en-US"/>
              </w:rPr>
            </w:pPr>
          </w:p>
        </w:tc>
      </w:tr>
      <w:tr w:rsidR="00DD3BA8" w14:paraId="3A425B52" w14:textId="77777777" w:rsidTr="004F57FC">
        <w:tc>
          <w:tcPr>
            <w:tcW w:w="6344" w:type="dxa"/>
          </w:tcPr>
          <w:p w14:paraId="54D21773" w14:textId="77777777" w:rsidR="00DD3BA8" w:rsidRDefault="00DD3BA8" w:rsidP="00DD3BA8">
            <w:pPr>
              <w:rPr>
                <w:rFonts w:ascii="Times New Roman" w:hAnsi="Times New Roman"/>
                <w:b/>
                <w:sz w:val="24"/>
                <w:szCs w:val="24"/>
                <w:lang w:eastAsia="en-US"/>
              </w:rPr>
            </w:pPr>
            <w:r w:rsidRPr="00546ECD">
              <w:rPr>
                <w:rFonts w:ascii="Times New Roman" w:hAnsi="Times New Roman"/>
                <w:b/>
                <w:sz w:val="24"/>
                <w:szCs w:val="24"/>
                <w:lang w:eastAsia="en-US"/>
              </w:rPr>
              <w:t xml:space="preserve">Промежуточная аттестация </w:t>
            </w:r>
          </w:p>
          <w:p w14:paraId="1ADA6AA0" w14:textId="77777777" w:rsidR="00DD3BA8" w:rsidRPr="00546ECD" w:rsidRDefault="00DD3BA8" w:rsidP="00DD3BA8">
            <w:pPr>
              <w:rPr>
                <w:rFonts w:ascii="Times New Roman" w:hAnsi="Times New Roman"/>
                <w:b/>
                <w:sz w:val="24"/>
                <w:szCs w:val="24"/>
                <w:lang w:eastAsia="en-US"/>
              </w:rPr>
            </w:pPr>
            <w:r w:rsidRPr="00546ECD">
              <w:rPr>
                <w:rFonts w:ascii="Times New Roman" w:hAnsi="Times New Roman"/>
                <w:b/>
                <w:sz w:val="24"/>
                <w:szCs w:val="24"/>
                <w:lang w:eastAsia="en-US"/>
              </w:rPr>
              <w:t>(дифференцированный зачет)</w:t>
            </w:r>
          </w:p>
        </w:tc>
        <w:tc>
          <w:tcPr>
            <w:tcW w:w="576" w:type="dxa"/>
            <w:tcBorders>
              <w:top w:val="single" w:sz="4" w:space="0" w:color="auto"/>
              <w:left w:val="single" w:sz="4" w:space="0" w:color="auto"/>
              <w:bottom w:val="single" w:sz="4" w:space="0" w:color="auto"/>
              <w:right w:val="single" w:sz="4" w:space="0" w:color="auto"/>
            </w:tcBorders>
          </w:tcPr>
          <w:p w14:paraId="4839396B" w14:textId="77777777" w:rsidR="00DD3BA8" w:rsidRPr="002A1366" w:rsidRDefault="00DD3BA8" w:rsidP="00DD3BA8">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65C87AD" w14:textId="77777777" w:rsidR="00DD3BA8" w:rsidRPr="002A1366" w:rsidRDefault="00DD3BA8" w:rsidP="00DD3BA8">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6CDCE77" w14:textId="77777777" w:rsidR="00DD3BA8" w:rsidRPr="002A1366" w:rsidRDefault="00DD3BA8" w:rsidP="00DD3BA8">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1076842C" w14:textId="77777777" w:rsidR="00DD3BA8" w:rsidRPr="002A1366" w:rsidRDefault="00DD3BA8" w:rsidP="00DD3BA8">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tcPr>
          <w:p w14:paraId="2DB956C4" w14:textId="77777777" w:rsidR="00DD3BA8" w:rsidRPr="002A1366" w:rsidRDefault="00DD3BA8" w:rsidP="00DD3BA8">
            <w:pPr>
              <w:pStyle w:val="aff2"/>
              <w:jc w:val="center"/>
              <w:rPr>
                <w:b/>
                <w:lang w:eastAsia="en-US"/>
              </w:rPr>
            </w:pPr>
            <w:r>
              <w:rPr>
                <w:b/>
                <w:lang w:eastAsia="en-US"/>
              </w:rPr>
              <w:t>2</w:t>
            </w:r>
          </w:p>
        </w:tc>
      </w:tr>
      <w:tr w:rsidR="00DD3BA8" w14:paraId="6FF868C2" w14:textId="77777777" w:rsidTr="004F57FC">
        <w:tc>
          <w:tcPr>
            <w:tcW w:w="6344" w:type="dxa"/>
          </w:tcPr>
          <w:p w14:paraId="1EB62285" w14:textId="77777777" w:rsidR="00DD3BA8" w:rsidRPr="00546ECD" w:rsidRDefault="00DD3BA8" w:rsidP="00DD3BA8">
            <w:pPr>
              <w:jc w:val="right"/>
              <w:rPr>
                <w:rFonts w:ascii="Times New Roman" w:hAnsi="Times New Roman"/>
                <w:b/>
                <w:sz w:val="24"/>
                <w:szCs w:val="24"/>
                <w:lang w:eastAsia="en-US"/>
              </w:rPr>
            </w:pPr>
            <w:r w:rsidRPr="00546ECD">
              <w:rPr>
                <w:rFonts w:ascii="Times New Roman" w:hAnsi="Times New Roman"/>
                <w:b/>
                <w:sz w:val="24"/>
                <w:szCs w:val="24"/>
                <w:lang w:eastAsia="en-US"/>
              </w:rPr>
              <w:t>ВСЕГО:</w:t>
            </w:r>
          </w:p>
        </w:tc>
        <w:tc>
          <w:tcPr>
            <w:tcW w:w="576" w:type="dxa"/>
            <w:tcBorders>
              <w:top w:val="single" w:sz="4" w:space="0" w:color="auto"/>
              <w:left w:val="single" w:sz="4" w:space="0" w:color="auto"/>
              <w:bottom w:val="single" w:sz="4" w:space="0" w:color="auto"/>
              <w:right w:val="single" w:sz="4" w:space="0" w:color="auto"/>
            </w:tcBorders>
          </w:tcPr>
          <w:p w14:paraId="4C5717F7" w14:textId="77777777" w:rsidR="00DD3BA8" w:rsidRPr="002A1366" w:rsidRDefault="00DD3BA8" w:rsidP="00DD3BA8">
            <w:pPr>
              <w:jc w:val="center"/>
              <w:rPr>
                <w:rFonts w:ascii="Times New Roman" w:hAnsi="Times New Roman"/>
                <w:b/>
                <w:sz w:val="24"/>
                <w:szCs w:val="24"/>
                <w:lang w:eastAsia="en-US"/>
              </w:rPr>
            </w:pPr>
            <w:r>
              <w:rPr>
                <w:rFonts w:ascii="Times New Roman" w:hAnsi="Times New Roman"/>
                <w:b/>
                <w:sz w:val="24"/>
                <w:szCs w:val="24"/>
                <w:lang w:eastAsia="en-US"/>
              </w:rPr>
              <w:t>18</w:t>
            </w:r>
          </w:p>
        </w:tc>
        <w:tc>
          <w:tcPr>
            <w:tcW w:w="558" w:type="dxa"/>
            <w:tcBorders>
              <w:top w:val="single" w:sz="4" w:space="0" w:color="auto"/>
              <w:left w:val="single" w:sz="4" w:space="0" w:color="auto"/>
              <w:bottom w:val="single" w:sz="4" w:space="0" w:color="auto"/>
              <w:right w:val="single" w:sz="4" w:space="0" w:color="auto"/>
            </w:tcBorders>
          </w:tcPr>
          <w:p w14:paraId="443F3BCB" w14:textId="77777777" w:rsidR="00DD3BA8" w:rsidRPr="002A1366" w:rsidRDefault="00DD3BA8" w:rsidP="00DD3BA8">
            <w:pPr>
              <w:jc w:val="center"/>
              <w:rPr>
                <w:rFonts w:ascii="Times New Roman" w:hAnsi="Times New Roman"/>
                <w:b/>
                <w:sz w:val="24"/>
                <w:szCs w:val="24"/>
                <w:lang w:eastAsia="en-US"/>
              </w:rPr>
            </w:pPr>
            <w:r>
              <w:rPr>
                <w:rFonts w:ascii="Times New Roman" w:hAnsi="Times New Roman"/>
                <w:b/>
                <w:sz w:val="24"/>
                <w:szCs w:val="24"/>
                <w:lang w:eastAsia="en-US"/>
              </w:rPr>
              <w:t>46</w:t>
            </w:r>
          </w:p>
        </w:tc>
        <w:tc>
          <w:tcPr>
            <w:tcW w:w="744" w:type="dxa"/>
            <w:tcBorders>
              <w:top w:val="single" w:sz="4" w:space="0" w:color="auto"/>
              <w:left w:val="single" w:sz="4" w:space="0" w:color="auto"/>
              <w:bottom w:val="single" w:sz="4" w:space="0" w:color="auto"/>
              <w:right w:val="single" w:sz="4" w:space="0" w:color="auto"/>
            </w:tcBorders>
          </w:tcPr>
          <w:p w14:paraId="48E5A526" w14:textId="77777777" w:rsidR="00DD3BA8" w:rsidRPr="002A1366" w:rsidRDefault="00DD3BA8" w:rsidP="00DD3BA8">
            <w:pPr>
              <w:pStyle w:val="aff2"/>
              <w:jc w:val="center"/>
              <w:rPr>
                <w:b/>
                <w:lang w:eastAsia="en-US"/>
              </w:rPr>
            </w:pPr>
            <w:r>
              <w:rPr>
                <w:b/>
                <w:lang w:eastAsia="en-US"/>
              </w:rPr>
              <w:t>8</w:t>
            </w:r>
          </w:p>
        </w:tc>
        <w:tc>
          <w:tcPr>
            <w:tcW w:w="674" w:type="dxa"/>
            <w:tcBorders>
              <w:top w:val="single" w:sz="4" w:space="0" w:color="auto"/>
              <w:left w:val="single" w:sz="4" w:space="0" w:color="auto"/>
              <w:bottom w:val="single" w:sz="4" w:space="0" w:color="auto"/>
              <w:right w:val="single" w:sz="4" w:space="0" w:color="auto"/>
            </w:tcBorders>
          </w:tcPr>
          <w:p w14:paraId="2CFD8ACF" w14:textId="6E2C0934" w:rsidR="00DD3BA8" w:rsidRPr="002A1366" w:rsidRDefault="00DD3BA8" w:rsidP="00DD3BA8">
            <w:pPr>
              <w:pStyle w:val="aff2"/>
              <w:jc w:val="center"/>
              <w:rPr>
                <w:b/>
                <w:lang w:eastAsia="en-US"/>
              </w:rPr>
            </w:pPr>
            <w:r>
              <w:rPr>
                <w:b/>
                <w:lang w:eastAsia="en-US"/>
              </w:rPr>
              <w:t>70</w:t>
            </w:r>
          </w:p>
        </w:tc>
        <w:tc>
          <w:tcPr>
            <w:tcW w:w="1134" w:type="dxa"/>
            <w:tcBorders>
              <w:top w:val="single" w:sz="4" w:space="0" w:color="auto"/>
              <w:left w:val="single" w:sz="4" w:space="0" w:color="auto"/>
              <w:bottom w:val="single" w:sz="4" w:space="0" w:color="auto"/>
              <w:right w:val="single" w:sz="4" w:space="0" w:color="auto"/>
            </w:tcBorders>
          </w:tcPr>
          <w:p w14:paraId="15C2DF2C" w14:textId="487C3541" w:rsidR="00DD3BA8" w:rsidRPr="002A1366" w:rsidRDefault="00DD3BA8" w:rsidP="00DD3BA8">
            <w:pPr>
              <w:pStyle w:val="aff2"/>
              <w:jc w:val="center"/>
              <w:rPr>
                <w:b/>
                <w:lang w:eastAsia="en-US"/>
              </w:rPr>
            </w:pPr>
            <w:r>
              <w:rPr>
                <w:b/>
                <w:lang w:eastAsia="en-US"/>
              </w:rPr>
              <w:t>144</w:t>
            </w:r>
          </w:p>
        </w:tc>
      </w:tr>
    </w:tbl>
    <w:p w14:paraId="5C7CDEBC" w14:textId="3DA615BD" w:rsidR="004F57FC" w:rsidRDefault="004F57FC" w:rsidP="002B60EA">
      <w:pPr>
        <w:spacing w:after="0"/>
        <w:jc w:val="center"/>
        <w:rPr>
          <w:rFonts w:ascii="Times New Roman" w:hAnsi="Times New Roman"/>
          <w:b/>
          <w:sz w:val="24"/>
          <w:szCs w:val="24"/>
        </w:rPr>
      </w:pPr>
    </w:p>
    <w:bookmarkEnd w:id="8"/>
    <w:p w14:paraId="5B1B53EE" w14:textId="77777777" w:rsidR="00C7170C" w:rsidRDefault="00C7170C" w:rsidP="00C7170C">
      <w:pPr>
        <w:ind w:firstLine="709"/>
        <w:rPr>
          <w:rFonts w:ascii="Times New Roman" w:hAnsi="Times New Roman"/>
          <w:b/>
          <w:i/>
          <w:sz w:val="24"/>
          <w:szCs w:val="24"/>
        </w:rPr>
      </w:pPr>
    </w:p>
    <w:p w14:paraId="7E403964" w14:textId="77777777" w:rsidR="00656BEB" w:rsidRPr="000927F1" w:rsidRDefault="00656BEB" w:rsidP="000927F1">
      <w:pPr>
        <w:rPr>
          <w:rFonts w:ascii="Times New Roman" w:hAnsi="Times New Roman"/>
          <w:b/>
          <w:i/>
          <w:sz w:val="24"/>
          <w:szCs w:val="24"/>
        </w:rPr>
        <w:sectPr w:rsidR="00656BEB" w:rsidRPr="000927F1" w:rsidSect="002B60EA">
          <w:pgSz w:w="11906" w:h="16838"/>
          <w:pgMar w:top="1134" w:right="566" w:bottom="851" w:left="1418" w:header="708" w:footer="708" w:gutter="0"/>
          <w:cols w:space="720"/>
          <w:docGrid w:linePitch="299"/>
        </w:sectPr>
      </w:pPr>
    </w:p>
    <w:p w14:paraId="22F4CF21" w14:textId="17F6B793" w:rsidR="00883EC1" w:rsidRDefault="000E5080" w:rsidP="002B60EA">
      <w:pPr>
        <w:pStyle w:val="11"/>
        <w:spacing w:after="0"/>
        <w:ind w:firstLine="709"/>
        <w:rPr>
          <w:rFonts w:ascii="Times New Roman" w:hAnsi="Times New Roman" w:cs="Times New Roman"/>
          <w:b/>
          <w:bCs/>
          <w:sz w:val="24"/>
          <w:szCs w:val="24"/>
        </w:rPr>
      </w:pPr>
      <w:bookmarkStart w:id="9" w:name="_heading=h.4d34og8" w:colFirst="0" w:colLast="0"/>
      <w:bookmarkEnd w:id="9"/>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p w14:paraId="6EED53C6" w14:textId="003F003D" w:rsidR="00150801" w:rsidRDefault="00150801" w:rsidP="002B60EA">
      <w:pPr>
        <w:pStyle w:val="11"/>
        <w:spacing w:after="0"/>
        <w:ind w:firstLine="709"/>
        <w:rPr>
          <w:rFonts w:ascii="Times New Roman" w:hAnsi="Times New Roman" w:cs="Times New Roman"/>
          <w:b/>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8222"/>
        <w:gridCol w:w="1417"/>
        <w:gridCol w:w="2091"/>
      </w:tblGrid>
      <w:tr w:rsidR="004F57FC" w:rsidRPr="0035744B" w14:paraId="48101E09" w14:textId="77777777" w:rsidTr="00DD3BA8">
        <w:trPr>
          <w:trHeight w:val="20"/>
          <w:tblHeader/>
        </w:trPr>
        <w:tc>
          <w:tcPr>
            <w:tcW w:w="2835" w:type="dxa"/>
            <w:shd w:val="clear" w:color="auto" w:fill="auto"/>
          </w:tcPr>
          <w:p w14:paraId="0B1A8B9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Наименование разделов и тем</w:t>
            </w:r>
          </w:p>
        </w:tc>
        <w:tc>
          <w:tcPr>
            <w:tcW w:w="8222" w:type="dxa"/>
            <w:shd w:val="clear" w:color="auto" w:fill="auto"/>
          </w:tcPr>
          <w:p w14:paraId="146AA5E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Содержание учебного материала (основное и профессионально ориентированное)</w:t>
            </w:r>
            <w:r>
              <w:t>,</w:t>
            </w:r>
            <w:r w:rsidRPr="0035744B">
              <w:rPr>
                <w:rFonts w:ascii="Times New Roman" w:hAnsi="Times New Roman"/>
                <w:b/>
                <w:bCs/>
                <w:sz w:val="24"/>
                <w:szCs w:val="24"/>
              </w:rPr>
              <w:t xml:space="preserve"> лабораторные и практические занятия, прикладной модуль (при наличии)</w:t>
            </w:r>
          </w:p>
        </w:tc>
        <w:tc>
          <w:tcPr>
            <w:tcW w:w="1417" w:type="dxa"/>
            <w:shd w:val="clear" w:color="auto" w:fill="auto"/>
          </w:tcPr>
          <w:p w14:paraId="5A6A8A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Объем часов</w:t>
            </w:r>
          </w:p>
        </w:tc>
        <w:tc>
          <w:tcPr>
            <w:tcW w:w="2091" w:type="dxa"/>
            <w:shd w:val="clear" w:color="auto" w:fill="auto"/>
          </w:tcPr>
          <w:p w14:paraId="44428C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Формируемые компетенции</w:t>
            </w:r>
          </w:p>
        </w:tc>
      </w:tr>
      <w:tr w:rsidR="004F57FC" w:rsidRPr="0035744B" w14:paraId="3E27C8C8" w14:textId="77777777" w:rsidTr="00DD3BA8">
        <w:trPr>
          <w:trHeight w:val="20"/>
          <w:tblHeader/>
        </w:trPr>
        <w:tc>
          <w:tcPr>
            <w:tcW w:w="2835" w:type="dxa"/>
            <w:shd w:val="clear" w:color="auto" w:fill="auto"/>
          </w:tcPr>
          <w:p w14:paraId="2D5D0CF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1</w:t>
            </w:r>
          </w:p>
        </w:tc>
        <w:tc>
          <w:tcPr>
            <w:tcW w:w="8222" w:type="dxa"/>
            <w:shd w:val="clear" w:color="auto" w:fill="auto"/>
          </w:tcPr>
          <w:p w14:paraId="65C76DC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2</w:t>
            </w:r>
          </w:p>
        </w:tc>
        <w:tc>
          <w:tcPr>
            <w:tcW w:w="1417" w:type="dxa"/>
            <w:shd w:val="clear" w:color="auto" w:fill="auto"/>
          </w:tcPr>
          <w:p w14:paraId="2ECBED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3</w:t>
            </w:r>
          </w:p>
        </w:tc>
        <w:tc>
          <w:tcPr>
            <w:tcW w:w="2091" w:type="dxa"/>
            <w:shd w:val="clear" w:color="auto" w:fill="auto"/>
          </w:tcPr>
          <w:p w14:paraId="6065D84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4</w:t>
            </w:r>
          </w:p>
        </w:tc>
      </w:tr>
      <w:tr w:rsidR="004F57FC" w:rsidRPr="0035744B" w14:paraId="36BBA2F5" w14:textId="77777777" w:rsidTr="00D30F39">
        <w:trPr>
          <w:trHeight w:val="20"/>
        </w:trPr>
        <w:tc>
          <w:tcPr>
            <w:tcW w:w="0" w:type="auto"/>
            <w:gridSpan w:val="4"/>
            <w:shd w:val="clear" w:color="auto" w:fill="auto"/>
          </w:tcPr>
          <w:p w14:paraId="174E6D1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Основное содержание</w:t>
            </w:r>
          </w:p>
        </w:tc>
      </w:tr>
      <w:tr w:rsidR="004F57FC" w:rsidRPr="0035744B" w14:paraId="3BF9084D" w14:textId="77777777" w:rsidTr="00DD3BA8">
        <w:trPr>
          <w:trHeight w:val="60"/>
        </w:trPr>
        <w:tc>
          <w:tcPr>
            <w:tcW w:w="2835" w:type="dxa"/>
            <w:vMerge w:val="restart"/>
            <w:shd w:val="clear" w:color="auto" w:fill="auto"/>
          </w:tcPr>
          <w:p w14:paraId="5767732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Вводное занятие</w:t>
            </w:r>
          </w:p>
        </w:tc>
        <w:tc>
          <w:tcPr>
            <w:tcW w:w="8222" w:type="dxa"/>
            <w:shd w:val="clear" w:color="auto" w:fill="auto"/>
          </w:tcPr>
          <w:p w14:paraId="36B9C3C9"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0F98D256"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485CE5">
              <w:rPr>
                <w:rFonts w:ascii="Times New Roman" w:hAnsi="Times New Roman"/>
                <w:b/>
                <w:sz w:val="24"/>
                <w:szCs w:val="24"/>
                <w:lang w:val="en-US"/>
              </w:rPr>
              <w:t>2</w:t>
            </w:r>
          </w:p>
        </w:tc>
        <w:tc>
          <w:tcPr>
            <w:tcW w:w="2091" w:type="dxa"/>
            <w:vMerge w:val="restart"/>
            <w:shd w:val="clear" w:color="auto" w:fill="auto"/>
          </w:tcPr>
          <w:p w14:paraId="74C9D85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7E7CD2F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 xml:space="preserve">ОК 02 </w:t>
            </w:r>
          </w:p>
          <w:p w14:paraId="15B781BE" w14:textId="3AF39AC4" w:rsidR="004F57FC" w:rsidRPr="0035744B" w:rsidRDefault="004F57FC" w:rsidP="00522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1</w:t>
            </w:r>
            <w:r w:rsidR="005221EF">
              <w:rPr>
                <w:rFonts w:ascii="Times New Roman" w:hAnsi="Times New Roman"/>
                <w:sz w:val="24"/>
                <w:szCs w:val="24"/>
              </w:rPr>
              <w:t>.2, 2.1, 2.4</w:t>
            </w:r>
          </w:p>
        </w:tc>
      </w:tr>
      <w:tr w:rsidR="004F57FC" w:rsidRPr="0035744B" w14:paraId="347F9201" w14:textId="77777777" w:rsidTr="00DD3BA8">
        <w:trPr>
          <w:trHeight w:val="20"/>
        </w:trPr>
        <w:tc>
          <w:tcPr>
            <w:tcW w:w="2835" w:type="dxa"/>
            <w:vMerge/>
          </w:tcPr>
          <w:p w14:paraId="5BC0473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7A79E41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744B">
              <w:rPr>
                <w:rFonts w:ascii="Times New Roman" w:hAnsi="Times New Roman"/>
                <w:sz w:val="24"/>
                <w:szCs w:val="24"/>
              </w:rPr>
              <w:t>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в зависимости от решаемых задач. Входной контроль</w:t>
            </w:r>
          </w:p>
        </w:tc>
        <w:tc>
          <w:tcPr>
            <w:tcW w:w="1417" w:type="dxa"/>
            <w:shd w:val="clear" w:color="auto" w:fill="auto"/>
          </w:tcPr>
          <w:p w14:paraId="313167D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4F6A1A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F1F3092" w14:textId="77777777" w:rsidTr="001E124F">
        <w:trPr>
          <w:trHeight w:val="20"/>
        </w:trPr>
        <w:tc>
          <w:tcPr>
            <w:tcW w:w="11057" w:type="dxa"/>
            <w:gridSpan w:val="2"/>
            <w:shd w:val="clear" w:color="auto" w:fill="auto"/>
          </w:tcPr>
          <w:p w14:paraId="1D10F34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trike/>
                <w:sz w:val="24"/>
                <w:szCs w:val="24"/>
              </w:rPr>
            </w:pPr>
            <w:r w:rsidRPr="0035744B">
              <w:rPr>
                <w:rFonts w:ascii="Times New Roman" w:hAnsi="Times New Roman"/>
                <w:b/>
                <w:bCs/>
                <w:sz w:val="24"/>
                <w:szCs w:val="24"/>
              </w:rPr>
              <w:t>Раздел 1 Теоретические основы информатики. Цифровая грамотность</w:t>
            </w:r>
          </w:p>
        </w:tc>
        <w:tc>
          <w:tcPr>
            <w:tcW w:w="1417" w:type="dxa"/>
            <w:shd w:val="clear" w:color="auto" w:fill="auto"/>
          </w:tcPr>
          <w:p w14:paraId="2E51A62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32</w:t>
            </w:r>
          </w:p>
        </w:tc>
        <w:tc>
          <w:tcPr>
            <w:tcW w:w="2091" w:type="dxa"/>
            <w:shd w:val="clear" w:color="auto" w:fill="auto"/>
          </w:tcPr>
          <w:p w14:paraId="0D5F61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C068655" w14:textId="77777777" w:rsidTr="00DD3BA8">
        <w:trPr>
          <w:trHeight w:val="20"/>
        </w:trPr>
        <w:tc>
          <w:tcPr>
            <w:tcW w:w="2835" w:type="dxa"/>
            <w:vMerge w:val="restart"/>
            <w:shd w:val="clear" w:color="auto" w:fill="auto"/>
          </w:tcPr>
          <w:p w14:paraId="0A97203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1.1</w:t>
            </w:r>
            <w:r w:rsidRPr="0035744B">
              <w:rPr>
                <w:rFonts w:ascii="Times New Roman" w:hAnsi="Times New Roman"/>
                <w:b/>
                <w:sz w:val="24"/>
                <w:szCs w:val="24"/>
              </w:rPr>
              <w:t xml:space="preserve"> Компьютер и цифровое представление информации. Устройство компьютера</w:t>
            </w:r>
          </w:p>
        </w:tc>
        <w:tc>
          <w:tcPr>
            <w:tcW w:w="8222" w:type="dxa"/>
            <w:shd w:val="clear" w:color="auto" w:fill="auto"/>
          </w:tcPr>
          <w:p w14:paraId="62BC9DC6"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78FD980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3BF5D3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 xml:space="preserve">ОК 02 </w:t>
            </w:r>
          </w:p>
          <w:p w14:paraId="4F6761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69D958F" w14:textId="77777777" w:rsidTr="00DD3BA8">
        <w:trPr>
          <w:trHeight w:val="20"/>
        </w:trPr>
        <w:tc>
          <w:tcPr>
            <w:tcW w:w="2835" w:type="dxa"/>
            <w:vMerge/>
          </w:tcPr>
          <w:p w14:paraId="315C461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BF8D63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744B">
              <w:rPr>
                <w:rFonts w:ascii="Times New Roman" w:hAnsi="Times New Roman"/>
                <w:sz w:val="24"/>
                <w:szCs w:val="24"/>
              </w:rPr>
              <w:t>Требования техники безопасности и гигиены при работе с компьютерами и другими компонентами цифрового окружения. Основные тенденции развития компьютерных технологий. Параллельные вычисления. Многопроцессорные системы. Суперкомпьютеры. Распределенные вычислительные системы и обработка больших данных. Микроконтроллеры. Роботизированные производства. Сферы применения и перспективы развития искусственного интеллекта. 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c>
          <w:tcPr>
            <w:tcW w:w="1417" w:type="dxa"/>
            <w:shd w:val="clear" w:color="auto" w:fill="auto"/>
          </w:tcPr>
          <w:p w14:paraId="543DCB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61AFF6D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C5B42E6" w14:textId="77777777" w:rsidTr="00DD3BA8">
        <w:trPr>
          <w:trHeight w:val="282"/>
        </w:trPr>
        <w:tc>
          <w:tcPr>
            <w:tcW w:w="2835" w:type="dxa"/>
            <w:vMerge/>
          </w:tcPr>
          <w:p w14:paraId="567F67A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0B8C0F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Практические занятия по тематике содержания учебного материала</w:t>
            </w:r>
          </w:p>
        </w:tc>
        <w:tc>
          <w:tcPr>
            <w:tcW w:w="1417" w:type="dxa"/>
            <w:shd w:val="clear" w:color="auto" w:fill="auto"/>
          </w:tcPr>
          <w:p w14:paraId="7AD0C11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358D64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7693765" w14:textId="77777777" w:rsidTr="00DD3BA8">
        <w:trPr>
          <w:trHeight w:val="60"/>
        </w:trPr>
        <w:tc>
          <w:tcPr>
            <w:tcW w:w="2835" w:type="dxa"/>
            <w:vMerge w:val="restart"/>
            <w:shd w:val="clear" w:color="auto" w:fill="auto"/>
          </w:tcPr>
          <w:p w14:paraId="2422181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1.2 Информация и информационные процессы</w:t>
            </w:r>
          </w:p>
        </w:tc>
        <w:tc>
          <w:tcPr>
            <w:tcW w:w="8222" w:type="dxa"/>
            <w:shd w:val="clear" w:color="auto" w:fill="auto"/>
          </w:tcPr>
          <w:p w14:paraId="4B022BF3"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2D5CF91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62CC01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0295FB7D" w14:textId="77777777" w:rsidTr="00DD3BA8">
        <w:trPr>
          <w:trHeight w:val="20"/>
        </w:trPr>
        <w:tc>
          <w:tcPr>
            <w:tcW w:w="2835" w:type="dxa"/>
            <w:vMerge/>
          </w:tcPr>
          <w:p w14:paraId="2A7EE69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1614B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w:t>
            </w:r>
            <w:proofErr w:type="spellStart"/>
            <w:r w:rsidRPr="0035744B">
              <w:rPr>
                <w:rFonts w:ascii="Times New Roman" w:hAnsi="Times New Roman"/>
                <w:sz w:val="24"/>
                <w:szCs w:val="24"/>
              </w:rPr>
              <w:t>Фано</w:t>
            </w:r>
            <w:proofErr w:type="spellEnd"/>
            <w:r w:rsidRPr="0035744B">
              <w:rPr>
                <w:rFonts w:ascii="Times New Roman" w:hAnsi="Times New Roman"/>
                <w:sz w:val="24"/>
                <w:szCs w:val="24"/>
              </w:rPr>
              <w:t>. 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1417" w:type="dxa"/>
            <w:shd w:val="clear" w:color="auto" w:fill="auto"/>
          </w:tcPr>
          <w:p w14:paraId="6C92D3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57C3836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920F0E4" w14:textId="77777777" w:rsidTr="00DD3BA8">
        <w:trPr>
          <w:trHeight w:val="20"/>
        </w:trPr>
        <w:tc>
          <w:tcPr>
            <w:tcW w:w="2835" w:type="dxa"/>
            <w:vMerge w:val="restart"/>
            <w:shd w:val="clear" w:color="auto" w:fill="auto"/>
          </w:tcPr>
          <w:p w14:paraId="4EDDACC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1.3</w:t>
            </w:r>
            <w:r w:rsidRPr="0035744B">
              <w:rPr>
                <w:rFonts w:ascii="Times New Roman" w:hAnsi="Times New Roman"/>
                <w:b/>
                <w:sz w:val="24"/>
                <w:szCs w:val="24"/>
              </w:rPr>
              <w:t xml:space="preserve"> Подходы к измерению информации</w:t>
            </w:r>
          </w:p>
        </w:tc>
        <w:tc>
          <w:tcPr>
            <w:tcW w:w="8222" w:type="dxa"/>
            <w:shd w:val="clear" w:color="auto" w:fill="auto"/>
          </w:tcPr>
          <w:p w14:paraId="293AE568"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37F825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5DB879A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230E1E08" w14:textId="77777777" w:rsidTr="00DD3BA8">
        <w:trPr>
          <w:trHeight w:val="455"/>
        </w:trPr>
        <w:tc>
          <w:tcPr>
            <w:tcW w:w="2835" w:type="dxa"/>
            <w:vMerge/>
          </w:tcPr>
          <w:p w14:paraId="4FC604C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tcBorders>
              <w:bottom w:val="single" w:sz="4" w:space="0" w:color="auto"/>
            </w:tcBorders>
            <w:shd w:val="clear" w:color="auto" w:fill="auto"/>
          </w:tcPr>
          <w:p w14:paraId="7AB2886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Подходы к измерению информации. Сущность объемного (алфавитного) подхода к измерению информации, определение бита с точки зрения </w:t>
            </w:r>
            <w:r w:rsidRPr="0035744B">
              <w:rPr>
                <w:rFonts w:ascii="Times New Roman" w:hAnsi="Times New Roman"/>
                <w:sz w:val="24"/>
                <w:szCs w:val="24"/>
              </w:rPr>
              <w:lastRenderedPageBreak/>
              <w:t xml:space="preserve">алфавитного подхода, связь между размером алфавита и информационным весом символа (в предположении о </w:t>
            </w:r>
            <w:proofErr w:type="spellStart"/>
            <w:r w:rsidRPr="0035744B">
              <w:rPr>
                <w:rFonts w:ascii="Times New Roman" w:hAnsi="Times New Roman"/>
                <w:sz w:val="24"/>
                <w:szCs w:val="24"/>
              </w:rPr>
              <w:t>равновероятности</w:t>
            </w:r>
            <w:proofErr w:type="spellEnd"/>
            <w:r w:rsidRPr="0035744B">
              <w:rPr>
                <w:rFonts w:ascii="Times New Roman" w:hAnsi="Times New Roman"/>
                <w:sz w:val="24"/>
                <w:szCs w:val="24"/>
              </w:rPr>
              <w:t xml:space="preserve">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2E28D60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c>
          <w:tcPr>
            <w:tcW w:w="1417" w:type="dxa"/>
            <w:shd w:val="clear" w:color="auto" w:fill="auto"/>
          </w:tcPr>
          <w:p w14:paraId="6FA6A98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7C246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77C5498" w14:textId="77777777" w:rsidTr="00DD3BA8">
        <w:trPr>
          <w:trHeight w:val="232"/>
        </w:trPr>
        <w:tc>
          <w:tcPr>
            <w:tcW w:w="2835" w:type="dxa"/>
            <w:vMerge/>
          </w:tcPr>
          <w:p w14:paraId="6FA2DA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5A1251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2218B97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298F3F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F2964A6" w14:textId="77777777" w:rsidTr="00DD3BA8">
        <w:trPr>
          <w:trHeight w:val="20"/>
        </w:trPr>
        <w:tc>
          <w:tcPr>
            <w:tcW w:w="2835" w:type="dxa"/>
            <w:vMerge w:val="restart"/>
            <w:shd w:val="clear" w:color="auto" w:fill="auto"/>
          </w:tcPr>
          <w:p w14:paraId="77C653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1.4</w:t>
            </w:r>
            <w:r w:rsidRPr="0035744B">
              <w:rPr>
                <w:rFonts w:ascii="Times New Roman" w:hAnsi="Times New Roman"/>
                <w:b/>
                <w:sz w:val="24"/>
                <w:szCs w:val="24"/>
              </w:rPr>
              <w:t xml:space="preserve"> Системы счисления.</w:t>
            </w:r>
            <w:r>
              <w:rPr>
                <w:rFonts w:ascii="Times New Roman" w:hAnsi="Times New Roman"/>
                <w:b/>
                <w:sz w:val="24"/>
                <w:szCs w:val="24"/>
              </w:rPr>
              <w:t xml:space="preserve"> </w:t>
            </w:r>
            <w:r w:rsidRPr="0035744B">
              <w:rPr>
                <w:rFonts w:ascii="Times New Roman" w:hAnsi="Times New Roman"/>
                <w:b/>
                <w:sz w:val="24"/>
                <w:szCs w:val="24"/>
              </w:rPr>
              <w:t>Кодирование информации</w:t>
            </w:r>
          </w:p>
        </w:tc>
        <w:tc>
          <w:tcPr>
            <w:tcW w:w="8222" w:type="dxa"/>
            <w:shd w:val="clear" w:color="auto" w:fill="auto"/>
          </w:tcPr>
          <w:p w14:paraId="0E7BD239"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3F3C82C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0F724E1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4C42A349" w14:textId="77777777" w:rsidTr="00DD3BA8">
        <w:trPr>
          <w:trHeight w:val="20"/>
        </w:trPr>
        <w:tc>
          <w:tcPr>
            <w:tcW w:w="2835" w:type="dxa"/>
            <w:vMerge/>
          </w:tcPr>
          <w:p w14:paraId="62070D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3ADD3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w:t>
            </w:r>
            <w:proofErr w:type="spellStart"/>
            <w:r w:rsidRPr="0035744B">
              <w:rPr>
                <w:rFonts w:ascii="Times New Roman" w:hAnsi="Times New Roman"/>
                <w:sz w:val="24"/>
                <w:szCs w:val="24"/>
              </w:rPr>
              <w:t>ичной</w:t>
            </w:r>
            <w:proofErr w:type="spellEnd"/>
            <w:r w:rsidRPr="0035744B">
              <w:rPr>
                <w:rFonts w:ascii="Times New Roman" w:hAnsi="Times New Roman"/>
                <w:sz w:val="24"/>
                <w:szCs w:val="24"/>
              </w:rPr>
              <w:t xml:space="preserve"> системы счисления в десятичную. Алгоритм перевода конечной P-</w:t>
            </w:r>
            <w:proofErr w:type="spellStart"/>
            <w:r w:rsidRPr="0035744B">
              <w:rPr>
                <w:rFonts w:ascii="Times New Roman" w:hAnsi="Times New Roman"/>
                <w:sz w:val="24"/>
                <w:szCs w:val="24"/>
              </w:rPr>
              <w:t>ичной</w:t>
            </w:r>
            <w:proofErr w:type="spellEnd"/>
            <w:r w:rsidRPr="0035744B">
              <w:rPr>
                <w:rFonts w:ascii="Times New Roman" w:hAnsi="Times New Roman"/>
                <w:sz w:val="24"/>
                <w:szCs w:val="24"/>
              </w:rPr>
              <w:t xml:space="preserve"> дроби в десятичную. Алгоритм перевода целого числа из десятичной системы счисления в P-</w:t>
            </w:r>
            <w:proofErr w:type="spellStart"/>
            <w:r w:rsidRPr="0035744B">
              <w:rPr>
                <w:rFonts w:ascii="Times New Roman" w:hAnsi="Times New Roman"/>
                <w:sz w:val="24"/>
                <w:szCs w:val="24"/>
              </w:rPr>
              <w:t>ичную</w:t>
            </w:r>
            <w:proofErr w:type="spellEnd"/>
            <w:r w:rsidRPr="0035744B">
              <w:rPr>
                <w:rFonts w:ascii="Times New Roman" w:hAnsi="Times New Roman"/>
                <w:sz w:val="24"/>
                <w:szCs w:val="24"/>
              </w:rPr>
              <w:t>. Перевод конечной десятичной дроби в P-</w:t>
            </w:r>
            <w:proofErr w:type="spellStart"/>
            <w:r w:rsidRPr="0035744B">
              <w:rPr>
                <w:rFonts w:ascii="Times New Roman" w:hAnsi="Times New Roman"/>
                <w:sz w:val="24"/>
                <w:szCs w:val="24"/>
              </w:rPr>
              <w:t>ичную</w:t>
            </w:r>
            <w:proofErr w:type="spellEnd"/>
            <w:r w:rsidRPr="0035744B">
              <w:rPr>
                <w:rFonts w:ascii="Times New Roman" w:hAnsi="Times New Roman"/>
                <w:sz w:val="24"/>
                <w:szCs w:val="24"/>
              </w:rPr>
              <w:t xml:space="preserve">.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14:paraId="7E97BB4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Представление целых и вещественных чисел в памяти компьютера. Кодирование текстов. Кодировка ASCII. Однобайтные кодировки. Стандарт UNICODE. Кодировка UTF-8. Определение информационного объема текстовых сообщений. </w:t>
            </w:r>
          </w:p>
          <w:p w14:paraId="1DF779B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c>
          <w:tcPr>
            <w:tcW w:w="1417" w:type="dxa"/>
            <w:shd w:val="clear" w:color="auto" w:fill="auto"/>
          </w:tcPr>
          <w:p w14:paraId="3A0537E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753D50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E7C1E0B" w14:textId="77777777" w:rsidTr="00DD3BA8">
        <w:trPr>
          <w:trHeight w:val="299"/>
        </w:trPr>
        <w:tc>
          <w:tcPr>
            <w:tcW w:w="2835" w:type="dxa"/>
            <w:vMerge/>
          </w:tcPr>
          <w:p w14:paraId="337F0AF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BD3E78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7B667C1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25B43C5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651AE5C" w14:textId="77777777" w:rsidTr="00DD3BA8">
        <w:trPr>
          <w:trHeight w:val="20"/>
        </w:trPr>
        <w:tc>
          <w:tcPr>
            <w:tcW w:w="2835" w:type="dxa"/>
            <w:vMerge w:val="restart"/>
            <w:shd w:val="clear" w:color="auto" w:fill="auto"/>
          </w:tcPr>
          <w:p w14:paraId="4A993B3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1.5</w:t>
            </w:r>
            <w:r w:rsidRPr="0035744B">
              <w:rPr>
                <w:rFonts w:ascii="Times New Roman" w:hAnsi="Times New Roman"/>
                <w:b/>
                <w:sz w:val="24"/>
                <w:szCs w:val="24"/>
              </w:rPr>
              <w:t xml:space="preserve"> Элементы комбинаторики, теории множеств и </w:t>
            </w:r>
            <w:r w:rsidRPr="0035744B">
              <w:rPr>
                <w:rFonts w:ascii="Times New Roman" w:hAnsi="Times New Roman"/>
                <w:b/>
                <w:sz w:val="24"/>
                <w:szCs w:val="24"/>
              </w:rPr>
              <w:lastRenderedPageBreak/>
              <w:t>математической логики</w:t>
            </w:r>
          </w:p>
        </w:tc>
        <w:tc>
          <w:tcPr>
            <w:tcW w:w="8222" w:type="dxa"/>
            <w:shd w:val="clear" w:color="auto" w:fill="auto"/>
          </w:tcPr>
          <w:p w14:paraId="7380FDFF"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lastRenderedPageBreak/>
              <w:t>Содержание учебного материала</w:t>
            </w:r>
          </w:p>
        </w:tc>
        <w:tc>
          <w:tcPr>
            <w:tcW w:w="1417" w:type="dxa"/>
            <w:shd w:val="clear" w:color="auto" w:fill="auto"/>
          </w:tcPr>
          <w:p w14:paraId="369D241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457F256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39CADB73" w14:textId="482FA95C"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4F6DC728" w14:textId="77777777" w:rsidTr="00DD3BA8">
        <w:trPr>
          <w:trHeight w:val="20"/>
        </w:trPr>
        <w:tc>
          <w:tcPr>
            <w:tcW w:w="2835" w:type="dxa"/>
            <w:vMerge/>
          </w:tcPr>
          <w:p w14:paraId="769AC2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A1B38B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Алгебра логики. Высказывания. Логические операции. Таблицы истинности логических операций «дизъюнкция», «конъюнкция», «инверсия», </w:t>
            </w:r>
            <w:r w:rsidRPr="0035744B">
              <w:rPr>
                <w:rFonts w:ascii="Times New Roman" w:hAnsi="Times New Roman"/>
                <w:sz w:val="24"/>
                <w:szCs w:val="24"/>
              </w:rPr>
              <w:lastRenderedPageBreak/>
              <w:t>«импликация», «</w:t>
            </w:r>
            <w:proofErr w:type="spellStart"/>
            <w:r w:rsidRPr="0035744B">
              <w:rPr>
                <w:rFonts w:ascii="Times New Roman" w:hAnsi="Times New Roman"/>
                <w:sz w:val="24"/>
                <w:szCs w:val="24"/>
              </w:rPr>
              <w:t>эквиваленция</w:t>
            </w:r>
            <w:proofErr w:type="spellEnd"/>
            <w:r w:rsidRPr="0035744B">
              <w:rPr>
                <w:rFonts w:ascii="Times New Roman" w:hAnsi="Times New Roman"/>
                <w:sz w:val="24"/>
                <w:szCs w:val="24"/>
              </w:rPr>
              <w:t>».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c>
          <w:tcPr>
            <w:tcW w:w="1417" w:type="dxa"/>
            <w:shd w:val="clear" w:color="auto" w:fill="auto"/>
          </w:tcPr>
          <w:p w14:paraId="715B9D1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2A7838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343E4F5" w14:textId="77777777" w:rsidTr="00DD3BA8">
        <w:trPr>
          <w:trHeight w:val="1114"/>
        </w:trPr>
        <w:tc>
          <w:tcPr>
            <w:tcW w:w="2835" w:type="dxa"/>
            <w:vMerge/>
          </w:tcPr>
          <w:p w14:paraId="417E1FB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92EB86"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
                <w:sz w:val="24"/>
                <w:szCs w:val="24"/>
              </w:rPr>
              <w:t>Профессионально ориентированное содержание.</w:t>
            </w:r>
            <w:r w:rsidRPr="0035744B">
              <w:rPr>
                <w:rFonts w:ascii="Times New Roman" w:hAnsi="Times New Roman"/>
                <w:sz w:val="24"/>
                <w:szCs w:val="24"/>
              </w:rPr>
              <w:t xml:space="preserve"> </w:t>
            </w:r>
          </w:p>
          <w:p w14:paraId="056230D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Практические занятия</w:t>
            </w:r>
            <w:r w:rsidRPr="0035744B">
              <w:rPr>
                <w:rFonts w:ascii="Times New Roman" w:hAnsi="Times New Roman"/>
                <w:b/>
                <w:sz w:val="24"/>
                <w:szCs w:val="24"/>
              </w:rPr>
              <w:t xml:space="preserve"> </w:t>
            </w:r>
          </w:p>
          <w:p w14:paraId="22F7CA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Решение задач из профессиональной области на элементы комбинаторики, теории множеств и математической логики</w:t>
            </w:r>
          </w:p>
        </w:tc>
        <w:tc>
          <w:tcPr>
            <w:tcW w:w="1417" w:type="dxa"/>
            <w:shd w:val="clear" w:color="auto" w:fill="auto"/>
          </w:tcPr>
          <w:p w14:paraId="17212F2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091" w:type="dxa"/>
            <w:vMerge/>
          </w:tcPr>
          <w:p w14:paraId="6F1BA98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2962E0F" w14:textId="77777777" w:rsidTr="00DD3BA8">
        <w:trPr>
          <w:trHeight w:val="20"/>
        </w:trPr>
        <w:tc>
          <w:tcPr>
            <w:tcW w:w="2835" w:type="dxa"/>
            <w:vMerge w:val="restart"/>
            <w:shd w:val="clear" w:color="auto" w:fill="auto"/>
          </w:tcPr>
          <w:p w14:paraId="2EB34BF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1.6</w:t>
            </w:r>
            <w:r w:rsidRPr="0035744B">
              <w:rPr>
                <w:rFonts w:ascii="Times New Roman" w:hAnsi="Times New Roman"/>
                <w:b/>
                <w:sz w:val="24"/>
                <w:szCs w:val="24"/>
              </w:rPr>
              <w:t xml:space="preserve"> Компьютерные сети: локальные сети, сеть Интернет</w:t>
            </w:r>
          </w:p>
        </w:tc>
        <w:tc>
          <w:tcPr>
            <w:tcW w:w="8222" w:type="dxa"/>
            <w:shd w:val="clear" w:color="auto" w:fill="auto"/>
          </w:tcPr>
          <w:p w14:paraId="2F762F14"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63F8DEC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5D86F0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1CC53C8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55B02C0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86E793D" w14:textId="77777777" w:rsidTr="00DD3BA8">
        <w:trPr>
          <w:trHeight w:val="20"/>
        </w:trPr>
        <w:tc>
          <w:tcPr>
            <w:tcW w:w="2835" w:type="dxa"/>
            <w:vMerge/>
          </w:tcPr>
          <w:p w14:paraId="3671D8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8916B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c>
          <w:tcPr>
            <w:tcW w:w="1417" w:type="dxa"/>
            <w:shd w:val="clear" w:color="auto" w:fill="auto"/>
          </w:tcPr>
          <w:p w14:paraId="0DD1A4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3E9941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2C5533C" w14:textId="77777777" w:rsidTr="00DD3BA8">
        <w:trPr>
          <w:trHeight w:val="269"/>
        </w:trPr>
        <w:tc>
          <w:tcPr>
            <w:tcW w:w="2835" w:type="dxa"/>
            <w:vMerge/>
          </w:tcPr>
          <w:p w14:paraId="612DDFD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7F039C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15E573D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1E9AC6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BAFEAE5" w14:textId="77777777" w:rsidTr="00DD3BA8">
        <w:trPr>
          <w:trHeight w:val="20"/>
        </w:trPr>
        <w:tc>
          <w:tcPr>
            <w:tcW w:w="2835" w:type="dxa"/>
            <w:vMerge w:val="restart"/>
            <w:shd w:val="clear" w:color="auto" w:fill="auto"/>
          </w:tcPr>
          <w:p w14:paraId="571703F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7</w:t>
            </w:r>
            <w:r w:rsidRPr="0035744B">
              <w:rPr>
                <w:rFonts w:ascii="Times New Roman" w:hAnsi="Times New Roman"/>
                <w:b/>
                <w:sz w:val="24"/>
                <w:szCs w:val="24"/>
              </w:rPr>
              <w:t xml:space="preserve"> Службы Интернета</w:t>
            </w:r>
          </w:p>
        </w:tc>
        <w:tc>
          <w:tcPr>
            <w:tcW w:w="8222" w:type="dxa"/>
            <w:shd w:val="clear" w:color="auto" w:fill="auto"/>
          </w:tcPr>
          <w:p w14:paraId="28FF9BB5"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7105301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6F12CB2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F0982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ACED435" w14:textId="7FFA0B3A"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6EF8F340" w14:textId="77777777" w:rsidTr="00DD3BA8">
        <w:trPr>
          <w:trHeight w:val="20"/>
        </w:trPr>
        <w:tc>
          <w:tcPr>
            <w:tcW w:w="2835" w:type="dxa"/>
            <w:vMerge/>
          </w:tcPr>
          <w:p w14:paraId="46D30D8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9BC13E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Виды деятельности в сети Интернет. Сервисы Интернета. Поисковые системы. Сетевой этикет: правила поведения в киберпространстве. Проблема подлинности полученной информации. Поиск информации профессионального содержания</w:t>
            </w:r>
          </w:p>
        </w:tc>
        <w:tc>
          <w:tcPr>
            <w:tcW w:w="1417" w:type="dxa"/>
            <w:shd w:val="clear" w:color="auto" w:fill="auto"/>
          </w:tcPr>
          <w:p w14:paraId="2F54161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7DFC7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54D5151" w14:textId="77777777" w:rsidTr="00DD3BA8">
        <w:trPr>
          <w:trHeight w:val="273"/>
        </w:trPr>
        <w:tc>
          <w:tcPr>
            <w:tcW w:w="2835" w:type="dxa"/>
            <w:vMerge/>
          </w:tcPr>
          <w:p w14:paraId="5F98C0B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225AD4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 xml:space="preserve">Практические занятия (в соответствии со спецификой </w:t>
            </w:r>
            <w:r w:rsidRPr="0035744B">
              <w:rPr>
                <w:rFonts w:ascii="Times New Roman" w:hAnsi="Times New Roman"/>
                <w:sz w:val="24"/>
                <w:szCs w:val="24"/>
              </w:rPr>
              <w:t>профессии</w:t>
            </w:r>
            <w:r>
              <w:rPr>
                <w:rFonts w:ascii="Times New Roman" w:hAnsi="Times New Roman"/>
                <w:sz w:val="24"/>
                <w:szCs w:val="24"/>
              </w:rPr>
              <w:t xml:space="preserve"> </w:t>
            </w:r>
            <w:r w:rsidRPr="0035744B">
              <w:rPr>
                <w:rFonts w:ascii="Times New Roman" w:hAnsi="Times New Roman"/>
                <w:sz w:val="24"/>
                <w:szCs w:val="24"/>
              </w:rPr>
              <w:t>/</w:t>
            </w:r>
            <w:r>
              <w:rPr>
                <w:rFonts w:ascii="Times New Roman" w:hAnsi="Times New Roman"/>
                <w:sz w:val="24"/>
                <w:szCs w:val="24"/>
              </w:rPr>
              <w:t xml:space="preserve"> </w:t>
            </w:r>
            <w:r w:rsidRPr="0035744B">
              <w:rPr>
                <w:rFonts w:ascii="Times New Roman" w:hAnsi="Times New Roman"/>
                <w:sz w:val="24"/>
                <w:szCs w:val="24"/>
              </w:rPr>
              <w:t>специальности)</w:t>
            </w:r>
            <w:r w:rsidRPr="0035744B">
              <w:rPr>
                <w:rFonts w:ascii="Times New Roman" w:hAnsi="Times New Roman"/>
                <w:b/>
                <w:sz w:val="24"/>
                <w:szCs w:val="24"/>
              </w:rPr>
              <w:t xml:space="preserve"> </w:t>
            </w:r>
          </w:p>
        </w:tc>
        <w:tc>
          <w:tcPr>
            <w:tcW w:w="1417" w:type="dxa"/>
            <w:shd w:val="clear" w:color="auto" w:fill="auto"/>
          </w:tcPr>
          <w:p w14:paraId="7A76631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2AC4A7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541EA39" w14:textId="77777777" w:rsidTr="00DD3BA8">
        <w:trPr>
          <w:trHeight w:val="20"/>
        </w:trPr>
        <w:tc>
          <w:tcPr>
            <w:tcW w:w="2835" w:type="dxa"/>
            <w:vMerge w:val="restart"/>
            <w:shd w:val="clear" w:color="auto" w:fill="auto"/>
          </w:tcPr>
          <w:p w14:paraId="12357B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8</w:t>
            </w:r>
            <w:r w:rsidRPr="0035744B">
              <w:rPr>
                <w:rFonts w:ascii="Times New Roman" w:hAnsi="Times New Roman"/>
                <w:b/>
                <w:bCs/>
                <w:sz w:val="24"/>
                <w:szCs w:val="24"/>
              </w:rPr>
              <w:t xml:space="preserve"> </w:t>
            </w:r>
            <w:r w:rsidRPr="0035744B">
              <w:rPr>
                <w:rFonts w:ascii="Times New Roman" w:hAnsi="Times New Roman"/>
                <w:b/>
                <w:sz w:val="24"/>
                <w:szCs w:val="24"/>
              </w:rPr>
              <w:t>Основы социальной информатики</w:t>
            </w:r>
          </w:p>
        </w:tc>
        <w:tc>
          <w:tcPr>
            <w:tcW w:w="8222" w:type="dxa"/>
            <w:shd w:val="clear" w:color="auto" w:fill="auto"/>
          </w:tcPr>
          <w:p w14:paraId="28D28681"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2F7EBD0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2C25CD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4153C274"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4E6F0C91" w14:textId="182B0DB1"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34329B11" w14:textId="77777777" w:rsidTr="00DD3BA8">
        <w:trPr>
          <w:trHeight w:val="20"/>
        </w:trPr>
        <w:tc>
          <w:tcPr>
            <w:tcW w:w="2835" w:type="dxa"/>
            <w:vMerge/>
          </w:tcPr>
          <w:p w14:paraId="1CC3547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8D19B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w:t>
            </w:r>
            <w:r w:rsidRPr="0035744B">
              <w:rPr>
                <w:rFonts w:ascii="Times New Roman" w:hAnsi="Times New Roman"/>
                <w:bCs/>
                <w:sz w:val="24"/>
                <w:szCs w:val="24"/>
              </w:rPr>
              <w:lastRenderedPageBreak/>
              <w:t>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Информационные технологии и профессиональная деятельность. Информационные ресурсы. Цифровая экономика. Информационная культура</w:t>
            </w:r>
          </w:p>
        </w:tc>
        <w:tc>
          <w:tcPr>
            <w:tcW w:w="1417" w:type="dxa"/>
            <w:shd w:val="clear" w:color="auto" w:fill="auto"/>
          </w:tcPr>
          <w:p w14:paraId="1C1FBD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8A81B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2E873C8" w14:textId="77777777" w:rsidTr="00DD3BA8">
        <w:trPr>
          <w:trHeight w:val="1390"/>
        </w:trPr>
        <w:tc>
          <w:tcPr>
            <w:tcW w:w="2835" w:type="dxa"/>
            <w:vMerge/>
          </w:tcPr>
          <w:p w14:paraId="1473B8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66CE6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w:t>
            </w:r>
          </w:p>
          <w:p w14:paraId="0ADB00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Сетевое хранение данных и цифрового контента. Облачные сервисы. Цифровые сервисы государственных услуг.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417" w:type="dxa"/>
            <w:shd w:val="clear" w:color="auto" w:fill="auto"/>
          </w:tcPr>
          <w:p w14:paraId="0EAC0D3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7983087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2202BF9" w14:textId="77777777" w:rsidTr="00DD3BA8">
        <w:trPr>
          <w:trHeight w:val="365"/>
        </w:trPr>
        <w:tc>
          <w:tcPr>
            <w:tcW w:w="2835" w:type="dxa"/>
            <w:vMerge w:val="restart"/>
            <w:shd w:val="clear" w:color="auto" w:fill="auto"/>
          </w:tcPr>
          <w:p w14:paraId="1AAE7C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9</w:t>
            </w:r>
            <w:r w:rsidRPr="0035744B">
              <w:rPr>
                <w:rFonts w:ascii="Times New Roman" w:hAnsi="Times New Roman"/>
                <w:b/>
                <w:sz w:val="24"/>
                <w:szCs w:val="24"/>
              </w:rPr>
              <w:t xml:space="preserve"> Информационная безопасность</w:t>
            </w:r>
          </w:p>
        </w:tc>
        <w:tc>
          <w:tcPr>
            <w:tcW w:w="8222" w:type="dxa"/>
            <w:shd w:val="clear" w:color="auto" w:fill="auto"/>
          </w:tcPr>
          <w:p w14:paraId="32DCA181"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52CAF7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2E53A39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59B7EFB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0074E04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1ECBF91A" w14:textId="5D89013E"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2A702DEE" w14:textId="77777777" w:rsidTr="00DD3BA8">
        <w:trPr>
          <w:trHeight w:val="1104"/>
        </w:trPr>
        <w:tc>
          <w:tcPr>
            <w:tcW w:w="2835" w:type="dxa"/>
            <w:vMerge/>
            <w:tcBorders>
              <w:bottom w:val="single" w:sz="4" w:space="0" w:color="auto"/>
            </w:tcBorders>
          </w:tcPr>
          <w:p w14:paraId="7743A0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tcBorders>
              <w:bottom w:val="single" w:sz="4" w:space="0" w:color="auto"/>
            </w:tcBorders>
            <w:shd w:val="clear" w:color="auto" w:fill="auto"/>
          </w:tcPr>
          <w:p w14:paraId="785FD1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35744B">
              <w:rPr>
                <w:rFonts w:ascii="Times New Roman" w:hAnsi="Times New Roman"/>
                <w:bCs/>
                <w:sz w:val="24"/>
                <w:szCs w:val="24"/>
              </w:rPr>
              <w:t>Цифровая грамотность в профессиональной деятельности</w:t>
            </w:r>
          </w:p>
        </w:tc>
        <w:tc>
          <w:tcPr>
            <w:tcW w:w="1417" w:type="dxa"/>
            <w:tcBorders>
              <w:bottom w:val="single" w:sz="4" w:space="0" w:color="auto"/>
            </w:tcBorders>
            <w:shd w:val="clear" w:color="auto" w:fill="auto"/>
          </w:tcPr>
          <w:p w14:paraId="0EF400C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Borders>
              <w:bottom w:val="single" w:sz="4" w:space="0" w:color="auto"/>
            </w:tcBorders>
          </w:tcPr>
          <w:p w14:paraId="41CE82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31CF87F" w14:textId="77777777" w:rsidTr="001E124F">
        <w:trPr>
          <w:trHeight w:val="20"/>
        </w:trPr>
        <w:tc>
          <w:tcPr>
            <w:tcW w:w="11057" w:type="dxa"/>
            <w:gridSpan w:val="2"/>
            <w:shd w:val="clear" w:color="auto" w:fill="auto"/>
          </w:tcPr>
          <w:p w14:paraId="2C9ED2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Раздел 2 </w:t>
            </w:r>
            <w:r w:rsidRPr="0035744B">
              <w:rPr>
                <w:rFonts w:ascii="Times New Roman" w:hAnsi="Times New Roman"/>
                <w:b/>
                <w:sz w:val="24"/>
                <w:szCs w:val="24"/>
              </w:rPr>
              <w:t>Информационные технологии</w:t>
            </w:r>
          </w:p>
        </w:tc>
        <w:tc>
          <w:tcPr>
            <w:tcW w:w="1417" w:type="dxa"/>
            <w:shd w:val="clear" w:color="auto" w:fill="auto"/>
          </w:tcPr>
          <w:p w14:paraId="63F8F7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28</w:t>
            </w:r>
          </w:p>
        </w:tc>
        <w:tc>
          <w:tcPr>
            <w:tcW w:w="2091" w:type="dxa"/>
            <w:shd w:val="clear" w:color="auto" w:fill="auto"/>
          </w:tcPr>
          <w:p w14:paraId="613CC3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F6B553B" w14:textId="77777777" w:rsidTr="00DD3BA8">
        <w:trPr>
          <w:trHeight w:val="20"/>
        </w:trPr>
        <w:tc>
          <w:tcPr>
            <w:tcW w:w="2835" w:type="dxa"/>
            <w:vMerge w:val="restart"/>
            <w:shd w:val="clear" w:color="auto" w:fill="auto"/>
          </w:tcPr>
          <w:p w14:paraId="397621B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2.1</w:t>
            </w:r>
            <w:r w:rsidRPr="0035744B">
              <w:rPr>
                <w:rFonts w:ascii="Times New Roman" w:hAnsi="Times New Roman"/>
                <w:b/>
                <w:sz w:val="24"/>
                <w:szCs w:val="24"/>
              </w:rPr>
              <w:t xml:space="preserve"> Обработка информации в текстовых процессорах</w:t>
            </w:r>
          </w:p>
        </w:tc>
        <w:tc>
          <w:tcPr>
            <w:tcW w:w="8222" w:type="dxa"/>
            <w:shd w:val="clear" w:color="auto" w:fill="auto"/>
          </w:tcPr>
          <w:p w14:paraId="03F73907"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3E537E1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2418E2D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9C32B91" w14:textId="4B0FBAC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8E9321B" w14:textId="77777777" w:rsidTr="00DD3BA8">
        <w:trPr>
          <w:trHeight w:val="20"/>
        </w:trPr>
        <w:tc>
          <w:tcPr>
            <w:tcW w:w="2835" w:type="dxa"/>
            <w:vMerge/>
          </w:tcPr>
          <w:p w14:paraId="53B1A6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14A96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35744B">
              <w:rPr>
                <w:rFonts w:ascii="Times New Roman" w:hAnsi="Times New Roman"/>
                <w:sz w:val="24"/>
                <w:szCs w:val="24"/>
              </w:rPr>
              <w:t>автозамены</w:t>
            </w:r>
            <w:proofErr w:type="spellEnd"/>
            <w:r w:rsidRPr="0035744B">
              <w:rPr>
                <w:rFonts w:ascii="Times New Roman" w:hAnsi="Times New Roman"/>
                <w:sz w:val="24"/>
                <w:szCs w:val="24"/>
              </w:rPr>
              <w:t xml:space="preserve"> в текстовом процессоре. Использование стилей</w:t>
            </w:r>
          </w:p>
        </w:tc>
        <w:tc>
          <w:tcPr>
            <w:tcW w:w="1417" w:type="dxa"/>
            <w:shd w:val="clear" w:color="auto" w:fill="auto"/>
          </w:tcPr>
          <w:p w14:paraId="057558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1CE0D8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0A85AFE" w14:textId="77777777" w:rsidTr="00DD3BA8">
        <w:trPr>
          <w:trHeight w:val="50"/>
        </w:trPr>
        <w:tc>
          <w:tcPr>
            <w:tcW w:w="2835" w:type="dxa"/>
            <w:vMerge/>
          </w:tcPr>
          <w:p w14:paraId="053415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A2F31A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3F8FF3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108746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96D2E9C" w14:textId="77777777" w:rsidTr="00DD3BA8">
        <w:trPr>
          <w:trHeight w:val="20"/>
        </w:trPr>
        <w:tc>
          <w:tcPr>
            <w:tcW w:w="2835" w:type="dxa"/>
            <w:vMerge w:val="restart"/>
            <w:shd w:val="clear" w:color="auto" w:fill="auto"/>
          </w:tcPr>
          <w:p w14:paraId="45B7887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2.2</w:t>
            </w:r>
            <w:r w:rsidRPr="0035744B">
              <w:rPr>
                <w:rFonts w:ascii="Times New Roman" w:hAnsi="Times New Roman"/>
                <w:b/>
                <w:sz w:val="24"/>
                <w:szCs w:val="24"/>
              </w:rPr>
              <w:t xml:space="preserve"> Технологии создания структурированных текстовых документов</w:t>
            </w:r>
          </w:p>
        </w:tc>
        <w:tc>
          <w:tcPr>
            <w:tcW w:w="8222" w:type="dxa"/>
            <w:shd w:val="clear" w:color="auto" w:fill="auto"/>
          </w:tcPr>
          <w:p w14:paraId="2CFBB81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4FD2294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C86DB0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2091" w:type="dxa"/>
            <w:vMerge w:val="restart"/>
            <w:shd w:val="clear" w:color="auto" w:fill="auto"/>
          </w:tcPr>
          <w:p w14:paraId="6C8E02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1F0A4E5E" w14:textId="62438F74"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4940016B" w14:textId="77777777" w:rsidTr="00DD3BA8">
        <w:trPr>
          <w:trHeight w:val="20"/>
        </w:trPr>
        <w:tc>
          <w:tcPr>
            <w:tcW w:w="2835" w:type="dxa"/>
            <w:vMerge/>
          </w:tcPr>
          <w:p w14:paraId="1CA1F4E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3E3BA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 xml:space="preserve">Структурированные текстовые документы. Сноски, оглавление. Облачные сервисы. Коллективная работа с документом. Инструменты рецензирования в </w:t>
            </w:r>
            <w:r w:rsidRPr="0035744B">
              <w:rPr>
                <w:rFonts w:ascii="Times New Roman" w:hAnsi="Times New Roman"/>
                <w:sz w:val="24"/>
                <w:szCs w:val="24"/>
              </w:rPr>
              <w:lastRenderedPageBreak/>
              <w:t>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c>
          <w:tcPr>
            <w:tcW w:w="1417" w:type="dxa"/>
            <w:shd w:val="clear" w:color="auto" w:fill="auto"/>
          </w:tcPr>
          <w:p w14:paraId="4A82824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BCCC2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DF8CCEE" w14:textId="77777777" w:rsidTr="00DD3BA8">
        <w:trPr>
          <w:trHeight w:val="1402"/>
        </w:trPr>
        <w:tc>
          <w:tcPr>
            <w:tcW w:w="2835" w:type="dxa"/>
            <w:vMerge/>
          </w:tcPr>
          <w:p w14:paraId="37833D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0E53E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358E2F9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Работа с текстовыми документами профессиональной специфики. Структурирование профессиональной информации с помощью текстового процессора. Реферирование информации по заданной теме профессиональной специфики</w:t>
            </w:r>
          </w:p>
        </w:tc>
        <w:tc>
          <w:tcPr>
            <w:tcW w:w="1417" w:type="dxa"/>
            <w:shd w:val="clear" w:color="auto" w:fill="auto"/>
          </w:tcPr>
          <w:p w14:paraId="2AC584E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091" w:type="dxa"/>
            <w:vMerge/>
          </w:tcPr>
          <w:p w14:paraId="7687ACB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9CB2454" w14:textId="77777777" w:rsidTr="00DD3BA8">
        <w:trPr>
          <w:trHeight w:val="20"/>
        </w:trPr>
        <w:tc>
          <w:tcPr>
            <w:tcW w:w="2835" w:type="dxa"/>
            <w:vMerge w:val="restart"/>
            <w:shd w:val="clear" w:color="auto" w:fill="auto"/>
          </w:tcPr>
          <w:p w14:paraId="5CDA9D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2.3</w:t>
            </w:r>
            <w:r w:rsidRPr="0035744B">
              <w:rPr>
                <w:rFonts w:ascii="Times New Roman" w:hAnsi="Times New Roman"/>
                <w:b/>
                <w:sz w:val="24"/>
                <w:szCs w:val="24"/>
              </w:rPr>
              <w:t xml:space="preserve"> Компьютерная графика и мультимедиа</w:t>
            </w:r>
          </w:p>
        </w:tc>
        <w:tc>
          <w:tcPr>
            <w:tcW w:w="8222" w:type="dxa"/>
            <w:shd w:val="clear" w:color="auto" w:fill="auto"/>
          </w:tcPr>
          <w:p w14:paraId="49C60156"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4C2E0F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1E07BC2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5A9A973F" w14:textId="77777777" w:rsidTr="00DD3BA8">
        <w:trPr>
          <w:trHeight w:val="20"/>
        </w:trPr>
        <w:tc>
          <w:tcPr>
            <w:tcW w:w="2835" w:type="dxa"/>
            <w:vMerge/>
          </w:tcPr>
          <w:p w14:paraId="713D686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BDB38F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Графический редактор. Обработка графических объектов. Растровая и векторная графика. Форматы графических файлов. Мультимедиа</w:t>
            </w:r>
          </w:p>
        </w:tc>
        <w:tc>
          <w:tcPr>
            <w:tcW w:w="1417" w:type="dxa"/>
            <w:shd w:val="clear" w:color="auto" w:fill="auto"/>
          </w:tcPr>
          <w:p w14:paraId="04255E2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289AED9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0FC2699" w14:textId="77777777" w:rsidTr="00DD3BA8">
        <w:trPr>
          <w:trHeight w:val="254"/>
        </w:trPr>
        <w:tc>
          <w:tcPr>
            <w:tcW w:w="2835" w:type="dxa"/>
            <w:vMerge/>
          </w:tcPr>
          <w:p w14:paraId="77A9255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F0AC2E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4AE36C8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11C7971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65EDF0A" w14:textId="77777777" w:rsidTr="00DD3BA8">
        <w:trPr>
          <w:trHeight w:val="20"/>
        </w:trPr>
        <w:tc>
          <w:tcPr>
            <w:tcW w:w="2835" w:type="dxa"/>
            <w:vMerge w:val="restart"/>
            <w:shd w:val="clear" w:color="auto" w:fill="auto"/>
          </w:tcPr>
          <w:p w14:paraId="54617BD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2.4</w:t>
            </w:r>
            <w:r w:rsidRPr="0035744B">
              <w:rPr>
                <w:rFonts w:ascii="Times New Roman" w:hAnsi="Times New Roman"/>
                <w:b/>
                <w:sz w:val="24"/>
                <w:szCs w:val="24"/>
              </w:rPr>
              <w:t xml:space="preserve"> Технологии обработки графических объектов</w:t>
            </w:r>
          </w:p>
        </w:tc>
        <w:tc>
          <w:tcPr>
            <w:tcW w:w="8222" w:type="dxa"/>
            <w:shd w:val="clear" w:color="auto" w:fill="auto"/>
          </w:tcPr>
          <w:p w14:paraId="3AD9EE02"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58C8DF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0C2EB1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1AA55C80" w14:textId="77777777" w:rsidTr="00DD3BA8">
        <w:trPr>
          <w:trHeight w:val="20"/>
        </w:trPr>
        <w:tc>
          <w:tcPr>
            <w:tcW w:w="2835" w:type="dxa"/>
            <w:vMerge/>
          </w:tcPr>
          <w:p w14:paraId="309F7A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13A6B3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c>
          <w:tcPr>
            <w:tcW w:w="1417" w:type="dxa"/>
            <w:shd w:val="clear" w:color="auto" w:fill="auto"/>
          </w:tcPr>
          <w:p w14:paraId="692F4C5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6912E2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6BC8292" w14:textId="77777777" w:rsidTr="00DD3BA8">
        <w:trPr>
          <w:trHeight w:val="204"/>
        </w:trPr>
        <w:tc>
          <w:tcPr>
            <w:tcW w:w="2835" w:type="dxa"/>
            <w:vMerge/>
          </w:tcPr>
          <w:p w14:paraId="54DA60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8B161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Cs/>
                <w:sz w:val="24"/>
                <w:szCs w:val="24"/>
              </w:rPr>
              <w:t>Практические занятия по тематике основного содержания учебного материала</w:t>
            </w:r>
          </w:p>
        </w:tc>
        <w:tc>
          <w:tcPr>
            <w:tcW w:w="1417" w:type="dxa"/>
            <w:shd w:val="clear" w:color="auto" w:fill="auto"/>
          </w:tcPr>
          <w:p w14:paraId="27FD19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33BF23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2AFAA88" w14:textId="77777777" w:rsidTr="00DD3BA8">
        <w:trPr>
          <w:trHeight w:val="20"/>
        </w:trPr>
        <w:tc>
          <w:tcPr>
            <w:tcW w:w="2835" w:type="dxa"/>
            <w:vMerge w:val="restart"/>
            <w:shd w:val="clear" w:color="auto" w:fill="auto"/>
          </w:tcPr>
          <w:p w14:paraId="48EA08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2.5</w:t>
            </w:r>
            <w:r w:rsidRPr="0035744B">
              <w:rPr>
                <w:rFonts w:ascii="Times New Roman" w:hAnsi="Times New Roman"/>
                <w:b/>
                <w:sz w:val="24"/>
                <w:szCs w:val="24"/>
              </w:rPr>
              <w:t xml:space="preserve"> Представление профессиональной информации в виде презентаций</w:t>
            </w:r>
          </w:p>
        </w:tc>
        <w:tc>
          <w:tcPr>
            <w:tcW w:w="8222" w:type="dxa"/>
            <w:shd w:val="clear" w:color="auto" w:fill="auto"/>
          </w:tcPr>
          <w:p w14:paraId="55526BA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5F8E3F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84F90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4</w:t>
            </w:r>
          </w:p>
        </w:tc>
        <w:tc>
          <w:tcPr>
            <w:tcW w:w="2091" w:type="dxa"/>
            <w:vMerge w:val="restart"/>
            <w:shd w:val="clear" w:color="auto" w:fill="auto"/>
          </w:tcPr>
          <w:p w14:paraId="2F7754B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FF91BE4" w14:textId="0C9E0A32"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F8102AD" w14:textId="77777777" w:rsidTr="00DD3BA8">
        <w:trPr>
          <w:trHeight w:val="20"/>
        </w:trPr>
        <w:tc>
          <w:tcPr>
            <w:tcW w:w="2835" w:type="dxa"/>
            <w:vMerge/>
          </w:tcPr>
          <w:p w14:paraId="082DFFC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7BAE729" w14:textId="77777777" w:rsidR="004F57FC" w:rsidRPr="0035744B" w:rsidRDefault="004F57FC" w:rsidP="004F57FC">
            <w:pPr>
              <w:pStyle w:val="aff7"/>
              <w:rPr>
                <w:sz w:val="24"/>
                <w:szCs w:val="24"/>
              </w:rPr>
            </w:pPr>
            <w:r w:rsidRPr="0035744B">
              <w:rPr>
                <w:sz w:val="24"/>
                <w:szCs w:val="24"/>
              </w:rPr>
              <w:t xml:space="preserve">Компьютерные презентации. </w:t>
            </w:r>
            <w:r w:rsidRPr="0035744B">
              <w:rPr>
                <w:bCs/>
                <w:sz w:val="24"/>
                <w:szCs w:val="24"/>
              </w:rPr>
              <w:t xml:space="preserve">Основные понятия: слайд, макет слайда; этапы подготовки презентации; способы создания переходов и </w:t>
            </w:r>
            <w:proofErr w:type="spellStart"/>
            <w:r w:rsidRPr="0035744B">
              <w:rPr>
                <w:bCs/>
                <w:sz w:val="24"/>
                <w:szCs w:val="24"/>
              </w:rPr>
              <w:t>анимаций</w:t>
            </w:r>
            <w:proofErr w:type="spellEnd"/>
            <w:r w:rsidRPr="0035744B">
              <w:rPr>
                <w:bCs/>
                <w:sz w:val="24"/>
                <w:szCs w:val="24"/>
              </w:rPr>
              <w:t>. Технология работы с мультимедийной презентацией. Правила создания презентаций</w:t>
            </w:r>
          </w:p>
        </w:tc>
        <w:tc>
          <w:tcPr>
            <w:tcW w:w="1417" w:type="dxa"/>
            <w:shd w:val="clear" w:color="auto" w:fill="auto"/>
          </w:tcPr>
          <w:p w14:paraId="0842F6A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BFC0CB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BAF82FA" w14:textId="77777777" w:rsidTr="00DD3BA8">
        <w:trPr>
          <w:trHeight w:val="664"/>
        </w:trPr>
        <w:tc>
          <w:tcPr>
            <w:tcW w:w="2835" w:type="dxa"/>
            <w:vMerge/>
          </w:tcPr>
          <w:p w14:paraId="73508F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49078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65715C0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Разработка презентаций проектных работ с профессиональной тематикой</w:t>
            </w:r>
          </w:p>
        </w:tc>
        <w:tc>
          <w:tcPr>
            <w:tcW w:w="1417" w:type="dxa"/>
            <w:shd w:val="clear" w:color="auto" w:fill="auto"/>
          </w:tcPr>
          <w:p w14:paraId="48E4961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045FD65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C64CC4D" w14:textId="77777777" w:rsidTr="00DD3BA8">
        <w:trPr>
          <w:trHeight w:val="20"/>
        </w:trPr>
        <w:tc>
          <w:tcPr>
            <w:tcW w:w="2835" w:type="dxa"/>
            <w:vMerge w:val="restart"/>
            <w:shd w:val="clear" w:color="auto" w:fill="auto"/>
          </w:tcPr>
          <w:p w14:paraId="47409ED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2.6</w:t>
            </w:r>
            <w:r w:rsidRPr="0035744B">
              <w:rPr>
                <w:rFonts w:ascii="Times New Roman" w:hAnsi="Times New Roman"/>
                <w:b/>
                <w:sz w:val="24"/>
                <w:szCs w:val="24"/>
              </w:rPr>
              <w:t xml:space="preserve"> Интерактивные и </w:t>
            </w:r>
            <w:r w:rsidRPr="0035744B">
              <w:rPr>
                <w:rFonts w:ascii="Times New Roman" w:hAnsi="Times New Roman"/>
                <w:b/>
                <w:sz w:val="24"/>
                <w:szCs w:val="24"/>
              </w:rPr>
              <w:lastRenderedPageBreak/>
              <w:t>мультимедийные объекты на слайде</w:t>
            </w:r>
          </w:p>
        </w:tc>
        <w:tc>
          <w:tcPr>
            <w:tcW w:w="8222" w:type="dxa"/>
            <w:shd w:val="clear" w:color="auto" w:fill="auto"/>
          </w:tcPr>
          <w:p w14:paraId="1519844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0EF4752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vMerge w:val="restart"/>
            <w:shd w:val="clear" w:color="auto" w:fill="auto"/>
          </w:tcPr>
          <w:p w14:paraId="533F3F7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091" w:type="dxa"/>
            <w:vMerge w:val="restart"/>
            <w:shd w:val="clear" w:color="auto" w:fill="auto"/>
          </w:tcPr>
          <w:p w14:paraId="3C71CFE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7542BD4B" w14:textId="70ED1A58"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6F0719BA" w14:textId="77777777" w:rsidTr="00DD3BA8">
        <w:trPr>
          <w:trHeight w:val="20"/>
        </w:trPr>
        <w:tc>
          <w:tcPr>
            <w:tcW w:w="2835" w:type="dxa"/>
            <w:vMerge/>
          </w:tcPr>
          <w:p w14:paraId="61FE68B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804C81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c>
          <w:tcPr>
            <w:tcW w:w="1417" w:type="dxa"/>
            <w:vMerge/>
            <w:shd w:val="clear" w:color="auto" w:fill="auto"/>
          </w:tcPr>
          <w:p w14:paraId="6A7C10D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349FBC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56BB510" w14:textId="77777777" w:rsidTr="00DD3BA8">
        <w:trPr>
          <w:trHeight w:val="50"/>
        </w:trPr>
        <w:tc>
          <w:tcPr>
            <w:tcW w:w="2835" w:type="dxa"/>
            <w:vMerge/>
          </w:tcPr>
          <w:p w14:paraId="7E72F3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AEBA44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tc>
        <w:tc>
          <w:tcPr>
            <w:tcW w:w="1417" w:type="dxa"/>
            <w:vMerge w:val="restart"/>
            <w:shd w:val="clear" w:color="auto" w:fill="auto"/>
          </w:tcPr>
          <w:p w14:paraId="5D09847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091" w:type="dxa"/>
            <w:vMerge/>
          </w:tcPr>
          <w:p w14:paraId="512BB92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2D80291" w14:textId="77777777" w:rsidTr="00DD3BA8">
        <w:trPr>
          <w:trHeight w:val="50"/>
        </w:trPr>
        <w:tc>
          <w:tcPr>
            <w:tcW w:w="2835" w:type="dxa"/>
            <w:vMerge/>
          </w:tcPr>
          <w:p w14:paraId="600DE5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033E6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Разработка слайдов, содержащих интерактивные и мультимедийные объекты с профессиональной спецификой</w:t>
            </w:r>
          </w:p>
        </w:tc>
        <w:tc>
          <w:tcPr>
            <w:tcW w:w="1417" w:type="dxa"/>
            <w:vMerge/>
            <w:shd w:val="clear" w:color="auto" w:fill="auto"/>
          </w:tcPr>
          <w:p w14:paraId="3228DC3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4963E1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E753DEC" w14:textId="77777777" w:rsidTr="001E124F">
        <w:trPr>
          <w:trHeight w:val="20"/>
        </w:trPr>
        <w:tc>
          <w:tcPr>
            <w:tcW w:w="11057" w:type="dxa"/>
            <w:gridSpan w:val="2"/>
            <w:shd w:val="clear" w:color="auto" w:fill="auto"/>
          </w:tcPr>
          <w:p w14:paraId="63E7603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bCs/>
                <w:sz w:val="24"/>
                <w:szCs w:val="24"/>
              </w:rPr>
              <w:t xml:space="preserve">Раздел 3 </w:t>
            </w:r>
            <w:r w:rsidRPr="0035744B">
              <w:rPr>
                <w:rFonts w:ascii="Times New Roman" w:hAnsi="Times New Roman"/>
                <w:b/>
                <w:sz w:val="24"/>
                <w:szCs w:val="24"/>
              </w:rPr>
              <w:t>Информационное моделирование. Алгоритмы и программирование</w:t>
            </w:r>
          </w:p>
        </w:tc>
        <w:tc>
          <w:tcPr>
            <w:tcW w:w="1417" w:type="dxa"/>
            <w:shd w:val="clear" w:color="auto" w:fill="auto"/>
          </w:tcPr>
          <w:p w14:paraId="3E62512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44</w:t>
            </w:r>
          </w:p>
        </w:tc>
        <w:tc>
          <w:tcPr>
            <w:tcW w:w="2091" w:type="dxa"/>
            <w:shd w:val="clear" w:color="auto" w:fill="auto"/>
          </w:tcPr>
          <w:p w14:paraId="5CD1249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55A0AA6" w14:textId="77777777" w:rsidTr="00DD3BA8">
        <w:trPr>
          <w:trHeight w:val="20"/>
        </w:trPr>
        <w:tc>
          <w:tcPr>
            <w:tcW w:w="2835" w:type="dxa"/>
            <w:vMerge w:val="restart"/>
            <w:shd w:val="clear" w:color="auto" w:fill="auto"/>
          </w:tcPr>
          <w:p w14:paraId="52D55F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3.1 Модели и моделирование. Этапы моделирования</w:t>
            </w:r>
          </w:p>
        </w:tc>
        <w:tc>
          <w:tcPr>
            <w:tcW w:w="8222" w:type="dxa"/>
            <w:shd w:val="clear" w:color="auto" w:fill="auto"/>
          </w:tcPr>
          <w:p w14:paraId="5EC71A7F"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17505A7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0AC843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21490342" w14:textId="77777777" w:rsidTr="00DD3BA8">
        <w:trPr>
          <w:trHeight w:val="20"/>
        </w:trPr>
        <w:tc>
          <w:tcPr>
            <w:tcW w:w="2835" w:type="dxa"/>
            <w:vMerge/>
          </w:tcPr>
          <w:p w14:paraId="1A57712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79BB08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1ACF944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c>
          <w:tcPr>
            <w:tcW w:w="1417" w:type="dxa"/>
            <w:shd w:val="clear" w:color="auto" w:fill="auto"/>
          </w:tcPr>
          <w:p w14:paraId="2877C6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15F98A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6255C6B" w14:textId="77777777" w:rsidTr="00DD3BA8">
        <w:trPr>
          <w:trHeight w:val="20"/>
        </w:trPr>
        <w:tc>
          <w:tcPr>
            <w:tcW w:w="2835" w:type="dxa"/>
            <w:vMerge w:val="restart"/>
            <w:shd w:val="clear" w:color="auto" w:fill="auto"/>
          </w:tcPr>
          <w:p w14:paraId="090EC59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3.2</w:t>
            </w:r>
            <w:r w:rsidRPr="0035744B">
              <w:rPr>
                <w:rFonts w:ascii="Times New Roman" w:hAnsi="Times New Roman"/>
                <w:b/>
                <w:sz w:val="24"/>
                <w:szCs w:val="24"/>
              </w:rPr>
              <w:t xml:space="preserve"> Списки, графы, деревья</w:t>
            </w:r>
          </w:p>
        </w:tc>
        <w:tc>
          <w:tcPr>
            <w:tcW w:w="8222" w:type="dxa"/>
            <w:shd w:val="clear" w:color="auto" w:fill="auto"/>
          </w:tcPr>
          <w:p w14:paraId="16BFA1DB"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0B0FA2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07A12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5BB403B7" w14:textId="77777777" w:rsidTr="00DD3BA8">
        <w:trPr>
          <w:trHeight w:val="20"/>
        </w:trPr>
        <w:tc>
          <w:tcPr>
            <w:tcW w:w="2835" w:type="dxa"/>
            <w:vMerge/>
          </w:tcPr>
          <w:p w14:paraId="7257687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5041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07E602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tc>
        <w:tc>
          <w:tcPr>
            <w:tcW w:w="1417" w:type="dxa"/>
            <w:shd w:val="clear" w:color="auto" w:fill="auto"/>
          </w:tcPr>
          <w:p w14:paraId="1DF37A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091" w:type="dxa"/>
            <w:vMerge/>
          </w:tcPr>
          <w:p w14:paraId="20B506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8420446" w14:textId="77777777" w:rsidTr="00DD3BA8">
        <w:trPr>
          <w:trHeight w:val="20"/>
        </w:trPr>
        <w:tc>
          <w:tcPr>
            <w:tcW w:w="2835" w:type="dxa"/>
            <w:vMerge w:val="restart"/>
            <w:shd w:val="clear" w:color="auto" w:fill="auto"/>
          </w:tcPr>
          <w:p w14:paraId="23FF7BE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3.3</w:t>
            </w:r>
            <w:r w:rsidRPr="0035744B">
              <w:rPr>
                <w:rFonts w:ascii="Times New Roman" w:hAnsi="Times New Roman"/>
                <w:b/>
                <w:sz w:val="24"/>
                <w:szCs w:val="24"/>
              </w:rPr>
              <w:t xml:space="preserve"> Математические модели в профессиональной области</w:t>
            </w:r>
          </w:p>
        </w:tc>
        <w:tc>
          <w:tcPr>
            <w:tcW w:w="8222" w:type="dxa"/>
            <w:shd w:val="clear" w:color="auto" w:fill="auto"/>
          </w:tcPr>
          <w:p w14:paraId="1B40AFB3"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1BA11F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0F47F0E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2091" w:type="dxa"/>
            <w:vMerge w:val="restart"/>
            <w:shd w:val="clear" w:color="auto" w:fill="auto"/>
          </w:tcPr>
          <w:p w14:paraId="55F2BB3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5C0433BF" w14:textId="136CEB5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06F6B641" w14:textId="77777777" w:rsidTr="00DD3BA8">
        <w:trPr>
          <w:trHeight w:val="20"/>
        </w:trPr>
        <w:tc>
          <w:tcPr>
            <w:tcW w:w="2835" w:type="dxa"/>
            <w:vMerge/>
          </w:tcPr>
          <w:p w14:paraId="07AABB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BF1E28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Использование графов и деревьев при описании объектов и процессов в профессиональной деятельности.</w:t>
            </w:r>
            <w:r w:rsidRPr="0035744B">
              <w:rPr>
                <w:rFonts w:ascii="Times New Roman" w:hAnsi="Times New Roman"/>
                <w:bCs/>
                <w:color w:val="FF0000"/>
                <w:sz w:val="24"/>
                <w:szCs w:val="24"/>
              </w:rPr>
              <w:t xml:space="preserve"> </w:t>
            </w:r>
          </w:p>
          <w:p w14:paraId="498B77A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Построение модели поведения для достижения лучших результатов в решении профессиональных задач (в переговорах, логистике, бюджетировании и т.д.)</w:t>
            </w:r>
          </w:p>
        </w:tc>
        <w:tc>
          <w:tcPr>
            <w:tcW w:w="1417" w:type="dxa"/>
            <w:shd w:val="clear" w:color="auto" w:fill="auto"/>
          </w:tcPr>
          <w:p w14:paraId="067B41F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419EDF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21630DD" w14:textId="77777777" w:rsidTr="00DD3BA8">
        <w:trPr>
          <w:trHeight w:val="294"/>
        </w:trPr>
        <w:tc>
          <w:tcPr>
            <w:tcW w:w="2835" w:type="dxa"/>
            <w:vMerge/>
          </w:tcPr>
          <w:p w14:paraId="41BA920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D8051F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tc>
        <w:tc>
          <w:tcPr>
            <w:tcW w:w="1417" w:type="dxa"/>
            <w:vMerge w:val="restart"/>
            <w:shd w:val="clear" w:color="auto" w:fill="auto"/>
          </w:tcPr>
          <w:p w14:paraId="2ED602A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633136F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B3151BA" w14:textId="77777777" w:rsidTr="00DD3BA8">
        <w:trPr>
          <w:trHeight w:val="294"/>
        </w:trPr>
        <w:tc>
          <w:tcPr>
            <w:tcW w:w="2835" w:type="dxa"/>
            <w:vMerge/>
          </w:tcPr>
          <w:p w14:paraId="585D82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669F7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Решение задач математического моделирования в профессиональной сфере Моделирование процессов (производственных, экономических и т.д.)/систем (обслуживания, транспортных и т.д.)</w:t>
            </w:r>
          </w:p>
        </w:tc>
        <w:tc>
          <w:tcPr>
            <w:tcW w:w="1417" w:type="dxa"/>
            <w:vMerge/>
            <w:shd w:val="clear" w:color="auto" w:fill="auto"/>
          </w:tcPr>
          <w:p w14:paraId="7A4C3B2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98695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1A1154C" w14:textId="77777777" w:rsidTr="00DD3BA8">
        <w:trPr>
          <w:trHeight w:val="20"/>
        </w:trPr>
        <w:tc>
          <w:tcPr>
            <w:tcW w:w="2835" w:type="dxa"/>
            <w:vMerge w:val="restart"/>
            <w:shd w:val="clear" w:color="auto" w:fill="auto"/>
          </w:tcPr>
          <w:p w14:paraId="4E1916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lastRenderedPageBreak/>
              <w:t>Тема 3.4</w:t>
            </w:r>
            <w:r w:rsidRPr="0035744B">
              <w:rPr>
                <w:rFonts w:ascii="Times New Roman" w:hAnsi="Times New Roman"/>
                <w:b/>
                <w:sz w:val="24"/>
                <w:szCs w:val="24"/>
              </w:rPr>
              <w:t xml:space="preserve"> Понятие алгоритма и основные алгоритмические структуры</w:t>
            </w:r>
          </w:p>
        </w:tc>
        <w:tc>
          <w:tcPr>
            <w:tcW w:w="8222" w:type="dxa"/>
            <w:shd w:val="clear" w:color="auto" w:fill="auto"/>
          </w:tcPr>
          <w:p w14:paraId="338A96D9"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66C9C7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10</w:t>
            </w:r>
          </w:p>
        </w:tc>
        <w:tc>
          <w:tcPr>
            <w:tcW w:w="2091" w:type="dxa"/>
            <w:vMerge w:val="restart"/>
            <w:shd w:val="clear" w:color="auto" w:fill="auto"/>
          </w:tcPr>
          <w:p w14:paraId="65EA89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tc>
      </w:tr>
      <w:tr w:rsidR="004F57FC" w:rsidRPr="0035744B" w14:paraId="248A08C7" w14:textId="77777777" w:rsidTr="00DD3BA8">
        <w:trPr>
          <w:trHeight w:val="245"/>
        </w:trPr>
        <w:tc>
          <w:tcPr>
            <w:tcW w:w="2835" w:type="dxa"/>
            <w:vMerge/>
          </w:tcPr>
          <w:p w14:paraId="4BBB00C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01938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r>
              <w:rPr>
                <w:rFonts w:ascii="Times New Roman" w:hAnsi="Times New Roman"/>
                <w:sz w:val="24"/>
                <w:szCs w:val="24"/>
              </w:rPr>
              <w:t xml:space="preserve"> </w:t>
            </w:r>
            <w:r w:rsidRPr="0035744B">
              <w:rPr>
                <w:rFonts w:ascii="Times New Roman" w:hAnsi="Times New Roman"/>
                <w:sz w:val="24"/>
                <w:szCs w:val="24"/>
              </w:rPr>
              <w:t xml:space="preserve">Этапы решения задач на компьютере. Язык программирования (Паскаль, Python, </w:t>
            </w:r>
            <w:proofErr w:type="spellStart"/>
            <w:r w:rsidRPr="0035744B">
              <w:rPr>
                <w:rFonts w:ascii="Times New Roman" w:hAnsi="Times New Roman"/>
                <w:sz w:val="24"/>
                <w:szCs w:val="24"/>
              </w:rPr>
              <w:t>Java</w:t>
            </w:r>
            <w:proofErr w:type="spellEnd"/>
            <w:r w:rsidRPr="0035744B">
              <w:rPr>
                <w:rFonts w:ascii="Times New Roman" w:hAnsi="Times New Roman"/>
                <w:sz w:val="24"/>
                <w:szCs w:val="24"/>
              </w:rPr>
              <w:t>, C++, C#, 1С).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14:paraId="42916DF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6034529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Обработка символьных данных. Встроенные функции языка программирования для обработки символьных строк. 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5251CEC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c>
          <w:tcPr>
            <w:tcW w:w="1417" w:type="dxa"/>
            <w:shd w:val="clear" w:color="auto" w:fill="auto"/>
          </w:tcPr>
          <w:p w14:paraId="2776E3F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17153B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9C985C5" w14:textId="77777777" w:rsidTr="00DD3BA8">
        <w:trPr>
          <w:trHeight w:val="230"/>
        </w:trPr>
        <w:tc>
          <w:tcPr>
            <w:tcW w:w="2835" w:type="dxa"/>
            <w:vMerge/>
          </w:tcPr>
          <w:p w14:paraId="5E7F7F1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C3AF2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5C70BA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10</w:t>
            </w:r>
          </w:p>
        </w:tc>
        <w:tc>
          <w:tcPr>
            <w:tcW w:w="2091" w:type="dxa"/>
            <w:vMerge/>
          </w:tcPr>
          <w:p w14:paraId="6BA7A7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5F806BE" w14:textId="77777777" w:rsidTr="00DD3BA8">
        <w:trPr>
          <w:trHeight w:val="20"/>
        </w:trPr>
        <w:tc>
          <w:tcPr>
            <w:tcW w:w="2835" w:type="dxa"/>
            <w:vMerge w:val="restart"/>
            <w:shd w:val="clear" w:color="auto" w:fill="auto"/>
          </w:tcPr>
          <w:p w14:paraId="631D9F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lastRenderedPageBreak/>
              <w:t>Тема 3.5</w:t>
            </w:r>
            <w:r w:rsidRPr="0035744B">
              <w:rPr>
                <w:rFonts w:ascii="Times New Roman" w:hAnsi="Times New Roman"/>
                <w:b/>
                <w:sz w:val="24"/>
                <w:szCs w:val="24"/>
              </w:rPr>
              <w:t xml:space="preserve"> Анализ алгоритмов в профессиональной области</w:t>
            </w:r>
          </w:p>
        </w:tc>
        <w:tc>
          <w:tcPr>
            <w:tcW w:w="8222" w:type="dxa"/>
            <w:shd w:val="clear" w:color="auto" w:fill="auto"/>
          </w:tcPr>
          <w:p w14:paraId="028CF3E9"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7475D69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67B6010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4C522D8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7A87E0A" w14:textId="05408499"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32E01ECA" w14:textId="77777777" w:rsidTr="00DD3BA8">
        <w:trPr>
          <w:trHeight w:val="655"/>
        </w:trPr>
        <w:tc>
          <w:tcPr>
            <w:tcW w:w="2835" w:type="dxa"/>
            <w:vMerge/>
            <w:shd w:val="clear" w:color="auto" w:fill="auto"/>
          </w:tcPr>
          <w:p w14:paraId="7727A1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66417F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sz w:val="24"/>
                <w:szCs w:val="24"/>
              </w:rPr>
              <w:t>Разработка и программная реализация алгоритмов решения типовых задач профессиональной деятельности</w:t>
            </w:r>
          </w:p>
        </w:tc>
        <w:tc>
          <w:tcPr>
            <w:tcW w:w="1417" w:type="dxa"/>
            <w:shd w:val="clear" w:color="auto" w:fill="auto"/>
          </w:tcPr>
          <w:p w14:paraId="08F7FE2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Cs/>
                <w:sz w:val="24"/>
                <w:szCs w:val="24"/>
              </w:rPr>
              <w:t>4</w:t>
            </w:r>
          </w:p>
        </w:tc>
        <w:tc>
          <w:tcPr>
            <w:tcW w:w="2091" w:type="dxa"/>
            <w:vMerge/>
            <w:shd w:val="clear" w:color="auto" w:fill="auto"/>
          </w:tcPr>
          <w:p w14:paraId="2CDCEF9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F975DF1" w14:textId="77777777" w:rsidTr="00DD3BA8">
        <w:trPr>
          <w:trHeight w:val="20"/>
        </w:trPr>
        <w:tc>
          <w:tcPr>
            <w:tcW w:w="2835" w:type="dxa"/>
            <w:vMerge w:val="restart"/>
            <w:shd w:val="clear" w:color="auto" w:fill="auto"/>
          </w:tcPr>
          <w:p w14:paraId="5B0A08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3.6 Базы данных</w:t>
            </w:r>
          </w:p>
        </w:tc>
        <w:tc>
          <w:tcPr>
            <w:tcW w:w="8222" w:type="dxa"/>
            <w:shd w:val="clear" w:color="auto" w:fill="auto"/>
          </w:tcPr>
          <w:p w14:paraId="2AED0814"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625BB1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72A7B606"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26FEFF5D" w14:textId="44243F75"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7D1B8598" w14:textId="77777777" w:rsidTr="00DD3BA8">
        <w:trPr>
          <w:trHeight w:val="20"/>
        </w:trPr>
        <w:tc>
          <w:tcPr>
            <w:tcW w:w="2835" w:type="dxa"/>
            <w:vMerge/>
          </w:tcPr>
          <w:p w14:paraId="0CFBA1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C61E3EE" w14:textId="77777777" w:rsidR="004F57FC" w:rsidRPr="0035744B" w:rsidRDefault="004F57FC" w:rsidP="004F57FC">
            <w:pPr>
              <w:autoSpaceDE w:val="0"/>
              <w:autoSpaceDN w:val="0"/>
              <w:spacing w:after="0" w:line="240" w:lineRule="auto"/>
              <w:rPr>
                <w:rFonts w:ascii="Times New Roman" w:hAnsi="Times New Roman"/>
                <w:sz w:val="24"/>
                <w:szCs w:val="24"/>
              </w:rPr>
            </w:pPr>
            <w:r w:rsidRPr="0035744B">
              <w:rPr>
                <w:rFonts w:ascii="Times New Roman" w:hAnsi="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4271F2F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Многотабличные базы данных. Типы связей между таблицами. Запросы к многотабличным базам данных</w:t>
            </w:r>
          </w:p>
        </w:tc>
        <w:tc>
          <w:tcPr>
            <w:tcW w:w="1417" w:type="dxa"/>
            <w:shd w:val="clear" w:color="auto" w:fill="auto"/>
          </w:tcPr>
          <w:p w14:paraId="288379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6C5CB7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BBD1881" w14:textId="77777777" w:rsidTr="00DD3BA8">
        <w:trPr>
          <w:trHeight w:val="838"/>
        </w:trPr>
        <w:tc>
          <w:tcPr>
            <w:tcW w:w="2835" w:type="dxa"/>
            <w:vMerge/>
          </w:tcPr>
          <w:p w14:paraId="23E1119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6D24A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5224D19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Базы данных как модель предметной области. Таблицы и реляционные базы данных</w:t>
            </w:r>
          </w:p>
        </w:tc>
        <w:tc>
          <w:tcPr>
            <w:tcW w:w="1417" w:type="dxa"/>
            <w:shd w:val="clear" w:color="auto" w:fill="auto"/>
          </w:tcPr>
          <w:p w14:paraId="698A93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0440244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2A1F716" w14:textId="77777777" w:rsidTr="00DD3BA8">
        <w:trPr>
          <w:trHeight w:val="20"/>
        </w:trPr>
        <w:tc>
          <w:tcPr>
            <w:tcW w:w="2835" w:type="dxa"/>
            <w:vMerge w:val="restart"/>
            <w:shd w:val="clear" w:color="auto" w:fill="auto"/>
          </w:tcPr>
          <w:p w14:paraId="1061DCB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3.7 Анализ данных</w:t>
            </w:r>
          </w:p>
        </w:tc>
        <w:tc>
          <w:tcPr>
            <w:tcW w:w="8222" w:type="dxa"/>
            <w:shd w:val="clear" w:color="auto" w:fill="auto"/>
          </w:tcPr>
          <w:p w14:paraId="155E0A44"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53BC90B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409B2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3042F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07EB719" w14:textId="77777777" w:rsidTr="00DD3BA8">
        <w:trPr>
          <w:trHeight w:val="20"/>
        </w:trPr>
        <w:tc>
          <w:tcPr>
            <w:tcW w:w="2835" w:type="dxa"/>
            <w:vMerge/>
          </w:tcPr>
          <w:p w14:paraId="2A90FB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704E6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c>
          <w:tcPr>
            <w:tcW w:w="1417" w:type="dxa"/>
            <w:shd w:val="clear" w:color="auto" w:fill="auto"/>
          </w:tcPr>
          <w:p w14:paraId="3207D0D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70E29B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655AF2D" w14:textId="77777777" w:rsidTr="00DD3BA8">
        <w:trPr>
          <w:trHeight w:val="20"/>
        </w:trPr>
        <w:tc>
          <w:tcPr>
            <w:tcW w:w="2835" w:type="dxa"/>
            <w:vMerge w:val="restart"/>
            <w:shd w:val="clear" w:color="auto" w:fill="auto"/>
          </w:tcPr>
          <w:p w14:paraId="58430E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Тема 3.8 </w:t>
            </w:r>
            <w:bookmarkStart w:id="10" w:name="_Hlk224555063"/>
            <w:r w:rsidRPr="0035744B">
              <w:rPr>
                <w:rFonts w:ascii="Times New Roman" w:hAnsi="Times New Roman"/>
                <w:b/>
                <w:bCs/>
                <w:sz w:val="24"/>
                <w:szCs w:val="24"/>
              </w:rPr>
              <w:t>Анализ данных в профессиональной сфере с помощью электронных таблиц</w:t>
            </w:r>
            <w:bookmarkEnd w:id="10"/>
          </w:p>
        </w:tc>
        <w:tc>
          <w:tcPr>
            <w:tcW w:w="8222" w:type="dxa"/>
            <w:shd w:val="clear" w:color="auto" w:fill="auto"/>
          </w:tcPr>
          <w:p w14:paraId="1F911FB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1D7AA5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051A709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625EF3C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FBBE539" w14:textId="370715C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4D070FC" w14:textId="77777777" w:rsidTr="00DD3BA8">
        <w:trPr>
          <w:trHeight w:val="139"/>
        </w:trPr>
        <w:tc>
          <w:tcPr>
            <w:tcW w:w="2835" w:type="dxa"/>
            <w:vMerge/>
          </w:tcPr>
          <w:p w14:paraId="702E01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FF7AA4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Анализ данных с помощью электронных таблиц. Формулы и функции в электронных таблицах.</w:t>
            </w:r>
            <w:r w:rsidRPr="0035744B">
              <w:rPr>
                <w:rFonts w:ascii="Times New Roman" w:hAnsi="Times New Roman"/>
                <w:sz w:val="24"/>
                <w:szCs w:val="24"/>
              </w:rPr>
              <w:t xml:space="preserve"> Вычисление суммы, среднего арифметического, наибольшего и наименьшего значений диапазона.</w:t>
            </w:r>
            <w:r w:rsidRPr="0035744B">
              <w:rPr>
                <w:rFonts w:ascii="Times New Roman" w:hAnsi="Times New Roman"/>
                <w:bCs/>
                <w:sz w:val="24"/>
                <w:szCs w:val="24"/>
              </w:rPr>
              <w:t xml:space="preserve"> Сортировка, фильтрация, условное форматирование профессиональной информации, представленной в табличной форме</w:t>
            </w:r>
          </w:p>
        </w:tc>
        <w:tc>
          <w:tcPr>
            <w:tcW w:w="1417" w:type="dxa"/>
            <w:shd w:val="clear" w:color="auto" w:fill="auto"/>
          </w:tcPr>
          <w:p w14:paraId="4B4C16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10AC26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5286FF8" w14:textId="77777777" w:rsidTr="00DD3BA8">
        <w:trPr>
          <w:trHeight w:val="838"/>
        </w:trPr>
        <w:tc>
          <w:tcPr>
            <w:tcW w:w="2835" w:type="dxa"/>
            <w:vMerge/>
          </w:tcPr>
          <w:p w14:paraId="5B8B5A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2169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78E29D4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Решение задач анализа данных в профессиональной сфере с помощью электронных таблиц</w:t>
            </w:r>
          </w:p>
        </w:tc>
        <w:tc>
          <w:tcPr>
            <w:tcW w:w="1417" w:type="dxa"/>
            <w:shd w:val="clear" w:color="auto" w:fill="auto"/>
          </w:tcPr>
          <w:p w14:paraId="28B78A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244639E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D251F77" w14:textId="77777777" w:rsidTr="00DD3BA8">
        <w:trPr>
          <w:trHeight w:val="139"/>
        </w:trPr>
        <w:tc>
          <w:tcPr>
            <w:tcW w:w="2835" w:type="dxa"/>
            <w:vMerge w:val="restart"/>
          </w:tcPr>
          <w:p w14:paraId="6B5C4C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bookmarkStart w:id="11" w:name="_Hlk224291655"/>
            <w:r w:rsidRPr="0035744B">
              <w:rPr>
                <w:rFonts w:ascii="Times New Roman" w:hAnsi="Times New Roman"/>
                <w:b/>
                <w:bCs/>
                <w:sz w:val="24"/>
                <w:szCs w:val="24"/>
              </w:rPr>
              <w:lastRenderedPageBreak/>
              <w:t>Тема 3.9</w:t>
            </w:r>
            <w:bookmarkStart w:id="12" w:name="_Hlk224554302"/>
            <w:r w:rsidRPr="0035744B">
              <w:rPr>
                <w:rFonts w:ascii="Times New Roman" w:hAnsi="Times New Roman"/>
                <w:b/>
                <w:bCs/>
                <w:sz w:val="24"/>
                <w:szCs w:val="24"/>
              </w:rPr>
              <w:t xml:space="preserve"> </w:t>
            </w:r>
            <w:r w:rsidRPr="0035744B">
              <w:rPr>
                <w:rFonts w:ascii="Times New Roman" w:hAnsi="Times New Roman"/>
                <w:b/>
                <w:sz w:val="24"/>
                <w:szCs w:val="24"/>
              </w:rPr>
              <w:t>Компьютерно- математическое моделирование</w:t>
            </w:r>
            <w:bookmarkEnd w:id="12"/>
          </w:p>
        </w:tc>
        <w:tc>
          <w:tcPr>
            <w:tcW w:w="8222" w:type="dxa"/>
            <w:shd w:val="clear" w:color="auto" w:fill="auto"/>
          </w:tcPr>
          <w:p w14:paraId="4EE1F31E"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4D38B16C"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D7F56">
              <w:rPr>
                <w:rFonts w:ascii="Times New Roman" w:hAnsi="Times New Roman"/>
                <w:b/>
                <w:bCs/>
                <w:sz w:val="24"/>
                <w:szCs w:val="24"/>
              </w:rPr>
              <w:t>4</w:t>
            </w:r>
          </w:p>
        </w:tc>
        <w:tc>
          <w:tcPr>
            <w:tcW w:w="2091" w:type="dxa"/>
            <w:vMerge w:val="restart"/>
          </w:tcPr>
          <w:p w14:paraId="12FB48D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7ED404C2" w14:textId="77777777" w:rsidTr="00DD3BA8">
        <w:trPr>
          <w:trHeight w:val="139"/>
        </w:trPr>
        <w:tc>
          <w:tcPr>
            <w:tcW w:w="2835" w:type="dxa"/>
            <w:vMerge/>
          </w:tcPr>
          <w:p w14:paraId="2434F2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3A4E1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Численное решение уравнений с помощью подбора параметра</w:t>
            </w:r>
          </w:p>
        </w:tc>
        <w:tc>
          <w:tcPr>
            <w:tcW w:w="1417" w:type="dxa"/>
            <w:shd w:val="clear" w:color="auto" w:fill="auto"/>
          </w:tcPr>
          <w:p w14:paraId="3DD250E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87656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9215424" w14:textId="77777777" w:rsidTr="00DD3BA8">
        <w:trPr>
          <w:trHeight w:val="139"/>
        </w:trPr>
        <w:tc>
          <w:tcPr>
            <w:tcW w:w="2835" w:type="dxa"/>
            <w:vMerge/>
          </w:tcPr>
          <w:p w14:paraId="26C78A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01C0C3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5F0E23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3C7B81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bookmarkEnd w:id="11"/>
      <w:tr w:rsidR="004F57FC" w:rsidRPr="0035744B" w14:paraId="71628234" w14:textId="77777777" w:rsidTr="00DD3BA8">
        <w:trPr>
          <w:trHeight w:val="20"/>
        </w:trPr>
        <w:tc>
          <w:tcPr>
            <w:tcW w:w="2835" w:type="dxa"/>
            <w:vMerge w:val="restart"/>
            <w:shd w:val="clear" w:color="auto" w:fill="auto"/>
          </w:tcPr>
          <w:p w14:paraId="3EA5DA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Тема 3.10 Моделирование в электронных таблицах </w:t>
            </w:r>
          </w:p>
        </w:tc>
        <w:tc>
          <w:tcPr>
            <w:tcW w:w="8222" w:type="dxa"/>
            <w:shd w:val="clear" w:color="auto" w:fill="auto"/>
          </w:tcPr>
          <w:p w14:paraId="7BBFDA2C"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0A21CBD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D95A25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081B60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B30FCE5" w14:textId="310E9417"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0EA50BB6" w14:textId="77777777" w:rsidTr="00DD3BA8">
        <w:trPr>
          <w:trHeight w:val="20"/>
        </w:trPr>
        <w:tc>
          <w:tcPr>
            <w:tcW w:w="2835" w:type="dxa"/>
            <w:vMerge/>
          </w:tcPr>
          <w:p w14:paraId="6B2A06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463EC9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Моделирование в электронных таблицах</w:t>
            </w:r>
          </w:p>
        </w:tc>
        <w:tc>
          <w:tcPr>
            <w:tcW w:w="1417" w:type="dxa"/>
            <w:shd w:val="clear" w:color="auto" w:fill="auto"/>
          </w:tcPr>
          <w:p w14:paraId="71C4FDE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2D4D6E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14A5FE1" w14:textId="77777777" w:rsidTr="00DD3BA8">
        <w:trPr>
          <w:trHeight w:val="838"/>
        </w:trPr>
        <w:tc>
          <w:tcPr>
            <w:tcW w:w="2835" w:type="dxa"/>
            <w:vMerge/>
          </w:tcPr>
          <w:p w14:paraId="6CBEEC8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7384E5B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Практические занятия</w:t>
            </w:r>
          </w:p>
          <w:p w14:paraId="4C6D5B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Практическое моделирование в электронных таблицах (на примерах задач из профессиональной области)</w:t>
            </w:r>
          </w:p>
        </w:tc>
        <w:tc>
          <w:tcPr>
            <w:tcW w:w="1417" w:type="dxa"/>
            <w:shd w:val="clear" w:color="auto" w:fill="auto"/>
          </w:tcPr>
          <w:p w14:paraId="1A6B45D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206442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D30F39" w:rsidRPr="000C4DC7" w14:paraId="0AFA9CCD" w14:textId="77777777" w:rsidTr="00D30F39">
        <w:trPr>
          <w:trHeight w:val="20"/>
        </w:trPr>
        <w:tc>
          <w:tcPr>
            <w:tcW w:w="14565" w:type="dxa"/>
            <w:gridSpan w:val="4"/>
            <w:shd w:val="clear" w:color="auto" w:fill="auto"/>
          </w:tcPr>
          <w:p w14:paraId="71209B81" w14:textId="106A3442" w:rsidR="00D30F39" w:rsidRPr="000C4DC7"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bCs/>
                <w:sz w:val="24"/>
                <w:szCs w:val="24"/>
              </w:rPr>
              <w:t>Профессионально-ориентированное содержание</w:t>
            </w:r>
            <w:r>
              <w:rPr>
                <w:rFonts w:ascii="Times New Roman" w:hAnsi="Times New Roman"/>
                <w:b/>
                <w:bCs/>
                <w:sz w:val="24"/>
                <w:szCs w:val="24"/>
              </w:rPr>
              <w:t xml:space="preserve"> (содержание прикладного модуля) </w:t>
            </w:r>
          </w:p>
        </w:tc>
      </w:tr>
      <w:tr w:rsidR="00D30F39" w:rsidRPr="00D30F39" w14:paraId="1AD1B3CA"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shd w:val="clear" w:color="auto" w:fill="auto"/>
          </w:tcPr>
          <w:p w14:paraId="289110C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ru"/>
              </w:rPr>
            </w:pPr>
            <w:r w:rsidRPr="00D30F39">
              <w:rPr>
                <w:rFonts w:ascii="Times New Roman" w:hAnsi="Times New Roman"/>
                <w:b/>
                <w:bCs/>
                <w:sz w:val="24"/>
                <w:szCs w:val="24"/>
                <w:lang w:val="ru"/>
              </w:rPr>
              <w:t>Прикладной модуль № 4 «Технологии продвижения веб-сайта в Интернете»</w:t>
            </w:r>
          </w:p>
        </w:tc>
        <w:tc>
          <w:tcPr>
            <w:tcW w:w="1417" w:type="dxa"/>
            <w:shd w:val="clear" w:color="auto" w:fill="auto"/>
          </w:tcPr>
          <w:p w14:paraId="603D5B1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36</w:t>
            </w:r>
          </w:p>
        </w:tc>
        <w:tc>
          <w:tcPr>
            <w:tcW w:w="2091" w:type="dxa"/>
            <w:shd w:val="clear" w:color="auto" w:fill="auto"/>
          </w:tcPr>
          <w:p w14:paraId="2CDC4F0F"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r w:rsidR="001E124F" w:rsidRPr="00D30F39" w14:paraId="766C925B"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79EB0ED7" w14:textId="4547277A"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4.1 Интернет-маркетинг</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49A552BA" w14:textId="4F71DB63" w:rsidR="00D30F39"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1E124F">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666396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15A0833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49D5CA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9D5495F" w14:textId="150207CC"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49D8E2B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3E37ACE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78F055CE"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Интернет-маркетинг: понятие, инструменты Интернет-маркетинга, исследование как элемент интернет-маркетинга</w:t>
            </w:r>
          </w:p>
        </w:tc>
        <w:tc>
          <w:tcPr>
            <w:tcW w:w="1417" w:type="dxa"/>
            <w:tcBorders>
              <w:top w:val="single" w:sz="4" w:space="0" w:color="000000"/>
              <w:left w:val="single" w:sz="4" w:space="0" w:color="000000"/>
              <w:right w:val="single" w:sz="4" w:space="0" w:color="000000"/>
            </w:tcBorders>
            <w:shd w:val="clear" w:color="auto" w:fill="auto"/>
          </w:tcPr>
          <w:p w14:paraId="3718BBC5"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4AE838D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0E703EB"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207DC405"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1F7A94E2" w14:textId="77777777"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56A4066A" w14:textId="77777777" w:rsidR="001E124F"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инструментами Интернет-маркетинга</w:t>
            </w:r>
          </w:p>
          <w:p w14:paraId="13D5C93D" w14:textId="5ABE6E8D"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p>
        </w:tc>
        <w:tc>
          <w:tcPr>
            <w:tcW w:w="1417" w:type="dxa"/>
            <w:tcBorders>
              <w:top w:val="single" w:sz="4" w:space="0" w:color="000000"/>
              <w:left w:val="single" w:sz="4" w:space="0" w:color="000000"/>
              <w:right w:val="single" w:sz="4" w:space="0" w:color="000000"/>
            </w:tcBorders>
            <w:shd w:val="clear" w:color="auto" w:fill="auto"/>
          </w:tcPr>
          <w:p w14:paraId="0B95DF56" w14:textId="48B7921E"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0FA5A63C"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73F5159C"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64BC3370" w14:textId="39C844DD"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4.2</w:t>
            </w:r>
            <w:r w:rsidRPr="00D30F39">
              <w:rPr>
                <w:rFonts w:ascii="Times New Roman" w:hAnsi="Times New Roman"/>
                <w:b/>
                <w:sz w:val="24"/>
                <w:szCs w:val="24"/>
              </w:rPr>
              <w:t xml:space="preserve"> </w:t>
            </w:r>
            <w:r w:rsidRPr="00D30F39">
              <w:rPr>
                <w:rFonts w:ascii="Times New Roman" w:hAnsi="Times New Roman"/>
                <w:b/>
                <w:sz w:val="24"/>
                <w:szCs w:val="24"/>
                <w:lang w:val="ru"/>
              </w:rPr>
              <w:t>Методы продвижения в Интернете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230E39CA" w14:textId="64B1F05B" w:rsidR="00D30F39"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1E124F">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73CBB5A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6904952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6FDA7F6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C55D5BA" w14:textId="04FA9EC4"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40106AAE"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1C4B081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0582557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различными методами продвижения в Интернете.  Аналитика поведения пользователей, A/B-тестирование, роль социальных платформ как экосистем; вирусный маркетинг</w:t>
            </w:r>
          </w:p>
        </w:tc>
        <w:tc>
          <w:tcPr>
            <w:tcW w:w="1417" w:type="dxa"/>
            <w:tcBorders>
              <w:top w:val="single" w:sz="4" w:space="0" w:color="000000"/>
              <w:left w:val="single" w:sz="4" w:space="0" w:color="000000"/>
              <w:right w:val="single" w:sz="4" w:space="0" w:color="000000"/>
            </w:tcBorders>
            <w:shd w:val="clear" w:color="auto" w:fill="auto"/>
          </w:tcPr>
          <w:p w14:paraId="74157A6A"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77061995"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047F706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50D9714C"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42A9F431" w14:textId="77777777"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40DC5384" w14:textId="0D09DE7C"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Анализ различных методов продвижения в Интернете</w:t>
            </w:r>
          </w:p>
        </w:tc>
        <w:tc>
          <w:tcPr>
            <w:tcW w:w="1417" w:type="dxa"/>
            <w:tcBorders>
              <w:top w:val="single" w:sz="4" w:space="0" w:color="000000"/>
              <w:left w:val="single" w:sz="4" w:space="0" w:color="000000"/>
              <w:right w:val="single" w:sz="4" w:space="0" w:color="000000"/>
            </w:tcBorders>
            <w:shd w:val="clear" w:color="auto" w:fill="auto"/>
          </w:tcPr>
          <w:p w14:paraId="5F7CBFCD" w14:textId="7A44A740"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4FD6F4F0"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E623AF4"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3CFA7C39" w14:textId="7C02651C" w:rsidR="00D30F39" w:rsidRPr="00D30F39" w:rsidRDefault="00D30F39" w:rsidP="001E124F">
            <w:pPr>
              <w:spacing w:after="0" w:line="240" w:lineRule="auto"/>
              <w:rPr>
                <w:rFonts w:ascii="Times New Roman" w:hAnsi="Times New Roman"/>
                <w:b/>
                <w:sz w:val="24"/>
                <w:szCs w:val="24"/>
                <w:lang w:val="ru"/>
              </w:rPr>
            </w:pPr>
            <w:r w:rsidRPr="00D30F39">
              <w:rPr>
                <w:rFonts w:ascii="Times New Roman" w:hAnsi="Times New Roman"/>
                <w:b/>
                <w:sz w:val="24"/>
                <w:szCs w:val="24"/>
                <w:lang w:val="ru"/>
              </w:rPr>
              <w:lastRenderedPageBreak/>
              <w:t>Тема 4.3</w:t>
            </w:r>
            <w:r w:rsidRPr="00D30F39">
              <w:rPr>
                <w:rFonts w:ascii="Times New Roman" w:hAnsi="Times New Roman"/>
                <w:b/>
                <w:sz w:val="24"/>
                <w:szCs w:val="24"/>
              </w:rPr>
              <w:t xml:space="preserve"> </w:t>
            </w:r>
            <w:r w:rsidRPr="00D30F39">
              <w:rPr>
                <w:rFonts w:ascii="Times New Roman" w:hAnsi="Times New Roman"/>
                <w:b/>
                <w:sz w:val="24"/>
                <w:szCs w:val="24"/>
                <w:lang w:val="ru"/>
              </w:rPr>
              <w:t>Различные способы работы с количеством посетителей</w:t>
            </w:r>
          </w:p>
        </w:tc>
        <w:tc>
          <w:tcPr>
            <w:tcW w:w="8222" w:type="dxa"/>
            <w:shd w:val="clear" w:color="auto" w:fill="auto"/>
          </w:tcPr>
          <w:p w14:paraId="707C78A3" w14:textId="419B7628"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722CEE90"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40C8F32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7824640C"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71F1480" w14:textId="7DE7A503"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227A83A9"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497C9548"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4B77C1B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Способы получения трафика: определение трафика, основные способы получения трафика, особенности контекстной рекламы, SEO и SMO продвижения</w:t>
            </w:r>
          </w:p>
        </w:tc>
        <w:tc>
          <w:tcPr>
            <w:tcW w:w="1417" w:type="dxa"/>
            <w:shd w:val="clear" w:color="auto" w:fill="auto"/>
          </w:tcPr>
          <w:p w14:paraId="4C4EC200"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047548E7"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204451B1"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shd w:val="clear" w:color="auto" w:fill="auto"/>
          </w:tcPr>
          <w:p w14:paraId="5119B7A5"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2FD1B51A"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62A71932" w14:textId="1B1D7606"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различными способами работы с количеством посетителей</w:t>
            </w:r>
          </w:p>
        </w:tc>
        <w:tc>
          <w:tcPr>
            <w:tcW w:w="1417" w:type="dxa"/>
            <w:shd w:val="clear" w:color="auto" w:fill="auto"/>
          </w:tcPr>
          <w:p w14:paraId="3F7E6E5A" w14:textId="676D6A55"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shd w:val="clear" w:color="auto" w:fill="auto"/>
          </w:tcPr>
          <w:p w14:paraId="705C4EB4"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53F3145E"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126635BB" w14:textId="6E1D5881"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4.4</w:t>
            </w:r>
            <w:r w:rsidRPr="00D30F39">
              <w:rPr>
                <w:rFonts w:ascii="Times New Roman" w:hAnsi="Times New Roman"/>
                <w:b/>
                <w:sz w:val="24"/>
                <w:szCs w:val="24"/>
              </w:rPr>
              <w:t xml:space="preserve"> </w:t>
            </w:r>
            <w:r w:rsidRPr="00D30F39">
              <w:rPr>
                <w:rFonts w:ascii="Times New Roman" w:hAnsi="Times New Roman"/>
                <w:b/>
                <w:sz w:val="24"/>
                <w:szCs w:val="24"/>
                <w:lang w:val="ru"/>
              </w:rPr>
              <w:t>Поисковая оптимизация контента</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7627F59C" w14:textId="220A0406"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7606681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6ED4357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5E13DA7D"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3AB1D988" w14:textId="32767CFB"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2D1AA356"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2F612B72"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3DCC915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Оптимизация контента для поисковых систем, индексирование сайта поисковыми системами</w:t>
            </w:r>
          </w:p>
        </w:tc>
        <w:tc>
          <w:tcPr>
            <w:tcW w:w="1417" w:type="dxa"/>
            <w:tcBorders>
              <w:top w:val="single" w:sz="4" w:space="0" w:color="000000"/>
              <w:left w:val="single" w:sz="4" w:space="0" w:color="000000"/>
              <w:right w:val="single" w:sz="4" w:space="0" w:color="000000"/>
            </w:tcBorders>
            <w:shd w:val="clear" w:color="auto" w:fill="auto"/>
          </w:tcPr>
          <w:p w14:paraId="6BEFFFFB"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713C306C"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122DF1DA"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71F8D6B5"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7CD80725"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7251CDFE" w14:textId="06970BDC"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Работа с поисковыми системами по оптимизации контента</w:t>
            </w:r>
          </w:p>
        </w:tc>
        <w:tc>
          <w:tcPr>
            <w:tcW w:w="1417" w:type="dxa"/>
            <w:tcBorders>
              <w:top w:val="single" w:sz="4" w:space="0" w:color="000000"/>
              <w:left w:val="single" w:sz="4" w:space="0" w:color="000000"/>
              <w:right w:val="single" w:sz="4" w:space="0" w:color="000000"/>
            </w:tcBorders>
            <w:shd w:val="clear" w:color="auto" w:fill="auto"/>
          </w:tcPr>
          <w:p w14:paraId="47588D5F" w14:textId="22F911C1"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2B345858"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0FF65E10"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50108490" w14:textId="2E370EF6"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4.5 Рекламная кампании в сети Интернет</w:t>
            </w:r>
          </w:p>
        </w:tc>
        <w:tc>
          <w:tcPr>
            <w:tcW w:w="8222" w:type="dxa"/>
            <w:shd w:val="clear" w:color="auto" w:fill="auto"/>
          </w:tcPr>
          <w:p w14:paraId="24BA6225" w14:textId="7E6EB35F"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1D53E7D5"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36F1874F"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6AE0ACA0"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484B688A" w14:textId="7BDF97F9"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34BC66D4"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79833CD0"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3AC0EFD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 xml:space="preserve">Планирование и проведение рекламной кампании - постановка целей, выбор и/или разработка инструментов, </w:t>
            </w:r>
            <w:proofErr w:type="spellStart"/>
            <w:r w:rsidRPr="00D30F39">
              <w:rPr>
                <w:rFonts w:ascii="Times New Roman" w:hAnsi="Times New Roman"/>
                <w:sz w:val="24"/>
                <w:szCs w:val="24"/>
                <w:lang w:val="ru"/>
              </w:rPr>
              <w:t>месседж</w:t>
            </w:r>
            <w:proofErr w:type="spellEnd"/>
            <w:r w:rsidRPr="00D30F39">
              <w:rPr>
                <w:rFonts w:ascii="Times New Roman" w:hAnsi="Times New Roman"/>
                <w:sz w:val="24"/>
                <w:szCs w:val="24"/>
                <w:lang w:val="ru"/>
              </w:rPr>
              <w:t>, выбор площадок, бюджет, оценка эффективности</w:t>
            </w:r>
          </w:p>
        </w:tc>
        <w:tc>
          <w:tcPr>
            <w:tcW w:w="1417" w:type="dxa"/>
            <w:shd w:val="clear" w:color="auto" w:fill="auto"/>
          </w:tcPr>
          <w:p w14:paraId="16BD39A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7459D13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4CD15469"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shd w:val="clear" w:color="auto" w:fill="auto"/>
          </w:tcPr>
          <w:p w14:paraId="3AC194E1"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2B6B1C89"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2F79489E" w14:textId="47328C1C"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Разработка рекламной кампании</w:t>
            </w:r>
          </w:p>
        </w:tc>
        <w:tc>
          <w:tcPr>
            <w:tcW w:w="1417" w:type="dxa"/>
            <w:shd w:val="clear" w:color="auto" w:fill="auto"/>
          </w:tcPr>
          <w:p w14:paraId="5AE396CF" w14:textId="2441F204"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shd w:val="clear" w:color="auto" w:fill="auto"/>
          </w:tcPr>
          <w:p w14:paraId="681D72FD"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4300242"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7BFFCFD8" w14:textId="5097DF3A"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4.6 Проектная работа «Проектирование рекламной кампании в Интернете»</w:t>
            </w:r>
          </w:p>
        </w:tc>
        <w:tc>
          <w:tcPr>
            <w:tcW w:w="8222" w:type="dxa"/>
            <w:shd w:val="clear" w:color="auto" w:fill="auto"/>
          </w:tcPr>
          <w:p w14:paraId="1FD57A39" w14:textId="7F1767E3"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5BBE8DC9"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385230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442A384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2BDBE08" w14:textId="1C6B530C"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7092147C"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20D3978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706847E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Выполнение проектной работы «Проектирование рекламной кампании в Интернете»</w:t>
            </w:r>
          </w:p>
        </w:tc>
        <w:tc>
          <w:tcPr>
            <w:tcW w:w="1417" w:type="dxa"/>
            <w:shd w:val="clear" w:color="auto" w:fill="auto"/>
          </w:tcPr>
          <w:p w14:paraId="6B9AE4B8"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30456074"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5F6CAE2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104"/>
        </w:trPr>
        <w:tc>
          <w:tcPr>
            <w:tcW w:w="2835" w:type="dxa"/>
            <w:vMerge/>
            <w:tcBorders>
              <w:bottom w:val="single" w:sz="4" w:space="0" w:color="000000"/>
            </w:tcBorders>
            <w:shd w:val="clear" w:color="auto" w:fill="auto"/>
          </w:tcPr>
          <w:p w14:paraId="2F28CACA"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bottom w:val="single" w:sz="4" w:space="0" w:color="000000"/>
            </w:tcBorders>
            <w:shd w:val="clear" w:color="auto" w:fill="auto"/>
          </w:tcPr>
          <w:p w14:paraId="4517A45D"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4AF87708" w14:textId="37095F59"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Выбор объекта профессиональной деятельности для рекламной кампании, проектирование рекламной кампании в Интернете, подготовка презентации и выступление</w:t>
            </w:r>
          </w:p>
        </w:tc>
        <w:tc>
          <w:tcPr>
            <w:tcW w:w="1417" w:type="dxa"/>
            <w:shd w:val="clear" w:color="auto" w:fill="auto"/>
          </w:tcPr>
          <w:p w14:paraId="38FB4AF8"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6</w:t>
            </w:r>
          </w:p>
        </w:tc>
        <w:tc>
          <w:tcPr>
            <w:tcW w:w="2091" w:type="dxa"/>
            <w:vMerge/>
            <w:tcBorders>
              <w:bottom w:val="single" w:sz="4" w:space="0" w:color="000000"/>
            </w:tcBorders>
            <w:shd w:val="clear" w:color="auto" w:fill="auto"/>
          </w:tcPr>
          <w:p w14:paraId="1B77D680"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30F39" w:rsidRPr="00D30F39" w14:paraId="00A763D2"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tcPr>
          <w:p w14:paraId="5CD20F9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b/>
                <w:bCs/>
                <w:sz w:val="24"/>
                <w:szCs w:val="24"/>
                <w:lang w:val="ru"/>
              </w:rPr>
              <w:t>Промежуточная аттестация (дифференцированный зачет)</w:t>
            </w:r>
          </w:p>
        </w:tc>
        <w:tc>
          <w:tcPr>
            <w:tcW w:w="1417" w:type="dxa"/>
            <w:shd w:val="clear" w:color="auto" w:fill="auto"/>
          </w:tcPr>
          <w:p w14:paraId="01AC47BC" w14:textId="597F02D1" w:rsidR="00D30F39" w:rsidRPr="00BB289D"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ru"/>
              </w:rPr>
            </w:pPr>
            <w:r w:rsidRPr="00BB289D">
              <w:rPr>
                <w:rFonts w:ascii="Times New Roman" w:hAnsi="Times New Roman"/>
                <w:b/>
                <w:sz w:val="24"/>
                <w:szCs w:val="24"/>
                <w:lang w:val="ru"/>
              </w:rPr>
              <w:t>2</w:t>
            </w:r>
          </w:p>
        </w:tc>
        <w:tc>
          <w:tcPr>
            <w:tcW w:w="2091" w:type="dxa"/>
          </w:tcPr>
          <w:p w14:paraId="494895CB"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r w:rsidR="00D30F39" w:rsidRPr="00D30F39" w14:paraId="3203B2F1"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tcPr>
          <w:p w14:paraId="30AD15F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b/>
                <w:bCs/>
                <w:sz w:val="24"/>
                <w:szCs w:val="24"/>
                <w:lang w:val="ru"/>
              </w:rPr>
              <w:t>Всего</w:t>
            </w:r>
          </w:p>
        </w:tc>
        <w:tc>
          <w:tcPr>
            <w:tcW w:w="1417" w:type="dxa"/>
            <w:shd w:val="clear" w:color="auto" w:fill="auto"/>
          </w:tcPr>
          <w:p w14:paraId="7B3000FD"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b/>
                <w:bCs/>
                <w:sz w:val="24"/>
                <w:szCs w:val="24"/>
                <w:lang w:val="ru"/>
              </w:rPr>
              <w:t>144</w:t>
            </w:r>
          </w:p>
        </w:tc>
        <w:tc>
          <w:tcPr>
            <w:tcW w:w="2091" w:type="dxa"/>
          </w:tcPr>
          <w:p w14:paraId="7BA2DCF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bl>
    <w:p w14:paraId="6ADFF4B0" w14:textId="7E742F9C" w:rsidR="004F57FC" w:rsidRDefault="004F57FC" w:rsidP="002B60EA">
      <w:pPr>
        <w:pStyle w:val="11"/>
        <w:spacing w:after="0"/>
        <w:ind w:firstLine="709"/>
        <w:rPr>
          <w:rFonts w:ascii="Times New Roman" w:hAnsi="Times New Roman" w:cs="Times New Roman"/>
          <w:b/>
          <w:bCs/>
          <w:sz w:val="24"/>
          <w:szCs w:val="24"/>
        </w:rPr>
      </w:pPr>
    </w:p>
    <w:p w14:paraId="69A8F4AB" w14:textId="77777777" w:rsidR="00150801" w:rsidRPr="000927F1" w:rsidRDefault="00150801" w:rsidP="002B60EA">
      <w:pPr>
        <w:pStyle w:val="11"/>
        <w:spacing w:after="0"/>
        <w:ind w:firstLine="709"/>
        <w:rPr>
          <w:rFonts w:ascii="Times New Roman" w:hAnsi="Times New Roman" w:cs="Times New Roman"/>
          <w:b/>
          <w:bCs/>
          <w:sz w:val="24"/>
          <w:szCs w:val="24"/>
        </w:rPr>
      </w:pPr>
    </w:p>
    <w:p w14:paraId="75379385" w14:textId="77777777" w:rsidR="009A3AC8" w:rsidRPr="000927F1" w:rsidRDefault="009A3AC8" w:rsidP="000927F1">
      <w:pPr>
        <w:keepNext/>
        <w:keepLines/>
        <w:spacing w:after="0"/>
        <w:ind w:left="57" w:right="57"/>
        <w:outlineLvl w:val="0"/>
        <w:rPr>
          <w:rFonts w:ascii="Times New Roman" w:hAnsi="Times New Roman"/>
          <w:b/>
          <w:color w:val="000000"/>
          <w:sz w:val="24"/>
          <w:szCs w:val="24"/>
        </w:rPr>
        <w:sectPr w:rsidR="009A3AC8" w:rsidRPr="000927F1" w:rsidSect="008E43AA">
          <w:pgSz w:w="16838" w:h="11906" w:orient="landscape"/>
          <w:pgMar w:top="851" w:right="1134" w:bottom="851" w:left="1134" w:header="709" w:footer="709" w:gutter="0"/>
          <w:cols w:space="720"/>
        </w:sectPr>
      </w:pPr>
    </w:p>
    <w:p w14:paraId="721F02F5" w14:textId="4A93AB8A" w:rsidR="00914AB3" w:rsidRPr="00302402" w:rsidRDefault="00E424FD" w:rsidP="00302402">
      <w:pPr>
        <w:spacing w:after="0"/>
        <w:jc w:val="center"/>
        <w:rPr>
          <w:rFonts w:ascii="Times New Roman" w:hAnsi="Times New Roman"/>
          <w:b/>
          <w:sz w:val="24"/>
          <w:szCs w:val="24"/>
        </w:rPr>
      </w:pPr>
      <w:bookmarkStart w:id="13" w:name="_Toc124938101"/>
      <w:r w:rsidRPr="00302402">
        <w:rPr>
          <w:rFonts w:ascii="Times New Roman" w:hAnsi="Times New Roman"/>
          <w:b/>
          <w:sz w:val="24"/>
          <w:szCs w:val="24"/>
        </w:rPr>
        <w:lastRenderedPageBreak/>
        <w:t xml:space="preserve">3. </w:t>
      </w:r>
      <w:r w:rsidR="00302402" w:rsidRPr="00302402">
        <w:rPr>
          <w:rFonts w:ascii="Times New Roman" w:hAnsi="Times New Roman"/>
          <w:b/>
          <w:sz w:val="24"/>
          <w:szCs w:val="24"/>
        </w:rPr>
        <w:t>УСЛОВИЯ РЕАЛИЗАЦИИ ПРОГРАММЫ ОБЩЕОБРАЗОВАТЕЛЬНОЙ ДИСЦИПЛИНЫ</w:t>
      </w:r>
      <w:bookmarkEnd w:id="13"/>
    </w:p>
    <w:p w14:paraId="7BF9BB55" w14:textId="77777777" w:rsidR="00E424FD" w:rsidRPr="000927F1" w:rsidRDefault="00E424FD" w:rsidP="000927F1">
      <w:pPr>
        <w:spacing w:after="0"/>
        <w:rPr>
          <w:rFonts w:ascii="Times New Roman" w:hAnsi="Times New Roman"/>
          <w:b/>
          <w:bCs/>
          <w:sz w:val="24"/>
          <w:szCs w:val="24"/>
        </w:rPr>
      </w:pPr>
      <w:bookmarkStart w:id="14" w:name="_heading=h.3rdcrjn"/>
      <w:bookmarkEnd w:id="14"/>
    </w:p>
    <w:p w14:paraId="5982B70A" w14:textId="05FD8C87" w:rsidR="00914AB3" w:rsidRPr="000927F1" w:rsidRDefault="00914AB3" w:rsidP="00302402">
      <w:pPr>
        <w:spacing w:after="0"/>
        <w:ind w:firstLine="709"/>
        <w:rPr>
          <w:rFonts w:ascii="Times New Roman" w:hAnsi="Times New Roman"/>
          <w:b/>
          <w:bCs/>
          <w:sz w:val="24"/>
          <w:szCs w:val="24"/>
        </w:rPr>
      </w:pPr>
      <w:r w:rsidRPr="000927F1">
        <w:rPr>
          <w:rFonts w:ascii="Times New Roman" w:hAnsi="Times New Roman"/>
          <w:b/>
          <w:bCs/>
          <w:sz w:val="24"/>
          <w:szCs w:val="24"/>
        </w:rPr>
        <w:t xml:space="preserve">3.1. </w:t>
      </w:r>
      <w:r w:rsidR="001877FD">
        <w:rPr>
          <w:rFonts w:ascii="Times New Roman" w:hAnsi="Times New Roman"/>
          <w:b/>
          <w:bCs/>
          <w:sz w:val="24"/>
          <w:szCs w:val="24"/>
        </w:rPr>
        <w:t>М</w:t>
      </w:r>
      <w:r w:rsidRPr="000927F1">
        <w:rPr>
          <w:rFonts w:ascii="Times New Roman" w:hAnsi="Times New Roman"/>
          <w:b/>
          <w:bCs/>
          <w:sz w:val="24"/>
          <w:szCs w:val="24"/>
        </w:rPr>
        <w:t>атериально-техническо</w:t>
      </w:r>
      <w:r w:rsidR="001877FD">
        <w:rPr>
          <w:rFonts w:ascii="Times New Roman" w:hAnsi="Times New Roman"/>
          <w:b/>
          <w:bCs/>
          <w:sz w:val="24"/>
          <w:szCs w:val="24"/>
        </w:rPr>
        <w:t>е</w:t>
      </w:r>
      <w:r w:rsidRPr="000927F1">
        <w:rPr>
          <w:rFonts w:ascii="Times New Roman" w:hAnsi="Times New Roman"/>
          <w:b/>
          <w:bCs/>
          <w:sz w:val="24"/>
          <w:szCs w:val="24"/>
        </w:rPr>
        <w:t xml:space="preserve"> обеспечени</w:t>
      </w:r>
      <w:r w:rsidR="001877FD">
        <w:rPr>
          <w:rFonts w:ascii="Times New Roman" w:hAnsi="Times New Roman"/>
          <w:b/>
          <w:bCs/>
          <w:sz w:val="24"/>
          <w:szCs w:val="24"/>
        </w:rPr>
        <w:t>е</w:t>
      </w:r>
    </w:p>
    <w:p w14:paraId="06B4D081" w14:textId="002C00F2"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rPr>
        <w:t xml:space="preserve">Реализация программы дисциплины </w:t>
      </w:r>
      <w:r w:rsidR="001877FD">
        <w:rPr>
          <w:rFonts w:ascii="Times New Roman" w:hAnsi="Times New Roman"/>
          <w:sz w:val="24"/>
          <w:szCs w:val="24"/>
        </w:rPr>
        <w:t>предусматривает</w:t>
      </w:r>
      <w:r w:rsidRPr="000927F1">
        <w:rPr>
          <w:rFonts w:ascii="Times New Roman" w:hAnsi="Times New Roman"/>
          <w:sz w:val="24"/>
          <w:szCs w:val="24"/>
        </w:rPr>
        <w:t xml:space="preserve"> наличия учебного кабинета </w:t>
      </w:r>
      <w:r w:rsidR="002044C3">
        <w:rPr>
          <w:rFonts w:ascii="Times New Roman" w:hAnsi="Times New Roman"/>
          <w:sz w:val="24"/>
          <w:szCs w:val="24"/>
        </w:rPr>
        <w:t>информатики</w:t>
      </w:r>
      <w:r w:rsidRPr="000927F1">
        <w:rPr>
          <w:rFonts w:ascii="Times New Roman" w:hAnsi="Times New Roman"/>
          <w:sz w:val="24"/>
          <w:szCs w:val="24"/>
        </w:rPr>
        <w:t>.</w:t>
      </w:r>
    </w:p>
    <w:p w14:paraId="61AF9E7B" w14:textId="1F38BCB7"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highlight w:val="white"/>
        </w:rPr>
        <w:t xml:space="preserve">Эффективность преподавания курса </w:t>
      </w:r>
      <w:r w:rsidR="002044C3">
        <w:rPr>
          <w:rFonts w:ascii="Times New Roman" w:hAnsi="Times New Roman"/>
          <w:sz w:val="24"/>
          <w:szCs w:val="24"/>
          <w:highlight w:val="white"/>
        </w:rPr>
        <w:t>информатика</w:t>
      </w:r>
      <w:r w:rsidRPr="000927F1">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w:t>
      </w:r>
      <w:proofErr w:type="spellStart"/>
      <w:r w:rsidRPr="000927F1">
        <w:rPr>
          <w:rFonts w:ascii="Times New Roman" w:hAnsi="Times New Roman"/>
          <w:sz w:val="24"/>
          <w:szCs w:val="24"/>
          <w:highlight w:val="white"/>
        </w:rPr>
        <w:t>многопрофильностью</w:t>
      </w:r>
      <w:proofErr w:type="spellEnd"/>
      <w:r w:rsidRPr="000927F1">
        <w:rPr>
          <w:rFonts w:ascii="Times New Roman" w:hAnsi="Times New Roman"/>
          <w:sz w:val="24"/>
          <w:szCs w:val="24"/>
          <w:highlight w:val="white"/>
        </w:rPr>
        <w:t xml:space="preserve"> и практической направленностью.</w:t>
      </w:r>
    </w:p>
    <w:p w14:paraId="7636B354" w14:textId="099E7F5E" w:rsidR="002044C3" w:rsidRPr="002044C3" w:rsidRDefault="00914AB3" w:rsidP="00187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Cs/>
          <w:sz w:val="24"/>
          <w:szCs w:val="24"/>
        </w:rPr>
      </w:pPr>
      <w:r w:rsidRPr="000927F1">
        <w:rPr>
          <w:rFonts w:ascii="Times New Roman" w:hAnsi="Times New Roman"/>
          <w:b/>
          <w:sz w:val="24"/>
          <w:szCs w:val="24"/>
        </w:rPr>
        <w:t xml:space="preserve">Оборудование учебного кабинета: </w:t>
      </w:r>
      <w:bookmarkStart w:id="15" w:name="_heading=h.26in1rg"/>
      <w:bookmarkEnd w:id="15"/>
      <w:r w:rsidR="002044C3" w:rsidRPr="002044C3">
        <w:rPr>
          <w:rFonts w:ascii="Times New Roman" w:hAnsi="Times New Roman"/>
          <w:bCs/>
          <w:sz w:val="24"/>
          <w:szCs w:val="24"/>
        </w:rPr>
        <w:t>посадочные места по количеству обучающихся;</w:t>
      </w:r>
      <w:r w:rsidR="001877FD">
        <w:rPr>
          <w:rFonts w:ascii="Times New Roman" w:hAnsi="Times New Roman"/>
          <w:bCs/>
          <w:sz w:val="24"/>
          <w:szCs w:val="24"/>
        </w:rPr>
        <w:t xml:space="preserve"> </w:t>
      </w:r>
      <w:r w:rsidR="002044C3" w:rsidRPr="002044C3">
        <w:rPr>
          <w:rFonts w:ascii="Times New Roman" w:hAnsi="Times New Roman"/>
          <w:bCs/>
          <w:sz w:val="24"/>
          <w:szCs w:val="24"/>
        </w:rPr>
        <w:t>рабочее место преподавателя;</w:t>
      </w:r>
      <w:r w:rsidR="001877FD">
        <w:rPr>
          <w:rFonts w:ascii="Times New Roman" w:hAnsi="Times New Roman"/>
          <w:bCs/>
          <w:sz w:val="24"/>
          <w:szCs w:val="24"/>
        </w:rPr>
        <w:t xml:space="preserve"> </w:t>
      </w:r>
      <w:r w:rsidR="002044C3" w:rsidRPr="002044C3">
        <w:rPr>
          <w:rFonts w:ascii="Times New Roman" w:hAnsi="Times New Roman"/>
          <w:bCs/>
          <w:sz w:val="24"/>
          <w:szCs w:val="24"/>
        </w:rPr>
        <w:t>маркерная доска;</w:t>
      </w:r>
      <w:r w:rsidR="001877FD">
        <w:rPr>
          <w:rFonts w:ascii="Times New Roman" w:hAnsi="Times New Roman"/>
          <w:bCs/>
          <w:sz w:val="24"/>
          <w:szCs w:val="24"/>
        </w:rPr>
        <w:t xml:space="preserve"> </w:t>
      </w:r>
      <w:r w:rsidR="002044C3" w:rsidRPr="002044C3">
        <w:rPr>
          <w:rFonts w:ascii="Times New Roman" w:hAnsi="Times New Roman"/>
          <w:bCs/>
          <w:sz w:val="24"/>
          <w:szCs w:val="24"/>
        </w:rPr>
        <w:t>учебно-методическое обеспечение.</w:t>
      </w:r>
    </w:p>
    <w:p w14:paraId="3825E4D4" w14:textId="6C217956" w:rsidR="002044C3" w:rsidRPr="002044C3" w:rsidRDefault="002044C3" w:rsidP="0030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7" w:firstLine="567"/>
        <w:jc w:val="both"/>
        <w:rPr>
          <w:rFonts w:ascii="Times New Roman" w:hAnsi="Times New Roman"/>
          <w:bCs/>
          <w:sz w:val="24"/>
          <w:szCs w:val="24"/>
        </w:rPr>
      </w:pPr>
      <w:r w:rsidRPr="002044C3">
        <w:rPr>
          <w:rFonts w:ascii="Times New Roman" w:hAnsi="Times New Roman"/>
          <w:b/>
          <w:bCs/>
          <w:sz w:val="24"/>
          <w:szCs w:val="24"/>
        </w:rPr>
        <w:t>Технические средства обучения:</w:t>
      </w:r>
      <w:r w:rsidR="00306296">
        <w:rPr>
          <w:rFonts w:ascii="Times New Roman" w:hAnsi="Times New Roman"/>
          <w:b/>
          <w:bCs/>
          <w:sz w:val="24"/>
          <w:szCs w:val="24"/>
        </w:rPr>
        <w:t xml:space="preserve"> </w:t>
      </w:r>
      <w:r w:rsidRPr="002044C3">
        <w:rPr>
          <w:rFonts w:ascii="Times New Roman" w:hAnsi="Times New Roman"/>
          <w:bCs/>
          <w:sz w:val="24"/>
          <w:szCs w:val="24"/>
        </w:rPr>
        <w:t>компьютеры по количеству обучающихся;</w:t>
      </w:r>
      <w:r w:rsidR="00306296">
        <w:rPr>
          <w:rFonts w:ascii="Times New Roman" w:hAnsi="Times New Roman"/>
          <w:bCs/>
          <w:sz w:val="24"/>
          <w:szCs w:val="24"/>
        </w:rPr>
        <w:t xml:space="preserve"> </w:t>
      </w:r>
      <w:r w:rsidRPr="002044C3">
        <w:rPr>
          <w:rFonts w:ascii="Times New Roman" w:hAnsi="Times New Roman"/>
          <w:bCs/>
          <w:sz w:val="24"/>
          <w:szCs w:val="24"/>
        </w:rPr>
        <w:t>локальная компьютерная сеть и глобальная сеть Интернет;</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системное и прикладное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антивирусное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специализированное программное обеспечение;</w:t>
      </w:r>
      <w:r w:rsidR="00306296">
        <w:rPr>
          <w:rFonts w:ascii="Times New Roman" w:hAnsi="Times New Roman"/>
          <w:bCs/>
          <w:sz w:val="24"/>
          <w:szCs w:val="24"/>
        </w:rPr>
        <w:t xml:space="preserve"> </w:t>
      </w:r>
      <w:proofErr w:type="spellStart"/>
      <w:r w:rsidRPr="002044C3">
        <w:rPr>
          <w:rFonts w:ascii="Times New Roman" w:hAnsi="Times New Roman"/>
          <w:bCs/>
          <w:sz w:val="24"/>
          <w:szCs w:val="24"/>
        </w:rPr>
        <w:t>мультимедиапроектор</w:t>
      </w:r>
      <w:proofErr w:type="spellEnd"/>
      <w:r w:rsidRPr="002044C3">
        <w:rPr>
          <w:rFonts w:ascii="Times New Roman" w:hAnsi="Times New Roman"/>
          <w:bCs/>
          <w:sz w:val="24"/>
          <w:szCs w:val="24"/>
        </w:rPr>
        <w:t>.</w:t>
      </w:r>
    </w:p>
    <w:p w14:paraId="32DFE93D" w14:textId="23E38FD4" w:rsidR="00914AB3" w:rsidRPr="000927F1" w:rsidRDefault="00914AB3" w:rsidP="0030629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b/>
          <w:color w:val="000000"/>
          <w:sz w:val="24"/>
          <w:szCs w:val="24"/>
        </w:rPr>
      </w:pPr>
      <w:r w:rsidRPr="000927F1">
        <w:rPr>
          <w:rFonts w:ascii="Times New Roman" w:hAnsi="Times New Roman"/>
          <w:b/>
          <w:color w:val="000000"/>
          <w:sz w:val="24"/>
          <w:szCs w:val="24"/>
        </w:rPr>
        <w:t>3.2. Информационное обеспечение обучения</w:t>
      </w:r>
    </w:p>
    <w:p w14:paraId="493F48B8" w14:textId="77777777" w:rsidR="00306296" w:rsidRPr="00306296" w:rsidRDefault="00306296" w:rsidP="00306296">
      <w:pPr>
        <w:autoSpaceDE w:val="0"/>
        <w:autoSpaceDN w:val="0"/>
        <w:adjustRightInd w:val="0"/>
        <w:spacing w:after="0"/>
        <w:ind w:firstLine="709"/>
        <w:jc w:val="both"/>
        <w:rPr>
          <w:rFonts w:ascii="Times New Roman" w:hAnsi="Times New Roman"/>
          <w:b/>
          <w:sz w:val="24"/>
          <w:szCs w:val="24"/>
        </w:rPr>
      </w:pPr>
      <w:bookmarkStart w:id="16" w:name="_Toc124938102"/>
      <w:r w:rsidRPr="00306296">
        <w:rPr>
          <w:rFonts w:ascii="Times New Roman" w:hAnsi="Times New Roman"/>
          <w:b/>
          <w:sz w:val="24"/>
          <w:szCs w:val="24"/>
        </w:rPr>
        <w:t>Основная литература:</w:t>
      </w:r>
    </w:p>
    <w:p w14:paraId="1BD59728" w14:textId="77777777" w:rsidR="00306296" w:rsidRPr="00306296" w:rsidRDefault="00306296" w:rsidP="00306296">
      <w:pPr>
        <w:pStyle w:val="aff2"/>
        <w:spacing w:line="276" w:lineRule="auto"/>
        <w:jc w:val="both"/>
        <w:rPr>
          <w:color w:val="000000"/>
        </w:rPr>
      </w:pPr>
      <w:r w:rsidRPr="00306296">
        <w:t xml:space="preserve">1. </w:t>
      </w:r>
      <w:proofErr w:type="spellStart"/>
      <w:r w:rsidRPr="00306296">
        <w:t>Угринович</w:t>
      </w:r>
      <w:proofErr w:type="spellEnd"/>
      <w:r w:rsidRPr="00306296">
        <w:t xml:space="preserve"> Н.Д Информатика (СПО), учебник, изд. М:</w:t>
      </w:r>
      <w:r w:rsidRPr="00306296">
        <w:rPr>
          <w:color w:val="000000"/>
        </w:rPr>
        <w:t xml:space="preserve"> «</w:t>
      </w:r>
      <w:proofErr w:type="spellStart"/>
      <w:r w:rsidRPr="00306296">
        <w:rPr>
          <w:color w:val="000000"/>
        </w:rPr>
        <w:t>Кнорус</w:t>
      </w:r>
      <w:proofErr w:type="spellEnd"/>
      <w:r w:rsidRPr="00306296">
        <w:rPr>
          <w:color w:val="000000"/>
        </w:rPr>
        <w:t>», 2020</w:t>
      </w:r>
    </w:p>
    <w:p w14:paraId="6C14AAFA" w14:textId="77777777" w:rsidR="00306296" w:rsidRPr="00306296" w:rsidRDefault="00306296" w:rsidP="00306296">
      <w:pPr>
        <w:autoSpaceDE w:val="0"/>
        <w:autoSpaceDN w:val="0"/>
        <w:adjustRightInd w:val="0"/>
        <w:spacing w:after="0"/>
        <w:jc w:val="both"/>
        <w:rPr>
          <w:rFonts w:ascii="Times New Roman" w:hAnsi="Times New Roman"/>
          <w:sz w:val="24"/>
          <w:szCs w:val="24"/>
        </w:rPr>
      </w:pPr>
      <w:r w:rsidRPr="00306296">
        <w:rPr>
          <w:rFonts w:ascii="Times New Roman" w:hAnsi="Times New Roman"/>
          <w:sz w:val="24"/>
          <w:szCs w:val="24"/>
        </w:rPr>
        <w:t xml:space="preserve">2. </w:t>
      </w:r>
      <w:proofErr w:type="spellStart"/>
      <w:r w:rsidRPr="00306296">
        <w:rPr>
          <w:rFonts w:ascii="Times New Roman" w:hAnsi="Times New Roman"/>
          <w:sz w:val="24"/>
          <w:szCs w:val="24"/>
        </w:rPr>
        <w:t>Угринович</w:t>
      </w:r>
      <w:proofErr w:type="spellEnd"/>
      <w:r w:rsidRPr="00306296">
        <w:rPr>
          <w:rFonts w:ascii="Times New Roman" w:hAnsi="Times New Roman"/>
          <w:sz w:val="24"/>
          <w:szCs w:val="24"/>
        </w:rPr>
        <w:t xml:space="preserve"> Н.Д. </w:t>
      </w:r>
      <w:r w:rsidRPr="00306296">
        <w:rPr>
          <w:rFonts w:ascii="Times New Roman" w:hAnsi="Times New Roman"/>
          <w:color w:val="000000"/>
          <w:sz w:val="24"/>
          <w:szCs w:val="24"/>
        </w:rPr>
        <w:t xml:space="preserve">Информатика. Практикум, </w:t>
      </w:r>
      <w:r w:rsidRPr="00306296">
        <w:rPr>
          <w:rFonts w:ascii="Times New Roman" w:hAnsi="Times New Roman"/>
          <w:sz w:val="24"/>
          <w:szCs w:val="24"/>
        </w:rPr>
        <w:t>учебник, изд. М:</w:t>
      </w:r>
      <w:r w:rsidRPr="00306296">
        <w:rPr>
          <w:rFonts w:ascii="Times New Roman" w:hAnsi="Times New Roman"/>
          <w:color w:val="000000"/>
          <w:sz w:val="24"/>
          <w:szCs w:val="24"/>
        </w:rPr>
        <w:t xml:space="preserve"> «</w:t>
      </w:r>
      <w:proofErr w:type="spellStart"/>
      <w:r w:rsidRPr="00306296">
        <w:rPr>
          <w:rFonts w:ascii="Times New Roman" w:hAnsi="Times New Roman"/>
          <w:color w:val="000000"/>
          <w:sz w:val="24"/>
          <w:szCs w:val="24"/>
        </w:rPr>
        <w:t>Кнорус</w:t>
      </w:r>
      <w:proofErr w:type="spellEnd"/>
      <w:r w:rsidRPr="00306296">
        <w:rPr>
          <w:rFonts w:ascii="Times New Roman" w:hAnsi="Times New Roman"/>
          <w:color w:val="000000"/>
          <w:sz w:val="24"/>
          <w:szCs w:val="24"/>
        </w:rPr>
        <w:t>», 2020</w:t>
      </w:r>
    </w:p>
    <w:p w14:paraId="6FF023AA" w14:textId="77777777" w:rsidR="00306296" w:rsidRPr="00306296" w:rsidRDefault="00306296" w:rsidP="00306296">
      <w:pPr>
        <w:autoSpaceDE w:val="0"/>
        <w:autoSpaceDN w:val="0"/>
        <w:adjustRightInd w:val="0"/>
        <w:spacing w:after="0"/>
        <w:ind w:firstLine="709"/>
        <w:jc w:val="both"/>
        <w:rPr>
          <w:rFonts w:ascii="Times New Roman" w:hAnsi="Times New Roman"/>
          <w:b/>
          <w:sz w:val="24"/>
          <w:szCs w:val="24"/>
        </w:rPr>
      </w:pPr>
      <w:r w:rsidRPr="00306296">
        <w:rPr>
          <w:rFonts w:ascii="Times New Roman" w:hAnsi="Times New Roman"/>
          <w:b/>
          <w:sz w:val="24"/>
          <w:szCs w:val="24"/>
        </w:rPr>
        <w:t>Интернет-ресурсы:</w:t>
      </w:r>
    </w:p>
    <w:p w14:paraId="6A9531DB"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0" w:history="1">
        <w:r w:rsidR="00306296" w:rsidRPr="00306296">
          <w:rPr>
            <w:rStyle w:val="ab"/>
            <w:rFonts w:ascii="Times New Roman" w:hAnsi="Times New Roman"/>
            <w:sz w:val="24"/>
            <w:szCs w:val="24"/>
          </w:rPr>
          <w:t>www.fcior.edu.ru</w:t>
        </w:r>
      </w:hyperlink>
      <w:r w:rsidR="00306296" w:rsidRPr="00306296">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1" w:history="1">
        <w:r w:rsidR="00306296" w:rsidRPr="00306296">
          <w:rPr>
            <w:rStyle w:val="ab"/>
            <w:rFonts w:ascii="Times New Roman" w:hAnsi="Times New Roman"/>
            <w:sz w:val="24"/>
            <w:szCs w:val="24"/>
          </w:rPr>
          <w:t>www.school-collection.edu.ru</w:t>
        </w:r>
      </w:hyperlink>
      <w:r w:rsidR="00306296" w:rsidRPr="00306296">
        <w:rPr>
          <w:rFonts w:ascii="Times New Roman" w:hAnsi="Times New Roman"/>
          <w:sz w:val="24"/>
          <w:szCs w:val="24"/>
        </w:rPr>
        <w:t xml:space="preserve"> (Единая коллекция цифровых образовательных ресурсов).</w:t>
      </w:r>
    </w:p>
    <w:p w14:paraId="2AF77295"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2" w:history="1">
        <w:r w:rsidR="00306296" w:rsidRPr="00306296">
          <w:rPr>
            <w:rStyle w:val="ab"/>
            <w:rFonts w:ascii="Times New Roman" w:hAnsi="Times New Roman"/>
            <w:sz w:val="24"/>
            <w:szCs w:val="24"/>
          </w:rPr>
          <w:t>www.intuit.ru/studies/courses</w:t>
        </w:r>
      </w:hyperlink>
      <w:r w:rsidR="00306296" w:rsidRPr="00306296">
        <w:rPr>
          <w:rFonts w:ascii="Times New Roman" w:hAnsi="Times New Roman"/>
          <w:sz w:val="24"/>
          <w:szCs w:val="24"/>
        </w:rPr>
        <w:t xml:space="preserve"> (Открытые интернет-курсы «</w:t>
      </w:r>
      <w:proofErr w:type="spellStart"/>
      <w:r w:rsidR="00306296" w:rsidRPr="00306296">
        <w:rPr>
          <w:rFonts w:ascii="Times New Roman" w:hAnsi="Times New Roman"/>
          <w:sz w:val="24"/>
          <w:szCs w:val="24"/>
        </w:rPr>
        <w:t>Интуит</w:t>
      </w:r>
      <w:proofErr w:type="spellEnd"/>
      <w:r w:rsidR="00306296" w:rsidRPr="00306296">
        <w:rPr>
          <w:rFonts w:ascii="Times New Roman" w:hAnsi="Times New Roman"/>
          <w:sz w:val="24"/>
          <w:szCs w:val="24"/>
        </w:rPr>
        <w:t>» по курсу «Информатика»).</w:t>
      </w:r>
    </w:p>
    <w:p w14:paraId="71F38CE0"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3" w:history="1">
        <w:r w:rsidR="00306296" w:rsidRPr="00306296">
          <w:rPr>
            <w:rStyle w:val="ab"/>
            <w:rFonts w:ascii="Times New Roman" w:hAnsi="Times New Roman"/>
            <w:sz w:val="24"/>
            <w:szCs w:val="24"/>
          </w:rPr>
          <w:t>www.lms.iite.unesco.org</w:t>
        </w:r>
      </w:hyperlink>
      <w:r w:rsidR="00306296" w:rsidRPr="00306296">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4" w:history="1">
        <w:r w:rsidR="00306296" w:rsidRPr="00306296">
          <w:rPr>
            <w:rStyle w:val="ab"/>
            <w:rFonts w:ascii="Times New Roman" w:hAnsi="Times New Roman"/>
            <w:sz w:val="24"/>
            <w:szCs w:val="24"/>
          </w:rPr>
          <w:t>http://ru.iite.unesco.org/publications</w:t>
        </w:r>
      </w:hyperlink>
      <w:r w:rsidR="00306296" w:rsidRPr="00306296">
        <w:rPr>
          <w:rFonts w:ascii="Times New Roman" w:hAnsi="Times New Roman"/>
          <w:sz w:val="24"/>
          <w:szCs w:val="24"/>
        </w:rPr>
        <w:t xml:space="preserve"> (Открытая электронная библиотека «ИИТО ЮНЕСКО» по ИКТ в образовании).</w:t>
      </w:r>
    </w:p>
    <w:p w14:paraId="1E9BBEED"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5" w:history="1">
        <w:r w:rsidR="00306296" w:rsidRPr="00306296">
          <w:rPr>
            <w:rStyle w:val="ab"/>
            <w:rFonts w:ascii="Times New Roman" w:hAnsi="Times New Roman"/>
            <w:sz w:val="24"/>
            <w:szCs w:val="24"/>
          </w:rPr>
          <w:t>www.megabook.ru</w:t>
        </w:r>
      </w:hyperlink>
      <w:r w:rsidR="00306296" w:rsidRPr="00306296">
        <w:rPr>
          <w:rFonts w:ascii="Times New Roman" w:hAnsi="Times New Roman"/>
          <w:sz w:val="24"/>
          <w:szCs w:val="24"/>
        </w:rPr>
        <w:t xml:space="preserve"> (</w:t>
      </w:r>
      <w:proofErr w:type="spellStart"/>
      <w:r w:rsidR="00306296" w:rsidRPr="00306296">
        <w:rPr>
          <w:rFonts w:ascii="Times New Roman" w:hAnsi="Times New Roman"/>
          <w:sz w:val="24"/>
          <w:szCs w:val="24"/>
        </w:rPr>
        <w:t>Мегаэнциклопедия</w:t>
      </w:r>
      <w:proofErr w:type="spellEnd"/>
      <w:r w:rsidR="00306296" w:rsidRPr="00306296">
        <w:rPr>
          <w:rFonts w:ascii="Times New Roman" w:hAnsi="Times New Roman"/>
          <w:sz w:val="24"/>
          <w:szCs w:val="24"/>
        </w:rPr>
        <w:t xml:space="preserve"> Кирилла и </w:t>
      </w:r>
      <w:proofErr w:type="spellStart"/>
      <w:r w:rsidR="00306296" w:rsidRPr="00306296">
        <w:rPr>
          <w:rFonts w:ascii="Times New Roman" w:hAnsi="Times New Roman"/>
          <w:sz w:val="24"/>
          <w:szCs w:val="24"/>
        </w:rPr>
        <w:t>Мефодия</w:t>
      </w:r>
      <w:proofErr w:type="spellEnd"/>
      <w:r w:rsidR="00306296" w:rsidRPr="00306296">
        <w:rPr>
          <w:rFonts w:ascii="Times New Roman" w:hAnsi="Times New Roman"/>
          <w:sz w:val="24"/>
          <w:szCs w:val="24"/>
        </w:rPr>
        <w:t>, разделы «Наука / Математика.  Кибернетика» и «Техника / Компьютеры и Интернет»).</w:t>
      </w:r>
    </w:p>
    <w:p w14:paraId="57F8552D"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6" w:history="1">
        <w:r w:rsidR="00306296" w:rsidRPr="00306296">
          <w:rPr>
            <w:rStyle w:val="ab"/>
            <w:rFonts w:ascii="Times New Roman" w:hAnsi="Times New Roman"/>
            <w:sz w:val="24"/>
            <w:szCs w:val="24"/>
          </w:rPr>
          <w:t>www.ict.du.ru</w:t>
        </w:r>
      </w:hyperlink>
      <w:r w:rsidR="00306296" w:rsidRPr="00306296">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7" w:history="1">
        <w:r w:rsidR="00306296" w:rsidRPr="00306296">
          <w:rPr>
            <w:rStyle w:val="ab"/>
            <w:rFonts w:ascii="Times New Roman" w:hAnsi="Times New Roman"/>
            <w:sz w:val="24"/>
            <w:szCs w:val="24"/>
          </w:rPr>
          <w:t>www.digital-edu.ru</w:t>
        </w:r>
      </w:hyperlink>
      <w:r w:rsidR="00306296" w:rsidRPr="00306296">
        <w:rPr>
          <w:rFonts w:ascii="Times New Roman" w:hAnsi="Times New Roman"/>
          <w:sz w:val="24"/>
          <w:szCs w:val="24"/>
        </w:rPr>
        <w:t xml:space="preserve"> (Справочник образовательных ресурсов «Портал цифрового образования»).</w:t>
      </w:r>
    </w:p>
    <w:p w14:paraId="2D83B7DA"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8" w:history="1">
        <w:r w:rsidR="00306296" w:rsidRPr="00306296">
          <w:rPr>
            <w:rStyle w:val="ab"/>
            <w:rFonts w:ascii="Times New Roman" w:hAnsi="Times New Roman"/>
            <w:sz w:val="24"/>
            <w:szCs w:val="24"/>
          </w:rPr>
          <w:t>www.window.edu.ru</w:t>
        </w:r>
      </w:hyperlink>
      <w:r w:rsidR="00306296" w:rsidRPr="00306296">
        <w:rPr>
          <w:rFonts w:ascii="Times New Roman" w:hAnsi="Times New Roman"/>
          <w:sz w:val="24"/>
          <w:szCs w:val="24"/>
        </w:rPr>
        <w:t xml:space="preserve">  (Единое окно доступа к образовательным ресурсам Российской Федерации).</w:t>
      </w:r>
    </w:p>
    <w:p w14:paraId="3130F758"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19" w:history="1">
        <w:r w:rsidR="00306296" w:rsidRPr="00306296">
          <w:rPr>
            <w:rStyle w:val="ab"/>
            <w:rFonts w:ascii="Times New Roman" w:hAnsi="Times New Roman"/>
            <w:sz w:val="24"/>
            <w:szCs w:val="24"/>
          </w:rPr>
          <w:t>www.freeschool.altlinux.ru</w:t>
        </w:r>
      </w:hyperlink>
      <w:r w:rsidR="00306296" w:rsidRPr="00306296">
        <w:rPr>
          <w:rFonts w:ascii="Times New Roman" w:hAnsi="Times New Roman"/>
          <w:sz w:val="24"/>
          <w:szCs w:val="24"/>
        </w:rPr>
        <w:t xml:space="preserve"> (портал Свободного программного обеспечения).</w:t>
      </w:r>
    </w:p>
    <w:p w14:paraId="3E8DB9F2"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20" w:history="1">
        <w:r w:rsidR="00306296" w:rsidRPr="00306296">
          <w:rPr>
            <w:rStyle w:val="ab"/>
            <w:rFonts w:ascii="Times New Roman" w:hAnsi="Times New Roman"/>
            <w:sz w:val="24"/>
            <w:szCs w:val="24"/>
          </w:rPr>
          <w:t>www.heap.altlinux.org/issues/textbooks</w:t>
        </w:r>
      </w:hyperlink>
      <w:r w:rsidR="00306296" w:rsidRPr="00306296">
        <w:rPr>
          <w:rFonts w:ascii="Times New Roman" w:hAnsi="Times New Roman"/>
          <w:sz w:val="24"/>
          <w:szCs w:val="24"/>
        </w:rPr>
        <w:t xml:space="preserve"> (учебники и пособия по </w:t>
      </w:r>
      <w:proofErr w:type="spellStart"/>
      <w:r w:rsidR="00306296" w:rsidRPr="00306296">
        <w:rPr>
          <w:rFonts w:ascii="Times New Roman" w:hAnsi="Times New Roman"/>
          <w:sz w:val="24"/>
          <w:szCs w:val="24"/>
        </w:rPr>
        <w:t>Linux</w:t>
      </w:r>
      <w:proofErr w:type="spellEnd"/>
      <w:r w:rsidR="00306296" w:rsidRPr="00306296">
        <w:rPr>
          <w:rFonts w:ascii="Times New Roman" w:hAnsi="Times New Roman"/>
          <w:sz w:val="24"/>
          <w:szCs w:val="24"/>
        </w:rPr>
        <w:t>).</w:t>
      </w:r>
    </w:p>
    <w:p w14:paraId="5E233D9F" w14:textId="77777777" w:rsidR="00306296" w:rsidRPr="00306296" w:rsidRDefault="00FF376E" w:rsidP="00306296">
      <w:pPr>
        <w:numPr>
          <w:ilvl w:val="0"/>
          <w:numId w:val="43"/>
        </w:numPr>
        <w:autoSpaceDE w:val="0"/>
        <w:autoSpaceDN w:val="0"/>
        <w:adjustRightInd w:val="0"/>
        <w:spacing w:after="0"/>
        <w:ind w:left="426"/>
        <w:jc w:val="both"/>
        <w:rPr>
          <w:rFonts w:ascii="Times New Roman" w:hAnsi="Times New Roman"/>
          <w:sz w:val="24"/>
          <w:szCs w:val="24"/>
        </w:rPr>
      </w:pPr>
      <w:hyperlink r:id="rId21" w:history="1">
        <w:r w:rsidR="00306296" w:rsidRPr="00306296">
          <w:rPr>
            <w:rStyle w:val="ab"/>
            <w:rFonts w:ascii="Times New Roman" w:hAnsi="Times New Roman"/>
            <w:sz w:val="24"/>
            <w:szCs w:val="24"/>
            <w:lang w:val="en-US"/>
          </w:rPr>
          <w:t>www</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books</w:t>
        </w:r>
        <w:r w:rsidR="00306296" w:rsidRPr="00306296">
          <w:rPr>
            <w:rStyle w:val="ab"/>
            <w:rFonts w:ascii="Times New Roman" w:hAnsi="Times New Roman"/>
            <w:sz w:val="24"/>
            <w:szCs w:val="24"/>
          </w:rPr>
          <w:t>.</w:t>
        </w:r>
        <w:proofErr w:type="spellStart"/>
        <w:r w:rsidR="00306296" w:rsidRPr="00306296">
          <w:rPr>
            <w:rStyle w:val="ab"/>
            <w:rFonts w:ascii="Times New Roman" w:hAnsi="Times New Roman"/>
            <w:sz w:val="24"/>
            <w:szCs w:val="24"/>
            <w:lang w:val="en-US"/>
          </w:rPr>
          <w:t>altlinux</w:t>
        </w:r>
        <w:proofErr w:type="spellEnd"/>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ru</w:t>
        </w:r>
        <w:r w:rsidR="00306296" w:rsidRPr="00306296">
          <w:rPr>
            <w:rStyle w:val="ab"/>
            <w:rFonts w:ascii="Times New Roman" w:hAnsi="Times New Roman"/>
            <w:sz w:val="24"/>
            <w:szCs w:val="24"/>
          </w:rPr>
          <w:t>/</w:t>
        </w:r>
        <w:proofErr w:type="spellStart"/>
        <w:r w:rsidR="00306296" w:rsidRPr="00306296">
          <w:rPr>
            <w:rStyle w:val="ab"/>
            <w:rFonts w:ascii="Times New Roman" w:hAnsi="Times New Roman"/>
            <w:sz w:val="24"/>
            <w:szCs w:val="24"/>
            <w:lang w:val="en-US"/>
          </w:rPr>
          <w:t>altlibrary</w:t>
        </w:r>
        <w:proofErr w:type="spellEnd"/>
        <w:r w:rsidR="00306296" w:rsidRPr="00306296">
          <w:rPr>
            <w:rStyle w:val="ab"/>
            <w:rFonts w:ascii="Times New Roman" w:hAnsi="Times New Roman"/>
            <w:sz w:val="24"/>
            <w:szCs w:val="24"/>
          </w:rPr>
          <w:t>/</w:t>
        </w:r>
        <w:proofErr w:type="spellStart"/>
        <w:r w:rsidR="00306296" w:rsidRPr="00306296">
          <w:rPr>
            <w:rStyle w:val="ab"/>
            <w:rFonts w:ascii="Times New Roman" w:hAnsi="Times New Roman"/>
            <w:sz w:val="24"/>
            <w:szCs w:val="24"/>
            <w:lang w:val="en-US"/>
          </w:rPr>
          <w:t>openoffice</w:t>
        </w:r>
        <w:proofErr w:type="spellEnd"/>
      </w:hyperlink>
      <w:r w:rsidR="00306296" w:rsidRPr="00306296">
        <w:rPr>
          <w:rFonts w:ascii="Times New Roman" w:hAnsi="Times New Roman"/>
          <w:sz w:val="24"/>
          <w:szCs w:val="24"/>
        </w:rPr>
        <w:t xml:space="preserve"> (электронная книга «О</w:t>
      </w:r>
      <w:r w:rsidR="00306296" w:rsidRPr="00306296">
        <w:rPr>
          <w:rFonts w:ascii="Times New Roman" w:hAnsi="Times New Roman"/>
          <w:sz w:val="24"/>
          <w:szCs w:val="24"/>
          <w:lang w:val="en-US"/>
        </w:rPr>
        <w:t>pen</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Office</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org</w:t>
      </w:r>
      <w:r w:rsidR="00306296" w:rsidRPr="00306296">
        <w:rPr>
          <w:rFonts w:ascii="Times New Roman" w:hAnsi="Times New Roman"/>
          <w:sz w:val="24"/>
          <w:szCs w:val="24"/>
        </w:rPr>
        <w:t>: Теория и практика»).</w:t>
      </w:r>
    </w:p>
    <w:p w14:paraId="24B280BE" w14:textId="70652D12" w:rsidR="00306296" w:rsidRPr="00306296" w:rsidRDefault="00306296" w:rsidP="00306296">
      <w:pPr>
        <w:spacing w:after="0"/>
        <w:ind w:firstLine="709"/>
        <w:jc w:val="both"/>
        <w:rPr>
          <w:rFonts w:ascii="Times New Roman" w:hAnsi="Times New Roman"/>
          <w:sz w:val="24"/>
          <w:szCs w:val="24"/>
        </w:rPr>
      </w:pPr>
    </w:p>
    <w:p w14:paraId="214DC54E" w14:textId="2FE41D35" w:rsidR="00306296" w:rsidRDefault="00306296" w:rsidP="00DE6134">
      <w:pPr>
        <w:suppressAutoHyphens/>
        <w:spacing w:after="0"/>
        <w:jc w:val="center"/>
        <w:rPr>
          <w:rFonts w:ascii="Times New Roman" w:hAnsi="Times New Roman"/>
          <w:b/>
          <w:bCs/>
          <w:sz w:val="24"/>
          <w:szCs w:val="24"/>
        </w:rPr>
      </w:pPr>
    </w:p>
    <w:p w14:paraId="5D4142B5" w14:textId="091EB13D" w:rsidR="00FC4823" w:rsidRDefault="00FC4823" w:rsidP="00DE6134">
      <w:pPr>
        <w:suppressAutoHyphens/>
        <w:spacing w:after="0"/>
        <w:jc w:val="center"/>
        <w:rPr>
          <w:rFonts w:ascii="Times New Roman" w:hAnsi="Times New Roman"/>
          <w:b/>
          <w:bCs/>
          <w:sz w:val="24"/>
          <w:szCs w:val="24"/>
        </w:rPr>
      </w:pPr>
    </w:p>
    <w:p w14:paraId="798217AC" w14:textId="7916AF3D" w:rsidR="00FC4823" w:rsidRDefault="00FC4823" w:rsidP="00DE6134">
      <w:pPr>
        <w:suppressAutoHyphens/>
        <w:spacing w:after="0"/>
        <w:jc w:val="center"/>
        <w:rPr>
          <w:rFonts w:ascii="Times New Roman" w:hAnsi="Times New Roman"/>
          <w:b/>
          <w:bCs/>
          <w:sz w:val="24"/>
          <w:szCs w:val="24"/>
        </w:rPr>
      </w:pPr>
    </w:p>
    <w:p w14:paraId="764D9F4F" w14:textId="4A1E4BF3" w:rsidR="00FC4823" w:rsidRDefault="00FC4823" w:rsidP="00DE6134">
      <w:pPr>
        <w:suppressAutoHyphens/>
        <w:spacing w:after="0"/>
        <w:jc w:val="center"/>
        <w:rPr>
          <w:rFonts w:ascii="Times New Roman" w:hAnsi="Times New Roman"/>
          <w:b/>
          <w:bCs/>
          <w:sz w:val="24"/>
          <w:szCs w:val="24"/>
        </w:rPr>
      </w:pPr>
    </w:p>
    <w:p w14:paraId="0754812C" w14:textId="77777777" w:rsidR="00FC4823" w:rsidRDefault="00FC4823" w:rsidP="00DE6134">
      <w:pPr>
        <w:suppressAutoHyphens/>
        <w:spacing w:after="0"/>
        <w:jc w:val="center"/>
        <w:rPr>
          <w:rFonts w:ascii="Times New Roman" w:hAnsi="Times New Roman"/>
          <w:b/>
          <w:bCs/>
          <w:sz w:val="24"/>
          <w:szCs w:val="24"/>
        </w:rPr>
      </w:pPr>
    </w:p>
    <w:p w14:paraId="5D2A9E6E" w14:textId="226F4243" w:rsidR="00914AB3" w:rsidRPr="00302402" w:rsidRDefault="00302402" w:rsidP="00DE6134">
      <w:pPr>
        <w:suppressAutoHyphens/>
        <w:spacing w:after="0"/>
        <w:jc w:val="center"/>
        <w:rPr>
          <w:rFonts w:ascii="Times New Roman" w:hAnsi="Times New Roman"/>
          <w:b/>
          <w:sz w:val="24"/>
          <w:szCs w:val="24"/>
        </w:rPr>
      </w:pPr>
      <w:r w:rsidRPr="000927F1">
        <w:rPr>
          <w:rFonts w:ascii="Times New Roman" w:hAnsi="Times New Roman"/>
          <w:b/>
          <w:bCs/>
          <w:sz w:val="24"/>
          <w:szCs w:val="24"/>
        </w:rPr>
        <w:lastRenderedPageBreak/>
        <w:t>4. КОНТРОЛЬ И ОЦЕНКА РЕЗУЛЬТАТОВ ОСВОЕНИЯ ОБЩЕОБРАЗОВАТЕЛЬНОЙ ДИСЦИПЛИНЫ</w:t>
      </w:r>
      <w:bookmarkEnd w:id="16"/>
    </w:p>
    <w:p w14:paraId="7CC1B457" w14:textId="77777777" w:rsidR="00FC4823" w:rsidRDefault="00FC4823" w:rsidP="00302402">
      <w:pPr>
        <w:spacing w:after="0"/>
        <w:ind w:right="57" w:firstLine="709"/>
        <w:jc w:val="both"/>
        <w:rPr>
          <w:rFonts w:ascii="Times New Roman" w:hAnsi="Times New Roman"/>
          <w:b/>
          <w:sz w:val="24"/>
          <w:szCs w:val="24"/>
        </w:rPr>
      </w:pPr>
    </w:p>
    <w:p w14:paraId="6DB6D066" w14:textId="77777777" w:rsidR="00FC4823" w:rsidRDefault="00FC4823" w:rsidP="00FC4823">
      <w:pPr>
        <w:pStyle w:val="affd"/>
        <w:jc w:val="both"/>
        <w:rPr>
          <w:i w:val="0"/>
          <w:sz w:val="24"/>
          <w:szCs w:val="24"/>
        </w:rPr>
      </w:pPr>
      <w:bookmarkStart w:id="17" w:name="_Hlk227160460"/>
      <w:r w:rsidRPr="005220DC">
        <w:rPr>
          <w:bCs/>
          <w:i w:val="0"/>
          <w:sz w:val="24"/>
          <w:szCs w:val="24"/>
        </w:rPr>
        <w:t>Контроль и оценка</w:t>
      </w:r>
      <w:r w:rsidRPr="005220DC">
        <w:rPr>
          <w:i w:val="0"/>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 </w:t>
      </w:r>
    </w:p>
    <w:p w14:paraId="1965BAB0" w14:textId="77777777" w:rsidR="00FC4823" w:rsidRPr="005220DC" w:rsidRDefault="00FC4823" w:rsidP="00FC4823">
      <w:pPr>
        <w:pStyle w:val="affd"/>
        <w:jc w:val="both"/>
        <w:rPr>
          <w:i w:val="0"/>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3119"/>
        <w:gridCol w:w="3543"/>
      </w:tblGrid>
      <w:tr w:rsidR="00FC4823" w:rsidRPr="0035744B" w14:paraId="431F0CFA" w14:textId="77777777" w:rsidTr="0006734A">
        <w:tc>
          <w:tcPr>
            <w:tcW w:w="3539" w:type="dxa"/>
            <w:vAlign w:val="center"/>
          </w:tcPr>
          <w:bookmarkEnd w:id="17"/>
          <w:p w14:paraId="6EB7BF7C"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ОК/ПК</w:t>
            </w:r>
          </w:p>
        </w:tc>
        <w:tc>
          <w:tcPr>
            <w:tcW w:w="3119" w:type="dxa"/>
            <w:vAlign w:val="center"/>
          </w:tcPr>
          <w:p w14:paraId="1A39F82D"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Раздел/Тема</w:t>
            </w:r>
          </w:p>
        </w:tc>
        <w:tc>
          <w:tcPr>
            <w:tcW w:w="3543" w:type="dxa"/>
            <w:vAlign w:val="center"/>
          </w:tcPr>
          <w:p w14:paraId="3CF2A134"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Тип оценочных мероприятий</w:t>
            </w:r>
          </w:p>
        </w:tc>
      </w:tr>
      <w:tr w:rsidR="00FC4823" w:rsidRPr="0035744B" w14:paraId="6AA28A44" w14:textId="77777777" w:rsidTr="0006734A">
        <w:trPr>
          <w:trHeight w:val="641"/>
        </w:trPr>
        <w:tc>
          <w:tcPr>
            <w:tcW w:w="3539" w:type="dxa"/>
          </w:tcPr>
          <w:p w14:paraId="1941986E" w14:textId="77777777" w:rsidR="00FC4823" w:rsidRPr="0035744B" w:rsidRDefault="00FC4823" w:rsidP="0006734A">
            <w:pPr>
              <w:spacing w:after="0" w:line="240" w:lineRule="auto"/>
              <w:rPr>
                <w:rFonts w:ascii="Times New Roman" w:hAnsi="Times New Roman"/>
                <w:sz w:val="28"/>
                <w:szCs w:val="28"/>
              </w:rPr>
            </w:pPr>
            <w:r w:rsidRPr="0035744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119" w:type="dxa"/>
          </w:tcPr>
          <w:p w14:paraId="048183FD"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Вводное занятие,</w:t>
            </w:r>
          </w:p>
          <w:p w14:paraId="77B13415"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1, Темы 1.6, 1.8, 1.9 ПОС,</w:t>
            </w:r>
          </w:p>
          <w:p w14:paraId="0220A1BA" w14:textId="77777777" w:rsidR="00FC4823"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3, Тема 3.4</w:t>
            </w:r>
          </w:p>
          <w:p w14:paraId="64280C27" w14:textId="1D43E59A" w:rsidR="00FC4823" w:rsidRPr="0035744B" w:rsidRDefault="00FC4823" w:rsidP="0006734A">
            <w:pPr>
              <w:spacing w:after="0" w:line="240" w:lineRule="auto"/>
              <w:rPr>
                <w:rFonts w:ascii="Times New Roman" w:hAnsi="Times New Roman"/>
                <w:bCs/>
                <w:sz w:val="24"/>
                <w:szCs w:val="24"/>
              </w:rPr>
            </w:pPr>
            <w:r w:rsidRPr="00FC4823">
              <w:rPr>
                <w:rFonts w:ascii="Times New Roman" w:hAnsi="Times New Roman"/>
                <w:bCs/>
                <w:sz w:val="24"/>
                <w:szCs w:val="24"/>
              </w:rPr>
              <w:t>ПОС ПМ 4 Темы 4.1 – 4.6</w:t>
            </w:r>
          </w:p>
        </w:tc>
        <w:tc>
          <w:tcPr>
            <w:tcW w:w="3543" w:type="dxa"/>
            <w:vMerge w:val="restart"/>
          </w:tcPr>
          <w:p w14:paraId="6F671E30"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Тестирование</w:t>
            </w:r>
          </w:p>
          <w:p w14:paraId="61FE1876"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Устный опрос</w:t>
            </w:r>
          </w:p>
          <w:p w14:paraId="6BFD5EFA"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Представление результатов практических работ</w:t>
            </w:r>
          </w:p>
          <w:p w14:paraId="72317D2D"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Защита проектов</w:t>
            </w:r>
          </w:p>
          <w:p w14:paraId="6F9C17F6"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Контрольная работа</w:t>
            </w:r>
          </w:p>
          <w:p w14:paraId="525038DE" w14:textId="77777777" w:rsidR="00FC4823" w:rsidRPr="0035744B" w:rsidRDefault="00FC4823" w:rsidP="0006734A">
            <w:pPr>
              <w:spacing w:after="0" w:line="240" w:lineRule="auto"/>
              <w:rPr>
                <w:rFonts w:ascii="Times New Roman" w:hAnsi="Times New Roman"/>
                <w:sz w:val="28"/>
                <w:szCs w:val="28"/>
              </w:rPr>
            </w:pPr>
            <w:r w:rsidRPr="0035744B">
              <w:rPr>
                <w:rFonts w:ascii="Times New Roman" w:hAnsi="Times New Roman"/>
                <w:sz w:val="24"/>
                <w:szCs w:val="24"/>
              </w:rPr>
              <w:t>Выполнение заданий промежуточной аттестации</w:t>
            </w:r>
          </w:p>
        </w:tc>
      </w:tr>
      <w:tr w:rsidR="00FC4823" w:rsidRPr="0035744B" w14:paraId="4ED8FE92" w14:textId="77777777" w:rsidTr="0006734A">
        <w:trPr>
          <w:trHeight w:val="937"/>
        </w:trPr>
        <w:tc>
          <w:tcPr>
            <w:tcW w:w="3539" w:type="dxa"/>
          </w:tcPr>
          <w:p w14:paraId="789F48F0" w14:textId="77777777" w:rsidR="00FC4823" w:rsidRPr="0035744B" w:rsidRDefault="00FC4823" w:rsidP="0006734A">
            <w:pPr>
              <w:spacing w:after="0" w:line="240" w:lineRule="auto"/>
              <w:rPr>
                <w:rFonts w:ascii="Times New Roman" w:eastAsia="Calibri" w:hAnsi="Times New Roman"/>
                <w:sz w:val="28"/>
                <w:szCs w:val="28"/>
              </w:rPr>
            </w:pPr>
            <w:r w:rsidRPr="0035744B">
              <w:rPr>
                <w:rFonts w:ascii="Times New Roman" w:hAnsi="Times New Roman"/>
                <w:iCs/>
                <w:sz w:val="24"/>
                <w:szCs w:val="24"/>
              </w:rPr>
              <w:t xml:space="preserve">ОК 02 </w:t>
            </w:r>
            <w:r w:rsidRPr="0035744B">
              <w:rPr>
                <w:rFonts w:ascii="Times New Roman" w:hAnsi="Times New Roman"/>
                <w:sz w:val="24"/>
                <w:szCs w:val="24"/>
              </w:rPr>
              <w:t xml:space="preserve">Использовать современные средства поиска, анализа </w:t>
            </w:r>
            <w:r w:rsidRPr="0035744B">
              <w:rPr>
                <w:rFonts w:ascii="Times New Roman" w:hAnsi="Times New Roman"/>
                <w:sz w:val="24"/>
                <w:szCs w:val="24"/>
              </w:rPr>
              <w:br/>
              <w:t>и интерпретации информации, и информационные технологии для выполнения задач профессиональной деятельности</w:t>
            </w:r>
          </w:p>
        </w:tc>
        <w:tc>
          <w:tcPr>
            <w:tcW w:w="3119" w:type="dxa"/>
          </w:tcPr>
          <w:p w14:paraId="11BE1128"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 xml:space="preserve">Вводное занятие, </w:t>
            </w:r>
          </w:p>
          <w:p w14:paraId="43A4E9A6"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1, Темы 1.1-1.4, 1.5 ПОС, 1.6-1.7 ПОС, 1.8, 1.9 ПОС,</w:t>
            </w:r>
          </w:p>
          <w:p w14:paraId="28A44F09"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2, Темы 2.1, 2.2 ПОС, 2.3, 2.4, 2.5-2.6 ПОС,</w:t>
            </w:r>
          </w:p>
          <w:p w14:paraId="4278DBEB"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3, Темы 3.1-3.2, 3.3 ПОС, 3.4, 3.5 ПОС, 3.6, 3.7, 3.8 ПОС, 3.9, 3.10 ПОС</w:t>
            </w:r>
          </w:p>
          <w:p w14:paraId="3199A36F" w14:textId="0C74F163" w:rsidR="00FC4823" w:rsidRPr="0035744B" w:rsidRDefault="00FC4823" w:rsidP="0006734A">
            <w:pPr>
              <w:spacing w:after="0" w:line="240" w:lineRule="auto"/>
              <w:rPr>
                <w:rFonts w:ascii="Times New Roman" w:hAnsi="Times New Roman"/>
                <w:bCs/>
                <w:sz w:val="24"/>
                <w:szCs w:val="24"/>
              </w:rPr>
            </w:pPr>
            <w:r w:rsidRPr="00FC4823">
              <w:rPr>
                <w:rFonts w:ascii="Times New Roman" w:hAnsi="Times New Roman"/>
                <w:bCs/>
                <w:sz w:val="24"/>
                <w:szCs w:val="24"/>
              </w:rPr>
              <w:t>ПОС ПМ 4 Темы 4.1 – 4.6</w:t>
            </w:r>
          </w:p>
        </w:tc>
        <w:tc>
          <w:tcPr>
            <w:tcW w:w="3543" w:type="dxa"/>
            <w:vMerge/>
            <w:vAlign w:val="center"/>
          </w:tcPr>
          <w:p w14:paraId="6E1FA3BA" w14:textId="77777777" w:rsidR="00FC4823" w:rsidRPr="0035744B" w:rsidRDefault="00FC4823" w:rsidP="0006734A">
            <w:pPr>
              <w:spacing w:after="0" w:line="240" w:lineRule="auto"/>
              <w:rPr>
                <w:rFonts w:ascii="Times New Roman" w:hAnsi="Times New Roman"/>
                <w:sz w:val="28"/>
                <w:szCs w:val="28"/>
              </w:rPr>
            </w:pPr>
          </w:p>
        </w:tc>
      </w:tr>
      <w:tr w:rsidR="005221EF" w:rsidRPr="0035744B" w14:paraId="707C861B" w14:textId="77777777" w:rsidTr="0006734A">
        <w:trPr>
          <w:trHeight w:val="840"/>
        </w:trPr>
        <w:tc>
          <w:tcPr>
            <w:tcW w:w="3539" w:type="dxa"/>
          </w:tcPr>
          <w:p w14:paraId="658C7E45" w14:textId="77777777" w:rsidR="005221EF" w:rsidRPr="00441BD1" w:rsidRDefault="005221EF" w:rsidP="005221EF">
            <w:pPr>
              <w:spacing w:after="0" w:line="240" w:lineRule="auto"/>
              <w:rPr>
                <w:rFonts w:ascii="Times New Roman" w:hAnsi="Times New Roman"/>
                <w:sz w:val="24"/>
              </w:rPr>
            </w:pPr>
            <w:r w:rsidRPr="00441BD1">
              <w:rPr>
                <w:rFonts w:ascii="Times New Roman" w:hAnsi="Times New Roman"/>
                <w:sz w:val="24"/>
              </w:rPr>
              <w:t>ПК 1.2. Осуществлять техническое обслуживание автомобильных двигателей согласно технологической документации.</w:t>
            </w:r>
          </w:p>
          <w:p w14:paraId="59D51D1E" w14:textId="77777777" w:rsidR="005221EF" w:rsidRPr="00441BD1" w:rsidRDefault="005221EF" w:rsidP="005221EF">
            <w:pPr>
              <w:spacing w:after="0" w:line="240" w:lineRule="auto"/>
              <w:rPr>
                <w:rFonts w:ascii="Times New Roman" w:hAnsi="Times New Roman"/>
                <w:sz w:val="24"/>
              </w:rPr>
            </w:pPr>
            <w:r w:rsidRPr="00441BD1">
              <w:rPr>
                <w:rFonts w:ascii="Times New Roman" w:hAnsi="Times New Roman"/>
                <w:sz w:val="24"/>
              </w:rPr>
              <w:t>ПК 2.1. Осуществлять диагностику электрооборудования и электронных систем автомобилей.</w:t>
            </w:r>
          </w:p>
          <w:p w14:paraId="5E1E2C1F" w14:textId="5FCAF1FF" w:rsidR="005221EF" w:rsidRPr="0035744B" w:rsidRDefault="005221EF" w:rsidP="005221EF">
            <w:pPr>
              <w:spacing w:after="0" w:line="240" w:lineRule="auto"/>
              <w:rPr>
                <w:rFonts w:ascii="Times New Roman" w:eastAsia="Segoe UI" w:hAnsi="Times New Roman"/>
                <w:sz w:val="28"/>
                <w:szCs w:val="28"/>
              </w:rPr>
            </w:pPr>
            <w:r w:rsidRPr="00441BD1">
              <w:rPr>
                <w:rFonts w:ascii="Times New Roman" w:hAnsi="Times New Roman"/>
                <w:sz w:val="24"/>
              </w:rPr>
              <w:t>ПК 2.4. Осуществлять документооборот и учёт движения запасных частей при осуществлении работ по техническому обслуживанию и ремонту автотранспортных средств.</w:t>
            </w:r>
          </w:p>
        </w:tc>
        <w:tc>
          <w:tcPr>
            <w:tcW w:w="3119" w:type="dxa"/>
          </w:tcPr>
          <w:p w14:paraId="468F93E7"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Вводное занятие,</w:t>
            </w:r>
          </w:p>
          <w:p w14:paraId="0D29DB50"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1, Темы 1.5 ПОС, 1.7 ПОС, </w:t>
            </w:r>
            <w:r>
              <w:rPr>
                <w:rFonts w:ascii="Times New Roman" w:hAnsi="Times New Roman"/>
                <w:bCs/>
                <w:sz w:val="24"/>
                <w:szCs w:val="24"/>
              </w:rPr>
              <w:t xml:space="preserve">1.8, </w:t>
            </w:r>
            <w:r w:rsidRPr="0035744B">
              <w:rPr>
                <w:rFonts w:ascii="Times New Roman" w:hAnsi="Times New Roman"/>
                <w:bCs/>
                <w:sz w:val="24"/>
                <w:szCs w:val="24"/>
              </w:rPr>
              <w:t>1.9 ПОС,</w:t>
            </w:r>
          </w:p>
          <w:p w14:paraId="19CF501A"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2, </w:t>
            </w:r>
            <w:r>
              <w:rPr>
                <w:rFonts w:ascii="Times New Roman" w:hAnsi="Times New Roman"/>
                <w:bCs/>
                <w:sz w:val="24"/>
                <w:szCs w:val="24"/>
              </w:rPr>
              <w:t xml:space="preserve">2.1, </w:t>
            </w:r>
            <w:r w:rsidRPr="0035744B">
              <w:rPr>
                <w:rFonts w:ascii="Times New Roman" w:hAnsi="Times New Roman"/>
                <w:bCs/>
                <w:sz w:val="24"/>
                <w:szCs w:val="24"/>
              </w:rPr>
              <w:t>2.2 ПОС, 2.5-2.6 ПОС,</w:t>
            </w:r>
          </w:p>
          <w:p w14:paraId="0E214A9D" w14:textId="77777777" w:rsidR="005221EF"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3, 3.3 ПОС, 3.5 ПОС, </w:t>
            </w:r>
            <w:r>
              <w:rPr>
                <w:rFonts w:ascii="Times New Roman" w:hAnsi="Times New Roman"/>
                <w:bCs/>
                <w:sz w:val="24"/>
                <w:szCs w:val="24"/>
              </w:rPr>
              <w:t xml:space="preserve">3.6, </w:t>
            </w:r>
            <w:r w:rsidRPr="0035744B">
              <w:rPr>
                <w:rFonts w:ascii="Times New Roman" w:hAnsi="Times New Roman"/>
                <w:bCs/>
                <w:sz w:val="24"/>
                <w:szCs w:val="24"/>
              </w:rPr>
              <w:t>3.8 ПОС, 3.10 ПОС</w:t>
            </w:r>
          </w:p>
          <w:p w14:paraId="4140A639" w14:textId="6D476B06" w:rsidR="005221EF" w:rsidRPr="0035744B" w:rsidRDefault="005221EF" w:rsidP="005221EF">
            <w:pPr>
              <w:spacing w:after="0" w:line="240" w:lineRule="auto"/>
              <w:rPr>
                <w:rFonts w:ascii="Times New Roman" w:hAnsi="Times New Roman"/>
                <w:bCs/>
                <w:sz w:val="24"/>
                <w:szCs w:val="24"/>
              </w:rPr>
            </w:pPr>
            <w:r>
              <w:rPr>
                <w:rFonts w:ascii="Times New Roman" w:hAnsi="Times New Roman"/>
                <w:bCs/>
                <w:sz w:val="24"/>
                <w:szCs w:val="24"/>
              </w:rPr>
              <w:t>ПОС ПМ 4 Темы 4.1 – 4.6</w:t>
            </w:r>
          </w:p>
        </w:tc>
        <w:tc>
          <w:tcPr>
            <w:tcW w:w="3543" w:type="dxa"/>
            <w:vMerge/>
          </w:tcPr>
          <w:p w14:paraId="6835BC0F" w14:textId="77777777" w:rsidR="005221EF" w:rsidRPr="0035744B" w:rsidRDefault="005221EF" w:rsidP="005221EF">
            <w:pPr>
              <w:spacing w:after="0" w:line="240" w:lineRule="auto"/>
              <w:rPr>
                <w:rFonts w:ascii="Times New Roman" w:eastAsia="Calibri" w:hAnsi="Times New Roman"/>
                <w:sz w:val="28"/>
                <w:szCs w:val="28"/>
              </w:rPr>
            </w:pPr>
          </w:p>
        </w:tc>
      </w:tr>
    </w:tbl>
    <w:p w14:paraId="52C1FA03" w14:textId="77777777" w:rsidR="00FC4823" w:rsidRDefault="00FC4823" w:rsidP="00302402">
      <w:pPr>
        <w:spacing w:after="0"/>
        <w:ind w:right="57" w:firstLine="709"/>
        <w:jc w:val="both"/>
        <w:rPr>
          <w:rFonts w:ascii="Times New Roman" w:hAnsi="Times New Roman"/>
          <w:b/>
          <w:sz w:val="24"/>
          <w:szCs w:val="24"/>
        </w:rPr>
      </w:pPr>
    </w:p>
    <w:p w14:paraId="37B12095" w14:textId="77777777" w:rsidR="00FC4823" w:rsidRDefault="00FC4823" w:rsidP="00302402">
      <w:pPr>
        <w:spacing w:after="0"/>
        <w:ind w:right="57" w:firstLine="709"/>
        <w:jc w:val="both"/>
        <w:rPr>
          <w:rFonts w:ascii="Times New Roman" w:hAnsi="Times New Roman"/>
          <w:b/>
          <w:sz w:val="24"/>
          <w:szCs w:val="24"/>
        </w:rPr>
      </w:pPr>
    </w:p>
    <w:p w14:paraId="24739995" w14:textId="77777777" w:rsidR="00FC4823" w:rsidRDefault="00FC4823" w:rsidP="00302402">
      <w:pPr>
        <w:spacing w:after="0"/>
        <w:ind w:right="57" w:firstLine="709"/>
        <w:jc w:val="both"/>
        <w:rPr>
          <w:rFonts w:ascii="Times New Roman" w:hAnsi="Times New Roman"/>
          <w:b/>
          <w:sz w:val="24"/>
          <w:szCs w:val="24"/>
        </w:rPr>
      </w:pPr>
    </w:p>
    <w:p w14:paraId="151A5098" w14:textId="67626EDD" w:rsidR="00DD3BA8" w:rsidRDefault="00DD3BA8" w:rsidP="00C577DA">
      <w:pPr>
        <w:spacing w:after="0" w:line="240" w:lineRule="auto"/>
        <w:ind w:right="57" w:firstLine="284"/>
        <w:jc w:val="both"/>
        <w:rPr>
          <w:rFonts w:ascii="Times New Roman" w:hAnsi="Times New Roman"/>
          <w:sz w:val="24"/>
          <w:szCs w:val="24"/>
        </w:rPr>
      </w:pPr>
    </w:p>
    <w:p w14:paraId="46440953" w14:textId="2FE4C32F" w:rsidR="00DD3BA8" w:rsidRDefault="00DD3BA8" w:rsidP="00C577DA">
      <w:pPr>
        <w:spacing w:after="0" w:line="240" w:lineRule="auto"/>
        <w:ind w:right="57" w:firstLine="284"/>
        <w:jc w:val="both"/>
        <w:rPr>
          <w:rFonts w:ascii="Times New Roman" w:hAnsi="Times New Roman"/>
          <w:sz w:val="24"/>
          <w:szCs w:val="24"/>
        </w:rPr>
      </w:pPr>
    </w:p>
    <w:p w14:paraId="7620A2A9" w14:textId="5EAE2FFB" w:rsidR="00DD3BA8" w:rsidRDefault="00DD3BA8" w:rsidP="00C577DA">
      <w:pPr>
        <w:spacing w:after="0" w:line="240" w:lineRule="auto"/>
        <w:ind w:right="57" w:firstLine="284"/>
        <w:jc w:val="both"/>
        <w:rPr>
          <w:rFonts w:ascii="Times New Roman" w:hAnsi="Times New Roman"/>
          <w:sz w:val="24"/>
          <w:szCs w:val="24"/>
        </w:rPr>
      </w:pPr>
    </w:p>
    <w:p w14:paraId="5B7399D5" w14:textId="630F29B0" w:rsidR="00DD3BA8" w:rsidRDefault="00DD3BA8" w:rsidP="00C577DA">
      <w:pPr>
        <w:spacing w:after="0" w:line="240" w:lineRule="auto"/>
        <w:ind w:right="57" w:firstLine="284"/>
        <w:jc w:val="both"/>
        <w:rPr>
          <w:rFonts w:ascii="Times New Roman" w:hAnsi="Times New Roman"/>
          <w:sz w:val="24"/>
          <w:szCs w:val="24"/>
        </w:rPr>
      </w:pPr>
    </w:p>
    <w:p w14:paraId="57BF2D50" w14:textId="688659DF" w:rsidR="00DD3BA8" w:rsidRDefault="00DD3BA8" w:rsidP="00C577DA">
      <w:pPr>
        <w:spacing w:after="0" w:line="240" w:lineRule="auto"/>
        <w:ind w:right="57" w:firstLine="284"/>
        <w:jc w:val="both"/>
        <w:rPr>
          <w:rFonts w:ascii="Times New Roman" w:hAnsi="Times New Roman"/>
          <w:sz w:val="24"/>
          <w:szCs w:val="24"/>
        </w:rPr>
      </w:pPr>
    </w:p>
    <w:p w14:paraId="0532B102" w14:textId="47429EB3" w:rsidR="00DD3BA8" w:rsidRDefault="00DD3BA8" w:rsidP="00C577DA">
      <w:pPr>
        <w:spacing w:after="0" w:line="240" w:lineRule="auto"/>
        <w:ind w:right="57" w:firstLine="284"/>
        <w:jc w:val="both"/>
        <w:rPr>
          <w:rFonts w:ascii="Times New Roman" w:hAnsi="Times New Roman"/>
          <w:sz w:val="24"/>
          <w:szCs w:val="24"/>
        </w:rPr>
      </w:pPr>
    </w:p>
    <w:p w14:paraId="61CF036E" w14:textId="005B3FF1" w:rsidR="00DD3BA8" w:rsidRDefault="00DD3BA8" w:rsidP="00C577DA">
      <w:pPr>
        <w:spacing w:after="0" w:line="240" w:lineRule="auto"/>
        <w:ind w:right="57" w:firstLine="284"/>
        <w:jc w:val="both"/>
        <w:rPr>
          <w:rFonts w:ascii="Times New Roman" w:hAnsi="Times New Roman"/>
          <w:sz w:val="24"/>
          <w:szCs w:val="24"/>
        </w:rPr>
      </w:pPr>
    </w:p>
    <w:p w14:paraId="47B0B500" w14:textId="554169A2" w:rsidR="00DD3BA8" w:rsidRDefault="00DD3BA8" w:rsidP="00C577DA">
      <w:pPr>
        <w:spacing w:after="0" w:line="240" w:lineRule="auto"/>
        <w:ind w:right="57" w:firstLine="284"/>
        <w:jc w:val="both"/>
        <w:rPr>
          <w:rFonts w:ascii="Times New Roman" w:hAnsi="Times New Roman"/>
          <w:sz w:val="24"/>
          <w:szCs w:val="24"/>
        </w:rPr>
      </w:pPr>
    </w:p>
    <w:p w14:paraId="497E59EC" w14:textId="4D99069B" w:rsidR="00DD3BA8" w:rsidRDefault="00DD3BA8" w:rsidP="00C577DA">
      <w:pPr>
        <w:spacing w:after="0" w:line="240" w:lineRule="auto"/>
        <w:ind w:right="57" w:firstLine="284"/>
        <w:jc w:val="both"/>
        <w:rPr>
          <w:rFonts w:ascii="Times New Roman" w:hAnsi="Times New Roman"/>
          <w:sz w:val="24"/>
          <w:szCs w:val="24"/>
        </w:rPr>
      </w:pPr>
    </w:p>
    <w:p w14:paraId="029F503D" w14:textId="177BCFF6" w:rsidR="00DD3BA8" w:rsidRDefault="00DD3BA8" w:rsidP="00C577DA">
      <w:pPr>
        <w:spacing w:after="0" w:line="240" w:lineRule="auto"/>
        <w:ind w:right="57" w:firstLine="284"/>
        <w:jc w:val="both"/>
        <w:rPr>
          <w:rFonts w:ascii="Times New Roman" w:hAnsi="Times New Roman"/>
          <w:sz w:val="24"/>
          <w:szCs w:val="24"/>
        </w:rPr>
      </w:pPr>
    </w:p>
    <w:p w14:paraId="2C039A0F" w14:textId="77777777" w:rsidR="00C7170C" w:rsidRDefault="00DE6134" w:rsidP="00C7170C">
      <w:pPr>
        <w:spacing w:after="0" w:line="240" w:lineRule="auto"/>
        <w:ind w:right="57" w:firstLine="284"/>
        <w:jc w:val="center"/>
        <w:rPr>
          <w:rFonts w:ascii="Times New Roman" w:hAnsi="Times New Roman"/>
          <w:b/>
          <w:sz w:val="24"/>
          <w:szCs w:val="24"/>
        </w:rPr>
      </w:pPr>
      <w:bookmarkStart w:id="18" w:name="_heading=h.spemoyubmuqa"/>
      <w:bookmarkStart w:id="19" w:name="_heading=h.ttdm4dndmstw"/>
      <w:bookmarkStart w:id="20" w:name="_GoBack"/>
      <w:bookmarkEnd w:id="18"/>
      <w:bookmarkEnd w:id="19"/>
      <w:bookmarkEnd w:id="20"/>
      <w:r w:rsidRPr="00C577DA">
        <w:rPr>
          <w:rFonts w:ascii="Times New Roman" w:hAnsi="Times New Roman"/>
          <w:b/>
          <w:sz w:val="24"/>
          <w:szCs w:val="24"/>
        </w:rPr>
        <w:lastRenderedPageBreak/>
        <w:t>5.</w:t>
      </w:r>
      <w:r w:rsidRPr="00C577DA">
        <w:rPr>
          <w:rFonts w:ascii="Times New Roman" w:hAnsi="Times New Roman"/>
          <w:sz w:val="24"/>
          <w:szCs w:val="24"/>
        </w:rPr>
        <w:t xml:space="preserve"> </w:t>
      </w:r>
      <w:r w:rsidRPr="00C577DA">
        <w:rPr>
          <w:rFonts w:ascii="Times New Roman" w:hAnsi="Times New Roman"/>
          <w:b/>
          <w:sz w:val="24"/>
          <w:szCs w:val="24"/>
        </w:rPr>
        <w:t>ФОНД ОЦЕНОЧНЫХ СРЕДСТВ УЧЕБНОЙ ДИСЦИПЛИНЫ</w:t>
      </w:r>
      <w:r w:rsidR="00C7170C">
        <w:rPr>
          <w:rFonts w:ascii="Times New Roman" w:hAnsi="Times New Roman"/>
          <w:b/>
          <w:sz w:val="24"/>
          <w:szCs w:val="24"/>
        </w:rPr>
        <w:t xml:space="preserve"> </w:t>
      </w:r>
    </w:p>
    <w:p w14:paraId="1891A3B4" w14:textId="77777777" w:rsidR="00C7170C" w:rsidRDefault="00C7170C" w:rsidP="00C7170C">
      <w:pPr>
        <w:spacing w:after="0" w:line="240" w:lineRule="auto"/>
        <w:ind w:right="57" w:firstLine="284"/>
        <w:jc w:val="center"/>
        <w:rPr>
          <w:rFonts w:ascii="Times New Roman" w:hAnsi="Times New Roman"/>
          <w:b/>
          <w:sz w:val="24"/>
          <w:szCs w:val="24"/>
        </w:rPr>
      </w:pPr>
    </w:p>
    <w:p w14:paraId="18E84462" w14:textId="68BF93B0" w:rsidR="00C577DA" w:rsidRPr="009B45EF" w:rsidRDefault="00C577DA" w:rsidP="00C7170C">
      <w:pPr>
        <w:spacing w:after="0" w:line="240" w:lineRule="auto"/>
        <w:ind w:right="57" w:firstLine="284"/>
        <w:jc w:val="center"/>
        <w:rPr>
          <w:rFonts w:ascii="Times New Roman" w:eastAsia="Calibri" w:hAnsi="Times New Roman"/>
          <w:b/>
          <w:sz w:val="24"/>
          <w:szCs w:val="24"/>
        </w:rPr>
      </w:pPr>
      <w:r w:rsidRPr="009B45EF">
        <w:rPr>
          <w:rFonts w:ascii="Times New Roman" w:eastAsia="Calibri" w:hAnsi="Times New Roman"/>
          <w:b/>
          <w:sz w:val="24"/>
          <w:szCs w:val="24"/>
        </w:rPr>
        <w:t>Пояснительная записка</w:t>
      </w:r>
    </w:p>
    <w:p w14:paraId="4B90918E" w14:textId="75A8C9EF" w:rsidR="00C577DA" w:rsidRPr="00C577DA" w:rsidRDefault="009B45EF" w:rsidP="00935AE0">
      <w:pPr>
        <w:spacing w:after="0"/>
        <w:ind w:right="57" w:firstLine="284"/>
        <w:jc w:val="both"/>
        <w:rPr>
          <w:rFonts w:ascii="Times New Roman" w:hAnsi="Times New Roman"/>
          <w:sz w:val="24"/>
          <w:szCs w:val="24"/>
        </w:rPr>
      </w:pPr>
      <w:r>
        <w:rPr>
          <w:rFonts w:ascii="Times New Roman" w:eastAsia="Calibri" w:hAnsi="Times New Roman"/>
          <w:sz w:val="24"/>
          <w:szCs w:val="24"/>
        </w:rPr>
        <w:t>Ф</w:t>
      </w:r>
      <w:r w:rsidR="00C577DA" w:rsidRPr="00C577DA">
        <w:rPr>
          <w:rFonts w:ascii="Times New Roman" w:eastAsia="Calibri" w:hAnsi="Times New Roman"/>
          <w:sz w:val="24"/>
          <w:szCs w:val="24"/>
        </w:rPr>
        <w:t xml:space="preserve">онд оценочных средств </w:t>
      </w:r>
      <w:r w:rsidR="00C577DA" w:rsidRPr="00C577DA">
        <w:rPr>
          <w:rFonts w:ascii="Times New Roman" w:hAnsi="Times New Roman"/>
          <w:sz w:val="24"/>
          <w:szCs w:val="24"/>
        </w:rPr>
        <w:t xml:space="preserve">по </w:t>
      </w:r>
      <w:r w:rsidR="00D07813">
        <w:rPr>
          <w:rFonts w:ascii="Times New Roman" w:hAnsi="Times New Roman"/>
          <w:sz w:val="24"/>
          <w:szCs w:val="24"/>
        </w:rPr>
        <w:t>профильной</w:t>
      </w:r>
      <w:r w:rsidR="00C577DA" w:rsidRPr="00C577DA">
        <w:rPr>
          <w:rFonts w:ascii="Times New Roman" w:hAnsi="Times New Roman"/>
          <w:sz w:val="24"/>
          <w:szCs w:val="24"/>
        </w:rPr>
        <w:t xml:space="preserve"> дисциплине «</w:t>
      </w:r>
      <w:r w:rsidR="00D07813">
        <w:rPr>
          <w:rFonts w:ascii="Times New Roman" w:hAnsi="Times New Roman"/>
          <w:sz w:val="24"/>
          <w:szCs w:val="24"/>
        </w:rPr>
        <w:t>Информатика</w:t>
      </w:r>
      <w:r w:rsidR="00C577DA" w:rsidRPr="00C577DA">
        <w:rPr>
          <w:rFonts w:ascii="Times New Roman" w:hAnsi="Times New Roman"/>
          <w:sz w:val="24"/>
          <w:szCs w:val="24"/>
        </w:rPr>
        <w:t xml:space="preserve">» разработан на основе требований ФГОС СОО и </w:t>
      </w:r>
      <w:r w:rsidR="00C577DA" w:rsidRPr="00D07813">
        <w:rPr>
          <w:rFonts w:ascii="Times New Roman" w:hAnsi="Times New Roman"/>
          <w:sz w:val="24"/>
          <w:szCs w:val="24"/>
        </w:rPr>
        <w:t>Приказа от 12 августа 2022 г. № 732</w:t>
      </w:r>
      <w:r w:rsidR="00C577DA" w:rsidRPr="00C577DA">
        <w:rPr>
          <w:rFonts w:ascii="Times New Roman" w:hAnsi="Times New Roman"/>
          <w:sz w:val="24"/>
          <w:szCs w:val="24"/>
        </w:rPr>
        <w:t xml:space="preserve">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C577DA">
        <w:rPr>
          <w:rFonts w:ascii="Times New Roman" w:hAnsi="Times New Roman"/>
          <w:b/>
          <w:bCs/>
          <w:sz w:val="24"/>
          <w:szCs w:val="24"/>
        </w:rPr>
        <w:t xml:space="preserve"> </w:t>
      </w:r>
      <w:r w:rsidR="00C577DA" w:rsidRPr="00C577D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C577DA" w:rsidRDefault="00C577DA" w:rsidP="00935AE0">
      <w:pPr>
        <w:spacing w:after="0"/>
        <w:ind w:right="57" w:firstLine="284"/>
        <w:jc w:val="both"/>
        <w:rPr>
          <w:rFonts w:ascii="Times New Roman" w:hAnsi="Times New Roman"/>
          <w:sz w:val="24"/>
          <w:szCs w:val="24"/>
        </w:rPr>
      </w:pPr>
      <w:r w:rsidRPr="00C577DA">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Pr>
          <w:rFonts w:ascii="Times New Roman" w:hAnsi="Times New Roman"/>
          <w:sz w:val="24"/>
          <w:szCs w:val="24"/>
        </w:rPr>
        <w:t>профильной</w:t>
      </w:r>
      <w:r w:rsidRPr="00C577DA">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C577DA" w:rsidRDefault="00C577DA" w:rsidP="00935AE0">
      <w:pPr>
        <w:pStyle w:val="1"/>
        <w:keepNext w:val="0"/>
        <w:keepLines w:val="0"/>
        <w:widowControl w:val="0"/>
        <w:autoSpaceDE w:val="0"/>
        <w:autoSpaceDN w:val="0"/>
        <w:spacing w:before="0"/>
        <w:ind w:left="284" w:right="57"/>
        <w:rPr>
          <w:rFonts w:ascii="Times New Roman" w:hAnsi="Times New Roman" w:cs="Times New Roman"/>
          <w:color w:val="auto"/>
          <w:sz w:val="24"/>
          <w:szCs w:val="24"/>
        </w:rPr>
      </w:pPr>
      <w:bookmarkStart w:id="21" w:name="_Toc125032967"/>
      <w:r w:rsidRPr="009B45EF">
        <w:rPr>
          <w:rFonts w:ascii="Times New Roman" w:hAnsi="Times New Roman" w:cs="Times New Roman"/>
          <w:b/>
          <w:color w:val="auto"/>
          <w:sz w:val="24"/>
          <w:szCs w:val="24"/>
        </w:rPr>
        <w:t>Описание контрольно-оценочных средств</w:t>
      </w:r>
      <w:r w:rsidRPr="00C577DA">
        <w:rPr>
          <w:rFonts w:ascii="Times New Roman" w:hAnsi="Times New Roman" w:cs="Times New Roman"/>
          <w:color w:val="auto"/>
          <w:sz w:val="24"/>
          <w:szCs w:val="24"/>
        </w:rPr>
        <w:t>.</w:t>
      </w:r>
      <w:bookmarkEnd w:id="21"/>
    </w:p>
    <w:p w14:paraId="47F6A8B5" w14:textId="08571E45" w:rsidR="00C577DA" w:rsidRPr="00C577DA" w:rsidRDefault="009B45EF" w:rsidP="00935AE0">
      <w:pPr>
        <w:tabs>
          <w:tab w:val="left" w:pos="1010"/>
        </w:tabs>
        <w:spacing w:after="0"/>
        <w:ind w:right="57" w:firstLine="284"/>
        <w:jc w:val="both"/>
        <w:rPr>
          <w:rFonts w:ascii="Times New Roman" w:hAnsi="Times New Roman"/>
          <w:sz w:val="24"/>
          <w:szCs w:val="24"/>
        </w:rPr>
      </w:pPr>
      <w:r>
        <w:rPr>
          <w:rFonts w:ascii="Times New Roman" w:hAnsi="Times New Roman"/>
          <w:sz w:val="24"/>
          <w:szCs w:val="24"/>
        </w:rPr>
        <w:t>Ф</w:t>
      </w:r>
      <w:r w:rsidR="00C577DA" w:rsidRPr="00C577D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5CB30A5C"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Структурные элементы ФОС по дисциплине:</w:t>
      </w:r>
    </w:p>
    <w:p w14:paraId="5BA146C2"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результаты освоения дисциплины, подлежащие проверке;</w:t>
      </w:r>
    </w:p>
    <w:p w14:paraId="55246A6D"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описание контрольно-оценочных средств;</w:t>
      </w:r>
    </w:p>
    <w:p w14:paraId="7113AB4A"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xml:space="preserve">- </w:t>
      </w:r>
      <w:proofErr w:type="spellStart"/>
      <w:r w:rsidRPr="00C577DA">
        <w:rPr>
          <w:rFonts w:ascii="Times New Roman" w:hAnsi="Times New Roman"/>
          <w:sz w:val="24"/>
          <w:szCs w:val="24"/>
        </w:rPr>
        <w:t>разноформатные</w:t>
      </w:r>
      <w:proofErr w:type="spellEnd"/>
      <w:r w:rsidRPr="00C577DA">
        <w:rPr>
          <w:rFonts w:ascii="Times New Roman" w:hAnsi="Times New Roman"/>
          <w:sz w:val="24"/>
          <w:szCs w:val="24"/>
        </w:rPr>
        <w:t xml:space="preserve"> задания для текущей аттестации по дисциплине;</w:t>
      </w:r>
    </w:p>
    <w:p w14:paraId="1A9F31F7"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xml:space="preserve">- </w:t>
      </w:r>
      <w:proofErr w:type="spellStart"/>
      <w:r w:rsidRPr="00C577DA">
        <w:rPr>
          <w:rFonts w:ascii="Times New Roman" w:hAnsi="Times New Roman"/>
          <w:sz w:val="24"/>
          <w:szCs w:val="24"/>
        </w:rPr>
        <w:t>разноформатные</w:t>
      </w:r>
      <w:proofErr w:type="spellEnd"/>
      <w:r w:rsidRPr="00C577DA">
        <w:rPr>
          <w:rFonts w:ascii="Times New Roman" w:hAnsi="Times New Roman"/>
          <w:sz w:val="24"/>
          <w:szCs w:val="24"/>
        </w:rPr>
        <w:t xml:space="preserve"> задания для рубежного контроля по дисциплине;</w:t>
      </w:r>
    </w:p>
    <w:p w14:paraId="684CA2C6"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w:t>
      </w:r>
      <w:proofErr w:type="spellStart"/>
      <w:r w:rsidRPr="00C577DA">
        <w:rPr>
          <w:rFonts w:ascii="Times New Roman" w:hAnsi="Times New Roman"/>
          <w:sz w:val="24"/>
          <w:szCs w:val="24"/>
        </w:rPr>
        <w:t>разноформатные</w:t>
      </w:r>
      <w:proofErr w:type="spellEnd"/>
      <w:r w:rsidRPr="00C577DA">
        <w:rPr>
          <w:rFonts w:ascii="Times New Roman" w:hAnsi="Times New Roman"/>
          <w:sz w:val="24"/>
          <w:szCs w:val="24"/>
        </w:rPr>
        <w:t xml:space="preserve"> задания для промежуточной аттестации по дисциплине.</w:t>
      </w:r>
    </w:p>
    <w:p w14:paraId="5F0D8229"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543DE04E" w14:textId="5AE2EF90" w:rsidR="00C577DA" w:rsidRPr="00C577DA" w:rsidRDefault="00C577DA" w:rsidP="005F04E7">
      <w:pPr>
        <w:pStyle w:val="1"/>
        <w:keepNext w:val="0"/>
        <w:keepLines w:val="0"/>
        <w:widowControl w:val="0"/>
        <w:autoSpaceDE w:val="0"/>
        <w:autoSpaceDN w:val="0"/>
        <w:spacing w:before="0" w:line="240" w:lineRule="auto"/>
        <w:ind w:right="57" w:firstLine="284"/>
        <w:jc w:val="center"/>
        <w:rPr>
          <w:rFonts w:ascii="Times New Roman" w:hAnsi="Times New Roman"/>
          <w:b/>
          <w:bCs/>
          <w:sz w:val="24"/>
          <w:szCs w:val="24"/>
        </w:rPr>
      </w:pPr>
      <w:bookmarkStart w:id="22" w:name="_Toc125032968"/>
      <w:r w:rsidRPr="00C577DA">
        <w:rPr>
          <w:rFonts w:ascii="Times New Roman" w:hAnsi="Times New Roman" w:cs="Times New Roman"/>
          <w:b/>
          <w:color w:val="auto"/>
          <w:sz w:val="24"/>
          <w:szCs w:val="24"/>
        </w:rPr>
        <w:t xml:space="preserve">Фонды оценочных средств: </w:t>
      </w:r>
      <w:bookmarkEnd w:id="22"/>
    </w:p>
    <w:p w14:paraId="55479CAE" w14:textId="26F974B1" w:rsidR="00D07813" w:rsidRPr="00D07813" w:rsidRDefault="005F04E7" w:rsidP="00D07813">
      <w:pPr>
        <w:pStyle w:val="1"/>
        <w:spacing w:before="0"/>
        <w:jc w:val="both"/>
        <w:rPr>
          <w:rFonts w:ascii="Times New Roman" w:hAnsi="Times New Roman" w:cs="Times New Roman"/>
          <w:b/>
          <w:bCs/>
          <w:color w:val="auto"/>
          <w:sz w:val="24"/>
          <w:szCs w:val="24"/>
        </w:rPr>
      </w:pPr>
      <w:bookmarkStart w:id="23" w:name="_Toc125128453"/>
      <w:r>
        <w:rPr>
          <w:rFonts w:ascii="Times New Roman" w:hAnsi="Times New Roman" w:cs="Times New Roman"/>
          <w:b/>
          <w:bCs/>
          <w:color w:val="auto"/>
          <w:sz w:val="24"/>
          <w:szCs w:val="24"/>
        </w:rPr>
        <w:t>О</w:t>
      </w:r>
      <w:r w:rsidR="00D07813" w:rsidRPr="00D07813">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23"/>
    </w:p>
    <w:p w14:paraId="013F9119" w14:textId="77777777" w:rsidR="00D07813" w:rsidRPr="00D07813" w:rsidRDefault="00D07813" w:rsidP="00D07813">
      <w:pPr>
        <w:spacing w:after="0"/>
        <w:ind w:firstLine="709"/>
        <w:jc w:val="both"/>
        <w:rPr>
          <w:rFonts w:ascii="Times New Roman" w:hAnsi="Times New Roman"/>
          <w:sz w:val="24"/>
          <w:szCs w:val="24"/>
        </w:rPr>
      </w:pPr>
      <w:r w:rsidRPr="00D07813">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77777777" w:rsidR="00D07813" w:rsidRPr="00D07813" w:rsidRDefault="00D07813" w:rsidP="00D07813">
      <w:pPr>
        <w:spacing w:after="0"/>
        <w:ind w:firstLine="709"/>
        <w:rPr>
          <w:rFonts w:ascii="Times New Roman" w:hAnsi="Times New Roman"/>
          <w:sz w:val="24"/>
          <w:szCs w:val="24"/>
        </w:rPr>
      </w:pPr>
      <w:r w:rsidRPr="00D07813">
        <w:rPr>
          <w:rFonts w:ascii="Times New Roman" w:hAnsi="Times New Roman"/>
          <w:sz w:val="24"/>
          <w:szCs w:val="24"/>
        </w:rPr>
        <w:t>Критерии оценивания КИМ</w:t>
      </w:r>
    </w:p>
    <w:tbl>
      <w:tblPr>
        <w:tblStyle w:val="a4"/>
        <w:tblW w:w="10060" w:type="dxa"/>
        <w:tblLook w:val="04A0" w:firstRow="1" w:lastRow="0" w:firstColumn="1" w:lastColumn="0" w:noHBand="0" w:noVBand="1"/>
      </w:tblPr>
      <w:tblGrid>
        <w:gridCol w:w="4672"/>
        <w:gridCol w:w="5388"/>
      </w:tblGrid>
      <w:tr w:rsidR="00D07813" w:rsidRPr="00D07813" w14:paraId="25DD8E96" w14:textId="77777777" w:rsidTr="00306296">
        <w:tc>
          <w:tcPr>
            <w:tcW w:w="4672" w:type="dxa"/>
          </w:tcPr>
          <w:p w14:paraId="79EEF7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Оценка</w:t>
            </w:r>
          </w:p>
        </w:tc>
        <w:tc>
          <w:tcPr>
            <w:tcW w:w="5388" w:type="dxa"/>
          </w:tcPr>
          <w:p w14:paraId="5FA3B18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Количество баллов</w:t>
            </w:r>
          </w:p>
        </w:tc>
      </w:tr>
      <w:tr w:rsidR="00D07813" w:rsidRPr="00D07813" w14:paraId="40A03937" w14:textId="77777777" w:rsidTr="00306296">
        <w:tc>
          <w:tcPr>
            <w:tcW w:w="4672" w:type="dxa"/>
          </w:tcPr>
          <w:p w14:paraId="3FB3D97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 (отлично)</w:t>
            </w:r>
          </w:p>
        </w:tc>
        <w:tc>
          <w:tcPr>
            <w:tcW w:w="5388" w:type="dxa"/>
          </w:tcPr>
          <w:p w14:paraId="71AACDA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90-100 %</w:t>
            </w:r>
          </w:p>
        </w:tc>
      </w:tr>
      <w:tr w:rsidR="00D07813" w:rsidRPr="00D07813" w14:paraId="2FE783C0" w14:textId="77777777" w:rsidTr="00306296">
        <w:tc>
          <w:tcPr>
            <w:tcW w:w="4672" w:type="dxa"/>
          </w:tcPr>
          <w:p w14:paraId="5DBFB9A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 (хорошо)</w:t>
            </w:r>
          </w:p>
        </w:tc>
        <w:tc>
          <w:tcPr>
            <w:tcW w:w="5388" w:type="dxa"/>
          </w:tcPr>
          <w:p w14:paraId="1F41871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70-90 %</w:t>
            </w:r>
          </w:p>
        </w:tc>
      </w:tr>
      <w:tr w:rsidR="00D07813" w:rsidRPr="00D07813" w14:paraId="24CFE35F" w14:textId="77777777" w:rsidTr="00306296">
        <w:tc>
          <w:tcPr>
            <w:tcW w:w="4672" w:type="dxa"/>
          </w:tcPr>
          <w:p w14:paraId="5FB617C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 (удовлетворительно)</w:t>
            </w:r>
          </w:p>
        </w:tc>
        <w:tc>
          <w:tcPr>
            <w:tcW w:w="5388" w:type="dxa"/>
          </w:tcPr>
          <w:p w14:paraId="67BBA5A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50-70%</w:t>
            </w:r>
          </w:p>
        </w:tc>
      </w:tr>
      <w:tr w:rsidR="00D07813" w:rsidRPr="00D07813" w14:paraId="7E97F83F" w14:textId="77777777" w:rsidTr="00306296">
        <w:tc>
          <w:tcPr>
            <w:tcW w:w="4672" w:type="dxa"/>
          </w:tcPr>
          <w:p w14:paraId="565281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(неудовлетворительно)</w:t>
            </w:r>
          </w:p>
        </w:tc>
        <w:tc>
          <w:tcPr>
            <w:tcW w:w="5388" w:type="dxa"/>
          </w:tcPr>
          <w:p w14:paraId="3633DC52" w14:textId="77777777" w:rsidR="00D07813" w:rsidRPr="00D07813" w:rsidRDefault="00D07813" w:rsidP="00D07813">
            <w:pPr>
              <w:spacing w:line="276" w:lineRule="auto"/>
              <w:rPr>
                <w:rFonts w:ascii="Times New Roman" w:hAnsi="Times New Roman"/>
                <w:sz w:val="24"/>
                <w:szCs w:val="24"/>
                <w:lang w:eastAsia="ar-SA"/>
              </w:rPr>
            </w:pPr>
            <w:r w:rsidRPr="00D07813">
              <w:rPr>
                <w:rFonts w:ascii="Times New Roman" w:hAnsi="Times New Roman"/>
                <w:sz w:val="24"/>
                <w:szCs w:val="24"/>
                <w:lang w:eastAsia="ar-SA"/>
              </w:rPr>
              <w:t>менее 50 %</w:t>
            </w:r>
          </w:p>
        </w:tc>
      </w:tr>
    </w:tbl>
    <w:p w14:paraId="6710A1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Задания входного контроля (один из возможных вариантов)</w:t>
      </w:r>
    </w:p>
    <w:p w14:paraId="0412523A" w14:textId="77777777" w:rsidR="00D07813" w:rsidRPr="00D07813" w:rsidRDefault="00D07813" w:rsidP="00D07813">
      <w:pPr>
        <w:spacing w:after="0"/>
        <w:jc w:val="both"/>
        <w:rPr>
          <w:rFonts w:ascii="Times New Roman" w:hAnsi="Times New Roman"/>
          <w:sz w:val="24"/>
          <w:szCs w:val="24"/>
        </w:rPr>
      </w:pPr>
      <w:r w:rsidRPr="00D07813">
        <w:rPr>
          <w:rFonts w:ascii="Times New Roman" w:hAnsi="Times New Roman"/>
          <w:sz w:val="24"/>
          <w:szCs w:val="24"/>
        </w:rPr>
        <w:lastRenderedPageBreak/>
        <w:t xml:space="preserve">1. В одной из кодировок </w:t>
      </w:r>
      <w:proofErr w:type="spellStart"/>
      <w:r w:rsidRPr="00D07813">
        <w:rPr>
          <w:rFonts w:ascii="Times New Roman" w:hAnsi="Times New Roman"/>
          <w:sz w:val="24"/>
          <w:szCs w:val="24"/>
        </w:rPr>
        <w:t>Unicode</w:t>
      </w:r>
      <w:proofErr w:type="spellEnd"/>
      <w:r w:rsidRPr="00D07813">
        <w:rPr>
          <w:rFonts w:ascii="Times New Roman" w:hAnsi="Times New Roman"/>
          <w:sz w:val="24"/>
          <w:szCs w:val="24"/>
        </w:rPr>
        <w:t xml:space="preserve"> каждый символ кодируется 16 битами. Вова написал текст (в нём нет лишних пробелов): «Бор, азот, гелий, натрий, водород, кислород, </w:t>
      </w:r>
      <w:proofErr w:type="spellStart"/>
      <w:r w:rsidRPr="00D07813">
        <w:rPr>
          <w:rFonts w:ascii="Times New Roman" w:hAnsi="Times New Roman"/>
          <w:sz w:val="24"/>
          <w:szCs w:val="24"/>
        </w:rPr>
        <w:t>рентгений</w:t>
      </w:r>
      <w:proofErr w:type="spellEnd"/>
      <w:r w:rsidRPr="00D07813">
        <w:rPr>
          <w:rFonts w:ascii="Times New Roman" w:hAnsi="Times New Roman"/>
          <w:sz w:val="24"/>
          <w:szCs w:val="24"/>
        </w:rPr>
        <w:t xml:space="preserve">, менделевий, </w:t>
      </w:r>
      <w:proofErr w:type="spellStart"/>
      <w:r w:rsidRPr="00D07813">
        <w:rPr>
          <w:rFonts w:ascii="Times New Roman" w:hAnsi="Times New Roman"/>
          <w:sz w:val="24"/>
          <w:szCs w:val="24"/>
        </w:rPr>
        <w:t>резерфордий</w:t>
      </w:r>
      <w:proofErr w:type="spellEnd"/>
      <w:r w:rsidRPr="00D07813">
        <w:rPr>
          <w:rFonts w:ascii="Times New Roman" w:hAnsi="Times New Roman"/>
          <w:sz w:val="24"/>
          <w:szCs w:val="24"/>
        </w:rPr>
        <w:t xml:space="preserve">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4DE930C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0BFBDD8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7563254B" w14:textId="77777777" w:rsidTr="00D07813">
        <w:tc>
          <w:tcPr>
            <w:tcW w:w="1557" w:type="dxa"/>
          </w:tcPr>
          <w:p w14:paraId="586DEA6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1557" w:type="dxa"/>
          </w:tcPr>
          <w:p w14:paraId="0BC6E0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1557" w:type="dxa"/>
          </w:tcPr>
          <w:p w14:paraId="678EB3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1558" w:type="dxa"/>
          </w:tcPr>
          <w:p w14:paraId="6894D8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1558" w:type="dxa"/>
          </w:tcPr>
          <w:p w14:paraId="314476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1558" w:type="dxa"/>
          </w:tcPr>
          <w:p w14:paraId="2A8618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r>
      <w:tr w:rsidR="00D07813" w:rsidRPr="00D07813" w14:paraId="12EDA81C" w14:textId="77777777" w:rsidTr="00D07813">
        <w:tc>
          <w:tcPr>
            <w:tcW w:w="1557" w:type="dxa"/>
          </w:tcPr>
          <w:p w14:paraId="779AB471" w14:textId="77777777" w:rsidR="00D07813" w:rsidRPr="00D07813" w:rsidRDefault="00D07813" w:rsidP="00D07813">
            <w:pPr>
              <w:spacing w:line="276" w:lineRule="auto"/>
              <w:rPr>
                <w:rFonts w:ascii="Times New Roman" w:hAnsi="Times New Roman"/>
                <w:sz w:val="24"/>
                <w:szCs w:val="24"/>
              </w:rPr>
            </w:pPr>
            <w:r w:rsidRPr="00D07813">
              <w:rPr>
                <w:rFonts w:ascii="Times New Roman" w:eastAsia="Symbol" w:hAnsi="Times New Roman"/>
                <w:sz w:val="24"/>
                <w:szCs w:val="24"/>
              </w:rPr>
              <w:t>~</w:t>
            </w:r>
          </w:p>
        </w:tc>
        <w:tc>
          <w:tcPr>
            <w:tcW w:w="1557" w:type="dxa"/>
          </w:tcPr>
          <w:p w14:paraId="0509392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7" w:type="dxa"/>
          </w:tcPr>
          <w:p w14:paraId="4DE3635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2767D5D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r w:rsidRPr="00D07813">
              <w:rPr>
                <w:rFonts w:ascii="Times New Roman" w:eastAsia="Symbol" w:hAnsi="Times New Roman"/>
                <w:sz w:val="24"/>
                <w:szCs w:val="24"/>
                <w:lang w:val="en-US"/>
              </w:rPr>
              <w:t>~</w:t>
            </w:r>
            <w:r w:rsidRPr="00D07813">
              <w:rPr>
                <w:rFonts w:ascii="Times New Roman" w:hAnsi="Times New Roman"/>
                <w:sz w:val="24"/>
                <w:szCs w:val="24"/>
                <w:lang w:val="en-US"/>
              </w:rPr>
              <w:t>#</w:t>
            </w:r>
          </w:p>
        </w:tc>
        <w:tc>
          <w:tcPr>
            <w:tcW w:w="1558" w:type="dxa"/>
          </w:tcPr>
          <w:p w14:paraId="558307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1EB7F98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eastAsia="Symbol" w:hAnsi="Times New Roman"/>
                <w:sz w:val="24"/>
                <w:szCs w:val="24"/>
              </w:rPr>
              <w:t>~</w:t>
            </w:r>
            <w:r w:rsidRPr="00D07813">
              <w:rPr>
                <w:rFonts w:ascii="Times New Roman" w:hAnsi="Times New Roman"/>
                <w:sz w:val="24"/>
                <w:szCs w:val="24"/>
                <w:lang w:val="en-US"/>
              </w:rPr>
              <w:t>#</w:t>
            </w:r>
          </w:p>
        </w:tc>
      </w:tr>
    </w:tbl>
    <w:p w14:paraId="1FAABFA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Расшифруйте сообщение. Получившееся слово (набор букв) запишите в качестве ответа: # ~ # + + ~ #</w:t>
      </w:r>
    </w:p>
    <w:p w14:paraId="7487439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0723F1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3. Напишите наибольшее натуральное число x, для которого ИСТИННО высказывание: НЕ (x </w:t>
      </w:r>
      <w:proofErr w:type="gramStart"/>
      <w:r w:rsidRPr="00D07813">
        <w:rPr>
          <w:rFonts w:ascii="Times New Roman" w:hAnsi="Times New Roman"/>
          <w:sz w:val="24"/>
          <w:szCs w:val="24"/>
        </w:rPr>
        <w:t>&lt; 3</w:t>
      </w:r>
      <w:proofErr w:type="gramEnd"/>
      <w:r w:rsidRPr="00D07813">
        <w:rPr>
          <w:rFonts w:ascii="Times New Roman" w:hAnsi="Times New Roman"/>
          <w:sz w:val="24"/>
          <w:szCs w:val="24"/>
        </w:rPr>
        <w:t>) И (x &lt; 4)</w:t>
      </w:r>
    </w:p>
    <w:p w14:paraId="09044D3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44377F7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62FF371F" w14:textId="77777777" w:rsidTr="00D07813">
        <w:tc>
          <w:tcPr>
            <w:tcW w:w="1557" w:type="dxa"/>
            <w:shd w:val="clear" w:color="auto" w:fill="D9D9D9" w:themeFill="background1" w:themeFillShade="D9"/>
          </w:tcPr>
          <w:p w14:paraId="2021D777" w14:textId="77777777" w:rsidR="00D07813" w:rsidRPr="00D07813" w:rsidRDefault="00D07813" w:rsidP="00D07813">
            <w:pPr>
              <w:spacing w:line="276" w:lineRule="auto"/>
              <w:rPr>
                <w:rFonts w:ascii="Times New Roman" w:hAnsi="Times New Roman"/>
                <w:sz w:val="24"/>
                <w:szCs w:val="24"/>
              </w:rPr>
            </w:pPr>
          </w:p>
        </w:tc>
        <w:tc>
          <w:tcPr>
            <w:tcW w:w="1557" w:type="dxa"/>
          </w:tcPr>
          <w:p w14:paraId="4D53C4E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1557" w:type="dxa"/>
          </w:tcPr>
          <w:p w14:paraId="21B58F2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8" w:type="dxa"/>
          </w:tcPr>
          <w:p w14:paraId="4D40F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8" w:type="dxa"/>
          </w:tcPr>
          <w:p w14:paraId="4FF29FF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8" w:type="dxa"/>
          </w:tcPr>
          <w:p w14:paraId="29EF78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r>
      <w:tr w:rsidR="00D07813" w:rsidRPr="00D07813" w14:paraId="2CA5EC90" w14:textId="77777777" w:rsidTr="00D07813">
        <w:tc>
          <w:tcPr>
            <w:tcW w:w="1557" w:type="dxa"/>
          </w:tcPr>
          <w:p w14:paraId="73F299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D07813" w:rsidRDefault="00D07813" w:rsidP="00D07813">
            <w:pPr>
              <w:spacing w:line="276" w:lineRule="auto"/>
              <w:rPr>
                <w:rFonts w:ascii="Times New Roman" w:hAnsi="Times New Roman"/>
                <w:sz w:val="24"/>
                <w:szCs w:val="24"/>
              </w:rPr>
            </w:pPr>
          </w:p>
        </w:tc>
        <w:tc>
          <w:tcPr>
            <w:tcW w:w="1557" w:type="dxa"/>
          </w:tcPr>
          <w:p w14:paraId="1F7419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440D7288" w14:textId="77777777" w:rsidR="00D07813" w:rsidRPr="00D07813" w:rsidRDefault="00D07813" w:rsidP="00D07813">
            <w:pPr>
              <w:spacing w:line="276" w:lineRule="auto"/>
              <w:rPr>
                <w:rFonts w:ascii="Times New Roman" w:hAnsi="Times New Roman"/>
                <w:sz w:val="24"/>
                <w:szCs w:val="24"/>
              </w:rPr>
            </w:pPr>
          </w:p>
        </w:tc>
        <w:tc>
          <w:tcPr>
            <w:tcW w:w="1558" w:type="dxa"/>
          </w:tcPr>
          <w:p w14:paraId="52EFAEAF" w14:textId="77777777" w:rsidR="00D07813" w:rsidRPr="00D07813" w:rsidRDefault="00D07813" w:rsidP="00D07813">
            <w:pPr>
              <w:spacing w:line="276" w:lineRule="auto"/>
              <w:rPr>
                <w:rFonts w:ascii="Times New Roman" w:hAnsi="Times New Roman"/>
                <w:sz w:val="24"/>
                <w:szCs w:val="24"/>
              </w:rPr>
            </w:pPr>
          </w:p>
        </w:tc>
        <w:tc>
          <w:tcPr>
            <w:tcW w:w="1558" w:type="dxa"/>
          </w:tcPr>
          <w:p w14:paraId="500D6343" w14:textId="77777777" w:rsidR="00D07813" w:rsidRPr="00D07813" w:rsidRDefault="00D07813" w:rsidP="00D07813">
            <w:pPr>
              <w:spacing w:line="276" w:lineRule="auto"/>
              <w:rPr>
                <w:rFonts w:ascii="Times New Roman" w:hAnsi="Times New Roman"/>
                <w:sz w:val="24"/>
                <w:szCs w:val="24"/>
              </w:rPr>
            </w:pPr>
          </w:p>
        </w:tc>
      </w:tr>
      <w:tr w:rsidR="00D07813" w:rsidRPr="00D07813" w14:paraId="3403E7B6" w14:textId="77777777" w:rsidTr="00D07813">
        <w:tc>
          <w:tcPr>
            <w:tcW w:w="1557" w:type="dxa"/>
          </w:tcPr>
          <w:p w14:paraId="747127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7" w:type="dxa"/>
          </w:tcPr>
          <w:p w14:paraId="340090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D07813" w:rsidRDefault="00D07813" w:rsidP="00D07813">
            <w:pPr>
              <w:spacing w:line="276" w:lineRule="auto"/>
              <w:rPr>
                <w:rFonts w:ascii="Times New Roman" w:hAnsi="Times New Roman"/>
                <w:sz w:val="24"/>
                <w:szCs w:val="24"/>
              </w:rPr>
            </w:pPr>
          </w:p>
        </w:tc>
        <w:tc>
          <w:tcPr>
            <w:tcW w:w="1558" w:type="dxa"/>
          </w:tcPr>
          <w:p w14:paraId="1D71CE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tcPr>
          <w:p w14:paraId="3214B2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5F1B43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r>
      <w:tr w:rsidR="00D07813" w:rsidRPr="00D07813" w14:paraId="02B1BDA4" w14:textId="77777777" w:rsidTr="00D07813">
        <w:tc>
          <w:tcPr>
            <w:tcW w:w="1557" w:type="dxa"/>
          </w:tcPr>
          <w:p w14:paraId="14DCF05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7" w:type="dxa"/>
          </w:tcPr>
          <w:p w14:paraId="7AFDB895" w14:textId="77777777" w:rsidR="00D07813" w:rsidRPr="00D07813" w:rsidRDefault="00D07813" w:rsidP="00D07813">
            <w:pPr>
              <w:spacing w:line="276" w:lineRule="auto"/>
              <w:rPr>
                <w:rFonts w:ascii="Times New Roman" w:hAnsi="Times New Roman"/>
                <w:sz w:val="24"/>
                <w:szCs w:val="24"/>
              </w:rPr>
            </w:pPr>
          </w:p>
        </w:tc>
        <w:tc>
          <w:tcPr>
            <w:tcW w:w="1557" w:type="dxa"/>
          </w:tcPr>
          <w:p w14:paraId="729F310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D07813" w:rsidRDefault="00D07813" w:rsidP="00D07813">
            <w:pPr>
              <w:spacing w:line="276" w:lineRule="auto"/>
              <w:rPr>
                <w:rFonts w:ascii="Times New Roman" w:hAnsi="Times New Roman"/>
                <w:sz w:val="24"/>
                <w:szCs w:val="24"/>
              </w:rPr>
            </w:pPr>
          </w:p>
        </w:tc>
        <w:tc>
          <w:tcPr>
            <w:tcW w:w="1558" w:type="dxa"/>
          </w:tcPr>
          <w:p w14:paraId="384DEB8A" w14:textId="77777777" w:rsidR="00D07813" w:rsidRPr="00D07813" w:rsidRDefault="00D07813" w:rsidP="00D07813">
            <w:pPr>
              <w:spacing w:line="276" w:lineRule="auto"/>
              <w:rPr>
                <w:rFonts w:ascii="Times New Roman" w:hAnsi="Times New Roman"/>
                <w:sz w:val="24"/>
                <w:szCs w:val="24"/>
              </w:rPr>
            </w:pPr>
          </w:p>
        </w:tc>
        <w:tc>
          <w:tcPr>
            <w:tcW w:w="1558" w:type="dxa"/>
          </w:tcPr>
          <w:p w14:paraId="2051F1B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EC6C264" w14:textId="77777777" w:rsidTr="00D07813">
        <w:tc>
          <w:tcPr>
            <w:tcW w:w="1557" w:type="dxa"/>
          </w:tcPr>
          <w:p w14:paraId="77C4E1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7" w:type="dxa"/>
          </w:tcPr>
          <w:p w14:paraId="57151376" w14:textId="77777777" w:rsidR="00D07813" w:rsidRPr="00D07813" w:rsidRDefault="00D07813" w:rsidP="00D07813">
            <w:pPr>
              <w:spacing w:line="276" w:lineRule="auto"/>
              <w:rPr>
                <w:rFonts w:ascii="Times New Roman" w:hAnsi="Times New Roman"/>
                <w:sz w:val="24"/>
                <w:szCs w:val="24"/>
              </w:rPr>
            </w:pPr>
          </w:p>
        </w:tc>
        <w:tc>
          <w:tcPr>
            <w:tcW w:w="1557" w:type="dxa"/>
          </w:tcPr>
          <w:p w14:paraId="5E9873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199D7D72" w14:textId="77777777" w:rsidR="00D07813" w:rsidRPr="00D07813" w:rsidRDefault="00D07813" w:rsidP="00D07813">
            <w:pPr>
              <w:spacing w:line="276" w:lineRule="auto"/>
              <w:rPr>
                <w:rFonts w:ascii="Times New Roman" w:hAnsi="Times New Roman"/>
                <w:sz w:val="24"/>
                <w:szCs w:val="24"/>
              </w:rPr>
            </w:pPr>
          </w:p>
        </w:tc>
        <w:tc>
          <w:tcPr>
            <w:tcW w:w="1558" w:type="dxa"/>
            <w:shd w:val="clear" w:color="auto" w:fill="D9D9D9" w:themeFill="background1" w:themeFillShade="D9"/>
          </w:tcPr>
          <w:p w14:paraId="49E23915" w14:textId="77777777" w:rsidR="00D07813" w:rsidRPr="00D07813" w:rsidRDefault="00D07813" w:rsidP="00D07813">
            <w:pPr>
              <w:spacing w:line="276" w:lineRule="auto"/>
              <w:rPr>
                <w:rFonts w:ascii="Times New Roman" w:hAnsi="Times New Roman"/>
                <w:sz w:val="24"/>
                <w:szCs w:val="24"/>
              </w:rPr>
            </w:pPr>
          </w:p>
        </w:tc>
        <w:tc>
          <w:tcPr>
            <w:tcW w:w="1558" w:type="dxa"/>
          </w:tcPr>
          <w:p w14:paraId="06B4BD1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C071ECA" w14:textId="77777777" w:rsidTr="00D07813">
        <w:tc>
          <w:tcPr>
            <w:tcW w:w="1557" w:type="dxa"/>
          </w:tcPr>
          <w:p w14:paraId="0A1C68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c>
          <w:tcPr>
            <w:tcW w:w="1557" w:type="dxa"/>
          </w:tcPr>
          <w:p w14:paraId="7EE28942" w14:textId="77777777" w:rsidR="00D07813" w:rsidRPr="00D07813" w:rsidRDefault="00D07813" w:rsidP="00D07813">
            <w:pPr>
              <w:spacing w:line="276" w:lineRule="auto"/>
              <w:rPr>
                <w:rFonts w:ascii="Times New Roman" w:hAnsi="Times New Roman"/>
                <w:sz w:val="24"/>
                <w:szCs w:val="24"/>
              </w:rPr>
            </w:pPr>
          </w:p>
        </w:tc>
        <w:tc>
          <w:tcPr>
            <w:tcW w:w="1557" w:type="dxa"/>
          </w:tcPr>
          <w:p w14:paraId="53B8AC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c>
          <w:tcPr>
            <w:tcW w:w="1558" w:type="dxa"/>
          </w:tcPr>
          <w:p w14:paraId="6EAF36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52CA397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D07813" w:rsidRDefault="00D07813" w:rsidP="00D07813">
            <w:pPr>
              <w:spacing w:line="276" w:lineRule="auto"/>
              <w:rPr>
                <w:rFonts w:ascii="Times New Roman" w:hAnsi="Times New Roman"/>
                <w:sz w:val="24"/>
                <w:szCs w:val="24"/>
              </w:rPr>
            </w:pPr>
          </w:p>
        </w:tc>
      </w:tr>
    </w:tbl>
    <w:p w14:paraId="46C559F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1C19C73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3695B29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прибавь 3</w:t>
      </w:r>
    </w:p>
    <w:p w14:paraId="5E0471F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 умножь на 2</w:t>
      </w:r>
    </w:p>
    <w:p w14:paraId="6B9584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Первая из них увеличивает число на экране на 3, вторая удваивает его.</w:t>
      </w:r>
    </w:p>
    <w:p w14:paraId="620ACAF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Составьте алгоритм получения из числа 1 числа 25, содержащий не более 5 команд.</w:t>
      </w:r>
    </w:p>
    <w:p w14:paraId="531888E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запишите только номера команд.</w:t>
      </w:r>
    </w:p>
    <w:p w14:paraId="6F489101"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(Например, 11221 – это алгоритм:</w:t>
      </w:r>
    </w:p>
    <w:p w14:paraId="4DEFCF12"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03E7BB30"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6C04C526"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умножь на 2</w:t>
      </w:r>
    </w:p>
    <w:p w14:paraId="0E0C4329"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умножь на 2</w:t>
      </w:r>
    </w:p>
    <w:p w14:paraId="07793538"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4FFB5718"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который преобразует число 4 в 43.)</w:t>
      </w:r>
    </w:p>
    <w:p w14:paraId="784924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Если таких алгоритмов более одного, то запишите любой из них.</w:t>
      </w:r>
    </w:p>
    <w:p w14:paraId="291AD04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0A60385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6. Ниже приведена программа, записанная на четырех языках программирования</w:t>
      </w:r>
    </w:p>
    <w:tbl>
      <w:tblPr>
        <w:tblStyle w:val="a4"/>
        <w:tblW w:w="0" w:type="auto"/>
        <w:tblLook w:val="04A0" w:firstRow="1" w:lastRow="0" w:firstColumn="1" w:lastColumn="0" w:noHBand="0" w:noVBand="1"/>
      </w:tblPr>
      <w:tblGrid>
        <w:gridCol w:w="2336"/>
        <w:gridCol w:w="2336"/>
        <w:gridCol w:w="2336"/>
        <w:gridCol w:w="2337"/>
      </w:tblGrid>
      <w:tr w:rsidR="00D07813" w:rsidRPr="00D07813" w14:paraId="2B3C69C0" w14:textId="77777777" w:rsidTr="00D07813">
        <w:tc>
          <w:tcPr>
            <w:tcW w:w="2336" w:type="dxa"/>
          </w:tcPr>
          <w:p w14:paraId="285EB19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Алгоритмический язык</w:t>
            </w:r>
          </w:p>
        </w:tc>
        <w:tc>
          <w:tcPr>
            <w:tcW w:w="2336" w:type="dxa"/>
          </w:tcPr>
          <w:p w14:paraId="53D06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7D84B0F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337" w:type="dxa"/>
          </w:tcPr>
          <w:p w14:paraId="668584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7A08A3F" w14:textId="77777777" w:rsidTr="00D07813">
        <w:tc>
          <w:tcPr>
            <w:tcW w:w="2336" w:type="dxa"/>
          </w:tcPr>
          <w:p w14:paraId="47B1BCDF" w14:textId="77777777" w:rsidR="00D07813" w:rsidRPr="00D07813" w:rsidRDefault="00D07813" w:rsidP="00D07813">
            <w:pPr>
              <w:spacing w:line="276" w:lineRule="auto"/>
              <w:rPr>
                <w:rFonts w:ascii="Times New Roman" w:hAnsi="Times New Roman"/>
                <w:sz w:val="24"/>
                <w:szCs w:val="24"/>
              </w:rPr>
            </w:pPr>
            <w:proofErr w:type="spellStart"/>
            <w:r w:rsidRPr="00D07813">
              <w:rPr>
                <w:rFonts w:ascii="Times New Roman" w:hAnsi="Times New Roman"/>
                <w:sz w:val="24"/>
                <w:szCs w:val="24"/>
              </w:rPr>
              <w:t>алг</w:t>
            </w:r>
            <w:proofErr w:type="spellEnd"/>
          </w:p>
          <w:p w14:paraId="08A793DA" w14:textId="77777777" w:rsidR="00D07813" w:rsidRPr="00D07813" w:rsidRDefault="00D07813" w:rsidP="00D07813">
            <w:pPr>
              <w:spacing w:line="276" w:lineRule="auto"/>
              <w:rPr>
                <w:rFonts w:ascii="Times New Roman" w:hAnsi="Times New Roman"/>
                <w:sz w:val="24"/>
                <w:szCs w:val="24"/>
              </w:rPr>
            </w:pPr>
            <w:proofErr w:type="spellStart"/>
            <w:r w:rsidRPr="00D07813">
              <w:rPr>
                <w:rFonts w:ascii="Times New Roman" w:hAnsi="Times New Roman"/>
                <w:sz w:val="24"/>
                <w:szCs w:val="24"/>
              </w:rPr>
              <w:t>нач</w:t>
            </w:r>
            <w:proofErr w:type="spellEnd"/>
          </w:p>
          <w:p w14:paraId="1FDFC7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66FCC5A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0A37E7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1DCAED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0D039B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если </w:t>
            </w:r>
            <w:proofErr w:type="gramStart"/>
            <w:r w:rsidRPr="00D07813">
              <w:rPr>
                <w:rFonts w:ascii="Times New Roman" w:hAnsi="Times New Roman"/>
                <w:sz w:val="24"/>
                <w:szCs w:val="24"/>
              </w:rPr>
              <w:t>s &gt;</w:t>
            </w:r>
            <w:proofErr w:type="gramEnd"/>
            <w:r w:rsidRPr="00D07813">
              <w:rPr>
                <w:rFonts w:ascii="Times New Roman" w:hAnsi="Times New Roman"/>
                <w:sz w:val="24"/>
                <w:szCs w:val="24"/>
              </w:rPr>
              <w:t xml:space="preserve"> 10 или t &gt; А</w:t>
            </w:r>
          </w:p>
          <w:p w14:paraId="5E6153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6D55A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51F2B57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672772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6F528A7E"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var</w:t>
            </w:r>
            <w:proofErr w:type="spellEnd"/>
            <w:r w:rsidRPr="00D07813">
              <w:rPr>
                <w:rFonts w:ascii="Times New Roman" w:hAnsi="Times New Roman"/>
                <w:sz w:val="24"/>
                <w:szCs w:val="24"/>
                <w:lang w:val="en-US"/>
              </w:rPr>
              <w:t xml:space="preserve"> s, t, А: integer;</w:t>
            </w:r>
          </w:p>
          <w:p w14:paraId="4C9805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7F19BC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(s);</w:t>
            </w:r>
          </w:p>
          <w:p w14:paraId="196BED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(t);</w:t>
            </w:r>
          </w:p>
          <w:p w14:paraId="5C9133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(A);</w:t>
            </w:r>
          </w:p>
          <w:p w14:paraId="49808E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63DF8C4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("YES")</w:t>
            </w:r>
          </w:p>
          <w:p w14:paraId="1214EF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("NO")</w:t>
            </w:r>
          </w:p>
          <w:p w14:paraId="482D850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155594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s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0F23FC0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t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7288E1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A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083A0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35E14DF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F78E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BC37A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print("NO") </w:t>
            </w:r>
          </w:p>
        </w:tc>
        <w:tc>
          <w:tcPr>
            <w:tcW w:w="2337" w:type="dxa"/>
          </w:tcPr>
          <w:p w14:paraId="152F32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w:t>
            </w:r>
            <w:proofErr w:type="spellStart"/>
            <w:r w:rsidRPr="00D07813">
              <w:rPr>
                <w:rFonts w:ascii="Times New Roman" w:hAnsi="Times New Roman"/>
                <w:sz w:val="24"/>
                <w:szCs w:val="24"/>
                <w:lang w:val="en-US"/>
              </w:rPr>
              <w:t>iostream</w:t>
            </w:r>
            <w:proofErr w:type="spellEnd"/>
            <w:r w:rsidRPr="00D07813">
              <w:rPr>
                <w:rFonts w:ascii="Times New Roman" w:hAnsi="Times New Roman"/>
                <w:sz w:val="24"/>
                <w:szCs w:val="24"/>
                <w:lang w:val="en-US"/>
              </w:rPr>
              <w:t>&gt;</w:t>
            </w:r>
          </w:p>
          <w:p w14:paraId="4EAC4F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using namespace </w:t>
            </w:r>
            <w:proofErr w:type="spellStart"/>
            <w:r w:rsidRPr="00D07813">
              <w:rPr>
                <w:rFonts w:ascii="Times New Roman" w:hAnsi="Times New Roman"/>
                <w:sz w:val="24"/>
                <w:szCs w:val="24"/>
                <w:lang w:val="en-US"/>
              </w:rPr>
              <w:t>std</w:t>
            </w:r>
            <w:proofErr w:type="spellEnd"/>
            <w:r w:rsidRPr="00D07813">
              <w:rPr>
                <w:rFonts w:ascii="Times New Roman" w:hAnsi="Times New Roman"/>
                <w:sz w:val="24"/>
                <w:szCs w:val="24"/>
                <w:lang w:val="en-US"/>
              </w:rPr>
              <w:t>;</w:t>
            </w:r>
          </w:p>
          <w:p w14:paraId="43837378"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main(</w:t>
            </w:r>
            <w:proofErr w:type="gramEnd"/>
            <w:r w:rsidRPr="00D07813">
              <w:rPr>
                <w:rFonts w:ascii="Times New Roman" w:hAnsi="Times New Roman"/>
                <w:sz w:val="24"/>
                <w:szCs w:val="24"/>
                <w:lang w:val="en-US"/>
              </w:rPr>
              <w:t>){</w:t>
            </w:r>
          </w:p>
          <w:p w14:paraId="24F18E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s, t, А;</w:t>
            </w:r>
          </w:p>
          <w:p w14:paraId="61FFF78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s;</w:t>
            </w:r>
          </w:p>
          <w:p w14:paraId="33C80AE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t;</w:t>
            </w:r>
          </w:p>
          <w:p w14:paraId="1C57FC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A;</w:t>
            </w:r>
          </w:p>
          <w:p w14:paraId="768C912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09A9BA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"YES"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4F6FE2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1263538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"NO"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07876F0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71BB40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24E46CB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2); (11, 2); (1, 12); (11, 12); (–11, –12); (–11, 12); (–12, 11); (10, 10); (10, 5).</w:t>
      </w:r>
    </w:p>
    <w:p w14:paraId="32393C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58E2AB3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51935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7. Доступ к файлу foto.jpg, находящемуся на сервере email.ru, осуществляется по протоколу </w:t>
      </w:r>
      <w:proofErr w:type="spellStart"/>
      <w:r w:rsidRPr="00D07813">
        <w:rPr>
          <w:rFonts w:ascii="Times New Roman" w:hAnsi="Times New Roman"/>
          <w:sz w:val="24"/>
          <w:szCs w:val="24"/>
        </w:rPr>
        <w:t>http</w:t>
      </w:r>
      <w:proofErr w:type="spellEnd"/>
      <w:r w:rsidRPr="00D07813">
        <w:rPr>
          <w:rFonts w:ascii="Times New Roman" w:hAnsi="Times New Roman"/>
          <w:sz w:val="24"/>
          <w:szCs w:val="24"/>
        </w:rPr>
        <w:t>.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 xml:space="preserve">1) </w:t>
      </w:r>
      <w:proofErr w:type="spellStart"/>
      <w:r w:rsidRPr="00D07813">
        <w:rPr>
          <w:rFonts w:ascii="Times New Roman" w:hAnsi="Times New Roman"/>
          <w:sz w:val="24"/>
          <w:szCs w:val="24"/>
          <w:lang w:val="en-US"/>
        </w:rPr>
        <w:t>foto</w:t>
      </w:r>
      <w:proofErr w:type="spellEnd"/>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2) email</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3) .ru</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4) ://</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5) http</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6) /</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7) .jpg</w:t>
      </w:r>
    </w:p>
    <w:p w14:paraId="6737CAC7"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rPr>
        <w:t>Ответ</w:t>
      </w:r>
      <w:r w:rsidRPr="00D07813">
        <w:rPr>
          <w:rFonts w:ascii="Times New Roman" w:hAnsi="Times New Roman"/>
          <w:sz w:val="24"/>
          <w:szCs w:val="24"/>
          <w:lang w:val="en-US"/>
        </w:rPr>
        <w:t xml:space="preserve"> _______________</w:t>
      </w:r>
    </w:p>
    <w:p w14:paraId="42AD81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D07813" w14:paraId="27503A2C" w14:textId="77777777" w:rsidTr="00D07813">
        <w:tc>
          <w:tcPr>
            <w:tcW w:w="4672" w:type="dxa"/>
          </w:tcPr>
          <w:p w14:paraId="1552F3E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Запрос</w:t>
            </w:r>
          </w:p>
        </w:tc>
        <w:tc>
          <w:tcPr>
            <w:tcW w:w="4673" w:type="dxa"/>
          </w:tcPr>
          <w:p w14:paraId="2A62B1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Найдено страниц (в тысячах)</w:t>
            </w:r>
          </w:p>
        </w:tc>
      </w:tr>
      <w:tr w:rsidR="00D07813" w:rsidRPr="00D07813" w14:paraId="6078911F" w14:textId="77777777" w:rsidTr="00D07813">
        <w:tc>
          <w:tcPr>
            <w:tcW w:w="4672" w:type="dxa"/>
          </w:tcPr>
          <w:p w14:paraId="4BD46D7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w:t>
            </w:r>
          </w:p>
        </w:tc>
        <w:tc>
          <w:tcPr>
            <w:tcW w:w="4673" w:type="dxa"/>
          </w:tcPr>
          <w:p w14:paraId="2F796D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4220</w:t>
            </w:r>
          </w:p>
        </w:tc>
      </w:tr>
      <w:tr w:rsidR="00D07813" w:rsidRPr="00D07813" w14:paraId="0749113B" w14:textId="77777777" w:rsidTr="00D07813">
        <w:tc>
          <w:tcPr>
            <w:tcW w:w="4672" w:type="dxa"/>
          </w:tcPr>
          <w:p w14:paraId="0C644A4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Санкт-Петербург</w:t>
            </w:r>
          </w:p>
        </w:tc>
        <w:tc>
          <w:tcPr>
            <w:tcW w:w="4673" w:type="dxa"/>
          </w:tcPr>
          <w:p w14:paraId="7E831E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3600</w:t>
            </w:r>
          </w:p>
        </w:tc>
      </w:tr>
      <w:tr w:rsidR="00D07813" w:rsidRPr="00D07813" w14:paraId="7323345E" w14:textId="77777777" w:rsidTr="00D07813">
        <w:tc>
          <w:tcPr>
            <w:tcW w:w="4672" w:type="dxa"/>
          </w:tcPr>
          <w:p w14:paraId="1926A9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 | Санкт-Петербург</w:t>
            </w:r>
          </w:p>
        </w:tc>
        <w:tc>
          <w:tcPr>
            <w:tcW w:w="4673" w:type="dxa"/>
          </w:tcPr>
          <w:p w14:paraId="7B4DCF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5900</w:t>
            </w:r>
          </w:p>
        </w:tc>
      </w:tr>
    </w:tbl>
    <w:p w14:paraId="2873E97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5C6AEB0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7C6075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различных путей из города А в город К?</w:t>
      </w:r>
    </w:p>
    <w:p w14:paraId="1B7ECB6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lastRenderedPageBreak/>
        <w:drawing>
          <wp:anchor distT="0" distB="0" distL="114300" distR="114300" simplePos="0" relativeHeight="251659264" behindDoc="0" locked="0" layoutInCell="1" allowOverlap="1" wp14:anchorId="03E225A2" wp14:editId="15CA6B08">
            <wp:simplePos x="0" y="0"/>
            <wp:positionH relativeFrom="column">
              <wp:posOffset>-3810</wp:posOffset>
            </wp:positionH>
            <wp:positionV relativeFrom="paragraph">
              <wp:posOffset>4445</wp:posOffset>
            </wp:positionV>
            <wp:extent cx="3629025" cy="2149228"/>
            <wp:effectExtent l="0" t="0" r="0" b="381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29025" cy="2149228"/>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sz w:val="24"/>
          <w:szCs w:val="24"/>
        </w:rPr>
        <w:t>Ответ _______________</w:t>
      </w:r>
    </w:p>
    <w:p w14:paraId="717A0C3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укажите одно число – количество единиц</w:t>
      </w:r>
    </w:p>
    <w:p w14:paraId="43D96A5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w:t>
      </w:r>
    </w:p>
    <w:p w14:paraId="3ABA997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D07813" w14:paraId="00D6C014" w14:textId="77777777" w:rsidTr="00D07813">
        <w:tc>
          <w:tcPr>
            <w:tcW w:w="849" w:type="dxa"/>
          </w:tcPr>
          <w:p w14:paraId="239E103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49" w:type="dxa"/>
          </w:tcPr>
          <w:p w14:paraId="01E111B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849" w:type="dxa"/>
          </w:tcPr>
          <w:p w14:paraId="32710CA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849" w:type="dxa"/>
          </w:tcPr>
          <w:p w14:paraId="35FFD3A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32670B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850" w:type="dxa"/>
          </w:tcPr>
          <w:p w14:paraId="361FCE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850" w:type="dxa"/>
          </w:tcPr>
          <w:p w14:paraId="7D49DF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850" w:type="dxa"/>
          </w:tcPr>
          <w:p w14:paraId="1612105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4E09DE0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850" w:type="dxa"/>
          </w:tcPr>
          <w:p w14:paraId="6B96A4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850" w:type="dxa"/>
          </w:tcPr>
          <w:p w14:paraId="0D368D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r>
      <w:tr w:rsidR="00D07813" w:rsidRPr="00D07813" w14:paraId="20587575" w14:textId="77777777" w:rsidTr="00D07813">
        <w:tc>
          <w:tcPr>
            <w:tcW w:w="849" w:type="dxa"/>
          </w:tcPr>
          <w:p w14:paraId="4993663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849" w:type="dxa"/>
          </w:tcPr>
          <w:p w14:paraId="36C5AA4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водород</w:t>
            </w:r>
          </w:p>
        </w:tc>
        <w:tc>
          <w:tcPr>
            <w:tcW w:w="849" w:type="dxa"/>
          </w:tcPr>
          <w:p w14:paraId="5822E1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БАВГ</w:t>
            </w:r>
          </w:p>
        </w:tc>
        <w:tc>
          <w:tcPr>
            <w:tcW w:w="849" w:type="dxa"/>
          </w:tcPr>
          <w:p w14:paraId="4D3C63A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20C838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3C2B00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12121</w:t>
            </w:r>
          </w:p>
        </w:tc>
        <w:tc>
          <w:tcPr>
            <w:tcW w:w="850" w:type="dxa"/>
          </w:tcPr>
          <w:p w14:paraId="58C0FA7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850" w:type="dxa"/>
          </w:tcPr>
          <w:p w14:paraId="7E5567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5423617</w:t>
            </w:r>
          </w:p>
        </w:tc>
        <w:tc>
          <w:tcPr>
            <w:tcW w:w="850" w:type="dxa"/>
          </w:tcPr>
          <w:p w14:paraId="2D712D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1920</w:t>
            </w:r>
          </w:p>
        </w:tc>
        <w:tc>
          <w:tcPr>
            <w:tcW w:w="850" w:type="dxa"/>
          </w:tcPr>
          <w:p w14:paraId="69E421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6FE0DB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r>
    </w:tbl>
    <w:p w14:paraId="75650592"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Фонд оценочных средств для текущего контроля</w:t>
      </w:r>
    </w:p>
    <w:p w14:paraId="3F93A8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Текущий контроль проводится в форме домашнего задания</w:t>
      </w:r>
      <w:r w:rsidRPr="00D07813">
        <w:rPr>
          <w:rFonts w:ascii="Times New Roman" w:hAnsi="Times New Roman"/>
          <w:spacing w:val="-9"/>
          <w:sz w:val="24"/>
          <w:szCs w:val="24"/>
        </w:rPr>
        <w:t xml:space="preserve"> </w:t>
      </w:r>
      <w:r w:rsidRPr="00D07813">
        <w:rPr>
          <w:rFonts w:ascii="Times New Roman" w:hAnsi="Times New Roman"/>
          <w:sz w:val="24"/>
          <w:szCs w:val="24"/>
        </w:rPr>
        <w:t>для самостоятельного выполнения, используя материалы ЭОР на выбор (</w:t>
      </w:r>
      <w:proofErr w:type="spellStart"/>
      <w:r w:rsidRPr="00D07813">
        <w:rPr>
          <w:rFonts w:ascii="Times New Roman" w:hAnsi="Times New Roman"/>
          <w:sz w:val="24"/>
          <w:szCs w:val="24"/>
        </w:rPr>
        <w:t>ЯКласс</w:t>
      </w:r>
      <w:proofErr w:type="spellEnd"/>
      <w:r w:rsidRPr="00D07813">
        <w:rPr>
          <w:rFonts w:ascii="Times New Roman" w:hAnsi="Times New Roman"/>
          <w:sz w:val="24"/>
          <w:szCs w:val="24"/>
        </w:rPr>
        <w:t>,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 xml:space="preserve">Фонд оценочных средств для рубежного контроля </w:t>
      </w:r>
    </w:p>
    <w:p w14:paraId="683FE44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1.1, Тема 1.3, Тема 1.6, Тема 1.9, Тема 3.1, Тема 3.2, Тема 3.5)</w:t>
      </w:r>
    </w:p>
    <w:p w14:paraId="2939AB56" w14:textId="4FB9BD3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Образовательные результаты, подлежащие проверке (элементы):</w:t>
      </w:r>
      <w:r w:rsidR="00306296">
        <w:rPr>
          <w:rFonts w:ascii="Times New Roman" w:hAnsi="Times New Roman"/>
          <w:sz w:val="24"/>
          <w:szCs w:val="24"/>
        </w:rPr>
        <w:t xml:space="preserve"> </w:t>
      </w:r>
      <w:r w:rsidRPr="00D07813">
        <w:rPr>
          <w:rFonts w:ascii="Times New Roman" w:hAnsi="Times New Roman"/>
          <w:sz w:val="24"/>
          <w:szCs w:val="24"/>
        </w:rPr>
        <w:t>Б1, Б2, Б3, Б4, Б7, Б9, Б11</w:t>
      </w:r>
    </w:p>
    <w:p w14:paraId="246ECC8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ОК 01, ОК 02</w:t>
      </w:r>
    </w:p>
    <w:p w14:paraId="49A7FE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Тема.1.1. Информация и информационные процессы</w:t>
      </w:r>
    </w:p>
    <w:p w14:paraId="4CCFD11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последовательность знаков некоторого алфавита;</w:t>
      </w:r>
    </w:p>
    <w:p w14:paraId="1BD3721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сообщение, передаваемое в форме знаков ли сигналов;</w:t>
      </w:r>
    </w:p>
    <w:p w14:paraId="19CCC3E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сообщение, уменьшающее неопределенность знаний;</w:t>
      </w:r>
    </w:p>
    <w:p w14:paraId="5F84762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об окружающем мире, воспринимаемые человеком</w:t>
      </w:r>
    </w:p>
    <w:p w14:paraId="77B6361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содержащиеся в научных теориях</w:t>
      </w:r>
    </w:p>
    <w:p w14:paraId="24472FA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не зависящую от личного мнения, называют:</w:t>
      </w:r>
    </w:p>
    <w:p w14:paraId="37EEA63E" w14:textId="0F24932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596C68F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отражающую истинное положение дел, называют:</w:t>
      </w:r>
    </w:p>
    <w:p w14:paraId="490575CC" w14:textId="6A31A08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p>
    <w:p w14:paraId="7184F0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3D8639A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6B12AA9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28C331A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Информацию, изложенную на доступном для получателя языке, называют:</w:t>
      </w:r>
    </w:p>
    <w:p w14:paraId="11D6A834" w14:textId="529F1BB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72FF8DC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числовую, символьную, графическую, табличную и пр.;</w:t>
      </w:r>
    </w:p>
    <w:p w14:paraId="020565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научную, социальную, политическую, экономическую, религиозную пр.;</w:t>
      </w:r>
    </w:p>
    <w:p w14:paraId="24242F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производственную, техническую, управленческую;</w:t>
      </w:r>
    </w:p>
    <w:p w14:paraId="1B3A86D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2F54A8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 и пр.</w:t>
      </w:r>
    </w:p>
    <w:p w14:paraId="5DE326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техническую, числовую, символьную, графическую, табличную пр.;</w:t>
      </w:r>
    </w:p>
    <w:p w14:paraId="2326C6F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научную, производственную, управленческую;</w:t>
      </w:r>
    </w:p>
    <w:p w14:paraId="21ACEED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02529B0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w:t>
      </w:r>
    </w:p>
    <w:p w14:paraId="3611F98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школьный учебник;</w:t>
      </w:r>
      <w:r w:rsidR="00306296">
        <w:rPr>
          <w:rFonts w:ascii="Times New Roman" w:hAnsi="Times New Roman"/>
          <w:sz w:val="24"/>
          <w:szCs w:val="24"/>
        </w:rPr>
        <w:t xml:space="preserve"> </w:t>
      </w:r>
      <w:r w:rsidRPr="00D07813">
        <w:rPr>
          <w:rFonts w:ascii="Times New Roman" w:hAnsi="Times New Roman"/>
          <w:sz w:val="24"/>
          <w:szCs w:val="24"/>
        </w:rPr>
        <w:t>фотография;</w:t>
      </w:r>
      <w:r w:rsidR="00306296">
        <w:rPr>
          <w:rFonts w:ascii="Times New Roman" w:hAnsi="Times New Roman"/>
          <w:sz w:val="24"/>
          <w:szCs w:val="24"/>
        </w:rPr>
        <w:t xml:space="preserve"> </w:t>
      </w:r>
      <w:r w:rsidRPr="00D07813">
        <w:rPr>
          <w:rFonts w:ascii="Times New Roman" w:hAnsi="Times New Roman"/>
          <w:sz w:val="24"/>
          <w:szCs w:val="24"/>
        </w:rPr>
        <w:t>телефонный разговор;</w:t>
      </w:r>
      <w:r w:rsidR="00306296">
        <w:rPr>
          <w:rFonts w:ascii="Times New Roman" w:hAnsi="Times New Roman"/>
          <w:sz w:val="24"/>
          <w:szCs w:val="24"/>
        </w:rPr>
        <w:t xml:space="preserve"> </w:t>
      </w:r>
      <w:r w:rsidRPr="00D07813">
        <w:rPr>
          <w:rFonts w:ascii="Times New Roman" w:hAnsi="Times New Roman"/>
          <w:sz w:val="24"/>
          <w:szCs w:val="24"/>
        </w:rPr>
        <w:t>картина;</w:t>
      </w:r>
      <w:r w:rsidR="00306296">
        <w:rPr>
          <w:rFonts w:ascii="Times New Roman" w:hAnsi="Times New Roman"/>
          <w:sz w:val="24"/>
          <w:szCs w:val="24"/>
        </w:rPr>
        <w:t xml:space="preserve"> </w:t>
      </w:r>
      <w:r w:rsidRPr="00D07813">
        <w:rPr>
          <w:rFonts w:ascii="Times New Roman" w:hAnsi="Times New Roman"/>
          <w:sz w:val="24"/>
          <w:szCs w:val="24"/>
        </w:rPr>
        <w:t>чертеж</w:t>
      </w:r>
    </w:p>
    <w:p w14:paraId="6005498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области применения информацию можно условно разделить на:</w:t>
      </w:r>
    </w:p>
    <w:p w14:paraId="6244C8DC" w14:textId="6ECFE81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и числовую;</w:t>
      </w:r>
      <w:r w:rsidR="00306296">
        <w:rPr>
          <w:rFonts w:ascii="Times New Roman" w:hAnsi="Times New Roman"/>
          <w:sz w:val="24"/>
          <w:szCs w:val="24"/>
        </w:rPr>
        <w:t xml:space="preserve"> </w:t>
      </w:r>
      <w:r w:rsidRPr="00D07813">
        <w:rPr>
          <w:rFonts w:ascii="Times New Roman" w:hAnsi="Times New Roman"/>
          <w:sz w:val="24"/>
          <w:szCs w:val="24"/>
        </w:rPr>
        <w:t>визуальную и звуковую;</w:t>
      </w:r>
      <w:r w:rsidR="00306296">
        <w:rPr>
          <w:rFonts w:ascii="Times New Roman" w:hAnsi="Times New Roman"/>
          <w:sz w:val="24"/>
          <w:szCs w:val="24"/>
        </w:rPr>
        <w:t xml:space="preserve"> </w:t>
      </w:r>
      <w:r w:rsidRPr="00D07813">
        <w:rPr>
          <w:rFonts w:ascii="Times New Roman" w:hAnsi="Times New Roman"/>
          <w:sz w:val="24"/>
          <w:szCs w:val="24"/>
        </w:rPr>
        <w:t>графическую и табличную;</w:t>
      </w:r>
      <w:r w:rsidR="00306296">
        <w:rPr>
          <w:rFonts w:ascii="Times New Roman" w:hAnsi="Times New Roman"/>
          <w:sz w:val="24"/>
          <w:szCs w:val="24"/>
        </w:rPr>
        <w:t xml:space="preserve"> </w:t>
      </w:r>
      <w:r w:rsidRPr="00D07813">
        <w:rPr>
          <w:rFonts w:ascii="Times New Roman" w:hAnsi="Times New Roman"/>
          <w:sz w:val="24"/>
          <w:szCs w:val="24"/>
        </w:rPr>
        <w:t>научную и техническую;</w:t>
      </w:r>
      <w:r w:rsidR="00306296">
        <w:rPr>
          <w:rFonts w:ascii="Times New Roman" w:hAnsi="Times New Roman"/>
          <w:sz w:val="24"/>
          <w:szCs w:val="24"/>
        </w:rPr>
        <w:t xml:space="preserve"> </w:t>
      </w:r>
      <w:r w:rsidRPr="00D07813">
        <w:rPr>
          <w:rFonts w:ascii="Times New Roman" w:hAnsi="Times New Roman"/>
          <w:sz w:val="24"/>
          <w:szCs w:val="24"/>
        </w:rPr>
        <w:t>тактильную и вкусовую</w:t>
      </w:r>
      <w:r w:rsidR="00306296">
        <w:rPr>
          <w:rFonts w:ascii="Times New Roman" w:hAnsi="Times New Roman"/>
          <w:sz w:val="24"/>
          <w:szCs w:val="24"/>
        </w:rPr>
        <w:t xml:space="preserve"> </w:t>
      </w:r>
    </w:p>
    <w:p w14:paraId="03DA877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из высказываний ложно?</w:t>
      </w:r>
    </w:p>
    <w:p w14:paraId="718C07D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обмена информацией между людьми служат языки.</w:t>
      </w:r>
    </w:p>
    <w:p w14:paraId="73D8498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процессы управления – это яркий пример информационных процессов, протекающих в природе, обществе, технике.</w:t>
      </w:r>
    </w:p>
    <w:p w14:paraId="3141784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Каждая знаковая система строится на основе:</w:t>
      </w:r>
    </w:p>
    <w:p w14:paraId="37B0C8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правил синтаксиса алфавита.</w:t>
      </w:r>
    </w:p>
    <w:p w14:paraId="519E170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двоичная система счисления</w:t>
      </w:r>
      <w:r w:rsidR="005E18AC">
        <w:rPr>
          <w:rFonts w:ascii="Times New Roman" w:hAnsi="Times New Roman"/>
          <w:sz w:val="24"/>
          <w:szCs w:val="24"/>
        </w:rPr>
        <w:t xml:space="preserve">; </w:t>
      </w:r>
      <w:r w:rsidRPr="00D07813">
        <w:rPr>
          <w:rFonts w:ascii="Times New Roman" w:hAnsi="Times New Roman"/>
          <w:sz w:val="24"/>
          <w:szCs w:val="24"/>
        </w:rPr>
        <w:t>языки программирования</w:t>
      </w:r>
      <w:r w:rsidR="005E18AC">
        <w:rPr>
          <w:rFonts w:ascii="Times New Roman" w:hAnsi="Times New Roman"/>
          <w:sz w:val="24"/>
          <w:szCs w:val="24"/>
        </w:rPr>
        <w:t>;</w:t>
      </w:r>
      <w:r w:rsidRPr="00D07813">
        <w:rPr>
          <w:rFonts w:ascii="Times New Roman" w:hAnsi="Times New Roman"/>
          <w:sz w:val="24"/>
          <w:szCs w:val="24"/>
        </w:rPr>
        <w:t xml:space="preserve"> кириллица</w:t>
      </w:r>
      <w:r w:rsidR="005E18AC">
        <w:rPr>
          <w:rFonts w:ascii="Times New Roman" w:hAnsi="Times New Roman"/>
          <w:sz w:val="24"/>
          <w:szCs w:val="24"/>
        </w:rPr>
        <w:t xml:space="preserve">; </w:t>
      </w:r>
      <w:r w:rsidRPr="00D07813">
        <w:rPr>
          <w:rFonts w:ascii="Times New Roman" w:hAnsi="Times New Roman"/>
          <w:sz w:val="24"/>
          <w:szCs w:val="24"/>
        </w:rPr>
        <w:t xml:space="preserve">китайский язык </w:t>
      </w:r>
    </w:p>
    <w:p w14:paraId="65733F81" w14:textId="05874EA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музыкальные ноты</w:t>
      </w:r>
      <w:r w:rsidR="005E18AC">
        <w:rPr>
          <w:rFonts w:ascii="Times New Roman" w:hAnsi="Times New Roman"/>
          <w:sz w:val="24"/>
          <w:szCs w:val="24"/>
        </w:rPr>
        <w:t xml:space="preserve">; </w:t>
      </w:r>
      <w:r w:rsidRPr="00D07813">
        <w:rPr>
          <w:rFonts w:ascii="Times New Roman" w:hAnsi="Times New Roman"/>
          <w:sz w:val="24"/>
          <w:szCs w:val="24"/>
        </w:rPr>
        <w:t>русский язык</w:t>
      </w:r>
      <w:r w:rsidR="005E18AC">
        <w:rPr>
          <w:rFonts w:ascii="Times New Roman" w:hAnsi="Times New Roman"/>
          <w:sz w:val="24"/>
          <w:szCs w:val="24"/>
        </w:rPr>
        <w:t xml:space="preserve">; </w:t>
      </w:r>
      <w:r w:rsidRPr="00D07813">
        <w:rPr>
          <w:rFonts w:ascii="Times New Roman" w:hAnsi="Times New Roman"/>
          <w:sz w:val="24"/>
          <w:szCs w:val="24"/>
        </w:rPr>
        <w:t>дорожные знаки</w:t>
      </w:r>
      <w:r w:rsidR="005E18AC">
        <w:rPr>
          <w:rFonts w:ascii="Times New Roman" w:hAnsi="Times New Roman"/>
          <w:sz w:val="24"/>
          <w:szCs w:val="24"/>
        </w:rPr>
        <w:t xml:space="preserve">; </w:t>
      </w:r>
      <w:r w:rsidRPr="00D07813">
        <w:rPr>
          <w:rFonts w:ascii="Times New Roman" w:hAnsi="Times New Roman"/>
          <w:sz w:val="24"/>
          <w:szCs w:val="24"/>
        </w:rPr>
        <w:t>код азбуки Морзе.</w:t>
      </w:r>
    </w:p>
    <w:p w14:paraId="1158287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D07813">
        <w:rPr>
          <w:rFonts w:ascii="Times New Roman" w:hAnsi="Times New Roman"/>
          <w:bCs/>
          <w:sz w:val="24"/>
          <w:szCs w:val="24"/>
        </w:rPr>
        <w:softHyphen/>
        <w:t>тельном сообщении о ее падении на одну из граней?</w:t>
      </w:r>
    </w:p>
    <w:p w14:paraId="07DCCEB3" w14:textId="58CD12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бит</w:t>
      </w:r>
      <w:r w:rsidR="005E18AC">
        <w:rPr>
          <w:rFonts w:ascii="Times New Roman" w:hAnsi="Times New Roman"/>
          <w:sz w:val="24"/>
          <w:szCs w:val="24"/>
        </w:rPr>
        <w:t xml:space="preserve">; </w:t>
      </w:r>
      <w:r w:rsidRPr="00D07813">
        <w:rPr>
          <w:rFonts w:ascii="Times New Roman" w:hAnsi="Times New Roman"/>
          <w:sz w:val="24"/>
          <w:szCs w:val="24"/>
        </w:rPr>
        <w:t>1 байт</w:t>
      </w:r>
      <w:r w:rsidR="005E18AC">
        <w:rPr>
          <w:rFonts w:ascii="Times New Roman" w:hAnsi="Times New Roman"/>
          <w:sz w:val="24"/>
          <w:szCs w:val="24"/>
        </w:rPr>
        <w:t xml:space="preserve">; </w:t>
      </w:r>
      <w:r w:rsidRPr="00D07813">
        <w:rPr>
          <w:rFonts w:ascii="Times New Roman" w:hAnsi="Times New Roman"/>
          <w:sz w:val="24"/>
          <w:szCs w:val="24"/>
        </w:rPr>
        <w:t>3 бит</w:t>
      </w:r>
      <w:r w:rsidR="005E18AC">
        <w:rPr>
          <w:rFonts w:ascii="Times New Roman" w:hAnsi="Times New Roman"/>
          <w:sz w:val="24"/>
          <w:szCs w:val="24"/>
        </w:rPr>
        <w:t xml:space="preserve">; </w:t>
      </w:r>
      <w:r w:rsidRPr="00D07813">
        <w:rPr>
          <w:rFonts w:ascii="Times New Roman" w:hAnsi="Times New Roman"/>
          <w:sz w:val="24"/>
          <w:szCs w:val="24"/>
        </w:rPr>
        <w:t>3 бита.</w:t>
      </w:r>
    </w:p>
    <w:p w14:paraId="3CF2661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байта</w:t>
      </w:r>
      <w:r w:rsidR="005E18AC">
        <w:rPr>
          <w:rFonts w:ascii="Times New Roman" w:hAnsi="Times New Roman"/>
          <w:sz w:val="24"/>
          <w:szCs w:val="24"/>
        </w:rPr>
        <w:t xml:space="preserve">; </w:t>
      </w:r>
      <w:r w:rsidRPr="00D07813">
        <w:rPr>
          <w:rFonts w:ascii="Times New Roman" w:hAnsi="Times New Roman"/>
          <w:sz w:val="24"/>
          <w:szCs w:val="24"/>
        </w:rPr>
        <w:t>2 байта</w:t>
      </w:r>
      <w:r w:rsidR="005E18AC">
        <w:rPr>
          <w:rFonts w:ascii="Times New Roman" w:hAnsi="Times New Roman"/>
          <w:sz w:val="24"/>
          <w:szCs w:val="24"/>
        </w:rPr>
        <w:t xml:space="preserve">; </w:t>
      </w:r>
      <w:r w:rsidRPr="00D07813">
        <w:rPr>
          <w:rFonts w:ascii="Times New Roman" w:hAnsi="Times New Roman"/>
          <w:sz w:val="24"/>
          <w:szCs w:val="24"/>
        </w:rPr>
        <w:t>3 байта</w:t>
      </w:r>
      <w:r w:rsidR="005E18AC">
        <w:rPr>
          <w:rFonts w:ascii="Times New Roman" w:hAnsi="Times New Roman"/>
          <w:sz w:val="24"/>
          <w:szCs w:val="24"/>
        </w:rPr>
        <w:t xml:space="preserve">; </w:t>
      </w:r>
      <w:r w:rsidRPr="00D07813">
        <w:rPr>
          <w:rFonts w:ascii="Times New Roman" w:hAnsi="Times New Roman"/>
          <w:sz w:val="24"/>
          <w:szCs w:val="24"/>
        </w:rPr>
        <w:t>3 бита.</w:t>
      </w:r>
    </w:p>
    <w:p w14:paraId="1979C87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 законах функционирования информационной среды</w:t>
      </w:r>
      <w:r w:rsidR="005E18AC">
        <w:rPr>
          <w:rFonts w:ascii="Times New Roman" w:hAnsi="Times New Roman"/>
          <w:sz w:val="24"/>
          <w:szCs w:val="24"/>
        </w:rPr>
        <w:t xml:space="preserve">; </w:t>
      </w:r>
      <w:r w:rsidRPr="00D07813">
        <w:rPr>
          <w:rFonts w:ascii="Times New Roman" w:hAnsi="Times New Roman"/>
          <w:sz w:val="24"/>
          <w:szCs w:val="24"/>
        </w:rPr>
        <w:t>принцип узкой специализации</w:t>
      </w:r>
    </w:p>
    <w:p w14:paraId="58935484" w14:textId="5F12410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об информационной среде</w:t>
      </w:r>
      <w:r w:rsidR="005E18AC">
        <w:rPr>
          <w:rFonts w:ascii="Times New Roman" w:hAnsi="Times New Roman"/>
          <w:sz w:val="24"/>
          <w:szCs w:val="24"/>
        </w:rPr>
        <w:t xml:space="preserve">; </w:t>
      </w:r>
      <w:r w:rsidRPr="00D07813">
        <w:rPr>
          <w:rFonts w:ascii="Times New Roman" w:hAnsi="Times New Roman"/>
          <w:sz w:val="24"/>
          <w:szCs w:val="24"/>
        </w:rPr>
        <w:t>умение ориентироваться в информационных потоках</w:t>
      </w:r>
    </w:p>
    <w:p w14:paraId="271E2F8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D07813" w14:paraId="7E5C4AEC" w14:textId="77777777" w:rsidTr="005E18AC">
        <w:tc>
          <w:tcPr>
            <w:tcW w:w="2547" w:type="dxa"/>
          </w:tcPr>
          <w:p w14:paraId="4C125D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А Полнота</w:t>
            </w:r>
          </w:p>
        </w:tc>
        <w:tc>
          <w:tcPr>
            <w:tcW w:w="6798" w:type="dxa"/>
          </w:tcPr>
          <w:p w14:paraId="779DDE0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 Язык понятен получателю</w:t>
            </w:r>
          </w:p>
        </w:tc>
      </w:tr>
      <w:tr w:rsidR="00D07813" w:rsidRPr="00D07813" w14:paraId="4009F0CD" w14:textId="77777777" w:rsidTr="005E18AC">
        <w:tc>
          <w:tcPr>
            <w:tcW w:w="2547" w:type="dxa"/>
          </w:tcPr>
          <w:p w14:paraId="35B334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 Достоверность</w:t>
            </w:r>
          </w:p>
        </w:tc>
        <w:tc>
          <w:tcPr>
            <w:tcW w:w="6798" w:type="dxa"/>
          </w:tcPr>
          <w:p w14:paraId="36F3BF9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Достаточность для понимания, принятия решения</w:t>
            </w:r>
          </w:p>
        </w:tc>
      </w:tr>
      <w:tr w:rsidR="00D07813" w:rsidRPr="00D07813" w14:paraId="264B83C9" w14:textId="77777777" w:rsidTr="005E18AC">
        <w:tc>
          <w:tcPr>
            <w:tcW w:w="2547" w:type="dxa"/>
          </w:tcPr>
          <w:p w14:paraId="5867C65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 Актуальность</w:t>
            </w:r>
          </w:p>
        </w:tc>
        <w:tc>
          <w:tcPr>
            <w:tcW w:w="6798" w:type="dxa"/>
          </w:tcPr>
          <w:p w14:paraId="203181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 Важность, значимость</w:t>
            </w:r>
          </w:p>
        </w:tc>
      </w:tr>
      <w:tr w:rsidR="00D07813" w:rsidRPr="00D07813" w14:paraId="100FB605" w14:textId="77777777" w:rsidTr="005E18AC">
        <w:tc>
          <w:tcPr>
            <w:tcW w:w="2547" w:type="dxa"/>
          </w:tcPr>
          <w:p w14:paraId="3A0B72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 Понятность</w:t>
            </w:r>
          </w:p>
        </w:tc>
        <w:tc>
          <w:tcPr>
            <w:tcW w:w="6798" w:type="dxa"/>
          </w:tcPr>
          <w:p w14:paraId="64258F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4 </w:t>
            </w:r>
            <w:proofErr w:type="spellStart"/>
            <w:r w:rsidRPr="00D07813">
              <w:rPr>
                <w:rFonts w:ascii="Times New Roman" w:hAnsi="Times New Roman"/>
                <w:sz w:val="24"/>
                <w:szCs w:val="24"/>
              </w:rPr>
              <w:t>Неискажение</w:t>
            </w:r>
            <w:proofErr w:type="spellEnd"/>
            <w:r w:rsidRPr="00D07813">
              <w:rPr>
                <w:rFonts w:ascii="Times New Roman" w:hAnsi="Times New Roman"/>
                <w:sz w:val="24"/>
                <w:szCs w:val="24"/>
              </w:rPr>
              <w:t xml:space="preserve"> истинного положения дел</w:t>
            </w:r>
          </w:p>
        </w:tc>
      </w:tr>
      <w:tr w:rsidR="00D07813" w:rsidRPr="00D07813" w14:paraId="74A7F1D1" w14:textId="77777777" w:rsidTr="005E18AC">
        <w:tc>
          <w:tcPr>
            <w:tcW w:w="2547" w:type="dxa"/>
          </w:tcPr>
          <w:p w14:paraId="45C68A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Д Релевантность </w:t>
            </w:r>
          </w:p>
        </w:tc>
        <w:tc>
          <w:tcPr>
            <w:tcW w:w="6798" w:type="dxa"/>
          </w:tcPr>
          <w:p w14:paraId="6CB847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 Вовремя, в нужный срок</w:t>
            </w:r>
          </w:p>
        </w:tc>
      </w:tr>
    </w:tbl>
    <w:p w14:paraId="70FB93E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490"/>
      </w:tblGrid>
      <w:tr w:rsidR="00D07813" w:rsidRPr="00D07813" w14:paraId="3527C0DF" w14:textId="77777777" w:rsidTr="00D07813">
        <w:tc>
          <w:tcPr>
            <w:tcW w:w="884" w:type="dxa"/>
          </w:tcPr>
          <w:p w14:paraId="7E66C9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397" w:type="dxa"/>
          </w:tcPr>
          <w:p w14:paraId="4858D47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396" w:type="dxa"/>
          </w:tcPr>
          <w:p w14:paraId="12DB40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399" w:type="dxa"/>
          </w:tcPr>
          <w:p w14:paraId="003DD1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399" w:type="dxa"/>
          </w:tcPr>
          <w:p w14:paraId="5E94BF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396" w:type="dxa"/>
          </w:tcPr>
          <w:p w14:paraId="0B83D45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396" w:type="dxa"/>
          </w:tcPr>
          <w:p w14:paraId="5B74F37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401" w:type="dxa"/>
          </w:tcPr>
          <w:p w14:paraId="30AD77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396" w:type="dxa"/>
          </w:tcPr>
          <w:p w14:paraId="09C1A3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399" w:type="dxa"/>
          </w:tcPr>
          <w:p w14:paraId="64A5BC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513" w:type="dxa"/>
          </w:tcPr>
          <w:p w14:paraId="4541E75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513" w:type="dxa"/>
          </w:tcPr>
          <w:p w14:paraId="0C53FA2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513" w:type="dxa"/>
          </w:tcPr>
          <w:p w14:paraId="0CB14B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506" w:type="dxa"/>
          </w:tcPr>
          <w:p w14:paraId="08A8F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898" w:type="dxa"/>
          </w:tcPr>
          <w:p w14:paraId="5590C5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483" w:type="dxa"/>
          </w:tcPr>
          <w:p w14:paraId="2DF15B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483" w:type="dxa"/>
          </w:tcPr>
          <w:p w14:paraId="1F4C62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483" w:type="dxa"/>
          </w:tcPr>
          <w:p w14:paraId="506F5B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490" w:type="dxa"/>
          </w:tcPr>
          <w:p w14:paraId="5B21A7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0D25D711" w14:textId="77777777" w:rsidTr="00D07813">
        <w:tc>
          <w:tcPr>
            <w:tcW w:w="884" w:type="dxa"/>
          </w:tcPr>
          <w:p w14:paraId="511F038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397" w:type="dxa"/>
          </w:tcPr>
          <w:p w14:paraId="2DD63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6" w:type="dxa"/>
          </w:tcPr>
          <w:p w14:paraId="0D76DC0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399" w:type="dxa"/>
          </w:tcPr>
          <w:p w14:paraId="23E300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99" w:type="dxa"/>
          </w:tcPr>
          <w:p w14:paraId="568BD60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96" w:type="dxa"/>
          </w:tcPr>
          <w:p w14:paraId="4D9ED6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6" w:type="dxa"/>
          </w:tcPr>
          <w:p w14:paraId="61981E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401" w:type="dxa"/>
          </w:tcPr>
          <w:p w14:paraId="23E0B0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396" w:type="dxa"/>
          </w:tcPr>
          <w:p w14:paraId="7DE6992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9" w:type="dxa"/>
          </w:tcPr>
          <w:p w14:paraId="128EC29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513" w:type="dxa"/>
          </w:tcPr>
          <w:p w14:paraId="09CAF4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513" w:type="dxa"/>
          </w:tcPr>
          <w:p w14:paraId="4A04DD2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513" w:type="dxa"/>
          </w:tcPr>
          <w:p w14:paraId="37A4CD0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506" w:type="dxa"/>
          </w:tcPr>
          <w:p w14:paraId="48595C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898" w:type="dxa"/>
          </w:tcPr>
          <w:p w14:paraId="274A2294" w14:textId="77777777" w:rsidR="00D07813" w:rsidRPr="00D07813" w:rsidRDefault="00D07813" w:rsidP="00D07813">
            <w:pPr>
              <w:spacing w:line="276" w:lineRule="auto"/>
              <w:rPr>
                <w:rFonts w:ascii="Times New Roman" w:hAnsi="Times New Roman"/>
                <w:sz w:val="24"/>
                <w:szCs w:val="24"/>
              </w:rPr>
            </w:pPr>
            <w:proofErr w:type="spellStart"/>
            <w:r w:rsidRPr="00D07813">
              <w:rPr>
                <w:rFonts w:ascii="Times New Roman" w:hAnsi="Times New Roman"/>
                <w:sz w:val="24"/>
                <w:szCs w:val="24"/>
              </w:rPr>
              <w:t>абджз</w:t>
            </w:r>
            <w:proofErr w:type="spellEnd"/>
          </w:p>
        </w:tc>
        <w:tc>
          <w:tcPr>
            <w:tcW w:w="483" w:type="dxa"/>
          </w:tcPr>
          <w:p w14:paraId="621D562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483" w:type="dxa"/>
          </w:tcPr>
          <w:p w14:paraId="1A7E7C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483" w:type="dxa"/>
          </w:tcPr>
          <w:p w14:paraId="0185554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490" w:type="dxa"/>
          </w:tcPr>
          <w:p w14:paraId="73264C9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а2</w:t>
            </w:r>
          </w:p>
          <w:p w14:paraId="1F55A3C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б4</w:t>
            </w:r>
          </w:p>
          <w:p w14:paraId="3379345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в3</w:t>
            </w:r>
          </w:p>
          <w:p w14:paraId="4BDA54D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г1</w:t>
            </w:r>
          </w:p>
          <w:p w14:paraId="11F55E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д3</w:t>
            </w:r>
          </w:p>
        </w:tc>
      </w:tr>
    </w:tbl>
    <w:p w14:paraId="5F32821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Тактовая частота процессора – это </w:t>
      </w:r>
    </w:p>
    <w:p w14:paraId="67722D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двоичных операций, совершаемых за единицу времени</w:t>
      </w:r>
    </w:p>
    <w:p w14:paraId="2245E00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оперативную память</w:t>
      </w:r>
      <w:r w:rsidR="005E18AC">
        <w:rPr>
          <w:rFonts w:ascii="Times New Roman" w:hAnsi="Times New Roman"/>
          <w:sz w:val="24"/>
          <w:szCs w:val="24"/>
        </w:rPr>
        <w:t xml:space="preserve">; </w:t>
      </w:r>
      <w:r w:rsidRPr="00D07813">
        <w:rPr>
          <w:rFonts w:ascii="Times New Roman" w:hAnsi="Times New Roman"/>
          <w:sz w:val="24"/>
          <w:szCs w:val="24"/>
        </w:rPr>
        <w:t>контроллеры</w:t>
      </w:r>
      <w:r w:rsidR="005E18AC">
        <w:rPr>
          <w:rFonts w:ascii="Times New Roman" w:hAnsi="Times New Roman"/>
          <w:sz w:val="24"/>
          <w:szCs w:val="24"/>
        </w:rPr>
        <w:t xml:space="preserve">; </w:t>
      </w:r>
      <w:r w:rsidRPr="00D07813">
        <w:rPr>
          <w:rFonts w:ascii="Times New Roman" w:hAnsi="Times New Roman"/>
          <w:sz w:val="24"/>
          <w:szCs w:val="24"/>
        </w:rPr>
        <w:t>материнскую плату</w:t>
      </w:r>
      <w:r w:rsidR="005E18AC">
        <w:rPr>
          <w:rFonts w:ascii="Times New Roman" w:hAnsi="Times New Roman"/>
          <w:sz w:val="24"/>
          <w:szCs w:val="24"/>
        </w:rPr>
        <w:t xml:space="preserve">; </w:t>
      </w:r>
      <w:r w:rsidRPr="00D07813">
        <w:rPr>
          <w:rFonts w:ascii="Times New Roman" w:hAnsi="Times New Roman"/>
          <w:sz w:val="24"/>
          <w:szCs w:val="24"/>
        </w:rPr>
        <w:t>системный блок</w:t>
      </w:r>
    </w:p>
    <w:p w14:paraId="76D5F255" w14:textId="2D09D9E1"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Часть магистрали, по которой передаются управляющие сигналы</w:t>
      </w:r>
      <w:r w:rsidR="005E18AC">
        <w:rPr>
          <w:rFonts w:ascii="Times New Roman" w:hAnsi="Times New Roman"/>
          <w:bCs/>
          <w:sz w:val="24"/>
          <w:szCs w:val="24"/>
        </w:rPr>
        <w:t>:</w:t>
      </w:r>
    </w:p>
    <w:p w14:paraId="544E7CA9" w14:textId="4AEFF96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шина управления</w:t>
      </w:r>
      <w:r w:rsidR="005E18AC">
        <w:rPr>
          <w:rFonts w:ascii="Times New Roman" w:hAnsi="Times New Roman"/>
          <w:sz w:val="24"/>
          <w:szCs w:val="24"/>
        </w:rPr>
        <w:t xml:space="preserve">; </w:t>
      </w:r>
      <w:r w:rsidRPr="00D07813">
        <w:rPr>
          <w:rFonts w:ascii="Times New Roman" w:hAnsi="Times New Roman"/>
          <w:sz w:val="24"/>
          <w:szCs w:val="24"/>
        </w:rPr>
        <w:t>шина адреса</w:t>
      </w:r>
      <w:r w:rsidR="005E18AC">
        <w:rPr>
          <w:rFonts w:ascii="Times New Roman" w:hAnsi="Times New Roman"/>
          <w:sz w:val="24"/>
          <w:szCs w:val="24"/>
        </w:rPr>
        <w:t xml:space="preserve">; </w:t>
      </w:r>
      <w:r w:rsidRPr="00D07813">
        <w:rPr>
          <w:rFonts w:ascii="Times New Roman" w:hAnsi="Times New Roman"/>
          <w:sz w:val="24"/>
          <w:szCs w:val="24"/>
        </w:rPr>
        <w:t>шина данных</w:t>
      </w:r>
      <w:r w:rsidR="005E18AC">
        <w:rPr>
          <w:rFonts w:ascii="Times New Roman" w:hAnsi="Times New Roman"/>
          <w:sz w:val="24"/>
          <w:szCs w:val="24"/>
        </w:rPr>
        <w:t xml:space="preserve">; </w:t>
      </w:r>
      <w:r w:rsidRPr="00D07813">
        <w:rPr>
          <w:rFonts w:ascii="Times New Roman" w:hAnsi="Times New Roman"/>
          <w:sz w:val="24"/>
          <w:szCs w:val="24"/>
        </w:rPr>
        <w:t>шина контроллеров</w:t>
      </w:r>
    </w:p>
    <w:p w14:paraId="62114573" w14:textId="7555D208"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Оперативная память ПК </w:t>
      </w:r>
      <w:proofErr w:type="gramStart"/>
      <w:r w:rsidRPr="00D07813">
        <w:rPr>
          <w:rFonts w:ascii="Times New Roman" w:hAnsi="Times New Roman"/>
          <w:bCs/>
          <w:sz w:val="24"/>
          <w:szCs w:val="24"/>
        </w:rPr>
        <w:t>работает</w:t>
      </w:r>
      <w:r w:rsidR="005E18AC">
        <w:rPr>
          <w:rFonts w:ascii="Times New Roman" w:hAnsi="Times New Roman"/>
          <w:bCs/>
          <w:sz w:val="24"/>
          <w:szCs w:val="24"/>
        </w:rPr>
        <w:t>:</w:t>
      </w:r>
      <w:r w:rsidRPr="00D07813">
        <w:rPr>
          <w:rFonts w:ascii="Times New Roman" w:hAnsi="Times New Roman"/>
          <w:bCs/>
          <w:sz w:val="24"/>
          <w:szCs w:val="24"/>
        </w:rPr>
        <w:t>...</w:t>
      </w:r>
      <w:proofErr w:type="gramEnd"/>
    </w:p>
    <w:p w14:paraId="09B64743" w14:textId="55751D8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быстрее, чем внешняя</w:t>
      </w:r>
      <w:r w:rsidR="005E18AC">
        <w:rPr>
          <w:rFonts w:ascii="Times New Roman" w:hAnsi="Times New Roman"/>
          <w:sz w:val="24"/>
          <w:szCs w:val="24"/>
        </w:rPr>
        <w:t xml:space="preserve">; </w:t>
      </w:r>
      <w:r w:rsidRPr="00D07813">
        <w:rPr>
          <w:rFonts w:ascii="Times New Roman" w:hAnsi="Times New Roman"/>
          <w:sz w:val="24"/>
          <w:szCs w:val="24"/>
        </w:rPr>
        <w:t>медленнее, чем внешняя</w:t>
      </w:r>
      <w:r w:rsidR="005E18AC">
        <w:rPr>
          <w:rFonts w:ascii="Times New Roman" w:hAnsi="Times New Roman"/>
          <w:sz w:val="24"/>
          <w:szCs w:val="24"/>
        </w:rPr>
        <w:t xml:space="preserve">; </w:t>
      </w:r>
      <w:r w:rsidRPr="00D07813">
        <w:rPr>
          <w:rFonts w:ascii="Times New Roman" w:hAnsi="Times New Roman"/>
          <w:sz w:val="24"/>
          <w:szCs w:val="24"/>
        </w:rPr>
        <w:t>одинаково по скорости с внешней памятью</w:t>
      </w:r>
    </w:p>
    <w:p w14:paraId="30D87C14" w14:textId="1FDCCD4F"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Внешняя память компьютера </w:t>
      </w:r>
      <w:proofErr w:type="gramStart"/>
      <w:r w:rsidRPr="00D07813">
        <w:rPr>
          <w:rFonts w:ascii="Times New Roman" w:hAnsi="Times New Roman"/>
          <w:bCs/>
          <w:sz w:val="24"/>
          <w:szCs w:val="24"/>
        </w:rPr>
        <w:t>является</w:t>
      </w:r>
      <w:r w:rsidR="005E18AC">
        <w:rPr>
          <w:rFonts w:ascii="Times New Roman" w:hAnsi="Times New Roman"/>
          <w:bCs/>
          <w:sz w:val="24"/>
          <w:szCs w:val="24"/>
        </w:rPr>
        <w:t>:</w:t>
      </w:r>
      <w:r w:rsidRPr="00D07813">
        <w:rPr>
          <w:rFonts w:ascii="Times New Roman" w:hAnsi="Times New Roman"/>
          <w:bCs/>
          <w:sz w:val="24"/>
          <w:szCs w:val="24"/>
        </w:rPr>
        <w:t>...</w:t>
      </w:r>
      <w:proofErr w:type="gramEnd"/>
    </w:p>
    <w:p w14:paraId="53FBF38B" w14:textId="69C5BD2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энергозависимой</w:t>
      </w:r>
      <w:r w:rsidR="005E18AC">
        <w:rPr>
          <w:rFonts w:ascii="Times New Roman" w:hAnsi="Times New Roman"/>
          <w:sz w:val="24"/>
          <w:szCs w:val="24"/>
        </w:rPr>
        <w:t xml:space="preserve">; </w:t>
      </w:r>
      <w:r w:rsidRPr="00D07813">
        <w:rPr>
          <w:rFonts w:ascii="Times New Roman" w:hAnsi="Times New Roman"/>
          <w:sz w:val="24"/>
          <w:szCs w:val="24"/>
        </w:rPr>
        <w:t>постоянной</w:t>
      </w:r>
      <w:r w:rsidR="005E18AC">
        <w:rPr>
          <w:rFonts w:ascii="Times New Roman" w:hAnsi="Times New Roman"/>
          <w:sz w:val="24"/>
          <w:szCs w:val="24"/>
        </w:rPr>
        <w:t xml:space="preserve">; </w:t>
      </w:r>
      <w:r w:rsidRPr="00D07813">
        <w:rPr>
          <w:rFonts w:ascii="Times New Roman" w:hAnsi="Times New Roman"/>
          <w:sz w:val="24"/>
          <w:szCs w:val="24"/>
        </w:rPr>
        <w:t>оперативной</w:t>
      </w:r>
      <w:r w:rsidR="005E18AC">
        <w:rPr>
          <w:rFonts w:ascii="Times New Roman" w:hAnsi="Times New Roman"/>
          <w:sz w:val="24"/>
          <w:szCs w:val="24"/>
        </w:rPr>
        <w:t xml:space="preserve">; </w:t>
      </w:r>
      <w:r w:rsidRPr="00D07813">
        <w:rPr>
          <w:rFonts w:ascii="Times New Roman" w:hAnsi="Times New Roman"/>
          <w:sz w:val="24"/>
          <w:szCs w:val="24"/>
        </w:rPr>
        <w:t>энергонезависимой</w:t>
      </w:r>
    </w:p>
    <w:p w14:paraId="03BAF62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Основная характеристика процессора - это...</w:t>
      </w:r>
    </w:p>
    <w:p w14:paraId="135574F9" w14:textId="5E06BC3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производительность</w:t>
      </w:r>
      <w:r w:rsidR="005E18AC">
        <w:rPr>
          <w:rFonts w:ascii="Times New Roman" w:hAnsi="Times New Roman"/>
          <w:sz w:val="24"/>
          <w:szCs w:val="24"/>
        </w:rPr>
        <w:t xml:space="preserve">; </w:t>
      </w:r>
      <w:r w:rsidRPr="00D07813">
        <w:rPr>
          <w:rFonts w:ascii="Times New Roman" w:hAnsi="Times New Roman"/>
          <w:sz w:val="24"/>
          <w:szCs w:val="24"/>
        </w:rPr>
        <w:t>размер</w:t>
      </w:r>
      <w:r w:rsidR="005E18AC">
        <w:rPr>
          <w:rFonts w:ascii="Times New Roman" w:hAnsi="Times New Roman"/>
          <w:sz w:val="24"/>
          <w:szCs w:val="24"/>
        </w:rPr>
        <w:t xml:space="preserve">; </w:t>
      </w:r>
      <w:r w:rsidRPr="00D07813">
        <w:rPr>
          <w:rFonts w:ascii="Times New Roman" w:hAnsi="Times New Roman"/>
          <w:sz w:val="24"/>
          <w:szCs w:val="24"/>
        </w:rPr>
        <w:t>температура</w:t>
      </w:r>
      <w:r w:rsidR="005E18AC">
        <w:rPr>
          <w:rFonts w:ascii="Times New Roman" w:hAnsi="Times New Roman"/>
          <w:sz w:val="24"/>
          <w:szCs w:val="24"/>
        </w:rPr>
        <w:t xml:space="preserve">; </w:t>
      </w:r>
      <w:r w:rsidRPr="00D07813">
        <w:rPr>
          <w:rFonts w:ascii="Times New Roman" w:hAnsi="Times New Roman"/>
          <w:sz w:val="24"/>
          <w:szCs w:val="24"/>
        </w:rPr>
        <w:t>цена</w:t>
      </w:r>
    </w:p>
    <w:p w14:paraId="50751D9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числовую информацию;</w:t>
      </w:r>
      <w:r w:rsidR="005E18AC">
        <w:rPr>
          <w:rFonts w:ascii="Times New Roman" w:hAnsi="Times New Roman"/>
          <w:sz w:val="24"/>
          <w:szCs w:val="24"/>
        </w:rPr>
        <w:t xml:space="preserve"> </w:t>
      </w:r>
      <w:r w:rsidRPr="00D07813">
        <w:rPr>
          <w:rFonts w:ascii="Times New Roman" w:hAnsi="Times New Roman"/>
          <w:sz w:val="24"/>
          <w:szCs w:val="24"/>
        </w:rPr>
        <w:t>текстовую информацию;</w:t>
      </w:r>
      <w:r w:rsidR="005E18AC">
        <w:rPr>
          <w:rFonts w:ascii="Times New Roman" w:hAnsi="Times New Roman"/>
          <w:sz w:val="24"/>
          <w:szCs w:val="24"/>
        </w:rPr>
        <w:t xml:space="preserve"> </w:t>
      </w:r>
      <w:r w:rsidRPr="00D07813">
        <w:rPr>
          <w:rFonts w:ascii="Times New Roman" w:hAnsi="Times New Roman"/>
          <w:sz w:val="24"/>
          <w:szCs w:val="24"/>
        </w:rPr>
        <w:t>звуковую информацию;</w:t>
      </w:r>
    </w:p>
    <w:p w14:paraId="3DB6F8E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графическую информацию.</w:t>
      </w:r>
    </w:p>
    <w:p w14:paraId="2F77602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_______ г. Лейбниц изготовил механический калькулятор.</w:t>
      </w:r>
    </w:p>
    <w:p w14:paraId="141182C5" w14:textId="4C0BE4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1643</w:t>
      </w:r>
      <w:r w:rsidR="005E18AC">
        <w:rPr>
          <w:rFonts w:ascii="Times New Roman" w:hAnsi="Times New Roman"/>
          <w:sz w:val="24"/>
          <w:szCs w:val="24"/>
        </w:rPr>
        <w:t xml:space="preserve">; </w:t>
      </w:r>
      <w:r w:rsidRPr="00D07813">
        <w:rPr>
          <w:rFonts w:ascii="Times New Roman" w:hAnsi="Times New Roman"/>
          <w:sz w:val="24"/>
          <w:szCs w:val="24"/>
        </w:rPr>
        <w:t>1673</w:t>
      </w:r>
      <w:r w:rsidR="005E18AC">
        <w:rPr>
          <w:rFonts w:ascii="Times New Roman" w:hAnsi="Times New Roman"/>
          <w:sz w:val="24"/>
          <w:szCs w:val="24"/>
        </w:rPr>
        <w:t xml:space="preserve">; </w:t>
      </w:r>
      <w:r w:rsidRPr="00D07813">
        <w:rPr>
          <w:rFonts w:ascii="Times New Roman" w:hAnsi="Times New Roman"/>
          <w:sz w:val="24"/>
          <w:szCs w:val="24"/>
        </w:rPr>
        <w:t>1642</w:t>
      </w:r>
      <w:r w:rsidR="005E18AC">
        <w:rPr>
          <w:rFonts w:ascii="Times New Roman" w:hAnsi="Times New Roman"/>
          <w:sz w:val="24"/>
          <w:szCs w:val="24"/>
        </w:rPr>
        <w:t xml:space="preserve">; </w:t>
      </w:r>
      <w:r w:rsidRPr="00D07813">
        <w:rPr>
          <w:rFonts w:ascii="Times New Roman" w:hAnsi="Times New Roman"/>
          <w:sz w:val="24"/>
          <w:szCs w:val="24"/>
        </w:rPr>
        <w:t>1700</w:t>
      </w:r>
    </w:p>
    <w:p w14:paraId="7ED28E0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_______ октября — день рождения Интернета.</w:t>
      </w:r>
    </w:p>
    <w:p w14:paraId="740C382A" w14:textId="55EB745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19</w:t>
      </w:r>
      <w:r w:rsidR="005E18AC">
        <w:rPr>
          <w:rFonts w:ascii="Times New Roman" w:hAnsi="Times New Roman"/>
          <w:sz w:val="24"/>
          <w:szCs w:val="24"/>
        </w:rPr>
        <w:t xml:space="preserve">; </w:t>
      </w:r>
      <w:r w:rsidRPr="00D07813">
        <w:rPr>
          <w:rFonts w:ascii="Times New Roman" w:hAnsi="Times New Roman"/>
          <w:sz w:val="24"/>
          <w:szCs w:val="24"/>
        </w:rPr>
        <w:t>27</w:t>
      </w:r>
      <w:r w:rsidR="005E18AC">
        <w:rPr>
          <w:rFonts w:ascii="Times New Roman" w:hAnsi="Times New Roman"/>
          <w:sz w:val="24"/>
          <w:szCs w:val="24"/>
        </w:rPr>
        <w:t xml:space="preserve">; </w:t>
      </w:r>
      <w:r w:rsidRPr="00D07813">
        <w:rPr>
          <w:rFonts w:ascii="Times New Roman" w:hAnsi="Times New Roman"/>
          <w:sz w:val="24"/>
          <w:szCs w:val="24"/>
        </w:rPr>
        <w:t>17</w:t>
      </w:r>
      <w:r w:rsidR="005E18AC">
        <w:rPr>
          <w:rFonts w:ascii="Times New Roman" w:hAnsi="Times New Roman"/>
          <w:sz w:val="24"/>
          <w:szCs w:val="24"/>
        </w:rPr>
        <w:t xml:space="preserve">; </w:t>
      </w:r>
      <w:r w:rsidRPr="00D07813">
        <w:rPr>
          <w:rFonts w:ascii="Times New Roman" w:hAnsi="Times New Roman"/>
          <w:sz w:val="24"/>
          <w:szCs w:val="24"/>
        </w:rPr>
        <w:t>29</w:t>
      </w:r>
    </w:p>
    <w:p w14:paraId="13D3AA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поколение</w:t>
      </w:r>
      <w:r w:rsidR="005E18AC">
        <w:rPr>
          <w:rFonts w:ascii="Times New Roman" w:hAnsi="Times New Roman"/>
          <w:sz w:val="24"/>
          <w:szCs w:val="24"/>
        </w:rPr>
        <w:t xml:space="preserve">; </w:t>
      </w:r>
      <w:r w:rsidRPr="00D07813">
        <w:rPr>
          <w:rFonts w:ascii="Times New Roman" w:hAnsi="Times New Roman"/>
          <w:sz w:val="24"/>
          <w:szCs w:val="24"/>
        </w:rPr>
        <w:t>2 поколение</w:t>
      </w:r>
      <w:r w:rsidR="005E18AC">
        <w:rPr>
          <w:rFonts w:ascii="Times New Roman" w:hAnsi="Times New Roman"/>
          <w:sz w:val="24"/>
          <w:szCs w:val="24"/>
        </w:rPr>
        <w:t xml:space="preserve">; </w:t>
      </w:r>
      <w:r w:rsidRPr="00D07813">
        <w:rPr>
          <w:rFonts w:ascii="Times New Roman" w:hAnsi="Times New Roman"/>
          <w:sz w:val="24"/>
          <w:szCs w:val="24"/>
        </w:rPr>
        <w:t>3 поколение</w:t>
      </w:r>
      <w:r w:rsidR="005E18AC">
        <w:rPr>
          <w:rFonts w:ascii="Times New Roman" w:hAnsi="Times New Roman"/>
          <w:sz w:val="24"/>
          <w:szCs w:val="24"/>
        </w:rPr>
        <w:t xml:space="preserve">; </w:t>
      </w:r>
      <w:r w:rsidRPr="00D07813">
        <w:rPr>
          <w:rFonts w:ascii="Times New Roman" w:hAnsi="Times New Roman"/>
          <w:sz w:val="24"/>
          <w:szCs w:val="24"/>
        </w:rPr>
        <w:t>4 поколение </w:t>
      </w:r>
    </w:p>
    <w:p w14:paraId="724F657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Altair 8800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IBM/370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Lisa</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 1</w:t>
      </w:r>
    </w:p>
    <w:p w14:paraId="5E74A1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Массовое производство персональных компьютеров началось в:</w:t>
      </w:r>
    </w:p>
    <w:p w14:paraId="595986C7" w14:textId="13ECC1D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40-е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50-е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80-е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90-е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p>
    <w:p w14:paraId="5A945E7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верное высказывание:</w:t>
      </w:r>
    </w:p>
    <w:p w14:paraId="08F9548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компьютер состоит из отдельных модулей, соединенных между собой магистралью;</w:t>
      </w:r>
    </w:p>
    <w:p w14:paraId="602C6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 представляет собой единое, неделимое устройство;</w:t>
      </w:r>
    </w:p>
    <w:p w14:paraId="22CDBA0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составные части компьютерной системы являются незаменяемыми;</w:t>
      </w:r>
    </w:p>
    <w:p w14:paraId="49665DD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машинное слово;</w:t>
      </w:r>
      <w:r w:rsidR="005E18AC">
        <w:rPr>
          <w:rFonts w:ascii="Times New Roman" w:hAnsi="Times New Roman"/>
          <w:sz w:val="24"/>
          <w:szCs w:val="24"/>
        </w:rPr>
        <w:t xml:space="preserve"> </w:t>
      </w:r>
      <w:r w:rsidRPr="00D07813">
        <w:rPr>
          <w:rFonts w:ascii="Times New Roman" w:hAnsi="Times New Roman"/>
          <w:sz w:val="24"/>
          <w:szCs w:val="24"/>
        </w:rPr>
        <w:t>регистр;</w:t>
      </w:r>
      <w:r w:rsidR="005E18AC">
        <w:rPr>
          <w:rFonts w:ascii="Times New Roman" w:hAnsi="Times New Roman"/>
          <w:sz w:val="24"/>
          <w:szCs w:val="24"/>
        </w:rPr>
        <w:t xml:space="preserve"> </w:t>
      </w:r>
      <w:r w:rsidRPr="00D07813">
        <w:rPr>
          <w:rFonts w:ascii="Times New Roman" w:hAnsi="Times New Roman"/>
          <w:sz w:val="24"/>
          <w:szCs w:val="24"/>
        </w:rPr>
        <w:t>байт;</w:t>
      </w:r>
      <w:r w:rsidR="005E18AC">
        <w:rPr>
          <w:rFonts w:ascii="Times New Roman" w:hAnsi="Times New Roman"/>
          <w:sz w:val="24"/>
          <w:szCs w:val="24"/>
        </w:rPr>
        <w:t xml:space="preserve"> </w:t>
      </w:r>
      <w:r w:rsidRPr="00D07813">
        <w:rPr>
          <w:rFonts w:ascii="Times New Roman" w:hAnsi="Times New Roman"/>
          <w:sz w:val="24"/>
          <w:szCs w:val="24"/>
        </w:rPr>
        <w:t>файл.</w:t>
      </w:r>
    </w:p>
    <w:p w14:paraId="0C29035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При выключении компьютера вся информация стирается:</w:t>
      </w:r>
    </w:p>
    <w:p w14:paraId="5A2E49C8" w14:textId="169B3D8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на </w:t>
      </w:r>
      <w:proofErr w:type="spellStart"/>
      <w:r w:rsidRPr="00D07813">
        <w:rPr>
          <w:rFonts w:ascii="Times New Roman" w:hAnsi="Times New Roman"/>
          <w:sz w:val="24"/>
          <w:szCs w:val="24"/>
        </w:rPr>
        <w:t>флешке</w:t>
      </w:r>
      <w:proofErr w:type="spellEnd"/>
      <w:r w:rsidRPr="00D07813">
        <w:rPr>
          <w:rFonts w:ascii="Times New Roman" w:hAnsi="Times New Roman"/>
          <w:sz w:val="24"/>
          <w:szCs w:val="24"/>
        </w:rPr>
        <w:t>;</w:t>
      </w:r>
      <w:r w:rsidR="005E18AC">
        <w:rPr>
          <w:rFonts w:ascii="Times New Roman" w:hAnsi="Times New Roman"/>
          <w:sz w:val="24"/>
          <w:szCs w:val="24"/>
        </w:rPr>
        <w:t xml:space="preserve"> </w:t>
      </w:r>
      <w:r w:rsidRPr="00D07813">
        <w:rPr>
          <w:rFonts w:ascii="Times New Roman" w:hAnsi="Times New Roman"/>
          <w:sz w:val="24"/>
          <w:szCs w:val="24"/>
        </w:rPr>
        <w:t>в облачном хранилище;</w:t>
      </w:r>
      <w:r w:rsidR="005E18AC">
        <w:rPr>
          <w:rFonts w:ascii="Times New Roman" w:hAnsi="Times New Roman"/>
          <w:sz w:val="24"/>
          <w:szCs w:val="24"/>
        </w:rPr>
        <w:t xml:space="preserve"> </w:t>
      </w:r>
      <w:r w:rsidRPr="00D07813">
        <w:rPr>
          <w:rFonts w:ascii="Times New Roman" w:hAnsi="Times New Roman"/>
          <w:sz w:val="24"/>
          <w:szCs w:val="24"/>
        </w:rPr>
        <w:t>на жестком диске;</w:t>
      </w:r>
      <w:r w:rsidR="005E18AC">
        <w:rPr>
          <w:rFonts w:ascii="Times New Roman" w:hAnsi="Times New Roman"/>
          <w:sz w:val="24"/>
          <w:szCs w:val="24"/>
        </w:rPr>
        <w:t xml:space="preserve"> </w:t>
      </w:r>
      <w:r w:rsidRPr="00D07813">
        <w:rPr>
          <w:rFonts w:ascii="Times New Roman" w:hAnsi="Times New Roman"/>
          <w:sz w:val="24"/>
          <w:szCs w:val="24"/>
        </w:rPr>
        <w:t>в оперативной памяти</w:t>
      </w:r>
    </w:p>
    <w:p w14:paraId="3CD1530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Производительность работы компьютера зависит от:</w:t>
      </w:r>
    </w:p>
    <w:p w14:paraId="0B1E5C3F" w14:textId="4ADB523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типа монитора;</w:t>
      </w:r>
      <w:r w:rsidR="005E18AC">
        <w:rPr>
          <w:rFonts w:ascii="Times New Roman" w:hAnsi="Times New Roman"/>
          <w:sz w:val="24"/>
          <w:szCs w:val="24"/>
        </w:rPr>
        <w:t xml:space="preserve"> </w:t>
      </w:r>
      <w:r w:rsidRPr="00D07813">
        <w:rPr>
          <w:rFonts w:ascii="Times New Roman" w:hAnsi="Times New Roman"/>
          <w:sz w:val="24"/>
          <w:szCs w:val="24"/>
        </w:rPr>
        <w:t>частоты процессора;</w:t>
      </w:r>
      <w:r w:rsidR="005E18AC">
        <w:rPr>
          <w:rFonts w:ascii="Times New Roman" w:hAnsi="Times New Roman"/>
          <w:sz w:val="24"/>
          <w:szCs w:val="24"/>
        </w:rPr>
        <w:t xml:space="preserve"> </w:t>
      </w:r>
      <w:r w:rsidRPr="00D07813">
        <w:rPr>
          <w:rFonts w:ascii="Times New Roman" w:hAnsi="Times New Roman"/>
          <w:sz w:val="24"/>
          <w:szCs w:val="24"/>
        </w:rPr>
        <w:t>напряжения питания;</w:t>
      </w:r>
      <w:r w:rsidR="005E18AC">
        <w:rPr>
          <w:rFonts w:ascii="Times New Roman" w:hAnsi="Times New Roman"/>
          <w:sz w:val="24"/>
          <w:szCs w:val="24"/>
        </w:rPr>
        <w:t xml:space="preserve"> </w:t>
      </w:r>
      <w:r w:rsidRPr="00D07813">
        <w:rPr>
          <w:rFonts w:ascii="Times New Roman" w:hAnsi="Times New Roman"/>
          <w:sz w:val="24"/>
          <w:szCs w:val="24"/>
        </w:rPr>
        <w:t>объема жесткого диска.</w:t>
      </w:r>
    </w:p>
    <w:p w14:paraId="26C58B3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верное высказывание:</w:t>
      </w:r>
    </w:p>
    <w:p w14:paraId="0379BA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Системное программное обеспечение – это</w:t>
      </w:r>
    </w:p>
    <w:p w14:paraId="586950B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996"/>
        <w:gridCol w:w="447"/>
        <w:gridCol w:w="447"/>
        <w:gridCol w:w="449"/>
        <w:gridCol w:w="449"/>
        <w:gridCol w:w="447"/>
        <w:gridCol w:w="446"/>
        <w:gridCol w:w="452"/>
        <w:gridCol w:w="446"/>
        <w:gridCol w:w="448"/>
        <w:gridCol w:w="577"/>
        <w:gridCol w:w="577"/>
        <w:gridCol w:w="577"/>
        <w:gridCol w:w="569"/>
        <w:gridCol w:w="543"/>
        <w:gridCol w:w="543"/>
        <w:gridCol w:w="543"/>
        <w:gridCol w:w="543"/>
        <w:gridCol w:w="551"/>
      </w:tblGrid>
      <w:tr w:rsidR="00D07813" w:rsidRPr="00D07813" w14:paraId="4C819046" w14:textId="77777777" w:rsidTr="00D07813">
        <w:tc>
          <w:tcPr>
            <w:tcW w:w="495" w:type="pct"/>
          </w:tcPr>
          <w:p w14:paraId="4E35788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2" w:type="pct"/>
          </w:tcPr>
          <w:p w14:paraId="745EBF5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2" w:type="pct"/>
          </w:tcPr>
          <w:p w14:paraId="71DF72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3" w:type="pct"/>
          </w:tcPr>
          <w:p w14:paraId="242749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3" w:type="pct"/>
          </w:tcPr>
          <w:p w14:paraId="124AA2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2" w:type="pct"/>
          </w:tcPr>
          <w:p w14:paraId="54504B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2" w:type="pct"/>
          </w:tcPr>
          <w:p w14:paraId="27710A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5" w:type="pct"/>
          </w:tcPr>
          <w:p w14:paraId="36B12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2" w:type="pct"/>
          </w:tcPr>
          <w:p w14:paraId="454B7D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3" w:type="pct"/>
          </w:tcPr>
          <w:p w14:paraId="7C1C47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87" w:type="pct"/>
          </w:tcPr>
          <w:p w14:paraId="63DF1D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87" w:type="pct"/>
          </w:tcPr>
          <w:p w14:paraId="017CD9D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87" w:type="pct"/>
          </w:tcPr>
          <w:p w14:paraId="2DBD51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3" w:type="pct"/>
          </w:tcPr>
          <w:p w14:paraId="52E545D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0" w:type="pct"/>
          </w:tcPr>
          <w:p w14:paraId="40B58EB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0" w:type="pct"/>
          </w:tcPr>
          <w:p w14:paraId="103165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0" w:type="pct"/>
          </w:tcPr>
          <w:p w14:paraId="52103A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0" w:type="pct"/>
          </w:tcPr>
          <w:p w14:paraId="53A7710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74" w:type="pct"/>
          </w:tcPr>
          <w:p w14:paraId="59A93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2EE2B64D" w14:textId="77777777" w:rsidTr="00D07813">
        <w:tc>
          <w:tcPr>
            <w:tcW w:w="495" w:type="pct"/>
          </w:tcPr>
          <w:p w14:paraId="2188AE9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2" w:type="pct"/>
          </w:tcPr>
          <w:p w14:paraId="139F87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2" w:type="pct"/>
          </w:tcPr>
          <w:p w14:paraId="6A0D5C5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3" w:type="pct"/>
          </w:tcPr>
          <w:p w14:paraId="1D9C1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3" w:type="pct"/>
          </w:tcPr>
          <w:p w14:paraId="08E41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30C118B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2" w:type="pct"/>
          </w:tcPr>
          <w:p w14:paraId="7ADDFD1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5" w:type="pct"/>
          </w:tcPr>
          <w:p w14:paraId="314463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27AB272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3" w:type="pct"/>
          </w:tcPr>
          <w:p w14:paraId="6C09FF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56A34B8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87" w:type="pct"/>
          </w:tcPr>
          <w:p w14:paraId="519510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87" w:type="pct"/>
          </w:tcPr>
          <w:p w14:paraId="5EB60A6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83" w:type="pct"/>
          </w:tcPr>
          <w:p w14:paraId="08B9791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70" w:type="pct"/>
          </w:tcPr>
          <w:p w14:paraId="4E6659B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478D9C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1EB2EE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5182CF3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74" w:type="pct"/>
          </w:tcPr>
          <w:p w14:paraId="2254EBB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r>
    </w:tbl>
    <w:p w14:paraId="1B6E1F61"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1.6. Компьютерные сети: локальные сети, сеть Интернет</w:t>
      </w:r>
    </w:p>
    <w:p w14:paraId="6AB6918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Компьютерная сеть это... </w:t>
      </w:r>
    </w:p>
    <w:p w14:paraId="3D686089" w14:textId="57F8389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и линии связи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в одном помещении</w:t>
      </w:r>
    </w:p>
    <w:p w14:paraId="50A04DCB" w14:textId="4F2FE53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в одном здании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соединённых линиями связи</w:t>
      </w:r>
    </w:p>
    <w:p w14:paraId="30D5330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преимущества, использования компьютеров в сети</w:t>
      </w:r>
    </w:p>
    <w:p w14:paraId="6605BB7C" w14:textId="70FB081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совместное использование ресурсов</w:t>
      </w:r>
      <w:r w:rsidR="005E18AC">
        <w:rPr>
          <w:rFonts w:ascii="Times New Roman" w:hAnsi="Times New Roman"/>
          <w:sz w:val="24"/>
          <w:szCs w:val="24"/>
        </w:rPr>
        <w:t xml:space="preserve">; </w:t>
      </w:r>
      <w:r w:rsidRPr="00D07813">
        <w:rPr>
          <w:rFonts w:ascii="Times New Roman" w:hAnsi="Times New Roman"/>
          <w:sz w:val="24"/>
          <w:szCs w:val="24"/>
        </w:rPr>
        <w:t>обеспечение безопасности данных</w:t>
      </w:r>
    </w:p>
    <w:p w14:paraId="7B9C1233" w14:textId="616B461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испо</w:t>
      </w:r>
      <w:r w:rsidR="005E18AC">
        <w:rPr>
          <w:rFonts w:ascii="Times New Roman" w:hAnsi="Times New Roman"/>
          <w:sz w:val="24"/>
          <w:szCs w:val="24"/>
        </w:rPr>
        <w:t xml:space="preserve">льзование сетевого оборудования; </w:t>
      </w:r>
      <w:r w:rsidRPr="00D07813">
        <w:rPr>
          <w:rFonts w:ascii="Times New Roman" w:hAnsi="Times New Roman"/>
          <w:sz w:val="24"/>
          <w:szCs w:val="24"/>
        </w:rPr>
        <w:t>быстрый обмен данными между компьютерами</w:t>
      </w:r>
    </w:p>
    <w:p w14:paraId="2D73382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426" w:type="dxa"/>
        <w:tblLook w:val="04A0" w:firstRow="1" w:lastRow="0" w:firstColumn="1" w:lastColumn="0" w:noHBand="0" w:noVBand="1"/>
      </w:tblPr>
      <w:tblGrid>
        <w:gridCol w:w="6373"/>
        <w:gridCol w:w="2977"/>
      </w:tblGrid>
      <w:tr w:rsidR="00D07813" w:rsidRPr="00D07813" w14:paraId="0BE620B2" w14:textId="77777777" w:rsidTr="005E18AC">
        <w:tc>
          <w:tcPr>
            <w:tcW w:w="6373" w:type="dxa"/>
          </w:tcPr>
          <w:p w14:paraId="383EBD6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sz w:val="24"/>
                <w:szCs w:val="24"/>
              </w:rPr>
              <w:t>1 Сети, объединяющие компьютеры в пределах города</w:t>
            </w:r>
          </w:p>
        </w:tc>
        <w:tc>
          <w:tcPr>
            <w:tcW w:w="2977" w:type="dxa"/>
          </w:tcPr>
          <w:p w14:paraId="59F44A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Персональные сети</w:t>
            </w:r>
          </w:p>
        </w:tc>
      </w:tr>
      <w:tr w:rsidR="00D07813" w:rsidRPr="00D07813" w14:paraId="59CE5EE0" w14:textId="77777777" w:rsidTr="005E18AC">
        <w:tc>
          <w:tcPr>
            <w:tcW w:w="6373" w:type="dxa"/>
          </w:tcPr>
          <w:p w14:paraId="168103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977" w:type="dxa"/>
          </w:tcPr>
          <w:p w14:paraId="6E5F51B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Глобальные сети</w:t>
            </w:r>
          </w:p>
        </w:tc>
      </w:tr>
      <w:tr w:rsidR="00D07813" w:rsidRPr="00D07813" w14:paraId="32EFB7AF" w14:textId="77777777" w:rsidTr="005E18AC">
        <w:tc>
          <w:tcPr>
            <w:tcW w:w="6373" w:type="dxa"/>
          </w:tcPr>
          <w:p w14:paraId="5D1A943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Сети, объединяющие компьютеры в разных странах; типичный пример глобальной сети – Интернет</w:t>
            </w:r>
          </w:p>
        </w:tc>
        <w:tc>
          <w:tcPr>
            <w:tcW w:w="2977" w:type="dxa"/>
          </w:tcPr>
          <w:p w14:paraId="5FB4B77A"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Локальные сети</w:t>
            </w:r>
          </w:p>
        </w:tc>
      </w:tr>
      <w:tr w:rsidR="00D07813" w:rsidRPr="00D07813" w14:paraId="0BF53D2F" w14:textId="77777777" w:rsidTr="005E18AC">
        <w:tc>
          <w:tcPr>
            <w:tcW w:w="6373" w:type="dxa"/>
          </w:tcPr>
          <w:p w14:paraId="316691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lastRenderedPageBreak/>
              <w:t>4 Сети, объединяющие, как правило, компьютеры в пределах одного или нескольких соседних зданий</w:t>
            </w:r>
          </w:p>
        </w:tc>
        <w:tc>
          <w:tcPr>
            <w:tcW w:w="2977" w:type="dxa"/>
          </w:tcPr>
          <w:p w14:paraId="46F3A4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Городские сети</w:t>
            </w:r>
          </w:p>
        </w:tc>
      </w:tr>
      <w:tr w:rsidR="00D07813" w:rsidRPr="00D07813" w14:paraId="59E967ED" w14:textId="77777777" w:rsidTr="005E18AC">
        <w:tc>
          <w:tcPr>
            <w:tcW w:w="6373" w:type="dxa"/>
          </w:tcPr>
          <w:p w14:paraId="5A38EC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977" w:type="dxa"/>
          </w:tcPr>
          <w:p w14:paraId="54E114D7"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Корпоративные сети</w:t>
            </w:r>
          </w:p>
        </w:tc>
      </w:tr>
    </w:tbl>
    <w:p w14:paraId="6E0DF7A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типом сервера и его назначением.</w:t>
      </w:r>
    </w:p>
    <w:tbl>
      <w:tblPr>
        <w:tblStyle w:val="a4"/>
        <w:tblW w:w="0" w:type="auto"/>
        <w:tblInd w:w="426" w:type="dxa"/>
        <w:tblLook w:val="04A0" w:firstRow="1" w:lastRow="0" w:firstColumn="1" w:lastColumn="0" w:noHBand="0" w:noVBand="1"/>
      </w:tblPr>
      <w:tblGrid>
        <w:gridCol w:w="6799"/>
        <w:gridCol w:w="2551"/>
      </w:tblGrid>
      <w:tr w:rsidR="00D07813" w:rsidRPr="00D07813" w14:paraId="31D8F797" w14:textId="77777777" w:rsidTr="005E18AC">
        <w:tc>
          <w:tcPr>
            <w:tcW w:w="6799" w:type="dxa"/>
          </w:tcPr>
          <w:p w14:paraId="28E229F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Обеспечивает доступ к общему принтеру</w:t>
            </w:r>
          </w:p>
        </w:tc>
        <w:tc>
          <w:tcPr>
            <w:tcW w:w="2551" w:type="dxa"/>
          </w:tcPr>
          <w:p w14:paraId="0771BF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Почтовый сервер</w:t>
            </w:r>
          </w:p>
        </w:tc>
      </w:tr>
      <w:tr w:rsidR="00D07813" w:rsidRPr="00D07813" w14:paraId="60877119" w14:textId="77777777" w:rsidTr="005E18AC">
        <w:tc>
          <w:tcPr>
            <w:tcW w:w="6799" w:type="dxa"/>
          </w:tcPr>
          <w:p w14:paraId="6B9F31F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Файловый сервер</w:t>
            </w:r>
          </w:p>
        </w:tc>
      </w:tr>
      <w:tr w:rsidR="00D07813" w:rsidRPr="00D07813" w14:paraId="78325178" w14:textId="77777777" w:rsidTr="005E18AC">
        <w:tc>
          <w:tcPr>
            <w:tcW w:w="6799" w:type="dxa"/>
          </w:tcPr>
          <w:p w14:paraId="470AADF0"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Управляет электронной почтой</w:t>
            </w:r>
          </w:p>
        </w:tc>
        <w:tc>
          <w:tcPr>
            <w:tcW w:w="2551" w:type="dxa"/>
          </w:tcPr>
          <w:p w14:paraId="7FBFB29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Сервер печати</w:t>
            </w:r>
          </w:p>
        </w:tc>
      </w:tr>
      <w:tr w:rsidR="00D07813" w:rsidRPr="00D07813" w14:paraId="6939B759" w14:textId="77777777" w:rsidTr="005E18AC">
        <w:tc>
          <w:tcPr>
            <w:tcW w:w="6799" w:type="dxa"/>
          </w:tcPr>
          <w:p w14:paraId="3D6C5E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Сервер приложений</w:t>
            </w:r>
          </w:p>
        </w:tc>
      </w:tr>
    </w:tbl>
    <w:p w14:paraId="1BDD403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наиболее полное верное назначение шлюза.</w:t>
      </w:r>
    </w:p>
    <w:p w14:paraId="11F4EDC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Преобразование данных в формат нужного протокола.</w:t>
      </w:r>
    </w:p>
    <w:p w14:paraId="7C537BF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верны все варианты</w:t>
      </w:r>
    </w:p>
    <w:p w14:paraId="29C73F7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Передача информации по сети.</w:t>
      </w:r>
    </w:p>
    <w:p w14:paraId="5BDAB3F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Дублирование пакетов при их передаче в сетях</w:t>
      </w:r>
    </w:p>
    <w:p w14:paraId="7035D3C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Выберете наиболее верное утверждение о сервере</w:t>
      </w:r>
    </w:p>
    <w:p w14:paraId="5C097D9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использующий ресурсы сервера</w:t>
      </w:r>
    </w:p>
    <w:p w14:paraId="7323C1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самый большой и мощный компьютер</w:t>
      </w:r>
    </w:p>
    <w:p w14:paraId="3DC9F0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сервером является каждый компьютер сети</w:t>
      </w:r>
    </w:p>
    <w:p w14:paraId="4A2382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505"/>
        <w:gridCol w:w="1276"/>
      </w:tblGrid>
      <w:tr w:rsidR="00D07813" w:rsidRPr="00D07813" w14:paraId="70021E81" w14:textId="77777777" w:rsidTr="005E18AC">
        <w:tc>
          <w:tcPr>
            <w:tcW w:w="8505" w:type="dxa"/>
          </w:tcPr>
          <w:p w14:paraId="4F3FDF7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Все рабочие станции подключены в сеть через центральное устройство (коммутатор).</w:t>
            </w:r>
          </w:p>
        </w:tc>
        <w:tc>
          <w:tcPr>
            <w:tcW w:w="1276" w:type="dxa"/>
          </w:tcPr>
          <w:p w14:paraId="606DD1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Кольцо</w:t>
            </w:r>
          </w:p>
        </w:tc>
      </w:tr>
      <w:tr w:rsidR="00D07813" w:rsidRPr="00D07813" w14:paraId="4E35527F" w14:textId="77777777" w:rsidTr="005E18AC">
        <w:tc>
          <w:tcPr>
            <w:tcW w:w="8505" w:type="dxa"/>
          </w:tcPr>
          <w:p w14:paraId="1C591DE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Все рабочие станции подключены к одному кабелю с помощью специальных разъёмов</w:t>
            </w:r>
          </w:p>
        </w:tc>
        <w:tc>
          <w:tcPr>
            <w:tcW w:w="1276" w:type="dxa"/>
          </w:tcPr>
          <w:p w14:paraId="21DD9F4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Звезда</w:t>
            </w:r>
          </w:p>
        </w:tc>
      </w:tr>
      <w:tr w:rsidR="00D07813" w:rsidRPr="00D07813" w14:paraId="23C423E1" w14:textId="77777777" w:rsidTr="005E18AC">
        <w:tc>
          <w:tcPr>
            <w:tcW w:w="8505" w:type="dxa"/>
          </w:tcPr>
          <w:p w14:paraId="6EAA9FD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Шина</w:t>
            </w:r>
          </w:p>
        </w:tc>
      </w:tr>
    </w:tbl>
    <w:p w14:paraId="5F5402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достоинства топологии "Шина"</w:t>
      </w:r>
    </w:p>
    <w:p w14:paraId="34DE6C9C" w14:textId="3BD5197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любого компьютера сеть продолжает работать</w:t>
      </w:r>
      <w:r w:rsidR="005E18AC">
        <w:rPr>
          <w:rFonts w:ascii="Times New Roman" w:hAnsi="Times New Roman"/>
          <w:sz w:val="24"/>
          <w:szCs w:val="24"/>
        </w:rPr>
        <w:t>;</w:t>
      </w:r>
    </w:p>
    <w:p w14:paraId="20170160" w14:textId="732CAD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высокий уровень безопасности</w:t>
      </w:r>
      <w:r w:rsidR="005E18AC">
        <w:rPr>
          <w:rFonts w:ascii="Times New Roman" w:hAnsi="Times New Roman"/>
          <w:sz w:val="24"/>
          <w:szCs w:val="24"/>
        </w:rPr>
        <w:t>;</w:t>
      </w:r>
    </w:p>
    <w:p w14:paraId="65B758BA" w14:textId="07CC37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самая простая и дешёвая схема</w:t>
      </w:r>
      <w:r w:rsidR="005E18AC">
        <w:rPr>
          <w:rFonts w:ascii="Times New Roman" w:hAnsi="Times New Roman"/>
          <w:sz w:val="24"/>
          <w:szCs w:val="24"/>
        </w:rPr>
        <w:t xml:space="preserve">; </w:t>
      </w:r>
      <w:r w:rsidRPr="00D07813">
        <w:rPr>
          <w:rFonts w:ascii="Times New Roman" w:hAnsi="Times New Roman"/>
          <w:sz w:val="24"/>
          <w:szCs w:val="24"/>
        </w:rPr>
        <w:t>простой поиск неисправностей и обрывов</w:t>
      </w:r>
      <w:r w:rsidR="005E18AC">
        <w:rPr>
          <w:rFonts w:ascii="Times New Roman" w:hAnsi="Times New Roman"/>
          <w:sz w:val="24"/>
          <w:szCs w:val="24"/>
        </w:rPr>
        <w:t>;</w:t>
      </w:r>
    </w:p>
    <w:p w14:paraId="45D3CF61" w14:textId="7DF8F59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небольшой расход кабеля</w:t>
      </w:r>
      <w:r w:rsidR="005E18AC">
        <w:rPr>
          <w:rFonts w:ascii="Times New Roman" w:hAnsi="Times New Roman"/>
          <w:sz w:val="24"/>
          <w:szCs w:val="24"/>
        </w:rPr>
        <w:t>.</w:t>
      </w:r>
    </w:p>
    <w:p w14:paraId="69C7A71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недостатки топологии "Звезда"</w:t>
      </w:r>
    </w:p>
    <w:p w14:paraId="259DE949" w14:textId="4D21F95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большой расход кабеля, высокая стоимость</w:t>
      </w:r>
      <w:r w:rsidR="005E18AC">
        <w:rPr>
          <w:rFonts w:ascii="Times New Roman" w:hAnsi="Times New Roman"/>
          <w:sz w:val="24"/>
          <w:szCs w:val="24"/>
        </w:rPr>
        <w:t xml:space="preserve">; </w:t>
      </w:r>
      <w:r w:rsidRPr="00D07813">
        <w:rPr>
          <w:rFonts w:ascii="Times New Roman" w:hAnsi="Times New Roman"/>
          <w:sz w:val="24"/>
          <w:szCs w:val="24"/>
        </w:rPr>
        <w:t>для подключения нового узла нужно останавливать сеть</w:t>
      </w:r>
      <w:r w:rsidR="005E18AC">
        <w:rPr>
          <w:rFonts w:ascii="Times New Roman" w:hAnsi="Times New Roman"/>
          <w:sz w:val="24"/>
          <w:szCs w:val="24"/>
        </w:rPr>
        <w:t xml:space="preserve">; </w:t>
      </w:r>
      <w:r w:rsidRPr="00D07813">
        <w:rPr>
          <w:rFonts w:ascii="Times New Roman" w:hAnsi="Times New Roman"/>
          <w:sz w:val="24"/>
          <w:szCs w:val="24"/>
        </w:rPr>
        <w:t>при выходе из строя коммутатора вся сеть не работает</w:t>
      </w:r>
      <w:r w:rsidR="005E18AC">
        <w:rPr>
          <w:rFonts w:ascii="Times New Roman" w:hAnsi="Times New Roman"/>
          <w:sz w:val="24"/>
          <w:szCs w:val="24"/>
        </w:rPr>
        <w:t xml:space="preserve">; </w:t>
      </w:r>
      <w:r w:rsidRPr="00D07813">
        <w:rPr>
          <w:rFonts w:ascii="Times New Roman" w:hAnsi="Times New Roman"/>
          <w:sz w:val="24"/>
          <w:szCs w:val="24"/>
        </w:rPr>
        <w:t>количество рабочих станций ограничено количеством портов коммутатора</w:t>
      </w:r>
      <w:r w:rsidR="005E18AC">
        <w:rPr>
          <w:rFonts w:ascii="Times New Roman" w:hAnsi="Times New Roman"/>
          <w:sz w:val="24"/>
          <w:szCs w:val="24"/>
        </w:rPr>
        <w:t xml:space="preserve">; </w:t>
      </w:r>
      <w:r w:rsidRPr="00D07813">
        <w:rPr>
          <w:rFonts w:ascii="Times New Roman" w:hAnsi="Times New Roman"/>
          <w:sz w:val="24"/>
          <w:szCs w:val="24"/>
        </w:rPr>
        <w:t>низкий уровень безопасности</w:t>
      </w:r>
      <w:r w:rsidR="005E18AC">
        <w:rPr>
          <w:rFonts w:ascii="Times New Roman" w:hAnsi="Times New Roman"/>
          <w:sz w:val="24"/>
          <w:szCs w:val="24"/>
        </w:rPr>
        <w:t>.</w:t>
      </w:r>
    </w:p>
    <w:p w14:paraId="360B534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достоинства топологи "Кольцо"</w:t>
      </w:r>
    </w:p>
    <w:p w14:paraId="6B85FE97" w14:textId="6879425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 нужно дополнительное оборудование (коммутаторы)</w:t>
      </w:r>
      <w:r w:rsidR="005E18AC">
        <w:rPr>
          <w:rFonts w:ascii="Times New Roman" w:hAnsi="Times New Roman"/>
          <w:sz w:val="24"/>
          <w:szCs w:val="24"/>
        </w:rPr>
        <w:t>;</w:t>
      </w:r>
    </w:p>
    <w:p w14:paraId="0E84CB1D" w14:textId="57A1B92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любой рабочей станции сеть остаётся работоспособной</w:t>
      </w:r>
      <w:r w:rsidR="005E18AC">
        <w:rPr>
          <w:rFonts w:ascii="Times New Roman" w:hAnsi="Times New Roman"/>
          <w:sz w:val="24"/>
          <w:szCs w:val="24"/>
        </w:rPr>
        <w:t>;</w:t>
      </w:r>
    </w:p>
    <w:p w14:paraId="5D62812C" w14:textId="784243A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большой размер сети (до 20 км)</w:t>
      </w:r>
      <w:r w:rsidR="005E18AC">
        <w:rPr>
          <w:rFonts w:ascii="Times New Roman" w:hAnsi="Times New Roman"/>
          <w:sz w:val="24"/>
          <w:szCs w:val="24"/>
        </w:rPr>
        <w:t>;</w:t>
      </w:r>
    </w:p>
    <w:p w14:paraId="27026F0B" w14:textId="08D6C54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надёжная работа при большом потоке данных, конфликты практически невозможны</w:t>
      </w:r>
      <w:r w:rsidR="005E18AC">
        <w:rPr>
          <w:rFonts w:ascii="Times New Roman" w:hAnsi="Times New Roman"/>
          <w:sz w:val="24"/>
          <w:szCs w:val="24"/>
        </w:rPr>
        <w:t>.</w:t>
      </w:r>
    </w:p>
    <w:p w14:paraId="236ACEB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Укажите особенности организации </w:t>
      </w:r>
      <w:proofErr w:type="spellStart"/>
      <w:r w:rsidRPr="00D07813">
        <w:rPr>
          <w:rFonts w:ascii="Times New Roman" w:hAnsi="Times New Roman"/>
          <w:bCs/>
          <w:sz w:val="24"/>
          <w:szCs w:val="24"/>
        </w:rPr>
        <w:t>одноранговой</w:t>
      </w:r>
      <w:proofErr w:type="spellEnd"/>
      <w:r w:rsidRPr="00D07813">
        <w:rPr>
          <w:rFonts w:ascii="Times New Roman" w:hAnsi="Times New Roman"/>
          <w:bCs/>
          <w:sz w:val="24"/>
          <w:szCs w:val="24"/>
        </w:rPr>
        <w:t xml:space="preserve"> сети</w:t>
      </w:r>
    </w:p>
    <w:p w14:paraId="53891487" w14:textId="6B7E792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каждый компьютер может выступать как в роли клиента, так и в роли сервера</w:t>
      </w:r>
      <w:r w:rsidR="005E18AC">
        <w:rPr>
          <w:rFonts w:ascii="Times New Roman" w:hAnsi="Times New Roman"/>
          <w:sz w:val="24"/>
          <w:szCs w:val="24"/>
        </w:rPr>
        <w:t>;</w:t>
      </w:r>
    </w:p>
    <w:p w14:paraId="14F74EA1" w14:textId="638B2A1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повышенный уровень безопасности</w:t>
      </w:r>
      <w:r w:rsidR="005E18AC">
        <w:rPr>
          <w:rFonts w:ascii="Times New Roman" w:hAnsi="Times New Roman"/>
          <w:sz w:val="24"/>
          <w:szCs w:val="24"/>
        </w:rPr>
        <w:t xml:space="preserve">; </w:t>
      </w:r>
      <w:r w:rsidRPr="00D07813">
        <w:rPr>
          <w:rFonts w:ascii="Times New Roman" w:hAnsi="Times New Roman"/>
          <w:sz w:val="24"/>
          <w:szCs w:val="24"/>
        </w:rPr>
        <w:t>все компьютеры в сети равноправны</w:t>
      </w:r>
      <w:r w:rsidR="005E18AC">
        <w:rPr>
          <w:rFonts w:ascii="Times New Roman" w:hAnsi="Times New Roman"/>
          <w:sz w:val="24"/>
          <w:szCs w:val="24"/>
        </w:rPr>
        <w:t>;</w:t>
      </w:r>
    </w:p>
    <w:p w14:paraId="6E90441D" w14:textId="22790F0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сам решает какие ресурсы своего компьютера сделать совместными</w:t>
      </w:r>
      <w:r w:rsidR="005E18AC">
        <w:rPr>
          <w:rFonts w:ascii="Times New Roman" w:hAnsi="Times New Roman"/>
          <w:sz w:val="24"/>
          <w:szCs w:val="24"/>
        </w:rPr>
        <w:t>;</w:t>
      </w:r>
    </w:p>
    <w:p w14:paraId="2F91ED45" w14:textId="25060F5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основная обработка данных выполняется на серверах</w:t>
      </w:r>
      <w:r w:rsidR="005E18AC">
        <w:rPr>
          <w:rFonts w:ascii="Times New Roman" w:hAnsi="Times New Roman"/>
          <w:sz w:val="24"/>
          <w:szCs w:val="24"/>
        </w:rPr>
        <w:t>.</w:t>
      </w:r>
    </w:p>
    <w:p w14:paraId="0C4836B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Выберете верные утверждения</w:t>
      </w:r>
    </w:p>
    <w:p w14:paraId="49683C0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Современные технологии позволяют создавать сложные сети без использования серверной операционной системы.</w:t>
      </w:r>
    </w:p>
    <w:p w14:paraId="0D3D9EA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Шлюз</w:t>
      </w:r>
      <w:r w:rsidR="005E18AC">
        <w:rPr>
          <w:rFonts w:ascii="Times New Roman" w:hAnsi="Times New Roman"/>
          <w:sz w:val="24"/>
          <w:szCs w:val="24"/>
        </w:rPr>
        <w:t xml:space="preserve">; </w:t>
      </w:r>
      <w:r w:rsidRPr="00D07813">
        <w:rPr>
          <w:rFonts w:ascii="Times New Roman" w:hAnsi="Times New Roman"/>
          <w:sz w:val="24"/>
          <w:szCs w:val="24"/>
        </w:rPr>
        <w:t>Точка доступа</w:t>
      </w:r>
    </w:p>
    <w:p w14:paraId="0AD7D16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0288" behindDoc="0" locked="0" layoutInCell="1" allowOverlap="1" wp14:anchorId="1178C7B5" wp14:editId="61922E43">
            <wp:simplePos x="0" y="0"/>
            <wp:positionH relativeFrom="column">
              <wp:posOffset>-22860</wp:posOffset>
            </wp:positionH>
            <wp:positionV relativeFrom="paragraph">
              <wp:posOffset>257810</wp:posOffset>
            </wp:positionV>
            <wp:extent cx="1466850" cy="1339215"/>
            <wp:effectExtent l="0" t="0" r="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66850" cy="13392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D07813">
        <w:rPr>
          <w:rFonts w:ascii="Times New Roman" w:hAnsi="Times New Roman"/>
          <w:bCs/>
          <w:sz w:val="24"/>
          <w:szCs w:val="24"/>
        </w:rPr>
        <w:t>Восьмиконтактный</w:t>
      </w:r>
      <w:proofErr w:type="spellEnd"/>
      <w:r w:rsidRPr="00D07813">
        <w:rPr>
          <w:rFonts w:ascii="Times New Roman" w:hAnsi="Times New Roman"/>
          <w:bCs/>
          <w:sz w:val="24"/>
          <w:szCs w:val="24"/>
        </w:rPr>
        <w:t xml:space="preserve"> разъём с защёлкой часто называют</w:t>
      </w:r>
    </w:p>
    <w:p w14:paraId="0BA34BE5" w14:textId="21BC7B5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Витая пара</w:t>
      </w:r>
      <w:r w:rsidR="005E18AC">
        <w:rPr>
          <w:rFonts w:ascii="Times New Roman" w:hAnsi="Times New Roman"/>
          <w:sz w:val="24"/>
          <w:szCs w:val="24"/>
        </w:rPr>
        <w:t xml:space="preserve">; </w:t>
      </w:r>
      <w:r w:rsidRPr="00D07813">
        <w:rPr>
          <w:rFonts w:ascii="Times New Roman" w:hAnsi="Times New Roman"/>
          <w:sz w:val="24"/>
          <w:szCs w:val="24"/>
        </w:rPr>
        <w:t>RJ-45</w:t>
      </w:r>
      <w:r w:rsidR="005E18AC">
        <w:rPr>
          <w:rFonts w:ascii="Times New Roman" w:hAnsi="Times New Roman"/>
          <w:sz w:val="24"/>
          <w:szCs w:val="24"/>
        </w:rPr>
        <w:t xml:space="preserve">; </w:t>
      </w:r>
      <w:r w:rsidRPr="00D07813">
        <w:rPr>
          <w:rFonts w:ascii="Times New Roman" w:hAnsi="Times New Roman"/>
          <w:sz w:val="24"/>
          <w:szCs w:val="24"/>
        </w:rPr>
        <w:t>RJ</w:t>
      </w:r>
      <w:r w:rsidR="005E18AC">
        <w:rPr>
          <w:rFonts w:ascii="Times New Roman" w:hAnsi="Times New Roman"/>
          <w:sz w:val="24"/>
          <w:szCs w:val="24"/>
        </w:rPr>
        <w:t xml:space="preserve">; </w:t>
      </w:r>
      <w:r w:rsidRPr="00D07813">
        <w:rPr>
          <w:rFonts w:ascii="Times New Roman" w:hAnsi="Times New Roman"/>
          <w:sz w:val="24"/>
          <w:szCs w:val="24"/>
        </w:rPr>
        <w:t>шлюз</w:t>
      </w:r>
    </w:p>
    <w:p w14:paraId="12A3594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концентратор</w:t>
      </w:r>
      <w:r w:rsidR="005E18AC">
        <w:rPr>
          <w:rFonts w:ascii="Times New Roman" w:hAnsi="Times New Roman"/>
          <w:sz w:val="24"/>
          <w:szCs w:val="24"/>
        </w:rPr>
        <w:t xml:space="preserve">; </w:t>
      </w: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маршрутизатор</w:t>
      </w:r>
    </w:p>
    <w:p w14:paraId="45793779" w14:textId="0D6B2FA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938"/>
        <w:gridCol w:w="1985"/>
      </w:tblGrid>
      <w:tr w:rsidR="00D07813" w:rsidRPr="00D07813" w14:paraId="4FAEDC7A" w14:textId="77777777" w:rsidTr="005E18AC">
        <w:tc>
          <w:tcPr>
            <w:tcW w:w="7938" w:type="dxa"/>
          </w:tcPr>
          <w:p w14:paraId="5651E81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Устройство для передачи пакета данных только тому узлу, которому он предназначен.</w:t>
            </w:r>
          </w:p>
        </w:tc>
        <w:tc>
          <w:tcPr>
            <w:tcW w:w="1985" w:type="dxa"/>
          </w:tcPr>
          <w:p w14:paraId="1F425B2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Шлюз</w:t>
            </w:r>
          </w:p>
        </w:tc>
      </w:tr>
      <w:tr w:rsidR="00D07813" w:rsidRPr="00D07813" w14:paraId="14D80635" w14:textId="77777777" w:rsidTr="005E18AC">
        <w:tc>
          <w:tcPr>
            <w:tcW w:w="7938" w:type="dxa"/>
          </w:tcPr>
          <w:p w14:paraId="024D05D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Дублирует пакеты на все подключенные к нему рабочие станции</w:t>
            </w:r>
          </w:p>
        </w:tc>
        <w:tc>
          <w:tcPr>
            <w:tcW w:w="1985" w:type="dxa"/>
          </w:tcPr>
          <w:p w14:paraId="5FE5FAE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Коммутатор</w:t>
            </w:r>
          </w:p>
        </w:tc>
      </w:tr>
      <w:tr w:rsidR="00D07813" w:rsidRPr="00D07813" w14:paraId="781026C7" w14:textId="77777777" w:rsidTr="005E18AC">
        <w:tc>
          <w:tcPr>
            <w:tcW w:w="7938" w:type="dxa"/>
          </w:tcPr>
          <w:p w14:paraId="3E72DAE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1985" w:type="dxa"/>
          </w:tcPr>
          <w:p w14:paraId="5744738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Точка доступа</w:t>
            </w:r>
          </w:p>
        </w:tc>
      </w:tr>
      <w:tr w:rsidR="00D07813" w:rsidRPr="00D07813" w14:paraId="0A11BCCD" w14:textId="77777777" w:rsidTr="005E18AC">
        <w:tc>
          <w:tcPr>
            <w:tcW w:w="7938" w:type="dxa"/>
          </w:tcPr>
          <w:p w14:paraId="1EAC975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Используется для объединения компьютеров в беспроводную сеть</w:t>
            </w:r>
          </w:p>
        </w:tc>
        <w:tc>
          <w:tcPr>
            <w:tcW w:w="1985" w:type="dxa"/>
          </w:tcPr>
          <w:p w14:paraId="5E3749A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Концентратор</w:t>
            </w:r>
          </w:p>
        </w:tc>
      </w:tr>
    </w:tbl>
    <w:p w14:paraId="31DC1C9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55"/>
        <w:gridCol w:w="2268"/>
      </w:tblGrid>
      <w:tr w:rsidR="00D07813" w:rsidRPr="00D07813" w14:paraId="6FBCE05B" w14:textId="77777777" w:rsidTr="005E18AC">
        <w:tc>
          <w:tcPr>
            <w:tcW w:w="7655" w:type="dxa"/>
          </w:tcPr>
          <w:p w14:paraId="6440C3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Программа, удаляющая из текста страницы всю служебную информацию -</w:t>
            </w:r>
          </w:p>
        </w:tc>
        <w:tc>
          <w:tcPr>
            <w:tcW w:w="2268" w:type="dxa"/>
          </w:tcPr>
          <w:p w14:paraId="239394B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Поисковая система</w:t>
            </w:r>
          </w:p>
        </w:tc>
      </w:tr>
      <w:tr w:rsidR="00D07813" w:rsidRPr="00D07813" w14:paraId="579ACD65" w14:textId="77777777" w:rsidTr="005E18AC">
        <w:tc>
          <w:tcPr>
            <w:tcW w:w="7655" w:type="dxa"/>
          </w:tcPr>
          <w:p w14:paraId="3BF805E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Текст, в котором есть активные ссылки на другие документы -</w:t>
            </w:r>
          </w:p>
        </w:tc>
        <w:tc>
          <w:tcPr>
            <w:tcW w:w="2268" w:type="dxa"/>
          </w:tcPr>
          <w:p w14:paraId="35068EA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Веб-сайт</w:t>
            </w:r>
          </w:p>
        </w:tc>
      </w:tr>
      <w:tr w:rsidR="00D07813" w:rsidRPr="00D07813" w14:paraId="3223027F" w14:textId="77777777" w:rsidTr="005E18AC">
        <w:tc>
          <w:tcPr>
            <w:tcW w:w="7655" w:type="dxa"/>
          </w:tcPr>
          <w:p w14:paraId="68C66E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Группа веб-страниц, расположенных на одном сервере, связанных с помощью гиперссылок -</w:t>
            </w:r>
          </w:p>
        </w:tc>
        <w:tc>
          <w:tcPr>
            <w:tcW w:w="2268" w:type="dxa"/>
          </w:tcPr>
          <w:p w14:paraId="1F94FFB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Индексный робот</w:t>
            </w:r>
          </w:p>
        </w:tc>
      </w:tr>
      <w:tr w:rsidR="00D07813" w:rsidRPr="00D07813" w14:paraId="11E31E56" w14:textId="77777777" w:rsidTr="005E18AC">
        <w:tc>
          <w:tcPr>
            <w:tcW w:w="7655" w:type="dxa"/>
          </w:tcPr>
          <w:p w14:paraId="0423950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Веб-сайт, предназначенный для поиска информации в Интернете -</w:t>
            </w:r>
          </w:p>
        </w:tc>
        <w:tc>
          <w:tcPr>
            <w:tcW w:w="2268" w:type="dxa"/>
          </w:tcPr>
          <w:p w14:paraId="6418438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 xml:space="preserve">Г Гипертекст </w:t>
            </w:r>
          </w:p>
        </w:tc>
      </w:tr>
    </w:tbl>
    <w:p w14:paraId="58F9FE7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протокол, используемый для скачивания файлов с сервера на компьютер пользователя.</w:t>
      </w:r>
    </w:p>
    <w:p w14:paraId="3A355174" w14:textId="07197A6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HTTP</w:t>
      </w:r>
      <w:r w:rsidR="005E18AC">
        <w:rPr>
          <w:rFonts w:ascii="Times New Roman" w:hAnsi="Times New Roman"/>
          <w:sz w:val="24"/>
          <w:szCs w:val="24"/>
        </w:rPr>
        <w:t xml:space="preserve">; </w:t>
      </w:r>
      <w:r w:rsidRPr="00D07813">
        <w:rPr>
          <w:rFonts w:ascii="Times New Roman" w:hAnsi="Times New Roman"/>
          <w:sz w:val="24"/>
          <w:szCs w:val="24"/>
        </w:rPr>
        <w:t>FTP</w:t>
      </w:r>
      <w:r w:rsidR="005E18AC">
        <w:rPr>
          <w:rFonts w:ascii="Times New Roman" w:hAnsi="Times New Roman"/>
          <w:sz w:val="24"/>
          <w:szCs w:val="24"/>
        </w:rPr>
        <w:t xml:space="preserve">; </w:t>
      </w:r>
      <w:r w:rsidRPr="00D07813">
        <w:rPr>
          <w:rFonts w:ascii="Times New Roman" w:hAnsi="Times New Roman"/>
          <w:sz w:val="24"/>
          <w:szCs w:val="24"/>
        </w:rPr>
        <w:t>SMTP</w:t>
      </w:r>
      <w:r w:rsidR="005E18AC">
        <w:rPr>
          <w:rFonts w:ascii="Times New Roman" w:hAnsi="Times New Roman"/>
          <w:sz w:val="24"/>
          <w:szCs w:val="24"/>
        </w:rPr>
        <w:t xml:space="preserve">; </w:t>
      </w:r>
      <w:r w:rsidRPr="00D07813">
        <w:rPr>
          <w:rFonts w:ascii="Times New Roman" w:hAnsi="Times New Roman"/>
          <w:sz w:val="24"/>
          <w:szCs w:val="24"/>
        </w:rPr>
        <w:t>FAIL</w:t>
      </w:r>
    </w:p>
    <w:p w14:paraId="2A82A5A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993"/>
        <w:gridCol w:w="444"/>
        <w:gridCol w:w="444"/>
        <w:gridCol w:w="459"/>
        <w:gridCol w:w="459"/>
        <w:gridCol w:w="444"/>
        <w:gridCol w:w="444"/>
        <w:gridCol w:w="459"/>
        <w:gridCol w:w="444"/>
        <w:gridCol w:w="446"/>
        <w:gridCol w:w="576"/>
        <w:gridCol w:w="576"/>
        <w:gridCol w:w="576"/>
        <w:gridCol w:w="568"/>
        <w:gridCol w:w="542"/>
        <w:gridCol w:w="542"/>
        <w:gridCol w:w="542"/>
        <w:gridCol w:w="542"/>
        <w:gridCol w:w="550"/>
      </w:tblGrid>
      <w:tr w:rsidR="00D07813" w:rsidRPr="00D07813" w14:paraId="5684A901" w14:textId="77777777" w:rsidTr="00D07813">
        <w:tc>
          <w:tcPr>
            <w:tcW w:w="495" w:type="pct"/>
          </w:tcPr>
          <w:p w14:paraId="711AFC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2" w:type="pct"/>
          </w:tcPr>
          <w:p w14:paraId="335755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2" w:type="pct"/>
          </w:tcPr>
          <w:p w14:paraId="3881D7A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3" w:type="pct"/>
          </w:tcPr>
          <w:p w14:paraId="683B1C4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3" w:type="pct"/>
          </w:tcPr>
          <w:p w14:paraId="3EB7A36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2" w:type="pct"/>
          </w:tcPr>
          <w:p w14:paraId="2603C22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2" w:type="pct"/>
          </w:tcPr>
          <w:p w14:paraId="793C9DB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5" w:type="pct"/>
          </w:tcPr>
          <w:p w14:paraId="257C961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2" w:type="pct"/>
          </w:tcPr>
          <w:p w14:paraId="37967A7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3" w:type="pct"/>
          </w:tcPr>
          <w:p w14:paraId="22E53B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87" w:type="pct"/>
          </w:tcPr>
          <w:p w14:paraId="4F261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87" w:type="pct"/>
          </w:tcPr>
          <w:p w14:paraId="041EE6D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87" w:type="pct"/>
          </w:tcPr>
          <w:p w14:paraId="308A5EE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3" w:type="pct"/>
          </w:tcPr>
          <w:p w14:paraId="4767C8D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0" w:type="pct"/>
          </w:tcPr>
          <w:p w14:paraId="7390C2C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0" w:type="pct"/>
          </w:tcPr>
          <w:p w14:paraId="138D7B5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0" w:type="pct"/>
          </w:tcPr>
          <w:p w14:paraId="35C104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0" w:type="pct"/>
          </w:tcPr>
          <w:p w14:paraId="48E8E54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74" w:type="pct"/>
          </w:tcPr>
          <w:p w14:paraId="29AFC0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499438E4" w14:textId="77777777" w:rsidTr="00D07813">
        <w:tc>
          <w:tcPr>
            <w:tcW w:w="495" w:type="pct"/>
          </w:tcPr>
          <w:p w14:paraId="3A54631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2" w:type="pct"/>
          </w:tcPr>
          <w:p w14:paraId="526AD12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2" w:type="pct"/>
          </w:tcPr>
          <w:p w14:paraId="66E7D1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6670F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3" w:type="pct"/>
          </w:tcPr>
          <w:p w14:paraId="1ADB4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1г</w:t>
            </w:r>
          </w:p>
          <w:p w14:paraId="69F884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2д</w:t>
            </w:r>
          </w:p>
          <w:p w14:paraId="7E0A25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66609C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p w14:paraId="236D27C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5а</w:t>
            </w:r>
          </w:p>
        </w:tc>
        <w:tc>
          <w:tcPr>
            <w:tcW w:w="223" w:type="pct"/>
          </w:tcPr>
          <w:p w14:paraId="2D9C41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5E936CF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2б</w:t>
            </w:r>
          </w:p>
          <w:p w14:paraId="58C92A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3882CF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4г</w:t>
            </w:r>
          </w:p>
        </w:tc>
        <w:tc>
          <w:tcPr>
            <w:tcW w:w="222" w:type="pct"/>
          </w:tcPr>
          <w:p w14:paraId="0D6AC58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5428FF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25" w:type="pct"/>
          </w:tcPr>
          <w:p w14:paraId="43D8C65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6E3E86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2в</w:t>
            </w:r>
          </w:p>
          <w:p w14:paraId="6FC51B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tc>
        <w:tc>
          <w:tcPr>
            <w:tcW w:w="222" w:type="pct"/>
          </w:tcPr>
          <w:p w14:paraId="77AE28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F654D5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1C54C7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7B74F75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c>
          <w:tcPr>
            <w:tcW w:w="223" w:type="pct"/>
          </w:tcPr>
          <w:p w14:paraId="5142DA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0CD34B1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20F4A66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64A03FE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72BFE7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471EBD2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287" w:type="pct"/>
          </w:tcPr>
          <w:p w14:paraId="014C73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CF9493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327A221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127A956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03C2BA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3" w:type="pct"/>
          </w:tcPr>
          <w:p w14:paraId="60854C9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74D95D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51D7A8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5975FE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1EAAA06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12D858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10CCB7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tc>
        <w:tc>
          <w:tcPr>
            <w:tcW w:w="270" w:type="pct"/>
          </w:tcPr>
          <w:p w14:paraId="18A317F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43DB4C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4F210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412FD9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4а</w:t>
            </w:r>
          </w:p>
        </w:tc>
        <w:tc>
          <w:tcPr>
            <w:tcW w:w="274" w:type="pct"/>
          </w:tcPr>
          <w:p w14:paraId="63C64D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r>
    </w:tbl>
    <w:p w14:paraId="31F8ED8B"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lastRenderedPageBreak/>
        <w:t>Тема 1.9. Информационная безопасность</w:t>
      </w:r>
    </w:p>
    <w:p w14:paraId="35BDCB8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329D0E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актуальность</w:t>
      </w:r>
      <w:r w:rsidR="00CF14CB">
        <w:rPr>
          <w:rFonts w:ascii="Times New Roman" w:hAnsi="Times New Roman"/>
          <w:sz w:val="24"/>
          <w:szCs w:val="24"/>
        </w:rPr>
        <w:t xml:space="preserve">; </w:t>
      </w:r>
      <w:r w:rsidRPr="00D07813">
        <w:rPr>
          <w:rFonts w:ascii="Times New Roman" w:hAnsi="Times New Roman"/>
          <w:sz w:val="24"/>
          <w:szCs w:val="24"/>
        </w:rPr>
        <w:t>аутентичность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p>
    <w:p w14:paraId="25434A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189687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2F78A4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Заполните пропуски в предложении.</w:t>
      </w:r>
      <w:r w:rsidRPr="00D07813">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разработчика, модификациями</w:t>
      </w:r>
      <w:r w:rsidR="00CF14CB">
        <w:rPr>
          <w:rFonts w:ascii="Times New Roman" w:hAnsi="Times New Roman"/>
          <w:sz w:val="24"/>
          <w:szCs w:val="24"/>
        </w:rPr>
        <w:t xml:space="preserve">; </w:t>
      </w:r>
      <w:r w:rsidRPr="00D07813">
        <w:rPr>
          <w:rFonts w:ascii="Times New Roman" w:hAnsi="Times New Roman"/>
          <w:sz w:val="24"/>
          <w:szCs w:val="24"/>
        </w:rPr>
        <w:t>пользователь, посредника, нарушением</w:t>
      </w:r>
    </w:p>
    <w:p w14:paraId="3C4EF45C" w14:textId="5D63E76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владелец, разработчика, нарушением</w:t>
      </w:r>
      <w:r w:rsidR="00CF14CB">
        <w:rPr>
          <w:rFonts w:ascii="Times New Roman" w:hAnsi="Times New Roman"/>
          <w:sz w:val="24"/>
          <w:szCs w:val="24"/>
        </w:rPr>
        <w:t xml:space="preserve">; </w:t>
      </w:r>
      <w:r w:rsidRPr="00D07813">
        <w:rPr>
          <w:rFonts w:ascii="Times New Roman" w:hAnsi="Times New Roman"/>
          <w:sz w:val="24"/>
          <w:szCs w:val="24"/>
        </w:rPr>
        <w:t>владелец, посредника, модификациями</w:t>
      </w:r>
    </w:p>
    <w:p w14:paraId="3C01501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 показателям информационной безопасности относятся:</w:t>
      </w:r>
    </w:p>
    <w:p w14:paraId="22ADB073" w14:textId="2A05444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дискретность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r w:rsidR="00CF14CB">
        <w:rPr>
          <w:rFonts w:ascii="Times New Roman" w:hAnsi="Times New Roman"/>
          <w:sz w:val="24"/>
          <w:szCs w:val="24"/>
        </w:rPr>
        <w:t xml:space="preserve">; </w:t>
      </w:r>
      <w:r w:rsidRPr="00D07813">
        <w:rPr>
          <w:rFonts w:ascii="Times New Roman" w:hAnsi="Times New Roman"/>
          <w:sz w:val="24"/>
          <w:szCs w:val="24"/>
        </w:rPr>
        <w:t>доступность</w:t>
      </w:r>
      <w:r w:rsidR="00CF14CB">
        <w:rPr>
          <w:rFonts w:ascii="Times New Roman" w:hAnsi="Times New Roman"/>
          <w:sz w:val="24"/>
          <w:szCs w:val="24"/>
        </w:rPr>
        <w:t xml:space="preserve">; </w:t>
      </w:r>
      <w:r w:rsidRPr="00D07813">
        <w:rPr>
          <w:rFonts w:ascii="Times New Roman" w:hAnsi="Times New Roman"/>
          <w:sz w:val="24"/>
          <w:szCs w:val="24"/>
        </w:rPr>
        <w:t>актуальность</w:t>
      </w:r>
    </w:p>
    <w:p w14:paraId="7C56FCC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D07813" w14:paraId="4450CFC2" w14:textId="77777777" w:rsidTr="00CF14CB">
        <w:tc>
          <w:tcPr>
            <w:tcW w:w="2552" w:type="dxa"/>
          </w:tcPr>
          <w:p w14:paraId="302C1F5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право пользования</w:t>
            </w:r>
          </w:p>
        </w:tc>
        <w:tc>
          <w:tcPr>
            <w:tcW w:w="7513" w:type="dxa"/>
          </w:tcPr>
          <w:p w14:paraId="27BACC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D07813" w14:paraId="1C686274" w14:textId="77777777" w:rsidTr="00CF14CB">
        <w:tc>
          <w:tcPr>
            <w:tcW w:w="2552" w:type="dxa"/>
          </w:tcPr>
          <w:p w14:paraId="6B3F31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право распоряжения</w:t>
            </w:r>
          </w:p>
        </w:tc>
        <w:tc>
          <w:tcPr>
            <w:tcW w:w="7513" w:type="dxa"/>
          </w:tcPr>
          <w:p w14:paraId="724D59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собственник информации имеет право использовать ее в своих интересах</w:t>
            </w:r>
          </w:p>
        </w:tc>
      </w:tr>
      <w:tr w:rsidR="00D07813" w:rsidRPr="00D07813" w14:paraId="19320CC5" w14:textId="77777777" w:rsidTr="00CF14CB">
        <w:tc>
          <w:tcPr>
            <w:tcW w:w="2552" w:type="dxa"/>
          </w:tcPr>
          <w:p w14:paraId="6B95B08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право владения</w:t>
            </w:r>
          </w:p>
        </w:tc>
        <w:tc>
          <w:tcPr>
            <w:tcW w:w="7513" w:type="dxa"/>
          </w:tcPr>
          <w:p w14:paraId="68A1908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никто, кроме собственника информации, не может ее изменять</w:t>
            </w:r>
          </w:p>
        </w:tc>
      </w:tr>
    </w:tbl>
    <w:p w14:paraId="6E082C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Лицензия на программное обеспечение – это</w:t>
      </w:r>
    </w:p>
    <w:p w14:paraId="4AAF559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p>
    <w:p w14:paraId="43723F4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p>
    <w:p w14:paraId="10F1F84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p>
    <w:p w14:paraId="2DCDCC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p>
    <w:p w14:paraId="4B31D46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6ADCFE1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уязвимость</w:t>
      </w:r>
      <w:r w:rsidR="00CF14CB">
        <w:rPr>
          <w:rFonts w:ascii="Times New Roman" w:hAnsi="Times New Roman"/>
          <w:sz w:val="24"/>
          <w:szCs w:val="24"/>
        </w:rPr>
        <w:t xml:space="preserve">; </w:t>
      </w:r>
      <w:r w:rsidRPr="00D07813">
        <w:rPr>
          <w:rFonts w:ascii="Times New Roman" w:hAnsi="Times New Roman"/>
          <w:sz w:val="24"/>
          <w:szCs w:val="24"/>
        </w:rPr>
        <w:t>слабое место системы</w:t>
      </w:r>
      <w:r w:rsidR="00CF14CB">
        <w:rPr>
          <w:rFonts w:ascii="Times New Roman" w:hAnsi="Times New Roman"/>
          <w:sz w:val="24"/>
          <w:szCs w:val="24"/>
        </w:rPr>
        <w:t xml:space="preserve">; </w:t>
      </w:r>
      <w:r w:rsidRPr="00D07813">
        <w:rPr>
          <w:rFonts w:ascii="Times New Roman" w:hAnsi="Times New Roman"/>
          <w:sz w:val="24"/>
          <w:szCs w:val="24"/>
        </w:rPr>
        <w:t>угроза</w:t>
      </w:r>
      <w:r w:rsidR="00CF14CB">
        <w:rPr>
          <w:rFonts w:ascii="Times New Roman" w:hAnsi="Times New Roman"/>
          <w:sz w:val="24"/>
          <w:szCs w:val="24"/>
        </w:rPr>
        <w:t xml:space="preserve">; </w:t>
      </w:r>
      <w:r w:rsidRPr="00D07813">
        <w:rPr>
          <w:rFonts w:ascii="Times New Roman" w:hAnsi="Times New Roman"/>
          <w:sz w:val="24"/>
          <w:szCs w:val="24"/>
        </w:rPr>
        <w:t>атака</w:t>
      </w:r>
    </w:p>
    <w:p w14:paraId="5C5B06AE" w14:textId="2653D906"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пользователя должен</w:t>
      </w:r>
      <w:r w:rsidR="00CF14CB">
        <w:rPr>
          <w:rFonts w:ascii="Times New Roman" w:hAnsi="Times New Roman"/>
          <w:bCs/>
          <w:sz w:val="24"/>
          <w:szCs w:val="24"/>
        </w:rPr>
        <w:t>:</w:t>
      </w:r>
    </w:p>
    <w:p w14:paraId="2B1C37D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цифры и буквы, знаки препинания и быть сложным для угадывания</w:t>
      </w:r>
    </w:p>
    <w:p w14:paraId="749661B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только буквы</w:t>
      </w:r>
    </w:p>
    <w:p w14:paraId="4830391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Иметь явную привязку к владельцу (его имя, дата рождения, номер телефона и т.п.)</w:t>
      </w:r>
    </w:p>
    <w:p w14:paraId="7D0B38CA" w14:textId="444EE3E3"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Быть простым и легко запоминаться, например</w:t>
      </w:r>
      <w:r w:rsidR="00CF14CB">
        <w:rPr>
          <w:rFonts w:ascii="Times New Roman" w:hAnsi="Times New Roman"/>
          <w:bCs/>
          <w:sz w:val="24"/>
          <w:szCs w:val="24"/>
        </w:rPr>
        <w:t>,</w:t>
      </w:r>
      <w:r w:rsidRPr="00D07813">
        <w:rPr>
          <w:rFonts w:ascii="Times New Roman" w:hAnsi="Times New Roman"/>
          <w:bCs/>
          <w:sz w:val="24"/>
          <w:szCs w:val="24"/>
        </w:rPr>
        <w:t xml:space="preserve"> «123», «111», «</w:t>
      </w:r>
      <w:proofErr w:type="spellStart"/>
      <w:r w:rsidRPr="00D07813">
        <w:rPr>
          <w:rFonts w:ascii="Times New Roman" w:hAnsi="Times New Roman"/>
          <w:bCs/>
          <w:sz w:val="24"/>
          <w:szCs w:val="24"/>
        </w:rPr>
        <w:t>qwerty</w:t>
      </w:r>
      <w:proofErr w:type="spellEnd"/>
      <w:r w:rsidRPr="00D07813">
        <w:rPr>
          <w:rFonts w:ascii="Times New Roman" w:hAnsi="Times New Roman"/>
          <w:bCs/>
          <w:sz w:val="24"/>
          <w:szCs w:val="24"/>
        </w:rPr>
        <w:t>» и т.д.</w:t>
      </w:r>
    </w:p>
    <w:p w14:paraId="328E8CE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Каким требованиям должен соответствовать пароль, чтобы его было трудно взломать?</w:t>
      </w:r>
    </w:p>
    <w:p w14:paraId="21BF52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состоять из цифр</w:t>
      </w:r>
    </w:p>
    <w:p w14:paraId="43B9C80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p>
    <w:p w14:paraId="493BA25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быть слишком длинным</w:t>
      </w:r>
    </w:p>
    <w:p w14:paraId="0FCEB4E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быть достаточно простым, чтобы вы его могли запомнить</w:t>
      </w:r>
    </w:p>
    <w:p w14:paraId="07FDB8B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состоять из одного и того же символа или повторяющихся фрагментов</w:t>
      </w:r>
    </w:p>
    <w:p w14:paraId="2BA4E97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совпадать с логином</w:t>
      </w:r>
    </w:p>
    <w:p w14:paraId="709CC2D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Пароль должен состоять не менее чем из 6 символов</w:t>
      </w:r>
    </w:p>
    <w:p w14:paraId="48EC42D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совпадать с логином</w:t>
      </w:r>
    </w:p>
    <w:p w14:paraId="2ACD38E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1E0CC6F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6B3AC64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8D580F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41C232A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544"/>
        <w:gridCol w:w="6379"/>
      </w:tblGrid>
      <w:tr w:rsidR="00D07813" w:rsidRPr="00D07813" w14:paraId="4B2F201E" w14:textId="77777777" w:rsidTr="00CF14CB">
        <w:tc>
          <w:tcPr>
            <w:tcW w:w="3544" w:type="dxa"/>
          </w:tcPr>
          <w:p w14:paraId="521E8B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использование тонкого клиента</w:t>
            </w:r>
          </w:p>
        </w:tc>
        <w:tc>
          <w:tcPr>
            <w:tcW w:w="6379" w:type="dxa"/>
          </w:tcPr>
          <w:p w14:paraId="78EA2F8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передача секретной информации сотрудникам компании (человеческий фактор)</w:t>
            </w:r>
          </w:p>
        </w:tc>
      </w:tr>
      <w:tr w:rsidR="00D07813" w:rsidRPr="00D07813" w14:paraId="031C82C9" w14:textId="77777777" w:rsidTr="00CF14CB">
        <w:tc>
          <w:tcPr>
            <w:tcW w:w="3544" w:type="dxa"/>
          </w:tcPr>
          <w:p w14:paraId="69F00E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шифрование с открытым ключом</w:t>
            </w:r>
          </w:p>
        </w:tc>
        <w:tc>
          <w:tcPr>
            <w:tcW w:w="6379" w:type="dxa"/>
          </w:tcPr>
          <w:p w14:paraId="3962171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доступ посторонних к личной информации</w:t>
            </w:r>
          </w:p>
        </w:tc>
      </w:tr>
      <w:tr w:rsidR="00D07813" w:rsidRPr="00D07813" w14:paraId="2BB16409" w14:textId="77777777" w:rsidTr="00CF14CB">
        <w:tc>
          <w:tcPr>
            <w:tcW w:w="3544" w:type="dxa"/>
          </w:tcPr>
          <w:p w14:paraId="77D1F9A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Антивирусы</w:t>
            </w:r>
          </w:p>
        </w:tc>
        <w:tc>
          <w:tcPr>
            <w:tcW w:w="6379" w:type="dxa"/>
          </w:tcPr>
          <w:p w14:paraId="4D64B6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несанкционированный доступ к компьютеру и части сети</w:t>
            </w:r>
          </w:p>
        </w:tc>
      </w:tr>
      <w:tr w:rsidR="00D07813" w:rsidRPr="00D07813" w14:paraId="41915F50" w14:textId="77777777" w:rsidTr="00CF14CB">
        <w:tc>
          <w:tcPr>
            <w:tcW w:w="3544" w:type="dxa"/>
          </w:tcPr>
          <w:p w14:paraId="4F57877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Авторизация пользователя</w:t>
            </w:r>
          </w:p>
        </w:tc>
        <w:tc>
          <w:tcPr>
            <w:tcW w:w="6379" w:type="dxa"/>
          </w:tcPr>
          <w:p w14:paraId="6BF56E3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D07813" w14:paraId="5030BC3E" w14:textId="77777777" w:rsidTr="00CF14CB">
        <w:tc>
          <w:tcPr>
            <w:tcW w:w="3544" w:type="dxa"/>
          </w:tcPr>
          <w:p w14:paraId="010250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Межсетевые экраны</w:t>
            </w:r>
          </w:p>
        </w:tc>
        <w:tc>
          <w:tcPr>
            <w:tcW w:w="6379" w:type="dxa"/>
          </w:tcPr>
          <w:p w14:paraId="50CFD5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вредоносные программы</w:t>
            </w:r>
          </w:p>
        </w:tc>
      </w:tr>
      <w:tr w:rsidR="00D07813" w:rsidRPr="00D07813" w14:paraId="7D84A91B" w14:textId="77777777" w:rsidTr="00CF14CB">
        <w:tc>
          <w:tcPr>
            <w:tcW w:w="3544" w:type="dxa"/>
          </w:tcPr>
          <w:p w14:paraId="78B2669E" w14:textId="77777777" w:rsidR="00D07813" w:rsidRPr="00D07813" w:rsidRDefault="00D07813" w:rsidP="00D07813">
            <w:pPr>
              <w:spacing w:line="276" w:lineRule="auto"/>
              <w:rPr>
                <w:rFonts w:ascii="Times New Roman" w:hAnsi="Times New Roman"/>
                <w:bCs/>
                <w:sz w:val="24"/>
                <w:szCs w:val="24"/>
              </w:rPr>
            </w:pPr>
          </w:p>
        </w:tc>
        <w:tc>
          <w:tcPr>
            <w:tcW w:w="6379" w:type="dxa"/>
          </w:tcPr>
          <w:p w14:paraId="6F17C244" w14:textId="77777777" w:rsidR="00D07813" w:rsidRPr="00D07813" w:rsidRDefault="00D07813" w:rsidP="00D07813">
            <w:pPr>
              <w:spacing w:line="276" w:lineRule="auto"/>
              <w:rPr>
                <w:rFonts w:ascii="Times New Roman" w:hAnsi="Times New Roman"/>
                <w:bCs/>
                <w:sz w:val="24"/>
                <w:szCs w:val="24"/>
              </w:rPr>
            </w:pPr>
          </w:p>
        </w:tc>
      </w:tr>
    </w:tbl>
    <w:p w14:paraId="65585B2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Виды информационной безопасности:</w:t>
      </w:r>
    </w:p>
    <w:p w14:paraId="5DE5B757" w14:textId="77C7DA66"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Персональная, корпоративная, государственная</w:t>
      </w:r>
      <w:r w:rsidR="00CF14CB">
        <w:rPr>
          <w:rFonts w:ascii="Times New Roman" w:hAnsi="Times New Roman"/>
          <w:bCs/>
          <w:sz w:val="24"/>
          <w:szCs w:val="24"/>
        </w:rPr>
        <w:t xml:space="preserve">; </w:t>
      </w:r>
      <w:r w:rsidRPr="00D07813">
        <w:rPr>
          <w:rFonts w:ascii="Times New Roman" w:hAnsi="Times New Roman"/>
          <w:bCs/>
          <w:sz w:val="24"/>
          <w:szCs w:val="24"/>
        </w:rPr>
        <w:t>Клиентская, серверная, сетевая</w:t>
      </w:r>
      <w:r w:rsidR="00CF14CB">
        <w:rPr>
          <w:rFonts w:ascii="Times New Roman" w:hAnsi="Times New Roman"/>
          <w:bCs/>
          <w:sz w:val="24"/>
          <w:szCs w:val="24"/>
        </w:rPr>
        <w:t xml:space="preserve">; </w:t>
      </w:r>
      <w:r w:rsidRPr="00D07813">
        <w:rPr>
          <w:rFonts w:ascii="Times New Roman" w:hAnsi="Times New Roman"/>
          <w:bCs/>
          <w:sz w:val="24"/>
          <w:szCs w:val="24"/>
        </w:rPr>
        <w:t>Локальная, глобальная, смешанная</w:t>
      </w:r>
      <w:r w:rsidR="00CF14CB">
        <w:rPr>
          <w:rFonts w:ascii="Times New Roman" w:hAnsi="Times New Roman"/>
          <w:bCs/>
          <w:sz w:val="24"/>
          <w:szCs w:val="24"/>
        </w:rPr>
        <w:t>.</w:t>
      </w:r>
    </w:p>
    <w:p w14:paraId="50B76F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называют защитой информации?</w:t>
      </w:r>
    </w:p>
    <w:p w14:paraId="28414F7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Все ответы верны</w:t>
      </w:r>
    </w:p>
    <w:p w14:paraId="6C9297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утечки защищаемой информации</w:t>
      </w:r>
    </w:p>
    <w:p w14:paraId="4EC4E24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p>
    <w:p w14:paraId="7228EF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непреднамеренных воздействий на защищаемую информацию</w:t>
      </w:r>
    </w:p>
    <w:p w14:paraId="2772D5FE" w14:textId="7F1ADC8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Шифрование информации это</w:t>
      </w:r>
      <w:r w:rsidR="00CF14CB">
        <w:rPr>
          <w:rFonts w:ascii="Times New Roman" w:hAnsi="Times New Roman"/>
          <w:bCs/>
          <w:sz w:val="24"/>
          <w:szCs w:val="24"/>
        </w:rPr>
        <w:t>:</w:t>
      </w:r>
    </w:p>
    <w:p w14:paraId="7B882EA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p>
    <w:p w14:paraId="32721A5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преобразования, при котором информация удаляется</w:t>
      </w:r>
    </w:p>
    <w:p w14:paraId="5E69C1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изменяется на ложную</w:t>
      </w:r>
    </w:p>
    <w:p w14:paraId="1A2B0DD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преобразования информации в машинный код</w:t>
      </w:r>
    </w:p>
    <w:p w14:paraId="3537382B" w14:textId="7677A244"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Pr>
          <w:rFonts w:ascii="Times New Roman" w:hAnsi="Times New Roman"/>
          <w:bCs/>
          <w:sz w:val="24"/>
          <w:szCs w:val="24"/>
        </w:rPr>
        <w:t xml:space="preserve">: </w:t>
      </w:r>
      <w:r w:rsidRPr="00D07813">
        <w:rPr>
          <w:rFonts w:ascii="Times New Roman" w:hAnsi="Times New Roman"/>
          <w:bCs/>
          <w:sz w:val="24"/>
          <w:szCs w:val="24"/>
        </w:rPr>
        <w:t>управление доступом</w:t>
      </w:r>
      <w:r w:rsidR="00CF14CB">
        <w:rPr>
          <w:rFonts w:ascii="Times New Roman" w:hAnsi="Times New Roman"/>
          <w:bCs/>
          <w:sz w:val="24"/>
          <w:szCs w:val="24"/>
        </w:rPr>
        <w:t xml:space="preserve">; </w:t>
      </w:r>
      <w:r w:rsidRPr="00D07813">
        <w:rPr>
          <w:rFonts w:ascii="Times New Roman" w:hAnsi="Times New Roman"/>
          <w:bCs/>
          <w:sz w:val="24"/>
          <w:szCs w:val="24"/>
        </w:rPr>
        <w:t>конфиденциальность</w:t>
      </w:r>
      <w:r w:rsidR="00CF14CB">
        <w:rPr>
          <w:rFonts w:ascii="Times New Roman" w:hAnsi="Times New Roman"/>
          <w:bCs/>
          <w:sz w:val="24"/>
          <w:szCs w:val="24"/>
        </w:rPr>
        <w:t xml:space="preserve">; </w:t>
      </w:r>
      <w:r w:rsidRPr="00D07813">
        <w:rPr>
          <w:rFonts w:ascii="Times New Roman" w:hAnsi="Times New Roman"/>
          <w:bCs/>
          <w:sz w:val="24"/>
          <w:szCs w:val="24"/>
        </w:rPr>
        <w:t>аутентичность</w:t>
      </w:r>
      <w:r w:rsidR="00CF14CB">
        <w:rPr>
          <w:rFonts w:ascii="Times New Roman" w:hAnsi="Times New Roman"/>
          <w:bCs/>
          <w:sz w:val="24"/>
          <w:szCs w:val="24"/>
        </w:rPr>
        <w:t xml:space="preserve">; </w:t>
      </w:r>
      <w:r w:rsidRPr="00D07813">
        <w:rPr>
          <w:rFonts w:ascii="Times New Roman" w:hAnsi="Times New Roman"/>
          <w:bCs/>
          <w:sz w:val="24"/>
          <w:szCs w:val="24"/>
        </w:rPr>
        <w:t>целостность</w:t>
      </w:r>
      <w:r w:rsidR="00CF14CB">
        <w:rPr>
          <w:rFonts w:ascii="Times New Roman" w:hAnsi="Times New Roman"/>
          <w:bCs/>
          <w:sz w:val="24"/>
          <w:szCs w:val="24"/>
        </w:rPr>
        <w:t xml:space="preserve">; </w:t>
      </w:r>
      <w:r w:rsidRPr="00D07813">
        <w:rPr>
          <w:rFonts w:ascii="Times New Roman" w:hAnsi="Times New Roman"/>
          <w:bCs/>
          <w:sz w:val="24"/>
          <w:szCs w:val="24"/>
        </w:rPr>
        <w:t>доступность</w:t>
      </w:r>
    </w:p>
    <w:p w14:paraId="2272A6E9" w14:textId="4476701E"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Pr>
          <w:rFonts w:ascii="Times New Roman" w:hAnsi="Times New Roman"/>
          <w:bCs/>
          <w:sz w:val="24"/>
          <w:szCs w:val="24"/>
        </w:rPr>
        <w:t>:</w:t>
      </w:r>
    </w:p>
    <w:p w14:paraId="4A56EF02" w14:textId="03FBF49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защита от сбоев в электропитании</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серверов, рабочих станций и локальных компьютеров</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устройств для хранения информации</w:t>
      </w:r>
      <w:r w:rsidR="00CF14CB">
        <w:rPr>
          <w:rFonts w:ascii="Times New Roman" w:hAnsi="Times New Roman"/>
          <w:bCs/>
          <w:sz w:val="24"/>
          <w:szCs w:val="24"/>
        </w:rPr>
        <w:t xml:space="preserve">; </w:t>
      </w:r>
      <w:r w:rsidRPr="00D07813">
        <w:rPr>
          <w:rFonts w:ascii="Times New Roman" w:hAnsi="Times New Roman"/>
          <w:bCs/>
          <w:sz w:val="24"/>
          <w:szCs w:val="24"/>
        </w:rPr>
        <w:t>защита от утечек информации электромагнитных излучений</w:t>
      </w:r>
    </w:p>
    <w:p w14:paraId="041BF70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можно отнести к правовым мерам ИБ?</w:t>
      </w:r>
    </w:p>
    <w:p w14:paraId="3FE045B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p>
    <w:p w14:paraId="19E07C7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тщательный подбор персонала, исключение случаев ведения особо важных работ только одним человеком, наличие плана восстановления работоспособности центра и т.д.</w:t>
      </w:r>
    </w:p>
    <w:p w14:paraId="5412BC8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p>
    <w:p w14:paraId="6DD7CA8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установку сигнализации и многое другое</w:t>
      </w:r>
    </w:p>
    <w:p w14:paraId="28E7B22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777"/>
        <w:gridCol w:w="316"/>
        <w:gridCol w:w="2078"/>
        <w:gridCol w:w="331"/>
        <w:gridCol w:w="331"/>
        <w:gridCol w:w="442"/>
        <w:gridCol w:w="322"/>
        <w:gridCol w:w="322"/>
        <w:gridCol w:w="315"/>
        <w:gridCol w:w="370"/>
        <w:gridCol w:w="871"/>
        <w:gridCol w:w="1198"/>
        <w:gridCol w:w="442"/>
        <w:gridCol w:w="315"/>
        <w:gridCol w:w="330"/>
        <w:gridCol w:w="315"/>
        <w:gridCol w:w="330"/>
        <w:gridCol w:w="330"/>
        <w:gridCol w:w="315"/>
      </w:tblGrid>
      <w:tr w:rsidR="00CF14CB" w:rsidRPr="00D07813" w14:paraId="37BF2050" w14:textId="73D96EB9" w:rsidTr="00CF14CB">
        <w:tc>
          <w:tcPr>
            <w:tcW w:w="0" w:type="auto"/>
          </w:tcPr>
          <w:p w14:paraId="5BAA6DEA" w14:textId="77777777" w:rsidR="00CF14CB" w:rsidRPr="00D07813" w:rsidRDefault="00CF14CB"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34478B7E" w14:textId="4F83F433" w:rsidR="00CF14CB" w:rsidRPr="00D07813" w:rsidRDefault="00CF14CB" w:rsidP="00D07813">
            <w:pPr>
              <w:spacing w:line="276" w:lineRule="auto"/>
              <w:rPr>
                <w:rFonts w:ascii="Times New Roman" w:hAnsi="Times New Roman"/>
                <w:sz w:val="24"/>
                <w:szCs w:val="24"/>
              </w:rPr>
            </w:pPr>
          </w:p>
        </w:tc>
        <w:tc>
          <w:tcPr>
            <w:tcW w:w="0" w:type="auto"/>
          </w:tcPr>
          <w:p w14:paraId="07CB2F6C" w14:textId="77777777" w:rsidR="00CF14CB" w:rsidRPr="00D07813" w:rsidRDefault="00CF14CB" w:rsidP="00D07813">
            <w:pPr>
              <w:rPr>
                <w:rFonts w:ascii="Times New Roman" w:hAnsi="Times New Roman"/>
                <w:sz w:val="24"/>
                <w:szCs w:val="24"/>
              </w:rPr>
            </w:pPr>
          </w:p>
        </w:tc>
        <w:tc>
          <w:tcPr>
            <w:tcW w:w="0" w:type="auto"/>
          </w:tcPr>
          <w:p w14:paraId="7E34762A" w14:textId="77777777" w:rsidR="00CF14CB" w:rsidRPr="00D07813" w:rsidRDefault="00CF14CB" w:rsidP="00D07813">
            <w:pPr>
              <w:rPr>
                <w:rFonts w:ascii="Times New Roman" w:hAnsi="Times New Roman"/>
                <w:sz w:val="24"/>
                <w:szCs w:val="24"/>
              </w:rPr>
            </w:pPr>
          </w:p>
        </w:tc>
        <w:tc>
          <w:tcPr>
            <w:tcW w:w="0" w:type="auto"/>
          </w:tcPr>
          <w:p w14:paraId="2C9AF6F3" w14:textId="77777777" w:rsidR="00CF14CB" w:rsidRPr="00D07813" w:rsidRDefault="00CF14CB" w:rsidP="00D07813">
            <w:pPr>
              <w:rPr>
                <w:rFonts w:ascii="Times New Roman" w:hAnsi="Times New Roman"/>
                <w:sz w:val="24"/>
                <w:szCs w:val="24"/>
              </w:rPr>
            </w:pPr>
          </w:p>
        </w:tc>
        <w:tc>
          <w:tcPr>
            <w:tcW w:w="0" w:type="auto"/>
          </w:tcPr>
          <w:p w14:paraId="0C3C5B9C" w14:textId="77777777" w:rsidR="00CF14CB" w:rsidRPr="00D07813" w:rsidRDefault="00CF14CB" w:rsidP="00D07813">
            <w:pPr>
              <w:rPr>
                <w:rFonts w:ascii="Times New Roman" w:hAnsi="Times New Roman"/>
                <w:sz w:val="24"/>
                <w:szCs w:val="24"/>
              </w:rPr>
            </w:pPr>
          </w:p>
        </w:tc>
        <w:tc>
          <w:tcPr>
            <w:tcW w:w="0" w:type="auto"/>
          </w:tcPr>
          <w:p w14:paraId="6BEB6BA6" w14:textId="77777777" w:rsidR="00CF14CB" w:rsidRPr="00D07813" w:rsidRDefault="00CF14CB" w:rsidP="00D07813">
            <w:pPr>
              <w:rPr>
                <w:rFonts w:ascii="Times New Roman" w:hAnsi="Times New Roman"/>
                <w:sz w:val="24"/>
                <w:szCs w:val="24"/>
              </w:rPr>
            </w:pPr>
          </w:p>
        </w:tc>
        <w:tc>
          <w:tcPr>
            <w:tcW w:w="0" w:type="auto"/>
          </w:tcPr>
          <w:p w14:paraId="7DC3868A" w14:textId="77777777" w:rsidR="00CF14CB" w:rsidRPr="00D07813" w:rsidRDefault="00CF14CB" w:rsidP="00D07813">
            <w:pPr>
              <w:rPr>
                <w:rFonts w:ascii="Times New Roman" w:hAnsi="Times New Roman"/>
                <w:sz w:val="24"/>
                <w:szCs w:val="24"/>
              </w:rPr>
            </w:pPr>
          </w:p>
        </w:tc>
        <w:tc>
          <w:tcPr>
            <w:tcW w:w="0" w:type="auto"/>
          </w:tcPr>
          <w:p w14:paraId="47D5C693" w14:textId="77777777" w:rsidR="00CF14CB" w:rsidRPr="00D07813" w:rsidRDefault="00CF14CB" w:rsidP="00D07813">
            <w:pPr>
              <w:rPr>
                <w:rFonts w:ascii="Times New Roman" w:hAnsi="Times New Roman"/>
                <w:sz w:val="24"/>
                <w:szCs w:val="24"/>
              </w:rPr>
            </w:pPr>
          </w:p>
        </w:tc>
        <w:tc>
          <w:tcPr>
            <w:tcW w:w="0" w:type="auto"/>
          </w:tcPr>
          <w:p w14:paraId="425EF8C3" w14:textId="77777777" w:rsidR="00CF14CB" w:rsidRPr="00D07813" w:rsidRDefault="00CF14CB" w:rsidP="00D07813">
            <w:pPr>
              <w:rPr>
                <w:rFonts w:ascii="Times New Roman" w:hAnsi="Times New Roman"/>
                <w:sz w:val="24"/>
                <w:szCs w:val="24"/>
              </w:rPr>
            </w:pPr>
          </w:p>
        </w:tc>
        <w:tc>
          <w:tcPr>
            <w:tcW w:w="0" w:type="auto"/>
          </w:tcPr>
          <w:p w14:paraId="536A8CA9" w14:textId="77777777" w:rsidR="00CF14CB" w:rsidRPr="00D07813" w:rsidRDefault="00CF14CB" w:rsidP="00D07813">
            <w:pPr>
              <w:rPr>
                <w:rFonts w:ascii="Times New Roman" w:hAnsi="Times New Roman"/>
                <w:sz w:val="24"/>
                <w:szCs w:val="24"/>
              </w:rPr>
            </w:pPr>
          </w:p>
        </w:tc>
        <w:tc>
          <w:tcPr>
            <w:tcW w:w="0" w:type="auto"/>
          </w:tcPr>
          <w:p w14:paraId="604195BA" w14:textId="77777777" w:rsidR="00CF14CB" w:rsidRPr="00D07813" w:rsidRDefault="00CF14CB" w:rsidP="00D07813">
            <w:pPr>
              <w:rPr>
                <w:rFonts w:ascii="Times New Roman" w:hAnsi="Times New Roman"/>
                <w:sz w:val="24"/>
                <w:szCs w:val="24"/>
              </w:rPr>
            </w:pPr>
          </w:p>
        </w:tc>
        <w:tc>
          <w:tcPr>
            <w:tcW w:w="0" w:type="auto"/>
          </w:tcPr>
          <w:p w14:paraId="488A5D02" w14:textId="77777777" w:rsidR="00CF14CB" w:rsidRPr="00D07813" w:rsidRDefault="00CF14CB" w:rsidP="00D07813">
            <w:pPr>
              <w:rPr>
                <w:rFonts w:ascii="Times New Roman" w:hAnsi="Times New Roman"/>
                <w:sz w:val="24"/>
                <w:szCs w:val="24"/>
              </w:rPr>
            </w:pPr>
          </w:p>
        </w:tc>
        <w:tc>
          <w:tcPr>
            <w:tcW w:w="0" w:type="auto"/>
          </w:tcPr>
          <w:p w14:paraId="01B37831" w14:textId="77777777" w:rsidR="00CF14CB" w:rsidRPr="00D07813" w:rsidRDefault="00CF14CB" w:rsidP="00D07813">
            <w:pPr>
              <w:rPr>
                <w:rFonts w:ascii="Times New Roman" w:hAnsi="Times New Roman"/>
                <w:sz w:val="24"/>
                <w:szCs w:val="24"/>
              </w:rPr>
            </w:pPr>
          </w:p>
        </w:tc>
        <w:tc>
          <w:tcPr>
            <w:tcW w:w="0" w:type="auto"/>
          </w:tcPr>
          <w:p w14:paraId="0ADDFF83" w14:textId="77777777" w:rsidR="00CF14CB" w:rsidRPr="00D07813" w:rsidRDefault="00CF14CB" w:rsidP="00D07813">
            <w:pPr>
              <w:rPr>
                <w:rFonts w:ascii="Times New Roman" w:hAnsi="Times New Roman"/>
                <w:sz w:val="24"/>
                <w:szCs w:val="24"/>
              </w:rPr>
            </w:pPr>
          </w:p>
        </w:tc>
        <w:tc>
          <w:tcPr>
            <w:tcW w:w="0" w:type="auto"/>
          </w:tcPr>
          <w:p w14:paraId="403644F7" w14:textId="77777777" w:rsidR="00CF14CB" w:rsidRPr="00D07813" w:rsidRDefault="00CF14CB" w:rsidP="00D07813">
            <w:pPr>
              <w:rPr>
                <w:rFonts w:ascii="Times New Roman" w:hAnsi="Times New Roman"/>
                <w:sz w:val="24"/>
                <w:szCs w:val="24"/>
              </w:rPr>
            </w:pPr>
          </w:p>
        </w:tc>
        <w:tc>
          <w:tcPr>
            <w:tcW w:w="0" w:type="auto"/>
          </w:tcPr>
          <w:p w14:paraId="22BCCF5B" w14:textId="77777777" w:rsidR="00CF14CB" w:rsidRPr="00D07813" w:rsidRDefault="00CF14CB" w:rsidP="00D07813">
            <w:pPr>
              <w:rPr>
                <w:rFonts w:ascii="Times New Roman" w:hAnsi="Times New Roman"/>
                <w:sz w:val="24"/>
                <w:szCs w:val="24"/>
              </w:rPr>
            </w:pPr>
          </w:p>
        </w:tc>
        <w:tc>
          <w:tcPr>
            <w:tcW w:w="0" w:type="auto"/>
          </w:tcPr>
          <w:p w14:paraId="4AE077F3" w14:textId="77777777" w:rsidR="00CF14CB" w:rsidRPr="00D07813" w:rsidRDefault="00CF14CB" w:rsidP="00D07813">
            <w:pPr>
              <w:rPr>
                <w:rFonts w:ascii="Times New Roman" w:hAnsi="Times New Roman"/>
                <w:sz w:val="24"/>
                <w:szCs w:val="24"/>
              </w:rPr>
            </w:pPr>
          </w:p>
        </w:tc>
        <w:tc>
          <w:tcPr>
            <w:tcW w:w="0" w:type="auto"/>
          </w:tcPr>
          <w:p w14:paraId="7779976E" w14:textId="77777777" w:rsidR="00CF14CB" w:rsidRPr="00D07813" w:rsidRDefault="00CF14CB" w:rsidP="00D07813">
            <w:pPr>
              <w:rPr>
                <w:rFonts w:ascii="Times New Roman" w:hAnsi="Times New Roman"/>
                <w:sz w:val="24"/>
                <w:szCs w:val="24"/>
              </w:rPr>
            </w:pPr>
          </w:p>
        </w:tc>
      </w:tr>
      <w:tr w:rsidR="00CF14CB" w:rsidRPr="00D07813" w14:paraId="7879117E" w14:textId="0EB34A47" w:rsidTr="00CF14CB">
        <w:tc>
          <w:tcPr>
            <w:tcW w:w="0" w:type="auto"/>
          </w:tcPr>
          <w:p w14:paraId="3A47781A" w14:textId="143C15A2"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62D74B85" w14:textId="77777777"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а</w:t>
            </w:r>
          </w:p>
        </w:tc>
        <w:tc>
          <w:tcPr>
            <w:tcW w:w="0" w:type="auto"/>
          </w:tcPr>
          <w:p w14:paraId="726C9642" w14:textId="5F5C74AB" w:rsidR="00CF14CB" w:rsidRPr="00D07813" w:rsidRDefault="00CF14CB" w:rsidP="00CF14CB">
            <w:pPr>
              <w:rPr>
                <w:rFonts w:ascii="Times New Roman" w:hAnsi="Times New Roman"/>
                <w:sz w:val="24"/>
                <w:szCs w:val="24"/>
              </w:rPr>
            </w:pPr>
            <w:r w:rsidRPr="00D07813">
              <w:rPr>
                <w:rFonts w:ascii="Times New Roman" w:hAnsi="Times New Roman"/>
                <w:sz w:val="24"/>
                <w:szCs w:val="24"/>
              </w:rPr>
              <w:t>непреднамеренным</w:t>
            </w:r>
          </w:p>
        </w:tc>
        <w:tc>
          <w:tcPr>
            <w:tcW w:w="0" w:type="auto"/>
          </w:tcPr>
          <w:p w14:paraId="27ABC6FB" w14:textId="3DB21446"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3FBD7416" w14:textId="4D27FFDD" w:rsidR="00CF14CB" w:rsidRPr="00D07813" w:rsidRDefault="00CF14CB" w:rsidP="00CF14CB">
            <w:pPr>
              <w:rPr>
                <w:rFonts w:ascii="Times New Roman" w:hAnsi="Times New Roman"/>
                <w:sz w:val="24"/>
                <w:szCs w:val="24"/>
              </w:rPr>
            </w:pPr>
            <w:r w:rsidRPr="00D07813">
              <w:rPr>
                <w:rFonts w:ascii="Times New Roman" w:hAnsi="Times New Roman"/>
                <w:sz w:val="24"/>
                <w:szCs w:val="24"/>
              </w:rPr>
              <w:t>б в г</w:t>
            </w:r>
          </w:p>
        </w:tc>
        <w:tc>
          <w:tcPr>
            <w:tcW w:w="0" w:type="auto"/>
          </w:tcPr>
          <w:p w14:paraId="62AC8F7B" w14:textId="316FDD0D" w:rsidR="00CF14CB" w:rsidRPr="00D07813" w:rsidRDefault="00CF14CB" w:rsidP="00CF14CB">
            <w:pPr>
              <w:rPr>
                <w:rFonts w:ascii="Times New Roman" w:hAnsi="Times New Roman"/>
                <w:sz w:val="24"/>
                <w:szCs w:val="24"/>
              </w:rPr>
            </w:pPr>
            <w:r w:rsidRPr="00D07813">
              <w:rPr>
                <w:rFonts w:ascii="Times New Roman" w:hAnsi="Times New Roman"/>
                <w:sz w:val="24"/>
                <w:szCs w:val="24"/>
              </w:rPr>
              <w:t>1б 2а 3в</w:t>
            </w:r>
          </w:p>
        </w:tc>
        <w:tc>
          <w:tcPr>
            <w:tcW w:w="0" w:type="auto"/>
          </w:tcPr>
          <w:p w14:paraId="7488C086" w14:textId="004720FD"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0" w:type="auto"/>
          </w:tcPr>
          <w:p w14:paraId="062F3CED" w14:textId="01CE3C60"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0" w:type="auto"/>
          </w:tcPr>
          <w:p w14:paraId="19C39CF7" w14:textId="02106359"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B1197E1" w14:textId="0E7B6F27" w:rsidR="00CF14CB" w:rsidRPr="00D07813" w:rsidRDefault="00CF14CB" w:rsidP="00CF14CB">
            <w:pPr>
              <w:rPr>
                <w:rFonts w:ascii="Times New Roman" w:hAnsi="Times New Roman"/>
                <w:sz w:val="24"/>
                <w:szCs w:val="24"/>
              </w:rPr>
            </w:pPr>
            <w:r w:rsidRPr="00D07813">
              <w:rPr>
                <w:rFonts w:ascii="Times New Roman" w:hAnsi="Times New Roman"/>
                <w:sz w:val="24"/>
                <w:szCs w:val="24"/>
              </w:rPr>
              <w:t>б г д е ж</w:t>
            </w:r>
          </w:p>
        </w:tc>
        <w:tc>
          <w:tcPr>
            <w:tcW w:w="0" w:type="auto"/>
          </w:tcPr>
          <w:p w14:paraId="3FF0A599" w14:textId="08AA8908" w:rsidR="00CF14CB" w:rsidRPr="00D07813" w:rsidRDefault="00CF14CB" w:rsidP="00CF14CB">
            <w:pPr>
              <w:rPr>
                <w:rFonts w:ascii="Times New Roman" w:hAnsi="Times New Roman"/>
                <w:sz w:val="24"/>
                <w:szCs w:val="24"/>
              </w:rPr>
            </w:pPr>
            <w:r w:rsidRPr="00D07813">
              <w:rPr>
                <w:rFonts w:ascii="Times New Roman" w:hAnsi="Times New Roman"/>
                <w:sz w:val="24"/>
                <w:szCs w:val="24"/>
              </w:rPr>
              <w:t>пароль</w:t>
            </w:r>
          </w:p>
        </w:tc>
        <w:tc>
          <w:tcPr>
            <w:tcW w:w="0" w:type="auto"/>
          </w:tcPr>
          <w:p w14:paraId="31327968" w14:textId="5E98946C" w:rsidR="00CF14CB" w:rsidRPr="00D07813" w:rsidRDefault="00CF14CB" w:rsidP="00CF14CB">
            <w:pPr>
              <w:rPr>
                <w:rFonts w:ascii="Times New Roman" w:hAnsi="Times New Roman"/>
                <w:sz w:val="24"/>
                <w:szCs w:val="24"/>
              </w:rPr>
            </w:pPr>
            <w:r w:rsidRPr="00D07813">
              <w:rPr>
                <w:rFonts w:ascii="Times New Roman" w:hAnsi="Times New Roman"/>
                <w:sz w:val="24"/>
                <w:szCs w:val="24"/>
              </w:rPr>
              <w:t>антивирус</w:t>
            </w:r>
          </w:p>
        </w:tc>
        <w:tc>
          <w:tcPr>
            <w:tcW w:w="0" w:type="auto"/>
          </w:tcPr>
          <w:p w14:paraId="613B1AF3" w14:textId="46275E42" w:rsidR="00CF14CB" w:rsidRPr="00D07813" w:rsidRDefault="00CF14CB" w:rsidP="00CF14CB">
            <w:pPr>
              <w:rPr>
                <w:rFonts w:ascii="Times New Roman" w:hAnsi="Times New Roman"/>
                <w:sz w:val="24"/>
                <w:szCs w:val="24"/>
              </w:rPr>
            </w:pPr>
            <w:r w:rsidRPr="00D07813">
              <w:rPr>
                <w:rFonts w:ascii="Times New Roman" w:hAnsi="Times New Roman"/>
                <w:sz w:val="24"/>
                <w:szCs w:val="24"/>
              </w:rPr>
              <w:t>1а 2г 3д 4б 5в</w:t>
            </w:r>
          </w:p>
        </w:tc>
        <w:tc>
          <w:tcPr>
            <w:tcW w:w="0" w:type="auto"/>
          </w:tcPr>
          <w:p w14:paraId="4A34B8F0" w14:textId="0EB9FAD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3131DCA" w14:textId="51DE18CA" w:rsidR="00CF14CB" w:rsidRPr="00D07813" w:rsidRDefault="00CF14CB" w:rsidP="00CF14CB">
            <w:pPr>
              <w:rPr>
                <w:rFonts w:ascii="Times New Roman" w:hAnsi="Times New Roman"/>
                <w:sz w:val="24"/>
                <w:szCs w:val="24"/>
              </w:rPr>
            </w:pPr>
            <w:r w:rsidRPr="00D07813">
              <w:rPr>
                <w:rFonts w:ascii="Times New Roman" w:hAnsi="Times New Roman"/>
                <w:sz w:val="24"/>
                <w:szCs w:val="24"/>
              </w:rPr>
              <w:t>а б в г</w:t>
            </w:r>
          </w:p>
        </w:tc>
        <w:tc>
          <w:tcPr>
            <w:tcW w:w="0" w:type="auto"/>
          </w:tcPr>
          <w:p w14:paraId="1828735F" w14:textId="79303B0D"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C8A5045" w14:textId="485B563D"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172493B4" w14:textId="702FE0F7"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0F354E40" w14:textId="1130B1E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r>
    </w:tbl>
    <w:p w14:paraId="6F58EB8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3.1. Модели и моделирование. Этапы моделирования</w:t>
      </w:r>
    </w:p>
    <w:p w14:paraId="414F79F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разработка объекта с заданными свойствами</w:t>
      </w:r>
      <w:r w:rsidR="00CF14CB">
        <w:rPr>
          <w:rFonts w:ascii="Times New Roman" w:hAnsi="Times New Roman"/>
          <w:sz w:val="24"/>
          <w:szCs w:val="24"/>
        </w:rPr>
        <w:t xml:space="preserve">; </w:t>
      </w:r>
      <w:r w:rsidRPr="00D07813">
        <w:rPr>
          <w:rFonts w:ascii="Times New Roman" w:hAnsi="Times New Roman"/>
          <w:sz w:val="24"/>
          <w:szCs w:val="24"/>
        </w:rPr>
        <w:t>оценка влияния внешней среды на объект</w:t>
      </w:r>
      <w:r w:rsidR="00CF14CB">
        <w:rPr>
          <w:rFonts w:ascii="Times New Roman" w:hAnsi="Times New Roman"/>
          <w:sz w:val="24"/>
          <w:szCs w:val="24"/>
        </w:rPr>
        <w:t xml:space="preserve">; </w:t>
      </w:r>
      <w:r w:rsidRPr="00D07813">
        <w:rPr>
          <w:rFonts w:ascii="Times New Roman" w:hAnsi="Times New Roman"/>
          <w:sz w:val="24"/>
          <w:szCs w:val="24"/>
        </w:rPr>
        <w:t>разрушение объекта</w:t>
      </w:r>
      <w:r w:rsidR="00CF14CB">
        <w:rPr>
          <w:rFonts w:ascii="Times New Roman" w:hAnsi="Times New Roman"/>
          <w:sz w:val="24"/>
          <w:szCs w:val="24"/>
        </w:rPr>
        <w:t xml:space="preserve">; </w:t>
      </w:r>
      <w:r w:rsidRPr="00D07813">
        <w:rPr>
          <w:rFonts w:ascii="Times New Roman" w:hAnsi="Times New Roman"/>
          <w:sz w:val="24"/>
          <w:szCs w:val="24"/>
        </w:rPr>
        <w:t>перемещение объекта</w:t>
      </w:r>
      <w:r w:rsidR="00CF14CB">
        <w:rPr>
          <w:rFonts w:ascii="Times New Roman" w:hAnsi="Times New Roman"/>
          <w:sz w:val="24"/>
          <w:szCs w:val="24"/>
        </w:rPr>
        <w:t xml:space="preserve">; </w:t>
      </w:r>
      <w:r w:rsidRPr="00D07813">
        <w:rPr>
          <w:rFonts w:ascii="Times New Roman" w:hAnsi="Times New Roman"/>
          <w:sz w:val="24"/>
          <w:szCs w:val="24"/>
        </w:rPr>
        <w:t>выбор оптимального решения</w:t>
      </w:r>
    </w:p>
    <w:p w14:paraId="4BECB633" w14:textId="5F07E7D5"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все «плохо поставленные» задачи</w:t>
      </w:r>
      <w:r w:rsidR="00CF14CB">
        <w:rPr>
          <w:rFonts w:ascii="Times New Roman" w:hAnsi="Times New Roman"/>
          <w:bCs/>
          <w:sz w:val="24"/>
          <w:szCs w:val="24"/>
        </w:rPr>
        <w:t>:</w:t>
      </w:r>
    </w:p>
    <w:p w14:paraId="28C6ADCD" w14:textId="1EFBEF6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которую вы не умеете решать</w:t>
      </w:r>
      <w:r w:rsidR="00CF14CB">
        <w:rPr>
          <w:rFonts w:ascii="Times New Roman" w:hAnsi="Times New Roman"/>
          <w:sz w:val="24"/>
          <w:szCs w:val="24"/>
        </w:rPr>
        <w:t xml:space="preserve">; </w:t>
      </w:r>
      <w:r w:rsidRPr="00D07813">
        <w:rPr>
          <w:rFonts w:ascii="Times New Roman" w:hAnsi="Times New Roman"/>
          <w:sz w:val="24"/>
          <w:szCs w:val="24"/>
        </w:rPr>
        <w:t>задача, в которой не хватает исходных данных</w:t>
      </w:r>
      <w:r w:rsidR="004948BE">
        <w:rPr>
          <w:rFonts w:ascii="Times New Roman" w:hAnsi="Times New Roman"/>
          <w:sz w:val="24"/>
          <w:szCs w:val="24"/>
        </w:rPr>
        <w:t>;</w:t>
      </w:r>
    </w:p>
    <w:p w14:paraId="32E5D50D" w14:textId="45C24E5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может быть несколько решений</w:t>
      </w:r>
      <w:r w:rsidR="004948BE">
        <w:rPr>
          <w:rFonts w:ascii="Times New Roman" w:hAnsi="Times New Roman"/>
          <w:sz w:val="24"/>
          <w:szCs w:val="24"/>
        </w:rPr>
        <w:t xml:space="preserve">; </w:t>
      </w:r>
      <w:r w:rsidRPr="00D07813">
        <w:rPr>
          <w:rFonts w:ascii="Times New Roman" w:hAnsi="Times New Roman"/>
          <w:sz w:val="24"/>
          <w:szCs w:val="24"/>
        </w:rPr>
        <w:t>задача, для которой неизвестно решение</w:t>
      </w:r>
    </w:p>
    <w:p w14:paraId="362B1FE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неизвестны связи между исходными данными и результатом</w:t>
      </w:r>
    </w:p>
    <w:p w14:paraId="2F74968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этих высказываний верны?</w:t>
      </w:r>
    </w:p>
    <w:p w14:paraId="26BF5AD6" w14:textId="16157C7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только одну модель</w:t>
      </w:r>
      <w:r w:rsidR="004948BE">
        <w:rPr>
          <w:rFonts w:ascii="Times New Roman" w:hAnsi="Times New Roman"/>
          <w:sz w:val="24"/>
          <w:szCs w:val="24"/>
        </w:rPr>
        <w:t>;</w:t>
      </w:r>
    </w:p>
    <w:p w14:paraId="205F2266" w14:textId="77777777" w:rsidR="004948BE"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много моделей</w:t>
      </w:r>
      <w:r w:rsidR="004948BE">
        <w:rPr>
          <w:rFonts w:ascii="Times New Roman" w:hAnsi="Times New Roman"/>
          <w:sz w:val="24"/>
          <w:szCs w:val="24"/>
        </w:rPr>
        <w:t xml:space="preserve">; </w:t>
      </w:r>
    </w:p>
    <w:p w14:paraId="7C90541A" w14:textId="09BA8BC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Разные модели отражают разные свойства объекта</w:t>
      </w:r>
      <w:r w:rsidR="004948BE">
        <w:rPr>
          <w:rFonts w:ascii="Times New Roman" w:hAnsi="Times New Roman"/>
          <w:sz w:val="24"/>
          <w:szCs w:val="24"/>
        </w:rPr>
        <w:t>;</w:t>
      </w:r>
    </w:p>
    <w:p w14:paraId="47F75258" w14:textId="390511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должна описывать все свойства объекта</w:t>
      </w:r>
      <w:r w:rsidR="004948BE">
        <w:rPr>
          <w:rFonts w:ascii="Times New Roman" w:hAnsi="Times New Roman"/>
          <w:sz w:val="24"/>
          <w:szCs w:val="24"/>
        </w:rPr>
        <w:t>;</w:t>
      </w:r>
    </w:p>
    <w:p w14:paraId="761EDF32" w14:textId="1CB3B44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может описывать только некоторые свойства объекта</w:t>
      </w:r>
      <w:r w:rsidR="004948BE">
        <w:rPr>
          <w:rFonts w:ascii="Times New Roman" w:hAnsi="Times New Roman"/>
          <w:sz w:val="24"/>
          <w:szCs w:val="24"/>
        </w:rPr>
        <w:t>;</w:t>
      </w:r>
    </w:p>
    <w:p w14:paraId="19656A37" w14:textId="2B61FE69"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все пары объектов, которые в каких-то задачах можно рассматри</w:t>
      </w:r>
      <w:r w:rsidR="004948BE">
        <w:rPr>
          <w:rFonts w:ascii="Times New Roman" w:hAnsi="Times New Roman"/>
          <w:bCs/>
          <w:sz w:val="24"/>
          <w:szCs w:val="24"/>
        </w:rPr>
        <w:t>вать как пару «оригинал-модель»:</w:t>
      </w:r>
    </w:p>
    <w:p w14:paraId="647469E6" w14:textId="27D3DFE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страна — столица</w:t>
      </w:r>
      <w:r w:rsidR="004948BE">
        <w:rPr>
          <w:rFonts w:ascii="Times New Roman" w:hAnsi="Times New Roman"/>
          <w:sz w:val="24"/>
          <w:szCs w:val="24"/>
        </w:rPr>
        <w:t xml:space="preserve">; </w:t>
      </w:r>
      <w:r w:rsidRPr="00D07813">
        <w:rPr>
          <w:rFonts w:ascii="Times New Roman" w:hAnsi="Times New Roman"/>
          <w:sz w:val="24"/>
          <w:szCs w:val="24"/>
        </w:rPr>
        <w:t>болт — чертёж болта</w:t>
      </w:r>
      <w:r w:rsidR="004948BE">
        <w:rPr>
          <w:rFonts w:ascii="Times New Roman" w:hAnsi="Times New Roman"/>
          <w:sz w:val="24"/>
          <w:szCs w:val="24"/>
        </w:rPr>
        <w:t xml:space="preserve">; </w:t>
      </w:r>
      <w:r w:rsidRPr="00D07813">
        <w:rPr>
          <w:rFonts w:ascii="Times New Roman" w:hAnsi="Times New Roman"/>
          <w:sz w:val="24"/>
          <w:szCs w:val="24"/>
        </w:rPr>
        <w:t>курица — цыпленок</w:t>
      </w:r>
      <w:r w:rsidR="004948BE">
        <w:rPr>
          <w:rFonts w:ascii="Times New Roman" w:hAnsi="Times New Roman"/>
          <w:sz w:val="24"/>
          <w:szCs w:val="24"/>
        </w:rPr>
        <w:t xml:space="preserve">; </w:t>
      </w:r>
      <w:r w:rsidRPr="00D07813">
        <w:rPr>
          <w:rFonts w:ascii="Times New Roman" w:hAnsi="Times New Roman"/>
          <w:sz w:val="24"/>
          <w:szCs w:val="24"/>
        </w:rPr>
        <w:t>самолёт — лист металла</w:t>
      </w:r>
    </w:p>
    <w:p w14:paraId="610F8D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учитель — ученик</w:t>
      </w:r>
    </w:p>
    <w:p w14:paraId="2CB60A6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в форме словесного описания (в ответе введите прилагательное)?</w:t>
      </w:r>
    </w:p>
    <w:p w14:paraId="5EB9E36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w:t>
      </w:r>
    </w:p>
    <w:p w14:paraId="1C55423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0DDA8F2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Ответ _________________</w:t>
      </w:r>
    </w:p>
    <w:p w14:paraId="14B37E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в которой используются случайные события?</w:t>
      </w:r>
    </w:p>
    <w:p w14:paraId="450C97D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w:t>
      </w:r>
    </w:p>
    <w:p w14:paraId="0F29C7E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50E7D17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w:t>
      </w:r>
    </w:p>
    <w:p w14:paraId="685BEAE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проверка модели на простых исходных данных с известным результатом?</w:t>
      </w:r>
    </w:p>
    <w:p w14:paraId="294F282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w:t>
      </w:r>
    </w:p>
    <w:p w14:paraId="5CC485F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четко определенный план решения задачи?</w:t>
      </w:r>
    </w:p>
    <w:p w14:paraId="7A54ED4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w:t>
      </w:r>
    </w:p>
    <w:p w14:paraId="271EFF9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перечисленных моделей относятся к информационным?</w:t>
      </w:r>
    </w:p>
    <w:p w14:paraId="7C4E8E06" w14:textId="5F4AA92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рисунок дерева</w:t>
      </w:r>
      <w:r w:rsidR="004948BE">
        <w:rPr>
          <w:rFonts w:ascii="Times New Roman" w:hAnsi="Times New Roman"/>
          <w:sz w:val="24"/>
          <w:szCs w:val="24"/>
        </w:rPr>
        <w:t xml:space="preserve">; </w:t>
      </w:r>
      <w:r w:rsidRPr="00D07813">
        <w:rPr>
          <w:rFonts w:ascii="Times New Roman" w:hAnsi="Times New Roman"/>
          <w:sz w:val="24"/>
          <w:szCs w:val="24"/>
        </w:rPr>
        <w:t>модель ядра атома из металла</w:t>
      </w:r>
      <w:r w:rsidR="004948BE">
        <w:rPr>
          <w:rFonts w:ascii="Times New Roman" w:hAnsi="Times New Roman"/>
          <w:sz w:val="24"/>
          <w:szCs w:val="24"/>
        </w:rPr>
        <w:t xml:space="preserve">; </w:t>
      </w:r>
      <w:r w:rsidRPr="00D07813">
        <w:rPr>
          <w:rFonts w:ascii="Times New Roman" w:hAnsi="Times New Roman"/>
          <w:sz w:val="24"/>
          <w:szCs w:val="24"/>
        </w:rPr>
        <w:t>уменьшенная копия воздушного шара</w:t>
      </w:r>
      <w:r w:rsidR="004948BE">
        <w:rPr>
          <w:rFonts w:ascii="Times New Roman" w:hAnsi="Times New Roman"/>
          <w:sz w:val="24"/>
          <w:szCs w:val="24"/>
        </w:rPr>
        <w:t>;</w:t>
      </w:r>
    </w:p>
    <w:p w14:paraId="0A343FD4" w14:textId="1508A66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таблица с данными о населении Земли</w:t>
      </w:r>
      <w:r w:rsidR="004948BE">
        <w:rPr>
          <w:rFonts w:ascii="Times New Roman" w:hAnsi="Times New Roman"/>
          <w:sz w:val="24"/>
          <w:szCs w:val="24"/>
        </w:rPr>
        <w:t xml:space="preserve">; </w:t>
      </w:r>
      <w:r w:rsidRPr="00D07813">
        <w:rPr>
          <w:rFonts w:ascii="Times New Roman" w:hAnsi="Times New Roman"/>
          <w:sz w:val="24"/>
          <w:szCs w:val="24"/>
        </w:rPr>
        <w:t>формула второго закона Ньютона</w:t>
      </w:r>
      <w:r w:rsidR="004948BE">
        <w:rPr>
          <w:rFonts w:ascii="Times New Roman" w:hAnsi="Times New Roman"/>
          <w:sz w:val="24"/>
          <w:szCs w:val="24"/>
        </w:rPr>
        <w:t>.</w:t>
      </w:r>
    </w:p>
    <w:p w14:paraId="1181623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этих фраз можно считать определением модели?</w:t>
      </w:r>
    </w:p>
    <w:p w14:paraId="32E5B63C" w14:textId="5505565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уменьшенная копия оригинала</w:t>
      </w:r>
      <w:r w:rsidR="004948BE">
        <w:rPr>
          <w:rFonts w:ascii="Times New Roman" w:hAnsi="Times New Roman"/>
          <w:sz w:val="24"/>
          <w:szCs w:val="24"/>
        </w:rPr>
        <w:t xml:space="preserve">; </w:t>
      </w:r>
      <w:r w:rsidRPr="00D07813">
        <w:rPr>
          <w:rFonts w:ascii="Times New Roman" w:hAnsi="Times New Roman"/>
          <w:sz w:val="24"/>
          <w:szCs w:val="24"/>
        </w:rPr>
        <w:t>это объект, который мы исследуем для того, чтобы изучить оригинал</w:t>
      </w:r>
      <w:r w:rsidR="004948BE">
        <w:rPr>
          <w:rFonts w:ascii="Times New Roman" w:hAnsi="Times New Roman"/>
          <w:sz w:val="24"/>
          <w:szCs w:val="24"/>
        </w:rPr>
        <w:t xml:space="preserve">; </w:t>
      </w:r>
      <w:r w:rsidRPr="00D07813">
        <w:rPr>
          <w:rFonts w:ascii="Times New Roman" w:hAnsi="Times New Roman"/>
          <w:sz w:val="24"/>
          <w:szCs w:val="24"/>
        </w:rPr>
        <w:t>это копия оригинала, обладающая всеми его свойствами</w:t>
      </w:r>
      <w:r w:rsidR="004948BE">
        <w:rPr>
          <w:rFonts w:ascii="Times New Roman" w:hAnsi="Times New Roman"/>
          <w:sz w:val="24"/>
          <w:szCs w:val="24"/>
        </w:rPr>
        <w:t xml:space="preserve">; </w:t>
      </w:r>
      <w:r w:rsidRPr="00D07813">
        <w:rPr>
          <w:rFonts w:ascii="Times New Roman" w:hAnsi="Times New Roman"/>
          <w:sz w:val="24"/>
          <w:szCs w:val="24"/>
        </w:rPr>
        <w:t>это словесное описание оригинала</w:t>
      </w:r>
      <w:r w:rsidR="004948BE">
        <w:rPr>
          <w:rFonts w:ascii="Times New Roman" w:hAnsi="Times New Roman"/>
          <w:sz w:val="24"/>
          <w:szCs w:val="24"/>
        </w:rPr>
        <w:t xml:space="preserve">; </w:t>
      </w:r>
      <w:r w:rsidRPr="00D07813">
        <w:rPr>
          <w:rFonts w:ascii="Times New Roman" w:hAnsi="Times New Roman"/>
          <w:sz w:val="24"/>
          <w:szCs w:val="24"/>
        </w:rPr>
        <w:t>это формулы, описывающие изменение оригинала</w:t>
      </w:r>
      <w:r w:rsidR="004948BE">
        <w:rPr>
          <w:rFonts w:ascii="Times New Roman" w:hAnsi="Times New Roman"/>
          <w:sz w:val="24"/>
          <w:szCs w:val="24"/>
        </w:rPr>
        <w:t>.</w:t>
      </w:r>
    </w:p>
    <w:p w14:paraId="318CE57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массой шарика</w:t>
      </w:r>
      <w:r w:rsidR="004948BE">
        <w:rPr>
          <w:rFonts w:ascii="Times New Roman" w:hAnsi="Times New Roman"/>
          <w:sz w:val="24"/>
          <w:szCs w:val="24"/>
        </w:rPr>
        <w:t xml:space="preserve">; </w:t>
      </w:r>
      <w:r w:rsidRPr="00D07813">
        <w:rPr>
          <w:rFonts w:ascii="Times New Roman" w:hAnsi="Times New Roman"/>
          <w:sz w:val="24"/>
          <w:szCs w:val="24"/>
        </w:rPr>
        <w:t>объемом шарика</w:t>
      </w:r>
      <w:r w:rsidR="004948BE">
        <w:rPr>
          <w:rFonts w:ascii="Times New Roman" w:hAnsi="Times New Roman"/>
          <w:sz w:val="24"/>
          <w:szCs w:val="24"/>
        </w:rPr>
        <w:t xml:space="preserve">; </w:t>
      </w:r>
      <w:r w:rsidRPr="00D07813">
        <w:rPr>
          <w:rFonts w:ascii="Times New Roman" w:hAnsi="Times New Roman"/>
          <w:sz w:val="24"/>
          <w:szCs w:val="24"/>
        </w:rPr>
        <w:t>изменением формы шарика в полете</w:t>
      </w:r>
      <w:r w:rsidR="004948BE">
        <w:rPr>
          <w:rFonts w:ascii="Times New Roman" w:hAnsi="Times New Roman"/>
          <w:sz w:val="24"/>
          <w:szCs w:val="24"/>
        </w:rPr>
        <w:t xml:space="preserve">; </w:t>
      </w:r>
      <w:r w:rsidRPr="00D07813">
        <w:rPr>
          <w:rFonts w:ascii="Times New Roman" w:hAnsi="Times New Roman"/>
          <w:sz w:val="24"/>
          <w:szCs w:val="24"/>
        </w:rPr>
        <w:t>изменением ускорения свободного падения</w:t>
      </w:r>
      <w:r w:rsidR="004948BE">
        <w:rPr>
          <w:rFonts w:ascii="Times New Roman" w:hAnsi="Times New Roman"/>
          <w:sz w:val="24"/>
          <w:szCs w:val="24"/>
        </w:rPr>
        <w:t xml:space="preserve">; </w:t>
      </w:r>
      <w:r w:rsidRPr="00D07813">
        <w:rPr>
          <w:rFonts w:ascii="Times New Roman" w:hAnsi="Times New Roman"/>
          <w:sz w:val="24"/>
          <w:szCs w:val="24"/>
        </w:rPr>
        <w:t>сопротивлением воздуха</w:t>
      </w:r>
    </w:p>
    <w:p w14:paraId="325853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Какой из этапов моделирования может привести к самым </w:t>
      </w:r>
      <w:proofErr w:type="spellStart"/>
      <w:r w:rsidRPr="00D07813">
        <w:rPr>
          <w:rFonts w:ascii="Times New Roman" w:hAnsi="Times New Roman"/>
          <w:bCs/>
          <w:sz w:val="24"/>
          <w:szCs w:val="24"/>
        </w:rPr>
        <w:t>трудноисправимым</w:t>
      </w:r>
      <w:proofErr w:type="spellEnd"/>
      <w:r w:rsidRPr="00D07813">
        <w:rPr>
          <w:rFonts w:ascii="Times New Roman" w:hAnsi="Times New Roman"/>
          <w:bCs/>
          <w:sz w:val="24"/>
          <w:szCs w:val="24"/>
        </w:rPr>
        <w:t xml:space="preserve"> ошибкам?</w:t>
      </w:r>
    </w:p>
    <w:p w14:paraId="38C4D17F" w14:textId="4C76427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Тестирование</w:t>
      </w:r>
      <w:r w:rsidR="004948BE">
        <w:rPr>
          <w:rFonts w:ascii="Times New Roman" w:hAnsi="Times New Roman"/>
          <w:sz w:val="24"/>
          <w:szCs w:val="24"/>
        </w:rPr>
        <w:t xml:space="preserve">; </w:t>
      </w:r>
      <w:r w:rsidRPr="00D07813">
        <w:rPr>
          <w:rFonts w:ascii="Times New Roman" w:hAnsi="Times New Roman"/>
          <w:sz w:val="24"/>
          <w:szCs w:val="24"/>
        </w:rPr>
        <w:t>Эксперимент</w:t>
      </w:r>
      <w:r w:rsidR="004948BE">
        <w:rPr>
          <w:rFonts w:ascii="Times New Roman" w:hAnsi="Times New Roman"/>
          <w:sz w:val="24"/>
          <w:szCs w:val="24"/>
        </w:rPr>
        <w:t xml:space="preserve">; </w:t>
      </w:r>
      <w:r w:rsidRPr="00D07813">
        <w:rPr>
          <w:rFonts w:ascii="Times New Roman" w:hAnsi="Times New Roman"/>
          <w:sz w:val="24"/>
          <w:szCs w:val="24"/>
        </w:rPr>
        <w:t>постановка задачи</w:t>
      </w:r>
      <w:r w:rsidR="004948BE">
        <w:rPr>
          <w:rFonts w:ascii="Times New Roman" w:hAnsi="Times New Roman"/>
          <w:sz w:val="24"/>
          <w:szCs w:val="24"/>
        </w:rPr>
        <w:t xml:space="preserve">; </w:t>
      </w:r>
      <w:r w:rsidRPr="00D07813">
        <w:rPr>
          <w:rFonts w:ascii="Times New Roman" w:hAnsi="Times New Roman"/>
          <w:sz w:val="24"/>
          <w:szCs w:val="24"/>
        </w:rPr>
        <w:t>разработка модели</w:t>
      </w:r>
      <w:r w:rsidR="004948BE">
        <w:rPr>
          <w:rFonts w:ascii="Times New Roman" w:hAnsi="Times New Roman"/>
          <w:sz w:val="24"/>
          <w:szCs w:val="24"/>
        </w:rPr>
        <w:t xml:space="preserve">; </w:t>
      </w:r>
      <w:r w:rsidRPr="00D07813">
        <w:rPr>
          <w:rFonts w:ascii="Times New Roman" w:hAnsi="Times New Roman"/>
          <w:sz w:val="24"/>
          <w:szCs w:val="24"/>
        </w:rPr>
        <w:t>анализ результатов моделирования</w:t>
      </w:r>
      <w:r w:rsidR="004948BE">
        <w:rPr>
          <w:rFonts w:ascii="Times New Roman" w:hAnsi="Times New Roman"/>
          <w:sz w:val="24"/>
          <w:szCs w:val="24"/>
        </w:rPr>
        <w:t>.</w:t>
      </w:r>
    </w:p>
    <w:p w14:paraId="71A5BCE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Какую фразу можно считать определением игровой модели?</w:t>
      </w:r>
    </w:p>
    <w:p w14:paraId="790EF196" w14:textId="00A242B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для поиска оптимального решения</w:t>
      </w:r>
      <w:r w:rsidR="004948BE">
        <w:rPr>
          <w:rFonts w:ascii="Times New Roman" w:hAnsi="Times New Roman"/>
          <w:sz w:val="24"/>
          <w:szCs w:val="24"/>
        </w:rPr>
        <w:t xml:space="preserve">; </w:t>
      </w:r>
      <w:r w:rsidRPr="00D07813">
        <w:rPr>
          <w:rFonts w:ascii="Times New Roman" w:hAnsi="Times New Roman"/>
          <w:sz w:val="24"/>
          <w:szCs w:val="24"/>
        </w:rPr>
        <w:t>это модель, учитывающая действия противника</w:t>
      </w:r>
    </w:p>
    <w:p w14:paraId="1C1768B6" w14:textId="45E4260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компьютерной игры</w:t>
      </w:r>
      <w:r w:rsidR="004948BE">
        <w:rPr>
          <w:rFonts w:ascii="Times New Roman" w:hAnsi="Times New Roman"/>
          <w:sz w:val="24"/>
          <w:szCs w:val="24"/>
        </w:rPr>
        <w:t xml:space="preserve">; </w:t>
      </w:r>
      <w:r w:rsidRPr="00D07813">
        <w:rPr>
          <w:rFonts w:ascii="Times New Roman" w:hAnsi="Times New Roman"/>
          <w:sz w:val="24"/>
          <w:szCs w:val="24"/>
        </w:rPr>
        <w:t>это модель объекта, с которой играет ребенок</w:t>
      </w:r>
      <w:r w:rsidR="004948BE">
        <w:rPr>
          <w:rFonts w:ascii="Times New Roman" w:hAnsi="Times New Roman"/>
          <w:sz w:val="24"/>
          <w:szCs w:val="24"/>
        </w:rPr>
        <w:t>;</w:t>
      </w:r>
    </w:p>
    <w:p w14:paraId="4918C7F6" w14:textId="48720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компьютерная игра</w:t>
      </w:r>
      <w:r w:rsidR="004948BE">
        <w:rPr>
          <w:rFonts w:ascii="Times New Roman" w:hAnsi="Times New Roman"/>
          <w:sz w:val="24"/>
          <w:szCs w:val="24"/>
        </w:rPr>
        <w:t>ю</w:t>
      </w:r>
    </w:p>
    <w:p w14:paraId="56BC0A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Какая фраза может служить определением формальной модели?</w:t>
      </w:r>
    </w:p>
    <w:p w14:paraId="35D60628" w14:textId="3B453AA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в виде формулы</w:t>
      </w:r>
      <w:r w:rsidR="004948BE">
        <w:rPr>
          <w:rFonts w:ascii="Times New Roman" w:hAnsi="Times New Roman"/>
          <w:sz w:val="24"/>
          <w:szCs w:val="24"/>
        </w:rPr>
        <w:t xml:space="preserve">; </w:t>
      </w:r>
      <w:r w:rsidRPr="00D07813">
        <w:rPr>
          <w:rFonts w:ascii="Times New Roman" w:hAnsi="Times New Roman"/>
          <w:sz w:val="24"/>
          <w:szCs w:val="24"/>
        </w:rPr>
        <w:t>словесное описание явления</w:t>
      </w:r>
      <w:r w:rsidR="004948BE">
        <w:rPr>
          <w:rFonts w:ascii="Times New Roman" w:hAnsi="Times New Roman"/>
          <w:sz w:val="24"/>
          <w:szCs w:val="24"/>
        </w:rPr>
        <w:t xml:space="preserve">; </w:t>
      </w:r>
      <w:r w:rsidRPr="00D07813">
        <w:rPr>
          <w:rFonts w:ascii="Times New Roman" w:hAnsi="Times New Roman"/>
          <w:sz w:val="24"/>
          <w:szCs w:val="24"/>
        </w:rPr>
        <w:t>модель, записанная на формальном языке</w:t>
      </w:r>
    </w:p>
    <w:p w14:paraId="6EB705C5" w14:textId="28DB180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математическая модель</w:t>
      </w:r>
      <w:r w:rsidR="004948BE">
        <w:rPr>
          <w:rFonts w:ascii="Times New Roman" w:hAnsi="Times New Roman"/>
          <w:sz w:val="24"/>
          <w:szCs w:val="24"/>
        </w:rPr>
        <w:t>.</w:t>
      </w:r>
    </w:p>
    <w:p w14:paraId="7E653D3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Модель – это:</w:t>
      </w:r>
    </w:p>
    <w:p w14:paraId="0CEA617E" w14:textId="7D6199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фантастический образ реальной действительности</w:t>
      </w:r>
      <w:r w:rsidR="004948BE">
        <w:rPr>
          <w:rFonts w:ascii="Times New Roman" w:hAnsi="Times New Roman"/>
          <w:sz w:val="24"/>
          <w:szCs w:val="24"/>
        </w:rPr>
        <w:t>;</w:t>
      </w:r>
    </w:p>
    <w:p w14:paraId="16AAD1A7" w14:textId="11D1EC6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Pr>
          <w:rFonts w:ascii="Times New Roman" w:hAnsi="Times New Roman"/>
          <w:sz w:val="24"/>
          <w:szCs w:val="24"/>
        </w:rPr>
        <w:t>;</w:t>
      </w:r>
    </w:p>
    <w:p w14:paraId="3239B3F5" w14:textId="4569BC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Pr>
          <w:rFonts w:ascii="Times New Roman" w:hAnsi="Times New Roman"/>
          <w:sz w:val="24"/>
          <w:szCs w:val="24"/>
        </w:rPr>
        <w:t>;</w:t>
      </w:r>
    </w:p>
    <w:p w14:paraId="6AB991FF" w14:textId="2F7BA38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описание изучаемого объекта средствами изобразительного искусства</w:t>
      </w:r>
      <w:r w:rsidR="004948BE">
        <w:rPr>
          <w:rFonts w:ascii="Times New Roman" w:hAnsi="Times New Roman"/>
          <w:sz w:val="24"/>
          <w:szCs w:val="24"/>
        </w:rPr>
        <w:t>;</w:t>
      </w:r>
    </w:p>
    <w:p w14:paraId="6C22D53A" w14:textId="65CB005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информация о несущественных свойствах объекта</w:t>
      </w:r>
      <w:r w:rsidR="004948BE">
        <w:rPr>
          <w:rFonts w:ascii="Times New Roman" w:hAnsi="Times New Roman"/>
          <w:sz w:val="24"/>
          <w:szCs w:val="24"/>
        </w:rPr>
        <w:t>;</w:t>
      </w:r>
    </w:p>
    <w:p w14:paraId="0F5AFA0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Табличной модели</w:t>
      </w:r>
      <w:r w:rsidR="004948BE">
        <w:rPr>
          <w:rFonts w:ascii="Times New Roman" w:hAnsi="Times New Roman"/>
          <w:sz w:val="24"/>
          <w:szCs w:val="24"/>
        </w:rPr>
        <w:t xml:space="preserve">; </w:t>
      </w:r>
      <w:r w:rsidRPr="00D07813">
        <w:rPr>
          <w:rFonts w:ascii="Times New Roman" w:hAnsi="Times New Roman"/>
          <w:sz w:val="24"/>
          <w:szCs w:val="24"/>
        </w:rPr>
        <w:t>Графической модели</w:t>
      </w:r>
      <w:r w:rsidR="004948BE">
        <w:rPr>
          <w:rFonts w:ascii="Times New Roman" w:hAnsi="Times New Roman"/>
          <w:sz w:val="24"/>
          <w:szCs w:val="24"/>
        </w:rPr>
        <w:t xml:space="preserve">; </w:t>
      </w:r>
      <w:r w:rsidRPr="00D07813">
        <w:rPr>
          <w:rFonts w:ascii="Times New Roman" w:hAnsi="Times New Roman"/>
          <w:sz w:val="24"/>
          <w:szCs w:val="24"/>
        </w:rPr>
        <w:t>Иерархической модели</w:t>
      </w:r>
      <w:r w:rsidR="004948BE">
        <w:rPr>
          <w:rFonts w:ascii="Times New Roman" w:hAnsi="Times New Roman"/>
          <w:sz w:val="24"/>
          <w:szCs w:val="24"/>
        </w:rPr>
        <w:t xml:space="preserve">; </w:t>
      </w:r>
      <w:r w:rsidRPr="00D07813">
        <w:rPr>
          <w:rFonts w:ascii="Times New Roman" w:hAnsi="Times New Roman"/>
          <w:sz w:val="24"/>
          <w:szCs w:val="24"/>
        </w:rPr>
        <w:t>Математической модели</w:t>
      </w:r>
      <w:r w:rsidR="004948BE">
        <w:rPr>
          <w:rFonts w:ascii="Times New Roman" w:hAnsi="Times New Roman"/>
          <w:sz w:val="24"/>
          <w:szCs w:val="24"/>
        </w:rPr>
        <w:t>.</w:t>
      </w:r>
    </w:p>
    <w:p w14:paraId="7311C1F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10060" w:type="dxa"/>
        <w:tblLayout w:type="fixed"/>
        <w:tblLook w:val="04A0" w:firstRow="1" w:lastRow="0" w:firstColumn="1" w:lastColumn="0" w:noHBand="0" w:noVBand="1"/>
      </w:tblPr>
      <w:tblGrid>
        <w:gridCol w:w="793"/>
        <w:gridCol w:w="1633"/>
        <w:gridCol w:w="1588"/>
        <w:gridCol w:w="1651"/>
        <w:gridCol w:w="1276"/>
        <w:gridCol w:w="1418"/>
        <w:gridCol w:w="1701"/>
      </w:tblGrid>
      <w:tr w:rsidR="004948BE" w:rsidRPr="00D07813" w14:paraId="0A22CC7F" w14:textId="62B81152" w:rsidTr="004948BE">
        <w:tc>
          <w:tcPr>
            <w:tcW w:w="793" w:type="dxa"/>
          </w:tcPr>
          <w:p w14:paraId="0B4A2C38" w14:textId="77777777" w:rsidR="004948BE" w:rsidRPr="00D07813" w:rsidRDefault="004948BE"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378F28F3" w14:textId="4A9FDEC9" w:rsidR="004948BE" w:rsidRPr="00D07813" w:rsidRDefault="004948BE" w:rsidP="00D07813">
            <w:pPr>
              <w:spacing w:line="276" w:lineRule="auto"/>
              <w:rPr>
                <w:rFonts w:ascii="Times New Roman" w:hAnsi="Times New Roman"/>
                <w:sz w:val="24"/>
                <w:szCs w:val="24"/>
              </w:rPr>
            </w:pPr>
          </w:p>
        </w:tc>
        <w:tc>
          <w:tcPr>
            <w:tcW w:w="1588" w:type="dxa"/>
          </w:tcPr>
          <w:p w14:paraId="042BFF6F" w14:textId="77777777" w:rsidR="004948BE" w:rsidRPr="00D07813" w:rsidRDefault="004948BE" w:rsidP="00D07813">
            <w:pPr>
              <w:rPr>
                <w:rFonts w:ascii="Times New Roman" w:hAnsi="Times New Roman"/>
                <w:sz w:val="24"/>
                <w:szCs w:val="24"/>
              </w:rPr>
            </w:pPr>
          </w:p>
        </w:tc>
        <w:tc>
          <w:tcPr>
            <w:tcW w:w="1651" w:type="dxa"/>
          </w:tcPr>
          <w:p w14:paraId="4E4D6BED" w14:textId="77777777" w:rsidR="004948BE" w:rsidRPr="00D07813" w:rsidRDefault="004948BE" w:rsidP="00D07813">
            <w:pPr>
              <w:rPr>
                <w:rFonts w:ascii="Times New Roman" w:hAnsi="Times New Roman"/>
                <w:sz w:val="24"/>
                <w:szCs w:val="24"/>
              </w:rPr>
            </w:pPr>
          </w:p>
        </w:tc>
        <w:tc>
          <w:tcPr>
            <w:tcW w:w="1276" w:type="dxa"/>
          </w:tcPr>
          <w:p w14:paraId="0FBD8AB1" w14:textId="77777777" w:rsidR="004948BE" w:rsidRPr="00D07813" w:rsidRDefault="004948BE" w:rsidP="00D07813">
            <w:pPr>
              <w:rPr>
                <w:rFonts w:ascii="Times New Roman" w:hAnsi="Times New Roman"/>
                <w:sz w:val="24"/>
                <w:szCs w:val="24"/>
              </w:rPr>
            </w:pPr>
          </w:p>
        </w:tc>
        <w:tc>
          <w:tcPr>
            <w:tcW w:w="1418" w:type="dxa"/>
          </w:tcPr>
          <w:p w14:paraId="768D9802" w14:textId="77777777" w:rsidR="004948BE" w:rsidRPr="00D07813" w:rsidRDefault="004948BE" w:rsidP="00D07813">
            <w:pPr>
              <w:rPr>
                <w:rFonts w:ascii="Times New Roman" w:hAnsi="Times New Roman"/>
                <w:sz w:val="24"/>
                <w:szCs w:val="24"/>
              </w:rPr>
            </w:pPr>
          </w:p>
        </w:tc>
        <w:tc>
          <w:tcPr>
            <w:tcW w:w="1701" w:type="dxa"/>
          </w:tcPr>
          <w:p w14:paraId="25E80A42" w14:textId="77777777" w:rsidR="004948BE" w:rsidRPr="00D07813" w:rsidRDefault="004948BE" w:rsidP="00D07813">
            <w:pPr>
              <w:rPr>
                <w:rFonts w:ascii="Times New Roman" w:hAnsi="Times New Roman"/>
                <w:sz w:val="24"/>
                <w:szCs w:val="24"/>
              </w:rPr>
            </w:pPr>
          </w:p>
        </w:tc>
      </w:tr>
      <w:tr w:rsidR="004948BE" w:rsidRPr="00D07813" w14:paraId="6D8A3959" w14:textId="49452BB7" w:rsidTr="004948BE">
        <w:tc>
          <w:tcPr>
            <w:tcW w:w="793" w:type="dxa"/>
          </w:tcPr>
          <w:p w14:paraId="740BCBEC" w14:textId="72329351"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1633" w:type="dxa"/>
          </w:tcPr>
          <w:p w14:paraId="039B07E3" w14:textId="1ECE2893"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а б д</w:t>
            </w:r>
            <w:r>
              <w:rPr>
                <w:rFonts w:ascii="Times New Roman" w:hAnsi="Times New Roman"/>
                <w:sz w:val="24"/>
                <w:szCs w:val="24"/>
              </w:rPr>
              <w:t xml:space="preserve"> </w:t>
            </w:r>
          </w:p>
        </w:tc>
        <w:tc>
          <w:tcPr>
            <w:tcW w:w="1588" w:type="dxa"/>
          </w:tcPr>
          <w:p w14:paraId="5170AB75" w14:textId="5E2E4DCA" w:rsidR="004948BE" w:rsidRPr="00D07813" w:rsidRDefault="004948BE" w:rsidP="004948BE">
            <w:pPr>
              <w:rPr>
                <w:rFonts w:ascii="Times New Roman" w:hAnsi="Times New Roman"/>
                <w:sz w:val="24"/>
                <w:szCs w:val="24"/>
              </w:rPr>
            </w:pPr>
            <w:r w:rsidRPr="00D07813">
              <w:rPr>
                <w:rFonts w:ascii="Times New Roman" w:hAnsi="Times New Roman"/>
                <w:sz w:val="24"/>
                <w:szCs w:val="24"/>
              </w:rPr>
              <w:t>б в д</w:t>
            </w:r>
          </w:p>
        </w:tc>
        <w:tc>
          <w:tcPr>
            <w:tcW w:w="1651" w:type="dxa"/>
          </w:tcPr>
          <w:p w14:paraId="1F618B7E" w14:textId="76A7DA08" w:rsidR="004948BE" w:rsidRPr="00D07813" w:rsidRDefault="004948BE" w:rsidP="004948BE">
            <w:pPr>
              <w:rPr>
                <w:rFonts w:ascii="Times New Roman" w:hAnsi="Times New Roman"/>
                <w:sz w:val="24"/>
                <w:szCs w:val="24"/>
              </w:rPr>
            </w:pPr>
            <w:r w:rsidRPr="00D07813">
              <w:rPr>
                <w:rFonts w:ascii="Times New Roman" w:hAnsi="Times New Roman"/>
                <w:sz w:val="24"/>
                <w:szCs w:val="24"/>
              </w:rPr>
              <w:t>б в д</w:t>
            </w:r>
          </w:p>
        </w:tc>
        <w:tc>
          <w:tcPr>
            <w:tcW w:w="1276" w:type="dxa"/>
          </w:tcPr>
          <w:p w14:paraId="0A6BA04A" w14:textId="253B7A55" w:rsidR="004948BE" w:rsidRPr="00D07813" w:rsidRDefault="004948BE" w:rsidP="004948BE">
            <w:pPr>
              <w:rPr>
                <w:rFonts w:ascii="Times New Roman" w:hAnsi="Times New Roman"/>
                <w:sz w:val="24"/>
                <w:szCs w:val="24"/>
              </w:rPr>
            </w:pPr>
            <w:r w:rsidRPr="00D07813">
              <w:rPr>
                <w:rFonts w:ascii="Times New Roman" w:hAnsi="Times New Roman"/>
                <w:sz w:val="24"/>
                <w:szCs w:val="24"/>
              </w:rPr>
              <w:t>а б в г д</w:t>
            </w:r>
          </w:p>
        </w:tc>
        <w:tc>
          <w:tcPr>
            <w:tcW w:w="1418" w:type="dxa"/>
          </w:tcPr>
          <w:p w14:paraId="6F8EC62C" w14:textId="14FE0BFD" w:rsidR="004948BE" w:rsidRPr="00D07813" w:rsidRDefault="004948BE" w:rsidP="004948BE">
            <w:pPr>
              <w:rPr>
                <w:rFonts w:ascii="Times New Roman" w:hAnsi="Times New Roman"/>
                <w:sz w:val="24"/>
                <w:szCs w:val="24"/>
              </w:rPr>
            </w:pPr>
            <w:r w:rsidRPr="00D07813">
              <w:rPr>
                <w:rFonts w:ascii="Times New Roman" w:hAnsi="Times New Roman"/>
                <w:sz w:val="24"/>
                <w:szCs w:val="24"/>
              </w:rPr>
              <w:t>вербальная</w:t>
            </w:r>
          </w:p>
        </w:tc>
        <w:tc>
          <w:tcPr>
            <w:tcW w:w="1701" w:type="dxa"/>
          </w:tcPr>
          <w:p w14:paraId="59179D3A" w14:textId="00541B9A" w:rsidR="004948BE" w:rsidRPr="00D07813" w:rsidRDefault="004948BE" w:rsidP="004948BE">
            <w:pPr>
              <w:rPr>
                <w:rFonts w:ascii="Times New Roman" w:hAnsi="Times New Roman"/>
                <w:sz w:val="24"/>
                <w:szCs w:val="24"/>
              </w:rPr>
            </w:pPr>
            <w:r w:rsidRPr="00D07813">
              <w:rPr>
                <w:rFonts w:ascii="Times New Roman" w:hAnsi="Times New Roman"/>
                <w:sz w:val="24"/>
                <w:szCs w:val="24"/>
              </w:rPr>
              <w:t>имитационная</w:t>
            </w:r>
          </w:p>
        </w:tc>
      </w:tr>
      <w:tr w:rsidR="004948BE" w:rsidRPr="00D07813" w14:paraId="50AD782B" w14:textId="1ED07C1D" w:rsidTr="004948BE">
        <w:tc>
          <w:tcPr>
            <w:tcW w:w="793" w:type="dxa"/>
          </w:tcPr>
          <w:p w14:paraId="6AC6F9C6" w14:textId="467DCA07"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6E69173D" w14:textId="5C86C1BE" w:rsidR="004948BE" w:rsidRPr="00D07813" w:rsidRDefault="004948BE" w:rsidP="004948BE">
            <w:pPr>
              <w:spacing w:line="276" w:lineRule="auto"/>
              <w:rPr>
                <w:rFonts w:ascii="Times New Roman" w:hAnsi="Times New Roman"/>
                <w:sz w:val="24"/>
                <w:szCs w:val="24"/>
              </w:rPr>
            </w:pPr>
          </w:p>
        </w:tc>
        <w:tc>
          <w:tcPr>
            <w:tcW w:w="1588" w:type="dxa"/>
          </w:tcPr>
          <w:p w14:paraId="2ACCB102" w14:textId="77777777" w:rsidR="004948BE" w:rsidRPr="00D07813" w:rsidRDefault="004948BE" w:rsidP="004948BE">
            <w:pPr>
              <w:rPr>
                <w:rFonts w:ascii="Times New Roman" w:hAnsi="Times New Roman"/>
                <w:sz w:val="24"/>
                <w:szCs w:val="24"/>
              </w:rPr>
            </w:pPr>
          </w:p>
        </w:tc>
        <w:tc>
          <w:tcPr>
            <w:tcW w:w="1651" w:type="dxa"/>
          </w:tcPr>
          <w:p w14:paraId="066918CF" w14:textId="77777777" w:rsidR="004948BE" w:rsidRPr="00D07813" w:rsidRDefault="004948BE" w:rsidP="004948BE">
            <w:pPr>
              <w:rPr>
                <w:rFonts w:ascii="Times New Roman" w:hAnsi="Times New Roman"/>
                <w:sz w:val="24"/>
                <w:szCs w:val="24"/>
              </w:rPr>
            </w:pPr>
          </w:p>
        </w:tc>
        <w:tc>
          <w:tcPr>
            <w:tcW w:w="1276" w:type="dxa"/>
          </w:tcPr>
          <w:p w14:paraId="7EAC1978" w14:textId="77777777" w:rsidR="004948BE" w:rsidRPr="00D07813" w:rsidRDefault="004948BE" w:rsidP="004948BE">
            <w:pPr>
              <w:rPr>
                <w:rFonts w:ascii="Times New Roman" w:hAnsi="Times New Roman"/>
                <w:sz w:val="24"/>
                <w:szCs w:val="24"/>
              </w:rPr>
            </w:pPr>
          </w:p>
        </w:tc>
        <w:tc>
          <w:tcPr>
            <w:tcW w:w="1418" w:type="dxa"/>
          </w:tcPr>
          <w:p w14:paraId="1168E404" w14:textId="77777777" w:rsidR="004948BE" w:rsidRPr="00D07813" w:rsidRDefault="004948BE" w:rsidP="004948BE">
            <w:pPr>
              <w:rPr>
                <w:rFonts w:ascii="Times New Roman" w:hAnsi="Times New Roman"/>
                <w:sz w:val="24"/>
                <w:szCs w:val="24"/>
              </w:rPr>
            </w:pPr>
          </w:p>
        </w:tc>
        <w:tc>
          <w:tcPr>
            <w:tcW w:w="1701" w:type="dxa"/>
          </w:tcPr>
          <w:p w14:paraId="2E788F33" w14:textId="77777777" w:rsidR="004948BE" w:rsidRPr="00D07813" w:rsidRDefault="004948BE" w:rsidP="004948BE">
            <w:pPr>
              <w:rPr>
                <w:rFonts w:ascii="Times New Roman" w:hAnsi="Times New Roman"/>
                <w:sz w:val="24"/>
                <w:szCs w:val="24"/>
              </w:rPr>
            </w:pPr>
          </w:p>
        </w:tc>
      </w:tr>
      <w:tr w:rsidR="004948BE" w:rsidRPr="00D07813" w14:paraId="7C60B6D7" w14:textId="1932BD8A" w:rsidTr="004948BE">
        <w:tc>
          <w:tcPr>
            <w:tcW w:w="793" w:type="dxa"/>
          </w:tcPr>
          <w:p w14:paraId="29E7F0F3" w14:textId="62BC472F"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lastRenderedPageBreak/>
              <w:t>Ответ</w:t>
            </w:r>
          </w:p>
        </w:tc>
        <w:tc>
          <w:tcPr>
            <w:tcW w:w="1633" w:type="dxa"/>
          </w:tcPr>
          <w:p w14:paraId="42136043" w14:textId="153E57EC"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вероятностная</w:t>
            </w:r>
          </w:p>
        </w:tc>
        <w:tc>
          <w:tcPr>
            <w:tcW w:w="1588" w:type="dxa"/>
          </w:tcPr>
          <w:p w14:paraId="26960587" w14:textId="13BFC35E" w:rsidR="004948BE" w:rsidRPr="00D07813" w:rsidRDefault="004948BE" w:rsidP="004948BE">
            <w:pPr>
              <w:rPr>
                <w:rFonts w:ascii="Times New Roman" w:hAnsi="Times New Roman"/>
                <w:sz w:val="24"/>
                <w:szCs w:val="24"/>
              </w:rPr>
            </w:pPr>
            <w:r w:rsidRPr="00D07813">
              <w:rPr>
                <w:rFonts w:ascii="Times New Roman" w:hAnsi="Times New Roman"/>
                <w:sz w:val="24"/>
                <w:szCs w:val="24"/>
              </w:rPr>
              <w:t>динамическая</w:t>
            </w:r>
          </w:p>
        </w:tc>
        <w:tc>
          <w:tcPr>
            <w:tcW w:w="1651" w:type="dxa"/>
          </w:tcPr>
          <w:p w14:paraId="7CD9C26F" w14:textId="08F14A16" w:rsidR="004948BE" w:rsidRPr="00D07813" w:rsidRDefault="004948BE" w:rsidP="004948BE">
            <w:pPr>
              <w:rPr>
                <w:rFonts w:ascii="Times New Roman" w:hAnsi="Times New Roman"/>
                <w:sz w:val="24"/>
                <w:szCs w:val="24"/>
              </w:rPr>
            </w:pPr>
            <w:r w:rsidRPr="00D07813">
              <w:rPr>
                <w:rFonts w:ascii="Times New Roman" w:hAnsi="Times New Roman"/>
                <w:sz w:val="24"/>
                <w:szCs w:val="24"/>
              </w:rPr>
              <w:t>тестирование</w:t>
            </w:r>
          </w:p>
        </w:tc>
        <w:tc>
          <w:tcPr>
            <w:tcW w:w="1276" w:type="dxa"/>
          </w:tcPr>
          <w:p w14:paraId="39267526" w14:textId="2BB3E91D" w:rsidR="004948BE" w:rsidRPr="00D07813" w:rsidRDefault="004948BE" w:rsidP="004948BE">
            <w:pPr>
              <w:rPr>
                <w:rFonts w:ascii="Times New Roman" w:hAnsi="Times New Roman"/>
                <w:sz w:val="24"/>
                <w:szCs w:val="24"/>
              </w:rPr>
            </w:pPr>
            <w:r w:rsidRPr="00D07813">
              <w:rPr>
                <w:rFonts w:ascii="Times New Roman" w:hAnsi="Times New Roman"/>
                <w:sz w:val="24"/>
                <w:szCs w:val="24"/>
              </w:rPr>
              <w:t>алгоритм</w:t>
            </w:r>
          </w:p>
        </w:tc>
        <w:tc>
          <w:tcPr>
            <w:tcW w:w="1418" w:type="dxa"/>
          </w:tcPr>
          <w:p w14:paraId="1F91C0EC" w14:textId="3002BD13" w:rsidR="004948BE" w:rsidRPr="00D07813" w:rsidRDefault="004948BE" w:rsidP="004948BE">
            <w:pPr>
              <w:rPr>
                <w:rFonts w:ascii="Times New Roman" w:hAnsi="Times New Roman"/>
                <w:sz w:val="24"/>
                <w:szCs w:val="24"/>
              </w:rPr>
            </w:pPr>
            <w:r w:rsidRPr="00D07813">
              <w:rPr>
                <w:rFonts w:ascii="Times New Roman" w:hAnsi="Times New Roman"/>
                <w:sz w:val="24"/>
                <w:szCs w:val="24"/>
              </w:rPr>
              <w:t>а г д</w:t>
            </w:r>
          </w:p>
        </w:tc>
        <w:tc>
          <w:tcPr>
            <w:tcW w:w="1701" w:type="dxa"/>
          </w:tcPr>
          <w:p w14:paraId="29C148BD" w14:textId="741C5CF0" w:rsidR="004948BE" w:rsidRPr="00D07813" w:rsidRDefault="004948BE" w:rsidP="004948BE">
            <w:pPr>
              <w:rPr>
                <w:rFonts w:ascii="Times New Roman" w:hAnsi="Times New Roman"/>
                <w:sz w:val="24"/>
                <w:szCs w:val="24"/>
              </w:rPr>
            </w:pPr>
            <w:r w:rsidRPr="00D07813">
              <w:rPr>
                <w:rFonts w:ascii="Times New Roman" w:hAnsi="Times New Roman"/>
                <w:sz w:val="24"/>
                <w:szCs w:val="24"/>
              </w:rPr>
              <w:t>б</w:t>
            </w:r>
          </w:p>
        </w:tc>
      </w:tr>
      <w:tr w:rsidR="004948BE" w:rsidRPr="00D07813" w14:paraId="6C2F3C67" w14:textId="2FAD2A72" w:rsidTr="004948BE">
        <w:tc>
          <w:tcPr>
            <w:tcW w:w="793" w:type="dxa"/>
          </w:tcPr>
          <w:p w14:paraId="25534168" w14:textId="378B43EE"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0600EA75" w14:textId="3F51336A" w:rsidR="004948BE" w:rsidRPr="00D07813" w:rsidRDefault="004948BE" w:rsidP="004948BE">
            <w:pPr>
              <w:spacing w:line="276" w:lineRule="auto"/>
              <w:rPr>
                <w:rFonts w:ascii="Times New Roman" w:hAnsi="Times New Roman"/>
                <w:sz w:val="24"/>
                <w:szCs w:val="24"/>
              </w:rPr>
            </w:pPr>
          </w:p>
        </w:tc>
        <w:tc>
          <w:tcPr>
            <w:tcW w:w="1588" w:type="dxa"/>
          </w:tcPr>
          <w:p w14:paraId="25BD36C3" w14:textId="77777777" w:rsidR="004948BE" w:rsidRPr="00D07813" w:rsidRDefault="004948BE" w:rsidP="004948BE">
            <w:pPr>
              <w:rPr>
                <w:rFonts w:ascii="Times New Roman" w:hAnsi="Times New Roman"/>
                <w:sz w:val="24"/>
                <w:szCs w:val="24"/>
              </w:rPr>
            </w:pPr>
          </w:p>
        </w:tc>
        <w:tc>
          <w:tcPr>
            <w:tcW w:w="1651" w:type="dxa"/>
          </w:tcPr>
          <w:p w14:paraId="617257D4" w14:textId="77777777" w:rsidR="004948BE" w:rsidRPr="00D07813" w:rsidRDefault="004948BE" w:rsidP="004948BE">
            <w:pPr>
              <w:rPr>
                <w:rFonts w:ascii="Times New Roman" w:hAnsi="Times New Roman"/>
                <w:sz w:val="24"/>
                <w:szCs w:val="24"/>
              </w:rPr>
            </w:pPr>
          </w:p>
        </w:tc>
        <w:tc>
          <w:tcPr>
            <w:tcW w:w="1276" w:type="dxa"/>
          </w:tcPr>
          <w:p w14:paraId="417E3773" w14:textId="77777777" w:rsidR="004948BE" w:rsidRPr="00D07813" w:rsidRDefault="004948BE" w:rsidP="004948BE">
            <w:pPr>
              <w:rPr>
                <w:rFonts w:ascii="Times New Roman" w:hAnsi="Times New Roman"/>
                <w:sz w:val="24"/>
                <w:szCs w:val="24"/>
              </w:rPr>
            </w:pPr>
          </w:p>
        </w:tc>
        <w:tc>
          <w:tcPr>
            <w:tcW w:w="1418" w:type="dxa"/>
          </w:tcPr>
          <w:p w14:paraId="420A4689" w14:textId="77777777" w:rsidR="004948BE" w:rsidRPr="00D07813" w:rsidRDefault="004948BE" w:rsidP="004948BE">
            <w:pPr>
              <w:rPr>
                <w:rFonts w:ascii="Times New Roman" w:hAnsi="Times New Roman"/>
                <w:sz w:val="24"/>
                <w:szCs w:val="24"/>
              </w:rPr>
            </w:pPr>
          </w:p>
        </w:tc>
        <w:tc>
          <w:tcPr>
            <w:tcW w:w="1701" w:type="dxa"/>
          </w:tcPr>
          <w:p w14:paraId="45D4A336" w14:textId="77777777" w:rsidR="004948BE" w:rsidRPr="00D07813" w:rsidRDefault="004948BE" w:rsidP="004948BE">
            <w:pPr>
              <w:rPr>
                <w:rFonts w:ascii="Times New Roman" w:hAnsi="Times New Roman"/>
                <w:sz w:val="24"/>
                <w:szCs w:val="24"/>
              </w:rPr>
            </w:pPr>
          </w:p>
        </w:tc>
      </w:tr>
      <w:tr w:rsidR="004948BE" w:rsidRPr="00D07813" w14:paraId="7026D530" w14:textId="7EB6D257" w:rsidTr="004948BE">
        <w:tc>
          <w:tcPr>
            <w:tcW w:w="793" w:type="dxa"/>
          </w:tcPr>
          <w:p w14:paraId="6B2D3A92" w14:textId="74B9E15E"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1633" w:type="dxa"/>
          </w:tcPr>
          <w:p w14:paraId="412CD652" w14:textId="62C954CC"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в г</w:t>
            </w:r>
          </w:p>
        </w:tc>
        <w:tc>
          <w:tcPr>
            <w:tcW w:w="1588" w:type="dxa"/>
          </w:tcPr>
          <w:p w14:paraId="5039068B" w14:textId="60C700E1"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651" w:type="dxa"/>
          </w:tcPr>
          <w:p w14:paraId="6F907B76" w14:textId="0FFCDA04" w:rsidR="004948BE" w:rsidRPr="00D07813" w:rsidRDefault="004948BE" w:rsidP="004948BE">
            <w:pPr>
              <w:rPr>
                <w:rFonts w:ascii="Times New Roman" w:hAnsi="Times New Roman"/>
                <w:sz w:val="24"/>
                <w:szCs w:val="24"/>
              </w:rPr>
            </w:pPr>
            <w:r w:rsidRPr="00D07813">
              <w:rPr>
                <w:rFonts w:ascii="Times New Roman" w:hAnsi="Times New Roman"/>
                <w:sz w:val="24"/>
                <w:szCs w:val="24"/>
              </w:rPr>
              <w:t>б</w:t>
            </w:r>
          </w:p>
        </w:tc>
        <w:tc>
          <w:tcPr>
            <w:tcW w:w="1276" w:type="dxa"/>
          </w:tcPr>
          <w:p w14:paraId="0D5D8C2C" w14:textId="72448692"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418" w:type="dxa"/>
          </w:tcPr>
          <w:p w14:paraId="1141A9B0" w14:textId="038E9A7D"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701" w:type="dxa"/>
          </w:tcPr>
          <w:p w14:paraId="797D712D" w14:textId="10C95786"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r>
    </w:tbl>
    <w:p w14:paraId="2A270A08" w14:textId="316409CD"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3.2. Списки, графы, деревья</w:t>
      </w:r>
    </w:p>
    <w:p w14:paraId="36B8A8C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652EB16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61312" behindDoc="0" locked="0" layoutInCell="1" allowOverlap="1" wp14:anchorId="4005B36E" wp14:editId="35C15CCD">
            <wp:simplePos x="0" y="0"/>
            <wp:positionH relativeFrom="column">
              <wp:posOffset>1242</wp:posOffset>
            </wp:positionH>
            <wp:positionV relativeFrom="paragraph">
              <wp:posOffset>1491</wp:posOffset>
            </wp:positionV>
            <wp:extent cx="2257425" cy="1695450"/>
            <wp:effectExtent l="0" t="0" r="9525"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57425" cy="1695450"/>
                    </a:xfrm>
                    <a:prstGeom prst="rect">
                      <a:avLst/>
                    </a:prstGeom>
                  </pic:spPr>
                </pic:pic>
              </a:graphicData>
            </a:graphic>
          </wp:anchor>
        </w:drawing>
      </w:r>
      <w:r w:rsidRPr="00D07813">
        <w:rPr>
          <w:rFonts w:ascii="Times New Roman" w:hAnsi="Times New Roman"/>
          <w:sz w:val="24"/>
          <w:szCs w:val="24"/>
        </w:rPr>
        <w:t>Ответ ________________</w:t>
      </w:r>
    </w:p>
    <w:p w14:paraId="4B58AC9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62336" behindDoc="0" locked="0" layoutInCell="1" allowOverlap="1" wp14:anchorId="5611F625" wp14:editId="0A1CC2D6">
            <wp:simplePos x="0" y="0"/>
            <wp:positionH relativeFrom="column">
              <wp:posOffset>635</wp:posOffset>
            </wp:positionH>
            <wp:positionV relativeFrom="paragraph">
              <wp:posOffset>784860</wp:posOffset>
            </wp:positionV>
            <wp:extent cx="1892300" cy="156845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92300" cy="1568450"/>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D07813">
        <w:rPr>
          <w:rFonts w:ascii="Times New Roman" w:hAnsi="Times New Roman"/>
          <w:bCs/>
          <w:sz w:val="24"/>
          <w:szCs w:val="24"/>
          <w:lang w:val="en-US"/>
        </w:rPr>
        <w:t>E</w:t>
      </w:r>
      <w:r w:rsidRPr="00D07813">
        <w:rPr>
          <w:rFonts w:ascii="Times New Roman" w:hAnsi="Times New Roman"/>
          <w:bCs/>
          <w:sz w:val="24"/>
          <w:szCs w:val="24"/>
        </w:rPr>
        <w:t>:</w:t>
      </w:r>
    </w:p>
    <w:p w14:paraId="23E1CD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____________________</w:t>
      </w:r>
    </w:p>
    <w:p w14:paraId="2886841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3360" behindDoc="0" locked="0" layoutInCell="1" allowOverlap="1" wp14:anchorId="0C6B339C" wp14:editId="71EDE385">
            <wp:simplePos x="0" y="0"/>
            <wp:positionH relativeFrom="column">
              <wp:posOffset>2620010</wp:posOffset>
            </wp:positionH>
            <wp:positionV relativeFrom="paragraph">
              <wp:posOffset>435610</wp:posOffset>
            </wp:positionV>
            <wp:extent cx="2027555" cy="1680210"/>
            <wp:effectExtent l="0" t="0" r="0" b="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27555" cy="1680210"/>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4B87175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8963C8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4384" behindDoc="0" locked="0" layoutInCell="1" allowOverlap="1" wp14:anchorId="41DB6ACA" wp14:editId="199CA845">
            <wp:simplePos x="0" y="0"/>
            <wp:positionH relativeFrom="column">
              <wp:posOffset>635</wp:posOffset>
            </wp:positionH>
            <wp:positionV relativeFrom="paragraph">
              <wp:posOffset>1029473</wp:posOffset>
            </wp:positionV>
            <wp:extent cx="2171700" cy="1809750"/>
            <wp:effectExtent l="0" t="0" r="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71700" cy="1809750"/>
                    </a:xfrm>
                    <a:prstGeom prst="rect">
                      <a:avLst/>
                    </a:prstGeom>
                  </pic:spPr>
                </pic:pic>
              </a:graphicData>
            </a:graphic>
          </wp:anchor>
        </w:drawing>
      </w:r>
      <w:r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569D6A3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Ответ _________________</w:t>
      </w:r>
    </w:p>
    <w:p w14:paraId="700102B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5408" behindDoc="0" locked="0" layoutInCell="1" allowOverlap="1" wp14:anchorId="29F00D39" wp14:editId="79381959">
            <wp:simplePos x="0" y="0"/>
            <wp:positionH relativeFrom="column">
              <wp:posOffset>635</wp:posOffset>
            </wp:positionH>
            <wp:positionV relativeFrom="paragraph">
              <wp:posOffset>789305</wp:posOffset>
            </wp:positionV>
            <wp:extent cx="4712335" cy="1876425"/>
            <wp:effectExtent l="0" t="0" r="0" b="9525"/>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12335" cy="18764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 xml:space="preserve">На рисунке - схема дорог, связывающих города А, Б, В, Г, Д, Е, Ж, З, </w:t>
      </w:r>
      <w:proofErr w:type="gramStart"/>
      <w:r w:rsidRPr="00D07813">
        <w:rPr>
          <w:rFonts w:ascii="Times New Roman" w:hAnsi="Times New Roman"/>
          <w:bCs/>
          <w:sz w:val="24"/>
          <w:szCs w:val="24"/>
        </w:rPr>
        <w:t>И</w:t>
      </w:r>
      <w:proofErr w:type="gramEnd"/>
      <w:r w:rsidRPr="00D07813">
        <w:rPr>
          <w:rFonts w:ascii="Times New Roman" w:hAnsi="Times New Roman"/>
          <w:bCs/>
          <w:sz w:val="24"/>
          <w:szCs w:val="24"/>
        </w:rPr>
        <w:t>, К. По каждой дороге можно двигаться только в одном направлении, указанном стрелкой. Сколько существует различных путей из города А в город К</w:t>
      </w:r>
    </w:p>
    <w:p w14:paraId="71D229E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_____________________</w:t>
      </w:r>
    </w:p>
    <w:p w14:paraId="269E73D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6432" behindDoc="0" locked="0" layoutInCell="1" allowOverlap="1" wp14:anchorId="78315CC5" wp14:editId="18C0F212">
            <wp:simplePos x="0" y="0"/>
            <wp:positionH relativeFrom="column">
              <wp:posOffset>635</wp:posOffset>
            </wp:positionH>
            <wp:positionV relativeFrom="paragraph">
              <wp:posOffset>803054</wp:posOffset>
            </wp:positionV>
            <wp:extent cx="3243580" cy="2085975"/>
            <wp:effectExtent l="0" t="0" r="0" b="9525"/>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243580" cy="208597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27CEA86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3E1EE16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7456" behindDoc="0" locked="0" layoutInCell="1" allowOverlap="1" wp14:anchorId="3D1363CC" wp14:editId="2BE858FC">
            <wp:simplePos x="0" y="0"/>
            <wp:positionH relativeFrom="column">
              <wp:posOffset>635</wp:posOffset>
            </wp:positionH>
            <wp:positionV relativeFrom="paragraph">
              <wp:posOffset>790575</wp:posOffset>
            </wp:positionV>
            <wp:extent cx="2750820" cy="1838325"/>
            <wp:effectExtent l="0" t="0" r="0" b="9525"/>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50820" cy="18383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41B983B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04FF84F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noProof/>
          <w:sz w:val="24"/>
          <w:szCs w:val="24"/>
        </w:rPr>
        <w:drawing>
          <wp:anchor distT="0" distB="0" distL="114300" distR="114300" simplePos="0" relativeHeight="251668480" behindDoc="0" locked="0" layoutInCell="1" allowOverlap="1" wp14:anchorId="0BAA8727" wp14:editId="280FA136">
            <wp:simplePos x="0" y="0"/>
            <wp:positionH relativeFrom="column">
              <wp:posOffset>-3810</wp:posOffset>
            </wp:positionH>
            <wp:positionV relativeFrom="paragraph">
              <wp:posOffset>788670</wp:posOffset>
            </wp:positionV>
            <wp:extent cx="2800350" cy="2028825"/>
            <wp:effectExtent l="0" t="0" r="0" b="9525"/>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00350" cy="20288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 xml:space="preserve">На рисунке - схема дорог, связывающих города А, Б, В, Г, Д, Е, Ж, З, </w:t>
      </w:r>
      <w:proofErr w:type="gramStart"/>
      <w:r w:rsidRPr="00D07813">
        <w:rPr>
          <w:rFonts w:ascii="Times New Roman" w:hAnsi="Times New Roman"/>
          <w:bCs/>
          <w:sz w:val="24"/>
          <w:szCs w:val="24"/>
        </w:rPr>
        <w:t>И</w:t>
      </w:r>
      <w:proofErr w:type="gramEnd"/>
      <w:r w:rsidRPr="00D07813">
        <w:rPr>
          <w:rFonts w:ascii="Times New Roman" w:hAnsi="Times New Roman"/>
          <w:bCs/>
          <w:sz w:val="24"/>
          <w:szCs w:val="24"/>
        </w:rPr>
        <w:t>, К. По каждой дороге можно двигаться только в одном направлении, указанном стрелкой. Сколько существует различных путей из города А в город К</w:t>
      </w:r>
    </w:p>
    <w:p w14:paraId="599BA32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__________________</w:t>
      </w:r>
    </w:p>
    <w:p w14:paraId="42CF29A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записанное в постфиксной форме: 5 13 7 - * </w:t>
      </w:r>
    </w:p>
    <w:p w14:paraId="207E73C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Ответ __________________</w:t>
      </w:r>
    </w:p>
    <w:p w14:paraId="2E2CF11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записанное в префиксной форме: * + 5 7 - 6 3 </w:t>
      </w:r>
    </w:p>
    <w:p w14:paraId="0D29B7A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w:t>
      </w:r>
    </w:p>
    <w:p w14:paraId="14765EC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выражение c*(</w:t>
      </w:r>
      <w:proofErr w:type="spellStart"/>
      <w:r w:rsidRPr="00D07813">
        <w:rPr>
          <w:rFonts w:ascii="Times New Roman" w:hAnsi="Times New Roman"/>
          <w:bCs/>
          <w:sz w:val="24"/>
          <w:szCs w:val="24"/>
        </w:rPr>
        <w:t>a+b</w:t>
      </w:r>
      <w:proofErr w:type="spellEnd"/>
      <w:r w:rsidRPr="00D07813">
        <w:rPr>
          <w:rFonts w:ascii="Times New Roman" w:hAnsi="Times New Roman"/>
          <w:bCs/>
          <w:sz w:val="24"/>
          <w:szCs w:val="24"/>
        </w:rPr>
        <w:t>) в постфиксной форме (без пробелов!)</w:t>
      </w:r>
    </w:p>
    <w:p w14:paraId="1C1EB01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__________________</w:t>
      </w:r>
    </w:p>
    <w:p w14:paraId="60572EB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выражение 5*(d-3) в префиксной форме (без пробелов!)</w:t>
      </w:r>
    </w:p>
    <w:p w14:paraId="0BA8D93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7A1AA35" w14:textId="69CA354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w:t>
      </w:r>
      <w:r w:rsidR="004948BE">
        <w:rPr>
          <w:rFonts w:ascii="Times New Roman" w:hAnsi="Times New Roman"/>
          <w:bCs/>
          <w:sz w:val="24"/>
          <w:szCs w:val="24"/>
        </w:rPr>
        <w:t xml:space="preserve">ние </w:t>
      </w:r>
      <w:r w:rsidRPr="00D07813">
        <w:rPr>
          <w:rFonts w:ascii="Times New Roman" w:hAnsi="Times New Roman"/>
          <w:bCs/>
          <w:sz w:val="24"/>
          <w:szCs w:val="24"/>
        </w:rPr>
        <w:t>(с-</w:t>
      </w:r>
      <w:proofErr w:type="gramStart"/>
      <w:r w:rsidRPr="00D07813">
        <w:rPr>
          <w:rFonts w:ascii="Times New Roman" w:hAnsi="Times New Roman"/>
          <w:bCs/>
          <w:sz w:val="24"/>
          <w:szCs w:val="24"/>
        </w:rPr>
        <w:t>d)*</w:t>
      </w:r>
      <w:proofErr w:type="gramEnd"/>
      <w:r w:rsidRPr="00D07813">
        <w:rPr>
          <w:rFonts w:ascii="Times New Roman" w:hAnsi="Times New Roman"/>
          <w:bCs/>
          <w:sz w:val="24"/>
          <w:szCs w:val="24"/>
        </w:rPr>
        <w:t>(a-b) в постфиксной форме (без пробелов!)</w:t>
      </w:r>
    </w:p>
    <w:p w14:paraId="400B98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7F6CEF6" w14:textId="46A0D4E3" w:rsidR="00D07813" w:rsidRPr="00D07813" w:rsidRDefault="004948BE" w:rsidP="00D07813">
      <w:pPr>
        <w:spacing w:after="0"/>
        <w:rPr>
          <w:rFonts w:ascii="Times New Roman" w:hAnsi="Times New Roman"/>
          <w:bCs/>
          <w:sz w:val="24"/>
          <w:szCs w:val="24"/>
        </w:rPr>
      </w:pPr>
      <w:r>
        <w:rPr>
          <w:rFonts w:ascii="Times New Roman" w:hAnsi="Times New Roman"/>
          <w:bCs/>
          <w:sz w:val="24"/>
          <w:szCs w:val="24"/>
        </w:rPr>
        <w:t>Запишите выражение</w:t>
      </w:r>
      <w:r w:rsidR="00D07813" w:rsidRPr="00D07813">
        <w:rPr>
          <w:rFonts w:ascii="Times New Roman" w:hAnsi="Times New Roman"/>
          <w:bCs/>
          <w:sz w:val="24"/>
          <w:szCs w:val="24"/>
        </w:rPr>
        <w:t xml:space="preserve"> 3*a+2*d в префиксной форме (без пробелов!)</w:t>
      </w:r>
    </w:p>
    <w:p w14:paraId="726E677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0833D1C" w14:textId="68EC2B13"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w:t>
      </w:r>
      <w:r w:rsidR="004948BE">
        <w:rPr>
          <w:rFonts w:ascii="Times New Roman" w:hAnsi="Times New Roman"/>
          <w:bCs/>
          <w:sz w:val="24"/>
          <w:szCs w:val="24"/>
        </w:rPr>
        <w:t xml:space="preserve">записанное в префиксной форме: </w:t>
      </w:r>
      <w:r w:rsidRPr="00D07813">
        <w:rPr>
          <w:rFonts w:ascii="Times New Roman" w:hAnsi="Times New Roman"/>
          <w:bCs/>
          <w:sz w:val="24"/>
          <w:szCs w:val="24"/>
        </w:rPr>
        <w:t>* - + a 3 b c при a = 6, b = 4 и c = 2</w:t>
      </w:r>
    </w:p>
    <w:p w14:paraId="15CC13B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511E3F2F" w14:textId="7F5BACE4"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Вычислите выражение, з</w:t>
      </w:r>
      <w:r w:rsidR="004948BE">
        <w:rPr>
          <w:rFonts w:ascii="Times New Roman" w:hAnsi="Times New Roman"/>
          <w:bCs/>
          <w:sz w:val="24"/>
          <w:szCs w:val="24"/>
        </w:rPr>
        <w:t xml:space="preserve">аписанное в постфиксной форме: </w:t>
      </w:r>
      <w:r w:rsidRPr="00D07813">
        <w:rPr>
          <w:rFonts w:ascii="Times New Roman" w:hAnsi="Times New Roman"/>
          <w:bCs/>
          <w:sz w:val="24"/>
          <w:szCs w:val="24"/>
        </w:rPr>
        <w:t>a b c 7 + * - при a = 28, b = 2 и c = 1</w:t>
      </w:r>
    </w:p>
    <w:p w14:paraId="106ABBC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9B282A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noProof/>
          <w:sz w:val="24"/>
          <w:szCs w:val="24"/>
        </w:rPr>
        <w:drawing>
          <wp:anchor distT="0" distB="0" distL="114300" distR="114300" simplePos="0" relativeHeight="251669504" behindDoc="0" locked="0" layoutInCell="1" allowOverlap="1" wp14:anchorId="7AA85760" wp14:editId="272CF803">
            <wp:simplePos x="0" y="0"/>
            <wp:positionH relativeFrom="column">
              <wp:posOffset>-3810</wp:posOffset>
            </wp:positionH>
            <wp:positionV relativeFrom="paragraph">
              <wp:posOffset>523875</wp:posOffset>
            </wp:positionV>
            <wp:extent cx="5924550" cy="2209165"/>
            <wp:effectExtent l="0" t="0" r="0" b="635"/>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550" cy="220916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схема дорог N-</w:t>
      </w:r>
      <w:proofErr w:type="spellStart"/>
      <w:r w:rsidRPr="00D07813">
        <w:rPr>
          <w:rFonts w:ascii="Times New Roman" w:hAnsi="Times New Roman"/>
          <w:bCs/>
          <w:sz w:val="24"/>
          <w:szCs w:val="24"/>
        </w:rPr>
        <w:t>ского</w:t>
      </w:r>
      <w:proofErr w:type="spellEnd"/>
      <w:r w:rsidRPr="00D07813">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004A435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3C05325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w:t>
      </w:r>
    </w:p>
    <w:p w14:paraId="2E6860F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70528" behindDoc="0" locked="0" layoutInCell="1" allowOverlap="1" wp14:anchorId="03334191" wp14:editId="60670D2C">
            <wp:simplePos x="0" y="0"/>
            <wp:positionH relativeFrom="column">
              <wp:posOffset>43815</wp:posOffset>
            </wp:positionH>
            <wp:positionV relativeFrom="paragraph">
              <wp:posOffset>552450</wp:posOffset>
            </wp:positionV>
            <wp:extent cx="5940425" cy="2178050"/>
            <wp:effectExtent l="0" t="0" r="3175"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178050"/>
                    </a:xfrm>
                    <a:prstGeom prst="rect">
                      <a:avLst/>
                    </a:prstGeom>
                  </pic:spPr>
                </pic:pic>
              </a:graphicData>
            </a:graphic>
          </wp:anchor>
        </w:drawing>
      </w:r>
      <w:r w:rsidRPr="00D07813">
        <w:rPr>
          <w:rFonts w:ascii="Times New Roman" w:hAnsi="Times New Roman"/>
          <w:bCs/>
          <w:sz w:val="24"/>
          <w:szCs w:val="24"/>
        </w:rPr>
        <w:t>На рисунке схема дорог N-</w:t>
      </w:r>
      <w:proofErr w:type="spellStart"/>
      <w:r w:rsidRPr="00D07813">
        <w:rPr>
          <w:rFonts w:ascii="Times New Roman" w:hAnsi="Times New Roman"/>
          <w:bCs/>
          <w:sz w:val="24"/>
          <w:szCs w:val="24"/>
        </w:rPr>
        <w:t>ского</w:t>
      </w:r>
      <w:proofErr w:type="spellEnd"/>
      <w:r w:rsidRPr="00D07813">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755C982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7C46FC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w:t>
      </w:r>
    </w:p>
    <w:p w14:paraId="4A47C72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D07813" w14:paraId="5CE8FCF2" w14:textId="600EBDE1" w:rsidTr="001738AC">
        <w:tc>
          <w:tcPr>
            <w:tcW w:w="0" w:type="auto"/>
          </w:tcPr>
          <w:p w14:paraId="3EAF8A38" w14:textId="77777777" w:rsidR="004948BE" w:rsidRPr="00D07813" w:rsidRDefault="004948BE"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6F564D86" w14:textId="005AAD7A" w:rsidR="004948BE" w:rsidRPr="00D07813" w:rsidRDefault="004948BE" w:rsidP="00D07813">
            <w:pPr>
              <w:spacing w:line="276" w:lineRule="auto"/>
              <w:rPr>
                <w:rFonts w:ascii="Times New Roman" w:hAnsi="Times New Roman"/>
                <w:sz w:val="24"/>
                <w:szCs w:val="24"/>
              </w:rPr>
            </w:pPr>
          </w:p>
        </w:tc>
        <w:tc>
          <w:tcPr>
            <w:tcW w:w="0" w:type="auto"/>
          </w:tcPr>
          <w:p w14:paraId="3C6AB119" w14:textId="77777777" w:rsidR="004948BE" w:rsidRPr="00D07813" w:rsidRDefault="004948BE" w:rsidP="00D07813">
            <w:pPr>
              <w:rPr>
                <w:rFonts w:ascii="Times New Roman" w:hAnsi="Times New Roman"/>
                <w:sz w:val="24"/>
                <w:szCs w:val="24"/>
              </w:rPr>
            </w:pPr>
          </w:p>
        </w:tc>
        <w:tc>
          <w:tcPr>
            <w:tcW w:w="0" w:type="auto"/>
          </w:tcPr>
          <w:p w14:paraId="2E1C2167" w14:textId="77777777" w:rsidR="004948BE" w:rsidRPr="00D07813" w:rsidRDefault="004948BE" w:rsidP="00D07813">
            <w:pPr>
              <w:rPr>
                <w:rFonts w:ascii="Times New Roman" w:hAnsi="Times New Roman"/>
                <w:sz w:val="24"/>
                <w:szCs w:val="24"/>
              </w:rPr>
            </w:pPr>
          </w:p>
        </w:tc>
        <w:tc>
          <w:tcPr>
            <w:tcW w:w="0" w:type="auto"/>
          </w:tcPr>
          <w:p w14:paraId="781B69D5" w14:textId="77777777" w:rsidR="004948BE" w:rsidRPr="00D07813" w:rsidRDefault="004948BE" w:rsidP="00D07813">
            <w:pPr>
              <w:rPr>
                <w:rFonts w:ascii="Times New Roman" w:hAnsi="Times New Roman"/>
                <w:sz w:val="24"/>
                <w:szCs w:val="24"/>
              </w:rPr>
            </w:pPr>
          </w:p>
        </w:tc>
        <w:tc>
          <w:tcPr>
            <w:tcW w:w="0" w:type="auto"/>
          </w:tcPr>
          <w:p w14:paraId="3EBE4E9B" w14:textId="77777777" w:rsidR="004948BE" w:rsidRPr="00D07813" w:rsidRDefault="004948BE" w:rsidP="00D07813">
            <w:pPr>
              <w:rPr>
                <w:rFonts w:ascii="Times New Roman" w:hAnsi="Times New Roman"/>
                <w:sz w:val="24"/>
                <w:szCs w:val="24"/>
              </w:rPr>
            </w:pPr>
          </w:p>
        </w:tc>
        <w:tc>
          <w:tcPr>
            <w:tcW w:w="0" w:type="auto"/>
          </w:tcPr>
          <w:p w14:paraId="640F63C6" w14:textId="77777777" w:rsidR="004948BE" w:rsidRPr="00D07813" w:rsidRDefault="004948BE" w:rsidP="00D07813">
            <w:pPr>
              <w:rPr>
                <w:rFonts w:ascii="Times New Roman" w:hAnsi="Times New Roman"/>
                <w:sz w:val="24"/>
                <w:szCs w:val="24"/>
              </w:rPr>
            </w:pPr>
          </w:p>
        </w:tc>
        <w:tc>
          <w:tcPr>
            <w:tcW w:w="0" w:type="auto"/>
          </w:tcPr>
          <w:p w14:paraId="1442AB5C" w14:textId="77777777" w:rsidR="004948BE" w:rsidRPr="00D07813" w:rsidRDefault="004948BE" w:rsidP="00D07813">
            <w:pPr>
              <w:rPr>
                <w:rFonts w:ascii="Times New Roman" w:hAnsi="Times New Roman"/>
                <w:sz w:val="24"/>
                <w:szCs w:val="24"/>
              </w:rPr>
            </w:pPr>
          </w:p>
        </w:tc>
        <w:tc>
          <w:tcPr>
            <w:tcW w:w="0" w:type="auto"/>
          </w:tcPr>
          <w:p w14:paraId="7F10AA4A" w14:textId="77777777" w:rsidR="004948BE" w:rsidRPr="00D07813" w:rsidRDefault="004948BE" w:rsidP="00D07813">
            <w:pPr>
              <w:rPr>
                <w:rFonts w:ascii="Times New Roman" w:hAnsi="Times New Roman"/>
                <w:sz w:val="24"/>
                <w:szCs w:val="24"/>
              </w:rPr>
            </w:pPr>
          </w:p>
        </w:tc>
        <w:tc>
          <w:tcPr>
            <w:tcW w:w="0" w:type="auto"/>
          </w:tcPr>
          <w:p w14:paraId="45549313" w14:textId="77777777" w:rsidR="004948BE" w:rsidRPr="00D07813" w:rsidRDefault="004948BE" w:rsidP="00D07813">
            <w:pPr>
              <w:rPr>
                <w:rFonts w:ascii="Times New Roman" w:hAnsi="Times New Roman"/>
                <w:sz w:val="24"/>
                <w:szCs w:val="24"/>
              </w:rPr>
            </w:pPr>
          </w:p>
        </w:tc>
        <w:tc>
          <w:tcPr>
            <w:tcW w:w="0" w:type="auto"/>
          </w:tcPr>
          <w:p w14:paraId="30975541" w14:textId="77777777" w:rsidR="004948BE" w:rsidRPr="00D07813" w:rsidRDefault="004948BE" w:rsidP="00D07813">
            <w:pPr>
              <w:rPr>
                <w:rFonts w:ascii="Times New Roman" w:hAnsi="Times New Roman"/>
                <w:sz w:val="24"/>
                <w:szCs w:val="24"/>
              </w:rPr>
            </w:pPr>
          </w:p>
        </w:tc>
      </w:tr>
      <w:tr w:rsidR="004948BE" w:rsidRPr="00D07813" w14:paraId="47C0AD14" w14:textId="38AE6366" w:rsidTr="001738AC">
        <w:tc>
          <w:tcPr>
            <w:tcW w:w="0" w:type="auto"/>
          </w:tcPr>
          <w:p w14:paraId="713CC613" w14:textId="31BDDEB0"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4387B1E6" w14:textId="77777777" w:rsidR="004948BE" w:rsidRPr="00D07813" w:rsidRDefault="004948BE" w:rsidP="004948BE">
            <w:pPr>
              <w:spacing w:line="276" w:lineRule="auto"/>
              <w:rPr>
                <w:rFonts w:ascii="Times New Roman" w:hAnsi="Times New Roman"/>
                <w:sz w:val="24"/>
                <w:szCs w:val="24"/>
                <w:lang w:val="en-US"/>
              </w:rPr>
            </w:pPr>
            <w:r w:rsidRPr="00D07813">
              <w:rPr>
                <w:rFonts w:ascii="Times New Roman" w:hAnsi="Times New Roman"/>
                <w:sz w:val="24"/>
                <w:szCs w:val="24"/>
                <w:lang w:val="en-US"/>
              </w:rPr>
              <w:t>9</w:t>
            </w:r>
          </w:p>
        </w:tc>
        <w:tc>
          <w:tcPr>
            <w:tcW w:w="0" w:type="auto"/>
          </w:tcPr>
          <w:p w14:paraId="2725C3D8" w14:textId="55BC945B"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5</w:t>
            </w:r>
          </w:p>
        </w:tc>
        <w:tc>
          <w:tcPr>
            <w:tcW w:w="0" w:type="auto"/>
          </w:tcPr>
          <w:p w14:paraId="3F586722" w14:textId="53C5503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18</w:t>
            </w:r>
          </w:p>
        </w:tc>
        <w:tc>
          <w:tcPr>
            <w:tcW w:w="0" w:type="auto"/>
          </w:tcPr>
          <w:p w14:paraId="0621B8BA" w14:textId="0E0C5101"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6</w:t>
            </w:r>
          </w:p>
        </w:tc>
        <w:tc>
          <w:tcPr>
            <w:tcW w:w="0" w:type="auto"/>
          </w:tcPr>
          <w:p w14:paraId="44A8EDA7" w14:textId="3BEEE648"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13</w:t>
            </w:r>
          </w:p>
        </w:tc>
        <w:tc>
          <w:tcPr>
            <w:tcW w:w="0" w:type="auto"/>
          </w:tcPr>
          <w:p w14:paraId="14860C39" w14:textId="56CB231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9</w:t>
            </w:r>
          </w:p>
        </w:tc>
        <w:tc>
          <w:tcPr>
            <w:tcW w:w="0" w:type="auto"/>
          </w:tcPr>
          <w:p w14:paraId="1BB8CB18" w14:textId="5404DD93"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7</w:t>
            </w:r>
          </w:p>
        </w:tc>
        <w:tc>
          <w:tcPr>
            <w:tcW w:w="0" w:type="auto"/>
          </w:tcPr>
          <w:p w14:paraId="6F30A2F5" w14:textId="52807A86"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18</w:t>
            </w:r>
          </w:p>
        </w:tc>
        <w:tc>
          <w:tcPr>
            <w:tcW w:w="0" w:type="auto"/>
          </w:tcPr>
          <w:p w14:paraId="51120160" w14:textId="225F1D80"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30</w:t>
            </w:r>
          </w:p>
        </w:tc>
        <w:tc>
          <w:tcPr>
            <w:tcW w:w="0" w:type="auto"/>
          </w:tcPr>
          <w:p w14:paraId="15281028" w14:textId="62419634"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36</w:t>
            </w:r>
          </w:p>
        </w:tc>
      </w:tr>
      <w:tr w:rsidR="004948BE" w:rsidRPr="00D07813" w14:paraId="085BA352" w14:textId="3D0088AD" w:rsidTr="001738AC">
        <w:tc>
          <w:tcPr>
            <w:tcW w:w="0" w:type="auto"/>
          </w:tcPr>
          <w:p w14:paraId="45BCC104" w14:textId="5F66BF00"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75458DBE" w14:textId="263837AC" w:rsidR="004948BE" w:rsidRPr="00D07813" w:rsidRDefault="004948BE" w:rsidP="004948BE">
            <w:pPr>
              <w:spacing w:line="276" w:lineRule="auto"/>
              <w:rPr>
                <w:rFonts w:ascii="Times New Roman" w:hAnsi="Times New Roman"/>
                <w:sz w:val="24"/>
                <w:szCs w:val="24"/>
                <w:lang w:val="en-US"/>
              </w:rPr>
            </w:pPr>
          </w:p>
        </w:tc>
        <w:tc>
          <w:tcPr>
            <w:tcW w:w="0" w:type="auto"/>
          </w:tcPr>
          <w:p w14:paraId="482041A7" w14:textId="77777777" w:rsidR="004948BE" w:rsidRPr="00D07813" w:rsidRDefault="004948BE" w:rsidP="004948BE">
            <w:pPr>
              <w:rPr>
                <w:rFonts w:ascii="Times New Roman" w:hAnsi="Times New Roman"/>
                <w:sz w:val="24"/>
                <w:szCs w:val="24"/>
                <w:lang w:val="en-US"/>
              </w:rPr>
            </w:pPr>
          </w:p>
        </w:tc>
        <w:tc>
          <w:tcPr>
            <w:tcW w:w="0" w:type="auto"/>
          </w:tcPr>
          <w:p w14:paraId="724E15B6" w14:textId="77777777" w:rsidR="004948BE" w:rsidRPr="00D07813" w:rsidRDefault="004948BE" w:rsidP="004948BE">
            <w:pPr>
              <w:rPr>
                <w:rFonts w:ascii="Times New Roman" w:hAnsi="Times New Roman"/>
                <w:sz w:val="24"/>
                <w:szCs w:val="24"/>
                <w:lang w:val="en-US"/>
              </w:rPr>
            </w:pPr>
          </w:p>
        </w:tc>
        <w:tc>
          <w:tcPr>
            <w:tcW w:w="0" w:type="auto"/>
          </w:tcPr>
          <w:p w14:paraId="79407BF0" w14:textId="77777777" w:rsidR="004948BE" w:rsidRPr="00D07813" w:rsidRDefault="004948BE" w:rsidP="004948BE">
            <w:pPr>
              <w:rPr>
                <w:rFonts w:ascii="Times New Roman" w:hAnsi="Times New Roman"/>
                <w:sz w:val="24"/>
                <w:szCs w:val="24"/>
                <w:lang w:val="en-US"/>
              </w:rPr>
            </w:pPr>
          </w:p>
        </w:tc>
        <w:tc>
          <w:tcPr>
            <w:tcW w:w="0" w:type="auto"/>
          </w:tcPr>
          <w:p w14:paraId="0798BA9A" w14:textId="77777777" w:rsidR="004948BE" w:rsidRPr="00D07813" w:rsidRDefault="004948BE" w:rsidP="004948BE">
            <w:pPr>
              <w:rPr>
                <w:rFonts w:ascii="Times New Roman" w:hAnsi="Times New Roman"/>
                <w:sz w:val="24"/>
                <w:szCs w:val="24"/>
                <w:lang w:val="en-US"/>
              </w:rPr>
            </w:pPr>
          </w:p>
        </w:tc>
        <w:tc>
          <w:tcPr>
            <w:tcW w:w="0" w:type="auto"/>
          </w:tcPr>
          <w:p w14:paraId="2057578B" w14:textId="77777777" w:rsidR="004948BE" w:rsidRPr="00D07813" w:rsidRDefault="004948BE" w:rsidP="004948BE">
            <w:pPr>
              <w:rPr>
                <w:rFonts w:ascii="Times New Roman" w:hAnsi="Times New Roman"/>
                <w:sz w:val="24"/>
                <w:szCs w:val="24"/>
                <w:lang w:val="en-US"/>
              </w:rPr>
            </w:pPr>
          </w:p>
        </w:tc>
        <w:tc>
          <w:tcPr>
            <w:tcW w:w="0" w:type="auto"/>
          </w:tcPr>
          <w:p w14:paraId="051B4DDD" w14:textId="77777777" w:rsidR="004948BE" w:rsidRPr="00D07813" w:rsidRDefault="004948BE" w:rsidP="004948BE">
            <w:pPr>
              <w:rPr>
                <w:rFonts w:ascii="Times New Roman" w:hAnsi="Times New Roman"/>
                <w:sz w:val="24"/>
                <w:szCs w:val="24"/>
                <w:lang w:val="en-US"/>
              </w:rPr>
            </w:pPr>
          </w:p>
        </w:tc>
        <w:tc>
          <w:tcPr>
            <w:tcW w:w="0" w:type="auto"/>
          </w:tcPr>
          <w:p w14:paraId="70764BA8" w14:textId="77777777" w:rsidR="004948BE" w:rsidRPr="00D07813" w:rsidRDefault="004948BE" w:rsidP="004948BE">
            <w:pPr>
              <w:rPr>
                <w:rFonts w:ascii="Times New Roman" w:hAnsi="Times New Roman"/>
                <w:sz w:val="24"/>
                <w:szCs w:val="24"/>
                <w:lang w:val="en-US"/>
              </w:rPr>
            </w:pPr>
          </w:p>
        </w:tc>
        <w:tc>
          <w:tcPr>
            <w:tcW w:w="0" w:type="auto"/>
          </w:tcPr>
          <w:p w14:paraId="320B19AD" w14:textId="77777777" w:rsidR="004948BE" w:rsidRPr="00D07813" w:rsidRDefault="004948BE" w:rsidP="004948BE">
            <w:pPr>
              <w:rPr>
                <w:rFonts w:ascii="Times New Roman" w:hAnsi="Times New Roman"/>
                <w:sz w:val="24"/>
                <w:szCs w:val="24"/>
                <w:lang w:val="en-US"/>
              </w:rPr>
            </w:pPr>
          </w:p>
        </w:tc>
        <w:tc>
          <w:tcPr>
            <w:tcW w:w="0" w:type="auto"/>
          </w:tcPr>
          <w:p w14:paraId="58882CE3" w14:textId="77777777" w:rsidR="004948BE" w:rsidRPr="00D07813" w:rsidRDefault="004948BE" w:rsidP="004948BE">
            <w:pPr>
              <w:rPr>
                <w:rFonts w:ascii="Times New Roman" w:hAnsi="Times New Roman"/>
                <w:sz w:val="24"/>
                <w:szCs w:val="24"/>
                <w:lang w:val="en-US"/>
              </w:rPr>
            </w:pPr>
          </w:p>
        </w:tc>
      </w:tr>
      <w:tr w:rsidR="004948BE" w:rsidRPr="00D07813" w14:paraId="30B0AE62" w14:textId="7B2EEAB6" w:rsidTr="001738AC">
        <w:tc>
          <w:tcPr>
            <w:tcW w:w="0" w:type="auto"/>
          </w:tcPr>
          <w:p w14:paraId="3E95267A" w14:textId="03BA4B87"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7AF1FE2B" w14:textId="352DED09" w:rsidR="004948BE" w:rsidRPr="00D07813" w:rsidRDefault="004948BE" w:rsidP="004948BE">
            <w:pPr>
              <w:spacing w:line="276" w:lineRule="auto"/>
              <w:rPr>
                <w:rFonts w:ascii="Times New Roman" w:hAnsi="Times New Roman"/>
                <w:sz w:val="24"/>
                <w:szCs w:val="24"/>
                <w:lang w:val="en-US"/>
              </w:rPr>
            </w:pPr>
            <w:r w:rsidRPr="00D07813">
              <w:rPr>
                <w:rFonts w:ascii="Times New Roman" w:hAnsi="Times New Roman"/>
                <w:sz w:val="24"/>
                <w:szCs w:val="24"/>
                <w:lang w:val="en-US"/>
              </w:rPr>
              <w:t>cab+*</w:t>
            </w:r>
          </w:p>
        </w:tc>
        <w:tc>
          <w:tcPr>
            <w:tcW w:w="0" w:type="auto"/>
          </w:tcPr>
          <w:p w14:paraId="063C43DF" w14:textId="5B4ECA35"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*5-d3</w:t>
            </w:r>
          </w:p>
        </w:tc>
        <w:tc>
          <w:tcPr>
            <w:tcW w:w="0" w:type="auto"/>
          </w:tcPr>
          <w:p w14:paraId="031C0478" w14:textId="6EB34D3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cd-ab-*</w:t>
            </w:r>
          </w:p>
        </w:tc>
        <w:tc>
          <w:tcPr>
            <w:tcW w:w="0" w:type="auto"/>
          </w:tcPr>
          <w:p w14:paraId="520DD286" w14:textId="488F0920"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+*3a*2d</w:t>
            </w:r>
          </w:p>
        </w:tc>
        <w:tc>
          <w:tcPr>
            <w:tcW w:w="0" w:type="auto"/>
          </w:tcPr>
          <w:p w14:paraId="47CAD469" w14:textId="4B3B6F89"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10</w:t>
            </w:r>
          </w:p>
        </w:tc>
        <w:tc>
          <w:tcPr>
            <w:tcW w:w="0" w:type="auto"/>
          </w:tcPr>
          <w:p w14:paraId="3AED6879" w14:textId="005291D7"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12</w:t>
            </w:r>
          </w:p>
        </w:tc>
        <w:tc>
          <w:tcPr>
            <w:tcW w:w="0" w:type="auto"/>
          </w:tcPr>
          <w:p w14:paraId="62CA6748" w14:textId="728BF4B7"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8</w:t>
            </w:r>
          </w:p>
        </w:tc>
        <w:tc>
          <w:tcPr>
            <w:tcW w:w="0" w:type="auto"/>
          </w:tcPr>
          <w:p w14:paraId="36AED07A" w14:textId="195C7C78"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12</w:t>
            </w:r>
          </w:p>
        </w:tc>
        <w:tc>
          <w:tcPr>
            <w:tcW w:w="0" w:type="auto"/>
          </w:tcPr>
          <w:p w14:paraId="5BCCEC1E" w14:textId="77777777" w:rsidR="004948BE" w:rsidRPr="00D07813" w:rsidRDefault="004948BE" w:rsidP="004948BE">
            <w:pPr>
              <w:rPr>
                <w:rFonts w:ascii="Times New Roman" w:hAnsi="Times New Roman"/>
                <w:sz w:val="24"/>
                <w:szCs w:val="24"/>
                <w:lang w:val="en-US"/>
              </w:rPr>
            </w:pPr>
          </w:p>
        </w:tc>
        <w:tc>
          <w:tcPr>
            <w:tcW w:w="0" w:type="auto"/>
          </w:tcPr>
          <w:p w14:paraId="51EF37AF" w14:textId="77777777" w:rsidR="004948BE" w:rsidRPr="00D07813" w:rsidRDefault="004948BE" w:rsidP="004948BE">
            <w:pPr>
              <w:rPr>
                <w:rFonts w:ascii="Times New Roman" w:hAnsi="Times New Roman"/>
                <w:sz w:val="24"/>
                <w:szCs w:val="24"/>
                <w:lang w:val="en-US"/>
              </w:rPr>
            </w:pPr>
          </w:p>
        </w:tc>
      </w:tr>
    </w:tbl>
    <w:p w14:paraId="643CDD3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3.5 Анализ алгоритмов в профессиональной области</w:t>
      </w:r>
    </w:p>
    <w:p w14:paraId="0DFE607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141310</w:t>
      </w:r>
      <w:r w:rsidR="004948BE">
        <w:rPr>
          <w:rFonts w:ascii="Times New Roman" w:hAnsi="Times New Roman"/>
          <w:sz w:val="24"/>
          <w:szCs w:val="24"/>
        </w:rPr>
        <w:t xml:space="preserve">; </w:t>
      </w:r>
      <w:r w:rsidRPr="00D07813">
        <w:rPr>
          <w:rFonts w:ascii="Times New Roman" w:hAnsi="Times New Roman"/>
          <w:sz w:val="24"/>
          <w:szCs w:val="24"/>
        </w:rPr>
        <w:t>102113</w:t>
      </w:r>
      <w:r w:rsidR="004948BE">
        <w:rPr>
          <w:rFonts w:ascii="Times New Roman" w:hAnsi="Times New Roman"/>
          <w:sz w:val="24"/>
          <w:szCs w:val="24"/>
        </w:rPr>
        <w:t xml:space="preserve">; </w:t>
      </w:r>
      <w:r w:rsidRPr="00D07813">
        <w:rPr>
          <w:rFonts w:ascii="Times New Roman" w:hAnsi="Times New Roman"/>
          <w:sz w:val="24"/>
          <w:szCs w:val="24"/>
        </w:rPr>
        <w:t>101421</w:t>
      </w:r>
      <w:r w:rsidR="004948BE">
        <w:rPr>
          <w:rFonts w:ascii="Times New Roman" w:hAnsi="Times New Roman"/>
          <w:sz w:val="24"/>
          <w:szCs w:val="24"/>
        </w:rPr>
        <w:t xml:space="preserve">; </w:t>
      </w:r>
      <w:r w:rsidRPr="00D07813">
        <w:rPr>
          <w:rFonts w:ascii="Times New Roman" w:hAnsi="Times New Roman"/>
          <w:sz w:val="24"/>
          <w:szCs w:val="24"/>
        </w:rPr>
        <w:t>101413</w:t>
      </w:r>
    </w:p>
    <w:p w14:paraId="02EF4D8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целочисленных переменных </w:t>
      </w:r>
      <w:r w:rsidRPr="00D07813">
        <w:rPr>
          <w:rFonts w:ascii="Times New Roman" w:hAnsi="Times New Roman"/>
          <w:bCs/>
          <w:sz w:val="24"/>
          <w:szCs w:val="24"/>
          <w:lang w:val="en-US"/>
        </w:rPr>
        <w:t>x</w:t>
      </w:r>
      <w:r w:rsidRPr="00D07813">
        <w:rPr>
          <w:rFonts w:ascii="Times New Roman" w:hAnsi="Times New Roman"/>
          <w:bCs/>
          <w:sz w:val="24"/>
          <w:szCs w:val="24"/>
        </w:rPr>
        <w:t xml:space="preserve">, </w:t>
      </w:r>
      <w:r w:rsidRPr="00D07813">
        <w:rPr>
          <w:rFonts w:ascii="Times New Roman" w:hAnsi="Times New Roman"/>
          <w:bCs/>
          <w:sz w:val="24"/>
          <w:szCs w:val="24"/>
          <w:lang w:val="en-US"/>
        </w:rPr>
        <w:t>y</w:t>
      </w:r>
      <w:r w:rsidRPr="00D07813">
        <w:rPr>
          <w:rFonts w:ascii="Times New Roman" w:hAnsi="Times New Roman"/>
          <w:bCs/>
          <w:sz w:val="24"/>
          <w:szCs w:val="24"/>
        </w:rPr>
        <w:t xml:space="preserve"> и </w:t>
      </w:r>
      <w:r w:rsidRPr="00D07813">
        <w:rPr>
          <w:rFonts w:ascii="Times New Roman" w:hAnsi="Times New Roman"/>
          <w:bCs/>
          <w:sz w:val="24"/>
          <w:szCs w:val="24"/>
          <w:lang w:val="en-US"/>
        </w:rPr>
        <w:t>t</w:t>
      </w:r>
      <w:r w:rsidRPr="00D07813">
        <w:rPr>
          <w:rFonts w:ascii="Times New Roman" w:hAnsi="Times New Roman"/>
          <w:bCs/>
          <w:sz w:val="24"/>
          <w:szCs w:val="24"/>
        </w:rPr>
        <w:t xml:space="preserve"> после выполнения фрагмента программы:</w:t>
      </w:r>
    </w:p>
    <w:p w14:paraId="64B9E6D8" w14:textId="29933B2B" w:rsidR="00D07813" w:rsidRPr="00D07813" w:rsidRDefault="00D07813" w:rsidP="00D07813">
      <w:pPr>
        <w:spacing w:after="0"/>
        <w:rPr>
          <w:rFonts w:ascii="Times New Roman" w:hAnsi="Times New Roman"/>
          <w:sz w:val="24"/>
          <w:szCs w:val="24"/>
          <w:lang w:val="en-US"/>
        </w:rPr>
      </w:pPr>
      <w:proofErr w:type="gramStart"/>
      <w:r w:rsidRPr="00D07813">
        <w:rPr>
          <w:rFonts w:ascii="Times New Roman" w:hAnsi="Times New Roman"/>
          <w:bCs/>
          <w:sz w:val="24"/>
          <w:szCs w:val="24"/>
          <w:lang w:val="en-US"/>
        </w:rPr>
        <w:t>x :</w:t>
      </w:r>
      <w:proofErr w:type="gramEnd"/>
      <w:r w:rsidRPr="00D07813">
        <w:rPr>
          <w:rFonts w:ascii="Times New Roman" w:hAnsi="Times New Roman"/>
          <w:bCs/>
          <w:sz w:val="24"/>
          <w:szCs w:val="24"/>
          <w:lang w:val="en-US"/>
        </w:rPr>
        <w:t>= 5;</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7;</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t :=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x := y mod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t;</w:t>
      </w:r>
      <w:r w:rsidR="004948BE" w:rsidRPr="004948BE">
        <w:rPr>
          <w:rFonts w:ascii="Times New Roman" w:hAnsi="Times New Roman"/>
          <w:bCs/>
          <w:sz w:val="24"/>
          <w:szCs w:val="24"/>
          <w:lang w:val="en-US"/>
        </w:rPr>
        <w:t xml:space="preserve"> </w:t>
      </w:r>
      <w:r w:rsidRPr="00D07813">
        <w:rPr>
          <w:rFonts w:ascii="Times New Roman" w:hAnsi="Times New Roman"/>
          <w:sz w:val="24"/>
          <w:szCs w:val="24"/>
          <w:lang w:val="en-US"/>
        </w:rPr>
        <w:t>x=2,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x=7,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x=2, y=2, t=2</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x=5, y=5, t=5</w:t>
      </w:r>
    </w:p>
    <w:p w14:paraId="4AD9D2D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переменной </w:t>
      </w:r>
      <w:r w:rsidRPr="00D07813">
        <w:rPr>
          <w:rFonts w:ascii="Times New Roman" w:hAnsi="Times New Roman"/>
          <w:bCs/>
          <w:sz w:val="24"/>
          <w:szCs w:val="24"/>
          <w:lang w:val="en-US"/>
        </w:rPr>
        <w:t>c</w:t>
      </w:r>
      <w:r w:rsidRPr="00D07813">
        <w:rPr>
          <w:rFonts w:ascii="Times New Roman" w:hAnsi="Times New Roman"/>
          <w:bCs/>
          <w:sz w:val="24"/>
          <w:szCs w:val="24"/>
        </w:rPr>
        <w:t xml:space="preserve"> после выполнения следующего фрагмента программы:</w:t>
      </w:r>
    </w:p>
    <w:p w14:paraId="2A023585" w14:textId="28F23180" w:rsidR="00D07813" w:rsidRPr="00B14389" w:rsidRDefault="00D07813" w:rsidP="00D07813">
      <w:pPr>
        <w:spacing w:after="0"/>
        <w:rPr>
          <w:rFonts w:ascii="Times New Roman" w:hAnsi="Times New Roman"/>
          <w:sz w:val="24"/>
          <w:szCs w:val="24"/>
          <w:lang w:val="en-US"/>
        </w:rPr>
      </w:pPr>
      <w:proofErr w:type="gramStart"/>
      <w:r w:rsidRPr="00D07813">
        <w:rPr>
          <w:rFonts w:ascii="Times New Roman" w:hAnsi="Times New Roman"/>
          <w:bCs/>
          <w:sz w:val="24"/>
          <w:szCs w:val="24"/>
          <w:lang w:val="en-US"/>
        </w:rPr>
        <w:t>a :</w:t>
      </w:r>
      <w:proofErr w:type="gramEnd"/>
      <w:r w:rsidRPr="00D07813">
        <w:rPr>
          <w:rFonts w:ascii="Times New Roman" w:hAnsi="Times New Roman"/>
          <w:bCs/>
          <w:sz w:val="24"/>
          <w:szCs w:val="24"/>
          <w:lang w:val="en-US"/>
        </w:rPr>
        <w:t>= 6;</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 xml:space="preserve"> := 15;</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a := b – a*2;f a &gt;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then c := a +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else c := b – a;</w:t>
      </w:r>
      <w:r w:rsidR="00B14389" w:rsidRPr="00B14389">
        <w:rPr>
          <w:rFonts w:ascii="Times New Roman" w:hAnsi="Times New Roman"/>
          <w:bCs/>
          <w:sz w:val="24"/>
          <w:szCs w:val="24"/>
          <w:lang w:val="en-US"/>
        </w:rPr>
        <w:t xml:space="preserve"> </w:t>
      </w:r>
      <w:r w:rsidRPr="00B14389">
        <w:rPr>
          <w:rFonts w:ascii="Times New Roman" w:hAnsi="Times New Roman"/>
          <w:sz w:val="24"/>
          <w:szCs w:val="24"/>
          <w:lang w:val="en-US"/>
        </w:rPr>
        <w:t>–3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33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18</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12</w:t>
      </w:r>
    </w:p>
    <w:p w14:paraId="31CBEFC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D07813" w:rsidRDefault="00D07813" w:rsidP="00D07813">
      <w:pPr>
        <w:spacing w:after="0"/>
        <w:rPr>
          <w:rFonts w:ascii="Times New Roman" w:hAnsi="Times New Roman"/>
          <w:bCs/>
          <w:sz w:val="24"/>
          <w:szCs w:val="24"/>
        </w:rPr>
      </w:pPr>
      <w:r w:rsidRPr="00D07813">
        <w:rPr>
          <w:rFonts w:ascii="Times New Roman" w:hAnsi="Times New Roman"/>
          <w:sz w:val="24"/>
          <w:szCs w:val="24"/>
        </w:rPr>
        <w:t>1. прибавь 2</w:t>
      </w:r>
      <w:r w:rsidR="00B14389">
        <w:rPr>
          <w:rFonts w:ascii="Times New Roman" w:hAnsi="Times New Roman"/>
          <w:sz w:val="24"/>
          <w:szCs w:val="24"/>
        </w:rPr>
        <w:t xml:space="preserve">; </w:t>
      </w:r>
      <w:r w:rsidRPr="00D07813">
        <w:rPr>
          <w:rFonts w:ascii="Times New Roman" w:hAnsi="Times New Roman"/>
          <w:sz w:val="24"/>
          <w:szCs w:val="24"/>
        </w:rPr>
        <w:t>2. умножь на 3</w:t>
      </w:r>
    </w:p>
    <w:p w14:paraId="443A74C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Например, программа 21211 — это программа:</w:t>
      </w:r>
    </w:p>
    <w:p w14:paraId="49032839" w14:textId="04901F50"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p>
    <w:p w14:paraId="192AEA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которая преобразует число 1 в 19.</w:t>
      </w:r>
    </w:p>
    <w:p w14:paraId="1E824B6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079289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переменной </w:t>
      </w:r>
      <w:r w:rsidRPr="00D07813">
        <w:rPr>
          <w:rFonts w:ascii="Times New Roman" w:hAnsi="Times New Roman"/>
          <w:bCs/>
          <w:sz w:val="24"/>
          <w:szCs w:val="24"/>
          <w:lang w:val="en-US"/>
        </w:rPr>
        <w:t>y</w:t>
      </w:r>
      <w:r w:rsidRPr="00D07813">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D07813" w:rsidRDefault="00D07813" w:rsidP="00D07813">
      <w:pPr>
        <w:spacing w:after="0"/>
        <w:rPr>
          <w:rFonts w:ascii="Times New Roman" w:hAnsi="Times New Roman"/>
          <w:bCs/>
          <w:sz w:val="24"/>
          <w:szCs w:val="24"/>
          <w:lang w:val="en-US"/>
        </w:rPr>
      </w:pPr>
      <w:proofErr w:type="spellStart"/>
      <w:r w:rsidRPr="00D07813">
        <w:rPr>
          <w:rFonts w:ascii="Times New Roman" w:hAnsi="Times New Roman"/>
          <w:bCs/>
          <w:sz w:val="24"/>
          <w:szCs w:val="24"/>
          <w:lang w:val="en-US"/>
        </w:rPr>
        <w:t>var</w:t>
      </w:r>
      <w:proofErr w:type="spellEnd"/>
      <w:r w:rsidRPr="00D07813">
        <w:rPr>
          <w:rFonts w:ascii="Times New Roman" w:hAnsi="Times New Roman"/>
          <w:bCs/>
          <w:sz w:val="24"/>
          <w:szCs w:val="24"/>
          <w:lang w:val="en-US"/>
        </w:rPr>
        <w:t xml:space="preserve">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y: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t xml:space="preserve">for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1 to 4 do</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y * 10;</w:t>
      </w:r>
      <w:r w:rsidRPr="00D07813">
        <w:rPr>
          <w:rFonts w:ascii="Times New Roman" w:hAnsi="Times New Roman"/>
          <w:bCs/>
          <w:sz w:val="24"/>
          <w:szCs w:val="24"/>
          <w:lang w:val="en-US"/>
        </w:rPr>
        <w:br/>
        <w:t xml:space="preserve">y :=y +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w:t>
      </w:r>
      <w:r w:rsidRPr="00D07813">
        <w:rPr>
          <w:rFonts w:ascii="Times New Roman" w:hAnsi="Times New Roman"/>
          <w:bCs/>
          <w:sz w:val="24"/>
          <w:szCs w:val="24"/>
          <w:lang w:val="en-US"/>
        </w:rPr>
        <w:br/>
        <w:t>end</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end</w:t>
      </w:r>
      <w:proofErr w:type="spellEnd"/>
      <w:r w:rsidRPr="00D07813">
        <w:rPr>
          <w:rFonts w:ascii="Times New Roman" w:hAnsi="Times New Roman"/>
          <w:bCs/>
          <w:sz w:val="24"/>
          <w:szCs w:val="24"/>
          <w:lang w:val="en-US"/>
        </w:rPr>
        <w:t>.</w:t>
      </w:r>
    </w:p>
    <w:p w14:paraId="57393EE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w:t>
      </w:r>
    </w:p>
    <w:p w14:paraId="4A2E02A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Определите значение переменной y, которое будет получено в результате выполнения следующей программы:</w:t>
      </w:r>
    </w:p>
    <w:p w14:paraId="62295E85" w14:textId="77777777" w:rsidR="00D07813" w:rsidRPr="00D07813" w:rsidRDefault="00D07813" w:rsidP="00D07813">
      <w:pPr>
        <w:spacing w:after="0"/>
        <w:rPr>
          <w:rFonts w:ascii="Times New Roman" w:hAnsi="Times New Roman"/>
          <w:bCs/>
          <w:sz w:val="24"/>
          <w:szCs w:val="24"/>
          <w:lang w:val="en-US"/>
        </w:rPr>
      </w:pPr>
      <w:proofErr w:type="spellStart"/>
      <w:r w:rsidRPr="00D07813">
        <w:rPr>
          <w:rFonts w:ascii="Times New Roman" w:hAnsi="Times New Roman"/>
          <w:bCs/>
          <w:sz w:val="24"/>
          <w:szCs w:val="24"/>
          <w:lang w:val="en-US"/>
        </w:rPr>
        <w:t>var</w:t>
      </w:r>
      <w:proofErr w:type="spellEnd"/>
      <w:r w:rsidRPr="00D07813">
        <w:rPr>
          <w:rFonts w:ascii="Times New Roman" w:hAnsi="Times New Roman"/>
          <w:bCs/>
          <w:sz w:val="24"/>
          <w:szCs w:val="24"/>
          <w:lang w:val="en-US"/>
        </w:rPr>
        <w:t xml:space="preserve"> y : real;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1;</w:t>
      </w:r>
      <w:r w:rsidRPr="00D07813">
        <w:rPr>
          <w:rFonts w:ascii="Times New Roman" w:hAnsi="Times New Roman"/>
          <w:bCs/>
          <w:sz w:val="24"/>
          <w:szCs w:val="24"/>
          <w:lang w:val="en-US"/>
        </w:rPr>
        <w:br/>
        <w:t>repeat</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:=2*</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w:t>
      </w:r>
      <w:r w:rsidRPr="00D07813">
        <w:rPr>
          <w:rFonts w:ascii="Times New Roman" w:hAnsi="Times New Roman"/>
          <w:bCs/>
          <w:sz w:val="24"/>
          <w:szCs w:val="24"/>
          <w:lang w:val="en-US"/>
        </w:rPr>
        <w:br/>
        <w:t xml:space="preserve">y := y +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br/>
        <w:t xml:space="preserve">until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&gt; 5;</w:t>
      </w:r>
      <w:r w:rsidRPr="00D07813">
        <w:rPr>
          <w:rFonts w:ascii="Times New Roman" w:hAnsi="Times New Roman"/>
          <w:bCs/>
          <w:sz w:val="24"/>
          <w:szCs w:val="24"/>
          <w:lang w:val="en-US"/>
        </w:rPr>
        <w:br/>
        <w:t>end.</w:t>
      </w:r>
    </w:p>
    <w:p w14:paraId="681BEC9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124FE8E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D07813" w:rsidRDefault="00D07813" w:rsidP="00D07813">
      <w:pPr>
        <w:spacing w:after="0"/>
        <w:rPr>
          <w:rFonts w:ascii="Times New Roman" w:hAnsi="Times New Roman"/>
          <w:bCs/>
          <w:sz w:val="24"/>
          <w:szCs w:val="24"/>
          <w:lang w:val="en-US"/>
        </w:rPr>
      </w:pPr>
      <w:proofErr w:type="spellStart"/>
      <w:r w:rsidRPr="00D07813">
        <w:rPr>
          <w:rFonts w:ascii="Times New Roman" w:hAnsi="Times New Roman"/>
          <w:bCs/>
          <w:sz w:val="24"/>
          <w:szCs w:val="24"/>
          <w:lang w:val="en-US"/>
        </w:rPr>
        <w:t>var</w:t>
      </w:r>
      <w:proofErr w:type="spellEnd"/>
      <w:r w:rsidRPr="00D07813">
        <w:rPr>
          <w:rFonts w:ascii="Times New Roman" w:hAnsi="Times New Roman"/>
          <w:bCs/>
          <w:sz w:val="24"/>
          <w:szCs w:val="24"/>
          <w:lang w:val="en-US"/>
        </w:rPr>
        <w:t xml:space="preserve"> y : real;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5;</w:t>
      </w:r>
      <w:r w:rsidRPr="00D07813">
        <w:rPr>
          <w:rFonts w:ascii="Times New Roman" w:hAnsi="Times New Roman"/>
          <w:bCs/>
          <w:sz w:val="24"/>
          <w:szCs w:val="24"/>
          <w:lang w:val="en-US"/>
        </w:rPr>
        <w:br/>
        <w:t xml:space="preserve">while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&gt;2 do</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i:=i − 1;</w:t>
      </w:r>
      <w:r w:rsidRPr="00D07813">
        <w:rPr>
          <w:rFonts w:ascii="Times New Roman" w:hAnsi="Times New Roman"/>
          <w:bCs/>
          <w:sz w:val="24"/>
          <w:szCs w:val="24"/>
          <w:lang w:val="en-US"/>
        </w:rPr>
        <w:br/>
        <w:t xml:space="preserve">y := y +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br/>
        <w:t>end;</w:t>
      </w:r>
      <w:r w:rsidRPr="00D07813">
        <w:rPr>
          <w:rFonts w:ascii="Times New Roman" w:hAnsi="Times New Roman"/>
          <w:bCs/>
          <w:sz w:val="24"/>
          <w:szCs w:val="24"/>
          <w:lang w:val="en-US"/>
        </w:rPr>
        <w:br/>
        <w:t>end.</w:t>
      </w:r>
    </w:p>
    <w:p w14:paraId="167D8E2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69C22A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i:=0 to 10 do</w:t>
      </w:r>
      <w:r w:rsidRPr="00D07813">
        <w:rPr>
          <w:rFonts w:ascii="Times New Roman" w:hAnsi="Times New Roman"/>
          <w:bCs/>
          <w:sz w:val="24"/>
          <w:szCs w:val="24"/>
          <w:lang w:val="en-US"/>
        </w:rPr>
        <w:br/>
        <w:t>A[</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xml:space="preserve"> + 1;</w:t>
      </w:r>
      <w:r w:rsidRPr="00D07813">
        <w:rPr>
          <w:rFonts w:ascii="Times New Roman" w:hAnsi="Times New Roman"/>
          <w:bCs/>
          <w:sz w:val="24"/>
          <w:szCs w:val="24"/>
          <w:lang w:val="en-US"/>
        </w:rPr>
        <w:br/>
        <w:t>for i:=0 to 10 do</w:t>
      </w:r>
      <w:r w:rsidRPr="00D07813">
        <w:rPr>
          <w:rFonts w:ascii="Times New Roman" w:hAnsi="Times New Roman"/>
          <w:bCs/>
          <w:sz w:val="24"/>
          <w:szCs w:val="24"/>
          <w:lang w:val="en-US"/>
        </w:rPr>
        <w:br/>
        <w:t>A[</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 A[10-i];</w:t>
      </w:r>
    </w:p>
    <w:p w14:paraId="0A2206E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Чему будут равны элементы этого массива?</w:t>
      </w:r>
    </w:p>
    <w:p w14:paraId="69D99839" w14:textId="37AB2C4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10, 9, 8, 7, 6, 5, 4, 3, 2, 1, </w:t>
      </w:r>
      <w:proofErr w:type="gramStart"/>
      <w:r w:rsidRPr="00D07813">
        <w:rPr>
          <w:rFonts w:ascii="Times New Roman" w:hAnsi="Times New Roman"/>
          <w:sz w:val="24"/>
          <w:szCs w:val="24"/>
        </w:rPr>
        <w:t>0</w:t>
      </w:r>
      <w:r w:rsidR="00B14389">
        <w:rPr>
          <w:rFonts w:ascii="Times New Roman" w:hAnsi="Times New Roman"/>
          <w:sz w:val="24"/>
          <w:szCs w:val="24"/>
        </w:rPr>
        <w:t xml:space="preserve">;   </w:t>
      </w:r>
      <w:proofErr w:type="gramEnd"/>
      <w:r w:rsidRPr="00D07813">
        <w:rPr>
          <w:rFonts w:ascii="Times New Roman" w:hAnsi="Times New Roman"/>
          <w:sz w:val="24"/>
          <w:szCs w:val="24"/>
        </w:rPr>
        <w:t>11, 10, 9, 8, 7, 6, 5, 4, 3, 2, 1</w:t>
      </w:r>
      <w:r w:rsidR="00B14389">
        <w:rPr>
          <w:rFonts w:ascii="Times New Roman" w:hAnsi="Times New Roman"/>
          <w:sz w:val="24"/>
          <w:szCs w:val="24"/>
        </w:rPr>
        <w:t xml:space="preserve">; </w:t>
      </w:r>
      <w:r w:rsidRPr="00D07813">
        <w:rPr>
          <w:rFonts w:ascii="Times New Roman" w:hAnsi="Times New Roman"/>
          <w:sz w:val="24"/>
          <w:szCs w:val="24"/>
        </w:rPr>
        <w:t>1, 10, 9, 8, 7, 6, 7, 8, 9, 10, 11</w:t>
      </w:r>
    </w:p>
    <w:p w14:paraId="5BB1A4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10, 9, 8, 7, 6, 5, 6, 7, 8, 9, 10</w:t>
      </w:r>
    </w:p>
    <w:p w14:paraId="48F1CB7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 xml:space="preserve">for n:=1 </w:t>
      </w:r>
      <w:proofErr w:type="spellStart"/>
      <w:r w:rsidRPr="00D07813">
        <w:rPr>
          <w:rFonts w:ascii="Times New Roman" w:hAnsi="Times New Roman"/>
          <w:bCs/>
          <w:sz w:val="24"/>
          <w:szCs w:val="24"/>
          <w:lang w:val="en-US"/>
        </w:rPr>
        <w:t>tо</w:t>
      </w:r>
      <w:proofErr w:type="spellEnd"/>
      <w:r w:rsidRPr="00D07813">
        <w:rPr>
          <w:rFonts w:ascii="Times New Roman" w:hAnsi="Times New Roman"/>
          <w:bCs/>
          <w:sz w:val="24"/>
          <w:szCs w:val="24"/>
          <w:lang w:val="en-US"/>
        </w:rPr>
        <w:t xml:space="preserve"> 5 </w:t>
      </w:r>
      <w:proofErr w:type="spellStart"/>
      <w:r w:rsidRPr="00D07813">
        <w:rPr>
          <w:rFonts w:ascii="Times New Roman" w:hAnsi="Times New Roman"/>
          <w:bCs/>
          <w:sz w:val="24"/>
          <w:szCs w:val="24"/>
          <w:lang w:val="en-US"/>
        </w:rPr>
        <w:t>do</w:t>
      </w:r>
      <w:proofErr w:type="spellEnd"/>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for m</w:t>
      </w:r>
      <w:proofErr w:type="spellEnd"/>
      <w:r w:rsidRPr="00D07813">
        <w:rPr>
          <w:rFonts w:ascii="Times New Roman" w:hAnsi="Times New Roman"/>
          <w:bCs/>
          <w:sz w:val="24"/>
          <w:szCs w:val="24"/>
          <w:lang w:val="en-US"/>
        </w:rPr>
        <w:t xml:space="preserve">:=1 </w:t>
      </w:r>
      <w:proofErr w:type="spellStart"/>
      <w:r w:rsidRPr="00D07813">
        <w:rPr>
          <w:rFonts w:ascii="Times New Roman" w:hAnsi="Times New Roman"/>
          <w:bCs/>
          <w:sz w:val="24"/>
          <w:szCs w:val="24"/>
          <w:lang w:val="en-US"/>
        </w:rPr>
        <w:t>tо</w:t>
      </w:r>
      <w:proofErr w:type="spellEnd"/>
      <w:r w:rsidRPr="00D07813">
        <w:rPr>
          <w:rFonts w:ascii="Times New Roman" w:hAnsi="Times New Roman"/>
          <w:bCs/>
          <w:sz w:val="24"/>
          <w:szCs w:val="24"/>
          <w:lang w:val="en-US"/>
        </w:rPr>
        <w:t xml:space="preserve"> 5 do</w:t>
      </w:r>
      <w:r w:rsidRPr="00D07813">
        <w:rPr>
          <w:rFonts w:ascii="Times New Roman" w:hAnsi="Times New Roman"/>
          <w:bCs/>
          <w:sz w:val="24"/>
          <w:szCs w:val="24"/>
          <w:lang w:val="en-US"/>
        </w:rPr>
        <w:br/>
        <w:t>A[</w:t>
      </w:r>
      <w:proofErr w:type="spellStart"/>
      <w:r w:rsidRPr="00D07813">
        <w:rPr>
          <w:rFonts w:ascii="Times New Roman" w:hAnsi="Times New Roman"/>
          <w:bCs/>
          <w:sz w:val="24"/>
          <w:szCs w:val="24"/>
          <w:lang w:val="en-US"/>
        </w:rPr>
        <w:t>n,m</w:t>
      </w:r>
      <w:proofErr w:type="spellEnd"/>
      <w:r w:rsidRPr="00D07813">
        <w:rPr>
          <w:rFonts w:ascii="Times New Roman" w:hAnsi="Times New Roman"/>
          <w:bCs/>
          <w:sz w:val="24"/>
          <w:szCs w:val="24"/>
          <w:lang w:val="en-US"/>
        </w:rPr>
        <w:t>] := (m – n)*(m – n);</w:t>
      </w:r>
    </w:p>
    <w:p w14:paraId="47724ED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w:t>
      </w:r>
    </w:p>
    <w:p w14:paraId="0746695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5</w:t>
      </w:r>
    </w:p>
    <w:p w14:paraId="3343F80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8</w:t>
      </w:r>
    </w:p>
    <w:p w14:paraId="518F4B6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14</w:t>
      </w:r>
    </w:p>
    <w:p w14:paraId="014CC25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lastRenderedPageBreak/>
        <w:t>for i:=0 to 10 do</w:t>
      </w:r>
      <w:r w:rsidRPr="00D07813">
        <w:rPr>
          <w:rFonts w:ascii="Times New Roman" w:hAnsi="Times New Roman"/>
          <w:bCs/>
          <w:sz w:val="24"/>
          <w:szCs w:val="24"/>
          <w:lang w:val="en-US"/>
        </w:rPr>
        <w:br/>
        <w:t>A[</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]:=i-1;</w:t>
      </w:r>
      <w:r w:rsidRPr="00D07813">
        <w:rPr>
          <w:rFonts w:ascii="Times New Roman" w:hAnsi="Times New Roman"/>
          <w:bCs/>
          <w:sz w:val="24"/>
          <w:szCs w:val="24"/>
          <w:lang w:val="en-US"/>
        </w:rPr>
        <w:br/>
        <w:t>for i:=1 to 10 do</w:t>
      </w:r>
      <w:r w:rsidRPr="00D07813">
        <w:rPr>
          <w:rFonts w:ascii="Times New Roman" w:hAnsi="Times New Roman"/>
          <w:bCs/>
          <w:sz w:val="24"/>
          <w:szCs w:val="24"/>
          <w:lang w:val="en-US"/>
        </w:rPr>
        <w:br/>
        <w:t>A[i-1]:=A[</w:t>
      </w:r>
      <w:proofErr w:type="spellStart"/>
      <w:r w:rsidRPr="00D07813">
        <w:rPr>
          <w:rFonts w:ascii="Times New Roman" w:hAnsi="Times New Roman"/>
          <w:bCs/>
          <w:sz w:val="24"/>
          <w:szCs w:val="24"/>
          <w:lang w:val="en-US"/>
        </w:rPr>
        <w:t>i</w:t>
      </w:r>
      <w:proofErr w:type="spellEnd"/>
      <w:r w:rsidRPr="00D07813">
        <w:rPr>
          <w:rFonts w:ascii="Times New Roman" w:hAnsi="Times New Roman"/>
          <w:bCs/>
          <w:sz w:val="24"/>
          <w:szCs w:val="24"/>
          <w:lang w:val="en-US"/>
        </w:rPr>
        <w:t>];</w:t>
      </w:r>
      <w:r w:rsidRPr="00D07813">
        <w:rPr>
          <w:rFonts w:ascii="Times New Roman" w:hAnsi="Times New Roman"/>
          <w:bCs/>
          <w:sz w:val="24"/>
          <w:szCs w:val="24"/>
          <w:lang w:val="en-US"/>
        </w:rPr>
        <w:br/>
        <w:t>A[10]:=10;</w:t>
      </w:r>
    </w:p>
    <w:p w14:paraId="25ECD3F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окажутся равны между собой</w:t>
      </w:r>
    </w:p>
    <w:p w14:paraId="6688C5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окажутся равны своим индексам</w:t>
      </w:r>
    </w:p>
    <w:p w14:paraId="2812D1C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уменьшатся на единицу</w:t>
      </w:r>
    </w:p>
    <w:p w14:paraId="7F79C70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F(1) = 1</w:t>
      </w:r>
      <w:r w:rsidRPr="00D07813">
        <w:rPr>
          <w:rFonts w:ascii="Times New Roman" w:hAnsi="Times New Roman"/>
          <w:bCs/>
          <w:sz w:val="24"/>
          <w:szCs w:val="24"/>
          <w:lang w:val="en-US"/>
        </w:rPr>
        <w:br/>
        <w:t xml:space="preserve">F(n) = F(n–1) * (2*n + 1), </w:t>
      </w:r>
      <w:proofErr w:type="spellStart"/>
      <w:r w:rsidRPr="00D07813">
        <w:rPr>
          <w:rFonts w:ascii="Times New Roman" w:hAnsi="Times New Roman"/>
          <w:bCs/>
          <w:sz w:val="24"/>
          <w:szCs w:val="24"/>
          <w:lang w:val="en-US"/>
        </w:rPr>
        <w:t>при</w:t>
      </w:r>
      <w:proofErr w:type="spellEnd"/>
      <w:r w:rsidRPr="00D07813">
        <w:rPr>
          <w:rFonts w:ascii="Times New Roman" w:hAnsi="Times New Roman"/>
          <w:bCs/>
          <w:sz w:val="24"/>
          <w:szCs w:val="24"/>
          <w:lang w:val="en-US"/>
        </w:rPr>
        <w:t xml:space="preserve"> n &gt; 1</w:t>
      </w:r>
    </w:p>
    <w:p w14:paraId="18A0891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Чему равно значение функции </w:t>
      </w:r>
      <w:proofErr w:type="gramStart"/>
      <w:r w:rsidRPr="00D07813">
        <w:rPr>
          <w:rFonts w:ascii="Times New Roman" w:hAnsi="Times New Roman"/>
          <w:sz w:val="24"/>
          <w:szCs w:val="24"/>
        </w:rPr>
        <w:t>F(</w:t>
      </w:r>
      <w:proofErr w:type="gramEnd"/>
      <w:r w:rsidRPr="00D07813">
        <w:rPr>
          <w:rFonts w:ascii="Times New Roman" w:hAnsi="Times New Roman"/>
          <w:sz w:val="24"/>
          <w:szCs w:val="24"/>
        </w:rPr>
        <w:t>4)?</w:t>
      </w:r>
    </w:p>
    <w:p w14:paraId="61B797A9"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27</w:t>
      </w:r>
    </w:p>
    <w:p w14:paraId="5B420E9A"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9</w:t>
      </w:r>
    </w:p>
    <w:p w14:paraId="10370C7B"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105</w:t>
      </w:r>
    </w:p>
    <w:p w14:paraId="2AE678B1"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315</w:t>
      </w:r>
    </w:p>
    <w:p w14:paraId="66B0E601"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rPr>
        <w:t>Дан</w:t>
      </w:r>
      <w:r w:rsidRPr="00D07813">
        <w:rPr>
          <w:rFonts w:ascii="Times New Roman" w:hAnsi="Times New Roman"/>
          <w:bCs/>
          <w:sz w:val="24"/>
          <w:szCs w:val="24"/>
          <w:lang w:val="en-US"/>
        </w:rPr>
        <w:t xml:space="preserve"> </w:t>
      </w:r>
      <w:r w:rsidRPr="00D07813">
        <w:rPr>
          <w:rFonts w:ascii="Times New Roman" w:hAnsi="Times New Roman"/>
          <w:bCs/>
          <w:sz w:val="24"/>
          <w:szCs w:val="24"/>
        </w:rPr>
        <w:t>рекурсивный</w:t>
      </w:r>
      <w:r w:rsidRPr="00D07813">
        <w:rPr>
          <w:rFonts w:ascii="Times New Roman" w:hAnsi="Times New Roman"/>
          <w:bCs/>
          <w:sz w:val="24"/>
          <w:szCs w:val="24"/>
          <w:lang w:val="en-US"/>
        </w:rPr>
        <w:t xml:space="preserve"> </w:t>
      </w:r>
      <w:r w:rsidRPr="00D07813">
        <w:rPr>
          <w:rFonts w:ascii="Times New Roman" w:hAnsi="Times New Roman"/>
          <w:bCs/>
          <w:sz w:val="24"/>
          <w:szCs w:val="24"/>
        </w:rPr>
        <w:t>алгоритм</w:t>
      </w:r>
      <w:r w:rsidRPr="00D07813">
        <w:rPr>
          <w:rFonts w:ascii="Times New Roman" w:hAnsi="Times New Roman"/>
          <w:bCs/>
          <w:sz w:val="24"/>
          <w:szCs w:val="24"/>
          <w:lang w:val="en-US"/>
        </w:rPr>
        <w:t>:</w:t>
      </w:r>
    </w:p>
    <w:p w14:paraId="2B74AE0C"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procedure F(n: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writeln</w:t>
      </w:r>
      <w:proofErr w:type="spellEnd"/>
      <w:r w:rsidRPr="00D07813">
        <w:rPr>
          <w:rFonts w:ascii="Times New Roman" w:hAnsi="Times New Roman"/>
          <w:bCs/>
          <w:sz w:val="24"/>
          <w:szCs w:val="24"/>
          <w:lang w:val="en-US"/>
        </w:rPr>
        <w:t>(‘*’);</w:t>
      </w:r>
      <w:r w:rsidRPr="00D07813">
        <w:rPr>
          <w:rFonts w:ascii="Times New Roman" w:hAnsi="Times New Roman"/>
          <w:bCs/>
          <w:sz w:val="24"/>
          <w:szCs w:val="24"/>
          <w:lang w:val="en-US"/>
        </w:rPr>
        <w:br/>
        <w:t>if n &gt; 0 then begin</w:t>
      </w:r>
      <w:r w:rsidRPr="00D07813">
        <w:rPr>
          <w:rFonts w:ascii="Times New Roman" w:hAnsi="Times New Roman"/>
          <w:bCs/>
          <w:sz w:val="24"/>
          <w:szCs w:val="24"/>
          <w:lang w:val="en-US"/>
        </w:rPr>
        <w:br/>
        <w:t>F(n-3);</w:t>
      </w:r>
      <w:r w:rsidRPr="00D07813">
        <w:rPr>
          <w:rFonts w:ascii="Times New Roman" w:hAnsi="Times New Roman"/>
          <w:bCs/>
          <w:sz w:val="24"/>
          <w:szCs w:val="24"/>
          <w:lang w:val="en-US"/>
        </w:rPr>
        <w:br/>
        <w:t>F(n div 2);</w:t>
      </w:r>
      <w:r w:rsidRPr="00D07813">
        <w:rPr>
          <w:rFonts w:ascii="Times New Roman" w:hAnsi="Times New Roman"/>
          <w:bCs/>
          <w:sz w:val="24"/>
          <w:szCs w:val="24"/>
          <w:lang w:val="en-US"/>
        </w:rPr>
        <w:br/>
        <w:t>end</w:t>
      </w:r>
      <w:r w:rsidRPr="00D07813">
        <w:rPr>
          <w:rFonts w:ascii="Times New Roman" w:hAnsi="Times New Roman"/>
          <w:bCs/>
          <w:sz w:val="24"/>
          <w:szCs w:val="24"/>
          <w:lang w:val="en-US"/>
        </w:rPr>
        <w:br/>
      </w:r>
      <w:proofErr w:type="spellStart"/>
      <w:r w:rsidRPr="00D07813">
        <w:rPr>
          <w:rFonts w:ascii="Times New Roman" w:hAnsi="Times New Roman"/>
          <w:bCs/>
          <w:sz w:val="24"/>
          <w:szCs w:val="24"/>
          <w:lang w:val="en-US"/>
        </w:rPr>
        <w:t>end</w:t>
      </w:r>
      <w:proofErr w:type="spellEnd"/>
      <w:r w:rsidRPr="00D07813">
        <w:rPr>
          <w:rFonts w:ascii="Times New Roman" w:hAnsi="Times New Roman"/>
          <w:bCs/>
          <w:sz w:val="24"/>
          <w:szCs w:val="24"/>
          <w:lang w:val="en-US"/>
        </w:rPr>
        <w:t>;</w:t>
      </w:r>
    </w:p>
    <w:p w14:paraId="3645DB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Сколько символов «звездочка» будет напечатано на экране при выполнении вызова </w:t>
      </w:r>
      <w:proofErr w:type="gramStart"/>
      <w:r w:rsidRPr="00D07813">
        <w:rPr>
          <w:rFonts w:ascii="Times New Roman" w:hAnsi="Times New Roman"/>
          <w:bCs/>
          <w:sz w:val="24"/>
          <w:szCs w:val="24"/>
        </w:rPr>
        <w:t>F(</w:t>
      </w:r>
      <w:proofErr w:type="gramEnd"/>
      <w:r w:rsidRPr="00D07813">
        <w:rPr>
          <w:rFonts w:ascii="Times New Roman" w:hAnsi="Times New Roman"/>
          <w:bCs/>
          <w:sz w:val="24"/>
          <w:szCs w:val="24"/>
        </w:rPr>
        <w:t>7)?</w:t>
      </w:r>
    </w:p>
    <w:p w14:paraId="3DCEDE62" w14:textId="0B859DE0"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7</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10</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13</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15</w:t>
      </w:r>
    </w:p>
    <w:p w14:paraId="44362CF8"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rPr>
        <w:t>Дан</w:t>
      </w:r>
      <w:r w:rsidRPr="00D07813">
        <w:rPr>
          <w:rFonts w:ascii="Times New Roman" w:hAnsi="Times New Roman"/>
          <w:bCs/>
          <w:sz w:val="24"/>
          <w:szCs w:val="24"/>
          <w:lang w:val="en-US"/>
        </w:rPr>
        <w:t xml:space="preserve"> </w:t>
      </w:r>
      <w:r w:rsidRPr="00D07813">
        <w:rPr>
          <w:rFonts w:ascii="Times New Roman" w:hAnsi="Times New Roman"/>
          <w:bCs/>
          <w:sz w:val="24"/>
          <w:szCs w:val="24"/>
        </w:rPr>
        <w:t>рекурсивный</w:t>
      </w:r>
      <w:r w:rsidRPr="00D07813">
        <w:rPr>
          <w:rFonts w:ascii="Times New Roman" w:hAnsi="Times New Roman"/>
          <w:bCs/>
          <w:sz w:val="24"/>
          <w:szCs w:val="24"/>
          <w:lang w:val="en-US"/>
        </w:rPr>
        <w:t xml:space="preserve"> </w:t>
      </w:r>
      <w:r w:rsidRPr="00D07813">
        <w:rPr>
          <w:rFonts w:ascii="Times New Roman" w:hAnsi="Times New Roman"/>
          <w:bCs/>
          <w:sz w:val="24"/>
          <w:szCs w:val="24"/>
        </w:rPr>
        <w:t>алгоритм</w:t>
      </w:r>
      <w:r w:rsidRPr="00D07813">
        <w:rPr>
          <w:rFonts w:ascii="Times New Roman" w:hAnsi="Times New Roman"/>
          <w:bCs/>
          <w:sz w:val="24"/>
          <w:szCs w:val="24"/>
          <w:lang w:val="en-US"/>
        </w:rPr>
        <w:t>:</w:t>
      </w:r>
    </w:p>
    <w:p w14:paraId="6D67F7FD"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procedure F(n: integer);</w:t>
      </w:r>
      <w:r w:rsidRPr="00D07813">
        <w:rPr>
          <w:rFonts w:ascii="Times New Roman" w:hAnsi="Times New Roman"/>
          <w:sz w:val="24"/>
          <w:szCs w:val="24"/>
          <w:lang w:val="en-US"/>
        </w:rPr>
        <w:br/>
        <w:t>begin</w:t>
      </w:r>
      <w:r w:rsidRPr="00D07813">
        <w:rPr>
          <w:rFonts w:ascii="Times New Roman" w:hAnsi="Times New Roman"/>
          <w:sz w:val="24"/>
          <w:szCs w:val="24"/>
          <w:lang w:val="en-US"/>
        </w:rPr>
        <w:br/>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w:t>
      </w:r>
      <w:r w:rsidRPr="00D07813">
        <w:rPr>
          <w:rFonts w:ascii="Times New Roman" w:hAnsi="Times New Roman"/>
          <w:sz w:val="24"/>
          <w:szCs w:val="24"/>
          <w:lang w:val="en-US"/>
        </w:rPr>
        <w:br/>
        <w:t>if n &lt; 5 then begin</w:t>
      </w:r>
      <w:r w:rsidRPr="00D07813">
        <w:rPr>
          <w:rFonts w:ascii="Times New Roman" w:hAnsi="Times New Roman"/>
          <w:sz w:val="24"/>
          <w:szCs w:val="24"/>
          <w:lang w:val="en-US"/>
        </w:rPr>
        <w:br/>
        <w:t>F(n+3);</w:t>
      </w:r>
      <w:r w:rsidRPr="00D07813">
        <w:rPr>
          <w:rFonts w:ascii="Times New Roman" w:hAnsi="Times New Roman"/>
          <w:sz w:val="24"/>
          <w:szCs w:val="24"/>
          <w:lang w:val="en-US"/>
        </w:rPr>
        <w:br/>
        <w:t>F(n*3)</w:t>
      </w:r>
      <w:r w:rsidRPr="00D07813">
        <w:rPr>
          <w:rFonts w:ascii="Times New Roman" w:hAnsi="Times New Roman"/>
          <w:sz w:val="24"/>
          <w:szCs w:val="24"/>
          <w:lang w:val="en-US"/>
        </w:rPr>
        <w:br/>
        <w:t>end</w:t>
      </w:r>
      <w:r w:rsidRPr="00D07813">
        <w:rPr>
          <w:rFonts w:ascii="Times New Roman" w:hAnsi="Times New Roman"/>
          <w:sz w:val="24"/>
          <w:szCs w:val="24"/>
          <w:lang w:val="en-US"/>
        </w:rPr>
        <w:br/>
      </w:r>
      <w:proofErr w:type="spellStart"/>
      <w:r w:rsidRPr="00D07813">
        <w:rPr>
          <w:rFonts w:ascii="Times New Roman" w:hAnsi="Times New Roman"/>
          <w:sz w:val="24"/>
          <w:szCs w:val="24"/>
          <w:lang w:val="en-US"/>
        </w:rPr>
        <w:t>end</w:t>
      </w:r>
      <w:proofErr w:type="spellEnd"/>
      <w:r w:rsidRPr="00D07813">
        <w:rPr>
          <w:rFonts w:ascii="Times New Roman" w:hAnsi="Times New Roman"/>
          <w:sz w:val="24"/>
          <w:szCs w:val="24"/>
          <w:lang w:val="en-US"/>
        </w:rPr>
        <w:t>;</w:t>
      </w:r>
    </w:p>
    <w:p w14:paraId="48A193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Найдите сумму чисел, которые будут выведены при вызове </w:t>
      </w:r>
      <w:proofErr w:type="gramStart"/>
      <w:r w:rsidRPr="00D07813">
        <w:rPr>
          <w:rFonts w:ascii="Times New Roman" w:hAnsi="Times New Roman"/>
          <w:bCs/>
          <w:sz w:val="24"/>
          <w:szCs w:val="24"/>
        </w:rPr>
        <w:t>F(</w:t>
      </w:r>
      <w:proofErr w:type="gramEnd"/>
      <w:r w:rsidRPr="00D07813">
        <w:rPr>
          <w:rFonts w:ascii="Times New Roman" w:hAnsi="Times New Roman"/>
          <w:bCs/>
          <w:sz w:val="24"/>
          <w:szCs w:val="24"/>
        </w:rPr>
        <w:t>1).</w:t>
      </w:r>
    </w:p>
    <w:p w14:paraId="79991A1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018BBDC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записан рекурсивный алгоритм F:</w:t>
      </w:r>
    </w:p>
    <w:p w14:paraId="68FC3CDA"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function F(n: integer): integer;</w:t>
      </w:r>
      <w:r w:rsidRPr="00D07813">
        <w:rPr>
          <w:rFonts w:ascii="Times New Roman" w:hAnsi="Times New Roman"/>
          <w:sz w:val="24"/>
          <w:szCs w:val="24"/>
          <w:lang w:val="en-US"/>
        </w:rPr>
        <w:br/>
        <w:t>begin</w:t>
      </w:r>
      <w:r w:rsidRPr="00D07813">
        <w:rPr>
          <w:rFonts w:ascii="Times New Roman" w:hAnsi="Times New Roman"/>
          <w:sz w:val="24"/>
          <w:szCs w:val="24"/>
          <w:lang w:val="en-US"/>
        </w:rPr>
        <w:br/>
        <w:t>if n &gt; 2 then</w:t>
      </w:r>
      <w:r w:rsidRPr="00D07813">
        <w:rPr>
          <w:rFonts w:ascii="Times New Roman" w:hAnsi="Times New Roman"/>
          <w:sz w:val="24"/>
          <w:szCs w:val="24"/>
          <w:lang w:val="en-US"/>
        </w:rPr>
        <w:br/>
        <w:t>F := F(n-1)+F(n-2)+F(n-3)</w:t>
      </w:r>
      <w:r w:rsidRPr="00D07813">
        <w:rPr>
          <w:rFonts w:ascii="Times New Roman" w:hAnsi="Times New Roman"/>
          <w:sz w:val="24"/>
          <w:szCs w:val="24"/>
          <w:lang w:val="en-US"/>
        </w:rPr>
        <w:br/>
      </w:r>
      <w:r w:rsidRPr="00D07813">
        <w:rPr>
          <w:rFonts w:ascii="Times New Roman" w:hAnsi="Times New Roman"/>
          <w:sz w:val="24"/>
          <w:szCs w:val="24"/>
          <w:lang w:val="en-US"/>
        </w:rPr>
        <w:lastRenderedPageBreak/>
        <w:t>else</w:t>
      </w:r>
      <w:r w:rsidRPr="00D07813">
        <w:rPr>
          <w:rFonts w:ascii="Times New Roman" w:hAnsi="Times New Roman"/>
          <w:sz w:val="24"/>
          <w:szCs w:val="24"/>
          <w:lang w:val="en-US"/>
        </w:rPr>
        <w:br/>
        <w:t>F := n;</w:t>
      </w:r>
      <w:r w:rsidRPr="00D07813">
        <w:rPr>
          <w:rFonts w:ascii="Times New Roman" w:hAnsi="Times New Roman"/>
          <w:sz w:val="24"/>
          <w:szCs w:val="24"/>
          <w:lang w:val="en-US"/>
        </w:rPr>
        <w:br/>
        <w:t>end;</w:t>
      </w:r>
    </w:p>
    <w:p w14:paraId="2FB774E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Чему будет равно значение, вычисленное алгоритмом при выполнении вызова </w:t>
      </w:r>
      <w:proofErr w:type="gramStart"/>
      <w:r w:rsidRPr="00D07813">
        <w:rPr>
          <w:rFonts w:ascii="Times New Roman" w:hAnsi="Times New Roman"/>
          <w:bCs/>
          <w:sz w:val="24"/>
          <w:szCs w:val="24"/>
        </w:rPr>
        <w:t>F(</w:t>
      </w:r>
      <w:proofErr w:type="gramEnd"/>
      <w:r w:rsidRPr="00D07813">
        <w:rPr>
          <w:rFonts w:ascii="Times New Roman" w:hAnsi="Times New Roman"/>
          <w:bCs/>
          <w:sz w:val="24"/>
          <w:szCs w:val="24"/>
        </w:rPr>
        <w:t>6)?</w:t>
      </w:r>
    </w:p>
    <w:p w14:paraId="2C0D857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1DC5BFC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336"/>
        <w:gridCol w:w="2621"/>
        <w:gridCol w:w="2051"/>
        <w:gridCol w:w="3052"/>
      </w:tblGrid>
      <w:tr w:rsidR="00D07813" w:rsidRPr="00D07813" w14:paraId="4D370004" w14:textId="77777777" w:rsidTr="00B14389">
        <w:tc>
          <w:tcPr>
            <w:tcW w:w="2336" w:type="dxa"/>
          </w:tcPr>
          <w:p w14:paraId="465B33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621" w:type="dxa"/>
          </w:tcPr>
          <w:p w14:paraId="33C6FE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051" w:type="dxa"/>
          </w:tcPr>
          <w:p w14:paraId="742A7DF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3052" w:type="dxa"/>
          </w:tcPr>
          <w:p w14:paraId="1D2FC8C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A16AB05" w14:textId="77777777" w:rsidTr="00B14389">
        <w:tc>
          <w:tcPr>
            <w:tcW w:w="2336" w:type="dxa"/>
          </w:tcPr>
          <w:p w14:paraId="52088559"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алг</w:t>
            </w:r>
            <w:proofErr w:type="spellEnd"/>
          </w:p>
          <w:p w14:paraId="2BF096C0"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нач</w:t>
            </w:r>
            <w:proofErr w:type="spellEnd"/>
          </w:p>
          <w:p w14:paraId="47D4216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цел</w:t>
            </w:r>
            <w:proofErr w:type="spellEnd"/>
            <w:r w:rsidRPr="00D07813">
              <w:rPr>
                <w:rFonts w:ascii="Times New Roman" w:hAnsi="Times New Roman"/>
                <w:sz w:val="24"/>
                <w:szCs w:val="24"/>
                <w:lang w:val="en-US"/>
              </w:rPr>
              <w:t xml:space="preserve"> n, s</w:t>
            </w:r>
          </w:p>
          <w:p w14:paraId="301294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0</w:t>
            </w:r>
          </w:p>
          <w:p w14:paraId="53E85BD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95</w:t>
            </w:r>
          </w:p>
          <w:p w14:paraId="1418C1E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нц</w:t>
            </w:r>
            <w:proofErr w:type="spellEnd"/>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пока</w:t>
            </w:r>
            <w:proofErr w:type="spellEnd"/>
            <w:r w:rsidRPr="00D07813">
              <w:rPr>
                <w:rFonts w:ascii="Times New Roman" w:hAnsi="Times New Roman"/>
                <w:sz w:val="24"/>
                <w:szCs w:val="24"/>
                <w:lang w:val="en-US"/>
              </w:rPr>
              <w:t xml:space="preserve"> s + n &lt; 177</w:t>
            </w:r>
          </w:p>
          <w:p w14:paraId="14D31F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s + 10</w:t>
            </w:r>
          </w:p>
          <w:p w14:paraId="02779208" w14:textId="77777777" w:rsidR="00D07813" w:rsidRPr="00875828"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w:t>
            </w:r>
            <w:r w:rsidRPr="00875828">
              <w:rPr>
                <w:rFonts w:ascii="Times New Roman" w:hAnsi="Times New Roman"/>
                <w:sz w:val="24"/>
                <w:szCs w:val="24"/>
              </w:rPr>
              <w:t xml:space="preserve"> :</w:t>
            </w:r>
            <w:proofErr w:type="gramEnd"/>
            <w:r w:rsidRPr="00875828">
              <w:rPr>
                <w:rFonts w:ascii="Times New Roman" w:hAnsi="Times New Roman"/>
                <w:sz w:val="24"/>
                <w:szCs w:val="24"/>
              </w:rPr>
              <w:t xml:space="preserve">= </w:t>
            </w:r>
            <w:r w:rsidRPr="00D07813">
              <w:rPr>
                <w:rFonts w:ascii="Times New Roman" w:hAnsi="Times New Roman"/>
                <w:sz w:val="24"/>
                <w:szCs w:val="24"/>
                <w:lang w:val="en-US"/>
              </w:rPr>
              <w:t>n</w:t>
            </w:r>
            <w:r w:rsidRPr="00875828">
              <w:rPr>
                <w:rFonts w:ascii="Times New Roman" w:hAnsi="Times New Roman"/>
                <w:sz w:val="24"/>
                <w:szCs w:val="24"/>
              </w:rPr>
              <w:t xml:space="preserve"> - 5</w:t>
            </w:r>
          </w:p>
          <w:p w14:paraId="4029E3DF"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proofErr w:type="spellStart"/>
            <w:r w:rsidRPr="00D07813">
              <w:rPr>
                <w:rFonts w:ascii="Times New Roman" w:hAnsi="Times New Roman"/>
                <w:sz w:val="24"/>
                <w:szCs w:val="24"/>
              </w:rPr>
              <w:t>кц</w:t>
            </w:r>
            <w:proofErr w:type="spellEnd"/>
          </w:p>
          <w:p w14:paraId="2217A6E0"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вывод</w:t>
            </w:r>
            <w:r w:rsidRPr="00875828">
              <w:rPr>
                <w:rFonts w:ascii="Times New Roman" w:hAnsi="Times New Roman"/>
                <w:sz w:val="24"/>
                <w:szCs w:val="24"/>
              </w:rPr>
              <w:t xml:space="preserve"> </w:t>
            </w:r>
            <w:r w:rsidRPr="00D07813">
              <w:rPr>
                <w:rFonts w:ascii="Times New Roman" w:hAnsi="Times New Roman"/>
                <w:sz w:val="24"/>
                <w:szCs w:val="24"/>
                <w:lang w:val="en-US"/>
              </w:rPr>
              <w:t>n</w:t>
            </w:r>
          </w:p>
          <w:p w14:paraId="0069A7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621" w:type="dxa"/>
          </w:tcPr>
          <w:p w14:paraId="703BA3F2"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var</w:t>
            </w:r>
            <w:proofErr w:type="spellEnd"/>
            <w:r w:rsidRPr="00D07813">
              <w:rPr>
                <w:rFonts w:ascii="Times New Roman" w:hAnsi="Times New Roman"/>
                <w:sz w:val="24"/>
                <w:szCs w:val="24"/>
                <w:lang w:val="en-US"/>
              </w:rPr>
              <w:t xml:space="preserve"> s, n: integer;</w:t>
            </w:r>
          </w:p>
          <w:p w14:paraId="3B0D7A8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0F220F1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0;</w:t>
            </w:r>
          </w:p>
          <w:p w14:paraId="28A8D5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95;</w:t>
            </w:r>
          </w:p>
          <w:p w14:paraId="700D66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do</w:t>
            </w:r>
          </w:p>
          <w:p w14:paraId="4D20A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77B53E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s + 10;</w:t>
            </w:r>
          </w:p>
          <w:p w14:paraId="7F34DD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n - 5</w:t>
            </w:r>
          </w:p>
          <w:p w14:paraId="2A30FF7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34C471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w:t>
            </w:r>
          </w:p>
          <w:p w14:paraId="6F51D12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051" w:type="dxa"/>
          </w:tcPr>
          <w:p w14:paraId="30D1AE2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0</w:t>
            </w:r>
          </w:p>
          <w:p w14:paraId="771287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95</w:t>
            </w:r>
          </w:p>
          <w:p w14:paraId="1CDF4D3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177:</w:t>
            </w:r>
          </w:p>
          <w:p w14:paraId="3DA299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21E72E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3CDF445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3052" w:type="dxa"/>
          </w:tcPr>
          <w:p w14:paraId="5C4D11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w:t>
            </w:r>
            <w:proofErr w:type="spellStart"/>
            <w:r w:rsidRPr="00D07813">
              <w:rPr>
                <w:rFonts w:ascii="Times New Roman" w:hAnsi="Times New Roman"/>
                <w:sz w:val="24"/>
                <w:szCs w:val="24"/>
                <w:lang w:val="en-US"/>
              </w:rPr>
              <w:t>iostream</w:t>
            </w:r>
            <w:proofErr w:type="spellEnd"/>
            <w:r w:rsidRPr="00D07813">
              <w:rPr>
                <w:rFonts w:ascii="Times New Roman" w:hAnsi="Times New Roman"/>
                <w:sz w:val="24"/>
                <w:szCs w:val="24"/>
                <w:lang w:val="en-US"/>
              </w:rPr>
              <w:t>&gt;</w:t>
            </w:r>
          </w:p>
          <w:p w14:paraId="13A709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using namespace </w:t>
            </w:r>
            <w:proofErr w:type="spellStart"/>
            <w:r w:rsidRPr="00D07813">
              <w:rPr>
                <w:rFonts w:ascii="Times New Roman" w:hAnsi="Times New Roman"/>
                <w:sz w:val="24"/>
                <w:szCs w:val="24"/>
                <w:lang w:val="en-US"/>
              </w:rPr>
              <w:t>std</w:t>
            </w:r>
            <w:proofErr w:type="spellEnd"/>
            <w:r w:rsidRPr="00D07813">
              <w:rPr>
                <w:rFonts w:ascii="Times New Roman" w:hAnsi="Times New Roman"/>
                <w:sz w:val="24"/>
                <w:szCs w:val="24"/>
                <w:lang w:val="en-US"/>
              </w:rPr>
              <w:t>;</w:t>
            </w:r>
          </w:p>
          <w:p w14:paraId="0A1874C5"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main(</w:t>
            </w:r>
            <w:proofErr w:type="gramEnd"/>
            <w:r w:rsidRPr="00D07813">
              <w:rPr>
                <w:rFonts w:ascii="Times New Roman" w:hAnsi="Times New Roman"/>
                <w:sz w:val="24"/>
                <w:szCs w:val="24"/>
                <w:lang w:val="en-US"/>
              </w:rPr>
              <w:t>) {</w:t>
            </w:r>
          </w:p>
          <w:p w14:paraId="6744667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s = 0, n = 95;</w:t>
            </w:r>
          </w:p>
          <w:p w14:paraId="461C7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w:t>
            </w:r>
          </w:p>
          <w:p w14:paraId="4C0FD7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16D41E5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629DB2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56C91A6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n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7C06A1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2579509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12ABAEB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5F5987E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336"/>
        <w:gridCol w:w="2336"/>
        <w:gridCol w:w="2336"/>
        <w:gridCol w:w="2910"/>
      </w:tblGrid>
      <w:tr w:rsidR="00D07813" w:rsidRPr="00D07813" w14:paraId="6220BC1B" w14:textId="77777777" w:rsidTr="00B14389">
        <w:tc>
          <w:tcPr>
            <w:tcW w:w="2336" w:type="dxa"/>
          </w:tcPr>
          <w:p w14:paraId="08BF8D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379D6B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2D41C3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4F0085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150A3ECF" w14:textId="77777777" w:rsidTr="00B14389">
        <w:tc>
          <w:tcPr>
            <w:tcW w:w="2336" w:type="dxa"/>
          </w:tcPr>
          <w:p w14:paraId="1CDD546B"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алг</w:t>
            </w:r>
            <w:proofErr w:type="spellEnd"/>
          </w:p>
          <w:p w14:paraId="71FC42F7"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нач</w:t>
            </w:r>
            <w:proofErr w:type="spellEnd"/>
          </w:p>
          <w:p w14:paraId="75A2037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цел</w:t>
            </w:r>
            <w:proofErr w:type="spellEnd"/>
            <w:r w:rsidRPr="00D07813">
              <w:rPr>
                <w:rFonts w:ascii="Times New Roman" w:hAnsi="Times New Roman"/>
                <w:sz w:val="24"/>
                <w:szCs w:val="24"/>
                <w:lang w:val="en-US"/>
              </w:rPr>
              <w:t xml:space="preserve"> n, s</w:t>
            </w:r>
          </w:p>
          <w:p w14:paraId="636C4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0</w:t>
            </w:r>
          </w:p>
          <w:p w14:paraId="4B2CDC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90</w:t>
            </w:r>
          </w:p>
          <w:p w14:paraId="130F620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нц</w:t>
            </w:r>
            <w:proofErr w:type="spellEnd"/>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пока</w:t>
            </w:r>
            <w:proofErr w:type="spellEnd"/>
            <w:r w:rsidRPr="00D07813">
              <w:rPr>
                <w:rFonts w:ascii="Times New Roman" w:hAnsi="Times New Roman"/>
                <w:sz w:val="24"/>
                <w:szCs w:val="24"/>
                <w:lang w:val="en-US"/>
              </w:rPr>
              <w:t xml:space="preserve"> s + n &lt; 145</w:t>
            </w:r>
          </w:p>
          <w:p w14:paraId="5030C33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s + 15</w:t>
            </w:r>
          </w:p>
          <w:p w14:paraId="79BE0DE9" w14:textId="77777777" w:rsidR="00D07813" w:rsidRPr="00875828"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w:t>
            </w:r>
            <w:r w:rsidRPr="00875828">
              <w:rPr>
                <w:rFonts w:ascii="Times New Roman" w:hAnsi="Times New Roman"/>
                <w:sz w:val="24"/>
                <w:szCs w:val="24"/>
              </w:rPr>
              <w:t xml:space="preserve"> :</w:t>
            </w:r>
            <w:proofErr w:type="gramEnd"/>
            <w:r w:rsidRPr="00875828">
              <w:rPr>
                <w:rFonts w:ascii="Times New Roman" w:hAnsi="Times New Roman"/>
                <w:sz w:val="24"/>
                <w:szCs w:val="24"/>
              </w:rPr>
              <w:t xml:space="preserve">= </w:t>
            </w:r>
            <w:r w:rsidRPr="00D07813">
              <w:rPr>
                <w:rFonts w:ascii="Times New Roman" w:hAnsi="Times New Roman"/>
                <w:sz w:val="24"/>
                <w:szCs w:val="24"/>
                <w:lang w:val="en-US"/>
              </w:rPr>
              <w:t>n</w:t>
            </w:r>
            <w:r w:rsidRPr="00875828">
              <w:rPr>
                <w:rFonts w:ascii="Times New Roman" w:hAnsi="Times New Roman"/>
                <w:sz w:val="24"/>
                <w:szCs w:val="24"/>
              </w:rPr>
              <w:t xml:space="preserve"> - 5</w:t>
            </w:r>
          </w:p>
          <w:p w14:paraId="0B28AA4B"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proofErr w:type="spellStart"/>
            <w:r w:rsidRPr="00D07813">
              <w:rPr>
                <w:rFonts w:ascii="Times New Roman" w:hAnsi="Times New Roman"/>
                <w:sz w:val="24"/>
                <w:szCs w:val="24"/>
              </w:rPr>
              <w:t>кц</w:t>
            </w:r>
            <w:proofErr w:type="spellEnd"/>
          </w:p>
          <w:p w14:paraId="3219C275"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вывод</w:t>
            </w:r>
            <w:r w:rsidRPr="00875828">
              <w:rPr>
                <w:rFonts w:ascii="Times New Roman" w:hAnsi="Times New Roman"/>
                <w:sz w:val="24"/>
                <w:szCs w:val="24"/>
              </w:rPr>
              <w:t xml:space="preserve"> </w:t>
            </w:r>
            <w:r w:rsidRPr="00D07813">
              <w:rPr>
                <w:rFonts w:ascii="Times New Roman" w:hAnsi="Times New Roman"/>
                <w:sz w:val="24"/>
                <w:szCs w:val="24"/>
                <w:lang w:val="en-US"/>
              </w:rPr>
              <w:t>n</w:t>
            </w:r>
          </w:p>
          <w:p w14:paraId="2145D9B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0FBE522C"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var</w:t>
            </w:r>
            <w:proofErr w:type="spellEnd"/>
            <w:r w:rsidRPr="00D07813">
              <w:rPr>
                <w:rFonts w:ascii="Times New Roman" w:hAnsi="Times New Roman"/>
                <w:sz w:val="24"/>
                <w:szCs w:val="24"/>
                <w:lang w:val="en-US"/>
              </w:rPr>
              <w:t xml:space="preserve"> s, n: integer;</w:t>
            </w:r>
          </w:p>
          <w:p w14:paraId="13630B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9C852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0;</w:t>
            </w:r>
          </w:p>
          <w:p w14:paraId="750728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90;</w:t>
            </w:r>
          </w:p>
          <w:p w14:paraId="2EAE6C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do</w:t>
            </w:r>
          </w:p>
          <w:p w14:paraId="748EC7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2488A43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s :</w:t>
            </w:r>
            <w:proofErr w:type="gramEnd"/>
            <w:r w:rsidRPr="00D07813">
              <w:rPr>
                <w:rFonts w:ascii="Times New Roman" w:hAnsi="Times New Roman"/>
                <w:sz w:val="24"/>
                <w:szCs w:val="24"/>
                <w:lang w:val="en-US"/>
              </w:rPr>
              <w:t>= s + 15;</w:t>
            </w:r>
          </w:p>
          <w:p w14:paraId="290F96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n :</w:t>
            </w:r>
            <w:proofErr w:type="gramEnd"/>
            <w:r w:rsidRPr="00D07813">
              <w:rPr>
                <w:rFonts w:ascii="Times New Roman" w:hAnsi="Times New Roman"/>
                <w:sz w:val="24"/>
                <w:szCs w:val="24"/>
                <w:lang w:val="en-US"/>
              </w:rPr>
              <w:t>= n - 5</w:t>
            </w:r>
          </w:p>
          <w:p w14:paraId="561C46F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15DAB2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w:t>
            </w:r>
          </w:p>
          <w:p w14:paraId="020CB94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3D2CAF5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0</w:t>
            </w:r>
          </w:p>
          <w:p w14:paraId="764F483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90</w:t>
            </w:r>
          </w:p>
          <w:p w14:paraId="5A924BE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145:</w:t>
            </w:r>
          </w:p>
          <w:p w14:paraId="3975F82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DBD4B2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61F8FB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2910" w:type="dxa"/>
          </w:tcPr>
          <w:p w14:paraId="27CF59A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w:t>
            </w:r>
            <w:proofErr w:type="spellStart"/>
            <w:r w:rsidRPr="00D07813">
              <w:rPr>
                <w:rFonts w:ascii="Times New Roman" w:hAnsi="Times New Roman"/>
                <w:sz w:val="24"/>
                <w:szCs w:val="24"/>
                <w:lang w:val="en-US"/>
              </w:rPr>
              <w:t>iostream</w:t>
            </w:r>
            <w:proofErr w:type="spellEnd"/>
            <w:r w:rsidRPr="00D07813">
              <w:rPr>
                <w:rFonts w:ascii="Times New Roman" w:hAnsi="Times New Roman"/>
                <w:sz w:val="24"/>
                <w:szCs w:val="24"/>
                <w:lang w:val="en-US"/>
              </w:rPr>
              <w:t>&gt;</w:t>
            </w:r>
          </w:p>
          <w:p w14:paraId="58AE363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using namespace </w:t>
            </w:r>
            <w:proofErr w:type="spellStart"/>
            <w:r w:rsidRPr="00D07813">
              <w:rPr>
                <w:rFonts w:ascii="Times New Roman" w:hAnsi="Times New Roman"/>
                <w:sz w:val="24"/>
                <w:szCs w:val="24"/>
                <w:lang w:val="en-US"/>
              </w:rPr>
              <w:t>std</w:t>
            </w:r>
            <w:proofErr w:type="spellEnd"/>
            <w:r w:rsidRPr="00D07813">
              <w:rPr>
                <w:rFonts w:ascii="Times New Roman" w:hAnsi="Times New Roman"/>
                <w:sz w:val="24"/>
                <w:szCs w:val="24"/>
                <w:lang w:val="en-US"/>
              </w:rPr>
              <w:t>;</w:t>
            </w:r>
          </w:p>
          <w:p w14:paraId="2E632683"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main(</w:t>
            </w:r>
            <w:proofErr w:type="gramEnd"/>
            <w:r w:rsidRPr="00D07813">
              <w:rPr>
                <w:rFonts w:ascii="Times New Roman" w:hAnsi="Times New Roman"/>
                <w:sz w:val="24"/>
                <w:szCs w:val="24"/>
                <w:lang w:val="en-US"/>
              </w:rPr>
              <w:t>) {</w:t>
            </w:r>
          </w:p>
          <w:p w14:paraId="2CC9487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s = 0, n = 90;</w:t>
            </w:r>
          </w:p>
          <w:p w14:paraId="40ED74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w:t>
            </w:r>
          </w:p>
          <w:p w14:paraId="709409A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A43881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0BC993C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4F373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n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13861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1AE317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4518377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4D1550E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D07813" w14:paraId="6236A84F" w14:textId="77777777" w:rsidTr="00B14389">
        <w:tc>
          <w:tcPr>
            <w:tcW w:w="2336" w:type="dxa"/>
          </w:tcPr>
          <w:p w14:paraId="45CEC63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289689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322651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0311F0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5CFA352B" w14:textId="77777777" w:rsidTr="00B14389">
        <w:tc>
          <w:tcPr>
            <w:tcW w:w="2336" w:type="dxa"/>
          </w:tcPr>
          <w:p w14:paraId="65E3DBFB" w14:textId="77777777" w:rsidR="00D07813" w:rsidRPr="00D07813" w:rsidRDefault="00D07813" w:rsidP="00D07813">
            <w:pPr>
              <w:spacing w:line="276" w:lineRule="auto"/>
              <w:rPr>
                <w:rFonts w:ascii="Times New Roman" w:hAnsi="Times New Roman"/>
                <w:sz w:val="24"/>
                <w:szCs w:val="24"/>
              </w:rPr>
            </w:pPr>
            <w:proofErr w:type="spellStart"/>
            <w:r w:rsidRPr="00D07813">
              <w:rPr>
                <w:rFonts w:ascii="Times New Roman" w:hAnsi="Times New Roman"/>
                <w:sz w:val="24"/>
                <w:szCs w:val="24"/>
              </w:rPr>
              <w:t>алг</w:t>
            </w:r>
            <w:proofErr w:type="spellEnd"/>
          </w:p>
          <w:p w14:paraId="717B11A2" w14:textId="77777777" w:rsidR="00D07813" w:rsidRPr="00D07813" w:rsidRDefault="00D07813" w:rsidP="00D07813">
            <w:pPr>
              <w:spacing w:line="276" w:lineRule="auto"/>
              <w:rPr>
                <w:rFonts w:ascii="Times New Roman" w:hAnsi="Times New Roman"/>
                <w:sz w:val="24"/>
                <w:szCs w:val="24"/>
              </w:rPr>
            </w:pPr>
            <w:proofErr w:type="spellStart"/>
            <w:r w:rsidRPr="00D07813">
              <w:rPr>
                <w:rFonts w:ascii="Times New Roman" w:hAnsi="Times New Roman"/>
                <w:sz w:val="24"/>
                <w:szCs w:val="24"/>
              </w:rPr>
              <w:t>нач</w:t>
            </w:r>
            <w:proofErr w:type="spellEnd"/>
          </w:p>
          <w:p w14:paraId="196071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23FAD2B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6872790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0A997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BF7C34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 xml:space="preserve">если </w:t>
            </w:r>
            <w:proofErr w:type="gramStart"/>
            <w:r w:rsidRPr="00D07813">
              <w:rPr>
                <w:rFonts w:ascii="Times New Roman" w:hAnsi="Times New Roman"/>
                <w:sz w:val="24"/>
                <w:szCs w:val="24"/>
              </w:rPr>
              <w:t>s &gt;</w:t>
            </w:r>
            <w:proofErr w:type="gramEnd"/>
            <w:r w:rsidRPr="00D07813">
              <w:rPr>
                <w:rFonts w:ascii="Times New Roman" w:hAnsi="Times New Roman"/>
                <w:sz w:val="24"/>
                <w:szCs w:val="24"/>
              </w:rPr>
              <w:t xml:space="preserve"> 10 или t &gt; А</w:t>
            </w:r>
          </w:p>
          <w:p w14:paraId="2B0AAE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3C77BE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26E8810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40AA503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60D43F0C"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lastRenderedPageBreak/>
              <w:t>var</w:t>
            </w:r>
            <w:proofErr w:type="spellEnd"/>
            <w:r w:rsidRPr="00D07813">
              <w:rPr>
                <w:rFonts w:ascii="Times New Roman" w:hAnsi="Times New Roman"/>
                <w:sz w:val="24"/>
                <w:szCs w:val="24"/>
                <w:lang w:val="en-US"/>
              </w:rPr>
              <w:t xml:space="preserve"> s, t, А: integer;</w:t>
            </w:r>
          </w:p>
          <w:p w14:paraId="49838C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6C014D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(s);</w:t>
            </w:r>
          </w:p>
          <w:p w14:paraId="21ED319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(t);</w:t>
            </w:r>
          </w:p>
          <w:p w14:paraId="23931B8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(A);</w:t>
            </w:r>
          </w:p>
          <w:p w14:paraId="5D940F6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14203BA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then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("YES")</w:t>
            </w:r>
          </w:p>
          <w:p w14:paraId="339CA5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("NO")</w:t>
            </w:r>
          </w:p>
          <w:p w14:paraId="1B9144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2F0A119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s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3051BDE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t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4AEE030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A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27F8114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72BB4E1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6AFDA3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35449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print("NO")</w:t>
            </w:r>
          </w:p>
        </w:tc>
        <w:tc>
          <w:tcPr>
            <w:tcW w:w="2910" w:type="dxa"/>
          </w:tcPr>
          <w:p w14:paraId="038816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#include &lt;</w:t>
            </w:r>
            <w:proofErr w:type="spellStart"/>
            <w:r w:rsidRPr="00D07813">
              <w:rPr>
                <w:rFonts w:ascii="Times New Roman" w:hAnsi="Times New Roman"/>
                <w:sz w:val="24"/>
                <w:szCs w:val="24"/>
                <w:lang w:val="en-US"/>
              </w:rPr>
              <w:t>iostream</w:t>
            </w:r>
            <w:proofErr w:type="spellEnd"/>
            <w:r w:rsidRPr="00D07813">
              <w:rPr>
                <w:rFonts w:ascii="Times New Roman" w:hAnsi="Times New Roman"/>
                <w:sz w:val="24"/>
                <w:szCs w:val="24"/>
                <w:lang w:val="en-US"/>
              </w:rPr>
              <w:t>&gt;</w:t>
            </w:r>
          </w:p>
          <w:p w14:paraId="16C938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using namespace </w:t>
            </w:r>
            <w:proofErr w:type="spellStart"/>
            <w:r w:rsidRPr="00D07813">
              <w:rPr>
                <w:rFonts w:ascii="Times New Roman" w:hAnsi="Times New Roman"/>
                <w:sz w:val="24"/>
                <w:szCs w:val="24"/>
                <w:lang w:val="en-US"/>
              </w:rPr>
              <w:t>std</w:t>
            </w:r>
            <w:proofErr w:type="spellEnd"/>
            <w:r w:rsidRPr="00D07813">
              <w:rPr>
                <w:rFonts w:ascii="Times New Roman" w:hAnsi="Times New Roman"/>
                <w:sz w:val="24"/>
                <w:szCs w:val="24"/>
                <w:lang w:val="en-US"/>
              </w:rPr>
              <w:t>;</w:t>
            </w:r>
          </w:p>
          <w:p w14:paraId="40812F79"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main(</w:t>
            </w:r>
            <w:proofErr w:type="gramEnd"/>
            <w:r w:rsidRPr="00D07813">
              <w:rPr>
                <w:rFonts w:ascii="Times New Roman" w:hAnsi="Times New Roman"/>
                <w:sz w:val="24"/>
                <w:szCs w:val="24"/>
                <w:lang w:val="en-US"/>
              </w:rPr>
              <w:t>){</w:t>
            </w:r>
          </w:p>
          <w:p w14:paraId="3706FE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s, t, А;</w:t>
            </w:r>
          </w:p>
          <w:p w14:paraId="225CD5F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s;</w:t>
            </w:r>
          </w:p>
          <w:p w14:paraId="5E899A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t;</w:t>
            </w:r>
          </w:p>
          <w:p w14:paraId="600799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A;</w:t>
            </w:r>
          </w:p>
          <w:p w14:paraId="1E9410C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31557E4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"YES"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37D9987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31BC16E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"NO"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17C782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BF18EA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05D69BA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151EE24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5CDBEB5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D07813" w14:paraId="0CDD1043" w14:textId="77777777" w:rsidTr="00B14389">
        <w:tc>
          <w:tcPr>
            <w:tcW w:w="2336" w:type="dxa"/>
          </w:tcPr>
          <w:p w14:paraId="7BDFC3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524B3C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2B6DB4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2AAEBE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4273FB5A" w14:textId="77777777" w:rsidTr="00B14389">
        <w:tc>
          <w:tcPr>
            <w:tcW w:w="2336" w:type="dxa"/>
          </w:tcPr>
          <w:p w14:paraId="17C58401"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rPr>
              <w:t>алг</w:t>
            </w:r>
            <w:proofErr w:type="spellEnd"/>
          </w:p>
          <w:p w14:paraId="0F65CD8B"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rPr>
              <w:t>нач</w:t>
            </w:r>
            <w:proofErr w:type="spellEnd"/>
          </w:p>
          <w:p w14:paraId="4F8B034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цел</w:t>
            </w:r>
            <w:r w:rsidRPr="00D07813">
              <w:rPr>
                <w:rFonts w:ascii="Times New Roman" w:hAnsi="Times New Roman"/>
                <w:sz w:val="24"/>
                <w:szCs w:val="24"/>
                <w:lang w:val="en-US"/>
              </w:rPr>
              <w:t xml:space="preserve"> s, t, A</w:t>
            </w:r>
          </w:p>
          <w:p w14:paraId="230A3E1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5AFDF7F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5C1F7E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F4E5D6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если </w:t>
            </w:r>
            <w:proofErr w:type="gramStart"/>
            <w:r w:rsidRPr="00D07813">
              <w:rPr>
                <w:rFonts w:ascii="Times New Roman" w:hAnsi="Times New Roman"/>
                <w:sz w:val="24"/>
                <w:szCs w:val="24"/>
              </w:rPr>
              <w:t>s &gt;</w:t>
            </w:r>
            <w:proofErr w:type="gramEnd"/>
            <w:r w:rsidRPr="00D07813">
              <w:rPr>
                <w:rFonts w:ascii="Times New Roman" w:hAnsi="Times New Roman"/>
                <w:sz w:val="24"/>
                <w:szCs w:val="24"/>
              </w:rPr>
              <w:t xml:space="preserve"> 10 или t &gt; А</w:t>
            </w:r>
          </w:p>
          <w:p w14:paraId="3C62D1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3610B55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3A0A097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2E194C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1BA26900"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var</w:t>
            </w:r>
            <w:proofErr w:type="spellEnd"/>
            <w:r w:rsidRPr="00D07813">
              <w:rPr>
                <w:rFonts w:ascii="Times New Roman" w:hAnsi="Times New Roman"/>
                <w:sz w:val="24"/>
                <w:szCs w:val="24"/>
                <w:lang w:val="en-US"/>
              </w:rPr>
              <w:t xml:space="preserve"> s, t, A: integer;</w:t>
            </w:r>
          </w:p>
          <w:p w14:paraId="40A2D32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418B7B2D"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(s);</w:t>
            </w:r>
          </w:p>
          <w:p w14:paraId="1F01386E"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(t);</w:t>
            </w:r>
          </w:p>
          <w:p w14:paraId="0CDE8797"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readln</w:t>
            </w:r>
            <w:proofErr w:type="spellEnd"/>
            <w:r w:rsidRPr="00D07813">
              <w:rPr>
                <w:rFonts w:ascii="Times New Roman" w:hAnsi="Times New Roman"/>
                <w:sz w:val="24"/>
                <w:szCs w:val="24"/>
                <w:lang w:val="en-US"/>
              </w:rPr>
              <w:t>(A);</w:t>
            </w:r>
          </w:p>
          <w:p w14:paraId="500465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53A7679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("YES")</w:t>
            </w:r>
          </w:p>
          <w:p w14:paraId="583E013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t>
            </w:r>
            <w:proofErr w:type="spellStart"/>
            <w:r w:rsidRPr="00D07813">
              <w:rPr>
                <w:rFonts w:ascii="Times New Roman" w:hAnsi="Times New Roman"/>
                <w:sz w:val="24"/>
                <w:szCs w:val="24"/>
                <w:lang w:val="en-US"/>
              </w:rPr>
              <w:t>writeln</w:t>
            </w:r>
            <w:proofErr w:type="spellEnd"/>
            <w:r w:rsidRPr="00D07813">
              <w:rPr>
                <w:rFonts w:ascii="Times New Roman" w:hAnsi="Times New Roman"/>
                <w:sz w:val="24"/>
                <w:szCs w:val="24"/>
                <w:lang w:val="en-US"/>
              </w:rPr>
              <w:t>("NO")</w:t>
            </w:r>
          </w:p>
          <w:p w14:paraId="5DC09F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41C21D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s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4EF2C27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t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521C33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A =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w:t>
            </w:r>
            <w:proofErr w:type="gramStart"/>
            <w:r w:rsidRPr="00D07813">
              <w:rPr>
                <w:rFonts w:ascii="Times New Roman" w:hAnsi="Times New Roman"/>
                <w:sz w:val="24"/>
                <w:szCs w:val="24"/>
                <w:lang w:val="en-US"/>
              </w:rPr>
              <w:t>input(</w:t>
            </w:r>
            <w:proofErr w:type="gramEnd"/>
            <w:r w:rsidRPr="00D07813">
              <w:rPr>
                <w:rFonts w:ascii="Times New Roman" w:hAnsi="Times New Roman"/>
                <w:sz w:val="24"/>
                <w:szCs w:val="24"/>
                <w:lang w:val="en-US"/>
              </w:rPr>
              <w:t>))</w:t>
            </w:r>
          </w:p>
          <w:p w14:paraId="1EEE3D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34B88F5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275ED9C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CD5D92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print("NO")</w:t>
            </w:r>
          </w:p>
        </w:tc>
        <w:tc>
          <w:tcPr>
            <w:tcW w:w="2910" w:type="dxa"/>
          </w:tcPr>
          <w:p w14:paraId="32F94F1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w:t>
            </w:r>
            <w:proofErr w:type="spellStart"/>
            <w:r w:rsidRPr="00D07813">
              <w:rPr>
                <w:rFonts w:ascii="Times New Roman" w:hAnsi="Times New Roman"/>
                <w:sz w:val="24"/>
                <w:szCs w:val="24"/>
                <w:lang w:val="en-US"/>
              </w:rPr>
              <w:t>iostream</w:t>
            </w:r>
            <w:proofErr w:type="spellEnd"/>
            <w:r w:rsidRPr="00D07813">
              <w:rPr>
                <w:rFonts w:ascii="Times New Roman" w:hAnsi="Times New Roman"/>
                <w:sz w:val="24"/>
                <w:szCs w:val="24"/>
                <w:lang w:val="en-US"/>
              </w:rPr>
              <w:t>&gt;</w:t>
            </w:r>
          </w:p>
          <w:p w14:paraId="215B102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using namespace </w:t>
            </w:r>
            <w:proofErr w:type="spellStart"/>
            <w:r w:rsidRPr="00D07813">
              <w:rPr>
                <w:rFonts w:ascii="Times New Roman" w:hAnsi="Times New Roman"/>
                <w:sz w:val="24"/>
                <w:szCs w:val="24"/>
                <w:lang w:val="en-US"/>
              </w:rPr>
              <w:t>std</w:t>
            </w:r>
            <w:proofErr w:type="spellEnd"/>
            <w:r w:rsidRPr="00D07813">
              <w:rPr>
                <w:rFonts w:ascii="Times New Roman" w:hAnsi="Times New Roman"/>
                <w:sz w:val="24"/>
                <w:szCs w:val="24"/>
                <w:lang w:val="en-US"/>
              </w:rPr>
              <w:t>;</w:t>
            </w:r>
          </w:p>
          <w:p w14:paraId="3D884F63" w14:textId="77777777" w:rsidR="00D07813" w:rsidRPr="00D07813" w:rsidRDefault="00D07813" w:rsidP="00D07813">
            <w:pPr>
              <w:spacing w:line="276" w:lineRule="auto"/>
              <w:rPr>
                <w:rFonts w:ascii="Times New Roman" w:hAnsi="Times New Roman"/>
                <w:sz w:val="24"/>
                <w:szCs w:val="24"/>
                <w:lang w:val="en-US"/>
              </w:rPr>
            </w:pP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w:t>
            </w:r>
            <w:proofErr w:type="gramStart"/>
            <w:r w:rsidRPr="00D07813">
              <w:rPr>
                <w:rFonts w:ascii="Times New Roman" w:hAnsi="Times New Roman"/>
                <w:sz w:val="24"/>
                <w:szCs w:val="24"/>
                <w:lang w:val="en-US"/>
              </w:rPr>
              <w:t>main(</w:t>
            </w:r>
            <w:proofErr w:type="gramEnd"/>
            <w:r w:rsidRPr="00D07813">
              <w:rPr>
                <w:rFonts w:ascii="Times New Roman" w:hAnsi="Times New Roman"/>
                <w:sz w:val="24"/>
                <w:szCs w:val="24"/>
                <w:lang w:val="en-US"/>
              </w:rPr>
              <w:t>){</w:t>
            </w:r>
          </w:p>
          <w:p w14:paraId="315A55E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int</w:t>
            </w:r>
            <w:proofErr w:type="spellEnd"/>
            <w:r w:rsidRPr="00D07813">
              <w:rPr>
                <w:rFonts w:ascii="Times New Roman" w:hAnsi="Times New Roman"/>
                <w:sz w:val="24"/>
                <w:szCs w:val="24"/>
                <w:lang w:val="en-US"/>
              </w:rPr>
              <w:t xml:space="preserve"> s, t, A;</w:t>
            </w:r>
          </w:p>
          <w:p w14:paraId="719EE0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s;</w:t>
            </w:r>
          </w:p>
          <w:p w14:paraId="7721116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t;</w:t>
            </w:r>
          </w:p>
          <w:p w14:paraId="4AA636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cin</w:t>
            </w:r>
            <w:proofErr w:type="spellEnd"/>
            <w:r w:rsidRPr="00D07813">
              <w:rPr>
                <w:rFonts w:ascii="Times New Roman" w:hAnsi="Times New Roman"/>
                <w:sz w:val="24"/>
                <w:szCs w:val="24"/>
                <w:lang w:val="en-US"/>
              </w:rPr>
              <w:t xml:space="preserve"> &gt;&gt; A;</w:t>
            </w:r>
          </w:p>
          <w:p w14:paraId="6592075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2E310B9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"YES"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2A95AD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4B3CD3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roofErr w:type="spellStart"/>
            <w:r w:rsidRPr="00D07813">
              <w:rPr>
                <w:rFonts w:ascii="Times New Roman" w:hAnsi="Times New Roman"/>
                <w:sz w:val="24"/>
                <w:szCs w:val="24"/>
                <w:lang w:val="en-US"/>
              </w:rPr>
              <w:t>cout</w:t>
            </w:r>
            <w:proofErr w:type="spellEnd"/>
            <w:r w:rsidRPr="00D07813">
              <w:rPr>
                <w:rFonts w:ascii="Times New Roman" w:hAnsi="Times New Roman"/>
                <w:sz w:val="24"/>
                <w:szCs w:val="24"/>
                <w:lang w:val="en-US"/>
              </w:rPr>
              <w:t xml:space="preserve"> &lt;&lt; "NO" &lt;&lt; </w:t>
            </w:r>
            <w:proofErr w:type="spellStart"/>
            <w:r w:rsidRPr="00D07813">
              <w:rPr>
                <w:rFonts w:ascii="Times New Roman" w:hAnsi="Times New Roman"/>
                <w:sz w:val="24"/>
                <w:szCs w:val="24"/>
                <w:lang w:val="en-US"/>
              </w:rPr>
              <w:t>endl</w:t>
            </w:r>
            <w:proofErr w:type="spellEnd"/>
            <w:r w:rsidRPr="00D07813">
              <w:rPr>
                <w:rFonts w:ascii="Times New Roman" w:hAnsi="Times New Roman"/>
                <w:sz w:val="24"/>
                <w:szCs w:val="24"/>
                <w:lang w:val="en-US"/>
              </w:rPr>
              <w:t>;</w:t>
            </w:r>
          </w:p>
          <w:p w14:paraId="777B6D0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5128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767E754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6C65E68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1C48C8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D07813" w14:paraId="1990343C" w14:textId="25B7B8C1" w:rsidTr="00B14389">
        <w:tc>
          <w:tcPr>
            <w:tcW w:w="825" w:type="dxa"/>
          </w:tcPr>
          <w:p w14:paraId="2F36C339" w14:textId="77777777" w:rsidR="00B14389" w:rsidRPr="00D07813" w:rsidRDefault="00B14389"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65" w:type="dxa"/>
          </w:tcPr>
          <w:p w14:paraId="62EC2D3C" w14:textId="2080ACF7" w:rsidR="00B14389" w:rsidRPr="00D07813" w:rsidRDefault="00B14389" w:rsidP="00D07813">
            <w:pPr>
              <w:spacing w:line="276" w:lineRule="auto"/>
              <w:rPr>
                <w:rFonts w:ascii="Times New Roman" w:hAnsi="Times New Roman"/>
                <w:sz w:val="24"/>
                <w:szCs w:val="24"/>
              </w:rPr>
            </w:pPr>
          </w:p>
        </w:tc>
        <w:tc>
          <w:tcPr>
            <w:tcW w:w="457" w:type="dxa"/>
          </w:tcPr>
          <w:p w14:paraId="322BCC14" w14:textId="77777777" w:rsidR="00B14389" w:rsidRPr="00D07813" w:rsidRDefault="00B14389" w:rsidP="00D07813">
            <w:pPr>
              <w:rPr>
                <w:rFonts w:ascii="Times New Roman" w:hAnsi="Times New Roman"/>
                <w:sz w:val="24"/>
                <w:szCs w:val="24"/>
              </w:rPr>
            </w:pPr>
          </w:p>
        </w:tc>
        <w:tc>
          <w:tcPr>
            <w:tcW w:w="454" w:type="dxa"/>
          </w:tcPr>
          <w:p w14:paraId="5D0A7C47" w14:textId="77777777" w:rsidR="00B14389" w:rsidRPr="00D07813" w:rsidRDefault="00B14389" w:rsidP="00D07813">
            <w:pPr>
              <w:rPr>
                <w:rFonts w:ascii="Times New Roman" w:hAnsi="Times New Roman"/>
                <w:sz w:val="24"/>
                <w:szCs w:val="24"/>
              </w:rPr>
            </w:pPr>
          </w:p>
        </w:tc>
        <w:tc>
          <w:tcPr>
            <w:tcW w:w="937" w:type="dxa"/>
          </w:tcPr>
          <w:p w14:paraId="36F2BD0E" w14:textId="77777777" w:rsidR="00B14389" w:rsidRPr="00D07813" w:rsidRDefault="00B14389" w:rsidP="00D07813">
            <w:pPr>
              <w:rPr>
                <w:rFonts w:ascii="Times New Roman" w:hAnsi="Times New Roman"/>
                <w:sz w:val="24"/>
                <w:szCs w:val="24"/>
              </w:rPr>
            </w:pPr>
          </w:p>
        </w:tc>
        <w:tc>
          <w:tcPr>
            <w:tcW w:w="696" w:type="dxa"/>
          </w:tcPr>
          <w:p w14:paraId="36E3967C" w14:textId="77777777" w:rsidR="00B14389" w:rsidRPr="00D07813" w:rsidRDefault="00B14389" w:rsidP="00D07813">
            <w:pPr>
              <w:rPr>
                <w:rFonts w:ascii="Times New Roman" w:hAnsi="Times New Roman"/>
                <w:sz w:val="24"/>
                <w:szCs w:val="24"/>
              </w:rPr>
            </w:pPr>
          </w:p>
        </w:tc>
        <w:tc>
          <w:tcPr>
            <w:tcW w:w="456" w:type="dxa"/>
          </w:tcPr>
          <w:p w14:paraId="7827AAD2" w14:textId="77777777" w:rsidR="00B14389" w:rsidRPr="00D07813" w:rsidRDefault="00B14389" w:rsidP="00D07813">
            <w:pPr>
              <w:rPr>
                <w:rFonts w:ascii="Times New Roman" w:hAnsi="Times New Roman"/>
                <w:sz w:val="24"/>
                <w:szCs w:val="24"/>
              </w:rPr>
            </w:pPr>
          </w:p>
        </w:tc>
        <w:tc>
          <w:tcPr>
            <w:tcW w:w="456" w:type="dxa"/>
          </w:tcPr>
          <w:p w14:paraId="11BB8728" w14:textId="77777777" w:rsidR="00B14389" w:rsidRPr="00D07813" w:rsidRDefault="00B14389" w:rsidP="00D07813">
            <w:pPr>
              <w:rPr>
                <w:rFonts w:ascii="Times New Roman" w:hAnsi="Times New Roman"/>
                <w:sz w:val="24"/>
                <w:szCs w:val="24"/>
              </w:rPr>
            </w:pPr>
          </w:p>
        </w:tc>
        <w:tc>
          <w:tcPr>
            <w:tcW w:w="438" w:type="dxa"/>
          </w:tcPr>
          <w:p w14:paraId="61F2E360" w14:textId="77777777" w:rsidR="00B14389" w:rsidRPr="00D07813" w:rsidRDefault="00B14389" w:rsidP="00D07813">
            <w:pPr>
              <w:rPr>
                <w:rFonts w:ascii="Times New Roman" w:hAnsi="Times New Roman"/>
                <w:sz w:val="24"/>
                <w:szCs w:val="24"/>
              </w:rPr>
            </w:pPr>
          </w:p>
        </w:tc>
        <w:tc>
          <w:tcPr>
            <w:tcW w:w="438" w:type="dxa"/>
          </w:tcPr>
          <w:p w14:paraId="3FDA1792" w14:textId="77777777" w:rsidR="00B14389" w:rsidRPr="00D07813" w:rsidRDefault="00B14389" w:rsidP="00D07813">
            <w:pPr>
              <w:rPr>
                <w:rFonts w:ascii="Times New Roman" w:hAnsi="Times New Roman"/>
                <w:sz w:val="24"/>
                <w:szCs w:val="24"/>
              </w:rPr>
            </w:pPr>
          </w:p>
        </w:tc>
        <w:tc>
          <w:tcPr>
            <w:tcW w:w="438" w:type="dxa"/>
          </w:tcPr>
          <w:p w14:paraId="60283BD4" w14:textId="77777777" w:rsidR="00B14389" w:rsidRPr="00D07813" w:rsidRDefault="00B14389" w:rsidP="00D07813">
            <w:pPr>
              <w:rPr>
                <w:rFonts w:ascii="Times New Roman" w:hAnsi="Times New Roman"/>
                <w:sz w:val="24"/>
                <w:szCs w:val="24"/>
              </w:rPr>
            </w:pPr>
          </w:p>
        </w:tc>
        <w:tc>
          <w:tcPr>
            <w:tcW w:w="437" w:type="dxa"/>
          </w:tcPr>
          <w:p w14:paraId="26DC8AAC" w14:textId="77777777" w:rsidR="00B14389" w:rsidRPr="00D07813" w:rsidRDefault="00B14389" w:rsidP="00D07813">
            <w:pPr>
              <w:rPr>
                <w:rFonts w:ascii="Times New Roman" w:hAnsi="Times New Roman"/>
                <w:sz w:val="24"/>
                <w:szCs w:val="24"/>
              </w:rPr>
            </w:pPr>
          </w:p>
        </w:tc>
        <w:tc>
          <w:tcPr>
            <w:tcW w:w="437" w:type="dxa"/>
          </w:tcPr>
          <w:p w14:paraId="28D711F1" w14:textId="77777777" w:rsidR="00B14389" w:rsidRPr="00D07813" w:rsidRDefault="00B14389" w:rsidP="00D07813">
            <w:pPr>
              <w:rPr>
                <w:rFonts w:ascii="Times New Roman" w:hAnsi="Times New Roman"/>
                <w:sz w:val="24"/>
                <w:szCs w:val="24"/>
              </w:rPr>
            </w:pPr>
          </w:p>
        </w:tc>
        <w:tc>
          <w:tcPr>
            <w:tcW w:w="456" w:type="dxa"/>
          </w:tcPr>
          <w:p w14:paraId="24C579E6" w14:textId="77777777" w:rsidR="00B14389" w:rsidRPr="00D07813" w:rsidRDefault="00B14389" w:rsidP="00D07813">
            <w:pPr>
              <w:rPr>
                <w:rFonts w:ascii="Times New Roman" w:hAnsi="Times New Roman"/>
                <w:sz w:val="24"/>
                <w:szCs w:val="24"/>
              </w:rPr>
            </w:pPr>
          </w:p>
        </w:tc>
        <w:tc>
          <w:tcPr>
            <w:tcW w:w="456" w:type="dxa"/>
          </w:tcPr>
          <w:p w14:paraId="1DE8E0BD" w14:textId="77777777" w:rsidR="00B14389" w:rsidRPr="00D07813" w:rsidRDefault="00B14389" w:rsidP="00D07813">
            <w:pPr>
              <w:rPr>
                <w:rFonts w:ascii="Times New Roman" w:hAnsi="Times New Roman"/>
                <w:sz w:val="24"/>
                <w:szCs w:val="24"/>
              </w:rPr>
            </w:pPr>
          </w:p>
        </w:tc>
        <w:tc>
          <w:tcPr>
            <w:tcW w:w="456" w:type="dxa"/>
          </w:tcPr>
          <w:p w14:paraId="785A055B" w14:textId="77777777" w:rsidR="00B14389" w:rsidRPr="00D07813" w:rsidRDefault="00B14389" w:rsidP="00D07813">
            <w:pPr>
              <w:rPr>
                <w:rFonts w:ascii="Times New Roman" w:hAnsi="Times New Roman"/>
                <w:sz w:val="24"/>
                <w:szCs w:val="24"/>
              </w:rPr>
            </w:pPr>
          </w:p>
        </w:tc>
        <w:tc>
          <w:tcPr>
            <w:tcW w:w="456" w:type="dxa"/>
          </w:tcPr>
          <w:p w14:paraId="34856968" w14:textId="77777777" w:rsidR="00B14389" w:rsidRPr="00D07813" w:rsidRDefault="00B14389" w:rsidP="00D07813">
            <w:pPr>
              <w:rPr>
                <w:rFonts w:ascii="Times New Roman" w:hAnsi="Times New Roman"/>
                <w:sz w:val="24"/>
                <w:szCs w:val="24"/>
              </w:rPr>
            </w:pPr>
          </w:p>
        </w:tc>
        <w:tc>
          <w:tcPr>
            <w:tcW w:w="436" w:type="dxa"/>
          </w:tcPr>
          <w:p w14:paraId="38DFFAA3" w14:textId="77777777" w:rsidR="00B14389" w:rsidRPr="00D07813" w:rsidRDefault="00B14389" w:rsidP="00D07813">
            <w:pPr>
              <w:rPr>
                <w:rFonts w:ascii="Times New Roman" w:hAnsi="Times New Roman"/>
                <w:sz w:val="24"/>
                <w:szCs w:val="24"/>
              </w:rPr>
            </w:pPr>
          </w:p>
        </w:tc>
        <w:tc>
          <w:tcPr>
            <w:tcW w:w="456" w:type="dxa"/>
          </w:tcPr>
          <w:p w14:paraId="14378395" w14:textId="77777777" w:rsidR="00B14389" w:rsidRPr="00D07813" w:rsidRDefault="00B14389" w:rsidP="00D07813">
            <w:pPr>
              <w:rPr>
                <w:rFonts w:ascii="Times New Roman" w:hAnsi="Times New Roman"/>
                <w:sz w:val="24"/>
                <w:szCs w:val="24"/>
              </w:rPr>
            </w:pPr>
          </w:p>
        </w:tc>
      </w:tr>
      <w:tr w:rsidR="00B14389" w:rsidRPr="00D07813" w14:paraId="54A59084" w14:textId="30BF98D6" w:rsidTr="00B14389">
        <w:tc>
          <w:tcPr>
            <w:tcW w:w="825" w:type="dxa"/>
          </w:tcPr>
          <w:p w14:paraId="4C30A8AE" w14:textId="03784DE2"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Ответ</w:t>
            </w:r>
          </w:p>
        </w:tc>
        <w:tc>
          <w:tcPr>
            <w:tcW w:w="865" w:type="dxa"/>
          </w:tcPr>
          <w:p w14:paraId="01C3EE9C" w14:textId="77777777"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г</w:t>
            </w:r>
          </w:p>
        </w:tc>
        <w:tc>
          <w:tcPr>
            <w:tcW w:w="457" w:type="dxa"/>
          </w:tcPr>
          <w:p w14:paraId="33DD6E76" w14:textId="4665FAC6" w:rsidR="00B14389" w:rsidRPr="00D07813" w:rsidRDefault="00B14389" w:rsidP="00B14389">
            <w:pPr>
              <w:rPr>
                <w:rFonts w:ascii="Times New Roman" w:hAnsi="Times New Roman"/>
                <w:sz w:val="24"/>
                <w:szCs w:val="24"/>
              </w:rPr>
            </w:pPr>
            <w:r w:rsidRPr="00D07813">
              <w:rPr>
                <w:rFonts w:ascii="Times New Roman" w:hAnsi="Times New Roman"/>
                <w:sz w:val="24"/>
                <w:szCs w:val="24"/>
              </w:rPr>
              <w:t>а</w:t>
            </w:r>
          </w:p>
        </w:tc>
        <w:tc>
          <w:tcPr>
            <w:tcW w:w="454" w:type="dxa"/>
          </w:tcPr>
          <w:p w14:paraId="406A01D9" w14:textId="440D72FC"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937" w:type="dxa"/>
          </w:tcPr>
          <w:p w14:paraId="063652ED" w14:textId="3EB50CA1" w:rsidR="00B14389" w:rsidRPr="00D07813" w:rsidRDefault="00B14389" w:rsidP="00B14389">
            <w:pPr>
              <w:rPr>
                <w:rFonts w:ascii="Times New Roman" w:hAnsi="Times New Roman"/>
                <w:sz w:val="24"/>
                <w:szCs w:val="24"/>
              </w:rPr>
            </w:pPr>
            <w:r w:rsidRPr="00D07813">
              <w:rPr>
                <w:rFonts w:ascii="Times New Roman" w:hAnsi="Times New Roman"/>
                <w:sz w:val="24"/>
                <w:szCs w:val="24"/>
              </w:rPr>
              <w:t>121211</w:t>
            </w:r>
          </w:p>
        </w:tc>
        <w:tc>
          <w:tcPr>
            <w:tcW w:w="696" w:type="dxa"/>
          </w:tcPr>
          <w:p w14:paraId="25A21191" w14:textId="73F9CFCA" w:rsidR="00B14389" w:rsidRPr="00D07813" w:rsidRDefault="00B14389" w:rsidP="00B14389">
            <w:pPr>
              <w:rPr>
                <w:rFonts w:ascii="Times New Roman" w:hAnsi="Times New Roman"/>
                <w:sz w:val="24"/>
                <w:szCs w:val="24"/>
              </w:rPr>
            </w:pPr>
            <w:r w:rsidRPr="00D07813">
              <w:rPr>
                <w:rFonts w:ascii="Times New Roman" w:hAnsi="Times New Roman"/>
                <w:sz w:val="24"/>
                <w:szCs w:val="24"/>
              </w:rPr>
              <w:t>1234</w:t>
            </w:r>
          </w:p>
        </w:tc>
        <w:tc>
          <w:tcPr>
            <w:tcW w:w="456" w:type="dxa"/>
          </w:tcPr>
          <w:p w14:paraId="0A5EBE48" w14:textId="5E0F7908" w:rsidR="00B14389" w:rsidRPr="00D07813" w:rsidRDefault="00B14389" w:rsidP="00B14389">
            <w:pPr>
              <w:rPr>
                <w:rFonts w:ascii="Times New Roman" w:hAnsi="Times New Roman"/>
                <w:sz w:val="24"/>
                <w:szCs w:val="24"/>
              </w:rPr>
            </w:pPr>
            <w:r w:rsidRPr="00D07813">
              <w:rPr>
                <w:rFonts w:ascii="Times New Roman" w:hAnsi="Times New Roman"/>
                <w:sz w:val="24"/>
                <w:szCs w:val="24"/>
              </w:rPr>
              <w:t>14</w:t>
            </w:r>
          </w:p>
        </w:tc>
        <w:tc>
          <w:tcPr>
            <w:tcW w:w="456" w:type="dxa"/>
          </w:tcPr>
          <w:p w14:paraId="51DDA85C" w14:textId="661F6247" w:rsidR="00B14389" w:rsidRPr="00D07813" w:rsidRDefault="00B14389" w:rsidP="00B14389">
            <w:pPr>
              <w:rPr>
                <w:rFonts w:ascii="Times New Roman" w:hAnsi="Times New Roman"/>
                <w:sz w:val="24"/>
                <w:szCs w:val="24"/>
              </w:rPr>
            </w:pPr>
            <w:r w:rsidRPr="00D07813">
              <w:rPr>
                <w:rFonts w:ascii="Times New Roman" w:hAnsi="Times New Roman"/>
                <w:sz w:val="24"/>
                <w:szCs w:val="24"/>
              </w:rPr>
              <w:t>29</w:t>
            </w:r>
          </w:p>
        </w:tc>
        <w:tc>
          <w:tcPr>
            <w:tcW w:w="438" w:type="dxa"/>
          </w:tcPr>
          <w:p w14:paraId="17E0E6E5" w14:textId="5AB7EC2B"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6DCA1CF5" w14:textId="050C0F41"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54C25C49" w14:textId="4D0E0434" w:rsidR="00B14389" w:rsidRPr="00D07813" w:rsidRDefault="00B14389" w:rsidP="00B14389">
            <w:pPr>
              <w:rPr>
                <w:rFonts w:ascii="Times New Roman" w:hAnsi="Times New Roman"/>
                <w:sz w:val="24"/>
                <w:szCs w:val="24"/>
              </w:rPr>
            </w:pPr>
            <w:r w:rsidRPr="00D07813">
              <w:rPr>
                <w:rFonts w:ascii="Times New Roman" w:hAnsi="Times New Roman"/>
                <w:sz w:val="24"/>
                <w:szCs w:val="24"/>
              </w:rPr>
              <w:t>б</w:t>
            </w:r>
          </w:p>
        </w:tc>
        <w:tc>
          <w:tcPr>
            <w:tcW w:w="437" w:type="dxa"/>
          </w:tcPr>
          <w:p w14:paraId="7CFA7232" w14:textId="6A091982"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37" w:type="dxa"/>
          </w:tcPr>
          <w:p w14:paraId="47C24475" w14:textId="42BA7DD7"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56" w:type="dxa"/>
          </w:tcPr>
          <w:p w14:paraId="7063117E" w14:textId="660FAB30" w:rsidR="00B14389" w:rsidRPr="00D07813" w:rsidRDefault="00B14389" w:rsidP="00B14389">
            <w:pPr>
              <w:rPr>
                <w:rFonts w:ascii="Times New Roman" w:hAnsi="Times New Roman"/>
                <w:sz w:val="24"/>
                <w:szCs w:val="24"/>
              </w:rPr>
            </w:pPr>
            <w:r w:rsidRPr="00D07813">
              <w:rPr>
                <w:rFonts w:ascii="Times New Roman" w:hAnsi="Times New Roman"/>
                <w:sz w:val="24"/>
                <w:szCs w:val="24"/>
              </w:rPr>
              <w:t>42</w:t>
            </w:r>
          </w:p>
        </w:tc>
        <w:tc>
          <w:tcPr>
            <w:tcW w:w="456" w:type="dxa"/>
          </w:tcPr>
          <w:p w14:paraId="1A908D51" w14:textId="3D14A287" w:rsidR="00B14389" w:rsidRPr="00D07813" w:rsidRDefault="00B14389" w:rsidP="00B14389">
            <w:pPr>
              <w:rPr>
                <w:rFonts w:ascii="Times New Roman" w:hAnsi="Times New Roman"/>
                <w:sz w:val="24"/>
                <w:szCs w:val="24"/>
              </w:rPr>
            </w:pPr>
            <w:r w:rsidRPr="00D07813">
              <w:rPr>
                <w:rFonts w:ascii="Times New Roman" w:hAnsi="Times New Roman"/>
                <w:sz w:val="24"/>
                <w:szCs w:val="24"/>
              </w:rPr>
              <w:t>20</w:t>
            </w:r>
          </w:p>
        </w:tc>
        <w:tc>
          <w:tcPr>
            <w:tcW w:w="456" w:type="dxa"/>
          </w:tcPr>
          <w:p w14:paraId="16EAA4F3" w14:textId="3FAD52B2" w:rsidR="00B14389" w:rsidRPr="00D07813" w:rsidRDefault="00B14389" w:rsidP="00B14389">
            <w:pPr>
              <w:rPr>
                <w:rFonts w:ascii="Times New Roman" w:hAnsi="Times New Roman"/>
                <w:sz w:val="24"/>
                <w:szCs w:val="24"/>
              </w:rPr>
            </w:pPr>
            <w:r w:rsidRPr="00D07813">
              <w:rPr>
                <w:rFonts w:ascii="Times New Roman" w:hAnsi="Times New Roman"/>
                <w:sz w:val="24"/>
                <w:szCs w:val="24"/>
              </w:rPr>
              <w:t>10</w:t>
            </w:r>
          </w:p>
        </w:tc>
        <w:tc>
          <w:tcPr>
            <w:tcW w:w="456" w:type="dxa"/>
          </w:tcPr>
          <w:p w14:paraId="3D48FFAE" w14:textId="01661B11" w:rsidR="00B14389" w:rsidRPr="00D07813" w:rsidRDefault="00B14389" w:rsidP="00B14389">
            <w:pPr>
              <w:rPr>
                <w:rFonts w:ascii="Times New Roman" w:hAnsi="Times New Roman"/>
                <w:sz w:val="24"/>
                <w:szCs w:val="24"/>
              </w:rPr>
            </w:pPr>
            <w:r w:rsidRPr="00D07813">
              <w:rPr>
                <w:rFonts w:ascii="Times New Roman" w:hAnsi="Times New Roman"/>
                <w:sz w:val="24"/>
                <w:szCs w:val="24"/>
              </w:rPr>
              <w:t>60</w:t>
            </w:r>
          </w:p>
        </w:tc>
        <w:tc>
          <w:tcPr>
            <w:tcW w:w="436" w:type="dxa"/>
          </w:tcPr>
          <w:p w14:paraId="082C8FCC" w14:textId="750B4B1C" w:rsidR="00B14389" w:rsidRPr="00D07813" w:rsidRDefault="00B14389" w:rsidP="00B14389">
            <w:pPr>
              <w:rPr>
                <w:rFonts w:ascii="Times New Roman" w:hAnsi="Times New Roman"/>
                <w:sz w:val="24"/>
                <w:szCs w:val="24"/>
              </w:rPr>
            </w:pPr>
            <w:r w:rsidRPr="00D07813">
              <w:rPr>
                <w:rFonts w:ascii="Times New Roman" w:hAnsi="Times New Roman"/>
                <w:sz w:val="24"/>
                <w:szCs w:val="24"/>
              </w:rPr>
              <w:t>5</w:t>
            </w:r>
          </w:p>
        </w:tc>
        <w:tc>
          <w:tcPr>
            <w:tcW w:w="456" w:type="dxa"/>
          </w:tcPr>
          <w:p w14:paraId="41571BF0" w14:textId="2F2FBCB5" w:rsidR="00B14389" w:rsidRPr="00D07813" w:rsidRDefault="00B14389" w:rsidP="00B14389">
            <w:pPr>
              <w:rPr>
                <w:rFonts w:ascii="Times New Roman" w:hAnsi="Times New Roman"/>
                <w:sz w:val="24"/>
                <w:szCs w:val="24"/>
              </w:rPr>
            </w:pPr>
            <w:r w:rsidRPr="00D07813">
              <w:rPr>
                <w:rFonts w:ascii="Times New Roman" w:hAnsi="Times New Roman"/>
                <w:sz w:val="24"/>
                <w:szCs w:val="24"/>
              </w:rPr>
              <w:t>12</w:t>
            </w:r>
          </w:p>
        </w:tc>
      </w:tr>
    </w:tbl>
    <w:p w14:paraId="0085916C" w14:textId="047714DA" w:rsidR="005F04E7" w:rsidRPr="005F04E7" w:rsidRDefault="005F04E7" w:rsidP="005F04E7">
      <w:pPr>
        <w:pStyle w:val="1"/>
        <w:spacing w:before="0"/>
        <w:jc w:val="both"/>
        <w:rPr>
          <w:rFonts w:ascii="Times New Roman" w:hAnsi="Times New Roman" w:cs="Times New Roman"/>
          <w:b/>
          <w:bCs/>
          <w:sz w:val="24"/>
          <w:szCs w:val="24"/>
        </w:rPr>
      </w:pPr>
      <w:r>
        <w:rPr>
          <w:rFonts w:ascii="Times New Roman" w:hAnsi="Times New Roman" w:cs="Times New Roman"/>
          <w:b/>
          <w:bCs/>
          <w:color w:val="auto"/>
          <w:sz w:val="24"/>
          <w:szCs w:val="24"/>
        </w:rPr>
        <w:t>О</w:t>
      </w:r>
      <w:r w:rsidRPr="005F04E7">
        <w:rPr>
          <w:rFonts w:ascii="Times New Roman" w:hAnsi="Times New Roman" w:cs="Times New Roman"/>
          <w:b/>
          <w:bCs/>
          <w:color w:val="auto"/>
          <w:sz w:val="24"/>
          <w:szCs w:val="24"/>
        </w:rPr>
        <w:t>ценочны</w:t>
      </w:r>
      <w:r>
        <w:rPr>
          <w:rFonts w:ascii="Times New Roman" w:hAnsi="Times New Roman" w:cs="Times New Roman"/>
          <w:b/>
          <w:bCs/>
          <w:color w:val="auto"/>
          <w:sz w:val="24"/>
          <w:szCs w:val="24"/>
        </w:rPr>
        <w:t>е</w:t>
      </w:r>
      <w:r w:rsidRPr="005F04E7">
        <w:rPr>
          <w:rFonts w:ascii="Times New Roman" w:hAnsi="Times New Roman" w:cs="Times New Roman"/>
          <w:b/>
          <w:bCs/>
          <w:color w:val="auto"/>
          <w:sz w:val="24"/>
          <w:szCs w:val="24"/>
        </w:rPr>
        <w:t xml:space="preserve"> средств</w:t>
      </w:r>
      <w:r>
        <w:rPr>
          <w:rFonts w:ascii="Times New Roman" w:hAnsi="Times New Roman" w:cs="Times New Roman"/>
          <w:b/>
          <w:bCs/>
          <w:color w:val="auto"/>
          <w:sz w:val="24"/>
          <w:szCs w:val="24"/>
        </w:rPr>
        <w:t>а</w:t>
      </w:r>
      <w:r w:rsidRPr="005F04E7">
        <w:rPr>
          <w:rFonts w:ascii="Times New Roman" w:hAnsi="Times New Roman" w:cs="Times New Roman"/>
          <w:b/>
          <w:bCs/>
          <w:color w:val="auto"/>
          <w:sz w:val="24"/>
          <w:szCs w:val="24"/>
        </w:rPr>
        <w:t xml:space="preserve"> для проведения промежуточного и рубежного контроля по </w:t>
      </w:r>
      <w:r>
        <w:rPr>
          <w:rFonts w:ascii="Times New Roman" w:hAnsi="Times New Roman" w:cs="Times New Roman"/>
          <w:b/>
          <w:bCs/>
          <w:color w:val="auto"/>
          <w:sz w:val="24"/>
          <w:szCs w:val="24"/>
        </w:rPr>
        <w:t>разделу 4</w:t>
      </w:r>
      <w:r w:rsidRPr="005F04E7">
        <w:rPr>
          <w:rFonts w:ascii="Times New Roman" w:hAnsi="Times New Roman" w:cs="Times New Roman"/>
          <w:b/>
          <w:bCs/>
          <w:color w:val="auto"/>
          <w:sz w:val="24"/>
          <w:szCs w:val="24"/>
        </w:rPr>
        <w:t xml:space="preserve"> «Аналитика и визуализация данных на Python»</w:t>
      </w:r>
    </w:p>
    <w:p w14:paraId="6F244D0F" w14:textId="77777777" w:rsidR="005F04E7" w:rsidRPr="005F04E7" w:rsidRDefault="005F04E7" w:rsidP="005F04E7">
      <w:pPr>
        <w:pStyle w:val="paragraph"/>
        <w:spacing w:before="0" w:beforeAutospacing="0" w:after="0" w:afterAutospacing="0" w:line="276" w:lineRule="auto"/>
        <w:ind w:firstLine="709"/>
        <w:jc w:val="both"/>
        <w:textAlignment w:val="baseline"/>
        <w:rPr>
          <w:rStyle w:val="normaltextrun"/>
        </w:rPr>
      </w:pPr>
      <w:r w:rsidRPr="005F04E7">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5F04E7" w:rsidRDefault="005F04E7" w:rsidP="005F04E7">
      <w:pPr>
        <w:spacing w:after="0"/>
        <w:ind w:firstLine="709"/>
        <w:jc w:val="both"/>
        <w:rPr>
          <w:rFonts w:ascii="Times New Roman" w:hAnsi="Times New Roman"/>
          <w:sz w:val="24"/>
          <w:szCs w:val="24"/>
        </w:rPr>
      </w:pPr>
      <w:r w:rsidRPr="005F04E7">
        <w:rPr>
          <w:rFonts w:ascii="Times New Roman" w:eastAsia="Calibri" w:hAnsi="Times New Roman"/>
          <w:iCs/>
          <w:sz w:val="24"/>
          <w:szCs w:val="24"/>
        </w:rPr>
        <w:t>1. Определите, что будет напечатано в результате выполнения программы</w:t>
      </w:r>
      <w:r w:rsidRPr="005F04E7">
        <w:rPr>
          <w:rFonts w:ascii="Times New Roman" w:hAnsi="Times New Roman"/>
          <w:sz w:val="24"/>
          <w:szCs w:val="24"/>
        </w:rPr>
        <w:t>:</w:t>
      </w:r>
    </w:p>
    <w:p w14:paraId="06BED9A8"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z = 30</w:t>
      </w:r>
    </w:p>
    <w:p w14:paraId="62B0B25C"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 xml:space="preserve">for n in </w:t>
      </w:r>
      <w:proofErr w:type="gramStart"/>
      <w:r w:rsidRPr="005F04E7">
        <w:rPr>
          <w:rFonts w:ascii="Times New Roman" w:hAnsi="Times New Roman"/>
          <w:sz w:val="24"/>
          <w:szCs w:val="24"/>
          <w:lang w:val="en-US"/>
        </w:rPr>
        <w:t>range(</w:t>
      </w:r>
      <w:proofErr w:type="gramEnd"/>
      <w:r w:rsidRPr="005F04E7">
        <w:rPr>
          <w:rFonts w:ascii="Times New Roman" w:hAnsi="Times New Roman"/>
          <w:sz w:val="24"/>
          <w:szCs w:val="24"/>
          <w:lang w:val="en-US"/>
        </w:rPr>
        <w:t>10):</w:t>
      </w:r>
    </w:p>
    <w:p w14:paraId="2FB7535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if n &lt; 0:</w:t>
      </w:r>
    </w:p>
    <w:p w14:paraId="2704AA8A"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z = z – 2 * n</w:t>
      </w:r>
    </w:p>
    <w:p w14:paraId="790F2E9F"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else:</w:t>
      </w:r>
    </w:p>
    <w:p w14:paraId="567C765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lastRenderedPageBreak/>
        <w:tab/>
      </w:r>
      <w:r w:rsidRPr="005F04E7">
        <w:rPr>
          <w:rFonts w:ascii="Times New Roman" w:hAnsi="Times New Roman"/>
          <w:sz w:val="24"/>
          <w:szCs w:val="24"/>
          <w:lang w:val="en-US"/>
        </w:rPr>
        <w:tab/>
        <w:t>z = n - z</w:t>
      </w:r>
    </w:p>
    <w:p w14:paraId="7FD47C5B"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 xml:space="preserve">print(z) </w:t>
      </w:r>
    </w:p>
    <w:p w14:paraId="15B3BB54" w14:textId="77777777" w:rsidR="005F04E7" w:rsidRPr="00875828"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Ответ</w:t>
      </w:r>
      <w:r w:rsidRPr="00875828">
        <w:rPr>
          <w:rFonts w:ascii="Times New Roman" w:eastAsia="Calibri" w:hAnsi="Times New Roman"/>
          <w:iCs/>
          <w:sz w:val="24"/>
          <w:szCs w:val="24"/>
          <w:lang w:val="en-US"/>
        </w:rPr>
        <w:t>: -35</w:t>
      </w:r>
    </w:p>
    <w:p w14:paraId="2B263A31"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2. Определите, что будет напечатано в результате выполнения программы:</w:t>
      </w:r>
    </w:p>
    <w:p w14:paraId="749337E0"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 = 23</w:t>
      </w:r>
    </w:p>
    <w:p w14:paraId="4ED3708E"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b = 4</w:t>
      </w:r>
    </w:p>
    <w:p w14:paraId="2091CBE2"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while a &gt; b:</w:t>
      </w:r>
    </w:p>
    <w:p w14:paraId="14475DD8"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if a % 2 == 0:</w:t>
      </w:r>
    </w:p>
    <w:p w14:paraId="10E7D88D"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b = b + a</w:t>
      </w:r>
    </w:p>
    <w:p w14:paraId="296B4BBA"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else:</w:t>
      </w:r>
    </w:p>
    <w:p w14:paraId="1444E262"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a = a – 2 * b + 1</w:t>
      </w:r>
    </w:p>
    <w:p w14:paraId="31AD8BD7" w14:textId="77777777" w:rsidR="005F04E7" w:rsidRPr="005F04E7" w:rsidRDefault="005F04E7" w:rsidP="005F04E7">
      <w:pPr>
        <w:spacing w:after="0"/>
        <w:ind w:firstLine="709"/>
        <w:jc w:val="both"/>
        <w:rPr>
          <w:rFonts w:ascii="Times New Roman" w:hAnsi="Times New Roman"/>
          <w:sz w:val="24"/>
          <w:szCs w:val="24"/>
        </w:rPr>
      </w:pPr>
      <w:r w:rsidRPr="005F04E7">
        <w:rPr>
          <w:rFonts w:ascii="Times New Roman" w:hAnsi="Times New Roman"/>
          <w:sz w:val="24"/>
          <w:szCs w:val="24"/>
          <w:lang w:val="en-US"/>
        </w:rPr>
        <w:t>print</w:t>
      </w:r>
      <w:r w:rsidRPr="005F04E7">
        <w:rPr>
          <w:rFonts w:ascii="Times New Roman" w:hAnsi="Times New Roman"/>
          <w:sz w:val="24"/>
          <w:szCs w:val="24"/>
        </w:rPr>
        <w:t>(</w:t>
      </w:r>
      <w:r w:rsidRPr="005F04E7">
        <w:rPr>
          <w:rFonts w:ascii="Times New Roman" w:hAnsi="Times New Roman"/>
          <w:sz w:val="24"/>
          <w:szCs w:val="24"/>
          <w:lang w:val="en-US"/>
        </w:rPr>
        <w:t>b</w:t>
      </w:r>
      <w:r w:rsidRPr="005F04E7">
        <w:rPr>
          <w:rFonts w:ascii="Times New Roman" w:hAnsi="Times New Roman"/>
          <w:sz w:val="24"/>
          <w:szCs w:val="24"/>
        </w:rPr>
        <w:t xml:space="preserve">) </w:t>
      </w:r>
    </w:p>
    <w:p w14:paraId="69DA807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20</w:t>
      </w:r>
    </w:p>
    <w:p w14:paraId="7E7F0209" w14:textId="77777777" w:rsidR="005F04E7" w:rsidRPr="005F04E7" w:rsidRDefault="005F04E7" w:rsidP="005F04E7">
      <w:pPr>
        <w:spacing w:after="0"/>
        <w:ind w:firstLine="709"/>
        <w:jc w:val="both"/>
        <w:rPr>
          <w:rFonts w:ascii="Times New Roman" w:hAnsi="Times New Roman"/>
          <w:sz w:val="24"/>
          <w:szCs w:val="24"/>
        </w:rPr>
      </w:pPr>
    </w:p>
    <w:p w14:paraId="697E04EF"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s = 0</w:t>
      </w:r>
    </w:p>
    <w:p w14:paraId="111FCCF7"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m = 123</w:t>
      </w:r>
    </w:p>
    <w:p w14:paraId="0C06C78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while m &gt; 0:</w:t>
      </w:r>
    </w:p>
    <w:p w14:paraId="7B20FE19"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d = m % 10</w:t>
      </w:r>
    </w:p>
    <w:p w14:paraId="3BC0FB8B"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s = s + d</w:t>
      </w:r>
    </w:p>
    <w:p w14:paraId="757EE413"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m = m // 10</w:t>
      </w:r>
    </w:p>
    <w:p w14:paraId="2000B247"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 xml:space="preserve">print(s) </w:t>
      </w:r>
    </w:p>
    <w:p w14:paraId="55C40D8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6</w:t>
      </w:r>
    </w:p>
    <w:p w14:paraId="5240531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 xml:space="preserve">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w:t>
      </w:r>
      <w:proofErr w:type="spellStart"/>
      <w:proofErr w:type="gramStart"/>
      <w:r w:rsidRPr="005F04E7">
        <w:rPr>
          <w:rFonts w:ascii="Times New Roman" w:eastAsia="Calibri" w:hAnsi="Times New Roman"/>
          <w:iCs/>
          <w:sz w:val="24"/>
          <w:szCs w:val="24"/>
        </w:rPr>
        <w:t>pop</w:t>
      </w:r>
      <w:proofErr w:type="spellEnd"/>
      <w:r w:rsidRPr="005F04E7">
        <w:rPr>
          <w:rFonts w:ascii="Times New Roman" w:eastAsia="Calibri" w:hAnsi="Times New Roman"/>
          <w:iCs/>
          <w:sz w:val="24"/>
          <w:szCs w:val="24"/>
        </w:rPr>
        <w:t>(</w:t>
      </w:r>
      <w:proofErr w:type="gramEnd"/>
      <w:r w:rsidRPr="005F04E7">
        <w:rPr>
          <w:rFonts w:ascii="Times New Roman" w:eastAsia="Calibri" w:hAnsi="Times New Roman"/>
          <w:iCs/>
          <w:sz w:val="24"/>
          <w:szCs w:val="24"/>
        </w:rPr>
        <w:t>) без параметров.</w:t>
      </w:r>
    </w:p>
    <w:p w14:paraId="08C18B3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 xml:space="preserve">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w:t>
      </w:r>
      <w:proofErr w:type="spellStart"/>
      <w:r w:rsidRPr="005F04E7">
        <w:rPr>
          <w:rFonts w:ascii="Times New Roman" w:eastAsia="Calibri" w:hAnsi="Times New Roman"/>
          <w:iCs/>
          <w:sz w:val="24"/>
          <w:szCs w:val="24"/>
        </w:rPr>
        <w:t>pop</w:t>
      </w:r>
      <w:proofErr w:type="spellEnd"/>
      <w:r w:rsidRPr="005F04E7">
        <w:rPr>
          <w:rFonts w:ascii="Times New Roman" w:eastAsia="Calibri" w:hAnsi="Times New Roman"/>
          <w:iCs/>
          <w:sz w:val="24"/>
          <w:szCs w:val="24"/>
        </w:rPr>
        <w:t>(k) с параметром.</w:t>
      </w:r>
    </w:p>
    <w:p w14:paraId="0406138D" w14:textId="77777777" w:rsidR="005F04E7" w:rsidRPr="005F04E7"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Решение</w:t>
      </w:r>
      <w:r w:rsidRPr="005F04E7">
        <w:rPr>
          <w:rFonts w:ascii="Times New Roman" w:eastAsia="Calibri" w:hAnsi="Times New Roman"/>
          <w:iCs/>
          <w:sz w:val="24"/>
          <w:szCs w:val="24"/>
          <w:lang w:val="en-US"/>
        </w:rPr>
        <w:t>:</w:t>
      </w:r>
    </w:p>
    <w:p w14:paraId="7828AA89"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a = [</w:t>
      </w:r>
      <w:proofErr w:type="spellStart"/>
      <w:r w:rsidRPr="005F04E7">
        <w:rPr>
          <w:rFonts w:ascii="Times New Roman" w:hAnsi="Times New Roman"/>
          <w:sz w:val="24"/>
          <w:szCs w:val="24"/>
          <w:lang w:val="en-US"/>
        </w:rPr>
        <w:t>int</w:t>
      </w:r>
      <w:proofErr w:type="spellEnd"/>
      <w:r w:rsidRPr="005F04E7">
        <w:rPr>
          <w:rFonts w:ascii="Times New Roman" w:hAnsi="Times New Roman"/>
          <w:sz w:val="24"/>
          <w:szCs w:val="24"/>
          <w:lang w:val="en-US"/>
        </w:rPr>
        <w:t>(s) for s in input(</w:t>
      </w:r>
      <w:proofErr w:type="gramStart"/>
      <w:r w:rsidRPr="005F04E7">
        <w:rPr>
          <w:rFonts w:ascii="Times New Roman" w:hAnsi="Times New Roman"/>
          <w:sz w:val="24"/>
          <w:szCs w:val="24"/>
          <w:lang w:val="en-US"/>
        </w:rPr>
        <w:t>).split</w:t>
      </w:r>
      <w:proofErr w:type="gramEnd"/>
      <w:r w:rsidRPr="005F04E7">
        <w:rPr>
          <w:rFonts w:ascii="Times New Roman" w:hAnsi="Times New Roman"/>
          <w:sz w:val="24"/>
          <w:szCs w:val="24"/>
          <w:lang w:val="en-US"/>
        </w:rPr>
        <w:t>()]</w:t>
      </w:r>
    </w:p>
    <w:p w14:paraId="4B235151"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 xml:space="preserve">k = </w:t>
      </w:r>
      <w:proofErr w:type="spellStart"/>
      <w:r w:rsidRPr="005F04E7">
        <w:rPr>
          <w:rFonts w:ascii="Times New Roman" w:hAnsi="Times New Roman"/>
          <w:sz w:val="24"/>
          <w:szCs w:val="24"/>
          <w:lang w:val="en-US"/>
        </w:rPr>
        <w:t>int</w:t>
      </w:r>
      <w:proofErr w:type="spellEnd"/>
      <w:r w:rsidRPr="005F04E7">
        <w:rPr>
          <w:rFonts w:ascii="Times New Roman" w:hAnsi="Times New Roman"/>
          <w:sz w:val="24"/>
          <w:szCs w:val="24"/>
          <w:lang w:val="en-US"/>
        </w:rPr>
        <w:t>(</w:t>
      </w:r>
      <w:proofErr w:type="gramStart"/>
      <w:r w:rsidRPr="005F04E7">
        <w:rPr>
          <w:rFonts w:ascii="Times New Roman" w:hAnsi="Times New Roman"/>
          <w:sz w:val="24"/>
          <w:szCs w:val="24"/>
          <w:lang w:val="en-US"/>
        </w:rPr>
        <w:t>input(</w:t>
      </w:r>
      <w:proofErr w:type="gramEnd"/>
      <w:r w:rsidRPr="005F04E7">
        <w:rPr>
          <w:rFonts w:ascii="Times New Roman" w:hAnsi="Times New Roman"/>
          <w:sz w:val="24"/>
          <w:szCs w:val="24"/>
          <w:lang w:val="en-US"/>
        </w:rPr>
        <w:t>))</w:t>
      </w:r>
    </w:p>
    <w:p w14:paraId="24F35A88"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 xml:space="preserve">for </w:t>
      </w:r>
      <w:proofErr w:type="spellStart"/>
      <w:r w:rsidRPr="005F04E7">
        <w:rPr>
          <w:rFonts w:ascii="Times New Roman" w:hAnsi="Times New Roman"/>
          <w:sz w:val="24"/>
          <w:szCs w:val="24"/>
          <w:lang w:val="en-US"/>
        </w:rPr>
        <w:t>i</w:t>
      </w:r>
      <w:proofErr w:type="spellEnd"/>
      <w:r w:rsidRPr="005F04E7">
        <w:rPr>
          <w:rFonts w:ascii="Times New Roman" w:hAnsi="Times New Roman"/>
          <w:sz w:val="24"/>
          <w:szCs w:val="24"/>
          <w:lang w:val="en-US"/>
        </w:rPr>
        <w:t xml:space="preserve"> in </w:t>
      </w:r>
      <w:proofErr w:type="gramStart"/>
      <w:r w:rsidRPr="005F04E7">
        <w:rPr>
          <w:rFonts w:ascii="Times New Roman" w:hAnsi="Times New Roman"/>
          <w:sz w:val="24"/>
          <w:szCs w:val="24"/>
          <w:lang w:val="en-US"/>
        </w:rPr>
        <w:t>range(</w:t>
      </w:r>
      <w:proofErr w:type="gramEnd"/>
      <w:r w:rsidRPr="005F04E7">
        <w:rPr>
          <w:rFonts w:ascii="Times New Roman" w:hAnsi="Times New Roman"/>
          <w:sz w:val="24"/>
          <w:szCs w:val="24"/>
          <w:lang w:val="en-US"/>
        </w:rPr>
        <w:t xml:space="preserve">k, </w:t>
      </w:r>
      <w:proofErr w:type="spellStart"/>
      <w:r w:rsidRPr="005F04E7">
        <w:rPr>
          <w:rFonts w:ascii="Times New Roman" w:hAnsi="Times New Roman"/>
          <w:sz w:val="24"/>
          <w:szCs w:val="24"/>
          <w:lang w:val="en-US"/>
        </w:rPr>
        <w:t>len</w:t>
      </w:r>
      <w:proofErr w:type="spellEnd"/>
      <w:r w:rsidRPr="005F04E7">
        <w:rPr>
          <w:rFonts w:ascii="Times New Roman" w:hAnsi="Times New Roman"/>
          <w:sz w:val="24"/>
          <w:szCs w:val="24"/>
          <w:lang w:val="en-US"/>
        </w:rPr>
        <w:t>(a) - 1):</w:t>
      </w:r>
    </w:p>
    <w:p w14:paraId="26E4DF89"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 xml:space="preserve">  a[</w:t>
      </w:r>
      <w:proofErr w:type="spellStart"/>
      <w:r w:rsidRPr="005F04E7">
        <w:rPr>
          <w:rFonts w:ascii="Times New Roman" w:hAnsi="Times New Roman"/>
          <w:sz w:val="24"/>
          <w:szCs w:val="24"/>
          <w:lang w:val="en-US"/>
        </w:rPr>
        <w:t>i</w:t>
      </w:r>
      <w:proofErr w:type="spellEnd"/>
      <w:r w:rsidRPr="005F04E7">
        <w:rPr>
          <w:rFonts w:ascii="Times New Roman" w:hAnsi="Times New Roman"/>
          <w:sz w:val="24"/>
          <w:szCs w:val="24"/>
          <w:lang w:val="en-US"/>
        </w:rPr>
        <w:t xml:space="preserve">] = </w:t>
      </w:r>
      <w:proofErr w:type="gramStart"/>
      <w:r w:rsidRPr="005F04E7">
        <w:rPr>
          <w:rFonts w:ascii="Times New Roman" w:hAnsi="Times New Roman"/>
          <w:sz w:val="24"/>
          <w:szCs w:val="24"/>
          <w:lang w:val="en-US"/>
        </w:rPr>
        <w:t>a[</w:t>
      </w:r>
      <w:proofErr w:type="spellStart"/>
      <w:proofErr w:type="gramEnd"/>
      <w:r w:rsidRPr="005F04E7">
        <w:rPr>
          <w:rFonts w:ascii="Times New Roman" w:hAnsi="Times New Roman"/>
          <w:sz w:val="24"/>
          <w:szCs w:val="24"/>
          <w:lang w:val="en-US"/>
        </w:rPr>
        <w:t>i</w:t>
      </w:r>
      <w:proofErr w:type="spellEnd"/>
      <w:r w:rsidRPr="005F04E7">
        <w:rPr>
          <w:rFonts w:ascii="Times New Roman" w:hAnsi="Times New Roman"/>
          <w:sz w:val="24"/>
          <w:szCs w:val="24"/>
          <w:lang w:val="en-US"/>
        </w:rPr>
        <w:t xml:space="preserve"> + 1]</w:t>
      </w:r>
    </w:p>
    <w:p w14:paraId="3560533A" w14:textId="77777777" w:rsidR="005F04E7" w:rsidRPr="005F04E7" w:rsidRDefault="005F04E7" w:rsidP="005F04E7">
      <w:pPr>
        <w:spacing w:after="0"/>
        <w:ind w:firstLine="709"/>
        <w:rPr>
          <w:rFonts w:ascii="Times New Roman" w:hAnsi="Times New Roman"/>
          <w:sz w:val="24"/>
          <w:szCs w:val="24"/>
          <w:lang w:val="en-US"/>
        </w:rPr>
      </w:pPr>
      <w:proofErr w:type="spellStart"/>
      <w:proofErr w:type="gramStart"/>
      <w:r w:rsidRPr="005F04E7">
        <w:rPr>
          <w:rFonts w:ascii="Times New Roman" w:hAnsi="Times New Roman"/>
          <w:sz w:val="24"/>
          <w:szCs w:val="24"/>
          <w:lang w:val="en-US"/>
        </w:rPr>
        <w:t>a.pop</w:t>
      </w:r>
      <w:proofErr w:type="spellEnd"/>
      <w:r w:rsidRPr="005F04E7">
        <w:rPr>
          <w:rFonts w:ascii="Times New Roman" w:hAnsi="Times New Roman"/>
          <w:sz w:val="24"/>
          <w:szCs w:val="24"/>
          <w:lang w:val="en-US"/>
        </w:rPr>
        <w:t>(</w:t>
      </w:r>
      <w:proofErr w:type="gramEnd"/>
      <w:r w:rsidRPr="005F04E7">
        <w:rPr>
          <w:rFonts w:ascii="Times New Roman" w:hAnsi="Times New Roman"/>
          <w:sz w:val="24"/>
          <w:szCs w:val="24"/>
          <w:lang w:val="en-US"/>
        </w:rPr>
        <w:t>)</w:t>
      </w:r>
    </w:p>
    <w:p w14:paraId="4B65A459" w14:textId="77777777" w:rsidR="005F04E7" w:rsidRPr="005F04E7" w:rsidRDefault="005F04E7" w:rsidP="005F04E7">
      <w:pPr>
        <w:spacing w:after="0"/>
        <w:ind w:firstLine="709"/>
        <w:rPr>
          <w:rFonts w:ascii="Times New Roman" w:hAnsi="Times New Roman"/>
          <w:sz w:val="24"/>
          <w:szCs w:val="24"/>
          <w:lang w:val="en-US"/>
        </w:rPr>
      </w:pPr>
      <w:proofErr w:type="gramStart"/>
      <w:r w:rsidRPr="005F04E7">
        <w:rPr>
          <w:rFonts w:ascii="Times New Roman" w:hAnsi="Times New Roman"/>
          <w:sz w:val="24"/>
          <w:szCs w:val="24"/>
          <w:lang w:val="en-US"/>
        </w:rPr>
        <w:t>print(</w:t>
      </w:r>
      <w:proofErr w:type="gramEnd"/>
      <w:r w:rsidRPr="005F04E7">
        <w:rPr>
          <w:rFonts w:ascii="Times New Roman" w:hAnsi="Times New Roman"/>
          <w:sz w:val="24"/>
          <w:szCs w:val="24"/>
          <w:lang w:val="en-US"/>
        </w:rPr>
        <w:t>' '.join([</w:t>
      </w:r>
      <w:proofErr w:type="spellStart"/>
      <w:r w:rsidRPr="005F04E7">
        <w:rPr>
          <w:rFonts w:ascii="Times New Roman" w:hAnsi="Times New Roman"/>
          <w:sz w:val="24"/>
          <w:szCs w:val="24"/>
          <w:lang w:val="en-US"/>
        </w:rPr>
        <w:t>str</w:t>
      </w:r>
      <w:proofErr w:type="spellEnd"/>
      <w:r w:rsidRPr="005F04E7">
        <w:rPr>
          <w:rFonts w:ascii="Times New Roman" w:hAnsi="Times New Roman"/>
          <w:sz w:val="24"/>
          <w:szCs w:val="24"/>
          <w:lang w:val="en-US"/>
        </w:rPr>
        <w:t>(</w:t>
      </w:r>
      <w:proofErr w:type="spellStart"/>
      <w:r w:rsidRPr="005F04E7">
        <w:rPr>
          <w:rFonts w:ascii="Times New Roman" w:hAnsi="Times New Roman"/>
          <w:sz w:val="24"/>
          <w:szCs w:val="24"/>
          <w:lang w:val="en-US"/>
        </w:rPr>
        <w:t>i</w:t>
      </w:r>
      <w:proofErr w:type="spellEnd"/>
      <w:r w:rsidRPr="005F04E7">
        <w:rPr>
          <w:rFonts w:ascii="Times New Roman" w:hAnsi="Times New Roman"/>
          <w:sz w:val="24"/>
          <w:szCs w:val="24"/>
          <w:lang w:val="en-US"/>
        </w:rPr>
        <w:t xml:space="preserve">) for </w:t>
      </w:r>
      <w:proofErr w:type="spellStart"/>
      <w:r w:rsidRPr="005F04E7">
        <w:rPr>
          <w:rFonts w:ascii="Times New Roman" w:hAnsi="Times New Roman"/>
          <w:sz w:val="24"/>
          <w:szCs w:val="24"/>
          <w:lang w:val="en-US"/>
        </w:rPr>
        <w:t>i</w:t>
      </w:r>
      <w:proofErr w:type="spellEnd"/>
      <w:r w:rsidRPr="005F04E7">
        <w:rPr>
          <w:rFonts w:ascii="Times New Roman" w:hAnsi="Times New Roman"/>
          <w:sz w:val="24"/>
          <w:szCs w:val="24"/>
          <w:lang w:val="en-US"/>
        </w:rPr>
        <w:t xml:space="preserve"> in a]))</w:t>
      </w:r>
    </w:p>
    <w:p w14:paraId="6F14639A"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Входные данные.</w:t>
      </w:r>
    </w:p>
    <w:p w14:paraId="72D70734"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lastRenderedPageBreak/>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Пример входного файла:</w:t>
      </w:r>
    </w:p>
    <w:p w14:paraId="06283697" w14:textId="557264D4" w:rsidR="005F04E7" w:rsidRPr="005F04E7" w:rsidRDefault="005F04E7" w:rsidP="005F04E7">
      <w:pPr>
        <w:pStyle w:val="leftmargin"/>
        <w:shd w:val="clear" w:color="auto" w:fill="FFFFFF"/>
        <w:spacing w:before="0" w:beforeAutospacing="0" w:after="0" w:afterAutospacing="0" w:line="276" w:lineRule="auto"/>
        <w:ind w:firstLine="709"/>
        <w:jc w:val="both"/>
      </w:pPr>
      <w:r w:rsidRPr="005F04E7">
        <w:t>4 1000</w:t>
      </w:r>
      <w:r w:rsidR="00B14389">
        <w:t xml:space="preserve">; </w:t>
      </w:r>
      <w:r w:rsidRPr="005F04E7">
        <w:t>30 8 A</w:t>
      </w:r>
      <w:r w:rsidR="00B14389">
        <w:t xml:space="preserve">; </w:t>
      </w:r>
      <w:r w:rsidRPr="005F04E7">
        <w:t>50 12 B</w:t>
      </w:r>
      <w:r w:rsidR="00B14389">
        <w:t xml:space="preserve">; </w:t>
      </w:r>
      <w:r w:rsidRPr="005F04E7">
        <w:t>40 14 A</w:t>
      </w:r>
      <w:r w:rsidR="00B14389">
        <w:t xml:space="preserve">; </w:t>
      </w:r>
      <w:r w:rsidRPr="005F04E7">
        <w:t>30 60 B</w:t>
      </w:r>
    </w:p>
    <w:p w14:paraId="4FC2E7F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 ответе надо записать числа 6 и 20.</w:t>
      </w:r>
    </w:p>
    <w:p w14:paraId="034ACA67"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Решение</w:t>
      </w:r>
    </w:p>
    <w:p w14:paraId="67437DB3"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rPr>
      </w:pPr>
      <w:r w:rsidRPr="005F04E7">
        <w:rPr>
          <w:rFonts w:ascii="Times New Roman" w:hAnsi="Times New Roman" w:cs="Times New Roman"/>
          <w:sz w:val="24"/>
          <w:szCs w:val="24"/>
          <w:lang w:val="en-US"/>
        </w:rPr>
        <w:t>f</w:t>
      </w:r>
      <w:r w:rsidRPr="005F04E7">
        <w:rPr>
          <w:rFonts w:ascii="Times New Roman" w:hAnsi="Times New Roman" w:cs="Times New Roman"/>
          <w:sz w:val="24"/>
          <w:szCs w:val="24"/>
        </w:rPr>
        <w:t xml:space="preserve"> </w:t>
      </w:r>
      <w:r w:rsidRPr="005F04E7">
        <w:rPr>
          <w:rStyle w:val="shsymbol"/>
          <w:rFonts w:ascii="Times New Roman" w:hAnsi="Times New Roman" w:cs="Times New Roman"/>
          <w:sz w:val="24"/>
          <w:szCs w:val="24"/>
        </w:rPr>
        <w:t>=</w:t>
      </w:r>
      <w:r w:rsidRPr="005F04E7">
        <w:rPr>
          <w:rFonts w:ascii="Times New Roman" w:hAnsi="Times New Roman" w:cs="Times New Roman"/>
          <w:sz w:val="24"/>
          <w:szCs w:val="24"/>
        </w:rPr>
        <w:t xml:space="preserve"> </w:t>
      </w:r>
      <w:r w:rsidRPr="005F04E7">
        <w:rPr>
          <w:rStyle w:val="shfunction"/>
          <w:rFonts w:ascii="Times New Roman" w:hAnsi="Times New Roman" w:cs="Times New Roman"/>
          <w:sz w:val="24"/>
          <w:szCs w:val="24"/>
          <w:lang w:val="en-US"/>
        </w:rPr>
        <w:t>open</w:t>
      </w:r>
      <w:r w:rsidRPr="005F04E7">
        <w:rPr>
          <w:rStyle w:val="shsymbol"/>
          <w:rFonts w:ascii="Times New Roman" w:hAnsi="Times New Roman" w:cs="Times New Roman"/>
          <w:sz w:val="24"/>
          <w:szCs w:val="24"/>
        </w:rPr>
        <w:t>(</w:t>
      </w:r>
      <w:r w:rsidRPr="005F04E7">
        <w:rPr>
          <w:rStyle w:val="shstring"/>
          <w:rFonts w:ascii="Times New Roman" w:eastAsiaTheme="majorEastAsia" w:hAnsi="Times New Roman" w:cs="Times New Roman"/>
          <w:sz w:val="24"/>
          <w:szCs w:val="24"/>
        </w:rPr>
        <w:t>'26.</w:t>
      </w:r>
      <w:r w:rsidRPr="005F04E7">
        <w:rPr>
          <w:rStyle w:val="shstring"/>
          <w:rFonts w:ascii="Times New Roman" w:eastAsiaTheme="majorEastAsia" w:hAnsi="Times New Roman" w:cs="Times New Roman"/>
          <w:sz w:val="24"/>
          <w:szCs w:val="24"/>
          <w:lang w:val="en-US"/>
        </w:rPr>
        <w:t>txt</w:t>
      </w:r>
      <w:r w:rsidRPr="005F04E7">
        <w:rPr>
          <w:rStyle w:val="shstring"/>
          <w:rFonts w:ascii="Times New Roman" w:eastAsiaTheme="majorEastAsia" w:hAnsi="Times New Roman" w:cs="Times New Roman"/>
          <w:sz w:val="24"/>
          <w:szCs w:val="24"/>
        </w:rPr>
        <w:t>'</w:t>
      </w:r>
      <w:r w:rsidRPr="005F04E7">
        <w:rPr>
          <w:rStyle w:val="shsymbol"/>
          <w:rFonts w:ascii="Times New Roman" w:hAnsi="Times New Roman" w:cs="Times New Roman"/>
          <w:sz w:val="24"/>
          <w:szCs w:val="24"/>
        </w:rPr>
        <w:t>)</w:t>
      </w:r>
    </w:p>
    <w:p w14:paraId="233A234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x</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proofErr w:type="gramStart"/>
      <w:r w:rsidRPr="005F04E7">
        <w:rPr>
          <w:rFonts w:ascii="Times New Roman" w:hAnsi="Times New Roman" w:cs="Times New Roman"/>
          <w:sz w:val="24"/>
          <w:szCs w:val="24"/>
          <w:lang w:val="en-US"/>
        </w:rPr>
        <w:t>f</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readline</w:t>
      </w:r>
      <w:proofErr w:type="spellEnd"/>
      <w:proofErr w:type="gramEnd"/>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r w:rsidRPr="005F04E7">
        <w:rPr>
          <w:rStyle w:val="shsymbol"/>
          <w:rFonts w:ascii="Times New Roman" w:hAnsi="Times New Roman" w:cs="Times New Roman"/>
          <w:sz w:val="24"/>
          <w:szCs w:val="24"/>
          <w:lang w:val="en-US"/>
        </w:rPr>
        <w:t>()</w:t>
      </w:r>
    </w:p>
    <w:p w14:paraId="0868572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Style w:val="shfunction"/>
          <w:rFonts w:ascii="Times New Roman" w:hAnsi="Times New Roman" w:cs="Times New Roman"/>
          <w:sz w:val="24"/>
          <w:szCs w:val="24"/>
          <w:lang w:val="en-US"/>
        </w:rPr>
        <w:t>int</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y</w:t>
      </w:r>
      <w:r w:rsidRPr="005F04E7">
        <w:rPr>
          <w:rStyle w:val="shsymbol"/>
          <w:rFonts w:ascii="Times New Roman" w:hAnsi="Times New Roman" w:cs="Times New Roman"/>
          <w:sz w:val="24"/>
          <w:szCs w:val="24"/>
          <w:lang w:val="en-US"/>
        </w:rPr>
        <w:t>)</w:t>
      </w:r>
    </w:p>
    <w:p w14:paraId="25E520E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proofErr w:type="spellStart"/>
      <w:r w:rsidRPr="005F04E7">
        <w:rPr>
          <w:rFonts w:ascii="Times New Roman" w:hAnsi="Times New Roman" w:cs="Times New Roman"/>
          <w:sz w:val="24"/>
          <w:szCs w:val="24"/>
          <w:lang w:val="en-US"/>
        </w:rPr>
        <w:t>for_B_price</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p>
    <w:p w14:paraId="622C29A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proofErr w:type="spellStart"/>
      <w:r w:rsidRPr="005F04E7">
        <w:rPr>
          <w:rFonts w:ascii="Times New Roman" w:hAnsi="Times New Roman" w:cs="Times New Roman"/>
          <w:sz w:val="24"/>
          <w:szCs w:val="24"/>
          <w:lang w:val="en-US"/>
        </w:rPr>
        <w:t>for_B_kol</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p>
    <w:p w14:paraId="5347403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w:t>
      </w:r>
      <w:proofErr w:type="spellEnd"/>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f</w:t>
      </w:r>
      <w:r w:rsidRPr="005F04E7">
        <w:rPr>
          <w:rStyle w:val="shsymbol"/>
          <w:rFonts w:ascii="Times New Roman" w:hAnsi="Times New Roman" w:cs="Times New Roman"/>
          <w:sz w:val="24"/>
          <w:szCs w:val="24"/>
          <w:lang w:val="en-US"/>
        </w:rPr>
        <w:t>:</w:t>
      </w:r>
    </w:p>
    <w:p w14:paraId="6F784A0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w:t>
      </w:r>
      <w:r w:rsidRPr="005F04E7">
        <w:rPr>
          <w:rStyle w:val="shstring"/>
          <w:rFonts w:ascii="Times New Roman" w:eastAsiaTheme="majorEastAsia" w:hAnsi="Times New Roman" w:cs="Times New Roman"/>
          <w:sz w:val="24"/>
          <w:szCs w:val="24"/>
          <w:lang w:val="en-US"/>
        </w:rPr>
        <w:t>'A'</w:t>
      </w: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i</w:t>
      </w:r>
      <w:r w:rsidRPr="005F04E7">
        <w:rPr>
          <w:rStyle w:val="shsymbol"/>
          <w:rFonts w:ascii="Times New Roman" w:hAnsi="Times New Roman" w:cs="Times New Roman"/>
          <w:sz w:val="24"/>
          <w:szCs w:val="24"/>
          <w:lang w:val="en-US"/>
        </w:rPr>
        <w:t>:</w:t>
      </w:r>
    </w:p>
    <w:p w14:paraId="74BE22D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a</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b</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c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proofErr w:type="gramStart"/>
      <w:r w:rsidRPr="005F04E7">
        <w:rPr>
          <w:rFonts w:ascii="Times New Roman" w:hAnsi="Times New Roman" w:cs="Times New Roman"/>
          <w:sz w:val="24"/>
          <w:szCs w:val="24"/>
          <w:lang w:val="en-US"/>
        </w:rPr>
        <w:t>i</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proofErr w:type="spellEnd"/>
      <w:proofErr w:type="gramEnd"/>
      <w:r w:rsidRPr="005F04E7">
        <w:rPr>
          <w:rStyle w:val="shsymbol"/>
          <w:rFonts w:ascii="Times New Roman" w:hAnsi="Times New Roman" w:cs="Times New Roman"/>
          <w:sz w:val="24"/>
          <w:szCs w:val="24"/>
          <w:lang w:val="en-US"/>
        </w:rPr>
        <w:t>()</w:t>
      </w:r>
    </w:p>
    <w:p w14:paraId="3D4BD35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Style w:val="shfunction"/>
          <w:rFonts w:ascii="Times New Roman" w:hAnsi="Times New Roman" w:cs="Times New Roman"/>
          <w:sz w:val="24"/>
          <w:szCs w:val="24"/>
          <w:lang w:val="en-US"/>
        </w:rPr>
        <w:t>int</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a</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Style w:val="shfunction"/>
          <w:rFonts w:ascii="Times New Roman" w:hAnsi="Times New Roman" w:cs="Times New Roman"/>
          <w:sz w:val="24"/>
          <w:szCs w:val="24"/>
          <w:lang w:val="en-US"/>
        </w:rPr>
        <w:t>int</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b</w:t>
      </w:r>
      <w:r w:rsidRPr="005F04E7">
        <w:rPr>
          <w:rStyle w:val="shsymbol"/>
          <w:rFonts w:ascii="Times New Roman" w:hAnsi="Times New Roman" w:cs="Times New Roman"/>
          <w:sz w:val="24"/>
          <w:szCs w:val="24"/>
          <w:lang w:val="en-US"/>
        </w:rPr>
        <w:t>)</w:t>
      </w:r>
    </w:p>
    <w:p w14:paraId="20F7C231"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else</w:t>
      </w:r>
      <w:r w:rsidRPr="005F04E7">
        <w:rPr>
          <w:rStyle w:val="shsymbol"/>
          <w:rFonts w:ascii="Times New Roman" w:hAnsi="Times New Roman" w:cs="Times New Roman"/>
          <w:sz w:val="24"/>
          <w:szCs w:val="24"/>
          <w:lang w:val="en-US"/>
        </w:rPr>
        <w:t>:</w:t>
      </w:r>
    </w:p>
    <w:p w14:paraId="5BE1A8D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a2</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b2</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c2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proofErr w:type="gramStart"/>
      <w:r w:rsidRPr="005F04E7">
        <w:rPr>
          <w:rFonts w:ascii="Times New Roman" w:hAnsi="Times New Roman" w:cs="Times New Roman"/>
          <w:sz w:val="24"/>
          <w:szCs w:val="24"/>
          <w:lang w:val="en-US"/>
        </w:rPr>
        <w:t>i</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proofErr w:type="spellEnd"/>
      <w:proofErr w:type="gramEnd"/>
      <w:r w:rsidRPr="005F04E7">
        <w:rPr>
          <w:rStyle w:val="shsymbol"/>
          <w:rFonts w:ascii="Times New Roman" w:hAnsi="Times New Roman" w:cs="Times New Roman"/>
          <w:sz w:val="24"/>
          <w:szCs w:val="24"/>
          <w:lang w:val="en-US"/>
        </w:rPr>
        <w:t>()</w:t>
      </w:r>
    </w:p>
    <w:p w14:paraId="7B18290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w:t>
      </w:r>
      <w:proofErr w:type="gramStart"/>
      <w:r w:rsidRPr="005F04E7">
        <w:rPr>
          <w:rFonts w:ascii="Times New Roman" w:hAnsi="Times New Roman" w:cs="Times New Roman"/>
          <w:sz w:val="24"/>
          <w:szCs w:val="24"/>
          <w:lang w:val="en-US"/>
        </w:rPr>
        <w:t>price</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append</w:t>
      </w:r>
      <w:proofErr w:type="spellEnd"/>
      <w:proofErr w:type="gramEnd"/>
      <w:r w:rsidRPr="005F04E7">
        <w:rPr>
          <w:rStyle w:val="shsymbol"/>
          <w:rFonts w:ascii="Times New Roman" w:hAnsi="Times New Roman" w:cs="Times New Roman"/>
          <w:sz w:val="24"/>
          <w:szCs w:val="24"/>
          <w:lang w:val="en-US"/>
        </w:rPr>
        <w:t>(</w:t>
      </w:r>
      <w:proofErr w:type="spellStart"/>
      <w:r w:rsidRPr="005F04E7">
        <w:rPr>
          <w:rStyle w:val="shfunction"/>
          <w:rFonts w:ascii="Times New Roman" w:hAnsi="Times New Roman" w:cs="Times New Roman"/>
          <w:sz w:val="24"/>
          <w:szCs w:val="24"/>
          <w:lang w:val="en-US"/>
        </w:rPr>
        <w:t>int</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a2</w:t>
      </w:r>
      <w:r w:rsidRPr="005F04E7">
        <w:rPr>
          <w:rStyle w:val="shsymbol"/>
          <w:rFonts w:ascii="Times New Roman" w:hAnsi="Times New Roman" w:cs="Times New Roman"/>
          <w:sz w:val="24"/>
          <w:szCs w:val="24"/>
          <w:lang w:val="en-US"/>
        </w:rPr>
        <w:t>))</w:t>
      </w:r>
    </w:p>
    <w:p w14:paraId="68EB16A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w:t>
      </w:r>
      <w:proofErr w:type="gramStart"/>
      <w:r w:rsidRPr="005F04E7">
        <w:rPr>
          <w:rFonts w:ascii="Times New Roman" w:hAnsi="Times New Roman" w:cs="Times New Roman"/>
          <w:sz w:val="24"/>
          <w:szCs w:val="24"/>
          <w:lang w:val="en-US"/>
        </w:rPr>
        <w:t>kol</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append</w:t>
      </w:r>
      <w:proofErr w:type="spellEnd"/>
      <w:proofErr w:type="gramEnd"/>
      <w:r w:rsidRPr="005F04E7">
        <w:rPr>
          <w:rStyle w:val="shsymbol"/>
          <w:rFonts w:ascii="Times New Roman" w:hAnsi="Times New Roman" w:cs="Times New Roman"/>
          <w:sz w:val="24"/>
          <w:szCs w:val="24"/>
          <w:lang w:val="en-US"/>
        </w:rPr>
        <w:t>(</w:t>
      </w:r>
      <w:proofErr w:type="spellStart"/>
      <w:r w:rsidRPr="005F04E7">
        <w:rPr>
          <w:rStyle w:val="shfunction"/>
          <w:rFonts w:ascii="Times New Roman" w:hAnsi="Times New Roman" w:cs="Times New Roman"/>
          <w:sz w:val="24"/>
          <w:szCs w:val="24"/>
          <w:lang w:val="en-US"/>
        </w:rPr>
        <w:t>int</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b2</w:t>
      </w:r>
      <w:r w:rsidRPr="005F04E7">
        <w:rPr>
          <w:rStyle w:val="shsymbol"/>
          <w:rFonts w:ascii="Times New Roman" w:hAnsi="Times New Roman" w:cs="Times New Roman"/>
          <w:sz w:val="24"/>
          <w:szCs w:val="24"/>
          <w:lang w:val="en-US"/>
        </w:rPr>
        <w:t>))</w:t>
      </w:r>
    </w:p>
    <w:p w14:paraId="1DD21E4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min</w:t>
      </w:r>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
    <w:p w14:paraId="20E14AF0"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proofErr w:type="spellStart"/>
      <w:r w:rsidRPr="005F04E7">
        <w:rPr>
          <w:rFonts w:ascii="Times New Roman" w:hAnsi="Times New Roman" w:cs="Times New Roman"/>
          <w:sz w:val="24"/>
          <w:szCs w:val="24"/>
          <w:lang w:val="en-US"/>
        </w:rPr>
        <w:t>index_mini</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p>
    <w:p w14:paraId="7E04A04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w:t>
      </w:r>
      <w:proofErr w:type="spellEnd"/>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range</w:t>
      </w:r>
      <w:r w:rsidRPr="005F04E7">
        <w:rPr>
          <w:rStyle w:val="shsymbol"/>
          <w:rFonts w:ascii="Times New Roman" w:hAnsi="Times New Roman" w:cs="Times New Roman"/>
          <w:sz w:val="24"/>
          <w:szCs w:val="24"/>
          <w:lang w:val="en-US"/>
        </w:rPr>
        <w:t>(</w:t>
      </w:r>
      <w:proofErr w:type="spellStart"/>
      <w:r w:rsidRPr="005F04E7">
        <w:rPr>
          <w:rStyle w:val="shfunction"/>
          <w:rFonts w:ascii="Times New Roman" w:hAnsi="Times New Roman" w:cs="Times New Roman"/>
          <w:sz w:val="24"/>
          <w:szCs w:val="24"/>
          <w:lang w:val="en-US"/>
        </w:rPr>
        <w:t>len</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
    <w:p w14:paraId="1286458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w:t>
      </w:r>
      <w:proofErr w:type="spellEnd"/>
      <w:r w:rsidRPr="005F04E7">
        <w:rPr>
          <w:rStyle w:val="shsymbol"/>
          <w:rFonts w:ascii="Times New Roman" w:hAnsi="Times New Roman" w:cs="Times New Roman"/>
          <w:sz w:val="24"/>
          <w:szCs w:val="24"/>
          <w:lang w:val="en-US"/>
        </w:rPr>
        <w:t>]:</w:t>
      </w:r>
    </w:p>
    <w:p w14:paraId="4426DFB4"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index_mini</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w:t>
      </w:r>
      <w:proofErr w:type="spellEnd"/>
    </w:p>
    <w:p w14:paraId="2260E00C"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proofErr w:type="spellStart"/>
      <w:r w:rsidRPr="005F04E7">
        <w:rPr>
          <w:rFonts w:ascii="Times New Roman" w:hAnsi="Times New Roman" w:cs="Times New Roman"/>
          <w:sz w:val="24"/>
          <w:szCs w:val="24"/>
          <w:lang w:val="en-US"/>
        </w:rPr>
        <w:t>kol_B</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p>
    <w:p w14:paraId="797FF62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while</w:t>
      </w: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&gt;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index_mini</w:t>
      </w:r>
      <w:proofErr w:type="spellEnd"/>
      <w:r w:rsidRPr="005F04E7">
        <w:rPr>
          <w:rStyle w:val="shsymbol"/>
          <w:rFonts w:ascii="Times New Roman" w:hAnsi="Times New Roman" w:cs="Times New Roman"/>
          <w:sz w:val="24"/>
          <w:szCs w:val="24"/>
          <w:lang w:val="en-US"/>
        </w:rPr>
        <w:t>]:</w:t>
      </w:r>
    </w:p>
    <w:p w14:paraId="3D137FE0"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index_mini</w:t>
      </w:r>
      <w:proofErr w:type="spellEnd"/>
      <w:r w:rsidRPr="005F04E7">
        <w:rPr>
          <w:rStyle w:val="shsymbol"/>
          <w:rFonts w:ascii="Times New Roman" w:hAnsi="Times New Roman" w:cs="Times New Roman"/>
          <w:sz w:val="24"/>
          <w:szCs w:val="24"/>
          <w:lang w:val="en-US"/>
        </w:rPr>
        <w:t>]</w:t>
      </w:r>
    </w:p>
    <w:p w14:paraId="301D8D51"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for_B_kol</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index_mini</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w:t>
      </w:r>
    </w:p>
    <w:p w14:paraId="78C32733"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kol_B</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w:t>
      </w:r>
    </w:p>
    <w:p w14:paraId="71C3DA5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for_B_kol</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index_mini</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r w:rsidRPr="005F04E7">
        <w:rPr>
          <w:rStyle w:val="shsymbol"/>
          <w:rFonts w:ascii="Times New Roman" w:hAnsi="Times New Roman" w:cs="Times New Roman"/>
          <w:sz w:val="24"/>
          <w:szCs w:val="24"/>
          <w:lang w:val="en-US"/>
        </w:rPr>
        <w:t>:</w:t>
      </w:r>
    </w:p>
    <w:p w14:paraId="019D3852"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index_mini</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1000000000</w:t>
      </w:r>
    </w:p>
    <w:p w14:paraId="0786521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min</w:t>
      </w:r>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
    <w:p w14:paraId="470928C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w:t>
      </w:r>
      <w:proofErr w:type="spellEnd"/>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range</w:t>
      </w:r>
      <w:r w:rsidRPr="005F04E7">
        <w:rPr>
          <w:rStyle w:val="shsymbol"/>
          <w:rFonts w:ascii="Times New Roman" w:hAnsi="Times New Roman" w:cs="Times New Roman"/>
          <w:sz w:val="24"/>
          <w:szCs w:val="24"/>
          <w:lang w:val="en-US"/>
        </w:rPr>
        <w:t>(</w:t>
      </w:r>
      <w:proofErr w:type="spellStart"/>
      <w:r w:rsidRPr="005F04E7">
        <w:rPr>
          <w:rStyle w:val="shfunction"/>
          <w:rFonts w:ascii="Times New Roman" w:hAnsi="Times New Roman" w:cs="Times New Roman"/>
          <w:sz w:val="24"/>
          <w:szCs w:val="24"/>
          <w:lang w:val="en-US"/>
        </w:rPr>
        <w:t>len</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
    <w:p w14:paraId="456F5F5C"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for_B_price</w:t>
      </w:r>
      <w:proofErr w:type="spellEnd"/>
      <w:r w:rsidRPr="005F04E7">
        <w:rPr>
          <w:rStyle w:val="shsymbol"/>
          <w:rFonts w:ascii="Times New Roman" w:hAnsi="Times New Roman" w:cs="Times New Roman"/>
          <w:sz w:val="24"/>
          <w:szCs w:val="24"/>
          <w:lang w:val="en-US"/>
        </w:rPr>
        <w:t>[</w:t>
      </w:r>
      <w:proofErr w:type="spellStart"/>
      <w:r w:rsidRPr="005F04E7">
        <w:rPr>
          <w:rFonts w:ascii="Times New Roman" w:hAnsi="Times New Roman" w:cs="Times New Roman"/>
          <w:sz w:val="24"/>
          <w:szCs w:val="24"/>
          <w:lang w:val="en-US"/>
        </w:rPr>
        <w:t>i</w:t>
      </w:r>
      <w:proofErr w:type="spellEnd"/>
      <w:r w:rsidRPr="005F04E7">
        <w:rPr>
          <w:rStyle w:val="shsymbol"/>
          <w:rFonts w:ascii="Times New Roman" w:hAnsi="Times New Roman" w:cs="Times New Roman"/>
          <w:sz w:val="24"/>
          <w:szCs w:val="24"/>
          <w:lang w:val="en-US"/>
        </w:rPr>
        <w:t>]:</w:t>
      </w:r>
    </w:p>
    <w:p w14:paraId="5CAA199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index_mini</w:t>
      </w:r>
      <w:proofErr w:type="spellEnd"/>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proofErr w:type="spellStart"/>
      <w:r w:rsidRPr="005F04E7">
        <w:rPr>
          <w:rFonts w:ascii="Times New Roman" w:hAnsi="Times New Roman" w:cs="Times New Roman"/>
          <w:sz w:val="24"/>
          <w:szCs w:val="24"/>
          <w:lang w:val="en-US"/>
        </w:rPr>
        <w:t>i</w:t>
      </w:r>
      <w:proofErr w:type="spellEnd"/>
    </w:p>
    <w:p w14:paraId="04A4DFDF" w14:textId="77777777" w:rsidR="005F04E7" w:rsidRPr="005F04E7" w:rsidRDefault="005F04E7" w:rsidP="005F04E7">
      <w:pPr>
        <w:pStyle w:val="HTML"/>
        <w:shd w:val="clear" w:color="auto" w:fill="FFFFFF"/>
        <w:spacing w:line="276" w:lineRule="auto"/>
        <w:ind w:firstLine="709"/>
        <w:jc w:val="both"/>
        <w:rPr>
          <w:rStyle w:val="shsymbol"/>
          <w:rFonts w:ascii="Times New Roman" w:hAnsi="Times New Roman" w:cs="Times New Roman"/>
          <w:sz w:val="24"/>
          <w:szCs w:val="24"/>
          <w:lang w:val="en-US"/>
        </w:rPr>
      </w:pPr>
      <w:proofErr w:type="gramStart"/>
      <w:r w:rsidRPr="005F04E7">
        <w:rPr>
          <w:rStyle w:val="shkeyword"/>
          <w:rFonts w:ascii="Times New Roman" w:hAnsi="Times New Roman" w:cs="Times New Roman"/>
          <w:sz w:val="24"/>
          <w:szCs w:val="24"/>
          <w:lang w:val="en-US"/>
        </w:rPr>
        <w:t>print</w:t>
      </w:r>
      <w:r w:rsidRPr="005F04E7">
        <w:rPr>
          <w:rStyle w:val="shsymbol"/>
          <w:rFonts w:ascii="Times New Roman" w:hAnsi="Times New Roman" w:cs="Times New Roman"/>
          <w:sz w:val="24"/>
          <w:szCs w:val="24"/>
          <w:lang w:val="en-US"/>
        </w:rPr>
        <w:t>(</w:t>
      </w:r>
      <w:proofErr w:type="spellStart"/>
      <w:proofErr w:type="gramEnd"/>
      <w:r w:rsidRPr="005F04E7">
        <w:rPr>
          <w:rFonts w:ascii="Times New Roman" w:hAnsi="Times New Roman" w:cs="Times New Roman"/>
          <w:sz w:val="24"/>
          <w:szCs w:val="24"/>
          <w:lang w:val="en-US"/>
        </w:rPr>
        <w:t>kol_B</w:t>
      </w:r>
      <w:proofErr w:type="spellEnd"/>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y</w:t>
      </w:r>
      <w:r w:rsidRPr="005F04E7">
        <w:rPr>
          <w:rStyle w:val="shsymbol"/>
          <w:rFonts w:ascii="Times New Roman" w:hAnsi="Times New Roman" w:cs="Times New Roman"/>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7449"/>
      </w:tblGrid>
      <w:tr w:rsidR="005F04E7" w:rsidRPr="005F04E7" w14:paraId="7BA35AAF" w14:textId="77777777" w:rsidTr="00B14389">
        <w:tc>
          <w:tcPr>
            <w:tcW w:w="2601" w:type="dxa"/>
          </w:tcPr>
          <w:p w14:paraId="133C60A5"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Отметка</w:t>
            </w:r>
          </w:p>
        </w:tc>
        <w:tc>
          <w:tcPr>
            <w:tcW w:w="7449" w:type="dxa"/>
          </w:tcPr>
          <w:p w14:paraId="0E54530A"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Число баллов,</w:t>
            </w:r>
          </w:p>
          <w:p w14:paraId="540269D8"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 xml:space="preserve"> необходимое для получения отметки</w:t>
            </w:r>
          </w:p>
        </w:tc>
      </w:tr>
      <w:tr w:rsidR="005F04E7" w:rsidRPr="005F04E7" w14:paraId="0AE73D2C" w14:textId="77777777" w:rsidTr="00B14389">
        <w:tc>
          <w:tcPr>
            <w:tcW w:w="2601" w:type="dxa"/>
          </w:tcPr>
          <w:p w14:paraId="1A4CA8CE" w14:textId="1462CE37" w:rsidR="005F04E7" w:rsidRPr="005F04E7" w:rsidRDefault="005F04E7" w:rsidP="00B1438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lastRenderedPageBreak/>
              <w:t>«3» (удов.)</w:t>
            </w:r>
          </w:p>
        </w:tc>
        <w:tc>
          <w:tcPr>
            <w:tcW w:w="7449" w:type="dxa"/>
          </w:tcPr>
          <w:p w14:paraId="09F4AEEC"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 xml:space="preserve">Выполнены три задания (№ 1, 2, 3) </w:t>
            </w:r>
          </w:p>
        </w:tc>
      </w:tr>
      <w:tr w:rsidR="005F04E7" w:rsidRPr="005F04E7" w14:paraId="2E5B7057" w14:textId="77777777" w:rsidTr="00B14389">
        <w:tc>
          <w:tcPr>
            <w:tcW w:w="2601" w:type="dxa"/>
          </w:tcPr>
          <w:p w14:paraId="6422859E"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«4» (хорошо)</w:t>
            </w:r>
          </w:p>
        </w:tc>
        <w:tc>
          <w:tcPr>
            <w:tcW w:w="7449" w:type="dxa"/>
          </w:tcPr>
          <w:p w14:paraId="1B6CE6ED"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четыре задания (№ 1, 2, 3, 4)</w:t>
            </w:r>
          </w:p>
          <w:p w14:paraId="3BE3D47C"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два задания (№ 4, 5)</w:t>
            </w:r>
          </w:p>
        </w:tc>
      </w:tr>
      <w:tr w:rsidR="005F04E7" w:rsidRPr="005F04E7" w14:paraId="14AE2B25" w14:textId="77777777" w:rsidTr="00B14389">
        <w:tc>
          <w:tcPr>
            <w:tcW w:w="2601" w:type="dxa"/>
          </w:tcPr>
          <w:p w14:paraId="04F1848A"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«5» (отлично)</w:t>
            </w:r>
          </w:p>
        </w:tc>
        <w:tc>
          <w:tcPr>
            <w:tcW w:w="7449" w:type="dxa"/>
          </w:tcPr>
          <w:p w14:paraId="407647D2"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все пять заданий</w:t>
            </w:r>
          </w:p>
        </w:tc>
      </w:tr>
    </w:tbl>
    <w:p w14:paraId="0C192257"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3B472B2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rPr>
      </w:pPr>
      <w:r w:rsidRPr="005F04E7">
        <w:rPr>
          <w:rFonts w:ascii="Times New Roman" w:hAnsi="Times New Roman" w:cs="Times New Roman"/>
          <w:sz w:val="24"/>
          <w:szCs w:val="24"/>
        </w:rPr>
        <w:t xml:space="preserve">Рубежный контроль проходит в форме выполнения и защиты проектной работы </w:t>
      </w:r>
      <w:r w:rsidRPr="005F04E7">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Проект выполняется на примере открытых данных, например, Сбербанка </w:t>
      </w:r>
      <w:hyperlink r:id="rId34" w:tgtFrame="_blank" w:history="1">
        <w:r w:rsidRPr="005F04E7">
          <w:rPr>
            <w:rStyle w:val="normaltextrun"/>
            <w:rFonts w:ascii="Times New Roman" w:hAnsi="Times New Roman"/>
            <w:sz w:val="24"/>
            <w:szCs w:val="24"/>
          </w:rPr>
          <w:t>https://www.kaggle.com/code/umkkka/eda-sberbank-open-data-russian-version/data</w:t>
        </w:r>
      </w:hyperlink>
      <w:r w:rsidRPr="005F04E7">
        <w:rPr>
          <w:rStyle w:val="normaltextrun"/>
          <w:rFonts w:ascii="Times New Roman" w:hAnsi="Times New Roman"/>
          <w:sz w:val="24"/>
          <w:szCs w:val="24"/>
        </w:rPr>
        <w:t xml:space="preserve">. Обучающиеся самостоятельно подбирают набор данных на </w:t>
      </w:r>
      <w:hyperlink r:id="rId35" w:tgtFrame="_blank" w:history="1">
        <w:r w:rsidRPr="005F04E7">
          <w:rPr>
            <w:rStyle w:val="normaltextrun"/>
            <w:rFonts w:ascii="Times New Roman" w:hAnsi="Times New Roman"/>
            <w:sz w:val="24"/>
            <w:szCs w:val="24"/>
            <w:u w:val="single"/>
          </w:rPr>
          <w:t>https://www.kaggle.com/</w:t>
        </w:r>
      </w:hyperlink>
      <w:r w:rsidRPr="005F04E7">
        <w:rPr>
          <w:rStyle w:val="normaltextrun"/>
          <w:rFonts w:ascii="Times New Roman" w:hAnsi="Times New Roman"/>
          <w:sz w:val="24"/>
          <w:szCs w:val="24"/>
        </w:rPr>
        <w:t xml:space="preserve"> в профессиональной сфере и выполняют исследование и визуализацию данных. </w:t>
      </w:r>
    </w:p>
    <w:p w14:paraId="7ECC0D59" w14:textId="77777777" w:rsidR="005F04E7" w:rsidRPr="005F04E7" w:rsidRDefault="005F04E7" w:rsidP="005F04E7">
      <w:pPr>
        <w:spacing w:after="0"/>
        <w:ind w:firstLine="709"/>
        <w:jc w:val="both"/>
        <w:rPr>
          <w:rFonts w:ascii="Times New Roman" w:hAnsi="Times New Roman"/>
          <w:sz w:val="24"/>
          <w:szCs w:val="24"/>
        </w:rPr>
      </w:pPr>
      <w:r w:rsidRPr="005F04E7">
        <w:rPr>
          <w:rStyle w:val="normaltextrun"/>
          <w:rFonts w:ascii="Times New Roman" w:hAnsi="Times New Roman"/>
          <w:sz w:val="24"/>
          <w:szCs w:val="24"/>
        </w:rPr>
        <w:t xml:space="preserve">Пример выполнение проекта </w:t>
      </w:r>
      <w:r w:rsidRPr="005F04E7">
        <w:rPr>
          <w:rStyle w:val="normaltextrun"/>
          <w:rFonts w:ascii="Times New Roman" w:hAnsi="Times New Roman"/>
          <w:b/>
          <w:bCs/>
          <w:sz w:val="24"/>
          <w:szCs w:val="24"/>
        </w:rPr>
        <w:t>«Прогнозирование инсульта»</w:t>
      </w:r>
      <w:r w:rsidRPr="005F04E7">
        <w:rPr>
          <w:rStyle w:val="eop"/>
          <w:rFonts w:ascii="Times New Roman" w:eastAsiaTheme="majorEastAsia" w:hAnsi="Times New Roman"/>
          <w:sz w:val="24"/>
          <w:szCs w:val="24"/>
        </w:rPr>
        <w:t xml:space="preserve"> </w:t>
      </w:r>
    </w:p>
    <w:p w14:paraId="752910B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5F04E7">
        <w:rPr>
          <w:rStyle w:val="eop"/>
          <w:rFonts w:eastAsiaTheme="majorEastAsia"/>
        </w:rPr>
        <w:t xml:space="preserve"> </w:t>
      </w:r>
    </w:p>
    <w:p w14:paraId="4373CA7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Каждая строка данных содержит соответствующую информацию о пациенте.</w:t>
      </w:r>
      <w:r w:rsidRPr="005F04E7">
        <w:rPr>
          <w:rStyle w:val="eop"/>
          <w:rFonts w:eastAsiaTheme="majorEastAsia"/>
        </w:rPr>
        <w:t xml:space="preserve"> </w:t>
      </w:r>
    </w:p>
    <w:p w14:paraId="4C2A62A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id</w:t>
      </w:r>
      <w:r w:rsidRPr="005F04E7">
        <w:rPr>
          <w:rStyle w:val="normaltextrun"/>
        </w:rPr>
        <w:t>: уникальный идентификатор</w:t>
      </w:r>
      <w:r w:rsidRPr="005F04E7">
        <w:rPr>
          <w:rStyle w:val="eop"/>
          <w:rFonts w:eastAsiaTheme="majorEastAsia"/>
        </w:rPr>
        <w:t xml:space="preserve"> </w:t>
      </w:r>
    </w:p>
    <w:p w14:paraId="1116DE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gender</w:t>
      </w:r>
      <w:r w:rsidRPr="005F04E7">
        <w:rPr>
          <w:rStyle w:val="normaltextrun"/>
        </w:rPr>
        <w:t>: «</w:t>
      </w:r>
      <w:r w:rsidRPr="005F04E7">
        <w:rPr>
          <w:rStyle w:val="normaltextrun"/>
          <w:lang w:val="en-GB"/>
        </w:rPr>
        <w:t>Male</w:t>
      </w:r>
      <w:r w:rsidRPr="005F04E7">
        <w:rPr>
          <w:rStyle w:val="normaltextrun"/>
        </w:rPr>
        <w:t>», «</w:t>
      </w:r>
      <w:r w:rsidRPr="005F04E7">
        <w:rPr>
          <w:rStyle w:val="normaltextrun"/>
          <w:lang w:val="en-GB"/>
        </w:rPr>
        <w:t>Female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Other</w:t>
      </w:r>
      <w:r w:rsidRPr="005F04E7">
        <w:rPr>
          <w:rStyle w:val="normaltextrun"/>
        </w:rPr>
        <w:t>» - пол: «Мужской», «Женский» или «Другой»</w:t>
      </w:r>
      <w:r w:rsidRPr="005F04E7">
        <w:rPr>
          <w:rStyle w:val="eop"/>
          <w:rFonts w:eastAsiaTheme="majorEastAsia"/>
        </w:rPr>
        <w:t xml:space="preserve"> </w:t>
      </w:r>
    </w:p>
    <w:p w14:paraId="355A4C8B"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t xml:space="preserve">age: age of the patient - </w:t>
      </w:r>
      <w:r w:rsidRPr="005F04E7">
        <w:rPr>
          <w:rStyle w:val="normaltextrun"/>
        </w:rPr>
        <w:t>возраст</w:t>
      </w:r>
      <w:r w:rsidRPr="005F04E7">
        <w:rPr>
          <w:rStyle w:val="normaltextrun"/>
          <w:lang w:val="en-GB"/>
        </w:rPr>
        <w:t xml:space="preserve"> </w:t>
      </w:r>
      <w:r w:rsidRPr="005F04E7">
        <w:rPr>
          <w:rStyle w:val="normaltextrun"/>
        </w:rPr>
        <w:t>пациента</w:t>
      </w:r>
      <w:r w:rsidRPr="005F04E7">
        <w:rPr>
          <w:rStyle w:val="eop"/>
          <w:rFonts w:eastAsiaTheme="majorEastAsia"/>
          <w:lang w:val="en-US"/>
        </w:rPr>
        <w:t xml:space="preserve"> </w:t>
      </w:r>
    </w:p>
    <w:p w14:paraId="643748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hypertension</w:t>
      </w:r>
      <w:r w:rsidRPr="005F04E7">
        <w:rPr>
          <w:rStyle w:val="normaltextrun"/>
        </w:rPr>
        <w:t>: 0, если у пациента нет гипертонии, 1, если у пациента гипертония</w:t>
      </w:r>
      <w:r w:rsidRPr="005F04E7">
        <w:rPr>
          <w:rStyle w:val="eop"/>
          <w:rFonts w:eastAsiaTheme="majorEastAsia"/>
        </w:rPr>
        <w:t xml:space="preserve"> </w:t>
      </w:r>
    </w:p>
    <w:p w14:paraId="37F4F95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heart</w:t>
      </w:r>
      <w:r w:rsidRPr="005F04E7">
        <w:rPr>
          <w:rStyle w:val="normaltextrun"/>
        </w:rPr>
        <w:t xml:space="preserve"> </w:t>
      </w:r>
      <w:r w:rsidRPr="005F04E7">
        <w:rPr>
          <w:rStyle w:val="normaltextrun"/>
          <w:lang w:val="en-GB"/>
        </w:rPr>
        <w:t>disease</w:t>
      </w:r>
      <w:r w:rsidRPr="005F04E7">
        <w:rPr>
          <w:rStyle w:val="normaltextrun"/>
        </w:rPr>
        <w:t>: 0, если у пациента нет сердечных заболеваний, 1, если у пациента сердечное заболевание</w:t>
      </w:r>
      <w:r w:rsidRPr="005F04E7">
        <w:rPr>
          <w:rStyle w:val="eop"/>
          <w:rFonts w:eastAsiaTheme="majorEastAsia"/>
        </w:rPr>
        <w:t xml:space="preserve"> </w:t>
      </w:r>
    </w:p>
    <w:p w14:paraId="4C0F8C7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ever</w:t>
      </w:r>
      <w:r w:rsidRPr="005F04E7">
        <w:rPr>
          <w:rStyle w:val="normaltextrun"/>
        </w:rPr>
        <w:t xml:space="preserve"> </w:t>
      </w:r>
      <w:r w:rsidRPr="005F04E7">
        <w:rPr>
          <w:rStyle w:val="normaltextrun"/>
          <w:lang w:val="en-GB"/>
        </w:rPr>
        <w:t>married</w:t>
      </w:r>
      <w:r w:rsidRPr="005F04E7">
        <w:rPr>
          <w:rStyle w:val="normaltextrun"/>
        </w:rPr>
        <w:t>: «</w:t>
      </w:r>
      <w:r w:rsidRPr="005F04E7">
        <w:rPr>
          <w:rStyle w:val="normaltextrun"/>
          <w:lang w:val="en-GB"/>
        </w:rPr>
        <w:t>No</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Yes</w:t>
      </w:r>
      <w:r w:rsidRPr="005F04E7">
        <w:rPr>
          <w:rStyle w:val="normaltextrun"/>
        </w:rPr>
        <w:t>» – состоят ли в браке: «нет», «да»</w:t>
      </w:r>
      <w:r w:rsidRPr="005F04E7">
        <w:rPr>
          <w:rStyle w:val="eop"/>
          <w:rFonts w:eastAsiaTheme="majorEastAsia"/>
        </w:rPr>
        <w:t xml:space="preserve"> </w:t>
      </w:r>
    </w:p>
    <w:p w14:paraId="0B8CEB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work</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children</w:t>
      </w:r>
      <w:r w:rsidRPr="005F04E7">
        <w:rPr>
          <w:rStyle w:val="normaltextrun"/>
        </w:rPr>
        <w:t>», «</w:t>
      </w:r>
      <w:proofErr w:type="spellStart"/>
      <w:r w:rsidRPr="005F04E7">
        <w:rPr>
          <w:rStyle w:val="normaltextrun"/>
          <w:lang w:val="en-GB"/>
        </w:rPr>
        <w:t>Govt</w:t>
      </w:r>
      <w:proofErr w:type="spellEnd"/>
      <w:r w:rsidRPr="005F04E7">
        <w:rPr>
          <w:rStyle w:val="normaltextrun"/>
        </w:rPr>
        <w:t xml:space="preserve"> </w:t>
      </w:r>
      <w:r w:rsidRPr="005F04E7">
        <w:rPr>
          <w:rStyle w:val="normaltextrun"/>
          <w:lang w:val="en-GB"/>
        </w:rPr>
        <w:t>job</w:t>
      </w:r>
      <w:r w:rsidRPr="005F04E7">
        <w:rPr>
          <w:rStyle w:val="normaltextrun"/>
        </w:rPr>
        <w:t>», «</w:t>
      </w:r>
      <w:r w:rsidRPr="005F04E7">
        <w:rPr>
          <w:rStyle w:val="normaltextrun"/>
          <w:lang w:val="en-GB"/>
        </w:rPr>
        <w:t>Never</w:t>
      </w:r>
      <w:r w:rsidRPr="005F04E7">
        <w:rPr>
          <w:rStyle w:val="normaltextrun"/>
        </w:rPr>
        <w:t>_</w:t>
      </w:r>
      <w:r w:rsidRPr="005F04E7">
        <w:rPr>
          <w:rStyle w:val="normaltextrun"/>
          <w:lang w:val="en-GB"/>
        </w:rPr>
        <w:t>worked</w:t>
      </w:r>
      <w:r w:rsidRPr="005F04E7">
        <w:rPr>
          <w:rStyle w:val="normaltextrun"/>
        </w:rPr>
        <w:t>», «</w:t>
      </w:r>
      <w:r w:rsidRPr="005F04E7">
        <w:rPr>
          <w:rStyle w:val="normaltextrun"/>
          <w:lang w:val="en-GB"/>
        </w:rPr>
        <w:t>Private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Self</w:t>
      </w:r>
      <w:r w:rsidRPr="005F04E7">
        <w:rPr>
          <w:rStyle w:val="normaltextrun"/>
        </w:rPr>
        <w:t>-</w:t>
      </w:r>
      <w:r w:rsidRPr="005F04E7">
        <w:rPr>
          <w:rStyle w:val="normaltextrun"/>
          <w:lang w:val="en-GB"/>
        </w:rPr>
        <w:t>employed</w:t>
      </w:r>
      <w:r w:rsidRPr="005F04E7">
        <w:rPr>
          <w:rStyle w:val="normaltextrun"/>
        </w:rPr>
        <w:t>» – тип работы: «с детьми», «работа в правительстве», «никогда не работал», «частное предпринимательство», «</w:t>
      </w:r>
      <w:proofErr w:type="spellStart"/>
      <w:r w:rsidRPr="005F04E7">
        <w:rPr>
          <w:rStyle w:val="normaltextrun"/>
        </w:rPr>
        <w:t>самозанятый</w:t>
      </w:r>
      <w:proofErr w:type="spellEnd"/>
      <w:r w:rsidRPr="005F04E7">
        <w:rPr>
          <w:rStyle w:val="normaltextrun"/>
        </w:rPr>
        <w:t>».</w:t>
      </w:r>
      <w:r w:rsidRPr="005F04E7">
        <w:rPr>
          <w:rStyle w:val="eop"/>
          <w:rFonts w:eastAsiaTheme="majorEastAsia"/>
        </w:rPr>
        <w:t xml:space="preserve"> </w:t>
      </w:r>
    </w:p>
    <w:p w14:paraId="38309CE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Residence</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Rural</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Urban</w:t>
      </w:r>
      <w:r w:rsidRPr="005F04E7">
        <w:rPr>
          <w:rStyle w:val="normaltextrun"/>
        </w:rPr>
        <w:t>» – тип местности: сельский, городской.</w:t>
      </w:r>
      <w:r w:rsidRPr="005F04E7">
        <w:rPr>
          <w:rStyle w:val="eop"/>
          <w:rFonts w:eastAsiaTheme="majorEastAsia"/>
        </w:rPr>
        <w:t xml:space="preserve"> </w:t>
      </w:r>
    </w:p>
    <w:p w14:paraId="3BFFF766" w14:textId="77777777" w:rsidR="005F04E7" w:rsidRPr="005F04E7" w:rsidRDefault="005F04E7" w:rsidP="005F04E7">
      <w:pPr>
        <w:pStyle w:val="paragraph"/>
        <w:spacing w:before="0" w:beforeAutospacing="0" w:after="0" w:afterAutospacing="0" w:line="276" w:lineRule="auto"/>
        <w:ind w:firstLine="705"/>
        <w:jc w:val="both"/>
        <w:textAlignment w:val="baseline"/>
      </w:pPr>
      <w:proofErr w:type="spellStart"/>
      <w:r w:rsidRPr="005F04E7">
        <w:rPr>
          <w:rStyle w:val="spellingerror"/>
          <w:rFonts w:eastAsiaTheme="majorEastAsia"/>
          <w:lang w:val="en-GB"/>
        </w:rPr>
        <w:t>Avg</w:t>
      </w:r>
      <w:proofErr w:type="spellEnd"/>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average</w:t>
      </w:r>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in</w:t>
      </w:r>
      <w:r w:rsidRPr="005F04E7">
        <w:rPr>
          <w:rStyle w:val="normaltextrun"/>
        </w:rPr>
        <w:t xml:space="preserve"> </w:t>
      </w:r>
      <w:r w:rsidRPr="005F04E7">
        <w:rPr>
          <w:rStyle w:val="normaltextrun"/>
          <w:lang w:val="en-GB"/>
        </w:rPr>
        <w:t>blood</w:t>
      </w:r>
      <w:r w:rsidRPr="005F04E7">
        <w:rPr>
          <w:rStyle w:val="normaltextrun"/>
        </w:rPr>
        <w:t xml:space="preserve"> - средний уровень глюкозы в крови.</w:t>
      </w:r>
      <w:r w:rsidRPr="005F04E7">
        <w:rPr>
          <w:rStyle w:val="eop"/>
          <w:rFonts w:eastAsiaTheme="majorEastAsia"/>
        </w:rPr>
        <w:t xml:space="preserve"> </w:t>
      </w:r>
    </w:p>
    <w:p w14:paraId="65C2E7B5"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proofErr w:type="spellStart"/>
      <w:r w:rsidRPr="005F04E7">
        <w:rPr>
          <w:rStyle w:val="spellingerror"/>
          <w:rFonts w:eastAsiaTheme="majorEastAsia"/>
          <w:lang w:val="en-GB"/>
        </w:rPr>
        <w:t>bmi</w:t>
      </w:r>
      <w:proofErr w:type="spellEnd"/>
      <w:r w:rsidRPr="005F04E7">
        <w:rPr>
          <w:rStyle w:val="normaltextrun"/>
          <w:lang w:val="en-GB"/>
        </w:rPr>
        <w:t xml:space="preserve">: body mass index – </w:t>
      </w:r>
      <w:r w:rsidRPr="005F04E7">
        <w:rPr>
          <w:rStyle w:val="normaltextrun"/>
        </w:rPr>
        <w:t>индекс</w:t>
      </w:r>
      <w:r w:rsidRPr="005F04E7">
        <w:rPr>
          <w:rStyle w:val="normaltextrun"/>
          <w:lang w:val="en-GB"/>
        </w:rPr>
        <w:t xml:space="preserve"> </w:t>
      </w:r>
      <w:r w:rsidRPr="005F04E7">
        <w:rPr>
          <w:rStyle w:val="normaltextrun"/>
        </w:rPr>
        <w:t>массы</w:t>
      </w:r>
      <w:r w:rsidRPr="005F04E7">
        <w:rPr>
          <w:rStyle w:val="normaltextrun"/>
          <w:lang w:val="en-GB"/>
        </w:rPr>
        <w:t xml:space="preserve"> </w:t>
      </w:r>
      <w:r w:rsidRPr="005F04E7">
        <w:rPr>
          <w:rStyle w:val="normaltextrun"/>
        </w:rPr>
        <w:t>тела</w:t>
      </w:r>
      <w:r w:rsidRPr="005F04E7">
        <w:rPr>
          <w:rStyle w:val="eop"/>
          <w:rFonts w:eastAsiaTheme="majorEastAsia"/>
          <w:lang w:val="en-US"/>
        </w:rPr>
        <w:t xml:space="preserve"> </w:t>
      </w:r>
    </w:p>
    <w:p w14:paraId="013FFAED"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t>smoking status: «formerly smoked», «never smoked», «smokes» or «Unknown»* - «</w:t>
      </w:r>
      <w:proofErr w:type="spellStart"/>
      <w:r w:rsidRPr="005F04E7">
        <w:rPr>
          <w:rStyle w:val="spellingerror"/>
          <w:rFonts w:eastAsiaTheme="majorEastAsia"/>
          <w:lang w:val="en-GB"/>
        </w:rPr>
        <w:t>ранее</w:t>
      </w:r>
      <w:proofErr w:type="spellEnd"/>
      <w:r w:rsidRPr="005F04E7">
        <w:rPr>
          <w:rStyle w:val="normaltextrun"/>
          <w:lang w:val="en-GB"/>
        </w:rPr>
        <w:t xml:space="preserve"> </w:t>
      </w:r>
      <w:proofErr w:type="spellStart"/>
      <w:r w:rsidRPr="005F04E7">
        <w:rPr>
          <w:rStyle w:val="spellingerror"/>
          <w:rFonts w:eastAsiaTheme="majorEastAsia"/>
          <w:lang w:val="en-GB"/>
        </w:rPr>
        <w:t>курил</w:t>
      </w:r>
      <w:proofErr w:type="spellEnd"/>
      <w:r w:rsidRPr="005F04E7">
        <w:rPr>
          <w:rStyle w:val="normaltextrun"/>
          <w:lang w:val="en-GB"/>
        </w:rPr>
        <w:t>», «</w:t>
      </w:r>
      <w:proofErr w:type="spellStart"/>
      <w:r w:rsidRPr="005F04E7">
        <w:rPr>
          <w:rStyle w:val="spellingerror"/>
          <w:rFonts w:eastAsiaTheme="majorEastAsia"/>
          <w:lang w:val="en-GB"/>
        </w:rPr>
        <w:t>никогда</w:t>
      </w:r>
      <w:proofErr w:type="spellEnd"/>
      <w:r w:rsidRPr="005F04E7">
        <w:rPr>
          <w:rStyle w:val="normaltextrun"/>
          <w:lang w:val="en-GB"/>
        </w:rPr>
        <w:t xml:space="preserve"> </w:t>
      </w:r>
      <w:proofErr w:type="spellStart"/>
      <w:r w:rsidRPr="005F04E7">
        <w:rPr>
          <w:rStyle w:val="spellingerror"/>
          <w:rFonts w:eastAsiaTheme="majorEastAsia"/>
          <w:lang w:val="en-GB"/>
        </w:rPr>
        <w:t>не</w:t>
      </w:r>
      <w:proofErr w:type="spellEnd"/>
      <w:r w:rsidRPr="005F04E7">
        <w:rPr>
          <w:rStyle w:val="normaltextrun"/>
          <w:lang w:val="en-GB"/>
        </w:rPr>
        <w:t xml:space="preserve"> </w:t>
      </w:r>
      <w:proofErr w:type="spellStart"/>
      <w:r w:rsidRPr="005F04E7">
        <w:rPr>
          <w:rStyle w:val="spellingerror"/>
          <w:rFonts w:eastAsiaTheme="majorEastAsia"/>
          <w:lang w:val="en-GB"/>
        </w:rPr>
        <w:t>курил</w:t>
      </w:r>
      <w:proofErr w:type="spellEnd"/>
      <w:r w:rsidRPr="005F04E7">
        <w:rPr>
          <w:rStyle w:val="normaltextrun"/>
          <w:lang w:val="en-GB"/>
        </w:rPr>
        <w:t>», «</w:t>
      </w:r>
      <w:proofErr w:type="spellStart"/>
      <w:r w:rsidRPr="005F04E7">
        <w:rPr>
          <w:rStyle w:val="spellingerror"/>
          <w:rFonts w:eastAsiaTheme="majorEastAsia"/>
          <w:lang w:val="en-GB"/>
        </w:rPr>
        <w:t>курит</w:t>
      </w:r>
      <w:proofErr w:type="spellEnd"/>
      <w:r w:rsidRPr="005F04E7">
        <w:rPr>
          <w:rStyle w:val="normaltextrun"/>
          <w:lang w:val="en-GB"/>
        </w:rPr>
        <w:t xml:space="preserve">» </w:t>
      </w:r>
      <w:proofErr w:type="spellStart"/>
      <w:r w:rsidRPr="005F04E7">
        <w:rPr>
          <w:rStyle w:val="spellingerror"/>
          <w:rFonts w:eastAsiaTheme="majorEastAsia"/>
          <w:lang w:val="en-GB"/>
        </w:rPr>
        <w:t>или</w:t>
      </w:r>
      <w:proofErr w:type="spellEnd"/>
      <w:r w:rsidRPr="005F04E7">
        <w:rPr>
          <w:rStyle w:val="normaltextrun"/>
          <w:lang w:val="en-GB"/>
        </w:rPr>
        <w:t xml:space="preserve"> «</w:t>
      </w:r>
      <w:proofErr w:type="spellStart"/>
      <w:r w:rsidRPr="005F04E7">
        <w:rPr>
          <w:rStyle w:val="spellingerror"/>
          <w:rFonts w:eastAsiaTheme="majorEastAsia"/>
          <w:lang w:val="en-GB"/>
        </w:rPr>
        <w:t>Неизвестно</w:t>
      </w:r>
      <w:proofErr w:type="spellEnd"/>
      <w:r w:rsidRPr="005F04E7">
        <w:rPr>
          <w:rStyle w:val="normaltextrun"/>
          <w:lang w:val="en-GB"/>
        </w:rPr>
        <w:t>»*</w:t>
      </w:r>
      <w:r w:rsidRPr="005F04E7">
        <w:rPr>
          <w:rStyle w:val="eop"/>
          <w:rFonts w:eastAsiaTheme="majorEastAsia"/>
          <w:lang w:val="en-US"/>
        </w:rPr>
        <w:t xml:space="preserve"> </w:t>
      </w:r>
    </w:p>
    <w:p w14:paraId="0E8A065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stroke</w:t>
      </w:r>
      <w:r w:rsidRPr="005F04E7">
        <w:rPr>
          <w:rStyle w:val="normaltextrun"/>
        </w:rPr>
        <w:t>: 1, если у пациента был инсульт, или 0, если нет.</w:t>
      </w:r>
      <w:r w:rsidRPr="005F04E7">
        <w:rPr>
          <w:rStyle w:val="eop"/>
          <w:rFonts w:eastAsiaTheme="majorEastAsia"/>
        </w:rPr>
        <w:t xml:space="preserve"> </w:t>
      </w:r>
    </w:p>
    <w:p w14:paraId="602283A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Note</w:t>
      </w:r>
      <w:r w:rsidRPr="005F04E7">
        <w:rPr>
          <w:rStyle w:val="normaltextrun"/>
        </w:rPr>
        <w:t>: «</w:t>
      </w:r>
      <w:r w:rsidRPr="005F04E7">
        <w:rPr>
          <w:rStyle w:val="normaltextrun"/>
          <w:lang w:val="en-GB"/>
        </w:rPr>
        <w:t>Unknown</w:t>
      </w:r>
      <w:r w:rsidRPr="005F04E7">
        <w:rPr>
          <w:rStyle w:val="normaltextrun"/>
        </w:rPr>
        <w:t>» (неизвестный) в состоянии курения означает, что информация недоступна для данного пациента.</w:t>
      </w:r>
      <w:r w:rsidRPr="005F04E7">
        <w:rPr>
          <w:rStyle w:val="eop"/>
          <w:rFonts w:eastAsiaTheme="majorEastAsia"/>
        </w:rPr>
        <w:t xml:space="preserve"> </w:t>
      </w:r>
    </w:p>
    <w:p w14:paraId="2720DA7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proofErr w:type="spellStart"/>
      <w:r w:rsidRPr="005F04E7">
        <w:rPr>
          <w:rStyle w:val="spellingerror"/>
          <w:rFonts w:eastAsiaTheme="majorEastAsia"/>
        </w:rPr>
        <w:t>gender</w:t>
      </w:r>
      <w:proofErr w:type="spellEnd"/>
      <w:r w:rsidRPr="005F04E7">
        <w:rPr>
          <w:rStyle w:val="normaltextrun"/>
        </w:rPr>
        <w:t>), возраст (</w:t>
      </w:r>
      <w:proofErr w:type="spellStart"/>
      <w:r w:rsidRPr="005F04E7">
        <w:rPr>
          <w:rStyle w:val="spellingerror"/>
          <w:rFonts w:eastAsiaTheme="majorEastAsia"/>
        </w:rPr>
        <w:t>age</w:t>
      </w:r>
      <w:proofErr w:type="spellEnd"/>
      <w:r w:rsidRPr="005F04E7">
        <w:rPr>
          <w:rStyle w:val="normaltextrun"/>
        </w:rPr>
        <w:t>), различные заболевания: гипертония (</w:t>
      </w:r>
      <w:proofErr w:type="spellStart"/>
      <w:r w:rsidRPr="005F04E7">
        <w:rPr>
          <w:rStyle w:val="spellingerror"/>
          <w:rFonts w:eastAsiaTheme="majorEastAsia"/>
        </w:rPr>
        <w:t>hypertension</w:t>
      </w:r>
      <w:proofErr w:type="spellEnd"/>
      <w:r w:rsidRPr="005F04E7">
        <w:rPr>
          <w:rStyle w:val="normaltextrun"/>
        </w:rPr>
        <w:t>), сердечные заболевания (</w:t>
      </w:r>
      <w:proofErr w:type="spellStart"/>
      <w:r w:rsidRPr="005F04E7">
        <w:rPr>
          <w:rStyle w:val="spellingerror"/>
          <w:rFonts w:eastAsiaTheme="majorEastAsia"/>
        </w:rPr>
        <w:t>heart</w:t>
      </w:r>
      <w:proofErr w:type="spellEnd"/>
      <w:r w:rsidRPr="005F04E7">
        <w:rPr>
          <w:rStyle w:val="normaltextrun"/>
        </w:rPr>
        <w:t xml:space="preserve"> </w:t>
      </w:r>
      <w:proofErr w:type="spellStart"/>
      <w:r w:rsidRPr="005F04E7">
        <w:rPr>
          <w:rStyle w:val="spellingerror"/>
          <w:rFonts w:eastAsiaTheme="majorEastAsia"/>
        </w:rPr>
        <w:t>disease</w:t>
      </w:r>
      <w:proofErr w:type="spellEnd"/>
      <w:r w:rsidRPr="005F04E7">
        <w:rPr>
          <w:rStyle w:val="normaltextrun"/>
        </w:rPr>
        <w:t>), а также статус курения (</w:t>
      </w:r>
      <w:proofErr w:type="spellStart"/>
      <w:r w:rsidRPr="005F04E7">
        <w:rPr>
          <w:rStyle w:val="spellingerror"/>
          <w:rFonts w:eastAsiaTheme="majorEastAsia"/>
        </w:rPr>
        <w:t>smoking</w:t>
      </w:r>
      <w:proofErr w:type="spellEnd"/>
      <w:r w:rsidRPr="005F04E7">
        <w:rPr>
          <w:rStyle w:val="normaltextrun"/>
        </w:rPr>
        <w:t xml:space="preserve"> </w:t>
      </w:r>
      <w:proofErr w:type="spellStart"/>
      <w:r w:rsidRPr="005F04E7">
        <w:rPr>
          <w:rStyle w:val="spellingerror"/>
          <w:rFonts w:eastAsiaTheme="majorEastAsia"/>
        </w:rPr>
        <w:t>status</w:t>
      </w:r>
      <w:proofErr w:type="spellEnd"/>
      <w:r w:rsidRPr="005F04E7">
        <w:rPr>
          <w:rStyle w:val="normaltextrun"/>
        </w:rPr>
        <w:t xml:space="preserve">). </w:t>
      </w:r>
    </w:p>
    <w:p w14:paraId="326B06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b/>
          <w:bCs/>
        </w:rPr>
        <w:t>Извлечение данных.</w:t>
      </w:r>
      <w:r w:rsidRPr="005F04E7">
        <w:rPr>
          <w:rStyle w:val="normaltextrun"/>
        </w:rPr>
        <w:t xml:space="preserve"> </w:t>
      </w:r>
    </w:p>
    <w:p w14:paraId="4EF3262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В качестве основной библиотеки графики используется </w:t>
      </w:r>
      <w:proofErr w:type="spellStart"/>
      <w:r w:rsidRPr="005F04E7">
        <w:rPr>
          <w:rStyle w:val="spellingerror"/>
          <w:rFonts w:eastAsiaTheme="majorEastAsia"/>
        </w:rPr>
        <w:t>Plotly</w:t>
      </w:r>
      <w:proofErr w:type="spellEnd"/>
      <w:r w:rsidRPr="005F04E7">
        <w:rPr>
          <w:rStyle w:val="normaltextrun"/>
        </w:rPr>
        <w:t xml:space="preserve">. Так как этот пакет с открытым исходным кодом, который предлагает сложные графики, которые могут удовлетворить </w:t>
      </w:r>
      <w:r w:rsidRPr="005F04E7">
        <w:rPr>
          <w:rStyle w:val="normaltextrun"/>
        </w:rPr>
        <w:lastRenderedPageBreak/>
        <w:t xml:space="preserve">требования любого проекта. Ведь одно из достоинств </w:t>
      </w:r>
      <w:proofErr w:type="spellStart"/>
      <w:r w:rsidRPr="005F04E7">
        <w:rPr>
          <w:rStyle w:val="spellingerror"/>
          <w:rFonts w:eastAsiaTheme="majorEastAsia"/>
        </w:rPr>
        <w:t>Plotly</w:t>
      </w:r>
      <w:proofErr w:type="spellEnd"/>
      <w:r w:rsidRPr="005F04E7">
        <w:rPr>
          <w:rStyle w:val="normaltextrun"/>
        </w:rPr>
        <w:t xml:space="preserve"> </w:t>
      </w:r>
      <w:r w:rsidRPr="005F04E7">
        <w:rPr>
          <w:rStyle w:val="contextualspellingandgrammarerror"/>
        </w:rPr>
        <w:t>- это</w:t>
      </w:r>
      <w:r w:rsidRPr="005F04E7">
        <w:rPr>
          <w:rStyle w:val="normaltextrun"/>
        </w:rPr>
        <w:t xml:space="preserve"> интерактивность исследования данных с помощью графиков и диаграмм.</w:t>
      </w:r>
      <w:r w:rsidRPr="005F04E7">
        <w:rPr>
          <w:rStyle w:val="eop"/>
          <w:rFonts w:eastAsiaTheme="majorEastAsia"/>
        </w:rPr>
        <w:t xml:space="preserve"> </w:t>
      </w:r>
    </w:p>
    <w:p w14:paraId="610A6B4C"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w:t>
      </w:r>
      <w:proofErr w:type="spellStart"/>
      <w:r w:rsidRPr="005F04E7">
        <w:rPr>
          <w:rStyle w:val="spellingerror"/>
          <w:rFonts w:eastAsiaTheme="majorEastAsia"/>
        </w:rPr>
        <w:t>eaborn</w:t>
      </w:r>
      <w:proofErr w:type="spellEnd"/>
      <w:r w:rsidRPr="005F04E7">
        <w:rPr>
          <w:rStyle w:val="normaltextrun"/>
        </w:rPr>
        <w:t xml:space="preserve"> (</w:t>
      </w:r>
      <w:proofErr w:type="spellStart"/>
      <w:r w:rsidRPr="005F04E7">
        <w:rPr>
          <w:rStyle w:val="spellingerror"/>
          <w:rFonts w:eastAsiaTheme="majorEastAsia"/>
        </w:rPr>
        <w:t>sns</w:t>
      </w:r>
      <w:proofErr w:type="spellEnd"/>
      <w:r w:rsidRPr="005F04E7">
        <w:rPr>
          <w:rStyle w:val="normaltextrun"/>
        </w:rPr>
        <w:t xml:space="preserve">) - библиотека визуализации данных Python, основанная на </w:t>
      </w:r>
      <w:proofErr w:type="spellStart"/>
      <w:r w:rsidRPr="005F04E7">
        <w:rPr>
          <w:rStyle w:val="spellingerror"/>
          <w:rFonts w:eastAsiaTheme="majorEastAsia"/>
        </w:rPr>
        <w:t>matplotlib</w:t>
      </w:r>
      <w:proofErr w:type="spellEnd"/>
      <w:r w:rsidRPr="005F04E7">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5F04E7">
        <w:rPr>
          <w:rStyle w:val="eop"/>
          <w:rFonts w:eastAsiaTheme="majorEastAsia"/>
        </w:rPr>
        <w:t xml:space="preserve"> </w:t>
      </w:r>
    </w:p>
    <w:p w14:paraId="67C31BF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62C81E7A" wp14:editId="32462190">
            <wp:extent cx="3543300" cy="14192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3300" cy="1419225"/>
                    </a:xfrm>
                    <a:prstGeom prst="rect">
                      <a:avLst/>
                    </a:prstGeom>
                    <a:noFill/>
                    <a:ln>
                      <a:noFill/>
                    </a:ln>
                  </pic:spPr>
                </pic:pic>
              </a:graphicData>
            </a:graphic>
          </wp:inline>
        </w:drawing>
      </w:r>
      <w:r w:rsidRPr="005F04E7">
        <w:rPr>
          <w:rStyle w:val="eop"/>
          <w:rFonts w:eastAsiaTheme="majorEastAsia"/>
        </w:rPr>
        <w:t xml:space="preserve"> </w:t>
      </w:r>
    </w:p>
    <w:p w14:paraId="4315FA3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w:t>
      </w:r>
      <w:r w:rsidRPr="005F04E7">
        <w:rPr>
          <w:rStyle w:val="eop"/>
          <w:rFonts w:eastAsiaTheme="majorEastAsia"/>
        </w:rPr>
        <w:t xml:space="preserve"> </w:t>
      </w:r>
    </w:p>
    <w:p w14:paraId="3D2D4ED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После того, как скачаны и загружены данные из kaggle.com, следующим шагом стало создание </w:t>
      </w:r>
      <w:proofErr w:type="spellStart"/>
      <w:r w:rsidRPr="005F04E7">
        <w:rPr>
          <w:rStyle w:val="spellingerror"/>
          <w:rFonts w:eastAsiaTheme="majorEastAsia"/>
        </w:rPr>
        <w:t>DataFrame</w:t>
      </w:r>
      <w:proofErr w:type="spellEnd"/>
      <w:r w:rsidRPr="005F04E7">
        <w:rPr>
          <w:rStyle w:val="normaltextrun"/>
        </w:rPr>
        <w:t xml:space="preserve"> для панд на основе данных CSV. (Рис. 2)</w:t>
      </w:r>
      <w:r w:rsidRPr="005F04E7">
        <w:rPr>
          <w:rStyle w:val="eop"/>
          <w:rFonts w:eastAsiaTheme="majorEastAsia"/>
        </w:rPr>
        <w:t xml:space="preserve"> </w:t>
      </w:r>
    </w:p>
    <w:p w14:paraId="0E35C0A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478252BA" wp14:editId="6DAC72FF">
            <wp:extent cx="5940425" cy="276860"/>
            <wp:effectExtent l="0" t="0" r="3175"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276860"/>
                    </a:xfrm>
                    <a:prstGeom prst="rect">
                      <a:avLst/>
                    </a:prstGeom>
                    <a:noFill/>
                    <a:ln>
                      <a:noFill/>
                    </a:ln>
                  </pic:spPr>
                </pic:pic>
              </a:graphicData>
            </a:graphic>
          </wp:inline>
        </w:drawing>
      </w:r>
      <w:r w:rsidRPr="005F04E7">
        <w:rPr>
          <w:rStyle w:val="eop"/>
          <w:rFonts w:eastAsiaTheme="majorEastAsia"/>
        </w:rPr>
        <w:t xml:space="preserve"> </w:t>
      </w:r>
    </w:p>
    <w:p w14:paraId="3F2BC15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w:t>
      </w:r>
      <w:r w:rsidRPr="005F04E7">
        <w:rPr>
          <w:rStyle w:val="eop"/>
          <w:rFonts w:eastAsiaTheme="majorEastAsia"/>
        </w:rPr>
        <w:t xml:space="preserve"> </w:t>
      </w:r>
    </w:p>
    <w:p w14:paraId="5E40BE8C" w14:textId="45BB424E"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5F04E7">
        <w:rPr>
          <w:rStyle w:val="eop"/>
          <w:rFonts w:eastAsiaTheme="majorEastAsia"/>
        </w:rPr>
        <w:t xml:space="preserve"> </w:t>
      </w:r>
    </w:p>
    <w:p w14:paraId="74DAF24C"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0BC4A124" wp14:editId="1166A957">
            <wp:extent cx="5715000" cy="24860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0" cy="2486025"/>
                    </a:xfrm>
                    <a:prstGeom prst="rect">
                      <a:avLst/>
                    </a:prstGeom>
                    <a:noFill/>
                    <a:ln>
                      <a:noFill/>
                    </a:ln>
                  </pic:spPr>
                </pic:pic>
              </a:graphicData>
            </a:graphic>
          </wp:inline>
        </w:drawing>
      </w:r>
      <w:r w:rsidRPr="005F04E7">
        <w:rPr>
          <w:rStyle w:val="eop"/>
          <w:rFonts w:eastAsiaTheme="majorEastAsia"/>
        </w:rPr>
        <w:t xml:space="preserve"> </w:t>
      </w:r>
    </w:p>
    <w:p w14:paraId="0E8E4DF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3</w:t>
      </w:r>
      <w:r w:rsidRPr="005F04E7">
        <w:rPr>
          <w:rStyle w:val="eop"/>
          <w:rFonts w:eastAsiaTheme="majorEastAsia"/>
        </w:rPr>
        <w:t xml:space="preserve"> </w:t>
      </w:r>
    </w:p>
    <w:p w14:paraId="0451B60E" w14:textId="77777777" w:rsidR="005F04E7" w:rsidRPr="005F04E7" w:rsidRDefault="005F04E7" w:rsidP="005F04E7">
      <w:pPr>
        <w:pStyle w:val="paragraph"/>
        <w:spacing w:before="0" w:beforeAutospacing="0" w:after="0" w:afterAutospacing="0" w:line="276" w:lineRule="auto"/>
        <w:ind w:firstLine="709"/>
        <w:jc w:val="both"/>
        <w:textAlignment w:val="baseline"/>
      </w:pPr>
      <w:r w:rsidRPr="005F04E7">
        <w:rPr>
          <w:rStyle w:val="normaltextrun"/>
          <w:b/>
          <w:bCs/>
        </w:rPr>
        <w:t>Подготовка данных.</w:t>
      </w:r>
      <w:r w:rsidRPr="005F04E7">
        <w:rPr>
          <w:rStyle w:val="eop"/>
          <w:rFonts w:eastAsiaTheme="majorEastAsia"/>
        </w:rPr>
        <w:t xml:space="preserve"> </w:t>
      </w:r>
    </w:p>
    <w:p w14:paraId="4DC1E8D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5F04E7">
        <w:rPr>
          <w:rStyle w:val="eop"/>
          <w:rFonts w:eastAsiaTheme="majorEastAsia"/>
        </w:rPr>
        <w:t xml:space="preserve"> </w:t>
      </w:r>
    </w:p>
    <w:p w14:paraId="230E4AF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2A7B181E" wp14:editId="4F590280">
            <wp:extent cx="4391025" cy="34004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91025" cy="3400425"/>
                    </a:xfrm>
                    <a:prstGeom prst="rect">
                      <a:avLst/>
                    </a:prstGeom>
                    <a:noFill/>
                    <a:ln>
                      <a:noFill/>
                    </a:ln>
                  </pic:spPr>
                </pic:pic>
              </a:graphicData>
            </a:graphic>
          </wp:inline>
        </w:drawing>
      </w:r>
      <w:r w:rsidRPr="005F04E7">
        <w:rPr>
          <w:rStyle w:val="eop"/>
          <w:rFonts w:eastAsiaTheme="majorEastAsia"/>
        </w:rPr>
        <w:t xml:space="preserve"> </w:t>
      </w:r>
    </w:p>
    <w:p w14:paraId="765E8473"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4</w:t>
      </w:r>
      <w:r w:rsidRPr="005F04E7">
        <w:rPr>
          <w:rStyle w:val="eop"/>
          <w:rFonts w:eastAsiaTheme="majorEastAsia"/>
        </w:rPr>
        <w:t xml:space="preserve"> </w:t>
      </w:r>
    </w:p>
    <w:p w14:paraId="230C1BC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метода </w:t>
      </w:r>
      <w:proofErr w:type="spellStart"/>
      <w:proofErr w:type="gramStart"/>
      <w:r w:rsidRPr="005F04E7">
        <w:rPr>
          <w:rStyle w:val="spellingerror"/>
          <w:rFonts w:eastAsiaTheme="majorEastAsia"/>
        </w:rPr>
        <w:t>head</w:t>
      </w:r>
      <w:proofErr w:type="spellEnd"/>
      <w:r w:rsidRPr="005F04E7">
        <w:rPr>
          <w:rStyle w:val="normaltextrun"/>
        </w:rPr>
        <w:t>(</w:t>
      </w:r>
      <w:proofErr w:type="gramEnd"/>
      <w:r w:rsidRPr="005F04E7">
        <w:rPr>
          <w:rStyle w:val="normaltextrun"/>
        </w:rPr>
        <w:t>) можно запросить отображения первых пяти строк кадра данных. (Рис. 5)</w:t>
      </w:r>
      <w:r w:rsidRPr="005F04E7">
        <w:rPr>
          <w:rStyle w:val="eop"/>
          <w:rFonts w:eastAsiaTheme="majorEastAsia"/>
        </w:rPr>
        <w:t xml:space="preserve"> </w:t>
      </w:r>
    </w:p>
    <w:p w14:paraId="229164D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24C1CCE8" wp14:editId="39DEA30B">
            <wp:extent cx="5657850" cy="16859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7850" cy="1685925"/>
                    </a:xfrm>
                    <a:prstGeom prst="rect">
                      <a:avLst/>
                    </a:prstGeom>
                    <a:noFill/>
                    <a:ln>
                      <a:noFill/>
                    </a:ln>
                  </pic:spPr>
                </pic:pic>
              </a:graphicData>
            </a:graphic>
          </wp:inline>
        </w:drawing>
      </w:r>
      <w:r w:rsidRPr="005F04E7">
        <w:rPr>
          <w:rStyle w:val="eop"/>
          <w:rFonts w:eastAsiaTheme="majorEastAsia"/>
        </w:rPr>
        <w:t xml:space="preserve"> </w:t>
      </w:r>
    </w:p>
    <w:p w14:paraId="3ED6B95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5</w:t>
      </w:r>
      <w:r w:rsidRPr="005F04E7">
        <w:rPr>
          <w:rStyle w:val="eop"/>
          <w:rFonts w:eastAsiaTheme="majorEastAsia"/>
        </w:rPr>
        <w:t xml:space="preserve"> </w:t>
      </w:r>
    </w:p>
    <w:p w14:paraId="4E9116A5" w14:textId="77777777" w:rsidR="005F04E7" w:rsidRPr="005F04E7" w:rsidRDefault="005F04E7" w:rsidP="005F04E7">
      <w:pPr>
        <w:pStyle w:val="paragraph"/>
        <w:shd w:val="clear" w:color="auto" w:fill="FFFFFF"/>
        <w:spacing w:before="0" w:beforeAutospacing="0" w:after="0" w:afterAutospacing="0" w:line="276" w:lineRule="auto"/>
        <w:ind w:firstLine="705"/>
        <w:jc w:val="both"/>
        <w:textAlignment w:val="baseline"/>
      </w:pPr>
      <w:r w:rsidRPr="005F04E7">
        <w:rPr>
          <w:rStyle w:val="normaltextrun"/>
        </w:rPr>
        <w:t xml:space="preserve">В проекте нужно узнать общее количество людей и их особенностей. </w:t>
      </w:r>
      <w:r w:rsidRPr="005F04E7">
        <w:br/>
      </w:r>
      <w:r w:rsidRPr="005F04E7">
        <w:rPr>
          <w:rStyle w:val="normaltextrun"/>
        </w:rPr>
        <w:t>(Рис. 6)</w:t>
      </w:r>
      <w:r w:rsidRPr="005F04E7">
        <w:rPr>
          <w:rStyle w:val="eop"/>
          <w:rFonts w:eastAsiaTheme="majorEastAsia"/>
        </w:rPr>
        <w:t xml:space="preserve"> </w:t>
      </w:r>
    </w:p>
    <w:p w14:paraId="2F1EA231" w14:textId="77777777" w:rsidR="005F04E7" w:rsidRPr="005F04E7" w:rsidRDefault="005F04E7" w:rsidP="005F04E7">
      <w:pPr>
        <w:pStyle w:val="paragraph"/>
        <w:shd w:val="clear" w:color="auto" w:fill="FFFFFF"/>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2D21B0C4" wp14:editId="00872BE5">
            <wp:extent cx="5600700" cy="885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00700" cy="885825"/>
                    </a:xfrm>
                    <a:prstGeom prst="rect">
                      <a:avLst/>
                    </a:prstGeom>
                    <a:noFill/>
                    <a:ln>
                      <a:noFill/>
                    </a:ln>
                  </pic:spPr>
                </pic:pic>
              </a:graphicData>
            </a:graphic>
          </wp:inline>
        </w:drawing>
      </w:r>
      <w:r w:rsidRPr="005F04E7">
        <w:rPr>
          <w:rStyle w:val="eop"/>
          <w:rFonts w:eastAsiaTheme="majorEastAsia"/>
        </w:rPr>
        <w:t xml:space="preserve"> </w:t>
      </w:r>
    </w:p>
    <w:p w14:paraId="4540FB01" w14:textId="77777777" w:rsidR="005F04E7" w:rsidRPr="005F04E7" w:rsidRDefault="005F04E7" w:rsidP="005F04E7">
      <w:pPr>
        <w:pStyle w:val="paragraph"/>
        <w:shd w:val="clear" w:color="auto" w:fill="FFFFFF"/>
        <w:spacing w:before="0" w:beforeAutospacing="0" w:after="0" w:afterAutospacing="0" w:line="276" w:lineRule="auto"/>
        <w:ind w:firstLine="705"/>
        <w:jc w:val="center"/>
        <w:textAlignment w:val="baseline"/>
      </w:pPr>
      <w:r w:rsidRPr="005F04E7">
        <w:rPr>
          <w:rStyle w:val="normaltextrun"/>
        </w:rPr>
        <w:t>Рис. 6</w:t>
      </w:r>
      <w:r w:rsidRPr="005F04E7">
        <w:rPr>
          <w:rStyle w:val="eop"/>
          <w:rFonts w:eastAsiaTheme="majorEastAsia"/>
        </w:rPr>
        <w:t xml:space="preserve"> </w:t>
      </w:r>
    </w:p>
    <w:p w14:paraId="68EA40F5" w14:textId="77777777" w:rsidR="005F04E7" w:rsidRPr="005F04E7" w:rsidRDefault="005F04E7" w:rsidP="005F04E7">
      <w:pPr>
        <w:pStyle w:val="paragraph"/>
        <w:shd w:val="clear" w:color="auto" w:fill="FFFFFF"/>
        <w:spacing w:before="0" w:beforeAutospacing="0" w:after="0" w:afterAutospacing="0" w:line="276" w:lineRule="auto"/>
        <w:ind w:firstLine="709"/>
        <w:jc w:val="both"/>
        <w:textAlignment w:val="baseline"/>
      </w:pPr>
      <w:r w:rsidRPr="005F04E7">
        <w:rPr>
          <w:rStyle w:val="normaltextrun"/>
          <w:b/>
          <w:bCs/>
        </w:rPr>
        <w:t>Исследование и визуализация данных.</w:t>
      </w:r>
      <w:r w:rsidRPr="005F04E7">
        <w:rPr>
          <w:rStyle w:val="eop"/>
          <w:rFonts w:eastAsiaTheme="majorEastAsia"/>
        </w:rPr>
        <w:t xml:space="preserve"> </w:t>
      </w:r>
    </w:p>
    <w:p w14:paraId="7DCAF0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распределение пациентов по полу.</w:t>
      </w:r>
      <w:r w:rsidRPr="005F04E7">
        <w:rPr>
          <w:rStyle w:val="eop"/>
          <w:rFonts w:eastAsiaTheme="majorEastAsia"/>
        </w:rPr>
        <w:t xml:space="preserve"> </w:t>
      </w:r>
    </w:p>
    <w:p w14:paraId="6D8908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Основным элементом изображения, которое строит </w:t>
      </w:r>
      <w:proofErr w:type="spellStart"/>
      <w:r w:rsidRPr="005F04E7">
        <w:rPr>
          <w:rStyle w:val="spellingerror"/>
          <w:rFonts w:eastAsiaTheme="majorEastAsia"/>
        </w:rPr>
        <w:t>pyplot</w:t>
      </w:r>
      <w:proofErr w:type="spellEnd"/>
      <w:r w:rsidRPr="005F04E7">
        <w:rPr>
          <w:rStyle w:val="normaltextrun"/>
        </w:rPr>
        <w:t xml:space="preserve"> является фигура (</w:t>
      </w:r>
      <w:proofErr w:type="spellStart"/>
      <w:r w:rsidRPr="005F04E7">
        <w:rPr>
          <w:rStyle w:val="spellingerror"/>
          <w:rFonts w:eastAsiaTheme="majorEastAsia"/>
        </w:rPr>
        <w:t>Figure</w:t>
      </w:r>
      <w:proofErr w:type="spellEnd"/>
      <w:r w:rsidRPr="005F04E7">
        <w:rPr>
          <w:rStyle w:val="normaltextrun"/>
        </w:rPr>
        <w:t xml:space="preserve">), на нее накладывается график, оси, надписи и </w:t>
      </w:r>
      <w:r w:rsidRPr="005F04E7">
        <w:rPr>
          <w:rStyle w:val="contextualspellingandgrammarerror"/>
        </w:rPr>
        <w:t>т.д.</w:t>
      </w:r>
      <w:r w:rsidRPr="005F04E7">
        <w:rPr>
          <w:rStyle w:val="eop"/>
          <w:rFonts w:eastAsiaTheme="majorEastAsia"/>
        </w:rPr>
        <w:t xml:space="preserve"> </w:t>
      </w:r>
    </w:p>
    <w:p w14:paraId="03EFE66C" w14:textId="693AAFC6"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 xml:space="preserve">Для построения графика используется команда </w:t>
      </w:r>
      <w:proofErr w:type="spellStart"/>
      <w:proofErr w:type="gramStart"/>
      <w:r w:rsidRPr="005F04E7">
        <w:rPr>
          <w:rStyle w:val="spellingerror"/>
          <w:rFonts w:eastAsiaTheme="majorEastAsia"/>
        </w:rPr>
        <w:t>countplot</w:t>
      </w:r>
      <w:proofErr w:type="spellEnd"/>
      <w:r w:rsidRPr="005F04E7">
        <w:rPr>
          <w:rStyle w:val="normaltextrun"/>
        </w:rPr>
        <w:t>(</w:t>
      </w:r>
      <w:proofErr w:type="gramEnd"/>
      <w:r w:rsidRPr="005F04E7">
        <w:rPr>
          <w:rStyle w:val="normaltextrun"/>
        </w:rPr>
        <w:t xml:space="preserve">) библиотеки </w:t>
      </w:r>
      <w:proofErr w:type="spellStart"/>
      <w:r w:rsidRPr="005F04E7">
        <w:rPr>
          <w:rStyle w:val="spellingerror"/>
          <w:rFonts w:eastAsiaTheme="majorEastAsia"/>
        </w:rPr>
        <w:t>Seaborn</w:t>
      </w:r>
      <w:proofErr w:type="spellEnd"/>
      <w:r w:rsidRPr="005F04E7">
        <w:rPr>
          <w:rStyle w:val="normaltextrun"/>
        </w:rPr>
        <w:t xml:space="preserve">. В коде использовался размер графического элемента, был выбран столбец "Пол" в </w:t>
      </w:r>
      <w:proofErr w:type="spellStart"/>
      <w:r w:rsidRPr="005F04E7">
        <w:rPr>
          <w:rStyle w:val="spellingerror"/>
          <w:rFonts w:eastAsiaTheme="majorEastAsia"/>
        </w:rPr>
        <w:t>dataset</w:t>
      </w:r>
      <w:proofErr w:type="spellEnd"/>
      <w:r w:rsidRPr="005F04E7">
        <w:rPr>
          <w:rStyle w:val="normaltextrun"/>
        </w:rPr>
        <w:t>, подписан заголовок и обозначен размер текста, введено название для х и у, и выведено на экран. (Рис. 7)</w:t>
      </w:r>
      <w:r w:rsidRPr="005F04E7">
        <w:rPr>
          <w:rStyle w:val="eop"/>
          <w:rFonts w:eastAsiaTheme="majorEastAsia"/>
        </w:rPr>
        <w:t xml:space="preserve"> </w:t>
      </w:r>
    </w:p>
    <w:p w14:paraId="25677CA0"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5CAB97C1" wp14:editId="3DE99D5B">
            <wp:extent cx="5940425" cy="4028440"/>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4028440"/>
                    </a:xfrm>
                    <a:prstGeom prst="rect">
                      <a:avLst/>
                    </a:prstGeom>
                    <a:noFill/>
                    <a:ln>
                      <a:noFill/>
                    </a:ln>
                  </pic:spPr>
                </pic:pic>
              </a:graphicData>
            </a:graphic>
          </wp:inline>
        </w:drawing>
      </w:r>
      <w:r w:rsidRPr="005F04E7">
        <w:rPr>
          <w:rStyle w:val="eop"/>
          <w:rFonts w:eastAsiaTheme="majorEastAsia"/>
        </w:rPr>
        <w:t xml:space="preserve"> </w:t>
      </w:r>
    </w:p>
    <w:p w14:paraId="0E24D33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7</w:t>
      </w:r>
      <w:r w:rsidRPr="005F04E7">
        <w:rPr>
          <w:rStyle w:val="eop"/>
          <w:rFonts w:eastAsiaTheme="majorEastAsia"/>
        </w:rPr>
        <w:t xml:space="preserve"> </w:t>
      </w:r>
    </w:p>
    <w:p w14:paraId="35C82E6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proofErr w:type="spellStart"/>
      <w:proofErr w:type="gramStart"/>
      <w:r w:rsidRPr="005F04E7">
        <w:rPr>
          <w:rStyle w:val="spellingerror"/>
          <w:rFonts w:eastAsiaTheme="majorEastAsia"/>
        </w:rPr>
        <w:t>plotly.graph</w:t>
      </w:r>
      <w:proofErr w:type="gramEnd"/>
      <w:r w:rsidRPr="005F04E7">
        <w:rPr>
          <w:rStyle w:val="spellingerror"/>
          <w:rFonts w:eastAsiaTheme="majorEastAsia"/>
        </w:rPr>
        <w:t>_objects</w:t>
      </w:r>
      <w:proofErr w:type="spellEnd"/>
      <w:r w:rsidRPr="005F04E7">
        <w:rPr>
          <w:rStyle w:val="normaltextrun"/>
        </w:rPr>
        <w:t xml:space="preserve"> для создания круговой диаграммы. Для того, чтобы ее сделать необходимо использовать функцию </w:t>
      </w:r>
      <w:proofErr w:type="spellStart"/>
      <w:r w:rsidRPr="005F04E7">
        <w:rPr>
          <w:rStyle w:val="spellingerror"/>
          <w:rFonts w:eastAsiaTheme="majorEastAsia"/>
        </w:rPr>
        <w:t>go.Pie</w:t>
      </w:r>
      <w:proofErr w:type="spellEnd"/>
      <w:r w:rsidRPr="005F04E7">
        <w:rPr>
          <w:rStyle w:val="normaltextrun"/>
        </w:rPr>
        <w:t xml:space="preserve">. </w:t>
      </w:r>
    </w:p>
    <w:p w14:paraId="5BA86F6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создания кода применяем атрибут </w:t>
      </w:r>
      <w:proofErr w:type="spellStart"/>
      <w:r w:rsidRPr="005F04E7">
        <w:rPr>
          <w:rStyle w:val="spellingerror"/>
          <w:rFonts w:eastAsiaTheme="majorEastAsia"/>
        </w:rPr>
        <w:t>labels</w:t>
      </w:r>
      <w:proofErr w:type="spellEnd"/>
      <w:r w:rsidRPr="005F04E7">
        <w:rPr>
          <w:rStyle w:val="normaltextrun"/>
        </w:rPr>
        <w:t xml:space="preserve"> значений "Пола пациента" из </w:t>
      </w:r>
      <w:proofErr w:type="spellStart"/>
      <w:r w:rsidRPr="005F04E7">
        <w:rPr>
          <w:rStyle w:val="spellingerror"/>
          <w:rFonts w:eastAsiaTheme="majorEastAsia"/>
        </w:rPr>
        <w:t>dataset</w:t>
      </w:r>
      <w:proofErr w:type="spellEnd"/>
      <w:r w:rsidRPr="005F04E7">
        <w:rPr>
          <w:rStyle w:val="normaltextrun"/>
        </w:rPr>
        <w:t xml:space="preserve">. Задано наглядное поведение графика с помощью </w:t>
      </w:r>
      <w:proofErr w:type="spellStart"/>
      <w:r w:rsidRPr="005F04E7">
        <w:rPr>
          <w:rStyle w:val="spellingerror"/>
          <w:rFonts w:eastAsiaTheme="majorEastAsia"/>
        </w:rPr>
        <w:t>update_traces</w:t>
      </w:r>
      <w:proofErr w:type="spellEnd"/>
      <w:r w:rsidRPr="005F04E7">
        <w:rPr>
          <w:rStyle w:val="normaltextrun"/>
        </w:rPr>
        <w:t xml:space="preserve">: а именно размер текста значений, цвет и жирность границ. А с помощью </w:t>
      </w:r>
      <w:proofErr w:type="spellStart"/>
      <w:r w:rsidRPr="005F04E7">
        <w:rPr>
          <w:rStyle w:val="spellingerror"/>
          <w:rFonts w:eastAsiaTheme="majorEastAsia"/>
        </w:rPr>
        <w:t>update_layout</w:t>
      </w:r>
      <w:proofErr w:type="spellEnd"/>
      <w:r w:rsidRPr="005F04E7">
        <w:rPr>
          <w:rStyle w:val="normaltextrun"/>
        </w:rPr>
        <w:t xml:space="preserve"> выведен текст заголовка. (Рис. 8)</w:t>
      </w:r>
      <w:r w:rsidRPr="005F04E7">
        <w:rPr>
          <w:rStyle w:val="eop"/>
          <w:rFonts w:eastAsiaTheme="majorEastAsia"/>
        </w:rPr>
        <w:t xml:space="preserve"> </w:t>
      </w:r>
    </w:p>
    <w:p w14:paraId="67C650F4"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64693FC" wp14:editId="1CA801EA">
            <wp:extent cx="5940425" cy="3119755"/>
            <wp:effectExtent l="0" t="0" r="317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3119755"/>
                    </a:xfrm>
                    <a:prstGeom prst="rect">
                      <a:avLst/>
                    </a:prstGeom>
                    <a:noFill/>
                    <a:ln>
                      <a:noFill/>
                    </a:ln>
                  </pic:spPr>
                </pic:pic>
              </a:graphicData>
            </a:graphic>
          </wp:inline>
        </w:drawing>
      </w:r>
      <w:r w:rsidRPr="005F04E7">
        <w:rPr>
          <w:rStyle w:val="eop"/>
          <w:rFonts w:eastAsiaTheme="majorEastAsia"/>
        </w:rPr>
        <w:t xml:space="preserve"> </w:t>
      </w:r>
    </w:p>
    <w:p w14:paraId="3E1C839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8</w:t>
      </w:r>
      <w:r w:rsidRPr="005F04E7">
        <w:rPr>
          <w:rStyle w:val="eop"/>
          <w:rFonts w:eastAsiaTheme="majorEastAsia"/>
        </w:rPr>
        <w:t xml:space="preserve"> </w:t>
      </w:r>
    </w:p>
    <w:p w14:paraId="66F242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5F04E7">
        <w:rPr>
          <w:rStyle w:val="eop"/>
          <w:rFonts w:eastAsiaTheme="majorEastAsia"/>
        </w:rPr>
        <w:t xml:space="preserve"> </w:t>
      </w:r>
    </w:p>
    <w:p w14:paraId="76F0FD1B"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745E3FE7" wp14:editId="5EC66F36">
            <wp:extent cx="5940425" cy="4356735"/>
            <wp:effectExtent l="0" t="0" r="3175"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4356735"/>
                    </a:xfrm>
                    <a:prstGeom prst="rect">
                      <a:avLst/>
                    </a:prstGeom>
                    <a:noFill/>
                    <a:ln>
                      <a:noFill/>
                    </a:ln>
                  </pic:spPr>
                </pic:pic>
              </a:graphicData>
            </a:graphic>
          </wp:inline>
        </w:drawing>
      </w:r>
      <w:r w:rsidRPr="005F04E7">
        <w:rPr>
          <w:rStyle w:val="eop"/>
          <w:rFonts w:eastAsiaTheme="majorEastAsia"/>
        </w:rPr>
        <w:t xml:space="preserve"> </w:t>
      </w:r>
    </w:p>
    <w:p w14:paraId="162AF0BE"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9</w:t>
      </w:r>
    </w:p>
    <w:p w14:paraId="08626D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5F04E7">
        <w:rPr>
          <w:rStyle w:val="eop"/>
          <w:rFonts w:eastAsiaTheme="majorEastAsia"/>
        </w:rPr>
        <w:t xml:space="preserve"> </w:t>
      </w:r>
    </w:p>
    <w:p w14:paraId="43074F34"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7DA552D7" wp14:editId="4A67F558">
            <wp:extent cx="5940425" cy="330136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0425" cy="3301365"/>
                    </a:xfrm>
                    <a:prstGeom prst="rect">
                      <a:avLst/>
                    </a:prstGeom>
                    <a:noFill/>
                    <a:ln>
                      <a:noFill/>
                    </a:ln>
                  </pic:spPr>
                </pic:pic>
              </a:graphicData>
            </a:graphic>
          </wp:inline>
        </w:drawing>
      </w:r>
      <w:r w:rsidRPr="005F04E7">
        <w:rPr>
          <w:rStyle w:val="eop"/>
          <w:rFonts w:eastAsiaTheme="majorEastAsia"/>
        </w:rPr>
        <w:t xml:space="preserve"> </w:t>
      </w:r>
    </w:p>
    <w:p w14:paraId="0A7654E3"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10</w:t>
      </w:r>
      <w:r w:rsidRPr="005F04E7">
        <w:rPr>
          <w:rStyle w:val="eop"/>
          <w:rFonts w:eastAsiaTheme="majorEastAsia"/>
        </w:rPr>
        <w:t xml:space="preserve"> </w:t>
      </w:r>
    </w:p>
    <w:p w14:paraId="78A3378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5F04E7">
        <w:rPr>
          <w:rStyle w:val="eop"/>
          <w:rFonts w:eastAsiaTheme="majorEastAsia"/>
        </w:rPr>
        <w:t xml:space="preserve"> </w:t>
      </w:r>
    </w:p>
    <w:p w14:paraId="2895C5DB"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13C18E6" wp14:editId="4993E08F">
            <wp:extent cx="5791200" cy="3028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3028950"/>
                    </a:xfrm>
                    <a:prstGeom prst="rect">
                      <a:avLst/>
                    </a:prstGeom>
                    <a:noFill/>
                    <a:ln>
                      <a:noFill/>
                    </a:ln>
                  </pic:spPr>
                </pic:pic>
              </a:graphicData>
            </a:graphic>
          </wp:inline>
        </w:drawing>
      </w:r>
      <w:r w:rsidRPr="005F04E7">
        <w:rPr>
          <w:rStyle w:val="eop"/>
          <w:rFonts w:eastAsiaTheme="majorEastAsia"/>
        </w:rPr>
        <w:t xml:space="preserve"> </w:t>
      </w:r>
    </w:p>
    <w:p w14:paraId="14D422A0"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11</w:t>
      </w:r>
      <w:r w:rsidRPr="005F04E7">
        <w:rPr>
          <w:rStyle w:val="eop"/>
          <w:rFonts w:eastAsiaTheme="majorEastAsia"/>
        </w:rPr>
        <w:t xml:space="preserve"> </w:t>
      </w:r>
    </w:p>
    <w:p w14:paraId="2941133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5F04E7">
        <w:rPr>
          <w:rStyle w:val="eop"/>
          <w:rFonts w:eastAsiaTheme="majorEastAsia"/>
        </w:rPr>
        <w:t xml:space="preserve"> </w:t>
      </w:r>
    </w:p>
    <w:p w14:paraId="408AFC92"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91A9FD8" wp14:editId="1D730FC4">
            <wp:extent cx="5791200" cy="30194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1200" cy="3019425"/>
                    </a:xfrm>
                    <a:prstGeom prst="rect">
                      <a:avLst/>
                    </a:prstGeom>
                    <a:noFill/>
                    <a:ln>
                      <a:noFill/>
                    </a:ln>
                  </pic:spPr>
                </pic:pic>
              </a:graphicData>
            </a:graphic>
          </wp:inline>
        </w:drawing>
      </w:r>
      <w:r w:rsidRPr="005F04E7">
        <w:rPr>
          <w:rStyle w:val="eop"/>
          <w:rFonts w:eastAsiaTheme="majorEastAsia"/>
        </w:rPr>
        <w:t xml:space="preserve"> </w:t>
      </w:r>
    </w:p>
    <w:p w14:paraId="2F0853D8"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12</w:t>
      </w:r>
      <w:r w:rsidRPr="005F04E7">
        <w:rPr>
          <w:rStyle w:val="eop"/>
          <w:rFonts w:eastAsiaTheme="majorEastAsia"/>
        </w:rPr>
        <w:t xml:space="preserve"> </w:t>
      </w:r>
    </w:p>
    <w:p w14:paraId="6D85410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количество людей женаты/замужем. (Рис. 13)</w:t>
      </w:r>
      <w:r w:rsidRPr="005F04E7">
        <w:rPr>
          <w:rStyle w:val="eop"/>
          <w:rFonts w:eastAsiaTheme="majorEastAsia"/>
        </w:rPr>
        <w:t xml:space="preserve"> </w:t>
      </w:r>
    </w:p>
    <w:p w14:paraId="6ABB9939"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62309410" wp14:editId="7CAD1D0D">
            <wp:extent cx="5753100" cy="29051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3100" cy="2905125"/>
                    </a:xfrm>
                    <a:prstGeom prst="rect">
                      <a:avLst/>
                    </a:prstGeom>
                    <a:noFill/>
                    <a:ln>
                      <a:noFill/>
                    </a:ln>
                  </pic:spPr>
                </pic:pic>
              </a:graphicData>
            </a:graphic>
          </wp:inline>
        </w:drawing>
      </w:r>
      <w:r w:rsidRPr="005F04E7">
        <w:rPr>
          <w:rStyle w:val="eop"/>
          <w:rFonts w:eastAsiaTheme="majorEastAsia"/>
        </w:rPr>
        <w:t xml:space="preserve"> </w:t>
      </w:r>
    </w:p>
    <w:p w14:paraId="39F1FDF8"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13</w:t>
      </w:r>
      <w:r w:rsidRPr="005F04E7">
        <w:rPr>
          <w:rStyle w:val="eop"/>
          <w:rFonts w:eastAsiaTheme="majorEastAsia"/>
        </w:rPr>
        <w:t xml:space="preserve"> </w:t>
      </w:r>
    </w:p>
    <w:p w14:paraId="13A8D9E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тип работы у пациентов. (Рис. 14)</w:t>
      </w:r>
      <w:r w:rsidRPr="005F04E7">
        <w:rPr>
          <w:rStyle w:val="eop"/>
          <w:rFonts w:eastAsiaTheme="majorEastAsia"/>
        </w:rPr>
        <w:t xml:space="preserve"> </w:t>
      </w:r>
    </w:p>
    <w:p w14:paraId="4FBC3F58"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18406380" wp14:editId="7935EF00">
            <wp:extent cx="5940425" cy="3290570"/>
            <wp:effectExtent l="0" t="0" r="3175"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0425" cy="3290570"/>
                    </a:xfrm>
                    <a:prstGeom prst="rect">
                      <a:avLst/>
                    </a:prstGeom>
                    <a:noFill/>
                    <a:ln>
                      <a:noFill/>
                    </a:ln>
                  </pic:spPr>
                </pic:pic>
              </a:graphicData>
            </a:graphic>
          </wp:inline>
        </w:drawing>
      </w:r>
      <w:r w:rsidRPr="005F04E7">
        <w:rPr>
          <w:rStyle w:val="eop"/>
          <w:rFonts w:eastAsiaTheme="majorEastAsia"/>
        </w:rPr>
        <w:t xml:space="preserve"> </w:t>
      </w:r>
    </w:p>
    <w:p w14:paraId="03D6F74D"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14</w:t>
      </w:r>
      <w:r w:rsidRPr="005F04E7">
        <w:rPr>
          <w:rStyle w:val="eop"/>
          <w:rFonts w:eastAsiaTheme="majorEastAsia"/>
        </w:rPr>
        <w:t xml:space="preserve"> </w:t>
      </w:r>
    </w:p>
    <w:p w14:paraId="68DA00C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влияет ли тип местности на возникновение инсульта.</w:t>
      </w:r>
      <w:r w:rsidRPr="005F04E7">
        <w:rPr>
          <w:rStyle w:val="eop"/>
          <w:rFonts w:eastAsiaTheme="majorEastAsia"/>
        </w:rPr>
        <w:t xml:space="preserve"> </w:t>
      </w:r>
    </w:p>
    <w:p w14:paraId="0E5C371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5F04E7">
        <w:rPr>
          <w:rStyle w:val="eop"/>
          <w:rFonts w:eastAsiaTheme="majorEastAsia"/>
        </w:rPr>
        <w:t xml:space="preserve"> </w:t>
      </w:r>
    </w:p>
    <w:p w14:paraId="02BA700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251EDA79" wp14:editId="2BB01705">
            <wp:extent cx="5257800" cy="31337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57800" cy="3133725"/>
                    </a:xfrm>
                    <a:prstGeom prst="rect">
                      <a:avLst/>
                    </a:prstGeom>
                    <a:noFill/>
                    <a:ln>
                      <a:noFill/>
                    </a:ln>
                  </pic:spPr>
                </pic:pic>
              </a:graphicData>
            </a:graphic>
          </wp:inline>
        </w:drawing>
      </w:r>
      <w:r w:rsidRPr="005F04E7">
        <w:rPr>
          <w:rStyle w:val="eop"/>
          <w:rFonts w:eastAsiaTheme="majorEastAsia"/>
        </w:rPr>
        <w:t xml:space="preserve"> </w:t>
      </w:r>
    </w:p>
    <w:p w14:paraId="4568B45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15</w:t>
      </w:r>
      <w:r w:rsidRPr="005F04E7">
        <w:rPr>
          <w:rStyle w:val="eop"/>
          <w:rFonts w:eastAsiaTheme="majorEastAsia"/>
        </w:rPr>
        <w:t xml:space="preserve"> </w:t>
      </w:r>
    </w:p>
    <w:p w14:paraId="5CDBCB8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5F04E7">
        <w:rPr>
          <w:rStyle w:val="eop"/>
          <w:rFonts w:eastAsiaTheme="majorEastAsia"/>
        </w:rPr>
        <w:t xml:space="preserve"> </w:t>
      </w:r>
    </w:p>
    <w:p w14:paraId="771C8516"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1D6FE419" wp14:editId="688E5F48">
            <wp:extent cx="5940425" cy="3406775"/>
            <wp:effectExtent l="0" t="0" r="3175"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3406775"/>
                    </a:xfrm>
                    <a:prstGeom prst="rect">
                      <a:avLst/>
                    </a:prstGeom>
                    <a:noFill/>
                    <a:ln>
                      <a:noFill/>
                    </a:ln>
                  </pic:spPr>
                </pic:pic>
              </a:graphicData>
            </a:graphic>
          </wp:inline>
        </w:drawing>
      </w:r>
      <w:r w:rsidRPr="005F04E7">
        <w:rPr>
          <w:rStyle w:val="eop"/>
          <w:rFonts w:eastAsiaTheme="majorEastAsia"/>
        </w:rPr>
        <w:t xml:space="preserve"> </w:t>
      </w:r>
    </w:p>
    <w:p w14:paraId="1C2A84EC"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16</w:t>
      </w:r>
      <w:r w:rsidRPr="005F04E7">
        <w:rPr>
          <w:rStyle w:val="eop"/>
          <w:rFonts w:eastAsiaTheme="majorEastAsia"/>
        </w:rPr>
        <w:t xml:space="preserve"> </w:t>
      </w:r>
    </w:p>
    <w:p w14:paraId="263A02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5F04E7">
        <w:rPr>
          <w:rStyle w:val="eop"/>
          <w:rFonts w:eastAsiaTheme="majorEastAsia"/>
        </w:rPr>
        <w:t xml:space="preserve"> </w:t>
      </w:r>
    </w:p>
    <w:p w14:paraId="1A8ABE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Добавочный код .</w:t>
      </w:r>
      <w:proofErr w:type="spellStart"/>
      <w:r w:rsidRPr="005F04E7">
        <w:rPr>
          <w:rStyle w:val="spellingerror"/>
          <w:rFonts w:eastAsiaTheme="majorEastAsia"/>
        </w:rPr>
        <w:t>value_counts</w:t>
      </w:r>
      <w:proofErr w:type="spellEnd"/>
      <w:r w:rsidRPr="005F04E7">
        <w:rPr>
          <w:rStyle w:val="normaltextrun"/>
        </w:rPr>
        <w:t xml:space="preserve"> позволяет выполнить подсчет количества элементов в столбце. А при написании кода </w:t>
      </w:r>
      <w:proofErr w:type="spellStart"/>
      <w:r w:rsidRPr="005F04E7">
        <w:rPr>
          <w:rStyle w:val="spellingerror"/>
          <w:rFonts w:eastAsiaTheme="majorEastAsia"/>
        </w:rPr>
        <w:t>px.bar</w:t>
      </w:r>
      <w:proofErr w:type="spellEnd"/>
      <w:r w:rsidRPr="005F04E7">
        <w:rPr>
          <w:rStyle w:val="normaltextrun"/>
        </w:rPr>
        <w:t>: каждая строка фрейма данных будет представлена в виде прямоугольной метки. (Рис. 17)</w:t>
      </w:r>
      <w:r w:rsidRPr="005F04E7">
        <w:rPr>
          <w:rStyle w:val="eop"/>
          <w:rFonts w:eastAsiaTheme="majorEastAsia"/>
        </w:rPr>
        <w:t xml:space="preserve"> </w:t>
      </w:r>
    </w:p>
    <w:p w14:paraId="57B845C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8EA42F2" wp14:editId="0E170613">
            <wp:extent cx="5940425" cy="2510155"/>
            <wp:effectExtent l="0" t="0" r="317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2510155"/>
                    </a:xfrm>
                    <a:prstGeom prst="rect">
                      <a:avLst/>
                    </a:prstGeom>
                    <a:noFill/>
                    <a:ln>
                      <a:noFill/>
                    </a:ln>
                  </pic:spPr>
                </pic:pic>
              </a:graphicData>
            </a:graphic>
          </wp:inline>
        </w:drawing>
      </w:r>
      <w:r w:rsidRPr="005F04E7">
        <w:rPr>
          <w:rStyle w:val="eop"/>
          <w:rFonts w:eastAsiaTheme="majorEastAsia"/>
        </w:rPr>
        <w:t xml:space="preserve"> </w:t>
      </w:r>
    </w:p>
    <w:p w14:paraId="53597F2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17</w:t>
      </w:r>
      <w:r w:rsidRPr="005F04E7">
        <w:rPr>
          <w:rStyle w:val="eop"/>
          <w:rFonts w:eastAsiaTheme="majorEastAsia"/>
        </w:rPr>
        <w:t xml:space="preserve"> </w:t>
      </w:r>
    </w:p>
    <w:p w14:paraId="2B705D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proofErr w:type="spellStart"/>
      <w:r w:rsidRPr="005F04E7">
        <w:rPr>
          <w:rStyle w:val="spellingerror"/>
          <w:rFonts w:eastAsiaTheme="majorEastAsia"/>
        </w:rPr>
        <w:t>seaborn</w:t>
      </w:r>
      <w:proofErr w:type="spellEnd"/>
      <w:r w:rsidRPr="005F04E7">
        <w:rPr>
          <w:rStyle w:val="normaltextrun"/>
        </w:rPr>
        <w:t xml:space="preserve"> </w:t>
      </w:r>
      <w:proofErr w:type="spellStart"/>
      <w:proofErr w:type="gramStart"/>
      <w:r w:rsidRPr="005F04E7">
        <w:rPr>
          <w:rStyle w:val="spellingerror"/>
          <w:rFonts w:eastAsiaTheme="majorEastAsia"/>
        </w:rPr>
        <w:t>sns.barplot</w:t>
      </w:r>
      <w:proofErr w:type="spellEnd"/>
      <w:proofErr w:type="gramEnd"/>
      <w:r w:rsidRPr="005F04E7">
        <w:rPr>
          <w:rStyle w:val="normaltextrun"/>
        </w:rPr>
        <w:t xml:space="preserve">(), который очень удобно рисует </w:t>
      </w:r>
      <w:proofErr w:type="spellStart"/>
      <w:r w:rsidRPr="005F04E7">
        <w:rPr>
          <w:rStyle w:val="spellingerror"/>
          <w:rFonts w:eastAsiaTheme="majorEastAsia"/>
        </w:rPr>
        <w:t>барплот</w:t>
      </w:r>
      <w:proofErr w:type="spellEnd"/>
      <w:r w:rsidRPr="005F04E7">
        <w:rPr>
          <w:rStyle w:val="normaltextrun"/>
        </w:rPr>
        <w:t xml:space="preserve"> с разными по размеру линиями погрешностями. (Рис. 18)</w:t>
      </w:r>
      <w:r w:rsidRPr="005F04E7">
        <w:rPr>
          <w:rStyle w:val="eop"/>
          <w:rFonts w:eastAsiaTheme="majorEastAsia"/>
        </w:rPr>
        <w:t xml:space="preserve"> </w:t>
      </w:r>
    </w:p>
    <w:p w14:paraId="10D212FE" w14:textId="77777777" w:rsidR="005F04E7" w:rsidRPr="005F04E7" w:rsidRDefault="005F04E7" w:rsidP="005F04E7">
      <w:pPr>
        <w:pStyle w:val="paragraph"/>
        <w:spacing w:before="0" w:beforeAutospacing="0" w:after="0" w:afterAutospacing="0" w:line="276" w:lineRule="auto"/>
        <w:jc w:val="center"/>
        <w:textAlignment w:val="baseline"/>
      </w:pPr>
      <w:r w:rsidRPr="005F04E7">
        <w:rPr>
          <w:rFonts w:eastAsia="Calibri"/>
          <w:iCs/>
          <w:noProof/>
        </w:rPr>
        <w:drawing>
          <wp:inline distT="0" distB="0" distL="0" distR="0" wp14:anchorId="2450B74F" wp14:editId="47951236">
            <wp:extent cx="5940425" cy="3630295"/>
            <wp:effectExtent l="0" t="0" r="3175"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0425" cy="3630295"/>
                    </a:xfrm>
                    <a:prstGeom prst="rect">
                      <a:avLst/>
                    </a:prstGeom>
                    <a:noFill/>
                    <a:ln>
                      <a:noFill/>
                    </a:ln>
                  </pic:spPr>
                </pic:pic>
              </a:graphicData>
            </a:graphic>
          </wp:inline>
        </w:drawing>
      </w:r>
      <w:r w:rsidRPr="005F04E7">
        <w:rPr>
          <w:rStyle w:val="normaltextrun"/>
        </w:rPr>
        <w:t>Рис. 18</w:t>
      </w:r>
    </w:p>
    <w:p w14:paraId="662F65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по половому признаку и наличие сердечного заболевания, зависимость от отношения к курению пациента. (Рис. 19)</w:t>
      </w:r>
      <w:r w:rsidRPr="005F04E7">
        <w:rPr>
          <w:rStyle w:val="eop"/>
          <w:rFonts w:eastAsiaTheme="majorEastAsia"/>
        </w:rPr>
        <w:t xml:space="preserve"> </w:t>
      </w:r>
    </w:p>
    <w:p w14:paraId="4358A74C"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CE88A84" wp14:editId="3D963E34">
            <wp:extent cx="5080000" cy="2825903"/>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86483" cy="2829509"/>
                    </a:xfrm>
                    <a:prstGeom prst="rect">
                      <a:avLst/>
                    </a:prstGeom>
                    <a:noFill/>
                    <a:ln>
                      <a:noFill/>
                    </a:ln>
                  </pic:spPr>
                </pic:pic>
              </a:graphicData>
            </a:graphic>
          </wp:inline>
        </w:drawing>
      </w:r>
      <w:r w:rsidRPr="005F04E7">
        <w:rPr>
          <w:rStyle w:val="eop"/>
          <w:rFonts w:eastAsiaTheme="majorEastAsia"/>
        </w:rPr>
        <w:t xml:space="preserve"> </w:t>
      </w:r>
    </w:p>
    <w:p w14:paraId="3B16E1D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19</w:t>
      </w:r>
      <w:r w:rsidRPr="005F04E7">
        <w:rPr>
          <w:rStyle w:val="eop"/>
          <w:rFonts w:eastAsiaTheme="majorEastAsia"/>
        </w:rPr>
        <w:t xml:space="preserve"> </w:t>
      </w:r>
    </w:p>
    <w:p w14:paraId="77E360D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proofErr w:type="spellStart"/>
      <w:proofErr w:type="gramStart"/>
      <w:r w:rsidRPr="005F04E7">
        <w:rPr>
          <w:rStyle w:val="spellingerror"/>
          <w:rFonts w:eastAsiaTheme="majorEastAsia"/>
        </w:rPr>
        <w:t>pairplot</w:t>
      </w:r>
      <w:proofErr w:type="spellEnd"/>
      <w:r w:rsidRPr="005F04E7">
        <w:rPr>
          <w:rStyle w:val="normaltextrun"/>
        </w:rPr>
        <w:t>(</w:t>
      </w:r>
      <w:proofErr w:type="gramEnd"/>
      <w:r w:rsidRPr="005F04E7">
        <w:rPr>
          <w:rStyle w:val="normaltextrun"/>
        </w:rPr>
        <w:t>).</w:t>
      </w:r>
      <w:r w:rsidRPr="005F04E7">
        <w:rPr>
          <w:rStyle w:val="eop"/>
          <w:rFonts w:eastAsiaTheme="majorEastAsia"/>
        </w:rPr>
        <w:t xml:space="preserve"> </w:t>
      </w:r>
    </w:p>
    <w:p w14:paraId="69068F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По умолчанию, парные распределения (</w:t>
      </w:r>
      <w:r w:rsidRPr="005F04E7">
        <w:rPr>
          <w:rStyle w:val="contextualspellingandgrammarerror"/>
        </w:rPr>
        <w:t>те</w:t>
      </w:r>
      <w:r w:rsidRPr="005F04E7">
        <w:rPr>
          <w:rStyle w:val="normaltextrun"/>
        </w:rPr>
        <w:t xml:space="preserve"> что под и над главной диагональю сетки) изображаются графиками разброса, а одномерные распределения (</w:t>
      </w:r>
      <w:r w:rsidRPr="005F04E7">
        <w:rPr>
          <w:rStyle w:val="contextualspellingandgrammarerror"/>
        </w:rPr>
        <w:t>те</w:t>
      </w:r>
      <w:r w:rsidRPr="005F04E7">
        <w:rPr>
          <w:rStyle w:val="normaltextrun"/>
        </w:rPr>
        <w:t xml:space="preserve"> что на главной диагонали) изображаются гистограммами.</w:t>
      </w:r>
      <w:r w:rsidRPr="005F04E7">
        <w:rPr>
          <w:rStyle w:val="eop"/>
          <w:rFonts w:eastAsiaTheme="majorEastAsia"/>
        </w:rPr>
        <w:t xml:space="preserve"> </w:t>
      </w:r>
    </w:p>
    <w:p w14:paraId="5E2730FB" w14:textId="159EB7C5"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 xml:space="preserve">Функция </w:t>
      </w:r>
      <w:proofErr w:type="spellStart"/>
      <w:proofErr w:type="gramStart"/>
      <w:r w:rsidRPr="005F04E7">
        <w:rPr>
          <w:rStyle w:val="spellingerror"/>
          <w:rFonts w:eastAsiaTheme="majorEastAsia"/>
        </w:rPr>
        <w:t>pairplot</w:t>
      </w:r>
      <w:proofErr w:type="spellEnd"/>
      <w:r w:rsidRPr="005F04E7">
        <w:rPr>
          <w:rStyle w:val="normaltextrun"/>
        </w:rPr>
        <w:t>(</w:t>
      </w:r>
      <w:proofErr w:type="gramEnd"/>
      <w:r w:rsidRPr="005F04E7">
        <w:rPr>
          <w:rStyle w:val="normaltextrun"/>
        </w:rPr>
        <w:t xml:space="preserve">) содержит класс </w:t>
      </w:r>
      <w:proofErr w:type="spellStart"/>
      <w:r w:rsidRPr="005F04E7">
        <w:rPr>
          <w:rStyle w:val="spellingerror"/>
          <w:rFonts w:eastAsiaTheme="majorEastAsia"/>
        </w:rPr>
        <w:t>PairGrid</w:t>
      </w:r>
      <w:proofErr w:type="spellEnd"/>
      <w:r w:rsidRPr="005F04E7">
        <w:rPr>
          <w:rStyle w:val="normaltextrun"/>
        </w:rPr>
        <w:t>, который строит сетку для решетчатого графика (Рис. 20)</w:t>
      </w:r>
      <w:r w:rsidRPr="005F04E7">
        <w:rPr>
          <w:rStyle w:val="eop"/>
          <w:rFonts w:eastAsiaTheme="majorEastAsia"/>
        </w:rPr>
        <w:t xml:space="preserve"> </w:t>
      </w:r>
    </w:p>
    <w:p w14:paraId="208F059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461700C3" wp14:editId="4425D5F8">
            <wp:extent cx="5276850" cy="5539705"/>
            <wp:effectExtent l="0" t="0" r="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8210" cy="5541133"/>
                    </a:xfrm>
                    <a:prstGeom prst="rect">
                      <a:avLst/>
                    </a:prstGeom>
                    <a:noFill/>
                    <a:ln>
                      <a:noFill/>
                    </a:ln>
                  </pic:spPr>
                </pic:pic>
              </a:graphicData>
            </a:graphic>
          </wp:inline>
        </w:drawing>
      </w:r>
      <w:r w:rsidRPr="005F04E7">
        <w:rPr>
          <w:rStyle w:val="eop"/>
          <w:rFonts w:eastAsiaTheme="majorEastAsia"/>
        </w:rPr>
        <w:t xml:space="preserve"> </w:t>
      </w:r>
    </w:p>
    <w:p w14:paraId="29D66E1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20</w:t>
      </w:r>
      <w:r w:rsidRPr="005F04E7">
        <w:rPr>
          <w:rStyle w:val="eop"/>
          <w:rFonts w:eastAsiaTheme="majorEastAsia"/>
        </w:rPr>
        <w:t xml:space="preserve"> </w:t>
      </w:r>
    </w:p>
    <w:p w14:paraId="224A21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w:t>
      </w:r>
      <w:r w:rsidRPr="005F04E7">
        <w:rPr>
          <w:rStyle w:val="eop"/>
          <w:rFonts w:eastAsiaTheme="majorEastAsia"/>
        </w:rPr>
        <w:t xml:space="preserve"> </w:t>
      </w:r>
    </w:p>
    <w:p w14:paraId="1106417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Классификация массы тела, ИМТ и риск развития инсульта:</w:t>
      </w:r>
      <w:r w:rsidRPr="005F04E7">
        <w:rPr>
          <w:rStyle w:val="eop"/>
          <w:rFonts w:eastAsiaTheme="majorEastAsia"/>
        </w:rPr>
        <w:t xml:space="preserve"> </w:t>
      </w:r>
    </w:p>
    <w:p w14:paraId="38099326" w14:textId="77777777" w:rsidR="005F04E7" w:rsidRPr="005F04E7" w:rsidRDefault="005F04E7" w:rsidP="00E871E1">
      <w:pPr>
        <w:pStyle w:val="paragraph"/>
        <w:numPr>
          <w:ilvl w:val="0"/>
          <w:numId w:val="17"/>
        </w:numPr>
        <w:spacing w:before="0" w:beforeAutospacing="0" w:after="0" w:afterAutospacing="0" w:line="276" w:lineRule="auto"/>
        <w:ind w:hanging="11"/>
        <w:jc w:val="both"/>
        <w:textAlignment w:val="baseline"/>
      </w:pPr>
      <w:r w:rsidRPr="005F04E7">
        <w:rPr>
          <w:rStyle w:val="normaltextrun"/>
        </w:rPr>
        <w:t>Дефицит массы тела с ИМТ &lt;18,5 имеет низкий риск.</w:t>
      </w:r>
      <w:r w:rsidRPr="005F04E7">
        <w:rPr>
          <w:rStyle w:val="eop"/>
          <w:rFonts w:eastAsiaTheme="majorEastAsia"/>
        </w:rPr>
        <w:t xml:space="preserve"> </w:t>
      </w:r>
    </w:p>
    <w:p w14:paraId="625EDF63" w14:textId="77777777" w:rsidR="005F04E7" w:rsidRPr="005F04E7" w:rsidRDefault="005F04E7" w:rsidP="00E871E1">
      <w:pPr>
        <w:pStyle w:val="paragraph"/>
        <w:numPr>
          <w:ilvl w:val="0"/>
          <w:numId w:val="18"/>
        </w:numPr>
        <w:spacing w:before="0" w:beforeAutospacing="0" w:after="0" w:afterAutospacing="0" w:line="276" w:lineRule="auto"/>
        <w:ind w:hanging="11"/>
        <w:jc w:val="both"/>
        <w:textAlignment w:val="baseline"/>
      </w:pPr>
      <w:r w:rsidRPr="005F04E7">
        <w:rPr>
          <w:rStyle w:val="normaltextrun"/>
        </w:rPr>
        <w:t xml:space="preserve">Нормальная масса тела с ИМТ </w:t>
      </w:r>
      <w:r w:rsidRPr="005F04E7">
        <w:rPr>
          <w:rStyle w:val="contextualspellingandgrammarerror"/>
        </w:rPr>
        <w:t>18,5-24,9</w:t>
      </w:r>
      <w:r w:rsidRPr="005F04E7">
        <w:rPr>
          <w:rStyle w:val="normaltextrun"/>
        </w:rPr>
        <w:t xml:space="preserve"> имеет обычный риск.</w:t>
      </w:r>
      <w:r w:rsidRPr="005F04E7">
        <w:rPr>
          <w:rStyle w:val="eop"/>
          <w:rFonts w:eastAsiaTheme="majorEastAsia"/>
        </w:rPr>
        <w:t xml:space="preserve"> </w:t>
      </w:r>
    </w:p>
    <w:p w14:paraId="6CACB6D9" w14:textId="77777777" w:rsidR="005F04E7" w:rsidRPr="005F04E7" w:rsidRDefault="005F04E7" w:rsidP="00E871E1">
      <w:pPr>
        <w:pStyle w:val="paragraph"/>
        <w:numPr>
          <w:ilvl w:val="0"/>
          <w:numId w:val="19"/>
        </w:numPr>
        <w:spacing w:before="0" w:beforeAutospacing="0" w:after="0" w:afterAutospacing="0" w:line="276" w:lineRule="auto"/>
        <w:ind w:hanging="11"/>
        <w:jc w:val="both"/>
        <w:textAlignment w:val="baseline"/>
      </w:pPr>
      <w:r w:rsidRPr="005F04E7">
        <w:rPr>
          <w:rStyle w:val="normaltextrun"/>
        </w:rPr>
        <w:t xml:space="preserve">Избыточная масса тела с ИМТ </w:t>
      </w:r>
      <w:r w:rsidRPr="005F04E7">
        <w:rPr>
          <w:rStyle w:val="contextualspellingandgrammarerror"/>
        </w:rPr>
        <w:t>25,0-29,9</w:t>
      </w:r>
      <w:r w:rsidRPr="005F04E7">
        <w:rPr>
          <w:rStyle w:val="normaltextrun"/>
        </w:rPr>
        <w:t xml:space="preserve"> имеет повышенный риск.</w:t>
      </w:r>
      <w:r w:rsidRPr="005F04E7">
        <w:rPr>
          <w:rStyle w:val="eop"/>
          <w:rFonts w:eastAsiaTheme="majorEastAsia"/>
        </w:rPr>
        <w:t xml:space="preserve"> </w:t>
      </w:r>
    </w:p>
    <w:p w14:paraId="38EF9386" w14:textId="77777777" w:rsidR="005F04E7" w:rsidRPr="005F04E7" w:rsidRDefault="005F04E7" w:rsidP="00E871E1">
      <w:pPr>
        <w:pStyle w:val="paragraph"/>
        <w:numPr>
          <w:ilvl w:val="0"/>
          <w:numId w:val="20"/>
        </w:numPr>
        <w:spacing w:before="0" w:beforeAutospacing="0" w:after="0" w:afterAutospacing="0" w:line="276" w:lineRule="auto"/>
        <w:ind w:hanging="11"/>
        <w:jc w:val="both"/>
        <w:textAlignment w:val="baseline"/>
      </w:pPr>
      <w:r w:rsidRPr="005F04E7">
        <w:rPr>
          <w:rStyle w:val="normaltextrun"/>
        </w:rPr>
        <w:t xml:space="preserve">Ожирение I степени с ИМТ </w:t>
      </w:r>
      <w:r w:rsidRPr="005F04E7">
        <w:rPr>
          <w:rStyle w:val="contextualspellingandgrammarerror"/>
        </w:rPr>
        <w:t>30,0-34,9</w:t>
      </w:r>
      <w:r w:rsidRPr="005F04E7">
        <w:rPr>
          <w:rStyle w:val="normaltextrun"/>
        </w:rPr>
        <w:t xml:space="preserve"> имеет высокий риск.</w:t>
      </w:r>
      <w:r w:rsidRPr="005F04E7">
        <w:rPr>
          <w:rStyle w:val="eop"/>
          <w:rFonts w:eastAsiaTheme="majorEastAsia"/>
        </w:rPr>
        <w:t xml:space="preserve"> </w:t>
      </w:r>
    </w:p>
    <w:p w14:paraId="59FB5CB6" w14:textId="77777777" w:rsidR="005F04E7" w:rsidRPr="005F04E7" w:rsidRDefault="005F04E7" w:rsidP="00E871E1">
      <w:pPr>
        <w:pStyle w:val="paragraph"/>
        <w:numPr>
          <w:ilvl w:val="0"/>
          <w:numId w:val="21"/>
        </w:numPr>
        <w:spacing w:before="0" w:beforeAutospacing="0" w:after="0" w:afterAutospacing="0" w:line="276" w:lineRule="auto"/>
        <w:ind w:hanging="11"/>
        <w:jc w:val="both"/>
        <w:textAlignment w:val="baseline"/>
      </w:pPr>
      <w:r w:rsidRPr="005F04E7">
        <w:rPr>
          <w:rStyle w:val="normaltextrun"/>
        </w:rPr>
        <w:t xml:space="preserve">Ожирение II степени с ИМТ </w:t>
      </w:r>
      <w:r w:rsidRPr="005F04E7">
        <w:rPr>
          <w:rStyle w:val="contextualspellingandgrammarerror"/>
        </w:rPr>
        <w:t>35,0-39,9</w:t>
      </w:r>
      <w:r w:rsidRPr="005F04E7">
        <w:rPr>
          <w:rStyle w:val="normaltextrun"/>
        </w:rPr>
        <w:t xml:space="preserve"> имеет очень высокий риск.</w:t>
      </w:r>
      <w:r w:rsidRPr="005F04E7">
        <w:rPr>
          <w:rStyle w:val="eop"/>
          <w:rFonts w:eastAsiaTheme="majorEastAsia"/>
        </w:rPr>
        <w:t xml:space="preserve"> </w:t>
      </w:r>
    </w:p>
    <w:p w14:paraId="1B209493" w14:textId="77777777" w:rsidR="005F04E7" w:rsidRPr="005F04E7" w:rsidRDefault="005F04E7" w:rsidP="00E871E1">
      <w:pPr>
        <w:pStyle w:val="paragraph"/>
        <w:numPr>
          <w:ilvl w:val="0"/>
          <w:numId w:val="22"/>
        </w:numPr>
        <w:spacing w:before="0" w:beforeAutospacing="0" w:after="0" w:afterAutospacing="0" w:line="276" w:lineRule="auto"/>
        <w:ind w:hanging="11"/>
        <w:jc w:val="both"/>
        <w:textAlignment w:val="baseline"/>
      </w:pPr>
      <w:r w:rsidRPr="005F04E7">
        <w:rPr>
          <w:rStyle w:val="normaltextrun"/>
        </w:rPr>
        <w:t>Ожирение III степени с ИМТ &gt;40 имеет чрезвычайно высокий риск.</w:t>
      </w:r>
      <w:r w:rsidRPr="005F04E7">
        <w:rPr>
          <w:rStyle w:val="eop"/>
          <w:rFonts w:eastAsiaTheme="majorEastAsia"/>
        </w:rPr>
        <w:t xml:space="preserve"> </w:t>
      </w:r>
    </w:p>
    <w:p w14:paraId="4BF098C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функции </w:t>
      </w:r>
      <w:proofErr w:type="spellStart"/>
      <w:proofErr w:type="gramStart"/>
      <w:r w:rsidRPr="005F04E7">
        <w:rPr>
          <w:rStyle w:val="spellingerror"/>
          <w:rFonts w:eastAsiaTheme="majorEastAsia"/>
        </w:rPr>
        <w:t>histogram</w:t>
      </w:r>
      <w:proofErr w:type="spellEnd"/>
      <w:r w:rsidRPr="005F04E7">
        <w:rPr>
          <w:rStyle w:val="normaltextrun"/>
        </w:rPr>
        <w:t>(</w:t>
      </w:r>
      <w:proofErr w:type="gramEnd"/>
      <w:r w:rsidRPr="005F04E7">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proofErr w:type="spellStart"/>
      <w:r w:rsidRPr="005F04E7">
        <w:rPr>
          <w:rStyle w:val="spellingerror"/>
          <w:rFonts w:eastAsiaTheme="majorEastAsia"/>
        </w:rPr>
        <w:t>bins</w:t>
      </w:r>
      <w:proofErr w:type="spellEnd"/>
      <w:r w:rsidRPr="005F04E7">
        <w:rPr>
          <w:rStyle w:val="normaltextrun"/>
        </w:rPr>
        <w:t xml:space="preserve">, который используем вместе с методом расчета ширины </w:t>
      </w:r>
      <w:proofErr w:type="spellStart"/>
      <w:r w:rsidRPr="005F04E7">
        <w:rPr>
          <w:rStyle w:val="spellingerror"/>
          <w:rFonts w:eastAsiaTheme="majorEastAsia"/>
        </w:rPr>
        <w:t>range</w:t>
      </w:r>
      <w:proofErr w:type="spellEnd"/>
      <w:r w:rsidRPr="005F04E7">
        <w:rPr>
          <w:rStyle w:val="normaltextrun"/>
        </w:rPr>
        <w:t xml:space="preserve">. </w:t>
      </w:r>
    </w:p>
    <w:p w14:paraId="6822E2A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наглядности сформируем формулу для среднего значения ИМТ. А при написании кода </w:t>
      </w:r>
      <w:proofErr w:type="spellStart"/>
      <w:r w:rsidRPr="005F04E7">
        <w:rPr>
          <w:rStyle w:val="spellingerror"/>
          <w:rFonts w:eastAsiaTheme="majorEastAsia"/>
        </w:rPr>
        <w:t>px.bar</w:t>
      </w:r>
      <w:proofErr w:type="spellEnd"/>
      <w:r w:rsidRPr="005F04E7">
        <w:rPr>
          <w:rStyle w:val="normaltextrun"/>
        </w:rPr>
        <w:t>: каждая строка фрейма данных будет представлена в виде прямоугольной метки. (Рис. 21)</w:t>
      </w:r>
      <w:r w:rsidRPr="005F04E7">
        <w:rPr>
          <w:rStyle w:val="eop"/>
          <w:rFonts w:eastAsiaTheme="majorEastAsia"/>
        </w:rPr>
        <w:t xml:space="preserve"> </w:t>
      </w:r>
    </w:p>
    <w:p w14:paraId="1D5E66B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9364563" wp14:editId="7210B483">
            <wp:extent cx="5940425" cy="362394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0425" cy="3623945"/>
                    </a:xfrm>
                    <a:prstGeom prst="rect">
                      <a:avLst/>
                    </a:prstGeom>
                    <a:noFill/>
                    <a:ln>
                      <a:noFill/>
                    </a:ln>
                  </pic:spPr>
                </pic:pic>
              </a:graphicData>
            </a:graphic>
          </wp:inline>
        </w:drawing>
      </w:r>
      <w:r w:rsidRPr="005F04E7">
        <w:rPr>
          <w:rStyle w:val="eop"/>
          <w:rFonts w:eastAsiaTheme="majorEastAsia"/>
        </w:rPr>
        <w:t xml:space="preserve"> </w:t>
      </w:r>
    </w:p>
    <w:p w14:paraId="4996E42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21</w:t>
      </w:r>
      <w:r w:rsidRPr="005F04E7">
        <w:rPr>
          <w:rStyle w:val="eop"/>
          <w:rFonts w:eastAsiaTheme="majorEastAsia"/>
        </w:rPr>
        <w:t xml:space="preserve"> </w:t>
      </w:r>
    </w:p>
    <w:p w14:paraId="3CBB811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возрастную категорию людей, которые являются пациентами. (Рис. 22)</w:t>
      </w:r>
      <w:r w:rsidRPr="005F04E7">
        <w:rPr>
          <w:rStyle w:val="eop"/>
          <w:rFonts w:eastAsiaTheme="majorEastAsia"/>
        </w:rPr>
        <w:t xml:space="preserve"> </w:t>
      </w:r>
    </w:p>
    <w:p w14:paraId="005314F0"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05EA05B9" wp14:editId="53F8B244">
            <wp:extent cx="5314950" cy="346963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22379" cy="3474481"/>
                    </a:xfrm>
                    <a:prstGeom prst="rect">
                      <a:avLst/>
                    </a:prstGeom>
                    <a:noFill/>
                    <a:ln>
                      <a:noFill/>
                    </a:ln>
                  </pic:spPr>
                </pic:pic>
              </a:graphicData>
            </a:graphic>
          </wp:inline>
        </w:drawing>
      </w:r>
      <w:r w:rsidRPr="005F04E7">
        <w:rPr>
          <w:rStyle w:val="eop"/>
          <w:rFonts w:eastAsiaTheme="majorEastAsia"/>
        </w:rPr>
        <w:t xml:space="preserve"> </w:t>
      </w:r>
    </w:p>
    <w:p w14:paraId="0E56F1A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22</w:t>
      </w:r>
      <w:r w:rsidRPr="005F04E7">
        <w:rPr>
          <w:rStyle w:val="eop"/>
          <w:rFonts w:eastAsiaTheme="majorEastAsia"/>
        </w:rPr>
        <w:t xml:space="preserve"> </w:t>
      </w:r>
    </w:p>
    <w:p w14:paraId="3881BC4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Чаще всего пациентами становятся люди от 50 до 55 лет.</w:t>
      </w:r>
      <w:r w:rsidRPr="005F04E7">
        <w:rPr>
          <w:rStyle w:val="eop"/>
          <w:rFonts w:eastAsiaTheme="majorEastAsia"/>
        </w:rPr>
        <w:t xml:space="preserve"> </w:t>
      </w:r>
    </w:p>
    <w:p w14:paraId="64200C5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тип проживания от ИМТ и типа работы. (Рис. 23)</w:t>
      </w:r>
      <w:r w:rsidRPr="005F04E7">
        <w:rPr>
          <w:rStyle w:val="eop"/>
          <w:rFonts w:eastAsiaTheme="majorEastAsia"/>
        </w:rPr>
        <w:t xml:space="preserve"> </w:t>
      </w:r>
    </w:p>
    <w:p w14:paraId="3C866C41"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C0E4E1D" wp14:editId="6BD7744B">
            <wp:extent cx="5940425" cy="334010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0425" cy="3340100"/>
                    </a:xfrm>
                    <a:prstGeom prst="rect">
                      <a:avLst/>
                    </a:prstGeom>
                    <a:noFill/>
                    <a:ln>
                      <a:noFill/>
                    </a:ln>
                  </pic:spPr>
                </pic:pic>
              </a:graphicData>
            </a:graphic>
          </wp:inline>
        </w:drawing>
      </w:r>
      <w:r w:rsidRPr="005F04E7">
        <w:rPr>
          <w:rStyle w:val="eop"/>
          <w:rFonts w:eastAsiaTheme="majorEastAsia"/>
        </w:rPr>
        <w:t xml:space="preserve"> </w:t>
      </w:r>
    </w:p>
    <w:p w14:paraId="0BF3BCC1"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23</w:t>
      </w:r>
      <w:r w:rsidRPr="005F04E7">
        <w:rPr>
          <w:rStyle w:val="eop"/>
          <w:rFonts w:eastAsiaTheme="majorEastAsia"/>
        </w:rPr>
        <w:t xml:space="preserve"> </w:t>
      </w:r>
    </w:p>
    <w:p w14:paraId="209CE2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пол пациента от ИМТ и типа работы. (Рис. 24)</w:t>
      </w:r>
      <w:r w:rsidRPr="005F04E7">
        <w:rPr>
          <w:rStyle w:val="eop"/>
          <w:rFonts w:eastAsiaTheme="majorEastAsia"/>
        </w:rPr>
        <w:t xml:space="preserve"> </w:t>
      </w:r>
    </w:p>
    <w:p w14:paraId="3D96E21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3953F35" wp14:editId="4FA6A5B3">
            <wp:extent cx="5940425" cy="3348355"/>
            <wp:effectExtent l="0" t="0" r="317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0425" cy="3348355"/>
                    </a:xfrm>
                    <a:prstGeom prst="rect">
                      <a:avLst/>
                    </a:prstGeom>
                    <a:noFill/>
                    <a:ln>
                      <a:noFill/>
                    </a:ln>
                  </pic:spPr>
                </pic:pic>
              </a:graphicData>
            </a:graphic>
          </wp:inline>
        </w:drawing>
      </w:r>
      <w:r w:rsidRPr="005F04E7">
        <w:rPr>
          <w:rStyle w:val="eop"/>
          <w:rFonts w:eastAsiaTheme="majorEastAsia"/>
        </w:rPr>
        <w:t xml:space="preserve"> </w:t>
      </w:r>
    </w:p>
    <w:p w14:paraId="606C0F6D"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24</w:t>
      </w:r>
      <w:r w:rsidRPr="005F04E7">
        <w:rPr>
          <w:rStyle w:val="eop"/>
          <w:rFonts w:eastAsiaTheme="majorEastAsia"/>
        </w:rPr>
        <w:t xml:space="preserve"> </w:t>
      </w:r>
    </w:p>
    <w:p w14:paraId="2C98B39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Функцию </w:t>
      </w:r>
      <w:proofErr w:type="spellStart"/>
      <w:r w:rsidRPr="005F04E7">
        <w:rPr>
          <w:rStyle w:val="spellingerror"/>
          <w:rFonts w:eastAsiaTheme="majorEastAsia"/>
        </w:rPr>
        <w:t>Plotly</w:t>
      </w:r>
      <w:proofErr w:type="spellEnd"/>
      <w:r w:rsidRPr="005F04E7">
        <w:rPr>
          <w:rStyle w:val="normaltextrun"/>
        </w:rPr>
        <w:t xml:space="preserve"> </w:t>
      </w:r>
      <w:proofErr w:type="spellStart"/>
      <w:r w:rsidRPr="005F04E7">
        <w:rPr>
          <w:rStyle w:val="normaltextrun"/>
        </w:rPr>
        <w:t>Express</w:t>
      </w:r>
      <w:proofErr w:type="spellEnd"/>
      <w:r w:rsidRPr="005F04E7">
        <w:rPr>
          <w:rStyle w:val="normaltextrun"/>
        </w:rPr>
        <w:t xml:space="preserve"> </w:t>
      </w:r>
      <w:proofErr w:type="spellStart"/>
      <w:r w:rsidRPr="005F04E7">
        <w:rPr>
          <w:rStyle w:val="spellingerror"/>
          <w:rFonts w:eastAsiaTheme="majorEastAsia"/>
        </w:rPr>
        <w:t>density_</w:t>
      </w:r>
      <w:proofErr w:type="gramStart"/>
      <w:r w:rsidRPr="005F04E7">
        <w:rPr>
          <w:rStyle w:val="spellingerror"/>
          <w:rFonts w:eastAsiaTheme="majorEastAsia"/>
        </w:rPr>
        <w:t>contour</w:t>
      </w:r>
      <w:proofErr w:type="spellEnd"/>
      <w:r w:rsidRPr="005F04E7">
        <w:rPr>
          <w:rStyle w:val="normaltextrun"/>
        </w:rPr>
        <w:t>(</w:t>
      </w:r>
      <w:proofErr w:type="gramEnd"/>
      <w:r w:rsidRPr="005F04E7">
        <w:rPr>
          <w:rStyle w:val="normaltextrun"/>
        </w:rPr>
        <w:t>) можно использовать для создания контуров плотности (2д контурная гистограмма).</w:t>
      </w:r>
      <w:r w:rsidRPr="005F04E7">
        <w:rPr>
          <w:rStyle w:val="eop"/>
          <w:rFonts w:eastAsiaTheme="majorEastAsia"/>
        </w:rPr>
        <w:t xml:space="preserve"> </w:t>
      </w:r>
    </w:p>
    <w:p w14:paraId="792EB6B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Она напоминает контур участка, вычисляется путем группирования множества точек и применения статистической функции.</w:t>
      </w:r>
      <w:r w:rsidRPr="005F04E7">
        <w:rPr>
          <w:rStyle w:val="eop"/>
          <w:rFonts w:eastAsiaTheme="majorEastAsia"/>
        </w:rPr>
        <w:t xml:space="preserve"> </w:t>
      </w:r>
    </w:p>
    <w:p w14:paraId="10257FC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5F04E7">
        <w:rPr>
          <w:rStyle w:val="eop"/>
          <w:rFonts w:eastAsiaTheme="majorEastAsia"/>
        </w:rPr>
        <w:t xml:space="preserve"> </w:t>
      </w:r>
    </w:p>
    <w:p w14:paraId="66326360" w14:textId="486D064B"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Построим график индекса массы тела на основе сердечных заболеваний. (Рис. 25)</w:t>
      </w:r>
      <w:r w:rsidRPr="005F04E7">
        <w:rPr>
          <w:rStyle w:val="eop"/>
          <w:rFonts w:eastAsiaTheme="majorEastAsia"/>
        </w:rPr>
        <w:t xml:space="preserve"> </w:t>
      </w:r>
    </w:p>
    <w:p w14:paraId="361B440D"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472FAEE0" wp14:editId="0B54A1F8">
            <wp:extent cx="5940425" cy="3366135"/>
            <wp:effectExtent l="0" t="0" r="3175"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0425" cy="3366135"/>
                    </a:xfrm>
                    <a:prstGeom prst="rect">
                      <a:avLst/>
                    </a:prstGeom>
                    <a:noFill/>
                    <a:ln>
                      <a:noFill/>
                    </a:ln>
                  </pic:spPr>
                </pic:pic>
              </a:graphicData>
            </a:graphic>
          </wp:inline>
        </w:drawing>
      </w:r>
      <w:r w:rsidRPr="005F04E7">
        <w:rPr>
          <w:rStyle w:val="eop"/>
          <w:rFonts w:eastAsiaTheme="majorEastAsia"/>
        </w:rPr>
        <w:t xml:space="preserve"> </w:t>
      </w:r>
    </w:p>
    <w:p w14:paraId="4F0E68F5"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25</w:t>
      </w:r>
      <w:r w:rsidRPr="005F04E7">
        <w:rPr>
          <w:rStyle w:val="eop"/>
          <w:rFonts w:eastAsiaTheme="majorEastAsia"/>
        </w:rPr>
        <w:t xml:space="preserve"> </w:t>
      </w:r>
    </w:p>
    <w:p w14:paraId="76DD6EB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Построим график индекса массы тела на основе сердечных заболеваний. (Рис. 26)</w:t>
      </w:r>
      <w:r w:rsidRPr="005F04E7">
        <w:rPr>
          <w:rStyle w:val="eop"/>
          <w:rFonts w:eastAsiaTheme="majorEastAsia"/>
        </w:rPr>
        <w:t xml:space="preserve"> </w:t>
      </w:r>
    </w:p>
    <w:p w14:paraId="27ED8261"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8D64B5C" wp14:editId="6015DEF6">
            <wp:extent cx="5940425" cy="3349625"/>
            <wp:effectExtent l="0" t="0" r="3175"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0425" cy="3349625"/>
                    </a:xfrm>
                    <a:prstGeom prst="rect">
                      <a:avLst/>
                    </a:prstGeom>
                    <a:noFill/>
                    <a:ln>
                      <a:noFill/>
                    </a:ln>
                  </pic:spPr>
                </pic:pic>
              </a:graphicData>
            </a:graphic>
          </wp:inline>
        </w:drawing>
      </w:r>
      <w:r w:rsidRPr="005F04E7">
        <w:rPr>
          <w:rStyle w:val="eop"/>
          <w:rFonts w:eastAsiaTheme="majorEastAsia"/>
        </w:rPr>
        <w:t xml:space="preserve"> </w:t>
      </w:r>
    </w:p>
    <w:p w14:paraId="5DAF8EB1"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26</w:t>
      </w:r>
      <w:r w:rsidRPr="005F04E7">
        <w:rPr>
          <w:rStyle w:val="eop"/>
          <w:rFonts w:eastAsiaTheme="majorEastAsia"/>
        </w:rPr>
        <w:t xml:space="preserve"> </w:t>
      </w:r>
    </w:p>
    <w:p w14:paraId="3301F2C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proofErr w:type="spellStart"/>
      <w:r w:rsidRPr="005F04E7">
        <w:rPr>
          <w:rStyle w:val="spellingerror"/>
          <w:rFonts w:eastAsiaTheme="majorEastAsia"/>
        </w:rPr>
        <w:t>concat</w:t>
      </w:r>
      <w:proofErr w:type="spellEnd"/>
      <w:r w:rsidRPr="005F04E7">
        <w:rPr>
          <w:rStyle w:val="normaltextrun"/>
        </w:rPr>
        <w:t xml:space="preserve"> выполняет всю тяжелую работу по выполнению операций конкатенации вдоль оси. (Рис. 27)</w:t>
      </w:r>
      <w:r w:rsidRPr="005F04E7">
        <w:rPr>
          <w:rStyle w:val="eop"/>
          <w:rFonts w:eastAsiaTheme="majorEastAsia"/>
        </w:rPr>
        <w:t xml:space="preserve"> </w:t>
      </w:r>
    </w:p>
    <w:p w14:paraId="6CCB3A91" w14:textId="77777777" w:rsidR="005F04E7" w:rsidRPr="005F04E7" w:rsidRDefault="005F04E7" w:rsidP="005F04E7">
      <w:pPr>
        <w:pStyle w:val="paragraph"/>
        <w:tabs>
          <w:tab w:val="left" w:pos="426"/>
        </w:tabs>
        <w:spacing w:before="0" w:beforeAutospacing="0" w:after="0" w:afterAutospacing="0" w:line="276" w:lineRule="auto"/>
        <w:jc w:val="both"/>
        <w:textAlignment w:val="baseline"/>
      </w:pPr>
      <w:r w:rsidRPr="005F04E7">
        <w:rPr>
          <w:rFonts w:eastAsia="Calibri"/>
          <w:iCs/>
          <w:noProof/>
        </w:rPr>
        <w:drawing>
          <wp:inline distT="0" distB="0" distL="0" distR="0" wp14:anchorId="42177BB4" wp14:editId="19F1774B">
            <wp:extent cx="5940425" cy="773430"/>
            <wp:effectExtent l="0" t="0" r="3175"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425" cy="773430"/>
                    </a:xfrm>
                    <a:prstGeom prst="rect">
                      <a:avLst/>
                    </a:prstGeom>
                    <a:noFill/>
                    <a:ln>
                      <a:noFill/>
                    </a:ln>
                  </pic:spPr>
                </pic:pic>
              </a:graphicData>
            </a:graphic>
          </wp:inline>
        </w:drawing>
      </w:r>
      <w:r w:rsidRPr="005F04E7">
        <w:rPr>
          <w:rStyle w:val="eop"/>
          <w:rFonts w:eastAsiaTheme="majorEastAsia"/>
        </w:rPr>
        <w:t xml:space="preserve"> </w:t>
      </w:r>
    </w:p>
    <w:p w14:paraId="4B92C60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27</w:t>
      </w:r>
    </w:p>
    <w:p w14:paraId="58C5112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 xml:space="preserve">Удалим указанные метки из указанных столбцов и выведем первые 5 записей. Будем использовать функцию </w:t>
      </w:r>
      <w:proofErr w:type="spellStart"/>
      <w:proofErr w:type="gramStart"/>
      <w:r w:rsidRPr="005F04E7">
        <w:rPr>
          <w:rStyle w:val="spellingerror"/>
          <w:rFonts w:eastAsiaTheme="majorEastAsia"/>
        </w:rPr>
        <w:t>head</w:t>
      </w:r>
      <w:proofErr w:type="spellEnd"/>
      <w:r w:rsidRPr="005F04E7">
        <w:rPr>
          <w:rStyle w:val="normaltextrun"/>
        </w:rPr>
        <w:t>(</w:t>
      </w:r>
      <w:proofErr w:type="gramEnd"/>
      <w:r w:rsidRPr="005F04E7">
        <w:rPr>
          <w:rStyle w:val="normaltextrun"/>
        </w:rPr>
        <w:t>), чтобы посмотреть, как это будет выглядеть. (Рис. 28)</w:t>
      </w:r>
      <w:r w:rsidRPr="005F04E7">
        <w:rPr>
          <w:rStyle w:val="eop"/>
          <w:rFonts w:eastAsiaTheme="majorEastAsia"/>
        </w:rPr>
        <w:t xml:space="preserve"> </w:t>
      </w:r>
    </w:p>
    <w:p w14:paraId="1B30E27C"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5F7A35FC" wp14:editId="6E75F829">
            <wp:extent cx="5940425" cy="112839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0425" cy="1128395"/>
                    </a:xfrm>
                    <a:prstGeom prst="rect">
                      <a:avLst/>
                    </a:prstGeom>
                    <a:noFill/>
                    <a:ln>
                      <a:noFill/>
                    </a:ln>
                  </pic:spPr>
                </pic:pic>
              </a:graphicData>
            </a:graphic>
          </wp:inline>
        </w:drawing>
      </w:r>
      <w:r w:rsidRPr="005F04E7">
        <w:rPr>
          <w:rStyle w:val="eop"/>
          <w:rFonts w:eastAsiaTheme="majorEastAsia"/>
        </w:rPr>
        <w:t xml:space="preserve"> </w:t>
      </w:r>
    </w:p>
    <w:p w14:paraId="3D6D818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28</w:t>
      </w:r>
      <w:r w:rsidRPr="005F04E7">
        <w:rPr>
          <w:rStyle w:val="eop"/>
          <w:rFonts w:eastAsiaTheme="majorEastAsia"/>
        </w:rPr>
        <w:t xml:space="preserve"> </w:t>
      </w:r>
    </w:p>
    <w:p w14:paraId="2D0F8A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есть ли нулевые значения в каждом столбце. (Рис. 29)</w:t>
      </w:r>
      <w:r w:rsidRPr="005F04E7">
        <w:rPr>
          <w:rStyle w:val="eop"/>
          <w:rFonts w:eastAsiaTheme="majorEastAsia"/>
        </w:rPr>
        <w:t xml:space="preserve"> </w:t>
      </w:r>
    </w:p>
    <w:p w14:paraId="484D14D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3EBE2126" wp14:editId="1F0A8A25">
            <wp:extent cx="2476500" cy="3143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76500" cy="3143250"/>
                    </a:xfrm>
                    <a:prstGeom prst="rect">
                      <a:avLst/>
                    </a:prstGeom>
                    <a:noFill/>
                    <a:ln>
                      <a:noFill/>
                    </a:ln>
                  </pic:spPr>
                </pic:pic>
              </a:graphicData>
            </a:graphic>
          </wp:inline>
        </w:drawing>
      </w:r>
      <w:r w:rsidRPr="005F04E7">
        <w:rPr>
          <w:rStyle w:val="eop"/>
          <w:rFonts w:eastAsiaTheme="majorEastAsia"/>
        </w:rPr>
        <w:t xml:space="preserve"> </w:t>
      </w:r>
    </w:p>
    <w:p w14:paraId="50248C29"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29</w:t>
      </w:r>
    </w:p>
    <w:p w14:paraId="2521F2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данном наборе данных нет нулевых значений.</w:t>
      </w:r>
      <w:r w:rsidRPr="005F04E7">
        <w:rPr>
          <w:rStyle w:val="eop"/>
          <w:rFonts w:eastAsiaTheme="majorEastAsia"/>
        </w:rPr>
        <w:t xml:space="preserve"> </w:t>
      </w:r>
    </w:p>
    <w:p w14:paraId="226EC65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Функции содержат ошибки ввода (3-я запись сверху). Поэтому переименуем имя столбца с ошибкой "</w:t>
      </w:r>
      <w:proofErr w:type="spellStart"/>
      <w:r w:rsidRPr="005F04E7">
        <w:rPr>
          <w:rStyle w:val="normaltextrun"/>
        </w:rPr>
        <w:t>Yes</w:t>
      </w:r>
      <w:proofErr w:type="spellEnd"/>
      <w:r w:rsidRPr="005F04E7">
        <w:rPr>
          <w:rStyle w:val="normaltextrun"/>
        </w:rPr>
        <w:t>". (Рис. 30)</w:t>
      </w:r>
      <w:r w:rsidRPr="005F04E7">
        <w:rPr>
          <w:rStyle w:val="eop"/>
          <w:rFonts w:eastAsiaTheme="majorEastAsia"/>
        </w:rPr>
        <w:t xml:space="preserve"> </w:t>
      </w:r>
    </w:p>
    <w:p w14:paraId="0EBB4748" w14:textId="77777777" w:rsidR="005F04E7" w:rsidRPr="005F04E7" w:rsidRDefault="005F04E7" w:rsidP="005F04E7">
      <w:pPr>
        <w:pStyle w:val="paragraph"/>
        <w:tabs>
          <w:tab w:val="left" w:pos="567"/>
        </w:tabs>
        <w:spacing w:before="0" w:beforeAutospacing="0" w:after="0" w:afterAutospacing="0" w:line="276" w:lineRule="auto"/>
        <w:jc w:val="both"/>
        <w:textAlignment w:val="baseline"/>
      </w:pPr>
      <w:r w:rsidRPr="005F04E7">
        <w:rPr>
          <w:rFonts w:eastAsia="Calibri"/>
          <w:iCs/>
          <w:noProof/>
        </w:rPr>
        <w:drawing>
          <wp:inline distT="0" distB="0" distL="0" distR="0" wp14:anchorId="72627106" wp14:editId="4596ED3D">
            <wp:extent cx="5940425" cy="1078230"/>
            <wp:effectExtent l="0" t="0" r="317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0425" cy="1078230"/>
                    </a:xfrm>
                    <a:prstGeom prst="rect">
                      <a:avLst/>
                    </a:prstGeom>
                    <a:noFill/>
                    <a:ln>
                      <a:noFill/>
                    </a:ln>
                  </pic:spPr>
                </pic:pic>
              </a:graphicData>
            </a:graphic>
          </wp:inline>
        </w:drawing>
      </w:r>
      <w:r w:rsidRPr="005F04E7">
        <w:rPr>
          <w:rStyle w:val="eop"/>
          <w:rFonts w:eastAsiaTheme="majorEastAsia"/>
        </w:rPr>
        <w:t xml:space="preserve"> </w:t>
      </w:r>
    </w:p>
    <w:p w14:paraId="41AA4290"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30</w:t>
      </w:r>
      <w:r w:rsidRPr="005F04E7">
        <w:rPr>
          <w:rStyle w:val="eop"/>
          <w:rFonts w:eastAsiaTheme="majorEastAsia"/>
        </w:rPr>
        <w:t xml:space="preserve"> </w:t>
      </w:r>
    </w:p>
    <w:p w14:paraId="3BC86B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5F04E7">
        <w:rPr>
          <w:rStyle w:val="eop"/>
          <w:rFonts w:eastAsiaTheme="majorEastAsia"/>
        </w:rPr>
        <w:t xml:space="preserve"> </w:t>
      </w:r>
    </w:p>
    <w:p w14:paraId="12BDACE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этого воспользуюсь библиотекой </w:t>
      </w:r>
      <w:proofErr w:type="spellStart"/>
      <w:r w:rsidRPr="005F04E7">
        <w:rPr>
          <w:rStyle w:val="spellingerror"/>
          <w:rFonts w:eastAsiaTheme="majorEastAsia"/>
        </w:rPr>
        <w:t>Seaborn</w:t>
      </w:r>
      <w:proofErr w:type="spellEnd"/>
      <w:r w:rsidRPr="005F04E7">
        <w:rPr>
          <w:rStyle w:val="normaltextrun"/>
        </w:rPr>
        <w:t xml:space="preserve"> с функцией: </w:t>
      </w:r>
      <w:proofErr w:type="spellStart"/>
      <w:proofErr w:type="gramStart"/>
      <w:r w:rsidRPr="005F04E7">
        <w:rPr>
          <w:rStyle w:val="spellingerror"/>
          <w:rFonts w:eastAsiaTheme="majorEastAsia"/>
        </w:rPr>
        <w:t>heatmap</w:t>
      </w:r>
      <w:proofErr w:type="spellEnd"/>
      <w:r w:rsidRPr="005F04E7">
        <w:rPr>
          <w:rStyle w:val="normaltextrun"/>
        </w:rPr>
        <w:t>(</w:t>
      </w:r>
      <w:proofErr w:type="gramEnd"/>
      <w:r w:rsidRPr="005F04E7">
        <w:rPr>
          <w:rStyle w:val="normaltextrun"/>
        </w:rPr>
        <w:t xml:space="preserve">), которая используется для создания тепловых карт. В качестве первого аргумента, используя </w:t>
      </w:r>
      <w:r w:rsidRPr="005F04E7">
        <w:rPr>
          <w:rStyle w:val="normaltextrun"/>
          <w:lang w:val="en-GB"/>
        </w:rPr>
        <w:t>dataset</w:t>
      </w:r>
      <w:r w:rsidRPr="005F04E7">
        <w:rPr>
          <w:rStyle w:val="normaltextrun"/>
        </w:rPr>
        <w:t xml:space="preserve"> воспользуемся методом </w:t>
      </w:r>
      <w:proofErr w:type="spellStart"/>
      <w:r w:rsidRPr="005F04E7">
        <w:rPr>
          <w:rStyle w:val="spellingerror"/>
          <w:rFonts w:eastAsiaTheme="majorEastAsia"/>
        </w:rPr>
        <w:t>corr</w:t>
      </w:r>
      <w:proofErr w:type="spellEnd"/>
      <w:r w:rsidRPr="005F04E7">
        <w:rPr>
          <w:rStyle w:val="normaltextrun"/>
        </w:rPr>
        <w:t xml:space="preserve">, и для точной интерпретации добавим аргумент </w:t>
      </w:r>
      <w:proofErr w:type="spellStart"/>
      <w:r w:rsidRPr="005F04E7">
        <w:rPr>
          <w:rStyle w:val="spellingerror"/>
          <w:rFonts w:eastAsiaTheme="majorEastAsia"/>
        </w:rPr>
        <w:t>annot</w:t>
      </w:r>
      <w:proofErr w:type="spellEnd"/>
      <w:r w:rsidRPr="005F04E7">
        <w:rPr>
          <w:rStyle w:val="normaltextrun"/>
        </w:rPr>
        <w:t>=</w:t>
      </w:r>
      <w:proofErr w:type="spellStart"/>
      <w:r w:rsidRPr="005F04E7">
        <w:rPr>
          <w:rStyle w:val="normaltextrun"/>
        </w:rPr>
        <w:t>True</w:t>
      </w:r>
      <w:proofErr w:type="spellEnd"/>
      <w:r w:rsidRPr="005F04E7">
        <w:rPr>
          <w:rStyle w:val="normaltextrun"/>
        </w:rPr>
        <w:t xml:space="preserve">, который помогает отобразить коэффициент корреляции. Добавим цвет, используя аргумент </w:t>
      </w:r>
      <w:proofErr w:type="spellStart"/>
      <w:r w:rsidRPr="005F04E7">
        <w:rPr>
          <w:rStyle w:val="spellingerror"/>
          <w:rFonts w:eastAsiaTheme="majorEastAsia"/>
        </w:rPr>
        <w:t>cmap</w:t>
      </w:r>
      <w:proofErr w:type="spellEnd"/>
      <w:r w:rsidRPr="005F04E7">
        <w:rPr>
          <w:rStyle w:val="normaltextrun"/>
        </w:rPr>
        <w:t xml:space="preserve">, добавим цвет разделяющей линии, используя </w:t>
      </w:r>
      <w:proofErr w:type="spellStart"/>
      <w:r w:rsidRPr="005F04E7">
        <w:rPr>
          <w:rStyle w:val="spellingerror"/>
          <w:rFonts w:eastAsiaTheme="majorEastAsia"/>
        </w:rPr>
        <w:t>linecolor</w:t>
      </w:r>
      <w:proofErr w:type="spellEnd"/>
      <w:r w:rsidRPr="005F04E7">
        <w:rPr>
          <w:rStyle w:val="normaltextrun"/>
        </w:rPr>
        <w:t xml:space="preserve">, добавим жирность разделяющей линии, используя </w:t>
      </w:r>
      <w:proofErr w:type="spellStart"/>
      <w:r w:rsidRPr="005F04E7">
        <w:rPr>
          <w:rStyle w:val="spellingerror"/>
          <w:rFonts w:eastAsiaTheme="majorEastAsia"/>
        </w:rPr>
        <w:t>linewidths</w:t>
      </w:r>
      <w:proofErr w:type="spellEnd"/>
      <w:r w:rsidRPr="005F04E7">
        <w:rPr>
          <w:rStyle w:val="normaltextrun"/>
        </w:rPr>
        <w:t>.</w:t>
      </w:r>
      <w:r w:rsidRPr="005F04E7">
        <w:rPr>
          <w:rStyle w:val="eop"/>
          <w:rFonts w:eastAsiaTheme="majorEastAsia"/>
        </w:rPr>
        <w:t xml:space="preserve"> </w:t>
      </w:r>
    </w:p>
    <w:p w14:paraId="119FD658"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4A1812F4" wp14:editId="3BF583E9">
            <wp:extent cx="5283200" cy="3864558"/>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90371" cy="3869804"/>
                    </a:xfrm>
                    <a:prstGeom prst="rect">
                      <a:avLst/>
                    </a:prstGeom>
                    <a:noFill/>
                    <a:ln>
                      <a:noFill/>
                    </a:ln>
                  </pic:spPr>
                </pic:pic>
              </a:graphicData>
            </a:graphic>
          </wp:inline>
        </w:drawing>
      </w:r>
      <w:r w:rsidRPr="005F04E7">
        <w:rPr>
          <w:rStyle w:val="eop"/>
          <w:rFonts w:eastAsiaTheme="majorEastAsia"/>
        </w:rPr>
        <w:t xml:space="preserve"> </w:t>
      </w:r>
    </w:p>
    <w:p w14:paraId="3BEEA411" w14:textId="77777777" w:rsidR="005F04E7" w:rsidRPr="005F04E7" w:rsidRDefault="005F04E7" w:rsidP="005F6AA6">
      <w:pPr>
        <w:pStyle w:val="paragraph"/>
        <w:tabs>
          <w:tab w:val="left" w:pos="284"/>
        </w:tabs>
        <w:spacing w:before="0" w:beforeAutospacing="0" w:after="0" w:afterAutospacing="0" w:line="276" w:lineRule="auto"/>
        <w:jc w:val="center"/>
        <w:textAlignment w:val="baseline"/>
      </w:pPr>
      <w:r w:rsidRPr="005F04E7">
        <w:rPr>
          <w:rStyle w:val="normaltextrun"/>
        </w:rPr>
        <w:t>Рис. 31</w:t>
      </w:r>
    </w:p>
    <w:p w14:paraId="4D18FF8F"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5F04E7">
        <w:rPr>
          <w:rStyle w:val="eop"/>
          <w:rFonts w:eastAsiaTheme="majorEastAsia"/>
        </w:rPr>
        <w:t xml:space="preserve"> </w:t>
      </w:r>
    </w:p>
    <w:p w14:paraId="5310F38E" w14:textId="77777777" w:rsidR="005F04E7" w:rsidRPr="005F04E7" w:rsidRDefault="005F04E7" w:rsidP="005F6AA6">
      <w:pPr>
        <w:pStyle w:val="paragraph"/>
        <w:numPr>
          <w:ilvl w:val="0"/>
          <w:numId w:val="23"/>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индекс массы тела которого равен от избыточной массы тела до ожирения III степени.</w:t>
      </w:r>
      <w:r w:rsidRPr="005F04E7">
        <w:rPr>
          <w:rStyle w:val="eop"/>
          <w:rFonts w:eastAsiaTheme="majorEastAsia"/>
        </w:rPr>
        <w:t xml:space="preserve"> </w:t>
      </w:r>
    </w:p>
    <w:p w14:paraId="4C5C69EC" w14:textId="77777777" w:rsidR="005F04E7" w:rsidRPr="005F04E7" w:rsidRDefault="005F04E7" w:rsidP="005F6AA6">
      <w:pPr>
        <w:pStyle w:val="paragraph"/>
        <w:numPr>
          <w:ilvl w:val="0"/>
          <w:numId w:val="24"/>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гипертонии.</w:t>
      </w:r>
      <w:r w:rsidRPr="005F04E7">
        <w:rPr>
          <w:rStyle w:val="eop"/>
          <w:rFonts w:eastAsiaTheme="majorEastAsia"/>
        </w:rPr>
        <w:t xml:space="preserve"> </w:t>
      </w:r>
    </w:p>
    <w:p w14:paraId="10586CB0" w14:textId="77777777" w:rsidR="005F04E7" w:rsidRPr="005F04E7" w:rsidRDefault="005F04E7" w:rsidP="005F6AA6">
      <w:pPr>
        <w:pStyle w:val="paragraph"/>
        <w:numPr>
          <w:ilvl w:val="0"/>
          <w:numId w:val="25"/>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сердечных заболеваний.</w:t>
      </w:r>
      <w:r w:rsidRPr="005F04E7">
        <w:rPr>
          <w:rStyle w:val="eop"/>
          <w:rFonts w:eastAsiaTheme="majorEastAsia"/>
        </w:rPr>
        <w:t xml:space="preserve"> </w:t>
      </w:r>
    </w:p>
    <w:p w14:paraId="2B4E4945"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Благодаря этому проекты можно сделать выводы:</w:t>
      </w:r>
      <w:r w:rsidRPr="005F04E7">
        <w:rPr>
          <w:rStyle w:val="eop"/>
          <w:rFonts w:eastAsiaTheme="majorEastAsia"/>
        </w:rPr>
        <w:t xml:space="preserve"> </w:t>
      </w:r>
    </w:p>
    <w:p w14:paraId="755DB1C8" w14:textId="77777777" w:rsidR="005F04E7" w:rsidRPr="005F04E7" w:rsidRDefault="005F04E7" w:rsidP="005F6AA6">
      <w:pPr>
        <w:pStyle w:val="paragraph"/>
        <w:numPr>
          <w:ilvl w:val="0"/>
          <w:numId w:val="26"/>
        </w:numPr>
        <w:tabs>
          <w:tab w:val="left" w:pos="284"/>
        </w:tabs>
        <w:spacing w:before="0" w:beforeAutospacing="0" w:after="0" w:afterAutospacing="0" w:line="276" w:lineRule="auto"/>
        <w:ind w:left="0" w:firstLine="0"/>
        <w:jc w:val="both"/>
        <w:textAlignment w:val="baseline"/>
      </w:pPr>
      <w:r w:rsidRPr="005F04E7">
        <w:rPr>
          <w:rStyle w:val="normaltextrun"/>
        </w:rPr>
        <w:t>По диаграмме можно увидеть, что пациентов женщин – 58,6% (2994 человека) больше, чем мужчин – 41,4% (2115 человек).</w:t>
      </w:r>
      <w:r w:rsidRPr="005F04E7">
        <w:rPr>
          <w:rStyle w:val="eop"/>
          <w:rFonts w:eastAsiaTheme="majorEastAsia"/>
        </w:rPr>
        <w:t xml:space="preserve"> </w:t>
      </w:r>
    </w:p>
    <w:p w14:paraId="267A3E11" w14:textId="77777777" w:rsidR="005F04E7" w:rsidRPr="005F04E7" w:rsidRDefault="005F04E7" w:rsidP="005F6AA6">
      <w:pPr>
        <w:pStyle w:val="paragraph"/>
        <w:numPr>
          <w:ilvl w:val="0"/>
          <w:numId w:val="27"/>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был инсульт, их – 4,87% (249 человек), а тех, у кого не было инсульта – 95,1% (4861 человек).</w:t>
      </w:r>
      <w:r w:rsidRPr="005F04E7">
        <w:rPr>
          <w:rStyle w:val="eop"/>
          <w:rFonts w:eastAsiaTheme="majorEastAsia"/>
        </w:rPr>
        <w:t xml:space="preserve"> </w:t>
      </w:r>
    </w:p>
    <w:p w14:paraId="3AABE81F" w14:textId="77777777" w:rsidR="005F04E7" w:rsidRPr="005F04E7" w:rsidRDefault="005F04E7" w:rsidP="005F6AA6">
      <w:pPr>
        <w:pStyle w:val="paragraph"/>
        <w:numPr>
          <w:ilvl w:val="0"/>
          <w:numId w:val="28"/>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есть сердечные заболевания, их оказалось 5,4% (276 человек), у кого нет – 94,6% (4834 человек).</w:t>
      </w:r>
      <w:r w:rsidRPr="005F04E7">
        <w:rPr>
          <w:rStyle w:val="eop"/>
          <w:rFonts w:eastAsiaTheme="majorEastAsia"/>
        </w:rPr>
        <w:t xml:space="preserve"> </w:t>
      </w:r>
    </w:p>
    <w:p w14:paraId="6FF4ADD9" w14:textId="77777777" w:rsidR="005F04E7" w:rsidRPr="005F04E7" w:rsidRDefault="005F04E7" w:rsidP="005F6AA6">
      <w:pPr>
        <w:pStyle w:val="paragraph"/>
        <w:numPr>
          <w:ilvl w:val="0"/>
          <w:numId w:val="29"/>
        </w:numPr>
        <w:tabs>
          <w:tab w:val="left" w:pos="284"/>
        </w:tabs>
        <w:spacing w:before="0" w:beforeAutospacing="0" w:after="0" w:afterAutospacing="0" w:line="276" w:lineRule="auto"/>
        <w:ind w:left="0" w:firstLine="0"/>
        <w:jc w:val="both"/>
        <w:textAlignment w:val="baseline"/>
      </w:pPr>
      <w:r w:rsidRPr="005F04E7">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5F04E7">
        <w:rPr>
          <w:rStyle w:val="eop"/>
          <w:rFonts w:eastAsiaTheme="majorEastAsia"/>
        </w:rPr>
        <w:t xml:space="preserve"> </w:t>
      </w:r>
    </w:p>
    <w:p w14:paraId="18BE4DB4" w14:textId="77777777" w:rsidR="005F04E7" w:rsidRPr="005F04E7" w:rsidRDefault="005F04E7" w:rsidP="005F6AA6">
      <w:pPr>
        <w:pStyle w:val="paragraph"/>
        <w:numPr>
          <w:ilvl w:val="0"/>
          <w:numId w:val="30"/>
        </w:numPr>
        <w:tabs>
          <w:tab w:val="left" w:pos="284"/>
        </w:tabs>
        <w:spacing w:before="0" w:beforeAutospacing="0" w:after="0" w:afterAutospacing="0" w:line="276" w:lineRule="auto"/>
        <w:ind w:left="0" w:firstLine="0"/>
        <w:jc w:val="both"/>
        <w:textAlignment w:val="baseline"/>
      </w:pPr>
      <w:r w:rsidRPr="005F04E7">
        <w:rPr>
          <w:rStyle w:val="normaltextrun"/>
        </w:rPr>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5F04E7">
        <w:rPr>
          <w:rStyle w:val="eop"/>
          <w:rFonts w:eastAsiaTheme="majorEastAsia"/>
        </w:rPr>
        <w:t xml:space="preserve"> </w:t>
      </w:r>
    </w:p>
    <w:p w14:paraId="57B7AD35" w14:textId="77777777" w:rsidR="005F04E7" w:rsidRPr="005F04E7" w:rsidRDefault="005F04E7" w:rsidP="005F6AA6">
      <w:pPr>
        <w:pStyle w:val="paragraph"/>
        <w:numPr>
          <w:ilvl w:val="0"/>
          <w:numId w:val="31"/>
        </w:numPr>
        <w:tabs>
          <w:tab w:val="left" w:pos="284"/>
        </w:tabs>
        <w:spacing w:before="0" w:beforeAutospacing="0" w:after="0" w:afterAutospacing="0" w:line="276" w:lineRule="auto"/>
        <w:ind w:left="0" w:firstLine="0"/>
        <w:jc w:val="both"/>
        <w:textAlignment w:val="baseline"/>
      </w:pPr>
      <w:r w:rsidRPr="005F04E7">
        <w:rPr>
          <w:rStyle w:val="normaltextrun"/>
        </w:rPr>
        <w:t xml:space="preserve">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w:t>
      </w:r>
      <w:proofErr w:type="spellStart"/>
      <w:r w:rsidRPr="005F04E7">
        <w:rPr>
          <w:rStyle w:val="normaltextrun"/>
        </w:rPr>
        <w:t>самозанятых</w:t>
      </w:r>
      <w:proofErr w:type="spellEnd"/>
      <w:r w:rsidRPr="005F04E7">
        <w:rPr>
          <w:rStyle w:val="normaltextrun"/>
        </w:rPr>
        <w:t xml:space="preserve"> – 16% (819 человек).</w:t>
      </w:r>
      <w:r w:rsidRPr="005F04E7">
        <w:rPr>
          <w:rStyle w:val="eop"/>
          <w:rFonts w:eastAsiaTheme="majorEastAsia"/>
        </w:rPr>
        <w:t xml:space="preserve"> </w:t>
      </w:r>
    </w:p>
    <w:p w14:paraId="3C7CBAA6" w14:textId="77777777" w:rsidR="005F04E7" w:rsidRPr="005F04E7" w:rsidRDefault="005F04E7" w:rsidP="005F6AA6">
      <w:pPr>
        <w:pStyle w:val="paragraph"/>
        <w:numPr>
          <w:ilvl w:val="0"/>
          <w:numId w:val="32"/>
        </w:numPr>
        <w:tabs>
          <w:tab w:val="left" w:pos="284"/>
        </w:tabs>
        <w:spacing w:before="0" w:beforeAutospacing="0" w:after="0" w:afterAutospacing="0" w:line="276" w:lineRule="auto"/>
        <w:ind w:left="0" w:firstLine="0"/>
        <w:jc w:val="both"/>
        <w:textAlignment w:val="baseline"/>
      </w:pPr>
      <w:r w:rsidRPr="005F04E7">
        <w:rPr>
          <w:rStyle w:val="normaltextrun"/>
        </w:rPr>
        <w:t xml:space="preserve">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w:t>
      </w:r>
      <w:r w:rsidRPr="005F04E7">
        <w:rPr>
          <w:rStyle w:val="normaltextrun"/>
        </w:rPr>
        <w:lastRenderedPageBreak/>
        <w:t>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5F04E7">
        <w:rPr>
          <w:rStyle w:val="eop"/>
          <w:rFonts w:eastAsiaTheme="majorEastAsia"/>
        </w:rPr>
        <w:t xml:space="preserve"> </w:t>
      </w:r>
    </w:p>
    <w:p w14:paraId="18113777" w14:textId="77777777" w:rsidR="005F04E7" w:rsidRPr="005F04E7" w:rsidRDefault="005F04E7" w:rsidP="005F6AA6">
      <w:pPr>
        <w:pStyle w:val="paragraph"/>
        <w:numPr>
          <w:ilvl w:val="0"/>
          <w:numId w:val="33"/>
        </w:numPr>
        <w:tabs>
          <w:tab w:val="left" w:pos="284"/>
        </w:tabs>
        <w:spacing w:before="0" w:beforeAutospacing="0" w:after="0" w:afterAutospacing="0" w:line="276" w:lineRule="auto"/>
        <w:ind w:left="0" w:firstLine="0"/>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5F04E7">
        <w:rPr>
          <w:rStyle w:val="eop"/>
          <w:rFonts w:eastAsiaTheme="majorEastAsia"/>
        </w:rPr>
        <w:t xml:space="preserve"> </w:t>
      </w:r>
    </w:p>
    <w:p w14:paraId="67899CCE" w14:textId="77777777" w:rsidR="005F04E7" w:rsidRPr="005F04E7" w:rsidRDefault="005F04E7" w:rsidP="005F6AA6">
      <w:pPr>
        <w:pStyle w:val="paragraph"/>
        <w:numPr>
          <w:ilvl w:val="0"/>
          <w:numId w:val="34"/>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w:t>
      </w:r>
      <w:proofErr w:type="spellStart"/>
      <w:r w:rsidRPr="005F04E7">
        <w:rPr>
          <w:rStyle w:val="normaltextrun"/>
        </w:rPr>
        <w:t>самозаняты</w:t>
      </w:r>
      <w:proofErr w:type="spellEnd"/>
      <w:r w:rsidRPr="005F04E7">
        <w:rPr>
          <w:rStyle w:val="normaltextrun"/>
        </w:rPr>
        <w:t xml:space="preserve">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w:t>
      </w:r>
      <w:proofErr w:type="spellStart"/>
      <w:r w:rsidRPr="005F04E7">
        <w:rPr>
          <w:rStyle w:val="normaltextrun"/>
        </w:rPr>
        <w:t>самозаняты</w:t>
      </w:r>
      <w:proofErr w:type="spellEnd"/>
      <w:r w:rsidRPr="005F04E7">
        <w:rPr>
          <w:rStyle w:val="normaltextrun"/>
        </w:rPr>
        <w:t xml:space="preserve"> – 1 место, частные предприниматели – 2 место, работающих в правительстве – </w:t>
      </w:r>
      <w:r w:rsidRPr="005F04E7">
        <w:rPr>
          <w:rStyle w:val="scxw195157195"/>
        </w:rPr>
        <w:t>3</w:t>
      </w:r>
      <w:r w:rsidRPr="005F04E7">
        <w:rPr>
          <w:rStyle w:val="normaltextrun"/>
        </w:rPr>
        <w:t xml:space="preserve"> место.</w:t>
      </w:r>
      <w:r w:rsidRPr="005F04E7">
        <w:rPr>
          <w:rStyle w:val="eop"/>
          <w:rFonts w:eastAsiaTheme="majorEastAsia"/>
        </w:rPr>
        <w:t xml:space="preserve"> </w:t>
      </w:r>
    </w:p>
    <w:p w14:paraId="25517D1B" w14:textId="77777777" w:rsidR="005F04E7" w:rsidRPr="005F04E7" w:rsidRDefault="005F04E7" w:rsidP="005F6AA6">
      <w:pPr>
        <w:pStyle w:val="paragraph"/>
        <w:numPr>
          <w:ilvl w:val="0"/>
          <w:numId w:val="35"/>
        </w:numPr>
        <w:tabs>
          <w:tab w:val="left" w:pos="284"/>
        </w:tabs>
        <w:spacing w:before="0" w:beforeAutospacing="0" w:after="0" w:afterAutospacing="0" w:line="276" w:lineRule="auto"/>
        <w:ind w:left="0" w:firstLine="0"/>
        <w:jc w:val="both"/>
        <w:textAlignment w:val="baseline"/>
      </w:pPr>
      <w:r w:rsidRPr="005F04E7">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5F04E7">
        <w:rPr>
          <w:rStyle w:val="eop"/>
          <w:rFonts w:eastAsiaTheme="majorEastAsia"/>
        </w:rPr>
        <w:t xml:space="preserve"> </w:t>
      </w:r>
    </w:p>
    <w:p w14:paraId="4239285C" w14:textId="77777777" w:rsidR="005F04E7" w:rsidRPr="005F04E7" w:rsidRDefault="005F04E7" w:rsidP="005F6AA6">
      <w:pPr>
        <w:pStyle w:val="paragraph"/>
        <w:numPr>
          <w:ilvl w:val="0"/>
          <w:numId w:val="36"/>
        </w:numPr>
        <w:tabs>
          <w:tab w:val="left" w:pos="284"/>
        </w:tabs>
        <w:spacing w:before="0" w:beforeAutospacing="0" w:after="0" w:afterAutospacing="0" w:line="276" w:lineRule="auto"/>
        <w:ind w:left="0" w:firstLine="0"/>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5F04E7">
        <w:rPr>
          <w:rStyle w:val="eop"/>
          <w:rFonts w:eastAsiaTheme="majorEastAsia"/>
        </w:rPr>
        <w:t xml:space="preserve"> </w:t>
      </w:r>
    </w:p>
    <w:p w14:paraId="25CE2A10" w14:textId="77777777" w:rsidR="005F04E7" w:rsidRPr="005F04E7" w:rsidRDefault="005F04E7" w:rsidP="005F6AA6">
      <w:pPr>
        <w:pStyle w:val="paragraph"/>
        <w:numPr>
          <w:ilvl w:val="0"/>
          <w:numId w:val="37"/>
        </w:numPr>
        <w:tabs>
          <w:tab w:val="left" w:pos="284"/>
        </w:tabs>
        <w:spacing w:before="0" w:beforeAutospacing="0" w:after="0" w:afterAutospacing="0" w:line="276" w:lineRule="auto"/>
        <w:ind w:left="0" w:firstLine="0"/>
        <w:jc w:val="both"/>
        <w:textAlignment w:val="baseline"/>
      </w:pPr>
      <w:r w:rsidRPr="005F04E7">
        <w:rPr>
          <w:rStyle w:val="normaltextrun"/>
        </w:rPr>
        <w:t>Определили возрастную категорию людей: от 50 до 55 лет, которые являются пациентами.</w:t>
      </w:r>
      <w:r w:rsidRPr="005F04E7">
        <w:rPr>
          <w:rStyle w:val="eop"/>
          <w:rFonts w:eastAsiaTheme="majorEastAsia"/>
        </w:rPr>
        <w:t xml:space="preserve"> </w:t>
      </w:r>
    </w:p>
    <w:p w14:paraId="71307D14" w14:textId="77777777" w:rsidR="005F04E7" w:rsidRPr="005F04E7" w:rsidRDefault="005F04E7" w:rsidP="005F6AA6">
      <w:pPr>
        <w:pStyle w:val="paragraph"/>
        <w:numPr>
          <w:ilvl w:val="0"/>
          <w:numId w:val="38"/>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Определили, как зависит тип проживания от ИМТ и типа работы, </w:t>
      </w:r>
      <w:r w:rsidRPr="005F04E7">
        <w:br/>
      </w:r>
      <w:r w:rsidRPr="005F04E7">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5F04E7">
        <w:rPr>
          <w:rStyle w:val="eop"/>
          <w:rFonts w:eastAsiaTheme="majorEastAsia"/>
        </w:rPr>
        <w:t xml:space="preserve"> </w:t>
      </w:r>
    </w:p>
    <w:p w14:paraId="6C3B5D3A" w14:textId="77777777" w:rsidR="005F04E7" w:rsidRPr="005F04E7" w:rsidRDefault="005F04E7" w:rsidP="005F6AA6">
      <w:pPr>
        <w:pStyle w:val="paragraph"/>
        <w:numPr>
          <w:ilvl w:val="0"/>
          <w:numId w:val="39"/>
        </w:numPr>
        <w:tabs>
          <w:tab w:val="left" w:pos="284"/>
        </w:tabs>
        <w:spacing w:before="0" w:beforeAutospacing="0" w:after="0" w:afterAutospacing="0" w:line="276" w:lineRule="auto"/>
        <w:ind w:left="0" w:firstLine="0"/>
        <w:jc w:val="both"/>
        <w:textAlignment w:val="baseline"/>
      </w:pPr>
      <w:r w:rsidRPr="005F04E7">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5F04E7">
        <w:rPr>
          <w:rStyle w:val="eop"/>
          <w:rFonts w:eastAsiaTheme="majorEastAsia"/>
        </w:rPr>
        <w:t xml:space="preserve"> </w:t>
      </w:r>
    </w:p>
    <w:p w14:paraId="3C7468BD" w14:textId="77777777" w:rsidR="005F04E7" w:rsidRPr="005F04E7" w:rsidRDefault="005F04E7" w:rsidP="005F6AA6">
      <w:pPr>
        <w:pStyle w:val="paragraph"/>
        <w:numPr>
          <w:ilvl w:val="0"/>
          <w:numId w:val="40"/>
        </w:numPr>
        <w:tabs>
          <w:tab w:val="left" w:pos="284"/>
        </w:tabs>
        <w:spacing w:before="0" w:beforeAutospacing="0" w:after="0" w:afterAutospacing="0" w:line="276" w:lineRule="auto"/>
        <w:ind w:left="0" w:firstLine="0"/>
        <w:jc w:val="both"/>
        <w:textAlignment w:val="baseline"/>
      </w:pPr>
      <w:r w:rsidRPr="005F04E7">
        <w:rPr>
          <w:rStyle w:val="normaltextrun"/>
        </w:rPr>
        <w:t>Сердечное заболевание встречается чаще всего у людей, которых повышен индекс массы тела.</w:t>
      </w:r>
      <w:r w:rsidRPr="005F04E7">
        <w:rPr>
          <w:rStyle w:val="eop"/>
          <w:rFonts w:eastAsiaTheme="majorEastAsia"/>
        </w:rPr>
        <w:t xml:space="preserve"> </w:t>
      </w:r>
    </w:p>
    <w:p w14:paraId="58E2FF70" w14:textId="77777777" w:rsidR="005F04E7" w:rsidRPr="005F04E7" w:rsidRDefault="005F04E7" w:rsidP="005F6AA6">
      <w:pPr>
        <w:pStyle w:val="paragraph"/>
        <w:numPr>
          <w:ilvl w:val="0"/>
          <w:numId w:val="41"/>
        </w:numPr>
        <w:tabs>
          <w:tab w:val="left" w:pos="284"/>
        </w:tabs>
        <w:spacing w:before="0" w:beforeAutospacing="0" w:after="0" w:afterAutospacing="0" w:line="276" w:lineRule="auto"/>
        <w:ind w:left="0" w:firstLine="0"/>
        <w:jc w:val="both"/>
        <w:textAlignment w:val="baseline"/>
      </w:pPr>
      <w:r w:rsidRPr="005F04E7">
        <w:rPr>
          <w:rStyle w:val="normaltextrun"/>
        </w:rPr>
        <w:t xml:space="preserve">Сердечное заболевание встречается чаще всего у людей в возрасте </w:t>
      </w:r>
      <w:r w:rsidRPr="005F04E7">
        <w:br/>
      </w:r>
      <w:r w:rsidRPr="005F04E7">
        <w:rPr>
          <w:rStyle w:val="normaltextrun"/>
        </w:rPr>
        <w:t>от 50 до 90.</w:t>
      </w:r>
      <w:r w:rsidRPr="005F04E7">
        <w:rPr>
          <w:rStyle w:val="eop"/>
          <w:rFonts w:eastAsiaTheme="majorEastAsia"/>
        </w:rPr>
        <w:t xml:space="preserve"> </w:t>
      </w:r>
    </w:p>
    <w:p w14:paraId="176E514B" w14:textId="77777777" w:rsidR="005F04E7" w:rsidRPr="005F04E7" w:rsidRDefault="005F04E7" w:rsidP="005F6AA6">
      <w:pPr>
        <w:pStyle w:val="paragraph"/>
        <w:numPr>
          <w:ilvl w:val="0"/>
          <w:numId w:val="42"/>
        </w:numPr>
        <w:tabs>
          <w:tab w:val="left" w:pos="284"/>
        </w:tabs>
        <w:spacing w:before="0" w:beforeAutospacing="0" w:after="0" w:afterAutospacing="0" w:line="276" w:lineRule="auto"/>
        <w:ind w:left="0" w:firstLine="0"/>
        <w:jc w:val="both"/>
        <w:textAlignment w:val="baseline"/>
      </w:pPr>
      <w:r w:rsidRPr="005F04E7">
        <w:rPr>
          <w:rStyle w:val="normaltextrun"/>
        </w:rPr>
        <w:t>Создав матричную модель, можно выделить, например, три группы, которые входят в зону риска возникновения инсульта:</w:t>
      </w:r>
      <w:r w:rsidRPr="005F04E7">
        <w:rPr>
          <w:rStyle w:val="eop"/>
          <w:rFonts w:eastAsiaTheme="majorEastAsia"/>
        </w:rPr>
        <w:t xml:space="preserve"> в</w:t>
      </w:r>
      <w:r w:rsidRPr="005F04E7">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5F04E7">
        <w:rPr>
          <w:rStyle w:val="eop"/>
          <w:rFonts w:eastAsiaTheme="majorEastAsia"/>
        </w:rPr>
        <w:t xml:space="preserve"> </w:t>
      </w:r>
    </w:p>
    <w:p w14:paraId="55875314"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Промежуточный контроль</w:t>
      </w:r>
    </w:p>
    <w:p w14:paraId="438AFB1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Выполнение проекта «Создание </w:t>
      </w:r>
      <w:proofErr w:type="spellStart"/>
      <w:r w:rsidRPr="005F04E7">
        <w:rPr>
          <w:rFonts w:ascii="Times New Roman" w:hAnsi="Times New Roman"/>
          <w:sz w:val="24"/>
          <w:szCs w:val="24"/>
        </w:rPr>
        <w:t>синквейнов</w:t>
      </w:r>
      <w:proofErr w:type="spellEnd"/>
      <w:r w:rsidRPr="005F04E7">
        <w:rPr>
          <w:rFonts w:ascii="Times New Roman" w:hAnsi="Times New Roman"/>
          <w:sz w:val="24"/>
          <w:szCs w:val="24"/>
        </w:rPr>
        <w:t xml:space="preserve"> и визуальной карты знаний по машинному обучению» </w:t>
      </w:r>
    </w:p>
    <w:p w14:paraId="45CF4625"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 xml:space="preserve">Требование к </w:t>
      </w:r>
      <w:proofErr w:type="spellStart"/>
      <w:r w:rsidRPr="005F04E7">
        <w:rPr>
          <w:rFonts w:ascii="Times New Roman" w:hAnsi="Times New Roman"/>
          <w:i/>
          <w:iCs/>
          <w:sz w:val="24"/>
          <w:szCs w:val="24"/>
        </w:rPr>
        <w:t>синквейну</w:t>
      </w:r>
      <w:proofErr w:type="spellEnd"/>
      <w:r w:rsidRPr="005F04E7">
        <w:rPr>
          <w:rFonts w:ascii="Times New Roman" w:hAnsi="Times New Roman"/>
          <w:sz w:val="24"/>
          <w:szCs w:val="24"/>
        </w:rPr>
        <w:t xml:space="preserve"> </w:t>
      </w:r>
    </w:p>
    <w:p w14:paraId="3D41568B" w14:textId="77777777" w:rsidR="005F04E7" w:rsidRPr="005F04E7" w:rsidRDefault="005F04E7" w:rsidP="005F6AA6">
      <w:pPr>
        <w:numPr>
          <w:ilvl w:val="0"/>
          <w:numId w:val="2"/>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выбирается случайным образом или назначается преподавателем. </w:t>
      </w:r>
    </w:p>
    <w:p w14:paraId="0EA1E405" w14:textId="77777777" w:rsidR="005F04E7" w:rsidRPr="005F04E7" w:rsidRDefault="005F04E7" w:rsidP="005F6AA6">
      <w:pPr>
        <w:numPr>
          <w:ilvl w:val="0"/>
          <w:numId w:val="3"/>
        </w:numPr>
        <w:tabs>
          <w:tab w:val="left" w:pos="284"/>
        </w:tabs>
        <w:spacing w:after="0"/>
        <w:ind w:left="0" w:firstLine="0"/>
        <w:jc w:val="both"/>
        <w:textAlignment w:val="baseline"/>
        <w:rPr>
          <w:rFonts w:ascii="Times New Roman" w:hAnsi="Times New Roman"/>
          <w:sz w:val="24"/>
          <w:szCs w:val="24"/>
        </w:rPr>
      </w:pPr>
      <w:proofErr w:type="spellStart"/>
      <w:r w:rsidRPr="005F04E7">
        <w:rPr>
          <w:rFonts w:ascii="Times New Roman" w:hAnsi="Times New Roman"/>
          <w:sz w:val="24"/>
          <w:szCs w:val="24"/>
        </w:rPr>
        <w:t>Синквейн</w:t>
      </w:r>
      <w:proofErr w:type="spellEnd"/>
      <w:r w:rsidRPr="005F04E7">
        <w:rPr>
          <w:rFonts w:ascii="Times New Roman" w:hAnsi="Times New Roman"/>
          <w:sz w:val="24"/>
          <w:szCs w:val="24"/>
        </w:rPr>
        <w:t xml:space="preserve"> должен раскрывать содержание одной из 6 тем курса. </w:t>
      </w:r>
    </w:p>
    <w:p w14:paraId="73B55F44" w14:textId="77777777" w:rsidR="005F04E7" w:rsidRPr="005F04E7" w:rsidRDefault="005F04E7" w:rsidP="005F6AA6">
      <w:pPr>
        <w:numPr>
          <w:ilvl w:val="0"/>
          <w:numId w:val="4"/>
        </w:numPr>
        <w:tabs>
          <w:tab w:val="left" w:pos="284"/>
        </w:tabs>
        <w:spacing w:after="0"/>
        <w:ind w:left="0" w:firstLine="0"/>
        <w:jc w:val="both"/>
        <w:textAlignment w:val="baseline"/>
        <w:rPr>
          <w:rFonts w:ascii="Times New Roman" w:hAnsi="Times New Roman"/>
          <w:sz w:val="24"/>
          <w:szCs w:val="24"/>
        </w:rPr>
      </w:pPr>
      <w:proofErr w:type="spellStart"/>
      <w:r w:rsidRPr="005F04E7">
        <w:rPr>
          <w:rFonts w:ascii="Times New Roman" w:hAnsi="Times New Roman"/>
          <w:sz w:val="24"/>
          <w:szCs w:val="24"/>
        </w:rPr>
        <w:t>Синквейн</w:t>
      </w:r>
      <w:proofErr w:type="spellEnd"/>
      <w:r w:rsidRPr="005F04E7">
        <w:rPr>
          <w:rFonts w:ascii="Times New Roman" w:hAnsi="Times New Roman"/>
          <w:sz w:val="24"/>
          <w:szCs w:val="24"/>
        </w:rPr>
        <w:t xml:space="preserve"> состоит из пяти строк, каждая из которых имеет свое содержание: </w:t>
      </w:r>
    </w:p>
    <w:p w14:paraId="1014B089"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Первая строка — тема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заключает в себе одно-два слова, которые обозначают объект или понятие, о котором пойдет речь. </w:t>
      </w:r>
    </w:p>
    <w:p w14:paraId="04C542ED"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w:t>
      </w:r>
      <w:proofErr w:type="spellStart"/>
      <w:r w:rsidRPr="005F04E7">
        <w:rPr>
          <w:rFonts w:ascii="Times New Roman" w:hAnsi="Times New Roman"/>
          <w:sz w:val="24"/>
          <w:szCs w:val="24"/>
        </w:rPr>
        <w:t>синквейне</w:t>
      </w:r>
      <w:proofErr w:type="spellEnd"/>
      <w:r w:rsidRPr="005F04E7">
        <w:rPr>
          <w:rFonts w:ascii="Times New Roman" w:hAnsi="Times New Roman"/>
          <w:sz w:val="24"/>
          <w:szCs w:val="24"/>
        </w:rPr>
        <w:t xml:space="preserve"> предмета или объекта. </w:t>
      </w:r>
    </w:p>
    <w:p w14:paraId="1EA538B2"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Четвертая строка — фраза из четырёх слов, выражающая личное отношение автора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к описываемому предмету или объекту. </w:t>
      </w:r>
    </w:p>
    <w:p w14:paraId="779CCEBB" w14:textId="795577CF" w:rsidR="005F04E7" w:rsidRPr="005F6AA6" w:rsidRDefault="005F04E7" w:rsidP="005F6AA6">
      <w:pPr>
        <w:numPr>
          <w:ilvl w:val="0"/>
          <w:numId w:val="6"/>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 xml:space="preserve">Критерии оценивания. Задание считается выполненным, если разработанный </w:t>
      </w:r>
      <w:proofErr w:type="spellStart"/>
      <w:r w:rsidRPr="005F04E7">
        <w:rPr>
          <w:rFonts w:ascii="Times New Roman" w:hAnsi="Times New Roman"/>
          <w:i/>
          <w:iCs/>
          <w:sz w:val="24"/>
          <w:szCs w:val="24"/>
        </w:rPr>
        <w:t>синквейн</w:t>
      </w:r>
      <w:proofErr w:type="spellEnd"/>
      <w:r w:rsidRPr="005F04E7">
        <w:rPr>
          <w:rFonts w:ascii="Times New Roman" w:hAnsi="Times New Roman"/>
          <w:i/>
          <w:iCs/>
          <w:sz w:val="24"/>
          <w:szCs w:val="24"/>
        </w:rPr>
        <w:t xml:space="preserve"> соответствует требованиям, а результаты представлены в ходе публичной презентации </w:t>
      </w:r>
      <w:proofErr w:type="spellStart"/>
      <w:r w:rsidRPr="005F04E7">
        <w:rPr>
          <w:rFonts w:ascii="Times New Roman" w:hAnsi="Times New Roman"/>
          <w:i/>
          <w:iCs/>
          <w:sz w:val="24"/>
          <w:szCs w:val="24"/>
        </w:rPr>
        <w:t>синквейна</w:t>
      </w:r>
      <w:proofErr w:type="spellEnd"/>
      <w:r w:rsidRPr="005F04E7">
        <w:rPr>
          <w:rFonts w:ascii="Times New Roman" w:hAnsi="Times New Roman"/>
          <w:i/>
          <w:iCs/>
          <w:sz w:val="24"/>
          <w:szCs w:val="24"/>
        </w:rPr>
        <w:t xml:space="preserve">. </w:t>
      </w:r>
    </w:p>
    <w:p w14:paraId="63A79B17" w14:textId="444CEBB8" w:rsidR="005F04E7" w:rsidRP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00B14389">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5F04E7" w14:paraId="5274C0D2"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FF5A0E4"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D2A1501"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3C53A11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416230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404BF06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соответствуют требованиям. Отсутствуют содержательные ошибки. Имеется не более трех незначительных неточностей. В ходе презентации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обучающийся правильно ответил на уточняющие вопросы </w:t>
            </w:r>
          </w:p>
        </w:tc>
      </w:tr>
      <w:tr w:rsidR="005F04E7" w:rsidRPr="005F04E7" w14:paraId="58D00A7C"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572C11"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E428407"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не соответствуют требованиям. Имеются содержательные ошибки. В ходе презентации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обучающийся отвечал с ошибками/не отвечал на уточняющие вопросы </w:t>
            </w:r>
          </w:p>
        </w:tc>
      </w:tr>
    </w:tbl>
    <w:p w14:paraId="6AF7CB7E"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 xml:space="preserve">Требования к визуальной карте знаний </w:t>
      </w:r>
    </w:p>
    <w:p w14:paraId="3F469B95" w14:textId="77777777" w:rsidR="005F04E7" w:rsidRPr="005F04E7" w:rsidRDefault="005F04E7" w:rsidP="005F6AA6">
      <w:pPr>
        <w:numPr>
          <w:ilvl w:val="0"/>
          <w:numId w:val="7"/>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5F04E7" w:rsidRDefault="005F04E7" w:rsidP="005F6AA6">
      <w:pPr>
        <w:numPr>
          <w:ilvl w:val="0"/>
          <w:numId w:val="8"/>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Должны быть выделены ключевые понятия курса. </w:t>
      </w:r>
    </w:p>
    <w:p w14:paraId="21DC9AE8" w14:textId="77777777" w:rsidR="005F04E7" w:rsidRPr="005F04E7" w:rsidRDefault="005F04E7" w:rsidP="005F6AA6">
      <w:pPr>
        <w:numPr>
          <w:ilvl w:val="0"/>
          <w:numId w:val="9"/>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5F04E7" w:rsidRDefault="005F04E7" w:rsidP="005F6AA6">
      <w:pPr>
        <w:numPr>
          <w:ilvl w:val="0"/>
          <w:numId w:val="10"/>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3C14A59B" w14:textId="7175C59F"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8"/>
        <w:gridCol w:w="8789"/>
      </w:tblGrid>
      <w:tr w:rsidR="005F04E7" w:rsidRPr="005F04E7" w14:paraId="0B4C5F85"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55F8C250" w14:textId="4C8305BF"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4343637C"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4406EFCC"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0BF93222"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зачтено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7204FA65"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визуальной карты знаний соответствуют требованиям. Корректно выделены ключевые понятия курса, а также установлены взаимосвязи между ними. Выбранная система знаков и/визуальных образов отражает сущность ключевых понятий. Отсутствуют содержательные ошибки. Имеется не более трех </w:t>
            </w:r>
            <w:r w:rsidRPr="005F04E7">
              <w:rPr>
                <w:rFonts w:ascii="Times New Roman" w:hAnsi="Times New Roman"/>
                <w:sz w:val="24"/>
                <w:szCs w:val="24"/>
              </w:rPr>
              <w:lastRenderedPageBreak/>
              <w:t xml:space="preserve">незначительных неточностей. В ходе презентации визуальной карты знаний обучающийся правильно ответил на уточняющие вопросы </w:t>
            </w:r>
          </w:p>
        </w:tc>
      </w:tr>
      <w:tr w:rsidR="005F04E7" w:rsidRPr="005F04E7" w14:paraId="3C63082D"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592A4FBB"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не зачтено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4741A4FB"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визуальной карты знаний не соответствуют требованиям. Выделенные ключевые понятия не соответствуют содержанию курса, имеются неверно установленные взаимосвязи между этими понятиями или отсутствуют взаимосвязи между ключевыми понятиями. Система знаков и/визуальных образов выбрана случайным образом и не отражает сущность ключевых понятий. Имеются содержательные ошибки. В ходе презентации </w:t>
            </w:r>
            <w:proofErr w:type="spellStart"/>
            <w:r w:rsidRPr="005F04E7">
              <w:rPr>
                <w:rFonts w:ascii="Times New Roman" w:hAnsi="Times New Roman"/>
                <w:sz w:val="24"/>
                <w:szCs w:val="24"/>
              </w:rPr>
              <w:t>синквейна</w:t>
            </w:r>
            <w:proofErr w:type="spellEnd"/>
            <w:r w:rsidRPr="005F04E7">
              <w:rPr>
                <w:rFonts w:ascii="Times New Roman" w:hAnsi="Times New Roman"/>
                <w:sz w:val="24"/>
                <w:szCs w:val="24"/>
              </w:rPr>
              <w:t xml:space="preserve"> обучающийся отвечал с ошибками/не отвечал на уточняющие вопросы </w:t>
            </w:r>
          </w:p>
        </w:tc>
      </w:tr>
    </w:tbl>
    <w:p w14:paraId="45573B03"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460BA31D" w14:textId="77777777" w:rsidR="005F04E7" w:rsidRPr="005F04E7" w:rsidRDefault="005F04E7" w:rsidP="005F04E7">
      <w:pPr>
        <w:spacing w:after="0"/>
        <w:jc w:val="center"/>
        <w:textAlignment w:val="baseline"/>
        <w:rPr>
          <w:rFonts w:ascii="Times New Roman" w:hAnsi="Times New Roman"/>
          <w:b/>
          <w:bCs/>
          <w:sz w:val="24"/>
          <w:szCs w:val="24"/>
        </w:rPr>
      </w:pPr>
      <w:r w:rsidRPr="005F04E7">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Постановка задачи:</w:t>
      </w:r>
      <w:r w:rsidRPr="005F04E7">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1.</w:t>
      </w:r>
      <w:r w:rsidRPr="005F04E7">
        <w:rPr>
          <w:rFonts w:ascii="Times New Roman" w:hAnsi="Times New Roman"/>
          <w:sz w:val="24"/>
          <w:szCs w:val="24"/>
        </w:rPr>
        <w:tab/>
        <w:t xml:space="preserve">Изучение, анализ и преобразование данных. </w:t>
      </w:r>
    </w:p>
    <w:p w14:paraId="28AA4C1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2.</w:t>
      </w:r>
      <w:r w:rsidRPr="005F04E7">
        <w:rPr>
          <w:rFonts w:ascii="Times New Roman" w:hAnsi="Times New Roman"/>
          <w:sz w:val="24"/>
          <w:szCs w:val="24"/>
        </w:rPr>
        <w:tab/>
        <w:t xml:space="preserve">Выбор подходящей модели, ее импорт и обучение. </w:t>
      </w:r>
    </w:p>
    <w:p w14:paraId="2834EB2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3.</w:t>
      </w:r>
      <w:r w:rsidRPr="005F04E7">
        <w:rPr>
          <w:rFonts w:ascii="Times New Roman" w:hAnsi="Times New Roman"/>
          <w:sz w:val="24"/>
          <w:szCs w:val="24"/>
        </w:rPr>
        <w:tab/>
        <w:t xml:space="preserve">Оценка качества работы модели. </w:t>
      </w:r>
    </w:p>
    <w:p w14:paraId="112E6C93"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4.</w:t>
      </w:r>
      <w:r w:rsidRPr="005F04E7">
        <w:rPr>
          <w:rFonts w:ascii="Times New Roman" w:hAnsi="Times New Roman"/>
          <w:sz w:val="24"/>
          <w:szCs w:val="24"/>
        </w:rPr>
        <w:tab/>
        <w:t xml:space="preserve">Рефлексия. </w:t>
      </w:r>
    </w:p>
    <w:p w14:paraId="3D07ED5D"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5.</w:t>
      </w:r>
      <w:r w:rsidRPr="005F04E7">
        <w:rPr>
          <w:rFonts w:ascii="Times New Roman" w:hAnsi="Times New Roman"/>
          <w:sz w:val="24"/>
          <w:szCs w:val="24"/>
        </w:rPr>
        <w:tab/>
        <w:t xml:space="preserve">Разработка презентации. </w:t>
      </w:r>
    </w:p>
    <w:p w14:paraId="7429D7D5"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6.</w:t>
      </w:r>
      <w:r w:rsidRPr="005F04E7">
        <w:rPr>
          <w:rFonts w:ascii="Times New Roman" w:hAnsi="Times New Roman"/>
          <w:sz w:val="24"/>
          <w:szCs w:val="24"/>
        </w:rPr>
        <w:tab/>
        <w:t xml:space="preserve">Выступление. </w:t>
      </w:r>
    </w:p>
    <w:p w14:paraId="0449F86C"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7.</w:t>
      </w:r>
      <w:r w:rsidRPr="005F04E7">
        <w:rPr>
          <w:rFonts w:ascii="Times New Roman" w:hAnsi="Times New Roman"/>
          <w:sz w:val="24"/>
          <w:szCs w:val="24"/>
        </w:rPr>
        <w:tab/>
        <w:t xml:space="preserve">Самооценка и </w:t>
      </w:r>
      <w:proofErr w:type="spellStart"/>
      <w:r w:rsidRPr="005F04E7">
        <w:rPr>
          <w:rFonts w:ascii="Times New Roman" w:hAnsi="Times New Roman"/>
          <w:sz w:val="24"/>
          <w:szCs w:val="24"/>
        </w:rPr>
        <w:t>взаимооценка</w:t>
      </w:r>
      <w:proofErr w:type="spellEnd"/>
      <w:r w:rsidRPr="005F04E7">
        <w:rPr>
          <w:rFonts w:ascii="Times New Roman" w:hAnsi="Times New Roman"/>
          <w:sz w:val="24"/>
          <w:szCs w:val="24"/>
        </w:rPr>
        <w:t xml:space="preserve"> </w:t>
      </w:r>
    </w:p>
    <w:p w14:paraId="24CC0C6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b/>
          <w:bCs/>
          <w:sz w:val="24"/>
          <w:szCs w:val="24"/>
        </w:rPr>
        <w:t xml:space="preserve">Требования к результату проектной деятельности </w:t>
      </w:r>
    </w:p>
    <w:p w14:paraId="43044B4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Разработка модели</w:t>
      </w:r>
      <w:r w:rsidRPr="005F04E7">
        <w:rPr>
          <w:rFonts w:ascii="Times New Roman" w:hAnsi="Times New Roman"/>
          <w:b/>
          <w:bCs/>
          <w:sz w:val="24"/>
          <w:szCs w:val="24"/>
        </w:rPr>
        <w:t xml:space="preserve"> </w:t>
      </w:r>
    </w:p>
    <w:p w14:paraId="16C861F9"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Выполнены все этапы разработки модели.</w:t>
      </w:r>
      <w:r w:rsidRPr="005F04E7">
        <w:rPr>
          <w:rFonts w:ascii="Times New Roman" w:hAnsi="Times New Roman"/>
          <w:b/>
          <w:bCs/>
          <w:sz w:val="24"/>
          <w:szCs w:val="24"/>
        </w:rPr>
        <w:t xml:space="preserve"> </w:t>
      </w:r>
    </w:p>
    <w:p w14:paraId="20634103"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Все команды выполняются корректно, отсутствуют ошибки при запуске кода.</w:t>
      </w:r>
      <w:r w:rsidRPr="005F04E7">
        <w:rPr>
          <w:rFonts w:ascii="Times New Roman" w:hAnsi="Times New Roman"/>
          <w:b/>
          <w:bCs/>
          <w:sz w:val="24"/>
          <w:szCs w:val="24"/>
        </w:rPr>
        <w:t xml:space="preserve"> </w:t>
      </w:r>
    </w:p>
    <w:p w14:paraId="1AC1C25F"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Отсутствуют фактические и логические ошибки в коде программы.</w:t>
      </w:r>
      <w:r w:rsidRPr="005F04E7">
        <w:rPr>
          <w:rFonts w:ascii="Times New Roman" w:hAnsi="Times New Roman"/>
          <w:b/>
          <w:bCs/>
          <w:sz w:val="24"/>
          <w:szCs w:val="24"/>
        </w:rPr>
        <w:t xml:space="preserve"> </w:t>
      </w:r>
    </w:p>
    <w:p w14:paraId="164A656B"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 xml:space="preserve">Точность работы программы на тестовом </w:t>
      </w:r>
      <w:proofErr w:type="spellStart"/>
      <w:r w:rsidRPr="005F04E7">
        <w:rPr>
          <w:rFonts w:ascii="Times New Roman" w:hAnsi="Times New Roman"/>
          <w:sz w:val="24"/>
          <w:szCs w:val="24"/>
        </w:rPr>
        <w:t>датасете</w:t>
      </w:r>
      <w:proofErr w:type="spellEnd"/>
      <w:r w:rsidRPr="005F04E7">
        <w:rPr>
          <w:rFonts w:ascii="Times New Roman" w:hAnsi="Times New Roman"/>
          <w:sz w:val="24"/>
          <w:szCs w:val="24"/>
        </w:rPr>
        <w:t xml:space="preserve"> составляет не менее 97%</w:t>
      </w:r>
      <w:r w:rsidRPr="005F04E7">
        <w:rPr>
          <w:rFonts w:ascii="Times New Roman" w:hAnsi="Times New Roman"/>
          <w:b/>
          <w:bCs/>
          <w:sz w:val="24"/>
          <w:szCs w:val="24"/>
        </w:rPr>
        <w:t xml:space="preserve"> </w:t>
      </w:r>
    </w:p>
    <w:p w14:paraId="3F218879"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Оформление блокнота</w:t>
      </w:r>
      <w:r w:rsidRPr="005F04E7">
        <w:rPr>
          <w:rFonts w:ascii="Times New Roman" w:hAnsi="Times New Roman"/>
          <w:b/>
          <w:bCs/>
          <w:sz w:val="24"/>
          <w:szCs w:val="24"/>
        </w:rPr>
        <w:t xml:space="preserve"> </w:t>
      </w:r>
    </w:p>
    <w:p w14:paraId="047D5231"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Код сопровождается текстовыми комментариями</w:t>
      </w:r>
      <w:r w:rsidRPr="005F04E7">
        <w:rPr>
          <w:rFonts w:ascii="Times New Roman" w:hAnsi="Times New Roman"/>
          <w:b/>
          <w:bCs/>
          <w:sz w:val="24"/>
          <w:szCs w:val="24"/>
        </w:rPr>
        <w:t xml:space="preserve"> </w:t>
      </w:r>
    </w:p>
    <w:p w14:paraId="56C6D92C"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Вывод результатов оценки модели оформлен с текстовыми пояснениями</w:t>
      </w:r>
      <w:r w:rsidRPr="005F04E7">
        <w:rPr>
          <w:rFonts w:ascii="Times New Roman" w:hAnsi="Times New Roman"/>
          <w:b/>
          <w:bCs/>
          <w:sz w:val="24"/>
          <w:szCs w:val="24"/>
        </w:rPr>
        <w:t xml:space="preserve"> </w:t>
      </w:r>
    </w:p>
    <w:p w14:paraId="25864FBE"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Презентация и выступление</w:t>
      </w:r>
      <w:r w:rsidRPr="005F04E7">
        <w:rPr>
          <w:rFonts w:ascii="Times New Roman" w:hAnsi="Times New Roman"/>
          <w:b/>
          <w:bCs/>
          <w:sz w:val="24"/>
          <w:szCs w:val="24"/>
        </w:rPr>
        <w:t xml:space="preserve"> </w:t>
      </w:r>
    </w:p>
    <w:p w14:paraId="2CADEEF0"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sz w:val="24"/>
          <w:szCs w:val="24"/>
        </w:rPr>
        <w:t>Презентация включает:</w:t>
      </w:r>
      <w:r w:rsidRPr="005F04E7">
        <w:rPr>
          <w:rFonts w:ascii="Times New Roman" w:hAnsi="Times New Roman"/>
          <w:b/>
          <w:bCs/>
          <w:sz w:val="24"/>
          <w:szCs w:val="24"/>
        </w:rPr>
        <w:t xml:space="preserve"> </w:t>
      </w:r>
    </w:p>
    <w:p w14:paraId="27B42888"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Этапы работы над проектом:</w:t>
      </w:r>
      <w:r w:rsidRPr="005F04E7">
        <w:rPr>
          <w:rFonts w:ascii="Times New Roman" w:hAnsi="Times New Roman"/>
          <w:b/>
          <w:bCs/>
          <w:sz w:val="24"/>
          <w:szCs w:val="24"/>
        </w:rPr>
        <w:t xml:space="preserve"> </w:t>
      </w:r>
    </w:p>
    <w:p w14:paraId="4583BDDA"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анализ данных и принцип их отбора и обработки;</w:t>
      </w:r>
      <w:r w:rsidRPr="005F04E7">
        <w:rPr>
          <w:rFonts w:ascii="Times New Roman" w:hAnsi="Times New Roman"/>
          <w:b/>
          <w:bCs/>
          <w:sz w:val="24"/>
          <w:szCs w:val="24"/>
        </w:rPr>
        <w:t xml:space="preserve"> </w:t>
      </w:r>
    </w:p>
    <w:p w14:paraId="6A1722DE"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модели и процесс ее создания;</w:t>
      </w:r>
      <w:r w:rsidRPr="005F04E7">
        <w:rPr>
          <w:rFonts w:ascii="Times New Roman" w:hAnsi="Times New Roman"/>
          <w:b/>
          <w:bCs/>
          <w:sz w:val="24"/>
          <w:szCs w:val="24"/>
        </w:rPr>
        <w:t xml:space="preserve"> </w:t>
      </w:r>
    </w:p>
    <w:p w14:paraId="14A19437"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метрики для оценки модели, результаты оценки;</w:t>
      </w:r>
      <w:r w:rsidRPr="005F04E7">
        <w:rPr>
          <w:rFonts w:ascii="Times New Roman" w:hAnsi="Times New Roman"/>
          <w:b/>
          <w:bCs/>
          <w:sz w:val="24"/>
          <w:szCs w:val="24"/>
        </w:rPr>
        <w:t xml:space="preserve"> </w:t>
      </w:r>
    </w:p>
    <w:p w14:paraId="15BFB53C"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шаги по доработке модели после оценки (если они были необходимы);</w:t>
      </w:r>
      <w:r w:rsidRPr="005F04E7">
        <w:rPr>
          <w:rFonts w:ascii="Times New Roman" w:hAnsi="Times New Roman"/>
          <w:b/>
          <w:bCs/>
          <w:sz w:val="24"/>
          <w:szCs w:val="24"/>
        </w:rPr>
        <w:t xml:space="preserve"> </w:t>
      </w:r>
    </w:p>
    <w:p w14:paraId="76987B90"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5F04E7">
        <w:rPr>
          <w:rFonts w:ascii="Times New Roman" w:hAnsi="Times New Roman"/>
          <w:b/>
          <w:bCs/>
          <w:sz w:val="24"/>
          <w:szCs w:val="24"/>
        </w:rPr>
        <w:t xml:space="preserve"> </w:t>
      </w:r>
    </w:p>
    <w:p w14:paraId="52C92910"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Оформление презентации соответствует общим требованиям к дизайну визуальных продуктов.</w:t>
      </w:r>
      <w:r w:rsidRPr="005F04E7">
        <w:rPr>
          <w:rFonts w:ascii="Times New Roman" w:hAnsi="Times New Roman"/>
          <w:b/>
          <w:bCs/>
          <w:sz w:val="24"/>
          <w:szCs w:val="24"/>
        </w:rPr>
        <w:t xml:space="preserve"> </w:t>
      </w:r>
    </w:p>
    <w:p w14:paraId="0A393E6E"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Выступление содержательно, при этом выдержан регламент выступления (5-7 минут).</w:t>
      </w:r>
      <w:r w:rsidRPr="005F04E7">
        <w:rPr>
          <w:rFonts w:ascii="Times New Roman" w:hAnsi="Times New Roman"/>
          <w:b/>
          <w:bCs/>
          <w:sz w:val="24"/>
          <w:szCs w:val="24"/>
        </w:rPr>
        <w:t xml:space="preserve"> </w:t>
      </w:r>
    </w:p>
    <w:p w14:paraId="56F8E962"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5F04E7" w14:paraId="1BD481D7"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3BD2F8" w14:textId="43E6C0CC"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65196F6C"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0F28C62B" w14:textId="77777777" w:rsidTr="005F6AA6">
        <w:trPr>
          <w:trHeight w:val="2121"/>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4285D565"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235857B0"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 программы, точность работы программы на тестовом </w:t>
            </w:r>
            <w:proofErr w:type="spellStart"/>
            <w:r w:rsidRPr="005F04E7">
              <w:rPr>
                <w:rFonts w:ascii="Times New Roman" w:hAnsi="Times New Roman"/>
                <w:sz w:val="24"/>
                <w:szCs w:val="24"/>
              </w:rPr>
              <w:t>датасете</w:t>
            </w:r>
            <w:proofErr w:type="spellEnd"/>
            <w:r w:rsidRPr="005F04E7">
              <w:rPr>
                <w:rFonts w:ascii="Times New Roman" w:hAnsi="Times New Roman"/>
                <w:sz w:val="24"/>
                <w:szCs w:val="24"/>
              </w:rPr>
              <w:t xml:space="preserve">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 </w:t>
            </w:r>
          </w:p>
        </w:tc>
      </w:tr>
      <w:tr w:rsidR="005F04E7" w:rsidRPr="005F04E7" w14:paraId="3918C3F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A47212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05D0DF72"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w:t>
            </w:r>
            <w:proofErr w:type="spellStart"/>
            <w:r w:rsidRPr="005F04E7">
              <w:rPr>
                <w:rFonts w:ascii="Times New Roman" w:hAnsi="Times New Roman"/>
                <w:sz w:val="24"/>
                <w:szCs w:val="24"/>
              </w:rPr>
              <w:t>датасете</w:t>
            </w:r>
            <w:proofErr w:type="spellEnd"/>
            <w:r w:rsidRPr="005F04E7">
              <w:rPr>
                <w:rFonts w:ascii="Times New Roman" w:hAnsi="Times New Roman"/>
                <w:sz w:val="24"/>
                <w:szCs w:val="24"/>
              </w:rPr>
              <w:t xml:space="preserve">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 </w:t>
            </w:r>
          </w:p>
        </w:tc>
      </w:tr>
    </w:tbl>
    <w:p w14:paraId="1B43660E" w14:textId="494BBD5B" w:rsidR="00C440A3" w:rsidRPr="00C440A3" w:rsidRDefault="00C440A3" w:rsidP="00C440A3">
      <w:pPr>
        <w:pStyle w:val="1"/>
        <w:spacing w:before="0"/>
        <w:jc w:val="both"/>
        <w:rPr>
          <w:rFonts w:ascii="Times New Roman" w:hAnsi="Times New Roman" w:cs="Times New Roman"/>
          <w:b/>
          <w:bCs/>
          <w:color w:val="auto"/>
          <w:sz w:val="24"/>
          <w:szCs w:val="24"/>
        </w:rPr>
      </w:pPr>
      <w:bookmarkStart w:id="24" w:name="_Toc125128457"/>
      <w:r w:rsidRPr="00C440A3">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Pr>
          <w:rFonts w:ascii="Times New Roman" w:hAnsi="Times New Roman" w:cs="Times New Roman"/>
          <w:b/>
          <w:bCs/>
          <w:color w:val="auto"/>
          <w:sz w:val="24"/>
          <w:szCs w:val="24"/>
        </w:rPr>
        <w:t>д</w:t>
      </w:r>
      <w:r w:rsidRPr="00C440A3">
        <w:rPr>
          <w:rFonts w:ascii="Times New Roman" w:hAnsi="Times New Roman" w:cs="Times New Roman"/>
          <w:b/>
          <w:bCs/>
          <w:color w:val="auto"/>
          <w:sz w:val="24"/>
          <w:szCs w:val="24"/>
        </w:rPr>
        <w:t>елу 5 «Разработка веб-сайта с использованием конструктора Тильда»</w:t>
      </w:r>
      <w:bookmarkEnd w:id="24"/>
      <w:r w:rsidRPr="00C440A3">
        <w:rPr>
          <w:rFonts w:ascii="Times New Roman" w:hAnsi="Times New Roman" w:cs="Times New Roman"/>
          <w:b/>
          <w:bCs/>
          <w:color w:val="auto"/>
          <w:sz w:val="24"/>
          <w:szCs w:val="24"/>
        </w:rPr>
        <w:t xml:space="preserve"> </w:t>
      </w:r>
    </w:p>
    <w:p w14:paraId="4C3F9E4D"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C440A3" w:rsidRDefault="00C440A3" w:rsidP="005F6AA6">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обзор по теме (сравнение, таблица, ... - слайды в </w:t>
      </w:r>
      <w:r w:rsidRPr="00C440A3">
        <w:rPr>
          <w:rFonts w:ascii="Times New Roman" w:hAnsi="Times New Roman"/>
          <w:sz w:val="24"/>
          <w:szCs w:val="24"/>
          <w:lang w:val="en-GB"/>
        </w:rPr>
        <w:t>google</w:t>
      </w:r>
      <w:r w:rsidRPr="00C440A3">
        <w:rPr>
          <w:rFonts w:ascii="Times New Roman" w:hAnsi="Times New Roman"/>
          <w:sz w:val="24"/>
          <w:szCs w:val="24"/>
        </w:rPr>
        <w:t xml:space="preserve"> </w:t>
      </w:r>
      <w:r w:rsidRPr="00C440A3">
        <w:rPr>
          <w:rFonts w:ascii="Times New Roman" w:hAnsi="Times New Roman"/>
          <w:sz w:val="24"/>
          <w:szCs w:val="24"/>
          <w:lang w:val="en-GB"/>
        </w:rPr>
        <w:t>drive</w:t>
      </w:r>
      <w:r w:rsidRPr="00C440A3">
        <w:rPr>
          <w:rFonts w:ascii="Times New Roman" w:hAnsi="Times New Roman"/>
          <w:sz w:val="24"/>
          <w:szCs w:val="24"/>
        </w:rPr>
        <w:t xml:space="preserve"> или инструменте вещания слайдов); </w:t>
      </w:r>
    </w:p>
    <w:p w14:paraId="3DBD6BF0" w14:textId="77777777" w:rsidR="00C440A3" w:rsidRPr="00C440A3" w:rsidRDefault="00C440A3" w:rsidP="00E871E1">
      <w:pPr>
        <w:numPr>
          <w:ilvl w:val="0"/>
          <w:numId w:val="15"/>
        </w:numPr>
        <w:spacing w:after="0"/>
        <w:ind w:left="0" w:firstLine="0"/>
        <w:jc w:val="both"/>
        <w:textAlignment w:val="baseline"/>
        <w:rPr>
          <w:rFonts w:ascii="Times New Roman" w:hAnsi="Times New Roman"/>
          <w:sz w:val="24"/>
          <w:szCs w:val="24"/>
        </w:rPr>
      </w:pPr>
      <w:proofErr w:type="spellStart"/>
      <w:r w:rsidRPr="00C440A3">
        <w:rPr>
          <w:rFonts w:ascii="Times New Roman" w:hAnsi="Times New Roman"/>
          <w:sz w:val="24"/>
          <w:szCs w:val="24"/>
          <w:lang w:val="en-GB"/>
        </w:rPr>
        <w:t>демонстрация</w:t>
      </w:r>
      <w:proofErr w:type="spellEnd"/>
      <w:r w:rsidRPr="00C440A3">
        <w:rPr>
          <w:rFonts w:ascii="Times New Roman" w:hAnsi="Times New Roman"/>
          <w:sz w:val="24"/>
          <w:szCs w:val="24"/>
          <w:lang w:val="en-GB"/>
        </w:rPr>
        <w:t xml:space="preserve"> в live-</w:t>
      </w:r>
      <w:proofErr w:type="spellStart"/>
      <w:r w:rsidRPr="00C440A3">
        <w:rPr>
          <w:rFonts w:ascii="Times New Roman" w:hAnsi="Times New Roman"/>
          <w:sz w:val="24"/>
          <w:szCs w:val="24"/>
          <w:lang w:val="en-GB"/>
        </w:rPr>
        <w:t>режиме</w:t>
      </w:r>
      <w:proofErr w:type="spellEnd"/>
      <w:r w:rsidRPr="00C440A3">
        <w:rPr>
          <w:rFonts w:ascii="Times New Roman" w:hAnsi="Times New Roman"/>
          <w:sz w:val="24"/>
          <w:szCs w:val="24"/>
          <w:lang w:val="en-GB"/>
        </w:rPr>
        <w:t xml:space="preserve">; </w:t>
      </w:r>
    </w:p>
    <w:p w14:paraId="26E2B666" w14:textId="77777777" w:rsidR="00C440A3" w:rsidRPr="00C440A3" w:rsidRDefault="00C440A3" w:rsidP="00E871E1">
      <w:pPr>
        <w:numPr>
          <w:ilvl w:val="0"/>
          <w:numId w:val="16"/>
        </w:numPr>
        <w:spacing w:after="0"/>
        <w:ind w:left="0" w:firstLine="0"/>
        <w:jc w:val="both"/>
        <w:textAlignment w:val="baseline"/>
        <w:rPr>
          <w:rFonts w:ascii="Times New Roman" w:hAnsi="Times New Roman"/>
          <w:sz w:val="24"/>
          <w:szCs w:val="24"/>
        </w:rPr>
      </w:pPr>
      <w:proofErr w:type="spellStart"/>
      <w:r w:rsidRPr="00C440A3">
        <w:rPr>
          <w:rFonts w:ascii="Times New Roman" w:hAnsi="Times New Roman"/>
          <w:sz w:val="24"/>
          <w:szCs w:val="24"/>
          <w:lang w:val="en-GB"/>
        </w:rPr>
        <w:t>выводы</w:t>
      </w:r>
      <w:proofErr w:type="spellEnd"/>
      <w:r w:rsidRPr="00C440A3">
        <w:rPr>
          <w:rFonts w:ascii="Times New Roman" w:hAnsi="Times New Roman"/>
          <w:sz w:val="24"/>
          <w:szCs w:val="24"/>
          <w:lang w:val="en-GB"/>
        </w:rPr>
        <w:t>;</w:t>
      </w:r>
      <w:r w:rsidRPr="00C440A3">
        <w:rPr>
          <w:rFonts w:ascii="Times New Roman" w:hAnsi="Times New Roman"/>
          <w:sz w:val="24"/>
          <w:szCs w:val="24"/>
        </w:rPr>
        <w:t xml:space="preserve"> </w:t>
      </w:r>
    </w:p>
    <w:p w14:paraId="627C2338" w14:textId="77777777" w:rsidR="00C440A3" w:rsidRPr="00C440A3" w:rsidRDefault="00C440A3" w:rsidP="00E871E1">
      <w:pPr>
        <w:numPr>
          <w:ilvl w:val="0"/>
          <w:numId w:val="16"/>
        </w:numPr>
        <w:spacing w:after="0"/>
        <w:ind w:left="0" w:firstLine="0"/>
        <w:jc w:val="both"/>
        <w:textAlignment w:val="baseline"/>
        <w:rPr>
          <w:rFonts w:ascii="Times New Roman" w:hAnsi="Times New Roman"/>
          <w:sz w:val="24"/>
          <w:szCs w:val="24"/>
        </w:rPr>
      </w:pPr>
      <w:r w:rsidRPr="00C440A3">
        <w:rPr>
          <w:rFonts w:ascii="Times New Roman" w:hAnsi="Times New Roman"/>
          <w:sz w:val="24"/>
          <w:szCs w:val="24"/>
        </w:rPr>
        <w:t xml:space="preserve">примеры заданий для аудитории на овладение материалом (возможно, опрос, одним словом, </w:t>
      </w:r>
      <w:proofErr w:type="spellStart"/>
      <w:r w:rsidRPr="00C440A3">
        <w:rPr>
          <w:rFonts w:ascii="Times New Roman" w:hAnsi="Times New Roman"/>
          <w:sz w:val="24"/>
          <w:szCs w:val="24"/>
        </w:rPr>
        <w:t>интерактив</w:t>
      </w:r>
      <w:proofErr w:type="spellEnd"/>
      <w:r w:rsidRPr="00C440A3">
        <w:rPr>
          <w:rFonts w:ascii="Times New Roman" w:hAnsi="Times New Roman"/>
          <w:sz w:val="24"/>
          <w:szCs w:val="24"/>
        </w:rPr>
        <w:t xml:space="preserve">). </w:t>
      </w:r>
    </w:p>
    <w:p w14:paraId="740057C6" w14:textId="60F3B91D"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w:t>
      </w:r>
      <w:proofErr w:type="spellStart"/>
      <w:r w:rsidRPr="00C440A3">
        <w:rPr>
          <w:rFonts w:ascii="Times New Roman" w:hAnsi="Times New Roman"/>
          <w:b/>
          <w:bCs/>
          <w:sz w:val="24"/>
          <w:szCs w:val="24"/>
          <w:lang w:val="en-GB"/>
        </w:rPr>
        <w:t>Шкала</w:t>
      </w:r>
      <w:proofErr w:type="spellEnd"/>
      <w:r w:rsidRPr="00C440A3">
        <w:rPr>
          <w:rFonts w:ascii="Times New Roman" w:hAnsi="Times New Roman"/>
          <w:b/>
          <w:bCs/>
          <w:sz w:val="24"/>
          <w:szCs w:val="24"/>
          <w:lang w:val="en-GB"/>
        </w:rPr>
        <w:t xml:space="preserve"> </w:t>
      </w:r>
      <w:r w:rsidRPr="00C440A3">
        <w:rPr>
          <w:rFonts w:ascii="Times New Roman" w:hAnsi="Times New Roman"/>
          <w:b/>
          <w:bCs/>
          <w:sz w:val="24"/>
          <w:szCs w:val="24"/>
        </w:rPr>
        <w:t xml:space="preserve">итоговой </w:t>
      </w:r>
      <w:proofErr w:type="spellStart"/>
      <w:r w:rsidRPr="00C440A3">
        <w:rPr>
          <w:rFonts w:ascii="Times New Roman" w:hAnsi="Times New Roman"/>
          <w:b/>
          <w:bCs/>
          <w:sz w:val="24"/>
          <w:szCs w:val="24"/>
          <w:lang w:val="en-GB"/>
        </w:rPr>
        <w:t>оценки</w:t>
      </w:r>
      <w:proofErr w:type="spellEnd"/>
      <w:r w:rsidRPr="00C440A3">
        <w:rPr>
          <w:rFonts w:ascii="Times New Roman" w:hAnsi="Times New Roman"/>
          <w:sz w:val="24"/>
          <w:szCs w:val="24"/>
        </w:rPr>
        <w:t xml:space="preserve"> </w:t>
      </w:r>
    </w:p>
    <w:tbl>
      <w:tblPr>
        <w:tblW w:w="100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1"/>
        <w:gridCol w:w="8931"/>
      </w:tblGrid>
      <w:tr w:rsidR="00C440A3" w:rsidRPr="00C440A3" w14:paraId="5326A4B5" w14:textId="77777777" w:rsidTr="005F6AA6">
        <w:trPr>
          <w:trHeight w:val="300"/>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0D921151" w14:textId="0995402C" w:rsidR="00C440A3" w:rsidRPr="00C440A3" w:rsidRDefault="00C440A3" w:rsidP="005F6AA6">
            <w:pPr>
              <w:spacing w:after="0" w:line="240" w:lineRule="auto"/>
              <w:jc w:val="center"/>
              <w:textAlignment w:val="baseline"/>
              <w:rPr>
                <w:rFonts w:ascii="Times New Roman" w:hAnsi="Times New Roman"/>
                <w:sz w:val="24"/>
                <w:szCs w:val="24"/>
              </w:rPr>
            </w:pPr>
            <w:r w:rsidRPr="00C440A3">
              <w:rPr>
                <w:rFonts w:ascii="Times New Roman" w:hAnsi="Times New Roman"/>
                <w:sz w:val="24"/>
                <w:szCs w:val="24"/>
              </w:rPr>
              <w:t xml:space="preserve"> </w:t>
            </w:r>
            <w:proofErr w:type="spellStart"/>
            <w:r w:rsidRPr="00C440A3">
              <w:rPr>
                <w:rFonts w:ascii="Times New Roman" w:hAnsi="Times New Roman"/>
                <w:b/>
                <w:bCs/>
                <w:sz w:val="24"/>
                <w:szCs w:val="24"/>
                <w:lang w:val="en-GB"/>
              </w:rPr>
              <w:t>Шкала</w:t>
            </w:r>
            <w:proofErr w:type="spellEnd"/>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37AF1789" w14:textId="77777777" w:rsidR="00C440A3" w:rsidRPr="00C440A3" w:rsidRDefault="00C440A3" w:rsidP="005F6AA6">
            <w:pPr>
              <w:spacing w:after="0" w:line="240" w:lineRule="auto"/>
              <w:jc w:val="center"/>
              <w:textAlignment w:val="baseline"/>
              <w:rPr>
                <w:rFonts w:ascii="Times New Roman" w:hAnsi="Times New Roman"/>
                <w:sz w:val="24"/>
                <w:szCs w:val="24"/>
              </w:rPr>
            </w:pPr>
            <w:proofErr w:type="spellStart"/>
            <w:r w:rsidRPr="00C440A3">
              <w:rPr>
                <w:rFonts w:ascii="Times New Roman" w:hAnsi="Times New Roman"/>
                <w:b/>
                <w:bCs/>
                <w:sz w:val="24"/>
                <w:szCs w:val="24"/>
                <w:lang w:val="en-GB"/>
              </w:rPr>
              <w:t>Критерии</w:t>
            </w:r>
            <w:proofErr w:type="spellEnd"/>
            <w:r w:rsidRPr="00C440A3">
              <w:rPr>
                <w:rFonts w:ascii="Times New Roman" w:hAnsi="Times New Roman"/>
                <w:sz w:val="24"/>
                <w:szCs w:val="24"/>
              </w:rPr>
              <w:t xml:space="preserve"> </w:t>
            </w:r>
          </w:p>
        </w:tc>
      </w:tr>
      <w:tr w:rsidR="00C440A3" w:rsidRPr="00C440A3" w14:paraId="61C4D9F6" w14:textId="77777777" w:rsidTr="005F6AA6">
        <w:trPr>
          <w:trHeight w:val="300"/>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0C89879A" w14:textId="77777777" w:rsidR="00C440A3" w:rsidRPr="00C440A3" w:rsidRDefault="00C440A3" w:rsidP="005F6AA6">
            <w:pPr>
              <w:spacing w:after="0" w:line="240" w:lineRule="auto"/>
              <w:textAlignment w:val="baseline"/>
              <w:rPr>
                <w:rFonts w:ascii="Times New Roman" w:hAnsi="Times New Roman"/>
                <w:sz w:val="24"/>
                <w:szCs w:val="24"/>
              </w:rPr>
            </w:pPr>
            <w:proofErr w:type="spellStart"/>
            <w:r w:rsidRPr="00C440A3">
              <w:rPr>
                <w:rFonts w:ascii="Times New Roman" w:hAnsi="Times New Roman"/>
                <w:sz w:val="24"/>
                <w:szCs w:val="24"/>
                <w:lang w:val="en-GB"/>
              </w:rPr>
              <w:t>зачтено</w:t>
            </w:r>
            <w:proofErr w:type="spellEnd"/>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1323DC3D" w14:textId="77777777" w:rsidR="00C440A3" w:rsidRPr="00C440A3" w:rsidRDefault="00C440A3" w:rsidP="005F6AA6">
            <w:pPr>
              <w:spacing w:after="0" w:line="240" w:lineRule="auto"/>
              <w:jc w:val="both"/>
              <w:textAlignment w:val="baseline"/>
              <w:rPr>
                <w:rFonts w:ascii="Times New Roman" w:hAnsi="Times New Roman"/>
                <w:sz w:val="24"/>
                <w:szCs w:val="24"/>
              </w:rPr>
            </w:pPr>
            <w:proofErr w:type="spellStart"/>
            <w:r w:rsidRPr="00C440A3">
              <w:rPr>
                <w:rFonts w:ascii="Times New Roman" w:hAnsi="Times New Roman"/>
                <w:b/>
                <w:bCs/>
                <w:sz w:val="24"/>
                <w:szCs w:val="24"/>
              </w:rPr>
              <w:t>обучающийся</w:t>
            </w:r>
            <w:proofErr w:type="spellEnd"/>
            <w:r w:rsidRPr="00C440A3">
              <w:rPr>
                <w:rFonts w:ascii="Times New Roman" w:hAnsi="Times New Roman"/>
                <w:b/>
                <w:bCs/>
                <w:sz w:val="24"/>
                <w:szCs w:val="24"/>
              </w:rPr>
              <w:t xml:space="preserve"> должен</w:t>
            </w:r>
            <w:r w:rsidRPr="00C440A3">
              <w:rPr>
                <w:rFonts w:ascii="Times New Roman" w:hAnsi="Times New Roman"/>
                <w:sz w:val="24"/>
                <w:szCs w:val="24"/>
              </w:rPr>
              <w:t xml:space="preserve">: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w:t>
            </w:r>
            <w:proofErr w:type="spellStart"/>
            <w:r w:rsidRPr="00C440A3">
              <w:rPr>
                <w:rFonts w:ascii="Times New Roman" w:hAnsi="Times New Roman"/>
                <w:sz w:val="24"/>
                <w:szCs w:val="24"/>
              </w:rPr>
              <w:t>лендинг</w:t>
            </w:r>
            <w:proofErr w:type="spellEnd"/>
            <w:r w:rsidRPr="00C440A3">
              <w:rPr>
                <w:rFonts w:ascii="Times New Roman" w:hAnsi="Times New Roman"/>
                <w:sz w:val="24"/>
                <w:szCs w:val="24"/>
              </w:rPr>
              <w:t xml:space="preserve">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p>
        </w:tc>
      </w:tr>
      <w:tr w:rsidR="00C440A3" w:rsidRPr="00C440A3" w14:paraId="320AC236" w14:textId="77777777" w:rsidTr="005F6AA6">
        <w:trPr>
          <w:trHeight w:val="1072"/>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57EAAF59" w14:textId="77777777" w:rsidR="00C440A3" w:rsidRPr="00C440A3" w:rsidRDefault="00C440A3" w:rsidP="005F6AA6">
            <w:pPr>
              <w:spacing w:after="0" w:line="240" w:lineRule="auto"/>
              <w:textAlignment w:val="baseline"/>
              <w:rPr>
                <w:rFonts w:ascii="Times New Roman" w:hAnsi="Times New Roman"/>
                <w:sz w:val="24"/>
                <w:szCs w:val="24"/>
              </w:rPr>
            </w:pPr>
            <w:proofErr w:type="spellStart"/>
            <w:r w:rsidRPr="00C440A3">
              <w:rPr>
                <w:rFonts w:ascii="Times New Roman" w:hAnsi="Times New Roman"/>
                <w:sz w:val="24"/>
                <w:szCs w:val="24"/>
                <w:lang w:val="en-GB"/>
              </w:rPr>
              <w:t>не</w:t>
            </w:r>
            <w:proofErr w:type="spellEnd"/>
            <w:r w:rsidRPr="00C440A3">
              <w:rPr>
                <w:rFonts w:ascii="Times New Roman" w:hAnsi="Times New Roman"/>
                <w:sz w:val="24"/>
                <w:szCs w:val="24"/>
                <w:lang w:val="en-GB"/>
              </w:rPr>
              <w:t xml:space="preserve"> </w:t>
            </w:r>
            <w:proofErr w:type="spellStart"/>
            <w:r w:rsidRPr="00C440A3">
              <w:rPr>
                <w:rFonts w:ascii="Times New Roman" w:hAnsi="Times New Roman"/>
                <w:sz w:val="24"/>
                <w:szCs w:val="24"/>
                <w:lang w:val="en-GB"/>
              </w:rPr>
              <w:t>зачтено</w:t>
            </w:r>
            <w:proofErr w:type="spellEnd"/>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6155C245" w14:textId="77777777" w:rsidR="00C440A3" w:rsidRPr="00C440A3" w:rsidRDefault="00C440A3" w:rsidP="005F6AA6">
            <w:pPr>
              <w:spacing w:after="0" w:line="240" w:lineRule="auto"/>
              <w:jc w:val="both"/>
              <w:textAlignment w:val="baseline"/>
              <w:rPr>
                <w:rFonts w:ascii="Times New Roman" w:hAnsi="Times New Roman"/>
                <w:sz w:val="24"/>
                <w:szCs w:val="24"/>
              </w:rPr>
            </w:pPr>
            <w:proofErr w:type="spellStart"/>
            <w:r w:rsidRPr="00C440A3">
              <w:rPr>
                <w:rFonts w:ascii="Times New Roman" w:hAnsi="Times New Roman"/>
                <w:b/>
                <w:bCs/>
                <w:sz w:val="24"/>
                <w:szCs w:val="24"/>
              </w:rPr>
              <w:t>обучающийся</w:t>
            </w:r>
            <w:proofErr w:type="spellEnd"/>
            <w:r w:rsidRPr="00C440A3">
              <w:rPr>
                <w:rFonts w:ascii="Times New Roman" w:hAnsi="Times New Roman"/>
                <w:sz w:val="24"/>
                <w:szCs w:val="24"/>
              </w:rPr>
              <w:t xml:space="preserve">: не знает </w:t>
            </w:r>
            <w:proofErr w:type="spellStart"/>
            <w:r w:rsidRPr="00C440A3">
              <w:rPr>
                <w:rFonts w:ascii="Times New Roman" w:hAnsi="Times New Roman"/>
                <w:sz w:val="24"/>
                <w:szCs w:val="24"/>
              </w:rPr>
              <w:t>значительнои</w:t>
            </w:r>
            <w:proofErr w:type="spellEnd"/>
            <w:r w:rsidRPr="00C440A3">
              <w:rPr>
                <w:rFonts w:ascii="Times New Roman" w:hAnsi="Times New Roman"/>
                <w:sz w:val="24"/>
                <w:szCs w:val="24"/>
              </w:rPr>
              <w:t xml:space="preserve">̆ части программного материала, не владеет </w:t>
            </w:r>
            <w:proofErr w:type="spellStart"/>
            <w:r w:rsidRPr="00C440A3">
              <w:rPr>
                <w:rFonts w:ascii="Times New Roman" w:hAnsi="Times New Roman"/>
                <w:sz w:val="24"/>
                <w:szCs w:val="24"/>
              </w:rPr>
              <w:t>понятийным</w:t>
            </w:r>
            <w:proofErr w:type="spellEnd"/>
            <w:r w:rsidRPr="00C440A3">
              <w:rPr>
                <w:rFonts w:ascii="Times New Roman" w:hAnsi="Times New Roman"/>
                <w:sz w:val="24"/>
                <w:szCs w:val="24"/>
              </w:rPr>
              <w:t xml:space="preserve">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 </w:t>
            </w:r>
          </w:p>
        </w:tc>
      </w:tr>
    </w:tbl>
    <w:p w14:paraId="64D54131"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sz w:val="24"/>
          <w:szCs w:val="24"/>
        </w:rPr>
        <w:t>Типовая процедура защиты результата проектной работы</w:t>
      </w:r>
      <w:r w:rsidRPr="00C440A3">
        <w:rPr>
          <w:rFonts w:ascii="Times New Roman" w:hAnsi="Times New Roman"/>
          <w:sz w:val="24"/>
          <w:szCs w:val="24"/>
        </w:rPr>
        <w:t xml:space="preserve"> </w:t>
      </w:r>
    </w:p>
    <w:p w14:paraId="6DEA213C"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i/>
          <w:iCs/>
          <w:sz w:val="24"/>
          <w:szCs w:val="24"/>
        </w:rPr>
        <w:t xml:space="preserve">Критерий оценивания. </w:t>
      </w:r>
      <w:r w:rsidRPr="00C440A3">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C440A3" w:rsidSect="005F6AA6">
      <w:footerReference w:type="default" r:id="rId67"/>
      <w:pgSz w:w="11906" w:h="16838"/>
      <w:pgMar w:top="851" w:right="428" w:bottom="1134"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B04EF" w14:textId="77777777" w:rsidR="00FF376E" w:rsidRDefault="00FF376E" w:rsidP="00296231">
      <w:pPr>
        <w:spacing w:after="0" w:line="240" w:lineRule="auto"/>
      </w:pPr>
      <w:r>
        <w:separator/>
      </w:r>
    </w:p>
  </w:endnote>
  <w:endnote w:type="continuationSeparator" w:id="0">
    <w:p w14:paraId="220772AB" w14:textId="77777777" w:rsidR="00FF376E" w:rsidRDefault="00FF376E"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entury Schoolbook">
    <w:panose1 w:val="02040604050505020304"/>
    <w:charset w:val="CC"/>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6457"/>
      <w:docPartObj>
        <w:docPartGallery w:val="Page Numbers (Bottom of Page)"/>
        <w:docPartUnique/>
      </w:docPartObj>
    </w:sdtPr>
    <w:sdtEndPr/>
    <w:sdtContent>
      <w:p w14:paraId="6901F481" w14:textId="64132C11" w:rsidR="004F57FC" w:rsidRDefault="004F57FC">
        <w:pPr>
          <w:pStyle w:val="aff0"/>
          <w:jc w:val="right"/>
        </w:pPr>
        <w:r>
          <w:fldChar w:fldCharType="begin"/>
        </w:r>
        <w:r>
          <w:instrText>PAGE   \* MERGEFORMAT</w:instrText>
        </w:r>
        <w:r>
          <w:fldChar w:fldCharType="separate"/>
        </w:r>
        <w:r w:rsidR="005221EF">
          <w:rPr>
            <w:noProof/>
          </w:rPr>
          <w:t>5</w:t>
        </w:r>
        <w:r>
          <w:fldChar w:fldCharType="end"/>
        </w:r>
      </w:p>
    </w:sdtContent>
  </w:sdt>
  <w:p w14:paraId="314247C0" w14:textId="77777777" w:rsidR="004F57FC" w:rsidRDefault="004F57FC">
    <w:pPr>
      <w:pStyle w:val="af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241031"/>
      <w:docPartObj>
        <w:docPartGallery w:val="Page Numbers (Bottom of Page)"/>
        <w:docPartUnique/>
      </w:docPartObj>
    </w:sdtPr>
    <w:sdtEndPr/>
    <w:sdtContent>
      <w:p w14:paraId="2F050935" w14:textId="014655D1" w:rsidR="004F57FC" w:rsidRDefault="004F57FC">
        <w:pPr>
          <w:pStyle w:val="aff0"/>
          <w:jc w:val="right"/>
        </w:pPr>
        <w:r>
          <w:fldChar w:fldCharType="begin"/>
        </w:r>
        <w:r>
          <w:instrText>PAGE   \* MERGEFORMAT</w:instrText>
        </w:r>
        <w:r>
          <w:fldChar w:fldCharType="separate"/>
        </w:r>
        <w:r w:rsidR="005221EF">
          <w:rPr>
            <w:noProof/>
          </w:rPr>
          <w:t>25</w:t>
        </w:r>
        <w:r>
          <w:fldChar w:fldCharType="end"/>
        </w:r>
      </w:p>
    </w:sdtContent>
  </w:sdt>
  <w:p w14:paraId="6F3EEFB9" w14:textId="77777777" w:rsidR="004F57FC" w:rsidRDefault="004F57FC">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16611" w14:textId="77777777" w:rsidR="00FF376E" w:rsidRDefault="00FF376E" w:rsidP="00296231">
      <w:pPr>
        <w:spacing w:after="0" w:line="240" w:lineRule="auto"/>
      </w:pPr>
      <w:r>
        <w:separator/>
      </w:r>
    </w:p>
  </w:footnote>
  <w:footnote w:type="continuationSeparator" w:id="0">
    <w:p w14:paraId="128835FB" w14:textId="77777777" w:rsidR="00FF376E" w:rsidRDefault="00FF376E"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0"/>
  </w:num>
  <w:num w:numId="3">
    <w:abstractNumId w:val="27"/>
  </w:num>
  <w:num w:numId="4">
    <w:abstractNumId w:val="20"/>
  </w:num>
  <w:num w:numId="5">
    <w:abstractNumId w:val="36"/>
  </w:num>
  <w:num w:numId="6">
    <w:abstractNumId w:val="33"/>
  </w:num>
  <w:num w:numId="7">
    <w:abstractNumId w:val="43"/>
  </w:num>
  <w:num w:numId="8">
    <w:abstractNumId w:val="14"/>
  </w:num>
  <w:num w:numId="9">
    <w:abstractNumId w:val="2"/>
  </w:num>
  <w:num w:numId="10">
    <w:abstractNumId w:val="39"/>
  </w:num>
  <w:num w:numId="11">
    <w:abstractNumId w:val="8"/>
  </w:num>
  <w:num w:numId="12">
    <w:abstractNumId w:val="3"/>
  </w:num>
  <w:num w:numId="13">
    <w:abstractNumId w:val="37"/>
  </w:num>
  <w:num w:numId="14">
    <w:abstractNumId w:val="16"/>
  </w:num>
  <w:num w:numId="15">
    <w:abstractNumId w:val="29"/>
  </w:num>
  <w:num w:numId="16">
    <w:abstractNumId w:val="26"/>
  </w:num>
  <w:num w:numId="17">
    <w:abstractNumId w:val="12"/>
  </w:num>
  <w:num w:numId="18">
    <w:abstractNumId w:val="44"/>
  </w:num>
  <w:num w:numId="19">
    <w:abstractNumId w:val="32"/>
  </w:num>
  <w:num w:numId="20">
    <w:abstractNumId w:val="40"/>
  </w:num>
  <w:num w:numId="21">
    <w:abstractNumId w:val="13"/>
  </w:num>
  <w:num w:numId="22">
    <w:abstractNumId w:val="42"/>
  </w:num>
  <w:num w:numId="23">
    <w:abstractNumId w:val="22"/>
  </w:num>
  <w:num w:numId="24">
    <w:abstractNumId w:val="38"/>
  </w:num>
  <w:num w:numId="25">
    <w:abstractNumId w:val="24"/>
  </w:num>
  <w:num w:numId="26">
    <w:abstractNumId w:val="31"/>
  </w:num>
  <w:num w:numId="27">
    <w:abstractNumId w:val="10"/>
  </w:num>
  <w:num w:numId="28">
    <w:abstractNumId w:val="25"/>
  </w:num>
  <w:num w:numId="29">
    <w:abstractNumId w:val="9"/>
  </w:num>
  <w:num w:numId="30">
    <w:abstractNumId w:val="17"/>
  </w:num>
  <w:num w:numId="31">
    <w:abstractNumId w:val="7"/>
  </w:num>
  <w:num w:numId="32">
    <w:abstractNumId w:val="18"/>
  </w:num>
  <w:num w:numId="33">
    <w:abstractNumId w:val="28"/>
  </w:num>
  <w:num w:numId="34">
    <w:abstractNumId w:val="11"/>
  </w:num>
  <w:num w:numId="35">
    <w:abstractNumId w:val="41"/>
  </w:num>
  <w:num w:numId="36">
    <w:abstractNumId w:val="21"/>
  </w:num>
  <w:num w:numId="37">
    <w:abstractNumId w:val="23"/>
  </w:num>
  <w:num w:numId="38">
    <w:abstractNumId w:val="0"/>
  </w:num>
  <w:num w:numId="39">
    <w:abstractNumId w:val="35"/>
  </w:num>
  <w:num w:numId="40">
    <w:abstractNumId w:val="5"/>
  </w:num>
  <w:num w:numId="41">
    <w:abstractNumId w:val="34"/>
  </w:num>
  <w:num w:numId="42">
    <w:abstractNumId w:val="15"/>
  </w:num>
  <w:num w:numId="43">
    <w:abstractNumId w:val="1"/>
  </w:num>
  <w:num w:numId="44">
    <w:abstractNumId w:val="19"/>
  </w:num>
  <w:num w:numId="45">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EC1"/>
    <w:rsid w:val="00012F1E"/>
    <w:rsid w:val="00013FA0"/>
    <w:rsid w:val="0002650F"/>
    <w:rsid w:val="00030ABE"/>
    <w:rsid w:val="00040375"/>
    <w:rsid w:val="000426C6"/>
    <w:rsid w:val="000438A1"/>
    <w:rsid w:val="00050503"/>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E5080"/>
    <w:rsid w:val="000F08E3"/>
    <w:rsid w:val="000F63CA"/>
    <w:rsid w:val="000F760B"/>
    <w:rsid w:val="00105C39"/>
    <w:rsid w:val="00111754"/>
    <w:rsid w:val="001129AC"/>
    <w:rsid w:val="00114611"/>
    <w:rsid w:val="00114617"/>
    <w:rsid w:val="001177AA"/>
    <w:rsid w:val="0012182A"/>
    <w:rsid w:val="00137A74"/>
    <w:rsid w:val="00150801"/>
    <w:rsid w:val="00151814"/>
    <w:rsid w:val="00154FD5"/>
    <w:rsid w:val="0015640F"/>
    <w:rsid w:val="00162BEF"/>
    <w:rsid w:val="0017261E"/>
    <w:rsid w:val="001738AC"/>
    <w:rsid w:val="0018427B"/>
    <w:rsid w:val="001877FD"/>
    <w:rsid w:val="001B2767"/>
    <w:rsid w:val="001B6AC4"/>
    <w:rsid w:val="001C03E7"/>
    <w:rsid w:val="001C578B"/>
    <w:rsid w:val="001D69CF"/>
    <w:rsid w:val="001E124F"/>
    <w:rsid w:val="0020058B"/>
    <w:rsid w:val="002044C3"/>
    <w:rsid w:val="0022201F"/>
    <w:rsid w:val="00222976"/>
    <w:rsid w:val="00227646"/>
    <w:rsid w:val="00236F52"/>
    <w:rsid w:val="002419D5"/>
    <w:rsid w:val="00244E50"/>
    <w:rsid w:val="0024512F"/>
    <w:rsid w:val="00262AED"/>
    <w:rsid w:val="00291E23"/>
    <w:rsid w:val="00296231"/>
    <w:rsid w:val="002972A7"/>
    <w:rsid w:val="002A1366"/>
    <w:rsid w:val="002A54D0"/>
    <w:rsid w:val="002B60EA"/>
    <w:rsid w:val="002C4A5B"/>
    <w:rsid w:val="002D135B"/>
    <w:rsid w:val="002D5EF6"/>
    <w:rsid w:val="002E4420"/>
    <w:rsid w:val="002F1B76"/>
    <w:rsid w:val="00301FD0"/>
    <w:rsid w:val="00302402"/>
    <w:rsid w:val="00306296"/>
    <w:rsid w:val="00307ACF"/>
    <w:rsid w:val="003231F5"/>
    <w:rsid w:val="00352ECA"/>
    <w:rsid w:val="00372715"/>
    <w:rsid w:val="00372DFF"/>
    <w:rsid w:val="003902C5"/>
    <w:rsid w:val="003D0EF0"/>
    <w:rsid w:val="003D7C0E"/>
    <w:rsid w:val="003F0E2D"/>
    <w:rsid w:val="004006B1"/>
    <w:rsid w:val="0040329B"/>
    <w:rsid w:val="00405C53"/>
    <w:rsid w:val="00423FD8"/>
    <w:rsid w:val="004343E5"/>
    <w:rsid w:val="00441BD1"/>
    <w:rsid w:val="0045075D"/>
    <w:rsid w:val="004564ED"/>
    <w:rsid w:val="00464331"/>
    <w:rsid w:val="00465F4B"/>
    <w:rsid w:val="004948BE"/>
    <w:rsid w:val="004A3258"/>
    <w:rsid w:val="004A34E2"/>
    <w:rsid w:val="004A6169"/>
    <w:rsid w:val="004B0DB9"/>
    <w:rsid w:val="004C4217"/>
    <w:rsid w:val="004C6563"/>
    <w:rsid w:val="004D27DC"/>
    <w:rsid w:val="004D3068"/>
    <w:rsid w:val="004D4E12"/>
    <w:rsid w:val="004D6F1F"/>
    <w:rsid w:val="004E1F43"/>
    <w:rsid w:val="004F1065"/>
    <w:rsid w:val="004F1CCE"/>
    <w:rsid w:val="004F32F9"/>
    <w:rsid w:val="004F5101"/>
    <w:rsid w:val="004F57FC"/>
    <w:rsid w:val="00503026"/>
    <w:rsid w:val="00515FB6"/>
    <w:rsid w:val="005178D1"/>
    <w:rsid w:val="005203DB"/>
    <w:rsid w:val="005221EF"/>
    <w:rsid w:val="0052325D"/>
    <w:rsid w:val="0054308C"/>
    <w:rsid w:val="00546ECD"/>
    <w:rsid w:val="00560C36"/>
    <w:rsid w:val="00571EBF"/>
    <w:rsid w:val="00594BD1"/>
    <w:rsid w:val="005958A6"/>
    <w:rsid w:val="005A165D"/>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22D0D"/>
    <w:rsid w:val="00631230"/>
    <w:rsid w:val="006338E6"/>
    <w:rsid w:val="00634189"/>
    <w:rsid w:val="006476DA"/>
    <w:rsid w:val="00652618"/>
    <w:rsid w:val="00656BEB"/>
    <w:rsid w:val="00661200"/>
    <w:rsid w:val="00661DEC"/>
    <w:rsid w:val="0066681D"/>
    <w:rsid w:val="00673BFD"/>
    <w:rsid w:val="00683191"/>
    <w:rsid w:val="00691B10"/>
    <w:rsid w:val="00692DFB"/>
    <w:rsid w:val="00695259"/>
    <w:rsid w:val="0069676F"/>
    <w:rsid w:val="006A640C"/>
    <w:rsid w:val="006A7F51"/>
    <w:rsid w:val="006C788D"/>
    <w:rsid w:val="006E524A"/>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B16BB"/>
    <w:rsid w:val="007B4C11"/>
    <w:rsid w:val="007D29A3"/>
    <w:rsid w:val="007D5CD1"/>
    <w:rsid w:val="007D7413"/>
    <w:rsid w:val="007D7BB7"/>
    <w:rsid w:val="007E248F"/>
    <w:rsid w:val="00814575"/>
    <w:rsid w:val="008177D5"/>
    <w:rsid w:val="00841240"/>
    <w:rsid w:val="00850EB3"/>
    <w:rsid w:val="0085207F"/>
    <w:rsid w:val="0085510F"/>
    <w:rsid w:val="008671D0"/>
    <w:rsid w:val="00875828"/>
    <w:rsid w:val="00883EC1"/>
    <w:rsid w:val="0088640F"/>
    <w:rsid w:val="008A7A64"/>
    <w:rsid w:val="008C3023"/>
    <w:rsid w:val="008C6D34"/>
    <w:rsid w:val="008D066A"/>
    <w:rsid w:val="008D2E30"/>
    <w:rsid w:val="008E43AA"/>
    <w:rsid w:val="008E47C6"/>
    <w:rsid w:val="008E5BAC"/>
    <w:rsid w:val="008F086A"/>
    <w:rsid w:val="008F1224"/>
    <w:rsid w:val="008F4FD2"/>
    <w:rsid w:val="008F66A0"/>
    <w:rsid w:val="009074E0"/>
    <w:rsid w:val="00914AB3"/>
    <w:rsid w:val="00916C0A"/>
    <w:rsid w:val="00934954"/>
    <w:rsid w:val="00935AE0"/>
    <w:rsid w:val="00935FFF"/>
    <w:rsid w:val="00941067"/>
    <w:rsid w:val="00943B1C"/>
    <w:rsid w:val="00945937"/>
    <w:rsid w:val="00966316"/>
    <w:rsid w:val="00972692"/>
    <w:rsid w:val="009901E9"/>
    <w:rsid w:val="0099276D"/>
    <w:rsid w:val="0099406B"/>
    <w:rsid w:val="009A1241"/>
    <w:rsid w:val="009A3AC8"/>
    <w:rsid w:val="009A5404"/>
    <w:rsid w:val="009B45EF"/>
    <w:rsid w:val="009C0716"/>
    <w:rsid w:val="009C4061"/>
    <w:rsid w:val="009C485A"/>
    <w:rsid w:val="009C6482"/>
    <w:rsid w:val="009F129B"/>
    <w:rsid w:val="00A07D17"/>
    <w:rsid w:val="00A11EEF"/>
    <w:rsid w:val="00A205A6"/>
    <w:rsid w:val="00A33A5F"/>
    <w:rsid w:val="00A36629"/>
    <w:rsid w:val="00A606AF"/>
    <w:rsid w:val="00A7050C"/>
    <w:rsid w:val="00A94CD3"/>
    <w:rsid w:val="00AA17BD"/>
    <w:rsid w:val="00AA7844"/>
    <w:rsid w:val="00AB03D6"/>
    <w:rsid w:val="00AB6C6D"/>
    <w:rsid w:val="00B023AF"/>
    <w:rsid w:val="00B14389"/>
    <w:rsid w:val="00B1578D"/>
    <w:rsid w:val="00B32B49"/>
    <w:rsid w:val="00B34107"/>
    <w:rsid w:val="00B42E5E"/>
    <w:rsid w:val="00B55AED"/>
    <w:rsid w:val="00B67C64"/>
    <w:rsid w:val="00B76DAD"/>
    <w:rsid w:val="00BA137A"/>
    <w:rsid w:val="00BB289D"/>
    <w:rsid w:val="00BC2505"/>
    <w:rsid w:val="00BC343A"/>
    <w:rsid w:val="00BC4EA8"/>
    <w:rsid w:val="00BD5233"/>
    <w:rsid w:val="00BE20D1"/>
    <w:rsid w:val="00C06467"/>
    <w:rsid w:val="00C14C63"/>
    <w:rsid w:val="00C16821"/>
    <w:rsid w:val="00C2689F"/>
    <w:rsid w:val="00C41E3D"/>
    <w:rsid w:val="00C41F9D"/>
    <w:rsid w:val="00C4207B"/>
    <w:rsid w:val="00C440A3"/>
    <w:rsid w:val="00C53D42"/>
    <w:rsid w:val="00C556E4"/>
    <w:rsid w:val="00C577DA"/>
    <w:rsid w:val="00C652DF"/>
    <w:rsid w:val="00C7170C"/>
    <w:rsid w:val="00C82F6A"/>
    <w:rsid w:val="00C911F1"/>
    <w:rsid w:val="00CA1487"/>
    <w:rsid w:val="00CA1FDE"/>
    <w:rsid w:val="00CA6766"/>
    <w:rsid w:val="00CB3D3C"/>
    <w:rsid w:val="00CC6395"/>
    <w:rsid w:val="00CD0344"/>
    <w:rsid w:val="00CD58FA"/>
    <w:rsid w:val="00CD5944"/>
    <w:rsid w:val="00CF0A51"/>
    <w:rsid w:val="00CF14CB"/>
    <w:rsid w:val="00CF40C2"/>
    <w:rsid w:val="00D01B0F"/>
    <w:rsid w:val="00D07813"/>
    <w:rsid w:val="00D13425"/>
    <w:rsid w:val="00D16A73"/>
    <w:rsid w:val="00D30F39"/>
    <w:rsid w:val="00D31877"/>
    <w:rsid w:val="00D35E1F"/>
    <w:rsid w:val="00D45BC8"/>
    <w:rsid w:val="00D46736"/>
    <w:rsid w:val="00D667EA"/>
    <w:rsid w:val="00D70046"/>
    <w:rsid w:val="00D71D89"/>
    <w:rsid w:val="00D74243"/>
    <w:rsid w:val="00D831AA"/>
    <w:rsid w:val="00D85B2A"/>
    <w:rsid w:val="00D86D0C"/>
    <w:rsid w:val="00D96C03"/>
    <w:rsid w:val="00DB308E"/>
    <w:rsid w:val="00DC1B24"/>
    <w:rsid w:val="00DC254C"/>
    <w:rsid w:val="00DC526C"/>
    <w:rsid w:val="00DD3847"/>
    <w:rsid w:val="00DD3BA8"/>
    <w:rsid w:val="00DE22BD"/>
    <w:rsid w:val="00DE3293"/>
    <w:rsid w:val="00DE6134"/>
    <w:rsid w:val="00DE7BEB"/>
    <w:rsid w:val="00DF0F4F"/>
    <w:rsid w:val="00E115D6"/>
    <w:rsid w:val="00E26C44"/>
    <w:rsid w:val="00E34E88"/>
    <w:rsid w:val="00E4041E"/>
    <w:rsid w:val="00E424FD"/>
    <w:rsid w:val="00E51B4E"/>
    <w:rsid w:val="00E57FF3"/>
    <w:rsid w:val="00E64D8B"/>
    <w:rsid w:val="00E72C2B"/>
    <w:rsid w:val="00E80CD7"/>
    <w:rsid w:val="00E871E1"/>
    <w:rsid w:val="00E956C6"/>
    <w:rsid w:val="00EA41C3"/>
    <w:rsid w:val="00EA4E9B"/>
    <w:rsid w:val="00EA6AE4"/>
    <w:rsid w:val="00EB42D5"/>
    <w:rsid w:val="00EB557A"/>
    <w:rsid w:val="00EB7614"/>
    <w:rsid w:val="00EC12D9"/>
    <w:rsid w:val="00ED2F4E"/>
    <w:rsid w:val="00EE0B92"/>
    <w:rsid w:val="00EE53CF"/>
    <w:rsid w:val="00EF035A"/>
    <w:rsid w:val="00EF29CF"/>
    <w:rsid w:val="00EF3A38"/>
    <w:rsid w:val="00F00D57"/>
    <w:rsid w:val="00F02346"/>
    <w:rsid w:val="00F078D9"/>
    <w:rsid w:val="00F455F4"/>
    <w:rsid w:val="00F45F66"/>
    <w:rsid w:val="00F555BD"/>
    <w:rsid w:val="00F60381"/>
    <w:rsid w:val="00F634F7"/>
    <w:rsid w:val="00F63779"/>
    <w:rsid w:val="00F65F1A"/>
    <w:rsid w:val="00F77C28"/>
    <w:rsid w:val="00F8071D"/>
    <w:rsid w:val="00F819E1"/>
    <w:rsid w:val="00F826C4"/>
    <w:rsid w:val="00F877A1"/>
    <w:rsid w:val="00FA081D"/>
    <w:rsid w:val="00FA4A41"/>
    <w:rsid w:val="00FA5B13"/>
    <w:rsid w:val="00FB3F56"/>
    <w:rsid w:val="00FC2D77"/>
    <w:rsid w:val="00FC2FE2"/>
    <w:rsid w:val="00FC3062"/>
    <w:rsid w:val="00FC4823"/>
    <w:rsid w:val="00FD166B"/>
    <w:rsid w:val="00FD469A"/>
    <w:rsid w:val="00FE0D63"/>
    <w:rsid w:val="00FF0ED2"/>
    <w:rsid w:val="00FF376E"/>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58DA8ED-0BE0-4A85-999A-EDA9F75A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F39"/>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uiPriority w:val="1"/>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1"/>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www.books.altlinux.ru/altlibrary/openoffice" TargetMode="Externa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ict.du.ru" TargetMode="External"/><Relationship Id="rId29" Type="http://schemas.openxmlformats.org/officeDocument/2006/relationships/image" Target="media/image8.png"/><Relationship Id="rId11" Type="http://schemas.openxmlformats.org/officeDocument/2006/relationships/hyperlink" Target="http://www.school-collection.edu.ru"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5" Type="http://schemas.openxmlformats.org/officeDocument/2006/relationships/settings" Target="settings.xml"/><Relationship Id="rId61" Type="http://schemas.openxmlformats.org/officeDocument/2006/relationships/image" Target="media/image38.png"/><Relationship Id="rId19" Type="http://schemas.openxmlformats.org/officeDocument/2006/relationships/hyperlink" Target="http://www.freeschool.altlinux.ru" TargetMode="External"/><Relationship Id="rId14" Type="http://schemas.openxmlformats.org/officeDocument/2006/relationships/hyperlink" Target="http://ru.iite.unesco.org/publications"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s://www.kaggle.com/" TargetMode="External"/><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8.png"/><Relationship Id="rId3" Type="http://schemas.openxmlformats.org/officeDocument/2006/relationships/numbering" Target="numbering.xml"/><Relationship Id="rId12" Type="http://schemas.openxmlformats.org/officeDocument/2006/relationships/hyperlink" Target="http://www.intuit.ru/studies/courses" TargetMode="External"/><Relationship Id="rId17" Type="http://schemas.openxmlformats.org/officeDocument/2006/relationships/hyperlink" Target="http://www.digital-edu.ru"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footer" Target="footer2.xml"/><Relationship Id="rId20" Type="http://schemas.openxmlformats.org/officeDocument/2006/relationships/hyperlink" Target="http://www.heap.altlinux.org/issues/textbooks"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egabook.ru"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www.fcior.edu.ru" TargetMode="External"/><Relationship Id="rId31" Type="http://schemas.openxmlformats.org/officeDocument/2006/relationships/image" Target="media/image10.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www.lms.iite.unesco.org" TargetMode="External"/><Relationship Id="rId18" Type="http://schemas.openxmlformats.org/officeDocument/2006/relationships/hyperlink" Target="http://www.window.edu.ru" TargetMode="External"/><Relationship Id="rId39" Type="http://schemas.openxmlformats.org/officeDocument/2006/relationships/image" Target="media/image16.png"/><Relationship Id="rId34" Type="http://schemas.openxmlformats.org/officeDocument/2006/relationships/hyperlink" Target="https://www.kaggle.com/code/umkkka/eda-sberbank-open-data-russian-version/data" TargetMode="External"/><Relationship Id="rId50" Type="http://schemas.openxmlformats.org/officeDocument/2006/relationships/image" Target="media/image27.png"/><Relationship Id="rId5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DCD40F-B463-47BE-93FB-258276D6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67</Pages>
  <Words>16976</Words>
  <Characters>96765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102</cp:lastModifiedBy>
  <cp:revision>4</cp:revision>
  <cp:lastPrinted>2023-06-23T05:31:00Z</cp:lastPrinted>
  <dcterms:created xsi:type="dcterms:W3CDTF">2026-07-01T04:41:00Z</dcterms:created>
  <dcterms:modified xsi:type="dcterms:W3CDTF">2026-07-01T04:50:00Z</dcterms:modified>
</cp:coreProperties>
</file>