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8E53F2">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2.1.11</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3E5ABE">
        <w:rPr>
          <w:rFonts w:ascii="Times New Roman" w:hAnsi="Times New Roman" w:cs="Times New Roman"/>
          <w:sz w:val="24"/>
          <w:szCs w:val="24"/>
        </w:rPr>
        <w:t>профессии</w:t>
      </w:r>
      <w:r w:rsidR="00DE0740" w:rsidRPr="00B529B4">
        <w:rPr>
          <w:rFonts w:ascii="Times New Roman" w:hAnsi="Times New Roman" w:cs="Times New Roman"/>
          <w:sz w:val="24"/>
          <w:szCs w:val="24"/>
        </w:rPr>
        <w:t xml:space="preserve"> </w:t>
      </w:r>
    </w:p>
    <w:p w:rsidR="00BB733F" w:rsidRPr="00BB733F" w:rsidRDefault="00BB733F" w:rsidP="00BB733F">
      <w:pPr>
        <w:pStyle w:val="af6"/>
        <w:jc w:val="right"/>
        <w:rPr>
          <w:rFonts w:ascii="Times New Roman" w:hAnsi="Times New Roman" w:cs="Times New Roman"/>
          <w:sz w:val="24"/>
          <w:szCs w:val="24"/>
        </w:rPr>
      </w:pPr>
      <w:r w:rsidRPr="00BB733F">
        <w:rPr>
          <w:rFonts w:ascii="Times New Roman" w:hAnsi="Times New Roman" w:cs="Times New Roman"/>
          <w:sz w:val="24"/>
          <w:szCs w:val="24"/>
        </w:rPr>
        <w:t>35.0</w:t>
      </w:r>
      <w:r w:rsidR="003E5ABE">
        <w:rPr>
          <w:rFonts w:ascii="Times New Roman" w:hAnsi="Times New Roman" w:cs="Times New Roman"/>
          <w:sz w:val="24"/>
          <w:szCs w:val="24"/>
        </w:rPr>
        <w:t>1</w:t>
      </w:r>
      <w:r w:rsidRPr="00BB733F">
        <w:rPr>
          <w:rFonts w:ascii="Times New Roman" w:hAnsi="Times New Roman" w:cs="Times New Roman"/>
          <w:sz w:val="24"/>
          <w:szCs w:val="24"/>
        </w:rPr>
        <w:t>.</w:t>
      </w:r>
      <w:r w:rsidR="003E5ABE">
        <w:rPr>
          <w:rFonts w:ascii="Times New Roman" w:hAnsi="Times New Roman" w:cs="Times New Roman"/>
          <w:sz w:val="24"/>
          <w:szCs w:val="24"/>
        </w:rPr>
        <w:t>27</w:t>
      </w:r>
      <w:r w:rsidRPr="00BB733F">
        <w:rPr>
          <w:rFonts w:ascii="Times New Roman" w:hAnsi="Times New Roman" w:cs="Times New Roman"/>
          <w:sz w:val="24"/>
          <w:szCs w:val="24"/>
        </w:rPr>
        <w:t xml:space="preserve"> </w:t>
      </w:r>
      <w:r w:rsidR="003E5ABE">
        <w:rPr>
          <w:rFonts w:ascii="Times New Roman" w:hAnsi="Times New Roman" w:cs="Times New Roman"/>
          <w:sz w:val="24"/>
          <w:szCs w:val="24"/>
        </w:rPr>
        <w:t>Мастер</w:t>
      </w:r>
      <w:r w:rsidRPr="00BB733F">
        <w:rPr>
          <w:rFonts w:ascii="Times New Roman" w:hAnsi="Times New Roman" w:cs="Times New Roman"/>
          <w:sz w:val="24"/>
          <w:szCs w:val="24"/>
        </w:rPr>
        <w:t xml:space="preserve"> сельскохозяйственно</w:t>
      </w:r>
      <w:r w:rsidR="003E5ABE">
        <w:rPr>
          <w:rFonts w:ascii="Times New Roman" w:hAnsi="Times New Roman" w:cs="Times New Roman"/>
          <w:sz w:val="24"/>
          <w:szCs w:val="24"/>
        </w:rPr>
        <w:t>го производства</w:t>
      </w:r>
    </w:p>
    <w:p w:rsidR="00DE0740" w:rsidRPr="00B529B4" w:rsidRDefault="00DE0740" w:rsidP="00DE0740">
      <w:pPr>
        <w:spacing w:after="0"/>
        <w:jc w:val="right"/>
        <w:rPr>
          <w:rFonts w:ascii="Times New Roman" w:hAnsi="Times New Roman" w:cs="Times New Roman"/>
          <w:sz w:val="24"/>
          <w:szCs w:val="24"/>
        </w:rPr>
      </w:pP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И. Мысова</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w:t>
      </w:r>
      <w:r w:rsidR="008E53F2">
        <w:rPr>
          <w:rFonts w:ascii="Times New Roman" w:hAnsi="Times New Roman"/>
          <w:sz w:val="24"/>
          <w:szCs w:val="24"/>
        </w:rPr>
        <w:t>1</w:t>
      </w:r>
      <w:r w:rsidR="00B529B4">
        <w:rPr>
          <w:rFonts w:ascii="Times New Roman" w:hAnsi="Times New Roman"/>
          <w:sz w:val="24"/>
          <w:szCs w:val="24"/>
        </w:rPr>
        <w:t xml:space="preserve">6» </w:t>
      </w:r>
      <w:r w:rsidR="00FA2841">
        <w:rPr>
          <w:rFonts w:ascii="Times New Roman" w:hAnsi="Times New Roman"/>
          <w:sz w:val="24"/>
          <w:szCs w:val="24"/>
        </w:rPr>
        <w:t>феврал</w:t>
      </w:r>
      <w:r w:rsidR="00B529B4">
        <w:rPr>
          <w:rFonts w:ascii="Times New Roman" w:hAnsi="Times New Roman"/>
          <w:sz w:val="24"/>
          <w:szCs w:val="24"/>
        </w:rPr>
        <w:t>я 202</w:t>
      </w:r>
      <w:r w:rsidR="008E53F2">
        <w:rPr>
          <w:rFonts w:ascii="Times New Roman" w:hAnsi="Times New Roman"/>
          <w:sz w:val="24"/>
          <w:szCs w:val="24"/>
        </w:rPr>
        <w:t>4</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1437E7"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bookmarkStart w:id="0" w:name="_GoBack"/>
      <w:bookmarkEnd w:id="0"/>
      <w:r w:rsidR="00B529B4">
        <w:rPr>
          <w:rFonts w:ascii="Times New Roman" w:hAnsi="Times New Roman" w:cs="Times New Roman"/>
          <w:sz w:val="24"/>
          <w:szCs w:val="24"/>
        </w:rPr>
        <w:t>1</w:t>
      </w:r>
      <w:r w:rsidR="00BB733F">
        <w:rPr>
          <w:rFonts w:ascii="Times New Roman" w:hAnsi="Times New Roman" w:cs="Times New Roman"/>
          <w:sz w:val="24"/>
          <w:szCs w:val="24"/>
        </w:rPr>
        <w:t>1</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3E5ABE" w:rsidRDefault="003E5ABE"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8E53F2">
        <w:rPr>
          <w:rFonts w:ascii="Times New Roman" w:hAnsi="Times New Roman"/>
          <w:sz w:val="24"/>
          <w:szCs w:val="24"/>
        </w:rPr>
        <w:t>технологический</w:t>
      </w:r>
      <w:r>
        <w:rPr>
          <w:rFonts w:ascii="Times New Roman" w:hAnsi="Times New Roman"/>
          <w:sz w:val="24"/>
          <w:szCs w:val="24"/>
        </w:rPr>
        <w:t xml:space="preserve"> </w:t>
      </w:r>
    </w:p>
    <w:p w:rsidR="00B529B4" w:rsidRDefault="00B529B4" w:rsidP="00B529B4">
      <w:pPr>
        <w:spacing w:after="0" w:line="23" w:lineRule="atLeast"/>
        <w:jc w:val="both"/>
        <w:rPr>
          <w:rFonts w:ascii="Times New Roman" w:hAnsi="Times New Roman" w:cs="Times New Roman"/>
          <w:sz w:val="24"/>
          <w:szCs w:val="24"/>
        </w:rPr>
      </w:pPr>
    </w:p>
    <w:p w:rsidR="00BB733F" w:rsidRDefault="003E5ABE" w:rsidP="00BB733F">
      <w:pPr>
        <w:pStyle w:val="af6"/>
        <w:jc w:val="both"/>
      </w:pPr>
      <w:r>
        <w:rPr>
          <w:rFonts w:ascii="Times New Roman" w:hAnsi="Times New Roman" w:cs="Times New Roman"/>
          <w:sz w:val="24"/>
          <w:szCs w:val="24"/>
        </w:rPr>
        <w:t>Профессия</w:t>
      </w:r>
      <w:r w:rsidR="00BB733F">
        <w:rPr>
          <w:rFonts w:ascii="Times New Roman" w:hAnsi="Times New Roman"/>
          <w:sz w:val="24"/>
          <w:szCs w:val="24"/>
        </w:rPr>
        <w:t xml:space="preserve"> </w:t>
      </w:r>
      <w:r w:rsidR="00BB733F" w:rsidRPr="00BB733F">
        <w:rPr>
          <w:rFonts w:ascii="Times New Roman" w:hAnsi="Times New Roman" w:cs="Times New Roman"/>
          <w:sz w:val="24"/>
          <w:szCs w:val="24"/>
        </w:rPr>
        <w:t>35.0</w:t>
      </w:r>
      <w:r>
        <w:rPr>
          <w:rFonts w:ascii="Times New Roman" w:hAnsi="Times New Roman" w:cs="Times New Roman"/>
          <w:sz w:val="24"/>
          <w:szCs w:val="24"/>
        </w:rPr>
        <w:t>1</w:t>
      </w:r>
      <w:r w:rsidR="00BB733F" w:rsidRPr="00BB733F">
        <w:rPr>
          <w:rFonts w:ascii="Times New Roman" w:hAnsi="Times New Roman" w:cs="Times New Roman"/>
          <w:sz w:val="24"/>
          <w:szCs w:val="24"/>
        </w:rPr>
        <w:t>.</w:t>
      </w:r>
      <w:r>
        <w:rPr>
          <w:rFonts w:ascii="Times New Roman" w:hAnsi="Times New Roman" w:cs="Times New Roman"/>
          <w:sz w:val="24"/>
          <w:szCs w:val="24"/>
        </w:rPr>
        <w:t>27</w:t>
      </w:r>
      <w:r w:rsidR="00BB733F" w:rsidRPr="00BB733F">
        <w:rPr>
          <w:rFonts w:ascii="Times New Roman" w:hAnsi="Times New Roman" w:cs="Times New Roman"/>
          <w:sz w:val="24"/>
          <w:szCs w:val="24"/>
        </w:rPr>
        <w:t xml:space="preserve"> </w:t>
      </w:r>
      <w:r>
        <w:rPr>
          <w:rFonts w:ascii="Times New Roman" w:hAnsi="Times New Roman" w:cs="Times New Roman"/>
          <w:sz w:val="24"/>
          <w:szCs w:val="24"/>
        </w:rPr>
        <w:t>Мастер сельскохозяйственного производства</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Pr="00B529B4" w:rsidRDefault="008E53F2"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8E53F2">
        <w:rPr>
          <w:rFonts w:ascii="Times New Roman" w:hAnsi="Times New Roman" w:cs="Times New Roman"/>
          <w:sz w:val="24"/>
          <w:szCs w:val="24"/>
        </w:rPr>
        <w:t>4</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Ильющенкова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1" w:name="_heading=h.dhoqpbc00o4c" w:colFirst="0" w:colLast="0"/>
      <w:bookmarkStart w:id="2" w:name="_heading=h.1qwqk0v38lhd" w:colFirst="0" w:colLast="0"/>
      <w:bookmarkEnd w:id="1"/>
      <w:bookmarkEnd w:id="2"/>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xml:space="preserve">№ </w:t>
      </w:r>
      <w:r w:rsidR="008E53F2">
        <w:rPr>
          <w:rFonts w:ascii="Times New Roman" w:hAnsi="Times New Roman"/>
          <w:bCs/>
          <w:iCs/>
          <w:sz w:val="24"/>
          <w:szCs w:val="24"/>
        </w:rPr>
        <w:t>6</w:t>
      </w:r>
      <w:r>
        <w:rPr>
          <w:rFonts w:ascii="Times New Roman" w:hAnsi="Times New Roman"/>
          <w:bCs/>
          <w:iCs/>
          <w:sz w:val="24"/>
          <w:szCs w:val="24"/>
        </w:rPr>
        <w:t xml:space="preserve"> от «1</w:t>
      </w:r>
      <w:r w:rsidR="008E53F2">
        <w:rPr>
          <w:rFonts w:ascii="Times New Roman" w:hAnsi="Times New Roman"/>
          <w:bCs/>
          <w:iCs/>
          <w:sz w:val="24"/>
          <w:szCs w:val="24"/>
        </w:rPr>
        <w:t>4</w:t>
      </w:r>
      <w:r w:rsidRPr="009A7D7C">
        <w:rPr>
          <w:rFonts w:ascii="Times New Roman" w:hAnsi="Times New Roman"/>
          <w:bCs/>
          <w:iCs/>
          <w:sz w:val="24"/>
          <w:szCs w:val="24"/>
        </w:rPr>
        <w:t xml:space="preserve">» </w:t>
      </w:r>
      <w:r w:rsidR="00FA2841">
        <w:rPr>
          <w:rFonts w:ascii="Times New Roman" w:hAnsi="Times New Roman"/>
          <w:bCs/>
          <w:iCs/>
          <w:sz w:val="24"/>
          <w:szCs w:val="24"/>
        </w:rPr>
        <w:t>феврал</w:t>
      </w:r>
      <w:r w:rsidRPr="009A7D7C">
        <w:rPr>
          <w:rFonts w:ascii="Times New Roman" w:hAnsi="Times New Roman"/>
          <w:bCs/>
          <w:iCs/>
          <w:sz w:val="24"/>
          <w:szCs w:val="24"/>
        </w:rPr>
        <w:t>я 202</w:t>
      </w:r>
      <w:r w:rsidR="008E53F2">
        <w:rPr>
          <w:rFonts w:ascii="Times New Roman" w:hAnsi="Times New Roman"/>
          <w:bCs/>
          <w:iCs/>
          <w:sz w:val="24"/>
          <w:szCs w:val="24"/>
        </w:rPr>
        <w:t>4</w:t>
      </w:r>
      <w:r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10348" w:type="dxa"/>
        <w:tblInd w:w="-142" w:type="dxa"/>
        <w:tblLook w:val="04A0" w:firstRow="1" w:lastRow="0" w:firstColumn="1" w:lastColumn="0" w:noHBand="0" w:noVBand="1"/>
      </w:tblPr>
      <w:tblGrid>
        <w:gridCol w:w="911"/>
        <w:gridCol w:w="9437"/>
      </w:tblGrid>
      <w:tr w:rsidR="00B529B4" w:rsidTr="008E53F2">
        <w:tc>
          <w:tcPr>
            <w:tcW w:w="911" w:type="dxa"/>
          </w:tcPr>
          <w:p w:rsidR="00B529B4" w:rsidRDefault="00B529B4" w:rsidP="00B529B4">
            <w:pPr>
              <w:pStyle w:val="af6"/>
              <w:spacing w:line="23" w:lineRule="atLeast"/>
              <w:jc w:val="center"/>
              <w:rPr>
                <w:rFonts w:ascii="Times New Roman" w:hAnsi="Times New Roman"/>
                <w:sz w:val="24"/>
                <w:szCs w:val="24"/>
              </w:rPr>
            </w:pPr>
          </w:p>
        </w:tc>
        <w:tc>
          <w:tcPr>
            <w:tcW w:w="9437" w:type="dxa"/>
          </w:tcPr>
          <w:p w:rsidR="00B529B4" w:rsidRDefault="00B529B4" w:rsidP="00B529B4">
            <w:pPr>
              <w:pStyle w:val="af6"/>
              <w:spacing w:line="23" w:lineRule="atLeast"/>
              <w:jc w:val="center"/>
              <w:rPr>
                <w:rFonts w:ascii="Times New Roman" w:hAnsi="Times New Roman"/>
                <w:sz w:val="24"/>
                <w:szCs w:val="24"/>
              </w:rPr>
            </w:pP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8E53F2">
        <w:tc>
          <w:tcPr>
            <w:tcW w:w="911" w:type="dxa"/>
          </w:tcPr>
          <w:p w:rsidR="00BB733F" w:rsidRDefault="00BB733F" w:rsidP="008E53F2">
            <w:pPr>
              <w:jc w:val="center"/>
              <w:rPr>
                <w:rFonts w:ascii="Times New Roman" w:hAnsi="Times New Roman"/>
                <w:sz w:val="24"/>
                <w:szCs w:val="24"/>
              </w:rPr>
            </w:pPr>
            <w:r w:rsidRPr="00A9465C">
              <w:rPr>
                <w:rFonts w:ascii="Times New Roman" w:hAnsi="Times New Roman" w:cs="Times New Roman"/>
                <w:sz w:val="24"/>
                <w:szCs w:val="24"/>
              </w:rPr>
              <w:t>5.</w:t>
            </w:r>
          </w:p>
        </w:tc>
        <w:tc>
          <w:tcPr>
            <w:tcW w:w="9437"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8E53F2">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8E53F2">
      <w:pPr>
        <w:spacing w:line="240" w:lineRule="auto"/>
        <w:jc w:val="center"/>
        <w:rPr>
          <w:rFonts w:ascii="Times New Roman" w:hAnsi="Times New Roman" w:cs="Times New Roman"/>
          <w:b/>
          <w:sz w:val="24"/>
          <w:szCs w:val="24"/>
        </w:rPr>
      </w:pPr>
      <w:bookmarkStart w:id="3" w:name="_Toc124862061"/>
      <w:bookmarkStart w:id="4" w:name="_Hlk114058914"/>
      <w:bookmarkStart w:id="5" w:name="_Hlk113359591"/>
      <w:r w:rsidRPr="00B529B4">
        <w:rPr>
          <w:rFonts w:ascii="Times New Roman" w:hAnsi="Times New Roman" w:cs="Times New Roman"/>
          <w:b/>
          <w:sz w:val="24"/>
          <w:szCs w:val="24"/>
        </w:rPr>
        <w:lastRenderedPageBreak/>
        <w:t xml:space="preserve">1. ОБЩАЯ ХАРАКТЕРИСТИКА </w:t>
      </w:r>
      <w:r w:rsidR="008E53F2">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3"/>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6" w:name="_Hlk113629083"/>
      <w:bookmarkStart w:id="7"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p>
    <w:p w:rsidR="00BB733F" w:rsidRDefault="00DE0740" w:rsidP="008E53F2">
      <w:pPr>
        <w:pStyle w:val="af6"/>
        <w:ind w:firstLine="709"/>
        <w:jc w:val="both"/>
      </w:pPr>
      <w:bookmarkStart w:id="8" w:name="_Hlk113629024"/>
      <w:bookmarkEnd w:id="6"/>
      <w:r w:rsidRPr="00B529B4">
        <w:rPr>
          <w:rFonts w:ascii="Times New Roman" w:eastAsia="Times New Roman" w:hAnsi="Times New Roman" w:cs="Times New Roman"/>
          <w:sz w:val="24"/>
          <w:szCs w:val="24"/>
          <w:lang w:eastAsia="ru-RU"/>
        </w:rPr>
        <w:t xml:space="preserve">Общеобразовательная дисциплина </w:t>
      </w:r>
      <w:r w:rsidR="003E5ABE">
        <w:rPr>
          <w:rFonts w:ascii="Times New Roman" w:eastAsia="Times New Roman" w:hAnsi="Times New Roman" w:cs="Times New Roman"/>
          <w:sz w:val="24"/>
          <w:szCs w:val="24"/>
          <w:lang w:eastAsia="ru-RU"/>
        </w:rPr>
        <w:t xml:space="preserve">БД.11 </w:t>
      </w:r>
      <w:r w:rsidRPr="00B529B4">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по </w:t>
      </w:r>
      <w:r w:rsidR="003E5ABE">
        <w:rPr>
          <w:rFonts w:ascii="Times New Roman" w:eastAsia="Times New Roman" w:hAnsi="Times New Roman" w:cs="Times New Roman"/>
          <w:sz w:val="24"/>
          <w:szCs w:val="24"/>
          <w:lang w:eastAsia="ru-RU"/>
        </w:rPr>
        <w:t>профессии</w:t>
      </w:r>
      <w:r w:rsidRPr="00B529B4">
        <w:rPr>
          <w:rFonts w:ascii="Times New Roman" w:eastAsia="Times New Roman" w:hAnsi="Times New Roman" w:cs="Times New Roman"/>
          <w:sz w:val="24"/>
          <w:szCs w:val="24"/>
          <w:lang w:eastAsia="ru-RU"/>
        </w:rPr>
        <w:t xml:space="preserve"> </w:t>
      </w:r>
      <w:r w:rsidR="00BB733F" w:rsidRPr="00BB733F">
        <w:rPr>
          <w:rFonts w:ascii="Times New Roman" w:hAnsi="Times New Roman" w:cs="Times New Roman"/>
          <w:sz w:val="24"/>
          <w:szCs w:val="24"/>
        </w:rPr>
        <w:t>35.0</w:t>
      </w:r>
      <w:r w:rsidR="003E5ABE">
        <w:rPr>
          <w:rFonts w:ascii="Times New Roman" w:hAnsi="Times New Roman" w:cs="Times New Roman"/>
          <w:sz w:val="24"/>
          <w:szCs w:val="24"/>
        </w:rPr>
        <w:t>1</w:t>
      </w:r>
      <w:r w:rsidR="00BB733F" w:rsidRPr="00BB733F">
        <w:rPr>
          <w:rFonts w:ascii="Times New Roman" w:hAnsi="Times New Roman" w:cs="Times New Roman"/>
          <w:sz w:val="24"/>
          <w:szCs w:val="24"/>
        </w:rPr>
        <w:t>.</w:t>
      </w:r>
      <w:r w:rsidR="003E5ABE">
        <w:rPr>
          <w:rFonts w:ascii="Times New Roman" w:hAnsi="Times New Roman" w:cs="Times New Roman"/>
          <w:sz w:val="24"/>
          <w:szCs w:val="24"/>
        </w:rPr>
        <w:t>27</w:t>
      </w:r>
      <w:r w:rsidR="00BB733F" w:rsidRPr="00BB733F">
        <w:rPr>
          <w:rFonts w:ascii="Times New Roman" w:hAnsi="Times New Roman" w:cs="Times New Roman"/>
          <w:sz w:val="24"/>
          <w:szCs w:val="24"/>
        </w:rPr>
        <w:t xml:space="preserve"> </w:t>
      </w:r>
      <w:r w:rsidR="003E5ABE">
        <w:rPr>
          <w:rFonts w:ascii="Times New Roman" w:hAnsi="Times New Roman" w:cs="Times New Roman"/>
          <w:sz w:val="24"/>
          <w:szCs w:val="24"/>
        </w:rPr>
        <w:t>Мастер</w:t>
      </w:r>
      <w:r w:rsidR="00BB733F" w:rsidRPr="00BB733F">
        <w:rPr>
          <w:rFonts w:ascii="Times New Roman" w:hAnsi="Times New Roman" w:cs="Times New Roman"/>
          <w:sz w:val="24"/>
          <w:szCs w:val="24"/>
        </w:rPr>
        <w:t xml:space="preserve"> сельскохозяйственно</w:t>
      </w:r>
      <w:r w:rsidR="003E5ABE">
        <w:rPr>
          <w:rFonts w:ascii="Times New Roman" w:hAnsi="Times New Roman" w:cs="Times New Roman"/>
          <w:sz w:val="24"/>
          <w:szCs w:val="24"/>
        </w:rPr>
        <w:t>го производства</w:t>
      </w:r>
      <w:r w:rsidR="008E53F2">
        <w:rPr>
          <w:rFonts w:ascii="Times New Roman" w:hAnsi="Times New Roman" w:cs="Times New Roman"/>
          <w:sz w:val="24"/>
          <w:szCs w:val="24"/>
        </w:rPr>
        <w:t>.</w:t>
      </w:r>
    </w:p>
    <w:bookmarkEnd w:id="7"/>
    <w:bookmarkEnd w:id="8"/>
    <w:p w:rsidR="00DE0740" w:rsidRPr="00B529B4" w:rsidRDefault="00DE0740"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9" w:name="_Hlk113359429"/>
      <w:r w:rsidRPr="00B529B4">
        <w:rPr>
          <w:rFonts w:ascii="Times New Roman" w:eastAsia="Times New Roman" w:hAnsi="Times New Roman" w:cs="Times New Roman"/>
          <w:b/>
          <w:sz w:val="24"/>
          <w:szCs w:val="24"/>
          <w:lang w:eastAsia="ru-RU"/>
        </w:rPr>
        <w:t xml:space="preserve">Цели </w:t>
      </w:r>
      <w:bookmarkEnd w:id="9"/>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8E5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8E53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10"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0"/>
    </w:p>
    <w:p w:rsidR="00DE0740" w:rsidRPr="00B529B4" w:rsidRDefault="00DE0740" w:rsidP="008E53F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sz w:val="24"/>
          <w:szCs w:val="24"/>
          <w:lang w:eastAsia="ru-RU"/>
        </w:rPr>
      </w:pPr>
      <w:bookmarkStart w:id="11"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4"/>
      <w:bookmarkEnd w:id="11"/>
    </w:p>
    <w:p w:rsidR="00DE0740" w:rsidRPr="00B529B4" w:rsidRDefault="00DE0740" w:rsidP="008E53F2">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8E53F2">
      <w:pPr>
        <w:suppressAutoHyphens/>
        <w:spacing w:after="0" w:line="240" w:lineRule="auto"/>
        <w:ind w:firstLine="709"/>
        <w:jc w:val="both"/>
        <w:rPr>
          <w:rFonts w:ascii="Times New Roman" w:hAnsi="Times New Roman" w:cs="Times New Roman"/>
          <w:sz w:val="24"/>
          <w:szCs w:val="24"/>
          <w:lang w:eastAsia="ru-RU"/>
        </w:rPr>
        <w:sectPr w:rsidR="00DE0740" w:rsidRPr="00B529B4" w:rsidSect="008E53F2">
          <w:footerReference w:type="default" r:id="rId7"/>
          <w:footerReference w:type="first" r:id="rId8"/>
          <w:pgSz w:w="11906" w:h="16838"/>
          <w:pgMar w:top="851" w:right="566" w:bottom="284" w:left="1134" w:header="708" w:footer="708" w:gutter="0"/>
          <w:pgNumType w:start="447"/>
          <w:cols w:space="720"/>
          <w:titlePg/>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gridCol w:w="7796"/>
      </w:tblGrid>
      <w:tr w:rsidR="00DE0740" w:rsidRPr="00B529B4" w:rsidTr="00FA2841">
        <w:trPr>
          <w:cantSplit/>
          <w:trHeight w:val="414"/>
        </w:trPr>
        <w:tc>
          <w:tcPr>
            <w:tcW w:w="2693" w:type="dxa"/>
            <w:vMerge w:val="restart"/>
            <w:vAlign w:val="center"/>
          </w:tcPr>
          <w:bookmarkEnd w:id="5"/>
          <w:p w:rsidR="00DE0740" w:rsidRPr="00B529B4" w:rsidRDefault="00DE0740" w:rsidP="008E53F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183" w:type="dxa"/>
            <w:gridSpan w:val="2"/>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FA2841">
        <w:trPr>
          <w:cantSplit/>
          <w:trHeight w:val="424"/>
        </w:trPr>
        <w:tc>
          <w:tcPr>
            <w:tcW w:w="2693" w:type="dxa"/>
            <w:vMerge/>
            <w:vAlign w:val="center"/>
          </w:tcPr>
          <w:p w:rsidR="00DE0740" w:rsidRPr="00B529B4" w:rsidRDefault="00DE0740" w:rsidP="008E53F2">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796" w:type="dxa"/>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FA2841">
        <w:trPr>
          <w:trHeight w:val="562"/>
        </w:trPr>
        <w:tc>
          <w:tcPr>
            <w:tcW w:w="2693" w:type="dxa"/>
            <w:tcBorders>
              <w:bottom w:val="single" w:sz="4" w:space="0" w:color="000000"/>
            </w:tcBorders>
          </w:tcPr>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E0740" w:rsidRPr="00B529B4" w:rsidRDefault="00DE0740" w:rsidP="00FA2841">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w:t>
            </w:r>
            <w:r w:rsidRPr="00B529B4">
              <w:rPr>
                <w:rFonts w:ascii="Times New Roman" w:eastAsia="Times New Roman" w:hAnsi="Times New Roman" w:cs="Times New Roman"/>
                <w:sz w:val="24"/>
                <w:szCs w:val="24"/>
              </w:rPr>
              <w:lastRenderedPageBreak/>
              <w:t>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w:t>
            </w:r>
            <w:r w:rsidRPr="00B529B4">
              <w:rPr>
                <w:rFonts w:ascii="Times New Roman" w:eastAsia="Times New Roman" w:hAnsi="Times New Roman" w:cs="Times New Roman"/>
                <w:sz w:val="24"/>
                <w:szCs w:val="24"/>
              </w:rPr>
              <w:lastRenderedPageBreak/>
              <w:t>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w:t>
            </w:r>
            <w:r w:rsidRPr="00B529B4">
              <w:rPr>
                <w:rFonts w:ascii="Times New Roman" w:eastAsia="Times New Roman" w:hAnsi="Times New Roman" w:cs="Times New Roman"/>
                <w:sz w:val="24"/>
                <w:szCs w:val="24"/>
              </w:rPr>
              <w:lastRenderedPageBreak/>
              <w:t>справочники, в том числе информационно-справочные системы в электронной форме</w:t>
            </w:r>
          </w:p>
        </w:tc>
      </w:tr>
      <w:tr w:rsidR="00DE0740" w:rsidRPr="00B529B4" w:rsidTr="00FA2841">
        <w:trPr>
          <w:trHeight w:val="560"/>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w:t>
            </w:r>
            <w:r w:rsidR="00FA2841">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FA2841">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r w:rsidR="00FA2841">
              <w:rPr>
                <w:rFonts w:ascii="Times New Roman" w:hAnsi="Times New Roman" w:cs="Times New Roman"/>
                <w:iCs/>
                <w:sz w:val="24"/>
                <w:szCs w:val="24"/>
              </w:rPr>
              <w:t xml:space="preserve"> </w:t>
            </w:r>
            <w:r w:rsidRPr="00FA2841">
              <w:rPr>
                <w:rFonts w:ascii="Times New Roman" w:hAnsi="Times New Roman" w:cs="Times New Roman"/>
                <w:i/>
                <w:iCs/>
                <w:sz w:val="24"/>
                <w:szCs w:val="24"/>
              </w:rPr>
              <w:t>в) работа с информацией</w:t>
            </w:r>
            <w:r w:rsidRPr="00B529B4">
              <w:rPr>
                <w:rFonts w:ascii="Times New Roman" w:hAnsi="Times New Roman" w:cs="Times New Roman"/>
                <w:iCs/>
                <w:sz w:val="24"/>
                <w:szCs w:val="24"/>
              </w:rPr>
              <w:t>:</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w:t>
            </w:r>
            <w:r w:rsidR="00FA2841">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w:t>
            </w:r>
            <w:r w:rsidR="00FA2841">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 оценивать достоверность, легитимность информации, ее соответствие правовым и морально</w:t>
            </w:r>
            <w:r w:rsidR="00FA2841">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w:t>
            </w:r>
            <w:r w:rsidR="00FA2841">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 xml:space="preserve">- владеть навыками распознавания и </w:t>
            </w:r>
            <w:r w:rsidRPr="00B529B4">
              <w:rPr>
                <w:rFonts w:ascii="Times New Roman" w:hAnsi="Times New Roman" w:cs="Times New Roman"/>
                <w:iCs/>
                <w:sz w:val="24"/>
                <w:szCs w:val="24"/>
              </w:rPr>
              <w:lastRenderedPageBreak/>
              <w:t>защиты информации, информационной безопасности личности</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8E53F2">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FA2841">
        <w:trPr>
          <w:trHeight w:val="1114"/>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FA2841" w:rsidRDefault="00DE0740" w:rsidP="00FA2841">
            <w:pPr>
              <w:spacing w:after="0" w:line="240" w:lineRule="auto"/>
              <w:jc w:val="both"/>
              <w:rPr>
                <w:rFonts w:ascii="Times New Roman" w:eastAsia="Calibri" w:hAnsi="Times New Roman" w:cs="Times New Roman"/>
                <w:iCs/>
                <w:sz w:val="24"/>
                <w:szCs w:val="24"/>
              </w:rPr>
            </w:pPr>
            <w:r w:rsidRPr="00B529B4">
              <w:rPr>
                <w:rFonts w:ascii="Times New Roman" w:hAnsi="Times New Roman" w:cs="Times New Roman"/>
                <w:iCs/>
                <w:sz w:val="24"/>
                <w:szCs w:val="24"/>
              </w:rPr>
              <w:t>готовность к саморазвитию, самостоятельности и самоопределению</w:t>
            </w:r>
            <w:r w:rsidRPr="00FA2841">
              <w:rPr>
                <w:rFonts w:ascii="Times New Roman" w:hAnsi="Times New Roman" w:cs="Times New Roman"/>
                <w:iCs/>
                <w:sz w:val="24"/>
                <w:szCs w:val="24"/>
              </w:rPr>
              <w:t xml:space="preserve">; </w:t>
            </w:r>
            <w:r w:rsidRPr="00FA2841">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DE0740" w:rsidRPr="00B529B4" w:rsidRDefault="00DE0740" w:rsidP="00FA2841">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б) совместная деятельность:</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FA2841">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г) принятие себя и других людей:</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FA2841">
        <w:trPr>
          <w:trHeight w:val="845"/>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5387" w:type="dxa"/>
          </w:tcPr>
          <w:p w:rsidR="00FA2841"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наличие мотивации к обучению и личностному развитию; В области ценности научного познания: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w:t>
            </w:r>
            <w:r w:rsidRPr="00B529B4">
              <w:rPr>
                <w:rFonts w:ascii="Times New Roman" w:eastAsia="Times New Roman" w:hAnsi="Times New Roman" w:cs="Times New Roman"/>
                <w:sz w:val="24"/>
                <w:szCs w:val="24"/>
              </w:rPr>
              <w:lastRenderedPageBreak/>
              <w:t xml:space="preserve">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FA2841">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б) базовые исследовательские действия: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w:t>
            </w:r>
            <w:r w:rsidRPr="00B529B4">
              <w:rPr>
                <w:rFonts w:ascii="Times New Roman" w:eastAsia="Times New Roman" w:hAnsi="Times New Roman" w:cs="Times New Roman"/>
                <w:sz w:val="24"/>
                <w:szCs w:val="24"/>
              </w:rPr>
              <w:lastRenderedPageBreak/>
              <w:t>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FA2841">
        <w:trPr>
          <w:trHeight w:val="845"/>
        </w:trPr>
        <w:tc>
          <w:tcPr>
            <w:tcW w:w="2693" w:type="dxa"/>
          </w:tcPr>
          <w:p w:rsidR="00942A23"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ПК 1.1 </w:t>
            </w:r>
            <w:r w:rsidR="00942A23">
              <w:rPr>
                <w:rFonts w:ascii="Times New Roman" w:eastAsia="Times New Roman" w:hAnsi="Times New Roman" w:cs="Times New Roman"/>
                <w:sz w:val="24"/>
                <w:szCs w:val="24"/>
              </w:rPr>
              <w:t>– 1.</w:t>
            </w:r>
            <w:r w:rsidR="003E5ABE">
              <w:rPr>
                <w:rFonts w:ascii="Times New Roman" w:eastAsia="Times New Roman" w:hAnsi="Times New Roman" w:cs="Times New Roman"/>
                <w:sz w:val="24"/>
                <w:szCs w:val="24"/>
              </w:rPr>
              <w:t>9</w:t>
            </w:r>
          </w:p>
        </w:tc>
        <w:tc>
          <w:tcPr>
            <w:tcW w:w="5387" w:type="dxa"/>
          </w:tcPr>
          <w:p w:rsidR="00DE0740" w:rsidRPr="00B529B4" w:rsidRDefault="00B16523" w:rsidP="00FA2841">
            <w:pPr>
              <w:spacing w:after="0" w:line="240" w:lineRule="auto"/>
              <w:jc w:val="both"/>
              <w:rPr>
                <w:rFonts w:ascii="Times New Roman" w:eastAsia="Times New Roman" w:hAnsi="Times New Roman" w:cs="Times New Roman"/>
                <w:sz w:val="24"/>
                <w:szCs w:val="24"/>
              </w:rPr>
            </w:pPr>
            <w:r w:rsidRPr="0052390B">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p>
        </w:tc>
        <w:tc>
          <w:tcPr>
            <w:tcW w:w="7796" w:type="dxa"/>
          </w:tcPr>
          <w:p w:rsidR="00DE0740" w:rsidRPr="00B529B4" w:rsidRDefault="00DE0740" w:rsidP="008E53F2">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Формирова</w:t>
            </w:r>
            <w:r w:rsidR="00CF4841" w:rsidRPr="00B529B4">
              <w:rPr>
                <w:rFonts w:ascii="Times New Roman" w:hAnsi="Times New Roman" w:cs="Times New Roman"/>
                <w:sz w:val="24"/>
                <w:szCs w:val="24"/>
              </w:rPr>
              <w:t>ние и совершенствование системных лексических навыков</w:t>
            </w:r>
            <w:r w:rsidRPr="00B529B4">
              <w:rPr>
                <w:rFonts w:ascii="Times New Roman" w:hAnsi="Times New Roman" w:cs="Times New Roman"/>
                <w:sz w:val="24"/>
                <w:szCs w:val="24"/>
              </w:rPr>
              <w:t xml:space="preserve"> «от простого к сложному» </w:t>
            </w:r>
          </w:p>
        </w:tc>
      </w:tr>
    </w:tbl>
    <w:p w:rsidR="00DE0740" w:rsidRPr="00B529B4" w:rsidRDefault="00DE0740" w:rsidP="008E53F2">
      <w:pPr>
        <w:spacing w:after="0" w:line="240" w:lineRule="auto"/>
        <w:jc w:val="center"/>
        <w:rPr>
          <w:rFonts w:ascii="Times New Roman" w:eastAsia="OfficinaSansBookC" w:hAnsi="Times New Roman" w:cs="Times New Roman"/>
          <w:b/>
          <w:sz w:val="24"/>
          <w:szCs w:val="24"/>
        </w:rPr>
        <w:sectPr w:rsidR="00DE0740" w:rsidRPr="00B529B4" w:rsidSect="00FA2841">
          <w:pgSz w:w="16838" w:h="11906" w:orient="landscape"/>
          <w:pgMar w:top="851" w:right="1134" w:bottom="851" w:left="284" w:header="709" w:footer="709" w:gutter="0"/>
          <w:cols w:space="720"/>
          <w:titlePg/>
          <w:docGrid w:linePitch="299"/>
        </w:sectPr>
      </w:pPr>
    </w:p>
    <w:p w:rsidR="00DE0740" w:rsidRPr="00B529B4" w:rsidRDefault="00B529B4" w:rsidP="008E53F2">
      <w:pPr>
        <w:spacing w:after="0" w:line="240" w:lineRule="auto"/>
        <w:jc w:val="center"/>
        <w:rPr>
          <w:rFonts w:ascii="Times New Roman" w:hAnsi="Times New Roman" w:cs="Times New Roman"/>
          <w:b/>
          <w:sz w:val="24"/>
          <w:szCs w:val="24"/>
        </w:rPr>
      </w:pPr>
      <w:bookmarkStart w:id="13" w:name="_Toc124862062"/>
      <w:r w:rsidRPr="00B529B4">
        <w:rPr>
          <w:rFonts w:ascii="Times New Roman" w:hAnsi="Times New Roman" w:cs="Times New Roman"/>
          <w:b/>
          <w:sz w:val="24"/>
          <w:szCs w:val="24"/>
        </w:rPr>
        <w:lastRenderedPageBreak/>
        <w:t xml:space="preserve">2. СТРУКТУРА И СОДЕРЖАНИЕ </w:t>
      </w:r>
      <w:r w:rsidR="00FA2841">
        <w:rPr>
          <w:rFonts w:ascii="Times New Roman" w:hAnsi="Times New Roman" w:cs="Times New Roman"/>
          <w:b/>
          <w:sz w:val="24"/>
          <w:szCs w:val="24"/>
        </w:rPr>
        <w:t xml:space="preserve">ППРОГРАММЫ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3"/>
    </w:p>
    <w:p w:rsidR="00B529B4" w:rsidRDefault="00B529B4"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8E53F2">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8E53F2">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DE0740" w:rsidP="008E53F2">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460655">
        <w:trPr>
          <w:trHeight w:val="490"/>
        </w:trPr>
        <w:tc>
          <w:tcPr>
            <w:tcW w:w="7930" w:type="dxa"/>
            <w:vAlign w:val="center"/>
          </w:tcPr>
          <w:p w:rsidR="00DE0740" w:rsidRPr="00B529B4" w:rsidRDefault="00B529B4" w:rsidP="008E53F2">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8E53F2">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8E53F2">
      <w:pPr>
        <w:spacing w:after="0" w:line="240" w:lineRule="auto"/>
        <w:ind w:firstLine="709"/>
        <w:rPr>
          <w:rFonts w:ascii="Times New Roman" w:eastAsia="Times New Roman" w:hAnsi="Times New Roman" w:cs="Times New Roman"/>
          <w:bCs/>
          <w:i/>
          <w:sz w:val="24"/>
          <w:szCs w:val="24"/>
          <w:lang w:eastAsia="ru-RU"/>
        </w:rPr>
      </w:pPr>
    </w:p>
    <w:p w:rsidR="00AE6226" w:rsidRPr="00B529B4" w:rsidRDefault="00B529B4" w:rsidP="008E53F2">
      <w:pPr>
        <w:spacing w:after="0" w:line="240" w:lineRule="auto"/>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460655">
        <w:trPr>
          <w:trHeight w:val="367"/>
        </w:trPr>
        <w:tc>
          <w:tcPr>
            <w:tcW w:w="9776" w:type="dxa"/>
          </w:tcPr>
          <w:p w:rsidR="00B52507" w:rsidRPr="00B529B4" w:rsidRDefault="00AE6226" w:rsidP="008E53F2">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Тематический словарь «Должностные обязанности </w:t>
            </w:r>
            <w:r w:rsidR="00B16523">
              <w:rPr>
                <w:rFonts w:ascii="Times New Roman" w:hAnsi="Times New Roman" w:cs="Times New Roman"/>
                <w:sz w:val="24"/>
                <w:szCs w:val="24"/>
              </w:rPr>
              <w:t>мастера с/х производства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Карьерные пути </w:t>
            </w:r>
            <w:r w:rsidR="00B16523">
              <w:rPr>
                <w:rFonts w:ascii="Times New Roman" w:hAnsi="Times New Roman" w:cs="Times New Roman"/>
                <w:sz w:val="24"/>
                <w:szCs w:val="24"/>
              </w:rPr>
              <w:t>мастера с/х производства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8E53F2">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Эксплуатация сельскохозяйственной техники и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8E53F2">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технического обслуживания сельскохозяйственной техники и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ремонта сельскохозяйственной техники и оборудования</w:t>
            </w:r>
          </w:p>
        </w:tc>
      </w:tr>
      <w:tr w:rsidR="00B52507" w:rsidRPr="00B529B4" w:rsidTr="00460655">
        <w:tc>
          <w:tcPr>
            <w:tcW w:w="9776" w:type="dxa"/>
          </w:tcPr>
          <w:p w:rsidR="00B52507" w:rsidRPr="00B529B4" w:rsidRDefault="00B52507" w:rsidP="008E53F2">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Агротехнологии</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Научно-технический прогресс</w:t>
            </w:r>
          </w:p>
        </w:tc>
      </w:tr>
      <w:tr w:rsidR="00B52507" w:rsidRPr="00B529B4" w:rsidTr="00460655">
        <w:tc>
          <w:tcPr>
            <w:tcW w:w="9776" w:type="dxa"/>
          </w:tcPr>
          <w:p w:rsidR="00B52507" w:rsidRPr="00B529B4" w:rsidRDefault="00B52507" w:rsidP="008E53F2">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Словарь «Должностные обязанности </w:t>
            </w:r>
            <w:r w:rsidR="00B16523">
              <w:rPr>
                <w:rFonts w:ascii="Times New Roman" w:hAnsi="Times New Roman" w:cs="Times New Roman"/>
                <w:sz w:val="24"/>
                <w:szCs w:val="24"/>
              </w:rPr>
              <w:t>мастера с/х производства</w:t>
            </w:r>
            <w:r w:rsidRPr="00B529B4">
              <w:rPr>
                <w:rFonts w:ascii="Times New Roman" w:hAnsi="Times New Roman" w:cs="Times New Roman"/>
                <w:sz w:val="24"/>
                <w:szCs w:val="24"/>
              </w:rPr>
              <w:t>»</w:t>
            </w:r>
          </w:p>
        </w:tc>
      </w:tr>
      <w:tr w:rsidR="00B52507" w:rsidRPr="00B529B4" w:rsidTr="00460655">
        <w:tc>
          <w:tcPr>
            <w:tcW w:w="9776" w:type="dxa"/>
          </w:tcPr>
          <w:p w:rsidR="005E072A"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B16523">
              <w:rPr>
                <w:rFonts w:ascii="Times New Roman" w:hAnsi="Times New Roman" w:cs="Times New Roman"/>
                <w:sz w:val="24"/>
                <w:szCs w:val="24"/>
              </w:rPr>
              <w:t>мастера с/х производства</w:t>
            </w:r>
            <w:r w:rsidRPr="00B529B4">
              <w:rPr>
                <w:rFonts w:ascii="Times New Roman" w:hAnsi="Times New Roman" w:cs="Times New Roman"/>
                <w:sz w:val="24"/>
                <w:szCs w:val="24"/>
              </w:rPr>
              <w:t xml:space="preserve">. </w:t>
            </w:r>
          </w:p>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88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10064"/>
        <w:gridCol w:w="1134"/>
        <w:gridCol w:w="1847"/>
      </w:tblGrid>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4" w:name="_heading=h.17dp8vu" w:colFirst="0" w:colLast="0"/>
            <w:bookmarkEnd w:id="14"/>
            <w:r w:rsidRPr="00EF5664">
              <w:rPr>
                <w:rFonts w:ascii="Times New Roman" w:eastAsia="OfficinaSansBookC" w:hAnsi="Times New Roman" w:cs="Times New Roman"/>
                <w:b/>
                <w:sz w:val="24"/>
                <w:szCs w:val="24"/>
              </w:rPr>
              <w:t>Наименование разделов и тем</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FA2841">
        <w:trPr>
          <w:trHeight w:val="20"/>
        </w:trPr>
        <w:tc>
          <w:tcPr>
            <w:tcW w:w="15881"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FA2841">
            <w:pPr>
              <w:spacing w:after="0" w:line="240" w:lineRule="auto"/>
              <w:jc w:val="both"/>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FA2841">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FA2841">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00FA2841">
              <w:rPr>
                <w:rFonts w:ascii="Times New Roman" w:eastAsia="OfficinaSansBookC" w:hAnsi="Times New Roman" w:cs="Times New Roman"/>
                <w:sz w:val="24"/>
                <w:szCs w:val="24"/>
              </w:rPr>
              <w:t>.</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DE0740" w:rsidP="008E53F2">
            <w:pPr>
              <w:spacing w:after="0" w:line="240" w:lineRule="auto"/>
              <w:jc w:val="center"/>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center"/>
              <w:rPr>
                <w:rFonts w:ascii="Times New Roman" w:eastAsia="OfficinaSansBookC" w:hAnsi="Times New Roman" w:cs="Times New Roman"/>
                <w:sz w:val="24"/>
                <w:szCs w:val="24"/>
              </w:rPr>
            </w:pPr>
          </w:p>
        </w:tc>
      </w:tr>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center"/>
              <w:rPr>
                <w:rFonts w:ascii="Times New Roman" w:eastAsia="OfficinaSansBookC" w:hAnsi="Times New Roman" w:cs="Times New Roman"/>
                <w:b/>
                <w:color w:val="FF0000"/>
                <w:sz w:val="24"/>
                <w:szCs w:val="24"/>
              </w:rPr>
            </w:pPr>
            <w:r w:rsidRPr="00EF5664">
              <w:rPr>
                <w:rFonts w:ascii="Times New Roman" w:eastAsia="OfficinaSansBookC" w:hAnsi="Times New Roman" w:cs="Times New Roman"/>
                <w:b/>
                <w:sz w:val="24"/>
                <w:szCs w:val="24"/>
              </w:rPr>
              <w:t>48</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center"/>
              <w:rPr>
                <w:rFonts w:ascii="Times New Roman" w:eastAsia="OfficinaSansBookC" w:hAnsi="Times New Roman" w:cs="Times New Roman"/>
                <w:sz w:val="24"/>
                <w:szCs w:val="24"/>
              </w:rPr>
            </w:pPr>
          </w:p>
        </w:tc>
      </w:tr>
      <w:tr w:rsidR="00460655"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064" w:type="dxa"/>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(confident, shy, successful,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p>
          <w:p w:rsidR="00460655" w:rsidRPr="00EF5664"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p>
          <w:p w:rsidR="00460655" w:rsidRPr="00EF5664" w:rsidRDefault="00460655" w:rsidP="008E53F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8E53F2">
            <w:pPr>
              <w:spacing w:line="240" w:lineRule="auto"/>
              <w:rPr>
                <w:rFonts w:ascii="Times New Roman" w:eastAsia="OfficinaSansBookC" w:hAnsi="Times New Roman" w:cs="Times New Roman"/>
                <w:sz w:val="24"/>
                <w:szCs w:val="24"/>
              </w:rPr>
            </w:pPr>
          </w:p>
        </w:tc>
      </w:tr>
      <w:tr w:rsidR="00460655"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60655" w:rsidRPr="00EF5664" w:rsidRDefault="00460655" w:rsidP="00FA2841">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FA2841">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FA2841" w:rsidP="00FA284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064" w:type="dxa"/>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p>
          <w:p w:rsidR="00460655" w:rsidRPr="00EF5664"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60655" w:rsidRPr="00EF5664" w:rsidRDefault="00460655" w:rsidP="00FA2841">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Pr="00EF5664">
              <w:rPr>
                <w:rFonts w:ascii="Times New Roman" w:eastAsia="OfficinaSansBookC" w:hAnsi="Times New Roman" w:cs="Times New Roman"/>
                <w:sz w:val="24"/>
                <w:szCs w:val="24"/>
              </w:rPr>
              <w:t xml:space="preserve"> 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FA2841"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064" w:type="dxa"/>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centre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00FA2841">
              <w:rPr>
                <w:rFonts w:ascii="Times New Roman" w:eastAsia="OfficinaSansBookC" w:hAnsi="Times New Roman" w:cs="Times New Roman"/>
                <w:color w:val="000000"/>
                <w:sz w:val="24"/>
                <w:szCs w:val="24"/>
              </w:rPr>
              <w:t>.</w:t>
            </w:r>
          </w:p>
          <w:p w:rsidR="00460655" w:rsidRPr="00EF5664" w:rsidRDefault="00460655" w:rsidP="008E53F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 there is/are;</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w:t>
            </w:r>
            <w:r w:rsidRPr="00396524">
              <w:rPr>
                <w:rFonts w:ascii="Times New Roman" w:eastAsia="OfficinaSansBookC" w:hAnsi="Times New Roman" w:cs="Times New Roman"/>
                <w:color w:val="000000"/>
                <w:sz w:val="24"/>
                <w:szCs w:val="24"/>
                <w:lang w:val="en-US"/>
              </w:rPr>
              <w:lastRenderedPageBreak/>
              <w:t xml:space="preserve">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др</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r w:rsidRPr="00EF5664">
              <w:rPr>
                <w:rFonts w:ascii="Times New Roman" w:eastAsia="OfficinaSansBookC" w:hAnsi="Times New Roman" w:cs="Times New Roman"/>
                <w:color w:val="000000"/>
                <w:sz w:val="24"/>
                <w:szCs w:val="24"/>
              </w:rPr>
              <w:t>Would you like ___? Shall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60655" w:rsidRPr="00EF5664" w:rsidRDefault="00396524" w:rsidP="00FA2841">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FA2841">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Особенности проживания в городе. Инфраструктура. Как спросить и указать дорогу.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rsidR="00460655" w:rsidRPr="00FA2841" w:rsidRDefault="00FA2841"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etc)</w:t>
            </w:r>
          </w:p>
          <w:p w:rsidR="00396524" w:rsidRPr="00EF5664" w:rsidRDefault="00396524" w:rsidP="008E53F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 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FA2841">
        <w:trPr>
          <w:trHeight w:val="20"/>
        </w:trPr>
        <w:tc>
          <w:tcPr>
            <w:tcW w:w="12900"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vMerge/>
            <w:tcBorders>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(diet, protein,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(football, yoga, rowing,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(boil, mix, cut, roast,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дроби и меры весов (1/12: one-twelfth)</w:t>
            </w:r>
          </w:p>
          <w:p w:rsidR="00396524" w:rsidRPr="00EF5664" w:rsidRDefault="00396524" w:rsidP="008E53F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used to + Infinitive structure</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064" w:type="dxa"/>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B75D0E">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p>
          <w:p w:rsidR="00396524" w:rsidRPr="00EF5664" w:rsidRDefault="00396524" w:rsidP="008E53F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4</w:t>
            </w: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r w:rsidR="00B75D0E">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p>
          <w:p w:rsidR="00396524" w:rsidRPr="00EF5664" w:rsidRDefault="00396524" w:rsidP="008E53F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lastRenderedPageBreak/>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r w:rsidR="00B75D0E">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064" w:type="dxa"/>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etc)</w:t>
            </w:r>
            <w:r w:rsidRPr="00396524">
              <w:rPr>
                <w:rFonts w:ascii="Times New Roman" w:eastAsia="OfficinaSansBookC" w:hAnsi="Times New Roman" w:cs="Times New Roman"/>
                <w:color w:val="000000"/>
                <w:sz w:val="24"/>
                <w:szCs w:val="24"/>
                <w:lang w:val="en-US"/>
              </w:rPr>
              <w:t>.</w:t>
            </w:r>
          </w:p>
          <w:p w:rsidR="00396524" w:rsidRPr="00396524" w:rsidRDefault="00396524"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FA2841">
        <w:trPr>
          <w:trHeight w:val="20"/>
        </w:trPr>
        <w:tc>
          <w:tcPr>
            <w:tcW w:w="12900"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tc>
      </w:tr>
      <w:tr w:rsidR="00396524" w:rsidRPr="00EF5664" w:rsidTr="00FA2841">
        <w:trPr>
          <w:trHeight w:val="20"/>
        </w:trPr>
        <w:tc>
          <w:tcPr>
            <w:tcW w:w="15881"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tc>
      </w:tr>
      <w:tr w:rsidR="00034833"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p>
          <w:p w:rsidR="00034833" w:rsidRPr="00EF5664" w:rsidRDefault="00034833"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8E53F2">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B75D0E">
        <w:trPr>
          <w:trHeight w:val="537"/>
        </w:trPr>
        <w:tc>
          <w:tcPr>
            <w:tcW w:w="2836"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Специфика работы и основные принципы деятельности по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B75D0E">
        <w:trPr>
          <w:trHeight w:val="304"/>
        </w:trPr>
        <w:tc>
          <w:tcPr>
            <w:tcW w:w="2836" w:type="dxa"/>
            <w:vMerge w:val="restart"/>
            <w:tcBorders>
              <w:left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both"/>
              <w:rPr>
                <w:rFonts w:ascii="Times New Roman" w:eastAsia="OfficinaSansBookC" w:hAnsi="Times New Roman" w:cs="Times New Roman"/>
                <w:sz w:val="24"/>
                <w:szCs w:val="24"/>
                <w:lang w:val="en-GB"/>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GB"/>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машины</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и</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механизмы</w:t>
            </w:r>
            <w:r w:rsidRPr="00EF5664">
              <w:rPr>
                <w:rFonts w:ascii="Times New Roman" w:eastAsia="OfficinaSansBookC" w:hAnsi="Times New Roman" w:cs="Times New Roman"/>
                <w:sz w:val="24"/>
                <w:szCs w:val="24"/>
                <w:lang w:val="en-GB"/>
              </w:rPr>
              <w:t xml:space="preserve"> (machinery, enginery, equipment etc.)</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промышленное</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оборудование</w:t>
            </w:r>
            <w:r w:rsidRPr="00EF5664">
              <w:rPr>
                <w:rFonts w:ascii="Times New Roman" w:eastAsia="OfficinaSansBookC" w:hAnsi="Times New Roman" w:cs="Times New Roman"/>
                <w:sz w:val="24"/>
                <w:szCs w:val="24"/>
                <w:lang w:val="en-GB"/>
              </w:rPr>
              <w:t xml:space="preserve"> (industrial equipment, machine tools, bench etc.)</w:t>
            </w:r>
          </w:p>
          <w:p w:rsidR="00034833" w:rsidRPr="00EF5664" w:rsidRDefault="00034833"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8E53F2">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B75D0E">
        <w:trPr>
          <w:trHeight w:val="304"/>
        </w:trPr>
        <w:tc>
          <w:tcPr>
            <w:tcW w:w="2836" w:type="dxa"/>
            <w:vMerge/>
            <w:tcBorders>
              <w:left w:val="single" w:sz="4" w:space="0" w:color="000000"/>
              <w:right w:val="single" w:sz="4" w:space="0" w:color="000000"/>
            </w:tcBorders>
          </w:tcPr>
          <w:p w:rsidR="00034833" w:rsidRPr="0039652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Машины и механизмы. Промышленное оборудование. Работа на производстве.</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Конкурсы профессионального мастерства WorldSkills</w:t>
            </w:r>
            <w:r w:rsidR="00B75D0E">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r>
      <w:tr w:rsidR="00034833"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 xml:space="preserve">Технический прогресс: перспективы и </w:t>
            </w:r>
            <w:r w:rsidRPr="00396524">
              <w:rPr>
                <w:rFonts w:ascii="Times New Roman" w:eastAsia="OfficinaSansBookC" w:hAnsi="Times New Roman" w:cs="Times New Roman"/>
                <w:color w:val="000000"/>
                <w:sz w:val="24"/>
                <w:szCs w:val="24"/>
              </w:rPr>
              <w:lastRenderedPageBreak/>
              <w:t>последствия. Современные средства связи</w:t>
            </w:r>
          </w:p>
        </w:tc>
        <w:tc>
          <w:tcPr>
            <w:tcW w:w="10064" w:type="dxa"/>
            <w:tcBorders>
              <w:top w:val="single" w:sz="4" w:space="0" w:color="000000"/>
              <w:left w:val="single" w:sz="4" w:space="0" w:color="000000"/>
              <w:bottom w:val="single" w:sz="4" w:space="0" w:color="000000"/>
              <w:right w:val="single" w:sz="4" w:space="0" w:color="000000"/>
            </w:tcBorders>
            <w:vAlign w:val="bottom"/>
          </w:tcPr>
          <w:p w:rsidR="00034833" w:rsidRPr="00034833" w:rsidRDefault="00034833" w:rsidP="008E53F2">
            <w:pPr>
              <w:spacing w:after="0" w:line="240" w:lineRule="auto"/>
              <w:jc w:val="both"/>
              <w:rPr>
                <w:rFonts w:ascii="Times New Roman" w:eastAsia="OfficinaSansBookC" w:hAnsi="Times New Roman" w:cs="Times New Roman"/>
                <w:sz w:val="24"/>
                <w:szCs w:val="24"/>
                <w:lang w:val="en-US"/>
              </w:rPr>
            </w:pPr>
            <w:r w:rsidRPr="00EF5664">
              <w:rPr>
                <w:rFonts w:ascii="Times New Roman" w:eastAsia="OfficinaSansBookC" w:hAnsi="Times New Roman" w:cs="Times New Roman"/>
                <w:sz w:val="24"/>
                <w:szCs w:val="24"/>
              </w:rPr>
              <w:lastRenderedPageBreak/>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etc).</w:t>
            </w:r>
          </w:p>
          <w:p w:rsidR="00034833" w:rsidRPr="00EF5664" w:rsidRDefault="00034833"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lastRenderedPageBreak/>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8E53F2">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lastRenderedPageBreak/>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B75D0E">
        <w:trPr>
          <w:trHeight w:val="426"/>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064"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8E53F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p>
          <w:p w:rsidR="00034833" w:rsidRPr="00EF5664" w:rsidRDefault="00034833"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B16523" w:rsidRDefault="00034833"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FA2841">
        <w:tc>
          <w:tcPr>
            <w:tcW w:w="12900"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Темы 2.1 – 2.4</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rPr>
                <w:rFonts w:ascii="Times New Roman" w:eastAsia="OfficinaSansBookC" w:hAnsi="Times New Roman" w:cs="Times New Roman"/>
                <w:b/>
                <w:sz w:val="24"/>
                <w:szCs w:val="24"/>
              </w:rPr>
            </w:pPr>
          </w:p>
        </w:tc>
      </w:tr>
      <w:tr w:rsidR="00034833" w:rsidRPr="00EF5664" w:rsidTr="00FA2841">
        <w:tc>
          <w:tcPr>
            <w:tcW w:w="12900"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rPr>
                <w:rFonts w:ascii="Times New Roman" w:eastAsia="OfficinaSansBookC" w:hAnsi="Times New Roman" w:cs="Times New Roman"/>
                <w:b/>
                <w:sz w:val="24"/>
                <w:szCs w:val="24"/>
              </w:rPr>
            </w:pPr>
          </w:p>
        </w:tc>
      </w:tr>
      <w:tr w:rsidR="00034833" w:rsidRPr="00EF5664" w:rsidTr="00FA2841">
        <w:trPr>
          <w:trHeight w:val="20"/>
        </w:trPr>
        <w:tc>
          <w:tcPr>
            <w:tcW w:w="12900"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72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rPr>
                <w:rFonts w:ascii="Times New Roman" w:eastAsia="OfficinaSansBookC" w:hAnsi="Times New Roman" w:cs="Times New Roman"/>
                <w:b/>
                <w:sz w:val="24"/>
                <w:szCs w:val="24"/>
              </w:rPr>
            </w:pPr>
          </w:p>
        </w:tc>
      </w:tr>
    </w:tbl>
    <w:p w:rsidR="00DE0740" w:rsidRPr="00B529B4" w:rsidRDefault="00DE0740" w:rsidP="008E53F2">
      <w:pPr>
        <w:suppressAutoHyphens/>
        <w:spacing w:after="200" w:line="240"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5"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rsidR="00DE0740" w:rsidRPr="00034833" w:rsidRDefault="00034833" w:rsidP="00B75D0E">
      <w:pPr>
        <w:spacing w:line="240" w:lineRule="auto"/>
        <w:jc w:val="center"/>
        <w:rPr>
          <w:rFonts w:ascii="Times New Roman" w:hAnsi="Times New Roman" w:cs="Times New Roman"/>
          <w:b/>
          <w:sz w:val="24"/>
          <w:szCs w:val="24"/>
        </w:rPr>
      </w:pPr>
      <w:bookmarkStart w:id="16" w:name="_heading=h.3rdcrjn" w:colFirst="0" w:colLast="0"/>
      <w:bookmarkStart w:id="17" w:name="_Toc124862063"/>
      <w:bookmarkEnd w:id="15"/>
      <w:bookmarkEnd w:id="16"/>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7"/>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многофункциональный комплекс преподавателя;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информационно-коммуникативные средства;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библиотечный фонд. </w:t>
      </w:r>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Planet of English: электронный учебно-методический комплекс</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 for Technical Colleges: учебник для</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 for Managers: учебник для студ. учреждений сред.</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26. http://link.springer.com/article/10.1533%2Fwint.2003.3076</w:t>
      </w:r>
    </w:p>
    <w:p w:rsidR="00B75D0E" w:rsidRPr="00D05EE7" w:rsidRDefault="00B75D0E" w:rsidP="00B75D0E">
      <w:pPr>
        <w:spacing w:after="0"/>
        <w:jc w:val="center"/>
        <w:rPr>
          <w:rFonts w:ascii="Times New Roman" w:hAnsi="Times New Roman" w:cs="Times New Roman"/>
          <w:b/>
          <w:sz w:val="24"/>
          <w:szCs w:val="24"/>
          <w:lang w:val="en-US"/>
        </w:rPr>
      </w:pPr>
      <w:bookmarkStart w:id="18" w:name="_Toc124862064"/>
    </w:p>
    <w:p w:rsidR="00DE0740" w:rsidRPr="00B75D0E" w:rsidRDefault="00DE0740" w:rsidP="00B75D0E">
      <w:pPr>
        <w:spacing w:after="0"/>
        <w:jc w:val="center"/>
        <w:rPr>
          <w:rFonts w:ascii="Times New Roman" w:hAnsi="Times New Roman" w:cs="Times New Roman"/>
          <w:b/>
          <w:sz w:val="24"/>
          <w:szCs w:val="24"/>
        </w:rPr>
      </w:pPr>
      <w:r w:rsidRPr="00B75D0E">
        <w:rPr>
          <w:rFonts w:ascii="Times New Roman" w:hAnsi="Times New Roman" w:cs="Times New Roman"/>
          <w:b/>
          <w:sz w:val="24"/>
          <w:szCs w:val="24"/>
        </w:rPr>
        <w:t xml:space="preserve">4. </w:t>
      </w:r>
      <w:r w:rsidR="00EF5664" w:rsidRPr="00B75D0E">
        <w:rPr>
          <w:rFonts w:ascii="Times New Roman" w:hAnsi="Times New Roman" w:cs="Times New Roman"/>
          <w:b/>
          <w:sz w:val="24"/>
          <w:szCs w:val="24"/>
        </w:rPr>
        <w:t xml:space="preserve">КОНТРОЛЬ И ОЦЕНКА РЕЗУЛЬТАТОВ ОСВОЕНИЯ </w:t>
      </w:r>
      <w:r w:rsidR="00B75D0E">
        <w:rPr>
          <w:rFonts w:ascii="Times New Roman" w:hAnsi="Times New Roman" w:cs="Times New Roman"/>
          <w:b/>
          <w:sz w:val="24"/>
          <w:szCs w:val="24"/>
        </w:rPr>
        <w:t xml:space="preserve">ПРОГРАММЫ </w:t>
      </w:r>
      <w:r w:rsidR="00EF5664" w:rsidRPr="00B75D0E">
        <w:rPr>
          <w:rFonts w:ascii="Times New Roman" w:hAnsi="Times New Roman" w:cs="Times New Roman"/>
          <w:b/>
          <w:sz w:val="24"/>
          <w:szCs w:val="24"/>
        </w:rPr>
        <w:t xml:space="preserve">ОБЩЕОБРАЗОВАТЕЛЬНОЙ </w:t>
      </w:r>
      <w:r w:rsidR="007A6100" w:rsidRPr="00B75D0E">
        <w:rPr>
          <w:rFonts w:ascii="Times New Roman" w:hAnsi="Times New Roman" w:cs="Times New Roman"/>
          <w:b/>
          <w:sz w:val="24"/>
          <w:szCs w:val="24"/>
        </w:rPr>
        <w:t xml:space="preserve">УЧЕБНОЙ </w:t>
      </w:r>
      <w:r w:rsidR="00EF5664" w:rsidRPr="00B75D0E">
        <w:rPr>
          <w:rFonts w:ascii="Times New Roman" w:hAnsi="Times New Roman" w:cs="Times New Roman"/>
          <w:b/>
          <w:sz w:val="24"/>
          <w:szCs w:val="24"/>
        </w:rPr>
        <w:t>ДИСЦИПЛИНЫ</w:t>
      </w:r>
      <w:bookmarkEnd w:id="18"/>
    </w:p>
    <w:p w:rsidR="00DE0740" w:rsidRPr="00B529B4" w:rsidRDefault="00DE0740" w:rsidP="008E53F2">
      <w:pPr>
        <w:spacing w:after="0" w:line="240" w:lineRule="auto"/>
        <w:jc w:val="both"/>
        <w:rPr>
          <w:rFonts w:ascii="Times New Roman" w:eastAsia="OfficinaSansBookC" w:hAnsi="Times New Roman" w:cs="Times New Roman"/>
          <w:b/>
          <w:sz w:val="24"/>
          <w:szCs w:val="24"/>
        </w:rPr>
      </w:pPr>
    </w:p>
    <w:p w:rsidR="00DE0740" w:rsidRPr="00B75D0E" w:rsidRDefault="00DE0740" w:rsidP="00B75D0E">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Style w:val="ac"/>
        <w:tblW w:w="10348" w:type="dxa"/>
        <w:tblInd w:w="-5" w:type="dxa"/>
        <w:tblLook w:val="04A0" w:firstRow="1" w:lastRow="0" w:firstColumn="1" w:lastColumn="0" w:noHBand="0" w:noVBand="1"/>
      </w:tblPr>
      <w:tblGrid>
        <w:gridCol w:w="5529"/>
        <w:gridCol w:w="1096"/>
        <w:gridCol w:w="3723"/>
      </w:tblGrid>
      <w:tr w:rsidR="00DE0740" w:rsidRPr="00B529B4" w:rsidTr="00B75D0E">
        <w:tc>
          <w:tcPr>
            <w:tcW w:w="5529"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096"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B75D0E">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3723"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096" w:type="dxa"/>
          </w:tcPr>
          <w:p w:rsidR="00DE0740" w:rsidRPr="007A6100" w:rsidRDefault="00DE0740"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w:t>
            </w:r>
            <w:r w:rsidR="00B16523">
              <w:rPr>
                <w:rFonts w:ascii="Times New Roman" w:eastAsia="OfficinaSansBookC" w:hAnsi="Times New Roman" w:cs="Times New Roman"/>
                <w:sz w:val="24"/>
                <w:szCs w:val="24"/>
              </w:rPr>
              <w:t>8</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01. Выбирать способы решения задач профессиональной деятельности применительно к различным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8E53F2">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096" w:type="dxa"/>
          </w:tcPr>
          <w:p w:rsidR="00DE0740" w:rsidRPr="007A6100" w:rsidRDefault="00102FB6"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rsidR="00DE0740" w:rsidRPr="00B529B4" w:rsidRDefault="00DE0740" w:rsidP="008E53F2">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8E53F2">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QUIZ: Frequently asked questions (FAQs) about VK/Telegram? </w:t>
            </w:r>
          </w:p>
          <w:p w:rsidR="00DE0740" w:rsidRPr="00B529B4" w:rsidRDefault="00DE0740" w:rsidP="008E53F2">
            <w:pPr>
              <w:contextualSpacing/>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Разработка плана продвижения колледжа</w:t>
            </w:r>
          </w:p>
          <w:p w:rsidR="00DE0740" w:rsidRPr="00B529B4" w:rsidRDefault="00DE0740" w:rsidP="008E53F2">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B75D0E">
        <w:tc>
          <w:tcPr>
            <w:tcW w:w="5529" w:type="dxa"/>
          </w:tcPr>
          <w:p w:rsidR="007A6100" w:rsidRDefault="007A6100" w:rsidP="008E53F2">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7A6100" w:rsidRDefault="007A6100" w:rsidP="008E53F2">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DE0740" w:rsidRPr="00B529B4" w:rsidRDefault="007A6100" w:rsidP="008E53F2">
            <w:pPr>
              <w:rPr>
                <w:rFonts w:ascii="Times New Roman" w:eastAsia="Times New Roman" w:hAnsi="Times New Roman" w:cs="Times New Roman"/>
                <w:sz w:val="24"/>
                <w:szCs w:val="24"/>
              </w:rPr>
            </w:pPr>
            <w:r>
              <w:rPr>
                <w:rFonts w:ascii="Times New Roman" w:hAnsi="Times New Roman"/>
                <w:sz w:val="24"/>
                <w:szCs w:val="24"/>
              </w:rPr>
              <w:t>ПК 2.1- 2.10</w:t>
            </w:r>
          </w:p>
        </w:tc>
        <w:tc>
          <w:tcPr>
            <w:tcW w:w="1096" w:type="dxa"/>
          </w:tcPr>
          <w:p w:rsidR="00DE0740" w:rsidRPr="007A6100" w:rsidRDefault="00C12322" w:rsidP="00B75D0E">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 2.</w:t>
            </w:r>
            <w:r w:rsidR="007A6100">
              <w:rPr>
                <w:rFonts w:ascii="Times New Roman" w:eastAsia="OfficinaSansBookC" w:hAnsi="Times New Roman" w:cs="Times New Roman"/>
                <w:sz w:val="24"/>
                <w:szCs w:val="24"/>
              </w:rPr>
              <w:t>1 – 2.4</w:t>
            </w:r>
          </w:p>
        </w:tc>
        <w:tc>
          <w:tcPr>
            <w:tcW w:w="3723" w:type="dxa"/>
          </w:tcPr>
          <w:p w:rsidR="007A6100" w:rsidRDefault="007A6100" w:rsidP="008E53F2">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практических работ</w:t>
            </w:r>
          </w:p>
          <w:p w:rsidR="00DE0740" w:rsidRPr="00B529B4" w:rsidRDefault="007A6100" w:rsidP="008E53F2">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Диф. зачёт</w:t>
            </w:r>
            <w:r w:rsidR="00C12322" w:rsidRPr="00B529B4">
              <w:rPr>
                <w:rFonts w:ascii="Times New Roman" w:eastAsia="OfficinaSansBookC" w:hAnsi="Times New Roman" w:cs="Times New Roman"/>
                <w:sz w:val="24"/>
                <w:szCs w:val="24"/>
              </w:rPr>
              <w:t xml:space="preserve"> </w:t>
            </w:r>
          </w:p>
        </w:tc>
      </w:tr>
    </w:tbl>
    <w:p w:rsidR="007A6100" w:rsidRDefault="007A6100" w:rsidP="008E53F2">
      <w:pPr>
        <w:spacing w:line="240" w:lineRule="auto"/>
        <w:ind w:left="709"/>
        <w:contextualSpacing/>
        <w:jc w:val="both"/>
        <w:rPr>
          <w:rFonts w:ascii="Times New Roman" w:hAnsi="Times New Roman" w:cs="Times New Roman"/>
          <w:sz w:val="24"/>
          <w:szCs w:val="24"/>
        </w:rPr>
      </w:pPr>
    </w:p>
    <w:p w:rsidR="007A6100" w:rsidRDefault="007A6100" w:rsidP="008E53F2">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B75D0E">
        <w:rPr>
          <w:rFonts w:ascii="Times New Roman" w:hAnsi="Times New Roman" w:cs="Times New Roman"/>
          <w:b/>
          <w:sz w:val="24"/>
          <w:szCs w:val="24"/>
        </w:rPr>
        <w:t xml:space="preserve">ПРОГРАММЫ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E53F2">
      <w:pPr>
        <w:spacing w:line="240" w:lineRule="auto"/>
        <w:contextualSpacing/>
        <w:jc w:val="center"/>
        <w:rPr>
          <w:rFonts w:ascii="Times New Roman" w:hAnsi="Times New Roman" w:cs="Times New Roman"/>
          <w:b/>
          <w:sz w:val="24"/>
          <w:szCs w:val="24"/>
        </w:rPr>
      </w:pPr>
    </w:p>
    <w:p w:rsidR="00FF199A" w:rsidRPr="00FF199A" w:rsidRDefault="00FF199A" w:rsidP="008E53F2">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8E53F2">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FF199A" w:rsidRDefault="007A6100" w:rsidP="008E53F2">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rsidR="007A6100" w:rsidRPr="00FF199A" w:rsidRDefault="007A6100" w:rsidP="008E53F2">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FF199A" w:rsidRDefault="00FF199A" w:rsidP="008E53F2">
      <w:pPr>
        <w:spacing w:after="0" w:line="240" w:lineRule="auto"/>
        <w:ind w:firstLine="709"/>
        <w:jc w:val="both"/>
        <w:rPr>
          <w:rFonts w:ascii="Times New Roman" w:hAnsi="Times New Roman" w:cs="Times New Roman"/>
          <w:b/>
          <w:sz w:val="24"/>
          <w:szCs w:val="24"/>
        </w:rPr>
      </w:pPr>
      <w:bookmarkStart w:id="19"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9"/>
      <w:r w:rsidRPr="00FF199A">
        <w:rPr>
          <w:rFonts w:ascii="Times New Roman" w:hAnsi="Times New Roman" w:cs="Times New Roman"/>
          <w:b/>
          <w:sz w:val="24"/>
          <w:szCs w:val="24"/>
        </w:rPr>
        <w:t xml:space="preserve"> </w:t>
      </w:r>
    </w:p>
    <w:p w:rsidR="00FF199A" w:rsidRPr="00FF199A" w:rsidRDefault="00FF199A" w:rsidP="008E53F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Pr="00FF199A" w:rsidRDefault="00FF199A" w:rsidP="008E53F2">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rsidTr="00B75D0E">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75D0E">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75D0E">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75D0E">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75D0E">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75D0E">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ИЛИ 2 аспекта не раскрыты и 1 и более раскрыты </w:t>
            </w:r>
            <w:r w:rsidRPr="00FF199A">
              <w:rPr>
                <w:rFonts w:ascii="Times New Roman" w:eastAsia="Times New Roman" w:hAnsi="Times New Roman" w:cs="Times New Roman"/>
                <w:sz w:val="24"/>
                <w:szCs w:val="24"/>
              </w:rPr>
              <w:lastRenderedPageBreak/>
              <w:t>неполно/неточно, объём 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Высказывание нелогично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И/ИЛИ не имеет завершенного характера, вступительная и заключительная фразы отсутствуют, средства </w:t>
            </w:r>
            <w:r w:rsidRPr="00FF199A">
              <w:rPr>
                <w:rFonts w:ascii="Times New Roman" w:eastAsia="Times New Roman" w:hAnsi="Times New Roman" w:cs="Times New Roman"/>
                <w:sz w:val="24"/>
                <w:szCs w:val="24"/>
              </w:rPr>
              <w:lastRenderedPageBreak/>
              <w:t>логической связи практически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Понимание высказывания затруднено из-за многочисленных ошибок ИЛИ ответ носит характер набора слов</w:t>
            </w:r>
          </w:p>
        </w:tc>
      </w:tr>
    </w:tbl>
    <w:p w:rsidR="00FF199A" w:rsidRPr="00FF199A" w:rsidRDefault="00FF199A" w:rsidP="008E53F2">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B75D0E">
      <w:pPr>
        <w:spacing w:after="0" w:line="240" w:lineRule="auto"/>
        <w:jc w:val="both"/>
        <w:rPr>
          <w:rFonts w:ascii="Times New Roman" w:eastAsia="Times New Roman" w:hAnsi="Times New Roman" w:cs="Times New Roman"/>
          <w:sz w:val="24"/>
          <w:szCs w:val="24"/>
        </w:rPr>
      </w:pPr>
      <w:r w:rsidRPr="00FF199A">
        <w:rPr>
          <w:rFonts w:ascii="Times New Roman" w:hAnsi="Times New Roman" w:cs="Times New Roman"/>
          <w:b/>
          <w:bCs/>
          <w:sz w:val="24"/>
          <w:szCs w:val="24"/>
        </w:rPr>
        <w:t>А) Диалог</w:t>
      </w:r>
      <w:r w:rsidR="00B75D0E">
        <w:rPr>
          <w:rFonts w:ascii="Times New Roman" w:hAnsi="Times New Roman" w:cs="Times New Roman"/>
          <w:b/>
          <w:bCs/>
          <w:sz w:val="24"/>
          <w:szCs w:val="24"/>
        </w:rPr>
        <w:t xml:space="preserve">: </w:t>
      </w: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B75D0E">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 xml:space="preserve"> </w:t>
      </w:r>
    </w:p>
    <w:tbl>
      <w:tblPr>
        <w:tblW w:w="10207" w:type="dxa"/>
        <w:jc w:val="center"/>
        <w:tblBorders>
          <w:top w:val="nil"/>
          <w:left w:val="nil"/>
          <w:bottom w:val="nil"/>
          <w:right w:val="nil"/>
          <w:insideH w:val="nil"/>
          <w:insideV w:val="nil"/>
        </w:tblBorders>
        <w:tblLayout w:type="fixed"/>
        <w:tblLook w:val="0600" w:firstRow="0" w:lastRow="0" w:firstColumn="0" w:lastColumn="0" w:noHBand="1" w:noVBand="1"/>
      </w:tblPr>
      <w:tblGrid>
        <w:gridCol w:w="1155"/>
        <w:gridCol w:w="2670"/>
        <w:gridCol w:w="2969"/>
        <w:gridCol w:w="3413"/>
      </w:tblGrid>
      <w:tr w:rsidR="00FF199A" w:rsidRPr="00FF199A" w:rsidTr="00B75D0E">
        <w:trPr>
          <w:trHeight w:val="20"/>
          <w:jc w:val="center"/>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4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Способен поддержать разговор для достижения цели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носят естественный характер</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П</w:t>
            </w:r>
            <w:r w:rsidRPr="00FF199A">
              <w:rPr>
                <w:rFonts w:ascii="Times New Roman" w:eastAsia="Times New Roman" w:hAnsi="Times New Roman" w:cs="Times New Roman"/>
                <w:sz w:val="24"/>
                <w:szCs w:val="24"/>
              </w:rPr>
              <w:t>оддерживает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sidR="00B75D0E">
              <w:rPr>
                <w:rFonts w:ascii="Times New Roman" w:eastAsia="Times New Roman" w:hAnsi="Times New Roman" w:cs="Times New Roman"/>
                <w:sz w:val="24"/>
                <w:szCs w:val="24"/>
              </w:rPr>
              <w:t>.</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75D0E">
        <w:trPr>
          <w:trHeight w:val="2817"/>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Не может поддержать разговор до достижения </w:t>
            </w:r>
            <w:r w:rsidRPr="00FF199A">
              <w:rPr>
                <w:rFonts w:ascii="Times New Roman" w:eastAsia="Times New Roman" w:hAnsi="Times New Roman" w:cs="Times New Roman"/>
                <w:sz w:val="24"/>
                <w:szCs w:val="24"/>
              </w:rPr>
              <w:lastRenderedPageBreak/>
              <w:t>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предложения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в целом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слова,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8E53F2">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tbl>
      <w:tblPr>
        <w:tblStyle w:val="ac"/>
        <w:tblW w:w="10201" w:type="dxa"/>
        <w:tblLook w:val="04A0" w:firstRow="1" w:lastRow="0" w:firstColumn="1" w:lastColumn="0" w:noHBand="0" w:noVBand="1"/>
      </w:tblPr>
      <w:tblGrid>
        <w:gridCol w:w="4957"/>
        <w:gridCol w:w="5244"/>
      </w:tblGrid>
      <w:tr w:rsidR="00FF199A" w:rsidRPr="00FF199A" w:rsidTr="00B75D0E">
        <w:tc>
          <w:tcPr>
            <w:tcW w:w="4957"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5244"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rsidR="00FF199A" w:rsidRPr="00FF199A" w:rsidRDefault="00FF199A" w:rsidP="008E53F2">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458"/>
        <w:gridCol w:w="9728"/>
      </w:tblGrid>
      <w:tr w:rsidR="00FF199A" w:rsidRPr="00FF199A" w:rsidTr="00B75D0E">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Коммуникативность; умение сотрудничать, владение речевым, слушательским и читательским опытом общения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277F7C">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8E53F2">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w:t>
      </w:r>
      <w:r w:rsidRPr="00FF199A">
        <w:rPr>
          <w:rFonts w:ascii="Times New Roman" w:eastAsia="Times New Roman" w:hAnsi="Times New Roman" w:cs="Times New Roman"/>
          <w:sz w:val="24"/>
          <w:szCs w:val="24"/>
          <w:lang w:eastAsia="ru-RU"/>
        </w:rPr>
        <w:lastRenderedPageBreak/>
        <w:t xml:space="preserve">(например,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FF199A" w:rsidRPr="00FF199A" w:rsidRDefault="00FF199A" w:rsidP="00277F7C">
      <w:pPr>
        <w:widowControl w:val="0"/>
        <w:spacing w:after="0" w:line="240" w:lineRule="auto"/>
        <w:ind w:left="-45" w:firstLine="612"/>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Пример</w:t>
      </w:r>
      <w:r w:rsidR="00277F7C">
        <w:rPr>
          <w:rFonts w:ascii="Times New Roman" w:eastAsia="Times New Roman" w:hAnsi="Times New Roman" w:cs="Times New Roman"/>
          <w:sz w:val="24"/>
          <w:szCs w:val="24"/>
        </w:rPr>
        <w:t>,</w:t>
      </w:r>
    </w:p>
    <w:tbl>
      <w:tblPr>
        <w:tblW w:w="10458" w:type="dxa"/>
        <w:tblInd w:w="-120" w:type="dxa"/>
        <w:tblLayout w:type="fixed"/>
        <w:tblLook w:val="0400" w:firstRow="0" w:lastRow="0" w:firstColumn="0" w:lastColumn="0" w:noHBand="0" w:noVBand="1"/>
      </w:tblPr>
      <w:tblGrid>
        <w:gridCol w:w="1386"/>
        <w:gridCol w:w="2124"/>
        <w:gridCol w:w="3121"/>
        <w:gridCol w:w="3827"/>
      </w:tblGrid>
      <w:tr w:rsidR="00FF199A" w:rsidRPr="00FF199A" w:rsidTr="00277F7C">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277F7C">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w:t>
            </w:r>
            <w:r w:rsidR="00277F7C">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Письмо построено в основном логично. Отсутствуют средства логической связи. Отсутствует деление на абзацы (если необходимо). </w:t>
            </w:r>
            <w:r w:rsidRPr="00FF199A">
              <w:rPr>
                <w:rFonts w:ascii="Times New Roman" w:eastAsia="Times New Roman" w:hAnsi="Times New Roman" w:cs="Times New Roman"/>
                <w:sz w:val="24"/>
                <w:szCs w:val="24"/>
              </w:rPr>
              <w:lastRenderedPageBreak/>
              <w:t>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w:t>
            </w:r>
            <w:r w:rsidRPr="00FF199A">
              <w:rPr>
                <w:rFonts w:ascii="Times New Roman" w:eastAsia="Times New Roman" w:hAnsi="Times New Roman" w:cs="Times New Roman"/>
                <w:sz w:val="24"/>
                <w:szCs w:val="24"/>
              </w:rPr>
              <w:lastRenderedPageBreak/>
              <w:t>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rsidR="00FF199A" w:rsidRPr="00FF199A" w:rsidRDefault="00117AD7" w:rsidP="00277F7C">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8E53F2">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E81F3D" w:rsidRPr="00277F7C" w:rsidRDefault="00FF199A" w:rsidP="00277F7C">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Таблица перевода количества правильных</w:t>
      </w:r>
      <w:r w:rsidR="00FC3B6E">
        <w:rPr>
          <w:rFonts w:ascii="Times New Roman" w:eastAsia="Times New Roman" w:hAnsi="Times New Roman" w:cs="Times New Roman"/>
          <w:sz w:val="24"/>
          <w:szCs w:val="24"/>
        </w:rPr>
        <w:t xml:space="preserve"> ответов в тестировании в баллы</w:t>
      </w: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FF199A" w:rsidRPr="00FF199A" w:rsidTr="00FC3B6E">
        <w:trPr>
          <w:trHeight w:val="44"/>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40-45%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 балл</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46-51%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52-57%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58-63%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64-69%</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70-75%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76-81%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82-87%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88-93%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94-100%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10 баллов</w:t>
            </w:r>
          </w:p>
        </w:tc>
      </w:tr>
    </w:tbl>
    <w:p w:rsidR="00FF199A" w:rsidRPr="00FF199A" w:rsidRDefault="00FC3B6E" w:rsidP="008E53F2">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Объем перевода:</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В1 1100-1200 п.з.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А2 900-1100 п.з.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А1 500 - 700 п.</w:t>
      </w:r>
      <w:r w:rsidR="00277F7C">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з. за 30 минут. Перевод </w:t>
      </w:r>
      <w:r w:rsidR="00FC3B6E">
        <w:rPr>
          <w:rFonts w:ascii="Times New Roman" w:eastAsia="Times New Roman" w:hAnsi="Times New Roman" w:cs="Times New Roman"/>
          <w:sz w:val="24"/>
          <w:szCs w:val="24"/>
        </w:rPr>
        <w:t>со словарем.</w:t>
      </w:r>
    </w:p>
    <w:tbl>
      <w:tblPr>
        <w:tblW w:w="10490"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35"/>
        <w:gridCol w:w="9355"/>
      </w:tblGrid>
      <w:tr w:rsidR="00FF199A" w:rsidRPr="00FF199A" w:rsidTr="00E81F3D">
        <w:trPr>
          <w:trHeight w:val="20"/>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9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Pr="00FF199A" w:rsidRDefault="00FF199A" w:rsidP="00E81F3D">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97"/>
        <w:gridCol w:w="4332"/>
        <w:gridCol w:w="4819"/>
      </w:tblGrid>
      <w:tr w:rsidR="00FF199A" w:rsidRPr="00FF199A" w:rsidTr="00E81F3D">
        <w:trPr>
          <w:trHeight w:val="515"/>
        </w:trPr>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3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8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E81F3D">
        <w:trPr>
          <w:trHeight w:val="467"/>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FF199A" w:rsidRPr="00FF199A" w:rsidTr="00E81F3D">
        <w:trPr>
          <w:trHeight w:val="25"/>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rsidTr="00E81F3D">
        <w:trPr>
          <w:trHeight w:val="2194"/>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5-6 (3)</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FF199A" w:rsidRPr="00FF199A" w:rsidTr="00E81F3D">
        <w:trPr>
          <w:trHeight w:val="1903"/>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FF199A" w:rsidRPr="00FF199A" w:rsidTr="00E81F3D">
        <w:trPr>
          <w:trHeight w:val="2102"/>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E81F3D">
              <w:rPr>
                <w:rFonts w:ascii="Times New Roman" w:eastAsia="Times New Roman" w:hAnsi="Times New Roman" w:cs="Times New Roman"/>
                <w:sz w:val="24"/>
                <w:szCs w:val="24"/>
              </w:rPr>
              <w:t>.</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418"/>
        <w:gridCol w:w="2322"/>
        <w:gridCol w:w="2072"/>
        <w:gridCol w:w="2080"/>
        <w:gridCol w:w="2456"/>
      </w:tblGrid>
      <w:tr w:rsidR="00FF199A" w:rsidRPr="00FF199A" w:rsidTr="00E81F3D">
        <w:trPr>
          <w:trHeight w:val="43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p>
        </w:tc>
        <w:tc>
          <w:tcPr>
            <w:tcW w:w="24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rsidTr="00E81F3D">
        <w:trPr>
          <w:trHeight w:val="892"/>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w:t>
            </w:r>
            <w:r w:rsidRPr="00FF199A">
              <w:rPr>
                <w:rFonts w:ascii="Times New Roman" w:eastAsia="Times New Roman" w:hAnsi="Times New Roman" w:cs="Times New Roman"/>
                <w:sz w:val="24"/>
                <w:szCs w:val="24"/>
              </w:rPr>
              <w:lastRenderedPageBreak/>
              <w:t>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w:t>
            </w:r>
            <w:r w:rsidRPr="00FF199A">
              <w:rPr>
                <w:rFonts w:ascii="Times New Roman" w:eastAsia="Times New Roman" w:hAnsi="Times New Roman" w:cs="Times New Roman"/>
                <w:sz w:val="24"/>
                <w:szCs w:val="24"/>
              </w:rPr>
              <w:lastRenderedPageBreak/>
              <w:t>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Проявлены творчество, инициатива.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w:t>
            </w:r>
            <w:r w:rsidRPr="00FF199A">
              <w:rPr>
                <w:rFonts w:ascii="Times New Roman" w:eastAsia="Times New Roman" w:hAnsi="Times New Roman" w:cs="Times New Roman"/>
                <w:sz w:val="24"/>
                <w:szCs w:val="24"/>
              </w:rPr>
              <w:lastRenderedPageBreak/>
              <w:t>ана способность приобретать новые знания и/или осваивать новые способы действий, достигать более глубокого понимания изученного</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w:t>
            </w:r>
            <w:r w:rsidRPr="00FF199A">
              <w:rPr>
                <w:rFonts w:ascii="Times New Roman" w:eastAsia="Times New Roman" w:hAnsi="Times New Roman" w:cs="Times New Roman"/>
                <w:sz w:val="24"/>
                <w:szCs w:val="24"/>
              </w:rPr>
              <w:lastRenderedPageBreak/>
              <w:t>связи</w:t>
            </w:r>
          </w:p>
        </w:tc>
      </w:tr>
      <w:tr w:rsidR="00FF199A" w:rsidRPr="00FF199A" w:rsidTr="00E81F3D">
        <w:trPr>
          <w:trHeight w:val="3018"/>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творчество.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FF199A" w:rsidTr="00E81F3D">
        <w:trPr>
          <w:trHeight w:val="1317"/>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w:t>
            </w:r>
            <w:r w:rsidRPr="00FF199A">
              <w:rPr>
                <w:rFonts w:ascii="Times New Roman" w:eastAsia="Times New Roman" w:hAnsi="Times New Roman" w:cs="Times New Roman"/>
                <w:sz w:val="24"/>
                <w:szCs w:val="24"/>
              </w:rPr>
              <w:lastRenderedPageBreak/>
              <w:t>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w:t>
            </w:r>
            <w:r w:rsidRPr="00FF199A">
              <w:rPr>
                <w:rFonts w:ascii="Times New Roman" w:eastAsia="Times New Roman" w:hAnsi="Times New Roman" w:cs="Times New Roman"/>
                <w:sz w:val="24"/>
                <w:szCs w:val="24"/>
              </w:rPr>
              <w:lastRenderedPageBreak/>
              <w:t>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проявлена самостоятельность в исполнении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w:t>
            </w:r>
            <w:r w:rsidRPr="00FF199A">
              <w:rPr>
                <w:rFonts w:ascii="Times New Roman" w:eastAsia="Times New Roman" w:hAnsi="Times New Roman" w:cs="Times New Roman"/>
                <w:sz w:val="24"/>
                <w:szCs w:val="24"/>
              </w:rPr>
              <w:lastRenderedPageBreak/>
              <w:t xml:space="preserve">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Продемонстрированы навыки оформления проектной работы и пояснительной записки, а также подготовки простой </w:t>
            </w:r>
            <w:r w:rsidRPr="00FF199A">
              <w:rPr>
                <w:rFonts w:ascii="Times New Roman" w:eastAsia="Times New Roman" w:hAnsi="Times New Roman" w:cs="Times New Roman"/>
                <w:sz w:val="24"/>
                <w:szCs w:val="24"/>
              </w:rPr>
              <w:lastRenderedPageBreak/>
              <w:t>презентации. Автор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FF199A" w:rsidTr="00E81F3D">
        <w:trPr>
          <w:trHeight w:val="6136"/>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rsidTr="00E81F3D">
        <w:trPr>
          <w:trHeight w:val="41"/>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Цель и задачи </w:t>
            </w:r>
            <w:r w:rsidRPr="00FF199A">
              <w:rPr>
                <w:rFonts w:ascii="Times New Roman" w:eastAsia="Times New Roman" w:hAnsi="Times New Roman" w:cs="Times New Roman"/>
                <w:sz w:val="24"/>
                <w:szCs w:val="24"/>
              </w:rPr>
              <w:lastRenderedPageBreak/>
              <w:t>выполнения проекта не поняты.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Проект не </w:t>
            </w:r>
            <w:r w:rsidRPr="00FF199A">
              <w:rPr>
                <w:rFonts w:ascii="Times New Roman" w:eastAsia="Times New Roman" w:hAnsi="Times New Roman" w:cs="Times New Roman"/>
                <w:sz w:val="24"/>
                <w:szCs w:val="24"/>
              </w:rPr>
              <w:lastRenderedPageBreak/>
              <w:t>выполнен или не завершен.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Проект не </w:t>
            </w:r>
            <w:r w:rsidRPr="00FF199A">
              <w:rPr>
                <w:rFonts w:ascii="Times New Roman" w:eastAsia="Times New Roman" w:hAnsi="Times New Roman" w:cs="Times New Roman"/>
                <w:sz w:val="24"/>
                <w:szCs w:val="24"/>
              </w:rPr>
              <w:lastRenderedPageBreak/>
              <w:t>выполнен или не завершен</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Навыки оформления </w:t>
            </w:r>
            <w:r w:rsidRPr="00FF199A">
              <w:rPr>
                <w:rFonts w:ascii="Times New Roman" w:eastAsia="Times New Roman" w:hAnsi="Times New Roman" w:cs="Times New Roman"/>
                <w:sz w:val="24"/>
                <w:szCs w:val="24"/>
              </w:rPr>
              <w:lastRenderedPageBreak/>
              <w:t>проектной работы и пояснительной записки не продемонстрированы.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p>
        </w:tc>
      </w:tr>
    </w:tbl>
    <w:p w:rsidR="00FF199A" w:rsidRPr="00FF199A" w:rsidRDefault="00FF199A" w:rsidP="008E53F2">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 </w:t>
      </w:r>
    </w:p>
    <w:p w:rsidR="00E81F3D" w:rsidRDefault="00FC3B6E" w:rsidP="00E81F3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 xml:space="preserve">2.8. </w:t>
      </w:r>
      <w:r w:rsidR="00E81F3D">
        <w:rPr>
          <w:rFonts w:ascii="Times New Roman" w:hAnsi="Times New Roman" w:cs="Times New Roman"/>
          <w:b/>
          <w:sz w:val="24"/>
          <w:szCs w:val="24"/>
        </w:rPr>
        <w:t>Критерии оценки письменной речи</w:t>
      </w:r>
    </w:p>
    <w:p w:rsidR="00FF199A" w:rsidRPr="00FF199A" w:rsidRDefault="00FF199A" w:rsidP="00E81F3D">
      <w:pPr>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7"/>
        <w:gridCol w:w="2581"/>
        <w:gridCol w:w="2436"/>
        <w:gridCol w:w="1931"/>
        <w:gridCol w:w="1931"/>
      </w:tblGrid>
      <w:tr w:rsidR="00FF199A" w:rsidRPr="00FF199A"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lastRenderedPageBreak/>
              <w:t>Письмо:</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Pr="00FF199A">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00E81F3D">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w:t>
            </w:r>
            <w:r w:rsidR="00E81F3D">
              <w:rPr>
                <w:rFonts w:ascii="Times New Roman" w:eastAsia="Times New Roman" w:hAnsi="Times New Roman" w:cs="Times New Roman"/>
                <w:spacing w:val="-19"/>
                <w:sz w:val="24"/>
                <w:szCs w:val="24"/>
                <w:bdr w:val="none" w:sz="0" w:space="0" w:color="auto" w:frame="1"/>
                <w:lang w:eastAsia="ru-RU"/>
              </w:rPr>
              <w:t xml:space="preserve"> </w:t>
            </w:r>
            <w:r w:rsidRPr="00FF199A">
              <w:rPr>
                <w:rFonts w:ascii="Times New Roman" w:eastAsia="Times New Roman" w:hAnsi="Times New Roman" w:cs="Times New Roman"/>
                <w:spacing w:val="-19"/>
                <w:sz w:val="24"/>
                <w:szCs w:val="24"/>
                <w:bdr w:val="none" w:sz="0" w:space="0" w:color="auto" w:frame="1"/>
                <w:lang w:eastAsia="ru-RU"/>
              </w:rPr>
              <w:t>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не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rsidR="00FC3B6E" w:rsidRDefault="00FC3B6E" w:rsidP="008E53F2">
      <w:pPr>
        <w:widowControl w:val="0"/>
        <w:spacing w:after="0" w:line="240" w:lineRule="auto"/>
        <w:ind w:left="360" w:right="57"/>
        <w:rPr>
          <w:rFonts w:ascii="Times New Roman" w:eastAsia="OfficinaSansBookC" w:hAnsi="Times New Roman" w:cs="Times New Roman"/>
          <w:b/>
          <w:bCs/>
          <w:sz w:val="24"/>
          <w:szCs w:val="24"/>
          <w:lang w:val="en-US"/>
        </w:rPr>
        <w:sectPr w:rsidR="00FC3B6E" w:rsidSect="00E81F3D">
          <w:pgSz w:w="11906" w:h="16838"/>
          <w:pgMar w:top="1134" w:right="566" w:bottom="1134" w:left="1134" w:header="708" w:footer="708" w:gutter="0"/>
          <w:cols w:space="708"/>
          <w:docGrid w:linePitch="360"/>
        </w:sectPr>
      </w:pPr>
    </w:p>
    <w:p w:rsidR="00FF199A" w:rsidRPr="00FF199A" w:rsidRDefault="00FF199A" w:rsidP="00E81F3D">
      <w:pPr>
        <w:widowControl w:val="0"/>
        <w:spacing w:after="0" w:line="240" w:lineRule="auto"/>
        <w:ind w:left="360" w:right="57"/>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58"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89"/>
        <w:gridCol w:w="2118"/>
        <w:gridCol w:w="2641"/>
        <w:gridCol w:w="3261"/>
        <w:gridCol w:w="3826"/>
        <w:gridCol w:w="3119"/>
      </w:tblGrid>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Решение коммуникативной задачи</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E81F3D">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r w:rsidR="00E81F3D">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E81F3D">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00E81F3D">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Организация текста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w:t>
            </w:r>
            <w:r w:rsidR="00FC3B6E">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Использованы разнообразная лексика и грамматические структуры, соответствующие поставленной коммуникативной задаче </w:t>
            </w:r>
            <w:r w:rsidRPr="00FF199A">
              <w:rPr>
                <w:rFonts w:ascii="Times New Roman" w:eastAsia="Times New Roman" w:hAnsi="Times New Roman" w:cs="Times New Roman"/>
                <w:sz w:val="24"/>
                <w:szCs w:val="24"/>
                <w:lang w:eastAsia="ru-RU"/>
              </w:rPr>
              <w:lastRenderedPageBreak/>
              <w:t>(допускается не более 2-х языковых ошибок, не затрудняющих понимание)</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w:t>
            </w:r>
            <w:r w:rsidRPr="00FF199A">
              <w:rPr>
                <w:rFonts w:ascii="Times New Roman" w:eastAsia="Times New Roman" w:hAnsi="Times New Roman" w:cs="Times New Roman"/>
                <w:sz w:val="24"/>
                <w:szCs w:val="24"/>
                <w:lang w:eastAsia="ru-RU"/>
              </w:rPr>
              <w:lastRenderedPageBreak/>
              <w:t>грамматические структуры только элементарного уровня</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r>
            <w:r w:rsidRPr="00FF199A">
              <w:rPr>
                <w:rFonts w:ascii="Times New Roman" w:eastAsia="Times New Roman" w:hAnsi="Times New Roman" w:cs="Times New Roman"/>
                <w:sz w:val="24"/>
                <w:szCs w:val="24"/>
                <w:lang w:eastAsia="ru-RU"/>
              </w:rPr>
              <w:lastRenderedPageBreak/>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Допущены многочисленные языковые ошибки, которые затрудняют понимание текста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К4</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Орфография и пунктуация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FC3B6E" w:rsidRDefault="00FC3B6E" w:rsidP="008E53F2">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tbl>
      <w:tblPr>
        <w:tblW w:w="10198" w:type="dxa"/>
        <w:shd w:val="clear" w:color="auto" w:fill="FFFFFF"/>
        <w:tblCellMar>
          <w:top w:w="105" w:type="dxa"/>
          <w:left w:w="105" w:type="dxa"/>
          <w:bottom w:w="105" w:type="dxa"/>
          <w:right w:w="105" w:type="dxa"/>
        </w:tblCellMar>
        <w:tblLook w:val="04A0" w:firstRow="1" w:lastRow="0" w:firstColumn="1" w:lastColumn="0" w:noHBand="0" w:noVBand="1"/>
      </w:tblPr>
      <w:tblGrid>
        <w:gridCol w:w="1685"/>
        <w:gridCol w:w="2818"/>
        <w:gridCol w:w="4723"/>
        <w:gridCol w:w="972"/>
      </w:tblGrid>
      <w:tr w:rsidR="00FF199A" w:rsidRPr="00FF199A" w:rsidTr="00E81F3D">
        <w:tc>
          <w:tcPr>
            <w:tcW w:w="1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Что оцениваем</w:t>
            </w:r>
          </w:p>
        </w:tc>
        <w:tc>
          <w:tcPr>
            <w:tcW w:w="1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Текст работы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 xml:space="preserve">Визуальное </w:t>
            </w:r>
            <w:r w:rsidRPr="00FF199A">
              <w:rPr>
                <w:rFonts w:ascii="Times New Roman" w:eastAsia="Times New Roman" w:hAnsi="Times New Roman" w:cs="Times New Roman"/>
                <w:b/>
                <w:bCs/>
                <w:sz w:val="24"/>
                <w:szCs w:val="24"/>
                <w:lang w:eastAsia="ru-RU"/>
              </w:rPr>
              <w:lastRenderedPageBreak/>
              <w:t>оформление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Презентация красиво оформлена, хорошо </w:t>
            </w:r>
            <w:r w:rsidRPr="00FF199A">
              <w:rPr>
                <w:rFonts w:ascii="Times New Roman" w:eastAsia="Times New Roman" w:hAnsi="Times New Roman" w:cs="Times New Roman"/>
                <w:sz w:val="24"/>
                <w:szCs w:val="24"/>
                <w:lang w:eastAsia="ru-RU"/>
              </w:rPr>
              <w:lastRenderedPageBreak/>
              <w:t>подобран цвет фона и шрифта, размер используемого шрифта 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FF199A" w:rsidRPr="00FF199A" w:rsidTr="00E81F3D">
        <w:trPr>
          <w:trHeight w:val="1029"/>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В речи использована разнообразная лексика, однако присутствует несколько слов, незнакомых для аудитории, которые </w:t>
            </w:r>
            <w:r w:rsidRPr="00FF199A">
              <w:rPr>
                <w:rFonts w:ascii="Times New Roman" w:eastAsia="Times New Roman" w:hAnsi="Times New Roman" w:cs="Times New Roman"/>
                <w:sz w:val="24"/>
                <w:szCs w:val="24"/>
                <w:lang w:eastAsia="ru-RU"/>
              </w:rPr>
              <w:lastRenderedPageBreak/>
              <w:t>затрудняют понимание сказанного, допущено не более 6-ти негрубых языковых ошибок или 2-3 грубых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8E53F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E81F3D">
      <w:pPr>
        <w:widowControl w:val="0"/>
        <w:spacing w:after="0" w:line="240" w:lineRule="auto"/>
        <w:ind w:right="150" w:firstLine="709"/>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w:t>
      </w:r>
      <w:r w:rsidR="00E81F3D">
        <w:rPr>
          <w:rFonts w:ascii="Times New Roman" w:eastAsia="Times New Roman" w:hAnsi="Times New Roman" w:cs="Times New Roman"/>
          <w:b/>
          <w:bCs/>
          <w:sz w:val="24"/>
          <w:szCs w:val="24"/>
          <w:lang w:eastAsia="ru-RU"/>
        </w:rPr>
        <w:t>р</w:t>
      </w:r>
      <w:r w:rsidRPr="00FC3B6E">
        <w:rPr>
          <w:rFonts w:ascii="Times New Roman" w:eastAsia="Times New Roman" w:hAnsi="Times New Roman" w:cs="Times New Roman"/>
          <w:b/>
          <w:bCs/>
          <w:sz w:val="24"/>
          <w:szCs w:val="24"/>
          <w:lang w:eastAsia="ru-RU"/>
        </w:rPr>
        <w:t>ии для оценивания плаката</w:t>
      </w:r>
      <w:r w:rsidR="00E81F3D">
        <w:rPr>
          <w:rFonts w:ascii="Times New Roman" w:eastAsia="Times New Roman" w:hAnsi="Times New Roman" w:cs="Times New Roman"/>
          <w:b/>
          <w:bCs/>
          <w:sz w:val="24"/>
          <w:szCs w:val="24"/>
          <w:lang w:eastAsia="ru-RU"/>
        </w:rPr>
        <w:t xml:space="preserve">: </w:t>
      </w: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Полнота (наличие всех понятий и определений по теме)</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Аккуратность</w:t>
      </w:r>
    </w:p>
    <w:p w:rsidR="00FC3B6E" w:rsidRPr="00FC3B6E" w:rsidRDefault="00FC3B6E" w:rsidP="00E81F3D">
      <w:pPr>
        <w:widowControl w:val="0"/>
        <w:spacing w:after="0" w:line="240" w:lineRule="auto"/>
        <w:ind w:right="150"/>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E53F2">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8" w:type="dxa"/>
        <w:tblInd w:w="-147" w:type="dxa"/>
        <w:tblLook w:val="04A0" w:firstRow="1" w:lastRow="0" w:firstColumn="1" w:lastColumn="0" w:noHBand="0" w:noVBand="1"/>
      </w:tblPr>
      <w:tblGrid>
        <w:gridCol w:w="939"/>
        <w:gridCol w:w="9409"/>
      </w:tblGrid>
      <w:tr w:rsidR="00FC3B6E" w:rsidRPr="00FC3B6E" w:rsidTr="00E81F3D">
        <w:tc>
          <w:tcPr>
            <w:tcW w:w="93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E81F3D" w:rsidP="00E81F3D">
            <w:pPr>
              <w:widowControl w:val="0"/>
              <w:rPr>
                <w:rFonts w:ascii="Times New Roman" w:hAnsi="Times New Roman" w:cs="Times New Roman"/>
                <w:caps/>
                <w:sz w:val="24"/>
                <w:szCs w:val="24"/>
              </w:rPr>
            </w:pPr>
            <w:r>
              <w:rPr>
                <w:rFonts w:ascii="Times New Roman" w:hAnsi="Times New Roman" w:cs="Times New Roman"/>
                <w:sz w:val="24"/>
                <w:szCs w:val="24"/>
              </w:rPr>
              <w:t>Презентация “Мой техникум</w:t>
            </w:r>
            <w:r w:rsidR="00FC3B6E" w:rsidRPr="00FC3B6E">
              <w:rPr>
                <w:rFonts w:ascii="Times New Roman" w:hAnsi="Times New Roman" w:cs="Times New Roman"/>
                <w:sz w:val="24"/>
                <w:szCs w:val="24"/>
              </w:rPr>
              <w:t>”</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Ролевая игра «Посещение музея»/ «Посещение театра»/«Экскурсия по городу. Осмотр </w:t>
            </w:r>
            <w:r w:rsidRPr="00FC3B6E">
              <w:rPr>
                <w:rFonts w:ascii="Times New Roman" w:hAnsi="Times New Roman" w:cs="Times New Roman"/>
                <w:sz w:val="24"/>
                <w:szCs w:val="24"/>
              </w:rPr>
              <w:lastRenderedPageBreak/>
              <w:t>достопримечательностей»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lastRenderedPageBreak/>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2.3.2.</w:t>
            </w:r>
          </w:p>
        </w:tc>
        <w:tc>
          <w:tcPr>
            <w:tcW w:w="9409" w:type="dxa"/>
          </w:tcPr>
          <w:p w:rsidR="00FC3B6E" w:rsidRPr="00FC3B6E" w:rsidRDefault="00FC3B6E" w:rsidP="008E53F2">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E81F3D">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Презентация (групповой проект) “Продвижение моего </w:t>
            </w:r>
            <w:r w:rsidR="00E81F3D">
              <w:rPr>
                <w:rFonts w:ascii="Times New Roman" w:hAnsi="Times New Roman" w:cs="Times New Roman"/>
                <w:sz w:val="24"/>
                <w:szCs w:val="24"/>
              </w:rPr>
              <w:t>техникума</w:t>
            </w:r>
            <w:r w:rsidRPr="00FC3B6E">
              <w:rPr>
                <w:rFonts w:ascii="Times New Roman" w:hAnsi="Times New Roman" w:cs="Times New Roman"/>
                <w:sz w:val="24"/>
                <w:szCs w:val="24"/>
              </w:rPr>
              <w:t>”</w:t>
            </w:r>
          </w:p>
        </w:tc>
      </w:tr>
    </w:tbl>
    <w:p w:rsidR="00FC3B6E" w:rsidRPr="00FC3B6E" w:rsidRDefault="00FC3B6E" w:rsidP="008E53F2">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10348" w:type="dxa"/>
        <w:tblInd w:w="-147" w:type="dxa"/>
        <w:tblLook w:val="04A0" w:firstRow="1" w:lastRow="0" w:firstColumn="1" w:lastColumn="0" w:noHBand="0" w:noVBand="1"/>
      </w:tblPr>
      <w:tblGrid>
        <w:gridCol w:w="4537"/>
        <w:gridCol w:w="1388"/>
        <w:gridCol w:w="4423"/>
      </w:tblGrid>
      <w:tr w:rsidR="00FC3B6E" w:rsidRPr="00FC3B6E" w:rsidTr="00E81F3D">
        <w:tc>
          <w:tcPr>
            <w:tcW w:w="4537"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388"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w:t>
            </w:r>
            <w:r w:rsidR="00E81F3D">
              <w:rPr>
                <w:rFonts w:ascii="Times New Roman" w:hAnsi="Times New Roman" w:cs="Times New Roman"/>
                <w:b/>
                <w:iCs/>
                <w:sz w:val="24"/>
                <w:szCs w:val="24"/>
              </w:rPr>
              <w:t xml:space="preserve"> </w:t>
            </w:r>
            <w:r w:rsidRPr="00FC3B6E">
              <w:rPr>
                <w:rFonts w:ascii="Times New Roman" w:hAnsi="Times New Roman" w:cs="Times New Roman"/>
                <w:b/>
                <w:iCs/>
                <w:sz w:val="24"/>
                <w:szCs w:val="24"/>
              </w:rPr>
              <w:t>Тема</w:t>
            </w:r>
          </w:p>
        </w:tc>
        <w:tc>
          <w:tcPr>
            <w:tcW w:w="4423"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388" w:type="dxa"/>
          </w:tcPr>
          <w:p w:rsidR="00FC3B6E" w:rsidRPr="000E7B56" w:rsidRDefault="00FC3B6E" w:rsidP="008E53F2">
            <w:pPr>
              <w:widowControl w:val="0"/>
              <w:rPr>
                <w:rFonts w:ascii="Times New Roman" w:eastAsia="OfficinaSansBookC" w:hAnsi="Times New Roman" w:cs="Times New Roman"/>
                <w:caps/>
                <w:sz w:val="24"/>
                <w:szCs w:val="24"/>
              </w:rPr>
            </w:pPr>
            <w:r w:rsidRPr="000E7B56">
              <w:rPr>
                <w:rFonts w:ascii="Times New Roman" w:eastAsia="OfficinaSansBookC" w:hAnsi="Times New Roman" w:cs="Times New Roman"/>
                <w:sz w:val="24"/>
                <w:szCs w:val="24"/>
              </w:rPr>
              <w:t>Р 1 Тема 1.1, 1.2, 1.3, 1.4, 1.5, 1.6, 1.7,1.8</w:t>
            </w:r>
          </w:p>
          <w:p w:rsidR="00FC3B6E" w:rsidRPr="000E7B56" w:rsidRDefault="00FC3B6E" w:rsidP="008E53F2">
            <w:pPr>
              <w:widowControl w:val="0"/>
              <w:contextualSpacing/>
              <w:jc w:val="both"/>
              <w:rPr>
                <w:rFonts w:ascii="Times New Roman" w:eastAsia="Times New Roman" w:hAnsi="Times New Roman" w:cs="Times New Roman"/>
                <w:caps/>
                <w:sz w:val="24"/>
                <w:szCs w:val="24"/>
                <w:lang w:eastAsia="ru-RU"/>
              </w:rPr>
            </w:pP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rsidR="00FC3B6E" w:rsidRPr="00FC3B6E" w:rsidRDefault="00FC3B6E" w:rsidP="008E53F2">
            <w:pPr>
              <w:widowControl w:val="0"/>
              <w:ind w:left="57" w:right="57"/>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Презентация (монолог с визуально основой),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rsidR="00FC3B6E" w:rsidRPr="00FC3B6E" w:rsidRDefault="00FC3B6E" w:rsidP="008E53F2">
            <w:pPr>
              <w:widowControl w:val="0"/>
              <w:ind w:left="57" w:right="57"/>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FC3B6E" w:rsidRPr="00FC3B6E" w:rsidRDefault="00E81F3D" w:rsidP="008E53F2">
            <w:pPr>
              <w:widowControl w:val="0"/>
              <w:ind w:left="57" w:right="57"/>
              <w:rPr>
                <w:rFonts w:ascii="Times New Roman" w:eastAsia="OfficinaSansBookC" w:hAnsi="Times New Roman" w:cs="Times New Roman"/>
                <w:b/>
                <w:i/>
                <w:caps/>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c>
          <w:tcPr>
            <w:tcW w:w="1388" w:type="dxa"/>
          </w:tcPr>
          <w:p w:rsidR="00FC3B6E" w:rsidRPr="000E7B56" w:rsidRDefault="00FC3B6E" w:rsidP="008E53F2">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2"/>
            </w: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rsidR="00FC3B6E" w:rsidRPr="00FC3B6E" w:rsidRDefault="00FC3B6E" w:rsidP="008E53F2">
            <w:pPr>
              <w:widowControl w:val="0"/>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«Посещение театра»/«Экскурсия по городу. Осмотр достопримечательностей»</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rsidR="00FC3B6E" w:rsidRPr="00FC3B6E" w:rsidRDefault="00FC3B6E" w:rsidP="008E53F2">
            <w:pPr>
              <w:widowControl w:val="0"/>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rsidR="00FC3B6E" w:rsidRPr="00FC3B6E" w:rsidRDefault="00FC3B6E" w:rsidP="008E53F2">
            <w:pPr>
              <w:widowControl w:val="0"/>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rsidR="00FC3B6E" w:rsidRPr="00FC3B6E" w:rsidRDefault="00FC3B6E" w:rsidP="008E53F2">
            <w:pPr>
              <w:widowControl w:val="0"/>
              <w:tabs>
                <w:tab w:val="left" w:pos="1252"/>
              </w:tabs>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rsidR="00E81F3D" w:rsidRDefault="00FC3B6E" w:rsidP="00E81F3D">
            <w:pPr>
              <w:widowControl w:val="0"/>
              <w:contextualSpacing/>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Разработка плана продвижения </w:t>
            </w:r>
            <w:r w:rsidR="00E81F3D">
              <w:rPr>
                <w:rFonts w:ascii="Times New Roman" w:eastAsia="OfficinaSansBookC" w:hAnsi="Times New Roman" w:cs="Times New Roman"/>
                <w:sz w:val="24"/>
                <w:szCs w:val="24"/>
              </w:rPr>
              <w:t>техникума.</w:t>
            </w:r>
          </w:p>
          <w:p w:rsidR="00E81F3D" w:rsidRPr="00E81F3D" w:rsidRDefault="00E81F3D" w:rsidP="00E81F3D">
            <w:pPr>
              <w:widowControl w:val="0"/>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Перевод и чтение проф текстов</w:t>
            </w:r>
          </w:p>
        </w:tc>
      </w:tr>
    </w:tbl>
    <w:p w:rsidR="00FC3B6E" w:rsidRPr="00FC3B6E" w:rsidRDefault="00FC3B6E" w:rsidP="008E53F2">
      <w:pPr>
        <w:spacing w:after="0" w:line="240" w:lineRule="auto"/>
        <w:rPr>
          <w:rFonts w:ascii="Times New Roman" w:eastAsia="Times New Roman" w:hAnsi="Times New Roman" w:cs="Times New Roman"/>
          <w:sz w:val="24"/>
          <w:szCs w:val="24"/>
        </w:rPr>
      </w:pPr>
    </w:p>
    <w:p w:rsidR="00FC3B6E" w:rsidRPr="000E7B56" w:rsidRDefault="000E7B56" w:rsidP="008E53F2">
      <w:pPr>
        <w:spacing w:after="0" w:line="240" w:lineRule="auto"/>
        <w:ind w:firstLine="709"/>
        <w:rPr>
          <w:rFonts w:ascii="Times New Roman" w:hAnsi="Times New Roman" w:cs="Times New Roman"/>
          <w:b/>
          <w:sz w:val="24"/>
          <w:szCs w:val="24"/>
        </w:rPr>
      </w:pPr>
      <w:bookmarkStart w:id="20"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20"/>
    </w:p>
    <w:p w:rsidR="00FC3B6E" w:rsidRPr="000E7B56" w:rsidRDefault="000E7B56" w:rsidP="008E53F2">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FA2841" w:rsidRDefault="00FC3B6E" w:rsidP="008E53F2">
      <w:pPr>
        <w:spacing w:after="0" w:line="240" w:lineRule="auto"/>
        <w:ind w:firstLine="709"/>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you are B you C are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rsidR="00FC3B6E" w:rsidRP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 xml:space="preserve">3. I have two ___: a boy and a girl.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r w:rsidR="006A672F" w:rsidRPr="006A672F">
        <w:rPr>
          <w:rFonts w:ascii="Times New Roman" w:eastAsia="Times New Roman" w:hAnsi="Times New Roman" w:cs="Times New Roman"/>
          <w:sz w:val="24"/>
          <w:szCs w:val="24"/>
          <w:lang w:val="en-US"/>
        </w:rPr>
        <w:t xml:space="preserve"> </w:t>
      </w:r>
    </w:p>
    <w:p w:rsid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I work in a ___. I’m a doctor.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r w:rsidR="006A672F" w:rsidRPr="006A672F">
        <w:rPr>
          <w:rFonts w:ascii="Times New Roman" w:eastAsia="Times New Roman" w:hAnsi="Times New Roman" w:cs="Times New Roman"/>
          <w:sz w:val="24"/>
          <w:szCs w:val="24"/>
          <w:lang w:val="en-US"/>
        </w:rPr>
        <w:t xml:space="preserve"> </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some B any C a</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do C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 B the C some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52. About a billion cans of Coca-Cola ___ drunk around the world every 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are C was D were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doesn’t matter B I do apologise C sorry to hear that D not bad, thanks.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 gone B had been C has been D had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many B any C every D 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may C can D must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might not B mustn’t  C won’t D can’t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up D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awful!A hope B way C time D opportunity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university.A had decided B decided C have decided D was deciding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week.A hasn’t been B wasn’t C wouldn’t be D can’t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years.A raised B lifted C increased D built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it.A unless B in case CAs long as D Although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88. It’s a huge painting. It ___ taken ages to complete.A must have B can’t have C should have D won’t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down B off C over D away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FA2841"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интерпретация</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результатов</w:t>
      </w:r>
      <w:r w:rsidR="00BB5179" w:rsidRPr="00FA2841">
        <w:rPr>
          <w:rFonts w:ascii="Times New Roman" w:eastAsia="Times New Roman" w:hAnsi="Times New Roman" w:cs="Times New Roman"/>
          <w:sz w:val="24"/>
          <w:szCs w:val="24"/>
          <w:lang w:val="en-GB"/>
        </w:rPr>
        <w:t>:</w:t>
      </w:r>
    </w:p>
    <w:p w:rsidR="00BB5179" w:rsidRDefault="00BB5179" w:rsidP="00BB5179">
      <w:pPr>
        <w:widowControl w:val="0"/>
        <w:spacing w:after="0" w:line="240" w:lineRule="auto"/>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Starter: 1)C, 2)B, 3)C, 4)A, 5)B, 6)C, 7)B, 8)A, 9)A, 10)B, 11)B, 12)A, 13)C, 14)C, 15)B, 16)A, 17)B, 18)C, 19)B, 20)A</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Elementary: 21)C, 22)A, 23)C, 24)A, 25)B, 26)B, 27)B, 28)A, 29)A, 30)C, 31)B, 32)C, 33)C, 34)A, 35)B, 36)A, 37)A, 38)A, 39)B, 40)B.</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Pre-int: </w:t>
      </w:r>
      <w:r w:rsidR="006A672F" w:rsidRPr="006A672F">
        <w:rPr>
          <w:rFonts w:ascii="Times New Roman" w:eastAsia="Times New Roman" w:hAnsi="Times New Roman" w:cs="Times New Roman"/>
          <w:sz w:val="24"/>
          <w:szCs w:val="24"/>
          <w:lang w:val="en-US"/>
        </w:rPr>
        <w:t>41)C, 42)C, 43)D, 44)B, 45)A, 46)</w:t>
      </w:r>
      <w:r w:rsidR="006A672F" w:rsidRPr="00BB5179">
        <w:rPr>
          <w:rFonts w:ascii="Times New Roman" w:eastAsia="Times New Roman" w:hAnsi="Times New Roman" w:cs="Times New Roman"/>
          <w:sz w:val="24"/>
          <w:szCs w:val="24"/>
          <w:lang w:val="en-US"/>
        </w:rPr>
        <w:t>D</w:t>
      </w:r>
      <w:r w:rsidR="006A672F" w:rsidRPr="006A672F">
        <w:rPr>
          <w:rFonts w:ascii="Times New Roman" w:eastAsia="Times New Roman" w:hAnsi="Times New Roman" w:cs="Times New Roman"/>
          <w:sz w:val="24"/>
          <w:szCs w:val="24"/>
          <w:lang w:val="en-US"/>
        </w:rPr>
        <w:t>,</w:t>
      </w:r>
      <w:r w:rsidR="006A672F" w:rsidRPr="00BB5179">
        <w:rPr>
          <w:rFonts w:ascii="Times New Roman" w:eastAsia="Times New Roman" w:hAnsi="Times New Roman" w:cs="Times New Roman"/>
          <w:sz w:val="24"/>
          <w:szCs w:val="24"/>
          <w:lang w:val="en-US"/>
        </w:rPr>
        <w:t xml:space="preserve"> 47)A</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48)B</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49)C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50)D</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51)C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52)B</w:t>
      </w:r>
      <w:r w:rsidR="006A672F" w:rsidRPr="006A672F">
        <w:rPr>
          <w:rFonts w:ascii="Times New Roman" w:eastAsia="Times New Roman" w:hAnsi="Times New Roman" w:cs="Times New Roman"/>
          <w:sz w:val="24"/>
          <w:szCs w:val="24"/>
          <w:lang w:val="en-US"/>
        </w:rPr>
        <w:t>, 53)C, 54)A, 55)D, 56)A, 57)C, 58)C, 59)B, 60)A.</w:t>
      </w:r>
    </w:p>
    <w:p w:rsidR="006A672F"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Intermediate: 61)B, 62)B, 63)C, 64)C, 65)D, </w:t>
      </w:r>
      <w:r w:rsidRPr="00BB5179">
        <w:rPr>
          <w:rFonts w:ascii="Times New Roman" w:eastAsia="Times New Roman" w:hAnsi="Times New Roman" w:cs="Times New Roman"/>
          <w:sz w:val="24"/>
          <w:szCs w:val="24"/>
          <w:lang w:val="en-US"/>
        </w:rPr>
        <w:t>66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72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73)B, 74)A, 75)C, 76)A, 77)A,78)D, 79)A, 80)D.</w:t>
      </w:r>
    </w:p>
    <w:p w:rsidR="006A672F" w:rsidRPr="00BB5179"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Upper Int: 81)A, 82)B, 83)A, 84)D, 85)C, </w:t>
      </w:r>
      <w:r w:rsidRPr="00BB5179">
        <w:rPr>
          <w:rFonts w:ascii="Times New Roman" w:eastAsia="Times New Roman" w:hAnsi="Times New Roman" w:cs="Times New Roman"/>
          <w:sz w:val="24"/>
          <w:szCs w:val="24"/>
          <w:lang w:val="en-US"/>
        </w:rPr>
        <w:t>86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93)B, 94)D, 95)B, 96)A, 97)B, 98)B, 99)C, 100)D.</w:t>
      </w:r>
    </w:p>
    <w:p w:rsidR="00FC3B6E" w:rsidRPr="00FC3B6E" w:rsidRDefault="000E7B56" w:rsidP="008E53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Introductory questions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Pr="00FC3B6E" w:rsidRDefault="000E7B56" w:rsidP="008E53F2">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Jarris, the manager. </w:t>
      </w:r>
      <w:r w:rsidRPr="002E58BA">
        <w:rPr>
          <w:rFonts w:ascii="Times New Roman" w:eastAsia="Times New Roman" w:hAnsi="Times New Roman" w:cs="Times New Roman"/>
          <w:sz w:val="24"/>
          <w:szCs w:val="24"/>
          <w:lang w:val="en-US"/>
        </w:rPr>
        <w:t xml:space="preserve">In your e-mail write: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r w:rsidRPr="002E58BA">
        <w:rPr>
          <w:rFonts w:ascii="Times New Roman" w:eastAsia="Times New Roman" w:hAnsi="Times New Roman" w:cs="Times New Roman"/>
          <w:sz w:val="24"/>
          <w:szCs w:val="24"/>
          <w:lang w:val="en-US"/>
        </w:rPr>
        <w:t xml:space="preserv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You need to write 80-110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Kind regards,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Jill Nichols</w:t>
      </w:r>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r w:rsidRPr="002E58BA">
        <w:rPr>
          <w:rFonts w:ascii="Times New Roman" w:eastAsia="Times New Roman" w:hAnsi="Times New Roman" w:cs="Times New Roman"/>
          <w:sz w:val="24"/>
          <w:szCs w:val="24"/>
          <w:lang w:val="en-US"/>
        </w:rPr>
        <w:t xml:space="preserve">: 1) Do you like music? 2) Can you cook? 3) </w:t>
      </w:r>
      <w:r w:rsidRPr="00FC3B6E">
        <w:rPr>
          <w:rFonts w:ascii="Times New Roman" w:eastAsia="Times New Roman" w:hAnsi="Times New Roman" w:cs="Times New Roman"/>
          <w:sz w:val="24"/>
          <w:szCs w:val="24"/>
          <w:lang w:val="en-GB"/>
        </w:rPr>
        <w:t xml:space="preserve">Have you ever thought about becoming a(n)… </w:t>
      </w:r>
      <w:r w:rsidRPr="002E58BA">
        <w:rPr>
          <w:rFonts w:ascii="Times New Roman" w:eastAsia="Times New Roman" w:hAnsi="Times New Roman" w:cs="Times New Roman"/>
          <w:sz w:val="24"/>
          <w:szCs w:val="24"/>
          <w:lang w:val="en-US"/>
        </w:rPr>
        <w:t xml:space="preserve">(cook/ engineer/ photographer, etc.)? 4) </w:t>
      </w:r>
      <w:r w:rsidRPr="00FC3B6E">
        <w:rPr>
          <w:rFonts w:ascii="Times New Roman" w:eastAsia="Times New Roman" w:hAnsi="Times New Roman" w:cs="Times New Roman"/>
          <w:sz w:val="24"/>
          <w:szCs w:val="24"/>
          <w:lang w:val="en-GB"/>
        </w:rPr>
        <w:t>Do you like working with computers?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Which countries did you visit?</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How often do you do voluntary work?</w:t>
      </w:r>
      <w:r w:rsidRPr="002E58BA">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Do you like working in a laboratory?</w:t>
      </w:r>
      <w:r w:rsidRPr="002E58BA">
        <w:rPr>
          <w:rFonts w:ascii="Times New Roman" w:eastAsia="Times New Roman" w:hAnsi="Times New Roman" w:cs="Times New Roman"/>
          <w:sz w:val="24"/>
          <w:szCs w:val="24"/>
          <w:lang w:val="en-US"/>
        </w:rPr>
        <w:t xml:space="preserve"> </w:t>
      </w:r>
      <w:r w:rsidRPr="00FA2841">
        <w:rPr>
          <w:rFonts w:ascii="Times New Roman" w:eastAsia="Times New Roman" w:hAnsi="Times New Roman" w:cs="Times New Roman"/>
          <w:sz w:val="24"/>
          <w:szCs w:val="24"/>
          <w:lang w:val="en-US"/>
        </w:rPr>
        <w:t xml:space="preserve">8) </w:t>
      </w:r>
      <w:r w:rsidRPr="00FC3B6E">
        <w:rPr>
          <w:rFonts w:ascii="Times New Roman" w:eastAsia="Times New Roman" w:hAnsi="Times New Roman" w:cs="Times New Roman"/>
          <w:sz w:val="24"/>
          <w:szCs w:val="24"/>
          <w:lang w:val="en-GB"/>
        </w:rPr>
        <w:t>What transport can you drive?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2E58BA" w:rsidRDefault="002E58BA" w:rsidP="002E58BA">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Проект</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FA28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FA2841">
        <w:rPr>
          <w:rFonts w:ascii="Times New Roman" w:eastAsia="Times New Roman" w:hAnsi="Times New Roman" w:cs="Times New Roman"/>
          <w:sz w:val="24"/>
          <w:szCs w:val="24"/>
          <w:lang w:val="en-US"/>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 some photos.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2E58BA">
        <w:rPr>
          <w:rFonts w:ascii="Times New Roman" w:eastAsia="Times New Roman" w:hAnsi="Times New Roman" w:cs="Times New Roman"/>
          <w:sz w:val="24"/>
          <w:szCs w:val="24"/>
          <w:lang w:val="en-US"/>
        </w:rPr>
        <w:t xml:space="preserve">In your presentation write: 1) the name of the college 2) </w:t>
      </w:r>
      <w:r w:rsidRPr="00FC3B6E">
        <w:rPr>
          <w:rFonts w:ascii="Times New Roman" w:eastAsia="Times New Roman" w:hAnsi="Times New Roman" w:cs="Times New Roman"/>
          <w:sz w:val="24"/>
          <w:szCs w:val="24"/>
          <w:lang w:val="en-GB"/>
        </w:rPr>
        <w:t xml:space="preserve">where it is located (city, region) </w:t>
      </w:r>
      <w:r w:rsidRPr="002E58BA">
        <w:rPr>
          <w:rFonts w:ascii="Times New Roman" w:eastAsia="Times New Roman" w:hAnsi="Times New Roman" w:cs="Times New Roman"/>
          <w:sz w:val="24"/>
          <w:szCs w:val="24"/>
          <w:lang w:val="en-US"/>
        </w:rPr>
        <w:t xml:space="preserve">3) how old it is 4) </w:t>
      </w:r>
      <w:r w:rsidRPr="00FC3B6E">
        <w:rPr>
          <w:rFonts w:ascii="Times New Roman" w:eastAsia="Times New Roman" w:hAnsi="Times New Roman" w:cs="Times New Roman"/>
          <w:sz w:val="24"/>
          <w:szCs w:val="24"/>
          <w:lang w:val="en-GB"/>
        </w:rPr>
        <w:t>describe a building (old/modern, big/small etc) and classrooms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your opinion about your college.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r w:rsidRPr="002E58BA">
        <w:rPr>
          <w:rFonts w:ascii="Times New Roman" w:eastAsia="Times New Roman" w:hAnsi="Times New Roman" w:cs="Times New Roman"/>
          <w:sz w:val="24"/>
          <w:szCs w:val="24"/>
          <w:lang w:val="en-US"/>
        </w:rPr>
        <w:t xml:space="preserve">In your presentation write: 1)the name of the college 2) </w:t>
      </w:r>
      <w:r w:rsidRPr="00FC3B6E">
        <w:rPr>
          <w:rFonts w:ascii="Times New Roman" w:eastAsia="Times New Roman" w:hAnsi="Times New Roman" w:cs="Times New Roman"/>
          <w:sz w:val="24"/>
          <w:szCs w:val="24"/>
          <w:lang w:val="en-GB"/>
        </w:rPr>
        <w:t>where it is located (city, region)</w:t>
      </w:r>
      <w:r w:rsidRPr="002E58BA">
        <w:rPr>
          <w:rFonts w:ascii="Times New Roman" w:eastAsia="Times New Roman" w:hAnsi="Times New Roman" w:cs="Times New Roman"/>
          <w:sz w:val="24"/>
          <w:szCs w:val="24"/>
          <w:lang w:val="en-US"/>
        </w:rPr>
        <w:t xml:space="preserve"> 3) when it was founded 4) </w:t>
      </w:r>
      <w:r w:rsidRPr="00FC3B6E">
        <w:rPr>
          <w:rFonts w:ascii="Times New Roman" w:eastAsia="Times New Roman" w:hAnsi="Times New Roman" w:cs="Times New Roman"/>
          <w:sz w:val="24"/>
          <w:szCs w:val="24"/>
          <w:lang w:val="en-GB"/>
        </w:rPr>
        <w:t>describe the building, classrooms and equipment</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1 interesting fact  about your college</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write your opinion about studying at your college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w:t>
      </w:r>
      <w:r w:rsidRPr="00FC3B6E">
        <w:rPr>
          <w:rFonts w:ascii="Times New Roman" w:eastAsia="Times New Roman" w:hAnsi="Times New Roman" w:cs="Times New Roman"/>
          <w:sz w:val="24"/>
          <w:szCs w:val="24"/>
          <w:lang w:val="en-GB"/>
        </w:rPr>
        <w:lastRenderedPageBreak/>
        <w:t>board of honor. I can say that studying in my college is both hard work and pleasure.</w:t>
      </w:r>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r w:rsidRPr="00FC3B6E">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диалог</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между</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покупателем</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продавцом</w:t>
      </w:r>
      <w:r w:rsidRPr="002E58BA">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like black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say goodbye.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2-3 minutes to think.</w:t>
      </w:r>
      <w:r w:rsidRPr="002E58BA">
        <w:rPr>
          <w:rFonts w:ascii="Times New Roman" w:eastAsia="Times New Roman" w:hAnsi="Times New Roman" w:cs="Times New Roman"/>
          <w:sz w:val="24"/>
          <w:szCs w:val="24"/>
          <w:lang w:val="en-US"/>
        </w:rPr>
        <w:t xml:space="preserve">: - greet the shop assistant - </w:t>
      </w:r>
      <w:r w:rsidRPr="00FC3B6E">
        <w:rPr>
          <w:rFonts w:ascii="Times New Roman" w:eastAsia="Times New Roman" w:hAnsi="Times New Roman" w:cs="Times New Roman"/>
          <w:sz w:val="24"/>
          <w:szCs w:val="24"/>
          <w:lang w:val="en-GB"/>
        </w:rPr>
        <w:t xml:space="preserve">ask for a pair of trainers. </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size 38 and you like bright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material it's made of</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if you can try them on</w:t>
      </w:r>
      <w:r w:rsidRPr="002E58BA">
        <w:rPr>
          <w:rFonts w:ascii="Times New Roman" w:eastAsia="Times New Roman" w:hAnsi="Times New Roman" w:cs="Times New Roman"/>
          <w:sz w:val="24"/>
          <w:szCs w:val="24"/>
          <w:lang w:val="en-US"/>
        </w:rPr>
        <w:t xml:space="preserve"> - ask about the price - buy the trainers - </w:t>
      </w:r>
      <w:r w:rsidRPr="00FC3B6E">
        <w:rPr>
          <w:rFonts w:ascii="Times New Roman" w:eastAsia="Times New Roman" w:hAnsi="Times New Roman" w:cs="Times New Roman"/>
          <w:sz w:val="24"/>
          <w:szCs w:val="24"/>
          <w:lang w:val="en-GB"/>
        </w:rPr>
        <w:t xml:space="preserve">thank a shop assistant for help </w:t>
      </w:r>
      <w:r w:rsidRPr="002E58BA">
        <w:rPr>
          <w:rFonts w:ascii="Times New Roman" w:eastAsia="Times New Roman" w:hAnsi="Times New Roman" w:cs="Times New Roman"/>
          <w:sz w:val="24"/>
          <w:szCs w:val="24"/>
          <w:lang w:val="en-US"/>
        </w:rPr>
        <w:t>- say good-bye</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Card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 minutes to think</w:t>
      </w:r>
      <w:r w:rsidRPr="002E58BA">
        <w:rPr>
          <w:rFonts w:ascii="Times New Roman" w:eastAsia="Times New Roman" w:hAnsi="Times New Roman" w:cs="Times New Roman"/>
          <w:sz w:val="24"/>
          <w:szCs w:val="24"/>
          <w:lang w:val="en-US"/>
        </w:rPr>
        <w:t xml:space="preserve">: - start a talk - </w:t>
      </w:r>
      <w:r w:rsidRPr="00FC3B6E">
        <w:rPr>
          <w:rFonts w:ascii="Times New Roman" w:eastAsia="Times New Roman" w:hAnsi="Times New Roman" w:cs="Times New Roman"/>
          <w:sz w:val="24"/>
          <w:szCs w:val="24"/>
          <w:lang w:val="en-GB"/>
        </w:rPr>
        <w:t>greet the customer and ask if you can help him/her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colour and size the customer is interested in</w:t>
      </w:r>
      <w:r w:rsidRPr="002E58BA">
        <w:rPr>
          <w:rFonts w:ascii="Times New Roman" w:eastAsia="Times New Roman" w:hAnsi="Times New Roman" w:cs="Times New Roman"/>
          <w:sz w:val="24"/>
          <w:szCs w:val="24"/>
          <w:lang w:val="en-US"/>
        </w:rPr>
        <w:t xml:space="preserve"> - offer him/her green trainers - </w:t>
      </w:r>
      <w:r w:rsidRPr="00FC3B6E">
        <w:rPr>
          <w:rFonts w:ascii="Times New Roman" w:eastAsia="Times New Roman" w:hAnsi="Times New Roman" w:cs="Times New Roman"/>
          <w:sz w:val="24"/>
          <w:szCs w:val="24"/>
          <w:lang w:val="en-GB"/>
        </w:rPr>
        <w:t>if the customer doesn't like the colour, offer him other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say if he/she can try them on</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they are made of leather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he looks great in them</w:t>
      </w:r>
      <w:r w:rsidRPr="002E58BA">
        <w:rPr>
          <w:rFonts w:ascii="Times New Roman" w:eastAsia="Times New Roman" w:hAnsi="Times New Roman" w:cs="Times New Roman"/>
          <w:sz w:val="24"/>
          <w:szCs w:val="24"/>
          <w:lang w:val="en-US"/>
        </w:rPr>
        <w:t xml:space="preserve"> - say how much they cost - thank a customer, - say goodbye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Step 2. Play your roles.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 xml:space="preserve">Sample answer.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C: Blue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SA: Good bye. We’ll be happy to see you again.</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на</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магазин</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продуктов</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одежды</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обуви</w:t>
      </w:r>
      <w:r w:rsidRPr="002E58BA">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2E58BA">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what the name of the shop is</w:t>
      </w:r>
      <w:r w:rsidRPr="002E58BA">
        <w:rPr>
          <w:rFonts w:ascii="Times New Roman" w:eastAsia="Times New Roman" w:hAnsi="Times New Roman" w:cs="Times New Roman"/>
          <w:sz w:val="24"/>
          <w:szCs w:val="24"/>
          <w:lang w:val="en-US"/>
        </w:rPr>
        <w:t xml:space="preserve"> - where the shop is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2E58BA" w:rsidRPr="00E528C7"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528C7">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E528C7">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 xml:space="preserve">what the name of the shop is </w:t>
      </w:r>
      <w:r w:rsidRPr="00E528C7">
        <w:rPr>
          <w:rFonts w:ascii="Times New Roman" w:eastAsia="Times New Roman" w:hAnsi="Times New Roman" w:cs="Times New Roman"/>
          <w:sz w:val="24"/>
          <w:szCs w:val="24"/>
          <w:lang w:val="en-US"/>
        </w:rPr>
        <w:t xml:space="preserve">- where the shop is located - </w:t>
      </w:r>
      <w:r w:rsidRPr="00FC3B6E">
        <w:rPr>
          <w:rFonts w:ascii="Times New Roman" w:eastAsia="Times New Roman" w:hAnsi="Times New Roman" w:cs="Times New Roman"/>
          <w:sz w:val="24"/>
          <w:szCs w:val="24"/>
          <w:lang w:val="en-GB"/>
        </w:rPr>
        <w:t>how often you do the shopping there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A2841" w:rsidRDefault="002E58BA" w:rsidP="00E528C7">
      <w:pPr>
        <w:widowControl w:val="0"/>
        <w:spacing w:after="0" w:line="240" w:lineRule="auto"/>
        <w:jc w:val="both"/>
        <w:rPr>
          <w:rFonts w:ascii="Times New Roman" w:eastAsia="Times New Roman" w:hAnsi="Times New Roman" w:cs="Times New Roman"/>
          <w:sz w:val="24"/>
          <w:szCs w:val="24"/>
          <w:lang w:val="en-US"/>
        </w:rPr>
      </w:pPr>
    </w:p>
    <w:p w:rsidR="002E58BA" w:rsidRDefault="002E58BA" w:rsidP="00E528C7">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Write 40-60 words</w:t>
      </w:r>
      <w:r w:rsidRPr="00FC3B6E">
        <w:rPr>
          <w:rFonts w:ascii="Times New Roman" w:eastAsia="Times New Roman" w:hAnsi="Times New Roman" w:cs="Times New Roman"/>
          <w:sz w:val="24"/>
          <w:szCs w:val="24"/>
          <w:lang w:val="en-GB"/>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rsidR="00FC3B6E" w:rsidRPr="00FC3B6E" w:rsidRDefault="00E528C7" w:rsidP="00E528C7">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of modern things there such as jeans, jackets, trainers and T -shirts. I love going there when I </w:t>
      </w:r>
      <w:r w:rsidRPr="00FC3B6E">
        <w:rPr>
          <w:rFonts w:ascii="Times New Roman" w:eastAsia="Times New Roman" w:hAnsi="Times New Roman" w:cs="Times New Roman"/>
          <w:sz w:val="24"/>
          <w:szCs w:val="24"/>
          <w:lang w:val="en-GB"/>
        </w:rPr>
        <w:lastRenderedPageBreak/>
        <w:t xml:space="preserve">have some pocket money. </w:t>
      </w:r>
      <w:r w:rsidRPr="00FC3B6E">
        <w:rPr>
          <w:rFonts w:ascii="Times New Roman" w:eastAsia="Times New Roman" w:hAnsi="Times New Roman" w:cs="Times New Roman"/>
          <w:sz w:val="24"/>
          <w:szCs w:val="24"/>
        </w:rPr>
        <w:t>I can always find something unusual there.</w:t>
      </w:r>
    </w:p>
    <w:p w:rsidR="00E528C7" w:rsidRDefault="00E528C7" w:rsidP="00E528C7">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Посещение</w:t>
      </w:r>
      <w:r w:rsidRPr="00E528C7">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врача</w:t>
      </w:r>
      <w:r w:rsidRPr="00E528C7">
        <w:rPr>
          <w:rFonts w:ascii="Times New Roman" w:eastAsia="Times New Roman" w:hAnsi="Times New Roman" w:cs="Times New Roman"/>
          <w:b/>
          <w:sz w:val="24"/>
          <w:szCs w:val="24"/>
          <w:lang w:val="en-US"/>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Письмо</w:t>
      </w:r>
      <w:r w:rsidRPr="00E528C7">
        <w:rPr>
          <w:rFonts w:ascii="Times New Roman" w:eastAsia="Times New Roman" w:hAnsi="Times New Roman" w:cs="Times New Roman"/>
          <w:b/>
          <w:sz w:val="24"/>
          <w:szCs w:val="24"/>
          <w:lang w:val="en-US"/>
        </w:rPr>
        <w:t>-</w:t>
      </w:r>
      <w:r w:rsidRPr="00FC3B6E">
        <w:rPr>
          <w:rFonts w:ascii="Times New Roman" w:eastAsia="Times New Roman" w:hAnsi="Times New Roman" w:cs="Times New Roman"/>
          <w:b/>
          <w:sz w:val="24"/>
          <w:szCs w:val="24"/>
        </w:rPr>
        <w:t>инструкция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Профилактика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несчастных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случаев</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работе</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порядок</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устранения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where you will work;-       work conditions (wet, dry, cold, hot, rainy, etc);-       what you mustn’t do at work because it’s dangerous;-       what you can do if you have a temperature/a cut/a burn, etc</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your future job;</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working conditions;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emergency situations can occur;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to do in each extreme case.</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A2841">
        <w:rPr>
          <w:rFonts w:ascii="Times New Roman" w:eastAsia="Times New Roman" w:hAnsi="Times New Roman" w:cs="Times New Roman"/>
          <w:sz w:val="24"/>
          <w:szCs w:val="24"/>
          <w:lang w:val="en-US"/>
        </w:rPr>
        <w:t>Use between 100-120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FA2841">
        <w:rPr>
          <w:rFonts w:ascii="Times New Roman" w:eastAsia="Times New Roman" w:hAnsi="Times New Roman" w:cs="Times New Roman"/>
          <w:sz w:val="24"/>
          <w:szCs w:val="24"/>
          <w:lang w:val="en-US"/>
        </w:rPr>
        <w:t>That’s dangerous!</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i/>
          <w:sz w:val="24"/>
          <w:szCs w:val="24"/>
        </w:rPr>
        <w:t>Тема</w:t>
      </w:r>
      <w:r w:rsidRPr="00FA2841">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r w:rsidRPr="00E528C7">
        <w:rPr>
          <w:rFonts w:ascii="Times New Roman" w:eastAsia="Times New Roman" w:hAnsi="Times New Roman" w:cs="Times New Roman"/>
          <w:sz w:val="24"/>
          <w:szCs w:val="24"/>
          <w:lang w:val="en-US"/>
        </w:rPr>
        <w:t xml:space="preserve"> 2. How much is that?  </w:t>
      </w:r>
      <w:r w:rsidRPr="00FC3B6E">
        <w:rPr>
          <w:rFonts w:ascii="Times New Roman" w:eastAsia="Times New Roman" w:hAnsi="Times New Roman" w:cs="Times New Roman"/>
          <w:sz w:val="24"/>
          <w:szCs w:val="24"/>
          <w:lang w:val="en-GB"/>
        </w:rPr>
        <w:t>3. Is it better to fly or go by train?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4. Where does the bus leave from? </w:t>
      </w:r>
      <w:r w:rsidRPr="00E528C7">
        <w:rPr>
          <w:rFonts w:ascii="Times New Roman" w:eastAsia="Times New Roman" w:hAnsi="Times New Roman" w:cs="Times New Roman"/>
          <w:sz w:val="24"/>
          <w:szCs w:val="24"/>
          <w:lang w:val="en-US"/>
        </w:rPr>
        <w:t xml:space="preserve"> 5. Is the flight direct?    </w:t>
      </w:r>
      <w:r w:rsidRPr="00FC3B6E">
        <w:rPr>
          <w:rFonts w:ascii="Times New Roman" w:eastAsia="Times New Roman" w:hAnsi="Times New Roman" w:cs="Times New Roman"/>
          <w:sz w:val="24"/>
          <w:szCs w:val="24"/>
          <w:lang w:val="en-GB"/>
        </w:rPr>
        <w:t>6. What time do we get there?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 Do I need to change?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 Could you stop here, please? </w:t>
      </w:r>
      <w:r w:rsidRPr="00E528C7">
        <w:rPr>
          <w:rFonts w:ascii="Times New Roman" w:eastAsia="Times New Roman" w:hAnsi="Times New Roman" w:cs="Times New Roman"/>
          <w:sz w:val="24"/>
          <w:szCs w:val="24"/>
          <w:lang w:val="en-US"/>
        </w:rPr>
        <w:t xml:space="preserve"> 9. How far is it?  </w:t>
      </w:r>
      <w:r w:rsidRPr="00FC3B6E">
        <w:rPr>
          <w:rFonts w:ascii="Times New Roman" w:eastAsia="Times New Roman" w:hAnsi="Times New Roman" w:cs="Times New Roman"/>
          <w:sz w:val="24"/>
          <w:szCs w:val="24"/>
          <w:lang w:val="en-GB"/>
        </w:rPr>
        <w:t xml:space="preserve">10. Is this the bus for London?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How long is the journey?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do the buses go to the city centre?</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 and a half hours.</w:t>
      </w:r>
      <w:r w:rsidRPr="00E528C7">
        <w:rPr>
          <w:rFonts w:ascii="Times New Roman" w:eastAsia="Times New Roman" w:hAnsi="Times New Roman" w:cs="Times New Roman"/>
          <w:sz w:val="24"/>
          <w:szCs w:val="24"/>
          <w:lang w:val="en-US"/>
        </w:rPr>
        <w:t xml:space="preserve"> C. Probably by taxi. </w:t>
      </w:r>
      <w:r w:rsidRPr="00FC3B6E">
        <w:rPr>
          <w:rFonts w:ascii="Times New Roman" w:eastAsia="Times New Roman" w:hAnsi="Times New Roman" w:cs="Times New Roman"/>
          <w:sz w:val="24"/>
          <w:szCs w:val="24"/>
          <w:lang w:val="en-GB"/>
        </w:rPr>
        <w:t>D. It depends - flying's much faster.</w:t>
      </w:r>
      <w:r w:rsidRPr="00E528C7">
        <w:rPr>
          <w:rFonts w:ascii="Times New Roman" w:eastAsia="Times New Roman" w:hAnsi="Times New Roman" w:cs="Times New Roman"/>
          <w:sz w:val="24"/>
          <w:szCs w:val="24"/>
          <w:lang w:val="en-US"/>
        </w:rPr>
        <w:t xml:space="preserve"> E. Yes, sure. F. No, it’s direct. G. £27.50. H. About 50 miles. </w:t>
      </w:r>
      <w:r w:rsidRPr="00FC3B6E">
        <w:rPr>
          <w:rFonts w:ascii="Times New Roman" w:eastAsia="Times New Roman" w:hAnsi="Times New Roman" w:cs="Times New Roman"/>
          <w:sz w:val="24"/>
          <w:szCs w:val="24"/>
          <w:lang w:val="en-GB"/>
        </w:rPr>
        <w:t>I. The central bus station.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r w:rsidRPr="00E528C7">
        <w:rPr>
          <w:rFonts w:ascii="Times New Roman" w:eastAsia="Times New Roman" w:hAnsi="Times New Roman" w:cs="Times New Roman"/>
          <w:sz w:val="24"/>
          <w:szCs w:val="24"/>
          <w:lang w:val="en-US"/>
        </w:rPr>
        <w:t xml:space="preserve"> K. Just after 11.00. </w:t>
      </w:r>
      <w:r w:rsidRPr="00FC3B6E">
        <w:rPr>
          <w:rFonts w:ascii="Times New Roman" w:eastAsia="Times New Roman" w:hAnsi="Times New Roman" w:cs="Times New Roman"/>
          <w:sz w:val="24"/>
          <w:szCs w:val="24"/>
          <w:lang w:val="en-GB"/>
        </w:rPr>
        <w:t>L. Every ten minutes or so.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w:t>
      </w:r>
      <w:r w:rsidRPr="00FC3B6E">
        <w:rPr>
          <w:rFonts w:ascii="Times New Roman" w:eastAsia="Times New Roman" w:hAnsi="Times New Roman" w:cs="Times New Roman"/>
          <w:sz w:val="24"/>
          <w:szCs w:val="24"/>
          <w:lang w:val="en-GB"/>
        </w:rPr>
        <w:lastRenderedPageBreak/>
        <w:t xml:space="preserve">about 650 kilometres north of the Trans-Siberian. This is the Baikal-Amur Mainline (BAM). A 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Matvei Mudrov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w:t>
      </w:r>
      <w:r w:rsidRPr="00FC3B6E">
        <w:rPr>
          <w:rFonts w:ascii="Times New Roman" w:eastAsia="Times New Roman" w:hAnsi="Times New Roman" w:cs="Times New Roman"/>
          <w:sz w:val="24"/>
          <w:szCs w:val="24"/>
          <w:lang w:val="en-GB"/>
        </w:rPr>
        <w:lastRenderedPageBreak/>
        <w:t>swarm of bees attacked him while he was running through Tanzania. He celebrated his 28th birthday with a chocolate cake in the shadow of Kilimanjaro.</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r>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w:t>
      </w:r>
      <w:r w:rsidRPr="00FC3B6E">
        <w:rPr>
          <w:rFonts w:ascii="Times New Roman" w:eastAsia="Times New Roman" w:hAnsi="Times New Roman" w:cs="Times New Roman"/>
          <w:sz w:val="24"/>
          <w:szCs w:val="24"/>
          <w:lang w:val="en-GB"/>
        </w:rPr>
        <w:t>He saw a snake.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___  ?</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Peru.</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was fantastic, really great.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Three weeks altogether - I wanted to stay longer!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Well, the flight was, but it was cheap when we got there.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My sister and her boyfriend.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Nothing serious. I lost my watch.</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 were staying in a cheap hotel and I left it in the bathroom.</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Yes, I'd love to. Maybe next year...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19. stay overnight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 read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21. buy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 meet Manga artists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 watch videos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 eat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 wear your shoes in the room</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 drink</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 have a shower</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stand in your room</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down of </w:t>
      </w:r>
      <w:r w:rsidRPr="00FC3B6E">
        <w:rPr>
          <w:rFonts w:ascii="Times New Roman" w:eastAsia="Times New Roman" w:hAnsi="Times New Roman" w:cs="Times New Roman"/>
          <w:sz w:val="24"/>
          <w:szCs w:val="24"/>
          <w:lang w:val="en-GB"/>
        </w:rPr>
        <w:t>off on onto to</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We checked ___ the flight in good time.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But we were delayed due ___ engine trouble.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We got ___ the plane two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And we eventually took ___ at 2.00 p.m.: five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But then we were diverted ___ Delhi.</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There was a severe lack ___ information.</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When we landed, we all got ___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They made sure that no one was ___ board because 9 ___ the danger of fire.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w:t>
      </w:r>
      <w:r w:rsidRPr="008366C0">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 eventually touched ___ in London seven hours late.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Are the sentences true (T) or false (F)?</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Hub</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rsidR="008366C0" w:rsidRDefault="008366C0" w:rsidP="008366C0">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FC3B6E"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8366C0">
        <w:rPr>
          <w:rFonts w:ascii="Times New Roman" w:eastAsia="Arial" w:hAnsi="Times New Roman" w:cs="Times New Roman"/>
          <w:sz w:val="24"/>
          <w:szCs w:val="24"/>
          <w:highlight w:val="white"/>
          <w:lang w:val="en-US"/>
        </w:rPr>
        <w:t>Answer Key</w:t>
      </w:r>
      <w:r w:rsidRPr="008366C0">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highlight w:val="white"/>
          <w:lang w:val="en-GB"/>
        </w:rPr>
        <w:t>A1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8366C0">
        <w:rPr>
          <w:rFonts w:ascii="Times New Roman" w:eastAsia="Times New Roman" w:hAnsi="Times New Roman" w:cs="Times New Roman"/>
          <w:sz w:val="24"/>
          <w:szCs w:val="24"/>
          <w:highlight w:val="white"/>
          <w:lang w:val="en-US"/>
        </w:rPr>
        <w:t xml:space="preserve">, 25) b, 26) c, 27) a, 28) c, </w:t>
      </w:r>
    </w:p>
    <w:p w:rsidR="008366C0"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Arial" w:hAnsi="Times New Roman" w:cs="Times New Roman"/>
          <w:sz w:val="24"/>
          <w:szCs w:val="24"/>
          <w:highlight w:val="white"/>
          <w:lang w:val="en-GB"/>
        </w:rPr>
        <w:t>A2</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8366C0" w:rsidRDefault="008366C0"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Arial" w:hAnsi="Times New Roman" w:cs="Times New Roman"/>
          <w:sz w:val="24"/>
          <w:szCs w:val="24"/>
          <w:highlight w:val="white"/>
          <w:lang w:val="en-GB"/>
        </w:rPr>
        <w:t>B1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FA2841">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FA2841">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23.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24.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25.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26. </w:t>
      </w:r>
      <w:r w:rsidRPr="008366C0">
        <w:rPr>
          <w:rFonts w:ascii="Times New Roman" w:eastAsia="Times New Roman" w:hAnsi="Times New Roman" w:cs="Times New Roman"/>
          <w:sz w:val="24"/>
          <w:szCs w:val="24"/>
          <w:highlight w:val="white"/>
          <w:lang w:val="en-US"/>
        </w:rPr>
        <w:t>T</w:t>
      </w:r>
    </w:p>
    <w:p w:rsidR="00BF213D" w:rsidRPr="008366C0" w:rsidRDefault="00BF213D"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1437E7">
        <w:rPr>
          <w:rFonts w:ascii="Times New Roman" w:eastAsia="Times New Roman" w:hAnsi="Times New Roman" w:cs="Times New Roman"/>
          <w:b/>
          <w:sz w:val="24"/>
          <w:szCs w:val="24"/>
        </w:rPr>
        <w:t xml:space="preserve">1: </w:t>
      </w:r>
      <w:r w:rsidRPr="00FC3B6E">
        <w:rPr>
          <w:rFonts w:ascii="Times New Roman" w:eastAsia="Times New Roman" w:hAnsi="Times New Roman" w:cs="Times New Roman"/>
          <w:b/>
          <w:sz w:val="24"/>
          <w:szCs w:val="24"/>
          <w:lang w:val="en-GB"/>
        </w:rPr>
        <w:t>Task</w:t>
      </w:r>
      <w:r w:rsidRPr="001437E7">
        <w:rPr>
          <w:rFonts w:ascii="Times New Roman" w:eastAsia="Times New Roman" w:hAnsi="Times New Roman" w:cs="Times New Roman"/>
          <w:b/>
          <w:sz w:val="24"/>
          <w:szCs w:val="24"/>
        </w:rPr>
        <w:t xml:space="preserve"> 1.</w:t>
      </w:r>
      <w:r w:rsidRPr="001437E7">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How many independent states are there on the British Isles?</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What is the symbol of England?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is the symbol of Scotland?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is the symbol of Wales?</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What is the symbol of Northern Ireland?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rose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Where is Shakespeare’s birthplace?</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Which is the most popular sport in Britain?</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When is St. Valentine’s Day celebrated?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The British Isles are separated from the European Continent by …</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BF213D" w:rsidRPr="00BF213D" w:rsidRDefault="00BF213D" w:rsidP="008366C0">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When did London become the capital of England?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in the 14th century</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This building was built in the 18th century. It is open to visitors several days a week. The changing of the Guard is a very interesting ceremony to watch. Now it is the home of the Queen. 2) This building is a very interesting place in the capital of the UK. It was a fortress, a royal palace and later a prison. Now it is a museum. There are a lot of interesting collections in it.</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This building stands on the river Thames. The official name of it is the Palace of Westminster. It is the place of the British Parliament. Its members make laws there. The famous clock Big Ben stands near them. 4) This is the symbol of the capital. It is a famous clock. It was renamed the Elizabeth Tower in 2012 in honour of the Queen’s Diamond Jubilee.</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A2841">
        <w:rPr>
          <w:rFonts w:ascii="Times New Roman" w:eastAsia="Times New Roman" w:hAnsi="Times New Roman" w:cs="Times New Roman"/>
          <w:sz w:val="24"/>
          <w:szCs w:val="24"/>
          <w:lang w:val="en-US"/>
        </w:rPr>
        <w:t>St. Paul’s Cathedral; 6. Trafalgar Square</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A2</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noProof/>
          <w:sz w:val="24"/>
          <w:szCs w:val="24"/>
          <w:lang w:eastAsia="ru-RU"/>
        </w:rPr>
        <w:drawing>
          <wp:inline distT="114300" distB="114300" distL="114300" distR="114300" wp14:anchorId="72160F71" wp14:editId="535B59DC">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44700" cy="2336800"/>
                    </a:xfrm>
                    <a:prstGeom prst="rect">
                      <a:avLst/>
                    </a:prstGeom>
                    <a:ln/>
                  </pic:spPr>
                </pic:pic>
              </a:graphicData>
            </a:graphic>
          </wp:inline>
        </w:drawing>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F213D" w:rsidRPr="00FC3B6E" w:rsidRDefault="00BF213D" w:rsidP="00BF213D">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State dress uniform</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 1.</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99A9CA6" wp14:editId="3B78968C">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98650" cy="2038350"/>
                    </a:xfrm>
                    <a:prstGeom prst="rect">
                      <a:avLst/>
                    </a:prstGeom>
                    <a:ln/>
                  </pic:spPr>
                </pic:pic>
              </a:graphicData>
            </a:graphic>
          </wp:inline>
        </w:drawing>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BF213D">
        <w:rPr>
          <w:rFonts w:ascii="Times New Roman" w:eastAsia="Times New Roman" w:hAnsi="Times New Roman" w:cs="Times New Roman"/>
          <w:b/>
          <w:sz w:val="24"/>
          <w:szCs w:val="24"/>
          <w:lang w:val="en-US"/>
        </w:rPr>
        <w:t xml:space="preserve">Countries: </w:t>
      </w:r>
      <w:r w:rsidRPr="00BF213D">
        <w:rPr>
          <w:rFonts w:ascii="Times New Roman" w:eastAsia="Times New Roman" w:hAnsi="Times New Roman" w:cs="Times New Roman"/>
          <w:sz w:val="24"/>
          <w:szCs w:val="24"/>
          <w:lang w:val="en-US"/>
        </w:rPr>
        <w:t>England Scotland Wales</w:t>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BF213D">
        <w:rPr>
          <w:rFonts w:ascii="Times New Roman" w:eastAsia="Times New Roman" w:hAnsi="Times New Roman" w:cs="Times New Roman"/>
          <w:b/>
          <w:sz w:val="24"/>
          <w:szCs w:val="24"/>
          <w:lang w:val="en-US"/>
        </w:rPr>
        <w:t xml:space="preserve">Cities:  </w:t>
      </w:r>
      <w:r w:rsidRPr="00BF213D">
        <w:rPr>
          <w:rFonts w:ascii="Times New Roman" w:eastAsia="Times New Roman" w:hAnsi="Times New Roman" w:cs="Times New Roman"/>
          <w:sz w:val="24"/>
          <w:szCs w:val="24"/>
          <w:lang w:val="en-US"/>
        </w:rPr>
        <w:t>Edinburgh Cardiff Belfast</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Mountains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Grampians the Cambrians</w:t>
      </w:r>
      <w:r w:rsidRPr="00BF213D">
        <w:rPr>
          <w:rFonts w:ascii="Times New Roman" w:eastAsia="Times New Roman" w:hAnsi="Times New Roman" w:cs="Times New Roman"/>
          <w:sz w:val="24"/>
          <w:szCs w:val="24"/>
          <w:lang w:val="en-US"/>
        </w:rPr>
        <w:t xml:space="preserve"> Ben Nevis</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lastRenderedPageBreak/>
        <w:t>Oceans, seas, rivers, lakes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Atlantic Ocean</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Severn</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Thames;</w:t>
      </w:r>
      <w:r w:rsidRPr="00BF213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US"/>
        </w:rPr>
        <w:t>Loch Ness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b/>
          <w:sz w:val="24"/>
          <w:szCs w:val="24"/>
          <w:lang w:val="en-US"/>
        </w:rPr>
        <w:t>Task 2.</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In 1509. King Henry VIII</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Thirty-five</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Beefeaters</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To protect the Tower</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EB2DD2">
        <w:rPr>
          <w:rFonts w:ascii="Times New Roman" w:eastAsia="Times New Roman" w:hAnsi="Times New Roman" w:cs="Times New Roman"/>
          <w:sz w:val="24"/>
          <w:szCs w:val="24"/>
          <w:lang w:val="en-US"/>
        </w:rPr>
        <w:t>Duties of the past</w:t>
      </w:r>
      <w:r w:rsidRPr="00BF213D">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Present-day duties -- </w:t>
      </w:r>
      <w:r w:rsidRPr="00FC3B6E">
        <w:rPr>
          <w:rFonts w:ascii="Times New Roman" w:eastAsia="Times New Roman" w:hAnsi="Times New Roman" w:cs="Times New Roman"/>
          <w:sz w:val="24"/>
          <w:szCs w:val="24"/>
          <w:lang w:val="en-GB"/>
        </w:rPr>
        <w:t>Tour guides and raven-keepers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The most famous duty -- </w:t>
      </w:r>
      <w:r w:rsidRPr="00FC3B6E">
        <w:rPr>
          <w:rFonts w:ascii="Times New Roman" w:eastAsia="Times New Roman" w:hAnsi="Times New Roman" w:cs="Times New Roman"/>
          <w:sz w:val="24"/>
          <w:szCs w:val="24"/>
          <w:lang w:val="en-GB"/>
        </w:rPr>
        <w:t>To take part in the night ceremony of passing the Tower Keys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Everyday uniform -- </w:t>
      </w:r>
      <w:r w:rsidRPr="00FC3B6E">
        <w:rPr>
          <w:rFonts w:ascii="Times New Roman" w:eastAsia="Times New Roman" w:hAnsi="Times New Roman" w:cs="Times New Roman"/>
          <w:sz w:val="24"/>
          <w:szCs w:val="24"/>
          <w:lang w:val="en-GB"/>
        </w:rPr>
        <w:t>A red and dark blue uniform with a round hat</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State dress uniform --</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red and gold uniform without a cross belt</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 Union Flag is known as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Union Tom</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Famous Albert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Union Jack</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The United Mike</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90657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Belfast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Edinburgh</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Scotland</w:t>
      </w:r>
    </w:p>
    <w:p w:rsidR="00BF213D" w:rsidRDefault="00BF213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1701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1801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1506</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1801</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1837</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1637</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shield, crest, mythological animals</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double-headed lion, shield</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black eagle with red feet, beak and tongue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four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two</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three</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7. What mythological animals are there on the coat of arms?</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A. the lion and the bear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silver lion and the golden horse</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golden lion and silver unicorn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EB2DD2">
        <w:rPr>
          <w:rFonts w:ascii="Times New Roman" w:eastAsia="Times New Roman" w:hAnsi="Times New Roman" w:cs="Times New Roman"/>
          <w:sz w:val="24"/>
          <w:szCs w:val="24"/>
          <w:lang w:val="en-GB"/>
        </w:rPr>
        <w:t>see beautiful English lawns and enjoy flowers?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EB2DD2">
        <w:rPr>
          <w:rFonts w:ascii="Times New Roman" w:eastAsia="Times New Roman" w:hAnsi="Times New Roman" w:cs="Times New Roman"/>
          <w:sz w:val="24"/>
          <w:szCs w:val="24"/>
          <w:lang w:val="en-GB"/>
        </w:rPr>
        <w:t>open a bank’s account or withdraw money from it?</w:t>
      </w:r>
      <w:r w:rsidRPr="0090657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EB2DD2">
        <w:rPr>
          <w:rFonts w:ascii="Times New Roman" w:eastAsia="Times New Roman" w:hAnsi="Times New Roman" w:cs="Times New Roman"/>
          <w:sz w:val="24"/>
          <w:szCs w:val="24"/>
          <w:lang w:val="en-GB"/>
        </w:rPr>
        <w:t>buy souvenirs or visit the largest London department stores?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EB2DD2">
        <w:rPr>
          <w:rFonts w:ascii="Times New Roman" w:eastAsia="Times New Roman" w:hAnsi="Times New Roman" w:cs="Times New Roman"/>
          <w:sz w:val="24"/>
          <w:szCs w:val="24"/>
          <w:lang w:val="en-GB"/>
        </w:rPr>
        <w:t>see graves of outstanding people of Great Britain?</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6.</w:t>
      </w:r>
      <w:r w:rsidRPr="00EB2DD2">
        <w:rPr>
          <w:rFonts w:ascii="Times New Roman" w:eastAsia="Times New Roman" w:hAnsi="Times New Roman" w:cs="Times New Roman"/>
          <w:sz w:val="24"/>
          <w:szCs w:val="24"/>
          <w:lang w:val="en-GB"/>
        </w:rPr>
        <w:t xml:space="preserve"> go to see the place where bills are introduced and debates are held?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w:t>
      </w:r>
      <w:r w:rsidRPr="00FC3B6E">
        <w:rPr>
          <w:rFonts w:ascii="Times New Roman" w:eastAsia="Times New Roman" w:hAnsi="Times New Roman" w:cs="Times New Roman"/>
          <w:sz w:val="24"/>
          <w:szCs w:val="24"/>
          <w:lang w:val="en-GB"/>
        </w:rPr>
        <w:lastRenderedPageBreak/>
        <w:t>been closely associated with the monarchy and is used for such state occasions as coronations and royal funerals. It is also a giant mausoleum, and more than 3000 notable people are buried there. Statues and monuments line the magnificent nave.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Тема</w:t>
      </w:r>
      <w:r w:rsidRPr="00FA284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FA284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 xml:space="preserve">1.Where is Russia situated? 2. </w:t>
      </w:r>
      <w:r w:rsidRPr="00FC3B6E">
        <w:rPr>
          <w:rFonts w:ascii="Times New Roman" w:eastAsia="Times New Roman" w:hAnsi="Times New Roman" w:cs="Times New Roman"/>
          <w:sz w:val="24"/>
          <w:szCs w:val="24"/>
          <w:lang w:val="en-GB"/>
        </w:rPr>
        <w:t>How large is Russia compared to other countries?</w:t>
      </w:r>
      <w:r w:rsidRPr="0090657D">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countries does it border on?</w:t>
      </w:r>
      <w:r w:rsidRPr="0090657D">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What are Russia’s main regions?</w:t>
      </w:r>
      <w:r w:rsidRPr="0090657D">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What seas and oceans is Russia washed by?</w:t>
      </w:r>
      <w:r w:rsidRPr="0090657D">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What are the most important rivers in Russia?</w:t>
      </w:r>
      <w:r w:rsidRPr="0090657D">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What is the deepest lake in Russia?</w:t>
      </w:r>
      <w:r w:rsidRPr="0090657D">
        <w:rPr>
          <w:rFonts w:ascii="Times New Roman" w:eastAsia="Times New Roman" w:hAnsi="Times New Roman" w:cs="Times New Roman"/>
          <w:sz w:val="24"/>
          <w:szCs w:val="24"/>
          <w:lang w:val="en-US"/>
        </w:rPr>
        <w:t xml:space="preserve"> 8. </w:t>
      </w:r>
      <w:r w:rsidRPr="00FC3B6E">
        <w:rPr>
          <w:rFonts w:ascii="Times New Roman" w:eastAsia="Times New Roman" w:hAnsi="Times New Roman" w:cs="Times New Roman"/>
          <w:sz w:val="24"/>
          <w:szCs w:val="24"/>
          <w:lang w:val="en-GB"/>
        </w:rPr>
        <w:t>What types of climates are there on the territory of Russia? Which is the prevailing one?</w:t>
      </w:r>
      <w:r w:rsidRPr="0090657D">
        <w:rPr>
          <w:rFonts w:ascii="Times New Roman" w:eastAsia="Times New Roman" w:hAnsi="Times New Roman" w:cs="Times New Roman"/>
          <w:sz w:val="24"/>
          <w:szCs w:val="24"/>
          <w:lang w:val="en-US"/>
        </w:rPr>
        <w:t xml:space="preserve"> 9. </w:t>
      </w:r>
      <w:r w:rsidRPr="00FC3B6E">
        <w:rPr>
          <w:rFonts w:ascii="Times New Roman" w:eastAsia="Times New Roman" w:hAnsi="Times New Roman" w:cs="Times New Roman"/>
          <w:sz w:val="24"/>
          <w:szCs w:val="24"/>
          <w:lang w:val="en-GB"/>
        </w:rPr>
        <w:t>Is Russia rich in natural resources?</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A2841">
        <w:rPr>
          <w:rFonts w:ascii="Times New Roman" w:eastAsia="Times New Roman" w:hAnsi="Times New Roman" w:cs="Times New Roman"/>
          <w:b/>
          <w:sz w:val="24"/>
          <w:szCs w:val="24"/>
          <w:lang w:val="en-US"/>
        </w:rPr>
        <w:t>ANSWER KEY</w:t>
      </w:r>
    </w:p>
    <w:p w:rsidR="0090657D" w:rsidRPr="0090657D" w:rsidRDefault="0090657D" w:rsidP="0090657D">
      <w:pPr>
        <w:widowControl w:val="0"/>
        <w:shd w:val="clear" w:color="auto" w:fill="FFFFFF"/>
        <w:tabs>
          <w:tab w:val="left" w:pos="280"/>
        </w:tabs>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1.</w:t>
      </w:r>
      <w:r w:rsidRPr="0090657D">
        <w:rPr>
          <w:rFonts w:ascii="Times New Roman" w:eastAsia="Times New Roman" w:hAnsi="Times New Roman" w:cs="Times New Roman"/>
          <w:sz w:val="24"/>
          <w:szCs w:val="24"/>
          <w:lang w:val="en-GB"/>
        </w:rPr>
        <w:t>Russia is situated in the eastern part of Europe and the northern part of Asia.</w:t>
      </w:r>
      <w:r w:rsidRPr="0090657D">
        <w:rPr>
          <w:rFonts w:ascii="Times New Roman" w:eastAsia="Times New Roman" w:hAnsi="Times New Roman" w:cs="Times New Roman"/>
          <w:sz w:val="24"/>
          <w:szCs w:val="24"/>
          <w:lang w:val="en-US"/>
        </w:rPr>
        <w:t xml:space="preserve"> 2. </w:t>
      </w:r>
      <w:r w:rsidRPr="0090657D">
        <w:rPr>
          <w:rFonts w:ascii="Times New Roman" w:eastAsia="Times New Roman" w:hAnsi="Times New Roman" w:cs="Times New Roman"/>
          <w:sz w:val="24"/>
          <w:szCs w:val="24"/>
          <w:lang w:val="en-GB"/>
        </w:rPr>
        <w:t>It covers almost twice the territory of either the United States or China.</w:t>
      </w:r>
      <w:r w:rsidRPr="0090657D">
        <w:rPr>
          <w:rFonts w:ascii="Times New Roman" w:eastAsia="Times New Roman" w:hAnsi="Times New Roman" w:cs="Times New Roman"/>
          <w:sz w:val="24"/>
          <w:szCs w:val="24"/>
          <w:lang w:val="en-US"/>
        </w:rPr>
        <w:t xml:space="preserve"> 3. </w:t>
      </w:r>
      <w:r w:rsidRPr="0090657D">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90657D">
        <w:rPr>
          <w:rFonts w:ascii="Times New Roman" w:eastAsia="Times New Roman" w:hAnsi="Times New Roman" w:cs="Times New Roman"/>
          <w:sz w:val="24"/>
          <w:szCs w:val="24"/>
          <w:lang w:val="en-US"/>
        </w:rPr>
        <w:t xml:space="preserve">It also has a sea border with the USA. 4. </w:t>
      </w:r>
      <w:r w:rsidRPr="0090657D">
        <w:rPr>
          <w:rFonts w:ascii="Times New Roman" w:eastAsia="Times New Roman" w:hAnsi="Times New Roman" w:cs="Times New Roman"/>
          <w:sz w:val="24"/>
          <w:szCs w:val="24"/>
          <w:lang w:val="en-GB"/>
        </w:rPr>
        <w:t xml:space="preserve">The main areas of Russia are the European part, Siberia and the Far East. </w:t>
      </w:r>
      <w:r w:rsidRPr="0090657D">
        <w:rPr>
          <w:rFonts w:ascii="Times New Roman" w:eastAsia="Times New Roman" w:hAnsi="Times New Roman" w:cs="Times New Roman"/>
          <w:sz w:val="24"/>
          <w:szCs w:val="24"/>
          <w:lang w:val="en-US"/>
        </w:rPr>
        <w:t xml:space="preserve">The Ural Mountains separate Europe from Asia. 5. </w:t>
      </w:r>
      <w:r w:rsidRPr="0090657D">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r w:rsidRPr="0090657D">
        <w:rPr>
          <w:rFonts w:ascii="Times New Roman" w:eastAsia="Times New Roman" w:hAnsi="Times New Roman" w:cs="Times New Roman"/>
          <w:sz w:val="24"/>
          <w:szCs w:val="24"/>
          <w:lang w:val="en-US"/>
        </w:rPr>
        <w:t xml:space="preserve"> 6. </w:t>
      </w:r>
      <w:r w:rsidRPr="0090657D">
        <w:rPr>
          <w:rFonts w:ascii="Times New Roman" w:eastAsia="Times New Roman" w:hAnsi="Times New Roman" w:cs="Times New Roman"/>
          <w:sz w:val="24"/>
          <w:szCs w:val="24"/>
          <w:lang w:val="en-GB"/>
        </w:rPr>
        <w:t>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Tver, Yaroslavl, Kazan, and Nizhny Novgorod. Altogether there are over two million rivers in our country.</w:t>
      </w:r>
      <w:r w:rsidRPr="0090657D">
        <w:rPr>
          <w:rFonts w:ascii="Times New Roman" w:eastAsia="Times New Roman" w:hAnsi="Times New Roman" w:cs="Times New Roman"/>
          <w:sz w:val="24"/>
          <w:szCs w:val="24"/>
          <w:lang w:val="en-US"/>
        </w:rPr>
        <w:t xml:space="preserve"> 7. </w:t>
      </w:r>
      <w:r w:rsidRPr="0090657D">
        <w:rPr>
          <w:rFonts w:ascii="Times New Roman" w:eastAsia="Times New Roman" w:hAnsi="Times New Roman" w:cs="Times New Roman"/>
          <w:sz w:val="24"/>
          <w:szCs w:val="24"/>
          <w:lang w:val="en-GB"/>
        </w:rPr>
        <w:t>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8</w:t>
      </w:r>
      <w:r w:rsidRPr="0090657D">
        <w:rPr>
          <w:rFonts w:ascii="Times New Roman" w:eastAsia="Times New Roman" w:hAnsi="Times New Roman" w:cs="Times New Roman"/>
          <w:sz w:val="24"/>
          <w:szCs w:val="24"/>
          <w:lang w:val="en-US"/>
        </w:rPr>
        <w:t xml:space="preserve">. </w:t>
      </w:r>
      <w:r w:rsidRPr="0090657D">
        <w:rPr>
          <w:rFonts w:ascii="Times New Roman" w:eastAsia="Times New Roman" w:hAnsi="Times New Roman" w:cs="Times New Roman"/>
          <w:sz w:val="24"/>
          <w:szCs w:val="24"/>
          <w:lang w:val="en-GB"/>
        </w:rPr>
        <w:t>The climate of Russia differs from one part to another, from</w:t>
      </w:r>
      <w:r w:rsidRPr="0090657D">
        <w:rPr>
          <w:rFonts w:ascii="Times New Roman" w:eastAsia="Times New Roman" w:hAnsi="Times New Roman" w:cs="Times New Roman"/>
          <w:i/>
          <w:sz w:val="24"/>
          <w:szCs w:val="24"/>
          <w:lang w:val="en-GB"/>
        </w:rPr>
        <w:t xml:space="preserve"> </w:t>
      </w:r>
      <w:r w:rsidRPr="0090657D">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A2841">
        <w:rPr>
          <w:rFonts w:ascii="Times New Roman" w:eastAsia="Times New Roman" w:hAnsi="Times New Roman" w:cs="Times New Roman"/>
          <w:sz w:val="24"/>
          <w:szCs w:val="24"/>
          <w:lang w:val="en-US"/>
        </w:rPr>
        <w:t xml:space="preserve">Summers are hot and dry. </w:t>
      </w:r>
      <w:r w:rsidRPr="0090657D">
        <w:rPr>
          <w:rFonts w:ascii="Times New Roman" w:eastAsia="Times New Roman" w:hAnsi="Times New Roman" w:cs="Times New Roman"/>
          <w:sz w:val="24"/>
          <w:szCs w:val="24"/>
          <w:lang w:val="en-US"/>
        </w:rPr>
        <w:t xml:space="preserve">9. </w:t>
      </w:r>
      <w:r w:rsidRPr="0090657D">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90657D">
        <w:rPr>
          <w:rFonts w:ascii="Times New Roman" w:eastAsia="Times New Roman" w:hAnsi="Times New Roman" w:cs="Times New Roman"/>
          <w:sz w:val="24"/>
          <w:szCs w:val="24"/>
          <w:lang w:val="en-US"/>
        </w:rPr>
        <w:t>Natural resources determine the development of the Russian economy.</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A284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 xml:space="preserve">The heart of Russia and the central square of </w:t>
      </w:r>
      <w:r w:rsidRPr="00FC3B6E">
        <w:rPr>
          <w:rFonts w:ascii="Times New Roman" w:eastAsia="Times New Roman" w:hAnsi="Times New Roman" w:cs="Times New Roman"/>
          <w:sz w:val="24"/>
          <w:szCs w:val="24"/>
          <w:lang w:val="en-GB"/>
        </w:rPr>
        <w:lastRenderedPageBreak/>
        <w:t xml:space="preserve">Moscow, one of the most beautiful and famous places in the world.  It used to be Moscow’s main market place, now it is used for festivals and public ceremonies.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ANSWER KEY</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Pr="0090657D">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1) True </w:t>
      </w:r>
      <w:r>
        <w:rPr>
          <w:rFonts w:ascii="Times New Roman" w:eastAsia="Times New Roman" w:hAnsi="Times New Roman" w:cs="Times New Roman"/>
          <w:sz w:val="24"/>
          <w:szCs w:val="24"/>
          <w:lang w:val="en-GB"/>
        </w:rPr>
        <w:t xml:space="preserve">2) False </w:t>
      </w:r>
      <w:r w:rsidRPr="00FC3B6E">
        <w:rPr>
          <w:rFonts w:ascii="Times New Roman" w:eastAsia="Times New Roman" w:hAnsi="Times New Roman" w:cs="Times New Roman"/>
          <w:sz w:val="24"/>
          <w:szCs w:val="24"/>
          <w:lang w:val="en-GB"/>
        </w:rPr>
        <w:t>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1) True</w:t>
      </w:r>
      <w:r w:rsidRPr="00FC3B6E">
        <w:rPr>
          <w:rFonts w:ascii="Times New Roman" w:eastAsia="Times New Roman" w:hAnsi="Times New Roman" w:cs="Times New Roman"/>
          <w:sz w:val="24"/>
          <w:szCs w:val="24"/>
          <w:lang w:val="en-GB"/>
        </w:rPr>
        <w:t xml:space="preserv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90657D" w:rsidRPr="00FC3B6E" w:rsidRDefault="0090657D" w:rsidP="0090657D">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lastRenderedPageBreak/>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programs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а</w:t>
      </w:r>
      <w:r w:rsidRPr="00FC3B6E">
        <w:rPr>
          <w:rFonts w:ascii="Times New Roman" w:eastAsia="Times New Roman" w:hAnsi="Times New Roman" w:cs="Times New Roman"/>
          <w:sz w:val="24"/>
          <w:szCs w:val="24"/>
          <w:lang w:val="en-GB"/>
        </w:rPr>
        <w:t xml:space="preserve">nd </w:t>
      </w:r>
      <w:hyperlink r:id="rId11">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r>
        <w:rPr>
          <w:rFonts w:ascii="Times New Roman" w:eastAsia="Times New Roman" w:hAnsi="Times New Roman" w:cs="Times New Roman"/>
          <w:sz w:val="24"/>
          <w:szCs w:val="24"/>
        </w:rPr>
        <w:t xml:space="preserve"> </w:t>
      </w:r>
    </w:p>
    <w:p w:rsidR="0090657D" w:rsidRP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 job needs having an interest in sales and marketing.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finance department of the company has come up with a budget for the new</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banking as in every other business good management is very important.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 administration and personnel department of the company is very well organized.</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Toshiba is increasing production of its popular line of laptop computers.</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 Research and Development department of our company has brought out a</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Jerry shows respect to his superiors at work.</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Only twelve people attended the meeting.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The company organizes many social functions, such as parties every year.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The company has a small team of experienced sales people.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13. The more qualifications you have, </w:t>
      </w:r>
      <w:r>
        <w:rPr>
          <w:rFonts w:ascii="Times New Roman" w:eastAsia="Times New Roman" w:hAnsi="Times New Roman" w:cs="Times New Roman"/>
          <w:sz w:val="24"/>
          <w:szCs w:val="24"/>
          <w:lang w:val="en-GB"/>
        </w:rPr>
        <w:t>the easier it is to find a job.</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3. Работа требует наличия интереса к продажам и маркетингу.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4. Финансовый отдел компании составил бюджет для нового</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проекта.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8. Отдел исследований и разработок нашей компании представил</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новый проект.</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9. Джерри проявляет уважение к своему начальству на работе.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10. На собрании присутствовало всего двенадцать человек.</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12. В компании работает небольшая команда опытных продавцов.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13. Чем больше у вас квалификаций, тем легче найти работу.</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r w:rsidRPr="00FC3B6E">
        <w:rPr>
          <w:rFonts w:ascii="Times New Roman" w:eastAsia="Times New Roman" w:hAnsi="Times New Roman" w:cs="Times New Roman"/>
          <w:b/>
          <w:i/>
          <w:sz w:val="24"/>
          <w:szCs w:val="24"/>
        </w:rPr>
        <w:t>can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FC3B6E" w:rsidRDefault="0090657D" w:rsidP="008E53F2">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p w:rsidR="0090657D"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Перевод профессионально ориентированного текста</w:t>
      </w:r>
    </w:p>
    <w:p w:rsidR="0090657D" w:rsidRPr="00FA2841" w:rsidRDefault="0090657D" w:rsidP="0090657D">
      <w:pPr>
        <w:widowControl w:val="0"/>
        <w:spacing w:after="0" w:line="240" w:lineRule="auto"/>
        <w:jc w:val="both"/>
        <w:rPr>
          <w:rFonts w:ascii="Times New Roman" w:eastAsia="Times New Roman" w:hAnsi="Times New Roman" w:cs="Times New Roman"/>
          <w:i/>
          <w:sz w:val="24"/>
          <w:szCs w:val="24"/>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пользоваться</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словарем</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rsidR="0090657D" w:rsidRDefault="0090657D"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r>
        <w:rPr>
          <w:rFonts w:ascii="Times New Roman" w:eastAsia="Times New Roman" w:hAnsi="Times New Roman" w:cs="Times New Roman"/>
          <w:sz w:val="24"/>
          <w:szCs w:val="24"/>
        </w:rPr>
        <w: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lastRenderedPageBreak/>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FA2841">
        <w:rPr>
          <w:rFonts w:ascii="Times New Roman" w:eastAsia="Times New Roman" w:hAnsi="Times New Roman" w:cs="Times New Roman"/>
          <w:sz w:val="24"/>
          <w:szCs w:val="24"/>
          <w:lang w:val="en-US"/>
        </w:rPr>
        <w:t>Say if you agree or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Step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Step 2. </w:t>
      </w: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S1- 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p w:rsidR="00FC3B6E" w:rsidRDefault="00E5694B" w:rsidP="00E5694B">
      <w:pPr>
        <w:widowControl w:val="0"/>
        <w:spacing w:after="0" w:line="240" w:lineRule="auto"/>
        <w:jc w:val="both"/>
        <w:rPr>
          <w:rFonts w:ascii="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E5694B" w:rsidRDefault="00E5694B"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r w:rsidRPr="00E5694B">
        <w:rPr>
          <w:rFonts w:ascii="Times New Roman" w:eastAsia="Times New Roman" w:hAnsi="Times New Roman" w:cs="Times New Roman"/>
          <w:sz w:val="24"/>
          <w:szCs w:val="24"/>
          <w:lang w:val="en-US"/>
        </w:rPr>
        <w: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EB2DD2" w:rsidRDefault="00EB2DD2" w:rsidP="00E5694B">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b/>
          <w:sz w:val="24"/>
          <w:szCs w:val="24"/>
          <w:lang w:val="en-US"/>
        </w:rPr>
        <w:t>A</w:t>
      </w:r>
      <w:r w:rsidRPr="00E5694B">
        <w:rPr>
          <w:rFonts w:ascii="Times New Roman" w:eastAsia="Times New Roman" w:hAnsi="Times New Roman" w:cs="Times New Roman"/>
          <w:b/>
          <w:sz w:val="24"/>
          <w:szCs w:val="24"/>
        </w:rPr>
        <w:t>1</w:t>
      </w:r>
      <w:r w:rsidR="00E5694B" w:rsidRPr="00E5694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E5694B">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w:t>
      </w:r>
      <w:r w:rsidRPr="00FC3B6E">
        <w:rPr>
          <w:rFonts w:ascii="Times New Roman" w:eastAsia="Times New Roman" w:hAnsi="Times New Roman" w:cs="Times New Roman"/>
          <w:sz w:val="24"/>
          <w:szCs w:val="24"/>
          <w:lang w:val="en-GB"/>
        </w:rPr>
        <w:lastRenderedPageBreak/>
        <w:t>In the afternoons, Hannah works as a waitress in a café. She doesn’t really enjoy this part of her life, but she needs the money to stay in Italy.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She can’t sing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Her uncle teaches her to play a musical instrument.</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Tom plays two musical instruments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Tom's friend plays football.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Tom and John play their songs at university.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Hannah speaks Italian perfectly.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She doesn't like writing in the evening.</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Hannah sometimes works late.</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All three people live in Europe.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 studies music.</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___ is not happy about her work.</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___ acts in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__ has a friend who writes songs.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___ wants to stay in another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FC3B6E" w:rsidRDefault="00FC3B6E" w:rsidP="008E53F2">
      <w:pPr>
        <w:widowControl w:val="0"/>
        <w:numPr>
          <w:ilvl w:val="0"/>
          <w:numId w:val="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aunt  B) uncle  C) nephew</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who your parents are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they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they get to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E5694B"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Task 1 1. F    2. T  3. DS  4. T  5. DS  6. F   7. DS  8.DS   9. T  10.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 Tom  2. Hannah  3. Sally   4. Tom   5. Sally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1A  2B  3C  4A  5 A  6B  7 C 8B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5694B"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a journalist on a local newspaper, which means I write stories about local issues and sometimes I interview politicians. I like my job, but I’d like to work on a national newspaper one day. That’s because </w:t>
      </w:r>
      <w:r w:rsidRPr="00FC3B6E">
        <w:rPr>
          <w:rFonts w:ascii="Times New Roman" w:eastAsia="Times New Roman" w:hAnsi="Times New Roman" w:cs="Times New Roman"/>
          <w:sz w:val="24"/>
          <w:szCs w:val="24"/>
          <w:lang w:val="en-GB"/>
        </w:rPr>
        <w:lastRenderedPageBreak/>
        <w:t>I want to have the opportunity to work abroad.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E5694B" w:rsidRPr="00E5694B">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Lisa often has to interview politicians in other countries.  2</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met all her friends a long time ago.</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is very funny.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doesn’t like romantic books. 5</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goes jogging every week. 6</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often has tea with milk. 7</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prefers attractive men.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US"/>
        </w:rPr>
        <w:t>E</w:t>
      </w:r>
    </w:p>
    <w:p w:rsid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1.</w:t>
      </w:r>
      <w:r w:rsidRPr="00FC3B6E">
        <w:rPr>
          <w:rFonts w:ascii="Times New Roman" w:eastAsia="Times New Roman" w:hAnsi="Times New Roman" w:cs="Times New Roman"/>
          <w:sz w:val="24"/>
          <w:szCs w:val="24"/>
          <w:lang w:val="en-GB"/>
        </w:rPr>
        <w:t>You can learn how to paint here.</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2.</w:t>
      </w:r>
      <w:r w:rsidRPr="00D207DF">
        <w:rPr>
          <w:rFonts w:ascii="Times New Roman" w:eastAsia="Times New Roman" w:hAnsi="Times New Roman" w:cs="Times New Roman"/>
          <w:sz w:val="24"/>
          <w:szCs w:val="24"/>
          <w:lang w:val="en-GB"/>
        </w:rPr>
        <w:t>If you go shopping here this week,</w:t>
      </w:r>
      <w:r w:rsidRPr="00D207DF">
        <w:rPr>
          <w:rFonts w:ascii="Times New Roman" w:eastAsia="Times New Roman" w:hAnsi="Times New Roman" w:cs="Times New Roman"/>
          <w:sz w:val="24"/>
          <w:szCs w:val="24"/>
          <w:lang w:val="en-US"/>
        </w:rPr>
        <w:t xml:space="preserve"> </w:t>
      </w:r>
      <w:r w:rsidRPr="00D207DF">
        <w:rPr>
          <w:rFonts w:ascii="Times New Roman" w:eastAsia="Times New Roman" w:hAnsi="Times New Roman" w:cs="Times New Roman"/>
          <w:sz w:val="24"/>
          <w:szCs w:val="24"/>
          <w:lang w:val="en-GB"/>
        </w:rPr>
        <w:t>you’ll pay much less than usual.</w:t>
      </w:r>
    </w:p>
    <w:p w:rsid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This place is not open every day</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4.</w:t>
      </w:r>
      <w:r w:rsidRPr="00D207DF">
        <w:rPr>
          <w:rFonts w:ascii="Times New Roman" w:eastAsia="Times New Roman" w:hAnsi="Times New Roman" w:cs="Times New Roman"/>
          <w:sz w:val="24"/>
          <w:szCs w:val="24"/>
          <w:lang w:val="en-GB"/>
        </w:rPr>
        <w:t>You won’t have to wait long before</w:t>
      </w:r>
      <w:r w:rsidRPr="00D207DF">
        <w:rPr>
          <w:rFonts w:ascii="Times New Roman" w:eastAsia="Times New Roman" w:hAnsi="Times New Roman" w:cs="Times New Roman"/>
          <w:sz w:val="24"/>
          <w:szCs w:val="24"/>
          <w:lang w:val="en-US"/>
        </w:rPr>
        <w:t xml:space="preserve"> you get your pictures.</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5.</w:t>
      </w:r>
      <w:r w:rsidRPr="00D207DF">
        <w:rPr>
          <w:rFonts w:ascii="Times New Roman" w:eastAsia="Times New Roman" w:hAnsi="Times New Roman" w:cs="Times New Roman"/>
          <w:sz w:val="24"/>
          <w:szCs w:val="24"/>
          <w:lang w:val="en-GB"/>
        </w:rPr>
        <w:t>Someone has just painted a door in</w:t>
      </w:r>
      <w:r w:rsidRPr="00D207DF">
        <w:rPr>
          <w:rFonts w:ascii="Times New Roman" w:eastAsia="Times New Roman" w:hAnsi="Times New Roman" w:cs="Times New Roman"/>
          <w:sz w:val="24"/>
          <w:szCs w:val="24"/>
          <w:lang w:val="en-US"/>
        </w:rPr>
        <w:t xml:space="preserve"> this building.</w:t>
      </w:r>
    </w:p>
    <w:p w:rsidR="00D207DF" w:rsidRP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D207DF">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r w:rsidRPr="00D207DF">
        <w:rPr>
          <w:rFonts w:ascii="Times New Roman" w:eastAsia="Arial" w:hAnsi="Times New Roman" w:cs="Times New Roman"/>
          <w:sz w:val="24"/>
          <w:szCs w:val="24"/>
          <w:lang w:val="en-US"/>
        </w:rPr>
        <w:t xml:space="preserve">; </w:t>
      </w:r>
      <w:r w:rsidRPr="00D207DF">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r w:rsidRPr="00D207DF">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D207DF">
        <w:rPr>
          <w:rFonts w:ascii="Times New Roman" w:eastAsia="Times New Roman" w:hAnsi="Times New Roman" w:cs="Times New Roman"/>
          <w:sz w:val="24"/>
          <w:szCs w:val="24"/>
          <w:lang w:val="en-US"/>
        </w:rPr>
        <w:t xml:space="preserve"> Wednesday, 6.30 pm £2; D. </w:t>
      </w:r>
      <w:r w:rsidRPr="00FC3B6E">
        <w:rPr>
          <w:rFonts w:ascii="Times New Roman" w:eastAsia="Times New Roman" w:hAnsi="Times New Roman" w:cs="Times New Roman"/>
          <w:sz w:val="24"/>
          <w:szCs w:val="24"/>
          <w:lang w:val="en-GB"/>
        </w:rPr>
        <w:t>The Art Centre library is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r w:rsidRPr="00D207DF">
        <w:rPr>
          <w:rFonts w:ascii="Times New Roman" w:eastAsia="Times New Roman" w:hAnsi="Times New Roman" w:cs="Times New Roman"/>
          <w:sz w:val="24"/>
          <w:szCs w:val="24"/>
          <w:lang w:val="en-US"/>
        </w:rPr>
        <w:t xml:space="preserve">; E. </w:t>
      </w:r>
      <w:r w:rsidRPr="00FC3B6E">
        <w:rPr>
          <w:rFonts w:ascii="Times New Roman" w:eastAsia="Times New Roman" w:hAnsi="Times New Roman" w:cs="Times New Roman"/>
          <w:sz w:val="24"/>
          <w:szCs w:val="24"/>
          <w:lang w:val="en-GB"/>
        </w:rPr>
        <w:t>Winton Stores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D207DF">
        <w:rPr>
          <w:rFonts w:ascii="Times New Roman" w:eastAsia="Times New Roman" w:hAnsi="Times New Roman" w:cs="Times New Roman"/>
          <w:sz w:val="24"/>
          <w:szCs w:val="24"/>
          <w:lang w:val="en-US"/>
        </w:rPr>
        <w:t xml:space="preserve"> photographer on sale inside; F</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i/>
          <w:sz w:val="24"/>
          <w:szCs w:val="24"/>
          <w:lang w:val="en-GB"/>
        </w:rPr>
        <w:t>Homestore</w:t>
      </w:r>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G. H. </w:t>
      </w:r>
      <w:r w:rsidRPr="00FC3B6E">
        <w:rPr>
          <w:rFonts w:ascii="Times New Roman" w:eastAsia="Times New Roman" w:hAnsi="Times New Roman" w:cs="Times New Roman"/>
          <w:sz w:val="24"/>
          <w:szCs w:val="24"/>
          <w:lang w:val="en-GB"/>
        </w:rPr>
        <w:t>Burley Art Club</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r w:rsidRPr="00D207DF">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September</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more expensive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rainy and windy</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5.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lastRenderedPageBreak/>
        <w:t xml:space="preserve">Answer </w:t>
      </w: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p>
    <w:p w:rsidR="00FC3B6E" w:rsidRPr="00FC3B6E" w:rsidRDefault="00E601A8"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0"/>
          <w:id w:val="-1384704072"/>
        </w:sdtPr>
        <w:sdtEnd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E601A8"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End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 (interesting) than that one.</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When we all checked in, Sarah’s luggage was ___ (heavy).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Is transport here ____ (expensive) as in your country?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trains in Japan are ___ (modern) I’ve ever travelled on.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That was probably ___ (bad) meal we’ve ever had in a restaurant!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She looks much ___ (good) with long hair.</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My new office is ___ (tiny) as my last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p>
    <w:p w:rsidR="00FC3B6E" w:rsidRPr="00FC3B6E" w:rsidRDefault="00E601A8"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2"/>
          <w:id w:val="-1566331537"/>
        </w:sdtPr>
        <w:sdtEnd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w:t>
      </w:r>
      <w:r w:rsidRPr="00FC3B6E">
        <w:rPr>
          <w:rFonts w:ascii="Times New Roman" w:eastAsia="Times New Roman" w:hAnsi="Times New Roman" w:cs="Times New Roman"/>
          <w:sz w:val="24"/>
          <w:szCs w:val="24"/>
          <w:lang w:val="en-GB"/>
        </w:rPr>
        <w:lastRenderedPageBreak/>
        <w:t xml:space="preserve">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E601A8"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End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w:t>
      </w:r>
      <w:r w:rsidR="00D207DF">
        <w:rPr>
          <w:rFonts w:ascii="Times New Roman" w:eastAsia="Times New Roman" w:hAnsi="Times New Roman" w:cs="Times New Roman"/>
          <w:sz w:val="24"/>
          <w:szCs w:val="24"/>
          <w:lang w:val="en-GB"/>
        </w:rPr>
        <w:t xml:space="preserve"> because __ </w:t>
      </w:r>
      <w:r w:rsidRPr="00FC3B6E">
        <w:rPr>
          <w:rFonts w:ascii="Times New Roman" w:eastAsia="Times New Roman" w:hAnsi="Times New Roman" w:cs="Times New Roman"/>
          <w:sz w:val="24"/>
          <w:szCs w:val="24"/>
          <w:lang w:val="en-GB"/>
        </w:rPr>
        <w: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w:t>
      </w:r>
      <w:r w:rsidR="00D207DF">
        <w:rPr>
          <w:rFonts w:ascii="Times New Roman" w:eastAsia="Times New Roman" w:hAnsi="Times New Roman" w:cs="Times New Roman"/>
          <w:sz w:val="24"/>
          <w:szCs w:val="24"/>
          <w:lang w:val="en-GB"/>
        </w:rPr>
        <w:t>ung, his dream job was to __</w:t>
      </w:r>
      <w:r w:rsidRPr="00FC3B6E">
        <w:rPr>
          <w:rFonts w:ascii="Times New Roman" w:eastAsia="Times New Roman" w:hAnsi="Times New Roman" w:cs="Times New Roman"/>
          <w:sz w:val="24"/>
          <w:szCs w:val="24"/>
          <w:lang w:val="en-GB"/>
        </w:rPr>
        <w: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become a chef</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 have his own restaurant</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 work in a café by the beach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Pr>
          <w:rFonts w:ascii="Times New Roman" w:eastAsia="Times New Roman" w:hAnsi="Times New Roman" w:cs="Times New Roman"/>
          <w:sz w:val="24"/>
          <w:szCs w:val="24"/>
          <w:lang w:val="en-GB"/>
        </w:rPr>
        <w:t xml:space="preserve"> When he was a chef, Andy __</w:t>
      </w:r>
      <w:r w:rsidRPr="00FC3B6E">
        <w:rPr>
          <w:rFonts w:ascii="Times New Roman" w:eastAsia="Times New Roman" w:hAnsi="Times New Roman" w:cs="Times New Roman"/>
          <w:sz w:val="24"/>
          <w:szCs w:val="24"/>
          <w:lang w:val="en-GB"/>
        </w:rPr>
        <w:t>.</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D207DF">
        <w:rPr>
          <w:rFonts w:ascii="Times New Roman" w:eastAsia="Times New Roman" w:hAnsi="Times New Roman" w:cs="Times New Roman"/>
          <w:sz w:val="24"/>
          <w:szCs w:val="24"/>
          <w:lang w:val="en-GB"/>
        </w:rPr>
        <w:t>ys it’s important to know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plan how they can achieve their goals</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become primary school teachers C continue working while they train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Andy  B Mario  C Mario and Andy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rsidR="00FC3B6E" w:rsidRPr="00FC3B6E" w:rsidRDefault="00FC3B6E" w:rsidP="008E53F2">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The opposite of safe is _____</w:t>
      </w:r>
      <w:r w:rsidR="00E715F3" w:rsidRPr="00E715F3">
        <w:rPr>
          <w:rFonts w:ascii="Times New Roman" w:eastAsia="Times New Roman" w:hAnsi="Times New Roman" w:cs="Times New Roman"/>
          <w:sz w:val="24"/>
          <w:szCs w:val="24"/>
          <w:lang w:val="en-US"/>
        </w:rPr>
        <w:t xml:space="preserv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(not be) at work on Tuesday.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I 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(buy) a new car last weekend.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Who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(be) the three greatest people of the twentieth century?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Emma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 think we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(not have) a holiday next month.</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Elizabeth and Ben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(have) three dogs.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 ever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(break) your arm?</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They have an exam on Thursday so they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(study) now.</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My brother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(listen) to classical music at the moment.</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Look! James is carrying a lot of boxes. ____ he ______(have) a party next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She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(not like) writing e-mails.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(use) your smartphone?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No people live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There aren’t any towns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It is usually –80°C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sea in the Antarctic is usually frozen.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sea animals in the 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In Greenland, people don’t work in winter.</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There aren’t many roads in Greenland.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r w:rsidR="00E715F3" w:rsidRPr="00E715F3">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sz w:val="24"/>
          <w:szCs w:val="24"/>
          <w:lang w:val="en-GB"/>
        </w:rPr>
        <w:t xml:space="preserve">1 Scientists sometimes live here in stations.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 No land animals live here. 3 People live here all the time.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There are more plants here.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December it’s dark for 24 hours a 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w:t>
      </w:r>
      <w:r w:rsidRPr="00FC3B6E">
        <w:rPr>
          <w:rFonts w:ascii="Times New Roman" w:eastAsia="Times New Roman" w:hAnsi="Times New Roman" w:cs="Times New Roman"/>
          <w:sz w:val="24"/>
          <w:szCs w:val="24"/>
          <w:lang w:val="en-GB"/>
        </w:rPr>
        <w:lastRenderedPageBreak/>
        <w:t xml:space="preserve">till rice is soft and mushy. If the water is reduced and rice is not cooked. You can add more water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E715F3" w:rsidRDefault="00FC3B6E" w:rsidP="00E715F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E715F3" w:rsidRPr="00E715F3">
        <w:rPr>
          <w:rFonts w:ascii="Times New Roman" w:eastAsia="Times New Roman" w:hAnsi="Times New Roman" w:cs="Times New Roman"/>
          <w:sz w:val="24"/>
          <w:szCs w:val="24"/>
          <w:lang w:val="en-US"/>
        </w:rPr>
        <w:t xml:space="preserve">: 1) </w:t>
      </w:r>
      <w:r w:rsidRPr="00E715F3">
        <w:rPr>
          <w:rFonts w:ascii="Times New Roman" w:eastAsia="Times New Roman" w:hAnsi="Times New Roman" w:cs="Times New Roman"/>
          <w:sz w:val="24"/>
          <w:szCs w:val="24"/>
          <w:lang w:val="en-US"/>
        </w:rPr>
        <w:t>is not/ isn’t</w:t>
      </w:r>
      <w:r w:rsidR="00E715F3" w:rsidRPr="00E715F3">
        <w:rPr>
          <w:rFonts w:ascii="Times New Roman" w:eastAsia="Times New Roman" w:hAnsi="Times New Roman" w:cs="Times New Roman"/>
          <w:sz w:val="24"/>
          <w:szCs w:val="24"/>
          <w:lang w:val="en-US"/>
        </w:rPr>
        <w:t xml:space="preserve">, 2) </w:t>
      </w:r>
      <w:r w:rsidRPr="00E715F3">
        <w:rPr>
          <w:rFonts w:ascii="Times New Roman" w:eastAsia="Times New Roman" w:hAnsi="Times New Roman" w:cs="Times New Roman"/>
          <w:sz w:val="24"/>
          <w:szCs w:val="24"/>
          <w:lang w:val="en-US"/>
        </w:rPr>
        <w:t>bought</w:t>
      </w:r>
      <w:r w:rsidR="00E715F3" w:rsidRPr="00E715F3">
        <w:rPr>
          <w:rFonts w:ascii="Times New Roman" w:eastAsia="Times New Roman" w:hAnsi="Times New Roman" w:cs="Times New Roman"/>
          <w:sz w:val="24"/>
          <w:szCs w:val="24"/>
          <w:lang w:val="en-US"/>
        </w:rPr>
        <w:t xml:space="preserve">, 3) </w:t>
      </w:r>
      <w:r w:rsidRPr="00E715F3">
        <w:rPr>
          <w:rFonts w:ascii="Times New Roman" w:eastAsia="Times New Roman" w:hAnsi="Times New Roman" w:cs="Times New Roman"/>
          <w:sz w:val="24"/>
          <w:szCs w:val="24"/>
          <w:lang w:val="en-US"/>
        </w:rPr>
        <w:t>were</w:t>
      </w:r>
      <w:r w:rsidR="00E715F3" w:rsidRPr="00E715F3">
        <w:rPr>
          <w:rFonts w:ascii="Times New Roman" w:eastAsia="Times New Roman" w:hAnsi="Times New Roman" w:cs="Times New Roman"/>
          <w:sz w:val="24"/>
          <w:szCs w:val="24"/>
          <w:lang w:val="en-US"/>
        </w:rPr>
        <w:t xml:space="preserve">, 4) </w:t>
      </w:r>
      <w:r w:rsidRPr="00E715F3">
        <w:rPr>
          <w:rFonts w:ascii="Times New Roman" w:eastAsia="Times New Roman" w:hAnsi="Times New Roman" w:cs="Times New Roman"/>
          <w:sz w:val="24"/>
          <w:szCs w:val="24"/>
          <w:lang w:val="en-US"/>
        </w:rPr>
        <w:t>wrote</w:t>
      </w:r>
      <w:r w:rsidR="00E715F3" w:rsidRPr="00E715F3">
        <w:rPr>
          <w:rFonts w:ascii="Times New Roman" w:eastAsia="Times New Roman" w:hAnsi="Times New Roman" w:cs="Times New Roman"/>
          <w:sz w:val="24"/>
          <w:szCs w:val="24"/>
          <w:lang w:val="en-US"/>
        </w:rPr>
        <w:t xml:space="preserve">, 5) </w:t>
      </w:r>
      <w:r w:rsidRPr="00E715F3">
        <w:rPr>
          <w:rFonts w:ascii="Times New Roman" w:eastAsia="Times New Roman" w:hAnsi="Times New Roman" w:cs="Times New Roman"/>
          <w:sz w:val="24"/>
          <w:szCs w:val="24"/>
          <w:lang w:val="en-US"/>
        </w:rPr>
        <w:t>will not/ won’t</w:t>
      </w:r>
      <w:r w:rsidR="00E715F3" w:rsidRPr="00E715F3">
        <w:rPr>
          <w:rFonts w:ascii="Times New Roman" w:eastAsia="Times New Roman" w:hAnsi="Times New Roman" w:cs="Times New Roman"/>
          <w:sz w:val="24"/>
          <w:szCs w:val="24"/>
          <w:lang w:val="en-US"/>
        </w:rPr>
        <w:t xml:space="preserve"> 6) </w:t>
      </w:r>
      <w:r w:rsidRPr="00E715F3">
        <w:rPr>
          <w:rFonts w:ascii="Times New Roman" w:eastAsia="Times New Roman" w:hAnsi="Times New Roman" w:cs="Times New Roman"/>
          <w:sz w:val="24"/>
          <w:szCs w:val="24"/>
          <w:lang w:val="en-US"/>
        </w:rPr>
        <w:t>have</w:t>
      </w:r>
      <w:r w:rsidR="00E715F3" w:rsidRPr="00E715F3">
        <w:rPr>
          <w:rFonts w:ascii="Times New Roman" w:eastAsia="Times New Roman" w:hAnsi="Times New Roman" w:cs="Times New Roman"/>
          <w:sz w:val="24"/>
          <w:szCs w:val="24"/>
          <w:lang w:val="en-US"/>
        </w:rPr>
        <w:t xml:space="preserve">, 7) </w:t>
      </w:r>
      <w:r w:rsidRPr="00E715F3">
        <w:rPr>
          <w:rFonts w:ascii="Times New Roman" w:eastAsia="Times New Roman" w:hAnsi="Times New Roman" w:cs="Times New Roman"/>
          <w:sz w:val="24"/>
          <w:szCs w:val="24"/>
          <w:lang w:val="en-US"/>
        </w:rPr>
        <w:t>have… broken</w:t>
      </w:r>
      <w:r w:rsidR="00E715F3" w:rsidRPr="00E715F3">
        <w:rPr>
          <w:rFonts w:ascii="Times New Roman" w:eastAsia="Times New Roman" w:hAnsi="Times New Roman" w:cs="Times New Roman"/>
          <w:sz w:val="24"/>
          <w:szCs w:val="24"/>
          <w:lang w:val="en-US"/>
        </w:rPr>
        <w:t xml:space="preserve">, 8) </w:t>
      </w:r>
      <w:r w:rsidRPr="00E715F3">
        <w:rPr>
          <w:rFonts w:ascii="Times New Roman" w:eastAsia="Times New Roman" w:hAnsi="Times New Roman" w:cs="Times New Roman"/>
          <w:sz w:val="24"/>
          <w:szCs w:val="24"/>
          <w:lang w:val="en-US"/>
        </w:rPr>
        <w:t>are studying</w:t>
      </w:r>
      <w:r w:rsidR="00E715F3" w:rsidRPr="00E715F3">
        <w:rPr>
          <w:rFonts w:ascii="Times New Roman" w:eastAsia="Times New Roman" w:hAnsi="Times New Roman" w:cs="Times New Roman"/>
          <w:sz w:val="24"/>
          <w:szCs w:val="24"/>
          <w:lang w:val="en-US"/>
        </w:rPr>
        <w:t xml:space="preserve">, 9) </w:t>
      </w:r>
      <w:r w:rsidRPr="00E715F3">
        <w:rPr>
          <w:rFonts w:ascii="Times New Roman" w:eastAsia="Times New Roman" w:hAnsi="Times New Roman" w:cs="Times New Roman"/>
          <w:sz w:val="24"/>
          <w:szCs w:val="24"/>
          <w:lang w:val="en-US"/>
        </w:rPr>
        <w:t>is listening</w:t>
      </w:r>
      <w:r w:rsidR="00E715F3" w:rsidRPr="00E715F3">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E715F3" w:rsidRPr="00E715F3">
        <w:rPr>
          <w:rFonts w:ascii="Times New Roman" w:eastAsia="Times New Roman" w:hAnsi="Times New Roman" w:cs="Times New Roman"/>
          <w:sz w:val="24"/>
          <w:szCs w:val="24"/>
          <w:lang w:val="en-US"/>
        </w:rPr>
        <w:t xml:space="preserve">, 11) </w:t>
      </w:r>
      <w:r w:rsidRPr="00E715F3">
        <w:rPr>
          <w:rFonts w:ascii="Times New Roman" w:eastAsia="Times New Roman" w:hAnsi="Times New Roman" w:cs="Times New Roman"/>
          <w:sz w:val="24"/>
          <w:szCs w:val="24"/>
          <w:lang w:val="en-US"/>
        </w:rPr>
        <w:t>doesn’t like/ does not like</w:t>
      </w:r>
      <w:r w:rsidR="00E715F3" w:rsidRPr="00E715F3">
        <w:rPr>
          <w:rFonts w:ascii="Times New Roman" w:eastAsia="Times New Roman" w:hAnsi="Times New Roman" w:cs="Times New Roman"/>
          <w:sz w:val="24"/>
          <w:szCs w:val="24"/>
          <w:lang w:val="en-US"/>
        </w:rPr>
        <w:t xml:space="preserve">, 12) </w:t>
      </w:r>
      <w:r w:rsidRPr="00E715F3">
        <w:rPr>
          <w:rFonts w:ascii="Times New Roman" w:eastAsia="Times New Roman" w:hAnsi="Times New Roman" w:cs="Times New Roman"/>
          <w:sz w:val="24"/>
          <w:szCs w:val="24"/>
          <w:lang w:val="en-US"/>
        </w:rPr>
        <w:t>do… use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Task 3.</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3E5AB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E715F3" w:rsidRPr="00FC3B6E">
        <w:rPr>
          <w:rFonts w:ascii="Times New Roman" w:eastAsia="Times New Roman" w:hAnsi="Times New Roman" w:cs="Times New Roman"/>
          <w:sz w:val="24"/>
          <w:szCs w:val="24"/>
          <w:lang w:val="en-GB"/>
        </w:rPr>
        <w:t>.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w:t>
      </w:r>
      <w:r w:rsidR="00E715F3">
        <w:rPr>
          <w:rFonts w:ascii="Times New Roman" w:eastAsia="Times New Roman" w:hAnsi="Times New Roman" w:cs="Times New Roman"/>
          <w:sz w:val="24"/>
          <w:szCs w:val="24"/>
          <w:lang w:val="en-GB"/>
        </w:rPr>
        <w:t xml:space="preserve">m?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w:t>
      </w:r>
      <w:r w:rsidR="00E715F3">
        <w:rPr>
          <w:rFonts w:ascii="Times New Roman" w:eastAsia="Times New Roman" w:hAnsi="Times New Roman" w:cs="Times New Roman"/>
          <w:sz w:val="24"/>
          <w:szCs w:val="24"/>
          <w:lang w:val="en-GB"/>
        </w:rPr>
        <w:t xml:space="preserve">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When did you lose your watch?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month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If you like.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 xml:space="preserve">Jennifer:     ………..                                                                                          B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Lily: OK. I’ll meet you. Would you like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go out that evening?</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17 Lily: If you want to. Then on Saturday</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we can go to the new shopping</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centre.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18 Lily: And in the evening we can go to</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Oliver’s party.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w:t>
      </w:r>
      <w:r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19 Lily: Oh anything. It doesn’t matter.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20 Lily: Yes. It’s a good place for a party.</w:t>
      </w:r>
      <w:r w:rsidRPr="00020DD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See you on Friday, then.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Yes, I haven’t seen you for so long.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I’ve heard it’s really big.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Is he still living in the same house?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 It should arrive early afternoon.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 How long will we stay with him there?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 I think I’ll be tired. Shall we just stay at home?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 Great! What should I bring to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Example:                                                              Answer: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FC3B6E" w:rsidP="008E53F2">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FC3B6E" w:rsidP="008E53F2">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rsidR="00FC3B6E" w:rsidRPr="00FC3B6E" w:rsidRDefault="00FC3B6E" w:rsidP="008E53F2">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FC3B6E" w:rsidP="008E53F2">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p>
    <w:p w:rsidR="00FC3B6E" w:rsidRPr="00FC3B6E" w:rsidRDefault="00FC3B6E" w:rsidP="008E53F2">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rsidR="00FC3B6E" w:rsidRPr="00FC3B6E" w:rsidRDefault="00FC3B6E" w:rsidP="008E53F2">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00020DD9"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since</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20DD9"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020DD9">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Key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  2D  3E  4A  5C</w:t>
      </w:r>
      <w:r w:rsidR="00020DD9" w:rsidRPr="00020DD9">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A2841">
        <w:rPr>
          <w:rFonts w:ascii="Times New Roman" w:eastAsia="Times New Roman" w:hAnsi="Times New Roman" w:cs="Times New Roman"/>
          <w:sz w:val="24"/>
          <w:szCs w:val="24"/>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w:t>
      </w:r>
      <w:r w:rsidRPr="00FC3B6E">
        <w:rPr>
          <w:rFonts w:ascii="Times New Roman" w:eastAsia="Times New Roman" w:hAnsi="Times New Roman" w:cs="Times New Roman"/>
          <w:sz w:val="24"/>
          <w:szCs w:val="24"/>
        </w:rPr>
        <w:lastRenderedPageBreak/>
        <w:t>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Bob   I thought Gemma was someone who has some experience of the job. And she was very open and got on with verybody.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020DD9">
        <w:rPr>
          <w:rFonts w:ascii="Times New Roman" w:eastAsia="Times New Roman" w:hAnsi="Times New Roman" w:cs="Times New Roman"/>
          <w:sz w:val="24"/>
          <w:szCs w:val="24"/>
          <w:lang w:val="en-US"/>
        </w:rPr>
        <w:t xml:space="preserve">Example 0: </w:t>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t>Answer: A</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BICYCLES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AGAINST GLASS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From: College Secretary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Monday 6 May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Can I remind you that all essays are due this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Friday. No late work will be accepted unless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accompanied by a doctor’s letter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Students may hand in their essays after Friday if they can prove illness.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Unless your essay is due by Friday, you do not need to reply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THREE TIMES A 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AFTER MEALS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FINISH THE PRESCRIPTION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Take one tablet every day until they are finished.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Take three tablets after meals until you feel better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Why not bring your new game round tonight – we can use my brother’s PC. </w:t>
      </w:r>
      <w:r w:rsidRPr="00020DD9">
        <w:rPr>
          <w:rFonts w:ascii="Times New Roman" w:eastAsia="Times New Roman" w:hAnsi="Times New Roman" w:cs="Times New Roman"/>
          <w:sz w:val="24"/>
          <w:szCs w:val="24"/>
          <w:lang w:val="en-US"/>
        </w:rPr>
        <w:t>I’m playing football till 7.00, so anytime after that. Kim.</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meeting at the football match.</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going to Ben’s house later.</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playing on his brother’s computer</w:t>
      </w:r>
    </w:p>
    <w:p w:rsidR="00020DD9" w:rsidRPr="00020DD9" w:rsidRDefault="00020DD9"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r w:rsidRPr="00020DD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Must have transport – collect from John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any evening this week. Phone 452611</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arrange a suitable time</w:t>
      </w:r>
      <w:r w:rsidRPr="00020DD9">
        <w:rPr>
          <w:rFonts w:ascii="Times New Roman" w:eastAsia="Times New Roman" w:hAnsi="Times New Roman" w:cs="Times New Roman"/>
          <w:sz w:val="24"/>
          <w:szCs w:val="24"/>
          <w:lang w:val="en-US"/>
        </w:rPr>
        <w: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Anyone wanting this sofa must pick it up this week.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Call John with advice on how he can transport his sofa.</w:t>
      </w:r>
    </w:p>
    <w:p w:rsidR="00861C56" w:rsidRDefault="00020DD9"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lastRenderedPageBreak/>
        <w:t>5.</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INSURANCE INCLUDED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FUEL EXTRA</w:t>
      </w:r>
      <w:r w:rsidRPr="00020DD9">
        <w:rPr>
          <w:rFonts w:ascii="Times New Roman" w:eastAsia="Times New Roman" w:hAnsi="Times New Roman" w:cs="Times New Roman"/>
          <w:sz w:val="24"/>
          <w:szCs w:val="24"/>
          <w:lang w:val="en-US"/>
        </w:rPr>
        <w:t xml:space="preserve"> NO HIDDEN CHARGES</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861C56" w:rsidRDefault="00020DD9" w:rsidP="00020DD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A including fuel and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except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apart from fuel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861C56"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BOOKS FOR CHILDREN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rsidR="00861C56" w:rsidRPr="00FC3B6E" w:rsidRDefault="00861C56" w:rsidP="00861C56">
      <w:pPr>
        <w:widowControl w:val="0"/>
        <w:spacing w:after="0" w:line="240" w:lineRule="auto"/>
        <w:ind w:left="100" w:right="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861C56" w:rsidRPr="00FA2841" w:rsidRDefault="00861C56" w:rsidP="00861C56">
      <w:pPr>
        <w:widowControl w:val="0"/>
        <w:spacing w:after="0" w:line="240" w:lineRule="auto"/>
        <w:ind w:left="100" w:right="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b/>
          <w:sz w:val="24"/>
          <w:szCs w:val="24"/>
          <w:lang w:val="en-US"/>
        </w:rPr>
        <w:t>9.</w:t>
      </w:r>
      <w:r w:rsidR="00FC3B6E"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861C56">
        <w:rPr>
          <w:rFonts w:ascii="Times New Roman" w:eastAsia="Times New Roman" w:hAnsi="Times New Roman" w:cs="Times New Roman"/>
          <w:sz w:val="24"/>
          <w:szCs w:val="24"/>
          <w:lang w:val="en-US"/>
        </w:rPr>
        <w:t>He wants to live in a flat or house.</w:t>
      </w:r>
      <w:r w:rsidRPr="00FA2841">
        <w:rPr>
          <w:rFonts w:ascii="Times New Roman" w:eastAsia="Times New Roman" w:hAnsi="Times New Roman" w:cs="Times New Roman"/>
          <w:sz w:val="24"/>
          <w:szCs w:val="24"/>
          <w:lang w:val="en-US"/>
        </w:rPr>
        <w:t xml:space="preserve"> </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GB"/>
        </w:rPr>
      </w:pPr>
      <w:r w:rsidRPr="00861C56">
        <w:rPr>
          <w:rFonts w:ascii="Times New Roman" w:eastAsia="Times New Roman" w:hAnsi="Times New Roman" w:cs="Times New Roman"/>
          <w:b/>
          <w:sz w:val="24"/>
          <w:szCs w:val="24"/>
          <w:lang w:val="en-US"/>
        </w:rPr>
        <w:t>10.</w:t>
      </w:r>
      <w:r w:rsidRP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861C56" w:rsidRPr="00861C56" w:rsidRDefault="00861C56" w:rsidP="00861C56">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 We will arrange accommodation with an English family</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arranged in student hostels.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 Daunston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Daunston is a small town in the Midlands near pleasant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in the college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Summer schools (mornings only) during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 Chesford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is with local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Help given in finding a flat or room in the area.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3</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w:t>
      </w:r>
      <w:r w:rsidRPr="00FC3B6E">
        <w:rPr>
          <w:rFonts w:ascii="Times New Roman" w:eastAsia="Times New Roman" w:hAnsi="Times New Roman" w:cs="Times New Roman"/>
          <w:sz w:val="24"/>
          <w:szCs w:val="24"/>
          <w:lang w:val="en-GB"/>
        </w:rPr>
        <w:lastRenderedPageBreak/>
        <w:t>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to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allows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5. (Sample answer)</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Каждый из этих способов имеет свои уникальные особенности измельчения семян льна в </w:t>
      </w:r>
      <w:r w:rsidRPr="00FC3B6E">
        <w:rPr>
          <w:rFonts w:ascii="Times New Roman" w:eastAsia="Times New Roman" w:hAnsi="Times New Roman" w:cs="Times New Roman"/>
          <w:sz w:val="24"/>
          <w:szCs w:val="24"/>
          <w:shd w:val="clear" w:color="auto" w:fill="F8F9FA"/>
        </w:rPr>
        <w:lastRenderedPageBreak/>
        <w:t>порошок. Эта статья отвечает на вопрос, рассматривая лучшие способы измельчения семян льна.</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861C56" w:rsidRDefault="00861C56" w:rsidP="00861C56">
      <w:pPr>
        <w:pStyle w:val="9"/>
        <w:keepNext w:val="0"/>
        <w:keepLines w:val="0"/>
        <w:widowControl w:val="0"/>
        <w:spacing w:before="0" w:line="240" w:lineRule="auto"/>
        <w:ind w:firstLine="284"/>
        <w:jc w:val="both"/>
        <w:rPr>
          <w:rFonts w:ascii="Times New Roman" w:eastAsia="Times New Roman" w:hAnsi="Times New Roman" w:cs="Times New Roman"/>
          <w:b/>
          <w:i w:val="0"/>
          <w:color w:val="auto"/>
          <w:sz w:val="24"/>
          <w:szCs w:val="24"/>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p w:rsidR="00FC3B6E" w:rsidRPr="006E0978" w:rsidRDefault="006E0978" w:rsidP="008E53F2">
      <w:pPr>
        <w:pStyle w:val="9"/>
        <w:keepNext w:val="0"/>
        <w:keepLines w:val="0"/>
        <w:widowControl w:val="0"/>
        <w:spacing w:before="0" w:line="240" w:lineRule="auto"/>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861C56" w:rsidRDefault="00FC3B6E" w:rsidP="00020DD9">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What time is it?</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US"/>
        </w:rPr>
        <w:t>3:45</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A) It is quarter past three.</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B) It is fifteen past four.</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C) It is quarter to four.</w:t>
      </w:r>
      <w:r w:rsidR="00861C5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D) It is fifteen to three.</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861C56">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p w:rsidR="00861C56" w:rsidRPr="00861C56" w:rsidRDefault="00861C56" w:rsidP="00861C56">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Tiramisu</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INGREDIENTS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bsp cacao</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861C56" w:rsidRPr="00FA2841" w:rsidRDefault="00861C56" w:rsidP="00861C56">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Тирамису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Ингредиенты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6-7 печений Савоярди/ Дамские пальчики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r>
        <w:rPr>
          <w:rFonts w:ascii="Times New Roman" w:eastAsia="Times New Roman" w:hAnsi="Times New Roman" w:cs="Times New Roman"/>
          <w:sz w:val="24"/>
          <w:szCs w:val="24"/>
          <w:shd w:val="clear" w:color="auto" w:fill="F8F9FA"/>
        </w:rPr>
        <w:t>.</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Отделить яичные желтки, добавить сахар и маскарпоне, взбить до легкой и кремообразной консистенции</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Добавьте в тесто кофе и какао.</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быстро окуните печенья в холодный кофе, покройте сверху 2 столовыми ложками смеси какао и маскарпоне.</w:t>
      </w:r>
    </w:p>
    <w:p w:rsidR="00861C56" w:rsidRDefault="00861C56" w:rsidP="00861C56">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4</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A2841">
        <w:rPr>
          <w:rFonts w:ascii="Times New Roman" w:eastAsia="Times New Roman" w:hAnsi="Times New Roman" w:cs="Times New Roman"/>
          <w:sz w:val="24"/>
          <w:szCs w:val="24"/>
          <w:lang w:val="en-US"/>
        </w:rPr>
        <w:t>F</w:t>
      </w:r>
    </w:p>
    <w:p w:rsidR="00861C56" w:rsidRDefault="00861C56" w:rsidP="00861C56">
      <w:pPr>
        <w:widowControl w:val="0"/>
        <w:spacing w:after="0" w:line="240" w:lineRule="auto"/>
        <w:ind w:right="-2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861C56">
        <w:rPr>
          <w:rFonts w:ascii="Times New Roman" w:eastAsia="Times New Roman" w:hAnsi="Times New Roman" w:cs="Times New Roman"/>
          <w:sz w:val="24"/>
          <w:szCs w:val="24"/>
          <w:lang w:val="en-US"/>
        </w:rPr>
        <w:t xml:space="preserve"> 2. You may be late. 3. </w:t>
      </w:r>
      <w:r w:rsidRPr="00FC3B6E">
        <w:rPr>
          <w:rFonts w:ascii="Times New Roman" w:eastAsia="Times New Roman" w:hAnsi="Times New Roman" w:cs="Times New Roman"/>
          <w:sz w:val="24"/>
          <w:szCs w:val="24"/>
          <w:lang w:val="en-GB"/>
        </w:rPr>
        <w:t>You should not leave your car here.</w:t>
      </w:r>
      <w:r w:rsidRPr="00861C56">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You can study here soon.</w:t>
      </w:r>
      <w:r w:rsidRPr="00861C56">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You cannot drive here today.</w:t>
      </w:r>
      <w:r w:rsidRPr="00861C56">
        <w:rPr>
          <w:rFonts w:ascii="Times New Roman" w:eastAsia="Times New Roman" w:hAnsi="Times New Roman" w:cs="Times New Roman"/>
          <w:sz w:val="24"/>
          <w:szCs w:val="24"/>
          <w:lang w:val="en-US"/>
        </w:rPr>
        <w:t xml:space="preserve"> </w:t>
      </w:r>
    </w:p>
    <w:p w:rsidR="00861C56" w:rsidRPr="00861C56" w:rsidRDefault="00861C56" w:rsidP="00861C56">
      <w:pPr>
        <w:widowControl w:val="0"/>
        <w:spacing w:after="0" w:line="240" w:lineRule="auto"/>
        <w:ind w:right="-280"/>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lastRenderedPageBreak/>
        <w:t xml:space="preserve">A. </w:t>
      </w:r>
      <w:r w:rsidRPr="00FC3B6E">
        <w:rPr>
          <w:rFonts w:ascii="Times New Roman" w:eastAsia="Times New Roman" w:hAnsi="Times New Roman" w:cs="Times New Roman"/>
          <w:i/>
          <w:sz w:val="24"/>
          <w:szCs w:val="24"/>
          <w:lang w:val="en-GB"/>
        </w:rPr>
        <w:t>BRIDGE CLOSED TO TRAFFIC BECAUSE OF HIGH WIND.</w:t>
      </w:r>
      <w:r w:rsidRPr="00861C56">
        <w:rPr>
          <w:rFonts w:ascii="Times New Roman" w:eastAsia="Times New Roman" w:hAnsi="Times New Roman" w:cs="Times New Roman"/>
          <w:i/>
          <w:sz w:val="24"/>
          <w:szCs w:val="24"/>
          <w:lang w:val="en-US"/>
        </w:rPr>
        <w:t xml:space="preserve"> </w:t>
      </w:r>
      <w:r w:rsidRPr="00861C56">
        <w:rPr>
          <w:rFonts w:ascii="Times New Roman" w:eastAsia="Times New Roman" w:hAnsi="Times New Roman" w:cs="Times New Roman"/>
          <w:sz w:val="24"/>
          <w:szCs w:val="24"/>
          <w:lang w:val="en-US"/>
        </w:rPr>
        <w:t xml:space="preserve">B. </w:t>
      </w:r>
      <w:r w:rsidRPr="00861C56">
        <w:rPr>
          <w:rFonts w:ascii="Times New Roman" w:eastAsia="Arial" w:hAnsi="Times New Roman" w:cs="Times New Roman"/>
          <w:sz w:val="24"/>
          <w:szCs w:val="24"/>
          <w:lang w:val="en-US"/>
        </w:rPr>
        <w:t>DELAYS POSSIBLE.</w:t>
      </w:r>
      <w:r w:rsidRPr="00861C56">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lang w:val="en-GB"/>
        </w:rPr>
        <w:t>OLYMPIC SPORTS CENTRE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r w:rsidRPr="00861C56">
        <w:rPr>
          <w:rFonts w:ascii="Times New Roman" w:eastAsia="Times New Roman" w:hAnsi="Times New Roman" w:cs="Times New Roman"/>
          <w:sz w:val="24"/>
          <w:szCs w:val="24"/>
          <w:lang w:val="en-US"/>
        </w:rPr>
        <w:t xml:space="preserve"> D. </w:t>
      </w:r>
      <w:r w:rsidRPr="00FC3B6E">
        <w:rPr>
          <w:rFonts w:ascii="Times New Roman" w:eastAsia="Times New Roman" w:hAnsi="Times New Roman" w:cs="Times New Roman"/>
          <w:sz w:val="24"/>
          <w:szCs w:val="24"/>
          <w:lang w:val="en-GB"/>
        </w:rPr>
        <w:t>DO NOT PARK IN</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r w:rsidRPr="00861C56">
        <w:rPr>
          <w:rFonts w:ascii="Times New Roman" w:eastAsia="Times New Roman" w:hAnsi="Times New Roman" w:cs="Times New Roman"/>
          <w:sz w:val="24"/>
          <w:szCs w:val="24"/>
          <w:lang w:val="en-US"/>
        </w:rPr>
        <w:t>. E. CAR PARK £</w:t>
      </w:r>
      <w:r w:rsidRPr="00861C56">
        <w:rPr>
          <w:rFonts w:ascii="Times New Roman" w:eastAsia="Times New Roman" w:hAnsi="Times New Roman" w:cs="Times New Roman"/>
          <w:i/>
          <w:sz w:val="24"/>
          <w:szCs w:val="24"/>
          <w:lang w:val="en-US"/>
        </w:rPr>
        <w:t xml:space="preserve">2.00 for 2 hours. </w:t>
      </w:r>
      <w:r w:rsidRPr="00861C56">
        <w:rPr>
          <w:rFonts w:ascii="Times New Roman" w:eastAsia="Times New Roman" w:hAnsi="Times New Roman" w:cs="Times New Roman"/>
          <w:sz w:val="24"/>
          <w:szCs w:val="24"/>
          <w:lang w:val="en-US"/>
        </w:rPr>
        <w:t xml:space="preserve">F. </w:t>
      </w:r>
      <w:r w:rsidRPr="00861C56">
        <w:rPr>
          <w:rFonts w:ascii="Times New Roman" w:eastAsia="Times New Roman" w:hAnsi="Times New Roman" w:cs="Times New Roman"/>
          <w:i/>
          <w:sz w:val="24"/>
          <w:szCs w:val="24"/>
          <w:lang w:val="en-US"/>
        </w:rPr>
        <w:t>GUEST HOUSE</w:t>
      </w:r>
      <w:r>
        <w:rPr>
          <w:rFonts w:ascii="Times New Roman" w:eastAsia="Times New Roman" w:hAnsi="Times New Roman" w:cs="Times New Roman"/>
          <w:sz w:val="24"/>
          <w:szCs w:val="24"/>
          <w:lang w:val="en-US"/>
        </w:rPr>
        <w:t>.</w:t>
      </w:r>
      <w:r w:rsidRPr="00861C56">
        <w:rPr>
          <w:rFonts w:ascii="Times New Roman" w:eastAsia="Times New Roman" w:hAnsi="Times New Roman" w:cs="Times New Roman"/>
          <w:sz w:val="24"/>
          <w:szCs w:val="24"/>
          <w:lang w:val="en-US"/>
        </w:rPr>
        <w:t xml:space="preserve"> G. </w:t>
      </w:r>
      <w:r w:rsidRPr="00FC3B6E">
        <w:rPr>
          <w:rFonts w:ascii="Times New Roman" w:eastAsia="Times New Roman" w:hAnsi="Times New Roman" w:cs="Times New Roman"/>
          <w:sz w:val="24"/>
          <w:szCs w:val="24"/>
          <w:lang w:val="en-GB"/>
        </w:rPr>
        <w:t>NO BALL GAMES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r w:rsidRPr="00861C56">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861C56">
        <w:rPr>
          <w:rFonts w:ascii="Times New Roman" w:eastAsia="Times New Roman" w:hAnsi="Times New Roman" w:cs="Times New Roman"/>
          <w:sz w:val="24"/>
          <w:szCs w:val="24"/>
          <w:lang w:val="en-US"/>
        </w:rPr>
        <w:t>.</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C) I’m 22 today.</w:t>
      </w:r>
    </w:p>
    <w:p w:rsidR="00FC3B6E" w:rsidRPr="003E5AB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16-20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E352D7"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                                                                                                                  ANSWER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Howard:   0 ……………                                                                                                                 </w:t>
      </w:r>
      <w:r w:rsidR="00A31706" w:rsidRPr="00FA2841">
        <w:rPr>
          <w:rFonts w:ascii="Times New Roman" w:eastAsia="Times New Roman" w:hAnsi="Times New Roman" w:cs="Times New Roman"/>
          <w:sz w:val="24"/>
          <w:szCs w:val="24"/>
          <w:lang w:val="en-US"/>
        </w:rPr>
        <w:t xml:space="preserve">D  </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How long do you want to stay,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For one night, that will be £54 per person.</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Yes, it is. How would you like to pay,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That’ll be fine. Your room number is </w:t>
      </w:r>
      <w:r>
        <w:rPr>
          <w:rFonts w:ascii="Times New Roman" w:eastAsia="Times New Roman" w:hAnsi="Times New Roman" w:cs="Times New Roman"/>
          <w:sz w:val="24"/>
          <w:szCs w:val="24"/>
          <w:lang w:val="en-GB"/>
        </w:rPr>
        <w:t xml:space="preserve">401. Do you need any help with </w:t>
      </w:r>
      <w:r w:rsidRPr="00FC3B6E">
        <w:rPr>
          <w:rFonts w:ascii="Times New Roman" w:eastAsia="Times New Roman" w:hAnsi="Times New Roman" w:cs="Times New Roman"/>
          <w:sz w:val="24"/>
          <w:szCs w:val="24"/>
          <w:lang w:val="en-GB"/>
        </w:rPr>
        <w:t>your luggage?</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r w:rsidRPr="00E352D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p w:rsidR="00E352D7" w:rsidRPr="00FC3B6E" w:rsidRDefault="00E352D7" w:rsidP="00E352D7">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E352D7"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of the </w:t>
      </w:r>
      <w:r w:rsidRPr="00FC3B6E">
        <w:rPr>
          <w:rFonts w:ascii="Times New Roman" w:eastAsia="Times New Roman" w:hAnsi="Times New Roman" w:cs="Times New Roman"/>
          <w:sz w:val="24"/>
          <w:szCs w:val="24"/>
          <w:lang w:val="en-GB"/>
        </w:rPr>
        <w:lastRenderedPageBreak/>
        <w:t>job, but I like office work, too. Travelling can be hard work. Wh</w:t>
      </w:r>
      <w:r>
        <w:rPr>
          <w:rFonts w:ascii="Times New Roman" w:eastAsia="Times New Roman" w:hAnsi="Times New Roman" w:cs="Times New Roman"/>
          <w:sz w:val="24"/>
          <w:szCs w:val="24"/>
          <w:lang w:val="en-GB"/>
        </w:rPr>
        <w:t>en I get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back from a long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journey, all I can do is eat something and then go to bed! I don’t earn much money, but I’m happy</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with British Airways and want to stay there and continue to travel.”</w:t>
      </w:r>
    </w:p>
    <w:p w:rsidR="008D6097"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3E5ABE">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p w:rsidR="00E352D7" w:rsidRPr="00FC3B6E"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a very interesting summer holiday. She travelled</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Pr>
          <w:rFonts w:ascii="Times New Roman" w:eastAsia="Times New Roman" w:hAnsi="Times New Roman" w:cs="Times New Roman"/>
          <w:sz w:val="24"/>
          <w:szCs w:val="24"/>
          <w:u w:val="single"/>
          <w:lang w:val="en-GB"/>
        </w:rPr>
        <w:t xml:space="preserve">29 </w:t>
      </w:r>
      <w:r w:rsidRPr="00FC3B6E">
        <w:rPr>
          <w:rFonts w:ascii="Times New Roman" w:eastAsia="Times New Roman" w:hAnsi="Times New Roman" w:cs="Times New Roman"/>
          <w:sz w:val="24"/>
          <w:szCs w:val="24"/>
          <w:lang w:val="en-GB"/>
        </w:rPr>
        <w:t xml:space="preserve">a forest between two big towns. “It was very difficult  </w:t>
      </w:r>
      <w:r w:rsidRPr="00FC3B6E">
        <w:rPr>
          <w:rFonts w:ascii="Times New Roman" w:eastAsia="Times New Roman" w:hAnsi="Times New Roman" w:cs="Times New Roman"/>
          <w:sz w:val="24"/>
          <w:szCs w:val="24"/>
          <w:u w:val="single"/>
          <w:lang w:val="en-GB"/>
        </w:rPr>
        <w:t>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w:t>
      </w:r>
      <w:r>
        <w:rPr>
          <w:rFonts w:ascii="Times New Roman" w:eastAsia="Times New Roman" w:hAnsi="Times New Roman" w:cs="Times New Roman"/>
          <w:sz w:val="24"/>
          <w:szCs w:val="24"/>
          <w:lang w:val="en-GB"/>
        </w:rPr>
        <w:t>and wet in the mountains. It is</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of the wettest places in the world.</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34</w:t>
      </w:r>
      <w:r w:rsidRPr="00E352D7">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thing she has ever</w:t>
      </w:r>
      <w:r>
        <w:rPr>
          <w:rFonts w:ascii="Times New Roman" w:eastAsia="Times New Roman" w:hAnsi="Times New Roman" w:cs="Times New Roman"/>
          <w:sz w:val="24"/>
          <w:szCs w:val="24"/>
          <w:u w:val="single"/>
          <w:lang w:val="en-GB"/>
        </w:rPr>
        <w:t xml:space="preserve"> </w:t>
      </w:r>
      <w:r>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FC3B6E" w:rsidRPr="00FA2841" w:rsidRDefault="00E352D7" w:rsidP="008E53F2">
      <w:pPr>
        <w:widowControl w:val="0"/>
        <w:spacing w:after="0" w:line="240" w:lineRule="auto"/>
        <w:ind w:right="-280"/>
        <w:jc w:val="both"/>
        <w:rPr>
          <w:rFonts w:ascii="Times New Roman" w:eastAsia="Times New Roman" w:hAnsi="Times New Roman" w:cs="Times New Roman"/>
          <w:sz w:val="24"/>
          <w:szCs w:val="24"/>
          <w:lang w:val="en-US"/>
        </w:rPr>
      </w:pPr>
      <w:r w:rsidRPr="00E352D7">
        <w:rPr>
          <w:rFonts w:ascii="Times New Roman" w:eastAsia="Times New Roman" w:hAnsi="Times New Roman" w:cs="Times New Roman"/>
          <w:sz w:val="24"/>
          <w:szCs w:val="24"/>
          <w:lang w:val="en-US"/>
        </w:rPr>
        <w:t xml:space="preserve">28. A - to B - with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by, 29. A – through B – on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among, 30.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so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because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why, 31.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could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must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may, 32. A – one B – some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any, 33. A – for B – during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since, 34. A – good B – best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better,</w:t>
      </w:r>
      <w:r w:rsidRPr="00FA2841">
        <w:rPr>
          <w:rFonts w:ascii="Times New Roman" w:eastAsia="Times New Roman" w:hAnsi="Times New Roman" w:cs="Times New Roman"/>
          <w:sz w:val="24"/>
          <w:szCs w:val="24"/>
          <w:lang w:val="en-US"/>
        </w:rPr>
        <w:t xml:space="preserve"> </w:t>
      </w:r>
      <w:r w:rsidRPr="00E352D7">
        <w:rPr>
          <w:rFonts w:ascii="Times New Roman" w:eastAsia="Times New Roman" w:hAnsi="Times New Roman" w:cs="Times New Roman"/>
          <w:sz w:val="24"/>
          <w:szCs w:val="24"/>
          <w:lang w:val="en-US"/>
        </w:rPr>
        <w:t>35. A – did B – do C - done</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Writing Part 6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Questions 36-40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women often wear these with a T-shirt .                                          </w:t>
      </w:r>
      <w:r w:rsidRPr="00FC3B6E">
        <w:rPr>
          <w:rFonts w:ascii="Times New Roman" w:eastAsia="Times New Roman" w:hAnsi="Times New Roman" w:cs="Times New Roman"/>
          <w:sz w:val="24"/>
          <w:szCs w:val="24"/>
          <w:lang w:val="en-GB"/>
        </w:rPr>
        <w:tab/>
        <w:t>s _ _ _ _ _</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7771B2" w:rsidRPr="00FC3B6E" w:rsidRDefault="007771B2" w:rsidP="007771B2">
      <w:pPr>
        <w:widowControl w:val="0"/>
        <w:spacing w:after="0" w:line="240" w:lineRule="auto"/>
        <w:jc w:val="both"/>
        <w:rPr>
          <w:rFonts w:ascii="Times New Roman" w:eastAsia="Times New Roman" w:hAnsi="Times New Roman" w:cs="Times New Roman"/>
          <w:sz w:val="24"/>
          <w:szCs w:val="24"/>
          <w:lang w:val="en-US"/>
        </w:rPr>
      </w:pPr>
      <w:r w:rsidRPr="007771B2">
        <w:rPr>
          <w:rFonts w:ascii="Times New Roman" w:eastAsia="Times New Roman" w:hAnsi="Times New Roman" w:cs="Times New Roman"/>
          <w:b/>
          <w:sz w:val="24"/>
          <w:szCs w:val="24"/>
          <w:lang w:val="en-US"/>
        </w:rPr>
        <w:t xml:space="preserve">KEY: </w:t>
      </w:r>
      <w:r w:rsidRPr="007771B2">
        <w:rPr>
          <w:rFonts w:ascii="Times New Roman" w:eastAsia="Times New Roman" w:hAnsi="Times New Roman" w:cs="Times New Roman"/>
          <w:sz w:val="24"/>
          <w:szCs w:val="24"/>
          <w:lang w:val="en-US"/>
        </w:rPr>
        <w:t>1.G, 2.B, 3.D, 4.H, 5.A, 6.A, 7.A, 8.B, 9.C, 10.C, 11.C, 12.A, 13.A, 14.A, 15.B, 16.E, 17.F, 18.B, 19.H, 20.G, 21.B, 22.B, 23.A, 24.C, 25.A, 26.B, 27.A, 28.B, 29.A, 30.B, 31.A, 32.A, 33.A, 34.B, 35.C, 36.Shoes, 37.Suit, 38.Raincoat, 39.Shorts, 40.Sweater.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вебкамерах, совместимых с iPhone. </w:t>
      </w:r>
      <w:r w:rsidRPr="003E5ABE">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3E5ABE">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If you're not satisfied with EpocCam, there are a few other apps that allow you to use your iPhone as a webcam.</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ЭпокКэм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lang w:val="en-GB"/>
        </w:rPr>
        <w:t>EpocCam</w:t>
      </w:r>
      <w:r w:rsidRPr="003E5ABE">
        <w:rPr>
          <w:rFonts w:ascii="Times New Roman" w:eastAsia="Times New Roman" w:hAnsi="Times New Roman" w:cs="Times New Roman"/>
          <w:sz w:val="24"/>
          <w:szCs w:val="24"/>
          <w:shd w:val="clear" w:color="auto" w:fill="F8F9FA"/>
          <w:lang w:val="en-US"/>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iVCam специально разработан для владельцев iPhone, у которых есть ПК с Windows — вы не можете использовать iVCam для потоковой передачи видео с вашего iPhone на Mac.</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r w:rsidR="007771B2"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 xml:space="preserve">Answer: </w:t>
      </w:r>
      <w:r w:rsidRPr="003E5ABE">
        <w:rPr>
          <w:rFonts w:ascii="Times New Roman" w:eastAsia="Times New Roman" w:hAnsi="Times New Roman" w:cs="Times New Roman"/>
          <w:sz w:val="24"/>
          <w:szCs w:val="24"/>
          <w:lang w:val="en-US"/>
        </w:rPr>
        <w:t xml:space="preserve">0 B </w:t>
      </w:r>
    </w:p>
    <w:p w:rsidR="008D6097" w:rsidRPr="00FC3B6E" w:rsidRDefault="00FC3B6E" w:rsidP="008E53F2">
      <w:pPr>
        <w:widowControl w:val="0"/>
        <w:spacing w:after="0" w:line="240" w:lineRule="auto"/>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3E5ABE" w:rsidRDefault="008D6097" w:rsidP="008E53F2">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 xml:space="preserve">Tom needs to get the concert tickets. If you don’t want to go, can you tell him? If he doesn’t hear from you, </w:t>
      </w:r>
      <w:r w:rsidRPr="00FC3B6E">
        <w:rPr>
          <w:rFonts w:ascii="Times New Roman" w:eastAsia="Times New Roman" w:hAnsi="Times New Roman" w:cs="Times New Roman"/>
          <w:i/>
          <w:sz w:val="24"/>
          <w:szCs w:val="24"/>
          <w:lang w:val="en-GB"/>
        </w:rPr>
        <w:lastRenderedPageBreak/>
        <w:t>he’ll buy you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FOR REFUND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7771B2">
      <w:pPr>
        <w:widowControl w:val="0"/>
        <w:spacing w:after="0" w:line="240" w:lineRule="auto"/>
        <w:ind w:right="140"/>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7771B2">
      <w:pPr>
        <w:widowControl w:val="0"/>
        <w:spacing w:after="0" w:line="240" w:lineRule="auto"/>
        <w:ind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Luke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i/>
          <w:sz w:val="24"/>
          <w:szCs w:val="24"/>
          <w:lang w:val="en-US"/>
        </w:rPr>
        <w:t>Bella</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Part 2.</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p w:rsidR="007771B2" w:rsidRDefault="007771B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p w:rsidR="007771B2" w:rsidRDefault="007771B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about different parts of the world. She especially enjoys programmes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show animals and birds.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see how many questions he can answer. He prefers those which have</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questions on lots of different subjects.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p w:rsidR="007771B2" w:rsidRPr="00FA2841" w:rsidRDefault="007771B2" w:rsidP="007771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A2841">
        <w:rPr>
          <w:rFonts w:ascii="Times New Roman" w:eastAsia="Times New Roman" w:hAnsi="Times New Roman" w:cs="Times New Roman"/>
          <w:sz w:val="24"/>
          <w:szCs w:val="24"/>
          <w:lang w:val="en-US"/>
        </w:rPr>
        <w:t>They soon become a problem.</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woolen socks and much more on the ICEHOTEL website. You can order these and the equipment you will need at the same time as you book </w:t>
      </w:r>
      <w:r w:rsidRPr="00FC3B6E">
        <w:rPr>
          <w:rFonts w:ascii="Times New Roman" w:eastAsia="Times New Roman" w:hAnsi="Times New Roman" w:cs="Times New Roman"/>
          <w:sz w:val="24"/>
          <w:szCs w:val="24"/>
          <w:lang w:val="en-GB"/>
        </w:rPr>
        <w:lastRenderedPageBreak/>
        <w:t>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ОТВЕТ</w:t>
      </w:r>
      <w:r w:rsidRPr="008E53F2">
        <w:rPr>
          <w:rFonts w:ascii="Times New Roman" w:eastAsia="Times New Roman" w:hAnsi="Times New Roman" w:cs="Times New Roman"/>
          <w:sz w:val="24"/>
          <w:szCs w:val="24"/>
          <w:lang w:val="en-US"/>
        </w:rPr>
        <w:t>: 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Writing</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Part 1.</w:t>
      </w:r>
      <w:r w:rsidR="00D05EE7">
        <w:rPr>
          <w:rFonts w:ascii="Times New Roman" w:eastAsia="Times New Roman" w:hAnsi="Times New Roman" w:cs="Times New Roman"/>
          <w:sz w:val="24"/>
          <w:szCs w:val="24"/>
        </w:rPr>
        <w:t xml:space="preserve">     </w:t>
      </w:r>
      <w:r w:rsidRPr="008E53F2">
        <w:rPr>
          <w:rFonts w:ascii="Times New Roman" w:eastAsia="Times New Roman" w:hAnsi="Times New Roman" w:cs="Times New Roman"/>
          <w:sz w:val="24"/>
          <w:szCs w:val="24"/>
          <w:lang w:val="en-US"/>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   It has been there __________ four years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   It ____________ close until seven o’clock.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   The hairdresser _____________  my hair every six weeks.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r w:rsidR="00D05EE7" w:rsidRPr="00D05EE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Men’s haircuts are less ____________ women’s haircuts.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D05EE7">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Question 6</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thank him</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say what you enjoyed most</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invite Alex to do something</w:t>
      </w:r>
      <w:r w:rsidR="008E53F2" w:rsidRPr="008E53F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r w:rsidR="00D05EE7">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Thank you for the weekend. Your parents are great and your brother Jim is cool! I really loved roller skating in the park with you and him. Why don’t you come to me to go trekking in the mountains?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rsidR="00FC3B6E" w:rsidRPr="00FC3B6E" w:rsidRDefault="0072278C" w:rsidP="008E53F2">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A2841"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на</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картинках</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переводить</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нужно</w:t>
      </w:r>
      <w:r w:rsidRPr="00FA2841">
        <w:rPr>
          <w:rFonts w:ascii="Times New Roman" w:eastAsia="Times New Roman" w:hAnsi="Times New Roman" w:cs="Times New Roman"/>
          <w:sz w:val="24"/>
          <w:szCs w:val="24"/>
          <w:lang w:val="en-US"/>
        </w:rPr>
        <w:t>.</w:t>
      </w:r>
    </w:p>
    <w:p w:rsidR="008E53F2" w:rsidRPr="00FC3B6E" w:rsidRDefault="008E53F2"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2">
        <w:r w:rsidRPr="00FC3B6E">
          <w:rPr>
            <w:rFonts w:ascii="Times New Roman" w:eastAsia="Times New Roman" w:hAnsi="Times New Roman" w:cs="Times New Roman"/>
            <w:sz w:val="24"/>
            <w:szCs w:val="24"/>
            <w:lang w:val="en-GB"/>
          </w:rPr>
          <w:t xml:space="preserve"> </w:t>
        </w:r>
      </w:hyperlink>
      <w:hyperlink r:id="rId13">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4">
        <w:r w:rsidRPr="00FC3B6E">
          <w:rPr>
            <w:rFonts w:ascii="Times New Roman" w:eastAsia="Times New Roman" w:hAnsi="Times New Roman" w:cs="Times New Roman"/>
            <w:sz w:val="24"/>
            <w:szCs w:val="24"/>
            <w:lang w:val="en-GB"/>
          </w:rPr>
          <w:t xml:space="preserve"> </w:t>
        </w:r>
      </w:hyperlink>
      <w:hyperlink r:id="rId15">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8E53F2" w:rsidRPr="00FC3B6E" w:rsidRDefault="00E601A8" w:rsidP="008E53F2">
      <w:pPr>
        <w:widowControl w:val="0"/>
        <w:spacing w:after="0" w:line="240" w:lineRule="auto"/>
        <w:jc w:val="both"/>
        <w:rPr>
          <w:rFonts w:ascii="Times New Roman" w:eastAsia="Times New Roman" w:hAnsi="Times New Roman" w:cs="Times New Roman"/>
          <w:sz w:val="24"/>
          <w:szCs w:val="24"/>
          <w:lang w:val="en-GB"/>
        </w:rPr>
      </w:pPr>
      <w:hyperlink r:id="rId16">
        <w:r w:rsidR="008E53F2" w:rsidRPr="00FC3B6E">
          <w:rPr>
            <w:rFonts w:ascii="Times New Roman" w:eastAsia="Times New Roman" w:hAnsi="Times New Roman" w:cs="Times New Roman"/>
            <w:sz w:val="24"/>
            <w:szCs w:val="24"/>
            <w:u w:val="single"/>
            <w:lang w:val="en-GB"/>
          </w:rPr>
          <w:t>Channels</w:t>
        </w:r>
      </w:hyperlink>
      <w:r w:rsidR="008E53F2"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7">
        <w:r w:rsidRPr="00FC3B6E">
          <w:rPr>
            <w:rFonts w:ascii="Times New Roman" w:eastAsia="Times New Roman" w:hAnsi="Times New Roman" w:cs="Times New Roman"/>
            <w:sz w:val="24"/>
            <w:szCs w:val="24"/>
            <w:lang w:val="en-GB"/>
          </w:rPr>
          <w:t xml:space="preserve"> </w:t>
        </w:r>
      </w:hyperlink>
      <w:hyperlink r:id="rId18">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19">
        <w:r w:rsidRPr="00FC3B6E">
          <w:rPr>
            <w:rFonts w:ascii="Times New Roman" w:eastAsia="Times New Roman" w:hAnsi="Times New Roman" w:cs="Times New Roman"/>
            <w:sz w:val="24"/>
            <w:szCs w:val="24"/>
            <w:lang w:val="en-GB"/>
          </w:rPr>
          <w:t xml:space="preserve"> </w:t>
        </w:r>
      </w:hyperlink>
      <w:hyperlink r:id="rId20">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1">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p w:rsid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r w:rsidR="008E53F2">
        <w:rPr>
          <w:rFonts w:ascii="Times New Roman" w:eastAsia="Times New Roman" w:hAnsi="Times New Roman" w:cs="Times New Roman"/>
          <w:sz w:val="24"/>
          <w:szCs w:val="24"/>
        </w:rPr>
        <w:t>:</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7A6100" w:rsidRPr="00FC3B6E" w:rsidRDefault="008E53F2" w:rsidP="00D05EE7">
      <w:pPr>
        <w:widowControl w:val="0"/>
        <w:spacing w:after="0" w:line="240" w:lineRule="auto"/>
        <w:jc w:val="both"/>
        <w:rPr>
          <w:rFonts w:ascii="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sectPr w:rsidR="007A6100" w:rsidRPr="00FC3B6E" w:rsidSect="008E53F2">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A8" w:rsidRDefault="00E601A8" w:rsidP="00DE0740">
      <w:pPr>
        <w:spacing w:after="0" w:line="240" w:lineRule="auto"/>
      </w:pPr>
      <w:r>
        <w:separator/>
      </w:r>
    </w:p>
  </w:endnote>
  <w:endnote w:type="continuationSeparator" w:id="0">
    <w:p w:rsidR="00E601A8" w:rsidRDefault="00E601A8"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301662"/>
      <w:docPartObj>
        <w:docPartGallery w:val="Page Numbers (Bottom of Page)"/>
        <w:docPartUnique/>
      </w:docPartObj>
    </w:sdtPr>
    <w:sdtEndPr/>
    <w:sdtContent>
      <w:p w:rsidR="00FA2841" w:rsidRPr="00034833" w:rsidRDefault="00FA2841" w:rsidP="008E53F2">
        <w:pPr>
          <w:pStyle w:val="af"/>
          <w:jc w:val="center"/>
        </w:pPr>
        <w:r>
          <w:fldChar w:fldCharType="begin"/>
        </w:r>
        <w:r>
          <w:instrText>PAGE   \* MERGEFORMAT</w:instrText>
        </w:r>
        <w:r>
          <w:fldChar w:fldCharType="separate"/>
        </w:r>
        <w:r w:rsidR="001437E7">
          <w:rPr>
            <w:noProof/>
          </w:rPr>
          <w:t>473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841" w:rsidRPr="00034833" w:rsidRDefault="00FA2841" w:rsidP="00034833">
    <w:pPr>
      <w:pStyle w:val="af"/>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A8" w:rsidRDefault="00E601A8" w:rsidP="00DE0740">
      <w:pPr>
        <w:spacing w:after="0" w:line="240" w:lineRule="auto"/>
      </w:pPr>
      <w:r>
        <w:separator/>
      </w:r>
    </w:p>
  </w:footnote>
  <w:footnote w:type="continuationSeparator" w:id="0">
    <w:p w:rsidR="00E601A8" w:rsidRDefault="00E601A8" w:rsidP="00DE0740">
      <w:pPr>
        <w:spacing w:after="0" w:line="240" w:lineRule="auto"/>
      </w:pPr>
      <w:r>
        <w:continuationSeparator/>
      </w:r>
    </w:p>
  </w:footnote>
  <w:footnote w:id="1">
    <w:p w:rsidR="00FA2841" w:rsidRPr="00165D20" w:rsidRDefault="00FA2841" w:rsidP="00DE0740">
      <w:pPr>
        <w:pStyle w:val="a7"/>
        <w:jc w:val="both"/>
        <w:rPr>
          <w:rFonts w:ascii="Times New Roman" w:hAnsi="Times New Roman" w:cs="Times New Roman"/>
        </w:rPr>
      </w:pPr>
      <w:r>
        <w:rPr>
          <w:vertAlign w:val="superscript"/>
        </w:rPr>
        <w:footnoteRef/>
      </w:r>
      <w:r>
        <w:rPr>
          <w:rFonts w:ascii="Times New Roman" w:eastAsia="Times New Roman" w:hAnsi="Times New Roman" w:cs="Times New Roman"/>
          <w:color w:val="000000"/>
        </w:rPr>
        <w:t xml:space="preserve"> </w:t>
      </w:r>
      <w:bookmarkStart w:id="12" w:name="_Hlk113961148"/>
      <w:r w:rsidRPr="00165D20">
        <w:rPr>
          <w:rFonts w:ascii="Times New Roman" w:hAnsi="Times New Roman" w:cs="Times New Roman"/>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12"/>
    </w:p>
    <w:p w:rsidR="00FA2841" w:rsidRDefault="00FA2841"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rsidR="00FA2841" w:rsidRDefault="00FA2841" w:rsidP="00FC3B6E">
      <w:pPr>
        <w:pStyle w:val="a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4D222F"/>
    <w:multiLevelType w:val="multilevel"/>
    <w:tmpl w:val="158613C6"/>
    <w:lvl w:ilvl="0">
      <w:start w:val="1"/>
      <w:numFmt w:val="decimal"/>
      <w:lvlText w:val="%1)"/>
      <w:lvlJc w:val="left"/>
      <w:pPr>
        <w:ind w:left="720" w:hanging="360"/>
      </w:pPr>
      <w:rPr>
        <w:u w:val="none"/>
        <w:lang w:val="en-US"/>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5"/>
  </w:num>
  <w:num w:numId="4">
    <w:abstractNumId w:val="19"/>
  </w:num>
  <w:num w:numId="5">
    <w:abstractNumId w:val="16"/>
  </w:num>
  <w:num w:numId="6">
    <w:abstractNumId w:val="20"/>
  </w:num>
  <w:num w:numId="7">
    <w:abstractNumId w:val="9"/>
  </w:num>
  <w:num w:numId="8">
    <w:abstractNumId w:val="3"/>
  </w:num>
  <w:num w:numId="9">
    <w:abstractNumId w:val="18"/>
  </w:num>
  <w:num w:numId="10">
    <w:abstractNumId w:val="1"/>
  </w:num>
  <w:num w:numId="11">
    <w:abstractNumId w:val="25"/>
  </w:num>
  <w:num w:numId="12">
    <w:abstractNumId w:val="6"/>
  </w:num>
  <w:num w:numId="13">
    <w:abstractNumId w:val="22"/>
  </w:num>
  <w:num w:numId="14">
    <w:abstractNumId w:val="8"/>
  </w:num>
  <w:num w:numId="15">
    <w:abstractNumId w:val="12"/>
  </w:num>
  <w:num w:numId="16">
    <w:abstractNumId w:val="4"/>
  </w:num>
  <w:num w:numId="17">
    <w:abstractNumId w:val="26"/>
  </w:num>
  <w:num w:numId="18">
    <w:abstractNumId w:val="7"/>
  </w:num>
  <w:num w:numId="19">
    <w:abstractNumId w:val="2"/>
  </w:num>
  <w:num w:numId="20">
    <w:abstractNumId w:val="13"/>
  </w:num>
  <w:num w:numId="21">
    <w:abstractNumId w:val="0"/>
  </w:num>
  <w:num w:numId="22">
    <w:abstractNumId w:val="24"/>
  </w:num>
  <w:num w:numId="23">
    <w:abstractNumId w:val="23"/>
  </w:num>
  <w:num w:numId="24">
    <w:abstractNumId w:val="10"/>
  </w:num>
  <w:num w:numId="25">
    <w:abstractNumId w:val="15"/>
  </w:num>
  <w:num w:numId="26">
    <w:abstractNumId w:val="21"/>
  </w:num>
  <w:num w:numId="27">
    <w:abstractNumId w:val="11"/>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20DD9"/>
    <w:rsid w:val="00034833"/>
    <w:rsid w:val="000E7B56"/>
    <w:rsid w:val="00102FB6"/>
    <w:rsid w:val="0011415B"/>
    <w:rsid w:val="00117AD7"/>
    <w:rsid w:val="001437E7"/>
    <w:rsid w:val="00165D20"/>
    <w:rsid w:val="00277F7C"/>
    <w:rsid w:val="00285AB2"/>
    <w:rsid w:val="002E58BA"/>
    <w:rsid w:val="003340B9"/>
    <w:rsid w:val="00396524"/>
    <w:rsid w:val="003E5ABE"/>
    <w:rsid w:val="00460655"/>
    <w:rsid w:val="005E072A"/>
    <w:rsid w:val="00647E6C"/>
    <w:rsid w:val="006A672F"/>
    <w:rsid w:val="006E0978"/>
    <w:rsid w:val="0072278C"/>
    <w:rsid w:val="007771B2"/>
    <w:rsid w:val="007A6100"/>
    <w:rsid w:val="008366C0"/>
    <w:rsid w:val="00861C56"/>
    <w:rsid w:val="00890897"/>
    <w:rsid w:val="008D6097"/>
    <w:rsid w:val="008E53F2"/>
    <w:rsid w:val="0090657D"/>
    <w:rsid w:val="00942A23"/>
    <w:rsid w:val="00963288"/>
    <w:rsid w:val="00A31706"/>
    <w:rsid w:val="00AE6226"/>
    <w:rsid w:val="00AF0CEE"/>
    <w:rsid w:val="00B16523"/>
    <w:rsid w:val="00B416AA"/>
    <w:rsid w:val="00B52507"/>
    <w:rsid w:val="00B529B4"/>
    <w:rsid w:val="00B75D0E"/>
    <w:rsid w:val="00BB5179"/>
    <w:rsid w:val="00BB733F"/>
    <w:rsid w:val="00BF213D"/>
    <w:rsid w:val="00C12322"/>
    <w:rsid w:val="00C20F3C"/>
    <w:rsid w:val="00CF4841"/>
    <w:rsid w:val="00D05EE7"/>
    <w:rsid w:val="00D207DF"/>
    <w:rsid w:val="00D66762"/>
    <w:rsid w:val="00DE0740"/>
    <w:rsid w:val="00E018A6"/>
    <w:rsid w:val="00E352D7"/>
    <w:rsid w:val="00E51A81"/>
    <w:rsid w:val="00E528C7"/>
    <w:rsid w:val="00E5694B"/>
    <w:rsid w:val="00E601A8"/>
    <w:rsid w:val="00E70294"/>
    <w:rsid w:val="00E715F3"/>
    <w:rsid w:val="00E81F3D"/>
    <w:rsid w:val="00EB2DD2"/>
    <w:rsid w:val="00EF5664"/>
    <w:rsid w:val="00F5491C"/>
    <w:rsid w:val="00FA2841"/>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4AA1"/>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s://www.slack.com/download" TargetMode="External"/><Relationship Id="rId17" Type="http://schemas.openxmlformats.org/officeDocument/2006/relationships/hyperlink" Target="https://slack.com/help/articles/201654083-Set-a-channel-topic-or-description" TargetMode="External"/><Relationship Id="rId2" Type="http://schemas.openxmlformats.org/officeDocument/2006/relationships/styles" Target="styles.xml"/><Relationship Id="rId16" Type="http://schemas.openxmlformats.org/officeDocument/2006/relationships/hyperlink" Target="https://slack.com/help/articles/360017938993-What-is-a-channel"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eerplanning.about.com/od/trainingforacareer/g/voluntary-certification.htm" TargetMode="Externa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lack.com/help/articles/201330736-Add-files-to-Slac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lack.com/help/articles/201457107-Send-and-read-messag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77</Pages>
  <Words>34017</Words>
  <Characters>193902</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19</cp:revision>
  <cp:lastPrinted>2024-02-07T05:46:00Z</cp:lastPrinted>
  <dcterms:created xsi:type="dcterms:W3CDTF">2023-06-30T03:23:00Z</dcterms:created>
  <dcterms:modified xsi:type="dcterms:W3CDTF">2024-02-07T05:46:00Z</dcterms:modified>
</cp:coreProperties>
</file>