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B125" w14:textId="77777777" w:rsidR="00B1363F" w:rsidRDefault="00B1363F" w:rsidP="00E631DF">
      <w:pPr>
        <w:pStyle w:val="afffffc"/>
        <w:jc w:val="right"/>
      </w:pPr>
      <w:r>
        <w:t xml:space="preserve"> Приложение 2.</w:t>
      </w:r>
      <w:r w:rsidR="0099550C">
        <w:t>1.9</w:t>
      </w:r>
      <w:r>
        <w:t xml:space="preserve"> </w:t>
      </w:r>
    </w:p>
    <w:p w14:paraId="72087F1A" w14:textId="77777777" w:rsidR="00B1363F" w:rsidRDefault="00A954A7" w:rsidP="00B1363F">
      <w:pPr>
        <w:pStyle w:val="afffffc"/>
        <w:jc w:val="right"/>
      </w:pPr>
      <w:r>
        <w:t>к О</w:t>
      </w:r>
      <w:r w:rsidR="00B1363F">
        <w:t xml:space="preserve">ОП </w:t>
      </w:r>
      <w:r w:rsidR="00393D0A">
        <w:t>по специальности</w:t>
      </w:r>
    </w:p>
    <w:p w14:paraId="4B00FE28" w14:textId="77777777" w:rsidR="00B1363F" w:rsidRDefault="007100F0" w:rsidP="00A80433">
      <w:pPr>
        <w:pStyle w:val="afffffc"/>
        <w:jc w:val="right"/>
      </w:pPr>
      <w:r>
        <w:t xml:space="preserve">19.02.12 </w:t>
      </w:r>
      <w:r w:rsidRPr="007100F0">
        <w:t>Технология продуктов питания животного происхождения</w:t>
      </w:r>
      <w:r w:rsidRPr="007100F0">
        <w:tab/>
      </w:r>
    </w:p>
    <w:p w14:paraId="00232C29" w14:textId="77777777" w:rsidR="00872368" w:rsidRPr="001B7BBC" w:rsidRDefault="00872368" w:rsidP="00872368">
      <w:pPr>
        <w:pStyle w:val="afffffc"/>
        <w:jc w:val="center"/>
      </w:pPr>
      <w:r w:rsidRPr="001B7BBC">
        <w:t xml:space="preserve"> </w:t>
      </w:r>
    </w:p>
    <w:p w14:paraId="6061DC63" w14:textId="77777777" w:rsidR="00444155" w:rsidRPr="00C81607" w:rsidRDefault="00444155" w:rsidP="00444155">
      <w:pPr>
        <w:pStyle w:val="afffffc"/>
        <w:jc w:val="center"/>
      </w:pPr>
      <w:r w:rsidRPr="00C81607">
        <w:t>Министерство образования и науки Хабаровского края</w:t>
      </w:r>
    </w:p>
    <w:p w14:paraId="2550A459" w14:textId="77777777"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14:paraId="21BDBF27" w14:textId="77777777" w:rsidR="00444155" w:rsidRPr="00C81607" w:rsidRDefault="00444155" w:rsidP="00444155">
      <w:pPr>
        <w:pStyle w:val="afffffc"/>
        <w:spacing w:line="276" w:lineRule="auto"/>
        <w:jc w:val="center"/>
      </w:pPr>
      <w:r w:rsidRPr="00C81607">
        <w:t>«Хорский агропромышленный техникум»</w:t>
      </w:r>
    </w:p>
    <w:p w14:paraId="075B0653" w14:textId="77777777" w:rsidR="00444155" w:rsidRPr="00F43A4D" w:rsidRDefault="00444155" w:rsidP="00444155">
      <w:pPr>
        <w:pStyle w:val="afffffc"/>
        <w:spacing w:line="276" w:lineRule="auto"/>
        <w:ind w:left="5664"/>
      </w:pPr>
    </w:p>
    <w:p w14:paraId="4A0E58BF" w14:textId="77777777" w:rsidR="00444155" w:rsidRPr="00F43A4D" w:rsidRDefault="00444155" w:rsidP="00444155">
      <w:pPr>
        <w:pStyle w:val="afffffc"/>
        <w:spacing w:line="276" w:lineRule="auto"/>
        <w:ind w:left="5103"/>
      </w:pPr>
      <w:r w:rsidRPr="00F43A4D">
        <w:t xml:space="preserve">УТВЕРЖДАЮ </w:t>
      </w:r>
    </w:p>
    <w:p w14:paraId="236F72E0" w14:textId="0D747DC0" w:rsidR="00444155" w:rsidRPr="00F43A4D" w:rsidRDefault="00444155" w:rsidP="00444155">
      <w:pPr>
        <w:pStyle w:val="afffffc"/>
        <w:spacing w:line="276" w:lineRule="auto"/>
        <w:ind w:left="5103"/>
      </w:pPr>
      <w:r w:rsidRPr="00F43A4D">
        <w:t xml:space="preserve">Заместитель директора по </w:t>
      </w:r>
      <w:r w:rsidR="00336772">
        <w:t>З и ДПО</w:t>
      </w:r>
    </w:p>
    <w:p w14:paraId="0596CCE7" w14:textId="1B7DEDBC" w:rsidR="00444155" w:rsidRPr="00F43A4D" w:rsidRDefault="00444155" w:rsidP="00444155">
      <w:pPr>
        <w:pStyle w:val="afffffc"/>
        <w:spacing w:line="276" w:lineRule="auto"/>
        <w:ind w:left="5103"/>
      </w:pPr>
      <w:r w:rsidRPr="00F43A4D">
        <w:t xml:space="preserve">____________ </w:t>
      </w:r>
      <w:r w:rsidR="00336772">
        <w:t>Дмитриева М.В.</w:t>
      </w:r>
    </w:p>
    <w:p w14:paraId="053F5F03" w14:textId="772CDED1" w:rsidR="00444155" w:rsidRPr="00F43A4D" w:rsidRDefault="00444155" w:rsidP="00444155">
      <w:pPr>
        <w:pStyle w:val="afffffc"/>
        <w:spacing w:line="276" w:lineRule="auto"/>
        <w:ind w:left="5103"/>
      </w:pPr>
      <w:r w:rsidRPr="00F43A4D">
        <w:t>«</w:t>
      </w:r>
      <w:r w:rsidR="00046837">
        <w:t>1</w:t>
      </w:r>
      <w:r w:rsidR="00393D0A">
        <w:t>6</w:t>
      </w:r>
      <w:r w:rsidRPr="00F43A4D">
        <w:t>»</w:t>
      </w:r>
      <w:r w:rsidR="00A80433">
        <w:t xml:space="preserve"> </w:t>
      </w:r>
      <w:r w:rsidR="00057347">
        <w:t>мая</w:t>
      </w:r>
      <w:r w:rsidR="0099550C">
        <w:t xml:space="preserve"> </w:t>
      </w:r>
      <w:r w:rsidRPr="00F43A4D">
        <w:t>20</w:t>
      </w:r>
      <w:r w:rsidR="00865836">
        <w:t>2</w:t>
      </w:r>
      <w:r w:rsidR="00336772">
        <w:t>5</w:t>
      </w:r>
      <w:r w:rsidRPr="00F43A4D">
        <w:t xml:space="preserve"> г. </w:t>
      </w:r>
    </w:p>
    <w:p w14:paraId="6B2CA631" w14:textId="77777777" w:rsidR="00444155" w:rsidRPr="00F43A4D" w:rsidRDefault="00444155" w:rsidP="00444155">
      <w:pPr>
        <w:pStyle w:val="afffffc"/>
        <w:spacing w:line="276" w:lineRule="auto"/>
      </w:pPr>
    </w:p>
    <w:p w14:paraId="2AF0972B"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6AE41FB7"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4CA19A2E" w14:textId="77777777" w:rsidR="00444155" w:rsidRPr="001B7BBC" w:rsidRDefault="00444155" w:rsidP="00444155">
      <w:pPr>
        <w:pStyle w:val="afffffc"/>
        <w:jc w:val="center"/>
      </w:pPr>
      <w:r w:rsidRPr="001B7BBC">
        <w:t>ПРОГРАММА УЧЕБНОЙ ДИСЦИПЛИНЫ</w:t>
      </w:r>
    </w:p>
    <w:p w14:paraId="6EA4A35C" w14:textId="77777777"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14:paraId="3D1BF9A8"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754577F9" w14:textId="77777777"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0518726A" w14:textId="77777777" w:rsidR="0099550C" w:rsidRDefault="0099550C" w:rsidP="0099550C">
      <w:pPr>
        <w:jc w:val="both"/>
      </w:pPr>
      <w:r w:rsidRPr="00864B99">
        <w:t>Профиль подготовки</w:t>
      </w:r>
      <w:r>
        <w:t>:</w:t>
      </w:r>
      <w:r w:rsidRPr="00864B99">
        <w:t xml:space="preserve"> </w:t>
      </w:r>
      <w:r w:rsidR="0050345E">
        <w:t>е</w:t>
      </w:r>
      <w:r w:rsidR="00A80433">
        <w:t>стественно-научный</w:t>
      </w:r>
    </w:p>
    <w:p w14:paraId="15E9EFCD" w14:textId="77777777" w:rsidR="00A80433" w:rsidRDefault="00A80433" w:rsidP="0099550C">
      <w:pPr>
        <w:jc w:val="both"/>
      </w:pPr>
    </w:p>
    <w:p w14:paraId="4AA15427" w14:textId="77777777" w:rsidR="0099550C" w:rsidRPr="00864B99" w:rsidRDefault="00A80433" w:rsidP="0099550C">
      <w:pPr>
        <w:jc w:val="both"/>
      </w:pPr>
      <w:r>
        <w:t>Специальность</w:t>
      </w:r>
      <w:r w:rsidR="0099550C">
        <w:t xml:space="preserve">: </w:t>
      </w:r>
      <w:r w:rsidR="007100F0" w:rsidRPr="007100F0">
        <w:t>19.02.12 Технология продуктов питания животного происхождения</w:t>
      </w:r>
      <w:r w:rsidR="007100F0" w:rsidRPr="007100F0">
        <w:tab/>
      </w:r>
    </w:p>
    <w:p w14:paraId="2A263D5A" w14:textId="77777777" w:rsidR="00A80433" w:rsidRDefault="00A80433" w:rsidP="0099550C">
      <w:pPr>
        <w:jc w:val="both"/>
      </w:pPr>
    </w:p>
    <w:p w14:paraId="180C6FBA" w14:textId="61ABC4D7" w:rsidR="0099550C" w:rsidRPr="00864B99" w:rsidRDefault="0099550C" w:rsidP="0099550C">
      <w:pPr>
        <w:jc w:val="both"/>
      </w:pPr>
      <w:r w:rsidRPr="00864B99">
        <w:t xml:space="preserve">Форма обучения: </w:t>
      </w:r>
      <w:r w:rsidR="00046837">
        <w:t>за</w:t>
      </w:r>
      <w:r w:rsidRPr="00864B99">
        <w:t>очная</w:t>
      </w:r>
    </w:p>
    <w:p w14:paraId="3026F7BB" w14:textId="77777777" w:rsidR="00444155" w:rsidRPr="00F43A4D" w:rsidRDefault="00444155" w:rsidP="00444155">
      <w:pPr>
        <w:pStyle w:val="afffffc"/>
        <w:spacing w:line="276" w:lineRule="auto"/>
        <w:jc w:val="center"/>
      </w:pPr>
    </w:p>
    <w:p w14:paraId="61FA8D82" w14:textId="77777777" w:rsidR="00444155" w:rsidRPr="00F43A4D" w:rsidRDefault="00444155" w:rsidP="00444155">
      <w:pPr>
        <w:pStyle w:val="afffffc"/>
        <w:spacing w:line="276" w:lineRule="auto"/>
        <w:jc w:val="center"/>
      </w:pPr>
    </w:p>
    <w:p w14:paraId="6413A67E" w14:textId="77777777" w:rsidR="00444155" w:rsidRPr="00F43A4D" w:rsidRDefault="00444155" w:rsidP="00444155">
      <w:pPr>
        <w:pStyle w:val="afffffc"/>
        <w:spacing w:line="276" w:lineRule="auto"/>
        <w:jc w:val="center"/>
      </w:pPr>
    </w:p>
    <w:p w14:paraId="60E709B0" w14:textId="77777777" w:rsidR="00444155" w:rsidRPr="00F43A4D" w:rsidRDefault="00444155" w:rsidP="00444155">
      <w:pPr>
        <w:pStyle w:val="afffffc"/>
        <w:spacing w:line="276" w:lineRule="auto"/>
        <w:jc w:val="center"/>
      </w:pPr>
    </w:p>
    <w:p w14:paraId="1A6B7D95" w14:textId="77777777" w:rsidR="00444155" w:rsidRPr="00F43A4D" w:rsidRDefault="00444155" w:rsidP="00444155">
      <w:pPr>
        <w:pStyle w:val="afffffc"/>
        <w:spacing w:line="276" w:lineRule="auto"/>
        <w:jc w:val="center"/>
      </w:pPr>
    </w:p>
    <w:p w14:paraId="28BD6C09" w14:textId="77777777" w:rsidR="00444155" w:rsidRPr="00F43A4D" w:rsidRDefault="00444155" w:rsidP="00444155">
      <w:pPr>
        <w:pStyle w:val="afffffc"/>
        <w:spacing w:line="276" w:lineRule="auto"/>
        <w:jc w:val="center"/>
      </w:pPr>
    </w:p>
    <w:p w14:paraId="05E663E0" w14:textId="77777777" w:rsidR="00444155" w:rsidRPr="00F43A4D" w:rsidRDefault="00444155" w:rsidP="00444155">
      <w:pPr>
        <w:pStyle w:val="afffffc"/>
        <w:spacing w:line="276" w:lineRule="auto"/>
        <w:jc w:val="center"/>
      </w:pPr>
    </w:p>
    <w:p w14:paraId="72922A3D" w14:textId="77777777" w:rsidR="00444155" w:rsidRPr="00F43A4D" w:rsidRDefault="00444155" w:rsidP="00444155">
      <w:pPr>
        <w:pStyle w:val="afffffc"/>
        <w:spacing w:line="276" w:lineRule="auto"/>
        <w:jc w:val="center"/>
      </w:pPr>
    </w:p>
    <w:p w14:paraId="6C6B6A42" w14:textId="77777777" w:rsidR="00444155" w:rsidRPr="00F43A4D" w:rsidRDefault="00444155" w:rsidP="00444155">
      <w:pPr>
        <w:pStyle w:val="afffffc"/>
        <w:spacing w:line="276" w:lineRule="auto"/>
        <w:jc w:val="center"/>
      </w:pPr>
    </w:p>
    <w:p w14:paraId="6FD848CE" w14:textId="77777777" w:rsidR="00444155" w:rsidRPr="00F43A4D" w:rsidRDefault="00444155" w:rsidP="00444155">
      <w:pPr>
        <w:pStyle w:val="afffffc"/>
        <w:spacing w:line="276" w:lineRule="auto"/>
        <w:jc w:val="center"/>
      </w:pPr>
    </w:p>
    <w:p w14:paraId="576DF727" w14:textId="77777777" w:rsidR="00444155" w:rsidRDefault="00444155" w:rsidP="00444155">
      <w:pPr>
        <w:pStyle w:val="afffffc"/>
        <w:spacing w:line="276" w:lineRule="auto"/>
      </w:pPr>
    </w:p>
    <w:p w14:paraId="30AF77CC" w14:textId="77777777" w:rsidR="00444155" w:rsidRDefault="00444155" w:rsidP="00444155">
      <w:pPr>
        <w:pStyle w:val="afffffc"/>
        <w:spacing w:line="276" w:lineRule="auto"/>
        <w:jc w:val="center"/>
      </w:pPr>
    </w:p>
    <w:p w14:paraId="5693A4C6" w14:textId="77777777" w:rsidR="00444155" w:rsidRDefault="00444155" w:rsidP="00444155">
      <w:pPr>
        <w:pStyle w:val="afffffc"/>
        <w:spacing w:line="276" w:lineRule="auto"/>
        <w:jc w:val="center"/>
      </w:pPr>
    </w:p>
    <w:p w14:paraId="79252DB2" w14:textId="77777777" w:rsidR="00444155" w:rsidRDefault="00444155" w:rsidP="00444155">
      <w:pPr>
        <w:pStyle w:val="afffffc"/>
        <w:spacing w:line="276" w:lineRule="auto"/>
        <w:jc w:val="center"/>
      </w:pPr>
    </w:p>
    <w:p w14:paraId="225709D7" w14:textId="77777777" w:rsidR="00FA62A3" w:rsidRDefault="00FA62A3" w:rsidP="00444155">
      <w:pPr>
        <w:pStyle w:val="afffffc"/>
        <w:spacing w:line="276" w:lineRule="auto"/>
        <w:jc w:val="center"/>
      </w:pPr>
    </w:p>
    <w:p w14:paraId="00214078" w14:textId="77777777" w:rsidR="00FA62A3" w:rsidRDefault="00FA62A3" w:rsidP="00444155">
      <w:pPr>
        <w:pStyle w:val="afffffc"/>
        <w:spacing w:line="276" w:lineRule="auto"/>
        <w:jc w:val="center"/>
      </w:pPr>
    </w:p>
    <w:p w14:paraId="1DA0C512" w14:textId="77777777" w:rsidR="005347BA" w:rsidRDefault="005347BA" w:rsidP="00444155">
      <w:pPr>
        <w:pStyle w:val="afffffc"/>
        <w:spacing w:line="276" w:lineRule="auto"/>
        <w:jc w:val="center"/>
      </w:pPr>
    </w:p>
    <w:p w14:paraId="2AB12C64" w14:textId="77777777" w:rsidR="005347BA" w:rsidRDefault="005347BA" w:rsidP="00444155">
      <w:pPr>
        <w:pStyle w:val="afffffc"/>
        <w:spacing w:line="276" w:lineRule="auto"/>
        <w:jc w:val="center"/>
      </w:pPr>
    </w:p>
    <w:p w14:paraId="3A4F8708" w14:textId="77777777" w:rsidR="005347BA" w:rsidRDefault="005347BA" w:rsidP="00444155">
      <w:pPr>
        <w:pStyle w:val="afffffc"/>
        <w:spacing w:line="276" w:lineRule="auto"/>
        <w:jc w:val="center"/>
      </w:pPr>
    </w:p>
    <w:p w14:paraId="16B2FA63" w14:textId="6A00C341" w:rsidR="00444155" w:rsidRPr="00F43A4D" w:rsidRDefault="00444155" w:rsidP="00444155">
      <w:pPr>
        <w:pStyle w:val="afffffc"/>
        <w:spacing w:line="276" w:lineRule="auto"/>
        <w:jc w:val="center"/>
      </w:pPr>
      <w:r>
        <w:t>п. Хор, 202</w:t>
      </w:r>
      <w:r w:rsidR="00336772">
        <w:t>5</w:t>
      </w:r>
      <w:r w:rsidR="00A80433">
        <w:t xml:space="preserve"> </w:t>
      </w:r>
      <w:r w:rsidRPr="00F43A4D">
        <w:t>г</w:t>
      </w:r>
      <w:r w:rsidR="00A80433">
        <w:t>.</w:t>
      </w:r>
    </w:p>
    <w:p w14:paraId="6B3C63AF" w14:textId="77777777" w:rsidR="00A80433" w:rsidRDefault="00A80433" w:rsidP="00444155">
      <w:pPr>
        <w:pStyle w:val="afffffc"/>
        <w:spacing w:line="276" w:lineRule="auto"/>
      </w:pPr>
      <w:r>
        <w:br w:type="page"/>
      </w:r>
    </w:p>
    <w:p w14:paraId="06C90FDE" w14:textId="77777777" w:rsidR="00444155" w:rsidRPr="00F43A4D" w:rsidRDefault="007100F0" w:rsidP="007100F0">
      <w:pPr>
        <w:pStyle w:val="afffffc"/>
        <w:tabs>
          <w:tab w:val="left" w:pos="2835"/>
        </w:tabs>
        <w:spacing w:line="276" w:lineRule="auto"/>
        <w:jc w:val="both"/>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w:t>
      </w:r>
      <w:r w:rsidR="0050345E">
        <w:t>.</w:t>
      </w:r>
      <w:r w:rsidR="0050345E" w:rsidRPr="0050345E">
        <w:rPr>
          <w:rFonts w:eastAsia="Calibri"/>
        </w:rPr>
        <w:t xml:space="preserve"> </w:t>
      </w:r>
      <w:r w:rsidR="0050345E" w:rsidRPr="004018D0">
        <w:rPr>
          <w:rFonts w:eastAsia="Calibri"/>
        </w:rPr>
        <w:t>Протокол № 14 от «30» ноября 2022</w:t>
      </w:r>
      <w:r w:rsidR="0050345E" w:rsidRPr="004018D0">
        <w:rPr>
          <w:color w:val="000000"/>
        </w:rPr>
        <w:t xml:space="preserve"> год</w:t>
      </w:r>
      <w:r w:rsidR="0050345E">
        <w:rPr>
          <w:color w:val="000000"/>
        </w:rPr>
        <w:t>.</w:t>
      </w:r>
    </w:p>
    <w:p w14:paraId="6A7274DD" w14:textId="77777777" w:rsidR="00444155" w:rsidRDefault="00444155" w:rsidP="00444155">
      <w:pPr>
        <w:pStyle w:val="afffffc"/>
        <w:tabs>
          <w:tab w:val="left" w:pos="2835"/>
        </w:tabs>
        <w:spacing w:line="276" w:lineRule="auto"/>
      </w:pPr>
    </w:p>
    <w:p w14:paraId="43FA2B7C" w14:textId="77777777" w:rsidR="00A80433" w:rsidRPr="00F43A4D" w:rsidRDefault="00A80433" w:rsidP="00444155">
      <w:pPr>
        <w:pStyle w:val="afffffc"/>
        <w:tabs>
          <w:tab w:val="left" w:pos="2835"/>
        </w:tabs>
        <w:spacing w:line="276" w:lineRule="auto"/>
      </w:pPr>
    </w:p>
    <w:p w14:paraId="6F630EC8" w14:textId="77777777"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463B0D96" w14:textId="77777777" w:rsidR="00444155" w:rsidRDefault="00444155" w:rsidP="00444155">
      <w:pPr>
        <w:pStyle w:val="afffffc"/>
        <w:spacing w:line="276" w:lineRule="auto"/>
      </w:pPr>
    </w:p>
    <w:p w14:paraId="628501F1" w14:textId="77777777" w:rsidR="00444155" w:rsidRPr="009115E9" w:rsidRDefault="00444155" w:rsidP="00444155">
      <w:pPr>
        <w:pStyle w:val="afffffc"/>
        <w:spacing w:line="276" w:lineRule="auto"/>
      </w:pPr>
    </w:p>
    <w:p w14:paraId="23A85B36" w14:textId="77777777" w:rsidR="00057347" w:rsidRDefault="009115E9" w:rsidP="00057347">
      <w:pPr>
        <w:pStyle w:val="afffffc"/>
        <w:spacing w:line="276" w:lineRule="auto"/>
      </w:pPr>
      <w:r w:rsidRPr="009115E9">
        <w:t>Разработчик</w:t>
      </w:r>
      <w:r w:rsidR="00057347">
        <w:t>и</w:t>
      </w:r>
      <w:r w:rsidRPr="009115E9">
        <w:t>:</w:t>
      </w:r>
    </w:p>
    <w:p w14:paraId="0CBFE63C" w14:textId="77777777" w:rsidR="00057347" w:rsidRDefault="00057347" w:rsidP="00057347">
      <w:pPr>
        <w:pStyle w:val="afffffc"/>
        <w:spacing w:line="276" w:lineRule="auto"/>
      </w:pPr>
      <w:r>
        <w:t>Руководитель авторского коллектива:</w:t>
      </w:r>
    </w:p>
    <w:p w14:paraId="38F04771" w14:textId="77777777" w:rsidR="00057347" w:rsidRDefault="00057347" w:rsidP="00057347">
      <w:pPr>
        <w:pStyle w:val="afffffc"/>
        <w:spacing w:line="276" w:lineRule="auto"/>
      </w:pPr>
      <w:r>
        <w:t>Павловец Михаил Георгиевич, канд. филол. наук, доцент</w:t>
      </w:r>
    </w:p>
    <w:p w14:paraId="74F18401" w14:textId="77777777" w:rsidR="00057347" w:rsidRDefault="00057347" w:rsidP="00057347">
      <w:pPr>
        <w:pStyle w:val="afffffc"/>
        <w:spacing w:line="276" w:lineRule="auto"/>
      </w:pPr>
      <w:r>
        <w:t xml:space="preserve">Соруководитель: </w:t>
      </w:r>
    </w:p>
    <w:p w14:paraId="7061FEEA" w14:textId="77777777" w:rsidR="00057347" w:rsidRDefault="00057347" w:rsidP="00057347">
      <w:pPr>
        <w:pStyle w:val="afffffc"/>
        <w:spacing w:line="276" w:lineRule="auto"/>
      </w:pPr>
      <w:r>
        <w:t xml:space="preserve">Асонова Екатерина Андреевна, канд. пед. наук, доцент </w:t>
      </w:r>
    </w:p>
    <w:p w14:paraId="7A7D4E37" w14:textId="77777777" w:rsidR="00057347" w:rsidRDefault="00057347" w:rsidP="00057347">
      <w:pPr>
        <w:pStyle w:val="afffffc"/>
        <w:spacing w:line="276" w:lineRule="auto"/>
      </w:pPr>
      <w:r>
        <w:t xml:space="preserve">Авторский коллектив: </w:t>
      </w:r>
    </w:p>
    <w:p w14:paraId="342E93E2" w14:textId="77777777" w:rsidR="00057347" w:rsidRDefault="00057347" w:rsidP="00057347">
      <w:pPr>
        <w:pStyle w:val="afffffc"/>
        <w:spacing w:line="276" w:lineRule="auto"/>
      </w:pPr>
      <w:r>
        <w:t>Непомнящих Наталья Алексеевна, канд. филол. наук</w:t>
      </w:r>
    </w:p>
    <w:p w14:paraId="79EC2156" w14:textId="77777777" w:rsidR="00057347" w:rsidRDefault="00057347" w:rsidP="00057347">
      <w:pPr>
        <w:pStyle w:val="afffffc"/>
        <w:spacing w:line="276" w:lineRule="auto"/>
      </w:pPr>
      <w:r>
        <w:t>Пранцова Галина Васильевна, канд. пед. наук, профессор</w:t>
      </w:r>
    </w:p>
    <w:p w14:paraId="72C7D115" w14:textId="77777777" w:rsidR="00A80433" w:rsidRDefault="00057347" w:rsidP="00057347">
      <w:pPr>
        <w:pStyle w:val="afffffc"/>
        <w:spacing w:line="276" w:lineRule="auto"/>
      </w:pPr>
      <w:r>
        <w:t>Романичева Елена Станиславовна, канд. пед. наук, доцент</w:t>
      </w:r>
    </w:p>
    <w:p w14:paraId="76AD01BF" w14:textId="77777777" w:rsidR="00A80433" w:rsidRDefault="00A80433" w:rsidP="009115E9">
      <w:pPr>
        <w:pStyle w:val="afffffc"/>
        <w:spacing w:line="276" w:lineRule="auto"/>
      </w:pPr>
    </w:p>
    <w:p w14:paraId="6628E49C" w14:textId="77777777" w:rsidR="00E631DF" w:rsidRDefault="00E631DF" w:rsidP="009115E9">
      <w:pPr>
        <w:pStyle w:val="afffffc"/>
        <w:spacing w:line="276" w:lineRule="auto"/>
      </w:pPr>
    </w:p>
    <w:p w14:paraId="49D727FC" w14:textId="77777777"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14:paraId="5E25DD4A" w14:textId="77777777" w:rsidR="00444155" w:rsidRDefault="00444155" w:rsidP="00444155">
      <w:pPr>
        <w:pStyle w:val="afffffc"/>
        <w:spacing w:line="276" w:lineRule="auto"/>
      </w:pPr>
    </w:p>
    <w:p w14:paraId="6DA74B8D" w14:textId="77777777" w:rsidR="00444155" w:rsidRPr="00F43A4D" w:rsidRDefault="00444155" w:rsidP="00444155">
      <w:pPr>
        <w:pStyle w:val="afffffc"/>
        <w:spacing w:line="276" w:lineRule="auto"/>
      </w:pPr>
    </w:p>
    <w:p w14:paraId="460A6119" w14:textId="77777777"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14:paraId="173BE61C" w14:textId="1193EAE1"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50345E">
        <w:t>5</w:t>
      </w:r>
      <w:r w:rsidRPr="00F43A4D">
        <w:t xml:space="preserve">» </w:t>
      </w:r>
      <w:r w:rsidR="0099550C">
        <w:t>мая</w:t>
      </w:r>
      <w:r w:rsidRPr="00F43A4D">
        <w:t xml:space="preserve"> 20</w:t>
      </w:r>
      <w:r>
        <w:t>2</w:t>
      </w:r>
      <w:r w:rsidR="00336772">
        <w:t>5</w:t>
      </w:r>
      <w:r w:rsidRPr="00F43A4D">
        <w:t xml:space="preserve"> г</w:t>
      </w:r>
      <w:r w:rsidR="00A80433">
        <w:t>.</w:t>
      </w:r>
    </w:p>
    <w:p w14:paraId="6FF77478" w14:textId="77777777" w:rsidR="00444155" w:rsidRPr="00F43A4D" w:rsidRDefault="00444155" w:rsidP="0050345E">
      <w:pPr>
        <w:pStyle w:val="afffffc"/>
        <w:spacing w:line="276" w:lineRule="auto"/>
        <w:rPr>
          <w:vertAlign w:val="superscript"/>
        </w:rPr>
      </w:pPr>
      <w:r w:rsidRPr="00F43A4D">
        <w:t xml:space="preserve">Председатель ______________ / Кайденко Н.Н. </w:t>
      </w:r>
    </w:p>
    <w:p w14:paraId="033C178F" w14:textId="77777777" w:rsidR="00444155" w:rsidRPr="00F43A4D" w:rsidRDefault="00444155" w:rsidP="00444155">
      <w:pPr>
        <w:pStyle w:val="afffffc"/>
        <w:spacing w:line="276" w:lineRule="auto"/>
      </w:pPr>
    </w:p>
    <w:p w14:paraId="33607515" w14:textId="77777777" w:rsidR="00444155" w:rsidRPr="00F43A4D" w:rsidRDefault="00444155" w:rsidP="00444155">
      <w:pPr>
        <w:pStyle w:val="afffffc"/>
        <w:spacing w:line="276" w:lineRule="auto"/>
      </w:pPr>
    </w:p>
    <w:p w14:paraId="16787FF3" w14:textId="77777777" w:rsidR="00444155" w:rsidRPr="00F43A4D" w:rsidRDefault="00444155" w:rsidP="00444155">
      <w:pPr>
        <w:pStyle w:val="afffffc"/>
        <w:spacing w:line="276" w:lineRule="auto"/>
      </w:pPr>
    </w:p>
    <w:p w14:paraId="27D1452D" w14:textId="77777777" w:rsidR="00444155" w:rsidRPr="00F43A4D" w:rsidRDefault="00444155" w:rsidP="00444155">
      <w:pPr>
        <w:pStyle w:val="afffffc"/>
        <w:spacing w:line="276" w:lineRule="auto"/>
      </w:pPr>
    </w:p>
    <w:p w14:paraId="22579628" w14:textId="77777777" w:rsidR="00444155" w:rsidRPr="00F43A4D" w:rsidRDefault="00444155" w:rsidP="00444155">
      <w:pPr>
        <w:pStyle w:val="afffffc"/>
        <w:spacing w:line="276" w:lineRule="auto"/>
      </w:pPr>
    </w:p>
    <w:p w14:paraId="152848F6" w14:textId="77777777" w:rsidR="00444155" w:rsidRDefault="00444155" w:rsidP="00444155">
      <w:pPr>
        <w:pStyle w:val="afffffc"/>
        <w:spacing w:line="276" w:lineRule="auto"/>
      </w:pPr>
    </w:p>
    <w:p w14:paraId="4583C355" w14:textId="77777777" w:rsidR="00444155" w:rsidRDefault="00444155" w:rsidP="00444155">
      <w:pPr>
        <w:pStyle w:val="afffffc"/>
        <w:spacing w:line="276" w:lineRule="auto"/>
      </w:pPr>
    </w:p>
    <w:p w14:paraId="6AE97608" w14:textId="77777777" w:rsidR="00444155" w:rsidRDefault="00444155" w:rsidP="00444155">
      <w:pPr>
        <w:pStyle w:val="afffffc"/>
        <w:spacing w:line="276" w:lineRule="auto"/>
      </w:pPr>
    </w:p>
    <w:p w14:paraId="19620F2A" w14:textId="77777777" w:rsidR="00444155" w:rsidRDefault="00444155" w:rsidP="00444155">
      <w:pPr>
        <w:pStyle w:val="afffffc"/>
        <w:spacing w:line="276" w:lineRule="auto"/>
      </w:pPr>
    </w:p>
    <w:p w14:paraId="61EC7448" w14:textId="77777777" w:rsidR="00444155" w:rsidRDefault="00444155" w:rsidP="00444155">
      <w:pPr>
        <w:pStyle w:val="afffffc"/>
        <w:spacing w:line="276" w:lineRule="auto"/>
      </w:pPr>
    </w:p>
    <w:p w14:paraId="4735C692" w14:textId="77777777" w:rsidR="00444155" w:rsidRDefault="00444155" w:rsidP="00444155">
      <w:pPr>
        <w:pStyle w:val="afffffc"/>
        <w:spacing w:line="276" w:lineRule="auto"/>
      </w:pPr>
    </w:p>
    <w:p w14:paraId="750FB5C3" w14:textId="77777777" w:rsidR="00444155" w:rsidRDefault="00444155" w:rsidP="00444155">
      <w:pPr>
        <w:pStyle w:val="afffffc"/>
        <w:spacing w:line="276" w:lineRule="auto"/>
      </w:pPr>
    </w:p>
    <w:p w14:paraId="76BCFB2A" w14:textId="77777777" w:rsidR="00444155" w:rsidRPr="00F43A4D" w:rsidRDefault="00444155" w:rsidP="00444155">
      <w:pPr>
        <w:pStyle w:val="afffffc"/>
        <w:spacing w:line="276" w:lineRule="auto"/>
      </w:pPr>
    </w:p>
    <w:p w14:paraId="5029F2B0" w14:textId="77777777" w:rsidR="00444155" w:rsidRPr="00F43A4D" w:rsidRDefault="00444155" w:rsidP="00444155">
      <w:pPr>
        <w:pStyle w:val="afffffc"/>
        <w:spacing w:line="276" w:lineRule="auto"/>
      </w:pPr>
      <w:r w:rsidRPr="00F43A4D">
        <w:t>КГБ ПОУ ХАТ</w:t>
      </w:r>
    </w:p>
    <w:p w14:paraId="74501C81" w14:textId="77777777" w:rsidR="00444155" w:rsidRPr="00F43A4D" w:rsidRDefault="00444155" w:rsidP="00444155">
      <w:pPr>
        <w:pStyle w:val="afffffc"/>
        <w:spacing w:line="276" w:lineRule="auto"/>
      </w:pPr>
      <w:r w:rsidRPr="00F43A4D">
        <w:t>Хабаровский край, р-он им Лазо, п. Хор</w:t>
      </w:r>
    </w:p>
    <w:p w14:paraId="40628782" w14:textId="77777777" w:rsidR="00444155" w:rsidRPr="00F43A4D" w:rsidRDefault="00444155" w:rsidP="00444155">
      <w:pPr>
        <w:pStyle w:val="afffffc"/>
        <w:spacing w:line="276" w:lineRule="auto"/>
      </w:pPr>
      <w:r w:rsidRPr="00F43A4D">
        <w:t>ул. Менделеева 13</w:t>
      </w:r>
    </w:p>
    <w:p w14:paraId="1EF56FCE" w14:textId="77777777" w:rsidR="00444155" w:rsidRPr="00F43A4D" w:rsidRDefault="00444155" w:rsidP="00444155">
      <w:pPr>
        <w:pStyle w:val="afffffc"/>
        <w:spacing w:line="276" w:lineRule="auto"/>
      </w:pPr>
      <w:r w:rsidRPr="00F43A4D">
        <w:t>индекс: 68292</w:t>
      </w:r>
      <w:r>
        <w:t>2</w:t>
      </w:r>
    </w:p>
    <w:p w14:paraId="43DB6443" w14:textId="17FBFF65" w:rsidR="00444155" w:rsidRPr="005347BA" w:rsidRDefault="00A80433" w:rsidP="005347BA">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ind w:left="0" w:firstLine="0"/>
        <w:jc w:val="center"/>
      </w:pPr>
      <w:r>
        <w:br w:type="page"/>
      </w:r>
      <w:r w:rsidR="00444155" w:rsidRPr="00A80433">
        <w:lastRenderedPageBreak/>
        <w:t>СОДЕРЖАНИЕ</w:t>
      </w:r>
    </w:p>
    <w:p w14:paraId="52A22E83" w14:textId="77777777"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747" w:type="dxa"/>
        <w:tblInd w:w="-176" w:type="dxa"/>
        <w:tblLook w:val="04A0" w:firstRow="1" w:lastRow="0" w:firstColumn="1" w:lastColumn="0" w:noHBand="0" w:noVBand="1"/>
      </w:tblPr>
      <w:tblGrid>
        <w:gridCol w:w="534"/>
        <w:gridCol w:w="9213"/>
      </w:tblGrid>
      <w:tr w:rsidR="00A80433" w:rsidRPr="00F43A4D" w14:paraId="7BB1DA57" w14:textId="77777777" w:rsidTr="0050345E">
        <w:tc>
          <w:tcPr>
            <w:tcW w:w="534" w:type="dxa"/>
          </w:tcPr>
          <w:p w14:paraId="32DF3F11" w14:textId="77777777" w:rsidR="00A80433" w:rsidRPr="00F43A4D" w:rsidRDefault="00A80433" w:rsidP="0099550C">
            <w:pPr>
              <w:pStyle w:val="afffffc"/>
              <w:spacing w:line="276" w:lineRule="auto"/>
              <w:jc w:val="center"/>
            </w:pPr>
          </w:p>
        </w:tc>
        <w:tc>
          <w:tcPr>
            <w:tcW w:w="9213" w:type="dxa"/>
          </w:tcPr>
          <w:p w14:paraId="39834319" w14:textId="77777777" w:rsidR="00A80433" w:rsidRPr="00F43A4D" w:rsidRDefault="00A80433" w:rsidP="0099550C">
            <w:pPr>
              <w:pStyle w:val="afffffc"/>
              <w:spacing w:line="276" w:lineRule="auto"/>
              <w:jc w:val="center"/>
            </w:pPr>
          </w:p>
        </w:tc>
      </w:tr>
      <w:tr w:rsidR="00A80433" w:rsidRPr="00F43A4D" w14:paraId="5DC6D0A1" w14:textId="77777777" w:rsidTr="0050345E">
        <w:tc>
          <w:tcPr>
            <w:tcW w:w="534" w:type="dxa"/>
          </w:tcPr>
          <w:p w14:paraId="711227A6" w14:textId="77777777" w:rsidR="00A80433" w:rsidRPr="00F43A4D" w:rsidRDefault="00A80433" w:rsidP="009115E9">
            <w:pPr>
              <w:pStyle w:val="afffffc"/>
              <w:spacing w:after="240" w:line="276" w:lineRule="auto"/>
              <w:jc w:val="center"/>
            </w:pPr>
            <w:r w:rsidRPr="00F43A4D">
              <w:t>1.</w:t>
            </w:r>
          </w:p>
        </w:tc>
        <w:tc>
          <w:tcPr>
            <w:tcW w:w="9213" w:type="dxa"/>
          </w:tcPr>
          <w:p w14:paraId="608808CF" w14:textId="77777777"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14:paraId="21F508C0" w14:textId="77777777" w:rsidTr="0050345E">
        <w:tc>
          <w:tcPr>
            <w:tcW w:w="534" w:type="dxa"/>
          </w:tcPr>
          <w:p w14:paraId="2F3E8BC1" w14:textId="77777777" w:rsidR="00A80433" w:rsidRPr="00F43A4D" w:rsidRDefault="00A80433" w:rsidP="009115E9">
            <w:pPr>
              <w:pStyle w:val="afffffc"/>
              <w:spacing w:after="240" w:line="276" w:lineRule="auto"/>
              <w:jc w:val="center"/>
            </w:pPr>
            <w:r w:rsidRPr="00F43A4D">
              <w:t>2.</w:t>
            </w:r>
          </w:p>
        </w:tc>
        <w:tc>
          <w:tcPr>
            <w:tcW w:w="9213" w:type="dxa"/>
          </w:tcPr>
          <w:p w14:paraId="0D8427BC" w14:textId="77777777" w:rsidR="00A80433" w:rsidRPr="00F43A4D" w:rsidRDefault="00A80433" w:rsidP="009115E9">
            <w:pPr>
              <w:pStyle w:val="afffffc"/>
              <w:spacing w:after="240" w:line="276" w:lineRule="auto"/>
              <w:jc w:val="both"/>
            </w:pPr>
            <w:r w:rsidRPr="00F43A4D">
              <w:t xml:space="preserve">СТРУКТУРА И СОДЕРЖАНИЕ </w:t>
            </w:r>
            <w:r w:rsidR="0050345E" w:rsidRPr="00F43A4D">
              <w:t>ПРОГРАММЫ</w:t>
            </w:r>
            <w:r w:rsidR="0050345E">
              <w:t xml:space="preserve"> </w:t>
            </w:r>
            <w:r>
              <w:t>ОБЩЕОБРАЗОВАТЕЛЬНОЙ</w:t>
            </w:r>
            <w:r w:rsidRPr="00F43A4D">
              <w:t xml:space="preserve"> УЧЕБНОЙ ДИСЦИПЛИНЫ </w:t>
            </w:r>
          </w:p>
        </w:tc>
      </w:tr>
      <w:tr w:rsidR="00A80433" w:rsidRPr="00F43A4D" w14:paraId="4086ABFE" w14:textId="77777777" w:rsidTr="0050345E">
        <w:tc>
          <w:tcPr>
            <w:tcW w:w="534" w:type="dxa"/>
          </w:tcPr>
          <w:p w14:paraId="505D8318" w14:textId="77777777" w:rsidR="00A80433" w:rsidRPr="00F43A4D" w:rsidRDefault="00A80433" w:rsidP="009115E9">
            <w:pPr>
              <w:pStyle w:val="afffffc"/>
              <w:spacing w:after="240" w:line="276" w:lineRule="auto"/>
              <w:jc w:val="center"/>
            </w:pPr>
            <w:r w:rsidRPr="00F43A4D">
              <w:t>3.</w:t>
            </w:r>
          </w:p>
        </w:tc>
        <w:tc>
          <w:tcPr>
            <w:tcW w:w="9213" w:type="dxa"/>
          </w:tcPr>
          <w:p w14:paraId="2E7B054A" w14:textId="77777777"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14:paraId="7B2FB168" w14:textId="77777777" w:rsidTr="0050345E">
        <w:tc>
          <w:tcPr>
            <w:tcW w:w="534" w:type="dxa"/>
          </w:tcPr>
          <w:p w14:paraId="09810D63" w14:textId="77777777" w:rsidR="00A80433" w:rsidRPr="00F43A4D" w:rsidRDefault="00A80433" w:rsidP="009115E9">
            <w:pPr>
              <w:pStyle w:val="afffffc"/>
              <w:spacing w:after="240" w:line="276" w:lineRule="auto"/>
              <w:jc w:val="center"/>
            </w:pPr>
            <w:r w:rsidRPr="00F43A4D">
              <w:t>4.</w:t>
            </w:r>
          </w:p>
        </w:tc>
        <w:tc>
          <w:tcPr>
            <w:tcW w:w="9213" w:type="dxa"/>
          </w:tcPr>
          <w:p w14:paraId="36EB47D6" w14:textId="77777777"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50345E" w:rsidRPr="00F43A4D">
              <w:t>ПРОГРАММЫ</w:t>
            </w:r>
            <w:r w:rsidR="0050345E">
              <w:t xml:space="preserve"> </w:t>
            </w:r>
            <w:r>
              <w:t>ОБЩЕОБРАЗОВАТЕЛЬНОЙ</w:t>
            </w:r>
            <w:r w:rsidRPr="00F43A4D">
              <w:t xml:space="preserve"> УЧЕБНОЙ ДИСЦИПЛИНЫ</w:t>
            </w:r>
          </w:p>
        </w:tc>
      </w:tr>
      <w:tr w:rsidR="00A80433" w:rsidRPr="00F43A4D" w14:paraId="1A007678" w14:textId="77777777" w:rsidTr="0050345E">
        <w:tc>
          <w:tcPr>
            <w:tcW w:w="534" w:type="dxa"/>
          </w:tcPr>
          <w:p w14:paraId="6FB5ECB9" w14:textId="77777777" w:rsidR="00A80433" w:rsidRPr="00F43A4D" w:rsidRDefault="00A80433" w:rsidP="009115E9">
            <w:pPr>
              <w:pStyle w:val="afffffc"/>
              <w:spacing w:after="240" w:line="276" w:lineRule="auto"/>
              <w:jc w:val="center"/>
            </w:pPr>
            <w:r w:rsidRPr="00F43A4D">
              <w:t>5.</w:t>
            </w:r>
          </w:p>
        </w:tc>
        <w:tc>
          <w:tcPr>
            <w:tcW w:w="9213" w:type="dxa"/>
          </w:tcPr>
          <w:p w14:paraId="31475E7C" w14:textId="77777777"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50345E" w:rsidRPr="00F43A4D">
              <w:t>ПРОГРАММЫ</w:t>
            </w:r>
            <w:r w:rsidR="0050345E">
              <w:t xml:space="preserve"> </w:t>
            </w:r>
            <w:r>
              <w:t>ОБЩЕОБРАЗОВАТЕЛЬНОЙ</w:t>
            </w:r>
            <w:r w:rsidRPr="00F43A4D">
              <w:t xml:space="preserve"> УЧЕБНОЙ ДИСЦИПЛИНЫ</w:t>
            </w:r>
          </w:p>
        </w:tc>
      </w:tr>
    </w:tbl>
    <w:p w14:paraId="1ECD8EA5" w14:textId="77777777"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14:paraId="4EE61A7F" w14:textId="77777777"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14:paraId="6C9349B5" w14:textId="77777777" w:rsidR="00A80433" w:rsidRDefault="00A80433" w:rsidP="00CE31E0">
      <w:pPr>
        <w:spacing w:line="276" w:lineRule="auto"/>
        <w:ind w:left="0" w:firstLine="709"/>
        <w:jc w:val="both"/>
      </w:pPr>
    </w:p>
    <w:p w14:paraId="697FA135" w14:textId="77777777"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14:paraId="60586337" w14:textId="77777777" w:rsidR="00CE31E0" w:rsidRDefault="00CE31E0" w:rsidP="00CE31E0">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Pr="00CE31E0">
        <w:t>19.02.12 Технология продуктов питания животного происхождения</w:t>
      </w:r>
      <w:r>
        <w:t xml:space="preserve"> </w:t>
      </w:r>
    </w:p>
    <w:p w14:paraId="39E32393" w14:textId="77777777"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14:paraId="59D89C23" w14:textId="77777777" w:rsidR="00CE31E0" w:rsidRDefault="00CE31E0" w:rsidP="00CE31E0">
      <w:pPr>
        <w:spacing w:line="276" w:lineRule="auto"/>
        <w:ind w:left="0" w:firstLine="709"/>
        <w:jc w:val="both"/>
      </w:pPr>
      <w:r>
        <w:t xml:space="preserve">1.2.1. Цель общеобразовательной дисциплины </w:t>
      </w:r>
    </w:p>
    <w:p w14:paraId="65EACD78" w14:textId="77777777"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14:paraId="7BD95DDD" w14:textId="77777777"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14:paraId="5CF2EF5A" w14:textId="77777777" w:rsidR="00F860E3" w:rsidRDefault="0050345E" w:rsidP="0050345E">
      <w:pPr>
        <w:spacing w:line="276" w:lineRule="auto"/>
        <w:ind w:left="0" w:firstLine="709"/>
        <w:rPr>
          <w:b/>
          <w:color w:val="000000"/>
          <w:highlight w:val="yellow"/>
        </w:rPr>
        <w:sectPr w:rsidR="00F860E3" w:rsidSect="0050345E">
          <w:footerReference w:type="even" r:id="rId8"/>
          <w:footerReference w:type="default" r:id="rId9"/>
          <w:footerReference w:type="first" r:id="rId10"/>
          <w:pgSz w:w="11906" w:h="16838"/>
          <w:pgMar w:top="993" w:right="849" w:bottom="993" w:left="1134" w:header="720" w:footer="585" w:gutter="0"/>
          <w:pgNumType w:start="99"/>
          <w:cols w:space="720"/>
          <w:titlePg/>
          <w:docGrid w:linePitch="600" w:charSpace="32768"/>
        </w:sectPr>
      </w:pPr>
      <w:r w:rsidRPr="0099550C">
        <w:rPr>
          <w:rFonts w:eastAsia="Times New Roman"/>
        </w:rPr>
        <w:t xml:space="preserve">Особое значение дисциплина имеет при формировании и развитии общих </w:t>
      </w:r>
      <w:r>
        <w:rPr>
          <w:rFonts w:eastAsia="Times New Roman"/>
        </w:rPr>
        <w:t xml:space="preserve">и профессиональных </w:t>
      </w:r>
      <w:r w:rsidRPr="0099550C">
        <w:rPr>
          <w:rFonts w:eastAsia="Times New Roman"/>
        </w:rPr>
        <w:t>компетенций:</w:t>
      </w:r>
    </w:p>
    <w:p w14:paraId="6ED54A80" w14:textId="77777777" w:rsidR="0099550C" w:rsidRPr="0050345E" w:rsidRDefault="0066726D" w:rsidP="0050345E">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tbl>
      <w:tblPr>
        <w:tblStyle w:val="afffff6"/>
        <w:tblW w:w="15452" w:type="dxa"/>
        <w:tblInd w:w="-176" w:type="dxa"/>
        <w:tblLook w:val="04A0" w:firstRow="1" w:lastRow="0" w:firstColumn="1" w:lastColumn="0" w:noHBand="0" w:noVBand="1"/>
      </w:tblPr>
      <w:tblGrid>
        <w:gridCol w:w="3545"/>
        <w:gridCol w:w="7371"/>
        <w:gridCol w:w="4536"/>
      </w:tblGrid>
      <w:tr w:rsidR="00F860E3" w:rsidRPr="00EF7215" w14:paraId="5BE4AC3C" w14:textId="77777777" w:rsidTr="0050345E">
        <w:tc>
          <w:tcPr>
            <w:tcW w:w="3545" w:type="dxa"/>
            <w:vMerge w:val="restart"/>
          </w:tcPr>
          <w:p w14:paraId="0798058B" w14:textId="77777777" w:rsidR="00F860E3" w:rsidRPr="00EF7215" w:rsidRDefault="00F860E3" w:rsidP="00EF7215">
            <w:pPr>
              <w:ind w:left="0" w:firstLine="0"/>
              <w:jc w:val="center"/>
              <w:rPr>
                <w:b/>
              </w:rPr>
            </w:pPr>
            <w:bookmarkStart w:id="0" w:name="_Hlk120300275"/>
            <w:r w:rsidRPr="00EF7215">
              <w:rPr>
                <w:b/>
              </w:rPr>
              <w:t>Общие компетенции</w:t>
            </w:r>
          </w:p>
        </w:tc>
        <w:tc>
          <w:tcPr>
            <w:tcW w:w="11907" w:type="dxa"/>
            <w:gridSpan w:val="2"/>
          </w:tcPr>
          <w:p w14:paraId="6E194E7B" w14:textId="77777777" w:rsidR="00F860E3" w:rsidRPr="00EF7215" w:rsidRDefault="00F860E3" w:rsidP="00EF7215">
            <w:pPr>
              <w:ind w:left="0" w:firstLine="0"/>
              <w:jc w:val="center"/>
              <w:rPr>
                <w:b/>
              </w:rPr>
            </w:pPr>
            <w:r w:rsidRPr="00EF7215">
              <w:rPr>
                <w:b/>
              </w:rPr>
              <w:t>Планируемые результаты</w:t>
            </w:r>
          </w:p>
        </w:tc>
      </w:tr>
      <w:tr w:rsidR="00F860E3" w:rsidRPr="00EF7215" w14:paraId="0919F8D9" w14:textId="77777777" w:rsidTr="003D0554">
        <w:tc>
          <w:tcPr>
            <w:tcW w:w="3545" w:type="dxa"/>
            <w:vMerge/>
          </w:tcPr>
          <w:p w14:paraId="6EB054D5" w14:textId="77777777" w:rsidR="00F860E3" w:rsidRPr="00EF7215" w:rsidRDefault="00F860E3" w:rsidP="00EF7215">
            <w:pPr>
              <w:ind w:left="0" w:firstLine="0"/>
              <w:jc w:val="center"/>
              <w:rPr>
                <w:b/>
              </w:rPr>
            </w:pPr>
          </w:p>
        </w:tc>
        <w:tc>
          <w:tcPr>
            <w:tcW w:w="7371" w:type="dxa"/>
          </w:tcPr>
          <w:p w14:paraId="7DB363D0" w14:textId="77777777" w:rsidR="00F860E3" w:rsidRPr="00EF7215" w:rsidRDefault="00F860E3" w:rsidP="00EF7215">
            <w:pPr>
              <w:ind w:left="0" w:firstLine="0"/>
              <w:jc w:val="center"/>
              <w:rPr>
                <w:b/>
              </w:rPr>
            </w:pPr>
            <w:r w:rsidRPr="00EF7215">
              <w:rPr>
                <w:b/>
              </w:rPr>
              <w:t>Общие</w:t>
            </w:r>
          </w:p>
        </w:tc>
        <w:tc>
          <w:tcPr>
            <w:tcW w:w="4536" w:type="dxa"/>
          </w:tcPr>
          <w:p w14:paraId="66092D41" w14:textId="77777777"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14:paraId="3EC7F6E0" w14:textId="77777777" w:rsidTr="003D0554">
        <w:tc>
          <w:tcPr>
            <w:tcW w:w="3545" w:type="dxa"/>
          </w:tcPr>
          <w:p w14:paraId="446C5554" w14:textId="77777777"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7371" w:type="dxa"/>
          </w:tcPr>
          <w:p w14:paraId="0B124FB6" w14:textId="77777777" w:rsidR="00F860E3" w:rsidRPr="00EF7215" w:rsidRDefault="00F860E3" w:rsidP="00EF7215">
            <w:pPr>
              <w:ind w:left="0" w:firstLine="0"/>
              <w:jc w:val="both"/>
              <w:rPr>
                <w:color w:val="000000"/>
                <w:shd w:val="clear" w:color="auto" w:fill="FFFFFF"/>
              </w:rPr>
            </w:pPr>
            <w:r w:rsidRPr="00EF7215">
              <w:rPr>
                <w:color w:val="000000"/>
                <w:shd w:val="clear" w:color="auto" w:fill="FFFFFF"/>
              </w:rPr>
              <w:t>В части трудового воспитания:</w:t>
            </w:r>
          </w:p>
          <w:p w14:paraId="5888A493" w14:textId="77777777" w:rsidR="00F860E3" w:rsidRPr="00EF7215" w:rsidRDefault="00F860E3" w:rsidP="00EF7215">
            <w:pPr>
              <w:ind w:left="0" w:firstLine="0"/>
              <w:jc w:val="both"/>
            </w:pPr>
            <w:r w:rsidRPr="00EF7215">
              <w:rPr>
                <w:color w:val="000000"/>
                <w:shd w:val="clear" w:color="auto" w:fill="FFFFFF"/>
              </w:rPr>
              <w:t>- готовность к труду, осознание ценности мастерства, трудолюбие;</w:t>
            </w:r>
          </w:p>
          <w:p w14:paraId="0D1E82BB" w14:textId="77777777" w:rsidR="00F860E3" w:rsidRPr="00EF7215" w:rsidRDefault="00F860E3" w:rsidP="00EF7215">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68A05EA" w14:textId="77777777" w:rsidR="00F860E3" w:rsidRPr="00EF7215" w:rsidRDefault="00F860E3" w:rsidP="00EF7215">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14:paraId="5811D4DF" w14:textId="77777777"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3F205A4F" w14:textId="77777777"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14:paraId="573566BC" w14:textId="77777777" w:rsidR="00F860E3" w:rsidRPr="00EF7215" w:rsidRDefault="00F860E3" w:rsidP="00EF7215">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14:paraId="36B31290" w14:textId="77777777"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14:paraId="0EDBF71B" w14:textId="77777777"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14:paraId="27A383A7" w14:textId="77777777"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14:paraId="46FE6407" w14:textId="77777777"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14:paraId="28502986" w14:textId="77777777" w:rsidR="00F860E3" w:rsidRPr="00EF7215" w:rsidRDefault="00F860E3" w:rsidP="00EF7215">
            <w:pPr>
              <w:ind w:left="0" w:firstLine="0"/>
              <w:jc w:val="both"/>
            </w:pPr>
            <w:r w:rsidRPr="00EF7215">
              <w:rPr>
                <w:color w:val="000000"/>
              </w:rPr>
              <w:t>- развивать креативное мышление при решении жизненных проблем</w:t>
            </w:r>
          </w:p>
          <w:p w14:paraId="2655D060" w14:textId="77777777"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14:paraId="4527AC6C" w14:textId="77777777" w:rsidR="00F860E3" w:rsidRPr="00EF7215" w:rsidRDefault="00F860E3" w:rsidP="00EF7215">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14:paraId="1E0E71E5" w14:textId="77777777" w:rsidR="00F860E3" w:rsidRPr="00EF7215" w:rsidRDefault="00F860E3" w:rsidP="00EF7215">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14:paraId="2B341CAF" w14:textId="77777777" w:rsidR="00F860E3" w:rsidRPr="00EF7215" w:rsidRDefault="00F860E3" w:rsidP="00EF7215">
            <w:pPr>
              <w:shd w:val="clear" w:color="auto" w:fill="FFFFFF"/>
              <w:ind w:left="0" w:firstLine="0"/>
              <w:jc w:val="both"/>
              <w:textAlignment w:val="baseline"/>
              <w:rPr>
                <w:iCs/>
              </w:rPr>
            </w:pPr>
            <w:r w:rsidRPr="00EF7215">
              <w:rPr>
                <w:color w:val="000000"/>
              </w:rPr>
              <w:t xml:space="preserve">- анализировать полученные в ходе решения задачи результаты, </w:t>
            </w:r>
            <w:r w:rsidRPr="00EF7215">
              <w:rPr>
                <w:color w:val="000000"/>
              </w:rPr>
              <w:lastRenderedPageBreak/>
              <w:t>критически оценивать их достоверность, прогнозировать изменение в новых условиях;</w:t>
            </w:r>
          </w:p>
          <w:p w14:paraId="093D2BC9" w14:textId="77777777" w:rsidR="00F860E3" w:rsidRPr="00EF7215" w:rsidRDefault="00F860E3" w:rsidP="00EF7215">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14:paraId="0AC57911" w14:textId="77777777" w:rsidR="00F860E3" w:rsidRPr="00EF7215" w:rsidRDefault="00F860E3" w:rsidP="00EF7215">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14:paraId="54C239BF" w14:textId="77777777" w:rsidR="00F860E3" w:rsidRPr="00EF7215" w:rsidRDefault="00F860E3" w:rsidP="00EF7215">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14:paraId="3A2E338C" w14:textId="77777777" w:rsidR="00F860E3" w:rsidRPr="00EF7215" w:rsidRDefault="00F860E3" w:rsidP="00EF7215">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536" w:type="dxa"/>
          </w:tcPr>
          <w:p w14:paraId="197C4F90" w14:textId="77777777" w:rsidR="00F860E3" w:rsidRPr="00EF7215" w:rsidRDefault="00446CC7" w:rsidP="00EF7215">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10508A6" w14:textId="77777777"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14:paraId="4929B121" w14:textId="77777777"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5F7D1D3F" w14:textId="77777777"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DD7E70E" w14:textId="77777777" w:rsidR="00F860E3" w:rsidRPr="00EF7215" w:rsidRDefault="00F860E3" w:rsidP="00EF7215">
            <w:pPr>
              <w:widowControl w:val="0"/>
              <w:autoSpaceDE w:val="0"/>
              <w:autoSpaceDN w:val="0"/>
              <w:adjustRightInd w:val="0"/>
              <w:ind w:left="0" w:firstLine="0"/>
              <w:jc w:val="both"/>
              <w:rPr>
                <w:color w:val="000000"/>
              </w:rPr>
            </w:pPr>
            <w:r w:rsidRPr="00EF7215">
              <w:t xml:space="preserve">- уметь сопоставлять произведения русской и зарубежной литературы и сравнивать их с художественными </w:t>
            </w:r>
            <w:r w:rsidRPr="00EF7215">
              <w:lastRenderedPageBreak/>
              <w:t>интерпретациями в других видах искусств (графика, живопись</w:t>
            </w:r>
            <w:r w:rsidR="00446CC7">
              <w:t>, театр, кино, музыка и другие).</w:t>
            </w:r>
          </w:p>
        </w:tc>
      </w:tr>
      <w:tr w:rsidR="00F860E3" w:rsidRPr="00EF7215" w14:paraId="78E1E492" w14:textId="77777777" w:rsidTr="003D0554">
        <w:tc>
          <w:tcPr>
            <w:tcW w:w="3545" w:type="dxa"/>
          </w:tcPr>
          <w:p w14:paraId="1856D3B5" w14:textId="77777777" w:rsidR="00F860E3" w:rsidRPr="00EF7215" w:rsidRDefault="00F860E3" w:rsidP="00786A74">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7371" w:type="dxa"/>
          </w:tcPr>
          <w:p w14:paraId="5604828C"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14:paraId="06110CC1" w14:textId="77777777"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14:paraId="5722FE10" w14:textId="77777777"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4797D42" w14:textId="77777777"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3C737D2" w14:textId="77777777"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3CB57464"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14:paraId="183EF8F9" w14:textId="77777777"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E2175D" w14:textId="77777777"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6A71962" w14:textId="77777777"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14:paraId="0385B333" w14:textId="77777777"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EF7215">
              <w:rPr>
                <w:color w:val="000000"/>
              </w:rPr>
              <w:lastRenderedPageBreak/>
              <w:t xml:space="preserve">техники безопасности, гигиены, ресурсосбережения, правовых и этических норм, норм информационной безопасности; </w:t>
            </w:r>
          </w:p>
          <w:p w14:paraId="3B3862E6" w14:textId="77777777"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536" w:type="dxa"/>
          </w:tcPr>
          <w:p w14:paraId="7D36F44F" w14:textId="77777777" w:rsidR="00F860E3" w:rsidRPr="00EF7215" w:rsidRDefault="00446CC7" w:rsidP="00786A74">
            <w:pPr>
              <w:widowControl w:val="0"/>
              <w:autoSpaceDE w:val="0"/>
              <w:autoSpaceDN w:val="0"/>
              <w:adjustRightInd w:val="0"/>
              <w:ind w:left="0" w:firstLine="0"/>
              <w:jc w:val="both"/>
            </w:pPr>
            <w:r>
              <w:lastRenderedPageBreak/>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04763F9" w14:textId="77777777" w:rsidR="00F860E3" w:rsidRPr="00EF7215" w:rsidRDefault="00F860E3" w:rsidP="00786A74">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DD3293E" w14:textId="77777777" w:rsidR="00F860E3" w:rsidRPr="00446CC7" w:rsidRDefault="00F860E3" w:rsidP="00446CC7">
            <w:pPr>
              <w:widowControl w:val="0"/>
              <w:autoSpaceDE w:val="0"/>
              <w:autoSpaceDN w:val="0"/>
              <w:adjustRightInd w:val="0"/>
              <w:ind w:left="0" w:firstLine="0"/>
              <w:jc w:val="both"/>
            </w:pPr>
            <w:r w:rsidRPr="00EF7215">
              <w:lastRenderedPageBreak/>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14:paraId="65A4808C" w14:textId="77777777" w:rsidTr="003D0554">
        <w:tc>
          <w:tcPr>
            <w:tcW w:w="3545" w:type="dxa"/>
          </w:tcPr>
          <w:p w14:paraId="0D0AA5F6" w14:textId="77777777" w:rsidR="00F860E3" w:rsidRPr="00EF7215" w:rsidRDefault="00F860E3" w:rsidP="00786A74">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7371" w:type="dxa"/>
          </w:tcPr>
          <w:p w14:paraId="6C8D77A6" w14:textId="77777777" w:rsidR="00F860E3" w:rsidRPr="00EF7215" w:rsidRDefault="00F860E3" w:rsidP="00786A74">
            <w:pPr>
              <w:tabs>
                <w:tab w:val="left" w:pos="182"/>
              </w:tabs>
              <w:ind w:left="0" w:firstLine="0"/>
              <w:jc w:val="both"/>
              <w:rPr>
                <w:color w:val="000000"/>
                <w:shd w:val="clear" w:color="auto" w:fill="FFFFFF"/>
              </w:rPr>
            </w:pPr>
            <w:r w:rsidRPr="00EF7215">
              <w:rPr>
                <w:color w:val="000000"/>
                <w:shd w:val="clear" w:color="auto" w:fill="FFFFFF"/>
              </w:rPr>
              <w:t xml:space="preserve"> В области духовно-нравственного воспитания:</w:t>
            </w:r>
          </w:p>
          <w:p w14:paraId="0A341EBC" w14:textId="77777777" w:rsidR="00F860E3" w:rsidRPr="00EF7215" w:rsidRDefault="00CE1AF8" w:rsidP="00786A74">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14:paraId="0C8BB67E" w14:textId="77777777" w:rsidR="00F860E3" w:rsidRPr="00EF7215" w:rsidRDefault="00F860E3" w:rsidP="00786A74">
            <w:pPr>
              <w:ind w:left="0" w:firstLine="0"/>
              <w:jc w:val="both"/>
            </w:pPr>
            <w:r w:rsidRPr="00EF7215">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66E4A8FB" w14:textId="77777777" w:rsidR="00F860E3" w:rsidRPr="00EF7215" w:rsidRDefault="00F860E3" w:rsidP="00786A74">
            <w:pPr>
              <w:ind w:left="0" w:firstLine="0"/>
              <w:jc w:val="both"/>
            </w:pPr>
            <w:r w:rsidRPr="00EF7215">
              <w:rPr>
                <w:color w:val="000000"/>
                <w:shd w:val="clear" w:color="auto" w:fill="FFFFFF"/>
              </w:rPr>
              <w:t>- осознание личного вклада в построение устойчивого будущего;</w:t>
            </w:r>
          </w:p>
          <w:p w14:paraId="6D33A1A3"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0CCDF1A" w14:textId="77777777"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14:paraId="7E97D011"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14:paraId="21162479"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981F904"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14:paraId="3A3AFE19"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давать оценку новым ситуациям;</w:t>
            </w:r>
          </w:p>
          <w:p w14:paraId="0432D14A" w14:textId="77777777" w:rsidR="00F860E3" w:rsidRPr="00EF7215" w:rsidRDefault="00F860E3" w:rsidP="00786A74">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C93ACF2"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14:paraId="385E8812" w14:textId="77777777" w:rsidR="00F860E3" w:rsidRPr="00EF7215" w:rsidRDefault="00F860E3" w:rsidP="00786A74">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14:paraId="1D96F14F" w14:textId="77777777" w:rsidR="00F860E3" w:rsidRPr="00EF7215" w:rsidRDefault="00F860E3" w:rsidP="00786A74">
            <w:pPr>
              <w:ind w:left="0" w:firstLine="0"/>
              <w:jc w:val="both"/>
              <w:rPr>
                <w:color w:val="000000"/>
              </w:rPr>
            </w:pPr>
            <w:r w:rsidRPr="00EF7215">
              <w:rPr>
                <w:color w:val="000000"/>
              </w:rPr>
              <w:t>- уметь оценивать риски и своевременно принимать решения по их снижению;</w:t>
            </w:r>
          </w:p>
          <w:p w14:paraId="42B42436"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14:paraId="13DE1485"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xml:space="preserve">внутренней мотивации, включающей стремление к достижению цели и успеху, оптимизм, инициативность, умение действовать, исходя из </w:t>
            </w:r>
            <w:r w:rsidRPr="00EF7215">
              <w:rPr>
                <w:color w:val="000000"/>
              </w:rPr>
              <w:lastRenderedPageBreak/>
              <w:t>своих возможностей;</w:t>
            </w:r>
          </w:p>
          <w:p w14:paraId="49C5F12E"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9C25AC3" w14:textId="77777777" w:rsidR="00F860E3" w:rsidRPr="00EF7215" w:rsidRDefault="00446CC7" w:rsidP="00786A74">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14:paraId="4020B7A4" w14:textId="77777777"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31EF63" w14:textId="77777777" w:rsidR="00F860E3" w:rsidRPr="00EF7215" w:rsidRDefault="00F860E3" w:rsidP="00786A74">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0B97685" w14:textId="77777777"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36047FB8" w14:textId="77777777" w:rsidR="00F860E3" w:rsidRPr="00EF7215" w:rsidRDefault="00F860E3" w:rsidP="003D0554">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14:paraId="3A7AD5F9" w14:textId="77777777" w:rsidTr="003D0554">
        <w:tc>
          <w:tcPr>
            <w:tcW w:w="3545" w:type="dxa"/>
          </w:tcPr>
          <w:p w14:paraId="72E4585E" w14:textId="77777777" w:rsidR="00F860E3" w:rsidRPr="00EF7215" w:rsidRDefault="00F860E3" w:rsidP="00786A74">
            <w:pPr>
              <w:ind w:left="0" w:firstLine="0"/>
              <w:jc w:val="both"/>
            </w:pPr>
            <w:r w:rsidRPr="00EF7215">
              <w:rPr>
                <w:iCs/>
              </w:rPr>
              <w:t xml:space="preserve">ОК 04. </w:t>
            </w:r>
            <w:r w:rsidRPr="00EF7215">
              <w:t>Эффективно взаимодействовать и работать в коллективе и команде</w:t>
            </w:r>
            <w:r w:rsidR="00446CC7">
              <w:t>.</w:t>
            </w:r>
          </w:p>
        </w:tc>
        <w:tc>
          <w:tcPr>
            <w:tcW w:w="7371" w:type="dxa"/>
          </w:tcPr>
          <w:p w14:paraId="3D1F025D" w14:textId="77777777" w:rsidR="00F860E3" w:rsidRPr="00EF7215" w:rsidRDefault="00446CC7" w:rsidP="00786A74">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14:paraId="69AA7922" w14:textId="77777777"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14:paraId="4BF5F4E7" w14:textId="77777777"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14:paraId="35C11CCF"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14:paraId="4C7AF156"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понимать и использовать преимущества командной и индивидуальной работы;</w:t>
            </w:r>
          </w:p>
          <w:p w14:paraId="23895CAA"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7B4B93A"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14:paraId="1B32CD40" w14:textId="77777777" w:rsidR="00F860E3" w:rsidRPr="00EF7215" w:rsidRDefault="00F860E3" w:rsidP="00786A74">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14:paraId="06F8C84D" w14:textId="77777777"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14:paraId="1128E05B"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14:paraId="6833C73E"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14:paraId="256F7A9B"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14:paraId="40BF410F" w14:textId="77777777" w:rsidR="00F860E3" w:rsidRPr="00EF7215" w:rsidRDefault="00F860E3" w:rsidP="00786A74">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536" w:type="dxa"/>
          </w:tcPr>
          <w:p w14:paraId="042FB17F" w14:textId="77777777" w:rsidR="00F860E3" w:rsidRPr="00EF7215" w:rsidRDefault="00446CC7" w:rsidP="00786A74">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14:paraId="34B90ED5" w14:textId="77777777"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14:paraId="4BE5BC14" w14:textId="77777777" w:rsidTr="003D0554">
        <w:tc>
          <w:tcPr>
            <w:tcW w:w="3545" w:type="dxa"/>
          </w:tcPr>
          <w:p w14:paraId="156F8E12" w14:textId="77777777" w:rsidR="00F860E3" w:rsidRPr="00EF7215" w:rsidRDefault="00F860E3" w:rsidP="00786A74">
            <w:pPr>
              <w:ind w:left="0" w:firstLine="0"/>
              <w:jc w:val="both"/>
            </w:pPr>
            <w:r w:rsidRPr="00EF7215">
              <w:rPr>
                <w:iCs/>
              </w:rPr>
              <w:t xml:space="preserve">ОК 05. </w:t>
            </w:r>
            <w:r w:rsidRPr="00EF7215">
              <w:t xml:space="preserve">Осуществлять устную и письменную коммуникацию на государственном языке </w:t>
            </w:r>
            <w:r w:rsidRPr="00EF7215">
              <w:lastRenderedPageBreak/>
              <w:t>Российской Федерации с учетом особенностей социального и культурного контекста</w:t>
            </w:r>
            <w:r w:rsidR="00446CC7">
              <w:t>.</w:t>
            </w:r>
          </w:p>
        </w:tc>
        <w:tc>
          <w:tcPr>
            <w:tcW w:w="7371" w:type="dxa"/>
          </w:tcPr>
          <w:p w14:paraId="73AA0F7E"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В области эстетического воспитания:</w:t>
            </w:r>
          </w:p>
          <w:p w14:paraId="5E215580" w14:textId="77777777" w:rsidR="00F860E3" w:rsidRPr="00EF7215" w:rsidRDefault="00F860E3" w:rsidP="00786A74">
            <w:pPr>
              <w:ind w:left="0" w:firstLine="0"/>
              <w:jc w:val="both"/>
            </w:pPr>
            <w:r w:rsidRPr="00EF7215">
              <w:rPr>
                <w:color w:val="000000"/>
                <w:shd w:val="clear" w:color="auto" w:fill="FFFFFF"/>
              </w:rPr>
              <w:t xml:space="preserve">- эстетическое отношение к миру, включая эстетику быта, научного и технического творчества, спорта, труда и общественных </w:t>
            </w:r>
            <w:r w:rsidRPr="00EF7215">
              <w:rPr>
                <w:color w:val="000000"/>
                <w:shd w:val="clear" w:color="auto" w:fill="FFFFFF"/>
              </w:rPr>
              <w:lastRenderedPageBreak/>
              <w:t>отношений;</w:t>
            </w:r>
          </w:p>
          <w:p w14:paraId="3FD9EBBD" w14:textId="77777777" w:rsidR="00F860E3" w:rsidRPr="00EF7215" w:rsidRDefault="00F860E3" w:rsidP="00786A74">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6357C24" w14:textId="77777777"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CE839AE"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14:paraId="23F9C8CA" w14:textId="77777777"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14:paraId="4098BB89"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14:paraId="3E5F3B8E"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14:paraId="667C86AF"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247C815" w14:textId="77777777"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536" w:type="dxa"/>
          </w:tcPr>
          <w:p w14:paraId="26D3A5AC" w14:textId="77777777" w:rsidR="00F860E3" w:rsidRPr="00EF7215" w:rsidRDefault="00446CC7" w:rsidP="00786A74">
            <w:pPr>
              <w:widowControl w:val="0"/>
              <w:autoSpaceDE w:val="0"/>
              <w:autoSpaceDN w:val="0"/>
              <w:adjustRightInd w:val="0"/>
              <w:ind w:left="0" w:firstLine="0"/>
              <w:jc w:val="both"/>
            </w:pPr>
            <w:r>
              <w:lastRenderedPageBreak/>
              <w:t>- С</w:t>
            </w:r>
            <w:r w:rsidR="00F860E3" w:rsidRPr="00EF7215">
              <w:t xml:space="preserve">формировать умения выразительно (с учетом индивидуальных особенностей обучающихся) читать, в том числе </w:t>
            </w:r>
            <w:r w:rsidR="00F860E3" w:rsidRPr="00EF7215">
              <w:lastRenderedPageBreak/>
              <w:t>наизусть, не менее 10 произведений и (или) фрагментов;</w:t>
            </w:r>
          </w:p>
          <w:p w14:paraId="20877B5F" w14:textId="77777777" w:rsidR="00F860E3" w:rsidRPr="00EF7215" w:rsidRDefault="00F860E3" w:rsidP="00786A74">
            <w:pPr>
              <w:widowControl w:val="0"/>
              <w:autoSpaceDE w:val="0"/>
              <w:autoSpaceDN w:val="0"/>
              <w:adjustRightInd w:val="0"/>
              <w:ind w:left="0" w:firstLine="0"/>
              <w:jc w:val="both"/>
            </w:pPr>
            <w:r w:rsidRPr="00EF7215">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0894B4B8" w14:textId="77777777" w:rsidR="00F860E3" w:rsidRPr="00EF7215" w:rsidRDefault="00F860E3" w:rsidP="00BE6BEC">
            <w:pPr>
              <w:widowControl w:val="0"/>
              <w:autoSpaceDE w:val="0"/>
              <w:autoSpaceDN w:val="0"/>
              <w:adjustRightInd w:val="0"/>
              <w:ind w:left="0" w:firstLine="0"/>
              <w:jc w:val="both"/>
            </w:pPr>
            <w:r w:rsidRPr="00EF7215">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14:paraId="2C9C7B28" w14:textId="77777777" w:rsidTr="003D0554">
        <w:tc>
          <w:tcPr>
            <w:tcW w:w="3545" w:type="dxa"/>
          </w:tcPr>
          <w:p w14:paraId="476D1ECF" w14:textId="77777777" w:rsidR="00F860E3" w:rsidRPr="00EF7215" w:rsidRDefault="00F860E3" w:rsidP="00786A74">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7371" w:type="dxa"/>
          </w:tcPr>
          <w:p w14:paraId="4043D958" w14:textId="77777777" w:rsidR="00F860E3" w:rsidRPr="00EF7215" w:rsidRDefault="00446CC7" w:rsidP="00786A74">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14:paraId="05F5DF43"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482BC18"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В части гражданского воспитания:</w:t>
            </w:r>
          </w:p>
          <w:p w14:paraId="6676CBBE" w14:textId="77777777" w:rsidR="00F860E3" w:rsidRPr="00EF7215" w:rsidRDefault="00F860E3" w:rsidP="00786A74">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14:paraId="76732EDB" w14:textId="77777777" w:rsidR="00F860E3" w:rsidRPr="00EF7215" w:rsidRDefault="00F860E3" w:rsidP="00786A74">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14:paraId="3BD98AE9" w14:textId="77777777" w:rsidR="00F860E3" w:rsidRPr="00EF7215" w:rsidRDefault="00F860E3" w:rsidP="00786A74">
            <w:pPr>
              <w:ind w:left="0" w:firstLine="0"/>
              <w:jc w:val="both"/>
            </w:pPr>
            <w:r w:rsidRPr="00EF7215">
              <w:rPr>
                <w:color w:val="000000"/>
                <w:shd w:val="clear" w:color="auto" w:fill="FFFFFF"/>
              </w:rPr>
              <w:t xml:space="preserve">- готовность противостоять идеологии экстремизма, национализма, </w:t>
            </w:r>
            <w:r w:rsidRPr="00EF7215">
              <w:rPr>
                <w:color w:val="000000"/>
                <w:shd w:val="clear" w:color="auto" w:fill="FFFFFF"/>
              </w:rPr>
              <w:lastRenderedPageBreak/>
              <w:t>ксенофобии, дискриминации по социальным, религиозным, расовым, национальным признакам;</w:t>
            </w:r>
          </w:p>
          <w:p w14:paraId="23B2D028" w14:textId="77777777" w:rsidR="00F860E3" w:rsidRPr="00EF7215" w:rsidRDefault="00F860E3" w:rsidP="00786A74">
            <w:pPr>
              <w:ind w:left="0" w:firstLine="0"/>
              <w:jc w:val="both"/>
            </w:pPr>
            <w:r w:rsidRPr="00EF7215">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DE85B43" w14:textId="77777777" w:rsidR="00F860E3" w:rsidRPr="00EF7215" w:rsidRDefault="00F860E3" w:rsidP="00786A74">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14:paraId="7601CCD0" w14:textId="77777777" w:rsidR="00F860E3" w:rsidRPr="00EF7215" w:rsidRDefault="00F860E3" w:rsidP="00786A74">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14:paraId="3E1B3F99"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патриотического воспитания:</w:t>
            </w:r>
          </w:p>
          <w:p w14:paraId="3663AA1F" w14:textId="77777777" w:rsidR="00F860E3" w:rsidRPr="00EF7215" w:rsidRDefault="00F860E3" w:rsidP="00786A74">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82436D" w14:textId="77777777" w:rsidR="00F860E3" w:rsidRPr="00EF7215" w:rsidRDefault="00F860E3" w:rsidP="00786A74">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861701C"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14:paraId="3D16AEE6" w14:textId="77777777" w:rsidR="00F860E3" w:rsidRPr="00EF7215" w:rsidRDefault="00F860E3" w:rsidP="00786A74">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A408765" w14:textId="77777777"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96FF5E" w14:textId="77777777" w:rsidR="00F860E3" w:rsidRPr="00EF7215" w:rsidRDefault="00F860E3" w:rsidP="00786A74">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536" w:type="dxa"/>
          </w:tcPr>
          <w:p w14:paraId="23CF6C2D" w14:textId="77777777"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775C892" w14:textId="77777777"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14:paraId="04050397" w14:textId="77777777" w:rsidTr="003D0554">
        <w:tc>
          <w:tcPr>
            <w:tcW w:w="3545" w:type="dxa"/>
          </w:tcPr>
          <w:p w14:paraId="0A2D7983" w14:textId="77777777" w:rsidR="00F860E3" w:rsidRPr="00EF7215" w:rsidRDefault="00F860E3" w:rsidP="00786A74">
            <w:pPr>
              <w:ind w:left="0" w:firstLine="0"/>
              <w:jc w:val="both"/>
            </w:pPr>
            <w:r w:rsidRPr="00EF7215">
              <w:rPr>
                <w:iCs/>
              </w:rPr>
              <w:t xml:space="preserve">ОК 09. </w:t>
            </w:r>
            <w:r w:rsidRPr="00EF7215">
              <w:t xml:space="preserve">Пользоваться профессиональной документацией на государственном и </w:t>
            </w:r>
            <w:r w:rsidRPr="00EF7215">
              <w:lastRenderedPageBreak/>
              <w:t>иностранном языках</w:t>
            </w:r>
            <w:r w:rsidR="00BE6BEC">
              <w:t>.</w:t>
            </w:r>
          </w:p>
        </w:tc>
        <w:tc>
          <w:tcPr>
            <w:tcW w:w="7371" w:type="dxa"/>
          </w:tcPr>
          <w:p w14:paraId="0D9B511D" w14:textId="77777777" w:rsidR="00F860E3" w:rsidRPr="00EF7215" w:rsidRDefault="00446CC7" w:rsidP="00786A74">
            <w:pPr>
              <w:ind w:left="0" w:firstLine="0"/>
              <w:jc w:val="both"/>
              <w:rPr>
                <w:color w:val="000000"/>
                <w:shd w:val="clear" w:color="auto" w:fill="FFFFFF"/>
              </w:rPr>
            </w:pPr>
            <w:r>
              <w:rPr>
                <w:color w:val="000000"/>
                <w:shd w:val="clear" w:color="auto" w:fill="FFFFFF"/>
              </w:rPr>
              <w:lastRenderedPageBreak/>
              <w:t>- Н</w:t>
            </w:r>
            <w:r w:rsidR="00F860E3" w:rsidRPr="00EF7215">
              <w:rPr>
                <w:color w:val="000000"/>
                <w:shd w:val="clear" w:color="auto" w:fill="FFFFFF"/>
              </w:rPr>
              <w:t xml:space="preserve">аличие мотивации к обучению и личностному развитию; </w:t>
            </w:r>
          </w:p>
          <w:p w14:paraId="1A8373B2"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14:paraId="3FFA22F2" w14:textId="77777777" w:rsidR="00F860E3" w:rsidRPr="00EF7215" w:rsidRDefault="00F860E3" w:rsidP="00786A74">
            <w:pPr>
              <w:ind w:left="0" w:firstLine="0"/>
              <w:jc w:val="both"/>
            </w:pPr>
            <w:r w:rsidRPr="00EF7215">
              <w:rPr>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EF7215">
              <w:rPr>
                <w:color w:val="000000"/>
                <w:shd w:val="clear" w:color="auto" w:fill="FFFFFF"/>
              </w:rPr>
              <w:lastRenderedPageBreak/>
              <w:t>основанного на диалоге культур, способствующего осознанию своего места в поликультурном мире;</w:t>
            </w:r>
            <w:r w:rsidRPr="00EF7215">
              <w:rPr>
                <w:iCs/>
              </w:rPr>
              <w:t xml:space="preserve"> </w:t>
            </w:r>
          </w:p>
          <w:p w14:paraId="7A1B68FD" w14:textId="77777777" w:rsidR="00F860E3" w:rsidRPr="00EF7215" w:rsidRDefault="00F860E3" w:rsidP="00786A74">
            <w:pPr>
              <w:ind w:left="0" w:firstLine="0"/>
              <w:jc w:val="both"/>
            </w:pPr>
            <w:r w:rsidRPr="00EF7215">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14:paraId="0897B244"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E9E9406" w14:textId="77777777"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64A1824B" w14:textId="77777777" w:rsidR="00F860E3" w:rsidRPr="00EF7215" w:rsidRDefault="00F860E3" w:rsidP="00786A74">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14:paraId="23106877"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14:paraId="47846250"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14:paraId="3CBC8309"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14:paraId="26FBC04B"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14:paraId="230CD6CA" w14:textId="77777777" w:rsidR="00F860E3" w:rsidRPr="00EF7215" w:rsidRDefault="00F860E3" w:rsidP="00786A74">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536" w:type="dxa"/>
          </w:tcPr>
          <w:p w14:paraId="3E98B92F" w14:textId="77777777" w:rsidR="00F860E3" w:rsidRPr="00EF7215" w:rsidRDefault="00446CC7" w:rsidP="00786A74">
            <w:pPr>
              <w:ind w:left="0" w:firstLine="0"/>
              <w:jc w:val="both"/>
            </w:pPr>
            <w:r>
              <w:lastRenderedPageBreak/>
              <w:t>- В</w:t>
            </w:r>
            <w:r w:rsidR="00F860E3" w:rsidRPr="00EF7215">
              <w:t xml:space="preserve">ладеть современными читательскими практиками, культурой восприятия и понимания литературных текстов, умениями самостоятельного </w:t>
            </w:r>
            <w:r w:rsidR="00F860E3" w:rsidRPr="00EF7215">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14:paraId="151EE885" w14:textId="77777777" w:rsidTr="003D0554">
        <w:tc>
          <w:tcPr>
            <w:tcW w:w="3545" w:type="dxa"/>
          </w:tcPr>
          <w:p w14:paraId="4F675E38" w14:textId="77777777" w:rsidR="00622CA9" w:rsidRPr="00EF7215" w:rsidRDefault="0061506E" w:rsidP="00786A74">
            <w:pPr>
              <w:ind w:left="0" w:firstLine="0"/>
              <w:jc w:val="both"/>
              <w:rPr>
                <w:bCs/>
              </w:rPr>
            </w:pPr>
            <w:r w:rsidRPr="00EF7215">
              <w:rPr>
                <w:bCs/>
              </w:rPr>
              <w:lastRenderedPageBreak/>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7371" w:type="dxa"/>
          </w:tcPr>
          <w:p w14:paraId="4B96642F" w14:textId="77777777" w:rsidR="0061506E" w:rsidRPr="00EF7215" w:rsidRDefault="0061506E" w:rsidP="00786A74">
            <w:pPr>
              <w:ind w:left="0" w:firstLine="0"/>
              <w:jc w:val="both"/>
              <w:rPr>
                <w:color w:val="000000"/>
                <w:shd w:val="clear" w:color="auto" w:fill="FFFFFF"/>
              </w:rPr>
            </w:pPr>
            <w:r w:rsidRPr="00EF7215">
              <w:rPr>
                <w:color w:val="000000"/>
                <w:shd w:val="clear" w:color="auto" w:fill="FFFFFF"/>
              </w:rPr>
              <w:t>Знания:</w:t>
            </w:r>
          </w:p>
          <w:p w14:paraId="638E30BF" w14:textId="77777777" w:rsidR="0061506E" w:rsidRPr="00EF7215" w:rsidRDefault="0061506E" w:rsidP="00786A74">
            <w:pPr>
              <w:ind w:left="0" w:firstLine="0"/>
              <w:jc w:val="both"/>
              <w:rPr>
                <w:color w:val="000000"/>
                <w:shd w:val="clear" w:color="auto" w:fill="FFFFFF"/>
              </w:rPr>
            </w:pPr>
            <w:r w:rsidRPr="00EF7215">
              <w:rPr>
                <w:color w:val="000000"/>
                <w:shd w:val="clear" w:color="auto" w:fill="FFFFFF"/>
              </w:rPr>
              <w:t>общие сведения о молочном скотоводстве; принцип действия оборудования по первичной обработке сырья животного происхождения.</w:t>
            </w:r>
          </w:p>
        </w:tc>
        <w:tc>
          <w:tcPr>
            <w:tcW w:w="4536" w:type="dxa"/>
          </w:tcPr>
          <w:p w14:paraId="60F0E8C6" w14:textId="77777777" w:rsidR="00F860E3" w:rsidRPr="00EF7215" w:rsidRDefault="0052777D" w:rsidP="00786A74">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14:paraId="5DCB0211" w14:textId="77777777" w:rsidR="00F860E3" w:rsidRPr="00353238" w:rsidRDefault="00F860E3" w:rsidP="0099550C">
      <w:pPr>
        <w:ind w:left="0" w:firstLine="709"/>
        <w:jc w:val="both"/>
      </w:pPr>
    </w:p>
    <w:p w14:paraId="501B3884" w14:textId="77777777"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3D0554">
          <w:pgSz w:w="16838" w:h="11906" w:orient="landscape"/>
          <w:pgMar w:top="993" w:right="992" w:bottom="567" w:left="992" w:header="720" w:footer="585" w:gutter="0"/>
          <w:cols w:space="720"/>
          <w:titlePg/>
          <w:docGrid w:linePitch="600" w:charSpace="32768"/>
        </w:sectPr>
      </w:pPr>
    </w:p>
    <w:p w14:paraId="3F5400D6" w14:textId="77777777" w:rsidR="00154088" w:rsidRPr="003D0554" w:rsidRDefault="0099550C" w:rsidP="003D0554">
      <w:pPr>
        <w:spacing w:line="276" w:lineRule="auto"/>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r w:rsidR="003D0554">
        <w:t xml:space="preserve"> </w:t>
      </w:r>
      <w:r w:rsidR="0024322C" w:rsidRPr="0024322C">
        <w:t>необходимости сохранения фундаментального характера образования, специфики изучаемых</w:t>
      </w:r>
      <w:r w:rsidR="0024322C">
        <w:t xml:space="preserve"> </w:t>
      </w:r>
      <w:r w:rsidR="0024322C" w:rsidRPr="0024322C">
        <w:t>учебных предметов и ориентирован</w:t>
      </w:r>
      <w:r w:rsidR="0024322C">
        <w:t>ного</w:t>
      </w:r>
      <w:r w:rsidR="0024322C" w:rsidRPr="0024322C">
        <w:t xml:space="preserve"> на обес</w:t>
      </w:r>
      <w:r w:rsidR="0024322C">
        <w:t xml:space="preserve">печение преимущественно </w:t>
      </w:r>
      <w:r w:rsidR="0024322C" w:rsidRPr="0024322C">
        <w:t>общеобразовательной и</w:t>
      </w:r>
      <w:r w:rsidR="0024322C">
        <w:t xml:space="preserve"> </w:t>
      </w:r>
      <w:r w:rsidR="0024322C" w:rsidRPr="0024322C">
        <w:t>общекультурной подготовки.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19"/>
        <w:gridCol w:w="8787"/>
      </w:tblGrid>
      <w:tr w:rsidR="0099550C" w:rsidRPr="00E55D37" w14:paraId="4A4E27A0" w14:textId="77777777" w:rsidTr="003D0554">
        <w:trPr>
          <w:trHeight w:val="244"/>
        </w:trPr>
        <w:tc>
          <w:tcPr>
            <w:tcW w:w="817" w:type="dxa"/>
            <w:hideMark/>
          </w:tcPr>
          <w:p w14:paraId="14B0E644" w14:textId="77777777" w:rsidR="0099550C" w:rsidRPr="0099550C" w:rsidRDefault="0099550C" w:rsidP="003D0554">
            <w:pPr>
              <w:suppressAutoHyphens/>
              <w:ind w:left="0" w:firstLine="0"/>
              <w:rPr>
                <w:rFonts w:eastAsia="Times New Roman"/>
                <w:b/>
              </w:rPr>
            </w:pPr>
            <w:r w:rsidRPr="0099550C">
              <w:rPr>
                <w:rFonts w:eastAsia="Times New Roman"/>
                <w:b/>
              </w:rPr>
              <w:t xml:space="preserve">Коды </w:t>
            </w:r>
          </w:p>
        </w:tc>
        <w:tc>
          <w:tcPr>
            <w:tcW w:w="8789" w:type="dxa"/>
            <w:hideMark/>
          </w:tcPr>
          <w:p w14:paraId="617E6DFB" w14:textId="77777777" w:rsidR="0099550C" w:rsidRPr="0099550C" w:rsidRDefault="0099550C" w:rsidP="003D0554">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14:paraId="5210EB97" w14:textId="77777777" w:rsidTr="003D0554">
        <w:trPr>
          <w:trHeight w:val="212"/>
        </w:trPr>
        <w:tc>
          <w:tcPr>
            <w:tcW w:w="817" w:type="dxa"/>
          </w:tcPr>
          <w:p w14:paraId="3352FF1D" w14:textId="77777777" w:rsidR="00F860E3" w:rsidRPr="00335653" w:rsidRDefault="00F860E3" w:rsidP="003D0554">
            <w:pPr>
              <w:suppressAutoHyphens/>
              <w:ind w:left="0" w:firstLine="0"/>
              <w:jc w:val="center"/>
              <w:rPr>
                <w:rFonts w:eastAsia="Times New Roman"/>
                <w:bCs/>
                <w:lang w:eastAsia="en-US"/>
              </w:rPr>
            </w:pPr>
            <w:r w:rsidRPr="00335653">
              <w:rPr>
                <w:rFonts w:eastAsia="Times New Roman"/>
                <w:bCs/>
                <w:lang w:eastAsia="en-US"/>
              </w:rPr>
              <w:t>П1.</w:t>
            </w:r>
          </w:p>
        </w:tc>
        <w:tc>
          <w:tcPr>
            <w:tcW w:w="8789" w:type="dxa"/>
          </w:tcPr>
          <w:p w14:paraId="1211DB26" w14:textId="77777777"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14:paraId="681DE98F" w14:textId="77777777" w:rsidTr="003D0554">
        <w:trPr>
          <w:trHeight w:val="212"/>
        </w:trPr>
        <w:tc>
          <w:tcPr>
            <w:tcW w:w="817" w:type="dxa"/>
          </w:tcPr>
          <w:p w14:paraId="6E2ACED4" w14:textId="77777777"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П2.</w:t>
            </w:r>
          </w:p>
        </w:tc>
        <w:tc>
          <w:tcPr>
            <w:tcW w:w="8789" w:type="dxa"/>
          </w:tcPr>
          <w:p w14:paraId="7B4D8616" w14:textId="77777777"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r w:rsidR="003D0554">
              <w:rPr>
                <w:rFonts w:eastAsia="Times New Roman"/>
                <w:bCs/>
                <w:lang w:eastAsia="en-US"/>
              </w:rPr>
              <w:t xml:space="preserve"> </w:t>
            </w: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14:paraId="6B890B73" w14:textId="77777777" w:rsidTr="003D0554">
        <w:trPr>
          <w:trHeight w:val="212"/>
        </w:trPr>
        <w:tc>
          <w:tcPr>
            <w:tcW w:w="817" w:type="dxa"/>
          </w:tcPr>
          <w:p w14:paraId="5E95FE9F" w14:textId="77777777"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П3.</w:t>
            </w:r>
          </w:p>
        </w:tc>
        <w:tc>
          <w:tcPr>
            <w:tcW w:w="8789" w:type="dxa"/>
          </w:tcPr>
          <w:p w14:paraId="3B55F447" w14:textId="77777777"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14:paraId="7FA4C083" w14:textId="77777777" w:rsidTr="003D0554">
        <w:trPr>
          <w:trHeight w:val="212"/>
        </w:trPr>
        <w:tc>
          <w:tcPr>
            <w:tcW w:w="817" w:type="dxa"/>
          </w:tcPr>
          <w:p w14:paraId="03893BCF" w14:textId="77777777"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П4.</w:t>
            </w:r>
          </w:p>
        </w:tc>
        <w:tc>
          <w:tcPr>
            <w:tcW w:w="8789" w:type="dxa"/>
          </w:tcPr>
          <w:p w14:paraId="42C81F95" w14:textId="77777777" w:rsidR="0024322C" w:rsidRPr="0024322C" w:rsidRDefault="00F860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14:paraId="1270777D" w14:textId="77777777" w:rsidR="00F860E3" w:rsidRPr="0024322C" w:rsidRDefault="0024322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14:paraId="073D8259" w14:textId="77777777" w:rsidTr="003D0554">
        <w:trPr>
          <w:trHeight w:val="212"/>
        </w:trPr>
        <w:tc>
          <w:tcPr>
            <w:tcW w:w="817" w:type="dxa"/>
          </w:tcPr>
          <w:p w14:paraId="6E7A5414" w14:textId="77777777" w:rsidR="00786A74" w:rsidRDefault="0024322C" w:rsidP="003D0554">
            <w:pPr>
              <w:ind w:left="0" w:firstLine="0"/>
              <w:jc w:val="center"/>
              <w:rPr>
                <w:rFonts w:eastAsia="Times New Roman"/>
                <w:bCs/>
                <w:lang w:eastAsia="en-US"/>
              </w:rPr>
            </w:pPr>
            <w:r>
              <w:t xml:space="preserve">П5 </w:t>
            </w:r>
          </w:p>
        </w:tc>
        <w:tc>
          <w:tcPr>
            <w:tcW w:w="8789" w:type="dxa"/>
          </w:tcPr>
          <w:p w14:paraId="65F87215" w14:textId="77777777" w:rsidR="00786A74"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r w:rsidR="003D0554">
              <w:rPr>
                <w:rFonts w:eastAsia="Times New Roman"/>
                <w:bCs/>
                <w:lang w:eastAsia="en-US"/>
              </w:rPr>
              <w:t xml:space="preserve"> </w:t>
            </w: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14:paraId="49A60E43" w14:textId="77777777" w:rsidTr="003D0554">
        <w:trPr>
          <w:trHeight w:val="212"/>
        </w:trPr>
        <w:tc>
          <w:tcPr>
            <w:tcW w:w="817" w:type="dxa"/>
          </w:tcPr>
          <w:p w14:paraId="5DBE4754" w14:textId="77777777" w:rsidR="0024322C" w:rsidRDefault="0024322C" w:rsidP="003D0554">
            <w:pPr>
              <w:ind w:left="0" w:firstLine="0"/>
              <w:jc w:val="center"/>
            </w:pPr>
            <w:r>
              <w:t>П6.</w:t>
            </w:r>
          </w:p>
        </w:tc>
        <w:tc>
          <w:tcPr>
            <w:tcW w:w="8789" w:type="dxa"/>
          </w:tcPr>
          <w:p w14:paraId="67C347CA" w14:textId="77777777"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w:t>
            </w:r>
            <w:r>
              <w:rPr>
                <w:rFonts w:eastAsia="Times New Roman"/>
                <w:bCs/>
                <w:lang w:eastAsia="en-US"/>
              </w:rPr>
              <w:lastRenderedPageBreak/>
              <w:t xml:space="preserve">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14:paraId="50C5083F" w14:textId="77777777" w:rsidTr="003D0554">
        <w:trPr>
          <w:trHeight w:val="212"/>
        </w:trPr>
        <w:tc>
          <w:tcPr>
            <w:tcW w:w="817" w:type="dxa"/>
          </w:tcPr>
          <w:p w14:paraId="027E002D" w14:textId="77777777" w:rsidR="0024322C" w:rsidRDefault="0024322C" w:rsidP="003D0554">
            <w:pPr>
              <w:ind w:left="0" w:firstLine="0"/>
              <w:jc w:val="center"/>
            </w:pPr>
            <w:r>
              <w:lastRenderedPageBreak/>
              <w:t>П7.</w:t>
            </w:r>
          </w:p>
        </w:tc>
        <w:tc>
          <w:tcPr>
            <w:tcW w:w="8789" w:type="dxa"/>
          </w:tcPr>
          <w:p w14:paraId="36D97E0A" w14:textId="77777777"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14:paraId="47603E8A" w14:textId="77777777" w:rsidTr="003D0554">
        <w:trPr>
          <w:trHeight w:val="212"/>
        </w:trPr>
        <w:tc>
          <w:tcPr>
            <w:tcW w:w="817" w:type="dxa"/>
          </w:tcPr>
          <w:p w14:paraId="31DA35B9" w14:textId="77777777" w:rsidR="0024322C" w:rsidRDefault="0024322C" w:rsidP="003D0554">
            <w:pPr>
              <w:ind w:left="0" w:firstLine="0"/>
              <w:jc w:val="center"/>
            </w:pPr>
            <w:r>
              <w:t>П8.</w:t>
            </w:r>
          </w:p>
        </w:tc>
        <w:tc>
          <w:tcPr>
            <w:tcW w:w="8789" w:type="dxa"/>
          </w:tcPr>
          <w:p w14:paraId="1B4BD612" w14:textId="77777777"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r w:rsidR="003D0554">
              <w:rPr>
                <w:rFonts w:eastAsia="Times New Roman"/>
                <w:bCs/>
                <w:lang w:eastAsia="en-US"/>
              </w:rPr>
              <w:t xml:space="preserve"> </w:t>
            </w: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14:paraId="4603F775" w14:textId="77777777" w:rsidTr="003D0554">
        <w:trPr>
          <w:trHeight w:val="212"/>
        </w:trPr>
        <w:tc>
          <w:tcPr>
            <w:tcW w:w="817" w:type="dxa"/>
          </w:tcPr>
          <w:p w14:paraId="524C1158" w14:textId="77777777" w:rsidR="0024322C" w:rsidRDefault="0024322C" w:rsidP="003D0554">
            <w:pPr>
              <w:ind w:left="0" w:firstLine="0"/>
              <w:jc w:val="center"/>
            </w:pPr>
            <w:r>
              <w:t>П9.</w:t>
            </w:r>
          </w:p>
        </w:tc>
        <w:tc>
          <w:tcPr>
            <w:tcW w:w="8789" w:type="dxa"/>
          </w:tcPr>
          <w:p w14:paraId="4B42354F" w14:textId="77777777"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14:paraId="5A3F8350" w14:textId="77777777" w:rsidTr="003D0554">
        <w:trPr>
          <w:trHeight w:val="212"/>
        </w:trPr>
        <w:tc>
          <w:tcPr>
            <w:tcW w:w="817" w:type="dxa"/>
          </w:tcPr>
          <w:p w14:paraId="21392297" w14:textId="77777777" w:rsidR="0024322C" w:rsidRDefault="0024322C" w:rsidP="003D0554">
            <w:pPr>
              <w:ind w:left="0" w:firstLine="0"/>
              <w:jc w:val="center"/>
            </w:pPr>
            <w:r>
              <w:t>П10.</w:t>
            </w:r>
          </w:p>
        </w:tc>
        <w:tc>
          <w:tcPr>
            <w:tcW w:w="8789" w:type="dxa"/>
          </w:tcPr>
          <w:p w14:paraId="27F0C197" w14:textId="77777777" w:rsidR="0024322C" w:rsidRPr="00335653" w:rsidRDefault="00EE08B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14:paraId="268F0AED" w14:textId="77777777" w:rsidTr="003D0554">
        <w:trPr>
          <w:trHeight w:val="212"/>
        </w:trPr>
        <w:tc>
          <w:tcPr>
            <w:tcW w:w="817" w:type="dxa"/>
          </w:tcPr>
          <w:p w14:paraId="519D7C83" w14:textId="77777777" w:rsidR="0024322C" w:rsidRDefault="0024322C" w:rsidP="003D0554">
            <w:pPr>
              <w:ind w:left="0" w:firstLine="0"/>
              <w:jc w:val="center"/>
            </w:pPr>
            <w:r>
              <w:t>П11.</w:t>
            </w:r>
          </w:p>
        </w:tc>
        <w:tc>
          <w:tcPr>
            <w:tcW w:w="8789" w:type="dxa"/>
          </w:tcPr>
          <w:p w14:paraId="21BE8F60" w14:textId="77777777" w:rsidR="0024322C" w:rsidRPr="00335653" w:rsidRDefault="00EE08B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14:paraId="08B74E9F" w14:textId="77777777" w:rsidTr="003D0554">
        <w:trPr>
          <w:trHeight w:val="212"/>
        </w:trPr>
        <w:tc>
          <w:tcPr>
            <w:tcW w:w="817" w:type="dxa"/>
          </w:tcPr>
          <w:p w14:paraId="58A2F0A6" w14:textId="77777777" w:rsidR="0024322C" w:rsidRDefault="0024322C" w:rsidP="003D0554">
            <w:pPr>
              <w:ind w:left="0" w:firstLine="0"/>
              <w:jc w:val="center"/>
            </w:pPr>
            <w:r>
              <w:t>П12.</w:t>
            </w:r>
          </w:p>
        </w:tc>
        <w:tc>
          <w:tcPr>
            <w:tcW w:w="8789" w:type="dxa"/>
          </w:tcPr>
          <w:p w14:paraId="7DF7063D" w14:textId="77777777" w:rsidR="0024322C" w:rsidRPr="00335653"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14:paraId="6A243760" w14:textId="77777777" w:rsidTr="003D0554">
        <w:trPr>
          <w:trHeight w:val="212"/>
        </w:trPr>
        <w:tc>
          <w:tcPr>
            <w:tcW w:w="817" w:type="dxa"/>
          </w:tcPr>
          <w:p w14:paraId="7B4FD1FF" w14:textId="77777777" w:rsidR="0024322C" w:rsidRDefault="0024322C" w:rsidP="003D0554">
            <w:pPr>
              <w:ind w:left="0" w:firstLine="0"/>
              <w:jc w:val="center"/>
            </w:pPr>
            <w:r>
              <w:t>П13.</w:t>
            </w:r>
          </w:p>
        </w:tc>
        <w:tc>
          <w:tcPr>
            <w:tcW w:w="8789" w:type="dxa"/>
          </w:tcPr>
          <w:p w14:paraId="4038123B" w14:textId="77777777" w:rsidR="00060385" w:rsidRPr="00060385"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14:paraId="42203F2B" w14:textId="77777777" w:rsidR="0024322C" w:rsidRPr="00335653"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14:paraId="0A6D4727" w14:textId="77777777" w:rsidR="00786A74" w:rsidRDefault="00786A74" w:rsidP="00F74888">
      <w:pPr>
        <w:spacing w:line="276" w:lineRule="auto"/>
        <w:ind w:left="0" w:firstLine="0"/>
        <w:jc w:val="center"/>
        <w:rPr>
          <w:b/>
        </w:rPr>
      </w:pPr>
      <w:r>
        <w:rPr>
          <w:b/>
        </w:rPr>
        <w:br w:type="page"/>
      </w:r>
    </w:p>
    <w:p w14:paraId="1D4F5E83" w14:textId="77777777"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14:paraId="08E99C0A" w14:textId="77777777"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14:paraId="0513D3F3" w14:textId="77777777"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14:paraId="3E87C8EF" w14:textId="77777777" w:rsidTr="00786A74">
        <w:trPr>
          <w:trHeight w:val="281"/>
        </w:trPr>
        <w:tc>
          <w:tcPr>
            <w:tcW w:w="7938" w:type="dxa"/>
          </w:tcPr>
          <w:p w14:paraId="64B6BA1D" w14:textId="77777777"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14:paraId="510EC426" w14:textId="77777777"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14:paraId="6682BB0A" w14:textId="77777777" w:rsidTr="00786A74">
        <w:trPr>
          <w:trHeight w:val="271"/>
        </w:trPr>
        <w:tc>
          <w:tcPr>
            <w:tcW w:w="7938" w:type="dxa"/>
          </w:tcPr>
          <w:p w14:paraId="7A345E93" w14:textId="77777777"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14:paraId="461D20DE" w14:textId="77777777"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14:paraId="40DD32B7" w14:textId="77777777" w:rsidTr="00786A74">
        <w:trPr>
          <w:trHeight w:val="261"/>
        </w:trPr>
        <w:tc>
          <w:tcPr>
            <w:tcW w:w="7938" w:type="dxa"/>
          </w:tcPr>
          <w:p w14:paraId="404E5908" w14:textId="77777777"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14:paraId="18BA5F0D" w14:textId="77777777" w:rsidR="00834B06" w:rsidRPr="00786A74" w:rsidRDefault="00834B06" w:rsidP="00786A74">
            <w:pPr>
              <w:ind w:left="0" w:firstLine="0"/>
              <w:jc w:val="center"/>
              <w:rPr>
                <w:rFonts w:eastAsia="Times New Roman"/>
                <w:b/>
                <w:i/>
                <w:iCs/>
                <w:lang w:eastAsia="en-US"/>
              </w:rPr>
            </w:pPr>
          </w:p>
        </w:tc>
      </w:tr>
      <w:tr w:rsidR="00834B06" w:rsidRPr="00786A74" w14:paraId="5E93AB59" w14:textId="77777777" w:rsidTr="00786A74">
        <w:trPr>
          <w:trHeight w:val="251"/>
        </w:trPr>
        <w:tc>
          <w:tcPr>
            <w:tcW w:w="7938" w:type="dxa"/>
          </w:tcPr>
          <w:p w14:paraId="00EF6AC7" w14:textId="77777777" w:rsidR="00834B06" w:rsidRPr="00786A74" w:rsidRDefault="00834B06" w:rsidP="00786A74">
            <w:pPr>
              <w:ind w:left="0" w:firstLine="0"/>
              <w:rPr>
                <w:rFonts w:eastAsia="Times New Roman"/>
                <w:b/>
                <w:lang w:eastAsia="en-US"/>
              </w:rPr>
            </w:pPr>
            <w:r w:rsidRPr="00786A74">
              <w:rPr>
                <w:rFonts w:eastAsia="Times New Roman"/>
                <w:b/>
                <w:lang w:eastAsia="en-US"/>
              </w:rPr>
              <w:t>Основное содержание</w:t>
            </w:r>
          </w:p>
        </w:tc>
        <w:tc>
          <w:tcPr>
            <w:tcW w:w="2127" w:type="dxa"/>
          </w:tcPr>
          <w:p w14:paraId="7BE01507" w14:textId="4602038B" w:rsidR="00834B06" w:rsidRPr="00786A74" w:rsidRDefault="002143D6" w:rsidP="00786A74">
            <w:pPr>
              <w:ind w:left="0" w:firstLine="0"/>
              <w:jc w:val="center"/>
              <w:rPr>
                <w:rFonts w:eastAsia="Times New Roman"/>
                <w:b/>
                <w:i/>
                <w:iCs/>
                <w:lang w:eastAsia="en-US"/>
              </w:rPr>
            </w:pPr>
            <w:r>
              <w:rPr>
                <w:rFonts w:eastAsia="Times New Roman"/>
                <w:b/>
                <w:i/>
                <w:iCs/>
                <w:lang w:eastAsia="en-US"/>
              </w:rPr>
              <w:t>9</w:t>
            </w:r>
            <w:r w:rsidR="00411BF4">
              <w:rPr>
                <w:rFonts w:eastAsia="Times New Roman"/>
                <w:b/>
                <w:i/>
                <w:iCs/>
                <w:lang w:eastAsia="en-US"/>
              </w:rPr>
              <w:t>4</w:t>
            </w:r>
          </w:p>
        </w:tc>
      </w:tr>
      <w:tr w:rsidR="00834B06" w:rsidRPr="00786A74" w14:paraId="347F4A4B" w14:textId="77777777" w:rsidTr="00786A74">
        <w:trPr>
          <w:trHeight w:val="241"/>
        </w:trPr>
        <w:tc>
          <w:tcPr>
            <w:tcW w:w="10065" w:type="dxa"/>
            <w:gridSpan w:val="2"/>
            <w:vAlign w:val="center"/>
            <w:hideMark/>
          </w:tcPr>
          <w:p w14:paraId="622159CF" w14:textId="77777777"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14:paraId="6D181C04" w14:textId="77777777" w:rsidTr="00786A74">
        <w:trPr>
          <w:trHeight w:val="245"/>
        </w:trPr>
        <w:tc>
          <w:tcPr>
            <w:tcW w:w="7938" w:type="dxa"/>
            <w:vAlign w:val="center"/>
            <w:hideMark/>
          </w:tcPr>
          <w:p w14:paraId="1251EEE6"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14:paraId="6C46A440" w14:textId="57B46862" w:rsidR="00834B06" w:rsidRPr="00786A74" w:rsidRDefault="00AA6EC0" w:rsidP="00786A74">
            <w:pPr>
              <w:suppressAutoHyphens/>
              <w:ind w:left="0" w:firstLine="0"/>
              <w:jc w:val="center"/>
              <w:rPr>
                <w:rFonts w:eastAsia="Times New Roman"/>
                <w:iCs/>
                <w:lang w:eastAsia="en-US"/>
              </w:rPr>
            </w:pPr>
            <w:r>
              <w:rPr>
                <w:rFonts w:eastAsia="Times New Roman"/>
                <w:iCs/>
                <w:lang w:eastAsia="en-US"/>
              </w:rPr>
              <w:t>7</w:t>
            </w:r>
          </w:p>
        </w:tc>
      </w:tr>
      <w:tr w:rsidR="00834B06" w:rsidRPr="00786A74" w14:paraId="611574DB" w14:textId="77777777" w:rsidTr="00786A74">
        <w:trPr>
          <w:trHeight w:val="235"/>
        </w:trPr>
        <w:tc>
          <w:tcPr>
            <w:tcW w:w="7938" w:type="dxa"/>
            <w:vAlign w:val="center"/>
            <w:hideMark/>
          </w:tcPr>
          <w:p w14:paraId="50F7AD87"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14:paraId="48C8F96C" w14:textId="337164BA" w:rsidR="00834B06" w:rsidRPr="00786A74" w:rsidRDefault="00AA6EC0" w:rsidP="00786A74">
            <w:pPr>
              <w:suppressAutoHyphens/>
              <w:ind w:left="0" w:firstLine="0"/>
              <w:jc w:val="center"/>
              <w:rPr>
                <w:rFonts w:eastAsia="Times New Roman"/>
                <w:iCs/>
                <w:lang w:eastAsia="en-US"/>
              </w:rPr>
            </w:pPr>
            <w:r>
              <w:rPr>
                <w:rFonts w:eastAsia="Times New Roman"/>
                <w:iCs/>
                <w:lang w:eastAsia="en-US"/>
              </w:rPr>
              <w:t>1</w:t>
            </w:r>
          </w:p>
        </w:tc>
      </w:tr>
      <w:tr w:rsidR="005347BA" w:rsidRPr="00786A74" w14:paraId="6E689BB5" w14:textId="77777777" w:rsidTr="00786A74">
        <w:trPr>
          <w:trHeight w:val="235"/>
        </w:trPr>
        <w:tc>
          <w:tcPr>
            <w:tcW w:w="7938" w:type="dxa"/>
            <w:vAlign w:val="center"/>
          </w:tcPr>
          <w:p w14:paraId="035629D5" w14:textId="7FC1E036" w:rsidR="005347BA" w:rsidRPr="00786A74" w:rsidRDefault="002143D6" w:rsidP="00786A74">
            <w:pPr>
              <w:suppressAutoHyphens/>
              <w:ind w:left="0" w:firstLine="739"/>
              <w:rPr>
                <w:rFonts w:eastAsia="Times New Roman"/>
                <w:lang w:eastAsia="en-US"/>
              </w:rPr>
            </w:pPr>
            <w:r>
              <w:rPr>
                <w:rFonts w:eastAsia="Times New Roman"/>
                <w:lang w:eastAsia="en-US"/>
              </w:rPr>
              <w:t>с</w:t>
            </w:r>
            <w:r w:rsidR="005347BA">
              <w:rPr>
                <w:rFonts w:eastAsia="Times New Roman"/>
                <w:lang w:eastAsia="en-US"/>
              </w:rPr>
              <w:t>амостоятельная работа</w:t>
            </w:r>
          </w:p>
        </w:tc>
        <w:tc>
          <w:tcPr>
            <w:tcW w:w="2127" w:type="dxa"/>
            <w:vAlign w:val="center"/>
          </w:tcPr>
          <w:p w14:paraId="1B8F958A" w14:textId="3ADA6B16" w:rsidR="005347BA" w:rsidRPr="00786A74" w:rsidRDefault="002143D6" w:rsidP="00786A74">
            <w:pPr>
              <w:suppressAutoHyphens/>
              <w:ind w:left="0" w:firstLine="0"/>
              <w:jc w:val="center"/>
              <w:rPr>
                <w:rFonts w:eastAsia="Times New Roman"/>
                <w:iCs/>
                <w:lang w:eastAsia="en-US"/>
              </w:rPr>
            </w:pPr>
            <w:r>
              <w:rPr>
                <w:rFonts w:eastAsia="Times New Roman"/>
                <w:iCs/>
                <w:lang w:eastAsia="en-US"/>
              </w:rPr>
              <w:t>8</w:t>
            </w:r>
            <w:r w:rsidR="00AA6EC0">
              <w:rPr>
                <w:rFonts w:eastAsia="Times New Roman"/>
                <w:iCs/>
                <w:lang w:eastAsia="en-US"/>
              </w:rPr>
              <w:t>6</w:t>
            </w:r>
          </w:p>
        </w:tc>
      </w:tr>
      <w:tr w:rsidR="00834B06" w:rsidRPr="00786A74" w14:paraId="3E160108" w14:textId="77777777" w:rsidTr="00786A74">
        <w:trPr>
          <w:trHeight w:val="490"/>
        </w:trPr>
        <w:tc>
          <w:tcPr>
            <w:tcW w:w="7938" w:type="dxa"/>
            <w:vAlign w:val="center"/>
            <w:hideMark/>
          </w:tcPr>
          <w:p w14:paraId="0F30E07C" w14:textId="77777777" w:rsidR="00834B06" w:rsidRPr="00786A74" w:rsidRDefault="00834B06" w:rsidP="00786A74">
            <w:pPr>
              <w:tabs>
                <w:tab w:val="left" w:pos="447"/>
              </w:tabs>
              <w:suppressAutoHyphens/>
              <w:spacing w:line="276" w:lineRule="auto"/>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127" w:type="dxa"/>
            <w:vAlign w:val="center"/>
          </w:tcPr>
          <w:p w14:paraId="6120B03D" w14:textId="77777777" w:rsidR="00834B06" w:rsidRPr="002143D6" w:rsidRDefault="00834B06" w:rsidP="00786A74">
            <w:pPr>
              <w:suppressAutoHyphens/>
              <w:ind w:left="0" w:firstLine="0"/>
              <w:jc w:val="center"/>
              <w:rPr>
                <w:rFonts w:eastAsia="Times New Roman"/>
                <w:b/>
                <w:i/>
                <w:lang w:eastAsia="en-US"/>
              </w:rPr>
            </w:pPr>
            <w:r w:rsidRPr="002143D6">
              <w:rPr>
                <w:rFonts w:eastAsia="Times New Roman"/>
                <w:b/>
                <w:i/>
                <w:lang w:eastAsia="en-US"/>
              </w:rPr>
              <w:t>14</w:t>
            </w:r>
          </w:p>
        </w:tc>
      </w:tr>
      <w:tr w:rsidR="00834B06" w:rsidRPr="00786A74" w14:paraId="1E42752E" w14:textId="77777777" w:rsidTr="00786A74">
        <w:trPr>
          <w:trHeight w:val="149"/>
        </w:trPr>
        <w:tc>
          <w:tcPr>
            <w:tcW w:w="7938" w:type="dxa"/>
            <w:vAlign w:val="center"/>
            <w:hideMark/>
          </w:tcPr>
          <w:p w14:paraId="6D3266D2"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14:paraId="419F7B1A" w14:textId="77777777" w:rsidR="00834B06" w:rsidRPr="00786A74" w:rsidRDefault="00834B06" w:rsidP="00786A74">
            <w:pPr>
              <w:suppressAutoHyphens/>
              <w:ind w:left="0" w:firstLine="0"/>
              <w:jc w:val="center"/>
              <w:rPr>
                <w:rFonts w:eastAsia="Times New Roman"/>
                <w:iCs/>
                <w:lang w:eastAsia="en-US"/>
              </w:rPr>
            </w:pPr>
          </w:p>
        </w:tc>
      </w:tr>
      <w:tr w:rsidR="00834B06" w:rsidRPr="00786A74" w14:paraId="553A3DC1" w14:textId="77777777" w:rsidTr="00786A74">
        <w:trPr>
          <w:trHeight w:val="280"/>
        </w:trPr>
        <w:tc>
          <w:tcPr>
            <w:tcW w:w="7938" w:type="dxa"/>
            <w:vAlign w:val="center"/>
            <w:hideMark/>
          </w:tcPr>
          <w:p w14:paraId="76962C4A"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14:paraId="7A2E1721" w14:textId="6C8CD794" w:rsidR="00834B06" w:rsidRPr="00786A74" w:rsidRDefault="002143D6" w:rsidP="00786A74">
            <w:pPr>
              <w:suppressAutoHyphens/>
              <w:ind w:left="0" w:firstLine="0"/>
              <w:jc w:val="center"/>
              <w:rPr>
                <w:rFonts w:eastAsia="Times New Roman"/>
                <w:iCs/>
                <w:lang w:eastAsia="en-US"/>
              </w:rPr>
            </w:pPr>
            <w:r>
              <w:rPr>
                <w:rFonts w:eastAsia="Times New Roman"/>
                <w:iCs/>
                <w:lang w:eastAsia="en-US"/>
              </w:rPr>
              <w:t>4</w:t>
            </w:r>
          </w:p>
        </w:tc>
      </w:tr>
      <w:tr w:rsidR="00834B06" w:rsidRPr="00786A74" w14:paraId="3EDFE5AE" w14:textId="77777777" w:rsidTr="00786A74">
        <w:trPr>
          <w:trHeight w:val="257"/>
        </w:trPr>
        <w:tc>
          <w:tcPr>
            <w:tcW w:w="7938" w:type="dxa"/>
            <w:vAlign w:val="center"/>
            <w:hideMark/>
          </w:tcPr>
          <w:p w14:paraId="365FFD31"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14:paraId="1B80FFBE" w14:textId="2BAE2F0E"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w:t>
            </w:r>
          </w:p>
        </w:tc>
      </w:tr>
      <w:tr w:rsidR="00834B06" w:rsidRPr="00786A74" w14:paraId="4165051F" w14:textId="77777777" w:rsidTr="00786A74">
        <w:trPr>
          <w:trHeight w:val="331"/>
        </w:trPr>
        <w:tc>
          <w:tcPr>
            <w:tcW w:w="7938" w:type="dxa"/>
            <w:vAlign w:val="center"/>
          </w:tcPr>
          <w:p w14:paraId="2E7B0CE5" w14:textId="77777777"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14:paraId="41AA6803" w14:textId="1C568E67" w:rsidR="00834B06" w:rsidRPr="00786A74" w:rsidRDefault="002143D6" w:rsidP="00786A74">
            <w:pPr>
              <w:suppressAutoHyphens/>
              <w:ind w:left="0" w:firstLine="0"/>
              <w:jc w:val="center"/>
              <w:rPr>
                <w:rFonts w:eastAsia="Times New Roman"/>
                <w:b/>
                <w:iCs/>
                <w:highlight w:val="yellow"/>
                <w:lang w:eastAsia="en-US"/>
              </w:rPr>
            </w:pPr>
            <w:r>
              <w:rPr>
                <w:rFonts w:eastAsia="Times New Roman"/>
                <w:b/>
                <w:iCs/>
                <w:lang w:eastAsia="en-US"/>
              </w:rPr>
              <w:t>-</w:t>
            </w:r>
          </w:p>
        </w:tc>
      </w:tr>
    </w:tbl>
    <w:p w14:paraId="5B823B6B" w14:textId="77777777"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14:paraId="2E2E6AD0" w14:textId="77777777" w:rsidR="00690132" w:rsidRDefault="00B5152C" w:rsidP="00786A74">
      <w:pPr>
        <w:ind w:left="0" w:firstLine="709"/>
        <w:rPr>
          <w:b/>
        </w:rPr>
      </w:pPr>
      <w:r w:rsidRPr="006606E4">
        <w:rPr>
          <w:b/>
        </w:rPr>
        <w:t>2</w:t>
      </w:r>
      <w:r w:rsidR="00690132" w:rsidRPr="006606E4">
        <w:rPr>
          <w:b/>
        </w:rPr>
        <w:t>.2 Тематический план</w:t>
      </w:r>
    </w:p>
    <w:p w14:paraId="45C47977" w14:textId="77777777" w:rsidR="00E050A9" w:rsidRPr="00E050A9" w:rsidRDefault="00E050A9" w:rsidP="00690132">
      <w:pPr>
        <w:ind w:left="0" w:firstLine="0"/>
        <w:rPr>
          <w:b/>
          <w:highlight w:val="yellow"/>
        </w:rPr>
      </w:pPr>
    </w:p>
    <w:tbl>
      <w:tblPr>
        <w:tblStyle w:val="afffff6"/>
        <w:tblW w:w="10773" w:type="dxa"/>
        <w:tblInd w:w="-459" w:type="dxa"/>
        <w:tblLayout w:type="fixed"/>
        <w:tblLook w:val="04A0" w:firstRow="1" w:lastRow="0" w:firstColumn="1" w:lastColumn="0" w:noHBand="0" w:noVBand="1"/>
      </w:tblPr>
      <w:tblGrid>
        <w:gridCol w:w="6946"/>
        <w:gridCol w:w="709"/>
        <w:gridCol w:w="567"/>
        <w:gridCol w:w="567"/>
        <w:gridCol w:w="567"/>
        <w:gridCol w:w="567"/>
        <w:gridCol w:w="850"/>
      </w:tblGrid>
      <w:tr w:rsidR="00AA6EC0" w:rsidRPr="00AC4352" w14:paraId="5C7256C3" w14:textId="77777777" w:rsidTr="00AA6EC0">
        <w:trPr>
          <w:trHeight w:val="324"/>
        </w:trPr>
        <w:tc>
          <w:tcPr>
            <w:tcW w:w="6946" w:type="dxa"/>
            <w:vMerge w:val="restart"/>
          </w:tcPr>
          <w:p w14:paraId="1D74A426" w14:textId="77777777" w:rsidR="00AA6EC0" w:rsidRPr="00E050A9" w:rsidRDefault="00AA6EC0" w:rsidP="00E66EA0">
            <w:pPr>
              <w:pStyle w:val="afffffc"/>
              <w:jc w:val="center"/>
              <w:rPr>
                <w:b/>
              </w:rPr>
            </w:pPr>
            <w:r w:rsidRPr="00E050A9">
              <w:rPr>
                <w:b/>
              </w:rPr>
              <w:t>Наименование разделов/ тем</w:t>
            </w:r>
          </w:p>
        </w:tc>
        <w:tc>
          <w:tcPr>
            <w:tcW w:w="1276" w:type="dxa"/>
            <w:gridSpan w:val="2"/>
          </w:tcPr>
          <w:p w14:paraId="1EC9F815" w14:textId="77777777" w:rsidR="00AA6EC0" w:rsidRPr="00E050A9" w:rsidRDefault="00AA6EC0" w:rsidP="00E66EA0">
            <w:pPr>
              <w:pStyle w:val="afffffc"/>
              <w:jc w:val="center"/>
              <w:rPr>
                <w:b/>
              </w:rPr>
            </w:pPr>
            <w:r w:rsidRPr="00E050A9">
              <w:rPr>
                <w:b/>
              </w:rPr>
              <w:t>ОС</w:t>
            </w:r>
          </w:p>
        </w:tc>
        <w:tc>
          <w:tcPr>
            <w:tcW w:w="1134" w:type="dxa"/>
            <w:gridSpan w:val="2"/>
          </w:tcPr>
          <w:p w14:paraId="453F12E6" w14:textId="77777777" w:rsidR="00AA6EC0" w:rsidRPr="00E050A9" w:rsidRDefault="00AA6EC0" w:rsidP="00E66EA0">
            <w:pPr>
              <w:pStyle w:val="afffffc"/>
              <w:jc w:val="center"/>
              <w:rPr>
                <w:b/>
              </w:rPr>
            </w:pPr>
            <w:r w:rsidRPr="00E050A9">
              <w:rPr>
                <w:b/>
              </w:rPr>
              <w:t>ПОС</w:t>
            </w:r>
          </w:p>
        </w:tc>
        <w:tc>
          <w:tcPr>
            <w:tcW w:w="567" w:type="dxa"/>
            <w:vMerge w:val="restart"/>
          </w:tcPr>
          <w:p w14:paraId="48AC436D" w14:textId="4B09B140" w:rsidR="00AA6EC0" w:rsidRPr="00E050A9" w:rsidRDefault="00AA6EC0" w:rsidP="00786A74">
            <w:pPr>
              <w:pStyle w:val="afffffc"/>
              <w:ind w:left="-108" w:right="-103"/>
              <w:jc w:val="center"/>
              <w:rPr>
                <w:b/>
              </w:rPr>
            </w:pPr>
            <w:r>
              <w:rPr>
                <w:b/>
              </w:rPr>
              <w:t>С.р.</w:t>
            </w:r>
          </w:p>
        </w:tc>
        <w:tc>
          <w:tcPr>
            <w:tcW w:w="850" w:type="dxa"/>
            <w:vMerge w:val="restart"/>
          </w:tcPr>
          <w:p w14:paraId="1FC4D028" w14:textId="417BE27A" w:rsidR="00AA6EC0" w:rsidRPr="00E050A9" w:rsidRDefault="00AA6EC0" w:rsidP="00786A74">
            <w:pPr>
              <w:pStyle w:val="afffffc"/>
              <w:ind w:left="-108" w:right="-103"/>
              <w:jc w:val="center"/>
            </w:pPr>
            <w:r w:rsidRPr="00E050A9">
              <w:rPr>
                <w:b/>
              </w:rPr>
              <w:t>Всего часов</w:t>
            </w:r>
          </w:p>
        </w:tc>
      </w:tr>
      <w:tr w:rsidR="00AA6EC0" w:rsidRPr="00AC4352" w14:paraId="3CA45145" w14:textId="77777777" w:rsidTr="00AA6EC0">
        <w:trPr>
          <w:trHeight w:val="228"/>
        </w:trPr>
        <w:tc>
          <w:tcPr>
            <w:tcW w:w="6946" w:type="dxa"/>
            <w:vMerge/>
          </w:tcPr>
          <w:p w14:paraId="29775494" w14:textId="77777777" w:rsidR="00AA6EC0" w:rsidRPr="00AC4352" w:rsidRDefault="00AA6EC0" w:rsidP="00E66EA0">
            <w:pPr>
              <w:pStyle w:val="afffffc"/>
              <w:jc w:val="center"/>
              <w:rPr>
                <w:b/>
              </w:rPr>
            </w:pPr>
          </w:p>
        </w:tc>
        <w:tc>
          <w:tcPr>
            <w:tcW w:w="709" w:type="dxa"/>
          </w:tcPr>
          <w:p w14:paraId="61F46E28" w14:textId="77777777" w:rsidR="00AA6EC0" w:rsidRPr="00AC4352" w:rsidRDefault="00AA6EC0" w:rsidP="00E66EA0">
            <w:pPr>
              <w:pStyle w:val="afffffc"/>
              <w:jc w:val="center"/>
              <w:rPr>
                <w:b/>
              </w:rPr>
            </w:pPr>
            <w:r w:rsidRPr="00AC4352">
              <w:rPr>
                <w:b/>
              </w:rPr>
              <w:t>ТО</w:t>
            </w:r>
          </w:p>
        </w:tc>
        <w:tc>
          <w:tcPr>
            <w:tcW w:w="567" w:type="dxa"/>
          </w:tcPr>
          <w:p w14:paraId="7932DDCD" w14:textId="77777777" w:rsidR="00AA6EC0" w:rsidRPr="00AC4352" w:rsidRDefault="00AA6EC0" w:rsidP="00E66EA0">
            <w:pPr>
              <w:pStyle w:val="afffffc"/>
              <w:jc w:val="center"/>
              <w:rPr>
                <w:b/>
              </w:rPr>
            </w:pPr>
            <w:r w:rsidRPr="00AC4352">
              <w:rPr>
                <w:b/>
              </w:rPr>
              <w:t>ПЗ</w:t>
            </w:r>
          </w:p>
        </w:tc>
        <w:tc>
          <w:tcPr>
            <w:tcW w:w="567" w:type="dxa"/>
          </w:tcPr>
          <w:p w14:paraId="2F74098B" w14:textId="77777777" w:rsidR="00AA6EC0" w:rsidRPr="00AC4352" w:rsidRDefault="00AA6EC0" w:rsidP="00786A74">
            <w:pPr>
              <w:pStyle w:val="afffffc"/>
              <w:ind w:left="-105" w:right="-30"/>
              <w:jc w:val="center"/>
              <w:rPr>
                <w:b/>
              </w:rPr>
            </w:pPr>
            <w:r w:rsidRPr="00AC4352">
              <w:rPr>
                <w:b/>
              </w:rPr>
              <w:t>ТО</w:t>
            </w:r>
          </w:p>
        </w:tc>
        <w:tc>
          <w:tcPr>
            <w:tcW w:w="567" w:type="dxa"/>
          </w:tcPr>
          <w:p w14:paraId="119EEDF2" w14:textId="77777777" w:rsidR="00AA6EC0" w:rsidRPr="00AC4352" w:rsidRDefault="00AA6EC0" w:rsidP="00E66EA0">
            <w:pPr>
              <w:pStyle w:val="afffffc"/>
              <w:jc w:val="center"/>
              <w:rPr>
                <w:b/>
              </w:rPr>
            </w:pPr>
            <w:r w:rsidRPr="00AC4352">
              <w:rPr>
                <w:b/>
              </w:rPr>
              <w:t>ПЗ</w:t>
            </w:r>
          </w:p>
        </w:tc>
        <w:tc>
          <w:tcPr>
            <w:tcW w:w="567" w:type="dxa"/>
            <w:vMerge/>
          </w:tcPr>
          <w:p w14:paraId="05BF2D77" w14:textId="77777777" w:rsidR="00AA6EC0" w:rsidRPr="00AC4352" w:rsidRDefault="00AA6EC0" w:rsidP="00E66EA0">
            <w:pPr>
              <w:pStyle w:val="afffffc"/>
              <w:jc w:val="center"/>
              <w:rPr>
                <w:b/>
              </w:rPr>
            </w:pPr>
          </w:p>
        </w:tc>
        <w:tc>
          <w:tcPr>
            <w:tcW w:w="850" w:type="dxa"/>
            <w:vMerge/>
          </w:tcPr>
          <w:p w14:paraId="191B053A" w14:textId="13A39606" w:rsidR="00AA6EC0" w:rsidRPr="00AC4352" w:rsidRDefault="00AA6EC0" w:rsidP="00E66EA0">
            <w:pPr>
              <w:pStyle w:val="afffffc"/>
              <w:jc w:val="center"/>
              <w:rPr>
                <w:b/>
              </w:rPr>
            </w:pPr>
          </w:p>
        </w:tc>
      </w:tr>
      <w:tr w:rsidR="00AA6EC0" w:rsidRPr="00AC4352" w14:paraId="2E96B371" w14:textId="77777777" w:rsidTr="00AA6EC0">
        <w:tc>
          <w:tcPr>
            <w:tcW w:w="6946" w:type="dxa"/>
          </w:tcPr>
          <w:p w14:paraId="06CE9DAF" w14:textId="77777777" w:rsidR="00AA6EC0" w:rsidRPr="00AC4352" w:rsidRDefault="00AA6EC0" w:rsidP="00786A74">
            <w:pPr>
              <w:ind w:left="0" w:firstLine="0"/>
              <w:jc w:val="both"/>
            </w:pPr>
            <w:r>
              <w:t>Введение</w:t>
            </w:r>
          </w:p>
        </w:tc>
        <w:tc>
          <w:tcPr>
            <w:tcW w:w="709" w:type="dxa"/>
          </w:tcPr>
          <w:p w14:paraId="3F83FF57" w14:textId="13244DF4" w:rsidR="00AA6EC0" w:rsidRPr="00444534" w:rsidRDefault="00AA6EC0" w:rsidP="00E66EA0">
            <w:pPr>
              <w:ind w:left="0" w:firstLine="34"/>
              <w:jc w:val="center"/>
            </w:pPr>
            <w:r>
              <w:t>-</w:t>
            </w:r>
          </w:p>
        </w:tc>
        <w:tc>
          <w:tcPr>
            <w:tcW w:w="567" w:type="dxa"/>
          </w:tcPr>
          <w:p w14:paraId="45E7925C" w14:textId="77777777" w:rsidR="00AA6EC0" w:rsidRPr="00AC4352" w:rsidRDefault="00AA6EC0" w:rsidP="00E66EA0">
            <w:pPr>
              <w:ind w:left="0" w:firstLine="0"/>
              <w:jc w:val="center"/>
            </w:pPr>
            <w:r>
              <w:t>-</w:t>
            </w:r>
          </w:p>
        </w:tc>
        <w:tc>
          <w:tcPr>
            <w:tcW w:w="567" w:type="dxa"/>
          </w:tcPr>
          <w:p w14:paraId="5FE6A085" w14:textId="77777777" w:rsidR="00AA6EC0" w:rsidRPr="00AC4352" w:rsidRDefault="00AA6EC0" w:rsidP="00E66EA0">
            <w:pPr>
              <w:pStyle w:val="afffffc"/>
              <w:ind w:firstLine="34"/>
              <w:jc w:val="center"/>
            </w:pPr>
            <w:r>
              <w:t>-</w:t>
            </w:r>
          </w:p>
        </w:tc>
        <w:tc>
          <w:tcPr>
            <w:tcW w:w="567" w:type="dxa"/>
          </w:tcPr>
          <w:p w14:paraId="2DA90B00" w14:textId="77777777" w:rsidR="00AA6EC0" w:rsidRPr="00AC4352" w:rsidRDefault="00AA6EC0" w:rsidP="00E66EA0">
            <w:pPr>
              <w:pStyle w:val="afffffc"/>
              <w:jc w:val="center"/>
            </w:pPr>
            <w:r>
              <w:t>-</w:t>
            </w:r>
          </w:p>
        </w:tc>
        <w:tc>
          <w:tcPr>
            <w:tcW w:w="567" w:type="dxa"/>
          </w:tcPr>
          <w:p w14:paraId="35B785F7" w14:textId="5FC4C7DC" w:rsidR="00AA6EC0" w:rsidRDefault="00AA6EC0" w:rsidP="006943DC">
            <w:pPr>
              <w:pStyle w:val="afffffc"/>
              <w:jc w:val="center"/>
              <w:rPr>
                <w:b/>
              </w:rPr>
            </w:pPr>
            <w:r>
              <w:rPr>
                <w:b/>
              </w:rPr>
              <w:t>2</w:t>
            </w:r>
          </w:p>
        </w:tc>
        <w:tc>
          <w:tcPr>
            <w:tcW w:w="850" w:type="dxa"/>
          </w:tcPr>
          <w:p w14:paraId="4917BC11" w14:textId="3DB2834D" w:rsidR="00AA6EC0" w:rsidRPr="00AC4352" w:rsidRDefault="00AA6EC0" w:rsidP="006943DC">
            <w:pPr>
              <w:pStyle w:val="afffffc"/>
              <w:jc w:val="center"/>
              <w:rPr>
                <w:b/>
              </w:rPr>
            </w:pPr>
            <w:r>
              <w:rPr>
                <w:b/>
              </w:rPr>
              <w:t>2</w:t>
            </w:r>
          </w:p>
        </w:tc>
      </w:tr>
      <w:tr w:rsidR="00AA6EC0" w:rsidRPr="00AC4352" w14:paraId="6568B924" w14:textId="77777777" w:rsidTr="00AA6EC0">
        <w:tc>
          <w:tcPr>
            <w:tcW w:w="6946" w:type="dxa"/>
          </w:tcPr>
          <w:p w14:paraId="666EB2AA" w14:textId="77777777" w:rsidR="00AA6EC0" w:rsidRPr="00AC4352" w:rsidRDefault="00AA6EC0" w:rsidP="00786A74">
            <w:pPr>
              <w:ind w:left="0" w:firstLine="0"/>
              <w:jc w:val="both"/>
            </w:pPr>
            <w:r>
              <w:t>Раздел 1. Человек и его время: классики первой половины XIX века и знаковые образы русской культуры</w:t>
            </w:r>
          </w:p>
        </w:tc>
        <w:tc>
          <w:tcPr>
            <w:tcW w:w="709" w:type="dxa"/>
          </w:tcPr>
          <w:p w14:paraId="3FC921F0" w14:textId="3D082D63" w:rsidR="00AA6EC0" w:rsidRPr="00444534" w:rsidRDefault="00AA6EC0" w:rsidP="00E736C3">
            <w:pPr>
              <w:ind w:left="0" w:firstLine="34"/>
              <w:jc w:val="center"/>
            </w:pPr>
            <w:r>
              <w:t>1</w:t>
            </w:r>
          </w:p>
        </w:tc>
        <w:tc>
          <w:tcPr>
            <w:tcW w:w="567" w:type="dxa"/>
          </w:tcPr>
          <w:p w14:paraId="2227C988" w14:textId="288E17C1" w:rsidR="00AA6EC0" w:rsidRPr="00444534" w:rsidRDefault="00AA6EC0" w:rsidP="00E66EA0">
            <w:pPr>
              <w:ind w:left="0" w:firstLine="0"/>
              <w:jc w:val="center"/>
              <w:rPr>
                <w:color w:val="000000" w:themeColor="text1"/>
              </w:rPr>
            </w:pPr>
          </w:p>
        </w:tc>
        <w:tc>
          <w:tcPr>
            <w:tcW w:w="567" w:type="dxa"/>
          </w:tcPr>
          <w:p w14:paraId="6B6B3BF9" w14:textId="076F33B5" w:rsidR="00AA6EC0" w:rsidRPr="00AC4352" w:rsidRDefault="00AA6EC0" w:rsidP="00E66EA0">
            <w:pPr>
              <w:pStyle w:val="afffffc"/>
              <w:ind w:firstLine="34"/>
              <w:jc w:val="center"/>
            </w:pPr>
            <w:r>
              <w:t>1</w:t>
            </w:r>
          </w:p>
        </w:tc>
        <w:tc>
          <w:tcPr>
            <w:tcW w:w="567" w:type="dxa"/>
          </w:tcPr>
          <w:p w14:paraId="0BE8A9EF" w14:textId="501F6505" w:rsidR="00AA6EC0" w:rsidRPr="00AC4352" w:rsidRDefault="00AA6EC0" w:rsidP="00E66EA0">
            <w:pPr>
              <w:pStyle w:val="afffffc"/>
              <w:jc w:val="center"/>
            </w:pPr>
            <w:r>
              <w:t>1</w:t>
            </w:r>
          </w:p>
        </w:tc>
        <w:tc>
          <w:tcPr>
            <w:tcW w:w="567" w:type="dxa"/>
          </w:tcPr>
          <w:p w14:paraId="45B0073B" w14:textId="5F73487B" w:rsidR="00AA6EC0" w:rsidRDefault="00AA6EC0" w:rsidP="00E736C3">
            <w:pPr>
              <w:pStyle w:val="afffffc"/>
              <w:jc w:val="center"/>
              <w:rPr>
                <w:b/>
              </w:rPr>
            </w:pPr>
            <w:r>
              <w:rPr>
                <w:b/>
              </w:rPr>
              <w:t>3</w:t>
            </w:r>
          </w:p>
        </w:tc>
        <w:tc>
          <w:tcPr>
            <w:tcW w:w="850" w:type="dxa"/>
          </w:tcPr>
          <w:p w14:paraId="77CBEDA5" w14:textId="62D633F3" w:rsidR="00AA6EC0" w:rsidRPr="00AC4352" w:rsidRDefault="00AA6EC0" w:rsidP="00E736C3">
            <w:pPr>
              <w:pStyle w:val="afffffc"/>
              <w:jc w:val="center"/>
              <w:rPr>
                <w:b/>
              </w:rPr>
            </w:pPr>
            <w:r>
              <w:rPr>
                <w:b/>
              </w:rPr>
              <w:t>6</w:t>
            </w:r>
          </w:p>
        </w:tc>
      </w:tr>
      <w:tr w:rsidR="00AA6EC0" w:rsidRPr="00AC4352" w14:paraId="54ED70F9" w14:textId="77777777" w:rsidTr="00AA6EC0">
        <w:tc>
          <w:tcPr>
            <w:tcW w:w="6946" w:type="dxa"/>
          </w:tcPr>
          <w:p w14:paraId="7D9390FC" w14:textId="77777777" w:rsidR="00AA6EC0" w:rsidRPr="00AC4352" w:rsidRDefault="00AA6EC0" w:rsidP="00786A7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709" w:type="dxa"/>
          </w:tcPr>
          <w:p w14:paraId="212E1DDE" w14:textId="19457428" w:rsidR="00AA6EC0" w:rsidRPr="00444534" w:rsidRDefault="00AA6EC0" w:rsidP="008903C0">
            <w:pPr>
              <w:ind w:left="0" w:firstLine="34"/>
              <w:jc w:val="center"/>
            </w:pPr>
            <w:r>
              <w:t>3</w:t>
            </w:r>
          </w:p>
        </w:tc>
        <w:tc>
          <w:tcPr>
            <w:tcW w:w="567" w:type="dxa"/>
          </w:tcPr>
          <w:p w14:paraId="013C8D1E" w14:textId="1885DE40" w:rsidR="00AA6EC0" w:rsidRPr="00AC4352" w:rsidRDefault="00AA6EC0" w:rsidP="008903C0">
            <w:pPr>
              <w:ind w:left="0" w:firstLine="0"/>
              <w:jc w:val="center"/>
            </w:pPr>
            <w:r>
              <w:t>-</w:t>
            </w:r>
          </w:p>
        </w:tc>
        <w:tc>
          <w:tcPr>
            <w:tcW w:w="567" w:type="dxa"/>
          </w:tcPr>
          <w:p w14:paraId="0AFE659C" w14:textId="7DA88E6A" w:rsidR="00AA6EC0" w:rsidRPr="00AC4352" w:rsidRDefault="00AA6EC0" w:rsidP="00E66EA0">
            <w:pPr>
              <w:pStyle w:val="afffffc"/>
              <w:ind w:firstLine="34"/>
              <w:jc w:val="center"/>
            </w:pPr>
            <w:r>
              <w:t>3</w:t>
            </w:r>
          </w:p>
        </w:tc>
        <w:tc>
          <w:tcPr>
            <w:tcW w:w="567" w:type="dxa"/>
          </w:tcPr>
          <w:p w14:paraId="5C8CBD81" w14:textId="466C6FF2" w:rsidR="00AA6EC0" w:rsidRPr="00AC4352" w:rsidRDefault="00AA6EC0" w:rsidP="00E66EA0">
            <w:pPr>
              <w:pStyle w:val="afffffc"/>
              <w:jc w:val="center"/>
            </w:pPr>
            <w:r>
              <w:t>3</w:t>
            </w:r>
          </w:p>
        </w:tc>
        <w:tc>
          <w:tcPr>
            <w:tcW w:w="567" w:type="dxa"/>
          </w:tcPr>
          <w:p w14:paraId="1193449A" w14:textId="6DBF0C4E" w:rsidR="00AA6EC0" w:rsidRDefault="00AA6EC0" w:rsidP="006943DC">
            <w:pPr>
              <w:pStyle w:val="afffffc"/>
              <w:jc w:val="center"/>
              <w:rPr>
                <w:b/>
              </w:rPr>
            </w:pPr>
            <w:r>
              <w:rPr>
                <w:b/>
              </w:rPr>
              <w:t>29</w:t>
            </w:r>
          </w:p>
        </w:tc>
        <w:tc>
          <w:tcPr>
            <w:tcW w:w="850" w:type="dxa"/>
          </w:tcPr>
          <w:p w14:paraId="1E4EED2C" w14:textId="70A9580D" w:rsidR="00AA6EC0" w:rsidRPr="00AC4352" w:rsidRDefault="00AA6EC0" w:rsidP="006943DC">
            <w:pPr>
              <w:pStyle w:val="afffffc"/>
              <w:jc w:val="center"/>
              <w:rPr>
                <w:b/>
              </w:rPr>
            </w:pPr>
            <w:r>
              <w:rPr>
                <w:b/>
              </w:rPr>
              <w:t>38</w:t>
            </w:r>
          </w:p>
        </w:tc>
      </w:tr>
      <w:tr w:rsidR="00AA6EC0" w:rsidRPr="00AC4352" w14:paraId="1D365D57" w14:textId="77777777" w:rsidTr="00AA6EC0">
        <w:tc>
          <w:tcPr>
            <w:tcW w:w="6946" w:type="dxa"/>
          </w:tcPr>
          <w:p w14:paraId="3413DEF1" w14:textId="77777777" w:rsidR="00AA6EC0" w:rsidRPr="00AC4352" w:rsidRDefault="00AA6EC0" w:rsidP="00786A74">
            <w:pPr>
              <w:ind w:left="0" w:firstLine="0"/>
              <w:jc w:val="both"/>
            </w:pPr>
            <w:r>
              <w:t>Раздел 3. «Человек в поиске прекрасного»: Русская литература рубежа XIХ-ХХ веков в контексте социокультурных процессов эпохи</w:t>
            </w:r>
          </w:p>
        </w:tc>
        <w:tc>
          <w:tcPr>
            <w:tcW w:w="709" w:type="dxa"/>
          </w:tcPr>
          <w:p w14:paraId="795C9F43" w14:textId="145AA0BB" w:rsidR="00AA6EC0" w:rsidRPr="00444534" w:rsidRDefault="00AA6EC0" w:rsidP="00E66EA0">
            <w:pPr>
              <w:ind w:left="0" w:firstLine="34"/>
              <w:jc w:val="center"/>
            </w:pPr>
            <w:r>
              <w:t>1</w:t>
            </w:r>
          </w:p>
        </w:tc>
        <w:tc>
          <w:tcPr>
            <w:tcW w:w="567" w:type="dxa"/>
          </w:tcPr>
          <w:p w14:paraId="7156B3C4" w14:textId="2BA3CFA7" w:rsidR="00AA6EC0" w:rsidRPr="00AC4352" w:rsidRDefault="00AA6EC0" w:rsidP="00E66EA0">
            <w:pPr>
              <w:ind w:left="0" w:firstLine="0"/>
              <w:jc w:val="center"/>
            </w:pPr>
            <w:r>
              <w:t>-</w:t>
            </w:r>
          </w:p>
        </w:tc>
        <w:tc>
          <w:tcPr>
            <w:tcW w:w="567" w:type="dxa"/>
          </w:tcPr>
          <w:p w14:paraId="263B4BBC" w14:textId="39B049A0" w:rsidR="00AA6EC0" w:rsidRPr="00AC4352" w:rsidRDefault="00AA6EC0" w:rsidP="00E66EA0">
            <w:pPr>
              <w:pStyle w:val="afffffc"/>
              <w:ind w:firstLine="34"/>
              <w:jc w:val="center"/>
            </w:pPr>
            <w:r>
              <w:t>-</w:t>
            </w:r>
          </w:p>
        </w:tc>
        <w:tc>
          <w:tcPr>
            <w:tcW w:w="567" w:type="dxa"/>
          </w:tcPr>
          <w:p w14:paraId="4BD52391" w14:textId="77777777" w:rsidR="00AA6EC0" w:rsidRPr="00CE1AF8" w:rsidRDefault="00AA6EC0" w:rsidP="00CE1AF8">
            <w:pPr>
              <w:ind w:left="0" w:firstLine="0"/>
              <w:jc w:val="center"/>
            </w:pPr>
            <w:r>
              <w:t>-</w:t>
            </w:r>
          </w:p>
        </w:tc>
        <w:tc>
          <w:tcPr>
            <w:tcW w:w="567" w:type="dxa"/>
          </w:tcPr>
          <w:p w14:paraId="0A2F9C41" w14:textId="57668B13" w:rsidR="00AA6EC0" w:rsidRDefault="00AA6EC0" w:rsidP="00E66EA0">
            <w:pPr>
              <w:pStyle w:val="afffffc"/>
              <w:jc w:val="center"/>
              <w:rPr>
                <w:b/>
              </w:rPr>
            </w:pPr>
            <w:r>
              <w:rPr>
                <w:b/>
              </w:rPr>
              <w:t>15</w:t>
            </w:r>
          </w:p>
        </w:tc>
        <w:tc>
          <w:tcPr>
            <w:tcW w:w="850" w:type="dxa"/>
          </w:tcPr>
          <w:p w14:paraId="4AC25B53" w14:textId="302C75FE" w:rsidR="00AA6EC0" w:rsidRPr="00AC4352" w:rsidRDefault="00AA6EC0" w:rsidP="00E66EA0">
            <w:pPr>
              <w:pStyle w:val="afffffc"/>
              <w:jc w:val="center"/>
              <w:rPr>
                <w:b/>
              </w:rPr>
            </w:pPr>
            <w:r>
              <w:rPr>
                <w:b/>
              </w:rPr>
              <w:t>16</w:t>
            </w:r>
          </w:p>
        </w:tc>
      </w:tr>
      <w:tr w:rsidR="00AA6EC0" w:rsidRPr="00AC4352" w14:paraId="336909C8" w14:textId="77777777" w:rsidTr="00AA6EC0">
        <w:tc>
          <w:tcPr>
            <w:tcW w:w="6946" w:type="dxa"/>
          </w:tcPr>
          <w:p w14:paraId="49A79272" w14:textId="77777777" w:rsidR="00AA6EC0" w:rsidRPr="00AC4352" w:rsidRDefault="00AA6EC0" w:rsidP="00786A74">
            <w:pPr>
              <w:ind w:left="0" w:firstLine="0"/>
              <w:jc w:val="both"/>
            </w:pPr>
            <w:r>
              <w:t>Раздел 4. «Человек перед лицом эпохальных потрясений»: Русская литература 20-40-х годов ХХ века</w:t>
            </w:r>
          </w:p>
        </w:tc>
        <w:tc>
          <w:tcPr>
            <w:tcW w:w="709" w:type="dxa"/>
          </w:tcPr>
          <w:p w14:paraId="3CA9EFF6" w14:textId="73D4E8B1" w:rsidR="00AA6EC0" w:rsidRPr="00444534" w:rsidRDefault="00AA6EC0" w:rsidP="00E66EA0">
            <w:pPr>
              <w:ind w:left="0" w:firstLine="34"/>
              <w:jc w:val="center"/>
            </w:pPr>
            <w:r>
              <w:t>1</w:t>
            </w:r>
          </w:p>
        </w:tc>
        <w:tc>
          <w:tcPr>
            <w:tcW w:w="567" w:type="dxa"/>
          </w:tcPr>
          <w:p w14:paraId="5E679452" w14:textId="7B69EB25" w:rsidR="00AA6EC0" w:rsidRPr="00AC4352" w:rsidRDefault="00AA6EC0" w:rsidP="00E66EA0">
            <w:pPr>
              <w:ind w:left="0" w:firstLine="34"/>
              <w:jc w:val="center"/>
            </w:pPr>
            <w:r>
              <w:t>-</w:t>
            </w:r>
          </w:p>
        </w:tc>
        <w:tc>
          <w:tcPr>
            <w:tcW w:w="567" w:type="dxa"/>
          </w:tcPr>
          <w:p w14:paraId="46B1F377" w14:textId="23033275" w:rsidR="00AA6EC0" w:rsidRPr="00AC4352" w:rsidRDefault="00AA6EC0" w:rsidP="00E66EA0">
            <w:pPr>
              <w:pStyle w:val="afffffc"/>
              <w:ind w:firstLine="34"/>
              <w:jc w:val="center"/>
            </w:pPr>
            <w:r>
              <w:t>1</w:t>
            </w:r>
          </w:p>
        </w:tc>
        <w:tc>
          <w:tcPr>
            <w:tcW w:w="567" w:type="dxa"/>
          </w:tcPr>
          <w:p w14:paraId="33D608BA" w14:textId="296EDB49" w:rsidR="00AA6EC0" w:rsidRPr="004B34C4" w:rsidRDefault="00AA6EC0" w:rsidP="004B34C4">
            <w:pPr>
              <w:ind w:left="0" w:firstLine="0"/>
            </w:pPr>
            <w:r>
              <w:t>1</w:t>
            </w:r>
          </w:p>
        </w:tc>
        <w:tc>
          <w:tcPr>
            <w:tcW w:w="567" w:type="dxa"/>
          </w:tcPr>
          <w:p w14:paraId="4E96A388" w14:textId="1CDF4847" w:rsidR="00AA6EC0" w:rsidRDefault="00AA6EC0" w:rsidP="00E66EA0">
            <w:pPr>
              <w:pStyle w:val="afffffc"/>
              <w:jc w:val="center"/>
              <w:rPr>
                <w:b/>
              </w:rPr>
            </w:pPr>
            <w:r>
              <w:rPr>
                <w:b/>
              </w:rPr>
              <w:t>9</w:t>
            </w:r>
          </w:p>
        </w:tc>
        <w:tc>
          <w:tcPr>
            <w:tcW w:w="850" w:type="dxa"/>
          </w:tcPr>
          <w:p w14:paraId="3519A202" w14:textId="6B366C2A" w:rsidR="00AA6EC0" w:rsidRPr="00AC4352" w:rsidRDefault="00AA6EC0" w:rsidP="00E66EA0">
            <w:pPr>
              <w:pStyle w:val="afffffc"/>
              <w:jc w:val="center"/>
              <w:rPr>
                <w:b/>
              </w:rPr>
            </w:pPr>
            <w:r>
              <w:rPr>
                <w:b/>
              </w:rPr>
              <w:t>12</w:t>
            </w:r>
          </w:p>
        </w:tc>
      </w:tr>
      <w:tr w:rsidR="00AA6EC0" w:rsidRPr="00AC4352" w14:paraId="0E141DCA" w14:textId="77777777" w:rsidTr="00AA6EC0">
        <w:tc>
          <w:tcPr>
            <w:tcW w:w="6946" w:type="dxa"/>
          </w:tcPr>
          <w:p w14:paraId="5FA91C70" w14:textId="77777777" w:rsidR="00AA6EC0" w:rsidRPr="00AC4352" w:rsidRDefault="00AA6EC0" w:rsidP="00786A74">
            <w:pPr>
              <w:ind w:left="0" w:firstLine="0"/>
              <w:jc w:val="both"/>
            </w:pPr>
            <w:r>
              <w:t>Раздел 5. «Поэт и мир»: Литературный процесс в России 40-х – середины 50-х годов ХХ века</w:t>
            </w:r>
          </w:p>
        </w:tc>
        <w:tc>
          <w:tcPr>
            <w:tcW w:w="709" w:type="dxa"/>
          </w:tcPr>
          <w:p w14:paraId="75B4EC45" w14:textId="530E5192" w:rsidR="00AA6EC0" w:rsidRPr="00444534" w:rsidRDefault="00912326" w:rsidP="00E66EA0">
            <w:pPr>
              <w:ind w:left="0" w:firstLine="34"/>
              <w:jc w:val="center"/>
            </w:pPr>
            <w:r>
              <w:t>-</w:t>
            </w:r>
          </w:p>
        </w:tc>
        <w:tc>
          <w:tcPr>
            <w:tcW w:w="567" w:type="dxa"/>
          </w:tcPr>
          <w:p w14:paraId="38D90F60" w14:textId="675C4313" w:rsidR="00AA6EC0" w:rsidRPr="00AC4352" w:rsidRDefault="00912326" w:rsidP="00E66EA0">
            <w:pPr>
              <w:ind w:left="0" w:firstLine="34"/>
              <w:jc w:val="center"/>
            </w:pPr>
            <w:r>
              <w:t>-</w:t>
            </w:r>
          </w:p>
        </w:tc>
        <w:tc>
          <w:tcPr>
            <w:tcW w:w="567" w:type="dxa"/>
          </w:tcPr>
          <w:p w14:paraId="7A2F9689" w14:textId="59862577" w:rsidR="00AA6EC0" w:rsidRPr="00AC4352" w:rsidRDefault="00912326" w:rsidP="00E66EA0">
            <w:pPr>
              <w:pStyle w:val="afffffc"/>
              <w:ind w:firstLine="34"/>
              <w:jc w:val="center"/>
            </w:pPr>
            <w:r>
              <w:t>-</w:t>
            </w:r>
          </w:p>
        </w:tc>
        <w:tc>
          <w:tcPr>
            <w:tcW w:w="567" w:type="dxa"/>
          </w:tcPr>
          <w:p w14:paraId="0EAEFC9C" w14:textId="71CA8499" w:rsidR="00AA6EC0" w:rsidRPr="00AC4352" w:rsidRDefault="00912326" w:rsidP="00E66EA0">
            <w:pPr>
              <w:pStyle w:val="afffffc"/>
              <w:jc w:val="center"/>
            </w:pPr>
            <w:r>
              <w:t>-</w:t>
            </w:r>
          </w:p>
        </w:tc>
        <w:tc>
          <w:tcPr>
            <w:tcW w:w="567" w:type="dxa"/>
          </w:tcPr>
          <w:p w14:paraId="6AB041C4" w14:textId="014DC757" w:rsidR="00AA6EC0" w:rsidRDefault="00912326" w:rsidP="006943DC">
            <w:pPr>
              <w:pStyle w:val="afffffc"/>
              <w:jc w:val="center"/>
              <w:rPr>
                <w:b/>
              </w:rPr>
            </w:pPr>
            <w:r>
              <w:rPr>
                <w:b/>
              </w:rPr>
              <w:t>4</w:t>
            </w:r>
          </w:p>
        </w:tc>
        <w:tc>
          <w:tcPr>
            <w:tcW w:w="850" w:type="dxa"/>
          </w:tcPr>
          <w:p w14:paraId="6A1DA371" w14:textId="2E90F508" w:rsidR="00AA6EC0" w:rsidRPr="00AC4352" w:rsidRDefault="00912326" w:rsidP="006943DC">
            <w:pPr>
              <w:pStyle w:val="afffffc"/>
              <w:jc w:val="center"/>
              <w:rPr>
                <w:b/>
              </w:rPr>
            </w:pPr>
            <w:r>
              <w:rPr>
                <w:b/>
              </w:rPr>
              <w:t>4</w:t>
            </w:r>
          </w:p>
        </w:tc>
      </w:tr>
      <w:tr w:rsidR="00AA6EC0" w:rsidRPr="00AC4352" w14:paraId="7D86DF35" w14:textId="77777777" w:rsidTr="00AA6EC0">
        <w:tc>
          <w:tcPr>
            <w:tcW w:w="6946" w:type="dxa"/>
          </w:tcPr>
          <w:p w14:paraId="34C78BE6" w14:textId="77777777" w:rsidR="00AA6EC0" w:rsidRPr="00AC4352" w:rsidRDefault="00AA6EC0" w:rsidP="00786A74">
            <w:pPr>
              <w:tabs>
                <w:tab w:val="left" w:pos="945"/>
              </w:tabs>
              <w:ind w:left="0" w:firstLine="0"/>
              <w:jc w:val="both"/>
            </w:pPr>
            <w:r>
              <w:t>Раздел 6. «Человек и человечность»: Основные явления литературной жизни России конца 50-х – 80-х годов ХХ века</w:t>
            </w:r>
          </w:p>
        </w:tc>
        <w:tc>
          <w:tcPr>
            <w:tcW w:w="709" w:type="dxa"/>
          </w:tcPr>
          <w:p w14:paraId="664ED543" w14:textId="0EE9272A" w:rsidR="00AA6EC0" w:rsidRPr="00444534" w:rsidRDefault="00AA6EC0" w:rsidP="00E66EA0">
            <w:pPr>
              <w:ind w:left="0" w:firstLine="34"/>
              <w:jc w:val="center"/>
            </w:pPr>
            <w:r>
              <w:t>1</w:t>
            </w:r>
          </w:p>
        </w:tc>
        <w:tc>
          <w:tcPr>
            <w:tcW w:w="567" w:type="dxa"/>
          </w:tcPr>
          <w:p w14:paraId="79585BF4" w14:textId="0A14F43C" w:rsidR="00AA6EC0" w:rsidRPr="00AC4352" w:rsidRDefault="00912326" w:rsidP="00E66EA0">
            <w:pPr>
              <w:ind w:left="0" w:firstLine="34"/>
              <w:jc w:val="center"/>
            </w:pPr>
            <w:r>
              <w:t>1</w:t>
            </w:r>
          </w:p>
        </w:tc>
        <w:tc>
          <w:tcPr>
            <w:tcW w:w="567" w:type="dxa"/>
          </w:tcPr>
          <w:p w14:paraId="4DCCA011" w14:textId="60EA6618" w:rsidR="00AA6EC0" w:rsidRPr="00AC4352" w:rsidRDefault="00912326" w:rsidP="00E66EA0">
            <w:pPr>
              <w:pStyle w:val="afffffc"/>
              <w:ind w:firstLine="34"/>
              <w:jc w:val="center"/>
            </w:pPr>
            <w:r>
              <w:t>1</w:t>
            </w:r>
          </w:p>
        </w:tc>
        <w:tc>
          <w:tcPr>
            <w:tcW w:w="567" w:type="dxa"/>
          </w:tcPr>
          <w:p w14:paraId="3E2592E7" w14:textId="1B5B8312" w:rsidR="00AA6EC0" w:rsidRPr="00AC4352" w:rsidRDefault="00912326" w:rsidP="00E66EA0">
            <w:pPr>
              <w:pStyle w:val="afffffc"/>
              <w:jc w:val="center"/>
            </w:pPr>
            <w:r>
              <w:t>1</w:t>
            </w:r>
          </w:p>
        </w:tc>
        <w:tc>
          <w:tcPr>
            <w:tcW w:w="567" w:type="dxa"/>
          </w:tcPr>
          <w:p w14:paraId="24B64D94" w14:textId="20C00B54" w:rsidR="00AA6EC0" w:rsidRDefault="00912326" w:rsidP="00E66EA0">
            <w:pPr>
              <w:pStyle w:val="afffffc"/>
              <w:jc w:val="center"/>
              <w:rPr>
                <w:b/>
              </w:rPr>
            </w:pPr>
            <w:r>
              <w:rPr>
                <w:b/>
              </w:rPr>
              <w:t>8</w:t>
            </w:r>
          </w:p>
        </w:tc>
        <w:tc>
          <w:tcPr>
            <w:tcW w:w="850" w:type="dxa"/>
          </w:tcPr>
          <w:p w14:paraId="428182E2" w14:textId="027F5B6E" w:rsidR="00AA6EC0" w:rsidRPr="00AC4352" w:rsidRDefault="00AA6EC0" w:rsidP="00E66EA0">
            <w:pPr>
              <w:pStyle w:val="afffffc"/>
              <w:jc w:val="center"/>
              <w:rPr>
                <w:b/>
              </w:rPr>
            </w:pPr>
            <w:r>
              <w:rPr>
                <w:b/>
              </w:rPr>
              <w:t>1</w:t>
            </w:r>
            <w:r w:rsidR="00912326">
              <w:rPr>
                <w:b/>
              </w:rPr>
              <w:t>2</w:t>
            </w:r>
          </w:p>
        </w:tc>
      </w:tr>
      <w:tr w:rsidR="00AA6EC0" w:rsidRPr="00AC4352" w14:paraId="0EDC8667" w14:textId="77777777" w:rsidTr="00AA6EC0">
        <w:tc>
          <w:tcPr>
            <w:tcW w:w="6946" w:type="dxa"/>
          </w:tcPr>
          <w:p w14:paraId="3A2DDC8E" w14:textId="77777777" w:rsidR="00AA6EC0" w:rsidRPr="00AC4352" w:rsidRDefault="00AA6EC0" w:rsidP="00786A74">
            <w:pPr>
              <w:tabs>
                <w:tab w:val="left" w:pos="945"/>
              </w:tabs>
              <w:ind w:left="0" w:firstLine="0"/>
              <w:jc w:val="both"/>
            </w:pPr>
            <w:r>
              <w:t>Раздел 7. «Людей неинтересных в мире нет»: Литература с середины 1960-х годов до начала ХХI века</w:t>
            </w:r>
          </w:p>
        </w:tc>
        <w:tc>
          <w:tcPr>
            <w:tcW w:w="709" w:type="dxa"/>
          </w:tcPr>
          <w:p w14:paraId="0C73076F" w14:textId="63FA5D4B" w:rsidR="00AA6EC0" w:rsidRPr="00444534" w:rsidRDefault="00912326" w:rsidP="00E66EA0">
            <w:pPr>
              <w:ind w:left="0" w:firstLine="34"/>
              <w:jc w:val="center"/>
            </w:pPr>
            <w:r>
              <w:t>-</w:t>
            </w:r>
          </w:p>
        </w:tc>
        <w:tc>
          <w:tcPr>
            <w:tcW w:w="567" w:type="dxa"/>
          </w:tcPr>
          <w:p w14:paraId="33F0EA9E" w14:textId="16D9FD9C" w:rsidR="00AA6EC0" w:rsidRPr="00AC4352" w:rsidRDefault="00912326" w:rsidP="00E66EA0">
            <w:pPr>
              <w:ind w:left="0" w:firstLine="34"/>
              <w:jc w:val="center"/>
            </w:pPr>
            <w:r>
              <w:t>-</w:t>
            </w:r>
          </w:p>
        </w:tc>
        <w:tc>
          <w:tcPr>
            <w:tcW w:w="567" w:type="dxa"/>
          </w:tcPr>
          <w:p w14:paraId="3C657934" w14:textId="43E30AB6" w:rsidR="00AA6EC0" w:rsidRPr="00AC4352" w:rsidRDefault="00912326" w:rsidP="00E66EA0">
            <w:pPr>
              <w:pStyle w:val="afffffc"/>
              <w:ind w:firstLine="34"/>
              <w:jc w:val="center"/>
            </w:pPr>
            <w:r>
              <w:t>-</w:t>
            </w:r>
          </w:p>
        </w:tc>
        <w:tc>
          <w:tcPr>
            <w:tcW w:w="567" w:type="dxa"/>
          </w:tcPr>
          <w:p w14:paraId="1BE79683" w14:textId="4D153BEB" w:rsidR="00AA6EC0" w:rsidRPr="00AC4352" w:rsidRDefault="00912326" w:rsidP="00E66EA0">
            <w:pPr>
              <w:pStyle w:val="afffffc"/>
              <w:jc w:val="center"/>
            </w:pPr>
            <w:r>
              <w:t>-</w:t>
            </w:r>
          </w:p>
        </w:tc>
        <w:tc>
          <w:tcPr>
            <w:tcW w:w="567" w:type="dxa"/>
          </w:tcPr>
          <w:p w14:paraId="051720AD" w14:textId="42A89231" w:rsidR="00AA6EC0" w:rsidRDefault="00912326" w:rsidP="00E66EA0">
            <w:pPr>
              <w:pStyle w:val="afffffc"/>
              <w:jc w:val="center"/>
              <w:rPr>
                <w:b/>
              </w:rPr>
            </w:pPr>
            <w:r>
              <w:rPr>
                <w:b/>
              </w:rPr>
              <w:t>4</w:t>
            </w:r>
          </w:p>
        </w:tc>
        <w:tc>
          <w:tcPr>
            <w:tcW w:w="850" w:type="dxa"/>
          </w:tcPr>
          <w:p w14:paraId="1E85D22B" w14:textId="2B165B08" w:rsidR="00AA6EC0" w:rsidRPr="00AC4352" w:rsidRDefault="00912326" w:rsidP="00E66EA0">
            <w:pPr>
              <w:pStyle w:val="afffffc"/>
              <w:jc w:val="center"/>
              <w:rPr>
                <w:b/>
              </w:rPr>
            </w:pPr>
            <w:r>
              <w:rPr>
                <w:b/>
              </w:rPr>
              <w:t>4</w:t>
            </w:r>
          </w:p>
        </w:tc>
      </w:tr>
      <w:tr w:rsidR="00AA6EC0" w:rsidRPr="00AC4352" w14:paraId="55D9148A" w14:textId="77777777" w:rsidTr="00AA6EC0">
        <w:tc>
          <w:tcPr>
            <w:tcW w:w="6946" w:type="dxa"/>
          </w:tcPr>
          <w:p w14:paraId="3D1CDB89" w14:textId="77777777" w:rsidR="00AA6EC0" w:rsidRPr="00AC4352" w:rsidRDefault="00AA6EC0" w:rsidP="00786A74">
            <w:pPr>
              <w:tabs>
                <w:tab w:val="left" w:pos="945"/>
              </w:tabs>
              <w:ind w:left="0" w:firstLine="0"/>
              <w:jc w:val="both"/>
            </w:pPr>
            <w:r>
              <w:t>Раздел 8. Литература второй половины XX - начала XXI века</w:t>
            </w:r>
          </w:p>
        </w:tc>
        <w:tc>
          <w:tcPr>
            <w:tcW w:w="709" w:type="dxa"/>
          </w:tcPr>
          <w:p w14:paraId="171EE080" w14:textId="40049D58" w:rsidR="00AA6EC0" w:rsidRPr="00444534" w:rsidRDefault="00912326" w:rsidP="00E66EA0">
            <w:pPr>
              <w:ind w:left="0" w:firstLine="34"/>
              <w:jc w:val="center"/>
            </w:pPr>
            <w:r>
              <w:t>-</w:t>
            </w:r>
          </w:p>
        </w:tc>
        <w:tc>
          <w:tcPr>
            <w:tcW w:w="567" w:type="dxa"/>
          </w:tcPr>
          <w:p w14:paraId="16975E27" w14:textId="7A0E65DC" w:rsidR="00AA6EC0" w:rsidRPr="00AC4352" w:rsidRDefault="00912326" w:rsidP="00E66EA0">
            <w:pPr>
              <w:ind w:left="0" w:firstLine="34"/>
              <w:jc w:val="center"/>
            </w:pPr>
            <w:r>
              <w:t>-</w:t>
            </w:r>
          </w:p>
        </w:tc>
        <w:tc>
          <w:tcPr>
            <w:tcW w:w="567" w:type="dxa"/>
          </w:tcPr>
          <w:p w14:paraId="4803B4DE" w14:textId="1566B138" w:rsidR="00AA6EC0" w:rsidRPr="00AC4352" w:rsidRDefault="00912326" w:rsidP="00E66EA0">
            <w:pPr>
              <w:pStyle w:val="afffffc"/>
              <w:ind w:firstLine="34"/>
              <w:jc w:val="center"/>
            </w:pPr>
            <w:r>
              <w:t>-</w:t>
            </w:r>
          </w:p>
        </w:tc>
        <w:tc>
          <w:tcPr>
            <w:tcW w:w="567" w:type="dxa"/>
          </w:tcPr>
          <w:p w14:paraId="513E730D" w14:textId="1FA97468" w:rsidR="00AA6EC0" w:rsidRPr="00AC4352" w:rsidRDefault="00912326" w:rsidP="00E66EA0">
            <w:pPr>
              <w:pStyle w:val="afffffc"/>
              <w:jc w:val="center"/>
            </w:pPr>
            <w:r>
              <w:t>-</w:t>
            </w:r>
          </w:p>
        </w:tc>
        <w:tc>
          <w:tcPr>
            <w:tcW w:w="567" w:type="dxa"/>
          </w:tcPr>
          <w:p w14:paraId="26AC41AF" w14:textId="42E38310" w:rsidR="00AA6EC0" w:rsidRDefault="00912326" w:rsidP="00E66EA0">
            <w:pPr>
              <w:pStyle w:val="afffffc"/>
              <w:jc w:val="center"/>
              <w:rPr>
                <w:b/>
              </w:rPr>
            </w:pPr>
            <w:r>
              <w:rPr>
                <w:b/>
              </w:rPr>
              <w:t>4</w:t>
            </w:r>
          </w:p>
        </w:tc>
        <w:tc>
          <w:tcPr>
            <w:tcW w:w="850" w:type="dxa"/>
          </w:tcPr>
          <w:p w14:paraId="63D0A1B9" w14:textId="6A576DE0" w:rsidR="00AA6EC0" w:rsidRPr="00AC4352" w:rsidRDefault="00912326" w:rsidP="00E66EA0">
            <w:pPr>
              <w:pStyle w:val="afffffc"/>
              <w:jc w:val="center"/>
              <w:rPr>
                <w:b/>
              </w:rPr>
            </w:pPr>
            <w:r>
              <w:rPr>
                <w:b/>
              </w:rPr>
              <w:t>4</w:t>
            </w:r>
          </w:p>
        </w:tc>
      </w:tr>
      <w:tr w:rsidR="00AA6EC0" w:rsidRPr="00AC4352" w14:paraId="6A5EB9C6" w14:textId="77777777" w:rsidTr="00AA6EC0">
        <w:tc>
          <w:tcPr>
            <w:tcW w:w="6946" w:type="dxa"/>
          </w:tcPr>
          <w:p w14:paraId="03F5E647" w14:textId="00274666" w:rsidR="00AA6EC0" w:rsidRPr="00AC4352" w:rsidRDefault="00AA6EC0" w:rsidP="00786A74">
            <w:pPr>
              <w:tabs>
                <w:tab w:val="left" w:pos="945"/>
              </w:tabs>
              <w:ind w:left="0" w:firstLine="0"/>
              <w:jc w:val="both"/>
            </w:pPr>
            <w:r>
              <w:t>Раздел 9. Литература народов России</w:t>
            </w:r>
          </w:p>
        </w:tc>
        <w:tc>
          <w:tcPr>
            <w:tcW w:w="709" w:type="dxa"/>
          </w:tcPr>
          <w:p w14:paraId="0B8FD3BD" w14:textId="3F0ADFF5" w:rsidR="00AA6EC0" w:rsidRPr="00444534" w:rsidRDefault="00912326" w:rsidP="00E66EA0">
            <w:pPr>
              <w:ind w:left="0" w:firstLine="34"/>
              <w:jc w:val="center"/>
            </w:pPr>
            <w:r>
              <w:t>-</w:t>
            </w:r>
          </w:p>
        </w:tc>
        <w:tc>
          <w:tcPr>
            <w:tcW w:w="567" w:type="dxa"/>
          </w:tcPr>
          <w:p w14:paraId="27BAB801" w14:textId="1F3EA0E2" w:rsidR="00AA6EC0" w:rsidRPr="00AC4352" w:rsidRDefault="00912326" w:rsidP="00E66EA0">
            <w:pPr>
              <w:ind w:left="0" w:firstLine="34"/>
              <w:jc w:val="center"/>
            </w:pPr>
            <w:r>
              <w:t>-</w:t>
            </w:r>
          </w:p>
        </w:tc>
        <w:tc>
          <w:tcPr>
            <w:tcW w:w="567" w:type="dxa"/>
          </w:tcPr>
          <w:p w14:paraId="4131B6A2" w14:textId="0B211272" w:rsidR="00AA6EC0" w:rsidRPr="00AC4352" w:rsidRDefault="00912326" w:rsidP="00E66EA0">
            <w:pPr>
              <w:pStyle w:val="afffffc"/>
              <w:ind w:firstLine="34"/>
              <w:jc w:val="center"/>
            </w:pPr>
            <w:r>
              <w:t>-</w:t>
            </w:r>
          </w:p>
        </w:tc>
        <w:tc>
          <w:tcPr>
            <w:tcW w:w="567" w:type="dxa"/>
          </w:tcPr>
          <w:p w14:paraId="2B384E81" w14:textId="0ECD621B" w:rsidR="00AA6EC0" w:rsidRPr="00AC4352" w:rsidRDefault="00912326" w:rsidP="00E66EA0">
            <w:pPr>
              <w:pStyle w:val="afffffc"/>
              <w:jc w:val="center"/>
            </w:pPr>
            <w:r>
              <w:t>-</w:t>
            </w:r>
          </w:p>
        </w:tc>
        <w:tc>
          <w:tcPr>
            <w:tcW w:w="567" w:type="dxa"/>
          </w:tcPr>
          <w:p w14:paraId="4A828507" w14:textId="78394C3E" w:rsidR="00AA6EC0" w:rsidRDefault="00912326" w:rsidP="00E66EA0">
            <w:pPr>
              <w:pStyle w:val="afffffc"/>
              <w:jc w:val="center"/>
              <w:rPr>
                <w:b/>
              </w:rPr>
            </w:pPr>
            <w:r>
              <w:rPr>
                <w:b/>
              </w:rPr>
              <w:t>4</w:t>
            </w:r>
          </w:p>
        </w:tc>
        <w:tc>
          <w:tcPr>
            <w:tcW w:w="850" w:type="dxa"/>
          </w:tcPr>
          <w:p w14:paraId="2A2862B0" w14:textId="28619337" w:rsidR="00AA6EC0" w:rsidRPr="00AC4352" w:rsidRDefault="00912326" w:rsidP="00E66EA0">
            <w:pPr>
              <w:pStyle w:val="afffffc"/>
              <w:jc w:val="center"/>
              <w:rPr>
                <w:b/>
              </w:rPr>
            </w:pPr>
            <w:r>
              <w:rPr>
                <w:b/>
              </w:rPr>
              <w:t>4</w:t>
            </w:r>
          </w:p>
        </w:tc>
      </w:tr>
      <w:tr w:rsidR="00AA6EC0" w:rsidRPr="00AC4352" w14:paraId="5B529169" w14:textId="77777777" w:rsidTr="00AA6EC0">
        <w:tc>
          <w:tcPr>
            <w:tcW w:w="6946" w:type="dxa"/>
          </w:tcPr>
          <w:p w14:paraId="4F09D7D7" w14:textId="77777777" w:rsidR="00AA6EC0" w:rsidRPr="00AC4352" w:rsidRDefault="00AA6EC0" w:rsidP="00786A74">
            <w:pPr>
              <w:tabs>
                <w:tab w:val="left" w:pos="945"/>
              </w:tabs>
              <w:ind w:left="0" w:firstLine="0"/>
              <w:jc w:val="both"/>
            </w:pPr>
            <w:r>
              <w:t>Раздел 10. Зарубежная литература второй половины XIX-ХХ века</w:t>
            </w:r>
          </w:p>
        </w:tc>
        <w:tc>
          <w:tcPr>
            <w:tcW w:w="709" w:type="dxa"/>
          </w:tcPr>
          <w:p w14:paraId="47AA370F" w14:textId="7E603016" w:rsidR="00AA6EC0" w:rsidRPr="00444534" w:rsidRDefault="00912326" w:rsidP="00E66EA0">
            <w:pPr>
              <w:ind w:left="0" w:firstLine="34"/>
              <w:jc w:val="center"/>
            </w:pPr>
            <w:r>
              <w:t>-</w:t>
            </w:r>
          </w:p>
        </w:tc>
        <w:tc>
          <w:tcPr>
            <w:tcW w:w="567" w:type="dxa"/>
          </w:tcPr>
          <w:p w14:paraId="680F2020" w14:textId="4B21BFDE" w:rsidR="00AA6EC0" w:rsidRPr="00AC4352" w:rsidRDefault="00912326" w:rsidP="00E66EA0">
            <w:pPr>
              <w:ind w:left="0" w:firstLine="34"/>
              <w:jc w:val="center"/>
            </w:pPr>
            <w:r>
              <w:t>-</w:t>
            </w:r>
          </w:p>
        </w:tc>
        <w:tc>
          <w:tcPr>
            <w:tcW w:w="567" w:type="dxa"/>
          </w:tcPr>
          <w:p w14:paraId="2750581F" w14:textId="68CA757F" w:rsidR="00AA6EC0" w:rsidRPr="00AC4352" w:rsidRDefault="00912326" w:rsidP="00E66EA0">
            <w:pPr>
              <w:pStyle w:val="afffffc"/>
              <w:ind w:firstLine="34"/>
              <w:jc w:val="center"/>
            </w:pPr>
            <w:r>
              <w:t>1</w:t>
            </w:r>
          </w:p>
        </w:tc>
        <w:tc>
          <w:tcPr>
            <w:tcW w:w="567" w:type="dxa"/>
          </w:tcPr>
          <w:p w14:paraId="505177B3" w14:textId="3A0A7EC6" w:rsidR="00AA6EC0" w:rsidRPr="00AC4352" w:rsidRDefault="00912326" w:rsidP="00E66EA0">
            <w:pPr>
              <w:pStyle w:val="afffffc"/>
              <w:jc w:val="center"/>
            </w:pPr>
            <w:r>
              <w:t>1</w:t>
            </w:r>
          </w:p>
        </w:tc>
        <w:tc>
          <w:tcPr>
            <w:tcW w:w="567" w:type="dxa"/>
          </w:tcPr>
          <w:p w14:paraId="1889EA2C" w14:textId="3FAE5283" w:rsidR="00AA6EC0" w:rsidRDefault="00912326" w:rsidP="00E66EA0">
            <w:pPr>
              <w:pStyle w:val="afffffc"/>
              <w:jc w:val="center"/>
              <w:rPr>
                <w:b/>
              </w:rPr>
            </w:pPr>
            <w:r>
              <w:rPr>
                <w:b/>
              </w:rPr>
              <w:t>4</w:t>
            </w:r>
          </w:p>
        </w:tc>
        <w:tc>
          <w:tcPr>
            <w:tcW w:w="850" w:type="dxa"/>
          </w:tcPr>
          <w:p w14:paraId="6069F115" w14:textId="295AB5B6" w:rsidR="00AA6EC0" w:rsidRPr="00AC4352" w:rsidRDefault="00912326" w:rsidP="00E66EA0">
            <w:pPr>
              <w:pStyle w:val="afffffc"/>
              <w:jc w:val="center"/>
              <w:rPr>
                <w:b/>
              </w:rPr>
            </w:pPr>
            <w:r>
              <w:rPr>
                <w:b/>
              </w:rPr>
              <w:t>6</w:t>
            </w:r>
          </w:p>
        </w:tc>
      </w:tr>
      <w:tr w:rsidR="00AA6EC0" w:rsidRPr="00AC4352" w14:paraId="32A6EF41" w14:textId="77777777" w:rsidTr="00AA6EC0">
        <w:tc>
          <w:tcPr>
            <w:tcW w:w="6946" w:type="dxa"/>
          </w:tcPr>
          <w:p w14:paraId="51E99ACB" w14:textId="0887073F" w:rsidR="00AA6EC0" w:rsidRDefault="00AA6EC0" w:rsidP="00786A74">
            <w:pPr>
              <w:tabs>
                <w:tab w:val="left" w:pos="945"/>
              </w:tabs>
              <w:ind w:left="0" w:firstLine="0"/>
              <w:jc w:val="both"/>
            </w:pPr>
            <w:r>
              <w:t>Самостоятельная работа</w:t>
            </w:r>
          </w:p>
        </w:tc>
        <w:tc>
          <w:tcPr>
            <w:tcW w:w="709" w:type="dxa"/>
          </w:tcPr>
          <w:p w14:paraId="09E44DC4" w14:textId="2FA0FAA6" w:rsidR="00AA6EC0" w:rsidRDefault="00912326" w:rsidP="00E66EA0">
            <w:pPr>
              <w:ind w:left="0" w:firstLine="34"/>
              <w:jc w:val="center"/>
            </w:pPr>
            <w:r>
              <w:t>-</w:t>
            </w:r>
          </w:p>
        </w:tc>
        <w:tc>
          <w:tcPr>
            <w:tcW w:w="567" w:type="dxa"/>
          </w:tcPr>
          <w:p w14:paraId="168820E3" w14:textId="4DBC6D1F" w:rsidR="00AA6EC0" w:rsidRDefault="00912326" w:rsidP="00E66EA0">
            <w:pPr>
              <w:ind w:left="0" w:firstLine="34"/>
              <w:jc w:val="center"/>
            </w:pPr>
            <w:r>
              <w:t>-</w:t>
            </w:r>
          </w:p>
        </w:tc>
        <w:tc>
          <w:tcPr>
            <w:tcW w:w="567" w:type="dxa"/>
          </w:tcPr>
          <w:p w14:paraId="7F625F48" w14:textId="65C824BD" w:rsidR="00AA6EC0" w:rsidRDefault="00912326" w:rsidP="00E66EA0">
            <w:pPr>
              <w:pStyle w:val="afffffc"/>
              <w:ind w:firstLine="34"/>
              <w:jc w:val="center"/>
            </w:pPr>
            <w:r>
              <w:t>-</w:t>
            </w:r>
          </w:p>
        </w:tc>
        <w:tc>
          <w:tcPr>
            <w:tcW w:w="567" w:type="dxa"/>
          </w:tcPr>
          <w:p w14:paraId="7BEE3D8C" w14:textId="4A364BF7" w:rsidR="00AA6EC0" w:rsidRDefault="00912326" w:rsidP="00E66EA0">
            <w:pPr>
              <w:pStyle w:val="afffffc"/>
              <w:jc w:val="center"/>
            </w:pPr>
            <w:r>
              <w:t>-</w:t>
            </w:r>
          </w:p>
        </w:tc>
        <w:tc>
          <w:tcPr>
            <w:tcW w:w="567" w:type="dxa"/>
          </w:tcPr>
          <w:p w14:paraId="7A02BCE6" w14:textId="0511A832" w:rsidR="00AA6EC0" w:rsidRDefault="00912326" w:rsidP="00E66EA0">
            <w:pPr>
              <w:pStyle w:val="afffffc"/>
              <w:jc w:val="center"/>
              <w:rPr>
                <w:b/>
              </w:rPr>
            </w:pPr>
            <w:r>
              <w:rPr>
                <w:b/>
              </w:rPr>
              <w:t>86</w:t>
            </w:r>
          </w:p>
        </w:tc>
        <w:tc>
          <w:tcPr>
            <w:tcW w:w="850" w:type="dxa"/>
          </w:tcPr>
          <w:p w14:paraId="7DBC0F61" w14:textId="7DE94B82" w:rsidR="00AA6EC0" w:rsidRDefault="00AA6EC0" w:rsidP="00E66EA0">
            <w:pPr>
              <w:pStyle w:val="afffffc"/>
              <w:jc w:val="center"/>
              <w:rPr>
                <w:b/>
              </w:rPr>
            </w:pPr>
            <w:r>
              <w:rPr>
                <w:b/>
              </w:rPr>
              <w:t>86</w:t>
            </w:r>
          </w:p>
        </w:tc>
      </w:tr>
      <w:tr w:rsidR="00AA6EC0" w:rsidRPr="00AC4352" w14:paraId="1F19502D" w14:textId="77777777" w:rsidTr="00AA6EC0">
        <w:tc>
          <w:tcPr>
            <w:tcW w:w="6946" w:type="dxa"/>
          </w:tcPr>
          <w:p w14:paraId="09A160BC" w14:textId="77777777" w:rsidR="00AA6EC0" w:rsidRPr="00AC4352" w:rsidRDefault="00AA6EC0" w:rsidP="00E66EA0">
            <w:pPr>
              <w:tabs>
                <w:tab w:val="left" w:pos="945"/>
              </w:tabs>
              <w:ind w:left="0" w:firstLine="0"/>
              <w:rPr>
                <w:b/>
              </w:rPr>
            </w:pPr>
            <w:r w:rsidRPr="00AC4352">
              <w:rPr>
                <w:b/>
              </w:rPr>
              <w:t>Дифференцированный зачёт</w:t>
            </w:r>
          </w:p>
        </w:tc>
        <w:tc>
          <w:tcPr>
            <w:tcW w:w="709" w:type="dxa"/>
          </w:tcPr>
          <w:p w14:paraId="0F08BBE1" w14:textId="0D19DD6B" w:rsidR="00AA6EC0" w:rsidRPr="00AC4352" w:rsidRDefault="00AA6EC0" w:rsidP="00E66EA0">
            <w:pPr>
              <w:ind w:left="0" w:firstLine="34"/>
              <w:jc w:val="center"/>
            </w:pPr>
            <w:r>
              <w:t>-</w:t>
            </w:r>
          </w:p>
        </w:tc>
        <w:tc>
          <w:tcPr>
            <w:tcW w:w="567" w:type="dxa"/>
          </w:tcPr>
          <w:p w14:paraId="5D1C6753" w14:textId="77777777" w:rsidR="00AA6EC0" w:rsidRPr="00AC4352" w:rsidRDefault="00AA6EC0" w:rsidP="00E66EA0">
            <w:pPr>
              <w:ind w:left="0" w:firstLine="34"/>
              <w:jc w:val="center"/>
            </w:pPr>
            <w:r w:rsidRPr="00AC4352">
              <w:t>-</w:t>
            </w:r>
          </w:p>
        </w:tc>
        <w:tc>
          <w:tcPr>
            <w:tcW w:w="567" w:type="dxa"/>
          </w:tcPr>
          <w:p w14:paraId="25B4CB06" w14:textId="77777777" w:rsidR="00AA6EC0" w:rsidRPr="00AC4352" w:rsidRDefault="00AA6EC0" w:rsidP="00E66EA0">
            <w:pPr>
              <w:pStyle w:val="afffffc"/>
              <w:ind w:firstLine="34"/>
              <w:jc w:val="center"/>
            </w:pPr>
            <w:r w:rsidRPr="00AC4352">
              <w:t>-</w:t>
            </w:r>
          </w:p>
        </w:tc>
        <w:tc>
          <w:tcPr>
            <w:tcW w:w="567" w:type="dxa"/>
          </w:tcPr>
          <w:p w14:paraId="23DD5FED" w14:textId="77777777" w:rsidR="00AA6EC0" w:rsidRPr="00AC4352" w:rsidRDefault="00AA6EC0" w:rsidP="00E66EA0">
            <w:pPr>
              <w:pStyle w:val="afffffc"/>
              <w:jc w:val="center"/>
            </w:pPr>
            <w:r w:rsidRPr="00AC4352">
              <w:t>-</w:t>
            </w:r>
          </w:p>
        </w:tc>
        <w:tc>
          <w:tcPr>
            <w:tcW w:w="567" w:type="dxa"/>
          </w:tcPr>
          <w:p w14:paraId="1AC1C9B6" w14:textId="77777777" w:rsidR="00AA6EC0" w:rsidRDefault="00AA6EC0" w:rsidP="00E66EA0">
            <w:pPr>
              <w:pStyle w:val="afffffc"/>
              <w:jc w:val="center"/>
              <w:rPr>
                <w:b/>
              </w:rPr>
            </w:pPr>
          </w:p>
        </w:tc>
        <w:tc>
          <w:tcPr>
            <w:tcW w:w="850" w:type="dxa"/>
          </w:tcPr>
          <w:p w14:paraId="7EB5CA28" w14:textId="5615BB5D" w:rsidR="00AA6EC0" w:rsidRPr="00AC4352" w:rsidRDefault="00AA6EC0" w:rsidP="00E66EA0">
            <w:pPr>
              <w:pStyle w:val="afffffc"/>
              <w:jc w:val="center"/>
              <w:rPr>
                <w:b/>
              </w:rPr>
            </w:pPr>
            <w:r>
              <w:rPr>
                <w:b/>
              </w:rPr>
              <w:t>-</w:t>
            </w:r>
          </w:p>
        </w:tc>
      </w:tr>
      <w:tr w:rsidR="00AA6EC0" w:rsidRPr="00AC4352" w14:paraId="5F805921" w14:textId="77777777" w:rsidTr="00AA6EC0">
        <w:tc>
          <w:tcPr>
            <w:tcW w:w="6946" w:type="dxa"/>
          </w:tcPr>
          <w:p w14:paraId="29259AB4" w14:textId="77777777" w:rsidR="00AA6EC0" w:rsidRPr="00AC4352" w:rsidRDefault="00AA6EC0" w:rsidP="00E66EA0">
            <w:pPr>
              <w:ind w:left="0" w:firstLine="0"/>
              <w:jc w:val="right"/>
            </w:pPr>
            <w:r w:rsidRPr="00AC4352">
              <w:t xml:space="preserve">Всего </w:t>
            </w:r>
          </w:p>
        </w:tc>
        <w:tc>
          <w:tcPr>
            <w:tcW w:w="709" w:type="dxa"/>
          </w:tcPr>
          <w:p w14:paraId="22ACA264" w14:textId="4AA95124" w:rsidR="00AA6EC0" w:rsidRPr="00AC4352" w:rsidRDefault="00912326" w:rsidP="008903C0">
            <w:pPr>
              <w:ind w:left="0" w:firstLine="0"/>
              <w:jc w:val="center"/>
              <w:rPr>
                <w:b/>
              </w:rPr>
            </w:pPr>
            <w:r>
              <w:rPr>
                <w:b/>
              </w:rPr>
              <w:t>7</w:t>
            </w:r>
          </w:p>
        </w:tc>
        <w:tc>
          <w:tcPr>
            <w:tcW w:w="567" w:type="dxa"/>
          </w:tcPr>
          <w:p w14:paraId="53DE963E" w14:textId="34C507EA" w:rsidR="00AA6EC0" w:rsidRPr="00AC4352" w:rsidRDefault="00912326" w:rsidP="008903C0">
            <w:pPr>
              <w:ind w:left="0" w:firstLine="0"/>
              <w:jc w:val="center"/>
              <w:rPr>
                <w:b/>
              </w:rPr>
            </w:pPr>
            <w:r>
              <w:rPr>
                <w:b/>
              </w:rPr>
              <w:t>1</w:t>
            </w:r>
          </w:p>
        </w:tc>
        <w:tc>
          <w:tcPr>
            <w:tcW w:w="567" w:type="dxa"/>
          </w:tcPr>
          <w:p w14:paraId="1D36A00B" w14:textId="357F7F65" w:rsidR="00AA6EC0" w:rsidRPr="00AC4352" w:rsidRDefault="00912326" w:rsidP="00E66EA0">
            <w:pPr>
              <w:pStyle w:val="afffffc"/>
              <w:jc w:val="center"/>
              <w:rPr>
                <w:b/>
              </w:rPr>
            </w:pPr>
            <w:r>
              <w:rPr>
                <w:b/>
              </w:rPr>
              <w:t>7</w:t>
            </w:r>
          </w:p>
        </w:tc>
        <w:tc>
          <w:tcPr>
            <w:tcW w:w="567" w:type="dxa"/>
          </w:tcPr>
          <w:p w14:paraId="53A67F77" w14:textId="7BEDF477" w:rsidR="00AA6EC0" w:rsidRPr="00AC4352" w:rsidRDefault="00912326" w:rsidP="00E66EA0">
            <w:pPr>
              <w:pStyle w:val="afffffc"/>
              <w:jc w:val="center"/>
              <w:rPr>
                <w:b/>
              </w:rPr>
            </w:pPr>
            <w:r>
              <w:rPr>
                <w:b/>
              </w:rPr>
              <w:t>7</w:t>
            </w:r>
          </w:p>
        </w:tc>
        <w:tc>
          <w:tcPr>
            <w:tcW w:w="567" w:type="dxa"/>
          </w:tcPr>
          <w:p w14:paraId="7352F191" w14:textId="1140598E" w:rsidR="00AA6EC0" w:rsidRDefault="00912326" w:rsidP="00E66EA0">
            <w:pPr>
              <w:pStyle w:val="afffffc"/>
              <w:jc w:val="center"/>
              <w:rPr>
                <w:b/>
              </w:rPr>
            </w:pPr>
            <w:r>
              <w:rPr>
                <w:b/>
              </w:rPr>
              <w:t>86</w:t>
            </w:r>
          </w:p>
        </w:tc>
        <w:tc>
          <w:tcPr>
            <w:tcW w:w="850" w:type="dxa"/>
          </w:tcPr>
          <w:p w14:paraId="3574DE49" w14:textId="17640650" w:rsidR="00AA6EC0" w:rsidRPr="00AC4352" w:rsidRDefault="00AA6EC0" w:rsidP="00E66EA0">
            <w:pPr>
              <w:pStyle w:val="afffffc"/>
              <w:jc w:val="center"/>
              <w:rPr>
                <w:b/>
              </w:rPr>
            </w:pPr>
            <w:r>
              <w:rPr>
                <w:b/>
              </w:rPr>
              <w:t>108</w:t>
            </w:r>
          </w:p>
        </w:tc>
      </w:tr>
    </w:tbl>
    <w:p w14:paraId="59E8332F" w14:textId="77777777" w:rsidR="00BF2B93" w:rsidRPr="001B7BBC" w:rsidRDefault="00BF2B93" w:rsidP="0002253A">
      <w:pPr>
        <w:ind w:left="0" w:firstLine="0"/>
        <w:sectPr w:rsidR="00BF2B93" w:rsidRPr="001B7BBC" w:rsidSect="00693CF0">
          <w:pgSz w:w="11906" w:h="16838"/>
          <w:pgMar w:top="992" w:right="991" w:bottom="992" w:left="1418" w:header="720" w:footer="585" w:gutter="0"/>
          <w:cols w:space="720"/>
          <w:titlePg/>
          <w:docGrid w:linePitch="600" w:charSpace="32768"/>
        </w:sectPr>
      </w:pPr>
    </w:p>
    <w:p w14:paraId="3C007701" w14:textId="77777777" w:rsidR="004C3A36"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tbl>
      <w:tblPr>
        <w:tblW w:w="516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774"/>
        <w:gridCol w:w="993"/>
        <w:gridCol w:w="1819"/>
      </w:tblGrid>
      <w:tr w:rsidR="0002253A" w:rsidRPr="00786A74" w14:paraId="4570CCAE" w14:textId="77777777" w:rsidTr="003D0554">
        <w:trPr>
          <w:trHeight w:val="20"/>
        </w:trPr>
        <w:tc>
          <w:tcPr>
            <w:tcW w:w="637" w:type="pct"/>
            <w:vAlign w:val="center"/>
          </w:tcPr>
          <w:p w14:paraId="78E22E89"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1" w:name="_Hlk109219056"/>
            <w:r w:rsidRPr="00786A74">
              <w:rPr>
                <w:rFonts w:eastAsia="Times New Roman"/>
                <w:b/>
                <w:bCs/>
                <w:lang w:eastAsia="en-US"/>
              </w:rPr>
              <w:t>Наименование разделов и тем</w:t>
            </w:r>
          </w:p>
        </w:tc>
        <w:tc>
          <w:tcPr>
            <w:tcW w:w="3460" w:type="pct"/>
            <w:vAlign w:val="center"/>
          </w:tcPr>
          <w:p w14:paraId="1820416C"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9" w:type="pct"/>
            <w:vAlign w:val="center"/>
          </w:tcPr>
          <w:p w14:paraId="287A8542"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84" w:type="pct"/>
            <w:vAlign w:val="center"/>
          </w:tcPr>
          <w:p w14:paraId="7F56F137"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14:paraId="338EA504" w14:textId="77777777" w:rsidTr="003D0554">
        <w:trPr>
          <w:trHeight w:val="20"/>
        </w:trPr>
        <w:tc>
          <w:tcPr>
            <w:tcW w:w="637" w:type="pct"/>
          </w:tcPr>
          <w:p w14:paraId="1369193D"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460" w:type="pct"/>
          </w:tcPr>
          <w:p w14:paraId="41F9ED76"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9" w:type="pct"/>
          </w:tcPr>
          <w:p w14:paraId="2C179977"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84" w:type="pct"/>
          </w:tcPr>
          <w:p w14:paraId="20673CA7"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14:paraId="51B29BE1" w14:textId="77777777" w:rsidTr="003D0554">
        <w:trPr>
          <w:trHeight w:val="20"/>
        </w:trPr>
        <w:tc>
          <w:tcPr>
            <w:tcW w:w="5000" w:type="pct"/>
            <w:gridSpan w:val="4"/>
          </w:tcPr>
          <w:p w14:paraId="025D55D6" w14:textId="77777777"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14:paraId="51451402" w14:textId="77777777" w:rsidTr="003D0554">
        <w:trPr>
          <w:trHeight w:val="20"/>
        </w:trPr>
        <w:tc>
          <w:tcPr>
            <w:tcW w:w="637" w:type="pct"/>
          </w:tcPr>
          <w:p w14:paraId="4C12D5DD"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460" w:type="pct"/>
          </w:tcPr>
          <w:p w14:paraId="09A368F0" w14:textId="01A30BFF" w:rsidR="00786A74"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F0D74">
              <w:rPr>
                <w:rFonts w:eastAsia="Times New Roman"/>
                <w:b/>
                <w:lang w:eastAsia="en-US"/>
              </w:rPr>
              <w:t>Самостоятельная работа</w:t>
            </w:r>
            <w:r>
              <w:rPr>
                <w:rFonts w:eastAsia="Times New Roman"/>
                <w:bCs/>
                <w:lang w:eastAsia="en-US"/>
              </w:rPr>
              <w:t xml:space="preserve">. </w:t>
            </w:r>
            <w:r w:rsidR="00786A74"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9" w:type="pct"/>
          </w:tcPr>
          <w:p w14:paraId="5CFD7702" w14:textId="080E80A5" w:rsidR="00786A74" w:rsidRPr="00786A74" w:rsidRDefault="00912326"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2</w:t>
            </w:r>
          </w:p>
        </w:tc>
        <w:tc>
          <w:tcPr>
            <w:tcW w:w="584" w:type="pct"/>
          </w:tcPr>
          <w:p w14:paraId="02CB6DEF"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14:paraId="5933E03D" w14:textId="77777777" w:rsidTr="003D0554">
        <w:trPr>
          <w:trHeight w:val="20"/>
        </w:trPr>
        <w:tc>
          <w:tcPr>
            <w:tcW w:w="4097" w:type="pct"/>
            <w:gridSpan w:val="2"/>
          </w:tcPr>
          <w:p w14:paraId="621D74AE"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9" w:type="pct"/>
          </w:tcPr>
          <w:p w14:paraId="1F1233E5" w14:textId="4EB928CE" w:rsidR="00786A74"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6</w:t>
            </w:r>
          </w:p>
        </w:tc>
        <w:tc>
          <w:tcPr>
            <w:tcW w:w="584" w:type="pct"/>
          </w:tcPr>
          <w:p w14:paraId="185D9543"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14:paraId="2AE34A57" w14:textId="77777777" w:rsidTr="003D0554">
        <w:trPr>
          <w:trHeight w:val="20"/>
        </w:trPr>
        <w:tc>
          <w:tcPr>
            <w:tcW w:w="4097" w:type="pct"/>
            <w:gridSpan w:val="2"/>
          </w:tcPr>
          <w:p w14:paraId="362E6724" w14:textId="77777777"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14:paraId="2D37A7E5" w14:textId="77777777"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14:paraId="4B30D189" w14:textId="77777777"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14:paraId="6ACC45A1" w14:textId="77777777" w:rsidTr="003D0554">
        <w:trPr>
          <w:trHeight w:val="20"/>
        </w:trPr>
        <w:tc>
          <w:tcPr>
            <w:tcW w:w="637" w:type="pct"/>
            <w:vMerge w:val="restart"/>
          </w:tcPr>
          <w:p w14:paraId="6CA7AFB6"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460" w:type="pct"/>
          </w:tcPr>
          <w:p w14:paraId="780CDD96"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9" w:type="pct"/>
          </w:tcPr>
          <w:p w14:paraId="209DC917" w14:textId="35CC7557" w:rsidR="00786A74" w:rsidRPr="00786A74" w:rsidRDefault="00CD3DD9"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0,5</w:t>
            </w:r>
          </w:p>
        </w:tc>
        <w:tc>
          <w:tcPr>
            <w:tcW w:w="584" w:type="pct"/>
            <w:vMerge w:val="restart"/>
          </w:tcPr>
          <w:p w14:paraId="60384C19"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14:paraId="2C0EDBD4" w14:textId="77777777" w:rsidTr="003D0554">
        <w:trPr>
          <w:trHeight w:val="20"/>
        </w:trPr>
        <w:tc>
          <w:tcPr>
            <w:tcW w:w="637" w:type="pct"/>
            <w:vMerge/>
          </w:tcPr>
          <w:p w14:paraId="39981691"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1AA693DE"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9" w:type="pct"/>
          </w:tcPr>
          <w:p w14:paraId="0383614D" w14:textId="59CCD497" w:rsidR="00786A74" w:rsidRPr="00786A74" w:rsidRDefault="00411BF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Pr>
                <w:rFonts w:eastAsia="Times New Roman"/>
                <w:iCs/>
                <w:lang w:eastAsia="en-US"/>
              </w:rPr>
              <w:t>-</w:t>
            </w:r>
          </w:p>
        </w:tc>
        <w:tc>
          <w:tcPr>
            <w:tcW w:w="584" w:type="pct"/>
            <w:vMerge/>
          </w:tcPr>
          <w:p w14:paraId="62387C8B"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14:paraId="5ED871CD" w14:textId="77777777" w:rsidTr="003D0554">
        <w:trPr>
          <w:trHeight w:val="239"/>
        </w:trPr>
        <w:tc>
          <w:tcPr>
            <w:tcW w:w="637" w:type="pct"/>
            <w:vMerge w:val="restart"/>
          </w:tcPr>
          <w:p w14:paraId="51142D1B" w14:textId="77777777" w:rsidR="00786A74" w:rsidRPr="00786A74" w:rsidRDefault="00786A74" w:rsidP="003D0554">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460" w:type="pct"/>
          </w:tcPr>
          <w:p w14:paraId="0E133D87"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w:t>
            </w:r>
            <w:r w:rsidRPr="00786A74">
              <w:rPr>
                <w:rFonts w:eastAsia="Times New Roman"/>
                <w:bCs/>
                <w:lang w:eastAsia="en-US"/>
              </w:rPr>
              <w:lastRenderedPageBreak/>
              <w:t>«Одиночество»,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9" w:type="pct"/>
          </w:tcPr>
          <w:p w14:paraId="132C19EB" w14:textId="584F5CC4" w:rsidR="00786A74" w:rsidRPr="00786A74" w:rsidRDefault="00CD3DD9"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lastRenderedPageBreak/>
              <w:t>0,5</w:t>
            </w:r>
          </w:p>
        </w:tc>
        <w:tc>
          <w:tcPr>
            <w:tcW w:w="584" w:type="pct"/>
            <w:vMerge/>
          </w:tcPr>
          <w:p w14:paraId="1DEB16DA" w14:textId="77777777"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14:paraId="7945C3DA" w14:textId="77777777" w:rsidTr="003D0554">
        <w:trPr>
          <w:trHeight w:val="20"/>
        </w:trPr>
        <w:tc>
          <w:tcPr>
            <w:tcW w:w="637" w:type="pct"/>
            <w:vMerge/>
          </w:tcPr>
          <w:p w14:paraId="30929FB0" w14:textId="77777777" w:rsidR="00275131" w:rsidRPr="00786A74" w:rsidRDefault="00275131" w:rsidP="003D0554">
            <w:pPr>
              <w:ind w:left="0" w:firstLine="0"/>
              <w:jc w:val="center"/>
              <w:rPr>
                <w:rFonts w:eastAsia="Times New Roman"/>
                <w:b/>
                <w:bCs/>
                <w:lang w:eastAsia="en-US"/>
              </w:rPr>
            </w:pPr>
          </w:p>
        </w:tc>
        <w:tc>
          <w:tcPr>
            <w:tcW w:w="3460" w:type="pct"/>
          </w:tcPr>
          <w:p w14:paraId="0404F117"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9" w:type="pct"/>
          </w:tcPr>
          <w:p w14:paraId="4CA1C424" w14:textId="51C569C2" w:rsidR="00275131" w:rsidRPr="00786A74" w:rsidRDefault="00CD3DD9"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tcPr>
          <w:p w14:paraId="74EE692C"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14:paraId="778D57E7" w14:textId="77777777" w:rsidTr="003D0554">
        <w:trPr>
          <w:trHeight w:val="309"/>
        </w:trPr>
        <w:tc>
          <w:tcPr>
            <w:tcW w:w="5000" w:type="pct"/>
            <w:gridSpan w:val="4"/>
          </w:tcPr>
          <w:p w14:paraId="0477809A"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C6E77" w:rsidRPr="00786A74" w14:paraId="017C83D1" w14:textId="77777777" w:rsidTr="003D0554">
        <w:trPr>
          <w:trHeight w:val="570"/>
        </w:trPr>
        <w:tc>
          <w:tcPr>
            <w:tcW w:w="637" w:type="pct"/>
            <w:vMerge w:val="restart"/>
          </w:tcPr>
          <w:p w14:paraId="04722F75" w14:textId="77777777" w:rsidR="009C6E77"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460" w:type="pct"/>
          </w:tcPr>
          <w:p w14:paraId="2B935CC5" w14:textId="77777777" w:rsidR="009C6E77" w:rsidRPr="00786A74" w:rsidRDefault="009C6E77" w:rsidP="003D0554">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9" w:type="pct"/>
          </w:tcPr>
          <w:p w14:paraId="4F5AAD0F" w14:textId="6CB85AD9" w:rsidR="009C6E77" w:rsidRPr="00786A74" w:rsidRDefault="00912326"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1</w:t>
            </w:r>
          </w:p>
        </w:tc>
        <w:tc>
          <w:tcPr>
            <w:tcW w:w="584" w:type="pct"/>
            <w:vMerge w:val="restart"/>
          </w:tcPr>
          <w:p w14:paraId="666D70FD" w14:textId="77777777" w:rsidR="009C6E77"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ПК 2.3</w:t>
            </w:r>
          </w:p>
          <w:p w14:paraId="64ADFAD4" w14:textId="207FEB2A" w:rsidR="004C0A6C" w:rsidRPr="00786A74" w:rsidRDefault="004C0A6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C6E77" w:rsidRPr="00786A74" w14:paraId="1C95513C" w14:textId="77777777" w:rsidTr="003D0554">
        <w:trPr>
          <w:trHeight w:val="739"/>
        </w:trPr>
        <w:tc>
          <w:tcPr>
            <w:tcW w:w="637" w:type="pct"/>
            <w:vMerge/>
          </w:tcPr>
          <w:p w14:paraId="20D99283" w14:textId="77777777" w:rsidR="009C6E77"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60" w:type="pct"/>
          </w:tcPr>
          <w:p w14:paraId="55D67E29" w14:textId="77777777" w:rsidR="009C6E77" w:rsidRPr="00786A74" w:rsidRDefault="009C6E77" w:rsidP="003D0554">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9" w:type="pct"/>
          </w:tcPr>
          <w:p w14:paraId="20B2D6AE" w14:textId="5932C9D7" w:rsidR="009C6E77" w:rsidRPr="00275131" w:rsidRDefault="00912326"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1</w:t>
            </w:r>
          </w:p>
        </w:tc>
        <w:tc>
          <w:tcPr>
            <w:tcW w:w="584" w:type="pct"/>
            <w:vMerge/>
          </w:tcPr>
          <w:p w14:paraId="07E2A309" w14:textId="77777777" w:rsidR="009C6E77"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A726BD" w:rsidRPr="00786A74" w14:paraId="5B4CA964" w14:textId="77777777" w:rsidTr="00A726BD">
        <w:trPr>
          <w:trHeight w:val="411"/>
        </w:trPr>
        <w:tc>
          <w:tcPr>
            <w:tcW w:w="637" w:type="pct"/>
          </w:tcPr>
          <w:p w14:paraId="4ABFF405" w14:textId="77777777" w:rsidR="00A726BD" w:rsidRPr="00786A74" w:rsidRDefault="00A726BD"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60" w:type="pct"/>
          </w:tcPr>
          <w:p w14:paraId="41013B42" w14:textId="044D3CC1" w:rsidR="00A726BD" w:rsidRPr="00786A74" w:rsidRDefault="00A726BD" w:rsidP="003D0554">
            <w:pPr>
              <w:ind w:left="0" w:firstLine="0"/>
              <w:jc w:val="both"/>
              <w:rPr>
                <w:rFonts w:eastAsia="Times New Roman"/>
                <w:b/>
                <w:lang w:eastAsia="en-US"/>
              </w:rPr>
            </w:pPr>
            <w:r>
              <w:rPr>
                <w:b/>
              </w:rPr>
              <w:t xml:space="preserve">Самостоятельная работа по разделу 1.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tcPr>
          <w:p w14:paraId="674B2BD7" w14:textId="0C7628EE" w:rsidR="00A726BD" w:rsidRDefault="00912326"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3</w:t>
            </w:r>
          </w:p>
        </w:tc>
        <w:tc>
          <w:tcPr>
            <w:tcW w:w="584" w:type="pct"/>
          </w:tcPr>
          <w:p w14:paraId="49DDC147" w14:textId="77777777" w:rsidR="00A726BD" w:rsidRPr="00786A74" w:rsidRDefault="00A726BD"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14:paraId="4A0E3528" w14:textId="77777777" w:rsidTr="003D0554">
        <w:trPr>
          <w:trHeight w:val="276"/>
        </w:trPr>
        <w:tc>
          <w:tcPr>
            <w:tcW w:w="5000" w:type="pct"/>
            <w:gridSpan w:val="4"/>
          </w:tcPr>
          <w:p w14:paraId="275A30C8"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14:paraId="2E43F1DA" w14:textId="77777777" w:rsidTr="003D0554">
        <w:trPr>
          <w:trHeight w:val="441"/>
        </w:trPr>
        <w:tc>
          <w:tcPr>
            <w:tcW w:w="4097" w:type="pct"/>
            <w:gridSpan w:val="2"/>
          </w:tcPr>
          <w:p w14:paraId="1E1A2AD5"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9" w:type="pct"/>
          </w:tcPr>
          <w:p w14:paraId="6CE9E50C" w14:textId="0E0250D5" w:rsidR="00275131" w:rsidRPr="00786A74" w:rsidRDefault="00912326"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F0D74">
              <w:rPr>
                <w:rFonts w:eastAsia="Times New Roman"/>
                <w:b/>
                <w:bCs/>
                <w:iCs/>
                <w:lang w:eastAsia="en-US"/>
              </w:rPr>
              <w:t>38</w:t>
            </w:r>
          </w:p>
        </w:tc>
        <w:tc>
          <w:tcPr>
            <w:tcW w:w="584" w:type="pct"/>
          </w:tcPr>
          <w:p w14:paraId="6404FBFC"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24F184E4" w14:textId="77777777" w:rsidTr="003D0554">
        <w:trPr>
          <w:trHeight w:val="308"/>
        </w:trPr>
        <w:tc>
          <w:tcPr>
            <w:tcW w:w="4097" w:type="pct"/>
            <w:gridSpan w:val="2"/>
          </w:tcPr>
          <w:p w14:paraId="7FA202F8" w14:textId="77777777" w:rsidR="00996E60" w:rsidRPr="00996E60"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9" w:type="pct"/>
          </w:tcPr>
          <w:p w14:paraId="0558EEF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84" w:type="pct"/>
          </w:tcPr>
          <w:p w14:paraId="3FD336FE"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14:paraId="2C959C70" w14:textId="77777777" w:rsidTr="003D0554">
        <w:trPr>
          <w:trHeight w:val="366"/>
        </w:trPr>
        <w:tc>
          <w:tcPr>
            <w:tcW w:w="637" w:type="pct"/>
            <w:vMerge w:val="restart"/>
          </w:tcPr>
          <w:p w14:paraId="6083F7C4"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460" w:type="pct"/>
          </w:tcPr>
          <w:p w14:paraId="41C50B58" w14:textId="77777777" w:rsidR="00275131"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14:paraId="3F511373"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9" w:type="pct"/>
          </w:tcPr>
          <w:p w14:paraId="2463EC82" w14:textId="494B9E21" w:rsidR="00275131"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vMerge w:val="restart"/>
          </w:tcPr>
          <w:p w14:paraId="287506E1"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14:paraId="4760E645" w14:textId="77777777" w:rsidTr="003D0554">
        <w:trPr>
          <w:trHeight w:val="20"/>
        </w:trPr>
        <w:tc>
          <w:tcPr>
            <w:tcW w:w="637" w:type="pct"/>
            <w:vMerge/>
          </w:tcPr>
          <w:p w14:paraId="029F3F18"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32443D5B"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w:t>
            </w:r>
            <w:r w:rsidRPr="00786A74">
              <w:rPr>
                <w:rFonts w:eastAsia="Times New Roman"/>
                <w:color w:val="000000"/>
              </w:rPr>
              <w:lastRenderedPageBreak/>
              <w:t>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9" w:type="pct"/>
          </w:tcPr>
          <w:p w14:paraId="7EF2AA64" w14:textId="33F10666" w:rsidR="00275131" w:rsidRPr="00786A74" w:rsidRDefault="00CD3DD9"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vMerge/>
          </w:tcPr>
          <w:p w14:paraId="3E7FC978"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14:paraId="3F8875B1" w14:textId="77777777" w:rsidTr="003D0554">
        <w:trPr>
          <w:trHeight w:val="20"/>
        </w:trPr>
        <w:tc>
          <w:tcPr>
            <w:tcW w:w="637" w:type="pct"/>
            <w:vMerge w:val="restart"/>
          </w:tcPr>
          <w:p w14:paraId="6B6ED18F"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460" w:type="pct"/>
          </w:tcPr>
          <w:p w14:paraId="156A5BC1"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14:paraId="2C4EB7E2"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9" w:type="pct"/>
          </w:tcPr>
          <w:p w14:paraId="62F1187D" w14:textId="74358E2B" w:rsidR="00275131"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vMerge w:val="restart"/>
          </w:tcPr>
          <w:p w14:paraId="564566E0"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14:paraId="53E11C1A" w14:textId="77777777" w:rsidTr="003D0554">
        <w:trPr>
          <w:trHeight w:val="1064"/>
        </w:trPr>
        <w:tc>
          <w:tcPr>
            <w:tcW w:w="637" w:type="pct"/>
            <w:vMerge/>
          </w:tcPr>
          <w:p w14:paraId="7117EABA"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3D94E332"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9" w:type="pct"/>
          </w:tcPr>
          <w:p w14:paraId="13DCD84C" w14:textId="0B97B5FD" w:rsidR="00275131"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
                <w:lang w:eastAsia="en-US"/>
              </w:rPr>
              <w:t>-</w:t>
            </w:r>
          </w:p>
        </w:tc>
        <w:tc>
          <w:tcPr>
            <w:tcW w:w="584" w:type="pct"/>
            <w:vMerge/>
          </w:tcPr>
          <w:p w14:paraId="1A629B00" w14:textId="77777777"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14:paraId="124CA3FF" w14:textId="77777777" w:rsidTr="003D0554">
        <w:trPr>
          <w:trHeight w:val="199"/>
        </w:trPr>
        <w:tc>
          <w:tcPr>
            <w:tcW w:w="637" w:type="pct"/>
            <w:vMerge w:val="restart"/>
          </w:tcPr>
          <w:p w14:paraId="7DFFE7C2"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460" w:type="pct"/>
          </w:tcPr>
          <w:p w14:paraId="5D6B0745" w14:textId="77777777" w:rsidR="00996E60" w:rsidRPr="00060385"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9" w:type="pct"/>
          </w:tcPr>
          <w:p w14:paraId="6E02BD67" w14:textId="3C3EAE0B"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vMerge w:val="restart"/>
          </w:tcPr>
          <w:p w14:paraId="7A29025D"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48CD0F15" w14:textId="77777777" w:rsidTr="003D0554">
        <w:trPr>
          <w:trHeight w:val="20"/>
        </w:trPr>
        <w:tc>
          <w:tcPr>
            <w:tcW w:w="637" w:type="pct"/>
            <w:vMerge/>
          </w:tcPr>
          <w:p w14:paraId="213C2B0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1C4A962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9" w:type="pct"/>
          </w:tcPr>
          <w:p w14:paraId="746E8F35" w14:textId="1F88C0B9"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tcPr>
          <w:p w14:paraId="5078E3EE"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14:paraId="0C5DE878" w14:textId="77777777" w:rsidTr="003D0554">
        <w:trPr>
          <w:trHeight w:val="357"/>
        </w:trPr>
        <w:tc>
          <w:tcPr>
            <w:tcW w:w="5000" w:type="pct"/>
            <w:gridSpan w:val="4"/>
          </w:tcPr>
          <w:p w14:paraId="7DC86880"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14:paraId="7E98B8C9" w14:textId="77777777" w:rsidTr="003D0554">
        <w:trPr>
          <w:trHeight w:val="417"/>
        </w:trPr>
        <w:tc>
          <w:tcPr>
            <w:tcW w:w="637" w:type="pct"/>
            <w:vMerge w:val="restart"/>
          </w:tcPr>
          <w:p w14:paraId="09AC01B7"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460" w:type="pct"/>
          </w:tcPr>
          <w:p w14:paraId="26CA6CD9"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9" w:type="pct"/>
          </w:tcPr>
          <w:p w14:paraId="3EBE907B" w14:textId="792EC47C" w:rsidR="00996E60" w:rsidRPr="00786A74" w:rsidRDefault="007F0D74" w:rsidP="007F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val="restart"/>
          </w:tcPr>
          <w:p w14:paraId="2FB99BBF"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ПК 2.3</w:t>
            </w:r>
          </w:p>
        </w:tc>
      </w:tr>
      <w:tr w:rsidR="00996E60" w:rsidRPr="00786A74" w14:paraId="52FA13F9" w14:textId="77777777" w:rsidTr="003D0554">
        <w:trPr>
          <w:trHeight w:val="275"/>
        </w:trPr>
        <w:tc>
          <w:tcPr>
            <w:tcW w:w="637" w:type="pct"/>
            <w:vMerge/>
          </w:tcPr>
          <w:p w14:paraId="43F60562"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60" w:type="pct"/>
          </w:tcPr>
          <w:p w14:paraId="50395EF0"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w:t>
            </w:r>
            <w:r w:rsidRPr="00786A74">
              <w:rPr>
                <w:rFonts w:eastAsia="Times New Roman"/>
                <w:lang w:eastAsia="en-US"/>
              </w:rPr>
              <w:lastRenderedPageBreak/>
              <w:t xml:space="preserve">«Обломов».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9" w:type="pct"/>
          </w:tcPr>
          <w:p w14:paraId="43FBEAF7" w14:textId="0BF74692"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1</w:t>
            </w:r>
          </w:p>
        </w:tc>
        <w:tc>
          <w:tcPr>
            <w:tcW w:w="584" w:type="pct"/>
            <w:vMerge/>
          </w:tcPr>
          <w:p w14:paraId="3271CE0A"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14:paraId="62A55A01" w14:textId="77777777" w:rsidTr="003D0554">
        <w:trPr>
          <w:trHeight w:val="322"/>
        </w:trPr>
        <w:tc>
          <w:tcPr>
            <w:tcW w:w="5000" w:type="pct"/>
            <w:gridSpan w:val="4"/>
          </w:tcPr>
          <w:p w14:paraId="5EDD1617"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14:paraId="5F23828D" w14:textId="77777777" w:rsidTr="003D0554">
        <w:trPr>
          <w:trHeight w:val="20"/>
        </w:trPr>
        <w:tc>
          <w:tcPr>
            <w:tcW w:w="637" w:type="pct"/>
            <w:vMerge w:val="restart"/>
          </w:tcPr>
          <w:p w14:paraId="7C7AB68B"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460" w:type="pct"/>
          </w:tcPr>
          <w:p w14:paraId="0AB9FF1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9" w:type="pct"/>
            <w:vMerge w:val="restart"/>
          </w:tcPr>
          <w:p w14:paraId="1C7AD95D" w14:textId="50407466"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vMerge w:val="restart"/>
          </w:tcPr>
          <w:p w14:paraId="2FF1826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4127D567" w14:textId="77777777" w:rsidTr="003D0554">
        <w:trPr>
          <w:trHeight w:val="20"/>
        </w:trPr>
        <w:tc>
          <w:tcPr>
            <w:tcW w:w="637" w:type="pct"/>
            <w:vMerge/>
          </w:tcPr>
          <w:p w14:paraId="705447B7"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6C503848"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9" w:type="pct"/>
            <w:vMerge/>
          </w:tcPr>
          <w:p w14:paraId="5C8C0549"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14:paraId="02B3A75A"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14:paraId="45E03B44" w14:textId="77777777" w:rsidTr="003D0554">
        <w:trPr>
          <w:trHeight w:val="841"/>
        </w:trPr>
        <w:tc>
          <w:tcPr>
            <w:tcW w:w="637" w:type="pct"/>
            <w:vMerge w:val="restart"/>
          </w:tcPr>
          <w:p w14:paraId="3032A29E"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460" w:type="pct"/>
          </w:tcPr>
          <w:p w14:paraId="21955BD8" w14:textId="77777777" w:rsidR="00996E60" w:rsidRPr="00786A74" w:rsidRDefault="00996E60" w:rsidP="003D0554">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9" w:type="pct"/>
          </w:tcPr>
          <w:p w14:paraId="79F13C24" w14:textId="3A5DBC65"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tcPr>
          <w:p w14:paraId="369D26A4"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36830540" w14:textId="77777777" w:rsidTr="003D0554">
        <w:trPr>
          <w:trHeight w:val="20"/>
        </w:trPr>
        <w:tc>
          <w:tcPr>
            <w:tcW w:w="637" w:type="pct"/>
            <w:vMerge/>
          </w:tcPr>
          <w:p w14:paraId="464E89CD"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4E095F1B" w14:textId="77777777"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w:t>
            </w:r>
            <w:r w:rsidRPr="00786A74">
              <w:rPr>
                <w:rFonts w:eastAsia="Times New Roman"/>
                <w:color w:val="000000"/>
              </w:rPr>
              <w:lastRenderedPageBreak/>
              <w:t xml:space="preserve">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9" w:type="pct"/>
          </w:tcPr>
          <w:p w14:paraId="58925C49" w14:textId="513785F6"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tcPr>
          <w:p w14:paraId="01EB2F52"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6522E577" w14:textId="77777777" w:rsidTr="003D0554">
        <w:trPr>
          <w:trHeight w:val="20"/>
        </w:trPr>
        <w:tc>
          <w:tcPr>
            <w:tcW w:w="637" w:type="pct"/>
            <w:vMerge w:val="restart"/>
          </w:tcPr>
          <w:p w14:paraId="5B6D456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460" w:type="pct"/>
          </w:tcPr>
          <w:p w14:paraId="0A0BCF58" w14:textId="77777777"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021E176C"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9" w:type="pct"/>
          </w:tcPr>
          <w:p w14:paraId="57754367" w14:textId="7A7F53A7"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vMerge w:val="restart"/>
          </w:tcPr>
          <w:p w14:paraId="48A7B6F6"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50E2F9C5" w14:textId="77777777" w:rsidTr="003D0554">
        <w:trPr>
          <w:trHeight w:val="20"/>
        </w:trPr>
        <w:tc>
          <w:tcPr>
            <w:tcW w:w="637" w:type="pct"/>
            <w:vMerge/>
          </w:tcPr>
          <w:p w14:paraId="06C9E7DE"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0AD0D6C4" w14:textId="77777777"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9" w:type="pct"/>
          </w:tcPr>
          <w:p w14:paraId="08CBC9A4" w14:textId="2A262767"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tcPr>
          <w:p w14:paraId="0D03410B"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1D609A12" w14:textId="77777777" w:rsidTr="003D0554">
        <w:trPr>
          <w:trHeight w:val="361"/>
        </w:trPr>
        <w:tc>
          <w:tcPr>
            <w:tcW w:w="5000" w:type="pct"/>
            <w:gridSpan w:val="4"/>
          </w:tcPr>
          <w:p w14:paraId="2E94CBF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14:paraId="0ACF8BF4" w14:textId="77777777" w:rsidTr="003D0554">
        <w:trPr>
          <w:trHeight w:val="917"/>
        </w:trPr>
        <w:tc>
          <w:tcPr>
            <w:tcW w:w="637" w:type="pct"/>
            <w:vMerge w:val="restart"/>
          </w:tcPr>
          <w:p w14:paraId="1E035CE3" w14:textId="77777777" w:rsidR="00996E60" w:rsidRPr="003D0554" w:rsidRDefault="00996E60" w:rsidP="003D0554">
            <w:pPr>
              <w:ind w:left="0" w:firstLine="0"/>
              <w:jc w:val="both"/>
              <w:rPr>
                <w:rFonts w:eastAsia="Times New Roman"/>
                <w:bCs/>
                <w:iCs/>
                <w:lang w:eastAsia="en-US"/>
              </w:rPr>
            </w:pPr>
            <w:r w:rsidRPr="003D0554">
              <w:rPr>
                <w:rFonts w:eastAsia="Times New Roman"/>
                <w:bCs/>
                <w:iCs/>
                <w:lang w:eastAsia="en-US"/>
              </w:rPr>
              <w:t>«</w:t>
            </w:r>
            <w:r w:rsidRPr="003D0554">
              <w:rPr>
                <w:rFonts w:eastAsia="Times New Roman"/>
                <w:bCs/>
              </w:rPr>
              <w:t>Каждый должен быть величествен в своем деле</w:t>
            </w:r>
            <w:r w:rsidRPr="003D0554">
              <w:rPr>
                <w:rFonts w:eastAsia="Times New Roman"/>
                <w:bCs/>
                <w:iCs/>
                <w:lang w:eastAsia="en-US"/>
              </w:rPr>
              <w:t>»: пути совершенствования в специальность</w:t>
            </w:r>
          </w:p>
        </w:tc>
        <w:tc>
          <w:tcPr>
            <w:tcW w:w="3460" w:type="pct"/>
          </w:tcPr>
          <w:p w14:paraId="020F3AB9" w14:textId="77777777" w:rsidR="00996E60" w:rsidRPr="00786A74" w:rsidRDefault="00996E60" w:rsidP="003D0554">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9" w:type="pct"/>
          </w:tcPr>
          <w:p w14:paraId="1D4C7EE9" w14:textId="39FBE058"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val="restart"/>
          </w:tcPr>
          <w:p w14:paraId="1AAD70DD"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ПК 2.3</w:t>
            </w:r>
          </w:p>
        </w:tc>
      </w:tr>
      <w:tr w:rsidR="00996E60" w:rsidRPr="00786A74" w14:paraId="6E9FD5CF" w14:textId="77777777" w:rsidTr="003D0554">
        <w:trPr>
          <w:trHeight w:val="830"/>
        </w:trPr>
        <w:tc>
          <w:tcPr>
            <w:tcW w:w="637" w:type="pct"/>
            <w:vMerge/>
          </w:tcPr>
          <w:p w14:paraId="5738D5EC" w14:textId="77777777" w:rsidR="00996E60" w:rsidRPr="00786A74" w:rsidRDefault="00996E60" w:rsidP="003D0554">
            <w:pPr>
              <w:ind w:left="0" w:firstLine="0"/>
              <w:jc w:val="both"/>
              <w:rPr>
                <w:rFonts w:eastAsia="Times New Roman"/>
                <w:b/>
                <w:bCs/>
                <w:iCs/>
                <w:lang w:eastAsia="en-US"/>
              </w:rPr>
            </w:pPr>
          </w:p>
        </w:tc>
        <w:tc>
          <w:tcPr>
            <w:tcW w:w="3460" w:type="pct"/>
          </w:tcPr>
          <w:p w14:paraId="3A73A71C" w14:textId="77777777" w:rsidR="00996E60" w:rsidRPr="00786A74" w:rsidRDefault="00996E60" w:rsidP="003D0554">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9" w:type="pct"/>
          </w:tcPr>
          <w:p w14:paraId="01DEB7FD" w14:textId="0EDA73EE"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tcPr>
          <w:p w14:paraId="58451E14"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14:paraId="4647553E" w14:textId="77777777" w:rsidTr="003D0554">
        <w:trPr>
          <w:trHeight w:val="309"/>
        </w:trPr>
        <w:tc>
          <w:tcPr>
            <w:tcW w:w="5000" w:type="pct"/>
            <w:gridSpan w:val="4"/>
          </w:tcPr>
          <w:p w14:paraId="04DA504D"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14:paraId="0AF44AD1" w14:textId="77777777" w:rsidTr="003D0554">
        <w:trPr>
          <w:trHeight w:val="20"/>
        </w:trPr>
        <w:tc>
          <w:tcPr>
            <w:tcW w:w="637" w:type="pct"/>
            <w:vMerge w:val="restart"/>
          </w:tcPr>
          <w:p w14:paraId="399DF900"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460" w:type="pct"/>
          </w:tcPr>
          <w:p w14:paraId="7C6647CB" w14:textId="77777777"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w:t>
            </w:r>
            <w:r w:rsidRPr="00786A74">
              <w:rPr>
                <w:rFonts w:eastAsia="Times New Roman"/>
                <w:lang w:eastAsia="en-US"/>
              </w:rPr>
              <w:lastRenderedPageBreak/>
              <w:t>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9" w:type="pct"/>
          </w:tcPr>
          <w:p w14:paraId="7ADD2BEE" w14:textId="61455E9A"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vMerge w:val="restart"/>
          </w:tcPr>
          <w:p w14:paraId="11EB4CF7"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44F0A38D" w14:textId="77777777" w:rsidTr="003D0554">
        <w:trPr>
          <w:trHeight w:val="20"/>
        </w:trPr>
        <w:tc>
          <w:tcPr>
            <w:tcW w:w="637" w:type="pct"/>
            <w:vMerge/>
          </w:tcPr>
          <w:p w14:paraId="58E6F869"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2FD4AEBC" w14:textId="77777777"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9" w:type="pct"/>
          </w:tcPr>
          <w:p w14:paraId="0D402CEE" w14:textId="08B5247B"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tcPr>
          <w:p w14:paraId="720856A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5A7B6B4A" w14:textId="77777777" w:rsidTr="003D0554">
        <w:trPr>
          <w:trHeight w:val="20"/>
        </w:trPr>
        <w:tc>
          <w:tcPr>
            <w:tcW w:w="637" w:type="pct"/>
            <w:vMerge w:val="restart"/>
          </w:tcPr>
          <w:p w14:paraId="5EBF2745"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460" w:type="pct"/>
          </w:tcPr>
          <w:p w14:paraId="6652741B" w14:textId="77777777"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043D1B2F" w14:textId="77777777"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9" w:type="pct"/>
          </w:tcPr>
          <w:p w14:paraId="374898B7" w14:textId="04D0B6D3"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val="restart"/>
          </w:tcPr>
          <w:p w14:paraId="7717789F"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5F76811F" w14:textId="77777777" w:rsidTr="003D0554">
        <w:trPr>
          <w:trHeight w:val="20"/>
        </w:trPr>
        <w:tc>
          <w:tcPr>
            <w:tcW w:w="637" w:type="pct"/>
            <w:vMerge/>
          </w:tcPr>
          <w:p w14:paraId="4BCFD5B7"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7F46B387"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9" w:type="pct"/>
          </w:tcPr>
          <w:p w14:paraId="56625161" w14:textId="3DF35172"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tcPr>
          <w:p w14:paraId="14D8E28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2E644032" w14:textId="77777777" w:rsidTr="003D0554">
        <w:trPr>
          <w:trHeight w:val="20"/>
        </w:trPr>
        <w:tc>
          <w:tcPr>
            <w:tcW w:w="637" w:type="pct"/>
            <w:vMerge w:val="restart"/>
          </w:tcPr>
          <w:p w14:paraId="604471AE"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 xml:space="preserve">Проблема ответственности человека за свою судьбу и судьбы </w:t>
            </w:r>
            <w:r w:rsidRPr="00786A74">
              <w:rPr>
                <w:rFonts w:eastAsia="Times New Roman"/>
                <w:lang w:eastAsia="en-US"/>
              </w:rPr>
              <w:lastRenderedPageBreak/>
              <w:t>близких ему людей в рассказах А.П. Чехова (1860—1904)</w:t>
            </w:r>
            <w:r w:rsidR="003B1224">
              <w:rPr>
                <w:rFonts w:eastAsia="Times New Roman"/>
                <w:lang w:eastAsia="en-US"/>
              </w:rPr>
              <w:t>.</w:t>
            </w:r>
          </w:p>
        </w:tc>
        <w:tc>
          <w:tcPr>
            <w:tcW w:w="3460" w:type="pct"/>
          </w:tcPr>
          <w:p w14:paraId="3CC9FDDF"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lastRenderedPageBreak/>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w:t>
            </w:r>
            <w:r w:rsidRPr="00786A74">
              <w:rPr>
                <w:rFonts w:eastAsia="Times New Roman"/>
                <w:lang w:eastAsia="en-US"/>
              </w:rPr>
              <w:lastRenderedPageBreak/>
              <w:t>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9" w:type="pct"/>
          </w:tcPr>
          <w:p w14:paraId="2C1D2FCD" w14:textId="3A8845C6"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vMerge w:val="restart"/>
          </w:tcPr>
          <w:p w14:paraId="76BF9280"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76B39DA8" w14:textId="77777777" w:rsidTr="003D0554">
        <w:trPr>
          <w:trHeight w:val="20"/>
        </w:trPr>
        <w:tc>
          <w:tcPr>
            <w:tcW w:w="637" w:type="pct"/>
            <w:vMerge/>
          </w:tcPr>
          <w:p w14:paraId="56FF9634"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26323324" w14:textId="77777777"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9" w:type="pct"/>
          </w:tcPr>
          <w:p w14:paraId="6EE0B548" w14:textId="55FBE1B6"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tcPr>
          <w:p w14:paraId="3D9776C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14:paraId="10DCACCA" w14:textId="77777777" w:rsidTr="003D0554">
        <w:trPr>
          <w:trHeight w:val="208"/>
        </w:trPr>
        <w:tc>
          <w:tcPr>
            <w:tcW w:w="5000" w:type="pct"/>
            <w:gridSpan w:val="4"/>
          </w:tcPr>
          <w:p w14:paraId="63B4242D"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14:paraId="2E292A60" w14:textId="77777777" w:rsidTr="003D0554">
        <w:trPr>
          <w:trHeight w:val="683"/>
        </w:trPr>
        <w:tc>
          <w:tcPr>
            <w:tcW w:w="637" w:type="pct"/>
            <w:vMerge w:val="restart"/>
          </w:tcPr>
          <w:p w14:paraId="7CDD7E12" w14:textId="77777777" w:rsidR="00996E60" w:rsidRPr="00786A74" w:rsidRDefault="00996E60" w:rsidP="003D0554">
            <w:pPr>
              <w:ind w:left="0" w:firstLine="0"/>
              <w:jc w:val="both"/>
              <w:rPr>
                <w:rFonts w:eastAsia="Times New Roman"/>
                <w:b/>
                <w:bCs/>
                <w:lang w:eastAsia="en-US"/>
              </w:rPr>
            </w:pPr>
            <w:r w:rsidRPr="00786A74">
              <w:rPr>
                <w:rFonts w:eastAsia="Times New Roman"/>
                <w:b/>
                <w:lang w:eastAsia="en-US"/>
              </w:rPr>
              <w:t>Как написать резюме, чтобы найти хорошую работу</w:t>
            </w:r>
          </w:p>
        </w:tc>
        <w:tc>
          <w:tcPr>
            <w:tcW w:w="3460" w:type="pct"/>
          </w:tcPr>
          <w:p w14:paraId="583A7DAF" w14:textId="77777777"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9" w:type="pct"/>
          </w:tcPr>
          <w:p w14:paraId="56F49A3C" w14:textId="6674C2F0" w:rsidR="00996E60" w:rsidRPr="00786A74"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val="restart"/>
          </w:tcPr>
          <w:p w14:paraId="00CDCCB6"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14:paraId="72331E95"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96E60" w:rsidRPr="00786A74" w14:paraId="375EF91A" w14:textId="77777777" w:rsidTr="003D0554">
        <w:trPr>
          <w:trHeight w:val="275"/>
        </w:trPr>
        <w:tc>
          <w:tcPr>
            <w:tcW w:w="637" w:type="pct"/>
            <w:vMerge/>
          </w:tcPr>
          <w:p w14:paraId="7C4B67A2" w14:textId="77777777" w:rsidR="00996E60" w:rsidRPr="00786A74" w:rsidRDefault="00996E60" w:rsidP="003D0554">
            <w:pPr>
              <w:ind w:left="0" w:firstLine="0"/>
              <w:jc w:val="both"/>
              <w:rPr>
                <w:rFonts w:eastAsia="Times New Roman"/>
                <w:b/>
                <w:lang w:eastAsia="en-US"/>
              </w:rPr>
            </w:pPr>
          </w:p>
        </w:tc>
        <w:tc>
          <w:tcPr>
            <w:tcW w:w="3460" w:type="pct"/>
          </w:tcPr>
          <w:p w14:paraId="73D3ABFB" w14:textId="77777777" w:rsidR="00996E60" w:rsidRPr="00786A74" w:rsidRDefault="00996E60" w:rsidP="003D0554">
            <w:pPr>
              <w:pStyle w:val="afffffc"/>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9" w:type="pct"/>
          </w:tcPr>
          <w:p w14:paraId="1A79BF63" w14:textId="42E96411"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tcPr>
          <w:p w14:paraId="4BAFEE8A"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4F6297" w:rsidRPr="00786A74" w14:paraId="480A6F10" w14:textId="77777777" w:rsidTr="003D0554">
        <w:trPr>
          <w:trHeight w:val="275"/>
        </w:trPr>
        <w:tc>
          <w:tcPr>
            <w:tcW w:w="637" w:type="pct"/>
          </w:tcPr>
          <w:p w14:paraId="517FC528" w14:textId="77777777" w:rsidR="004F6297" w:rsidRPr="00786A74" w:rsidRDefault="004F6297" w:rsidP="003D0554">
            <w:pPr>
              <w:ind w:left="0" w:firstLine="0"/>
              <w:jc w:val="both"/>
              <w:rPr>
                <w:rFonts w:eastAsia="Times New Roman"/>
                <w:b/>
                <w:lang w:eastAsia="en-US"/>
              </w:rPr>
            </w:pPr>
          </w:p>
        </w:tc>
        <w:tc>
          <w:tcPr>
            <w:tcW w:w="3460" w:type="pct"/>
          </w:tcPr>
          <w:p w14:paraId="2DBB79DB" w14:textId="3F8A6ECB" w:rsidR="004F6297" w:rsidRPr="00786A74" w:rsidRDefault="004F6297" w:rsidP="003D0554">
            <w:pPr>
              <w:pStyle w:val="afffffc"/>
              <w:rPr>
                <w:b/>
                <w:bCs/>
                <w:lang w:eastAsia="en-US"/>
              </w:rPr>
            </w:pPr>
            <w:r>
              <w:rPr>
                <w:b/>
              </w:rPr>
              <w:t xml:space="preserve">Самостоятельная работа по разделу </w:t>
            </w:r>
            <w:r w:rsidR="007F0D74">
              <w:rPr>
                <w:b/>
              </w:rPr>
              <w:t>2</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tcPr>
          <w:p w14:paraId="0C3E96BC" w14:textId="1DEF9AA1" w:rsidR="004F6297" w:rsidRDefault="007F0D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29</w:t>
            </w:r>
          </w:p>
        </w:tc>
        <w:tc>
          <w:tcPr>
            <w:tcW w:w="584" w:type="pct"/>
          </w:tcPr>
          <w:p w14:paraId="58296B69"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14:paraId="71DA26FF" w14:textId="77777777" w:rsidTr="003D0554">
        <w:trPr>
          <w:trHeight w:val="20"/>
        </w:trPr>
        <w:tc>
          <w:tcPr>
            <w:tcW w:w="4097" w:type="pct"/>
            <w:gridSpan w:val="2"/>
          </w:tcPr>
          <w:p w14:paraId="51873389"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9" w:type="pct"/>
          </w:tcPr>
          <w:p w14:paraId="4AD0E77C"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6F49E3">
              <w:rPr>
                <w:rFonts w:eastAsia="Times New Roman"/>
                <w:b/>
                <w:bCs/>
                <w:iCs/>
                <w:lang w:eastAsia="en-US"/>
              </w:rPr>
              <w:t>16</w:t>
            </w:r>
          </w:p>
        </w:tc>
        <w:tc>
          <w:tcPr>
            <w:tcW w:w="584" w:type="pct"/>
          </w:tcPr>
          <w:p w14:paraId="4B4D5C49"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1853A70E" w14:textId="77777777" w:rsidTr="003D0554">
        <w:trPr>
          <w:trHeight w:val="20"/>
        </w:trPr>
        <w:tc>
          <w:tcPr>
            <w:tcW w:w="4097" w:type="pct"/>
            <w:gridSpan w:val="2"/>
          </w:tcPr>
          <w:p w14:paraId="5916F39B"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9" w:type="pct"/>
          </w:tcPr>
          <w:p w14:paraId="608C5B98"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84" w:type="pct"/>
          </w:tcPr>
          <w:p w14:paraId="03A2D1B4"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647DE0FF" w14:textId="77777777" w:rsidTr="003D0554">
        <w:trPr>
          <w:trHeight w:val="20"/>
        </w:trPr>
        <w:tc>
          <w:tcPr>
            <w:tcW w:w="637" w:type="pct"/>
            <w:vMerge w:val="restart"/>
          </w:tcPr>
          <w:p w14:paraId="5C3C948F"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460" w:type="pct"/>
          </w:tcPr>
          <w:p w14:paraId="1B1C0EF0"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w:t>
            </w:r>
          </w:p>
          <w:p w14:paraId="1E75D0A0"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28D14FE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14:paraId="00F26F1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9" w:type="pct"/>
            <w:vMerge w:val="restart"/>
          </w:tcPr>
          <w:p w14:paraId="6F9B8A1B" w14:textId="2B8CAC42" w:rsidR="00996E60" w:rsidRPr="00786A74" w:rsidRDefault="009C6E7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val="restart"/>
          </w:tcPr>
          <w:p w14:paraId="3D0E3116"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14:paraId="36FDFC77" w14:textId="77777777" w:rsidTr="003D0554">
        <w:trPr>
          <w:trHeight w:val="440"/>
        </w:trPr>
        <w:tc>
          <w:tcPr>
            <w:tcW w:w="637" w:type="pct"/>
            <w:vMerge/>
          </w:tcPr>
          <w:p w14:paraId="4C2D85D4"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0974052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9" w:type="pct"/>
            <w:vMerge/>
          </w:tcPr>
          <w:p w14:paraId="42F5D181"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14:paraId="6B7307C5"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14:paraId="5FA451A0" w14:textId="77777777" w:rsidTr="003D0554">
        <w:trPr>
          <w:trHeight w:val="20"/>
        </w:trPr>
        <w:tc>
          <w:tcPr>
            <w:tcW w:w="637" w:type="pct"/>
          </w:tcPr>
          <w:p w14:paraId="48CB2A49"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460" w:type="pct"/>
          </w:tcPr>
          <w:p w14:paraId="3522102E" w14:textId="77777777" w:rsidR="00996E60" w:rsidRPr="00786A74" w:rsidRDefault="00996E60" w:rsidP="003D0554">
            <w:pPr>
              <w:ind w:left="0" w:firstLine="0"/>
              <w:jc w:val="both"/>
              <w:rPr>
                <w:rFonts w:eastAsia="Times New Roman"/>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p>
          <w:p w14:paraId="76D3907F" w14:textId="77777777"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9" w:type="pct"/>
          </w:tcPr>
          <w:p w14:paraId="2D5B4589" w14:textId="4D121A98" w:rsidR="00996E60"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tcPr>
          <w:p w14:paraId="218753BE"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14:paraId="63306BE2" w14:textId="77777777" w:rsidTr="003D0554">
        <w:trPr>
          <w:trHeight w:val="274"/>
        </w:trPr>
        <w:tc>
          <w:tcPr>
            <w:tcW w:w="637" w:type="pct"/>
            <w:vMerge w:val="restart"/>
          </w:tcPr>
          <w:p w14:paraId="3DDC4A68"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460" w:type="pct"/>
          </w:tcPr>
          <w:p w14:paraId="471F451B" w14:textId="77777777" w:rsidR="00996E60" w:rsidRPr="003B1224" w:rsidRDefault="00996E60" w:rsidP="003D0554">
            <w:pPr>
              <w:ind w:left="0" w:firstLine="0"/>
              <w:jc w:val="both"/>
              <w:rPr>
                <w:rFonts w:eastAsia="Times New Roman"/>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w:t>
            </w:r>
          </w:p>
          <w:p w14:paraId="15AB0809" w14:textId="77777777" w:rsidR="00996E60" w:rsidRPr="00786A74" w:rsidRDefault="00996E60" w:rsidP="003D0554">
            <w:pPr>
              <w:ind w:left="0" w:firstLine="0"/>
              <w:jc w:val="both"/>
              <w:rPr>
                <w:rFonts w:eastAsia="Times New Roman"/>
                <w:b/>
                <w:lang w:eastAsia="en-US"/>
              </w:rPr>
            </w:pPr>
            <w:r w:rsidRPr="003B1224">
              <w:rPr>
                <w:rFonts w:eastAsia="Times New Roman"/>
                <w:lang w:eastAsia="en-US"/>
              </w:rPr>
              <w:t xml:space="preserve">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9" w:type="pct"/>
          </w:tcPr>
          <w:p w14:paraId="5D5FF1F9" w14:textId="079F7481" w:rsidR="00996E60"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val="restart"/>
          </w:tcPr>
          <w:p w14:paraId="44D2B9D8"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14:paraId="3C9233EB" w14:textId="77777777" w:rsidTr="003D0554">
        <w:trPr>
          <w:trHeight w:val="20"/>
        </w:trPr>
        <w:tc>
          <w:tcPr>
            <w:tcW w:w="637" w:type="pct"/>
            <w:vMerge/>
          </w:tcPr>
          <w:p w14:paraId="53A7A3D4"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14:paraId="6144D6FA"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9" w:type="pct"/>
          </w:tcPr>
          <w:p w14:paraId="28F8224B" w14:textId="77A61891" w:rsidR="00996E60"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
                <w:lang w:eastAsia="en-US"/>
              </w:rPr>
              <w:t>-</w:t>
            </w:r>
            <w:r w:rsidR="00996E60" w:rsidRPr="00786A74">
              <w:rPr>
                <w:rFonts w:eastAsia="Times New Roman"/>
                <w:bCs/>
                <w:i/>
                <w:lang w:eastAsia="en-US"/>
              </w:rPr>
              <w:t xml:space="preserve"> </w:t>
            </w:r>
          </w:p>
        </w:tc>
        <w:tc>
          <w:tcPr>
            <w:tcW w:w="584" w:type="pct"/>
            <w:vMerge/>
          </w:tcPr>
          <w:p w14:paraId="5248592F"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14:paraId="2B142DB1" w14:textId="77777777" w:rsidTr="003D0554">
        <w:trPr>
          <w:trHeight w:val="20"/>
        </w:trPr>
        <w:tc>
          <w:tcPr>
            <w:tcW w:w="637" w:type="pct"/>
            <w:vMerge w:val="restart"/>
          </w:tcPr>
          <w:p w14:paraId="4FDEA206"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460" w:type="pct"/>
          </w:tcPr>
          <w:p w14:paraId="2AFAB059" w14:textId="77777777" w:rsidR="00996E60" w:rsidRPr="00786A74" w:rsidRDefault="00996E60" w:rsidP="003D0554">
            <w:pPr>
              <w:ind w:left="0" w:firstLine="0"/>
              <w:jc w:val="both"/>
              <w:rPr>
                <w:rFonts w:eastAsia="Times New Roman"/>
                <w:i/>
                <w:iCs/>
                <w:lang w:eastAsia="en-US"/>
              </w:rPr>
            </w:pPr>
            <w:r w:rsidRPr="00786A74">
              <w:rPr>
                <w:rFonts w:eastAsia="Times New Roman"/>
                <w:i/>
                <w:iCs/>
                <w:lang w:eastAsia="en-US"/>
              </w:rPr>
              <w:t>От реализма – к модернизму</w:t>
            </w:r>
            <w:r w:rsidR="006205CF">
              <w:rPr>
                <w:rFonts w:eastAsia="Times New Roman"/>
                <w:i/>
                <w:iCs/>
                <w:lang w:eastAsia="en-US"/>
              </w:rPr>
              <w:t>.</w:t>
            </w:r>
          </w:p>
          <w:p w14:paraId="6E4C1CF2" w14:textId="77777777" w:rsidR="00996E60" w:rsidRPr="00786A74" w:rsidRDefault="00996E60" w:rsidP="003D0554">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78FF6F37" w14:textId="77777777" w:rsidR="00996E60" w:rsidRPr="00786A74" w:rsidRDefault="00996E60" w:rsidP="003D0554">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14:paraId="7A5A8232" w14:textId="77777777" w:rsidR="00996E60" w:rsidRPr="00786A74" w:rsidRDefault="00996E60" w:rsidP="003D0554">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14:paraId="7D41A3AF"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ытка создать «новый стиль. Приоритет формы над содержанием, эпатаж. Поиски в области языка, словотворчество. Поэты-</w:t>
            </w:r>
            <w:r w:rsidRPr="00786A74">
              <w:rPr>
                <w:rFonts w:eastAsia="Times New Roman"/>
                <w:color w:val="202124"/>
                <w:shd w:val="clear" w:color="auto" w:fill="FFFFFF"/>
                <w:lang w:eastAsia="en-US"/>
              </w:rPr>
              <w:lastRenderedPageBreak/>
              <w:t xml:space="preserve">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14:paraId="5A316396"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9" w:type="pct"/>
            <w:vMerge w:val="restart"/>
          </w:tcPr>
          <w:p w14:paraId="33C66ACD" w14:textId="17E4EF59" w:rsidR="00996E60"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vMerge w:val="restart"/>
          </w:tcPr>
          <w:p w14:paraId="5DFC173B"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14:paraId="37AB4A28" w14:textId="77777777" w:rsidTr="003D0554">
        <w:trPr>
          <w:trHeight w:val="20"/>
        </w:trPr>
        <w:tc>
          <w:tcPr>
            <w:tcW w:w="637" w:type="pct"/>
            <w:vMerge/>
          </w:tcPr>
          <w:p w14:paraId="4029B16C"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1A885913"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9" w:type="pct"/>
            <w:vMerge/>
          </w:tcPr>
          <w:p w14:paraId="7BCDE366"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84" w:type="pct"/>
            <w:vMerge/>
          </w:tcPr>
          <w:p w14:paraId="2499B46C" w14:textId="77777777"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43A036E0" w14:textId="77777777" w:rsidTr="003D0554">
        <w:trPr>
          <w:trHeight w:val="20"/>
        </w:trPr>
        <w:tc>
          <w:tcPr>
            <w:tcW w:w="637" w:type="pct"/>
          </w:tcPr>
          <w:p w14:paraId="4148BFD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460" w:type="pct"/>
          </w:tcPr>
          <w:p w14:paraId="1EF476BF"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p>
          <w:p w14:paraId="237C367C"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6F42F641"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9" w:type="pct"/>
          </w:tcPr>
          <w:p w14:paraId="76EE1931" w14:textId="6D5FB25F" w:rsidR="009F003B"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tcPr>
          <w:p w14:paraId="27495720"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06D35DD0" w14:textId="77777777" w:rsidTr="003D0554">
        <w:trPr>
          <w:trHeight w:val="287"/>
        </w:trPr>
        <w:tc>
          <w:tcPr>
            <w:tcW w:w="637" w:type="pct"/>
          </w:tcPr>
          <w:p w14:paraId="7465F77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460" w:type="pct"/>
          </w:tcPr>
          <w:p w14:paraId="06D3134E"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14:paraId="6A985C0B" w14:textId="77777777" w:rsidR="009F003B" w:rsidRPr="00786A74" w:rsidRDefault="009F003B" w:rsidP="003D0554">
            <w:pPr>
              <w:ind w:left="0" w:firstLine="0"/>
              <w:jc w:val="both"/>
              <w:rPr>
                <w:rFonts w:eastAsia="Times New Roman"/>
                <w:i/>
                <w:i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14:paraId="7210017D"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w:t>
            </w:r>
          </w:p>
          <w:p w14:paraId="6B15FD09"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9" w:type="pct"/>
          </w:tcPr>
          <w:p w14:paraId="45994060" w14:textId="51CFBFAE" w:rsidR="009F003B"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tcPr>
          <w:p w14:paraId="2347715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3DE3CEA4" w14:textId="77777777" w:rsidTr="003D0554">
        <w:trPr>
          <w:trHeight w:val="20"/>
        </w:trPr>
        <w:tc>
          <w:tcPr>
            <w:tcW w:w="637" w:type="pct"/>
            <w:vMerge w:val="restart"/>
          </w:tcPr>
          <w:p w14:paraId="75C2B42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460" w:type="pct"/>
          </w:tcPr>
          <w:p w14:paraId="4987045B"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3D0554">
              <w:rPr>
                <w:rFonts w:eastAsia="Times New Roman"/>
                <w:lang w:eastAsia="en-US"/>
              </w:rPr>
              <w:t xml:space="preserve"> </w:t>
            </w: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3D0554">
              <w:rPr>
                <w:rFonts w:eastAsia="Times New Roman"/>
                <w:i/>
                <w:iCs/>
                <w:lang w:eastAsia="en-US"/>
              </w:rPr>
              <w:t xml:space="preserve"> </w:t>
            </w:r>
            <w:r w:rsidRPr="00786A74">
              <w:rPr>
                <w:rFonts w:eastAsia="Times New Roman"/>
                <w:lang w:eastAsia="en-US"/>
              </w:rPr>
              <w:t xml:space="preserve">Чувство Родины – </w:t>
            </w:r>
            <w:r w:rsidRPr="00786A74">
              <w:rPr>
                <w:rFonts w:eastAsia="Times New Roman"/>
                <w:lang w:eastAsia="en-US"/>
              </w:rPr>
              <w:lastRenderedPageBreak/>
              <w:t>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9" w:type="pct"/>
            <w:vMerge w:val="restart"/>
          </w:tcPr>
          <w:p w14:paraId="5BBEE103" w14:textId="5DB4668E" w:rsidR="009F003B"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vMerge w:val="restart"/>
          </w:tcPr>
          <w:p w14:paraId="44CB14A5"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6CFB7650" w14:textId="77777777" w:rsidTr="003D0554">
        <w:trPr>
          <w:trHeight w:val="20"/>
        </w:trPr>
        <w:tc>
          <w:tcPr>
            <w:tcW w:w="637" w:type="pct"/>
            <w:vMerge/>
          </w:tcPr>
          <w:p w14:paraId="677B351B"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7CB12A3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9" w:type="pct"/>
            <w:vMerge/>
          </w:tcPr>
          <w:p w14:paraId="33AE79C5"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84" w:type="pct"/>
            <w:vMerge/>
          </w:tcPr>
          <w:p w14:paraId="47824E1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4F6297" w:rsidRPr="00786A74" w14:paraId="5FAEFA2A" w14:textId="77777777" w:rsidTr="003D0554">
        <w:trPr>
          <w:trHeight w:val="20"/>
        </w:trPr>
        <w:tc>
          <w:tcPr>
            <w:tcW w:w="637" w:type="pct"/>
          </w:tcPr>
          <w:p w14:paraId="64ACACB1"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4F69E8A7" w14:textId="08863C0C"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b/>
              </w:rPr>
              <w:t xml:space="preserve">Самостоятельная работа по разделу </w:t>
            </w:r>
            <w:r w:rsidR="006F49E3">
              <w:rPr>
                <w:b/>
              </w:rPr>
              <w:t>3</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tcPr>
          <w:p w14:paraId="2D0F2D27" w14:textId="0649AC23" w:rsidR="004F6297" w:rsidRPr="00786A74" w:rsidRDefault="00D50ED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15</w:t>
            </w:r>
          </w:p>
        </w:tc>
        <w:tc>
          <w:tcPr>
            <w:tcW w:w="584" w:type="pct"/>
          </w:tcPr>
          <w:p w14:paraId="3A440CE2"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3A68EF09" w14:textId="77777777" w:rsidTr="003D0554">
        <w:trPr>
          <w:trHeight w:val="20"/>
        </w:trPr>
        <w:tc>
          <w:tcPr>
            <w:tcW w:w="4097" w:type="pct"/>
            <w:gridSpan w:val="2"/>
            <w:vAlign w:val="center"/>
          </w:tcPr>
          <w:p w14:paraId="05F6DBB8"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9" w:type="pct"/>
          </w:tcPr>
          <w:p w14:paraId="6A57D0A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84" w:type="pct"/>
          </w:tcPr>
          <w:p w14:paraId="45ED447B"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484CF3AD" w14:textId="77777777" w:rsidTr="003D0554">
        <w:trPr>
          <w:trHeight w:val="20"/>
        </w:trPr>
        <w:tc>
          <w:tcPr>
            <w:tcW w:w="4097" w:type="pct"/>
            <w:gridSpan w:val="2"/>
            <w:vAlign w:val="center"/>
          </w:tcPr>
          <w:p w14:paraId="66A709A1" w14:textId="77777777" w:rsidR="009F003B" w:rsidRPr="009F003B"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9" w:type="pct"/>
          </w:tcPr>
          <w:p w14:paraId="31294BC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14:paraId="184C75B9"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67076C9B" w14:textId="77777777" w:rsidTr="003D0554">
        <w:trPr>
          <w:trHeight w:val="20"/>
        </w:trPr>
        <w:tc>
          <w:tcPr>
            <w:tcW w:w="637" w:type="pct"/>
          </w:tcPr>
          <w:p w14:paraId="4B2D19E6"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460" w:type="pct"/>
          </w:tcPr>
          <w:p w14:paraId="1C477588"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9" w:type="pct"/>
          </w:tcPr>
          <w:p w14:paraId="7C74A83C" w14:textId="2B18F19A"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tcPr>
          <w:p w14:paraId="2267111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4B27F803" w14:textId="77777777" w:rsidTr="003D0554">
        <w:trPr>
          <w:trHeight w:val="20"/>
        </w:trPr>
        <w:tc>
          <w:tcPr>
            <w:tcW w:w="637" w:type="pct"/>
            <w:vMerge w:val="restart"/>
          </w:tcPr>
          <w:p w14:paraId="22DE5A91"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460" w:type="pct"/>
          </w:tcPr>
          <w:p w14:paraId="47452180"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9" w:type="pct"/>
            <w:vMerge w:val="restart"/>
          </w:tcPr>
          <w:p w14:paraId="42230783" w14:textId="488B73E6" w:rsidR="009F003B"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val="restart"/>
          </w:tcPr>
          <w:p w14:paraId="54E4088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30BEED2F" w14:textId="77777777" w:rsidTr="003D0554">
        <w:trPr>
          <w:trHeight w:val="20"/>
        </w:trPr>
        <w:tc>
          <w:tcPr>
            <w:tcW w:w="637" w:type="pct"/>
            <w:vMerge/>
          </w:tcPr>
          <w:p w14:paraId="5762642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74AA116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9" w:type="pct"/>
            <w:vMerge/>
          </w:tcPr>
          <w:p w14:paraId="3B6B5ED6"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14:paraId="2122024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445FBC94" w14:textId="77777777" w:rsidTr="003D0554">
        <w:trPr>
          <w:trHeight w:val="309"/>
        </w:trPr>
        <w:tc>
          <w:tcPr>
            <w:tcW w:w="637" w:type="pct"/>
          </w:tcPr>
          <w:p w14:paraId="279DFA2B" w14:textId="77777777" w:rsidR="009F003B" w:rsidRPr="00786A74" w:rsidRDefault="009F003B" w:rsidP="003D0554">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460" w:type="pct"/>
          </w:tcPr>
          <w:p w14:paraId="72931225" w14:textId="77777777" w:rsidR="009F003B" w:rsidRPr="00786A74" w:rsidRDefault="009F003B" w:rsidP="003D0554">
            <w:pPr>
              <w:ind w:left="0" w:firstLine="0"/>
              <w:jc w:val="both"/>
              <w:rPr>
                <w:rFonts w:eastAsia="Times New Roman"/>
                <w:i/>
                <w:i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14:paraId="0F2BFD12"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p>
          <w:p w14:paraId="2598571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lastRenderedPageBreak/>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9" w:type="pct"/>
          </w:tcPr>
          <w:p w14:paraId="60529028" w14:textId="4F68F3A3"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tcPr>
          <w:p w14:paraId="5A71373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4940459A" w14:textId="77777777" w:rsidTr="003D0554">
        <w:trPr>
          <w:trHeight w:val="189"/>
        </w:trPr>
        <w:tc>
          <w:tcPr>
            <w:tcW w:w="5000" w:type="pct"/>
            <w:gridSpan w:val="4"/>
          </w:tcPr>
          <w:p w14:paraId="27D248D1"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14:paraId="6DAC9931" w14:textId="77777777" w:rsidTr="003D0554">
        <w:trPr>
          <w:trHeight w:val="940"/>
        </w:trPr>
        <w:tc>
          <w:tcPr>
            <w:tcW w:w="637" w:type="pct"/>
            <w:vMerge w:val="restart"/>
          </w:tcPr>
          <w:p w14:paraId="41BB1051" w14:textId="77777777" w:rsidR="009F003B" w:rsidRPr="00786A74" w:rsidRDefault="009F003B" w:rsidP="003D0554">
            <w:pPr>
              <w:ind w:left="0" w:firstLine="0"/>
              <w:jc w:val="center"/>
              <w:rPr>
                <w:rFonts w:eastAsia="Times New Roman"/>
                <w:b/>
                <w:bCs/>
                <w:lang w:eastAsia="en-US"/>
              </w:rPr>
            </w:pPr>
            <w:r w:rsidRPr="00786A74">
              <w:rPr>
                <w:rFonts w:eastAsia="Times New Roman"/>
                <w:b/>
                <w:bCs/>
                <w:lang w:eastAsia="en-US"/>
              </w:rPr>
              <w:t>«Вроде просто найти и расставить слова»: стихи для людей моей специальности</w:t>
            </w:r>
            <w:r>
              <w:rPr>
                <w:rFonts w:eastAsia="Times New Roman"/>
                <w:b/>
                <w:bCs/>
                <w:lang w:eastAsia="en-US"/>
              </w:rPr>
              <w:t>.</w:t>
            </w:r>
          </w:p>
        </w:tc>
        <w:tc>
          <w:tcPr>
            <w:tcW w:w="3460" w:type="pct"/>
          </w:tcPr>
          <w:p w14:paraId="406DD86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9" w:type="pct"/>
          </w:tcPr>
          <w:p w14:paraId="5114C81B" w14:textId="75F38BE5"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1</w:t>
            </w:r>
          </w:p>
        </w:tc>
        <w:tc>
          <w:tcPr>
            <w:tcW w:w="584" w:type="pct"/>
            <w:vMerge w:val="restart"/>
          </w:tcPr>
          <w:p w14:paraId="254D8CFA"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14:paraId="2B260C2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F003B" w:rsidRPr="00786A74" w14:paraId="20C241EC" w14:textId="77777777" w:rsidTr="003D0554">
        <w:trPr>
          <w:trHeight w:val="704"/>
        </w:trPr>
        <w:tc>
          <w:tcPr>
            <w:tcW w:w="637" w:type="pct"/>
            <w:vMerge/>
          </w:tcPr>
          <w:p w14:paraId="117DDE05" w14:textId="77777777" w:rsidR="009F003B" w:rsidRPr="00786A74" w:rsidRDefault="009F003B" w:rsidP="003D0554">
            <w:pPr>
              <w:ind w:left="0" w:firstLine="0"/>
              <w:jc w:val="both"/>
              <w:rPr>
                <w:rFonts w:eastAsia="Times New Roman"/>
                <w:b/>
                <w:bCs/>
                <w:lang w:eastAsia="en-US"/>
              </w:rPr>
            </w:pPr>
          </w:p>
        </w:tc>
        <w:tc>
          <w:tcPr>
            <w:tcW w:w="3460" w:type="pct"/>
          </w:tcPr>
          <w:p w14:paraId="24BB2AFA"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9" w:type="pct"/>
          </w:tcPr>
          <w:p w14:paraId="3B6C8566" w14:textId="2165B637"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tcPr>
          <w:p w14:paraId="4D4665F5"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14:paraId="3F65215C" w14:textId="77777777" w:rsidTr="003D0554">
        <w:trPr>
          <w:trHeight w:val="282"/>
        </w:trPr>
        <w:tc>
          <w:tcPr>
            <w:tcW w:w="5000" w:type="pct"/>
            <w:gridSpan w:val="4"/>
          </w:tcPr>
          <w:p w14:paraId="5767AD03"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14:paraId="4B43C8EB" w14:textId="77777777" w:rsidTr="003D0554">
        <w:trPr>
          <w:trHeight w:val="20"/>
        </w:trPr>
        <w:tc>
          <w:tcPr>
            <w:tcW w:w="637" w:type="pct"/>
            <w:vMerge w:val="restart"/>
          </w:tcPr>
          <w:p w14:paraId="25BD9506"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460" w:type="pct"/>
          </w:tcPr>
          <w:p w14:paraId="750ACF68"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w:t>
            </w:r>
            <w:r w:rsidR="003D0554">
              <w:rPr>
                <w:rFonts w:eastAsia="Times New Roman"/>
                <w:lang w:eastAsia="en-US"/>
              </w:rPr>
              <w:t>инал романа. Экранизации романа</w:t>
            </w:r>
            <w:r w:rsidRPr="00786A74">
              <w:rPr>
                <w:rFonts w:eastAsia="Times New Roman"/>
                <w:lang w:eastAsia="en-US"/>
              </w:rPr>
              <w:t xml:space="preserve"> </w:t>
            </w: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9" w:type="pct"/>
            <w:vMerge w:val="restart"/>
          </w:tcPr>
          <w:p w14:paraId="3AC3CCE1" w14:textId="1169813B"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vMerge w:val="restart"/>
          </w:tcPr>
          <w:p w14:paraId="0497B693"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2EBBC688" w14:textId="77777777" w:rsidTr="003D0554">
        <w:trPr>
          <w:trHeight w:val="20"/>
        </w:trPr>
        <w:tc>
          <w:tcPr>
            <w:tcW w:w="637" w:type="pct"/>
            <w:vMerge/>
          </w:tcPr>
          <w:p w14:paraId="027FBCF6"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7980D7D2"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9" w:type="pct"/>
            <w:vMerge/>
          </w:tcPr>
          <w:p w14:paraId="5EE484C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14:paraId="7FC7CACB"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17A5E6E3" w14:textId="77777777" w:rsidTr="003D0554">
        <w:trPr>
          <w:trHeight w:val="20"/>
        </w:trPr>
        <w:tc>
          <w:tcPr>
            <w:tcW w:w="637" w:type="pct"/>
            <w:vMerge w:val="restart"/>
          </w:tcPr>
          <w:p w14:paraId="74BC21C0"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460" w:type="pct"/>
          </w:tcPr>
          <w:p w14:paraId="7067B47D"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9" w:type="pct"/>
          </w:tcPr>
          <w:p w14:paraId="5584156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14:paraId="4736AD5F"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31C91B0C" w14:textId="77777777" w:rsidTr="003D0554">
        <w:trPr>
          <w:trHeight w:val="20"/>
        </w:trPr>
        <w:tc>
          <w:tcPr>
            <w:tcW w:w="637" w:type="pct"/>
            <w:vMerge/>
          </w:tcPr>
          <w:p w14:paraId="52974FFB"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11E42EE5"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9" w:type="pct"/>
          </w:tcPr>
          <w:p w14:paraId="79E7D171" w14:textId="0BDB70AF"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14:paraId="4D5ADC7A"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4F6297" w:rsidRPr="00786A74" w14:paraId="1278CFB4" w14:textId="77777777" w:rsidTr="003D0554">
        <w:trPr>
          <w:trHeight w:val="20"/>
        </w:trPr>
        <w:tc>
          <w:tcPr>
            <w:tcW w:w="637" w:type="pct"/>
          </w:tcPr>
          <w:p w14:paraId="7A7A7F4D"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487295A6" w14:textId="23FC7970"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b/>
              </w:rPr>
              <w:t xml:space="preserve">Самостоятельная работа по разделу </w:t>
            </w:r>
            <w:r w:rsidR="006F49E3">
              <w:rPr>
                <w:b/>
              </w:rPr>
              <w:t>4</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tcPr>
          <w:p w14:paraId="6EE3D1B3" w14:textId="535D809F" w:rsidR="004F6297" w:rsidRPr="00786A74" w:rsidRDefault="00D50ED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9</w:t>
            </w:r>
          </w:p>
        </w:tc>
        <w:tc>
          <w:tcPr>
            <w:tcW w:w="584" w:type="pct"/>
          </w:tcPr>
          <w:p w14:paraId="34F0BC69"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4FDC10A3" w14:textId="77777777" w:rsidTr="003D0554">
        <w:trPr>
          <w:trHeight w:val="20"/>
        </w:trPr>
        <w:tc>
          <w:tcPr>
            <w:tcW w:w="4097" w:type="pct"/>
            <w:gridSpan w:val="2"/>
            <w:vAlign w:val="center"/>
          </w:tcPr>
          <w:p w14:paraId="0B1F7653"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lastRenderedPageBreak/>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9" w:type="pct"/>
          </w:tcPr>
          <w:p w14:paraId="510B1542"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14:paraId="313B6D4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231AA970" w14:textId="77777777" w:rsidTr="003D0554">
        <w:trPr>
          <w:trHeight w:val="20"/>
        </w:trPr>
        <w:tc>
          <w:tcPr>
            <w:tcW w:w="4097" w:type="pct"/>
            <w:gridSpan w:val="2"/>
            <w:vAlign w:val="center"/>
          </w:tcPr>
          <w:p w14:paraId="487720DF" w14:textId="77777777" w:rsidR="009F003B" w:rsidRPr="009F003B"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9" w:type="pct"/>
          </w:tcPr>
          <w:p w14:paraId="1D34D4D2"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14:paraId="0ED52C8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61F49562" w14:textId="77777777" w:rsidTr="003D0554">
        <w:trPr>
          <w:trHeight w:val="20"/>
        </w:trPr>
        <w:tc>
          <w:tcPr>
            <w:tcW w:w="637" w:type="pct"/>
            <w:vMerge w:val="restart"/>
          </w:tcPr>
          <w:p w14:paraId="50E2F87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14:paraId="2E62D1B6" w14:textId="77777777" w:rsidR="009F003B" w:rsidRPr="00786A74" w:rsidRDefault="009F003B" w:rsidP="003D0554">
            <w:pPr>
              <w:ind w:left="0" w:firstLine="0"/>
              <w:jc w:val="both"/>
              <w:rPr>
                <w:rFonts w:eastAsia="Times New Roman"/>
                <w:b/>
                <w:bCs/>
                <w:lang w:eastAsia="en-US"/>
              </w:rPr>
            </w:pPr>
            <w:r w:rsidRPr="00786A74">
              <w:rPr>
                <w:rFonts w:eastAsia="Times New Roman"/>
                <w:bCs/>
                <w:color w:val="000000"/>
                <w:lang w:eastAsia="en-US"/>
              </w:rPr>
              <w:t>Исповедальность лирики А. Г. Твардовского</w:t>
            </w:r>
            <w:r>
              <w:rPr>
                <w:rFonts w:eastAsia="Times New Roman"/>
                <w:bCs/>
                <w:color w:val="000000"/>
                <w:lang w:eastAsia="en-US"/>
              </w:rPr>
              <w:t>.</w:t>
            </w:r>
          </w:p>
        </w:tc>
        <w:tc>
          <w:tcPr>
            <w:tcW w:w="3460" w:type="pct"/>
          </w:tcPr>
          <w:p w14:paraId="2013FCD9"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r w:rsidR="003D0554">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39D7E07B"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3D0554">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3D0554">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9" w:type="pct"/>
          </w:tcPr>
          <w:p w14:paraId="29CBABBF" w14:textId="27CB755C" w:rsidR="009F003B"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val="restart"/>
          </w:tcPr>
          <w:p w14:paraId="058888CB"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14:paraId="51D539DF" w14:textId="77777777" w:rsidTr="003D0554">
        <w:trPr>
          <w:trHeight w:val="20"/>
        </w:trPr>
        <w:tc>
          <w:tcPr>
            <w:tcW w:w="637" w:type="pct"/>
            <w:vMerge/>
          </w:tcPr>
          <w:p w14:paraId="7F13AEEF"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312AFAF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9" w:type="pct"/>
          </w:tcPr>
          <w:p w14:paraId="58EA9E2F" w14:textId="436222B0" w:rsidR="009F003B" w:rsidRPr="009D3AEC"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w:t>
            </w:r>
          </w:p>
        </w:tc>
        <w:tc>
          <w:tcPr>
            <w:tcW w:w="584" w:type="pct"/>
            <w:vMerge/>
          </w:tcPr>
          <w:p w14:paraId="3BC363B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4F6297" w:rsidRPr="00786A74" w14:paraId="527263C3" w14:textId="77777777" w:rsidTr="003D0554">
        <w:trPr>
          <w:trHeight w:val="20"/>
        </w:trPr>
        <w:tc>
          <w:tcPr>
            <w:tcW w:w="637" w:type="pct"/>
          </w:tcPr>
          <w:p w14:paraId="510A81A1"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1B1BF048" w14:textId="03DECCC8"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b/>
              </w:rPr>
              <w:t xml:space="preserve">Самостоятельная работа по разделу </w:t>
            </w:r>
            <w:r w:rsidR="006F49E3">
              <w:rPr>
                <w:b/>
              </w:rPr>
              <w:t>5</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tcPr>
          <w:p w14:paraId="19DDB820" w14:textId="29C215C5" w:rsidR="004F6297" w:rsidRPr="009D3AEC"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4</w:t>
            </w:r>
          </w:p>
        </w:tc>
        <w:tc>
          <w:tcPr>
            <w:tcW w:w="584" w:type="pct"/>
          </w:tcPr>
          <w:p w14:paraId="69ED5F6A"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0D73898B" w14:textId="77777777" w:rsidTr="003D0554">
        <w:trPr>
          <w:trHeight w:val="20"/>
        </w:trPr>
        <w:tc>
          <w:tcPr>
            <w:tcW w:w="4097" w:type="pct"/>
            <w:gridSpan w:val="2"/>
            <w:vAlign w:val="center"/>
          </w:tcPr>
          <w:p w14:paraId="7C1A0A68"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 xml:space="preserve">«Человек и человечность»: Основные явления литературной жизни России конца 50-х – 80-х годов ХХ </w:t>
            </w:r>
            <w:r w:rsidRPr="00022C41">
              <w:rPr>
                <w:rFonts w:eastAsia="Times New Roman"/>
                <w:b/>
                <w:bCs/>
                <w:highlight w:val="yellow"/>
                <w:lang w:eastAsia="en-US"/>
              </w:rPr>
              <w:t>века.</w:t>
            </w:r>
          </w:p>
        </w:tc>
        <w:tc>
          <w:tcPr>
            <w:tcW w:w="319" w:type="pct"/>
          </w:tcPr>
          <w:p w14:paraId="0E0E354A"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84" w:type="pct"/>
          </w:tcPr>
          <w:p w14:paraId="521F14F3"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22C01890" w14:textId="77777777" w:rsidTr="003D0554">
        <w:trPr>
          <w:trHeight w:val="20"/>
        </w:trPr>
        <w:tc>
          <w:tcPr>
            <w:tcW w:w="637" w:type="pct"/>
            <w:vMerge w:val="restart"/>
          </w:tcPr>
          <w:p w14:paraId="2470561D"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460" w:type="pct"/>
          </w:tcPr>
          <w:p w14:paraId="04A46E5B" w14:textId="77777777" w:rsidR="00355B73" w:rsidRDefault="009F003B" w:rsidP="003D0554">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3D0554">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3D0554">
              <w:rPr>
                <w:rFonts w:eastAsia="Times New Roman"/>
                <w:lang w:eastAsia="en-US"/>
              </w:rPr>
              <w:t xml:space="preserve"> </w:t>
            </w:r>
          </w:p>
          <w:p w14:paraId="332A480A" w14:textId="77777777" w:rsidR="009F003B" w:rsidRPr="00786A74" w:rsidRDefault="009F003B" w:rsidP="003D0554">
            <w:pPr>
              <w:ind w:left="0" w:firstLine="0"/>
              <w:jc w:val="both"/>
              <w:rPr>
                <w:rFonts w:eastAsia="Times New Roman"/>
                <w:lang w:eastAsia="en-US"/>
              </w:rPr>
            </w:pP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781A7D33" w14:textId="77777777" w:rsidR="009F003B" w:rsidRPr="00786A74" w:rsidRDefault="009F003B" w:rsidP="003D0554">
            <w:pPr>
              <w:ind w:left="0" w:firstLine="0"/>
              <w:jc w:val="both"/>
              <w:rPr>
                <w:rFonts w:eastAsia="Times New Roman"/>
                <w:lang w:eastAsia="en-US"/>
              </w:rPr>
            </w:pPr>
            <w:r w:rsidRPr="00786A74">
              <w:rPr>
                <w:rFonts w:eastAsia="Times New Roman"/>
                <w:lang w:eastAsia="en-US"/>
              </w:rPr>
              <w:lastRenderedPageBreak/>
              <w:t>Виктор Петрович Астафьев (1924–2001). Традиции и новаторство писателя в изображении войны.</w:t>
            </w:r>
          </w:p>
          <w:p w14:paraId="2B41F801" w14:textId="77777777" w:rsidR="009F003B" w:rsidRPr="00786A74" w:rsidRDefault="009F003B" w:rsidP="003D0554">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p>
          <w:p w14:paraId="1CD3F630" w14:textId="77777777" w:rsidR="009F003B" w:rsidRPr="00786A74" w:rsidRDefault="009F003B" w:rsidP="00355B73">
            <w:pPr>
              <w:ind w:left="0" w:firstLine="0"/>
              <w:jc w:val="both"/>
              <w:rPr>
                <w:rFonts w:eastAsia="Times New Roman"/>
                <w:lang w:eastAsia="en-US"/>
              </w:rPr>
            </w:pP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319" w:type="pct"/>
          </w:tcPr>
          <w:p w14:paraId="0A984F48" w14:textId="48B37E63" w:rsidR="009F003B" w:rsidRPr="00F84EA7"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F84EA7">
              <w:rPr>
                <w:rFonts w:eastAsia="Times New Roman"/>
                <w:bCs/>
                <w:iCs/>
                <w:lang w:eastAsia="en-US"/>
              </w:rPr>
              <w:lastRenderedPageBreak/>
              <w:t>0,5</w:t>
            </w:r>
          </w:p>
        </w:tc>
        <w:tc>
          <w:tcPr>
            <w:tcW w:w="584" w:type="pct"/>
            <w:vMerge w:val="restart"/>
          </w:tcPr>
          <w:p w14:paraId="10262758"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14:paraId="052E54EB" w14:textId="77777777" w:rsidTr="003D0554">
        <w:trPr>
          <w:trHeight w:val="20"/>
        </w:trPr>
        <w:tc>
          <w:tcPr>
            <w:tcW w:w="637" w:type="pct"/>
            <w:vMerge/>
          </w:tcPr>
          <w:p w14:paraId="3E7B0BA1"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1179E5A0" w14:textId="77777777" w:rsidR="009F003B" w:rsidRPr="00786A74" w:rsidRDefault="009F003B" w:rsidP="00355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sidR="00355B73">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9" w:type="pct"/>
          </w:tcPr>
          <w:p w14:paraId="0C6ADF34" w14:textId="045DEADC"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tcPr>
          <w:p w14:paraId="7B018A9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77194D7A" w14:textId="77777777" w:rsidTr="003D0554">
        <w:trPr>
          <w:trHeight w:val="20"/>
        </w:trPr>
        <w:tc>
          <w:tcPr>
            <w:tcW w:w="637" w:type="pct"/>
            <w:vMerge w:val="restart"/>
          </w:tcPr>
          <w:p w14:paraId="5D7C664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460" w:type="pct"/>
          </w:tcPr>
          <w:p w14:paraId="086D9B40"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p>
          <w:p w14:paraId="6FE9A2B7" w14:textId="77777777" w:rsidR="009F003B" w:rsidRPr="00786A74" w:rsidRDefault="009F003B" w:rsidP="003D0554">
            <w:pPr>
              <w:ind w:left="0" w:firstLine="0"/>
              <w:jc w:val="both"/>
              <w:rPr>
                <w:rFonts w:eastAsia="Times New Roman"/>
                <w:lang w:eastAsia="en-US"/>
              </w:rPr>
            </w:pP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w:t>
            </w:r>
          </w:p>
          <w:p w14:paraId="711436B8" w14:textId="77777777" w:rsidR="009F003B" w:rsidRPr="00786A74" w:rsidRDefault="009F003B" w:rsidP="00355B73">
            <w:pPr>
              <w:ind w:left="0" w:firstLine="0"/>
              <w:jc w:val="both"/>
              <w:rPr>
                <w:rFonts w:eastAsia="Times New Roman"/>
                <w:b/>
                <w:lang w:eastAsia="en-US"/>
              </w:rPr>
            </w:pPr>
            <w:r w:rsidRPr="00786A74">
              <w:rPr>
                <w:rFonts w:eastAsia="Times New Roman"/>
                <w:lang w:eastAsia="en-US"/>
              </w:rPr>
              <w:t xml:space="preserve">Повесть </w:t>
            </w:r>
            <w:r w:rsidRPr="00786A74">
              <w:rPr>
                <w:rFonts w:eastAsia="Times New Roman"/>
                <w:i/>
                <w:iCs/>
                <w:lang w:eastAsia="en-US"/>
              </w:rPr>
              <w:t>«Один день Ивана Денисовича»</w:t>
            </w:r>
            <w:r>
              <w:rPr>
                <w:rFonts w:eastAsia="Times New Roman"/>
                <w:i/>
                <w:iCs/>
                <w:lang w:eastAsia="en-US"/>
              </w:rPr>
              <w:t>.</w:t>
            </w:r>
            <w:r w:rsidR="00355B73">
              <w:rPr>
                <w:rFonts w:eastAsia="Times New Roman"/>
                <w:i/>
                <w:iCs/>
                <w:lang w:eastAsia="en-US"/>
              </w:rPr>
              <w:t xml:space="preserve"> </w:t>
            </w: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9" w:type="pct"/>
          </w:tcPr>
          <w:p w14:paraId="2F8434F2" w14:textId="09FF3E00" w:rsidR="009F003B" w:rsidRPr="006F49E3"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
                <w:lang w:eastAsia="en-US"/>
              </w:rPr>
              <w:t>-</w:t>
            </w:r>
          </w:p>
        </w:tc>
        <w:tc>
          <w:tcPr>
            <w:tcW w:w="584" w:type="pct"/>
          </w:tcPr>
          <w:p w14:paraId="7DEFE461"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14:paraId="47BCC67D" w14:textId="77777777" w:rsidTr="003D0554">
        <w:trPr>
          <w:trHeight w:val="20"/>
        </w:trPr>
        <w:tc>
          <w:tcPr>
            <w:tcW w:w="637" w:type="pct"/>
            <w:vMerge/>
          </w:tcPr>
          <w:p w14:paraId="20BE456C"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3E79FCB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9" w:type="pct"/>
          </w:tcPr>
          <w:p w14:paraId="68E04F45" w14:textId="1562B4A7" w:rsidR="009F003B"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w:t>
            </w:r>
          </w:p>
        </w:tc>
        <w:tc>
          <w:tcPr>
            <w:tcW w:w="584" w:type="pct"/>
          </w:tcPr>
          <w:p w14:paraId="004DE7A8"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2759C471" w14:textId="77777777" w:rsidTr="003D0554">
        <w:trPr>
          <w:trHeight w:val="20"/>
        </w:trPr>
        <w:tc>
          <w:tcPr>
            <w:tcW w:w="637" w:type="pct"/>
            <w:vMerge w:val="restart"/>
          </w:tcPr>
          <w:p w14:paraId="30177491"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460" w:type="pct"/>
          </w:tcPr>
          <w:p w14:paraId="0EDFA7A9" w14:textId="77777777" w:rsidR="009F003B" w:rsidRPr="00786A74" w:rsidRDefault="009F003B" w:rsidP="003D0554">
            <w:pPr>
              <w:ind w:left="0" w:firstLine="0"/>
              <w:jc w:val="both"/>
              <w:rPr>
                <w:rFonts w:eastAsia="Times New Roman"/>
                <w:b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355B73">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352FAEB9" w14:textId="77777777" w:rsidR="009F003B" w:rsidRPr="00786A74" w:rsidRDefault="009F003B" w:rsidP="00355B73">
            <w:pPr>
              <w:ind w:left="0" w:firstLine="0"/>
              <w:jc w:val="both"/>
              <w:rPr>
                <w:rFonts w:eastAsia="Times New Roman"/>
                <w:b/>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355B73">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9" w:type="pct"/>
          </w:tcPr>
          <w:p w14:paraId="014ECF1F" w14:textId="7D06AE69" w:rsidR="009F003B" w:rsidRPr="00F84EA7"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0,5</w:t>
            </w:r>
          </w:p>
        </w:tc>
        <w:tc>
          <w:tcPr>
            <w:tcW w:w="584" w:type="pct"/>
          </w:tcPr>
          <w:p w14:paraId="476C788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14:paraId="6D87CDB1" w14:textId="77777777" w:rsidTr="003D0554">
        <w:trPr>
          <w:trHeight w:val="20"/>
        </w:trPr>
        <w:tc>
          <w:tcPr>
            <w:tcW w:w="637" w:type="pct"/>
            <w:vMerge/>
          </w:tcPr>
          <w:p w14:paraId="39D1F4B9"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46A63699"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w:t>
            </w:r>
            <w:r w:rsidRPr="00786A74">
              <w:rPr>
                <w:rFonts w:eastAsia="Times New Roman"/>
                <w:bCs/>
                <w:lang w:eastAsia="en-US"/>
              </w:rPr>
              <w:lastRenderedPageBreak/>
              <w:t xml:space="preserve">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9" w:type="pct"/>
          </w:tcPr>
          <w:p w14:paraId="718959CE" w14:textId="06B933A7" w:rsidR="009F003B"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tcPr>
          <w:p w14:paraId="3D4725F4"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14:paraId="07B293B8" w14:textId="77777777" w:rsidTr="003D0554">
        <w:trPr>
          <w:trHeight w:val="266"/>
        </w:trPr>
        <w:tc>
          <w:tcPr>
            <w:tcW w:w="5000" w:type="pct"/>
            <w:gridSpan w:val="4"/>
          </w:tcPr>
          <w:p w14:paraId="0DEAE728"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14:paraId="17D5CA29" w14:textId="77777777" w:rsidTr="003D0554">
        <w:trPr>
          <w:trHeight w:val="885"/>
        </w:trPr>
        <w:tc>
          <w:tcPr>
            <w:tcW w:w="637" w:type="pct"/>
            <w:vMerge w:val="restart"/>
          </w:tcPr>
          <w:p w14:paraId="68D9B76F" w14:textId="77777777" w:rsidR="009F003B" w:rsidRPr="00786A74" w:rsidRDefault="009F003B" w:rsidP="003D0554">
            <w:pPr>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460" w:type="pct"/>
          </w:tcPr>
          <w:p w14:paraId="035F0302"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9" w:type="pct"/>
          </w:tcPr>
          <w:p w14:paraId="6F03037E" w14:textId="196C0C8F"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val="restart"/>
          </w:tcPr>
          <w:p w14:paraId="61A9F993"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14:paraId="50D85F88"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F003B" w:rsidRPr="00786A74" w14:paraId="2B48E774" w14:textId="77777777" w:rsidTr="003D0554">
        <w:trPr>
          <w:trHeight w:val="885"/>
        </w:trPr>
        <w:tc>
          <w:tcPr>
            <w:tcW w:w="637" w:type="pct"/>
            <w:vMerge/>
          </w:tcPr>
          <w:p w14:paraId="7FB953FE" w14:textId="77777777" w:rsidR="009F003B" w:rsidRPr="00786A74" w:rsidRDefault="009F003B" w:rsidP="003D0554">
            <w:pPr>
              <w:ind w:left="0" w:firstLine="0"/>
              <w:jc w:val="center"/>
              <w:rPr>
                <w:rFonts w:eastAsia="Times New Roman"/>
                <w:b/>
                <w:bCs/>
                <w:lang w:eastAsia="en-US"/>
              </w:rPr>
            </w:pPr>
          </w:p>
        </w:tc>
        <w:tc>
          <w:tcPr>
            <w:tcW w:w="3460" w:type="pct"/>
          </w:tcPr>
          <w:p w14:paraId="03D833F5"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9" w:type="pct"/>
          </w:tcPr>
          <w:p w14:paraId="184DFB13" w14:textId="612A94F3" w:rsidR="009F003B" w:rsidRPr="00786A74" w:rsidRDefault="00F84EA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vMerge/>
          </w:tcPr>
          <w:p w14:paraId="02A5BCCE"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4F6297" w:rsidRPr="00786A74" w14:paraId="655D4A2E" w14:textId="77777777" w:rsidTr="004F6297">
        <w:trPr>
          <w:trHeight w:val="406"/>
        </w:trPr>
        <w:tc>
          <w:tcPr>
            <w:tcW w:w="637" w:type="pct"/>
          </w:tcPr>
          <w:p w14:paraId="3146FAEE" w14:textId="77777777" w:rsidR="004F6297" w:rsidRPr="00786A74" w:rsidRDefault="004F6297" w:rsidP="003D0554">
            <w:pPr>
              <w:ind w:left="0" w:firstLine="0"/>
              <w:jc w:val="center"/>
              <w:rPr>
                <w:rFonts w:eastAsia="Times New Roman"/>
                <w:b/>
                <w:bCs/>
                <w:lang w:eastAsia="en-US"/>
              </w:rPr>
            </w:pPr>
          </w:p>
        </w:tc>
        <w:tc>
          <w:tcPr>
            <w:tcW w:w="3460" w:type="pct"/>
          </w:tcPr>
          <w:p w14:paraId="0B155302" w14:textId="5E64A484"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b/>
              </w:rPr>
              <w:t xml:space="preserve">Самостоятельная работа по разделу </w:t>
            </w:r>
            <w:r w:rsidR="006F49E3">
              <w:rPr>
                <w:b/>
              </w:rPr>
              <w:t>6</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tcPr>
          <w:p w14:paraId="4C1E1F56" w14:textId="560840CE" w:rsidR="004F6297"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8</w:t>
            </w:r>
          </w:p>
        </w:tc>
        <w:tc>
          <w:tcPr>
            <w:tcW w:w="584" w:type="pct"/>
          </w:tcPr>
          <w:p w14:paraId="3AA4F524"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14:paraId="215B9D77" w14:textId="77777777" w:rsidTr="003D0554">
        <w:trPr>
          <w:trHeight w:val="20"/>
        </w:trPr>
        <w:tc>
          <w:tcPr>
            <w:tcW w:w="4097" w:type="pct"/>
            <w:gridSpan w:val="2"/>
            <w:vAlign w:val="center"/>
          </w:tcPr>
          <w:p w14:paraId="26E424F6"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9" w:type="pct"/>
          </w:tcPr>
          <w:p w14:paraId="196AB75A"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14:paraId="2E08C433"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14:paraId="526A0790" w14:textId="77777777" w:rsidTr="003D0554">
        <w:trPr>
          <w:trHeight w:val="20"/>
        </w:trPr>
        <w:tc>
          <w:tcPr>
            <w:tcW w:w="4097" w:type="pct"/>
            <w:gridSpan w:val="2"/>
            <w:vAlign w:val="center"/>
          </w:tcPr>
          <w:p w14:paraId="52B495E7"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14:paraId="74E7972E" w14:textId="6270FE59"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14:paraId="739FBEDD" w14:textId="77777777"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14:paraId="6ED9C27F" w14:textId="77777777" w:rsidTr="003D0554">
        <w:trPr>
          <w:trHeight w:val="5522"/>
        </w:trPr>
        <w:tc>
          <w:tcPr>
            <w:tcW w:w="637" w:type="pct"/>
          </w:tcPr>
          <w:p w14:paraId="48B11314"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460" w:type="pct"/>
          </w:tcPr>
          <w:p w14:paraId="4C35B218"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42FE15AA" w14:textId="77777777" w:rsidR="009D3AEC" w:rsidRPr="00786A74" w:rsidRDefault="009D3AEC" w:rsidP="003D0554">
            <w:pPr>
              <w:ind w:left="0" w:firstLine="0"/>
              <w:jc w:val="both"/>
              <w:rPr>
                <w:rFonts w:eastAsia="Times New Roman"/>
                <w:bCs/>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r w:rsidR="00355B73">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r w:rsidR="00355B73">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14:paraId="2891F785" w14:textId="77777777" w:rsidR="009D3AEC" w:rsidRPr="00786A74" w:rsidRDefault="009D3AEC" w:rsidP="00355B73">
            <w:pPr>
              <w:ind w:left="0" w:firstLine="0"/>
              <w:jc w:val="both"/>
              <w:rPr>
                <w:rFonts w:eastAsia="Times New Roman"/>
                <w:bCs/>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355B73">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9" w:type="pct"/>
          </w:tcPr>
          <w:p w14:paraId="02D17E37" w14:textId="5DE17630" w:rsidR="009D3AEC"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w:t>
            </w:r>
          </w:p>
        </w:tc>
        <w:tc>
          <w:tcPr>
            <w:tcW w:w="584" w:type="pct"/>
          </w:tcPr>
          <w:p w14:paraId="39E3AFBD"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14:paraId="54BD493F" w14:textId="77777777" w:rsidTr="003D0554">
        <w:trPr>
          <w:trHeight w:val="276"/>
        </w:trPr>
        <w:tc>
          <w:tcPr>
            <w:tcW w:w="637" w:type="pct"/>
          </w:tcPr>
          <w:p w14:paraId="33077501" w14:textId="77777777" w:rsidR="009D3AEC" w:rsidRPr="009F003B"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60" w:type="pct"/>
          </w:tcPr>
          <w:p w14:paraId="40206C5F"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9" w:type="pct"/>
          </w:tcPr>
          <w:p w14:paraId="36EA5D84" w14:textId="2D7FEE60" w:rsidR="009D3AEC"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w:t>
            </w:r>
          </w:p>
        </w:tc>
        <w:tc>
          <w:tcPr>
            <w:tcW w:w="584" w:type="pct"/>
          </w:tcPr>
          <w:p w14:paraId="58126519"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14:paraId="71B265CB" w14:textId="77777777" w:rsidTr="003D0554">
        <w:trPr>
          <w:trHeight w:val="701"/>
        </w:trPr>
        <w:tc>
          <w:tcPr>
            <w:tcW w:w="637" w:type="pct"/>
            <w:vMerge w:val="restart"/>
          </w:tcPr>
          <w:p w14:paraId="7CAFD591"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460" w:type="pct"/>
          </w:tcPr>
          <w:p w14:paraId="00A11A29" w14:textId="77777777" w:rsidR="009D3AEC" w:rsidRPr="00786A74" w:rsidRDefault="009D3AEC" w:rsidP="00355B73">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355B73">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355B73">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355B73">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355B73">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9" w:type="pct"/>
            <w:vMerge w:val="restart"/>
          </w:tcPr>
          <w:p w14:paraId="3F753B63" w14:textId="1FE891AC" w:rsidR="009D3AEC" w:rsidRPr="00786A74" w:rsidRDefault="006F49E3"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w:t>
            </w:r>
          </w:p>
        </w:tc>
        <w:tc>
          <w:tcPr>
            <w:tcW w:w="584" w:type="pct"/>
            <w:vMerge w:val="restart"/>
          </w:tcPr>
          <w:p w14:paraId="0F740A0E"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14:paraId="4B2DCC77" w14:textId="77777777" w:rsidTr="003D0554">
        <w:trPr>
          <w:trHeight w:val="20"/>
        </w:trPr>
        <w:tc>
          <w:tcPr>
            <w:tcW w:w="637" w:type="pct"/>
            <w:vMerge/>
          </w:tcPr>
          <w:p w14:paraId="63F80B1D"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3DCF46CE"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9" w:type="pct"/>
            <w:vMerge/>
          </w:tcPr>
          <w:p w14:paraId="53DC1C8F" w14:textId="77777777"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14:paraId="3E407DFB"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4F6297" w:rsidRPr="00786A74" w14:paraId="0BC119F4" w14:textId="77777777" w:rsidTr="003D0554">
        <w:trPr>
          <w:trHeight w:val="20"/>
        </w:trPr>
        <w:tc>
          <w:tcPr>
            <w:tcW w:w="637" w:type="pct"/>
          </w:tcPr>
          <w:p w14:paraId="7E8D4210"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0C2C5228" w14:textId="21B68FC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Pr>
                <w:b/>
              </w:rPr>
              <w:t xml:space="preserve">Самостоятельная работа по разделу </w:t>
            </w:r>
            <w:r w:rsidR="006F49E3">
              <w:rPr>
                <w:b/>
              </w:rPr>
              <w:t>7</w:t>
            </w:r>
            <w:r>
              <w:rPr>
                <w:b/>
              </w:rPr>
              <w:t xml:space="preserve">. </w:t>
            </w:r>
            <w:r w:rsidRPr="002B4AF1">
              <w:rPr>
                <w:bCs/>
              </w:rPr>
              <w:t>Работа с учебниками</w:t>
            </w:r>
            <w:r>
              <w:rPr>
                <w:bCs/>
              </w:rPr>
              <w:t xml:space="preserve"> по изучению теоретического </w:t>
            </w:r>
            <w:r>
              <w:rPr>
                <w:bCs/>
              </w:rPr>
              <w:lastRenderedPageBreak/>
              <w:t>материала, подготовка к выполнению и выполнение практических работ.</w:t>
            </w:r>
          </w:p>
        </w:tc>
        <w:tc>
          <w:tcPr>
            <w:tcW w:w="319" w:type="pct"/>
          </w:tcPr>
          <w:p w14:paraId="1B588334" w14:textId="73B687C0" w:rsidR="004F6297" w:rsidRPr="00786A74" w:rsidRDefault="006F49E3"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4</w:t>
            </w:r>
          </w:p>
        </w:tc>
        <w:tc>
          <w:tcPr>
            <w:tcW w:w="584" w:type="pct"/>
          </w:tcPr>
          <w:p w14:paraId="2DAE1DFC"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14:paraId="47AF0A4A" w14:textId="77777777" w:rsidTr="003D0554">
        <w:trPr>
          <w:trHeight w:val="20"/>
        </w:trPr>
        <w:tc>
          <w:tcPr>
            <w:tcW w:w="4097" w:type="pct"/>
            <w:gridSpan w:val="2"/>
            <w:vAlign w:val="center"/>
          </w:tcPr>
          <w:p w14:paraId="3709D99B"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9" w:type="pct"/>
          </w:tcPr>
          <w:p w14:paraId="0FEDEA20" w14:textId="77777777"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14:paraId="353B86CC"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14:paraId="30496F0A" w14:textId="77777777" w:rsidTr="003D0554">
        <w:trPr>
          <w:trHeight w:val="20"/>
        </w:trPr>
        <w:tc>
          <w:tcPr>
            <w:tcW w:w="4097" w:type="pct"/>
            <w:gridSpan w:val="2"/>
            <w:vAlign w:val="center"/>
          </w:tcPr>
          <w:p w14:paraId="212A8BFB"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14:paraId="7848E084" w14:textId="77777777"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14:paraId="1EDA1AF8"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14:paraId="56ABB2E0" w14:textId="77777777" w:rsidTr="003D0554">
        <w:trPr>
          <w:trHeight w:val="20"/>
        </w:trPr>
        <w:tc>
          <w:tcPr>
            <w:tcW w:w="637" w:type="pct"/>
          </w:tcPr>
          <w:p w14:paraId="0C35AF66"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60" w:type="pct"/>
          </w:tcPr>
          <w:p w14:paraId="02968A97"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9" w:type="pct"/>
          </w:tcPr>
          <w:p w14:paraId="644F6E9D" w14:textId="02408AD6" w:rsidR="009D3AEC" w:rsidRPr="00786A74" w:rsidRDefault="006F49E3" w:rsidP="003D0554">
            <w:pPr>
              <w:tabs>
                <w:tab w:val="left" w:pos="276"/>
                <w:tab w:val="center" w:pos="429"/>
              </w:tabs>
              <w:ind w:left="0" w:firstLine="0"/>
              <w:jc w:val="center"/>
              <w:rPr>
                <w:rFonts w:eastAsia="Times New Roman"/>
                <w:lang w:eastAsia="en-US"/>
              </w:rPr>
            </w:pPr>
            <w:r>
              <w:rPr>
                <w:rFonts w:eastAsia="Times New Roman"/>
                <w:lang w:eastAsia="en-US"/>
              </w:rPr>
              <w:t>-</w:t>
            </w:r>
          </w:p>
        </w:tc>
        <w:tc>
          <w:tcPr>
            <w:tcW w:w="584" w:type="pct"/>
          </w:tcPr>
          <w:p w14:paraId="565359DF"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14:paraId="00D28666" w14:textId="77777777" w:rsidTr="003D0554">
        <w:trPr>
          <w:trHeight w:val="20"/>
        </w:trPr>
        <w:tc>
          <w:tcPr>
            <w:tcW w:w="637" w:type="pct"/>
            <w:shd w:val="clear" w:color="auto" w:fill="auto"/>
          </w:tcPr>
          <w:p w14:paraId="13FA26AD"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60" w:type="pct"/>
            <w:shd w:val="clear" w:color="auto" w:fill="auto"/>
          </w:tcPr>
          <w:p w14:paraId="7EAA7284" w14:textId="77777777" w:rsidR="009D3AEC" w:rsidRPr="00786A74" w:rsidRDefault="009D3AEC" w:rsidP="00355B73">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355B73">
              <w:rPr>
                <w:rFonts w:eastAsia="Times New Roman"/>
                <w:lang w:eastAsia="en-US"/>
              </w:rPr>
              <w:t xml:space="preserve"> </w:t>
            </w: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9" w:type="pct"/>
            <w:shd w:val="clear" w:color="auto" w:fill="auto"/>
          </w:tcPr>
          <w:p w14:paraId="6BF83094" w14:textId="011AE7BF" w:rsidR="009D3AEC" w:rsidRPr="00786A74" w:rsidRDefault="006F49E3" w:rsidP="003D0554">
            <w:pPr>
              <w:tabs>
                <w:tab w:val="left" w:pos="276"/>
                <w:tab w:val="center" w:pos="429"/>
              </w:tabs>
              <w:ind w:left="0" w:firstLine="0"/>
              <w:jc w:val="center"/>
              <w:rPr>
                <w:rFonts w:eastAsia="Times New Roman"/>
                <w:lang w:eastAsia="en-US"/>
              </w:rPr>
            </w:pPr>
            <w:r>
              <w:rPr>
                <w:rFonts w:eastAsia="Times New Roman"/>
                <w:lang w:eastAsia="en-US"/>
              </w:rPr>
              <w:t>-</w:t>
            </w:r>
          </w:p>
        </w:tc>
        <w:tc>
          <w:tcPr>
            <w:tcW w:w="584" w:type="pct"/>
            <w:shd w:val="clear" w:color="auto" w:fill="auto"/>
          </w:tcPr>
          <w:p w14:paraId="2B6C9D12"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4F6297" w:rsidRPr="00786A74" w14:paraId="55334419" w14:textId="77777777" w:rsidTr="003D0554">
        <w:trPr>
          <w:trHeight w:val="20"/>
        </w:trPr>
        <w:tc>
          <w:tcPr>
            <w:tcW w:w="637" w:type="pct"/>
            <w:shd w:val="clear" w:color="auto" w:fill="auto"/>
          </w:tcPr>
          <w:p w14:paraId="5F57D030" w14:textId="77777777" w:rsidR="004F6297" w:rsidRPr="00786A74" w:rsidRDefault="004F6297" w:rsidP="003D0554">
            <w:pPr>
              <w:ind w:left="0" w:firstLine="0"/>
              <w:jc w:val="both"/>
              <w:rPr>
                <w:rFonts w:eastAsia="Times New Roman"/>
                <w:lang w:eastAsia="en-US"/>
              </w:rPr>
            </w:pPr>
          </w:p>
        </w:tc>
        <w:tc>
          <w:tcPr>
            <w:tcW w:w="3460" w:type="pct"/>
            <w:shd w:val="clear" w:color="auto" w:fill="auto"/>
          </w:tcPr>
          <w:p w14:paraId="46DA9E46" w14:textId="2F5D6C13" w:rsidR="004F6297" w:rsidRPr="00786A74" w:rsidRDefault="004F6297" w:rsidP="00355B73">
            <w:pPr>
              <w:ind w:left="0" w:firstLine="0"/>
              <w:jc w:val="both"/>
              <w:rPr>
                <w:rFonts w:eastAsia="Times New Roman"/>
                <w:lang w:eastAsia="en-US"/>
              </w:rPr>
            </w:pPr>
            <w:r>
              <w:rPr>
                <w:b/>
              </w:rPr>
              <w:t xml:space="preserve">Самостоятельная работа по разделу </w:t>
            </w:r>
            <w:r w:rsidR="006F49E3">
              <w:rPr>
                <w:b/>
              </w:rPr>
              <w:t>8</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shd w:val="clear" w:color="auto" w:fill="auto"/>
          </w:tcPr>
          <w:p w14:paraId="4BF6BF4B" w14:textId="2E07EFEC" w:rsidR="004F6297" w:rsidRPr="00786A74" w:rsidRDefault="006F49E3" w:rsidP="003D0554">
            <w:pPr>
              <w:tabs>
                <w:tab w:val="left" w:pos="276"/>
                <w:tab w:val="center" w:pos="429"/>
              </w:tabs>
              <w:ind w:left="0" w:firstLine="0"/>
              <w:jc w:val="center"/>
              <w:rPr>
                <w:rFonts w:eastAsia="Times New Roman"/>
                <w:lang w:eastAsia="en-US"/>
              </w:rPr>
            </w:pPr>
            <w:r>
              <w:rPr>
                <w:rFonts w:eastAsia="Times New Roman"/>
                <w:lang w:eastAsia="en-US"/>
              </w:rPr>
              <w:t>4</w:t>
            </w:r>
          </w:p>
        </w:tc>
        <w:tc>
          <w:tcPr>
            <w:tcW w:w="584" w:type="pct"/>
            <w:shd w:val="clear" w:color="auto" w:fill="auto"/>
          </w:tcPr>
          <w:p w14:paraId="54156E3F" w14:textId="77777777" w:rsidR="004F6297" w:rsidRPr="00786A74" w:rsidRDefault="004F6297" w:rsidP="003D0554">
            <w:pPr>
              <w:ind w:left="0" w:firstLine="0"/>
              <w:jc w:val="both"/>
              <w:rPr>
                <w:rFonts w:eastAsia="Times New Roman"/>
                <w:lang w:eastAsia="en-US"/>
              </w:rPr>
            </w:pPr>
          </w:p>
        </w:tc>
      </w:tr>
      <w:tr w:rsidR="009D3AEC" w:rsidRPr="00786A74" w14:paraId="4F0B443D" w14:textId="77777777" w:rsidTr="003D0554">
        <w:trPr>
          <w:trHeight w:val="20"/>
        </w:trPr>
        <w:tc>
          <w:tcPr>
            <w:tcW w:w="4097" w:type="pct"/>
            <w:gridSpan w:val="2"/>
            <w:shd w:val="clear" w:color="auto" w:fill="auto"/>
            <w:vAlign w:val="center"/>
          </w:tcPr>
          <w:p w14:paraId="277A95C7" w14:textId="77777777" w:rsidR="009D3AEC" w:rsidRPr="00786A74" w:rsidRDefault="009D3AEC" w:rsidP="003D0554">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9" w:type="pct"/>
            <w:shd w:val="clear" w:color="auto" w:fill="auto"/>
          </w:tcPr>
          <w:p w14:paraId="24D0B8E8" w14:textId="74563CE2" w:rsidR="009D3AEC" w:rsidRPr="00786A74" w:rsidRDefault="006F49E3" w:rsidP="003D0554">
            <w:pPr>
              <w:tabs>
                <w:tab w:val="left" w:pos="276"/>
                <w:tab w:val="center" w:pos="429"/>
              </w:tabs>
              <w:ind w:left="0" w:firstLine="0"/>
              <w:jc w:val="center"/>
              <w:rPr>
                <w:rFonts w:eastAsia="Times New Roman"/>
                <w:b/>
                <w:bCs/>
                <w:lang w:eastAsia="en-US"/>
              </w:rPr>
            </w:pPr>
            <w:r>
              <w:rPr>
                <w:rFonts w:eastAsia="Times New Roman"/>
                <w:b/>
                <w:bCs/>
                <w:lang w:eastAsia="en-US"/>
              </w:rPr>
              <w:t>4</w:t>
            </w:r>
          </w:p>
        </w:tc>
        <w:tc>
          <w:tcPr>
            <w:tcW w:w="584" w:type="pct"/>
            <w:shd w:val="clear" w:color="auto" w:fill="auto"/>
          </w:tcPr>
          <w:p w14:paraId="76525171" w14:textId="77777777" w:rsidR="009D3AEC" w:rsidRPr="00786A74" w:rsidRDefault="009D3AEC" w:rsidP="003D0554">
            <w:pPr>
              <w:ind w:left="0" w:firstLine="0"/>
              <w:jc w:val="both"/>
              <w:rPr>
                <w:rFonts w:eastAsia="Times New Roman"/>
                <w:lang w:eastAsia="en-US"/>
              </w:rPr>
            </w:pPr>
          </w:p>
        </w:tc>
      </w:tr>
      <w:tr w:rsidR="009D3AEC" w:rsidRPr="00786A74" w14:paraId="73ED9D4D" w14:textId="77777777" w:rsidTr="003D0554">
        <w:trPr>
          <w:trHeight w:val="20"/>
        </w:trPr>
        <w:tc>
          <w:tcPr>
            <w:tcW w:w="4097" w:type="pct"/>
            <w:gridSpan w:val="2"/>
            <w:shd w:val="clear" w:color="auto" w:fill="auto"/>
            <w:vAlign w:val="center"/>
          </w:tcPr>
          <w:p w14:paraId="7E45B4D8" w14:textId="77777777" w:rsidR="009D3AEC" w:rsidRPr="00786A74" w:rsidRDefault="009D3AEC" w:rsidP="003D0554">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shd w:val="clear" w:color="auto" w:fill="auto"/>
          </w:tcPr>
          <w:p w14:paraId="5337B6C2" w14:textId="77777777" w:rsidR="009D3AEC" w:rsidRPr="00786A74" w:rsidRDefault="009D3AEC" w:rsidP="003D0554">
            <w:pPr>
              <w:tabs>
                <w:tab w:val="left" w:pos="276"/>
                <w:tab w:val="center" w:pos="429"/>
              </w:tabs>
              <w:ind w:left="0" w:firstLine="0"/>
              <w:jc w:val="center"/>
              <w:rPr>
                <w:rFonts w:eastAsia="Times New Roman"/>
                <w:b/>
                <w:bCs/>
                <w:lang w:eastAsia="en-US"/>
              </w:rPr>
            </w:pPr>
          </w:p>
        </w:tc>
        <w:tc>
          <w:tcPr>
            <w:tcW w:w="584" w:type="pct"/>
            <w:shd w:val="clear" w:color="auto" w:fill="auto"/>
          </w:tcPr>
          <w:p w14:paraId="1B6B06B9" w14:textId="77777777" w:rsidR="009D3AEC" w:rsidRPr="00786A74" w:rsidRDefault="009D3AEC" w:rsidP="003D0554">
            <w:pPr>
              <w:ind w:left="0" w:firstLine="0"/>
              <w:jc w:val="both"/>
              <w:rPr>
                <w:rFonts w:eastAsia="Times New Roman"/>
                <w:lang w:eastAsia="en-US"/>
              </w:rPr>
            </w:pPr>
          </w:p>
        </w:tc>
      </w:tr>
      <w:tr w:rsidR="009D3AEC" w:rsidRPr="00786A74" w14:paraId="176C8CD7" w14:textId="77777777" w:rsidTr="003D0554">
        <w:trPr>
          <w:trHeight w:val="20"/>
        </w:trPr>
        <w:tc>
          <w:tcPr>
            <w:tcW w:w="637" w:type="pct"/>
            <w:shd w:val="clear" w:color="auto" w:fill="auto"/>
          </w:tcPr>
          <w:p w14:paraId="7DB898B7"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460" w:type="pct"/>
            <w:shd w:val="clear" w:color="auto" w:fill="auto"/>
          </w:tcPr>
          <w:p w14:paraId="2DC7AD87"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9" w:type="pct"/>
            <w:shd w:val="clear" w:color="auto" w:fill="auto"/>
          </w:tcPr>
          <w:p w14:paraId="6058D00F" w14:textId="3328F13F" w:rsidR="009D3AEC" w:rsidRPr="00786A74" w:rsidRDefault="006F49E3" w:rsidP="003D0554">
            <w:pPr>
              <w:tabs>
                <w:tab w:val="left" w:pos="276"/>
                <w:tab w:val="center" w:pos="429"/>
              </w:tabs>
              <w:ind w:left="0" w:firstLine="0"/>
              <w:jc w:val="center"/>
              <w:rPr>
                <w:rFonts w:eastAsia="Times New Roman"/>
                <w:lang w:eastAsia="en-US"/>
              </w:rPr>
            </w:pPr>
            <w:r>
              <w:rPr>
                <w:rFonts w:eastAsia="Times New Roman"/>
                <w:lang w:eastAsia="en-US"/>
              </w:rPr>
              <w:t>-</w:t>
            </w:r>
          </w:p>
        </w:tc>
        <w:tc>
          <w:tcPr>
            <w:tcW w:w="584" w:type="pct"/>
            <w:shd w:val="clear" w:color="auto" w:fill="auto"/>
          </w:tcPr>
          <w:p w14:paraId="4A32BC3F" w14:textId="77777777"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4F6297" w:rsidRPr="00786A74" w14:paraId="41B450E4" w14:textId="77777777" w:rsidTr="003D0554">
        <w:trPr>
          <w:trHeight w:val="20"/>
        </w:trPr>
        <w:tc>
          <w:tcPr>
            <w:tcW w:w="637" w:type="pct"/>
            <w:shd w:val="clear" w:color="auto" w:fill="auto"/>
          </w:tcPr>
          <w:p w14:paraId="53BD3BFD" w14:textId="77777777" w:rsidR="004F6297" w:rsidRPr="00786A74" w:rsidRDefault="004F6297" w:rsidP="003D0554">
            <w:pPr>
              <w:ind w:left="0" w:firstLine="0"/>
              <w:jc w:val="both"/>
              <w:rPr>
                <w:rFonts w:eastAsia="Times New Roman"/>
                <w:lang w:eastAsia="en-US"/>
              </w:rPr>
            </w:pPr>
          </w:p>
        </w:tc>
        <w:tc>
          <w:tcPr>
            <w:tcW w:w="3460" w:type="pct"/>
            <w:shd w:val="clear" w:color="auto" w:fill="auto"/>
          </w:tcPr>
          <w:p w14:paraId="1DB3415D" w14:textId="75BA2774"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b/>
              </w:rPr>
              <w:t xml:space="preserve">Самостоятельная работа по разделу </w:t>
            </w:r>
            <w:r w:rsidR="006F49E3">
              <w:rPr>
                <w:b/>
              </w:rPr>
              <w:t>9</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p>
        </w:tc>
        <w:tc>
          <w:tcPr>
            <w:tcW w:w="319" w:type="pct"/>
            <w:shd w:val="clear" w:color="auto" w:fill="auto"/>
          </w:tcPr>
          <w:p w14:paraId="00DF4835" w14:textId="01888DDF" w:rsidR="004F6297" w:rsidRDefault="006F49E3" w:rsidP="003D0554">
            <w:pPr>
              <w:tabs>
                <w:tab w:val="left" w:pos="276"/>
                <w:tab w:val="center" w:pos="429"/>
              </w:tabs>
              <w:ind w:left="0" w:firstLine="0"/>
              <w:jc w:val="center"/>
              <w:rPr>
                <w:rFonts w:eastAsia="Times New Roman"/>
                <w:lang w:eastAsia="en-US"/>
              </w:rPr>
            </w:pPr>
            <w:r>
              <w:rPr>
                <w:rFonts w:eastAsia="Times New Roman"/>
                <w:lang w:eastAsia="en-US"/>
              </w:rPr>
              <w:t>4</w:t>
            </w:r>
          </w:p>
        </w:tc>
        <w:tc>
          <w:tcPr>
            <w:tcW w:w="584" w:type="pct"/>
            <w:shd w:val="clear" w:color="auto" w:fill="auto"/>
          </w:tcPr>
          <w:p w14:paraId="10E1CE4E" w14:textId="77777777" w:rsidR="004F6297" w:rsidRPr="00786A74" w:rsidRDefault="004F6297" w:rsidP="003D0554">
            <w:pPr>
              <w:ind w:left="0" w:firstLine="0"/>
              <w:jc w:val="both"/>
              <w:rPr>
                <w:rFonts w:eastAsia="Times New Roman"/>
                <w:lang w:eastAsia="en-US"/>
              </w:rPr>
            </w:pPr>
          </w:p>
        </w:tc>
      </w:tr>
      <w:tr w:rsidR="009D3AEC" w:rsidRPr="00786A74" w14:paraId="29F125D8" w14:textId="77777777" w:rsidTr="003D0554">
        <w:trPr>
          <w:trHeight w:val="20"/>
        </w:trPr>
        <w:tc>
          <w:tcPr>
            <w:tcW w:w="4097" w:type="pct"/>
            <w:gridSpan w:val="2"/>
            <w:vAlign w:val="center"/>
          </w:tcPr>
          <w:p w14:paraId="3A63C050"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9" w:type="pct"/>
          </w:tcPr>
          <w:p w14:paraId="1FD59D59"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84" w:type="pct"/>
          </w:tcPr>
          <w:p w14:paraId="61022277"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14:paraId="25460217" w14:textId="77777777" w:rsidTr="003D0554">
        <w:trPr>
          <w:trHeight w:val="20"/>
        </w:trPr>
        <w:tc>
          <w:tcPr>
            <w:tcW w:w="4097" w:type="pct"/>
            <w:gridSpan w:val="2"/>
            <w:vAlign w:val="center"/>
          </w:tcPr>
          <w:p w14:paraId="2345978D"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14:paraId="3FD3CC06"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14:paraId="3B46C6D1"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14:paraId="69D19B93" w14:textId="77777777" w:rsidTr="003D0554">
        <w:trPr>
          <w:trHeight w:val="166"/>
        </w:trPr>
        <w:tc>
          <w:tcPr>
            <w:tcW w:w="637" w:type="pct"/>
            <w:vMerge w:val="restart"/>
          </w:tcPr>
          <w:p w14:paraId="09CAEEBF"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 xml:space="preserve">Основные </w:t>
            </w:r>
            <w:r w:rsidRPr="00786A74">
              <w:rPr>
                <w:rFonts w:eastAsia="Times New Roman"/>
                <w:lang w:eastAsia="en-US"/>
              </w:rPr>
              <w:lastRenderedPageBreak/>
              <w:t>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460" w:type="pct"/>
          </w:tcPr>
          <w:p w14:paraId="4935C651" w14:textId="77777777" w:rsidR="009D3AEC" w:rsidRPr="00786A74" w:rsidRDefault="009D3AEC" w:rsidP="003D0554">
            <w:pPr>
              <w:ind w:left="0" w:firstLine="0"/>
              <w:jc w:val="both"/>
              <w:rPr>
                <w:rFonts w:eastAsia="Times New Roman"/>
                <w:bCs/>
                <w:lang w:eastAsia="en-US"/>
              </w:rPr>
            </w:pPr>
            <w:r w:rsidRPr="00786A74">
              <w:rPr>
                <w:rFonts w:eastAsia="Times New Roman"/>
                <w:i/>
                <w:iCs/>
                <w:lang w:eastAsia="en-US"/>
              </w:rPr>
              <w:lastRenderedPageBreak/>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355B73">
              <w:rPr>
                <w:rFonts w:eastAsia="Times New Roman"/>
                <w:i/>
                <w:iCs/>
                <w:lang w:eastAsia="en-US"/>
              </w:rPr>
              <w:t xml:space="preserve"> </w:t>
            </w:r>
            <w:r w:rsidRPr="00786A74">
              <w:rPr>
                <w:rFonts w:eastAsia="Times New Roman"/>
                <w:lang w:eastAsia="en-US"/>
              </w:rPr>
              <w:t xml:space="preserve">Рассказы-предупреждения. Роль цивилизации, технологий в судьбе человека и общества. Психологизм </w:t>
            </w:r>
            <w:r w:rsidRPr="00786A74">
              <w:rPr>
                <w:rFonts w:eastAsia="Times New Roman"/>
                <w:lang w:eastAsia="en-US"/>
              </w:rPr>
              <w:lastRenderedPageBreak/>
              <w:t xml:space="preserve">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14:paraId="2F05DC5B" w14:textId="77777777" w:rsidR="009D3AEC" w:rsidRPr="00786A74" w:rsidRDefault="009D3AEC" w:rsidP="003D0554">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9" w:type="pct"/>
          </w:tcPr>
          <w:p w14:paraId="0EE35B1D" w14:textId="0B0023F3" w:rsidR="009D3AEC"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w:t>
            </w:r>
          </w:p>
        </w:tc>
        <w:tc>
          <w:tcPr>
            <w:tcW w:w="584" w:type="pct"/>
            <w:vMerge w:val="restart"/>
          </w:tcPr>
          <w:p w14:paraId="432B2906"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D3AEC" w:rsidRPr="00786A74" w14:paraId="15B2786D" w14:textId="77777777" w:rsidTr="003D0554">
        <w:trPr>
          <w:trHeight w:val="20"/>
        </w:trPr>
        <w:tc>
          <w:tcPr>
            <w:tcW w:w="637" w:type="pct"/>
            <w:vMerge/>
          </w:tcPr>
          <w:p w14:paraId="294A52C9"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14:paraId="2356B094" w14:textId="77777777" w:rsidR="009D3AEC" w:rsidRPr="00786A74" w:rsidRDefault="009D3AEC" w:rsidP="00355B73">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355B73">
              <w:rPr>
                <w:rFonts w:eastAsia="Times New Roman"/>
                <w:bCs/>
                <w:lang w:eastAsia="en-US"/>
              </w:rPr>
              <w:t xml:space="preserve"> </w:t>
            </w: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9" w:type="pct"/>
          </w:tcPr>
          <w:p w14:paraId="4FC0E326" w14:textId="1F6FCF10" w:rsidR="009D3AEC"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
                <w:lang w:eastAsia="en-US"/>
              </w:rPr>
              <w:t>-</w:t>
            </w:r>
          </w:p>
        </w:tc>
        <w:tc>
          <w:tcPr>
            <w:tcW w:w="584" w:type="pct"/>
            <w:vMerge/>
          </w:tcPr>
          <w:p w14:paraId="35D70A4A"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14:paraId="17D82582" w14:textId="77777777" w:rsidTr="003D0554">
        <w:trPr>
          <w:trHeight w:val="328"/>
        </w:trPr>
        <w:tc>
          <w:tcPr>
            <w:tcW w:w="5000" w:type="pct"/>
            <w:gridSpan w:val="4"/>
          </w:tcPr>
          <w:p w14:paraId="7AC2A245"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9D3AEC" w:rsidRPr="00786A74" w14:paraId="51E3958C" w14:textId="77777777" w:rsidTr="003D0554">
        <w:trPr>
          <w:trHeight w:val="418"/>
        </w:trPr>
        <w:tc>
          <w:tcPr>
            <w:tcW w:w="637" w:type="pct"/>
            <w:vMerge w:val="restart"/>
          </w:tcPr>
          <w:p w14:paraId="5A23AA31" w14:textId="77777777" w:rsidR="009D3AEC" w:rsidRPr="00786A74" w:rsidRDefault="009D3AEC" w:rsidP="003D0554">
            <w:pPr>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sidR="006205CF">
              <w:rPr>
                <w:rFonts w:eastAsia="Times New Roman"/>
                <w:b/>
                <w:lang w:eastAsia="en-US"/>
              </w:rPr>
              <w:t>.</w:t>
            </w:r>
          </w:p>
        </w:tc>
        <w:tc>
          <w:tcPr>
            <w:tcW w:w="3460" w:type="pct"/>
          </w:tcPr>
          <w:p w14:paraId="2544FBF5"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9" w:type="pct"/>
          </w:tcPr>
          <w:p w14:paraId="6282BDE5" w14:textId="58CCA5B8" w:rsidR="009D3AEC"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tcPr>
          <w:p w14:paraId="4CBBD681"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14:paraId="5D20E44F"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D3AEC" w:rsidRPr="00786A74" w14:paraId="14CF3466" w14:textId="77777777" w:rsidTr="003D0554">
        <w:trPr>
          <w:trHeight w:val="276"/>
        </w:trPr>
        <w:tc>
          <w:tcPr>
            <w:tcW w:w="637" w:type="pct"/>
            <w:vMerge/>
          </w:tcPr>
          <w:p w14:paraId="22ECF673" w14:textId="77777777" w:rsidR="009D3AEC" w:rsidRPr="00786A74" w:rsidRDefault="009D3AEC" w:rsidP="003D0554">
            <w:pPr>
              <w:ind w:left="0" w:firstLine="0"/>
              <w:jc w:val="center"/>
              <w:rPr>
                <w:rFonts w:eastAsia="Times New Roman"/>
                <w:b/>
                <w:lang w:eastAsia="en-US"/>
              </w:rPr>
            </w:pPr>
          </w:p>
        </w:tc>
        <w:tc>
          <w:tcPr>
            <w:tcW w:w="3460" w:type="pct"/>
          </w:tcPr>
          <w:p w14:paraId="77B76467" w14:textId="77777777" w:rsidR="009D3AEC" w:rsidRPr="00426A0C"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sidR="00426A0C">
              <w:rPr>
                <w:rFonts w:eastAsia="Times New Roman"/>
                <w:b/>
                <w:lang w:eastAsia="en-US"/>
              </w:rPr>
              <w:t xml:space="preserve">: </w:t>
            </w:r>
            <w:r w:rsidR="00426A0C" w:rsidRPr="00C27B56">
              <w:rPr>
                <w:rFonts w:eastAsia="Times New Roman"/>
                <w:lang w:eastAsia="en-US"/>
              </w:rPr>
              <w:t>Х.</w:t>
            </w:r>
            <w:r w:rsidR="00E631DF" w:rsidRPr="00E631DF">
              <w:rPr>
                <w:rFonts w:eastAsia="Times New Roman"/>
                <w:lang w:eastAsia="en-US"/>
              </w:rPr>
              <w:t xml:space="preserve"> </w:t>
            </w:r>
            <w:r w:rsidR="00426A0C" w:rsidRPr="00C27B56">
              <w:rPr>
                <w:rFonts w:eastAsia="Times New Roman"/>
                <w:lang w:eastAsia="en-US"/>
              </w:rPr>
              <w:t>Ленк «Размышляя о современной технике».</w:t>
            </w:r>
            <w:r w:rsidR="00B84EE2" w:rsidRPr="00C27B56">
              <w:rPr>
                <w:rFonts w:eastAsia="Times New Roman"/>
                <w:lang w:eastAsia="en-US"/>
              </w:rPr>
              <w:t xml:space="preserve"> Аналитическая беседа на тему «Ответственность в техническом прогрессе для моей специальности», отзыв на статью, написание эссе.</w:t>
            </w:r>
          </w:p>
        </w:tc>
        <w:tc>
          <w:tcPr>
            <w:tcW w:w="319" w:type="pct"/>
          </w:tcPr>
          <w:p w14:paraId="5193C053" w14:textId="621AB738" w:rsidR="009D3AEC" w:rsidRPr="00786A74"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84" w:type="pct"/>
          </w:tcPr>
          <w:p w14:paraId="2C460233"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4F6297" w:rsidRPr="00786A74" w14:paraId="4800052B" w14:textId="77777777" w:rsidTr="003D0554">
        <w:trPr>
          <w:trHeight w:val="276"/>
        </w:trPr>
        <w:tc>
          <w:tcPr>
            <w:tcW w:w="637" w:type="pct"/>
          </w:tcPr>
          <w:p w14:paraId="79DDB4CA" w14:textId="77777777" w:rsidR="004F6297" w:rsidRPr="00786A74" w:rsidRDefault="004F6297" w:rsidP="003D0554">
            <w:pPr>
              <w:ind w:left="0" w:firstLine="0"/>
              <w:jc w:val="center"/>
              <w:rPr>
                <w:rFonts w:eastAsia="Times New Roman"/>
                <w:b/>
                <w:lang w:eastAsia="en-US"/>
              </w:rPr>
            </w:pPr>
          </w:p>
        </w:tc>
        <w:tc>
          <w:tcPr>
            <w:tcW w:w="3460" w:type="pct"/>
          </w:tcPr>
          <w:p w14:paraId="496D8F96" w14:textId="35F3CACB"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b/>
              </w:rPr>
              <w:t>Самостоятельная работа по разделу 1</w:t>
            </w:r>
            <w:r w:rsidR="006F49E3">
              <w:rPr>
                <w:b/>
              </w:rPr>
              <w:t>0</w:t>
            </w:r>
            <w:r>
              <w:rPr>
                <w:b/>
              </w:rPr>
              <w:t xml:space="preserve">. </w:t>
            </w:r>
            <w:r w:rsidRPr="002B4AF1">
              <w:rPr>
                <w:bCs/>
              </w:rPr>
              <w:t>Работа с учебниками</w:t>
            </w:r>
            <w:r>
              <w:rPr>
                <w:bCs/>
              </w:rPr>
              <w:t xml:space="preserve"> по изучению теоретического материала, подготовка к выполнению и выполнение практических работ.</w:t>
            </w:r>
            <w:r w:rsidR="00341310">
              <w:rPr>
                <w:bCs/>
              </w:rPr>
              <w:t>я</w:t>
            </w:r>
          </w:p>
        </w:tc>
        <w:tc>
          <w:tcPr>
            <w:tcW w:w="319" w:type="pct"/>
          </w:tcPr>
          <w:p w14:paraId="0B2A3E0B" w14:textId="64B7935A" w:rsidR="004F6297" w:rsidRDefault="006F49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84" w:type="pct"/>
          </w:tcPr>
          <w:p w14:paraId="6E9AE996" w14:textId="77777777" w:rsidR="004F6297" w:rsidRPr="00786A74" w:rsidRDefault="004F6297"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14:paraId="28A28EE3" w14:textId="77777777" w:rsidTr="003D0554">
        <w:trPr>
          <w:trHeight w:val="20"/>
        </w:trPr>
        <w:tc>
          <w:tcPr>
            <w:tcW w:w="4097" w:type="pct"/>
            <w:gridSpan w:val="2"/>
          </w:tcPr>
          <w:p w14:paraId="6C19E6AC" w14:textId="77777777" w:rsidR="009D3AEC" w:rsidRPr="00786A74" w:rsidRDefault="009D3AEC" w:rsidP="003D0554">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9" w:type="pct"/>
          </w:tcPr>
          <w:p w14:paraId="38B34879" w14:textId="653AC4C0" w:rsidR="009D3AEC" w:rsidRPr="00786A74" w:rsidRDefault="008E45D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w:t>
            </w:r>
          </w:p>
        </w:tc>
        <w:tc>
          <w:tcPr>
            <w:tcW w:w="584" w:type="pct"/>
          </w:tcPr>
          <w:p w14:paraId="50F02AB0"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14:paraId="4B5EF442" w14:textId="77777777" w:rsidTr="003D0554">
        <w:trPr>
          <w:trHeight w:val="20"/>
        </w:trPr>
        <w:tc>
          <w:tcPr>
            <w:tcW w:w="4097" w:type="pct"/>
            <w:gridSpan w:val="2"/>
          </w:tcPr>
          <w:p w14:paraId="7F5051FC"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9" w:type="pct"/>
          </w:tcPr>
          <w:p w14:paraId="4766213D"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84" w:type="pct"/>
          </w:tcPr>
          <w:p w14:paraId="34160231" w14:textId="77777777"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14:paraId="14CD5561" w14:textId="77777777"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14:paraId="24513611" w14:textId="77777777"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14:paraId="5A93FD1F" w14:textId="77777777"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14:paraId="7A626B05" w14:textId="77777777" w:rsidR="00855DBE" w:rsidRPr="001B7BBC" w:rsidRDefault="00855DBE" w:rsidP="006205CF">
      <w:pPr>
        <w:pStyle w:val="afffffc"/>
        <w:spacing w:line="276" w:lineRule="auto"/>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14:paraId="2CB09A13" w14:textId="77777777" w:rsidR="00855DBE" w:rsidRDefault="00855DBE" w:rsidP="006205CF">
      <w:pPr>
        <w:pStyle w:val="Style3"/>
        <w:widowControl/>
        <w:spacing w:line="276" w:lineRule="auto"/>
        <w:ind w:firstLine="709"/>
        <w:rPr>
          <w:b/>
          <w:iCs/>
          <w:color w:val="000000"/>
        </w:rPr>
      </w:pPr>
    </w:p>
    <w:p w14:paraId="0E139D1A" w14:textId="77777777"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14:paraId="217EABE4" w14:textId="451C3FA9" w:rsidR="0032555D" w:rsidRPr="0032555D" w:rsidRDefault="00855DBE" w:rsidP="006205CF">
      <w:pPr>
        <w:suppressAutoHyphens/>
        <w:spacing w:line="276" w:lineRule="auto"/>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sidR="00D50ED1">
        <w:rPr>
          <w:bCs/>
        </w:rPr>
        <w:t>,</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14:paraId="1394FB35" w14:textId="77777777"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5575EEA1" w14:textId="77777777"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14:paraId="2850702E" w14:textId="77777777"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14:paraId="30EC5873" w14:textId="77777777"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14:paraId="7609EF0B" w14:textId="77777777"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14:paraId="76246CD5" w14:textId="77777777" w:rsidR="00855DBE" w:rsidRDefault="00855DBE" w:rsidP="006205CF">
      <w:pPr>
        <w:pStyle w:val="ab"/>
        <w:spacing w:line="276" w:lineRule="auto"/>
        <w:jc w:val="both"/>
        <w:rPr>
          <w:b/>
          <w:lang w:val="ru-RU"/>
        </w:rPr>
      </w:pPr>
      <w:r>
        <w:rPr>
          <w:b/>
          <w:lang w:val="ru-RU"/>
        </w:rPr>
        <w:t>Электронные ресурсы:</w:t>
      </w:r>
    </w:p>
    <w:p w14:paraId="6E7020AF" w14:textId="77777777"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14:paraId="5EA2DCC6" w14:textId="77777777"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14:paraId="28FC73DE" w14:textId="77777777"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14:paraId="77F5E09D" w14:textId="77777777"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14:paraId="2EB6E67D" w14:textId="77777777" w:rsidR="0032555D" w:rsidRPr="0032555D" w:rsidRDefault="0032555D" w:rsidP="007C09F2">
      <w:pPr>
        <w:pStyle w:val="ab"/>
        <w:tabs>
          <w:tab w:val="left" w:pos="284"/>
        </w:tabs>
        <w:spacing w:line="276" w:lineRule="auto"/>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14:paraId="39B52233" w14:textId="77777777"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14:paraId="74EDE1BB" w14:textId="77777777" w:rsidR="0032555D" w:rsidRPr="0032555D" w:rsidRDefault="0032555D" w:rsidP="007C09F2">
      <w:pPr>
        <w:pStyle w:val="ab"/>
        <w:spacing w:line="276" w:lineRule="auto"/>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14:paraId="64F9AFA7" w14:textId="77777777" w:rsidR="0032555D" w:rsidRPr="0032555D" w:rsidRDefault="0032555D" w:rsidP="007C09F2">
      <w:pPr>
        <w:pStyle w:val="ab"/>
        <w:spacing w:line="276" w:lineRule="auto"/>
        <w:ind w:left="0" w:firstLine="0"/>
        <w:jc w:val="both"/>
        <w:rPr>
          <w:lang w:val="ru-RU"/>
        </w:rPr>
      </w:pPr>
      <w:r w:rsidRPr="0032555D">
        <w:rPr>
          <w:lang w:val="ru-RU"/>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w:t>
      </w:r>
      <w:r w:rsidRPr="0032555D">
        <w:rPr>
          <w:lang w:val="ru-RU"/>
        </w:rPr>
        <w:lastRenderedPageBreak/>
        <w:t>изд., испр. и доп. – М.: ФОРУМ, 2017. – 368 с. (Высшее образование).</w:t>
      </w:r>
    </w:p>
    <w:p w14:paraId="59D48916" w14:textId="77777777"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14:paraId="499BEEA7" w14:textId="77777777"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14:paraId="7E1F5874" w14:textId="77777777"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14:paraId="1391478A" w14:textId="77777777"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14:paraId="4772341A" w14:textId="77777777"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14:paraId="0345A16A" w14:textId="77777777"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14:paraId="214E1C6D" w14:textId="77777777"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14:paraId="4CA54EED" w14:textId="77777777"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14:paraId="7CD1B5F5" w14:textId="77777777"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14:paraId="143E6C5F" w14:textId="77777777"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14:paraId="39D02F6F" w14:textId="77777777"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14:paraId="02B894A3" w14:textId="77777777"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14:paraId="7E2AE67C" w14:textId="77777777"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14:paraId="4ED928DF" w14:textId="77777777"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14:paraId="7C01CD4C" w14:textId="77777777"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14:paraId="6C2DD817" w14:textId="77777777"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(http://нэб.рф/);</w:t>
      </w:r>
    </w:p>
    <w:p w14:paraId="35C7D162" w14:textId="77777777" w:rsidR="0032555D" w:rsidRPr="0032555D" w:rsidRDefault="0032555D" w:rsidP="00A20A49">
      <w:pPr>
        <w:pStyle w:val="ab"/>
        <w:spacing w:line="276" w:lineRule="auto"/>
        <w:ind w:left="0" w:firstLine="709"/>
        <w:jc w:val="both"/>
        <w:rPr>
          <w:lang w:val="ru-RU"/>
        </w:rPr>
      </w:pPr>
      <w:r w:rsidRPr="0032555D">
        <w:rPr>
          <w:lang w:val="ru-RU"/>
        </w:rPr>
        <w:t>КиберЛенинка (http://cyberleninka.ru/).</w:t>
      </w:r>
    </w:p>
    <w:p w14:paraId="4DB86D26" w14:textId="77777777"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14:paraId="37402EC3" w14:textId="77777777"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14:paraId="344EAE28" w14:textId="77777777"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14:paraId="497BFAAA" w14:textId="77777777"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14:paraId="344C2633" w14:textId="77777777"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14:paraId="68622F38" w14:textId="77777777"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14:paraId="19BA5621" w14:textId="77777777"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14:paraId="1C870137" w14:textId="77777777"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14:paraId="02464A90" w14:textId="77777777"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w:t>
      </w:r>
      <w:r w:rsidRPr="00E3636A">
        <w:rPr>
          <w:bCs/>
        </w:rPr>
        <w:lastRenderedPageBreak/>
        <w:t xml:space="preserve">программным обеспечением и с подключением к </w:t>
      </w:r>
      <w:r w:rsidRPr="00E3636A">
        <w:t>информационно-телекоммуникационной сети «Интернет»</w:t>
      </w:r>
      <w:r w:rsidRPr="00E3636A">
        <w:rPr>
          <w:bCs/>
        </w:rPr>
        <w:t>.</w:t>
      </w:r>
    </w:p>
    <w:p w14:paraId="5DA736E6" w14:textId="77777777" w:rsidR="00855DBE" w:rsidRDefault="00855DBE" w:rsidP="006205CF">
      <w:pPr>
        <w:spacing w:line="276" w:lineRule="auto"/>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14:paraId="72F2056C" w14:textId="77777777"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14:paraId="49C6F858" w14:textId="77777777"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14:paraId="71322866" w14:textId="77777777"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2C44C87E" w14:textId="77777777"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14:paraId="65CC51ED" w14:textId="77777777"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14:paraId="6A6FEE3A" w14:textId="77777777"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14:paraId="63130DF2" w14:textId="77777777"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14:paraId="6D0AE5D0" w14:textId="77777777"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14:paraId="561F41CA" w14:textId="77777777" w:rsidR="00A20A49" w:rsidRDefault="00A20A49" w:rsidP="006205CF">
      <w:pPr>
        <w:pStyle w:val="afffffc"/>
        <w:spacing w:line="276" w:lineRule="auto"/>
        <w:jc w:val="center"/>
        <w:rPr>
          <w:b/>
        </w:rPr>
      </w:pPr>
    </w:p>
    <w:p w14:paraId="082BCB83" w14:textId="77777777"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355B73">
        <w:rPr>
          <w:b/>
        </w:rPr>
        <w:t xml:space="preserve">ПРОГРАММЫ </w:t>
      </w:r>
      <w:r w:rsidR="00A80433" w:rsidRPr="00A20A49">
        <w:rPr>
          <w:b/>
        </w:rPr>
        <w:t xml:space="preserve">ОБЩЕОБРАЗОВАТЕЛЬНОЙ </w:t>
      </w:r>
      <w:r w:rsidRPr="00B64211">
        <w:rPr>
          <w:b/>
        </w:rPr>
        <w:t>УЧЕБНОЙ ДИСЦИПЛИНЫ</w:t>
      </w:r>
    </w:p>
    <w:p w14:paraId="132B0E00" w14:textId="77777777" w:rsidR="00B64211" w:rsidRDefault="00B64211" w:rsidP="00B64211">
      <w:pPr>
        <w:pStyle w:val="afffffc"/>
        <w:tabs>
          <w:tab w:val="left" w:pos="626"/>
        </w:tabs>
        <w:spacing w:line="276" w:lineRule="auto"/>
        <w:rPr>
          <w:b/>
        </w:rPr>
      </w:pPr>
    </w:p>
    <w:tbl>
      <w:tblPr>
        <w:tblStyle w:val="65"/>
        <w:tblW w:w="10364" w:type="dxa"/>
        <w:tblLook w:val="04A0" w:firstRow="1" w:lastRow="0" w:firstColumn="1" w:lastColumn="0" w:noHBand="0" w:noVBand="1"/>
      </w:tblPr>
      <w:tblGrid>
        <w:gridCol w:w="5495"/>
        <w:gridCol w:w="2327"/>
        <w:gridCol w:w="2542"/>
      </w:tblGrid>
      <w:tr w:rsidR="00B64211" w:rsidRPr="00A20A49" w14:paraId="254E62B1" w14:textId="77777777" w:rsidTr="00355B73">
        <w:tc>
          <w:tcPr>
            <w:tcW w:w="5495" w:type="dxa"/>
          </w:tcPr>
          <w:p w14:paraId="75C4CC52" w14:textId="77777777"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327" w:type="dxa"/>
          </w:tcPr>
          <w:p w14:paraId="19DF5A15" w14:textId="77777777"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2542" w:type="dxa"/>
          </w:tcPr>
          <w:p w14:paraId="288F8783" w14:textId="77777777"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355B73" w:rsidRPr="00A20A49" w14:paraId="6D667106" w14:textId="77777777" w:rsidTr="00355B73">
        <w:tc>
          <w:tcPr>
            <w:tcW w:w="5495" w:type="dxa"/>
          </w:tcPr>
          <w:p w14:paraId="4B2CD952" w14:textId="77777777" w:rsidR="00355B73" w:rsidRPr="00A20A49" w:rsidRDefault="00355B73"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327" w:type="dxa"/>
            <w:vMerge w:val="restart"/>
          </w:tcPr>
          <w:p w14:paraId="129A0166"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14:paraId="39345B08"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14:paraId="2895057E"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14:paraId="78008677"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14:paraId="47337F50"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14:paraId="1DA7F21D" w14:textId="77777777" w:rsidR="00355B73"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14:paraId="4EFFF20A" w14:textId="77777777"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14:paraId="4BF5499E"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14:paraId="1C160007"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lastRenderedPageBreak/>
              <w:t>Р 9, Темы 9.1</w:t>
            </w:r>
          </w:p>
          <w:p w14:paraId="130BC6EA" w14:textId="77777777" w:rsidR="00355B73" w:rsidRPr="00A20A49" w:rsidRDefault="00355B73" w:rsidP="00355B73">
            <w:pPr>
              <w:ind w:left="-66" w:right="57" w:firstLine="0"/>
              <w:jc w:val="both"/>
              <w:rPr>
                <w:rFonts w:eastAsia="Times New Roman"/>
                <w:iCs/>
                <w:lang w:eastAsia="en-US"/>
              </w:rPr>
            </w:pPr>
            <w:r w:rsidRPr="00A20A49">
              <w:rPr>
                <w:rFonts w:eastAsia="Times New Roman"/>
                <w:iCs/>
                <w:lang w:eastAsia="en-US"/>
              </w:rPr>
              <w:t xml:space="preserve">Р 10, Темы 10.1, </w:t>
            </w:r>
          </w:p>
        </w:tc>
        <w:tc>
          <w:tcPr>
            <w:tcW w:w="2542" w:type="dxa"/>
            <w:vMerge w:val="restart"/>
          </w:tcPr>
          <w:p w14:paraId="45DAC597" w14:textId="77777777" w:rsidR="00355B73" w:rsidRPr="00A20A49" w:rsidRDefault="00355B73" w:rsidP="00A20A49">
            <w:pPr>
              <w:ind w:left="-59" w:firstLine="0"/>
              <w:jc w:val="both"/>
              <w:rPr>
                <w:rFonts w:eastAsia="Times New Roman"/>
                <w:iCs/>
                <w:lang w:eastAsia="en-US"/>
              </w:rPr>
            </w:pPr>
            <w:r w:rsidRPr="00A20A49">
              <w:rPr>
                <w:rFonts w:eastAsia="Times New Roman"/>
                <w:iCs/>
                <w:lang w:eastAsia="en-US"/>
              </w:rPr>
              <w:lastRenderedPageBreak/>
              <w:t>наблюдение за выполнением мотивационных заданий;</w:t>
            </w:r>
          </w:p>
          <w:p w14:paraId="74DB0FBD" w14:textId="77777777" w:rsidR="00355B73" w:rsidRPr="00A20A49" w:rsidRDefault="00355B73" w:rsidP="00A20A49">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14:paraId="12F7B65B" w14:textId="77777777" w:rsidR="00355B73" w:rsidRPr="00A20A49" w:rsidRDefault="00355B73" w:rsidP="00A20A49">
            <w:pPr>
              <w:ind w:left="0" w:right="57" w:firstLine="0"/>
              <w:jc w:val="both"/>
              <w:rPr>
                <w:rFonts w:eastAsia="Times New Roman"/>
                <w:iCs/>
                <w:lang w:eastAsia="en-US"/>
              </w:rPr>
            </w:pPr>
            <w:r w:rsidRPr="00A20A49">
              <w:rPr>
                <w:rFonts w:eastAsia="Times New Roman"/>
                <w:iCs/>
                <w:lang w:eastAsia="en-US"/>
              </w:rPr>
              <w:t>контрольная работа;</w:t>
            </w:r>
          </w:p>
          <w:p w14:paraId="441B7BBA" w14:textId="77777777" w:rsidR="00355B73" w:rsidRPr="00A20A49" w:rsidRDefault="00355B73" w:rsidP="00A20A49">
            <w:pPr>
              <w:ind w:left="0" w:right="57" w:firstLine="0"/>
              <w:jc w:val="both"/>
              <w:rPr>
                <w:rFonts w:eastAsia="Times New Roman"/>
                <w:iCs/>
                <w:lang w:eastAsia="en-US"/>
              </w:rPr>
            </w:pPr>
            <w:r w:rsidRPr="00A20A49">
              <w:rPr>
                <w:rFonts w:eastAsia="Times New Roman"/>
                <w:iCs/>
                <w:lang w:eastAsia="en-US"/>
              </w:rPr>
              <w:t xml:space="preserve">выполнение заданий </w:t>
            </w:r>
            <w:r w:rsidRPr="00A20A49">
              <w:rPr>
                <w:rFonts w:eastAsia="Times New Roman"/>
                <w:iCs/>
                <w:lang w:eastAsia="en-US"/>
              </w:rPr>
              <w:lastRenderedPageBreak/>
              <w:t>на дифференцированном зачете</w:t>
            </w:r>
            <w:r>
              <w:rPr>
                <w:rFonts w:eastAsia="Times New Roman"/>
                <w:iCs/>
                <w:lang w:eastAsia="en-US"/>
              </w:rPr>
              <w:t>.</w:t>
            </w:r>
          </w:p>
        </w:tc>
      </w:tr>
      <w:tr w:rsidR="00355B73" w:rsidRPr="00A20A49" w14:paraId="2718F4BF" w14:textId="77777777" w:rsidTr="00355B73">
        <w:tc>
          <w:tcPr>
            <w:tcW w:w="5495" w:type="dxa"/>
          </w:tcPr>
          <w:p w14:paraId="0E0AE6F3" w14:textId="77777777"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7" w:type="dxa"/>
            <w:vMerge/>
          </w:tcPr>
          <w:p w14:paraId="534A9DD1" w14:textId="77777777" w:rsidR="00355B73" w:rsidRPr="00A20A49" w:rsidRDefault="00355B73" w:rsidP="00A20A49">
            <w:pPr>
              <w:ind w:left="-66" w:right="57" w:firstLine="0"/>
              <w:jc w:val="both"/>
              <w:rPr>
                <w:rFonts w:eastAsia="Times New Roman"/>
                <w:iCs/>
                <w:lang w:eastAsia="en-US"/>
              </w:rPr>
            </w:pPr>
          </w:p>
        </w:tc>
        <w:tc>
          <w:tcPr>
            <w:tcW w:w="2542" w:type="dxa"/>
            <w:vMerge/>
          </w:tcPr>
          <w:p w14:paraId="709534D6" w14:textId="77777777" w:rsidR="00355B73" w:rsidRPr="00A20A49" w:rsidRDefault="00355B73" w:rsidP="00A20A49">
            <w:pPr>
              <w:ind w:left="57" w:right="57" w:firstLine="0"/>
              <w:jc w:val="both"/>
              <w:rPr>
                <w:rFonts w:eastAsia="Times New Roman"/>
                <w:iCs/>
                <w:lang w:eastAsia="en-US"/>
              </w:rPr>
            </w:pPr>
          </w:p>
        </w:tc>
      </w:tr>
      <w:tr w:rsidR="00355B73" w:rsidRPr="00A20A49" w14:paraId="73D03C61" w14:textId="77777777" w:rsidTr="00355B73">
        <w:tc>
          <w:tcPr>
            <w:tcW w:w="5495" w:type="dxa"/>
          </w:tcPr>
          <w:p w14:paraId="037218BC" w14:textId="77777777"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327" w:type="dxa"/>
            <w:vMerge w:val="restart"/>
          </w:tcPr>
          <w:p w14:paraId="4B2B9380"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14:paraId="61C67FF9"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14:paraId="17285192"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14:paraId="00CE06EA" w14:textId="77777777" w:rsidR="00355B73"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14:paraId="7AEBED4F"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14:paraId="47FBF9A5"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14:paraId="28A4FD65" w14:textId="77777777"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14:paraId="5C99C5FC"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14:paraId="124D3A87"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9, Темы 9.1</w:t>
            </w:r>
          </w:p>
          <w:p w14:paraId="37CB08B0"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542" w:type="dxa"/>
            <w:vMerge/>
          </w:tcPr>
          <w:p w14:paraId="031911E5" w14:textId="77777777" w:rsidR="00355B73" w:rsidRPr="00A20A49" w:rsidRDefault="00355B73" w:rsidP="00A20A49">
            <w:pPr>
              <w:ind w:left="57" w:right="57" w:firstLine="0"/>
              <w:jc w:val="both"/>
              <w:rPr>
                <w:rFonts w:eastAsia="Times New Roman"/>
                <w:iCs/>
                <w:lang w:eastAsia="en-US"/>
              </w:rPr>
            </w:pPr>
          </w:p>
        </w:tc>
      </w:tr>
      <w:tr w:rsidR="00355B73" w:rsidRPr="00A20A49" w14:paraId="7671F2A6" w14:textId="77777777" w:rsidTr="00355B73">
        <w:tc>
          <w:tcPr>
            <w:tcW w:w="5495" w:type="dxa"/>
          </w:tcPr>
          <w:p w14:paraId="16A94C4E" w14:textId="77777777"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327" w:type="dxa"/>
            <w:vMerge/>
          </w:tcPr>
          <w:p w14:paraId="77E10880" w14:textId="77777777" w:rsidR="00355B73" w:rsidRPr="00A20A49" w:rsidRDefault="00355B73" w:rsidP="00A20A49">
            <w:pPr>
              <w:ind w:left="-66" w:right="57" w:firstLine="0"/>
              <w:jc w:val="both"/>
              <w:rPr>
                <w:rFonts w:eastAsia="Times New Roman"/>
                <w:iCs/>
                <w:lang w:eastAsia="en-US"/>
              </w:rPr>
            </w:pPr>
          </w:p>
        </w:tc>
        <w:tc>
          <w:tcPr>
            <w:tcW w:w="2542" w:type="dxa"/>
            <w:vMerge/>
          </w:tcPr>
          <w:p w14:paraId="0F10113C" w14:textId="77777777" w:rsidR="00355B73" w:rsidRPr="00A20A49" w:rsidRDefault="00355B73" w:rsidP="00A20A49">
            <w:pPr>
              <w:ind w:left="57" w:right="57" w:firstLine="0"/>
              <w:jc w:val="both"/>
              <w:rPr>
                <w:rFonts w:eastAsia="Times New Roman"/>
                <w:iCs/>
                <w:lang w:eastAsia="en-US"/>
              </w:rPr>
            </w:pPr>
          </w:p>
        </w:tc>
      </w:tr>
      <w:tr w:rsidR="00355B73" w:rsidRPr="00A20A49" w14:paraId="48D55F64" w14:textId="77777777" w:rsidTr="00355B73">
        <w:tc>
          <w:tcPr>
            <w:tcW w:w="5495" w:type="dxa"/>
          </w:tcPr>
          <w:p w14:paraId="0C76D1EE" w14:textId="77777777" w:rsidR="00355B73" w:rsidRPr="00A20A49" w:rsidRDefault="00355B73"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327" w:type="dxa"/>
            <w:vMerge w:val="restart"/>
          </w:tcPr>
          <w:p w14:paraId="4560423F"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 Тема 1.1, 1.2</w:t>
            </w:r>
          </w:p>
          <w:p w14:paraId="18DA39DD"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 xml:space="preserve"> 2.9</w:t>
            </w:r>
          </w:p>
          <w:p w14:paraId="06EA9800"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14:paraId="70D5DAC4"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w:t>
            </w:r>
          </w:p>
          <w:p w14:paraId="573675D5"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14:paraId="5F53441E"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14:paraId="186927A4" w14:textId="77777777"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14:paraId="152271E8"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14:paraId="65789504"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9, Темы 9.1</w:t>
            </w:r>
          </w:p>
          <w:p w14:paraId="5DF99C15" w14:textId="77777777"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542" w:type="dxa"/>
            <w:vMerge/>
          </w:tcPr>
          <w:p w14:paraId="4BE5C578" w14:textId="77777777" w:rsidR="00355B73" w:rsidRPr="00A20A49" w:rsidRDefault="00355B73" w:rsidP="00A20A49">
            <w:pPr>
              <w:ind w:left="57" w:right="57" w:firstLine="0"/>
              <w:jc w:val="both"/>
              <w:rPr>
                <w:rFonts w:eastAsia="Times New Roman"/>
                <w:iCs/>
                <w:lang w:eastAsia="en-US"/>
              </w:rPr>
            </w:pPr>
          </w:p>
        </w:tc>
      </w:tr>
      <w:tr w:rsidR="00355B73" w:rsidRPr="00A20A49" w14:paraId="711483A1" w14:textId="77777777" w:rsidTr="00355B73">
        <w:tc>
          <w:tcPr>
            <w:tcW w:w="5495" w:type="dxa"/>
          </w:tcPr>
          <w:p w14:paraId="3CB94E27" w14:textId="77777777"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7" w:type="dxa"/>
            <w:vMerge/>
          </w:tcPr>
          <w:p w14:paraId="2BF80B4E" w14:textId="77777777" w:rsidR="00355B73" w:rsidRPr="00A20A49" w:rsidRDefault="00355B73" w:rsidP="00A20A49">
            <w:pPr>
              <w:ind w:left="-66" w:right="57" w:firstLine="0"/>
              <w:jc w:val="both"/>
              <w:rPr>
                <w:rFonts w:eastAsia="Times New Roman"/>
                <w:iCs/>
                <w:lang w:eastAsia="en-US"/>
              </w:rPr>
            </w:pPr>
          </w:p>
        </w:tc>
        <w:tc>
          <w:tcPr>
            <w:tcW w:w="2542" w:type="dxa"/>
            <w:vMerge/>
          </w:tcPr>
          <w:p w14:paraId="65D680B5" w14:textId="77777777" w:rsidR="00355B73" w:rsidRPr="00A20A49" w:rsidRDefault="00355B73" w:rsidP="00A20A49">
            <w:pPr>
              <w:ind w:left="57" w:right="57" w:firstLine="0"/>
              <w:jc w:val="both"/>
              <w:rPr>
                <w:rFonts w:eastAsia="Times New Roman"/>
                <w:iCs/>
                <w:lang w:eastAsia="en-US"/>
              </w:rPr>
            </w:pPr>
          </w:p>
        </w:tc>
      </w:tr>
      <w:tr w:rsidR="00355B73" w:rsidRPr="00A20A49" w14:paraId="6628773C" w14:textId="77777777" w:rsidTr="00355B73">
        <w:tc>
          <w:tcPr>
            <w:tcW w:w="5495" w:type="dxa"/>
          </w:tcPr>
          <w:p w14:paraId="3B0ABC90" w14:textId="77777777" w:rsidR="00355B73" w:rsidRPr="00A20A49" w:rsidRDefault="00355B73" w:rsidP="00A20A49">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327" w:type="dxa"/>
            <w:vMerge/>
          </w:tcPr>
          <w:p w14:paraId="25F0AA91" w14:textId="77777777" w:rsidR="00355B73" w:rsidRPr="00A20A49" w:rsidRDefault="00355B73" w:rsidP="00A20A49">
            <w:pPr>
              <w:ind w:left="-66" w:right="57" w:firstLine="0"/>
              <w:jc w:val="both"/>
              <w:rPr>
                <w:rFonts w:eastAsia="Times New Roman"/>
                <w:iCs/>
                <w:lang w:eastAsia="en-US"/>
              </w:rPr>
            </w:pPr>
          </w:p>
        </w:tc>
        <w:tc>
          <w:tcPr>
            <w:tcW w:w="2542" w:type="dxa"/>
            <w:vMerge/>
          </w:tcPr>
          <w:p w14:paraId="1CCC56BE" w14:textId="77777777" w:rsidR="00355B73" w:rsidRPr="00A20A49" w:rsidRDefault="00355B73" w:rsidP="00A20A49">
            <w:pPr>
              <w:ind w:left="57" w:right="57" w:firstLine="0"/>
              <w:jc w:val="both"/>
              <w:rPr>
                <w:rFonts w:eastAsia="Times New Roman"/>
                <w:iCs/>
                <w:lang w:eastAsia="en-US"/>
              </w:rPr>
            </w:pPr>
          </w:p>
        </w:tc>
      </w:tr>
      <w:tr w:rsidR="00DF63D7" w:rsidRPr="00A20A49" w14:paraId="7B82588D" w14:textId="77777777" w:rsidTr="00355B73">
        <w:tc>
          <w:tcPr>
            <w:tcW w:w="5495" w:type="dxa"/>
          </w:tcPr>
          <w:p w14:paraId="39732C30" w14:textId="77777777" w:rsidR="00DF63D7" w:rsidRPr="00A20A49" w:rsidRDefault="00DF63D7" w:rsidP="00A20A49">
            <w:pPr>
              <w:ind w:left="0" w:firstLine="0"/>
              <w:jc w:val="both"/>
              <w:rPr>
                <w:lang w:eastAsia="en-US"/>
              </w:rPr>
            </w:pPr>
            <w:r w:rsidRPr="00A20A49">
              <w:t>ПК 2.3</w:t>
            </w:r>
            <w:r w:rsidR="00B54D1D" w:rsidRPr="00A20A49">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2327" w:type="dxa"/>
          </w:tcPr>
          <w:p w14:paraId="1272FCCA" w14:textId="77777777"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14:paraId="60589292" w14:textId="77777777"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14:paraId="40FBC5ED" w14:textId="77777777"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14:paraId="15E4FB9A" w14:textId="77777777"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6, Тема 6.3</w:t>
            </w:r>
          </w:p>
          <w:p w14:paraId="0C950902" w14:textId="77777777"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2542" w:type="dxa"/>
          </w:tcPr>
          <w:p w14:paraId="4C873ED5" w14:textId="77777777" w:rsidR="00DF63D7" w:rsidRPr="00A20A49" w:rsidRDefault="00B84EE2" w:rsidP="00B84EE2">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14:paraId="528C1DFF" w14:textId="77777777" w:rsidR="005F6EBA" w:rsidRPr="00A20A49" w:rsidRDefault="005F6EBA" w:rsidP="00A20A49">
      <w:pPr>
        <w:pStyle w:val="afffffc"/>
        <w:rPr>
          <w:b/>
          <w:highlight w:val="yellow"/>
        </w:rPr>
      </w:pPr>
    </w:p>
    <w:p w14:paraId="64679461" w14:textId="77777777"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14:paraId="74B437C9" w14:textId="77777777" w:rsidR="00A20A49" w:rsidRDefault="00A20A49" w:rsidP="00A20A49">
      <w:pPr>
        <w:pStyle w:val="afffffc"/>
        <w:spacing w:line="276" w:lineRule="auto"/>
        <w:ind w:firstLine="709"/>
        <w:jc w:val="both"/>
        <w:rPr>
          <w:b/>
        </w:rPr>
      </w:pPr>
    </w:p>
    <w:p w14:paraId="40CCFF19" w14:textId="77777777"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14:paraId="13633D46" w14:textId="77777777"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14:paraId="61325C14" w14:textId="77777777"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64034733" w14:textId="77777777" w:rsidR="00855DBE" w:rsidRPr="001B7BBC" w:rsidRDefault="005F6EBA" w:rsidP="00A20A49">
      <w:pPr>
        <w:pStyle w:val="a4"/>
        <w:spacing w:line="276" w:lineRule="auto"/>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14:paraId="6CCF6ADB" w14:textId="77777777" w:rsidR="00855DBE" w:rsidRPr="001B7BBC" w:rsidRDefault="00855DBE" w:rsidP="00855DBE">
      <w:pPr>
        <w:pStyle w:val="afffffc"/>
        <w:spacing w:line="276" w:lineRule="auto"/>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14:paraId="6C435302" w14:textId="77777777"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14:paraId="6DD472E1" w14:textId="77777777" w:rsidR="00855DBE" w:rsidRPr="001B7BBC" w:rsidRDefault="00855DBE" w:rsidP="00855DBE">
      <w:pPr>
        <w:spacing w:line="276" w:lineRule="auto"/>
        <w:ind w:left="0" w:firstLine="709"/>
        <w:jc w:val="both"/>
        <w:rPr>
          <w:rFonts w:eastAsia="Times New Roman"/>
        </w:rPr>
      </w:pPr>
      <w:r w:rsidRPr="001B7BBC">
        <w:rPr>
          <w:rFonts w:eastAsia="Times New Roman"/>
        </w:rPr>
        <w:lastRenderedPageBreak/>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14:paraId="0A480506" w14:textId="77777777"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14:paraId="07F55E39" w14:textId="77777777"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14:paraId="6B2C562B" w14:textId="77777777"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14:paraId="1EF2A8EF" w14:textId="77777777"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14:paraId="5E478F4C" w14:textId="77777777"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14:paraId="7A513278" w14:textId="77777777"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14:paraId="180A19F6" w14:textId="77777777"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14:paraId="5692A94A" w14:textId="77777777"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14:paraId="53755B31" w14:textId="77777777"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14:paraId="58384270" w14:textId="77777777"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14:paraId="0159A226" w14:textId="77777777"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14:paraId="66AE4F03" w14:textId="77777777"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14:paraId="481A23AC" w14:textId="77777777" w:rsidR="00855DBE" w:rsidRPr="001B7BBC" w:rsidRDefault="00855DBE" w:rsidP="00855DBE">
      <w:pPr>
        <w:spacing w:line="276" w:lineRule="auto"/>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14:paraId="2DD74CE9" w14:textId="77777777"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14:paraId="37AE4ECD" w14:textId="77777777"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14:paraId="3511E53E" w14:textId="77777777"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14:paraId="0A943C0A" w14:textId="77777777"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14:paraId="73D00E2B" w14:textId="77777777"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14:paraId="0FBC6CDA" w14:textId="77777777"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14:paraId="4AA8A9F5" w14:textId="77777777"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lastRenderedPageBreak/>
        <w:t>ПРАКТИЧЕСКАЯ РАБОТА 2</w:t>
      </w:r>
    </w:p>
    <w:p w14:paraId="438CEFC6" w14:textId="77777777"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14:paraId="10D75B9F"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14:paraId="30E28A53"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14:paraId="7DE16864"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14:paraId="4B6EC727"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14:paraId="73DB02B3" w14:textId="77777777"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14:paraId="34037D92" w14:textId="77777777" w:rsidR="00214831" w:rsidRPr="00214831" w:rsidRDefault="00214831" w:rsidP="00355B73">
      <w:pPr>
        <w:spacing w:line="276" w:lineRule="auto"/>
        <w:ind w:left="0" w:firstLine="709"/>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14:paraId="04F51D4A" w14:textId="77777777"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14:paraId="4A714BCA" w14:textId="77777777"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14:paraId="77756F27"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6F362526"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0B3C17EC"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1B6E689E"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75B02B7E"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14:paraId="02818686" w14:textId="77777777" w:rsidR="00214831" w:rsidRPr="00214831" w:rsidRDefault="00214831" w:rsidP="00355B73">
      <w:pPr>
        <w:spacing w:line="276" w:lineRule="auto"/>
        <w:ind w:left="0" w:firstLine="709"/>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w:t>
      </w:r>
      <w:r w:rsidRPr="00214831">
        <w:rPr>
          <w:rFonts w:eastAsia="Times New Roman"/>
          <w:lang w:eastAsia="en-US"/>
        </w:rPr>
        <w:lastRenderedPageBreak/>
        <w:t xml:space="preserve">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14:paraId="3E127EFF"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14:paraId="669EDEF1"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14:paraId="77DBC061"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44703A9B"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14:paraId="20851F68"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14:paraId="2E129D1E" w14:textId="77777777"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14:paraId="1B22548D" w14:textId="77777777"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14:paraId="0F127819"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14:paraId="52960683"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14:paraId="6084A89A"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14:paraId="5C45140E"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14:paraId="611F3D71"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14:paraId="06850886"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14:paraId="38A4A272"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14:paraId="1EF8B7DF"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14:paraId="46B2B24A" w14:textId="77777777" w:rsidR="00214831" w:rsidRPr="00214831" w:rsidRDefault="00214831" w:rsidP="00355B73">
      <w:pPr>
        <w:spacing w:line="276" w:lineRule="auto"/>
        <w:ind w:left="0" w:firstLine="709"/>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14:paraId="506E9746"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14:paraId="3DAE42D4" w14:textId="77777777" w:rsidR="00214831" w:rsidRPr="00214831" w:rsidRDefault="00214831" w:rsidP="00355B73">
      <w:pPr>
        <w:spacing w:line="276" w:lineRule="auto"/>
        <w:ind w:left="0" w:firstLine="709"/>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14:paraId="61469628" w14:textId="77777777" w:rsidR="00214831" w:rsidRPr="00214831" w:rsidRDefault="00214831" w:rsidP="00355B73">
      <w:pPr>
        <w:spacing w:line="276" w:lineRule="auto"/>
        <w:ind w:left="0" w:firstLine="709"/>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14:paraId="6BFB5FE2"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 xml:space="preserve">«Февраль. Достать чернил и плакать!..», «Определение поэзии», «Про эти стихи», «Во всем мне хочется дойти до самой </w:t>
      </w:r>
      <w:r w:rsidRPr="00214831">
        <w:rPr>
          <w:rFonts w:eastAsia="Times New Roman"/>
          <w:iCs/>
          <w:lang w:eastAsia="en-US"/>
        </w:rPr>
        <w:lastRenderedPageBreak/>
        <w:t>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14:paraId="259A5BC3"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14:paraId="2DBF08A7"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14:paraId="14BBCD15" w14:textId="77777777" w:rsidR="00214831" w:rsidRPr="00214831" w:rsidRDefault="00214831" w:rsidP="00355B73">
      <w:pPr>
        <w:spacing w:line="276" w:lineRule="auto"/>
        <w:ind w:left="0" w:firstLine="709"/>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14:paraId="03B74D03" w14:textId="77777777" w:rsidR="00214831" w:rsidRPr="00214831" w:rsidRDefault="00214831" w:rsidP="00355B73">
      <w:pPr>
        <w:spacing w:line="276" w:lineRule="auto"/>
        <w:ind w:left="0" w:firstLine="709"/>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14:paraId="2A123047" w14:textId="77777777" w:rsidR="00214831" w:rsidRPr="00214831" w:rsidRDefault="00214831" w:rsidP="00214831">
      <w:pPr>
        <w:spacing w:line="276" w:lineRule="auto"/>
        <w:ind w:left="0" w:firstLine="0"/>
        <w:jc w:val="both"/>
        <w:rPr>
          <w:rFonts w:eastAsia="Times New Roman"/>
          <w:i/>
          <w:lang w:eastAsia="en-US"/>
        </w:rPr>
      </w:pPr>
    </w:p>
    <w:p w14:paraId="16D2D283" w14:textId="77777777"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14:paraId="30E2A057" w14:textId="77777777" w:rsidR="00214831" w:rsidRPr="00214831" w:rsidRDefault="00B84EE2" w:rsidP="00355B73">
      <w:pPr>
        <w:spacing w:line="276" w:lineRule="auto"/>
        <w:ind w:left="0" w:firstLine="709"/>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14:paraId="012DFEA7" w14:textId="77777777" w:rsidR="00214831" w:rsidRPr="00214831" w:rsidRDefault="00214831" w:rsidP="00355B73">
      <w:pPr>
        <w:spacing w:line="276" w:lineRule="auto"/>
        <w:ind w:left="0" w:firstLine="709"/>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14:paraId="5C8F065D"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14:paraId="75F3F261" w14:textId="77777777"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14:paraId="2AA65B51" w14:textId="77777777" w:rsidR="00214831" w:rsidRPr="00214831" w:rsidRDefault="00214831" w:rsidP="00355B73">
      <w:pPr>
        <w:spacing w:line="276" w:lineRule="auto"/>
        <w:ind w:left="0" w:firstLine="709"/>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14:paraId="4B09F171" w14:textId="77777777" w:rsidR="00214831" w:rsidRPr="00214831" w:rsidRDefault="00214831" w:rsidP="00355B73">
      <w:pPr>
        <w:spacing w:line="276" w:lineRule="auto"/>
        <w:ind w:left="0" w:firstLine="709"/>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14:paraId="57804CAC" w14:textId="77777777" w:rsidR="00214831" w:rsidRPr="00214831" w:rsidRDefault="00214831" w:rsidP="00355B73">
      <w:pPr>
        <w:spacing w:line="276" w:lineRule="auto"/>
        <w:ind w:left="0" w:firstLine="709"/>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14:paraId="700A4D68"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14:paraId="56487056" w14:textId="77777777"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14:paraId="340A8044" w14:textId="77777777"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14:paraId="11E76F32" w14:textId="77777777"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14:paraId="76A1975E" w14:textId="77777777"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14:paraId="3038F8EB" w14:textId="77777777"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14:paraId="14B22E4F" w14:textId="77777777" w:rsidR="00214831" w:rsidRPr="00214831" w:rsidRDefault="00214831" w:rsidP="00355B73">
      <w:pPr>
        <w:spacing w:line="276" w:lineRule="auto"/>
        <w:ind w:left="0" w:firstLine="709"/>
        <w:jc w:val="both"/>
        <w:rPr>
          <w:rFonts w:eastAsia="Times New Roman"/>
          <w:i/>
          <w:lang w:eastAsia="en-US"/>
        </w:rPr>
      </w:pPr>
      <w:r w:rsidRPr="00214831">
        <w:rPr>
          <w:rFonts w:eastAsia="Times New Roman"/>
          <w:bCs/>
          <w:i/>
          <w:lang w:eastAsia="en-US"/>
        </w:rPr>
        <w:lastRenderedPageBreak/>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14:paraId="12A7457F"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14:paraId="3621E6D7" w14:textId="77777777" w:rsidR="00214831" w:rsidRPr="00DF63D7" w:rsidRDefault="00321525" w:rsidP="00355B73">
      <w:pPr>
        <w:spacing w:line="276" w:lineRule="auto"/>
        <w:ind w:left="0" w:firstLine="709"/>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14:paraId="4DA18771" w14:textId="77777777" w:rsidR="00214831" w:rsidRPr="00214831" w:rsidRDefault="00214831" w:rsidP="00355B73">
      <w:pPr>
        <w:spacing w:line="276" w:lineRule="auto"/>
        <w:ind w:left="0" w:firstLine="709"/>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14:paraId="48D5E2E0"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14:paraId="506D89A2"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14:paraId="1545F906"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14:paraId="386F279B"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14:paraId="1B4F49A4"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14:paraId="4BC8D45F" w14:textId="77777777" w:rsidR="00214831" w:rsidRPr="00214831" w:rsidRDefault="00214831" w:rsidP="00355B73">
      <w:pPr>
        <w:spacing w:line="276" w:lineRule="auto"/>
        <w:ind w:left="0" w:firstLine="709"/>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14:paraId="72881866" w14:textId="77777777" w:rsidR="00214831" w:rsidRPr="00214831" w:rsidRDefault="00214831" w:rsidP="00355B73">
      <w:pPr>
        <w:spacing w:line="276" w:lineRule="auto"/>
        <w:ind w:left="0" w:firstLine="709"/>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14:paraId="6A1D03BA"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14:paraId="7624EE61" w14:textId="77777777"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14:paraId="01D9EA17"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14:paraId="1FF628BC"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14:paraId="41856680"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14:paraId="35BA21CE"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14:paraId="40AFA57E"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14:paraId="2D6C9B75"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14:paraId="3A949253"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14:paraId="70BE442E" w14:textId="77777777"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14:paraId="4E4A843C" w14:textId="77777777"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14:paraId="1BBFBE73"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lastRenderedPageBreak/>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14:paraId="25FA14A6"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14:paraId="05F6FA1A"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14:paraId="6EE56A18"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14:paraId="722412D3"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14:paraId="6CF32F72"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14:paraId="48701FED" w14:textId="77777777"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14:paraId="10859626" w14:textId="77777777"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6FDDFB7B" w14:textId="77777777"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3205890F" w14:textId="77777777"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1967C32B"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14:paraId="3CB6FD5F"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14:paraId="5322FA8E" w14:textId="77777777"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14:paraId="7FF2F9A4"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w:t>
      </w:r>
      <w:r w:rsidRPr="00214831">
        <w:rPr>
          <w:rFonts w:eastAsia="Times New Roman"/>
          <w:color w:val="000000"/>
        </w:rPr>
        <w:lastRenderedPageBreak/>
        <w:t xml:space="preserve">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14:paraId="2760038A"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14:paraId="29747B75"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14:paraId="74B1056D"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14:paraId="462A2334"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14:paraId="59955E6D"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14:paraId="525461F3"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14:paraId="0A3E85C4" w14:textId="77777777"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14:paraId="1B9E658E" w14:textId="77777777"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14:paraId="26AAB8A7" w14:textId="77777777" w:rsidR="00214831" w:rsidRPr="00214831" w:rsidRDefault="00214831" w:rsidP="00355B73">
      <w:pPr>
        <w:spacing w:line="276" w:lineRule="auto"/>
        <w:ind w:left="0" w:firstLine="709"/>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14:paraId="7E7A9DC1"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14:paraId="4102F311" w14:textId="77777777"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14:paraId="2933BA0E"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местам Петербурга, </w:t>
      </w:r>
      <w:r w:rsidRPr="00214831">
        <w:rPr>
          <w:rFonts w:eastAsia="Times New Roman"/>
          <w:color w:val="000000"/>
        </w:rPr>
        <w:lastRenderedPageBreak/>
        <w:t>упомянутым в романе и визуализируйте его доступными вам средствами графики и картографирования. Представьте результат другим группам.</w:t>
      </w:r>
    </w:p>
    <w:p w14:paraId="40756D9F"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14:paraId="73FB51FD" w14:textId="77777777"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14:paraId="0B853FF7" w14:textId="77777777"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14:paraId="11F38D52" w14:textId="77777777" w:rsidR="00214831" w:rsidRPr="00214831" w:rsidRDefault="00214831" w:rsidP="00355B73">
      <w:pPr>
        <w:spacing w:line="276" w:lineRule="auto"/>
        <w:ind w:left="0" w:firstLine="709"/>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14:paraId="47814B2B"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14:paraId="462D9C4B" w14:textId="77777777"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14:paraId="5ED1C3C2"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14:paraId="304FD380"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14:paraId="0171B02B" w14:textId="77777777"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14:paraId="01800CDC" w14:textId="77777777"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14:paraId="2879FFFC" w14:textId="77777777" w:rsidR="00214831" w:rsidRPr="00DF63D7" w:rsidRDefault="00DF63D7" w:rsidP="00355B73">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14:paraId="6B5E1E07"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1. Письменные работы (сочинения и др. тексты)</w:t>
      </w:r>
    </w:p>
    <w:p w14:paraId="14B2DBEF"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14:paraId="2CAC128D"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14:paraId="605083F0"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14:paraId="0BE26A6D"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14:paraId="0819A215"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w:t>
      </w:r>
      <w:r w:rsidRPr="00DF63D7">
        <w:rPr>
          <w:rFonts w:eastAsia="Times New Roman"/>
          <w:color w:val="000000"/>
        </w:rPr>
        <w:lastRenderedPageBreak/>
        <w:t>Павлом Петровичем и дискуссии современных родителей и детей (с упоминанием того, какие темы остались прежними и какие появились новые).</w:t>
      </w:r>
    </w:p>
    <w:p w14:paraId="5A6BA1DF" w14:textId="77777777" w:rsidR="00321525" w:rsidRDefault="00214831" w:rsidP="00355B73">
      <w:pPr>
        <w:spacing w:line="276" w:lineRule="auto"/>
        <w:ind w:left="0" w:firstLine="709"/>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14:paraId="6E2DC239"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14:paraId="6C80F938"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14:paraId="2AE5C491" w14:textId="77777777" w:rsidR="00214831" w:rsidRPr="00DF63D7" w:rsidRDefault="00214831" w:rsidP="00355B73">
      <w:pPr>
        <w:spacing w:line="276" w:lineRule="auto"/>
        <w:ind w:left="0" w:firstLine="709"/>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14:paraId="4BB2C5D1" w14:textId="77777777" w:rsidR="00214831" w:rsidRPr="00DF63D7" w:rsidRDefault="00214831" w:rsidP="00355B73">
      <w:pPr>
        <w:spacing w:line="276" w:lineRule="auto"/>
        <w:ind w:left="0" w:firstLine="709"/>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14:paraId="245BC648" w14:textId="77777777" w:rsidR="00214831" w:rsidRPr="00DF63D7" w:rsidRDefault="00214831" w:rsidP="00355B73">
      <w:pPr>
        <w:spacing w:line="276" w:lineRule="auto"/>
        <w:ind w:left="0" w:firstLine="709"/>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14:paraId="6FD28C73" w14:textId="77777777" w:rsidR="00214831" w:rsidRPr="00DF63D7" w:rsidRDefault="00214831" w:rsidP="00355B73">
      <w:pPr>
        <w:spacing w:line="276" w:lineRule="auto"/>
        <w:ind w:left="0" w:firstLine="709"/>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14:paraId="7B62FEE0" w14:textId="77777777" w:rsidR="00214831" w:rsidRPr="00DF63D7" w:rsidRDefault="00214831" w:rsidP="00355B73">
      <w:pPr>
        <w:spacing w:line="276" w:lineRule="auto"/>
        <w:ind w:left="0" w:firstLine="709"/>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14:paraId="1FD8D52F" w14:textId="77777777" w:rsidR="00214831" w:rsidRPr="00DF63D7" w:rsidRDefault="00214831" w:rsidP="00355B73">
      <w:pPr>
        <w:spacing w:line="276" w:lineRule="auto"/>
        <w:ind w:left="0" w:firstLine="709"/>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14:paraId="5C771EA6" w14:textId="77777777" w:rsidR="00214831" w:rsidRPr="00DF63D7" w:rsidRDefault="00214831" w:rsidP="00355B73">
      <w:pPr>
        <w:spacing w:line="276" w:lineRule="auto"/>
        <w:ind w:left="0" w:firstLine="709"/>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14:paraId="60DFB772" w14:textId="77777777" w:rsidR="00214831" w:rsidRPr="00DF63D7" w:rsidRDefault="00214831" w:rsidP="00355B73">
      <w:pPr>
        <w:spacing w:line="276" w:lineRule="auto"/>
        <w:ind w:left="0" w:firstLine="709"/>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14:paraId="018D74E6" w14:textId="77777777" w:rsidR="00214831" w:rsidRPr="00DF63D7" w:rsidRDefault="00214831" w:rsidP="00355B73">
      <w:pPr>
        <w:spacing w:line="276" w:lineRule="auto"/>
        <w:ind w:left="0" w:firstLine="709"/>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14:paraId="2ACA3EEC" w14:textId="77777777"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14:paraId="2BDCB363"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14:paraId="4CDA9F2A" w14:textId="77777777"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14:paraId="7A18E74F"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286EAA27"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14:paraId="388255BD"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14:paraId="7B1FF6A5" w14:textId="77777777"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14:paraId="1446009F"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14:paraId="5C927DCC"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14:paraId="7AF0D120" w14:textId="77777777"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14:paraId="0393A68C"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52690E51"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14:paraId="235721E1"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14:paraId="60BB7028"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14:paraId="11CA89F2"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14:paraId="221AD378" w14:textId="77777777"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14:paraId="7A2F722A" w14:textId="77777777"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093BB1B8"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14:paraId="521D8814"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14:paraId="51FA55DC"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14:paraId="0BBCB6A9"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14:paraId="61B82DC9" w14:textId="77777777"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14:paraId="71C1614B"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22BE5BF4"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14:paraId="7BDA7415"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14:paraId="06A43EAC" w14:textId="77777777"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lastRenderedPageBreak/>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14:paraId="6604F578" w14:textId="77777777"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14:paraId="6749E424" w14:textId="77777777" w:rsidR="00214831" w:rsidRPr="00DF63D7" w:rsidRDefault="00214831" w:rsidP="00693CF0">
      <w:pPr>
        <w:spacing w:line="276" w:lineRule="auto"/>
        <w:ind w:left="0" w:firstLine="709"/>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14:paraId="18C23A55" w14:textId="77777777"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14:paraId="6E448F04" w14:textId="77777777"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14:paraId="572F78E0" w14:textId="77777777"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14:paraId="533CFCEB" w14:textId="77777777" w:rsidR="00214831" w:rsidRPr="00DF63D7" w:rsidRDefault="00214831" w:rsidP="00693CF0">
      <w:pPr>
        <w:spacing w:line="276" w:lineRule="auto"/>
        <w:ind w:left="0" w:firstLine="709"/>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14:paraId="65BFB184" w14:textId="77777777" w:rsidR="00214831" w:rsidRPr="00DF63D7" w:rsidRDefault="00214831" w:rsidP="00693CF0">
      <w:pPr>
        <w:spacing w:line="276" w:lineRule="auto"/>
        <w:ind w:left="0" w:firstLine="709"/>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14:paraId="0609EF3F" w14:textId="77777777"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14:paraId="462BF2A4" w14:textId="77777777"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5"/>
    </w:p>
    <w:bookmarkEnd w:id="6"/>
    <w:p w14:paraId="1F08649B"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14:paraId="20085EC9"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tbl>
      <w:tblPr>
        <w:tblW w:w="5000" w:type="pct"/>
        <w:tblCellMar>
          <w:left w:w="0" w:type="dxa"/>
          <w:right w:w="0" w:type="dxa"/>
        </w:tblCellMar>
        <w:tblLook w:val="0600" w:firstRow="0" w:lastRow="0" w:firstColumn="0" w:lastColumn="0" w:noHBand="1" w:noVBand="1"/>
      </w:tblPr>
      <w:tblGrid>
        <w:gridCol w:w="4971"/>
        <w:gridCol w:w="2240"/>
        <w:gridCol w:w="3000"/>
      </w:tblGrid>
      <w:tr w:rsidR="00214831" w:rsidRPr="00DF63D7" w14:paraId="144F769A" w14:textId="77777777" w:rsidTr="00693CF0">
        <w:trPr>
          <w:trHeight w:val="217"/>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28FBA4" w14:textId="77777777"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14:paraId="4B4AAC60" w14:textId="77777777"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C3CB00" w14:textId="77777777"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14:paraId="150E1FAC" w14:textId="77777777" w:rsidTr="00693CF0">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14:paraId="47859CE1" w14:textId="77777777"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E040A6" w14:textId="77777777"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1D0323" w14:textId="77777777"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14:paraId="1198E967" w14:textId="77777777" w:rsidTr="00693CF0">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E1C7AC"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B6088C"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72AE62"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14:paraId="34D27FCB" w14:textId="77777777" w:rsidTr="00693CF0">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3EDB60"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72CC3D"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121C3F"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14:paraId="3431DE33" w14:textId="77777777" w:rsidTr="00693CF0">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7D5F99"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C923B0"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6AC5C4"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14:paraId="0B2CBCAF" w14:textId="77777777" w:rsidTr="00693CF0">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2616E0"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489319"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400C82"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14:paraId="4E4F36CD" w14:textId="77777777"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14:paraId="4FF63D46" w14:textId="77777777"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198"/>
        <w:gridCol w:w="2227"/>
        <w:gridCol w:w="1894"/>
        <w:gridCol w:w="574"/>
        <w:gridCol w:w="702"/>
        <w:gridCol w:w="2235"/>
      </w:tblGrid>
      <w:tr w:rsidR="00214831" w:rsidRPr="00DF63D7" w14:paraId="01111AC6" w14:textId="77777777" w:rsidTr="00214831">
        <w:trPr>
          <w:trHeight w:val="370"/>
          <w:jc w:val="center"/>
        </w:trPr>
        <w:tc>
          <w:tcPr>
            <w:tcW w:w="5000" w:type="pct"/>
            <w:gridSpan w:val="7"/>
          </w:tcPr>
          <w:p w14:paraId="3499885D"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14:paraId="32DB2DD8" w14:textId="77777777" w:rsidTr="00214831">
        <w:trPr>
          <w:trHeight w:val="1119"/>
          <w:jc w:val="center"/>
        </w:trPr>
        <w:tc>
          <w:tcPr>
            <w:tcW w:w="5000" w:type="pct"/>
            <w:gridSpan w:val="7"/>
          </w:tcPr>
          <w:p w14:paraId="083CE03F"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Условия выполнения заданий учебный кабинет, текст задания, тех.</w:t>
            </w:r>
          </w:p>
          <w:p w14:paraId="22737ADA"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14:paraId="433CB162" w14:textId="77777777"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14:paraId="0A6DD6EE" w14:textId="77777777"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14:paraId="034A882F" w14:textId="77777777" w:rsidTr="00214831">
        <w:trPr>
          <w:trHeight w:val="417"/>
          <w:jc w:val="center"/>
        </w:trPr>
        <w:tc>
          <w:tcPr>
            <w:tcW w:w="5000" w:type="pct"/>
            <w:gridSpan w:val="7"/>
          </w:tcPr>
          <w:p w14:paraId="1D7A98F4"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14:paraId="596D9FE5" w14:textId="77777777" w:rsidTr="00693CF0">
        <w:trPr>
          <w:trHeight w:val="357"/>
          <w:jc w:val="center"/>
        </w:trPr>
        <w:tc>
          <w:tcPr>
            <w:tcW w:w="1139" w:type="pct"/>
            <w:vMerge w:val="restart"/>
          </w:tcPr>
          <w:p w14:paraId="5D5727BF" w14:textId="77777777" w:rsidR="00214831" w:rsidRPr="00DF63D7" w:rsidRDefault="00214831" w:rsidP="00693CF0">
            <w:pPr>
              <w:ind w:left="0" w:firstLine="0"/>
              <w:jc w:val="center"/>
              <w:rPr>
                <w:rFonts w:eastAsia="Times New Roman"/>
                <w:b/>
                <w:lang w:eastAsia="en-US"/>
              </w:rPr>
            </w:pPr>
            <w:r w:rsidRPr="00DF63D7">
              <w:rPr>
                <w:rFonts w:eastAsia="Times New Roman"/>
                <w:b/>
                <w:lang w:eastAsia="en-US"/>
              </w:rPr>
              <w:t>Объекты оценки</w:t>
            </w:r>
          </w:p>
        </w:tc>
        <w:tc>
          <w:tcPr>
            <w:tcW w:w="1196" w:type="pct"/>
            <w:gridSpan w:val="2"/>
            <w:vMerge w:val="restart"/>
          </w:tcPr>
          <w:p w14:paraId="739CBED3" w14:textId="77777777"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14:paraId="5F519FD5" w14:textId="77777777"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14:paraId="4416C749" w14:textId="77777777" w:rsidTr="00693CF0">
        <w:trPr>
          <w:trHeight w:val="218"/>
          <w:jc w:val="center"/>
        </w:trPr>
        <w:tc>
          <w:tcPr>
            <w:tcW w:w="1139" w:type="pct"/>
            <w:vMerge/>
          </w:tcPr>
          <w:p w14:paraId="5D9BF526" w14:textId="77777777" w:rsidR="00214831" w:rsidRPr="00DF63D7" w:rsidRDefault="00214831" w:rsidP="001605FC">
            <w:pPr>
              <w:ind w:left="0" w:firstLine="0"/>
              <w:jc w:val="both"/>
              <w:rPr>
                <w:rFonts w:eastAsia="Times New Roman"/>
                <w:bCs/>
                <w:lang w:eastAsia="en-US"/>
              </w:rPr>
            </w:pPr>
          </w:p>
        </w:tc>
        <w:tc>
          <w:tcPr>
            <w:tcW w:w="1196" w:type="pct"/>
            <w:gridSpan w:val="2"/>
            <w:vMerge/>
          </w:tcPr>
          <w:p w14:paraId="43188E4B" w14:textId="77777777" w:rsidR="00214831" w:rsidRPr="00DF63D7" w:rsidRDefault="00214831" w:rsidP="001605FC">
            <w:pPr>
              <w:ind w:left="0" w:firstLine="0"/>
              <w:jc w:val="both"/>
              <w:rPr>
                <w:rFonts w:eastAsia="Times New Roman"/>
                <w:bCs/>
                <w:lang w:eastAsia="en-US"/>
              </w:rPr>
            </w:pPr>
          </w:p>
        </w:tc>
        <w:tc>
          <w:tcPr>
            <w:tcW w:w="1217" w:type="pct"/>
            <w:gridSpan w:val="2"/>
          </w:tcPr>
          <w:p w14:paraId="2017A4C5" w14:textId="77777777"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2"/>
          </w:tcPr>
          <w:p w14:paraId="4618E505"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14:paraId="4F7F2FBF" w14:textId="77777777" w:rsidTr="00214831">
        <w:trPr>
          <w:trHeight w:val="300"/>
          <w:jc w:val="center"/>
        </w:trPr>
        <w:tc>
          <w:tcPr>
            <w:tcW w:w="1139" w:type="pct"/>
          </w:tcPr>
          <w:p w14:paraId="38E80686"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14:paraId="384F15B3" w14:textId="77777777"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14:paraId="4D0057C2"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8" w:type="pct"/>
            <w:gridSpan w:val="2"/>
          </w:tcPr>
          <w:p w14:paraId="21337E40"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14:paraId="74135377" w14:textId="77777777" w:rsidTr="00214831">
        <w:trPr>
          <w:trHeight w:val="300"/>
          <w:jc w:val="center"/>
        </w:trPr>
        <w:tc>
          <w:tcPr>
            <w:tcW w:w="1139" w:type="pct"/>
          </w:tcPr>
          <w:p w14:paraId="5D578BB3"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14:paraId="02973FA7"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14:paraId="7F71932D" w14:textId="77777777"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2"/>
          </w:tcPr>
          <w:p w14:paraId="43281751"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14:paraId="3756825A" w14:textId="77777777" w:rsidTr="00214831">
        <w:trPr>
          <w:trHeight w:val="300"/>
          <w:jc w:val="center"/>
        </w:trPr>
        <w:tc>
          <w:tcPr>
            <w:tcW w:w="1139" w:type="pct"/>
          </w:tcPr>
          <w:p w14:paraId="247602A7"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gridSpan w:val="2"/>
          </w:tcPr>
          <w:p w14:paraId="5E509569"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14:paraId="5480C7B1" w14:textId="77777777" w:rsidR="00214831" w:rsidRPr="00DF63D7" w:rsidRDefault="00214831" w:rsidP="00693CF0">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8" w:type="pct"/>
            <w:gridSpan w:val="2"/>
          </w:tcPr>
          <w:p w14:paraId="6B79B660"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14:paraId="3D9E95EE" w14:textId="77777777" w:rsidTr="00214831">
        <w:trPr>
          <w:trHeight w:val="300"/>
          <w:jc w:val="center"/>
        </w:trPr>
        <w:tc>
          <w:tcPr>
            <w:tcW w:w="1139" w:type="pct"/>
          </w:tcPr>
          <w:p w14:paraId="0CD38BBE"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14:paraId="2AA4B1B8"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14:paraId="0B42B471" w14:textId="77777777" w:rsidR="00214831" w:rsidRPr="00DF63D7" w:rsidRDefault="00214831" w:rsidP="00693CF0">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tc>
        <w:tc>
          <w:tcPr>
            <w:tcW w:w="1448" w:type="pct"/>
            <w:gridSpan w:val="2"/>
          </w:tcPr>
          <w:p w14:paraId="1911094D"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14:paraId="35ED2125" w14:textId="77777777" w:rsidTr="00214831">
        <w:trPr>
          <w:trHeight w:val="300"/>
          <w:jc w:val="center"/>
        </w:trPr>
        <w:tc>
          <w:tcPr>
            <w:tcW w:w="1139" w:type="pct"/>
          </w:tcPr>
          <w:p w14:paraId="07EAA5D4"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14:paraId="4FE86BBD" w14:textId="77777777"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14:paraId="227A1491"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2"/>
          </w:tcPr>
          <w:p w14:paraId="4073CF86"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14:paraId="11E85AC1" w14:textId="77777777" w:rsidTr="00693CF0">
        <w:trPr>
          <w:trHeight w:val="811"/>
          <w:jc w:val="center"/>
        </w:trPr>
        <w:tc>
          <w:tcPr>
            <w:tcW w:w="3269" w:type="pct"/>
            <w:gridSpan w:val="4"/>
          </w:tcPr>
          <w:p w14:paraId="651D5DA2"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1731" w:type="pct"/>
            <w:gridSpan w:val="3"/>
          </w:tcPr>
          <w:p w14:paraId="329DFDD9"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14:paraId="72203A2E"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14:paraId="5964FA6F"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14:paraId="72A82ADF" w14:textId="77777777" w:rsidTr="00693CF0">
        <w:trPr>
          <w:trHeight w:val="301"/>
          <w:jc w:val="center"/>
        </w:trPr>
        <w:tc>
          <w:tcPr>
            <w:tcW w:w="1237" w:type="pct"/>
            <w:gridSpan w:val="2"/>
            <w:vMerge w:val="restart"/>
          </w:tcPr>
          <w:p w14:paraId="19EE5D35"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14:paraId="687A6B7B"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14:paraId="3B7A347C"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14:paraId="5A3C5AFA"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14:paraId="587B122B" w14:textId="77777777" w:rsidR="00214831" w:rsidRPr="00DF63D7" w:rsidRDefault="00214831" w:rsidP="00693CF0">
            <w:pPr>
              <w:ind w:left="0" w:firstLine="0"/>
              <w:jc w:val="both"/>
              <w:rPr>
                <w:rFonts w:eastAsia="Times New Roman"/>
                <w:lang w:eastAsia="en-US"/>
              </w:rPr>
            </w:pPr>
            <w:r w:rsidRPr="00DF63D7">
              <w:rPr>
                <w:rFonts w:eastAsia="Times New Roman"/>
                <w:lang w:eastAsia="en-US"/>
              </w:rPr>
              <w:t>Критерий 5 = 1 балл</w:t>
            </w:r>
          </w:p>
        </w:tc>
        <w:tc>
          <w:tcPr>
            <w:tcW w:w="1098" w:type="pct"/>
            <w:vMerge w:val="restart"/>
          </w:tcPr>
          <w:p w14:paraId="0474E44D" w14:textId="77777777"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w:t>
            </w:r>
            <w:r w:rsidRPr="00DF63D7">
              <w:rPr>
                <w:rFonts w:eastAsia="Times New Roman"/>
                <w:lang w:eastAsia="en-US"/>
              </w:rPr>
              <w:lastRenderedPageBreak/>
              <w:t>или соответствующий критериям оценки менее, чем на 50%</w:t>
            </w:r>
          </w:p>
        </w:tc>
        <w:tc>
          <w:tcPr>
            <w:tcW w:w="2665" w:type="pct"/>
            <w:gridSpan w:val="4"/>
          </w:tcPr>
          <w:p w14:paraId="136707F0"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14:paraId="7B1D7943" w14:textId="77777777" w:rsidTr="00693CF0">
        <w:trPr>
          <w:trHeight w:val="563"/>
          <w:jc w:val="center"/>
        </w:trPr>
        <w:tc>
          <w:tcPr>
            <w:tcW w:w="1237" w:type="pct"/>
            <w:gridSpan w:val="2"/>
            <w:vMerge/>
          </w:tcPr>
          <w:p w14:paraId="38819F0E" w14:textId="77777777" w:rsidR="00214831" w:rsidRPr="00DF63D7" w:rsidRDefault="00214831" w:rsidP="001605FC">
            <w:pPr>
              <w:ind w:left="0" w:firstLine="0"/>
              <w:jc w:val="both"/>
              <w:rPr>
                <w:rFonts w:eastAsia="Times New Roman"/>
                <w:lang w:eastAsia="en-US"/>
              </w:rPr>
            </w:pPr>
          </w:p>
        </w:tc>
        <w:tc>
          <w:tcPr>
            <w:tcW w:w="1098" w:type="pct"/>
            <w:vMerge/>
          </w:tcPr>
          <w:p w14:paraId="5FBFA13E" w14:textId="77777777" w:rsidR="00214831" w:rsidRPr="00DF63D7" w:rsidRDefault="00214831" w:rsidP="001605FC">
            <w:pPr>
              <w:ind w:left="0" w:firstLine="0"/>
              <w:jc w:val="both"/>
              <w:rPr>
                <w:rFonts w:eastAsia="Times New Roman"/>
                <w:bCs/>
                <w:color w:val="000000"/>
                <w:kern w:val="24"/>
                <w:lang w:eastAsia="en-US"/>
              </w:rPr>
            </w:pPr>
          </w:p>
        </w:tc>
        <w:tc>
          <w:tcPr>
            <w:tcW w:w="934" w:type="pct"/>
            <w:vMerge w:val="restart"/>
          </w:tcPr>
          <w:p w14:paraId="5599BA76"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731" w:type="pct"/>
            <w:gridSpan w:val="3"/>
          </w:tcPr>
          <w:p w14:paraId="05933323"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14:paraId="2859256D" w14:textId="77777777" w:rsidTr="00693CF0">
        <w:trPr>
          <w:trHeight w:val="562"/>
          <w:jc w:val="center"/>
        </w:trPr>
        <w:tc>
          <w:tcPr>
            <w:tcW w:w="1237" w:type="pct"/>
            <w:gridSpan w:val="2"/>
            <w:vMerge/>
          </w:tcPr>
          <w:p w14:paraId="34C1FE58" w14:textId="77777777" w:rsidR="00214831" w:rsidRPr="00DF63D7" w:rsidRDefault="00214831" w:rsidP="001605FC">
            <w:pPr>
              <w:ind w:left="0" w:firstLine="0"/>
              <w:jc w:val="both"/>
              <w:rPr>
                <w:rFonts w:eastAsia="Times New Roman"/>
                <w:lang w:eastAsia="en-US"/>
              </w:rPr>
            </w:pPr>
          </w:p>
        </w:tc>
        <w:tc>
          <w:tcPr>
            <w:tcW w:w="1098" w:type="pct"/>
            <w:vMerge/>
          </w:tcPr>
          <w:p w14:paraId="11474B51" w14:textId="77777777" w:rsidR="00214831" w:rsidRPr="00DF63D7" w:rsidRDefault="00214831" w:rsidP="001605FC">
            <w:pPr>
              <w:ind w:left="0" w:firstLine="0"/>
              <w:jc w:val="both"/>
              <w:rPr>
                <w:rFonts w:eastAsia="Times New Roman"/>
                <w:bCs/>
                <w:color w:val="000000"/>
                <w:kern w:val="24"/>
                <w:lang w:eastAsia="en-US"/>
              </w:rPr>
            </w:pPr>
          </w:p>
        </w:tc>
        <w:tc>
          <w:tcPr>
            <w:tcW w:w="934" w:type="pct"/>
            <w:vMerge/>
          </w:tcPr>
          <w:p w14:paraId="772111A1" w14:textId="77777777" w:rsidR="00214831" w:rsidRPr="00DF63D7" w:rsidRDefault="00214831" w:rsidP="001605FC">
            <w:pPr>
              <w:ind w:left="0" w:firstLine="0"/>
              <w:jc w:val="both"/>
              <w:rPr>
                <w:rFonts w:eastAsia="Times New Roman"/>
                <w:bCs/>
                <w:lang w:eastAsia="en-US"/>
              </w:rPr>
            </w:pPr>
          </w:p>
        </w:tc>
        <w:tc>
          <w:tcPr>
            <w:tcW w:w="629" w:type="pct"/>
            <w:gridSpan w:val="2"/>
          </w:tcPr>
          <w:p w14:paraId="4AAE37F6"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1102" w:type="pct"/>
          </w:tcPr>
          <w:p w14:paraId="18A5B68E"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14:paraId="212BF4B4" w14:textId="77777777" w:rsidTr="00693CF0">
        <w:trPr>
          <w:trHeight w:val="445"/>
          <w:jc w:val="center"/>
        </w:trPr>
        <w:tc>
          <w:tcPr>
            <w:tcW w:w="1237" w:type="pct"/>
            <w:gridSpan w:val="2"/>
            <w:vMerge/>
          </w:tcPr>
          <w:p w14:paraId="7EFD9724" w14:textId="77777777" w:rsidR="00214831" w:rsidRPr="00DF63D7" w:rsidRDefault="00214831" w:rsidP="001605FC">
            <w:pPr>
              <w:ind w:left="0" w:firstLine="0"/>
              <w:jc w:val="both"/>
              <w:rPr>
                <w:rFonts w:eastAsia="Times New Roman"/>
                <w:lang w:eastAsia="en-US"/>
              </w:rPr>
            </w:pPr>
          </w:p>
        </w:tc>
        <w:tc>
          <w:tcPr>
            <w:tcW w:w="1098" w:type="pct"/>
            <w:vMerge/>
          </w:tcPr>
          <w:p w14:paraId="619C4A65" w14:textId="77777777" w:rsidR="00214831" w:rsidRPr="00DF63D7" w:rsidRDefault="00214831" w:rsidP="001605FC">
            <w:pPr>
              <w:ind w:left="0" w:firstLine="0"/>
              <w:jc w:val="both"/>
              <w:rPr>
                <w:rFonts w:eastAsia="Times New Roman"/>
                <w:bCs/>
                <w:color w:val="000000"/>
                <w:kern w:val="24"/>
                <w:lang w:eastAsia="en-US"/>
              </w:rPr>
            </w:pPr>
          </w:p>
        </w:tc>
        <w:tc>
          <w:tcPr>
            <w:tcW w:w="934" w:type="pct"/>
          </w:tcPr>
          <w:p w14:paraId="43DEEA85"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629" w:type="pct"/>
            <w:gridSpan w:val="2"/>
          </w:tcPr>
          <w:p w14:paraId="59D7C462"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1102" w:type="pct"/>
          </w:tcPr>
          <w:p w14:paraId="4595DC29"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14:paraId="4D498926" w14:textId="77777777" w:rsidTr="00693CF0">
        <w:trPr>
          <w:trHeight w:val="495"/>
          <w:jc w:val="center"/>
        </w:trPr>
        <w:tc>
          <w:tcPr>
            <w:tcW w:w="1237" w:type="pct"/>
            <w:gridSpan w:val="2"/>
            <w:vMerge/>
          </w:tcPr>
          <w:p w14:paraId="2E574EC5" w14:textId="77777777" w:rsidR="00214831" w:rsidRPr="00DF63D7" w:rsidRDefault="00214831" w:rsidP="001605FC">
            <w:pPr>
              <w:ind w:left="0" w:firstLine="0"/>
              <w:jc w:val="both"/>
              <w:rPr>
                <w:rFonts w:eastAsia="Times New Roman"/>
                <w:lang w:eastAsia="en-US"/>
              </w:rPr>
            </w:pPr>
          </w:p>
        </w:tc>
        <w:tc>
          <w:tcPr>
            <w:tcW w:w="1098" w:type="pct"/>
            <w:vMerge/>
          </w:tcPr>
          <w:p w14:paraId="6675A9F0" w14:textId="77777777" w:rsidR="00214831" w:rsidRPr="00DF63D7" w:rsidRDefault="00214831" w:rsidP="001605FC">
            <w:pPr>
              <w:ind w:left="0" w:firstLine="0"/>
              <w:jc w:val="both"/>
              <w:rPr>
                <w:rFonts w:eastAsia="Times New Roman"/>
                <w:bCs/>
                <w:color w:val="000000"/>
                <w:kern w:val="24"/>
                <w:lang w:eastAsia="en-US"/>
              </w:rPr>
            </w:pPr>
          </w:p>
        </w:tc>
        <w:tc>
          <w:tcPr>
            <w:tcW w:w="934" w:type="pct"/>
          </w:tcPr>
          <w:p w14:paraId="4B055C3D"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629" w:type="pct"/>
            <w:gridSpan w:val="2"/>
          </w:tcPr>
          <w:p w14:paraId="27B07A43"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1102" w:type="pct"/>
          </w:tcPr>
          <w:p w14:paraId="384F179C"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14:paraId="3E2C388E" w14:textId="77777777" w:rsidTr="00693CF0">
        <w:trPr>
          <w:trHeight w:val="432"/>
          <w:jc w:val="center"/>
        </w:trPr>
        <w:tc>
          <w:tcPr>
            <w:tcW w:w="1237" w:type="pct"/>
            <w:gridSpan w:val="2"/>
            <w:vMerge/>
          </w:tcPr>
          <w:p w14:paraId="191F499A" w14:textId="77777777" w:rsidR="00214831" w:rsidRPr="00DF63D7" w:rsidRDefault="00214831" w:rsidP="001605FC">
            <w:pPr>
              <w:ind w:left="0" w:firstLine="0"/>
              <w:jc w:val="both"/>
              <w:rPr>
                <w:rFonts w:eastAsia="Times New Roman"/>
                <w:lang w:eastAsia="en-US"/>
              </w:rPr>
            </w:pPr>
          </w:p>
        </w:tc>
        <w:tc>
          <w:tcPr>
            <w:tcW w:w="1098" w:type="pct"/>
            <w:vMerge/>
          </w:tcPr>
          <w:p w14:paraId="605767C5" w14:textId="77777777" w:rsidR="00214831" w:rsidRPr="00DF63D7" w:rsidRDefault="00214831" w:rsidP="001605FC">
            <w:pPr>
              <w:ind w:left="0" w:firstLine="0"/>
              <w:jc w:val="both"/>
              <w:rPr>
                <w:rFonts w:eastAsia="Times New Roman"/>
                <w:bCs/>
                <w:color w:val="000000"/>
                <w:kern w:val="24"/>
                <w:lang w:eastAsia="en-US"/>
              </w:rPr>
            </w:pPr>
          </w:p>
        </w:tc>
        <w:tc>
          <w:tcPr>
            <w:tcW w:w="934" w:type="pct"/>
          </w:tcPr>
          <w:p w14:paraId="1434CDB5"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629" w:type="pct"/>
            <w:gridSpan w:val="2"/>
          </w:tcPr>
          <w:p w14:paraId="48C443C3"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1102" w:type="pct"/>
          </w:tcPr>
          <w:p w14:paraId="2C6873B9"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14:paraId="36520E60" w14:textId="77777777" w:rsidTr="00693CF0">
        <w:trPr>
          <w:trHeight w:val="703"/>
          <w:jc w:val="center"/>
        </w:trPr>
        <w:tc>
          <w:tcPr>
            <w:tcW w:w="1237" w:type="pct"/>
            <w:gridSpan w:val="2"/>
            <w:vMerge/>
          </w:tcPr>
          <w:p w14:paraId="418269D7" w14:textId="77777777" w:rsidR="00214831" w:rsidRPr="00DF63D7" w:rsidRDefault="00214831" w:rsidP="001605FC">
            <w:pPr>
              <w:ind w:left="0" w:firstLine="0"/>
              <w:jc w:val="both"/>
              <w:rPr>
                <w:rFonts w:eastAsia="Times New Roman"/>
                <w:lang w:eastAsia="en-US"/>
              </w:rPr>
            </w:pPr>
          </w:p>
        </w:tc>
        <w:tc>
          <w:tcPr>
            <w:tcW w:w="1098" w:type="pct"/>
            <w:vMerge/>
          </w:tcPr>
          <w:p w14:paraId="4323372B" w14:textId="77777777" w:rsidR="00214831" w:rsidRPr="00DF63D7" w:rsidRDefault="00214831" w:rsidP="001605FC">
            <w:pPr>
              <w:ind w:left="0" w:firstLine="0"/>
              <w:jc w:val="both"/>
              <w:rPr>
                <w:rFonts w:eastAsia="Times New Roman"/>
                <w:bCs/>
                <w:color w:val="000000"/>
                <w:kern w:val="24"/>
                <w:lang w:eastAsia="en-US"/>
              </w:rPr>
            </w:pPr>
          </w:p>
        </w:tc>
        <w:tc>
          <w:tcPr>
            <w:tcW w:w="934" w:type="pct"/>
          </w:tcPr>
          <w:p w14:paraId="39085333" w14:textId="77777777"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29" w:type="pct"/>
            <w:gridSpan w:val="2"/>
          </w:tcPr>
          <w:p w14:paraId="0F6C988F" w14:textId="77777777"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1102" w:type="pct"/>
          </w:tcPr>
          <w:p w14:paraId="54254EEF" w14:textId="77777777"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14:paraId="04FE53C4" w14:textId="77777777" w:rsidR="00214831" w:rsidRPr="00DF63D7" w:rsidRDefault="001605FC" w:rsidP="00DF63D7">
      <w:pPr>
        <w:spacing w:line="276" w:lineRule="auto"/>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14:paraId="2BE04658"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14:paraId="55F76407"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14:paraId="0EC53404"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14:paraId="3E693E44"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14:paraId="6686951C"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14:paraId="54134E47"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14:paraId="03AEE458"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14:paraId="677AC2AF" w14:textId="77777777"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14:paraId="6B8B8EAF"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14:paraId="63EDCAFB"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14:paraId="3490DF5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14:paraId="34D401FD"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7"/>
    <w:p w14:paraId="445D1F67"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14:paraId="438A79C0"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14:paraId="326D9198"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14:paraId="30773BB4"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14:paraId="693A26CE"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w:t>
      </w:r>
      <w:r w:rsidRPr="00DF63D7">
        <w:rPr>
          <w:rFonts w:eastAsia="Times New Roman"/>
          <w:lang w:eastAsia="en-US"/>
        </w:rPr>
        <w:lastRenderedPageBreak/>
        <w:t>художников при изображении писателей? Читали ли они их книги до того, как написать портрет?</w:t>
      </w:r>
    </w:p>
    <w:p w14:paraId="76EF9270"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14:paraId="5FD1B837"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14:paraId="0B94F49E"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14:paraId="6C7914AF"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14:paraId="7C1B5BC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14:paraId="409C07C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14:paraId="3CE24EB4"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14:paraId="50F2363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14:paraId="7715D7BB"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14:paraId="1C020A49"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14:paraId="155154FC"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14:paraId="6C35FF7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14:paraId="6E957F38"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14:paraId="783E7A35"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14:paraId="0FE32EA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14:paraId="19809535"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14:paraId="74E8C700"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14:paraId="21274669"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14:paraId="7AC4E3E9"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14:paraId="6E686391"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14:paraId="35C0B0AE"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14:paraId="3C46D88E"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14:paraId="04EE9528"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14:paraId="4FDCE3A4"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14:paraId="6815E8B0"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14:paraId="2B8C872C"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14:paraId="492A77A7"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14:paraId="7D3D253F"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14:paraId="2DCACB16"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14:paraId="57DDE5BB"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14:paraId="76C30F7F"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14:paraId="34366FCD"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14:paraId="276BDE45"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14:paraId="703ACBE3"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14:paraId="1AACC6F7"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14:paraId="7159C32D"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14:paraId="1BA18033" w14:textId="77777777"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14:paraId="1DBFD8E8" w14:textId="77777777"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14:paraId="63F0EE7B" w14:textId="77777777"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14:paraId="2CF9D959" w14:textId="77777777"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№3</w:t>
      </w:r>
    </w:p>
    <w:p w14:paraId="0813FE0E" w14:textId="77777777"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14:paraId="020626F2" w14:textId="77777777" w:rsidR="0039705E" w:rsidRDefault="0039705E" w:rsidP="0039705E">
      <w:pPr>
        <w:spacing w:line="276" w:lineRule="auto"/>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693CF0">
        <w:rPr>
          <w:rFonts w:eastAsia="Times New Roman"/>
          <w:lang w:eastAsia="en-US"/>
        </w:rPr>
        <w:t>Интернет-ресурсы</w:t>
      </w:r>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14:paraId="4110CCCF" w14:textId="77777777"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14:paraId="3C8DF233" w14:textId="77777777"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14:paraId="2C916692" w14:textId="77777777"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14:paraId="6118B2EC" w14:textId="77777777"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lastRenderedPageBreak/>
        <w:t>Практическое занятие №7.</w:t>
      </w:r>
    </w:p>
    <w:p w14:paraId="0B94F74E" w14:textId="77777777" w:rsidR="006F690E" w:rsidRDefault="00887E05" w:rsidP="00693CF0">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14:paraId="6CE03091" w14:textId="77777777" w:rsidR="006F690E" w:rsidRDefault="006F690E" w:rsidP="00693CF0">
      <w:pPr>
        <w:tabs>
          <w:tab w:val="left" w:pos="6521"/>
        </w:tabs>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14:paraId="6FB42495" w14:textId="77777777" w:rsidR="006F690E" w:rsidRDefault="006F690E" w:rsidP="00693CF0">
      <w:pPr>
        <w:tabs>
          <w:tab w:val="left" w:pos="6521"/>
        </w:tabs>
        <w:ind w:left="0" w:firstLine="709"/>
        <w:jc w:val="both"/>
        <w:rPr>
          <w:rFonts w:eastAsia="Times New Roman"/>
          <w:lang w:eastAsia="en-US"/>
        </w:rPr>
      </w:pPr>
      <w:r>
        <w:rPr>
          <w:rFonts w:eastAsia="Times New Roman"/>
          <w:lang w:eastAsia="en-US"/>
        </w:rPr>
        <w:t xml:space="preserve">Задание 2. Напишите сочинение на тему </w:t>
      </w:r>
    </w:p>
    <w:p w14:paraId="6CEC5659" w14:textId="77777777" w:rsidR="001605FC" w:rsidRDefault="006F690E" w:rsidP="00693CF0">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14:paraId="41B975AA" w14:textId="77777777"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№10</w:t>
      </w:r>
    </w:p>
    <w:p w14:paraId="02E3D2CD" w14:textId="77777777"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r w:rsidR="00693CF0">
        <w:rPr>
          <w:rFonts w:eastAsia="Times New Roman"/>
          <w:lang w:eastAsia="en-US"/>
        </w:rPr>
        <w:t>И</w:t>
      </w:r>
      <w:r w:rsidR="00693CF0" w:rsidRPr="00823C69">
        <w:rPr>
          <w:rFonts w:eastAsia="Times New Roman"/>
          <w:lang w:eastAsia="en-US"/>
        </w:rPr>
        <w:t>нтернет</w:t>
      </w:r>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14:paraId="791AC65B" w14:textId="77777777"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14:paraId="133880A2" w14:textId="77777777"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14:paraId="79AB7CB9" w14:textId="77777777" w:rsidR="00C27B56" w:rsidRDefault="00C27B56" w:rsidP="00823C69">
      <w:pPr>
        <w:tabs>
          <w:tab w:val="left" w:pos="6521"/>
        </w:tabs>
        <w:spacing w:line="276" w:lineRule="auto"/>
        <w:ind w:left="0" w:firstLine="709"/>
        <w:jc w:val="center"/>
        <w:rPr>
          <w:rFonts w:eastAsia="Times New Roman"/>
          <w:b/>
          <w:lang w:eastAsia="en-US"/>
        </w:rPr>
      </w:pPr>
      <w:r w:rsidRPr="00C27B56">
        <w:rPr>
          <w:rFonts w:eastAsia="Times New Roman"/>
          <w:b/>
          <w:lang w:eastAsia="en-US"/>
        </w:rPr>
        <w:t>Практическое занятие №14</w:t>
      </w:r>
    </w:p>
    <w:p w14:paraId="42DCB60D" w14:textId="77777777" w:rsidR="00C27B56" w:rsidRPr="00C27B56" w:rsidRDefault="00C27B56" w:rsidP="00566780">
      <w:pPr>
        <w:tabs>
          <w:tab w:val="left" w:pos="6521"/>
        </w:tabs>
        <w:spacing w:line="276" w:lineRule="auto"/>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14:paraId="2840D97B" w14:textId="77777777" w:rsidR="009C17D3" w:rsidRDefault="009C17D3" w:rsidP="00693CF0">
      <w:pPr>
        <w:tabs>
          <w:tab w:val="left" w:pos="6521"/>
        </w:tabs>
        <w:spacing w:line="276" w:lineRule="auto"/>
        <w:ind w:left="0" w:firstLine="709"/>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14:paraId="5AE40578" w14:textId="77777777" w:rsidR="000A686C" w:rsidRPr="000A686C" w:rsidRDefault="000A686C" w:rsidP="000A686C">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№18</w:t>
      </w:r>
    </w:p>
    <w:p w14:paraId="78B2B8DD" w14:textId="77777777"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Деловая игра «В издательстве».</w:t>
      </w:r>
    </w:p>
    <w:p w14:paraId="7B6AE22E" w14:textId="77777777"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14:paraId="4E73EE21" w14:textId="77777777" w:rsidR="00566780"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14:paraId="508345B9" w14:textId="77777777"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№24</w:t>
      </w:r>
    </w:p>
    <w:p w14:paraId="5716ACF6" w14:textId="77777777"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14:paraId="1BF642A5" w14:textId="77777777"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15362B" w:rsidRPr="0015362B">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14:paraId="51676F49" w14:textId="77777777" w:rsidR="0047220F" w:rsidRDefault="0047220F"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14:paraId="082517F8" w14:textId="77777777" w:rsidR="00463EFB" w:rsidRDefault="00463EFB" w:rsidP="00463EFB">
      <w:pPr>
        <w:tabs>
          <w:tab w:val="left" w:pos="6521"/>
        </w:tabs>
        <w:spacing w:line="276" w:lineRule="auto"/>
        <w:ind w:left="0" w:firstLine="709"/>
        <w:jc w:val="center"/>
        <w:rPr>
          <w:rFonts w:eastAsia="Times New Roman"/>
          <w:b/>
          <w:lang w:eastAsia="en-US"/>
        </w:rPr>
      </w:pPr>
      <w:r w:rsidRPr="00463EFB">
        <w:rPr>
          <w:rFonts w:eastAsia="Times New Roman"/>
          <w:b/>
          <w:lang w:eastAsia="en-US"/>
        </w:rPr>
        <w:t>Практическое занятие №27</w:t>
      </w:r>
    </w:p>
    <w:p w14:paraId="12152D69" w14:textId="77777777"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14:paraId="517BBDFB" w14:textId="77777777"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15362B" w:rsidRPr="0015362B">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14:paraId="13341FCD" w14:textId="77777777" w:rsidR="00214831" w:rsidRPr="00DF63D7" w:rsidRDefault="007E5404" w:rsidP="00693CF0">
      <w:pPr>
        <w:tabs>
          <w:tab w:val="left" w:pos="6521"/>
        </w:tabs>
        <w:spacing w:line="276" w:lineRule="auto"/>
        <w:ind w:left="0" w:firstLine="709"/>
        <w:rPr>
          <w:b/>
          <w:color w:val="FF0000"/>
          <w:highlight w:val="yellow"/>
          <w:shd w:val="clear" w:color="auto" w:fill="FFFFFF"/>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r w:rsidR="00693CF0">
        <w:rPr>
          <w:rFonts w:eastAsia="Times New Roman"/>
          <w:lang w:eastAsia="en-US"/>
        </w:rPr>
        <w:t>.</w:t>
      </w:r>
    </w:p>
    <w:sectPr w:rsidR="00214831" w:rsidRPr="00DF63D7" w:rsidSect="00693CF0">
      <w:pgSz w:w="11906" w:h="16838"/>
      <w:pgMar w:top="992" w:right="849" w:bottom="992" w:left="1134"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3608" w14:textId="77777777" w:rsidR="00754699" w:rsidRDefault="00754699" w:rsidP="00BE7C86">
      <w:r>
        <w:separator/>
      </w:r>
    </w:p>
  </w:endnote>
  <w:endnote w:type="continuationSeparator" w:id="0">
    <w:p w14:paraId="1C8BD9DC" w14:textId="77777777" w:rsidR="00754699" w:rsidRDefault="00754699"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222E" w14:textId="77777777" w:rsidR="0050345E" w:rsidRDefault="0050345E">
    <w:r>
      <w:cr/>
    </w:r>
  </w:p>
  <w:p w14:paraId="0F601448" w14:textId="77777777" w:rsidR="0050345E" w:rsidRDefault="005034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53815"/>
      <w:docPartObj>
        <w:docPartGallery w:val="Page Numbers (Bottom of Page)"/>
        <w:docPartUnique/>
      </w:docPartObj>
    </w:sdtPr>
    <w:sdtEndPr/>
    <w:sdtContent>
      <w:p w14:paraId="5EED58D0" w14:textId="77777777" w:rsidR="003D0554" w:rsidRDefault="003D0554">
        <w:pPr>
          <w:pStyle w:val="a8"/>
          <w:jc w:val="center"/>
        </w:pPr>
        <w:r>
          <w:fldChar w:fldCharType="begin"/>
        </w:r>
        <w:r>
          <w:instrText>PAGE   \* MERGEFORMAT</w:instrText>
        </w:r>
        <w:r>
          <w:fldChar w:fldCharType="separate"/>
        </w:r>
        <w:r w:rsidR="00693CF0">
          <w:rPr>
            <w:noProof/>
          </w:rPr>
          <w:t>153</w:t>
        </w:r>
        <w:r>
          <w:fldChar w:fldCharType="end"/>
        </w:r>
      </w:p>
    </w:sdtContent>
  </w:sdt>
  <w:p w14:paraId="527502CC" w14:textId="77777777" w:rsidR="003D0554" w:rsidRDefault="003D055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404953"/>
      <w:docPartObj>
        <w:docPartGallery w:val="Page Numbers (Bottom of Page)"/>
        <w:docPartUnique/>
      </w:docPartObj>
    </w:sdtPr>
    <w:sdtEndPr/>
    <w:sdtContent>
      <w:p w14:paraId="096B55E0" w14:textId="77777777" w:rsidR="00693CF0" w:rsidRDefault="00693CF0">
        <w:pPr>
          <w:pStyle w:val="a8"/>
          <w:jc w:val="center"/>
        </w:pPr>
        <w:r>
          <w:fldChar w:fldCharType="begin"/>
        </w:r>
        <w:r>
          <w:instrText>PAGE   \* MERGEFORMAT</w:instrText>
        </w:r>
        <w:r>
          <w:fldChar w:fldCharType="separate"/>
        </w:r>
        <w:r>
          <w:rPr>
            <w:noProof/>
          </w:rPr>
          <w:t>130</w:t>
        </w:r>
        <w:r>
          <w:fldChar w:fldCharType="end"/>
        </w:r>
      </w:p>
    </w:sdtContent>
  </w:sdt>
  <w:p w14:paraId="75CA3548" w14:textId="77777777" w:rsidR="0050345E" w:rsidRDefault="0050345E" w:rsidP="00B1363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ED89" w14:textId="77777777" w:rsidR="00754699" w:rsidRDefault="00754699" w:rsidP="00BE7C86">
      <w:r>
        <w:separator/>
      </w:r>
    </w:p>
  </w:footnote>
  <w:footnote w:type="continuationSeparator" w:id="0">
    <w:p w14:paraId="2B36B3F0" w14:textId="77777777" w:rsidR="00754699" w:rsidRDefault="00754699" w:rsidP="00BE7C86">
      <w:r>
        <w:continuationSeparator/>
      </w:r>
    </w:p>
  </w:footnote>
  <w:footnote w:id="1">
    <w:p w14:paraId="22C8D2A1" w14:textId="77777777" w:rsidR="0050345E" w:rsidRPr="00EF7215" w:rsidRDefault="0050345E"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A4"/>
    <w:rsid w:val="00003F7C"/>
    <w:rsid w:val="0000415E"/>
    <w:rsid w:val="00010768"/>
    <w:rsid w:val="000179C5"/>
    <w:rsid w:val="0002253A"/>
    <w:rsid w:val="00022C41"/>
    <w:rsid w:val="00022FB0"/>
    <w:rsid w:val="00027D36"/>
    <w:rsid w:val="00046837"/>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62B"/>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2D73"/>
    <w:rsid w:val="001F7EAE"/>
    <w:rsid w:val="00206414"/>
    <w:rsid w:val="0020647C"/>
    <w:rsid w:val="00211040"/>
    <w:rsid w:val="002124EA"/>
    <w:rsid w:val="002143D6"/>
    <w:rsid w:val="00214831"/>
    <w:rsid w:val="00214D9B"/>
    <w:rsid w:val="002250FE"/>
    <w:rsid w:val="002302EF"/>
    <w:rsid w:val="00233729"/>
    <w:rsid w:val="0023393C"/>
    <w:rsid w:val="002400AE"/>
    <w:rsid w:val="00242B3A"/>
    <w:rsid w:val="0024322C"/>
    <w:rsid w:val="00243DFF"/>
    <w:rsid w:val="002478A4"/>
    <w:rsid w:val="00253633"/>
    <w:rsid w:val="002618F8"/>
    <w:rsid w:val="00266A97"/>
    <w:rsid w:val="00267D83"/>
    <w:rsid w:val="00270B78"/>
    <w:rsid w:val="00270C51"/>
    <w:rsid w:val="002712E1"/>
    <w:rsid w:val="00275131"/>
    <w:rsid w:val="00277E1D"/>
    <w:rsid w:val="002852F8"/>
    <w:rsid w:val="002977AC"/>
    <w:rsid w:val="002A4E1B"/>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36772"/>
    <w:rsid w:val="00340242"/>
    <w:rsid w:val="003410B2"/>
    <w:rsid w:val="00341310"/>
    <w:rsid w:val="0034174F"/>
    <w:rsid w:val="0034398C"/>
    <w:rsid w:val="00344CFA"/>
    <w:rsid w:val="00350917"/>
    <w:rsid w:val="00351551"/>
    <w:rsid w:val="0035380D"/>
    <w:rsid w:val="00355B73"/>
    <w:rsid w:val="00355BC8"/>
    <w:rsid w:val="00360079"/>
    <w:rsid w:val="0036125E"/>
    <w:rsid w:val="00362C03"/>
    <w:rsid w:val="00373911"/>
    <w:rsid w:val="00381B96"/>
    <w:rsid w:val="003876C8"/>
    <w:rsid w:val="00393D0A"/>
    <w:rsid w:val="00395723"/>
    <w:rsid w:val="00396AEE"/>
    <w:rsid w:val="0039705E"/>
    <w:rsid w:val="003A2BA4"/>
    <w:rsid w:val="003A362F"/>
    <w:rsid w:val="003B1224"/>
    <w:rsid w:val="003B3A84"/>
    <w:rsid w:val="003C1370"/>
    <w:rsid w:val="003C2648"/>
    <w:rsid w:val="003C4085"/>
    <w:rsid w:val="003C4DF4"/>
    <w:rsid w:val="003D0554"/>
    <w:rsid w:val="003D374A"/>
    <w:rsid w:val="003D4F26"/>
    <w:rsid w:val="003D735D"/>
    <w:rsid w:val="003E2A3B"/>
    <w:rsid w:val="003E6F8E"/>
    <w:rsid w:val="003F3062"/>
    <w:rsid w:val="00407C64"/>
    <w:rsid w:val="00411BF4"/>
    <w:rsid w:val="00421426"/>
    <w:rsid w:val="0042204D"/>
    <w:rsid w:val="004223C4"/>
    <w:rsid w:val="0042425E"/>
    <w:rsid w:val="004260E2"/>
    <w:rsid w:val="004268F3"/>
    <w:rsid w:val="00426A0C"/>
    <w:rsid w:val="0042734A"/>
    <w:rsid w:val="00430C0C"/>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0A6C"/>
    <w:rsid w:val="004C3A36"/>
    <w:rsid w:val="004C630A"/>
    <w:rsid w:val="004D2C93"/>
    <w:rsid w:val="004E01ED"/>
    <w:rsid w:val="004E79B9"/>
    <w:rsid w:val="004F154E"/>
    <w:rsid w:val="004F45DD"/>
    <w:rsid w:val="004F6297"/>
    <w:rsid w:val="005010F5"/>
    <w:rsid w:val="0050345E"/>
    <w:rsid w:val="00505E65"/>
    <w:rsid w:val="00507414"/>
    <w:rsid w:val="00516684"/>
    <w:rsid w:val="00525B53"/>
    <w:rsid w:val="0052777D"/>
    <w:rsid w:val="00530A61"/>
    <w:rsid w:val="00530CFB"/>
    <w:rsid w:val="005347BA"/>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5857"/>
    <w:rsid w:val="00652CAE"/>
    <w:rsid w:val="00653ECA"/>
    <w:rsid w:val="00656EEF"/>
    <w:rsid w:val="006606E4"/>
    <w:rsid w:val="0066726D"/>
    <w:rsid w:val="00667CBD"/>
    <w:rsid w:val="00667D75"/>
    <w:rsid w:val="006701E8"/>
    <w:rsid w:val="006729C1"/>
    <w:rsid w:val="00673FDA"/>
    <w:rsid w:val="0067790C"/>
    <w:rsid w:val="00690132"/>
    <w:rsid w:val="00693CF0"/>
    <w:rsid w:val="006943DC"/>
    <w:rsid w:val="006A31D6"/>
    <w:rsid w:val="006A7462"/>
    <w:rsid w:val="006B397F"/>
    <w:rsid w:val="006B3B45"/>
    <w:rsid w:val="006B75C9"/>
    <w:rsid w:val="006C7617"/>
    <w:rsid w:val="006D3650"/>
    <w:rsid w:val="006D51AE"/>
    <w:rsid w:val="006E0760"/>
    <w:rsid w:val="006F49E3"/>
    <w:rsid w:val="006F690E"/>
    <w:rsid w:val="0070236E"/>
    <w:rsid w:val="007100F0"/>
    <w:rsid w:val="007152B5"/>
    <w:rsid w:val="007202C3"/>
    <w:rsid w:val="00733DDC"/>
    <w:rsid w:val="0073724E"/>
    <w:rsid w:val="00740CCB"/>
    <w:rsid w:val="007438F8"/>
    <w:rsid w:val="00751642"/>
    <w:rsid w:val="00754699"/>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0D74"/>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45D0"/>
    <w:rsid w:val="008E5504"/>
    <w:rsid w:val="008E641C"/>
    <w:rsid w:val="008E64C9"/>
    <w:rsid w:val="008E65D0"/>
    <w:rsid w:val="008F06C8"/>
    <w:rsid w:val="009025F1"/>
    <w:rsid w:val="00907C71"/>
    <w:rsid w:val="009115E9"/>
    <w:rsid w:val="00912326"/>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C6E77"/>
    <w:rsid w:val="009D3AEC"/>
    <w:rsid w:val="009E6990"/>
    <w:rsid w:val="009E6FE7"/>
    <w:rsid w:val="009F003B"/>
    <w:rsid w:val="009F7292"/>
    <w:rsid w:val="00A047EC"/>
    <w:rsid w:val="00A14471"/>
    <w:rsid w:val="00A20A49"/>
    <w:rsid w:val="00A20AA8"/>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26BD"/>
    <w:rsid w:val="00A73B54"/>
    <w:rsid w:val="00A76AB2"/>
    <w:rsid w:val="00A772DA"/>
    <w:rsid w:val="00A80433"/>
    <w:rsid w:val="00A80521"/>
    <w:rsid w:val="00A80DC9"/>
    <w:rsid w:val="00A83796"/>
    <w:rsid w:val="00A93CB0"/>
    <w:rsid w:val="00A954A7"/>
    <w:rsid w:val="00A975EB"/>
    <w:rsid w:val="00AA5444"/>
    <w:rsid w:val="00AA6EC0"/>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0C2"/>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204C"/>
    <w:rsid w:val="00CC4CCB"/>
    <w:rsid w:val="00CC68AC"/>
    <w:rsid w:val="00CD3A1B"/>
    <w:rsid w:val="00CD3DD9"/>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2584"/>
    <w:rsid w:val="00D348AC"/>
    <w:rsid w:val="00D413EC"/>
    <w:rsid w:val="00D47734"/>
    <w:rsid w:val="00D50ED1"/>
    <w:rsid w:val="00D57493"/>
    <w:rsid w:val="00D605B9"/>
    <w:rsid w:val="00D64A9D"/>
    <w:rsid w:val="00D65DA8"/>
    <w:rsid w:val="00D65EBF"/>
    <w:rsid w:val="00D7161A"/>
    <w:rsid w:val="00D75BEB"/>
    <w:rsid w:val="00D774A4"/>
    <w:rsid w:val="00D77B0C"/>
    <w:rsid w:val="00D8168D"/>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182B"/>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31DF"/>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4EA7"/>
    <w:rsid w:val="00F860E3"/>
    <w:rsid w:val="00F86916"/>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0690"/>
    <w:rsid w:val="00FE0A95"/>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67A5A"/>
  <w15:docId w15:val="{A9A3AF48-1583-44B2-94A1-85B705E3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E5BC-A498-4BC4-A9C1-13AAA928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55</Pages>
  <Words>22063</Words>
  <Characters>125764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102 - преподаватель</cp:lastModifiedBy>
  <cp:revision>57</cp:revision>
  <cp:lastPrinted>2025-06-26T03:45:00Z</cp:lastPrinted>
  <dcterms:created xsi:type="dcterms:W3CDTF">2023-05-12T00:27:00Z</dcterms:created>
  <dcterms:modified xsi:type="dcterms:W3CDTF">2025-08-10T23:36:00Z</dcterms:modified>
</cp:coreProperties>
</file>