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37A2" w14:textId="77777777" w:rsidR="005C3665"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Приложение 2.1.6 к </w:t>
      </w:r>
    </w:p>
    <w:p w14:paraId="58D9B875" w14:textId="77777777" w:rsidR="005C3665" w:rsidRDefault="005C3665" w:rsidP="005C3665">
      <w:pPr>
        <w:pStyle w:val="ConsPlusNormal"/>
        <w:spacing w:line="276" w:lineRule="auto"/>
        <w:jc w:val="right"/>
        <w:outlineLvl w:val="0"/>
        <w:rPr>
          <w:rFonts w:ascii="Times New Roman" w:hAnsi="Times New Roman" w:cs="Times New Roman"/>
          <w:sz w:val="24"/>
          <w:szCs w:val="24"/>
        </w:rPr>
      </w:pPr>
      <w:r>
        <w:rPr>
          <w:rFonts w:ascii="Times New Roman" w:hAnsi="Times New Roman" w:cs="Times New Roman"/>
          <w:sz w:val="24"/>
          <w:szCs w:val="24"/>
        </w:rPr>
        <w:t>ООП по специальности</w:t>
      </w:r>
    </w:p>
    <w:p w14:paraId="33864416" w14:textId="77777777" w:rsidR="005C3665" w:rsidRPr="00AB2106" w:rsidRDefault="005C3665" w:rsidP="005C3665">
      <w:pPr>
        <w:pStyle w:val="ConsPlusNormal"/>
        <w:spacing w:line="276" w:lineRule="auto"/>
        <w:jc w:val="right"/>
        <w:outlineLvl w:val="0"/>
        <w:rPr>
          <w:rFonts w:ascii="Times New Roman" w:hAnsi="Times New Roman" w:cs="Times New Roman"/>
          <w:sz w:val="24"/>
          <w:szCs w:val="24"/>
        </w:rPr>
      </w:pPr>
      <w:r>
        <w:rPr>
          <w:rFonts w:ascii="Times New Roman" w:hAnsi="Times New Roman"/>
          <w:sz w:val="24"/>
          <w:szCs w:val="24"/>
        </w:rPr>
        <w:t xml:space="preserve">32.02.09 Водные биоресурсы и </w:t>
      </w:r>
      <w:proofErr w:type="spellStart"/>
      <w:r>
        <w:rPr>
          <w:rFonts w:ascii="Times New Roman" w:hAnsi="Times New Roman"/>
          <w:sz w:val="24"/>
          <w:szCs w:val="24"/>
        </w:rPr>
        <w:t>аквакультура</w:t>
      </w:r>
      <w:proofErr w:type="spellEnd"/>
    </w:p>
    <w:p w14:paraId="604716C4" w14:textId="77777777" w:rsidR="00DA052F" w:rsidRPr="004B7F4A" w:rsidRDefault="00DA052F" w:rsidP="009D15C7">
      <w:pPr>
        <w:spacing w:after="0" w:line="276" w:lineRule="auto"/>
        <w:rPr>
          <w:rFonts w:ascii="Times New Roman" w:eastAsia="Calibri" w:hAnsi="Times New Roman" w:cs="Times New Roman"/>
          <w:sz w:val="24"/>
          <w:szCs w:val="24"/>
          <w:lang w:eastAsia="en-GB"/>
        </w:rPr>
      </w:pPr>
    </w:p>
    <w:p w14:paraId="55999A41"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0EAE7744"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4F2A96">
        <w:rPr>
          <w:rFonts w:ascii="Times New Roman" w:eastAsia="MS Mincho" w:hAnsi="Times New Roman" w:cs="Times New Roman"/>
          <w:sz w:val="24"/>
          <w:szCs w:val="24"/>
          <w:lang w:eastAsia="ru-RU"/>
        </w:rPr>
        <w:t>26</w:t>
      </w:r>
      <w:r w:rsidRPr="00CC50C5">
        <w:rPr>
          <w:rFonts w:ascii="Times New Roman" w:eastAsia="MS Mincho" w:hAnsi="Times New Roman" w:cs="Times New Roman"/>
          <w:sz w:val="24"/>
          <w:szCs w:val="24"/>
          <w:lang w:eastAsia="ru-RU"/>
        </w:rPr>
        <w:t xml:space="preserve">» </w:t>
      </w:r>
      <w:r w:rsidR="004B7F4A">
        <w:rPr>
          <w:rFonts w:ascii="Times New Roman" w:eastAsia="MS Mincho" w:hAnsi="Times New Roman" w:cs="Times New Roman"/>
          <w:sz w:val="24"/>
          <w:szCs w:val="24"/>
          <w:lang w:eastAsia="ru-RU"/>
        </w:rPr>
        <w:t>мая</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2023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1D77AA" w14:textId="77777777" w:rsidR="00CC50C5" w:rsidRPr="004F2A96" w:rsidRDefault="00CC50C5" w:rsidP="00CC50C5">
      <w:pPr>
        <w:spacing w:after="0" w:line="276" w:lineRule="auto"/>
        <w:jc w:val="center"/>
        <w:rPr>
          <w:rFonts w:ascii="Times New Roman" w:eastAsia="Times New Roman" w:hAnsi="Times New Roman" w:cs="Times New Roman"/>
          <w:bCs/>
          <w:sz w:val="24"/>
          <w:szCs w:val="24"/>
          <w:lang w:eastAsia="ru-RU"/>
        </w:rPr>
      </w:pPr>
      <w:r w:rsidRPr="004F2A96">
        <w:rPr>
          <w:rFonts w:ascii="Times New Roman" w:eastAsia="Times New Roman" w:hAnsi="Times New Roman" w:cs="Times New Roman"/>
          <w:bCs/>
          <w:sz w:val="24"/>
          <w:szCs w:val="24"/>
          <w:lang w:eastAsia="ru-RU"/>
        </w:rPr>
        <w:t xml:space="preserve">ПРОГРАММА </w:t>
      </w:r>
    </w:p>
    <w:p w14:paraId="5D849809" w14:textId="77777777" w:rsidR="00CC50C5" w:rsidRPr="004F2A96" w:rsidRDefault="00CC50C5" w:rsidP="00CC50C5">
      <w:pPr>
        <w:spacing w:after="0" w:line="276" w:lineRule="auto"/>
        <w:jc w:val="center"/>
        <w:rPr>
          <w:rFonts w:ascii="Times New Roman" w:eastAsia="Times New Roman" w:hAnsi="Times New Roman" w:cs="Times New Roman"/>
          <w:bCs/>
          <w:sz w:val="24"/>
          <w:szCs w:val="24"/>
          <w:lang w:eastAsia="ru-RU"/>
        </w:rPr>
      </w:pPr>
      <w:r w:rsidRPr="004F2A96">
        <w:rPr>
          <w:rFonts w:ascii="Times New Roman" w:eastAsia="Times New Roman" w:hAnsi="Times New Roman" w:cs="Times New Roman"/>
          <w:bCs/>
          <w:sz w:val="24"/>
          <w:szCs w:val="24"/>
          <w:lang w:eastAsia="ru-RU"/>
        </w:rPr>
        <w:t>общеобразовательной дисциплины</w:t>
      </w:r>
    </w:p>
    <w:p w14:paraId="42C984F5" w14:textId="77777777" w:rsidR="00CC50C5" w:rsidRPr="004F2A96" w:rsidRDefault="00CC50C5" w:rsidP="00CC50C5">
      <w:pPr>
        <w:spacing w:after="0" w:line="276" w:lineRule="auto"/>
        <w:jc w:val="center"/>
        <w:rPr>
          <w:rFonts w:ascii="Times New Roman" w:eastAsia="Times New Roman" w:hAnsi="Times New Roman" w:cs="Times New Roman"/>
          <w:bCs/>
          <w:sz w:val="24"/>
          <w:szCs w:val="24"/>
          <w:lang w:eastAsia="ru-RU"/>
        </w:rPr>
      </w:pPr>
      <w:r w:rsidRPr="004F2A96">
        <w:rPr>
          <w:rFonts w:ascii="Times New Roman" w:eastAsia="Times New Roman" w:hAnsi="Times New Roman" w:cs="Times New Roman"/>
          <w:bCs/>
          <w:sz w:val="24"/>
          <w:szCs w:val="24"/>
          <w:lang w:eastAsia="ru-RU"/>
        </w:rPr>
        <w:t xml:space="preserve">БД.06 «Физическая культура» </w:t>
      </w:r>
    </w:p>
    <w:p w14:paraId="47FE963A" w14:textId="77777777" w:rsidR="00CC50C5" w:rsidRPr="00CC50C5" w:rsidRDefault="00CC50C5" w:rsidP="00CC50C5">
      <w:pPr>
        <w:spacing w:after="0" w:line="276" w:lineRule="auto"/>
        <w:jc w:val="both"/>
        <w:rPr>
          <w:rFonts w:ascii="OfficinaSansBookC" w:eastAsia="Times New Roman" w:hAnsi="OfficinaSansBookC" w:cs="Times New Roman"/>
          <w:sz w:val="24"/>
          <w:szCs w:val="24"/>
          <w:lang w:eastAsia="ru-RU"/>
        </w:rPr>
      </w:pPr>
    </w:p>
    <w:p w14:paraId="4F70A6DA" w14:textId="08E5BBD9" w:rsidR="005C3665" w:rsidRDefault="004F2A96" w:rsidP="005C3665">
      <w:pPr>
        <w:spacing w:after="0"/>
        <w:rPr>
          <w:rFonts w:ascii="Times New Roman" w:hAnsi="Times New Roman"/>
          <w:sz w:val="24"/>
          <w:szCs w:val="24"/>
        </w:rPr>
      </w:pPr>
      <w:r>
        <w:rPr>
          <w:rFonts w:ascii="Times New Roman" w:hAnsi="Times New Roman"/>
          <w:sz w:val="24"/>
          <w:szCs w:val="24"/>
        </w:rPr>
        <w:t>П</w:t>
      </w:r>
      <w:r w:rsidR="005C3665">
        <w:rPr>
          <w:rFonts w:ascii="Times New Roman" w:hAnsi="Times New Roman"/>
          <w:sz w:val="24"/>
          <w:szCs w:val="24"/>
        </w:rPr>
        <w:t>рофиль подготовки: естественнонаучный</w:t>
      </w:r>
    </w:p>
    <w:p w14:paraId="2FBDCC71" w14:textId="77777777" w:rsidR="005C3665" w:rsidRDefault="005C3665" w:rsidP="005C3665">
      <w:pPr>
        <w:spacing w:after="0"/>
        <w:rPr>
          <w:rFonts w:ascii="Times New Roman" w:hAnsi="Times New Roman"/>
          <w:sz w:val="24"/>
          <w:szCs w:val="24"/>
        </w:rPr>
      </w:pPr>
    </w:p>
    <w:p w14:paraId="1F58DD53" w14:textId="72558886" w:rsidR="005C3665" w:rsidRPr="00594BD1" w:rsidRDefault="004F2A96" w:rsidP="004F2A96">
      <w:pPr>
        <w:spacing w:after="0"/>
        <w:rPr>
          <w:rFonts w:ascii="Times New Roman" w:hAnsi="Times New Roman"/>
          <w:sz w:val="24"/>
          <w:szCs w:val="24"/>
        </w:rPr>
      </w:pPr>
      <w:r>
        <w:rPr>
          <w:rFonts w:ascii="Times New Roman" w:hAnsi="Times New Roman"/>
          <w:sz w:val="24"/>
          <w:szCs w:val="24"/>
        </w:rPr>
        <w:t>Специальность</w:t>
      </w:r>
      <w:r w:rsidR="005C3665" w:rsidRPr="00DB0C5F">
        <w:rPr>
          <w:rFonts w:ascii="Times New Roman" w:hAnsi="Times New Roman"/>
          <w:sz w:val="24"/>
          <w:szCs w:val="24"/>
        </w:rPr>
        <w:t xml:space="preserve">: </w:t>
      </w:r>
      <w:r w:rsidR="005C3665">
        <w:rPr>
          <w:rFonts w:ascii="Times New Roman" w:hAnsi="Times New Roman"/>
          <w:sz w:val="24"/>
          <w:szCs w:val="24"/>
        </w:rPr>
        <w:t xml:space="preserve">32.02.09 Водные биоресурсы и </w:t>
      </w:r>
      <w:proofErr w:type="spellStart"/>
      <w:r w:rsidR="005C3665">
        <w:rPr>
          <w:rFonts w:ascii="Times New Roman" w:hAnsi="Times New Roman"/>
          <w:sz w:val="24"/>
          <w:szCs w:val="24"/>
        </w:rPr>
        <w:t>аквакультура</w:t>
      </w:r>
      <w:proofErr w:type="spellEnd"/>
    </w:p>
    <w:p w14:paraId="2F2F7D90" w14:textId="77777777" w:rsidR="005C3665" w:rsidRPr="00DB0C5F" w:rsidRDefault="005C3665" w:rsidP="005C3665">
      <w:pPr>
        <w:spacing w:after="0"/>
        <w:rPr>
          <w:rFonts w:ascii="Times New Roman" w:hAnsi="Times New Roman"/>
          <w:sz w:val="24"/>
          <w:szCs w:val="24"/>
        </w:rPr>
      </w:pPr>
    </w:p>
    <w:p w14:paraId="4BF0D0EF" w14:textId="241A2F21" w:rsidR="005C3665" w:rsidRPr="00DB0C5F" w:rsidRDefault="004F2A96" w:rsidP="005C3665">
      <w:pPr>
        <w:spacing w:after="0"/>
        <w:rPr>
          <w:rFonts w:ascii="Times New Roman" w:hAnsi="Times New Roman"/>
          <w:sz w:val="24"/>
          <w:szCs w:val="24"/>
        </w:rPr>
      </w:pPr>
      <w:r>
        <w:rPr>
          <w:rFonts w:ascii="Times New Roman" w:hAnsi="Times New Roman"/>
          <w:sz w:val="24"/>
          <w:szCs w:val="24"/>
        </w:rPr>
        <w:t>Ф</w:t>
      </w:r>
      <w:r w:rsidR="005C3665">
        <w:rPr>
          <w:rFonts w:ascii="Times New Roman" w:hAnsi="Times New Roman"/>
          <w:sz w:val="24"/>
          <w:szCs w:val="24"/>
        </w:rPr>
        <w:t>орма обучения: очная</w:t>
      </w: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4CCB09F6"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w:t>
      </w:r>
      <w:r w:rsidR="005C3665" w:rsidRPr="004B7F4A">
        <w:rPr>
          <w:rFonts w:ascii="Times New Roman" w:eastAsia="MS Mincho" w:hAnsi="Times New Roman" w:cs="Times New Roman"/>
          <w:sz w:val="24"/>
          <w:szCs w:val="24"/>
          <w:lang w:eastAsia="ru-RU"/>
        </w:rPr>
        <w:t>ор</w:t>
      </w:r>
      <w:r w:rsidRPr="004B7F4A">
        <w:rPr>
          <w:rFonts w:ascii="Times New Roman" w:eastAsia="MS Mincho" w:hAnsi="Times New Roman" w:cs="Times New Roman"/>
          <w:sz w:val="24"/>
          <w:szCs w:val="24"/>
          <w:lang w:eastAsia="ru-RU"/>
        </w:rPr>
        <w:t>, 2023</w:t>
      </w:r>
      <w:r w:rsidR="005C3665">
        <w:rPr>
          <w:rFonts w:ascii="Times New Roman" w:eastAsia="MS Mincho" w:hAnsi="Times New Roman" w:cs="Times New Roman"/>
          <w:sz w:val="24"/>
          <w:szCs w:val="24"/>
          <w:lang w:eastAsia="ru-RU"/>
        </w:rPr>
        <w:t xml:space="preserve"> г.</w:t>
      </w:r>
    </w:p>
    <w:p w14:paraId="43EB65EF" w14:textId="77777777" w:rsidR="004B7F4A" w:rsidRDefault="004B7F4A" w:rsidP="004F2A9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57CE887E"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 xml:space="preserve">Программа учебной дисциплины разработана в соответствии с Примерной программой общеобразовательной учебной дисциплины «Математика»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77777777" w:rsidR="00CC50C5" w:rsidRPr="00CC50C5" w:rsidRDefault="00CC50C5"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77777777" w:rsidR="00CC50C5" w:rsidRPr="004B7F4A" w:rsidRDefault="00CC50C5"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7777777" w:rsidR="00CC50C5" w:rsidRPr="004B7F4A" w:rsidRDefault="00CC50C5" w:rsidP="00CC50C5">
      <w:pPr>
        <w:spacing w:after="90"/>
        <w:rPr>
          <w:rFonts w:ascii="Times New Roman" w:eastAsia="Calibri" w:hAnsi="Times New Roman" w:cs="Times New Roman"/>
          <w:color w:val="000000"/>
          <w:sz w:val="24"/>
          <w:szCs w:val="24"/>
        </w:rPr>
      </w:pPr>
    </w:p>
    <w:p w14:paraId="5D81F17F" w14:textId="7777777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Calibri" w:hAnsi="Times New Roman" w:cs="Times New Roman"/>
          <w:color w:val="000000"/>
          <w:sz w:val="24"/>
          <w:szCs w:val="24"/>
        </w:rPr>
        <w:t xml:space="preserve"> </w:t>
      </w: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23EFAA6C"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9</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w:t>
      </w:r>
      <w:r w:rsidR="004F2A96">
        <w:rPr>
          <w:rFonts w:ascii="Times New Roman" w:eastAsia="MS Mincho" w:hAnsi="Times New Roman" w:cs="Times New Roman"/>
          <w:bCs/>
          <w:iCs/>
          <w:sz w:val="24"/>
          <w:szCs w:val="24"/>
          <w:lang w:eastAsia="ru-RU"/>
        </w:rPr>
        <w:t>5</w:t>
      </w:r>
      <w:r w:rsidRPr="004B7F4A">
        <w:rPr>
          <w:rFonts w:ascii="Times New Roman" w:eastAsia="MS Mincho" w:hAnsi="Times New Roman" w:cs="Times New Roman"/>
          <w:bCs/>
          <w:iCs/>
          <w:sz w:val="24"/>
          <w:szCs w:val="24"/>
          <w:lang w:eastAsia="ru-RU"/>
        </w:rPr>
        <w:t xml:space="preserve">» </w:t>
      </w:r>
      <w:r w:rsidR="004B7F4A">
        <w:rPr>
          <w:rFonts w:ascii="Times New Roman" w:eastAsia="MS Mincho" w:hAnsi="Times New Roman" w:cs="Times New Roman"/>
          <w:bCs/>
          <w:iCs/>
          <w:sz w:val="24"/>
          <w:szCs w:val="24"/>
          <w:lang w:eastAsia="ru-RU"/>
        </w:rPr>
        <w:t xml:space="preserve">мая </w:t>
      </w:r>
      <w:r w:rsidRPr="004B7F4A">
        <w:rPr>
          <w:rFonts w:ascii="Times New Roman" w:eastAsia="MS Mincho" w:hAnsi="Times New Roman" w:cs="Times New Roman"/>
          <w:bCs/>
          <w:iCs/>
          <w:sz w:val="24"/>
          <w:szCs w:val="24"/>
          <w:lang w:eastAsia="ru-RU"/>
        </w:rPr>
        <w:t>2023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77777777" w:rsidR="00CC50C5" w:rsidRPr="00CC50C5" w:rsidRDefault="00CC50C5" w:rsidP="00CC50C5">
      <w:pPr>
        <w:spacing w:after="0"/>
        <w:rPr>
          <w:rFonts w:ascii="Calibri" w:eastAsia="Calibri" w:hAnsi="Calibri" w:cs="Calibri"/>
          <w:color w:val="000000"/>
          <w:sz w:val="24"/>
          <w:szCs w:val="24"/>
        </w:rPr>
      </w:pPr>
      <w:r w:rsidRPr="00CC50C5">
        <w:rPr>
          <w:rFonts w:ascii="Calibri" w:eastAsia="Calibri" w:hAnsi="Calibri" w:cs="Calibri"/>
          <w:color w:val="000000"/>
          <w:sz w:val="24"/>
          <w:szCs w:val="24"/>
        </w:rPr>
        <w:t xml:space="preserve"> </w:t>
      </w: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59"/>
        <w:gridCol w:w="9072"/>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03A85A4F"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ОБЩАЯ ХАРАКТЕРИСТИКА ПРОГРАММЫ </w:t>
            </w:r>
            <w:r w:rsidR="004F2A96">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6DD8C263"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4F2A96" w:rsidRPr="00CC50C5">
              <w:rPr>
                <w:rFonts w:ascii="Times New Roman" w:eastAsia="MS Mincho" w:hAnsi="Times New Roman" w:cs="Times New Roman"/>
                <w:sz w:val="24"/>
                <w:szCs w:val="24"/>
                <w:lang w:eastAsia="ru-RU"/>
              </w:rPr>
              <w:t xml:space="preserve">ПРОГРАММЫ </w:t>
            </w:r>
            <w:r w:rsidR="004F2A96">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6372B0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УСЛОВИЯ РЕАЛИЗАЦИИ </w:t>
            </w:r>
            <w:r w:rsidR="004F2A96" w:rsidRPr="00CC50C5">
              <w:rPr>
                <w:rFonts w:ascii="Times New Roman" w:eastAsia="MS Mincho" w:hAnsi="Times New Roman" w:cs="Times New Roman"/>
                <w:sz w:val="24"/>
                <w:szCs w:val="24"/>
                <w:lang w:eastAsia="ru-RU"/>
              </w:rPr>
              <w:t xml:space="preserve">ПРОГРАММЫ </w:t>
            </w:r>
            <w:r w:rsidR="004F2A96">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0D67395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4F2A96" w:rsidRPr="00CC50C5">
              <w:rPr>
                <w:rFonts w:ascii="Times New Roman" w:eastAsia="MS Mincho" w:hAnsi="Times New Roman" w:cs="Times New Roman"/>
                <w:sz w:val="24"/>
                <w:szCs w:val="24"/>
                <w:lang w:eastAsia="ru-RU"/>
              </w:rPr>
              <w:t xml:space="preserve">ПРОГРАММЫ </w:t>
            </w:r>
            <w:r w:rsidR="004F2A96">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588AB3C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4F2A96" w:rsidRPr="00CC50C5">
              <w:rPr>
                <w:rFonts w:ascii="Times New Roman" w:eastAsia="MS Mincho" w:hAnsi="Times New Roman" w:cs="Times New Roman"/>
                <w:sz w:val="24"/>
                <w:szCs w:val="24"/>
                <w:lang w:eastAsia="ru-RU"/>
              </w:rPr>
              <w:t xml:space="preserve">ПРОГРАММЫ </w:t>
            </w:r>
            <w:r w:rsidR="004F2A96">
              <w:rPr>
                <w:rFonts w:ascii="Times New Roman" w:eastAsia="MS Mincho" w:hAnsi="Times New Roman" w:cs="Times New Roman"/>
                <w:sz w:val="24"/>
                <w:szCs w:val="24"/>
                <w:lang w:eastAsia="ru-RU"/>
              </w:rPr>
              <w:t xml:space="preserve">ОБЩЕОБРАЗОВАТЕЛЬНОЙ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15C044B3" w:rsidR="00890316" w:rsidRDefault="00890316" w:rsidP="004F2A96">
      <w:pPr>
        <w:spacing w:after="0" w:line="240" w:lineRule="auto"/>
        <w:jc w:val="center"/>
        <w:rPr>
          <w:rFonts w:ascii="Times New Roman" w:eastAsia="Times New Roman" w:hAnsi="Times New Roman" w:cs="Times New Roman"/>
          <w:b/>
          <w:sz w:val="24"/>
          <w:lang w:eastAsia="ru-RU"/>
        </w:rPr>
      </w:pPr>
      <w:bookmarkStart w:id="0" w:name="_Toc104469103"/>
      <w:bookmarkStart w:id="1" w:name="_Toc104469483"/>
      <w:bookmarkStart w:id="2" w:name="_Toc125030624"/>
      <w:bookmarkStart w:id="3" w:name="_Toc113637405"/>
      <w:r>
        <w:rPr>
          <w:rFonts w:ascii="Times New Roman" w:eastAsia="Times New Roman" w:hAnsi="Times New Roman" w:cs="Times New Roman"/>
          <w:b/>
          <w:sz w:val="24"/>
          <w:lang w:eastAsia="ru-RU"/>
        </w:rPr>
        <w:lastRenderedPageBreak/>
        <w:t xml:space="preserve">1. </w:t>
      </w:r>
      <w:r w:rsidR="009D15C7" w:rsidRPr="00890316">
        <w:rPr>
          <w:rFonts w:ascii="Times New Roman" w:eastAsia="Times New Roman" w:hAnsi="Times New Roman" w:cs="Times New Roman"/>
          <w:b/>
          <w:sz w:val="24"/>
          <w:lang w:eastAsia="ru-RU"/>
        </w:rPr>
        <w:t>О</w:t>
      </w:r>
      <w:r w:rsidR="005C3665" w:rsidRPr="00890316">
        <w:rPr>
          <w:rFonts w:ascii="Times New Roman" w:eastAsia="Times New Roman" w:hAnsi="Times New Roman" w:cs="Times New Roman"/>
          <w:b/>
          <w:sz w:val="24"/>
          <w:lang w:eastAsia="ru-RU"/>
        </w:rPr>
        <w:t>БЩАЯ</w:t>
      </w:r>
      <w:r w:rsidR="009D15C7" w:rsidRPr="00890316">
        <w:rPr>
          <w:rFonts w:ascii="Times New Roman" w:eastAsia="Times New Roman" w:hAnsi="Times New Roman" w:cs="Times New Roman"/>
          <w:b/>
          <w:sz w:val="24"/>
          <w:lang w:eastAsia="ru-RU"/>
        </w:rPr>
        <w:t xml:space="preserve"> </w:t>
      </w:r>
      <w:r w:rsidR="005C3665" w:rsidRPr="00890316">
        <w:rPr>
          <w:rFonts w:ascii="Times New Roman" w:eastAsia="Times New Roman" w:hAnsi="Times New Roman" w:cs="Times New Roman"/>
          <w:b/>
          <w:sz w:val="24"/>
          <w:lang w:eastAsia="ru-RU"/>
        </w:rPr>
        <w:t>ХАРАКТЕРИСТИК</w:t>
      </w:r>
      <w:r w:rsidR="005C3665">
        <w:rPr>
          <w:rFonts w:ascii="Times New Roman" w:eastAsia="Times New Roman" w:hAnsi="Times New Roman" w:cs="Times New Roman"/>
          <w:b/>
          <w:sz w:val="24"/>
          <w:lang w:eastAsia="ru-RU"/>
        </w:rPr>
        <w:t xml:space="preserve">А ПРОГРАММЫ ОБЩЕОБРАЗОВАТЕЛЬНОЙ УЧЕБНОЙ </w:t>
      </w:r>
      <w:r w:rsidR="005C3665" w:rsidRPr="00890316">
        <w:rPr>
          <w:rFonts w:ascii="Times New Roman" w:eastAsia="Times New Roman" w:hAnsi="Times New Roman" w:cs="Times New Roman"/>
          <w:b/>
          <w:sz w:val="24"/>
          <w:lang w:eastAsia="ru-RU"/>
        </w:rPr>
        <w:t>ДИСЦИПЛИНЫ</w:t>
      </w:r>
    </w:p>
    <w:bookmarkEnd w:id="2"/>
    <w:p w14:paraId="7A7FCD06" w14:textId="77777777" w:rsidR="005C02FB" w:rsidRPr="00CC50C5" w:rsidRDefault="005C02FB" w:rsidP="004F2A96">
      <w:pPr>
        <w:spacing w:after="0" w:line="240" w:lineRule="auto"/>
        <w:ind w:firstLine="709"/>
        <w:rPr>
          <w:rFonts w:ascii="Times New Roman" w:hAnsi="Times New Roman" w:cs="Times New Roman"/>
          <w:sz w:val="24"/>
          <w:szCs w:val="24"/>
          <w:lang w:eastAsia="ru-RU"/>
        </w:rPr>
      </w:pPr>
    </w:p>
    <w:p w14:paraId="69C6DC08" w14:textId="3E7CE4D6" w:rsidR="00D62617" w:rsidRPr="00CC50C5" w:rsidRDefault="00D62617" w:rsidP="004F2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w:t>
      </w:r>
    </w:p>
    <w:p w14:paraId="0B717153" w14:textId="3C6F0EF3" w:rsidR="00D62617" w:rsidRPr="00CC50C5" w:rsidRDefault="00D62617" w:rsidP="004F2A96">
      <w:pPr>
        <w:spacing w:after="0" w:line="240" w:lineRule="auto"/>
        <w:ind w:firstLine="709"/>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244D8D">
        <w:rPr>
          <w:rFonts w:ascii="Times New Roman" w:eastAsia="Times New Roman" w:hAnsi="Times New Roman" w:cs="Times New Roman"/>
          <w:sz w:val="24"/>
          <w:szCs w:val="24"/>
          <w:lang w:eastAsia="ru-RU"/>
        </w:rPr>
        <w:t>БД.06</w:t>
      </w:r>
      <w:r w:rsidR="005C3665">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w:t>
      </w:r>
      <w:r w:rsidRPr="005C3665">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5C3665">
        <w:rPr>
          <w:rFonts w:ascii="Times New Roman" w:eastAsia="Calibri" w:hAnsi="Times New Roman" w:cs="Times New Roman"/>
          <w:bCs/>
          <w:color w:val="000000"/>
          <w:sz w:val="24"/>
          <w:szCs w:val="24"/>
        </w:rPr>
        <w:t>с</w:t>
      </w:r>
      <w:r w:rsidR="00CC50C5" w:rsidRPr="00CC50C5">
        <w:rPr>
          <w:rFonts w:ascii="Times New Roman" w:eastAsia="Calibri" w:hAnsi="Times New Roman" w:cs="Times New Roman"/>
          <w:bCs/>
          <w:color w:val="000000"/>
          <w:sz w:val="24"/>
          <w:szCs w:val="24"/>
        </w:rPr>
        <w:t xml:space="preserve">пециальности </w:t>
      </w:r>
      <w:r w:rsidR="005C3665">
        <w:rPr>
          <w:rFonts w:ascii="Times New Roman" w:hAnsi="Times New Roman"/>
          <w:sz w:val="24"/>
          <w:szCs w:val="24"/>
        </w:rPr>
        <w:t xml:space="preserve">32.02.09 Водные биоресурсы и </w:t>
      </w:r>
      <w:proofErr w:type="spellStart"/>
      <w:r w:rsidR="005C3665">
        <w:rPr>
          <w:rFonts w:ascii="Times New Roman" w:hAnsi="Times New Roman"/>
          <w:sz w:val="24"/>
          <w:szCs w:val="24"/>
        </w:rPr>
        <w:t>аквакультура</w:t>
      </w:r>
      <w:proofErr w:type="spellEnd"/>
      <w:r w:rsidR="005C3665">
        <w:rPr>
          <w:rFonts w:ascii="Times New Roman" w:hAnsi="Times New Roman"/>
          <w:sz w:val="24"/>
          <w:szCs w:val="24"/>
        </w:rPr>
        <w:t>.</w:t>
      </w:r>
    </w:p>
    <w:p w14:paraId="1A1524B8" w14:textId="77777777" w:rsidR="00D62617" w:rsidRPr="00CC50C5" w:rsidRDefault="00D62617" w:rsidP="004F2A9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4F2A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7C8C993A" w:rsidR="00D62617" w:rsidRPr="00CC50C5" w:rsidRDefault="00D62617" w:rsidP="004F2A9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Pr="00CC50C5">
        <w:rPr>
          <w:rFonts w:ascii="Times New Roman" w:eastAsia="Times New Roman" w:hAnsi="Times New Roman" w:cs="Times New Roman"/>
          <w:sz w:val="24"/>
          <w:szCs w:val="24"/>
          <w:lang w:eastAsia="ru-RU"/>
        </w:rPr>
        <w:t xml:space="preserve">«Физическая культура»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4F2A9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4F2A9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201" w:type="dxa"/>
        <w:tblLook w:val="04A0" w:firstRow="1" w:lastRow="0" w:firstColumn="1" w:lastColumn="0" w:noHBand="0" w:noVBand="1"/>
      </w:tblPr>
      <w:tblGrid>
        <w:gridCol w:w="2949"/>
        <w:gridCol w:w="3850"/>
        <w:gridCol w:w="3402"/>
      </w:tblGrid>
      <w:tr w:rsidR="00792982" w14:paraId="7CFE07CC" w14:textId="77777777" w:rsidTr="004F2A96">
        <w:tc>
          <w:tcPr>
            <w:tcW w:w="2949" w:type="dxa"/>
            <w:vMerge w:val="restart"/>
          </w:tcPr>
          <w:p w14:paraId="00F8B2C5" w14:textId="4F71B38C" w:rsidR="00792982" w:rsidRDefault="00792982" w:rsidP="004F2A9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252" w:type="dxa"/>
            <w:gridSpan w:val="2"/>
          </w:tcPr>
          <w:p w14:paraId="696C5B78" w14:textId="5308D406" w:rsidR="00792982" w:rsidRDefault="00792982" w:rsidP="004F2A9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4F2A96">
        <w:tc>
          <w:tcPr>
            <w:tcW w:w="2949" w:type="dxa"/>
            <w:vMerge/>
          </w:tcPr>
          <w:p w14:paraId="387E0AF4" w14:textId="77777777" w:rsidR="00792982" w:rsidRDefault="00792982" w:rsidP="004F2A96">
            <w:pPr>
              <w:suppressAutoHyphens/>
              <w:jc w:val="center"/>
              <w:rPr>
                <w:rFonts w:ascii="Times New Roman" w:eastAsia="Times New Roman" w:hAnsi="Times New Roman" w:cs="Times New Roman"/>
                <w:sz w:val="24"/>
                <w:szCs w:val="24"/>
              </w:rPr>
            </w:pPr>
          </w:p>
        </w:tc>
        <w:tc>
          <w:tcPr>
            <w:tcW w:w="3850" w:type="dxa"/>
            <w:vAlign w:val="center"/>
          </w:tcPr>
          <w:p w14:paraId="56771791" w14:textId="009747EE" w:rsidR="00792982" w:rsidRDefault="00792982" w:rsidP="004F2A9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402" w:type="dxa"/>
            <w:vAlign w:val="center"/>
          </w:tcPr>
          <w:p w14:paraId="31D00937" w14:textId="46AF36B9" w:rsidR="00792982" w:rsidRDefault="00792982" w:rsidP="004F2A9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4F2A96">
        <w:tc>
          <w:tcPr>
            <w:tcW w:w="2949" w:type="dxa"/>
          </w:tcPr>
          <w:p w14:paraId="7DBFF002" w14:textId="1E074E53"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850" w:type="dxa"/>
          </w:tcPr>
          <w:p w14:paraId="19549A00" w14:textId="77777777" w:rsidR="00792982" w:rsidRPr="00890316" w:rsidRDefault="00792982" w:rsidP="004F2A9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 трудового воспитания:</w:t>
            </w:r>
          </w:p>
          <w:p w14:paraId="5DA4AF4A" w14:textId="77777777" w:rsidR="00792982" w:rsidRPr="00890316" w:rsidRDefault="00792982" w:rsidP="004F2A9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p>
          <w:p w14:paraId="11E59A0E" w14:textId="77777777" w:rsidR="00792982" w:rsidRPr="00890316" w:rsidRDefault="00792982" w:rsidP="004F2A9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p>
          <w:p w14:paraId="3053BB57" w14:textId="77777777" w:rsidR="00792982" w:rsidRPr="00890316" w:rsidRDefault="00792982" w:rsidP="004F2A96">
            <w:pPr>
              <w:jc w:val="both"/>
              <w:rPr>
                <w:rFonts w:ascii="Times New Roman" w:hAnsi="Times New Roman" w:cs="Times New Roman"/>
                <w:strike/>
                <w:sz w:val="24"/>
                <w:szCs w:val="24"/>
                <w:shd w:val="clear" w:color="auto" w:fill="FFFFFF"/>
              </w:rPr>
            </w:pPr>
            <w:r w:rsidRPr="00890316">
              <w:rPr>
                <w:rFonts w:ascii="Times New Roman" w:hAnsi="Times New Roman" w:cs="Times New Roman"/>
                <w:sz w:val="24"/>
                <w:szCs w:val="24"/>
                <w:shd w:val="clear" w:color="auto" w:fill="FFFFFF"/>
              </w:rPr>
              <w:t>- интерес к различным сферам профессиональной деятельности</w:t>
            </w:r>
            <w:r w:rsidRPr="00890316">
              <w:rPr>
                <w:rFonts w:ascii="Times New Roman" w:hAnsi="Times New Roman" w:cs="Times New Roman"/>
                <w:b/>
                <w:bCs/>
                <w:sz w:val="24"/>
                <w:szCs w:val="24"/>
                <w:shd w:val="clear" w:color="auto" w:fill="FFFFFF"/>
              </w:rPr>
              <w:t>,</w:t>
            </w:r>
          </w:p>
          <w:p w14:paraId="1746D18C" w14:textId="77777777" w:rsidR="00792982" w:rsidRPr="00890316" w:rsidRDefault="00792982" w:rsidP="004F2A96">
            <w:pPr>
              <w:jc w:val="both"/>
              <w:rPr>
                <w:rStyle w:val="dt-m"/>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12E1B2A4" w14:textId="77777777" w:rsidR="00792982" w:rsidRPr="00890316" w:rsidRDefault="00792982" w:rsidP="004F2A96">
            <w:pPr>
              <w:jc w:val="both"/>
              <w:rPr>
                <w:rFonts w:ascii="Times New Roman" w:hAnsi="Times New Roman" w:cs="Times New Roman"/>
                <w:sz w:val="24"/>
                <w:szCs w:val="24"/>
                <w:shd w:val="clear" w:color="auto" w:fill="FFFFFF"/>
              </w:rPr>
            </w:pPr>
            <w:r w:rsidRPr="00890316">
              <w:rPr>
                <w:rStyle w:val="dt-m"/>
                <w:rFonts w:ascii="Times New Roman" w:hAnsi="Times New Roman" w:cs="Times New Roman"/>
                <w:b/>
                <w:bCs/>
                <w:sz w:val="24"/>
                <w:szCs w:val="24"/>
                <w:shd w:val="clear" w:color="auto" w:fill="FFFFFF"/>
              </w:rPr>
              <w:t xml:space="preserve">а) </w:t>
            </w:r>
            <w:r w:rsidRPr="00890316">
              <w:rPr>
                <w:rFonts w:ascii="Times New Roman" w:hAnsi="Times New Roman" w:cs="Times New Roman"/>
                <w:b/>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w:t>
            </w:r>
          </w:p>
          <w:p w14:paraId="778EFBB1" w14:textId="77777777" w:rsidR="00792982" w:rsidRPr="00890316" w:rsidRDefault="00792982" w:rsidP="004F2A9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890316">
              <w:rPr>
                <w:rFonts w:ascii="Times New Roman" w:hAnsi="Times New Roman" w:cs="Times New Roman"/>
                <w:b/>
                <w:bCs/>
                <w:sz w:val="24"/>
                <w:szCs w:val="24"/>
                <w:shd w:val="clear" w:color="auto" w:fill="FFFFFF"/>
              </w:rPr>
              <w:t xml:space="preserve">; </w:t>
            </w:r>
          </w:p>
          <w:p w14:paraId="435AA565" w14:textId="77777777" w:rsidR="00792982" w:rsidRPr="00890316" w:rsidRDefault="00792982" w:rsidP="004F2A96">
            <w:pPr>
              <w:pStyle w:val="dt-p"/>
              <w:shd w:val="clear" w:color="auto" w:fill="FFFFFF"/>
              <w:spacing w:before="0" w:beforeAutospacing="0" w:after="0" w:afterAutospacing="0"/>
              <w:jc w:val="both"/>
              <w:textAlignment w:val="baseline"/>
            </w:pPr>
            <w:r w:rsidRPr="00890316">
              <w:t xml:space="preserve">- устанавливать существенный признак или основания для сравнения, классификации и обобщения; </w:t>
            </w:r>
          </w:p>
          <w:p w14:paraId="0787E358" w14:textId="77777777" w:rsidR="00792982" w:rsidRPr="00890316" w:rsidRDefault="00792982" w:rsidP="004F2A96">
            <w:pPr>
              <w:pStyle w:val="dt-p"/>
              <w:shd w:val="clear" w:color="auto" w:fill="FFFFFF"/>
              <w:spacing w:before="0" w:beforeAutospacing="0" w:after="0" w:afterAutospacing="0"/>
              <w:jc w:val="both"/>
              <w:textAlignment w:val="baseline"/>
            </w:pPr>
            <w:r w:rsidRPr="00890316">
              <w:t>- определять цели деятельности, задавать параметры и критерии их достижения;</w:t>
            </w:r>
          </w:p>
          <w:p w14:paraId="03295DAC" w14:textId="77777777" w:rsidR="00792982" w:rsidRPr="00890316" w:rsidRDefault="00792982" w:rsidP="004F2A96">
            <w:pPr>
              <w:pStyle w:val="dt-p"/>
              <w:shd w:val="clear" w:color="auto" w:fill="FFFFFF"/>
              <w:spacing w:before="0" w:beforeAutospacing="0" w:after="0" w:afterAutospacing="0"/>
              <w:jc w:val="both"/>
              <w:textAlignment w:val="baseline"/>
            </w:pPr>
            <w:r w:rsidRPr="00890316">
              <w:t xml:space="preserve">- выявлять закономерности и противоречия в рассматриваемых явлениях; </w:t>
            </w:r>
          </w:p>
          <w:p w14:paraId="64FB3386" w14:textId="77777777" w:rsidR="00792982" w:rsidRPr="00890316" w:rsidRDefault="00792982" w:rsidP="004F2A96">
            <w:pPr>
              <w:pStyle w:val="dt-p"/>
              <w:shd w:val="clear" w:color="auto" w:fill="FFFFFF"/>
              <w:spacing w:before="0" w:beforeAutospacing="0" w:after="0" w:afterAutospacing="0"/>
              <w:jc w:val="both"/>
              <w:textAlignment w:val="baseline"/>
            </w:pPr>
            <w:r w:rsidRPr="00890316">
              <w:t xml:space="preserve">- вносить коррективы в деятельность, оценивать соответствие результатов целям, </w:t>
            </w:r>
            <w:r w:rsidRPr="00890316">
              <w:lastRenderedPageBreak/>
              <w:t>оценивать риски последствий деятельности;</w:t>
            </w:r>
            <w:r w:rsidRPr="00890316">
              <w:rPr>
                <w:b/>
                <w:bCs/>
                <w:iCs/>
              </w:rPr>
              <w:t xml:space="preserve"> </w:t>
            </w:r>
          </w:p>
          <w:p w14:paraId="13F483AF" w14:textId="77777777" w:rsidR="00792982" w:rsidRPr="00890316" w:rsidRDefault="00792982" w:rsidP="004F2A96">
            <w:pPr>
              <w:jc w:val="both"/>
              <w:rPr>
                <w:rFonts w:ascii="Times New Roman" w:hAnsi="Times New Roman" w:cs="Times New Roman"/>
                <w:sz w:val="24"/>
                <w:szCs w:val="24"/>
              </w:rPr>
            </w:pPr>
            <w:r w:rsidRPr="00890316">
              <w:rPr>
                <w:rFonts w:ascii="Times New Roman" w:hAnsi="Times New Roman" w:cs="Times New Roman"/>
                <w:sz w:val="24"/>
                <w:szCs w:val="24"/>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266C9F8D" w14:textId="77777777" w:rsidR="00792982" w:rsidRPr="00890316" w:rsidRDefault="00792982" w:rsidP="004F2A96">
            <w:pPr>
              <w:jc w:val="both"/>
              <w:rPr>
                <w:rFonts w:ascii="Times New Roman" w:hAnsi="Times New Roman" w:cs="Times New Roman"/>
                <w:b/>
                <w:bCs/>
                <w:sz w:val="24"/>
                <w:szCs w:val="24"/>
                <w:shd w:val="clear" w:color="auto" w:fill="FFFFFF"/>
              </w:rPr>
            </w:pPr>
            <w:r w:rsidRPr="00890316">
              <w:rPr>
                <w:rStyle w:val="dt-m"/>
                <w:rFonts w:ascii="Times New Roman" w:hAnsi="Times New Roman" w:cs="Times New Roman"/>
                <w:b/>
                <w:bCs/>
                <w:sz w:val="24"/>
                <w:szCs w:val="24"/>
                <w:shd w:val="clear" w:color="auto" w:fill="FFFFFF"/>
              </w:rPr>
              <w:t>б)</w:t>
            </w:r>
            <w:r w:rsidRPr="00890316">
              <w:rPr>
                <w:rFonts w:ascii="Times New Roman" w:hAnsi="Times New Roman" w:cs="Times New Roman"/>
                <w:b/>
                <w:bCs/>
                <w:sz w:val="24"/>
                <w:szCs w:val="24"/>
                <w:shd w:val="clear" w:color="auto" w:fill="FFFFFF"/>
              </w:rPr>
              <w:t> базовые исследовательские действия:</w:t>
            </w:r>
          </w:p>
          <w:p w14:paraId="3031A8EF"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p>
          <w:p w14:paraId="7C2AA1F3"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p>
          <w:p w14:paraId="0A93F246" w14:textId="77777777" w:rsidR="00792982" w:rsidRPr="00890316" w:rsidRDefault="00792982" w:rsidP="004F2A96">
            <w:pPr>
              <w:shd w:val="clear" w:color="auto" w:fill="FFFFFF"/>
              <w:jc w:val="both"/>
              <w:textAlignment w:val="baseline"/>
              <w:rPr>
                <w:rFonts w:ascii="Times New Roman" w:hAnsi="Times New Roman" w:cs="Times New Roman"/>
                <w:b/>
                <w:bCs/>
                <w:iCs/>
                <w:sz w:val="24"/>
                <w:szCs w:val="24"/>
              </w:rPr>
            </w:pPr>
            <w:r w:rsidRPr="00890316">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p>
          <w:p w14:paraId="68C218CE"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93E8B92"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уметь интегрировать знания из разных предметных областей;</w:t>
            </w:r>
            <w:r w:rsidRPr="00890316">
              <w:rPr>
                <w:rFonts w:ascii="Times New Roman" w:hAnsi="Times New Roman" w:cs="Times New Roman"/>
                <w:b/>
                <w:bCs/>
                <w:iCs/>
                <w:sz w:val="24"/>
                <w:szCs w:val="24"/>
              </w:rPr>
              <w:t xml:space="preserve"> </w:t>
            </w:r>
          </w:p>
          <w:p w14:paraId="6F7D6017"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p>
          <w:p w14:paraId="47677EBA" w14:textId="37DC3C88"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3402" w:type="dxa"/>
          </w:tcPr>
          <w:p w14:paraId="170AEFB8"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w:t>
            </w:r>
            <w:r w:rsidRPr="00890316">
              <w:rPr>
                <w:rFonts w:ascii="Times New Roman" w:hAnsi="Times New Roman" w:cs="Times New Roman"/>
                <w:sz w:val="24"/>
                <w:szCs w:val="24"/>
              </w:rPr>
              <w:lastRenderedPageBreak/>
              <w:t>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4F2A96">
        <w:tc>
          <w:tcPr>
            <w:tcW w:w="2949" w:type="dxa"/>
          </w:tcPr>
          <w:p w14:paraId="72648B01" w14:textId="14AAA8B9"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3850" w:type="dxa"/>
          </w:tcPr>
          <w:p w14:paraId="721781CB" w14:textId="77777777" w:rsidR="00792982" w:rsidRPr="00890316" w:rsidRDefault="00792982" w:rsidP="004F2A9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890316" w:rsidRDefault="00792982" w:rsidP="004F2A96">
            <w:pPr>
              <w:pStyle w:val="dt-p"/>
              <w:shd w:val="clear" w:color="auto" w:fill="FFFFFF"/>
              <w:spacing w:before="0" w:beforeAutospacing="0" w:after="0" w:afterAutospacing="0"/>
              <w:jc w:val="both"/>
              <w:textAlignment w:val="baseline"/>
            </w:pPr>
            <w:r w:rsidRPr="00890316">
              <w:t>-овладение навыками учебно-исследовательской, проектной и социальной деятельности;</w:t>
            </w:r>
          </w:p>
          <w:p w14:paraId="1717C038" w14:textId="77777777" w:rsidR="00792982" w:rsidRPr="00890316" w:rsidRDefault="00792982" w:rsidP="004F2A9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коммуникативными действиями:</w:t>
            </w:r>
          </w:p>
          <w:p w14:paraId="0535EE60"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б) </w:t>
            </w:r>
            <w:r w:rsidRPr="00890316">
              <w:rPr>
                <w:rFonts w:ascii="Times New Roman" w:eastAsia="Times New Roman" w:hAnsi="Times New Roman" w:cs="Times New Roman"/>
                <w:b/>
                <w:bCs/>
                <w:sz w:val="24"/>
                <w:szCs w:val="24"/>
              </w:rPr>
              <w:t>совместная деятельность</w:t>
            </w:r>
            <w:r w:rsidRPr="00890316">
              <w:rPr>
                <w:rFonts w:ascii="Times New Roman" w:eastAsia="Times New Roman" w:hAnsi="Times New Roman" w:cs="Times New Roman"/>
                <w:sz w:val="24"/>
                <w:szCs w:val="24"/>
              </w:rPr>
              <w:t>:</w:t>
            </w:r>
          </w:p>
          <w:p w14:paraId="01069E0A"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14:paraId="75E98BD8"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BA6CFBD"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p>
          <w:p w14:paraId="697C44D3" w14:textId="77777777" w:rsidR="00792982" w:rsidRPr="00890316" w:rsidRDefault="00792982" w:rsidP="004F2A96">
            <w:pPr>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F693136" w14:textId="77777777" w:rsidR="00792982" w:rsidRPr="00890316" w:rsidRDefault="00792982" w:rsidP="004F2A9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6191C74C" w14:textId="77777777" w:rsidR="00792982" w:rsidRPr="00890316" w:rsidRDefault="00792982" w:rsidP="004F2A9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sz w:val="24"/>
                <w:szCs w:val="24"/>
              </w:rPr>
              <w:t>г</w:t>
            </w:r>
            <w:r w:rsidRPr="00890316">
              <w:rPr>
                <w:rFonts w:ascii="Times New Roman" w:eastAsia="Times New Roman" w:hAnsi="Times New Roman" w:cs="Times New Roman"/>
                <w:b/>
                <w:bCs/>
                <w:sz w:val="24"/>
                <w:szCs w:val="24"/>
              </w:rPr>
              <w:t>) принятие себя и других людей:</w:t>
            </w:r>
          </w:p>
          <w:p w14:paraId="309790EB"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14:paraId="419F46D6"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признавать свое право и право других людей на ошибки;</w:t>
            </w:r>
          </w:p>
          <w:p w14:paraId="16359024" w14:textId="166D53D1"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развивать способность понимать мир с позиции другого человека</w:t>
            </w:r>
          </w:p>
        </w:tc>
        <w:tc>
          <w:tcPr>
            <w:tcW w:w="3402" w:type="dxa"/>
          </w:tcPr>
          <w:p w14:paraId="7B3524C1"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00A48"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82743E7"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основными </w:t>
            </w:r>
            <w:r w:rsidRPr="00890316">
              <w:rPr>
                <w:rFonts w:ascii="Times New Roman" w:hAnsi="Times New Roman" w:cs="Times New Roman"/>
                <w:sz w:val="24"/>
                <w:szCs w:val="24"/>
              </w:rPr>
              <w:lastRenderedPageBreak/>
              <w:t>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E76269" w14:textId="65649CED"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4F2A96">
        <w:tc>
          <w:tcPr>
            <w:tcW w:w="2949" w:type="dxa"/>
          </w:tcPr>
          <w:p w14:paraId="301A8F55" w14:textId="4B8AFF94"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50" w:type="dxa"/>
          </w:tcPr>
          <w:p w14:paraId="2E7BAC8E" w14:textId="77777777" w:rsidR="00792982" w:rsidRPr="00890316" w:rsidRDefault="00792982" w:rsidP="004F2A9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4F2A9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890316" w:rsidRDefault="00792982" w:rsidP="004F2A96">
            <w:pPr>
              <w:jc w:val="both"/>
              <w:rPr>
                <w:rFonts w:ascii="Times New Roman" w:hAnsi="Times New Roman" w:cs="Times New Roman"/>
                <w:b/>
                <w:bCs/>
                <w:sz w:val="24"/>
                <w:szCs w:val="24"/>
                <w:shd w:val="clear" w:color="auto" w:fill="FFFFFF"/>
              </w:rPr>
            </w:pPr>
            <w:r w:rsidRPr="00890316">
              <w:rPr>
                <w:rFonts w:ascii="Times New Roman" w:hAnsi="Times New Roman" w:cs="Times New Roman"/>
                <w:b/>
                <w:bCs/>
                <w:sz w:val="24"/>
                <w:szCs w:val="24"/>
                <w:shd w:val="clear" w:color="auto" w:fill="FFFFFF"/>
              </w:rPr>
              <w:t>В части</w:t>
            </w:r>
            <w:r w:rsidRPr="00890316">
              <w:rPr>
                <w:rFonts w:ascii="Times New Roman" w:hAnsi="Times New Roman" w:cs="Times New Roman"/>
                <w:sz w:val="24"/>
                <w:szCs w:val="24"/>
                <w:shd w:val="clear" w:color="auto" w:fill="FFFFFF"/>
              </w:rPr>
              <w:t xml:space="preserve"> </w:t>
            </w:r>
            <w:r w:rsidRPr="00890316">
              <w:rPr>
                <w:rFonts w:ascii="Times New Roman" w:hAnsi="Times New Roman" w:cs="Times New Roman"/>
                <w:b/>
                <w:bCs/>
                <w:sz w:val="24"/>
                <w:szCs w:val="24"/>
                <w:shd w:val="clear" w:color="auto" w:fill="FFFFFF"/>
              </w:rPr>
              <w:t xml:space="preserve">физического воспитания: </w:t>
            </w:r>
          </w:p>
          <w:p w14:paraId="1361CDE7" w14:textId="77777777" w:rsidR="00792982" w:rsidRPr="00890316" w:rsidRDefault="00792982" w:rsidP="004F2A9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xml:space="preserve">- </w:t>
            </w:r>
            <w:proofErr w:type="spellStart"/>
            <w:r w:rsidRPr="00890316">
              <w:rPr>
                <w:rFonts w:ascii="Times New Roman" w:hAnsi="Times New Roman" w:cs="Times New Roman"/>
                <w:sz w:val="24"/>
                <w:szCs w:val="24"/>
                <w:shd w:val="clear" w:color="auto" w:fill="FFFFFF"/>
              </w:rPr>
              <w:t>сформированность</w:t>
            </w:r>
            <w:proofErr w:type="spellEnd"/>
            <w:r w:rsidRPr="00890316">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4F2A9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4F2A9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890316" w:rsidRDefault="00792982" w:rsidP="004F2A9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Овладение универсальными регулятивными действиями:</w:t>
            </w:r>
          </w:p>
          <w:p w14:paraId="13D29120" w14:textId="77777777" w:rsidR="00792982" w:rsidRPr="00890316" w:rsidRDefault="00792982" w:rsidP="004F2A96">
            <w:pPr>
              <w:shd w:val="clear" w:color="auto" w:fill="FFFFFF"/>
              <w:jc w:val="both"/>
              <w:textAlignment w:val="baseline"/>
              <w:rPr>
                <w:rFonts w:ascii="Times New Roman" w:eastAsia="Times New Roman" w:hAnsi="Times New Roman" w:cs="Times New Roman"/>
                <w:b/>
                <w:bCs/>
                <w:sz w:val="24"/>
                <w:szCs w:val="24"/>
              </w:rPr>
            </w:pPr>
            <w:r w:rsidRPr="00890316">
              <w:rPr>
                <w:rFonts w:ascii="Times New Roman" w:eastAsia="Times New Roman" w:hAnsi="Times New Roman" w:cs="Times New Roman"/>
                <w:b/>
                <w:bCs/>
                <w:sz w:val="24"/>
                <w:szCs w:val="24"/>
              </w:rPr>
              <w:t>а) самоорганизация:</w:t>
            </w:r>
          </w:p>
          <w:p w14:paraId="10162EA7"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4F2A9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lastRenderedPageBreak/>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402" w:type="dxa"/>
          </w:tcPr>
          <w:p w14:paraId="3C18DBE8"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0B932D1"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BDF461A"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F914CE8"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w:t>
            </w:r>
            <w:r w:rsidRPr="00890316">
              <w:rPr>
                <w:rFonts w:ascii="Times New Roman" w:hAnsi="Times New Roman" w:cs="Times New Roman"/>
                <w:sz w:val="24"/>
                <w:szCs w:val="24"/>
              </w:rPr>
              <w:lastRenderedPageBreak/>
              <w:t>деятельности с целью профилактики переутомления и сохранения высокой работоспособности;</w:t>
            </w:r>
          </w:p>
          <w:p w14:paraId="444024B1" w14:textId="77777777" w:rsidR="00792982" w:rsidRPr="00890316" w:rsidRDefault="00792982" w:rsidP="004F2A9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508CD05F" w14:textId="6BCC6DEB" w:rsidR="00792982" w:rsidRDefault="00792982"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5C3665" w14:paraId="32633307" w14:textId="77777777" w:rsidTr="004F2A96">
        <w:tc>
          <w:tcPr>
            <w:tcW w:w="2949" w:type="dxa"/>
          </w:tcPr>
          <w:p w14:paraId="5B801172" w14:textId="12A94CBA" w:rsidR="005C3665" w:rsidRDefault="005C3665" w:rsidP="004F2A96">
            <w:pPr>
              <w:rPr>
                <w:rFonts w:ascii="Times New Roman" w:eastAsia="Times New Roman" w:hAnsi="Times New Roman" w:cs="Times New Roman"/>
                <w:sz w:val="24"/>
                <w:szCs w:val="24"/>
              </w:rPr>
            </w:pPr>
            <w:r w:rsidRPr="00905031">
              <w:rPr>
                <w:rFonts w:ascii="Times New Roman" w:hAnsi="Times New Roman"/>
                <w:sz w:val="24"/>
                <w:szCs w:val="24"/>
              </w:rPr>
              <w:lastRenderedPageBreak/>
              <w:t xml:space="preserve">ПК 1.1 Проводить гидрологические и гидрохимические наблюдения на </w:t>
            </w:r>
            <w:proofErr w:type="spellStart"/>
            <w:r w:rsidRPr="00905031">
              <w:rPr>
                <w:rFonts w:ascii="Times New Roman" w:hAnsi="Times New Roman"/>
                <w:sz w:val="24"/>
                <w:szCs w:val="24"/>
              </w:rPr>
              <w:t>рыбохозяйственных</w:t>
            </w:r>
            <w:proofErr w:type="spellEnd"/>
            <w:r w:rsidRPr="00905031">
              <w:rPr>
                <w:rFonts w:ascii="Times New Roman" w:hAnsi="Times New Roman"/>
                <w:sz w:val="24"/>
                <w:szCs w:val="24"/>
              </w:rPr>
              <w:t xml:space="preserve"> водоемах.</w:t>
            </w:r>
          </w:p>
        </w:tc>
        <w:tc>
          <w:tcPr>
            <w:tcW w:w="3850" w:type="dxa"/>
          </w:tcPr>
          <w:p w14:paraId="5B2A2F5C" w14:textId="15A23A8E" w:rsidR="005C3665" w:rsidRDefault="005C3665" w:rsidP="004F2A96">
            <w:pPr>
              <w:suppressAutoHyphens/>
              <w:jc w:val="both"/>
              <w:rPr>
                <w:rFonts w:ascii="Times New Roman" w:eastAsia="Times New Roman" w:hAnsi="Times New Roman" w:cs="Times New Roman"/>
                <w:sz w:val="24"/>
                <w:szCs w:val="24"/>
              </w:rPr>
            </w:pPr>
            <w:r>
              <w:rPr>
                <w:rFonts w:ascii="Times New Roman" w:hAnsi="Times New Roman" w:cs="Times New Roman"/>
                <w:sz w:val="24"/>
                <w:szCs w:val="24"/>
                <w:lang w:eastAsia="en-US"/>
              </w:rPr>
              <w:t>выполнение</w:t>
            </w:r>
            <w:r w:rsidRPr="0089031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работ по </w:t>
            </w:r>
            <w:r w:rsidRPr="00905031">
              <w:rPr>
                <w:rFonts w:ascii="Times New Roman" w:hAnsi="Times New Roman"/>
                <w:sz w:val="24"/>
                <w:szCs w:val="24"/>
              </w:rPr>
              <w:t xml:space="preserve">гидрологические и гидрохимические наблюдения на </w:t>
            </w:r>
            <w:proofErr w:type="spellStart"/>
            <w:r w:rsidRPr="00905031">
              <w:rPr>
                <w:rFonts w:ascii="Times New Roman" w:hAnsi="Times New Roman"/>
                <w:sz w:val="24"/>
                <w:szCs w:val="24"/>
              </w:rPr>
              <w:t>рыбохозяйственных</w:t>
            </w:r>
            <w:proofErr w:type="spellEnd"/>
            <w:r w:rsidRPr="00905031">
              <w:rPr>
                <w:rFonts w:ascii="Times New Roman" w:hAnsi="Times New Roman"/>
                <w:sz w:val="24"/>
                <w:szCs w:val="24"/>
              </w:rPr>
              <w:t xml:space="preserve"> водоемах</w:t>
            </w:r>
            <w:r>
              <w:rPr>
                <w:rFonts w:ascii="Times New Roman" w:hAnsi="Times New Roman" w:cs="Times New Roman"/>
                <w:sz w:val="24"/>
                <w:szCs w:val="24"/>
                <w:lang w:eastAsia="en-US"/>
              </w:rPr>
              <w:t xml:space="preserve"> </w:t>
            </w:r>
            <w:r w:rsidRPr="00890316">
              <w:rPr>
                <w:rFonts w:ascii="Times New Roman" w:hAnsi="Times New Roman" w:cs="Times New Roman"/>
                <w:sz w:val="24"/>
                <w:szCs w:val="24"/>
                <w:lang w:eastAsia="en-US"/>
              </w:rPr>
              <w:t>.</w:t>
            </w:r>
          </w:p>
        </w:tc>
        <w:tc>
          <w:tcPr>
            <w:tcW w:w="3402" w:type="dxa"/>
          </w:tcPr>
          <w:p w14:paraId="7C67BA4E" w14:textId="68FAF909" w:rsidR="005C3665" w:rsidRDefault="005C3665"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r w:rsidR="005C3665" w14:paraId="5D5501FA" w14:textId="77777777" w:rsidTr="004F2A96">
        <w:tc>
          <w:tcPr>
            <w:tcW w:w="2949" w:type="dxa"/>
          </w:tcPr>
          <w:p w14:paraId="22A97494" w14:textId="54876DD2" w:rsidR="005C3665" w:rsidRDefault="005C3665" w:rsidP="004F2A96">
            <w:pPr>
              <w:suppressAutoHyphens/>
              <w:jc w:val="both"/>
              <w:rPr>
                <w:rFonts w:ascii="Times New Roman" w:eastAsia="Times New Roman" w:hAnsi="Times New Roman" w:cs="Times New Roman"/>
                <w:sz w:val="24"/>
                <w:szCs w:val="24"/>
              </w:rPr>
            </w:pPr>
            <w:r w:rsidRPr="00905031">
              <w:rPr>
                <w:rFonts w:ascii="Times New Roman" w:hAnsi="Times New Roman"/>
                <w:sz w:val="24"/>
                <w:szCs w:val="24"/>
              </w:rPr>
              <w:t>ПК 2.1. Формировать, содержать и эксплуатировать ремонтно-маточное стадо.</w:t>
            </w:r>
          </w:p>
        </w:tc>
        <w:tc>
          <w:tcPr>
            <w:tcW w:w="3850" w:type="dxa"/>
          </w:tcPr>
          <w:p w14:paraId="59EA0DDB" w14:textId="3CA8104B" w:rsidR="005C3665" w:rsidRDefault="005C3665" w:rsidP="004F2A96">
            <w:pPr>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выполнения работ </w:t>
            </w:r>
            <w:r>
              <w:rPr>
                <w:rFonts w:ascii="Times New Roman" w:hAnsi="Times New Roman" w:cs="Times New Roman"/>
                <w:sz w:val="24"/>
                <w:szCs w:val="24"/>
              </w:rPr>
              <w:t xml:space="preserve">по </w:t>
            </w:r>
            <w:r>
              <w:rPr>
                <w:rFonts w:ascii="Times New Roman" w:hAnsi="Times New Roman"/>
                <w:sz w:val="24"/>
                <w:szCs w:val="24"/>
              </w:rPr>
              <w:t>ф</w:t>
            </w:r>
            <w:r w:rsidRPr="00905031">
              <w:rPr>
                <w:rFonts w:ascii="Times New Roman" w:hAnsi="Times New Roman"/>
                <w:sz w:val="24"/>
                <w:szCs w:val="24"/>
              </w:rPr>
              <w:t>ормирова</w:t>
            </w:r>
            <w:r>
              <w:rPr>
                <w:rFonts w:ascii="Times New Roman" w:hAnsi="Times New Roman"/>
                <w:sz w:val="24"/>
                <w:szCs w:val="24"/>
              </w:rPr>
              <w:t>нию</w:t>
            </w:r>
            <w:r w:rsidRPr="00905031">
              <w:rPr>
                <w:rFonts w:ascii="Times New Roman" w:hAnsi="Times New Roman"/>
                <w:sz w:val="24"/>
                <w:szCs w:val="24"/>
              </w:rPr>
              <w:t>, содержа</w:t>
            </w:r>
            <w:r>
              <w:rPr>
                <w:rFonts w:ascii="Times New Roman" w:hAnsi="Times New Roman"/>
                <w:sz w:val="24"/>
                <w:szCs w:val="24"/>
              </w:rPr>
              <w:t>нию</w:t>
            </w:r>
            <w:r w:rsidRPr="00905031">
              <w:rPr>
                <w:rFonts w:ascii="Times New Roman" w:hAnsi="Times New Roman"/>
                <w:sz w:val="24"/>
                <w:szCs w:val="24"/>
              </w:rPr>
              <w:t xml:space="preserve"> и эксплуат</w:t>
            </w:r>
            <w:r>
              <w:rPr>
                <w:rFonts w:ascii="Times New Roman" w:hAnsi="Times New Roman"/>
                <w:sz w:val="24"/>
                <w:szCs w:val="24"/>
              </w:rPr>
              <w:t>ации</w:t>
            </w:r>
            <w:r w:rsidRPr="00905031">
              <w:rPr>
                <w:rFonts w:ascii="Times New Roman" w:hAnsi="Times New Roman"/>
                <w:sz w:val="24"/>
                <w:szCs w:val="24"/>
              </w:rPr>
              <w:t xml:space="preserve"> ремонтно-маточное стад</w:t>
            </w:r>
            <w:r>
              <w:rPr>
                <w:rFonts w:ascii="Times New Roman" w:hAnsi="Times New Roman"/>
                <w:sz w:val="24"/>
                <w:szCs w:val="24"/>
              </w:rPr>
              <w:t>а</w:t>
            </w:r>
            <w:r w:rsidRPr="00905031">
              <w:rPr>
                <w:rFonts w:ascii="Times New Roman" w:hAnsi="Times New Roman"/>
                <w:sz w:val="24"/>
                <w:szCs w:val="24"/>
              </w:rPr>
              <w:t>.</w:t>
            </w:r>
          </w:p>
        </w:tc>
        <w:tc>
          <w:tcPr>
            <w:tcW w:w="3402" w:type="dxa"/>
          </w:tcPr>
          <w:p w14:paraId="03227E54" w14:textId="0D308271" w:rsidR="005C3665" w:rsidRDefault="005C3665"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проведении физкультурных паузах.</w:t>
            </w:r>
          </w:p>
        </w:tc>
      </w:tr>
      <w:tr w:rsidR="005C3665" w14:paraId="41E9397F" w14:textId="77777777" w:rsidTr="004F2A96">
        <w:tc>
          <w:tcPr>
            <w:tcW w:w="2949" w:type="dxa"/>
          </w:tcPr>
          <w:p w14:paraId="2139CD22" w14:textId="32DE4053" w:rsidR="005C3665" w:rsidRDefault="005C3665" w:rsidP="004F2A96">
            <w:pPr>
              <w:suppressAutoHyphens/>
              <w:jc w:val="both"/>
              <w:rPr>
                <w:rFonts w:ascii="Times New Roman" w:eastAsia="Times New Roman" w:hAnsi="Times New Roman" w:cs="Times New Roman"/>
                <w:sz w:val="24"/>
                <w:szCs w:val="24"/>
              </w:rPr>
            </w:pPr>
            <w:r w:rsidRPr="00CC7A88">
              <w:rPr>
                <w:rFonts w:ascii="Times New Roman" w:hAnsi="Times New Roman"/>
                <w:sz w:val="24"/>
                <w:szCs w:val="24"/>
              </w:rPr>
              <w:t>ПК 2.5. Эксплуатировать гидротехнические сооружения</w:t>
            </w:r>
          </w:p>
        </w:tc>
        <w:tc>
          <w:tcPr>
            <w:tcW w:w="3850" w:type="dxa"/>
          </w:tcPr>
          <w:p w14:paraId="417F5EC1" w14:textId="7041830D" w:rsidR="005C3665" w:rsidRDefault="005C3665" w:rsidP="004F2A96">
            <w:pPr>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выполнения работ </w:t>
            </w:r>
            <w:r>
              <w:rPr>
                <w:rFonts w:ascii="Times New Roman" w:hAnsi="Times New Roman" w:cs="Times New Roman"/>
                <w:sz w:val="24"/>
                <w:szCs w:val="24"/>
              </w:rPr>
              <w:t xml:space="preserve">по </w:t>
            </w:r>
            <w:r>
              <w:rPr>
                <w:rFonts w:ascii="Times New Roman" w:hAnsi="Times New Roman"/>
                <w:sz w:val="24"/>
                <w:szCs w:val="24"/>
              </w:rPr>
              <w:t>э</w:t>
            </w:r>
            <w:r w:rsidRPr="00CC7A88">
              <w:rPr>
                <w:rFonts w:ascii="Times New Roman" w:hAnsi="Times New Roman"/>
                <w:sz w:val="24"/>
                <w:szCs w:val="24"/>
              </w:rPr>
              <w:t>ксплуат</w:t>
            </w:r>
            <w:r>
              <w:rPr>
                <w:rFonts w:ascii="Times New Roman" w:hAnsi="Times New Roman"/>
                <w:sz w:val="24"/>
                <w:szCs w:val="24"/>
              </w:rPr>
              <w:t>ации</w:t>
            </w:r>
            <w:r w:rsidRPr="00CC7A88">
              <w:rPr>
                <w:rFonts w:ascii="Times New Roman" w:hAnsi="Times New Roman"/>
                <w:sz w:val="24"/>
                <w:szCs w:val="24"/>
              </w:rPr>
              <w:t xml:space="preserve"> гидротехнически</w:t>
            </w:r>
            <w:r>
              <w:rPr>
                <w:rFonts w:ascii="Times New Roman" w:hAnsi="Times New Roman"/>
                <w:sz w:val="24"/>
                <w:szCs w:val="24"/>
              </w:rPr>
              <w:t>х</w:t>
            </w:r>
            <w:r w:rsidRPr="00CC7A88">
              <w:rPr>
                <w:rFonts w:ascii="Times New Roman" w:hAnsi="Times New Roman"/>
                <w:sz w:val="24"/>
                <w:szCs w:val="24"/>
              </w:rPr>
              <w:t xml:space="preserve"> сооружени</w:t>
            </w:r>
            <w:r>
              <w:rPr>
                <w:rFonts w:ascii="Times New Roman" w:hAnsi="Times New Roman"/>
                <w:sz w:val="24"/>
                <w:szCs w:val="24"/>
              </w:rPr>
              <w:t>й</w:t>
            </w:r>
          </w:p>
        </w:tc>
        <w:tc>
          <w:tcPr>
            <w:tcW w:w="3402" w:type="dxa"/>
          </w:tcPr>
          <w:p w14:paraId="4E62DDF1" w14:textId="08E64A14" w:rsidR="005C3665" w:rsidRDefault="005C3665" w:rsidP="004F2A9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проводить физкультурные минутки</w:t>
            </w:r>
          </w:p>
        </w:tc>
      </w:tr>
      <w:bookmarkEnd w:id="3"/>
      <w:bookmarkEnd w:id="4"/>
    </w:tbl>
    <w:p w14:paraId="219A4BCD" w14:textId="4903AE81" w:rsidR="00076194" w:rsidRPr="00F445C7" w:rsidRDefault="00076194" w:rsidP="004F2A96">
      <w:pPr>
        <w:spacing w:line="240" w:lineRule="auto"/>
        <w:rPr>
          <w:rFonts w:ascii="OfficinaSansBookC" w:eastAsia="Times New Roman" w:hAnsi="OfficinaSansBookC" w:cstheme="majorBidi"/>
          <w:sz w:val="28"/>
          <w:szCs w:val="32"/>
          <w:lang w:eastAsia="ru-RU"/>
        </w:rPr>
        <w:sectPr w:rsidR="00076194" w:rsidRPr="00F445C7" w:rsidSect="004F2A96">
          <w:footerReference w:type="first" r:id="rId11"/>
          <w:pgSz w:w="11906" w:h="16838"/>
          <w:pgMar w:top="993" w:right="566" w:bottom="1134" w:left="1134" w:header="709" w:footer="709" w:gutter="0"/>
          <w:pgNumType w:start="292"/>
          <w:cols w:space="720"/>
          <w:titlePg/>
          <w:docGrid w:linePitch="299"/>
        </w:sectPr>
      </w:pPr>
    </w:p>
    <w:p w14:paraId="5DE11CC8" w14:textId="60743BC6" w:rsidR="00562190" w:rsidRPr="00792982" w:rsidRDefault="00562190" w:rsidP="004F2A96">
      <w:pPr>
        <w:spacing w:after="0" w:line="240" w:lineRule="auto"/>
        <w:jc w:val="center"/>
        <w:rPr>
          <w:rFonts w:ascii="Times New Roman" w:eastAsia="Times New Roman" w:hAnsi="Times New Roman" w:cs="Times New Roman"/>
          <w:b/>
          <w:sz w:val="24"/>
          <w:szCs w:val="24"/>
          <w:lang w:eastAsia="ru-RU"/>
        </w:rPr>
      </w:pPr>
      <w:bookmarkStart w:id="5" w:name="_Toc125030625"/>
      <w:r w:rsidRPr="00792982">
        <w:rPr>
          <w:rFonts w:ascii="Times New Roman" w:eastAsia="Times New Roman" w:hAnsi="Times New Roman" w:cs="Times New Roman"/>
          <w:b/>
          <w:sz w:val="24"/>
          <w:szCs w:val="24"/>
          <w:lang w:eastAsia="ru-RU"/>
        </w:rPr>
        <w:lastRenderedPageBreak/>
        <w:t xml:space="preserve">2. </w:t>
      </w:r>
      <w:r w:rsidR="009D15C7" w:rsidRPr="00792982">
        <w:rPr>
          <w:rFonts w:ascii="Times New Roman" w:eastAsia="Times New Roman" w:hAnsi="Times New Roman" w:cs="Times New Roman"/>
          <w:b/>
          <w:sz w:val="24"/>
          <w:szCs w:val="24"/>
          <w:lang w:eastAsia="ru-RU"/>
        </w:rPr>
        <w:t>С</w:t>
      </w:r>
      <w:r w:rsidR="00E53594" w:rsidRPr="00792982">
        <w:rPr>
          <w:rFonts w:ascii="Times New Roman" w:eastAsia="Times New Roman" w:hAnsi="Times New Roman" w:cs="Times New Roman"/>
          <w:b/>
          <w:sz w:val="24"/>
          <w:szCs w:val="24"/>
          <w:lang w:eastAsia="ru-RU"/>
        </w:rPr>
        <w:t>ТРУКТУРА</w:t>
      </w:r>
      <w:r w:rsidR="009D15C7" w:rsidRPr="00792982">
        <w:rPr>
          <w:rFonts w:ascii="Times New Roman" w:eastAsia="Times New Roman" w:hAnsi="Times New Roman" w:cs="Times New Roman"/>
          <w:b/>
          <w:sz w:val="24"/>
          <w:szCs w:val="24"/>
          <w:lang w:eastAsia="ru-RU"/>
        </w:rPr>
        <w:t xml:space="preserve"> </w:t>
      </w:r>
      <w:r w:rsidR="00E53594" w:rsidRPr="00792982">
        <w:rPr>
          <w:rFonts w:ascii="Times New Roman" w:eastAsia="Times New Roman" w:hAnsi="Times New Roman" w:cs="Times New Roman"/>
          <w:b/>
          <w:sz w:val="24"/>
          <w:szCs w:val="24"/>
          <w:lang w:eastAsia="ru-RU"/>
        </w:rPr>
        <w:t xml:space="preserve">И СОДЕРЖАНИЕ ОБЩЕОБРАЗОВАТЕЛЬНОЙ </w:t>
      </w:r>
      <w:r w:rsidR="00E53594">
        <w:rPr>
          <w:rFonts w:ascii="Times New Roman" w:eastAsia="Times New Roman" w:hAnsi="Times New Roman" w:cs="Times New Roman"/>
          <w:b/>
          <w:sz w:val="24"/>
          <w:szCs w:val="24"/>
          <w:lang w:eastAsia="ru-RU"/>
        </w:rPr>
        <w:t xml:space="preserve">УЧЕБНОЙ </w:t>
      </w:r>
      <w:r w:rsidR="00E53594" w:rsidRPr="00792982">
        <w:rPr>
          <w:rFonts w:ascii="Times New Roman" w:eastAsia="Times New Roman" w:hAnsi="Times New Roman" w:cs="Times New Roman"/>
          <w:b/>
          <w:sz w:val="24"/>
          <w:szCs w:val="24"/>
          <w:lang w:eastAsia="ru-RU"/>
        </w:rPr>
        <w:t>ДИСЦИПЛИНЫ</w:t>
      </w:r>
      <w:bookmarkEnd w:id="0"/>
      <w:bookmarkEnd w:id="1"/>
      <w:bookmarkEnd w:id="5"/>
    </w:p>
    <w:p w14:paraId="594E8C77" w14:textId="77777777" w:rsidR="009D15C7" w:rsidRPr="0003577E" w:rsidRDefault="009D15C7" w:rsidP="004F2A9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4F2A9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4F2A96">
      <w:pPr>
        <w:spacing w:after="0" w:line="240" w:lineRule="auto"/>
        <w:rPr>
          <w:rFonts w:ascii="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88"/>
        <w:gridCol w:w="1834"/>
      </w:tblGrid>
      <w:tr w:rsidR="005C02FB" w:rsidRPr="0003577E" w14:paraId="7CA46B52" w14:textId="77777777" w:rsidTr="00792982">
        <w:trPr>
          <w:trHeight w:val="15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4F2A9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4F2A9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792982">
        <w:trPr>
          <w:trHeight w:val="20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4F2A9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4F2A9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792982">
        <w:trPr>
          <w:trHeight w:val="45"/>
        </w:trPr>
        <w:tc>
          <w:tcPr>
            <w:tcW w:w="404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4F2A9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4F2A96">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792982">
        <w:trPr>
          <w:trHeight w:val="195"/>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4F2A9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4F2A9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792982">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4F2A96">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792982">
        <w:trPr>
          <w:trHeight w:val="18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4F2A96">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4F2A9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792982">
        <w:trPr>
          <w:trHeight w:val="24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4F2A96">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4F2A9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792982">
        <w:trPr>
          <w:trHeight w:val="490"/>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4F2A9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95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4F2A9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792982">
        <w:trPr>
          <w:trHeight w:val="17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4F2A96">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95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4F2A96">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792982">
        <w:trPr>
          <w:trHeight w:val="224"/>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4F2A96">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95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4F2A9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792982">
        <w:trPr>
          <w:trHeight w:val="289"/>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4F2A96">
            <w:pPr>
              <w:suppressAutoHyphens/>
              <w:spacing w:after="0" w:line="240" w:lineRule="auto"/>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95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4F2A9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4F2A9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953" w:type="pct"/>
            <w:tcBorders>
              <w:top w:val="single" w:sz="6" w:space="0" w:color="000000"/>
              <w:left w:val="single" w:sz="6" w:space="0" w:color="000000"/>
              <w:bottom w:val="single" w:sz="6" w:space="0" w:color="000000"/>
              <w:right w:val="single" w:sz="6" w:space="0" w:color="000000"/>
            </w:tcBorders>
            <w:vAlign w:val="center"/>
          </w:tcPr>
          <w:p w14:paraId="2EB57FDA" w14:textId="598E7C2E" w:rsidR="00BF048B" w:rsidRPr="0003577E" w:rsidRDefault="00215277" w:rsidP="004F2A9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w:t>
            </w:r>
          </w:p>
        </w:tc>
      </w:tr>
      <w:tr w:rsidR="00562190" w:rsidRPr="0003577E" w14:paraId="29D3B656" w14:textId="77777777" w:rsidTr="00792982">
        <w:trPr>
          <w:trHeight w:val="331"/>
        </w:trPr>
        <w:tc>
          <w:tcPr>
            <w:tcW w:w="4047" w:type="pct"/>
            <w:tcBorders>
              <w:top w:val="single" w:sz="6" w:space="0" w:color="000000"/>
              <w:left w:val="single" w:sz="6" w:space="0" w:color="000000"/>
              <w:bottom w:val="single" w:sz="6" w:space="0" w:color="000000"/>
              <w:right w:val="single" w:sz="6" w:space="0" w:color="000000"/>
            </w:tcBorders>
            <w:vAlign w:val="center"/>
            <w:hideMark/>
          </w:tcPr>
          <w:p w14:paraId="1A182167" w14:textId="77777777" w:rsidR="00E53594" w:rsidRPr="00E53594" w:rsidRDefault="00562190" w:rsidP="004F2A96">
            <w:pPr>
              <w:suppressAutoHyphens/>
              <w:spacing w:after="0" w:line="240" w:lineRule="auto"/>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b/>
                <w:iCs/>
                <w:sz w:val="24"/>
                <w:szCs w:val="24"/>
                <w:lang w:eastAsia="ru-RU"/>
              </w:rPr>
              <w:t xml:space="preserve">Промежуточная аттестация </w:t>
            </w:r>
            <w:r w:rsidR="00E53594" w:rsidRPr="00E53594">
              <w:rPr>
                <w:rFonts w:ascii="Times New Roman" w:eastAsia="Times New Roman" w:hAnsi="Times New Roman" w:cs="Times New Roman"/>
                <w:iCs/>
                <w:sz w:val="24"/>
                <w:szCs w:val="24"/>
                <w:lang w:eastAsia="ru-RU"/>
              </w:rPr>
              <w:t>в форме зачёта и</w:t>
            </w:r>
          </w:p>
          <w:p w14:paraId="3E889120" w14:textId="3B172DE8" w:rsidR="00562190" w:rsidRPr="0003577E" w:rsidRDefault="00E53594" w:rsidP="004F2A96">
            <w:pPr>
              <w:suppressAutoHyphens/>
              <w:spacing w:after="0" w:line="240" w:lineRule="auto"/>
              <w:rPr>
                <w:rFonts w:ascii="Times New Roman" w:eastAsia="Times New Roman" w:hAnsi="Times New Roman" w:cs="Times New Roman"/>
                <w:b/>
                <w:i/>
                <w:sz w:val="24"/>
                <w:szCs w:val="24"/>
                <w:lang w:eastAsia="ru-RU"/>
              </w:rPr>
            </w:pPr>
            <w:r w:rsidRPr="00E53594">
              <w:rPr>
                <w:rFonts w:ascii="Times New Roman" w:hAnsi="Times New Roman" w:cs="Times New Roman"/>
                <w:sz w:val="24"/>
                <w:szCs w:val="24"/>
              </w:rPr>
              <w:t>Д</w:t>
            </w:r>
            <w:r w:rsidR="000120DA" w:rsidRPr="00E53594">
              <w:rPr>
                <w:rFonts w:ascii="Times New Roman" w:hAnsi="Times New Roman" w:cs="Times New Roman"/>
                <w:sz w:val="24"/>
                <w:szCs w:val="24"/>
              </w:rPr>
              <w:t>ифференцированн</w:t>
            </w:r>
            <w:r w:rsidRPr="00E53594">
              <w:rPr>
                <w:rFonts w:ascii="Times New Roman" w:hAnsi="Times New Roman" w:cs="Times New Roman"/>
                <w:sz w:val="24"/>
                <w:szCs w:val="24"/>
              </w:rPr>
              <w:t xml:space="preserve">ого </w:t>
            </w:r>
            <w:r w:rsidR="00562190" w:rsidRPr="00E53594">
              <w:rPr>
                <w:rFonts w:ascii="Times New Roman" w:eastAsia="Times New Roman" w:hAnsi="Times New Roman" w:cs="Times New Roman"/>
                <w:iCs/>
                <w:sz w:val="24"/>
                <w:szCs w:val="24"/>
                <w:lang w:eastAsia="ru-RU"/>
              </w:rPr>
              <w:t>зачет</w:t>
            </w:r>
            <w:r w:rsidRPr="00E53594">
              <w:rPr>
                <w:rFonts w:ascii="Times New Roman" w:eastAsia="Times New Roman" w:hAnsi="Times New Roman" w:cs="Times New Roman"/>
                <w:iCs/>
                <w:sz w:val="24"/>
                <w:szCs w:val="24"/>
                <w:lang w:eastAsia="ru-RU"/>
              </w:rPr>
              <w:t>а</w:t>
            </w:r>
          </w:p>
        </w:tc>
        <w:tc>
          <w:tcPr>
            <w:tcW w:w="953" w:type="pct"/>
            <w:tcBorders>
              <w:top w:val="single" w:sz="6" w:space="0" w:color="000000"/>
              <w:left w:val="single" w:sz="6" w:space="0" w:color="000000"/>
              <w:bottom w:val="single" w:sz="6" w:space="0" w:color="000000"/>
              <w:right w:val="single" w:sz="6" w:space="0" w:color="000000"/>
            </w:tcBorders>
            <w:vAlign w:val="center"/>
            <w:hideMark/>
          </w:tcPr>
          <w:p w14:paraId="3057246B" w14:textId="3E1D0AE2" w:rsidR="00E53594" w:rsidRDefault="00E53594" w:rsidP="004F2A96">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p w14:paraId="18344F52" w14:textId="20F9F5CB" w:rsidR="00562190" w:rsidRPr="0003577E" w:rsidRDefault="00550599" w:rsidP="004F2A9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4F2A9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4F2A9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4F2A96">
      <w:pPr>
        <w:suppressAutoHyphens/>
        <w:spacing w:after="0" w:line="240" w:lineRule="auto"/>
        <w:rPr>
          <w:rFonts w:ascii="Times New Roman" w:eastAsia="Times New Roman" w:hAnsi="Times New Roman" w:cs="Times New Roman"/>
          <w:b/>
          <w:bCs/>
          <w:sz w:val="24"/>
          <w:szCs w:val="24"/>
          <w:lang w:eastAsia="ru-RU"/>
        </w:rPr>
      </w:pPr>
    </w:p>
    <w:tbl>
      <w:tblPr>
        <w:tblStyle w:val="af1"/>
        <w:tblW w:w="9634" w:type="dxa"/>
        <w:tblLayout w:type="fixed"/>
        <w:tblLook w:val="04A0" w:firstRow="1" w:lastRow="0" w:firstColumn="1" w:lastColumn="0" w:noHBand="0" w:noVBand="1"/>
      </w:tblPr>
      <w:tblGrid>
        <w:gridCol w:w="6516"/>
        <w:gridCol w:w="567"/>
        <w:gridCol w:w="567"/>
        <w:gridCol w:w="567"/>
        <w:gridCol w:w="567"/>
        <w:gridCol w:w="850"/>
      </w:tblGrid>
      <w:tr w:rsidR="00A83A80" w:rsidRPr="00792982" w14:paraId="5D8B3217" w14:textId="77777777" w:rsidTr="00570CDA">
        <w:tc>
          <w:tcPr>
            <w:tcW w:w="6516" w:type="dxa"/>
            <w:vMerge w:val="restart"/>
          </w:tcPr>
          <w:p w14:paraId="115758AA" w14:textId="77777777" w:rsidR="00A83A80" w:rsidRPr="00792982" w:rsidRDefault="00A83A80"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4F2A9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134" w:type="dxa"/>
            <w:gridSpan w:val="2"/>
          </w:tcPr>
          <w:p w14:paraId="1A62340D" w14:textId="7C435E98" w:rsidR="00A83A80" w:rsidRPr="00792982" w:rsidRDefault="00A83A80" w:rsidP="004F2A9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850" w:type="dxa"/>
            <w:vMerge w:val="restart"/>
          </w:tcPr>
          <w:p w14:paraId="637368E0" w14:textId="44F23182" w:rsidR="00A83A80" w:rsidRPr="00792982" w:rsidRDefault="00A83A80"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570CDA">
        <w:tc>
          <w:tcPr>
            <w:tcW w:w="6516" w:type="dxa"/>
            <w:vMerge/>
          </w:tcPr>
          <w:p w14:paraId="400D7898" w14:textId="77777777" w:rsidR="0003577E" w:rsidRPr="00792982" w:rsidRDefault="0003577E" w:rsidP="004F2A9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567" w:type="dxa"/>
          </w:tcPr>
          <w:p w14:paraId="393AD754" w14:textId="6DBA1742" w:rsidR="0003577E" w:rsidRPr="00792982" w:rsidRDefault="0094391B"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850" w:type="dxa"/>
            <w:vMerge/>
          </w:tcPr>
          <w:p w14:paraId="21638D4E" w14:textId="77777777" w:rsidR="0003577E" w:rsidRPr="00792982" w:rsidRDefault="0003577E" w:rsidP="004F2A96">
            <w:pPr>
              <w:suppressAutoHyphens/>
              <w:rPr>
                <w:rFonts w:ascii="Times New Roman" w:eastAsia="Times New Roman" w:hAnsi="Times New Roman" w:cs="Times New Roman"/>
                <w:b/>
                <w:bCs/>
                <w:sz w:val="24"/>
                <w:szCs w:val="24"/>
              </w:rPr>
            </w:pPr>
          </w:p>
        </w:tc>
      </w:tr>
      <w:tr w:rsidR="0003577E" w:rsidRPr="00792982" w14:paraId="55CFA50C" w14:textId="77777777" w:rsidTr="00570CDA">
        <w:tc>
          <w:tcPr>
            <w:tcW w:w="6516" w:type="dxa"/>
          </w:tcPr>
          <w:p w14:paraId="7DEAE77A" w14:textId="11A4D950" w:rsidR="0003577E" w:rsidRPr="00E53594" w:rsidRDefault="0003577E" w:rsidP="004F2A96">
            <w:pPr>
              <w:suppressAutoHyphens/>
              <w:jc w:val="both"/>
              <w:rPr>
                <w:rFonts w:ascii="Times New Roman" w:eastAsia="Times New Roman" w:hAnsi="Times New Roman" w:cs="Times New Roman"/>
                <w:bCs/>
                <w:sz w:val="24"/>
                <w:szCs w:val="24"/>
              </w:rPr>
            </w:pPr>
            <w:r w:rsidRPr="00E53594">
              <w:rPr>
                <w:rFonts w:ascii="Times New Roman" w:eastAsia="Times New Roman" w:hAnsi="Times New Roman" w:cs="Times New Roman"/>
                <w:bCs/>
                <w:sz w:val="24"/>
                <w:szCs w:val="24"/>
              </w:rPr>
              <w:t>Раздел 1.</w:t>
            </w:r>
            <w:r w:rsidR="00792982" w:rsidRPr="00E53594">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6DA724A9" w14:textId="7F1FA203" w:rsidR="00E53594" w:rsidRDefault="00E85A6B" w:rsidP="004F2A9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p w14:paraId="37BF31A7" w14:textId="2534AB10" w:rsidR="0003577E" w:rsidRPr="00792982" w:rsidRDefault="0003577E" w:rsidP="004F2A96">
            <w:pPr>
              <w:suppressAutoHyphens/>
              <w:rPr>
                <w:rFonts w:ascii="Times New Roman" w:eastAsia="Times New Roman" w:hAnsi="Times New Roman" w:cs="Times New Roman"/>
                <w:bCs/>
                <w:sz w:val="24"/>
                <w:szCs w:val="24"/>
              </w:rPr>
            </w:pPr>
          </w:p>
        </w:tc>
        <w:tc>
          <w:tcPr>
            <w:tcW w:w="567" w:type="dxa"/>
          </w:tcPr>
          <w:p w14:paraId="3CE0A7AA" w14:textId="3E235AA6" w:rsidR="0003577E" w:rsidRPr="00792982" w:rsidRDefault="00E85A6B" w:rsidP="004F2A9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67" w:type="dxa"/>
          </w:tcPr>
          <w:p w14:paraId="118CEFFD" w14:textId="5ADA1E6B" w:rsidR="0003577E" w:rsidRPr="00792982" w:rsidRDefault="00E85A6B" w:rsidP="004F2A9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567" w:type="dxa"/>
          </w:tcPr>
          <w:p w14:paraId="66DF7E78" w14:textId="36B3847B" w:rsidR="0003577E" w:rsidRPr="00792982" w:rsidRDefault="0094391B" w:rsidP="004F2A9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850" w:type="dxa"/>
          </w:tcPr>
          <w:p w14:paraId="2703BF53" w14:textId="05D2A4FD" w:rsidR="0003577E" w:rsidRPr="00792982" w:rsidRDefault="00E85A6B" w:rsidP="004F2A9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p>
        </w:tc>
      </w:tr>
      <w:tr w:rsidR="0003577E" w:rsidRPr="00792982" w14:paraId="12DE2665" w14:textId="77777777" w:rsidTr="00570CDA">
        <w:tc>
          <w:tcPr>
            <w:tcW w:w="6516" w:type="dxa"/>
          </w:tcPr>
          <w:p w14:paraId="19FBABA8" w14:textId="0480B48C" w:rsidR="0003577E" w:rsidRPr="00E53594" w:rsidRDefault="0003577E" w:rsidP="004F2A96">
            <w:pPr>
              <w:suppressAutoHyphens/>
              <w:jc w:val="both"/>
              <w:rPr>
                <w:rFonts w:ascii="Times New Roman" w:eastAsia="Times New Roman" w:hAnsi="Times New Roman" w:cs="Times New Roman"/>
                <w:bCs/>
                <w:sz w:val="24"/>
                <w:szCs w:val="24"/>
              </w:rPr>
            </w:pPr>
            <w:r w:rsidRPr="00E53594">
              <w:rPr>
                <w:rFonts w:ascii="Times New Roman" w:eastAsia="Times New Roman" w:hAnsi="Times New Roman" w:cs="Times New Roman"/>
                <w:bCs/>
                <w:sz w:val="24"/>
                <w:szCs w:val="24"/>
              </w:rPr>
              <w:t>Раздел 2.</w:t>
            </w:r>
            <w:r w:rsidR="00570CDA" w:rsidRPr="00E53594">
              <w:rPr>
                <w:rFonts w:ascii="Times New Roman" w:eastAsia="Times New Roman" w:hAnsi="Times New Roman" w:cs="Times New Roman"/>
                <w:bCs/>
                <w:sz w:val="24"/>
                <w:szCs w:val="24"/>
              </w:rPr>
              <w:t xml:space="preserve"> </w:t>
            </w:r>
            <w:r w:rsidR="00570CDA" w:rsidRPr="00E53594">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4F2A9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4F2A9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5DDBF886" w:rsidR="0003577E" w:rsidRPr="00792982" w:rsidRDefault="0003577E" w:rsidP="004F2A96">
            <w:pPr>
              <w:suppressAutoHyphens/>
              <w:rPr>
                <w:rFonts w:ascii="Times New Roman" w:eastAsia="Times New Roman" w:hAnsi="Times New Roman" w:cs="Times New Roman"/>
                <w:bCs/>
                <w:sz w:val="24"/>
                <w:szCs w:val="24"/>
              </w:rPr>
            </w:pPr>
          </w:p>
        </w:tc>
        <w:tc>
          <w:tcPr>
            <w:tcW w:w="567" w:type="dxa"/>
          </w:tcPr>
          <w:p w14:paraId="69F5F011" w14:textId="0BC0C036" w:rsidR="0003577E" w:rsidRPr="00792982" w:rsidRDefault="0094391B" w:rsidP="004F2A9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850" w:type="dxa"/>
          </w:tcPr>
          <w:p w14:paraId="1B07BCAE" w14:textId="641090C7" w:rsidR="0003577E" w:rsidRPr="00792982" w:rsidRDefault="0094391B"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570CDA">
        <w:tc>
          <w:tcPr>
            <w:tcW w:w="6516" w:type="dxa"/>
          </w:tcPr>
          <w:p w14:paraId="5805EB84" w14:textId="77777777" w:rsidR="00E53594" w:rsidRDefault="0094391B" w:rsidP="004F2A9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зачёт,</w:t>
            </w:r>
          </w:p>
          <w:p w14:paraId="7ACB266A" w14:textId="4A2712B8" w:rsidR="0094391B" w:rsidRPr="00570CDA" w:rsidRDefault="00570CDA" w:rsidP="004F2A96">
            <w:pPr>
              <w:suppressAutoHyphen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дифференцированный зачёт</w:t>
            </w:r>
          </w:p>
        </w:tc>
        <w:tc>
          <w:tcPr>
            <w:tcW w:w="567" w:type="dxa"/>
          </w:tcPr>
          <w:p w14:paraId="1556109A" w14:textId="77777777" w:rsidR="00E85A6B" w:rsidRDefault="00E53594" w:rsidP="004F2A9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p w14:paraId="5E8DA41F" w14:textId="4DB0DE89" w:rsidR="00E53594" w:rsidRPr="00792982" w:rsidRDefault="00E85A6B" w:rsidP="004F2A9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567" w:type="dxa"/>
          </w:tcPr>
          <w:p w14:paraId="74BB68CC" w14:textId="77777777" w:rsidR="00E85A6B" w:rsidRDefault="00E85A6B" w:rsidP="004F2A96">
            <w:pPr>
              <w:suppressAutoHyphens/>
              <w:rPr>
                <w:rFonts w:ascii="Times New Roman" w:eastAsia="Times New Roman" w:hAnsi="Times New Roman" w:cs="Times New Roman"/>
                <w:bCs/>
                <w:sz w:val="24"/>
                <w:szCs w:val="24"/>
              </w:rPr>
            </w:pPr>
          </w:p>
          <w:p w14:paraId="7ADE1D96" w14:textId="75958836" w:rsidR="0094391B" w:rsidRPr="00792982" w:rsidRDefault="0094391B" w:rsidP="004F2A96">
            <w:pPr>
              <w:suppressAutoHyphens/>
              <w:rPr>
                <w:rFonts w:ascii="Times New Roman" w:eastAsia="Times New Roman" w:hAnsi="Times New Roman" w:cs="Times New Roman"/>
                <w:bCs/>
                <w:sz w:val="24"/>
                <w:szCs w:val="24"/>
              </w:rPr>
            </w:pPr>
          </w:p>
        </w:tc>
        <w:tc>
          <w:tcPr>
            <w:tcW w:w="567" w:type="dxa"/>
          </w:tcPr>
          <w:p w14:paraId="36220C03" w14:textId="3037F8E5" w:rsidR="0094391B" w:rsidRPr="00792982" w:rsidRDefault="0094391B" w:rsidP="004F2A96">
            <w:pPr>
              <w:suppressAutoHyphens/>
              <w:rPr>
                <w:rFonts w:ascii="Times New Roman" w:eastAsia="Times New Roman" w:hAnsi="Times New Roman" w:cs="Times New Roman"/>
                <w:bCs/>
                <w:sz w:val="24"/>
                <w:szCs w:val="24"/>
              </w:rPr>
            </w:pPr>
          </w:p>
        </w:tc>
        <w:tc>
          <w:tcPr>
            <w:tcW w:w="567" w:type="dxa"/>
          </w:tcPr>
          <w:p w14:paraId="5333A721" w14:textId="77777777" w:rsidR="0094391B" w:rsidRPr="00792982" w:rsidRDefault="0094391B" w:rsidP="004F2A96">
            <w:pPr>
              <w:suppressAutoHyphens/>
              <w:rPr>
                <w:rFonts w:ascii="Times New Roman" w:eastAsia="Times New Roman" w:hAnsi="Times New Roman" w:cs="Times New Roman"/>
                <w:bCs/>
                <w:sz w:val="24"/>
                <w:szCs w:val="24"/>
              </w:rPr>
            </w:pPr>
          </w:p>
        </w:tc>
        <w:tc>
          <w:tcPr>
            <w:tcW w:w="850" w:type="dxa"/>
          </w:tcPr>
          <w:p w14:paraId="6A9193A8" w14:textId="0BE65BFC" w:rsidR="0094391B" w:rsidRDefault="00E53594" w:rsidP="004F2A9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p w14:paraId="7F9F873C" w14:textId="260833D6" w:rsidR="00E53594" w:rsidRPr="00792982" w:rsidRDefault="00E53594" w:rsidP="004F2A9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r>
      <w:tr w:rsidR="0094391B" w:rsidRPr="00792982" w14:paraId="4440A568" w14:textId="77777777" w:rsidTr="00570CDA">
        <w:tc>
          <w:tcPr>
            <w:tcW w:w="6516" w:type="dxa"/>
          </w:tcPr>
          <w:p w14:paraId="74C84012" w14:textId="19969926" w:rsidR="0094391B" w:rsidRPr="00570CDA" w:rsidRDefault="0094391B" w:rsidP="004F2A9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0EB14B5A" w:rsidR="0094391B" w:rsidRPr="00570CDA" w:rsidRDefault="00E53594" w:rsidP="004F2A9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p>
        </w:tc>
        <w:tc>
          <w:tcPr>
            <w:tcW w:w="567" w:type="dxa"/>
          </w:tcPr>
          <w:p w14:paraId="0D58AE0C" w14:textId="62FC69BD" w:rsidR="0094391B" w:rsidRPr="00570CDA" w:rsidRDefault="0094391B" w:rsidP="004F2A9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E53594">
              <w:rPr>
                <w:rFonts w:ascii="Times New Roman" w:eastAsia="Times New Roman" w:hAnsi="Times New Roman" w:cs="Times New Roman"/>
                <w:b/>
                <w:bCs/>
                <w:sz w:val="24"/>
                <w:szCs w:val="24"/>
              </w:rPr>
              <w:t>2</w:t>
            </w:r>
          </w:p>
        </w:tc>
        <w:tc>
          <w:tcPr>
            <w:tcW w:w="567" w:type="dxa"/>
          </w:tcPr>
          <w:p w14:paraId="1E19CC3E" w14:textId="5D72CDD0" w:rsidR="0094391B" w:rsidRPr="00570CDA" w:rsidRDefault="0094391B" w:rsidP="004F2A9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567" w:type="dxa"/>
          </w:tcPr>
          <w:p w14:paraId="5EBD1DBE" w14:textId="184E9A0E" w:rsidR="0094391B" w:rsidRPr="00570CDA" w:rsidRDefault="0094391B" w:rsidP="004F2A9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850" w:type="dxa"/>
          </w:tcPr>
          <w:p w14:paraId="182AFD35" w14:textId="1A78B75F" w:rsidR="0094391B" w:rsidRPr="00792982" w:rsidRDefault="0094391B" w:rsidP="004F2A9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4F2A9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4F2A96">
      <w:pPr>
        <w:spacing w:after="0" w:line="240" w:lineRule="auto"/>
        <w:rPr>
          <w:rFonts w:ascii="OfficinaSansBookC" w:eastAsia="Times New Roman" w:hAnsi="OfficinaSansBookC" w:cs="Times New Roman"/>
          <w:b/>
          <w:i/>
          <w:sz w:val="24"/>
          <w:szCs w:val="24"/>
          <w:lang w:eastAsia="ru-RU"/>
        </w:rPr>
        <w:sectPr w:rsidR="00BF048B" w:rsidRPr="005C02FB" w:rsidSect="00792982">
          <w:footerReference w:type="first" r:id="rId12"/>
          <w:pgSz w:w="11906" w:h="16838"/>
          <w:pgMar w:top="1134" w:right="850" w:bottom="284" w:left="1418" w:header="708" w:footer="708" w:gutter="0"/>
          <w:cols w:space="720"/>
          <w:docGrid w:linePitch="299"/>
        </w:sectPr>
      </w:pPr>
    </w:p>
    <w:p w14:paraId="6FE4B47C" w14:textId="5EB93A49" w:rsidR="00687801" w:rsidRPr="004F2A96" w:rsidRDefault="00A83A80" w:rsidP="004F2A9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981"/>
        <w:gridCol w:w="1700"/>
        <w:gridCol w:w="9303"/>
        <w:gridCol w:w="1020"/>
        <w:gridCol w:w="1888"/>
      </w:tblGrid>
      <w:tr w:rsidR="005C02FB" w:rsidRPr="00792982" w14:paraId="4FADF729" w14:textId="77777777" w:rsidTr="004F2A96">
        <w:trPr>
          <w:trHeight w:val="20"/>
        </w:trPr>
        <w:tc>
          <w:tcPr>
            <w:tcW w:w="623" w:type="pct"/>
            <w:shd w:val="clear" w:color="auto" w:fill="FFFFFF" w:themeFill="background1"/>
            <w:vAlign w:val="center"/>
          </w:tcPr>
          <w:p w14:paraId="2C0FDAE1" w14:textId="5A26FDAA" w:rsidR="004C6ABE" w:rsidRPr="00792982" w:rsidRDefault="004C6ABE" w:rsidP="004F2A96">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Наименование разделов и тем</w:t>
            </w:r>
          </w:p>
        </w:tc>
        <w:tc>
          <w:tcPr>
            <w:tcW w:w="3462" w:type="pct"/>
            <w:gridSpan w:val="2"/>
            <w:shd w:val="clear" w:color="auto" w:fill="FFFFFF" w:themeFill="background1"/>
            <w:vAlign w:val="center"/>
          </w:tcPr>
          <w:p w14:paraId="774CA920" w14:textId="7D34C656" w:rsidR="004C6ABE" w:rsidRPr="00792982" w:rsidRDefault="004C6ABE" w:rsidP="004F2A96">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shd w:val="clear" w:color="auto" w:fill="FFFFFF" w:themeFill="background1"/>
            <w:vAlign w:val="center"/>
          </w:tcPr>
          <w:p w14:paraId="6DD25CBF" w14:textId="494ADA5E" w:rsidR="004C6ABE" w:rsidRPr="00792982" w:rsidRDefault="004C6ABE" w:rsidP="004F2A96">
            <w:pPr>
              <w:suppressAutoHyphens/>
              <w:spacing w:after="0" w:line="240" w:lineRule="auto"/>
              <w:jc w:val="center"/>
              <w:rPr>
                <w:rFonts w:ascii="Times New Roman" w:eastAsia="Times New Roman" w:hAnsi="Times New Roman" w:cs="Times New Roman"/>
                <w:b/>
                <w:bCs/>
                <w:sz w:val="24"/>
                <w:szCs w:val="24"/>
                <w:lang w:eastAsia="ru-RU"/>
              </w:rPr>
            </w:pPr>
            <w:r w:rsidRPr="00792982">
              <w:rPr>
                <w:rFonts w:ascii="Times New Roman" w:hAnsi="Times New Roman" w:cs="Times New Roman"/>
                <w:b/>
                <w:bCs/>
                <w:sz w:val="24"/>
                <w:szCs w:val="24"/>
              </w:rPr>
              <w:t>Объем часов</w:t>
            </w:r>
          </w:p>
        </w:tc>
        <w:tc>
          <w:tcPr>
            <w:tcW w:w="594" w:type="pct"/>
            <w:shd w:val="clear" w:color="auto" w:fill="FFFFFF" w:themeFill="background1"/>
            <w:vAlign w:val="center"/>
          </w:tcPr>
          <w:p w14:paraId="3A3CF5C9" w14:textId="7D5E9DEE" w:rsidR="004C6ABE" w:rsidRPr="00792982" w:rsidRDefault="00792982" w:rsidP="004F2A9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 xml:space="preserve">Осваиваемые элементы </w:t>
            </w:r>
            <w:r w:rsidR="004C6ABE" w:rsidRPr="00792982">
              <w:rPr>
                <w:rFonts w:ascii="Times New Roman" w:hAnsi="Times New Roman" w:cs="Times New Roman"/>
                <w:b/>
                <w:bCs/>
                <w:sz w:val="24"/>
                <w:szCs w:val="24"/>
              </w:rPr>
              <w:t>компетенции</w:t>
            </w:r>
          </w:p>
        </w:tc>
      </w:tr>
      <w:tr w:rsidR="005C02FB" w:rsidRPr="00792982" w14:paraId="66106D0B" w14:textId="77777777" w:rsidTr="004F2A96">
        <w:trPr>
          <w:trHeight w:val="20"/>
        </w:trPr>
        <w:tc>
          <w:tcPr>
            <w:tcW w:w="623" w:type="pct"/>
            <w:shd w:val="clear" w:color="auto" w:fill="FFFFFF" w:themeFill="background1"/>
          </w:tcPr>
          <w:p w14:paraId="5FEFC33F" w14:textId="77777777" w:rsidR="00406C3F" w:rsidRPr="00792982" w:rsidRDefault="00406C3F" w:rsidP="004F2A96">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1</w:t>
            </w:r>
          </w:p>
        </w:tc>
        <w:tc>
          <w:tcPr>
            <w:tcW w:w="3462" w:type="pct"/>
            <w:gridSpan w:val="2"/>
            <w:shd w:val="clear" w:color="auto" w:fill="FFFFFF" w:themeFill="background1"/>
          </w:tcPr>
          <w:p w14:paraId="0C22428C" w14:textId="77777777" w:rsidR="00406C3F" w:rsidRPr="00792982" w:rsidRDefault="00406C3F" w:rsidP="004F2A96">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2</w:t>
            </w:r>
          </w:p>
        </w:tc>
        <w:tc>
          <w:tcPr>
            <w:tcW w:w="321" w:type="pct"/>
            <w:shd w:val="clear" w:color="auto" w:fill="FFFFFF" w:themeFill="background1"/>
          </w:tcPr>
          <w:p w14:paraId="195FB59A" w14:textId="77777777" w:rsidR="00406C3F" w:rsidRPr="00792982" w:rsidRDefault="00406C3F" w:rsidP="004F2A96">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3</w:t>
            </w:r>
          </w:p>
        </w:tc>
        <w:tc>
          <w:tcPr>
            <w:tcW w:w="594" w:type="pct"/>
            <w:shd w:val="clear" w:color="auto" w:fill="FFFFFF" w:themeFill="background1"/>
          </w:tcPr>
          <w:p w14:paraId="07C68607" w14:textId="77777777" w:rsidR="00406C3F" w:rsidRPr="00792982" w:rsidRDefault="00406C3F" w:rsidP="004F2A96">
            <w:pPr>
              <w:spacing w:after="0" w:line="240" w:lineRule="auto"/>
              <w:jc w:val="center"/>
              <w:rPr>
                <w:rFonts w:ascii="Times New Roman" w:eastAsia="Times New Roman" w:hAnsi="Times New Roman" w:cs="Times New Roman"/>
                <w:b/>
                <w:bCs/>
                <w:sz w:val="18"/>
                <w:szCs w:val="18"/>
                <w:lang w:eastAsia="ru-RU"/>
              </w:rPr>
            </w:pPr>
            <w:r w:rsidRPr="00792982">
              <w:rPr>
                <w:rFonts w:ascii="Times New Roman" w:eastAsia="Times New Roman" w:hAnsi="Times New Roman" w:cs="Times New Roman"/>
                <w:b/>
                <w:bCs/>
                <w:sz w:val="18"/>
                <w:szCs w:val="18"/>
                <w:lang w:eastAsia="ru-RU"/>
              </w:rPr>
              <w:t>4</w:t>
            </w:r>
          </w:p>
        </w:tc>
      </w:tr>
      <w:tr w:rsidR="00512485" w:rsidRPr="00792982" w14:paraId="4A9215D9" w14:textId="77777777" w:rsidTr="004F2A96">
        <w:trPr>
          <w:trHeight w:val="20"/>
        </w:trPr>
        <w:tc>
          <w:tcPr>
            <w:tcW w:w="4085" w:type="pct"/>
            <w:gridSpan w:val="3"/>
            <w:shd w:val="clear" w:color="auto" w:fill="FFFFFF" w:themeFill="background1"/>
          </w:tcPr>
          <w:p w14:paraId="2F1C3F39" w14:textId="1BF460DC" w:rsidR="00512485" w:rsidRPr="00792982" w:rsidRDefault="00512485" w:rsidP="004F2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1" w:type="pct"/>
            <w:shd w:val="clear" w:color="auto" w:fill="FFFFFF" w:themeFill="background1"/>
          </w:tcPr>
          <w:p w14:paraId="69B2370F" w14:textId="16E95DC8" w:rsidR="00512485" w:rsidRPr="00792982" w:rsidRDefault="00E85A6B" w:rsidP="004F2A9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594" w:type="pct"/>
            <w:shd w:val="clear" w:color="auto" w:fill="FFFFFF" w:themeFill="background1"/>
          </w:tcPr>
          <w:p w14:paraId="74F733FB" w14:textId="3DC0C9BB" w:rsidR="00512485" w:rsidRPr="00792982" w:rsidRDefault="00512485" w:rsidP="004F2A9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4F2A96">
        <w:trPr>
          <w:trHeight w:val="20"/>
        </w:trPr>
        <w:tc>
          <w:tcPr>
            <w:tcW w:w="4085" w:type="pct"/>
            <w:gridSpan w:val="3"/>
            <w:shd w:val="clear" w:color="auto" w:fill="FFFFFF" w:themeFill="background1"/>
          </w:tcPr>
          <w:p w14:paraId="615D14CD" w14:textId="2975205A" w:rsidR="00406C3F" w:rsidRPr="00792982" w:rsidRDefault="005E2570"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Основное содержание</w:t>
            </w:r>
          </w:p>
        </w:tc>
        <w:tc>
          <w:tcPr>
            <w:tcW w:w="321" w:type="pct"/>
            <w:shd w:val="clear" w:color="auto" w:fill="FFFFFF" w:themeFill="background1"/>
          </w:tcPr>
          <w:p w14:paraId="4AF3D6B0" w14:textId="77777777" w:rsidR="00406C3F" w:rsidRPr="00792982" w:rsidRDefault="00406C3F"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8</w:t>
            </w:r>
          </w:p>
        </w:tc>
        <w:tc>
          <w:tcPr>
            <w:tcW w:w="594" w:type="pct"/>
            <w:tcBorders>
              <w:bottom w:val="single" w:sz="4" w:space="0" w:color="auto"/>
            </w:tcBorders>
            <w:shd w:val="clear" w:color="auto" w:fill="FFFFFF" w:themeFill="background1"/>
          </w:tcPr>
          <w:p w14:paraId="077FEC17" w14:textId="77777777" w:rsidR="00406C3F" w:rsidRPr="00792982" w:rsidRDefault="00406C3F" w:rsidP="004F2A9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4F2A96">
        <w:trPr>
          <w:trHeight w:val="20"/>
        </w:trPr>
        <w:tc>
          <w:tcPr>
            <w:tcW w:w="623" w:type="pct"/>
            <w:shd w:val="clear" w:color="auto" w:fill="FFFFFF" w:themeFill="background1"/>
          </w:tcPr>
          <w:p w14:paraId="40CC7C2D" w14:textId="77777777" w:rsidR="00570CDA" w:rsidRPr="00792982" w:rsidRDefault="00570CDA" w:rsidP="004F2A96">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sz w:val="24"/>
                <w:szCs w:val="24"/>
                <w:lang w:eastAsia="ru-RU"/>
              </w:rPr>
              <w:t>Тема 1.1</w:t>
            </w:r>
            <w:r w:rsidRPr="00792982">
              <w:rPr>
                <w:rFonts w:ascii="Times New Roman" w:eastAsia="Times New Roman" w:hAnsi="Times New Roman" w:cs="Times New Roman"/>
                <w:i/>
                <w:sz w:val="24"/>
                <w:szCs w:val="24"/>
                <w:lang w:eastAsia="ru-RU"/>
              </w:rPr>
              <w:t xml:space="preserve"> </w:t>
            </w:r>
            <w:r w:rsidRPr="00792982">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462" w:type="pct"/>
            <w:gridSpan w:val="2"/>
            <w:shd w:val="clear" w:color="auto" w:fill="FFFFFF" w:themeFill="background1"/>
          </w:tcPr>
          <w:p w14:paraId="7FC4AADA" w14:textId="657EA526" w:rsidR="00570CDA" w:rsidRPr="00792982" w:rsidRDefault="00570CDA" w:rsidP="004F2A96">
            <w:pPr>
              <w:spacing w:after="0" w:line="240" w:lineRule="auto"/>
              <w:jc w:val="both"/>
              <w:rPr>
                <w:rFonts w:ascii="Times New Roman" w:eastAsia="Times New Roman" w:hAnsi="Times New Roman" w:cs="Times New Roman"/>
                <w:b/>
                <w:bCs/>
                <w:i/>
                <w:sz w:val="24"/>
                <w:szCs w:val="24"/>
                <w:lang w:eastAsia="ru-RU"/>
              </w:rPr>
            </w:pPr>
            <w:r w:rsidRPr="00792982">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4F2A96">
              <w:rPr>
                <w:rFonts w:ascii="Times New Roman" w:eastAsia="Times New Roman" w:hAnsi="Times New Roman" w:cs="Times New Roman"/>
                <w:bCs/>
                <w:sz w:val="24"/>
                <w:szCs w:val="24"/>
                <w:lang w:eastAsia="ru-RU"/>
              </w:rPr>
              <w:t xml:space="preserve">. </w:t>
            </w:r>
            <w:r w:rsidR="004F2A96" w:rsidRPr="00792982">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1" w:type="pct"/>
            <w:shd w:val="clear" w:color="auto" w:fill="FFFFFF" w:themeFill="background1"/>
            <w:vAlign w:val="center"/>
          </w:tcPr>
          <w:p w14:paraId="36DB6B9A" w14:textId="2E586DDE" w:rsidR="00570CDA" w:rsidRPr="00570CDA" w:rsidRDefault="004F2A96" w:rsidP="004F2A9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6265646B" w14:textId="77777777" w:rsidR="00570CDA" w:rsidRPr="00792982" w:rsidRDefault="00570CDA" w:rsidP="004F2A96">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1ABBB6E8" w14:textId="66CA3E6D" w:rsidR="00570CDA" w:rsidRPr="00792982" w:rsidRDefault="00570CDA" w:rsidP="004F2A96">
            <w:pPr>
              <w:suppressAutoHyphens/>
              <w:spacing w:after="0" w:line="240" w:lineRule="auto"/>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570CDA" w:rsidRPr="00792982" w14:paraId="4CEB542D" w14:textId="77777777" w:rsidTr="004F2A96">
        <w:trPr>
          <w:trHeight w:val="236"/>
        </w:trPr>
        <w:tc>
          <w:tcPr>
            <w:tcW w:w="623" w:type="pct"/>
            <w:shd w:val="clear" w:color="auto" w:fill="FFFFFF" w:themeFill="background1"/>
          </w:tcPr>
          <w:p w14:paraId="2F8CA3CF" w14:textId="0FE53BB5" w:rsidR="00570CDA" w:rsidRPr="00792982" w:rsidRDefault="00570CDA" w:rsidP="004F2A96">
            <w:pPr>
              <w:spacing w:after="0" w:line="240" w:lineRule="auto"/>
              <w:jc w:val="both"/>
              <w:rPr>
                <w:rFonts w:ascii="Times New Roman" w:eastAsia="Times New Roman" w:hAnsi="Times New Roman" w:cs="Times New Roman"/>
                <w:b/>
                <w:bCs/>
                <w:i/>
                <w:sz w:val="24"/>
                <w:szCs w:val="24"/>
                <w:lang w:eastAsia="ru-RU"/>
              </w:rPr>
            </w:pPr>
            <w:r w:rsidRPr="00570CDA">
              <w:rPr>
                <w:rFonts w:ascii="Times New Roman" w:eastAsia="Times New Roman" w:hAnsi="Times New Roman" w:cs="Times New Roman"/>
                <w:bCs/>
                <w:sz w:val="24"/>
                <w:szCs w:val="24"/>
                <w:lang w:eastAsia="ru-RU"/>
              </w:rPr>
              <w:t>Тема 1.2</w:t>
            </w:r>
            <w:r w:rsidRPr="00792982">
              <w:rPr>
                <w:rFonts w:ascii="Times New Roman" w:eastAsia="Times New Roman" w:hAnsi="Times New Roman" w:cs="Times New Roman"/>
                <w:bCs/>
                <w:sz w:val="24"/>
                <w:szCs w:val="24"/>
                <w:lang w:eastAsia="ru-RU"/>
              </w:rPr>
              <w:t xml:space="preserve"> Здоровье и здоровый образ жизни</w:t>
            </w:r>
          </w:p>
        </w:tc>
        <w:tc>
          <w:tcPr>
            <w:tcW w:w="3462" w:type="pct"/>
            <w:gridSpan w:val="2"/>
            <w:shd w:val="clear" w:color="auto" w:fill="FFFFFF" w:themeFill="background1"/>
          </w:tcPr>
          <w:p w14:paraId="41751883" w14:textId="4B29CEB9" w:rsidR="00570CDA" w:rsidRPr="00792982" w:rsidRDefault="00570CDA" w:rsidP="004F2A96">
            <w:pPr>
              <w:spacing w:after="0" w:line="240" w:lineRule="auto"/>
              <w:jc w:val="both"/>
              <w:rPr>
                <w:rFonts w:ascii="Times New Roman" w:eastAsia="Times New Roman" w:hAnsi="Times New Roman" w:cs="Times New Roman"/>
                <w:b/>
                <w:i/>
                <w:sz w:val="24"/>
                <w:szCs w:val="24"/>
                <w:lang w:eastAsia="ru-RU"/>
              </w:rPr>
            </w:pPr>
            <w:r w:rsidRPr="00792982">
              <w:rPr>
                <w:rFonts w:ascii="Times New Roman" w:hAnsi="Times New Roman" w:cs="Times New Roman"/>
                <w:bCs/>
                <w:sz w:val="24"/>
                <w:szCs w:val="24"/>
              </w:rPr>
              <w:t>Понятие «здоровье» (</w:t>
            </w:r>
            <w:r w:rsidRPr="00792982">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4F2A96">
              <w:rPr>
                <w:rFonts w:ascii="Times New Roman" w:hAnsi="Times New Roman" w:cs="Times New Roman"/>
                <w:sz w:val="24"/>
                <w:szCs w:val="24"/>
              </w:rPr>
              <w:t>.</w:t>
            </w:r>
            <w:r w:rsidR="004F2A96" w:rsidRPr="00792982">
              <w:rPr>
                <w:rFonts w:ascii="Times New Roman" w:eastAsia="Times New Roman" w:hAnsi="Times New Roman" w:cs="Times New Roman"/>
                <w:bCs/>
                <w:sz w:val="24"/>
                <w:szCs w:val="24"/>
                <w:lang w:eastAsia="ru-RU"/>
              </w:rPr>
              <w:t xml:space="preserve"> Понятие «</w:t>
            </w:r>
            <w:r w:rsidR="004F2A96" w:rsidRPr="00792982">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4F2A96">
              <w:rPr>
                <w:rFonts w:ascii="Times New Roman" w:hAnsi="Times New Roman" w:cs="Times New Roman"/>
                <w:bCs/>
                <w:sz w:val="24"/>
                <w:szCs w:val="24"/>
              </w:rPr>
              <w:t>.</w:t>
            </w:r>
            <w:r w:rsidR="004F2A96" w:rsidRPr="00792982">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4F2A96">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43A2B09" w14:textId="4F8EDA2A" w:rsidR="00570CDA" w:rsidRPr="00570CDA" w:rsidRDefault="004F2A96" w:rsidP="004F2A9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4" w:type="pct"/>
            <w:shd w:val="clear" w:color="auto" w:fill="FFFFFF" w:themeFill="background1"/>
          </w:tcPr>
          <w:p w14:paraId="0691E31F" w14:textId="5E422524"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3DC5160A" w14:textId="7B74EA86" w:rsidR="00570CDA" w:rsidRPr="00792982" w:rsidRDefault="00570CDA" w:rsidP="004F2A96">
            <w:pPr>
              <w:suppressAutoHyphens/>
              <w:spacing w:after="0" w:line="240" w:lineRule="auto"/>
              <w:jc w:val="center"/>
              <w:rPr>
                <w:rFonts w:ascii="Times New Roman" w:eastAsia="Times New Roman" w:hAnsi="Times New Roman" w:cs="Times New Roman"/>
                <w:sz w:val="24"/>
                <w:szCs w:val="24"/>
                <w:vertAlign w:val="superscript"/>
                <w:lang w:eastAsia="ru-RU"/>
              </w:rPr>
            </w:pPr>
            <w:r w:rsidRPr="00792982">
              <w:rPr>
                <w:rFonts w:ascii="Times New Roman" w:eastAsia="Times New Roman" w:hAnsi="Times New Roman" w:cs="Times New Roman"/>
                <w:sz w:val="24"/>
                <w:szCs w:val="24"/>
                <w:lang w:eastAsia="ru-RU"/>
              </w:rPr>
              <w:t>ОК 08</w:t>
            </w:r>
          </w:p>
        </w:tc>
      </w:tr>
      <w:tr w:rsidR="00570CDA" w:rsidRPr="00792982" w14:paraId="7DDBA954" w14:textId="77777777" w:rsidTr="004F2A96">
        <w:trPr>
          <w:trHeight w:val="189"/>
        </w:trPr>
        <w:tc>
          <w:tcPr>
            <w:tcW w:w="623" w:type="pct"/>
            <w:shd w:val="clear" w:color="auto" w:fill="FFFFFF" w:themeFill="background1"/>
          </w:tcPr>
          <w:p w14:paraId="6B6E0693" w14:textId="57233E40" w:rsidR="00570CDA" w:rsidRPr="00792982" w:rsidRDefault="00570CDA" w:rsidP="004F2A96">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1.3</w:t>
            </w:r>
            <w:r w:rsidRPr="00792982">
              <w:rPr>
                <w:rFonts w:ascii="Times New Roman" w:eastAsia="Times New Roman" w:hAnsi="Times New Roman" w:cs="Times New Roman"/>
                <w:bCs/>
                <w:i/>
                <w:sz w:val="24"/>
                <w:szCs w:val="24"/>
                <w:lang w:eastAsia="ru-RU"/>
              </w:rPr>
              <w:t xml:space="preserve"> </w:t>
            </w:r>
            <w:r w:rsidRPr="00792982">
              <w:rPr>
                <w:rFonts w:ascii="Times New Roman" w:hAnsi="Times New Roman" w:cs="Times New Roman"/>
                <w:bCs/>
                <w:sz w:val="24"/>
                <w:szCs w:val="24"/>
              </w:rPr>
              <w:t>Современные системы и технологии укрепления и сохранения здоровья</w:t>
            </w:r>
          </w:p>
        </w:tc>
        <w:tc>
          <w:tcPr>
            <w:tcW w:w="3462" w:type="pct"/>
            <w:gridSpan w:val="2"/>
            <w:shd w:val="clear" w:color="auto" w:fill="FFFFFF" w:themeFill="background1"/>
            <w:vAlign w:val="bottom"/>
          </w:tcPr>
          <w:p w14:paraId="76FF1BD4" w14:textId="33A806BA" w:rsidR="00570CDA" w:rsidRPr="00792982" w:rsidRDefault="00570CDA" w:rsidP="004F2A9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792982">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E53594">
              <w:rPr>
                <w:rFonts w:ascii="Times New Roman" w:eastAsia="Times New Roman" w:hAnsi="Times New Roman" w:cs="Times New Roman"/>
                <w:bCs/>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E53594">
              <w:rPr>
                <w:rFonts w:ascii="Times New Roman" w:eastAsia="Times New Roman" w:hAnsi="Times New Roman" w:cs="Times New Roman"/>
                <w:bCs/>
                <w:iCs/>
                <w:sz w:val="24"/>
                <w:szCs w:val="24"/>
                <w:lang w:eastAsia="ru-RU"/>
              </w:rPr>
              <w:t>стрейтчинг</w:t>
            </w:r>
            <w:proofErr w:type="spellEnd"/>
            <w:r w:rsidRPr="00E53594">
              <w:rPr>
                <w:rFonts w:ascii="Times New Roman" w:eastAsia="Times New Roman" w:hAnsi="Times New Roman" w:cs="Times New Roman"/>
                <w:bCs/>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4F2A96" w:rsidRPr="00792982">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1" w:type="pct"/>
            <w:shd w:val="clear" w:color="auto" w:fill="FFFFFF" w:themeFill="background1"/>
            <w:vAlign w:val="center"/>
          </w:tcPr>
          <w:p w14:paraId="33DB798B" w14:textId="5D5F3E3D" w:rsidR="00570CDA" w:rsidRPr="00570CDA" w:rsidRDefault="004F2A96" w:rsidP="004F2A9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4" w:type="pct"/>
            <w:shd w:val="clear" w:color="auto" w:fill="FFFFFF" w:themeFill="background1"/>
          </w:tcPr>
          <w:p w14:paraId="05D2A822" w14:textId="2A97C4F9"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791C267" w14:textId="76AAAEAF"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E53594" w:rsidRPr="00792982" w14:paraId="5F792360" w14:textId="77777777" w:rsidTr="004F2A96">
        <w:trPr>
          <w:trHeight w:val="255"/>
        </w:trPr>
        <w:tc>
          <w:tcPr>
            <w:tcW w:w="623" w:type="pct"/>
            <w:vMerge w:val="restart"/>
            <w:shd w:val="clear" w:color="auto" w:fill="FFFFFF" w:themeFill="background1"/>
          </w:tcPr>
          <w:p w14:paraId="38D09096" w14:textId="410D7E76" w:rsidR="00E53594" w:rsidRPr="00792982" w:rsidRDefault="00E53594" w:rsidP="004F2A96">
            <w:pPr>
              <w:spacing w:after="0" w:line="240" w:lineRule="auto"/>
              <w:jc w:val="both"/>
              <w:rPr>
                <w:rFonts w:ascii="Times New Roman" w:eastAsia="Times New Roman" w:hAnsi="Times New Roman" w:cs="Times New Roman"/>
                <w:b/>
                <w:bCs/>
                <w:sz w:val="24"/>
                <w:szCs w:val="24"/>
                <w:lang w:eastAsia="ru-RU"/>
              </w:rPr>
            </w:pPr>
            <w:r w:rsidRPr="00570CDA">
              <w:rPr>
                <w:rFonts w:ascii="Times New Roman" w:eastAsia="Times New Roman" w:hAnsi="Times New Roman" w:cs="Times New Roman"/>
                <w:bCs/>
                <w:sz w:val="24"/>
                <w:szCs w:val="24"/>
                <w:lang w:eastAsia="ru-RU"/>
              </w:rPr>
              <w:t>Тема 1.4</w:t>
            </w:r>
            <w:r w:rsidRPr="00792982">
              <w:rPr>
                <w:rFonts w:ascii="Times New Roman" w:hAnsi="Times New Roman" w:cs="Times New Roman"/>
                <w:bCs/>
                <w:i/>
                <w:sz w:val="24"/>
                <w:szCs w:val="24"/>
              </w:rPr>
              <w:t xml:space="preserve"> </w:t>
            </w:r>
            <w:r w:rsidRPr="00792982">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792982">
              <w:rPr>
                <w:rFonts w:ascii="Times New Roman" w:eastAsia="Times New Roman" w:hAnsi="Times New Roman" w:cs="Times New Roman"/>
                <w:bCs/>
                <w:sz w:val="24"/>
                <w:szCs w:val="24"/>
                <w:lang w:eastAsia="ru-RU"/>
              </w:rPr>
              <w:t>за индивидуальными показателями здоровья</w:t>
            </w:r>
          </w:p>
        </w:tc>
        <w:tc>
          <w:tcPr>
            <w:tcW w:w="3462" w:type="pct"/>
            <w:gridSpan w:val="2"/>
            <w:shd w:val="clear" w:color="auto" w:fill="FFFFFF" w:themeFill="background1"/>
          </w:tcPr>
          <w:p w14:paraId="3447AD66" w14:textId="489E8B10" w:rsidR="00E53594" w:rsidRPr="00792982" w:rsidRDefault="00E53594" w:rsidP="004F2A96">
            <w:pPr>
              <w:spacing w:after="0" w:line="240" w:lineRule="auto"/>
              <w:jc w:val="both"/>
              <w:rPr>
                <w:rFonts w:ascii="Times New Roman" w:eastAsia="Times New Roman" w:hAnsi="Times New Roman" w:cs="Times New Roman"/>
                <w:b/>
                <w:sz w:val="24"/>
                <w:szCs w:val="24"/>
                <w:lang w:eastAsia="ru-RU"/>
              </w:rPr>
            </w:pPr>
            <w:r w:rsidRPr="00E53594">
              <w:rPr>
                <w:rFonts w:ascii="Times New Roman" w:hAnsi="Times New Roman" w:cs="Times New Roman"/>
                <w:b/>
                <w:sz w:val="24"/>
                <w:szCs w:val="24"/>
              </w:rPr>
              <w:t>Практические занятия</w:t>
            </w:r>
            <w:r w:rsidR="00E85A6B">
              <w:rPr>
                <w:rFonts w:ascii="Times New Roman" w:hAnsi="Times New Roman" w:cs="Times New Roman"/>
                <w:b/>
                <w:sz w:val="24"/>
                <w:szCs w:val="24"/>
              </w:rPr>
              <w:t xml:space="preserve"> 1.</w:t>
            </w:r>
            <w:r>
              <w:rPr>
                <w:rFonts w:ascii="Times New Roman" w:hAnsi="Times New Roman" w:cs="Times New Roman"/>
                <w:sz w:val="24"/>
                <w:szCs w:val="24"/>
              </w:rPr>
              <w:t xml:space="preserve"> </w:t>
            </w:r>
            <w:r w:rsidRPr="00792982">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792982">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1" w:type="pct"/>
            <w:vMerge w:val="restart"/>
            <w:shd w:val="clear" w:color="auto" w:fill="FFFFFF" w:themeFill="background1"/>
            <w:vAlign w:val="center"/>
          </w:tcPr>
          <w:p w14:paraId="3CD3F2E7" w14:textId="43E36379" w:rsidR="00E53594" w:rsidRPr="00570CDA" w:rsidRDefault="00E53594" w:rsidP="004F2A96">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4" w:type="pct"/>
            <w:vMerge w:val="restart"/>
            <w:shd w:val="clear" w:color="auto" w:fill="FFFFFF" w:themeFill="background1"/>
          </w:tcPr>
          <w:p w14:paraId="2A1A6162" w14:textId="1B6C57B4" w:rsidR="00E53594" w:rsidRPr="00792982" w:rsidRDefault="00E53594"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11576BD" w14:textId="71AC6929" w:rsidR="00E53594" w:rsidRPr="00792982" w:rsidRDefault="00E53594"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tc>
      </w:tr>
      <w:tr w:rsidR="00E53594" w:rsidRPr="00792982" w14:paraId="13F5B50C" w14:textId="77777777" w:rsidTr="004F2A96">
        <w:trPr>
          <w:trHeight w:val="134"/>
        </w:trPr>
        <w:tc>
          <w:tcPr>
            <w:tcW w:w="623" w:type="pct"/>
            <w:vMerge/>
            <w:shd w:val="clear" w:color="auto" w:fill="FFFFFF" w:themeFill="background1"/>
          </w:tcPr>
          <w:p w14:paraId="34B5C132" w14:textId="77777777" w:rsidR="00E53594" w:rsidRPr="00792982" w:rsidRDefault="00E53594" w:rsidP="004F2A96">
            <w:pPr>
              <w:spacing w:after="0" w:line="240" w:lineRule="auto"/>
              <w:rPr>
                <w:rFonts w:ascii="Times New Roman" w:eastAsia="Times New Roman" w:hAnsi="Times New Roman" w:cs="Times New Roman"/>
                <w:b/>
                <w:bCs/>
                <w:sz w:val="24"/>
                <w:szCs w:val="24"/>
                <w:lang w:eastAsia="ru-RU"/>
              </w:rPr>
            </w:pPr>
          </w:p>
        </w:tc>
        <w:tc>
          <w:tcPr>
            <w:tcW w:w="3462" w:type="pct"/>
            <w:gridSpan w:val="2"/>
            <w:tcBorders>
              <w:bottom w:val="nil"/>
            </w:tcBorders>
            <w:shd w:val="clear" w:color="auto" w:fill="FFFFFF" w:themeFill="background1"/>
          </w:tcPr>
          <w:p w14:paraId="3BC15A8E" w14:textId="5964AFBD" w:rsidR="00E53594" w:rsidRPr="00792982" w:rsidRDefault="00E53594" w:rsidP="004F2A96">
            <w:pPr>
              <w:spacing w:after="0" w:line="240" w:lineRule="auto"/>
              <w:jc w:val="both"/>
              <w:rPr>
                <w:rFonts w:ascii="Times New Roman" w:hAnsi="Times New Roman" w:cs="Times New Roman"/>
                <w:iCs/>
                <w:sz w:val="24"/>
                <w:szCs w:val="24"/>
              </w:rPr>
            </w:pPr>
            <w:r w:rsidRPr="00792982">
              <w:rPr>
                <w:rFonts w:ascii="Times New Roman" w:hAnsi="Times New Roman" w:cs="Times New Roman"/>
                <w:sz w:val="24"/>
                <w:szCs w:val="24"/>
              </w:rPr>
              <w:t xml:space="preserve">Организация занятий физическими упражнениями различной направленности: </w:t>
            </w:r>
            <w:r w:rsidRPr="00792982">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792982">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4F2A96">
              <w:rPr>
                <w:rFonts w:ascii="Times New Roman" w:hAnsi="Times New Roman" w:cs="Times New Roman"/>
                <w:sz w:val="24"/>
                <w:szCs w:val="24"/>
              </w:rPr>
              <w:t>.</w:t>
            </w:r>
            <w:r w:rsidR="004F2A96" w:rsidRPr="00792982">
              <w:rPr>
                <w:rFonts w:ascii="Times New Roman" w:hAnsi="Times New Roman" w:cs="Times New Roman"/>
                <w:sz w:val="24"/>
                <w:szCs w:val="24"/>
              </w:rPr>
              <w:t xml:space="preserve"> Самоконтроль </w:t>
            </w:r>
            <w:r w:rsidR="004F2A96" w:rsidRPr="00792982">
              <w:rPr>
                <w:rFonts w:ascii="Times New Roman" w:hAnsi="Times New Roman" w:cs="Times New Roman"/>
                <w:bCs/>
                <w:sz w:val="24"/>
                <w:szCs w:val="24"/>
              </w:rPr>
              <w:t xml:space="preserve">за индивидуальными показателями </w:t>
            </w:r>
            <w:r w:rsidR="004F2A96" w:rsidRPr="00792982">
              <w:rPr>
                <w:rFonts w:ascii="Times New Roman" w:hAnsi="Times New Roman" w:cs="Times New Roman"/>
                <w:sz w:val="24"/>
                <w:szCs w:val="24"/>
              </w:rPr>
              <w:t xml:space="preserve">физического развития, умственной и физической работоспособностью, </w:t>
            </w:r>
            <w:r w:rsidR="004F2A96" w:rsidRPr="00792982">
              <w:rPr>
                <w:rFonts w:ascii="Times New Roman" w:hAnsi="Times New Roman" w:cs="Times New Roman"/>
                <w:bCs/>
                <w:sz w:val="24"/>
                <w:szCs w:val="24"/>
              </w:rPr>
              <w:t>индивидуальными показателями</w:t>
            </w:r>
            <w:r w:rsidR="004F2A96" w:rsidRPr="00792982">
              <w:rPr>
                <w:rFonts w:ascii="Times New Roman" w:hAnsi="Times New Roman" w:cs="Times New Roman"/>
                <w:sz w:val="24"/>
                <w:szCs w:val="24"/>
              </w:rPr>
              <w:t xml:space="preserve"> физической подготовленности. Дневник самоконтроля</w:t>
            </w:r>
            <w:r w:rsidR="004F2A96">
              <w:rPr>
                <w:rFonts w:ascii="Times New Roman" w:hAnsi="Times New Roman" w:cs="Times New Roman"/>
                <w:sz w:val="24"/>
                <w:szCs w:val="24"/>
              </w:rPr>
              <w:t>.</w:t>
            </w:r>
            <w:r w:rsidR="004F2A96" w:rsidRPr="00792982">
              <w:rPr>
                <w:rFonts w:ascii="Times New Roman" w:hAnsi="Times New Roman" w:cs="Times New Roman"/>
                <w:sz w:val="24"/>
                <w:szCs w:val="24"/>
              </w:rPr>
              <w:t xml:space="preserve"> Физические качества, средства их совершенствования</w:t>
            </w:r>
            <w:r w:rsidR="004F2A96">
              <w:rPr>
                <w:rFonts w:ascii="Times New Roman" w:hAnsi="Times New Roman" w:cs="Times New Roman"/>
                <w:sz w:val="24"/>
                <w:szCs w:val="24"/>
              </w:rPr>
              <w:t>.</w:t>
            </w:r>
          </w:p>
        </w:tc>
        <w:tc>
          <w:tcPr>
            <w:tcW w:w="321" w:type="pct"/>
            <w:vMerge/>
            <w:shd w:val="clear" w:color="auto" w:fill="FFFFFF" w:themeFill="background1"/>
            <w:vAlign w:val="center"/>
          </w:tcPr>
          <w:p w14:paraId="03BBC6B1" w14:textId="77777777" w:rsidR="00E53594" w:rsidRPr="00792982" w:rsidRDefault="00E53594" w:rsidP="004F2A96">
            <w:pPr>
              <w:suppressAutoHyphens/>
              <w:spacing w:after="0" w:line="240" w:lineRule="auto"/>
              <w:rPr>
                <w:rFonts w:ascii="Times New Roman" w:eastAsia="Times New Roman" w:hAnsi="Times New Roman" w:cs="Times New Roman"/>
                <w:sz w:val="24"/>
                <w:szCs w:val="24"/>
                <w:lang w:eastAsia="ru-RU"/>
              </w:rPr>
            </w:pPr>
          </w:p>
        </w:tc>
        <w:tc>
          <w:tcPr>
            <w:tcW w:w="594" w:type="pct"/>
            <w:vMerge/>
            <w:shd w:val="clear" w:color="auto" w:fill="FFFFFF" w:themeFill="background1"/>
          </w:tcPr>
          <w:p w14:paraId="55C22441" w14:textId="77777777" w:rsidR="00E53594" w:rsidRPr="00792982" w:rsidRDefault="00E53594" w:rsidP="004F2A96">
            <w:pPr>
              <w:suppressAutoHyphens/>
              <w:spacing w:after="0" w:line="240" w:lineRule="auto"/>
              <w:jc w:val="center"/>
              <w:rPr>
                <w:rFonts w:ascii="Times New Roman" w:eastAsia="Times New Roman" w:hAnsi="Times New Roman" w:cs="Times New Roman"/>
                <w:sz w:val="24"/>
                <w:szCs w:val="24"/>
                <w:lang w:eastAsia="ru-RU"/>
              </w:rPr>
            </w:pPr>
          </w:p>
        </w:tc>
      </w:tr>
      <w:tr w:rsidR="00E53594" w:rsidRPr="00792982" w14:paraId="71AE536B" w14:textId="77777777" w:rsidTr="004F2A96">
        <w:trPr>
          <w:trHeight w:hRule="exact" w:val="23"/>
        </w:trPr>
        <w:tc>
          <w:tcPr>
            <w:tcW w:w="623" w:type="pct"/>
            <w:vMerge/>
            <w:shd w:val="clear" w:color="auto" w:fill="FFFFFF" w:themeFill="background1"/>
          </w:tcPr>
          <w:p w14:paraId="542F4242" w14:textId="77777777" w:rsidR="00E53594" w:rsidRPr="00792982" w:rsidRDefault="00E53594" w:rsidP="004F2A96">
            <w:pPr>
              <w:spacing w:after="0" w:line="240" w:lineRule="auto"/>
              <w:rPr>
                <w:rFonts w:ascii="Times New Roman" w:eastAsia="Times New Roman" w:hAnsi="Times New Roman" w:cs="Times New Roman"/>
                <w:b/>
                <w:bCs/>
                <w:sz w:val="24"/>
                <w:szCs w:val="24"/>
                <w:lang w:eastAsia="ru-RU"/>
              </w:rPr>
            </w:pPr>
          </w:p>
        </w:tc>
        <w:tc>
          <w:tcPr>
            <w:tcW w:w="3462" w:type="pct"/>
            <w:gridSpan w:val="2"/>
            <w:tcBorders>
              <w:top w:val="nil"/>
            </w:tcBorders>
            <w:shd w:val="clear" w:color="auto" w:fill="FFFFFF" w:themeFill="background1"/>
          </w:tcPr>
          <w:p w14:paraId="340DC0F5" w14:textId="77777777" w:rsidR="00E53594" w:rsidRPr="00792982" w:rsidRDefault="00E53594" w:rsidP="004F2A96">
            <w:pPr>
              <w:spacing w:after="0" w:line="240" w:lineRule="auto"/>
              <w:ind w:right="864"/>
              <w:rPr>
                <w:rFonts w:ascii="Times New Roman" w:hAnsi="Times New Roman" w:cs="Times New Roman"/>
                <w:sz w:val="24"/>
                <w:szCs w:val="24"/>
              </w:rPr>
            </w:pPr>
            <w:r w:rsidRPr="00792982">
              <w:rPr>
                <w:rFonts w:ascii="Times New Roman" w:hAnsi="Times New Roman" w:cs="Times New Roman"/>
                <w:sz w:val="24"/>
                <w:szCs w:val="24"/>
              </w:rPr>
              <w:t xml:space="preserve">3. Основные принципы построения самостоятельных занятий. </w:t>
            </w:r>
          </w:p>
        </w:tc>
        <w:tc>
          <w:tcPr>
            <w:tcW w:w="321" w:type="pct"/>
            <w:vMerge/>
            <w:shd w:val="clear" w:color="auto" w:fill="FFFFFF" w:themeFill="background1"/>
            <w:vAlign w:val="center"/>
          </w:tcPr>
          <w:p w14:paraId="0EB04ED3" w14:textId="77777777" w:rsidR="00E53594" w:rsidRPr="00792982" w:rsidRDefault="00E53594" w:rsidP="004F2A96">
            <w:pPr>
              <w:suppressAutoHyphens/>
              <w:spacing w:after="0" w:line="240" w:lineRule="auto"/>
              <w:rPr>
                <w:rFonts w:ascii="Times New Roman" w:eastAsia="Times New Roman" w:hAnsi="Times New Roman" w:cs="Times New Roman"/>
                <w:sz w:val="24"/>
                <w:szCs w:val="24"/>
                <w:lang w:eastAsia="ru-RU"/>
              </w:rPr>
            </w:pPr>
          </w:p>
        </w:tc>
        <w:tc>
          <w:tcPr>
            <w:tcW w:w="594" w:type="pct"/>
            <w:vMerge/>
            <w:shd w:val="clear" w:color="auto" w:fill="FFFFFF" w:themeFill="background1"/>
          </w:tcPr>
          <w:p w14:paraId="1CCCA3A3" w14:textId="77777777" w:rsidR="00E53594" w:rsidRPr="00792982" w:rsidRDefault="00E53594" w:rsidP="004F2A96">
            <w:pPr>
              <w:suppressAutoHyphens/>
              <w:spacing w:after="0" w:line="240" w:lineRule="auto"/>
              <w:jc w:val="center"/>
              <w:rPr>
                <w:rFonts w:ascii="Times New Roman" w:eastAsia="Times New Roman" w:hAnsi="Times New Roman" w:cs="Times New Roman"/>
                <w:sz w:val="24"/>
                <w:szCs w:val="24"/>
                <w:lang w:eastAsia="ru-RU"/>
              </w:rPr>
            </w:pPr>
          </w:p>
        </w:tc>
      </w:tr>
      <w:tr w:rsidR="00E53594" w:rsidRPr="00792982" w14:paraId="24B2C620" w14:textId="77777777" w:rsidTr="004F2A96">
        <w:trPr>
          <w:trHeight w:val="268"/>
        </w:trPr>
        <w:tc>
          <w:tcPr>
            <w:tcW w:w="4085" w:type="pct"/>
            <w:gridSpan w:val="3"/>
            <w:shd w:val="clear" w:color="auto" w:fill="FFFFFF" w:themeFill="background1"/>
          </w:tcPr>
          <w:p w14:paraId="5BEBE5DD" w14:textId="5E6E8D6B" w:rsidR="00E53594" w:rsidRPr="00792982" w:rsidRDefault="00E53594" w:rsidP="004F2A96">
            <w:pPr>
              <w:spacing w:after="0" w:line="240" w:lineRule="auto"/>
              <w:jc w:val="center"/>
              <w:rPr>
                <w:rFonts w:ascii="Times New Roman" w:hAnsi="Times New Roman" w:cs="Times New Roman"/>
                <w:b/>
                <w:sz w:val="24"/>
                <w:szCs w:val="24"/>
              </w:rPr>
            </w:pPr>
            <w:r w:rsidRPr="00792982">
              <w:rPr>
                <w:rFonts w:ascii="Times New Roman" w:hAnsi="Times New Roman" w:cs="Times New Roman"/>
                <w:b/>
                <w:sz w:val="24"/>
                <w:szCs w:val="24"/>
              </w:rPr>
              <w:lastRenderedPageBreak/>
              <w:t>Профессионально ориентированное содержание</w:t>
            </w:r>
          </w:p>
        </w:tc>
        <w:tc>
          <w:tcPr>
            <w:tcW w:w="321" w:type="pct"/>
            <w:vMerge/>
            <w:shd w:val="clear" w:color="auto" w:fill="FFFFFF" w:themeFill="background1"/>
            <w:vAlign w:val="center"/>
          </w:tcPr>
          <w:p w14:paraId="03DE29BA" w14:textId="3F2CCE30" w:rsidR="00E53594" w:rsidRPr="00792982" w:rsidRDefault="00E53594" w:rsidP="004F2A96">
            <w:pPr>
              <w:suppressAutoHyphens/>
              <w:spacing w:after="0" w:line="240" w:lineRule="auto"/>
              <w:jc w:val="center"/>
              <w:rPr>
                <w:rFonts w:ascii="Times New Roman" w:eastAsia="Times New Roman" w:hAnsi="Times New Roman" w:cs="Times New Roman"/>
                <w:b/>
                <w:sz w:val="24"/>
                <w:szCs w:val="24"/>
                <w:lang w:eastAsia="ru-RU"/>
              </w:rPr>
            </w:pPr>
          </w:p>
        </w:tc>
        <w:tc>
          <w:tcPr>
            <w:tcW w:w="594" w:type="pct"/>
            <w:vMerge/>
            <w:shd w:val="clear" w:color="auto" w:fill="FFFFFF" w:themeFill="background1"/>
          </w:tcPr>
          <w:p w14:paraId="7CF38142" w14:textId="77777777" w:rsidR="00E53594" w:rsidRPr="00792982" w:rsidRDefault="00E53594" w:rsidP="004F2A9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4F2A96">
        <w:trPr>
          <w:trHeight w:val="189"/>
        </w:trPr>
        <w:tc>
          <w:tcPr>
            <w:tcW w:w="623" w:type="pct"/>
            <w:shd w:val="clear" w:color="auto" w:fill="FFFFFF" w:themeFill="background1"/>
          </w:tcPr>
          <w:p w14:paraId="79678AEB" w14:textId="1E8B0B6D" w:rsidR="00570CDA" w:rsidRPr="00792982" w:rsidRDefault="00570CDA" w:rsidP="004F2A96">
            <w:pPr>
              <w:spacing w:after="0" w:line="240" w:lineRule="auto"/>
              <w:jc w:val="both"/>
              <w:rPr>
                <w:rFonts w:ascii="Times New Roman" w:eastAsia="Times New Roman" w:hAnsi="Times New Roman" w:cs="Times New Roman"/>
                <w:b/>
                <w:bCs/>
                <w:sz w:val="24"/>
                <w:szCs w:val="24"/>
                <w:lang w:eastAsia="ru-RU"/>
              </w:rPr>
            </w:pPr>
            <w:r w:rsidRPr="00570CDA">
              <w:rPr>
                <w:rFonts w:ascii="Times New Roman" w:hAnsi="Times New Roman" w:cs="Times New Roman"/>
                <w:bCs/>
                <w:iCs/>
                <w:sz w:val="24"/>
                <w:szCs w:val="24"/>
              </w:rPr>
              <w:lastRenderedPageBreak/>
              <w:t>Тема 1.5</w:t>
            </w:r>
            <w:r w:rsidRPr="00792982">
              <w:rPr>
                <w:rFonts w:ascii="Times New Roman" w:hAnsi="Times New Roman" w:cs="Times New Roman"/>
                <w:bCs/>
                <w:iCs/>
                <w:sz w:val="24"/>
                <w:szCs w:val="24"/>
              </w:rPr>
              <w:t xml:space="preserve"> Физическая культура в режиме трудового дня</w:t>
            </w:r>
          </w:p>
        </w:tc>
        <w:tc>
          <w:tcPr>
            <w:tcW w:w="3462" w:type="pct"/>
            <w:gridSpan w:val="2"/>
            <w:shd w:val="clear" w:color="auto" w:fill="FFFFFF" w:themeFill="background1"/>
          </w:tcPr>
          <w:p w14:paraId="14495CA6" w14:textId="25421048" w:rsidR="00570CDA" w:rsidRPr="00792982" w:rsidRDefault="00570CDA" w:rsidP="004F2A96">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iCs/>
                <w:sz w:val="24"/>
                <w:szCs w:val="24"/>
                <w:lang w:eastAsia="ru-RU"/>
              </w:rPr>
              <w:t>Зоны риска физического здоровья</w:t>
            </w:r>
            <w:r w:rsidRPr="00792982">
              <w:rPr>
                <w:rFonts w:ascii="Times New Roman" w:eastAsia="Times New Roman" w:hAnsi="Times New Roman" w:cs="Times New Roman"/>
                <w:bCs/>
                <w:sz w:val="24"/>
                <w:szCs w:val="24"/>
                <w:lang w:eastAsia="ru-RU"/>
              </w:rPr>
              <w:t xml:space="preserve"> в профессиональной деятельности.</w:t>
            </w:r>
            <w:r w:rsidRPr="00792982">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792982">
              <w:rPr>
                <w:rFonts w:ascii="Times New Roman" w:eastAsia="Calibri" w:hAnsi="Times New Roman" w:cs="Times New Roman"/>
                <w:spacing w:val="-9"/>
                <w:sz w:val="24"/>
                <w:szCs w:val="24"/>
              </w:rPr>
              <w:t xml:space="preserve">Составление </w:t>
            </w:r>
            <w:proofErr w:type="spellStart"/>
            <w:r w:rsidRPr="00792982">
              <w:rPr>
                <w:rFonts w:ascii="Times New Roman" w:eastAsia="Calibri" w:hAnsi="Times New Roman" w:cs="Times New Roman"/>
                <w:spacing w:val="-9"/>
                <w:sz w:val="24"/>
                <w:szCs w:val="24"/>
              </w:rPr>
              <w:t>профессиограммы</w:t>
            </w:r>
            <w:proofErr w:type="spellEnd"/>
            <w:r w:rsidRPr="00792982">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792982">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21" w:type="pct"/>
            <w:shd w:val="clear" w:color="auto" w:fill="FFFFFF" w:themeFill="background1"/>
            <w:vAlign w:val="center"/>
          </w:tcPr>
          <w:p w14:paraId="5D7408C5" w14:textId="5CEAA288" w:rsidR="00570CDA" w:rsidRPr="00792982" w:rsidRDefault="00570CDA" w:rsidP="004F2A96">
            <w:pPr>
              <w:suppressAutoHyphens/>
              <w:spacing w:after="0" w:line="240" w:lineRule="auto"/>
              <w:jc w:val="center"/>
              <w:rPr>
                <w:rFonts w:ascii="Times New Roman" w:eastAsia="Times New Roman" w:hAnsi="Times New Roman" w:cs="Times New Roman"/>
                <w:b/>
                <w:sz w:val="24"/>
                <w:szCs w:val="24"/>
                <w:lang w:eastAsia="ru-RU"/>
              </w:rPr>
            </w:pPr>
            <w:r w:rsidRPr="00570CDA">
              <w:rPr>
                <w:rFonts w:ascii="Times New Roman" w:eastAsia="Times New Roman" w:hAnsi="Times New Roman" w:cs="Times New Roman"/>
                <w:sz w:val="24"/>
                <w:szCs w:val="24"/>
                <w:lang w:eastAsia="ru-RU"/>
              </w:rPr>
              <w:t>2</w:t>
            </w:r>
          </w:p>
        </w:tc>
        <w:tc>
          <w:tcPr>
            <w:tcW w:w="594" w:type="pct"/>
            <w:shd w:val="clear" w:color="auto" w:fill="FFFFFF" w:themeFill="background1"/>
          </w:tcPr>
          <w:p w14:paraId="47815DCF" w14:textId="4E084C2B"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F8ABC9" w14:textId="77777777"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6E312D8" w14:textId="5435A942" w:rsidR="00570CDA" w:rsidRPr="00792982" w:rsidRDefault="00E53594" w:rsidP="004F2A96">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570CDA" w:rsidRPr="00792982" w14:paraId="627CDB78" w14:textId="77777777" w:rsidTr="004F2A96">
        <w:trPr>
          <w:trHeight w:val="202"/>
        </w:trPr>
        <w:tc>
          <w:tcPr>
            <w:tcW w:w="623" w:type="pct"/>
            <w:vMerge w:val="restart"/>
            <w:shd w:val="clear" w:color="auto" w:fill="FFFFFF" w:themeFill="background1"/>
          </w:tcPr>
          <w:p w14:paraId="15432259" w14:textId="46D00AA0" w:rsidR="00570CDA" w:rsidRPr="00792982" w:rsidRDefault="00570CDA" w:rsidP="004F2A96">
            <w:pPr>
              <w:spacing w:after="0" w:line="240" w:lineRule="auto"/>
              <w:jc w:val="both"/>
              <w:rPr>
                <w:rFonts w:ascii="Times New Roman" w:eastAsia="Times New Roman" w:hAnsi="Times New Roman" w:cs="Times New Roman"/>
                <w:bCs/>
                <w:sz w:val="24"/>
                <w:szCs w:val="24"/>
                <w:lang w:eastAsia="ru-RU"/>
              </w:rPr>
            </w:pPr>
            <w:r w:rsidRPr="00570CDA">
              <w:rPr>
                <w:rFonts w:ascii="Times New Roman" w:eastAsia="Times New Roman" w:hAnsi="Times New Roman" w:cs="Times New Roman"/>
                <w:bCs/>
                <w:iCs/>
                <w:sz w:val="24"/>
                <w:szCs w:val="24"/>
                <w:lang w:eastAsia="ru-RU"/>
              </w:rPr>
              <w:t>Тема 1.6</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462" w:type="pct"/>
            <w:gridSpan w:val="2"/>
            <w:tcBorders>
              <w:bottom w:val="single" w:sz="4" w:space="0" w:color="auto"/>
            </w:tcBorders>
            <w:shd w:val="clear" w:color="auto" w:fill="FFFFFF" w:themeFill="background1"/>
            <w:vAlign w:val="bottom"/>
          </w:tcPr>
          <w:p w14:paraId="4B895A5E" w14:textId="4AA6A38C" w:rsidR="00570CDA" w:rsidRPr="00792982" w:rsidRDefault="00570CDA" w:rsidP="004F2A96">
            <w:pPr>
              <w:spacing w:after="0" w:line="240" w:lineRule="auto"/>
              <w:jc w:val="both"/>
              <w:rPr>
                <w:rFonts w:ascii="Times New Roman" w:eastAsia="Times New Roman" w:hAnsi="Times New Roman" w:cs="Times New Roman"/>
                <w:b/>
                <w:i/>
                <w:sz w:val="24"/>
                <w:szCs w:val="24"/>
                <w:lang w:eastAsia="ru-RU"/>
              </w:rPr>
            </w:pPr>
            <w:r w:rsidRPr="00792982">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4F2A96">
              <w:rPr>
                <w:rFonts w:ascii="Times New Roman" w:eastAsia="Times New Roman" w:hAnsi="Times New Roman" w:cs="Times New Roman"/>
                <w:bCs/>
                <w:sz w:val="24"/>
                <w:szCs w:val="24"/>
                <w:lang w:eastAsia="ru-RU"/>
              </w:rPr>
              <w:t>.</w:t>
            </w:r>
          </w:p>
        </w:tc>
        <w:tc>
          <w:tcPr>
            <w:tcW w:w="321" w:type="pct"/>
            <w:vMerge w:val="restart"/>
            <w:shd w:val="clear" w:color="auto" w:fill="FFFFFF" w:themeFill="background1"/>
            <w:vAlign w:val="center"/>
          </w:tcPr>
          <w:p w14:paraId="6F5C9E2A" w14:textId="1DAF8E08" w:rsidR="00570CDA" w:rsidRPr="00570CDA"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570CDA">
              <w:rPr>
                <w:rFonts w:ascii="Times New Roman" w:eastAsia="Times New Roman" w:hAnsi="Times New Roman" w:cs="Times New Roman"/>
                <w:sz w:val="24"/>
                <w:szCs w:val="24"/>
                <w:lang w:eastAsia="ru-RU"/>
              </w:rPr>
              <w:t>2</w:t>
            </w:r>
          </w:p>
        </w:tc>
        <w:tc>
          <w:tcPr>
            <w:tcW w:w="594" w:type="pct"/>
            <w:vMerge w:val="restart"/>
            <w:shd w:val="clear" w:color="auto" w:fill="FFFFFF" w:themeFill="background1"/>
          </w:tcPr>
          <w:p w14:paraId="4F2C9F2D" w14:textId="2F5EE13E"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7DE36D2A" w14:textId="77777777"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18DFF313" w14:textId="39B1BE97" w:rsidR="00570CDA" w:rsidRPr="00792982" w:rsidRDefault="00E53594" w:rsidP="004F2A96">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570CDA" w:rsidRPr="00792982" w14:paraId="588FA922" w14:textId="77777777" w:rsidTr="004F2A96">
        <w:trPr>
          <w:trHeight w:val="241"/>
        </w:trPr>
        <w:tc>
          <w:tcPr>
            <w:tcW w:w="623" w:type="pct"/>
            <w:vMerge/>
            <w:shd w:val="clear" w:color="auto" w:fill="FFFFFF" w:themeFill="background1"/>
          </w:tcPr>
          <w:p w14:paraId="50324F86" w14:textId="77777777" w:rsidR="00570CDA" w:rsidRPr="00792982" w:rsidRDefault="00570CDA" w:rsidP="004F2A96">
            <w:pPr>
              <w:spacing w:after="0" w:line="240" w:lineRule="auto"/>
              <w:jc w:val="both"/>
              <w:rPr>
                <w:rFonts w:ascii="Times New Roman" w:eastAsia="Times New Roman" w:hAnsi="Times New Roman" w:cs="Times New Roman"/>
                <w:b/>
                <w:bCs/>
                <w:iCs/>
                <w:sz w:val="24"/>
                <w:szCs w:val="24"/>
                <w:lang w:eastAsia="ru-RU"/>
              </w:rPr>
            </w:pPr>
          </w:p>
        </w:tc>
        <w:tc>
          <w:tcPr>
            <w:tcW w:w="3462" w:type="pct"/>
            <w:gridSpan w:val="2"/>
            <w:tcBorders>
              <w:top w:val="single" w:sz="4" w:space="0" w:color="auto"/>
            </w:tcBorders>
            <w:shd w:val="clear" w:color="auto" w:fill="FFFFFF" w:themeFill="background1"/>
          </w:tcPr>
          <w:p w14:paraId="352194EF" w14:textId="29A1A241" w:rsidR="00570CDA" w:rsidRPr="00792982" w:rsidRDefault="00570CDA" w:rsidP="004F2A96">
            <w:pPr>
              <w:spacing w:after="0" w:line="240" w:lineRule="auto"/>
              <w:jc w:val="both"/>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Pr="00792982">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r w:rsidR="004F2A96">
              <w:rPr>
                <w:rFonts w:ascii="Times New Roman" w:eastAsia="Times New Roman" w:hAnsi="Times New Roman" w:cs="Times New Roman"/>
                <w:iCs/>
                <w:sz w:val="24"/>
                <w:szCs w:val="24"/>
                <w:lang w:eastAsia="ru-RU"/>
              </w:rPr>
              <w:t>.</w:t>
            </w:r>
          </w:p>
        </w:tc>
        <w:tc>
          <w:tcPr>
            <w:tcW w:w="321" w:type="pct"/>
            <w:vMerge/>
            <w:shd w:val="clear" w:color="auto" w:fill="FFFFFF" w:themeFill="background1"/>
            <w:vAlign w:val="center"/>
          </w:tcPr>
          <w:p w14:paraId="645B52B7" w14:textId="657DC115" w:rsidR="00570CDA" w:rsidRPr="00792982" w:rsidRDefault="00570CDA" w:rsidP="004F2A96">
            <w:pPr>
              <w:suppressAutoHyphens/>
              <w:spacing w:after="0" w:line="240" w:lineRule="auto"/>
              <w:jc w:val="center"/>
              <w:rPr>
                <w:rFonts w:ascii="Times New Roman" w:eastAsia="Times New Roman" w:hAnsi="Times New Roman" w:cs="Times New Roman"/>
                <w:bCs/>
                <w:sz w:val="24"/>
                <w:szCs w:val="24"/>
                <w:lang w:eastAsia="ru-RU"/>
              </w:rPr>
            </w:pPr>
          </w:p>
        </w:tc>
        <w:tc>
          <w:tcPr>
            <w:tcW w:w="594" w:type="pct"/>
            <w:vMerge/>
            <w:shd w:val="clear" w:color="auto" w:fill="FFFFFF" w:themeFill="background1"/>
          </w:tcPr>
          <w:p w14:paraId="1E8111AC" w14:textId="77777777" w:rsidR="00570CDA" w:rsidRPr="00792982" w:rsidRDefault="00570CDA" w:rsidP="004F2A96">
            <w:pPr>
              <w:suppressAutoHyphens/>
              <w:spacing w:after="0" w:line="240" w:lineRule="auto"/>
              <w:jc w:val="center"/>
              <w:rPr>
                <w:rFonts w:ascii="Times New Roman" w:eastAsia="Times New Roman" w:hAnsi="Times New Roman" w:cs="Times New Roman"/>
                <w:sz w:val="24"/>
                <w:szCs w:val="24"/>
                <w:lang w:eastAsia="ru-RU"/>
              </w:rPr>
            </w:pPr>
          </w:p>
        </w:tc>
      </w:tr>
      <w:tr w:rsidR="00512485" w:rsidRPr="00792982" w14:paraId="7E83FD64" w14:textId="77777777" w:rsidTr="004F2A96">
        <w:trPr>
          <w:trHeight w:val="20"/>
        </w:trPr>
        <w:tc>
          <w:tcPr>
            <w:tcW w:w="4085" w:type="pct"/>
            <w:gridSpan w:val="3"/>
            <w:shd w:val="clear" w:color="auto" w:fill="FFFFFF" w:themeFill="background1"/>
          </w:tcPr>
          <w:p w14:paraId="54056081" w14:textId="5743D163" w:rsidR="00512485" w:rsidRPr="00792982" w:rsidRDefault="00512485" w:rsidP="004F2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Раздел</w:t>
            </w:r>
            <w:r w:rsidRPr="00792982">
              <w:rPr>
                <w:rFonts w:ascii="Times New Roman" w:eastAsia="Times New Roman" w:hAnsi="Times New Roman" w:cs="Times New Roman"/>
                <w:b/>
                <w:bCs/>
                <w:sz w:val="24"/>
                <w:szCs w:val="24"/>
                <w:lang w:eastAsia="ru-RU"/>
              </w:rPr>
              <w:t xml:space="preserve"> 2</w:t>
            </w:r>
            <w:r>
              <w:rPr>
                <w:rFonts w:ascii="Times New Roman" w:eastAsia="Times New Roman" w:hAnsi="Times New Roman" w:cs="Times New Roman"/>
                <w:b/>
                <w:bCs/>
                <w:sz w:val="24"/>
                <w:szCs w:val="24"/>
                <w:lang w:eastAsia="ru-RU"/>
              </w:rPr>
              <w:t xml:space="preserve">. </w:t>
            </w:r>
            <w:r w:rsidRPr="00792982">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1" w:type="pct"/>
            <w:shd w:val="clear" w:color="auto" w:fill="FFFFFF" w:themeFill="background1"/>
          </w:tcPr>
          <w:p w14:paraId="6D541D03" w14:textId="6BAF5ADE" w:rsidR="00512485" w:rsidRPr="00792982" w:rsidRDefault="00512485" w:rsidP="004F2A96">
            <w:pPr>
              <w:suppressAutoHyphens/>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6</w:t>
            </w:r>
          </w:p>
        </w:tc>
        <w:tc>
          <w:tcPr>
            <w:tcW w:w="594" w:type="pct"/>
            <w:shd w:val="clear" w:color="auto" w:fill="FFFFFF" w:themeFill="background1"/>
          </w:tcPr>
          <w:p w14:paraId="4EE9E85C" w14:textId="13ADA117" w:rsidR="00512485" w:rsidRPr="00792982" w:rsidRDefault="00512485" w:rsidP="004F2A9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4F2A96">
        <w:trPr>
          <w:trHeight w:val="20"/>
        </w:trPr>
        <w:tc>
          <w:tcPr>
            <w:tcW w:w="4085" w:type="pct"/>
            <w:gridSpan w:val="3"/>
            <w:shd w:val="clear" w:color="auto" w:fill="FFFFFF" w:themeFill="background1"/>
          </w:tcPr>
          <w:p w14:paraId="289CDBB7" w14:textId="77777777" w:rsidR="00570CDA" w:rsidRPr="00792982" w:rsidRDefault="00570CDA" w:rsidP="004F2A96">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bCs/>
                <w:iCs/>
                <w:sz w:val="24"/>
                <w:szCs w:val="24"/>
                <w:lang w:eastAsia="ru-RU"/>
              </w:rPr>
              <w:t>Методико-практические занятия</w:t>
            </w:r>
          </w:p>
        </w:tc>
        <w:tc>
          <w:tcPr>
            <w:tcW w:w="321" w:type="pct"/>
            <w:shd w:val="clear" w:color="auto" w:fill="FFFFFF" w:themeFill="background1"/>
          </w:tcPr>
          <w:p w14:paraId="24A5D506" w14:textId="3849AC98" w:rsidR="00570CDA" w:rsidRPr="00792982" w:rsidRDefault="00570CDA" w:rsidP="004F2A96">
            <w:pPr>
              <w:suppressAutoHyphens/>
              <w:spacing w:after="0" w:line="240" w:lineRule="auto"/>
              <w:jc w:val="center"/>
              <w:rPr>
                <w:rFonts w:ascii="Times New Roman" w:eastAsia="Times New Roman" w:hAnsi="Times New Roman" w:cs="Times New Roman"/>
                <w:b/>
                <w:sz w:val="24"/>
                <w:szCs w:val="24"/>
                <w:lang w:eastAsia="ru-RU"/>
              </w:rPr>
            </w:pPr>
          </w:p>
        </w:tc>
        <w:tc>
          <w:tcPr>
            <w:tcW w:w="594" w:type="pct"/>
            <w:shd w:val="clear" w:color="auto" w:fill="FFFFFF" w:themeFill="background1"/>
          </w:tcPr>
          <w:p w14:paraId="08E9FCFB" w14:textId="77777777" w:rsidR="00570CDA" w:rsidRPr="00792982" w:rsidRDefault="00570CDA" w:rsidP="004F2A96">
            <w:pPr>
              <w:suppressAutoHyphens/>
              <w:spacing w:after="0" w:line="240" w:lineRule="auto"/>
              <w:jc w:val="center"/>
              <w:rPr>
                <w:rFonts w:ascii="Times New Roman" w:eastAsia="Times New Roman" w:hAnsi="Times New Roman" w:cs="Times New Roman"/>
                <w:b/>
                <w:bCs/>
                <w:i/>
                <w:sz w:val="24"/>
                <w:szCs w:val="24"/>
                <w:lang w:eastAsia="ru-RU"/>
              </w:rPr>
            </w:pPr>
          </w:p>
        </w:tc>
      </w:tr>
      <w:tr w:rsidR="00570CDA" w:rsidRPr="00792982" w14:paraId="3C9E7CA3" w14:textId="77777777" w:rsidTr="004F2A96">
        <w:trPr>
          <w:trHeight w:val="20"/>
        </w:trPr>
        <w:tc>
          <w:tcPr>
            <w:tcW w:w="4085" w:type="pct"/>
            <w:gridSpan w:val="3"/>
            <w:shd w:val="clear" w:color="auto" w:fill="FFFFFF" w:themeFill="background1"/>
          </w:tcPr>
          <w:p w14:paraId="39773564" w14:textId="4FE67659" w:rsidR="00570CDA" w:rsidRPr="00792982" w:rsidRDefault="00570CDA" w:rsidP="004F2A96">
            <w:pPr>
              <w:spacing w:after="0" w:line="240" w:lineRule="auto"/>
              <w:jc w:val="center"/>
              <w:rPr>
                <w:rFonts w:ascii="Times New Roman" w:eastAsia="Times New Roman" w:hAnsi="Times New Roman" w:cs="Times New Roman"/>
                <w:b/>
                <w:bCs/>
                <w:iCs/>
                <w:sz w:val="24"/>
                <w:szCs w:val="24"/>
                <w:lang w:eastAsia="ru-RU"/>
              </w:rPr>
            </w:pPr>
            <w:r w:rsidRPr="00792982">
              <w:rPr>
                <w:rFonts w:ascii="Times New Roman" w:eastAsia="Times New Roman" w:hAnsi="Times New Roman" w:cs="Times New Roman"/>
                <w:b/>
                <w:sz w:val="24"/>
                <w:szCs w:val="24"/>
                <w:lang w:eastAsia="ru-RU"/>
              </w:rPr>
              <w:t>*Профессионально ориентированное содержание</w:t>
            </w:r>
          </w:p>
        </w:tc>
        <w:tc>
          <w:tcPr>
            <w:tcW w:w="321" w:type="pct"/>
            <w:shd w:val="clear" w:color="auto" w:fill="FFFFFF" w:themeFill="background1"/>
          </w:tcPr>
          <w:p w14:paraId="2D48172B" w14:textId="7D6F1483" w:rsidR="00570CDA" w:rsidRPr="00792982" w:rsidRDefault="00570CDA" w:rsidP="004F2A96">
            <w:pPr>
              <w:suppressAutoHyphens/>
              <w:spacing w:after="0" w:line="240" w:lineRule="auto"/>
              <w:jc w:val="center"/>
              <w:rPr>
                <w:rFonts w:ascii="Times New Roman" w:eastAsia="Times New Roman" w:hAnsi="Times New Roman" w:cs="Times New Roman"/>
                <w:b/>
                <w:sz w:val="24"/>
                <w:szCs w:val="24"/>
                <w:lang w:eastAsia="ru-RU"/>
              </w:rPr>
            </w:pPr>
          </w:p>
        </w:tc>
        <w:tc>
          <w:tcPr>
            <w:tcW w:w="594" w:type="pct"/>
            <w:shd w:val="clear" w:color="auto" w:fill="FFFFFF" w:themeFill="background1"/>
          </w:tcPr>
          <w:p w14:paraId="41AD9E4B" w14:textId="77777777" w:rsidR="00570CDA" w:rsidRPr="00792982" w:rsidRDefault="00570CDA" w:rsidP="004F2A9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4F2A96">
        <w:trPr>
          <w:trHeight w:val="288"/>
        </w:trPr>
        <w:tc>
          <w:tcPr>
            <w:tcW w:w="1158" w:type="pct"/>
            <w:gridSpan w:val="2"/>
            <w:shd w:val="clear" w:color="auto" w:fill="FFFFFF" w:themeFill="background1"/>
          </w:tcPr>
          <w:p w14:paraId="27204771" w14:textId="77777777" w:rsidR="00331802" w:rsidRPr="00792982" w:rsidRDefault="00331802" w:rsidP="004F2A96">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2927" w:type="pct"/>
            <w:shd w:val="clear" w:color="auto" w:fill="FFFFFF" w:themeFill="background1"/>
          </w:tcPr>
          <w:p w14:paraId="1C6185CE" w14:textId="0237DD1A" w:rsidR="00331802" w:rsidRPr="00792982" w:rsidRDefault="00331802" w:rsidP="004F2A9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2</w:t>
            </w:r>
            <w:r w:rsidRPr="00331802">
              <w:rPr>
                <w:rFonts w:ascii="Times New Roman" w:eastAsia="Times New Roman" w:hAnsi="Times New Roman" w:cs="Times New Roman"/>
                <w:b/>
                <w:bCs/>
                <w:sz w:val="24"/>
                <w:szCs w:val="24"/>
                <w:lang w:eastAsia="ru-RU"/>
              </w:rPr>
              <w:t>.</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792982">
              <w:rPr>
                <w:rFonts w:ascii="Times New Roman" w:eastAsia="Times New Roman" w:hAnsi="Times New Roman" w:cs="Times New Roman"/>
                <w:bCs/>
                <w:sz w:val="24"/>
                <w:szCs w:val="24"/>
                <w:lang w:eastAsia="ru-RU"/>
              </w:rPr>
              <w:t>физкультпауз</w:t>
            </w:r>
            <w:proofErr w:type="spellEnd"/>
            <w:r w:rsidRPr="00792982">
              <w:rPr>
                <w:rFonts w:ascii="Times New Roman" w:eastAsia="Times New Roman" w:hAnsi="Times New Roman" w:cs="Times New Roman"/>
                <w:bCs/>
                <w:sz w:val="24"/>
                <w:szCs w:val="24"/>
                <w:lang w:eastAsia="ru-RU"/>
              </w:rPr>
              <w:t>, комплексов упражнений для коррекции осанки и телосложения</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sz w:val="24"/>
                <w:szCs w:val="24"/>
                <w:lang w:eastAsia="ru-RU"/>
              </w:rPr>
              <w:t xml:space="preserve"> Освоение методики</w:t>
            </w:r>
            <w:r w:rsidRPr="00792982">
              <w:rPr>
                <w:rFonts w:ascii="Times New Roman" w:hAnsi="Times New Roman" w:cs="Times New Roman"/>
                <w:sz w:val="24"/>
                <w:szCs w:val="24"/>
              </w:rPr>
              <w:t xml:space="preserve"> </w:t>
            </w:r>
            <w:r w:rsidRPr="00792982">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21" w:type="pct"/>
            <w:shd w:val="clear" w:color="auto" w:fill="FFFFFF" w:themeFill="background1"/>
          </w:tcPr>
          <w:p w14:paraId="6456FBD0" w14:textId="60073856" w:rsidR="00331802" w:rsidRPr="00331802" w:rsidRDefault="00331802" w:rsidP="004F2A96">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78073B71" w14:textId="65F3D645"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488058EF" w14:textId="77777777"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7EE09E77" w14:textId="67EEB4C1" w:rsidR="00331802" w:rsidRPr="00792982" w:rsidRDefault="00E53594" w:rsidP="004F2A9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ПК 1.1, </w:t>
            </w:r>
            <w:r w:rsidR="00331802"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00331802"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331802" w:rsidRPr="00792982" w14:paraId="517EEBC9" w14:textId="77777777" w:rsidTr="004F2A96">
        <w:trPr>
          <w:trHeight w:val="161"/>
        </w:trPr>
        <w:tc>
          <w:tcPr>
            <w:tcW w:w="1158" w:type="pct"/>
            <w:gridSpan w:val="2"/>
            <w:shd w:val="clear" w:color="auto" w:fill="FFFFFF" w:themeFill="background1"/>
          </w:tcPr>
          <w:p w14:paraId="02EBA50E" w14:textId="77777777" w:rsidR="00331802" w:rsidRPr="00792982" w:rsidRDefault="00331802" w:rsidP="004F2A96">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927" w:type="pct"/>
            <w:shd w:val="clear" w:color="auto" w:fill="FFFFFF" w:themeFill="background1"/>
          </w:tcPr>
          <w:p w14:paraId="2527AD4E" w14:textId="10267FBC" w:rsidR="00331802" w:rsidRPr="00792982" w:rsidRDefault="00331802"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Pr>
                <w:rFonts w:ascii="Times New Roman" w:eastAsia="Times New Roman" w:hAnsi="Times New Roman" w:cs="Times New Roman"/>
                <w:bCs/>
                <w:sz w:val="24"/>
                <w:szCs w:val="24"/>
                <w:lang w:eastAsia="ru-RU"/>
              </w:rPr>
              <w:t>.</w:t>
            </w:r>
            <w:r w:rsidRPr="00792982">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1" w:type="pct"/>
            <w:shd w:val="clear" w:color="auto" w:fill="FFFFFF" w:themeFill="background1"/>
            <w:vAlign w:val="center"/>
          </w:tcPr>
          <w:p w14:paraId="7E304B0C" w14:textId="0B7A91C9" w:rsidR="00331802" w:rsidRPr="00792982" w:rsidRDefault="00331802"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4" w:type="pct"/>
            <w:shd w:val="clear" w:color="auto" w:fill="FFFFFF" w:themeFill="background1"/>
          </w:tcPr>
          <w:p w14:paraId="69FB6629" w14:textId="77777777" w:rsidR="00331802" w:rsidRPr="00792982" w:rsidRDefault="00331802" w:rsidP="004F2A96">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sz w:val="24"/>
                <w:szCs w:val="24"/>
                <w:lang w:eastAsia="ru-RU"/>
              </w:rPr>
              <w:t xml:space="preserve">ОК 01, </w:t>
            </w:r>
            <w:r w:rsidRPr="00792982">
              <w:rPr>
                <w:rFonts w:ascii="Times New Roman" w:eastAsia="Times New Roman" w:hAnsi="Times New Roman" w:cs="Times New Roman"/>
                <w:iCs/>
                <w:sz w:val="24"/>
                <w:szCs w:val="24"/>
                <w:lang w:eastAsia="ru-RU"/>
              </w:rPr>
              <w:t xml:space="preserve">ОК 04, </w:t>
            </w:r>
          </w:p>
          <w:p w14:paraId="1EF0CDBF" w14:textId="77777777" w:rsidR="00331802" w:rsidRPr="00792982" w:rsidRDefault="00331802" w:rsidP="004F2A96">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08,</w:t>
            </w:r>
          </w:p>
          <w:p w14:paraId="1DBC07AB" w14:textId="7560547A" w:rsidR="00331802" w:rsidRPr="00792982" w:rsidRDefault="00E53594" w:rsidP="004F2A9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331802" w:rsidRPr="00792982" w14:paraId="4D0CCE7D" w14:textId="77777777" w:rsidTr="004F2A96">
        <w:trPr>
          <w:trHeight w:val="195"/>
        </w:trPr>
        <w:tc>
          <w:tcPr>
            <w:tcW w:w="1158" w:type="pct"/>
            <w:gridSpan w:val="2"/>
            <w:shd w:val="clear" w:color="auto" w:fill="FFFFFF" w:themeFill="background1"/>
          </w:tcPr>
          <w:p w14:paraId="30A0EB46" w14:textId="1558DD4C" w:rsidR="00331802" w:rsidRPr="00792982" w:rsidRDefault="00331802" w:rsidP="004F2A96">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М</w:t>
            </w:r>
            <w:r w:rsidRPr="00792982">
              <w:rPr>
                <w:rFonts w:ascii="Times New Roman" w:hAnsi="Times New Roman" w:cs="Times New Roman"/>
                <w:sz w:val="24"/>
                <w:szCs w:val="24"/>
              </w:rPr>
              <w:t>етоды самоконтроля и оценка умственной и физической работоспособности</w:t>
            </w:r>
          </w:p>
        </w:tc>
        <w:tc>
          <w:tcPr>
            <w:tcW w:w="2927" w:type="pct"/>
            <w:shd w:val="clear" w:color="auto" w:fill="FFFFFF" w:themeFill="background1"/>
          </w:tcPr>
          <w:p w14:paraId="286EB49F" w14:textId="1A176980" w:rsidR="00331802" w:rsidRPr="00792982" w:rsidRDefault="00331802" w:rsidP="004F2A9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4.</w:t>
            </w:r>
            <w:r w:rsidRPr="00792982">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21" w:type="pct"/>
            <w:shd w:val="clear" w:color="auto" w:fill="FFFFFF" w:themeFill="background1"/>
          </w:tcPr>
          <w:p w14:paraId="3A140996" w14:textId="2BCE3811" w:rsidR="00331802" w:rsidRPr="00331802" w:rsidRDefault="00331802" w:rsidP="004F2A96">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436BBA84" w14:textId="77777777" w:rsidR="00331802" w:rsidRPr="00792982" w:rsidRDefault="00331802" w:rsidP="004F2A96">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ОК 01, ОК 04,</w:t>
            </w:r>
          </w:p>
          <w:p w14:paraId="2DC08075" w14:textId="37BBBA0B" w:rsidR="00331802" w:rsidRPr="00792982" w:rsidRDefault="00E53594" w:rsidP="004F2A9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331802" w:rsidRPr="00792982" w14:paraId="585E6B55" w14:textId="77777777" w:rsidTr="004F2A96">
        <w:trPr>
          <w:trHeight w:val="213"/>
        </w:trPr>
        <w:tc>
          <w:tcPr>
            <w:tcW w:w="1158" w:type="pct"/>
            <w:gridSpan w:val="2"/>
            <w:shd w:val="clear" w:color="auto" w:fill="FFFFFF" w:themeFill="background1"/>
          </w:tcPr>
          <w:p w14:paraId="2E0FC966" w14:textId="77777777" w:rsidR="00331802" w:rsidRPr="00792982" w:rsidRDefault="00331802" w:rsidP="004F2A96">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2.4.</w:t>
            </w:r>
            <w:r w:rsidRPr="00792982">
              <w:rPr>
                <w:rFonts w:ascii="Times New Roman" w:eastAsia="Times New Roman" w:hAnsi="Times New Roman" w:cs="Times New Roman"/>
                <w:iCs/>
                <w:sz w:val="24"/>
                <w:szCs w:val="24"/>
                <w:lang w:eastAsia="ru-RU"/>
              </w:rPr>
              <w:t xml:space="preserve"> С</w:t>
            </w:r>
            <w:r w:rsidRPr="00792982">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927" w:type="pct"/>
            <w:shd w:val="clear" w:color="auto" w:fill="FFFFFF" w:themeFill="background1"/>
          </w:tcPr>
          <w:p w14:paraId="2EAE079A" w14:textId="390A4D26" w:rsidR="00331802" w:rsidRPr="00792982" w:rsidRDefault="00331802"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r>
              <w:rPr>
                <w:rFonts w:ascii="Times New Roman" w:eastAsia="Times New Roman" w:hAnsi="Times New Roman" w:cs="Times New Roman"/>
                <w:bCs/>
                <w:sz w:val="24"/>
                <w:szCs w:val="24"/>
                <w:lang w:eastAsia="ru-RU"/>
              </w:rPr>
              <w:t xml:space="preserve">. </w:t>
            </w:r>
            <w:r w:rsidRPr="00792982">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Pr>
                <w:rFonts w:ascii="Times New Roman" w:eastAsia="Times New Roman" w:hAnsi="Times New Roman" w:cs="Times New Roman"/>
                <w:bCs/>
                <w:sz w:val="24"/>
                <w:szCs w:val="24"/>
                <w:lang w:eastAsia="ru-RU"/>
              </w:rPr>
              <w:t>.</w:t>
            </w:r>
          </w:p>
        </w:tc>
        <w:tc>
          <w:tcPr>
            <w:tcW w:w="321" w:type="pct"/>
            <w:shd w:val="clear" w:color="auto" w:fill="FFFFFF" w:themeFill="background1"/>
          </w:tcPr>
          <w:p w14:paraId="6566659A" w14:textId="6E7B02C0" w:rsidR="00331802" w:rsidRPr="00331802" w:rsidRDefault="00331802" w:rsidP="004F2A96">
            <w:pPr>
              <w:spacing w:after="0" w:line="240" w:lineRule="auto"/>
              <w:jc w:val="center"/>
              <w:rPr>
                <w:rFonts w:ascii="Times New Roman" w:eastAsia="Times New Roman" w:hAnsi="Times New Roman" w:cs="Times New Roman"/>
                <w:bCs/>
                <w:sz w:val="24"/>
                <w:szCs w:val="24"/>
                <w:lang w:eastAsia="ru-RU"/>
              </w:rPr>
            </w:pPr>
            <w:r w:rsidRPr="00331802">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2454A9CD" w14:textId="56701199"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5F02E3AE" w14:textId="77777777"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0CE56B9F" w14:textId="3ECDE4F7" w:rsidR="00331802" w:rsidRPr="00331802" w:rsidRDefault="00E85A6B" w:rsidP="004F2A96">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331802" w:rsidRPr="00792982" w14:paraId="473587F6" w14:textId="77777777" w:rsidTr="004F2A96">
        <w:trPr>
          <w:trHeight w:val="308"/>
        </w:trPr>
        <w:tc>
          <w:tcPr>
            <w:tcW w:w="1158" w:type="pct"/>
            <w:gridSpan w:val="2"/>
            <w:shd w:val="clear" w:color="auto" w:fill="FFFFFF" w:themeFill="background1"/>
          </w:tcPr>
          <w:p w14:paraId="0EBBD6B5" w14:textId="256E3C90" w:rsidR="00331802" w:rsidRPr="00792982" w:rsidRDefault="00331802" w:rsidP="004F2A96">
            <w:pPr>
              <w:spacing w:after="0" w:line="240" w:lineRule="auto"/>
              <w:jc w:val="both"/>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iCs/>
                <w:sz w:val="24"/>
                <w:szCs w:val="24"/>
                <w:lang w:eastAsia="ru-RU"/>
              </w:rPr>
              <w:t>Тема 2.5</w:t>
            </w:r>
            <w:r>
              <w:rPr>
                <w:rFonts w:ascii="Times New Roman" w:eastAsia="Times New Roman" w:hAnsi="Times New Roman" w:cs="Times New Roman"/>
                <w:bCs/>
                <w:iCs/>
                <w:sz w:val="24"/>
                <w:szCs w:val="24"/>
                <w:lang w:eastAsia="ru-RU"/>
              </w:rPr>
              <w:t xml:space="preserve"> </w:t>
            </w:r>
            <w:r w:rsidRPr="00792982">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2927" w:type="pct"/>
            <w:shd w:val="clear" w:color="auto" w:fill="FFFFFF" w:themeFill="background1"/>
            <w:vAlign w:val="bottom"/>
          </w:tcPr>
          <w:p w14:paraId="572899C5" w14:textId="6E90F512" w:rsidR="00331802" w:rsidRPr="00792982" w:rsidRDefault="00331802"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w:t>
            </w:r>
            <w:r w:rsidRPr="00792982">
              <w:rPr>
                <w:rFonts w:ascii="Times New Roman" w:eastAsia="Times New Roman" w:hAnsi="Times New Roman" w:cs="Times New Roman"/>
                <w:sz w:val="24"/>
                <w:szCs w:val="24"/>
                <w:lang w:eastAsia="ru-RU"/>
              </w:rPr>
              <w:lastRenderedPageBreak/>
              <w:t>профессиональные заболевания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1" w:type="pct"/>
            <w:shd w:val="clear" w:color="auto" w:fill="FFFFFF" w:themeFill="background1"/>
            <w:vAlign w:val="center"/>
          </w:tcPr>
          <w:p w14:paraId="4BA0075D" w14:textId="72C3191D" w:rsidR="00331802" w:rsidRPr="00512485" w:rsidRDefault="00512485" w:rsidP="004F2A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p>
        </w:tc>
        <w:tc>
          <w:tcPr>
            <w:tcW w:w="594" w:type="pct"/>
            <w:shd w:val="clear" w:color="auto" w:fill="FFFFFF" w:themeFill="background1"/>
          </w:tcPr>
          <w:p w14:paraId="55474ABC" w14:textId="245FF014"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2B0AE0DF" w14:textId="77777777"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08,</w:t>
            </w:r>
          </w:p>
          <w:p w14:paraId="5B6184EE" w14:textId="62D842E1" w:rsidR="00331802" w:rsidRPr="00792982" w:rsidRDefault="00E85A6B" w:rsidP="004F2A9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ПК 1.1, </w:t>
            </w:r>
            <w:r w:rsidRPr="0079298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 2</w:t>
            </w:r>
            <w:r w:rsidRPr="00792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p>
        </w:tc>
      </w:tr>
      <w:tr w:rsidR="00331802" w:rsidRPr="00792982" w14:paraId="6FFEACB7" w14:textId="77777777" w:rsidTr="004F2A96">
        <w:trPr>
          <w:trHeight w:val="256"/>
        </w:trPr>
        <w:tc>
          <w:tcPr>
            <w:tcW w:w="4085" w:type="pct"/>
            <w:gridSpan w:val="3"/>
            <w:shd w:val="clear" w:color="auto" w:fill="FFFFFF" w:themeFill="background1"/>
          </w:tcPr>
          <w:p w14:paraId="0B6C38EC" w14:textId="77777777" w:rsidR="00331802" w:rsidRPr="00792982" w:rsidRDefault="00331802" w:rsidP="004F2A96">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bCs/>
                <w:sz w:val="24"/>
                <w:szCs w:val="24"/>
                <w:lang w:eastAsia="ru-RU"/>
              </w:rPr>
              <w:lastRenderedPageBreak/>
              <w:t>Основное содержание</w:t>
            </w:r>
          </w:p>
        </w:tc>
        <w:tc>
          <w:tcPr>
            <w:tcW w:w="321" w:type="pct"/>
            <w:shd w:val="clear" w:color="auto" w:fill="FFFFFF" w:themeFill="background1"/>
            <w:vAlign w:val="center"/>
          </w:tcPr>
          <w:p w14:paraId="51D05B33" w14:textId="1667B787" w:rsidR="00331802" w:rsidRPr="00792982" w:rsidRDefault="00331802" w:rsidP="004F2A96">
            <w:pPr>
              <w:spacing w:after="0" w:line="240" w:lineRule="auto"/>
              <w:jc w:val="center"/>
              <w:rPr>
                <w:rFonts w:ascii="Times New Roman" w:eastAsia="Times New Roman" w:hAnsi="Times New Roman" w:cs="Times New Roman"/>
                <w:b/>
                <w:sz w:val="24"/>
                <w:szCs w:val="24"/>
                <w:lang w:eastAsia="ru-RU"/>
              </w:rPr>
            </w:pPr>
          </w:p>
        </w:tc>
        <w:tc>
          <w:tcPr>
            <w:tcW w:w="594" w:type="pct"/>
            <w:shd w:val="clear" w:color="auto" w:fill="FFFFFF" w:themeFill="background1"/>
          </w:tcPr>
          <w:p w14:paraId="41478679" w14:textId="77777777" w:rsidR="00331802" w:rsidRPr="00792982" w:rsidRDefault="00331802" w:rsidP="004F2A9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35D53B87" w14:textId="77777777" w:rsidTr="004F2A96">
        <w:trPr>
          <w:trHeight w:val="20"/>
        </w:trPr>
        <w:tc>
          <w:tcPr>
            <w:tcW w:w="4085" w:type="pct"/>
            <w:gridSpan w:val="3"/>
            <w:shd w:val="clear" w:color="auto" w:fill="FFFFFF" w:themeFill="background1"/>
          </w:tcPr>
          <w:p w14:paraId="1834E3BE" w14:textId="77777777" w:rsidR="00331802" w:rsidRPr="00792982" w:rsidRDefault="00331802" w:rsidP="004F2A96">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Учебно-тренировочные занятия</w:t>
            </w:r>
          </w:p>
        </w:tc>
        <w:tc>
          <w:tcPr>
            <w:tcW w:w="321" w:type="pct"/>
            <w:shd w:val="clear" w:color="auto" w:fill="FFFFFF" w:themeFill="background1"/>
            <w:vAlign w:val="center"/>
          </w:tcPr>
          <w:p w14:paraId="40119BDB" w14:textId="31473CB7" w:rsidR="00331802" w:rsidRPr="00792982" w:rsidRDefault="00331802" w:rsidP="004F2A96">
            <w:pPr>
              <w:spacing w:after="0" w:line="240" w:lineRule="auto"/>
              <w:jc w:val="center"/>
              <w:rPr>
                <w:rFonts w:ascii="Times New Roman" w:eastAsia="Times New Roman" w:hAnsi="Times New Roman" w:cs="Times New Roman"/>
                <w:b/>
                <w:bCs/>
                <w:sz w:val="24"/>
                <w:szCs w:val="24"/>
                <w:lang w:eastAsia="ru-RU"/>
              </w:rPr>
            </w:pPr>
          </w:p>
        </w:tc>
        <w:tc>
          <w:tcPr>
            <w:tcW w:w="594" w:type="pct"/>
            <w:shd w:val="clear" w:color="auto" w:fill="FFFFFF" w:themeFill="background1"/>
          </w:tcPr>
          <w:p w14:paraId="7E95045C" w14:textId="77777777" w:rsidR="00331802" w:rsidRPr="00792982" w:rsidRDefault="00331802" w:rsidP="004F2A9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4F2A96">
        <w:trPr>
          <w:trHeight w:val="305"/>
        </w:trPr>
        <w:tc>
          <w:tcPr>
            <w:tcW w:w="1158" w:type="pct"/>
            <w:gridSpan w:val="2"/>
            <w:shd w:val="clear" w:color="auto" w:fill="FFFFFF" w:themeFill="background1"/>
          </w:tcPr>
          <w:p w14:paraId="5059787E" w14:textId="77777777" w:rsidR="00331802" w:rsidRPr="00792982" w:rsidRDefault="00331802" w:rsidP="004F2A96">
            <w:pPr>
              <w:spacing w:after="0" w:line="240" w:lineRule="auto"/>
              <w:rPr>
                <w:rFonts w:ascii="Times New Roman" w:eastAsia="Times New Roman" w:hAnsi="Times New Roman" w:cs="Times New Roman"/>
                <w:b/>
                <w:bCs/>
                <w:sz w:val="24"/>
                <w:szCs w:val="24"/>
                <w:lang w:eastAsia="ru-RU"/>
              </w:rPr>
            </w:pPr>
            <w:r w:rsidRPr="00331802">
              <w:rPr>
                <w:rFonts w:ascii="Times New Roman" w:eastAsia="Times New Roman" w:hAnsi="Times New Roman" w:cs="Times New Roman"/>
                <w:bCs/>
                <w:sz w:val="24"/>
                <w:szCs w:val="24"/>
                <w:lang w:eastAsia="ru-RU"/>
              </w:rPr>
              <w:t>Тема 2.6.</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iCs/>
                <w:sz w:val="24"/>
                <w:szCs w:val="24"/>
                <w:lang w:eastAsia="ru-RU"/>
              </w:rPr>
              <w:t>Физические упражнения для оздоровительных форм занятий физической культурой</w:t>
            </w:r>
          </w:p>
        </w:tc>
        <w:tc>
          <w:tcPr>
            <w:tcW w:w="2927" w:type="pct"/>
            <w:shd w:val="clear" w:color="auto" w:fill="FFFFFF" w:themeFill="background1"/>
          </w:tcPr>
          <w:p w14:paraId="13705A6F" w14:textId="21AC61A5" w:rsidR="00331802" w:rsidRPr="00792982" w:rsidRDefault="00482199" w:rsidP="004F2A9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7</w:t>
            </w:r>
            <w:r>
              <w:rPr>
                <w:rFonts w:ascii="Times New Roman" w:eastAsia="Times New Roman" w:hAnsi="Times New Roman" w:cs="Times New Roman"/>
                <w:b/>
                <w:bCs/>
                <w:sz w:val="24"/>
                <w:szCs w:val="24"/>
                <w:lang w:eastAsia="ru-RU"/>
              </w:rPr>
              <w:t>.</w:t>
            </w:r>
            <w:r w:rsidRPr="00792982">
              <w:rPr>
                <w:rFonts w:ascii="Times New Roman" w:eastAsia="Times New Roman" w:hAnsi="Times New Roman" w:cs="Times New Roman"/>
                <w:sz w:val="24"/>
                <w:szCs w:val="24"/>
                <w:lang w:eastAsia="ru-RU"/>
              </w:rPr>
              <w:t xml:space="preserve"> Освоение </w:t>
            </w:r>
            <w:r w:rsidRPr="00792982">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792982">
              <w:rPr>
                <w:rFonts w:ascii="Times New Roman" w:eastAsia="Times New Roman" w:hAnsi="Times New Roman" w:cs="Times New Roman"/>
                <w:bCs/>
                <w:iCs/>
                <w:sz w:val="24"/>
                <w:szCs w:val="24"/>
                <w:lang w:eastAsia="ru-RU"/>
              </w:rPr>
              <w:t>поддержания работоспособности,</w:t>
            </w:r>
            <w:r w:rsidR="00E85A6B" w:rsidRPr="00792982">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iCs/>
                <w:sz w:val="24"/>
                <w:szCs w:val="24"/>
                <w:lang w:eastAsia="ru-RU"/>
              </w:rPr>
              <w:t>развитие основных физических качеств</w:t>
            </w:r>
          </w:p>
        </w:tc>
        <w:tc>
          <w:tcPr>
            <w:tcW w:w="321" w:type="pct"/>
            <w:shd w:val="clear" w:color="auto" w:fill="FFFFFF" w:themeFill="background1"/>
            <w:vAlign w:val="center"/>
          </w:tcPr>
          <w:p w14:paraId="584A13F0" w14:textId="458663D8" w:rsidR="00331802" w:rsidRPr="00482199" w:rsidRDefault="00331802" w:rsidP="004F2A96">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2CEBC032" w14:textId="0F89EC69" w:rsidR="00331802" w:rsidRPr="00792982" w:rsidRDefault="00331802" w:rsidP="004F2A96">
            <w:pPr>
              <w:suppressAutoHyphens/>
              <w:spacing w:after="0" w:line="240" w:lineRule="auto"/>
              <w:jc w:val="center"/>
              <w:rPr>
                <w:rFonts w:ascii="Times New Roman" w:eastAsia="Times New Roman" w:hAnsi="Times New Roman" w:cs="Times New Roman"/>
                <w:sz w:val="24"/>
                <w:szCs w:val="24"/>
                <w:lang w:eastAsia="ru-RU"/>
              </w:rPr>
            </w:pPr>
            <w:r w:rsidRPr="00792982">
              <w:rPr>
                <w:rFonts w:ascii="Times New Roman" w:eastAsia="Times New Roman" w:hAnsi="Times New Roman" w:cs="Times New Roman"/>
                <w:sz w:val="24"/>
                <w:szCs w:val="24"/>
                <w:lang w:eastAsia="ru-RU"/>
              </w:rPr>
              <w:t>ОК 01, ОК 04,</w:t>
            </w:r>
          </w:p>
          <w:p w14:paraId="05F94B75" w14:textId="02712FDB" w:rsidR="00331802" w:rsidRPr="00792982" w:rsidRDefault="00331802" w:rsidP="004F2A96">
            <w:pPr>
              <w:suppressAutoHyphens/>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sz w:val="24"/>
                <w:szCs w:val="24"/>
                <w:lang w:eastAsia="ru-RU"/>
              </w:rPr>
              <w:t>ОК 08</w:t>
            </w:r>
          </w:p>
        </w:tc>
      </w:tr>
      <w:tr w:rsidR="00331802" w:rsidRPr="00792982" w14:paraId="2EEA0779" w14:textId="77777777" w:rsidTr="004F2A96">
        <w:trPr>
          <w:trHeight w:val="198"/>
        </w:trPr>
        <w:tc>
          <w:tcPr>
            <w:tcW w:w="623" w:type="pct"/>
            <w:shd w:val="clear" w:color="auto" w:fill="FFFFFF" w:themeFill="background1"/>
          </w:tcPr>
          <w:p w14:paraId="581CCF1C" w14:textId="46508840" w:rsidR="00482199" w:rsidRPr="00482199" w:rsidRDefault="00482199" w:rsidP="004F2A96">
            <w:pPr>
              <w:spacing w:after="0" w:line="240" w:lineRule="auto"/>
              <w:rPr>
                <w:rFonts w:ascii="Times New Roman" w:eastAsia="Times New Roman" w:hAnsi="Times New Roman" w:cs="Times New Roman"/>
                <w:bCs/>
                <w:i/>
                <w:iCs/>
                <w:sz w:val="24"/>
                <w:szCs w:val="24"/>
                <w:lang w:eastAsia="ru-RU"/>
              </w:rPr>
            </w:pPr>
            <w:r w:rsidRPr="00482199">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792982" w:rsidRDefault="00331802" w:rsidP="004F2A96">
            <w:pPr>
              <w:spacing w:after="0" w:line="240" w:lineRule="auto"/>
              <w:rPr>
                <w:rFonts w:ascii="Times New Roman" w:eastAsia="Times New Roman" w:hAnsi="Times New Roman" w:cs="Times New Roman"/>
                <w:bCs/>
                <w:iCs/>
                <w:sz w:val="24"/>
                <w:szCs w:val="24"/>
                <w:lang w:eastAsia="ru-RU"/>
              </w:rPr>
            </w:pPr>
            <w:r w:rsidRPr="00331802">
              <w:rPr>
                <w:rFonts w:ascii="Times New Roman" w:eastAsia="Times New Roman" w:hAnsi="Times New Roman" w:cs="Times New Roman"/>
                <w:bCs/>
                <w:iCs/>
                <w:sz w:val="24"/>
                <w:szCs w:val="24"/>
                <w:lang w:eastAsia="ru-RU"/>
              </w:rPr>
              <w:t>Тема 2.</w:t>
            </w:r>
            <w:r w:rsidRPr="00482199">
              <w:rPr>
                <w:rFonts w:ascii="Times New Roman" w:eastAsia="Times New Roman" w:hAnsi="Times New Roman" w:cs="Times New Roman"/>
                <w:bCs/>
                <w:iCs/>
                <w:sz w:val="24"/>
                <w:szCs w:val="24"/>
                <w:lang w:eastAsia="ru-RU"/>
              </w:rPr>
              <w:t xml:space="preserve">7 </w:t>
            </w:r>
            <w:r w:rsidR="00482199" w:rsidRPr="00482199">
              <w:rPr>
                <w:rFonts w:ascii="Times New Roman" w:eastAsia="Times New Roman" w:hAnsi="Times New Roman" w:cs="Times New Roman"/>
                <w:bCs/>
                <w:iCs/>
                <w:sz w:val="24"/>
                <w:szCs w:val="24"/>
                <w:lang w:eastAsia="ru-RU"/>
              </w:rPr>
              <w:t>(1)</w:t>
            </w:r>
            <w:r w:rsidR="00482199">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 xml:space="preserve">Основная гимнастика </w:t>
            </w:r>
            <w:r w:rsidRPr="00792982">
              <w:rPr>
                <w:rFonts w:ascii="Times New Roman" w:eastAsia="Times New Roman" w:hAnsi="Times New Roman" w:cs="Times New Roman"/>
                <w:bCs/>
                <w:i/>
                <w:iCs/>
                <w:sz w:val="24"/>
                <w:szCs w:val="24"/>
                <w:lang w:eastAsia="ru-RU"/>
              </w:rPr>
              <w:t>(обязательный вид)</w:t>
            </w:r>
          </w:p>
        </w:tc>
        <w:tc>
          <w:tcPr>
            <w:tcW w:w="3462" w:type="pct"/>
            <w:gridSpan w:val="2"/>
            <w:shd w:val="clear" w:color="auto" w:fill="FFFFFF" w:themeFill="background1"/>
          </w:tcPr>
          <w:p w14:paraId="6B8D923B" w14:textId="16B3A40C" w:rsidR="00331802" w:rsidRPr="00792982" w:rsidRDefault="00482199" w:rsidP="004F2A9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8</w:t>
            </w:r>
            <w:r>
              <w:rPr>
                <w:rFonts w:ascii="Times New Roman" w:eastAsia="Times New Roman" w:hAnsi="Times New Roman" w:cs="Times New Roman"/>
                <w:b/>
                <w:bCs/>
                <w:sz w:val="24"/>
                <w:szCs w:val="24"/>
                <w:lang w:eastAsia="ru-RU"/>
              </w:rPr>
              <w:t>.</w:t>
            </w:r>
            <w:r w:rsidRPr="00792982">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792982">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792982">
              <w:rPr>
                <w:rFonts w:ascii="Times New Roman" w:eastAsia="Times New Roman" w:hAnsi="Times New Roman" w:cs="Times New Roman"/>
                <w:iCs/>
                <w:sz w:val="24"/>
                <w:szCs w:val="24"/>
                <w:lang w:eastAsia="ru-RU"/>
              </w:rPr>
              <w:t>размыканий</w:t>
            </w:r>
            <w:proofErr w:type="spellEnd"/>
            <w:r w:rsidRPr="00792982">
              <w:rPr>
                <w:rFonts w:ascii="Times New Roman" w:eastAsia="Times New Roman" w:hAnsi="Times New Roman" w:cs="Times New Roman"/>
                <w:iCs/>
                <w:sz w:val="24"/>
                <w:szCs w:val="24"/>
                <w:lang w:eastAsia="ru-RU"/>
              </w:rPr>
              <w:t xml:space="preserve"> и </w:t>
            </w:r>
            <w:proofErr w:type="spellStart"/>
            <w:r w:rsidRPr="00792982">
              <w:rPr>
                <w:rFonts w:ascii="Times New Roman" w:eastAsia="Times New Roman" w:hAnsi="Times New Roman" w:cs="Times New Roman"/>
                <w:iCs/>
                <w:sz w:val="24"/>
                <w:szCs w:val="24"/>
                <w:lang w:eastAsia="ru-RU"/>
              </w:rPr>
              <w:t>смыканий</w:t>
            </w:r>
            <w:proofErr w:type="spellEnd"/>
            <w:r w:rsidRPr="00792982">
              <w:rPr>
                <w:rFonts w:ascii="Times New Roman" w:eastAsia="Times New Roman" w:hAnsi="Times New Roman" w:cs="Times New Roman"/>
                <w:iCs/>
                <w:sz w:val="24"/>
                <w:szCs w:val="24"/>
                <w:lang w:eastAsia="ru-RU"/>
              </w:rPr>
              <w:t>,</w:t>
            </w:r>
            <w:r w:rsidRPr="00792982">
              <w:rPr>
                <w:rFonts w:ascii="Times New Roman" w:eastAsia="Times New Roman" w:hAnsi="Times New Roman" w:cs="Times New Roman"/>
                <w:sz w:val="24"/>
                <w:szCs w:val="24"/>
                <w:lang w:eastAsia="ru-RU"/>
              </w:rPr>
              <w:t xml:space="preserve"> поворотов на месте.</w:t>
            </w:r>
            <w:r w:rsidRPr="00792982">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r>
              <w:rPr>
                <w:rFonts w:ascii="Times New Roman" w:eastAsia="Times New Roman" w:hAnsi="Times New Roman" w:cs="Times New Roman"/>
                <w:iCs/>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792982">
              <w:rPr>
                <w:rFonts w:ascii="Times New Roman" w:eastAsia="Times New Roman" w:hAnsi="Times New Roman" w:cs="Times New Roman"/>
                <w:sz w:val="24"/>
                <w:szCs w:val="24"/>
                <w:lang w:eastAsia="ru-RU"/>
              </w:rPr>
              <w:t>перелазание</w:t>
            </w:r>
            <w:proofErr w:type="spellEnd"/>
            <w:r w:rsidRPr="00792982">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21" w:type="pct"/>
            <w:shd w:val="clear" w:color="auto" w:fill="FFFFFF" w:themeFill="background1"/>
            <w:vAlign w:val="center"/>
          </w:tcPr>
          <w:p w14:paraId="312FE48F" w14:textId="0EC09384" w:rsidR="00331802" w:rsidRPr="00482199" w:rsidRDefault="00331802" w:rsidP="004F2A96">
            <w:pPr>
              <w:spacing w:after="0" w:line="240" w:lineRule="auto"/>
              <w:jc w:val="center"/>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sz w:val="24"/>
                <w:szCs w:val="24"/>
                <w:lang w:eastAsia="ru-RU"/>
              </w:rPr>
              <w:t>2</w:t>
            </w:r>
          </w:p>
        </w:tc>
        <w:tc>
          <w:tcPr>
            <w:tcW w:w="594" w:type="pct"/>
            <w:shd w:val="clear" w:color="auto" w:fill="FFFFFF" w:themeFill="background1"/>
          </w:tcPr>
          <w:p w14:paraId="00CDC8D8" w14:textId="77777777" w:rsidR="00331802" w:rsidRPr="00792982" w:rsidRDefault="00331802" w:rsidP="004F2A96">
            <w:pPr>
              <w:spacing w:after="0" w:line="240" w:lineRule="auto"/>
              <w:jc w:val="center"/>
              <w:rPr>
                <w:rFonts w:ascii="Times New Roman" w:eastAsia="Times New Roman" w:hAnsi="Times New Roman" w:cs="Times New Roman"/>
                <w:iCs/>
                <w:sz w:val="24"/>
                <w:szCs w:val="24"/>
                <w:lang w:eastAsia="ru-RU"/>
              </w:rPr>
            </w:pPr>
            <w:r w:rsidRPr="00792982">
              <w:rPr>
                <w:rFonts w:ascii="Times New Roman" w:eastAsia="Times New Roman" w:hAnsi="Times New Roman" w:cs="Times New Roman"/>
                <w:iCs/>
                <w:sz w:val="24"/>
                <w:szCs w:val="24"/>
                <w:lang w:eastAsia="ru-RU"/>
              </w:rPr>
              <w:t xml:space="preserve">ОК 01, ОК 04, </w:t>
            </w:r>
          </w:p>
          <w:p w14:paraId="225EEE55" w14:textId="2CDB2DD7" w:rsidR="00331802" w:rsidRPr="00792982" w:rsidRDefault="00331802"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08</w:t>
            </w:r>
          </w:p>
        </w:tc>
      </w:tr>
      <w:tr w:rsidR="00482199" w:rsidRPr="00792982" w14:paraId="69AC929E" w14:textId="77777777" w:rsidTr="004F2A96">
        <w:trPr>
          <w:trHeight w:val="134"/>
        </w:trPr>
        <w:tc>
          <w:tcPr>
            <w:tcW w:w="623" w:type="pct"/>
            <w:shd w:val="clear" w:color="auto" w:fill="FFFFFF" w:themeFill="background1"/>
          </w:tcPr>
          <w:p w14:paraId="4CF484DD" w14:textId="299528A9" w:rsidR="00482199" w:rsidRPr="00792982" w:rsidRDefault="00482199" w:rsidP="004F2A96">
            <w:pPr>
              <w:spacing w:after="0" w:line="240" w:lineRule="auto"/>
              <w:rPr>
                <w:rFonts w:ascii="Times New Roman" w:eastAsia="Times New Roman" w:hAnsi="Times New Roman" w:cs="Times New Roman"/>
                <w:bCs/>
                <w:sz w:val="24"/>
                <w:szCs w:val="24"/>
                <w:lang w:eastAsia="ru-RU"/>
              </w:rPr>
            </w:pPr>
            <w:r w:rsidRPr="00482199">
              <w:rPr>
                <w:rFonts w:ascii="Times New Roman" w:eastAsia="Times New Roman" w:hAnsi="Times New Roman" w:cs="Times New Roman"/>
                <w:bCs/>
                <w:iCs/>
                <w:sz w:val="24"/>
                <w:szCs w:val="24"/>
                <w:lang w:eastAsia="ru-RU"/>
              </w:rPr>
              <w:t>Тема 2.7 (2)</w:t>
            </w:r>
            <w:r w:rsidRPr="00792982">
              <w:rPr>
                <w:rFonts w:ascii="Times New Roman" w:eastAsia="Times New Roman" w:hAnsi="Times New Roman" w:cs="Times New Roman"/>
                <w:b/>
                <w:bCs/>
                <w:iCs/>
                <w:sz w:val="24"/>
                <w:szCs w:val="24"/>
                <w:lang w:eastAsia="ru-RU"/>
              </w:rPr>
              <w:t xml:space="preserve"> </w:t>
            </w:r>
            <w:r w:rsidRPr="00792982">
              <w:rPr>
                <w:rFonts w:ascii="Times New Roman" w:eastAsia="Times New Roman" w:hAnsi="Times New Roman" w:cs="Times New Roman"/>
                <w:bCs/>
                <w:iCs/>
                <w:sz w:val="24"/>
                <w:szCs w:val="24"/>
                <w:lang w:eastAsia="ru-RU"/>
              </w:rPr>
              <w:t>А</w:t>
            </w:r>
            <w:r w:rsidRPr="00792982">
              <w:rPr>
                <w:rFonts w:ascii="Times New Roman" w:eastAsia="Times New Roman" w:hAnsi="Times New Roman" w:cs="Times New Roman"/>
                <w:bCs/>
                <w:sz w:val="24"/>
                <w:szCs w:val="24"/>
                <w:lang w:eastAsia="ru-RU"/>
              </w:rPr>
              <w:t>тлетическая гимнастика</w:t>
            </w:r>
          </w:p>
        </w:tc>
        <w:tc>
          <w:tcPr>
            <w:tcW w:w="3462" w:type="pct"/>
            <w:gridSpan w:val="2"/>
            <w:shd w:val="clear" w:color="auto" w:fill="FFFFFF" w:themeFill="background1"/>
          </w:tcPr>
          <w:p w14:paraId="5B99DF16" w14:textId="6651E70E" w:rsidR="00482199" w:rsidRPr="00792982" w:rsidRDefault="00482199" w:rsidP="004F2A96">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 xml:space="preserve">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792982">
              <w:rPr>
                <w:rFonts w:ascii="Times New Roman" w:eastAsia="Times New Roman" w:hAnsi="Times New Roman" w:cs="Times New Roman"/>
                <w:sz w:val="24"/>
                <w:szCs w:val="24"/>
                <w:lang w:eastAsia="ru-RU"/>
              </w:rPr>
              <w:t>кардиотренажерах</w:t>
            </w:r>
            <w:proofErr w:type="spellEnd"/>
            <w:r w:rsidRPr="00792982">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9102FCD" w14:textId="50FEEC6A"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sz w:val="24"/>
                <w:szCs w:val="24"/>
                <w:lang w:eastAsia="ru-RU"/>
              </w:rPr>
              <w:t>2</w:t>
            </w:r>
          </w:p>
        </w:tc>
        <w:tc>
          <w:tcPr>
            <w:tcW w:w="594" w:type="pct"/>
            <w:shd w:val="clear" w:color="auto" w:fill="FFFFFF" w:themeFill="background1"/>
          </w:tcPr>
          <w:p w14:paraId="412954F2" w14:textId="1CA2C211"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512485" w:rsidRPr="00792982" w14:paraId="470892CB" w14:textId="77777777" w:rsidTr="004F2A96">
        <w:trPr>
          <w:trHeight w:val="134"/>
        </w:trPr>
        <w:tc>
          <w:tcPr>
            <w:tcW w:w="623" w:type="pct"/>
            <w:shd w:val="clear" w:color="auto" w:fill="FFFFFF" w:themeFill="background1"/>
          </w:tcPr>
          <w:p w14:paraId="28F8B9F9" w14:textId="77777777" w:rsidR="00512485" w:rsidRPr="00482199" w:rsidRDefault="00512485" w:rsidP="004F2A96">
            <w:pPr>
              <w:spacing w:after="0" w:line="240" w:lineRule="auto"/>
              <w:rPr>
                <w:rFonts w:ascii="Times New Roman" w:eastAsia="Times New Roman" w:hAnsi="Times New Roman" w:cs="Times New Roman"/>
                <w:bCs/>
                <w:iCs/>
                <w:sz w:val="24"/>
                <w:szCs w:val="24"/>
                <w:lang w:eastAsia="ru-RU"/>
              </w:rPr>
            </w:pPr>
          </w:p>
        </w:tc>
        <w:tc>
          <w:tcPr>
            <w:tcW w:w="3462" w:type="pct"/>
            <w:gridSpan w:val="2"/>
            <w:shd w:val="clear" w:color="auto" w:fill="FFFFFF" w:themeFill="background1"/>
          </w:tcPr>
          <w:p w14:paraId="6903576D" w14:textId="52162A3B" w:rsidR="00512485" w:rsidRDefault="00512485" w:rsidP="004F2A9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Зачёт </w:t>
            </w:r>
          </w:p>
        </w:tc>
        <w:tc>
          <w:tcPr>
            <w:tcW w:w="321" w:type="pct"/>
            <w:shd w:val="clear" w:color="auto" w:fill="FFFFFF" w:themeFill="background1"/>
            <w:vAlign w:val="center"/>
          </w:tcPr>
          <w:p w14:paraId="403DE5DC" w14:textId="26849A0C" w:rsidR="00512485" w:rsidRPr="00792982" w:rsidRDefault="00512485" w:rsidP="004F2A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94" w:type="pct"/>
            <w:shd w:val="clear" w:color="auto" w:fill="FFFFFF" w:themeFill="background1"/>
          </w:tcPr>
          <w:p w14:paraId="21A80D07" w14:textId="77777777" w:rsidR="00512485" w:rsidRPr="00792982" w:rsidRDefault="00512485" w:rsidP="004F2A9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4F2A96">
        <w:trPr>
          <w:trHeight w:val="255"/>
        </w:trPr>
        <w:tc>
          <w:tcPr>
            <w:tcW w:w="623" w:type="pct"/>
            <w:shd w:val="clear" w:color="auto" w:fill="FFFFFF" w:themeFill="background1"/>
          </w:tcPr>
          <w:p w14:paraId="4AAB286D" w14:textId="05966569" w:rsidR="00482199" w:rsidRDefault="00482199" w:rsidP="004F2A96">
            <w:pPr>
              <w:spacing w:after="0" w:line="240" w:lineRule="auto"/>
              <w:jc w:val="both"/>
              <w:rPr>
                <w:rFonts w:ascii="Times New Roman" w:eastAsia="Times New Roman" w:hAnsi="Times New Roman" w:cs="Times New Roman"/>
                <w:b/>
                <w:i/>
                <w:iCs/>
                <w:sz w:val="24"/>
                <w:szCs w:val="24"/>
                <w:lang w:eastAsia="ru-RU"/>
              </w:rPr>
            </w:pPr>
            <w:r w:rsidRPr="00792982">
              <w:rPr>
                <w:rFonts w:ascii="Times New Roman" w:eastAsia="Times New Roman" w:hAnsi="Times New Roman" w:cs="Times New Roman"/>
                <w:b/>
                <w:i/>
                <w:iCs/>
                <w:sz w:val="24"/>
                <w:szCs w:val="24"/>
                <w:lang w:eastAsia="ru-RU"/>
              </w:rPr>
              <w:t>Спортивные игры</w:t>
            </w:r>
          </w:p>
          <w:p w14:paraId="79EF3B83" w14:textId="4867A17E" w:rsidR="00482199" w:rsidRPr="00792982" w:rsidRDefault="00482199" w:rsidP="004F2A96">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(1)</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Футбол</w:t>
            </w:r>
          </w:p>
        </w:tc>
        <w:tc>
          <w:tcPr>
            <w:tcW w:w="3462" w:type="pct"/>
            <w:gridSpan w:val="2"/>
            <w:shd w:val="clear" w:color="auto" w:fill="FFFFFF" w:themeFill="background1"/>
            <w:vAlign w:val="bottom"/>
          </w:tcPr>
          <w:p w14:paraId="69CB174F" w14:textId="75A36561" w:rsidR="00482199" w:rsidRPr="00792982" w:rsidRDefault="00482199"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 xml:space="preserve">е </w:t>
            </w:r>
            <w:r w:rsidR="00E85A6B">
              <w:rPr>
                <w:rFonts w:ascii="Times New Roman" w:eastAsia="Times New Roman" w:hAnsi="Times New Roman" w:cs="Times New Roman"/>
                <w:b/>
                <w:bCs/>
                <w:sz w:val="24"/>
                <w:szCs w:val="24"/>
                <w:lang w:eastAsia="ru-RU"/>
              </w:rPr>
              <w:t>10</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792982">
              <w:rPr>
                <w:rFonts w:ascii="Times New Roman" w:hAnsi="Times New Roman" w:cs="Times New Roman"/>
                <w:sz w:val="24"/>
                <w:szCs w:val="24"/>
              </w:rPr>
              <w:t>Техника нападения. Действия игрока без мяча: освобождение от опеки противника</w:t>
            </w:r>
            <w:r>
              <w:rPr>
                <w:rFonts w:ascii="Times New Roman" w:hAnsi="Times New Roman" w:cs="Times New Roman"/>
                <w:sz w:val="24"/>
                <w:szCs w:val="24"/>
              </w:rPr>
              <w:t xml:space="preserve">. </w:t>
            </w:r>
            <w:r w:rsidRPr="00792982">
              <w:rPr>
                <w:rFonts w:ascii="Times New Roman" w:eastAsia="Times New Roman" w:hAnsi="Times New Roman" w:cs="Times New Roman"/>
                <w:sz w:val="24"/>
                <w:szCs w:val="24"/>
                <w:lang w:eastAsia="ru-RU"/>
              </w:rPr>
              <w:t>Освоение/совершенствование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 (учебная игра)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2F4A2251" w14:textId="0F4E967F" w:rsidR="00482199" w:rsidRPr="00792982" w:rsidRDefault="00482199" w:rsidP="004F2A96">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4" w:type="pct"/>
            <w:shd w:val="clear" w:color="auto" w:fill="FFFFFF" w:themeFill="background1"/>
          </w:tcPr>
          <w:p w14:paraId="63103CFC" w14:textId="310A2E64"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5CE5726B" w14:textId="77777777" w:rsidTr="004F2A96">
        <w:trPr>
          <w:trHeight w:val="255"/>
        </w:trPr>
        <w:tc>
          <w:tcPr>
            <w:tcW w:w="623" w:type="pct"/>
            <w:shd w:val="clear" w:color="auto" w:fill="FFFFFF" w:themeFill="background1"/>
          </w:tcPr>
          <w:p w14:paraId="7AA38BA2" w14:textId="77777777" w:rsidR="00482199" w:rsidRPr="00792982" w:rsidRDefault="00482199" w:rsidP="004F2A96">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(2)</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Баскетбол</w:t>
            </w:r>
          </w:p>
        </w:tc>
        <w:tc>
          <w:tcPr>
            <w:tcW w:w="3462" w:type="pct"/>
            <w:gridSpan w:val="2"/>
            <w:shd w:val="clear" w:color="auto" w:fill="FFFFFF" w:themeFill="background1"/>
            <w:vAlign w:val="bottom"/>
          </w:tcPr>
          <w:p w14:paraId="6F30C59A" w14:textId="2A3A422B" w:rsidR="00482199" w:rsidRPr="00792982" w:rsidRDefault="00482199"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E85A6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w:t>
            </w:r>
            <w:r>
              <w:rPr>
                <w:rFonts w:ascii="Times New Roman" w:eastAsia="Times New Roman" w:hAnsi="Times New Roman" w:cs="Times New Roman"/>
                <w:sz w:val="24"/>
                <w:szCs w:val="24"/>
                <w:lang w:eastAsia="ru-RU"/>
              </w:rPr>
              <w:t xml:space="preserve"> движении, с отскоком от пола; </w:t>
            </w:r>
            <w:r w:rsidRPr="00792982">
              <w:rPr>
                <w:rFonts w:ascii="Times New Roman" w:eastAsia="Times New Roman" w:hAnsi="Times New Roman" w:cs="Times New Roman"/>
                <w:sz w:val="24"/>
                <w:szCs w:val="24"/>
                <w:lang w:eastAsia="ru-RU"/>
              </w:rPr>
              <w:t>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 и совершенствование приёмов тактики защиты и нападения</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3D19999C" w14:textId="2562998B" w:rsidR="00482199" w:rsidRPr="00792982" w:rsidRDefault="00482199" w:rsidP="004F2A96">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4" w:type="pct"/>
            <w:shd w:val="clear" w:color="auto" w:fill="FFFFFF" w:themeFill="background1"/>
          </w:tcPr>
          <w:p w14:paraId="1A26C878" w14:textId="0F0375CB" w:rsidR="00482199" w:rsidRPr="00792982" w:rsidRDefault="00C819C1"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0644199" w14:textId="77777777" w:rsidTr="004F2A96">
        <w:trPr>
          <w:trHeight w:val="255"/>
        </w:trPr>
        <w:tc>
          <w:tcPr>
            <w:tcW w:w="623" w:type="pct"/>
            <w:shd w:val="clear" w:color="auto" w:fill="FFFFFF" w:themeFill="background1"/>
          </w:tcPr>
          <w:p w14:paraId="4816E5E2" w14:textId="565E1F16" w:rsidR="00482199" w:rsidRPr="00792982" w:rsidRDefault="00482199" w:rsidP="004F2A96">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lastRenderedPageBreak/>
              <w:t>Тема 2.8 (3)</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Волейбол </w:t>
            </w:r>
          </w:p>
        </w:tc>
        <w:tc>
          <w:tcPr>
            <w:tcW w:w="3462" w:type="pct"/>
            <w:gridSpan w:val="2"/>
            <w:shd w:val="clear" w:color="auto" w:fill="FFFFFF" w:themeFill="background1"/>
            <w:vAlign w:val="bottom"/>
          </w:tcPr>
          <w:p w14:paraId="317DE725" w14:textId="78CC3B35" w:rsidR="00482199" w:rsidRPr="00792982" w:rsidRDefault="00482199"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E85A6B">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Освоение/</w:t>
            </w:r>
            <w:r w:rsidR="00E85A6B">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6193A54" w14:textId="263ABB74" w:rsidR="00482199" w:rsidRPr="00792982" w:rsidRDefault="00482199" w:rsidP="004F2A96">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4" w:type="pct"/>
            <w:shd w:val="clear" w:color="auto" w:fill="FFFFFF" w:themeFill="background1"/>
          </w:tcPr>
          <w:p w14:paraId="271A8B71" w14:textId="07EC462D"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14E3CC4" w14:textId="77777777" w:rsidTr="004F2A96">
        <w:trPr>
          <w:trHeight w:val="255"/>
        </w:trPr>
        <w:tc>
          <w:tcPr>
            <w:tcW w:w="623" w:type="pct"/>
            <w:shd w:val="clear" w:color="auto" w:fill="FFFFFF" w:themeFill="background1"/>
          </w:tcPr>
          <w:p w14:paraId="4878930E" w14:textId="77777777" w:rsidR="00482199" w:rsidRPr="00792982" w:rsidRDefault="00482199" w:rsidP="004F2A96">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(4)</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Бадминтон</w:t>
            </w:r>
          </w:p>
        </w:tc>
        <w:tc>
          <w:tcPr>
            <w:tcW w:w="3462" w:type="pct"/>
            <w:gridSpan w:val="2"/>
            <w:shd w:val="clear" w:color="auto" w:fill="FFFFFF" w:themeFill="background1"/>
            <w:vAlign w:val="bottom"/>
          </w:tcPr>
          <w:p w14:paraId="54AE6889" w14:textId="44B13F2A" w:rsidR="00482199" w:rsidRPr="00792982" w:rsidRDefault="00482199"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E85A6B">
              <w:rPr>
                <w:rFonts w:ascii="Times New Roman" w:eastAsia="Times New Roman" w:hAnsi="Times New Roman" w:cs="Times New Roman"/>
                <w:b/>
                <w:bCs/>
                <w:sz w:val="24"/>
                <w:szCs w:val="24"/>
                <w:lang w:eastAsia="ru-RU"/>
              </w:rPr>
              <w:t>3</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r>
              <w:rPr>
                <w:rFonts w:ascii="Times New Roman" w:eastAsia="Times New Roman" w:hAnsi="Times New Roman" w:cs="Times New Roman"/>
                <w:sz w:val="24"/>
                <w:szCs w:val="24"/>
                <w:lang w:eastAsia="ru-RU"/>
              </w:rPr>
              <w:t>.</w:t>
            </w:r>
            <w:r w:rsidRPr="00792982">
              <w:rPr>
                <w:rFonts w:ascii="Times New Roman" w:eastAsia="Times New Roman" w:hAnsi="Times New Roman" w:cs="Times New Roman"/>
                <w:sz w:val="24"/>
                <w:szCs w:val="24"/>
                <w:lang w:eastAsia="ru-RU"/>
              </w:rPr>
              <w:t xml:space="preserve"> Освоение/</w:t>
            </w:r>
            <w:r w:rsidR="00E85A6B">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совершенствование приёмов тактики защиты и нападения</w:t>
            </w:r>
            <w:r>
              <w:rPr>
                <w:rFonts w:ascii="Times New Roman" w:eastAsia="Times New Roman" w:hAnsi="Times New Roman" w:cs="Times New Roman"/>
                <w:sz w:val="24"/>
                <w:szCs w:val="24"/>
                <w:lang w:eastAsia="ru-RU"/>
              </w:rPr>
              <w:t xml:space="preserve">. </w:t>
            </w:r>
            <w:r w:rsidRPr="00792982">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r>
              <w:rPr>
                <w:rFonts w:ascii="Times New Roman" w:eastAsia="Times New Roman" w:hAnsi="Times New Roman" w:cs="Times New Roman"/>
                <w:sz w:val="24"/>
                <w:szCs w:val="24"/>
                <w:lang w:eastAsia="ru-RU"/>
              </w:rPr>
              <w:t>.</w:t>
            </w:r>
          </w:p>
        </w:tc>
        <w:tc>
          <w:tcPr>
            <w:tcW w:w="321" w:type="pct"/>
            <w:shd w:val="clear" w:color="auto" w:fill="FFFFFF" w:themeFill="background1"/>
            <w:vAlign w:val="center"/>
          </w:tcPr>
          <w:p w14:paraId="41ED318D" w14:textId="78852CD7" w:rsidR="00482199" w:rsidRPr="00792982" w:rsidRDefault="00482199" w:rsidP="004F2A96">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4" w:type="pct"/>
            <w:shd w:val="clear" w:color="auto" w:fill="FFFFFF" w:themeFill="background1"/>
          </w:tcPr>
          <w:p w14:paraId="4392C9A3" w14:textId="36009005" w:rsidR="00482199" w:rsidRPr="00792982" w:rsidRDefault="00C819C1"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2DB35BA9" w14:textId="77777777" w:rsidTr="004F2A96">
        <w:trPr>
          <w:trHeight w:val="255"/>
        </w:trPr>
        <w:tc>
          <w:tcPr>
            <w:tcW w:w="623" w:type="pct"/>
            <w:shd w:val="clear" w:color="auto" w:fill="FFFFFF" w:themeFill="background1"/>
          </w:tcPr>
          <w:p w14:paraId="752C17CA" w14:textId="77777777" w:rsidR="00482199" w:rsidRPr="00792982" w:rsidRDefault="00482199" w:rsidP="004F2A96">
            <w:pPr>
              <w:spacing w:after="0" w:line="240" w:lineRule="auto"/>
              <w:jc w:val="both"/>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sz w:val="24"/>
                <w:szCs w:val="24"/>
                <w:lang w:eastAsia="ru-RU"/>
              </w:rPr>
              <w:t>Тема 2.8 (5)</w:t>
            </w:r>
            <w:r w:rsidRPr="00792982">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bCs/>
                <w:sz w:val="24"/>
                <w:szCs w:val="24"/>
                <w:lang w:eastAsia="ru-RU"/>
              </w:rPr>
              <w:t xml:space="preserve">Теннис </w:t>
            </w:r>
          </w:p>
        </w:tc>
        <w:tc>
          <w:tcPr>
            <w:tcW w:w="3462" w:type="pct"/>
            <w:gridSpan w:val="2"/>
            <w:shd w:val="clear" w:color="auto" w:fill="FFFFFF" w:themeFill="background1"/>
            <w:vAlign w:val="bottom"/>
          </w:tcPr>
          <w:p w14:paraId="37999067" w14:textId="3A748D05" w:rsidR="00482199" w:rsidRPr="00792982" w:rsidRDefault="00482199" w:rsidP="004F2A96">
            <w:pPr>
              <w:pStyle w:val="afc"/>
              <w:ind w:left="-35" w:firstLine="0"/>
              <w:jc w:val="both"/>
              <w:rPr>
                <w:sz w:val="24"/>
                <w:szCs w:val="24"/>
                <w:lang w:eastAsia="ru-RU"/>
              </w:rPr>
            </w:pPr>
            <w:r>
              <w:rPr>
                <w:b/>
                <w:bCs/>
                <w:sz w:val="24"/>
                <w:szCs w:val="24"/>
                <w:lang w:eastAsia="ru-RU"/>
              </w:rPr>
              <w:t>Практическо</w:t>
            </w:r>
            <w:r w:rsidRPr="00792982">
              <w:rPr>
                <w:b/>
                <w:bCs/>
                <w:sz w:val="24"/>
                <w:szCs w:val="24"/>
                <w:lang w:eastAsia="ru-RU"/>
              </w:rPr>
              <w:t>е заняти</w:t>
            </w:r>
            <w:r>
              <w:rPr>
                <w:b/>
                <w:bCs/>
                <w:sz w:val="24"/>
                <w:szCs w:val="24"/>
                <w:lang w:eastAsia="ru-RU"/>
              </w:rPr>
              <w:t>е 1</w:t>
            </w:r>
            <w:r w:rsidR="00E85A6B">
              <w:rPr>
                <w:b/>
                <w:bCs/>
                <w:sz w:val="24"/>
                <w:szCs w:val="24"/>
                <w:lang w:eastAsia="ru-RU"/>
              </w:rPr>
              <w:t>4</w:t>
            </w:r>
            <w:r>
              <w:rPr>
                <w:b/>
                <w:bCs/>
                <w:sz w:val="24"/>
                <w:szCs w:val="24"/>
                <w:lang w:eastAsia="ru-RU"/>
              </w:rPr>
              <w:t>.</w:t>
            </w:r>
            <w:r w:rsidRPr="00792982">
              <w:rPr>
                <w:sz w:val="24"/>
                <w:szCs w:val="24"/>
                <w:lang w:eastAsia="ru-RU"/>
              </w:rPr>
              <w:t xml:space="preserve"> Техника безопасности на занятиях теннисом.</w:t>
            </w:r>
            <w:r w:rsidRPr="00792982">
              <w:rPr>
                <w:sz w:val="24"/>
                <w:szCs w:val="24"/>
              </w:rPr>
              <w:t xml:space="preserve"> </w:t>
            </w:r>
            <w:r w:rsidRPr="00792982">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792982">
              <w:rPr>
                <w:sz w:val="24"/>
                <w:szCs w:val="24"/>
              </w:rPr>
              <w:t>Прыжки:</w:t>
            </w:r>
            <w:r w:rsidRPr="00792982">
              <w:rPr>
                <w:spacing w:val="1"/>
                <w:sz w:val="24"/>
                <w:szCs w:val="24"/>
              </w:rPr>
              <w:t xml:space="preserve"> </w:t>
            </w:r>
            <w:r w:rsidRPr="00792982">
              <w:rPr>
                <w:sz w:val="24"/>
                <w:szCs w:val="24"/>
              </w:rPr>
              <w:t>«разножка»</w:t>
            </w:r>
            <w:r w:rsidRPr="00792982">
              <w:rPr>
                <w:spacing w:val="1"/>
                <w:sz w:val="24"/>
                <w:szCs w:val="24"/>
              </w:rPr>
              <w:t xml:space="preserve"> </w:t>
            </w:r>
            <w:r w:rsidRPr="00792982">
              <w:rPr>
                <w:sz w:val="24"/>
                <w:szCs w:val="24"/>
              </w:rPr>
              <w:t>(серия</w:t>
            </w:r>
            <w:r w:rsidRPr="00792982">
              <w:rPr>
                <w:spacing w:val="1"/>
                <w:sz w:val="24"/>
                <w:szCs w:val="24"/>
              </w:rPr>
              <w:t xml:space="preserve"> </w:t>
            </w:r>
            <w:r w:rsidRPr="00792982">
              <w:rPr>
                <w:sz w:val="24"/>
                <w:szCs w:val="24"/>
              </w:rPr>
              <w:t>«разножек»);</w:t>
            </w:r>
            <w:r w:rsidRPr="00792982">
              <w:rPr>
                <w:spacing w:val="1"/>
                <w:sz w:val="24"/>
                <w:szCs w:val="24"/>
              </w:rPr>
              <w:t xml:space="preserve"> </w:t>
            </w:r>
            <w:r w:rsidRPr="00792982">
              <w:rPr>
                <w:sz w:val="24"/>
                <w:szCs w:val="24"/>
              </w:rPr>
              <w:t>«лягушка»;</w:t>
            </w:r>
            <w:r w:rsidRPr="00792982">
              <w:rPr>
                <w:spacing w:val="1"/>
                <w:sz w:val="24"/>
                <w:szCs w:val="24"/>
              </w:rPr>
              <w:t xml:space="preserve"> </w:t>
            </w:r>
            <w:r w:rsidRPr="00792982">
              <w:rPr>
                <w:sz w:val="24"/>
                <w:szCs w:val="24"/>
              </w:rPr>
              <w:t>в</w:t>
            </w:r>
            <w:r w:rsidRPr="00792982">
              <w:rPr>
                <w:spacing w:val="1"/>
                <w:sz w:val="24"/>
                <w:szCs w:val="24"/>
              </w:rPr>
              <w:t xml:space="preserve"> </w:t>
            </w:r>
            <w:r w:rsidRPr="00792982">
              <w:rPr>
                <w:sz w:val="24"/>
                <w:szCs w:val="24"/>
              </w:rPr>
              <w:t>«стартовое»</w:t>
            </w:r>
            <w:r w:rsidRPr="00792982">
              <w:rPr>
                <w:spacing w:val="1"/>
                <w:sz w:val="24"/>
                <w:szCs w:val="24"/>
              </w:rPr>
              <w:t xml:space="preserve"> </w:t>
            </w:r>
            <w:r w:rsidRPr="00792982">
              <w:rPr>
                <w:sz w:val="24"/>
                <w:szCs w:val="24"/>
              </w:rPr>
              <w:t>положение;</w:t>
            </w:r>
            <w:r w:rsidRPr="00792982">
              <w:rPr>
                <w:spacing w:val="1"/>
                <w:sz w:val="24"/>
                <w:szCs w:val="24"/>
              </w:rPr>
              <w:t xml:space="preserve"> </w:t>
            </w:r>
            <w:r w:rsidRPr="00792982">
              <w:rPr>
                <w:sz w:val="24"/>
                <w:szCs w:val="24"/>
              </w:rPr>
              <w:t>через</w:t>
            </w:r>
            <w:r w:rsidRPr="00792982">
              <w:rPr>
                <w:spacing w:val="-1"/>
                <w:sz w:val="24"/>
                <w:szCs w:val="24"/>
              </w:rPr>
              <w:t xml:space="preserve"> </w:t>
            </w:r>
            <w:r w:rsidRPr="00792982">
              <w:rPr>
                <w:sz w:val="24"/>
                <w:szCs w:val="24"/>
              </w:rPr>
              <w:t>«коридор»</w:t>
            </w:r>
            <w:r w:rsidRPr="00792982">
              <w:rPr>
                <w:spacing w:val="-1"/>
                <w:sz w:val="24"/>
                <w:szCs w:val="24"/>
              </w:rPr>
              <w:t xml:space="preserve"> </w:t>
            </w:r>
            <w:r w:rsidRPr="00792982">
              <w:rPr>
                <w:sz w:val="24"/>
                <w:szCs w:val="24"/>
              </w:rPr>
              <w:t>и т.п.</w:t>
            </w:r>
            <w:r>
              <w:rPr>
                <w:sz w:val="24"/>
                <w:szCs w:val="24"/>
              </w:rPr>
              <w:t xml:space="preserve"> </w:t>
            </w:r>
            <w:r w:rsidRPr="00792982">
              <w:rPr>
                <w:sz w:val="24"/>
                <w:szCs w:val="24"/>
              </w:rPr>
              <w:t>Выпады:</w:t>
            </w:r>
            <w:r w:rsidRPr="00792982">
              <w:rPr>
                <w:i/>
                <w:spacing w:val="-3"/>
                <w:sz w:val="24"/>
                <w:szCs w:val="24"/>
              </w:rPr>
              <w:t xml:space="preserve"> </w:t>
            </w:r>
            <w:r w:rsidRPr="00792982">
              <w:rPr>
                <w:sz w:val="24"/>
                <w:szCs w:val="24"/>
              </w:rPr>
              <w:t>(вперед,</w:t>
            </w:r>
            <w:r w:rsidRPr="00792982">
              <w:rPr>
                <w:spacing w:val="-2"/>
                <w:sz w:val="24"/>
                <w:szCs w:val="24"/>
              </w:rPr>
              <w:t xml:space="preserve"> </w:t>
            </w:r>
            <w:r w:rsidRPr="00792982">
              <w:rPr>
                <w:sz w:val="24"/>
                <w:szCs w:val="24"/>
              </w:rPr>
              <w:t>в</w:t>
            </w:r>
            <w:r w:rsidRPr="00792982">
              <w:rPr>
                <w:spacing w:val="-5"/>
                <w:sz w:val="24"/>
                <w:szCs w:val="24"/>
              </w:rPr>
              <w:t xml:space="preserve"> </w:t>
            </w:r>
            <w:r w:rsidRPr="00792982">
              <w:rPr>
                <w:sz w:val="24"/>
                <w:szCs w:val="24"/>
              </w:rPr>
              <w:t>сторону,</w:t>
            </w:r>
            <w:r w:rsidRPr="00792982">
              <w:rPr>
                <w:spacing w:val="-2"/>
                <w:sz w:val="24"/>
                <w:szCs w:val="24"/>
              </w:rPr>
              <w:t xml:space="preserve"> </w:t>
            </w:r>
            <w:r w:rsidRPr="00792982">
              <w:rPr>
                <w:sz w:val="24"/>
                <w:szCs w:val="24"/>
              </w:rPr>
              <w:t>назад). Бег:</w:t>
            </w:r>
            <w:r w:rsidRPr="00792982">
              <w:rPr>
                <w:i/>
                <w:sz w:val="24"/>
                <w:szCs w:val="24"/>
              </w:rPr>
              <w:t xml:space="preserve"> </w:t>
            </w:r>
            <w:r w:rsidRPr="00792982">
              <w:rPr>
                <w:sz w:val="24"/>
                <w:szCs w:val="24"/>
              </w:rPr>
              <w:t xml:space="preserve">приставным, </w:t>
            </w:r>
            <w:proofErr w:type="spellStart"/>
            <w:r w:rsidRPr="00792982">
              <w:rPr>
                <w:sz w:val="24"/>
                <w:szCs w:val="24"/>
              </w:rPr>
              <w:t>скрестным</w:t>
            </w:r>
            <w:proofErr w:type="spellEnd"/>
            <w:r w:rsidRPr="00792982">
              <w:rPr>
                <w:sz w:val="24"/>
                <w:szCs w:val="24"/>
              </w:rPr>
              <w:t xml:space="preserve"> шагом; «змейкой»; «зигзагом»; «челночный»</w:t>
            </w:r>
            <w:r w:rsidRPr="00792982">
              <w:rPr>
                <w:spacing w:val="-67"/>
                <w:sz w:val="24"/>
                <w:szCs w:val="24"/>
              </w:rPr>
              <w:t xml:space="preserve"> </w:t>
            </w:r>
            <w:r w:rsidRPr="00792982">
              <w:rPr>
                <w:sz w:val="24"/>
                <w:szCs w:val="24"/>
              </w:rPr>
              <w:t>бег; ускорения со</w:t>
            </w:r>
            <w:r w:rsidRPr="00792982">
              <w:rPr>
                <w:spacing w:val="1"/>
                <w:sz w:val="24"/>
                <w:szCs w:val="24"/>
              </w:rPr>
              <w:t xml:space="preserve"> </w:t>
            </w:r>
            <w:r w:rsidRPr="00792982">
              <w:rPr>
                <w:sz w:val="24"/>
                <w:szCs w:val="24"/>
              </w:rPr>
              <w:t>сменой</w:t>
            </w:r>
            <w:r w:rsidRPr="00792982">
              <w:rPr>
                <w:spacing w:val="-4"/>
                <w:sz w:val="24"/>
                <w:szCs w:val="24"/>
              </w:rPr>
              <w:t xml:space="preserve"> </w:t>
            </w:r>
            <w:r w:rsidRPr="00792982">
              <w:rPr>
                <w:sz w:val="24"/>
                <w:szCs w:val="24"/>
              </w:rPr>
              <w:t>направления;</w:t>
            </w:r>
            <w:r w:rsidRPr="00792982">
              <w:rPr>
                <w:spacing w:val="-2"/>
                <w:sz w:val="24"/>
                <w:szCs w:val="24"/>
              </w:rPr>
              <w:t xml:space="preserve"> </w:t>
            </w:r>
            <w:r w:rsidRPr="00792982">
              <w:rPr>
                <w:sz w:val="24"/>
                <w:szCs w:val="24"/>
              </w:rPr>
              <w:t xml:space="preserve">«семенящий». </w:t>
            </w:r>
            <w:r w:rsidRPr="00792982">
              <w:rPr>
                <w:sz w:val="24"/>
                <w:szCs w:val="24"/>
                <w:lang w:eastAsia="ru-RU"/>
              </w:rPr>
              <w:t>Подача, приём подачи (свеча). Освоение и совершенствование приёмов тактики защиты и нападения</w:t>
            </w:r>
            <w:r>
              <w:rPr>
                <w:sz w:val="24"/>
                <w:szCs w:val="24"/>
                <w:lang w:eastAsia="ru-RU"/>
              </w:rPr>
              <w:t>.</w:t>
            </w:r>
            <w:r w:rsidRPr="00792982">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21" w:type="pct"/>
            <w:shd w:val="clear" w:color="auto" w:fill="FFFFFF" w:themeFill="background1"/>
            <w:vAlign w:val="center"/>
          </w:tcPr>
          <w:p w14:paraId="1945882D" w14:textId="67B17398" w:rsidR="00482199" w:rsidRPr="00792982" w:rsidRDefault="00482199" w:rsidP="004F2A96">
            <w:pPr>
              <w:spacing w:after="0" w:line="240" w:lineRule="auto"/>
              <w:jc w:val="center"/>
              <w:rPr>
                <w:rFonts w:ascii="Times New Roman" w:eastAsia="Times New Roman" w:hAnsi="Times New Roman" w:cs="Times New Roman"/>
                <w:bCs/>
                <w:sz w:val="24"/>
                <w:szCs w:val="24"/>
                <w:lang w:eastAsia="ru-RU"/>
              </w:rPr>
            </w:pPr>
            <w:r w:rsidRPr="00792982">
              <w:rPr>
                <w:rFonts w:ascii="Times New Roman" w:eastAsia="Times New Roman" w:hAnsi="Times New Roman" w:cs="Times New Roman"/>
                <w:bCs/>
                <w:sz w:val="24"/>
                <w:szCs w:val="24"/>
                <w:lang w:eastAsia="ru-RU"/>
              </w:rPr>
              <w:t>6</w:t>
            </w:r>
          </w:p>
        </w:tc>
        <w:tc>
          <w:tcPr>
            <w:tcW w:w="594" w:type="pct"/>
            <w:shd w:val="clear" w:color="auto" w:fill="FFFFFF" w:themeFill="background1"/>
          </w:tcPr>
          <w:p w14:paraId="7B274C9F" w14:textId="778D82D9"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477E76E9" w14:textId="77777777" w:rsidTr="004F2A96">
        <w:trPr>
          <w:trHeight w:val="335"/>
        </w:trPr>
        <w:tc>
          <w:tcPr>
            <w:tcW w:w="623" w:type="pct"/>
            <w:shd w:val="clear" w:color="auto" w:fill="FFFFFF" w:themeFill="background1"/>
          </w:tcPr>
          <w:p w14:paraId="19C228A9" w14:textId="404C6E5E" w:rsidR="00482199" w:rsidRPr="00792982" w:rsidRDefault="00482199" w:rsidP="004F2A96">
            <w:pPr>
              <w:spacing w:after="0" w:line="240" w:lineRule="auto"/>
              <w:rPr>
                <w:rFonts w:ascii="Times New Roman" w:eastAsia="Times New Roman" w:hAnsi="Times New Roman" w:cs="Times New Roman"/>
                <w:b/>
                <w:bCs/>
                <w:iCs/>
                <w:sz w:val="24"/>
                <w:szCs w:val="24"/>
                <w:lang w:eastAsia="ru-RU"/>
              </w:rPr>
            </w:pPr>
            <w:r w:rsidRPr="00482199">
              <w:rPr>
                <w:rFonts w:ascii="Times New Roman" w:eastAsia="Times New Roman" w:hAnsi="Times New Roman" w:cs="Times New Roman"/>
                <w:bCs/>
                <w:iCs/>
                <w:sz w:val="24"/>
                <w:szCs w:val="24"/>
                <w:lang w:eastAsia="ru-RU"/>
              </w:rPr>
              <w:t>Тема 2.9</w:t>
            </w:r>
            <w:r w:rsidRPr="00792982">
              <w:rPr>
                <w:rFonts w:ascii="Times New Roman" w:eastAsia="Times New Roman" w:hAnsi="Times New Roman" w:cs="Times New Roman"/>
                <w:bCs/>
                <w:iCs/>
                <w:sz w:val="24"/>
                <w:szCs w:val="24"/>
                <w:lang w:eastAsia="ru-RU"/>
              </w:rPr>
              <w:t xml:space="preserve"> Лёгкая атлетика </w:t>
            </w:r>
            <w:r w:rsidRPr="00792982">
              <w:rPr>
                <w:rFonts w:ascii="Times New Roman" w:eastAsia="Times New Roman" w:hAnsi="Times New Roman" w:cs="Times New Roman"/>
                <w:bCs/>
                <w:i/>
                <w:sz w:val="24"/>
                <w:szCs w:val="24"/>
                <w:lang w:eastAsia="ru-RU"/>
              </w:rPr>
              <w:t>(практические занятия)</w:t>
            </w:r>
          </w:p>
        </w:tc>
        <w:tc>
          <w:tcPr>
            <w:tcW w:w="3462" w:type="pct"/>
            <w:gridSpan w:val="2"/>
            <w:tcBorders>
              <w:bottom w:val="single" w:sz="4" w:space="0" w:color="auto"/>
            </w:tcBorders>
            <w:shd w:val="clear" w:color="auto" w:fill="FFFFFF" w:themeFill="background1"/>
          </w:tcPr>
          <w:p w14:paraId="489E8E7F" w14:textId="4A50D2E6" w:rsidR="00482199" w:rsidRPr="00792982" w:rsidRDefault="00482199" w:rsidP="004F2A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Практическо</w:t>
            </w:r>
            <w:r w:rsidRPr="00792982">
              <w:rPr>
                <w:rFonts w:ascii="Times New Roman" w:eastAsia="Times New Roman" w:hAnsi="Times New Roman" w:cs="Times New Roman"/>
                <w:b/>
                <w:bCs/>
                <w:sz w:val="24"/>
                <w:szCs w:val="24"/>
                <w:lang w:eastAsia="ru-RU"/>
              </w:rPr>
              <w:t>е заняти</w:t>
            </w:r>
            <w:r>
              <w:rPr>
                <w:rFonts w:ascii="Times New Roman" w:eastAsia="Times New Roman" w:hAnsi="Times New Roman" w:cs="Times New Roman"/>
                <w:b/>
                <w:bCs/>
                <w:sz w:val="24"/>
                <w:szCs w:val="24"/>
                <w:lang w:eastAsia="ru-RU"/>
              </w:rPr>
              <w:t>е 1</w:t>
            </w:r>
            <w:r w:rsidR="00E85A6B">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w:t>
            </w:r>
            <w:r w:rsidRPr="00792982">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спринтерского 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(кроссового бега, средние и длинные дистанции (2 000 м (девушки) и 3 000 м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эстафетного бега (4 *100 м, 4*400 м; бега по прямой с различной скоростью)</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длину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прыжка в высоту с разбега</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Совершенствование техники метания гранаты весом 500 г (девушки) и 700 г (юноши)</w:t>
            </w:r>
            <w:r w:rsidR="00512485">
              <w:rPr>
                <w:rFonts w:ascii="Times New Roman" w:eastAsia="Times New Roman" w:hAnsi="Times New Roman" w:cs="Times New Roman"/>
                <w:sz w:val="24"/>
                <w:szCs w:val="24"/>
                <w:lang w:eastAsia="ru-RU"/>
              </w:rPr>
              <w:t>.</w:t>
            </w:r>
            <w:r w:rsidR="00512485" w:rsidRPr="00792982">
              <w:rPr>
                <w:rFonts w:ascii="Times New Roman" w:eastAsia="Times New Roman" w:hAnsi="Times New Roman" w:cs="Times New Roman"/>
                <w:sz w:val="24"/>
                <w:szCs w:val="24"/>
                <w:lang w:eastAsia="ru-RU"/>
              </w:rPr>
              <w:t xml:space="preserve"> Развитие физических способностей средствами лёгкой атлетики Подвижные игры и эстафеты с элементами легкой атлетики.</w:t>
            </w:r>
          </w:p>
        </w:tc>
        <w:tc>
          <w:tcPr>
            <w:tcW w:w="321" w:type="pct"/>
            <w:tcBorders>
              <w:bottom w:val="single" w:sz="4" w:space="0" w:color="auto"/>
            </w:tcBorders>
            <w:shd w:val="clear" w:color="auto" w:fill="FFFFFF" w:themeFill="background1"/>
            <w:vAlign w:val="center"/>
          </w:tcPr>
          <w:p w14:paraId="05CD7356" w14:textId="67F7A81E" w:rsidR="00482199" w:rsidRPr="00512485" w:rsidRDefault="00482199" w:rsidP="004F2A96">
            <w:pPr>
              <w:spacing w:after="0" w:line="240" w:lineRule="auto"/>
              <w:jc w:val="center"/>
              <w:rPr>
                <w:rFonts w:ascii="Times New Roman" w:eastAsia="Times New Roman" w:hAnsi="Times New Roman" w:cs="Times New Roman"/>
                <w:sz w:val="24"/>
                <w:szCs w:val="24"/>
                <w:lang w:eastAsia="ru-RU"/>
              </w:rPr>
            </w:pPr>
            <w:r w:rsidRPr="00512485">
              <w:rPr>
                <w:rFonts w:ascii="Times New Roman" w:eastAsia="Times New Roman" w:hAnsi="Times New Roman" w:cs="Times New Roman"/>
                <w:sz w:val="24"/>
                <w:szCs w:val="24"/>
                <w:lang w:eastAsia="ru-RU"/>
              </w:rPr>
              <w:t>6</w:t>
            </w:r>
          </w:p>
        </w:tc>
        <w:tc>
          <w:tcPr>
            <w:tcW w:w="594" w:type="pct"/>
            <w:shd w:val="clear" w:color="auto" w:fill="FFFFFF" w:themeFill="background1"/>
          </w:tcPr>
          <w:p w14:paraId="4633ACF1" w14:textId="70ABF238" w:rsidR="00482199" w:rsidRPr="00792982" w:rsidRDefault="00482199" w:rsidP="004F2A96">
            <w:pPr>
              <w:spacing w:after="0" w:line="240" w:lineRule="auto"/>
              <w:jc w:val="center"/>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iCs/>
                <w:sz w:val="24"/>
                <w:szCs w:val="24"/>
                <w:lang w:eastAsia="ru-RU"/>
              </w:rPr>
              <w:t>ОК 01, ОК 04, ОК 08</w:t>
            </w:r>
          </w:p>
        </w:tc>
      </w:tr>
      <w:tr w:rsidR="00482199" w:rsidRPr="00792982" w14:paraId="76D1D2ED" w14:textId="77777777" w:rsidTr="004F2A96">
        <w:tc>
          <w:tcPr>
            <w:tcW w:w="4085" w:type="pct"/>
            <w:gridSpan w:val="3"/>
            <w:shd w:val="clear" w:color="auto" w:fill="FFFFFF" w:themeFill="background1"/>
          </w:tcPr>
          <w:p w14:paraId="4AC4E24B" w14:textId="472E2FC8" w:rsidR="00482199" w:rsidRPr="00792982" w:rsidRDefault="00482199" w:rsidP="004F2A96">
            <w:pPr>
              <w:suppressAutoHyphens/>
              <w:spacing w:after="0" w:line="240" w:lineRule="auto"/>
              <w:jc w:val="right"/>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Промежуточная аттестация дифференцированный зачёт</w:t>
            </w:r>
            <w:r w:rsidR="00512485">
              <w:rPr>
                <w:rFonts w:ascii="Times New Roman" w:eastAsia="Times New Roman" w:hAnsi="Times New Roman" w:cs="Times New Roman"/>
                <w:b/>
                <w:sz w:val="24"/>
                <w:szCs w:val="24"/>
                <w:lang w:eastAsia="ru-RU"/>
              </w:rPr>
              <w:t xml:space="preserve"> </w:t>
            </w:r>
          </w:p>
        </w:tc>
        <w:tc>
          <w:tcPr>
            <w:tcW w:w="321" w:type="pct"/>
            <w:shd w:val="clear" w:color="auto" w:fill="FFFFFF" w:themeFill="background1"/>
            <w:vAlign w:val="center"/>
          </w:tcPr>
          <w:p w14:paraId="7E2A3DAB" w14:textId="0E9D6689" w:rsidR="00482199" w:rsidRPr="00512485" w:rsidRDefault="00482199" w:rsidP="004F2A96">
            <w:pPr>
              <w:spacing w:after="0" w:line="240" w:lineRule="auto"/>
              <w:jc w:val="center"/>
              <w:rPr>
                <w:rFonts w:ascii="Times New Roman" w:eastAsia="Times New Roman" w:hAnsi="Times New Roman" w:cs="Times New Roman"/>
                <w:b/>
                <w:sz w:val="24"/>
                <w:szCs w:val="24"/>
                <w:lang w:eastAsia="ru-RU"/>
              </w:rPr>
            </w:pPr>
            <w:r w:rsidRPr="00512485">
              <w:rPr>
                <w:rFonts w:ascii="Times New Roman" w:eastAsia="Times New Roman" w:hAnsi="Times New Roman" w:cs="Times New Roman"/>
                <w:b/>
                <w:sz w:val="24"/>
                <w:szCs w:val="24"/>
                <w:lang w:eastAsia="ru-RU"/>
              </w:rPr>
              <w:t>2</w:t>
            </w:r>
          </w:p>
        </w:tc>
        <w:tc>
          <w:tcPr>
            <w:tcW w:w="594" w:type="pct"/>
            <w:shd w:val="clear" w:color="auto" w:fill="FFFFFF" w:themeFill="background1"/>
          </w:tcPr>
          <w:p w14:paraId="358CD4F0" w14:textId="163CBB15" w:rsidR="00482199" w:rsidRPr="00792982" w:rsidRDefault="00482199" w:rsidP="004F2A9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4F2A96">
        <w:trPr>
          <w:trHeight w:val="20"/>
        </w:trPr>
        <w:tc>
          <w:tcPr>
            <w:tcW w:w="4085" w:type="pct"/>
            <w:gridSpan w:val="3"/>
            <w:shd w:val="clear" w:color="auto" w:fill="FFFFFF" w:themeFill="background1"/>
          </w:tcPr>
          <w:p w14:paraId="6A95C2D5" w14:textId="77777777" w:rsidR="00482199" w:rsidRPr="00792982" w:rsidRDefault="00482199" w:rsidP="004F2A96">
            <w:pPr>
              <w:spacing w:after="0" w:line="240" w:lineRule="auto"/>
              <w:jc w:val="right"/>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Всего:</w:t>
            </w:r>
          </w:p>
        </w:tc>
        <w:tc>
          <w:tcPr>
            <w:tcW w:w="321" w:type="pct"/>
            <w:shd w:val="clear" w:color="auto" w:fill="FFFFFF" w:themeFill="background1"/>
            <w:vAlign w:val="center"/>
          </w:tcPr>
          <w:p w14:paraId="0E606596" w14:textId="475261B7" w:rsidR="00482199" w:rsidRPr="00512485" w:rsidRDefault="00482199" w:rsidP="004F2A96">
            <w:pPr>
              <w:spacing w:after="0" w:line="240" w:lineRule="auto"/>
              <w:jc w:val="center"/>
              <w:rPr>
                <w:rFonts w:ascii="Times New Roman" w:eastAsia="Times New Roman" w:hAnsi="Times New Roman" w:cs="Times New Roman"/>
                <w:b/>
                <w:bCs/>
                <w:sz w:val="24"/>
                <w:szCs w:val="24"/>
                <w:lang w:eastAsia="ru-RU"/>
              </w:rPr>
            </w:pPr>
            <w:r w:rsidRPr="00512485">
              <w:rPr>
                <w:rFonts w:ascii="Times New Roman" w:eastAsia="Times New Roman" w:hAnsi="Times New Roman" w:cs="Times New Roman"/>
                <w:b/>
                <w:bCs/>
                <w:sz w:val="24"/>
                <w:szCs w:val="24"/>
                <w:lang w:eastAsia="ru-RU"/>
              </w:rPr>
              <w:t>72</w:t>
            </w:r>
          </w:p>
        </w:tc>
        <w:tc>
          <w:tcPr>
            <w:tcW w:w="594" w:type="pct"/>
            <w:shd w:val="clear" w:color="auto" w:fill="FFFFFF" w:themeFill="background1"/>
          </w:tcPr>
          <w:p w14:paraId="2325D6CE" w14:textId="77777777" w:rsidR="00482199" w:rsidRPr="00792982" w:rsidRDefault="00482199" w:rsidP="004F2A9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4F2A9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4F2A96">
      <w:pPr>
        <w:spacing w:after="0" w:line="240" w:lineRule="auto"/>
        <w:rPr>
          <w:rFonts w:ascii="OfficinaSansBookC" w:eastAsia="Times New Roman" w:hAnsi="OfficinaSansBookC" w:cs="Times New Roman"/>
          <w:i/>
          <w:lang w:eastAsia="ru-RU"/>
        </w:rPr>
        <w:sectPr w:rsidR="00F241E3" w:rsidRPr="005C02FB" w:rsidSect="004F2A96">
          <w:pgSz w:w="16840" w:h="11907" w:orient="landscape"/>
          <w:pgMar w:top="851" w:right="1134" w:bottom="851" w:left="567" w:header="709" w:footer="709" w:gutter="0"/>
          <w:cols w:space="720"/>
        </w:sectPr>
      </w:pPr>
    </w:p>
    <w:p w14:paraId="4C9387D3" w14:textId="64030E92" w:rsidR="00F241E3" w:rsidRPr="004714F9" w:rsidRDefault="00C819C1" w:rsidP="004F2A9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E85A6B">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4F2A9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4F2A9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4F2A9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4F2A9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4F2A9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4F2A9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4F2A9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 xml:space="preserve">ворота складные для </w:t>
      </w:r>
      <w:proofErr w:type="spellStart"/>
      <w:r w:rsidR="00A05686" w:rsidRPr="00C819C1">
        <w:rPr>
          <w:rFonts w:ascii="Times New Roman" w:eastAsia="Times New Roman" w:hAnsi="Times New Roman" w:cs="Times New Roman"/>
          <w:sz w:val="24"/>
          <w:szCs w:val="24"/>
          <w:lang w:eastAsia="ru-RU" w:bidi="ru-RU"/>
        </w:rPr>
        <w:t>флорбола</w:t>
      </w:r>
      <w:proofErr w:type="spellEnd"/>
      <w:r w:rsidR="00A05686" w:rsidRPr="00C819C1">
        <w:rPr>
          <w:rFonts w:ascii="Times New Roman" w:eastAsia="Times New Roman" w:hAnsi="Times New Roman" w:cs="Times New Roman"/>
          <w:sz w:val="24"/>
          <w:szCs w:val="24"/>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4F2A9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00A52056" w:rsidRPr="00C819C1">
        <w:rPr>
          <w:rFonts w:ascii="Times New Roman" w:eastAsia="Times New Roman" w:hAnsi="Times New Roman" w:cs="Times New Roman"/>
          <w:sz w:val="24"/>
          <w:szCs w:val="24"/>
          <w:lang w:eastAsia="ru-RU" w:bidi="ru-RU"/>
        </w:rPr>
        <w:t>пристенная</w:t>
      </w:r>
      <w:proofErr w:type="spellEnd"/>
      <w:r w:rsidR="00A52056" w:rsidRPr="00C819C1">
        <w:rPr>
          <w:rFonts w:ascii="Times New Roman" w:eastAsia="Times New Roman" w:hAnsi="Times New Roman" w:cs="Times New Roman"/>
          <w:sz w:val="24"/>
          <w:szCs w:val="24"/>
          <w:lang w:eastAsia="ru-RU" w:bidi="ru-RU"/>
        </w:rPr>
        <w:t>,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4F2A9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4F2A9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4F2A9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4F2A9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4F2A9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4F2A9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4F2A9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4F2A9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4F2A9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4F2A9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4F2A9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4F2A9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4F2A9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4F2A9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Ю. Н. Физическая культура: учебник для среднего профессионального образования / Ю. Н. </w:t>
      </w:r>
      <w:proofErr w:type="spellStart"/>
      <w:r w:rsidRPr="00C819C1">
        <w:rPr>
          <w:rFonts w:ascii="Times New Roman" w:eastAsia="Times New Roman" w:hAnsi="Times New Roman" w:cs="Times New Roman"/>
          <w:bCs/>
          <w:iCs/>
          <w:sz w:val="24"/>
          <w:szCs w:val="24"/>
          <w:lang w:eastAsia="ru-RU"/>
        </w:rPr>
        <w:t>Аллянов</w:t>
      </w:r>
      <w:proofErr w:type="spellEnd"/>
      <w:r w:rsidRPr="00C819C1">
        <w:rPr>
          <w:rFonts w:ascii="Times New Roman" w:eastAsia="Times New Roman" w:hAnsi="Times New Roman" w:cs="Times New Roman"/>
          <w:bCs/>
          <w:iCs/>
          <w:sz w:val="24"/>
          <w:szCs w:val="24"/>
          <w:lang w:eastAsia="ru-RU"/>
        </w:rPr>
        <w:t xml:space="preserve">, И. А. </w:t>
      </w:r>
      <w:proofErr w:type="spellStart"/>
      <w:r w:rsidRPr="00C819C1">
        <w:rPr>
          <w:rFonts w:ascii="Times New Roman" w:eastAsia="Times New Roman" w:hAnsi="Times New Roman" w:cs="Times New Roman"/>
          <w:bCs/>
          <w:iCs/>
          <w:sz w:val="24"/>
          <w:szCs w:val="24"/>
          <w:lang w:eastAsia="ru-RU"/>
        </w:rPr>
        <w:t>Письменский</w:t>
      </w:r>
      <w:proofErr w:type="spellEnd"/>
      <w:r w:rsidRPr="00C819C1">
        <w:rPr>
          <w:rFonts w:ascii="Times New Roman" w:eastAsia="Times New Roman" w:hAnsi="Times New Roman" w:cs="Times New Roman"/>
          <w:bCs/>
          <w:iCs/>
          <w:sz w:val="24"/>
          <w:szCs w:val="24"/>
          <w:lang w:eastAsia="ru-RU"/>
        </w:rPr>
        <w:t xml:space="preserve">. — 3-е изд., </w:t>
      </w:r>
      <w:proofErr w:type="spellStart"/>
      <w:r w:rsidRPr="00C819C1">
        <w:rPr>
          <w:rFonts w:ascii="Times New Roman" w:eastAsia="Times New Roman" w:hAnsi="Times New Roman" w:cs="Times New Roman"/>
          <w:bCs/>
          <w:iCs/>
          <w:sz w:val="24"/>
          <w:szCs w:val="24"/>
          <w:lang w:eastAsia="ru-RU"/>
        </w:rPr>
        <w:t>испр</w:t>
      </w:r>
      <w:proofErr w:type="spellEnd"/>
      <w:r w:rsidRPr="00C819C1">
        <w:rPr>
          <w:rFonts w:ascii="Times New Roman" w:eastAsia="Times New Roman" w:hAnsi="Times New Roman" w:cs="Times New Roman"/>
          <w:bCs/>
          <w:iCs/>
          <w:sz w:val="24"/>
          <w:szCs w:val="24"/>
          <w:lang w:eastAsia="ru-RU"/>
        </w:rPr>
        <w:t xml:space="preserve">.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493 с. </w:t>
      </w:r>
    </w:p>
    <w:p w14:paraId="55104EDA"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4F2A9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4F2A9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4F2A9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4F2A9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4F2A96">
      <w:pPr>
        <w:numPr>
          <w:ilvl w:val="0"/>
          <w:numId w:val="1"/>
        </w:numPr>
        <w:tabs>
          <w:tab w:val="left" w:pos="284"/>
          <w:tab w:val="left" w:pos="426"/>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5228F4DD" w:rsidR="00FB0AA8" w:rsidRPr="00C819C1" w:rsidRDefault="004F2A96" w:rsidP="004F2A96">
      <w:pPr>
        <w:tabs>
          <w:tab w:val="left" w:pos="284"/>
        </w:tabs>
        <w:suppressAutoHyphens/>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iCs/>
          <w:sz w:val="24"/>
          <w:szCs w:val="24"/>
          <w:lang w:eastAsia="ru-RU"/>
        </w:rPr>
        <w:t xml:space="preserve">14. </w:t>
      </w:r>
      <w:proofErr w:type="spellStart"/>
      <w:r w:rsidR="00FB0AA8" w:rsidRPr="00C819C1">
        <w:rPr>
          <w:rFonts w:ascii="Times New Roman" w:eastAsia="Times New Roman" w:hAnsi="Times New Roman" w:cs="Times New Roman"/>
          <w:bCs/>
          <w:iCs/>
          <w:sz w:val="24"/>
          <w:szCs w:val="24"/>
          <w:lang w:eastAsia="ru-RU"/>
        </w:rPr>
        <w:t>Федонов</w:t>
      </w:r>
      <w:proofErr w:type="spellEnd"/>
      <w:r w:rsidR="00FB0AA8"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00FB0AA8" w:rsidRPr="00C819C1">
        <w:rPr>
          <w:rFonts w:ascii="Times New Roman" w:eastAsia="Times New Roman" w:hAnsi="Times New Roman" w:cs="Times New Roman"/>
          <w:bCs/>
          <w:iCs/>
          <w:sz w:val="24"/>
          <w:szCs w:val="24"/>
          <w:lang w:eastAsia="ru-RU"/>
        </w:rPr>
        <w:t>Федонов</w:t>
      </w:r>
      <w:proofErr w:type="spellEnd"/>
      <w:r w:rsidR="00FB0AA8" w:rsidRPr="00C819C1">
        <w:rPr>
          <w:rFonts w:ascii="Times New Roman" w:eastAsia="Times New Roman" w:hAnsi="Times New Roman" w:cs="Times New Roman"/>
          <w:bCs/>
          <w:iCs/>
          <w:sz w:val="24"/>
          <w:szCs w:val="24"/>
          <w:lang w:eastAsia="ru-RU"/>
        </w:rPr>
        <w:t xml:space="preserve">. — Москва: </w:t>
      </w:r>
      <w:proofErr w:type="spellStart"/>
      <w:r w:rsidR="00FB0AA8" w:rsidRPr="00C819C1">
        <w:rPr>
          <w:rFonts w:ascii="Times New Roman" w:eastAsia="Times New Roman" w:hAnsi="Times New Roman" w:cs="Times New Roman"/>
          <w:bCs/>
          <w:iCs/>
          <w:sz w:val="24"/>
          <w:szCs w:val="24"/>
          <w:lang w:eastAsia="ru-RU"/>
        </w:rPr>
        <w:t>Русайнс</w:t>
      </w:r>
      <w:proofErr w:type="spellEnd"/>
      <w:r w:rsidR="00FB0AA8"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4F2A9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31DE0934" w14:textId="6A7319B5" w:rsidR="00C819C1" w:rsidRPr="00C819C1" w:rsidRDefault="00C819C1" w:rsidP="004F2A9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 строго регламентированных упражнений;</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силовых способностей;</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двигательных умений и навыков;</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гибкости и д.</w:t>
      </w:r>
      <w:r w:rsidR="004F2A96">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4F2A9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4F2A9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4F2A9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4F2A9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4F2A9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4F2A9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4F2A9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w:t>
      </w:r>
      <w:r w:rsidRPr="00C819C1">
        <w:rPr>
          <w:rFonts w:ascii="Times New Roman" w:eastAsia="Times New Roman" w:hAnsi="Times New Roman" w:cs="Times New Roman"/>
          <w:bCs/>
          <w:sz w:val="24"/>
          <w:szCs w:val="24"/>
          <w:lang w:eastAsia="ru-RU"/>
        </w:rPr>
        <w:lastRenderedPageBreak/>
        <w:t xml:space="preserve">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4F2A9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4F2A9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4F2A9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4F2A96">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7052F2B1" w:rsidR="00F241E3" w:rsidRPr="00806B9F" w:rsidRDefault="00806B9F" w:rsidP="004F2A9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982046">
        <w:rPr>
          <w:rFonts w:ascii="Times New Roman" w:eastAsia="Times New Roman" w:hAnsi="Times New Roman" w:cs="Times New Roman"/>
          <w:b/>
          <w:sz w:val="24"/>
          <w:szCs w:val="24"/>
          <w:lang w:eastAsia="ru-RU"/>
        </w:rPr>
        <w:t xml:space="preserve">ПРОГРАММЫ </w:t>
      </w:r>
      <w:r w:rsidRPr="00806B9F">
        <w:rPr>
          <w:rFonts w:ascii="Times New Roman" w:eastAsia="Times New Roman" w:hAnsi="Times New Roman" w:cs="Times New Roman"/>
          <w:b/>
          <w:sz w:val="24"/>
          <w:szCs w:val="24"/>
          <w:lang w:eastAsia="ru-RU"/>
        </w:rPr>
        <w:t xml:space="preserve">ОБЩЕОБРАЗОВАТЕЛЬНОЙ </w:t>
      </w:r>
      <w:r w:rsidR="00E85A6B">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C819C1" w:rsidRDefault="00337B03" w:rsidP="004F2A9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4F2A9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6"/>
        <w:gridCol w:w="2785"/>
        <w:gridCol w:w="4324"/>
      </w:tblGrid>
      <w:tr w:rsidR="005C02FB" w:rsidRPr="00C819C1" w14:paraId="2D106C2D" w14:textId="77777777" w:rsidTr="00806B9F">
        <w:trPr>
          <w:trHeight w:val="675"/>
          <w:jc w:val="center"/>
        </w:trPr>
        <w:tc>
          <w:tcPr>
            <w:tcW w:w="1664"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4F2A9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307"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4F2A9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2029"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4F2A9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5C02FB" w:rsidRPr="00C819C1" w14:paraId="404D85B5" w14:textId="77777777" w:rsidTr="004714F9">
        <w:trPr>
          <w:trHeight w:val="1264"/>
          <w:jc w:val="center"/>
        </w:trPr>
        <w:tc>
          <w:tcPr>
            <w:tcW w:w="1664" w:type="pct"/>
          </w:tcPr>
          <w:p w14:paraId="6E8E50AD" w14:textId="1A15927A"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ОК 01</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307" w:type="pct"/>
          </w:tcPr>
          <w:p w14:paraId="7EB2E5B4" w14:textId="450FC160"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4B9FAA6" w14:textId="3C28CFB6" w:rsidR="00C5153F" w:rsidRPr="00C819C1" w:rsidRDefault="00C5153F" w:rsidP="004F2A9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val="restart"/>
          </w:tcPr>
          <w:p w14:paraId="6AD5042D" w14:textId="77777777" w:rsidR="00806B9F" w:rsidRDefault="00C5153F" w:rsidP="004F2A9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sidR="00806B9F">
              <w:rPr>
                <w:rFonts w:ascii="Times New Roman" w:eastAsiaTheme="minorHAnsi" w:hAnsi="Times New Roman" w:cs="Times New Roman"/>
                <w:sz w:val="24"/>
                <w:szCs w:val="24"/>
              </w:rPr>
              <w:t xml:space="preserve">; </w:t>
            </w:r>
          </w:p>
          <w:p w14:paraId="5D2DC739" w14:textId="4AD7A351" w:rsidR="00806B9F" w:rsidRDefault="00C5153F" w:rsidP="004F2A9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sidR="00806B9F">
              <w:rPr>
                <w:rFonts w:ascii="Times New Roman" w:eastAsiaTheme="minorHAnsi" w:hAnsi="Times New Roman" w:cs="Times New Roman"/>
                <w:sz w:val="24"/>
                <w:szCs w:val="24"/>
              </w:rPr>
              <w:t xml:space="preserve">, реферата, сообщения; </w:t>
            </w:r>
          </w:p>
          <w:p w14:paraId="4BC69D28" w14:textId="77777777" w:rsidR="00806B9F" w:rsidRDefault="00C5153F" w:rsidP="004F2A9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sidR="00806B9F">
              <w:rPr>
                <w:rFonts w:ascii="Times New Roman" w:eastAsiaTheme="minorHAnsi" w:hAnsi="Times New Roman" w:cs="Times New Roman"/>
                <w:sz w:val="24"/>
                <w:szCs w:val="24"/>
              </w:rPr>
              <w:t xml:space="preserve">; </w:t>
            </w:r>
          </w:p>
          <w:p w14:paraId="270CAC42" w14:textId="77777777" w:rsidR="00806B9F"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sidR="00806B9F">
              <w:rPr>
                <w:rFonts w:ascii="Times New Roman" w:eastAsiaTheme="minorHAnsi" w:hAnsi="Times New Roman" w:cs="Times New Roman"/>
                <w:sz w:val="24"/>
                <w:szCs w:val="24"/>
              </w:rPr>
              <w:t xml:space="preserve">; </w:t>
            </w:r>
          </w:p>
          <w:p w14:paraId="1A2F0EA4" w14:textId="77777777" w:rsidR="00806B9F"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sidR="00806B9F">
              <w:rPr>
                <w:rFonts w:ascii="Times New Roman" w:eastAsiaTheme="minorHAnsi" w:hAnsi="Times New Roman" w:cs="Times New Roman"/>
                <w:sz w:val="24"/>
                <w:szCs w:val="24"/>
              </w:rPr>
              <w:t xml:space="preserve">; </w:t>
            </w:r>
          </w:p>
          <w:p w14:paraId="4D745833" w14:textId="02A66C52" w:rsidR="00C5153F" w:rsidRPr="00C819C1"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sidR="00806B9F">
              <w:rPr>
                <w:rFonts w:ascii="Times New Roman" w:eastAsiaTheme="minorHAnsi" w:hAnsi="Times New Roman" w:cs="Times New Roman"/>
                <w:sz w:val="24"/>
                <w:szCs w:val="24"/>
              </w:rPr>
              <w:t>;</w:t>
            </w:r>
          </w:p>
          <w:p w14:paraId="4D0A4894" w14:textId="77777777" w:rsidR="00806B9F"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sidR="00806B9F">
              <w:rPr>
                <w:rFonts w:ascii="Times New Roman" w:eastAsiaTheme="minorHAnsi" w:hAnsi="Times New Roman" w:cs="Times New Roman"/>
                <w:sz w:val="24"/>
                <w:szCs w:val="24"/>
              </w:rPr>
              <w:t xml:space="preserve">; </w:t>
            </w:r>
          </w:p>
          <w:p w14:paraId="0A3CE3F9" w14:textId="45D6F803" w:rsidR="00C5153F" w:rsidRPr="00C819C1"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sidR="00806B9F">
              <w:rPr>
                <w:rFonts w:ascii="Times New Roman" w:eastAsiaTheme="minorHAnsi" w:hAnsi="Times New Roman" w:cs="Times New Roman"/>
                <w:sz w:val="24"/>
                <w:szCs w:val="24"/>
              </w:rPr>
              <w:t>;</w:t>
            </w:r>
          </w:p>
          <w:p w14:paraId="463831B5" w14:textId="13CFC966" w:rsidR="00C5153F" w:rsidRPr="00C819C1"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sidR="00806B9F">
              <w:rPr>
                <w:rFonts w:ascii="Times New Roman" w:eastAsiaTheme="minorHAnsi" w:hAnsi="Times New Roman" w:cs="Times New Roman"/>
                <w:sz w:val="24"/>
                <w:szCs w:val="24"/>
              </w:rPr>
              <w:t>;</w:t>
            </w:r>
          </w:p>
          <w:p w14:paraId="43332327" w14:textId="018D7BE1" w:rsidR="00C5153F" w:rsidRPr="00C819C1"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демонстрация комплекса ОРУ</w:t>
            </w:r>
            <w:r w:rsidR="00806B9F">
              <w:rPr>
                <w:rFonts w:ascii="Times New Roman" w:eastAsiaTheme="minorHAnsi" w:hAnsi="Times New Roman" w:cs="Times New Roman"/>
                <w:sz w:val="24"/>
                <w:szCs w:val="24"/>
              </w:rPr>
              <w:t>;</w:t>
            </w:r>
          </w:p>
          <w:p w14:paraId="1BD875F9" w14:textId="77777777" w:rsidR="00C5153F" w:rsidRPr="00C819C1" w:rsidRDefault="00C5153F" w:rsidP="004F2A9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C5153F" w:rsidRPr="00C819C1" w:rsidRDefault="00C5153F" w:rsidP="004F2A9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sidR="00806B9F">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sidR="00806B9F">
              <w:rPr>
                <w:rFonts w:ascii="Times New Roman" w:eastAsiaTheme="minorHAnsi" w:hAnsi="Times New Roman" w:cs="Times New Roman"/>
                <w:sz w:val="24"/>
                <w:szCs w:val="24"/>
              </w:rPr>
              <w:t>;</w:t>
            </w:r>
          </w:p>
          <w:p w14:paraId="4DF4B841" w14:textId="5ECE8D43" w:rsidR="00F0184B" w:rsidRPr="00C819C1" w:rsidRDefault="00F0184B" w:rsidP="004F2A9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sidR="00806B9F">
              <w:rPr>
                <w:rFonts w:ascii="Times New Roman" w:eastAsiaTheme="minorHAnsi" w:hAnsi="Times New Roman" w:cs="Times New Roman"/>
                <w:sz w:val="24"/>
                <w:szCs w:val="24"/>
                <w:lang w:eastAsia="ru-RU"/>
              </w:rPr>
              <w:t>.</w:t>
            </w:r>
          </w:p>
        </w:tc>
      </w:tr>
      <w:tr w:rsidR="005C02FB" w:rsidRPr="00C819C1" w14:paraId="5EFB630C" w14:textId="77777777" w:rsidTr="00806B9F">
        <w:trPr>
          <w:trHeight w:val="2625"/>
          <w:jc w:val="center"/>
        </w:trPr>
        <w:tc>
          <w:tcPr>
            <w:tcW w:w="1664" w:type="pct"/>
          </w:tcPr>
          <w:p w14:paraId="6B1D8EC7" w14:textId="62A82862" w:rsidR="00C5153F" w:rsidRPr="00C819C1" w:rsidRDefault="00C5153F" w:rsidP="004F2A9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Эффективно взаимодействовать и</w:t>
            </w:r>
            <w:r w:rsidR="004714F9">
              <w:rPr>
                <w:rFonts w:ascii="Times New Roman" w:eastAsia="Times New Roman" w:hAnsi="Times New Roman" w:cs="Times New Roman"/>
                <w:sz w:val="24"/>
                <w:szCs w:val="24"/>
                <w:lang w:eastAsia="ru-RU"/>
              </w:rPr>
              <w:t xml:space="preserve"> работать в коллективе и кома</w:t>
            </w:r>
          </w:p>
        </w:tc>
        <w:tc>
          <w:tcPr>
            <w:tcW w:w="1307" w:type="pct"/>
          </w:tcPr>
          <w:p w14:paraId="4B336FCE" w14:textId="32224065"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67FB608D" w14:textId="0F55059C"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31B3EF98" w14:textId="77777777" w:rsidR="00C5153F" w:rsidRPr="00C819C1" w:rsidRDefault="00C5153F" w:rsidP="004F2A96">
            <w:pPr>
              <w:suppressAutoHyphens/>
              <w:spacing w:after="0" w:line="240" w:lineRule="auto"/>
              <w:rPr>
                <w:rFonts w:ascii="Times New Roman" w:eastAsia="Times New Roman" w:hAnsi="Times New Roman" w:cs="Times New Roman"/>
                <w:sz w:val="24"/>
                <w:szCs w:val="24"/>
                <w:lang w:eastAsia="ru-RU"/>
              </w:rPr>
            </w:pPr>
          </w:p>
        </w:tc>
      </w:tr>
      <w:tr w:rsidR="005C02FB" w:rsidRPr="00C819C1" w14:paraId="395DE98B" w14:textId="77777777" w:rsidTr="004714F9">
        <w:trPr>
          <w:trHeight w:val="2038"/>
          <w:jc w:val="center"/>
        </w:trPr>
        <w:tc>
          <w:tcPr>
            <w:tcW w:w="1664" w:type="pct"/>
          </w:tcPr>
          <w:p w14:paraId="0AA9815B" w14:textId="10B5EB77" w:rsidR="00C5153F" w:rsidRPr="00C819C1" w:rsidRDefault="00C5153F" w:rsidP="004F2A9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lastRenderedPageBreak/>
              <w:t>ОК 08</w:t>
            </w:r>
            <w:r w:rsidR="00180649" w:rsidRPr="00C819C1">
              <w:rPr>
                <w:rFonts w:ascii="Times New Roman" w:eastAsia="Times New Roman" w:hAnsi="Times New Roman" w:cs="Times New Roman"/>
                <w:sz w:val="24"/>
                <w:szCs w:val="24"/>
                <w:lang w:eastAsia="ru-RU"/>
              </w:rPr>
              <w:t>.</w:t>
            </w:r>
            <w:r w:rsidRPr="00C819C1">
              <w:rPr>
                <w:rFonts w:ascii="Times New Roman" w:eastAsia="Times New Roman" w:hAnsi="Times New Roman"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w:t>
            </w:r>
            <w:r w:rsidR="00735099" w:rsidRPr="00C819C1">
              <w:rPr>
                <w:rFonts w:ascii="Times New Roman" w:eastAsia="Times New Roman" w:hAnsi="Times New Roman" w:cs="Times New Roman"/>
                <w:sz w:val="24"/>
                <w:szCs w:val="24"/>
                <w:lang w:eastAsia="ru-RU"/>
              </w:rPr>
              <w:t xml:space="preserve">овня физической </w:t>
            </w:r>
            <w:r w:rsidR="004714F9" w:rsidRPr="00C819C1">
              <w:rPr>
                <w:rFonts w:ascii="Times New Roman" w:eastAsia="Times New Roman" w:hAnsi="Times New Roman" w:cs="Times New Roman"/>
                <w:sz w:val="24"/>
                <w:szCs w:val="24"/>
                <w:lang w:eastAsia="ru-RU"/>
              </w:rPr>
              <w:t>подготовленность</w:t>
            </w:r>
          </w:p>
        </w:tc>
        <w:tc>
          <w:tcPr>
            <w:tcW w:w="1307" w:type="pct"/>
          </w:tcPr>
          <w:p w14:paraId="73913B96" w14:textId="77777777"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 1, Темы 1.1, 1.2, 1.3, 1.4,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/с, 1.6 П-о/</w:t>
            </w:r>
            <w:r w:rsidRPr="00C819C1">
              <w:rPr>
                <w:rFonts w:ascii="Times New Roman" w:eastAsia="Times New Roman" w:hAnsi="Times New Roman" w:cs="Times New Roman"/>
                <w:bCs/>
                <w:sz w:val="24"/>
                <w:szCs w:val="24"/>
                <w:lang w:val="en-US" w:eastAsia="ru-RU"/>
              </w:rPr>
              <w:t>c</w:t>
            </w:r>
          </w:p>
          <w:p w14:paraId="23D445F8" w14:textId="25A7EFFE" w:rsidR="00C5153F" w:rsidRPr="00C819C1" w:rsidRDefault="00C5153F"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 2.7, 2.8, 2.9, 2.10</w:t>
            </w:r>
          </w:p>
        </w:tc>
        <w:tc>
          <w:tcPr>
            <w:tcW w:w="2029" w:type="pct"/>
            <w:vMerge/>
          </w:tcPr>
          <w:p w14:paraId="218D00A1" w14:textId="77777777" w:rsidR="00C5153F" w:rsidRPr="00C819C1" w:rsidRDefault="00C5153F" w:rsidP="004F2A96">
            <w:pPr>
              <w:suppressAutoHyphens/>
              <w:spacing w:after="0" w:line="240" w:lineRule="auto"/>
              <w:rPr>
                <w:rFonts w:ascii="Times New Roman" w:eastAsia="Times New Roman" w:hAnsi="Times New Roman" w:cs="Times New Roman"/>
                <w:sz w:val="24"/>
                <w:szCs w:val="24"/>
                <w:lang w:eastAsia="ru-RU"/>
              </w:rPr>
            </w:pPr>
          </w:p>
        </w:tc>
      </w:tr>
      <w:tr w:rsidR="000E24DC" w:rsidRPr="00C819C1" w14:paraId="6816DEEC" w14:textId="77777777" w:rsidTr="00806B9F">
        <w:trPr>
          <w:trHeight w:val="385"/>
          <w:jc w:val="center"/>
        </w:trPr>
        <w:tc>
          <w:tcPr>
            <w:tcW w:w="1664" w:type="pct"/>
          </w:tcPr>
          <w:p w14:paraId="6D13B27A" w14:textId="35CB88BF" w:rsidR="000E24DC" w:rsidRPr="00C819C1" w:rsidRDefault="000E24DC" w:rsidP="004F2A96">
            <w:pPr>
              <w:suppressAutoHyphens/>
              <w:spacing w:after="0" w:line="240" w:lineRule="auto"/>
              <w:rPr>
                <w:rFonts w:ascii="Times New Roman" w:eastAsia="Times New Roman" w:hAnsi="Times New Roman" w:cs="Times New Roman"/>
                <w:sz w:val="24"/>
                <w:szCs w:val="24"/>
                <w:lang w:eastAsia="ru-RU"/>
              </w:rPr>
            </w:pPr>
            <w:r w:rsidRPr="00905031">
              <w:rPr>
                <w:rFonts w:ascii="Times New Roman" w:hAnsi="Times New Roman"/>
                <w:sz w:val="24"/>
                <w:szCs w:val="24"/>
              </w:rPr>
              <w:lastRenderedPageBreak/>
              <w:t xml:space="preserve">ПК 1.1 Проводить гидрологические и гидрохимические наблюдения на </w:t>
            </w:r>
            <w:proofErr w:type="spellStart"/>
            <w:r w:rsidRPr="00905031">
              <w:rPr>
                <w:rFonts w:ascii="Times New Roman" w:hAnsi="Times New Roman"/>
                <w:sz w:val="24"/>
                <w:szCs w:val="24"/>
              </w:rPr>
              <w:t>рыбохозяйственных</w:t>
            </w:r>
            <w:proofErr w:type="spellEnd"/>
            <w:r w:rsidRPr="00905031">
              <w:rPr>
                <w:rFonts w:ascii="Times New Roman" w:hAnsi="Times New Roman"/>
                <w:sz w:val="24"/>
                <w:szCs w:val="24"/>
              </w:rPr>
              <w:t xml:space="preserve"> водоемах.</w:t>
            </w:r>
          </w:p>
        </w:tc>
        <w:tc>
          <w:tcPr>
            <w:tcW w:w="1307" w:type="pct"/>
          </w:tcPr>
          <w:p w14:paraId="1B02B7DF" w14:textId="0AC3F8FF"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6F8108D"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val="restart"/>
          </w:tcPr>
          <w:p w14:paraId="13741A05" w14:textId="02D2321A" w:rsidR="000E24DC" w:rsidRPr="00C819C1" w:rsidRDefault="000E24DC" w:rsidP="004F2A9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w:t>
            </w:r>
            <w:r>
              <w:rPr>
                <w:rFonts w:ascii="Times New Roman" w:eastAsiaTheme="minorHAnsi" w:hAnsi="Times New Roman" w:cs="Times New Roman"/>
                <w:sz w:val="24"/>
                <w:szCs w:val="24"/>
              </w:rPr>
              <w:t xml:space="preserve">том индивидуальных особенностей и профессиональной направленности, </w:t>
            </w:r>
            <w:r w:rsidRPr="00806B9F">
              <w:rPr>
                <w:rFonts w:ascii="Times New Roman" w:eastAsiaTheme="minorHAnsi" w:hAnsi="Times New Roman" w:cs="Times New Roman"/>
                <w:sz w:val="24"/>
                <w:szCs w:val="24"/>
              </w:rPr>
              <w:t xml:space="preserve">составление </w:t>
            </w:r>
            <w:proofErr w:type="spellStart"/>
            <w:r w:rsidRPr="00806B9F">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 xml:space="preserve">; демонстрация комплекса ОРУ; </w:t>
            </w:r>
            <w:r w:rsidRPr="00C819C1">
              <w:rPr>
                <w:rFonts w:ascii="Times New Roman" w:eastAsiaTheme="minorHAnsi" w:hAnsi="Times New Roman" w:cs="Times New Roman"/>
                <w:sz w:val="24"/>
                <w:szCs w:val="24"/>
                <w:lang w:eastAsia="ru-RU"/>
              </w:rPr>
              <w:t>выполнение упражнений на дифференцированном зачете</w:t>
            </w:r>
          </w:p>
        </w:tc>
      </w:tr>
      <w:tr w:rsidR="000E24DC" w:rsidRPr="00C819C1" w14:paraId="06B344FD" w14:textId="77777777" w:rsidTr="00806B9F">
        <w:trPr>
          <w:trHeight w:val="385"/>
          <w:jc w:val="center"/>
        </w:trPr>
        <w:tc>
          <w:tcPr>
            <w:tcW w:w="1664" w:type="pct"/>
          </w:tcPr>
          <w:p w14:paraId="1412824F" w14:textId="1A0A3778" w:rsidR="000E24DC" w:rsidRPr="00C819C1" w:rsidRDefault="000E24DC" w:rsidP="004F2A96">
            <w:pPr>
              <w:suppressAutoHyphens/>
              <w:spacing w:after="0" w:line="240" w:lineRule="auto"/>
              <w:rPr>
                <w:rFonts w:ascii="Times New Roman" w:eastAsia="Times New Roman" w:hAnsi="Times New Roman" w:cs="Times New Roman"/>
                <w:sz w:val="24"/>
                <w:szCs w:val="24"/>
                <w:lang w:eastAsia="ru-RU"/>
              </w:rPr>
            </w:pPr>
            <w:r w:rsidRPr="00905031">
              <w:rPr>
                <w:rFonts w:ascii="Times New Roman" w:hAnsi="Times New Roman"/>
                <w:sz w:val="24"/>
                <w:szCs w:val="24"/>
              </w:rPr>
              <w:t>ПК 2.1. Формировать, содержать и эксплуатировать ремонтно-маточное стадо.</w:t>
            </w:r>
          </w:p>
        </w:tc>
        <w:tc>
          <w:tcPr>
            <w:tcW w:w="1307" w:type="pct"/>
          </w:tcPr>
          <w:p w14:paraId="30A8C0C0" w14:textId="77777777"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51DDBA1" w14:textId="54F74A3C"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057F7B8B" w14:textId="47BED011" w:rsidR="000E24DC" w:rsidRPr="00C819C1" w:rsidRDefault="000E24DC" w:rsidP="004F2A96">
            <w:pPr>
              <w:suppressAutoHyphens/>
              <w:spacing w:after="0" w:line="240" w:lineRule="auto"/>
              <w:rPr>
                <w:rFonts w:ascii="Times New Roman" w:eastAsia="Times New Roman" w:hAnsi="Times New Roman" w:cs="Times New Roman"/>
                <w:sz w:val="24"/>
                <w:szCs w:val="24"/>
                <w:lang w:eastAsia="ru-RU"/>
              </w:rPr>
            </w:pPr>
          </w:p>
        </w:tc>
      </w:tr>
      <w:tr w:rsidR="000E24DC" w:rsidRPr="00C819C1" w14:paraId="668DD773" w14:textId="77777777" w:rsidTr="00806B9F">
        <w:trPr>
          <w:trHeight w:val="385"/>
          <w:jc w:val="center"/>
        </w:trPr>
        <w:tc>
          <w:tcPr>
            <w:tcW w:w="1664" w:type="pct"/>
          </w:tcPr>
          <w:p w14:paraId="3EDFB0FC" w14:textId="0975FEB7" w:rsidR="000E24DC" w:rsidRPr="00C819C1" w:rsidRDefault="000E24DC" w:rsidP="004F2A96">
            <w:pPr>
              <w:suppressAutoHyphens/>
              <w:spacing w:after="0" w:line="240" w:lineRule="auto"/>
              <w:rPr>
                <w:rFonts w:ascii="Times New Roman" w:eastAsia="Times New Roman" w:hAnsi="Times New Roman" w:cs="Times New Roman"/>
                <w:sz w:val="24"/>
                <w:szCs w:val="24"/>
                <w:lang w:eastAsia="ru-RU"/>
              </w:rPr>
            </w:pPr>
            <w:r w:rsidRPr="00CC7A88">
              <w:rPr>
                <w:rFonts w:ascii="Times New Roman" w:hAnsi="Times New Roman"/>
                <w:sz w:val="24"/>
                <w:szCs w:val="24"/>
              </w:rPr>
              <w:t>ПК 2.5. Эксплуатировать гидротехнические сооружения</w:t>
            </w:r>
          </w:p>
        </w:tc>
        <w:tc>
          <w:tcPr>
            <w:tcW w:w="1307" w:type="pct"/>
          </w:tcPr>
          <w:p w14:paraId="6F53EE7D" w14:textId="77777777"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6959508" w14:textId="01F1167E" w:rsidR="000E24DC" w:rsidRPr="00C819C1" w:rsidRDefault="000E24DC" w:rsidP="004F2A9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 2.2, 2.3, 2.4, 2.5</w:t>
            </w:r>
          </w:p>
        </w:tc>
        <w:tc>
          <w:tcPr>
            <w:tcW w:w="2029" w:type="pct"/>
            <w:vMerge/>
          </w:tcPr>
          <w:p w14:paraId="53831372" w14:textId="147FC356" w:rsidR="000E24DC" w:rsidRPr="00C819C1" w:rsidRDefault="000E24DC" w:rsidP="004F2A96">
            <w:pPr>
              <w:suppressAutoHyphens/>
              <w:spacing w:after="0" w:line="240" w:lineRule="auto"/>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4F2A96">
      <w:pPr>
        <w:spacing w:after="0" w:line="240" w:lineRule="auto"/>
        <w:rPr>
          <w:rFonts w:ascii="Times New Roman" w:eastAsia="Times New Roman" w:hAnsi="Times New Roman" w:cs="Times New Roman"/>
          <w:bCs/>
          <w:sz w:val="24"/>
          <w:szCs w:val="24"/>
          <w:lang w:eastAsia="ru-RU"/>
        </w:rPr>
      </w:pPr>
    </w:p>
    <w:p w14:paraId="0361D550" w14:textId="77777777" w:rsidR="00982046" w:rsidRPr="00806B9F" w:rsidRDefault="00454880" w:rsidP="00982046">
      <w:pPr>
        <w:spacing w:after="0" w:line="240" w:lineRule="auto"/>
        <w:jc w:val="center"/>
        <w:rPr>
          <w:rFonts w:ascii="Times New Roman" w:eastAsia="Times New Roman" w:hAnsi="Times New Roman" w:cs="Times New Roman"/>
          <w:b/>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r w:rsidR="00982046">
        <w:rPr>
          <w:rFonts w:ascii="Times New Roman" w:eastAsia="Times New Roman" w:hAnsi="Times New Roman" w:cs="Times New Roman"/>
          <w:b/>
          <w:bCs/>
          <w:sz w:val="24"/>
          <w:szCs w:val="24"/>
          <w:lang w:eastAsia="ru-RU"/>
        </w:rPr>
        <w:t xml:space="preserve"> </w:t>
      </w:r>
      <w:r w:rsidR="00982046">
        <w:rPr>
          <w:rFonts w:ascii="Times New Roman" w:eastAsia="Times New Roman" w:hAnsi="Times New Roman" w:cs="Times New Roman"/>
          <w:b/>
          <w:sz w:val="24"/>
          <w:szCs w:val="24"/>
          <w:lang w:eastAsia="ru-RU"/>
        </w:rPr>
        <w:t xml:space="preserve">ПРОГРАММЫ </w:t>
      </w:r>
      <w:r w:rsidR="00982046" w:rsidRPr="00806B9F">
        <w:rPr>
          <w:rFonts w:ascii="Times New Roman" w:eastAsia="Times New Roman" w:hAnsi="Times New Roman" w:cs="Times New Roman"/>
          <w:b/>
          <w:sz w:val="24"/>
          <w:szCs w:val="24"/>
          <w:lang w:eastAsia="ru-RU"/>
        </w:rPr>
        <w:t xml:space="preserve">ОБЩЕОБРАЗОВАТЕЛЬНОЙ </w:t>
      </w:r>
      <w:r w:rsidR="00982046">
        <w:rPr>
          <w:rFonts w:ascii="Times New Roman" w:eastAsia="Times New Roman" w:hAnsi="Times New Roman" w:cs="Times New Roman"/>
          <w:b/>
          <w:sz w:val="24"/>
          <w:szCs w:val="24"/>
          <w:lang w:eastAsia="ru-RU"/>
        </w:rPr>
        <w:t xml:space="preserve">УЧЕБНОЙ </w:t>
      </w:r>
      <w:r w:rsidR="00982046" w:rsidRPr="00806B9F">
        <w:rPr>
          <w:rFonts w:ascii="Times New Roman" w:eastAsia="Times New Roman" w:hAnsi="Times New Roman" w:cs="Times New Roman"/>
          <w:b/>
          <w:sz w:val="24"/>
          <w:szCs w:val="24"/>
          <w:lang w:eastAsia="ru-RU"/>
        </w:rPr>
        <w:t>ДИСЦИПЛИНЫ</w:t>
      </w:r>
    </w:p>
    <w:p w14:paraId="6A185FC9" w14:textId="77777777" w:rsidR="00454880" w:rsidRDefault="00454880" w:rsidP="004F2A96">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действий на этапе их освоения.</w:t>
      </w:r>
    </w:p>
    <w:p w14:paraId="7754278F"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4F2A96">
      <w:pPr>
        <w:spacing w:after="0" w:line="240" w:lineRule="auto"/>
        <w:ind w:firstLine="709"/>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9918" w:type="dxa"/>
        <w:tblLayout w:type="fixed"/>
        <w:tblLook w:val="04A0" w:firstRow="1" w:lastRow="0" w:firstColumn="1" w:lastColumn="0" w:noHBand="0" w:noVBand="1"/>
      </w:tblPr>
      <w:tblGrid>
        <w:gridCol w:w="988"/>
        <w:gridCol w:w="1417"/>
        <w:gridCol w:w="1276"/>
        <w:gridCol w:w="2551"/>
        <w:gridCol w:w="2127"/>
        <w:gridCol w:w="1559"/>
      </w:tblGrid>
      <w:tr w:rsidR="004714F9" w:rsidRPr="00F56C76" w14:paraId="078FF031" w14:textId="77777777" w:rsidTr="00454880">
        <w:tc>
          <w:tcPr>
            <w:tcW w:w="988" w:type="dxa"/>
          </w:tcPr>
          <w:p w14:paraId="21515ED6"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551" w:type="dxa"/>
          </w:tcPr>
          <w:p w14:paraId="1DE936AC"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2"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2"/>
          </w:p>
        </w:tc>
        <w:tc>
          <w:tcPr>
            <w:tcW w:w="2127" w:type="dxa"/>
          </w:tcPr>
          <w:p w14:paraId="16E318A3"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559" w:type="dxa"/>
          </w:tcPr>
          <w:p w14:paraId="2134F461" w14:textId="77777777" w:rsidR="004714F9" w:rsidRPr="00F56C76" w:rsidRDefault="004714F9" w:rsidP="004F2A9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454880">
        <w:tc>
          <w:tcPr>
            <w:tcW w:w="988" w:type="dxa"/>
          </w:tcPr>
          <w:p w14:paraId="37FE3373" w14:textId="77777777" w:rsidR="004714F9" w:rsidRPr="00F56C76" w:rsidRDefault="004714F9" w:rsidP="004F2A9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4F2A9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4F2A96">
            <w:pPr>
              <w:rPr>
                <w:rFonts w:ascii="Times New Roman" w:eastAsia="Times New Roman" w:hAnsi="Times New Roman" w:cs="Times New Roman"/>
                <w:bCs/>
                <w:sz w:val="24"/>
                <w:szCs w:val="24"/>
                <w:lang w:bidi="ru-RU"/>
              </w:rPr>
            </w:pPr>
          </w:p>
        </w:tc>
        <w:tc>
          <w:tcPr>
            <w:tcW w:w="2551" w:type="dxa"/>
          </w:tcPr>
          <w:p w14:paraId="2350AEDD" w14:textId="77777777" w:rsidR="004714F9" w:rsidRPr="00F56C76" w:rsidRDefault="004714F9" w:rsidP="004F2A96">
            <w:pPr>
              <w:rPr>
                <w:rFonts w:ascii="Times New Roman" w:eastAsia="Times New Roman" w:hAnsi="Times New Roman" w:cs="Times New Roman"/>
                <w:bCs/>
                <w:sz w:val="24"/>
                <w:szCs w:val="24"/>
                <w:lang w:bidi="ru-RU"/>
              </w:rPr>
            </w:pPr>
          </w:p>
        </w:tc>
        <w:tc>
          <w:tcPr>
            <w:tcW w:w="2127" w:type="dxa"/>
          </w:tcPr>
          <w:p w14:paraId="695125A8" w14:textId="77777777" w:rsidR="004714F9" w:rsidRPr="00F56C76" w:rsidRDefault="004714F9" w:rsidP="004F2A96">
            <w:pPr>
              <w:rPr>
                <w:rFonts w:ascii="Times New Roman" w:eastAsia="Times New Roman" w:hAnsi="Times New Roman" w:cs="Times New Roman"/>
                <w:bCs/>
                <w:sz w:val="24"/>
                <w:szCs w:val="24"/>
                <w:lang w:bidi="ru-RU"/>
              </w:rPr>
            </w:pPr>
          </w:p>
        </w:tc>
        <w:tc>
          <w:tcPr>
            <w:tcW w:w="1559" w:type="dxa"/>
          </w:tcPr>
          <w:p w14:paraId="691E81E9" w14:textId="77777777" w:rsidR="004714F9" w:rsidRPr="00F56C76" w:rsidRDefault="004714F9" w:rsidP="004F2A96">
            <w:pPr>
              <w:rPr>
                <w:rFonts w:ascii="Times New Roman" w:eastAsia="Times New Roman" w:hAnsi="Times New Roman" w:cs="Times New Roman"/>
                <w:bCs/>
                <w:sz w:val="24"/>
                <w:szCs w:val="24"/>
                <w:lang w:bidi="ru-RU"/>
              </w:rPr>
            </w:pPr>
          </w:p>
        </w:tc>
      </w:tr>
    </w:tbl>
    <w:p w14:paraId="2C2AC621" w14:textId="344DAB78" w:rsidR="004714F9" w:rsidRDefault="004714F9" w:rsidP="00982046">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982046">
        <w:rPr>
          <w:rFonts w:ascii="Times New Roman" w:eastAsia="Times New Roman" w:hAnsi="Times New Roman" w:cs="Times New Roman"/>
          <w:b/>
          <w:bCs/>
          <w:sz w:val="24"/>
          <w:szCs w:val="24"/>
          <w:lang w:eastAsia="ru-RU"/>
        </w:rPr>
        <w:t xml:space="preserve">: </w:t>
      </w:r>
      <w:r w:rsidR="00982046" w:rsidRPr="00F56C76">
        <w:rPr>
          <w:rFonts w:ascii="Times New Roman" w:eastAsia="Times New Roman" w:hAnsi="Times New Roman" w:cs="Times New Roman"/>
          <w:b/>
          <w:bCs/>
          <w:sz w:val="24"/>
          <w:szCs w:val="24"/>
        </w:rPr>
        <w:t>Оценка «5»</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Даны ответы на все поставленные вопросы, содержание ответов полное, исчерпывающее</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«4»</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«3»</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«2»</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tbl>
      <w:tblPr>
        <w:tblStyle w:val="17"/>
        <w:tblW w:w="10201" w:type="dxa"/>
        <w:tblLook w:val="04A0" w:firstRow="1" w:lastRow="0" w:firstColumn="1" w:lastColumn="0" w:noHBand="0" w:noVBand="1"/>
      </w:tblPr>
      <w:tblGrid>
        <w:gridCol w:w="846"/>
        <w:gridCol w:w="2693"/>
        <w:gridCol w:w="1559"/>
        <w:gridCol w:w="1985"/>
        <w:gridCol w:w="3118"/>
      </w:tblGrid>
      <w:tr w:rsidR="004714F9" w:rsidRPr="00F56C76" w14:paraId="05EDC849" w14:textId="77777777" w:rsidTr="00982046">
        <w:tc>
          <w:tcPr>
            <w:tcW w:w="846" w:type="dxa"/>
          </w:tcPr>
          <w:p w14:paraId="7DF0759B"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w:t>
            </w:r>
          </w:p>
          <w:p w14:paraId="0CDCA650"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693" w:type="dxa"/>
          </w:tcPr>
          <w:p w14:paraId="07E4FDF1"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559" w:type="dxa"/>
          </w:tcPr>
          <w:p w14:paraId="76EEC6D6"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14EFA1A"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0DDD82C0"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B0E4481" w14:textId="77777777" w:rsidTr="00982046">
        <w:tc>
          <w:tcPr>
            <w:tcW w:w="846" w:type="dxa"/>
          </w:tcPr>
          <w:p w14:paraId="7BF396B4" w14:textId="77777777" w:rsidR="004714F9" w:rsidRPr="00F56C76" w:rsidRDefault="004714F9" w:rsidP="004F2A96">
            <w:pPr>
              <w:numPr>
                <w:ilvl w:val="0"/>
                <w:numId w:val="4"/>
              </w:numPr>
              <w:jc w:val="both"/>
              <w:rPr>
                <w:rFonts w:ascii="Times New Roman" w:eastAsia="Times New Roman" w:hAnsi="Times New Roman" w:cs="Times New Roman"/>
                <w:bCs/>
                <w:sz w:val="24"/>
                <w:szCs w:val="24"/>
                <w:lang w:eastAsia="ru-RU"/>
              </w:rPr>
            </w:pPr>
          </w:p>
        </w:tc>
        <w:tc>
          <w:tcPr>
            <w:tcW w:w="2693" w:type="dxa"/>
          </w:tcPr>
          <w:p w14:paraId="4AE968D5" w14:textId="77777777" w:rsidR="004714F9" w:rsidRPr="00F56C76" w:rsidRDefault="004714F9" w:rsidP="004F2A96">
            <w:pPr>
              <w:jc w:val="both"/>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77678D84"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23E5BE40" w14:textId="5F5D1546"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tc>
        <w:tc>
          <w:tcPr>
            <w:tcW w:w="1559" w:type="dxa"/>
          </w:tcPr>
          <w:p w14:paraId="3FC052AD"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раза</w:t>
            </w:r>
          </w:p>
        </w:tc>
        <w:tc>
          <w:tcPr>
            <w:tcW w:w="1985" w:type="dxa"/>
          </w:tcPr>
          <w:p w14:paraId="50307DE1" w14:textId="77777777" w:rsidR="004714F9" w:rsidRPr="00F56C76" w:rsidRDefault="004714F9" w:rsidP="004F2A96">
            <w:pPr>
              <w:jc w:val="both"/>
              <w:rPr>
                <w:rFonts w:ascii="Times New Roman" w:eastAsia="Times New Roman" w:hAnsi="Times New Roman" w:cs="Times New Roman"/>
                <w:bCs/>
                <w:sz w:val="24"/>
                <w:szCs w:val="24"/>
                <w:lang w:eastAsia="ru-RU"/>
              </w:rPr>
            </w:pPr>
          </w:p>
        </w:tc>
        <w:tc>
          <w:tcPr>
            <w:tcW w:w="3118" w:type="dxa"/>
          </w:tcPr>
          <w:p w14:paraId="6F5A0211" w14:textId="77777777" w:rsidR="004714F9" w:rsidRPr="00F56C76" w:rsidRDefault="004714F9" w:rsidP="004F2A96">
            <w:pPr>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1D66EC4C"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98204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98204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982046">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96F6FE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p>
    <w:tbl>
      <w:tblPr>
        <w:tblStyle w:val="17"/>
        <w:tblW w:w="10201" w:type="dxa"/>
        <w:tblLook w:val="04A0" w:firstRow="1" w:lastRow="0" w:firstColumn="1" w:lastColumn="0" w:noHBand="0" w:noVBand="1"/>
      </w:tblPr>
      <w:tblGrid>
        <w:gridCol w:w="846"/>
        <w:gridCol w:w="2410"/>
        <w:gridCol w:w="1842"/>
        <w:gridCol w:w="1985"/>
        <w:gridCol w:w="3118"/>
      </w:tblGrid>
      <w:tr w:rsidR="004714F9" w:rsidRPr="00F56C76" w14:paraId="137E5856" w14:textId="77777777" w:rsidTr="00982046">
        <w:tc>
          <w:tcPr>
            <w:tcW w:w="846" w:type="dxa"/>
          </w:tcPr>
          <w:p w14:paraId="6325B521"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p>
          <w:p w14:paraId="38A2B19E"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val="en-US" w:eastAsia="ru-RU"/>
              </w:rPr>
              <w:t>n</w:t>
            </w:r>
            <w:r w:rsidRPr="00F56C76">
              <w:rPr>
                <w:rFonts w:ascii="Times New Roman" w:eastAsia="Times New Roman" w:hAnsi="Times New Roman" w:cs="Times New Roman"/>
                <w:bCs/>
                <w:sz w:val="24"/>
                <w:szCs w:val="24"/>
                <w:lang w:eastAsia="ru-RU"/>
              </w:rPr>
              <w:t>/</w:t>
            </w:r>
            <w:r w:rsidRPr="00F56C76">
              <w:rPr>
                <w:rFonts w:ascii="Times New Roman" w:eastAsia="Times New Roman" w:hAnsi="Times New Roman" w:cs="Times New Roman"/>
                <w:bCs/>
                <w:sz w:val="24"/>
                <w:szCs w:val="24"/>
                <w:lang w:val="en-US" w:eastAsia="ru-RU"/>
              </w:rPr>
              <w:t>n</w:t>
            </w:r>
          </w:p>
        </w:tc>
        <w:tc>
          <w:tcPr>
            <w:tcW w:w="2410" w:type="dxa"/>
          </w:tcPr>
          <w:p w14:paraId="5484D330"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Описание упражнения</w:t>
            </w:r>
          </w:p>
        </w:tc>
        <w:tc>
          <w:tcPr>
            <w:tcW w:w="1842" w:type="dxa"/>
          </w:tcPr>
          <w:p w14:paraId="06A6BBA5"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Дозировка</w:t>
            </w:r>
          </w:p>
        </w:tc>
        <w:tc>
          <w:tcPr>
            <w:tcW w:w="1985" w:type="dxa"/>
          </w:tcPr>
          <w:p w14:paraId="45796F4D"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Графическое изображение (схематично)</w:t>
            </w:r>
          </w:p>
        </w:tc>
        <w:tc>
          <w:tcPr>
            <w:tcW w:w="3118" w:type="dxa"/>
          </w:tcPr>
          <w:p w14:paraId="5EAFA5F4"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Организационно -методические указания</w:t>
            </w:r>
          </w:p>
        </w:tc>
      </w:tr>
      <w:tr w:rsidR="004714F9" w:rsidRPr="00F56C76" w14:paraId="6F4E12D7" w14:textId="77777777" w:rsidTr="00982046">
        <w:tc>
          <w:tcPr>
            <w:tcW w:w="846" w:type="dxa"/>
          </w:tcPr>
          <w:p w14:paraId="710F94C9" w14:textId="77777777" w:rsidR="004714F9" w:rsidRPr="00F56C76" w:rsidRDefault="004714F9" w:rsidP="004F2A96">
            <w:pPr>
              <w:numPr>
                <w:ilvl w:val="0"/>
                <w:numId w:val="4"/>
              </w:numPr>
              <w:rPr>
                <w:rFonts w:ascii="Times New Roman" w:eastAsia="Times New Roman" w:hAnsi="Times New Roman" w:cs="Times New Roman"/>
                <w:bCs/>
                <w:sz w:val="24"/>
                <w:szCs w:val="24"/>
                <w:lang w:eastAsia="ru-RU"/>
              </w:rPr>
            </w:pPr>
          </w:p>
        </w:tc>
        <w:tc>
          <w:tcPr>
            <w:tcW w:w="2410" w:type="dxa"/>
          </w:tcPr>
          <w:p w14:paraId="7DCBD009" w14:textId="77777777" w:rsidR="004714F9" w:rsidRPr="00F56C76" w:rsidRDefault="004714F9" w:rsidP="004F2A96">
            <w:pPr>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И.п</w:t>
            </w:r>
            <w:proofErr w:type="spellEnd"/>
            <w:r w:rsidRPr="00F56C76">
              <w:rPr>
                <w:rFonts w:ascii="Times New Roman" w:eastAsia="Times New Roman" w:hAnsi="Times New Roman" w:cs="Times New Roman"/>
                <w:bCs/>
                <w:sz w:val="24"/>
                <w:szCs w:val="24"/>
                <w:lang w:eastAsia="ru-RU"/>
              </w:rPr>
              <w:t xml:space="preserve">.- </w:t>
            </w:r>
            <w:proofErr w:type="spellStart"/>
            <w:r w:rsidRPr="00F56C76">
              <w:rPr>
                <w:rFonts w:ascii="Times New Roman" w:eastAsia="Times New Roman" w:hAnsi="Times New Roman" w:cs="Times New Roman"/>
                <w:bCs/>
                <w:sz w:val="24"/>
                <w:szCs w:val="24"/>
                <w:lang w:eastAsia="ru-RU"/>
              </w:rPr>
              <w:t>о.с</w:t>
            </w:r>
            <w:proofErr w:type="spellEnd"/>
          </w:p>
          <w:p w14:paraId="0EF8F491"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w:t>
            </w:r>
          </w:p>
          <w:p w14:paraId="7FCB058F" w14:textId="09789A3D"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w:t>
            </w:r>
            <w:r w:rsidR="00454880">
              <w:rPr>
                <w:rFonts w:ascii="Times New Roman" w:eastAsia="Times New Roman" w:hAnsi="Times New Roman" w:cs="Times New Roman"/>
                <w:bCs/>
                <w:sz w:val="24"/>
                <w:szCs w:val="24"/>
                <w:lang w:eastAsia="ru-RU"/>
              </w:rPr>
              <w:t>-</w:t>
            </w:r>
          </w:p>
          <w:p w14:paraId="08901B04" w14:textId="56043E50" w:rsidR="004714F9" w:rsidRPr="00F56C76" w:rsidRDefault="004714F9" w:rsidP="004F2A96">
            <w:pPr>
              <w:rPr>
                <w:rFonts w:ascii="Times New Roman" w:eastAsia="Times New Roman" w:hAnsi="Times New Roman" w:cs="Times New Roman"/>
                <w:bCs/>
                <w:sz w:val="24"/>
                <w:szCs w:val="24"/>
                <w:lang w:eastAsia="ru-RU"/>
              </w:rPr>
            </w:pPr>
          </w:p>
        </w:tc>
        <w:tc>
          <w:tcPr>
            <w:tcW w:w="1842" w:type="dxa"/>
          </w:tcPr>
          <w:p w14:paraId="1B692C0A"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3-4 раза </w:t>
            </w:r>
          </w:p>
        </w:tc>
        <w:tc>
          <w:tcPr>
            <w:tcW w:w="1985" w:type="dxa"/>
          </w:tcPr>
          <w:p w14:paraId="2CCB4F54" w14:textId="77777777" w:rsidR="004714F9" w:rsidRPr="00F56C76" w:rsidRDefault="004714F9" w:rsidP="004F2A96">
            <w:pPr>
              <w:rPr>
                <w:rFonts w:ascii="Times New Roman" w:eastAsia="Times New Roman" w:hAnsi="Times New Roman" w:cs="Times New Roman"/>
                <w:bCs/>
                <w:sz w:val="24"/>
                <w:szCs w:val="24"/>
                <w:lang w:eastAsia="ru-RU"/>
              </w:rPr>
            </w:pPr>
          </w:p>
        </w:tc>
        <w:tc>
          <w:tcPr>
            <w:tcW w:w="3118" w:type="dxa"/>
          </w:tcPr>
          <w:p w14:paraId="0EAF1F3D" w14:textId="77777777" w:rsidR="004714F9" w:rsidRPr="00F56C76" w:rsidRDefault="004714F9" w:rsidP="004F2A96">
            <w:pPr>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Спина прямая, руки в локтях не сгибать </w:t>
            </w:r>
          </w:p>
        </w:tc>
      </w:tr>
    </w:tbl>
    <w:p w14:paraId="51D1A9CB" w14:textId="6214F0B8" w:rsidR="00982046" w:rsidRPr="00F56C76" w:rsidRDefault="004714F9" w:rsidP="004F2A96">
      <w:pPr>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982046">
        <w:rPr>
          <w:rFonts w:ascii="Times New Roman" w:eastAsia="Times New Roman" w:hAnsi="Times New Roman" w:cs="Times New Roman"/>
          <w:b/>
          <w:bCs/>
          <w:sz w:val="24"/>
          <w:szCs w:val="24"/>
          <w:lang w:eastAsia="ru-RU"/>
        </w:rPr>
        <w:t xml:space="preserve">: </w:t>
      </w:r>
      <w:r w:rsidR="00982046" w:rsidRPr="00F56C76">
        <w:rPr>
          <w:rFonts w:ascii="Times New Roman" w:eastAsia="Times New Roman" w:hAnsi="Times New Roman" w:cs="Times New Roman"/>
          <w:b/>
          <w:bCs/>
          <w:sz w:val="24"/>
          <w:szCs w:val="24"/>
        </w:rPr>
        <w:t>Оценка «5»</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 наличие графического изображения,</w:t>
      </w:r>
      <w:r w:rsidR="00982046" w:rsidRP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Cs/>
          <w:sz w:val="24"/>
          <w:szCs w:val="24"/>
        </w:rPr>
        <w:t>правильно сформулированные методические указания.</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«4»</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 правильно подобранная дозировка,</w:t>
      </w:r>
      <w:r w:rsidR="00982046" w:rsidRP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Cs/>
          <w:sz w:val="24"/>
          <w:szCs w:val="24"/>
        </w:rPr>
        <w:t>отсутствует графическое изображение, правильно сформулированные методические указания.</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«3»</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w:t>
      </w:r>
      <w:r w:rsidR="00982046" w:rsidRP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Cs/>
          <w:sz w:val="24"/>
          <w:szCs w:val="24"/>
        </w:rPr>
        <w:t>дозировка, отсутствует графическое изображение, допущены ошибки в терминологии и формулировке методических указаний.</w:t>
      </w:r>
      <w:r w:rsidR="00982046">
        <w:rPr>
          <w:rFonts w:ascii="Times New Roman" w:eastAsia="Times New Roman" w:hAnsi="Times New Roman" w:cs="Times New Roman"/>
          <w:bCs/>
          <w:sz w:val="24"/>
          <w:szCs w:val="24"/>
        </w:rPr>
        <w:t xml:space="preserve"> </w:t>
      </w:r>
      <w:r w:rsidR="00982046" w:rsidRPr="00F56C76">
        <w:rPr>
          <w:rFonts w:ascii="Times New Roman" w:eastAsia="Times New Roman" w:hAnsi="Times New Roman" w:cs="Times New Roman"/>
          <w:b/>
          <w:bCs/>
          <w:sz w:val="24"/>
          <w:szCs w:val="24"/>
        </w:rPr>
        <w:t>Оценка «2»</w:t>
      </w:r>
      <w:r w:rsidR="00982046">
        <w:rPr>
          <w:rFonts w:ascii="Times New Roman" w:eastAsia="Times New Roman" w:hAnsi="Times New Roman" w:cs="Times New Roman"/>
          <w:b/>
          <w:bCs/>
          <w:sz w:val="24"/>
          <w:szCs w:val="24"/>
        </w:rPr>
        <w:t xml:space="preserve"> - </w:t>
      </w:r>
      <w:r w:rsidR="00982046"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4F2A9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Нарциссизм как проблема психического здоровья.</w:t>
      </w:r>
    </w:p>
    <w:p w14:paraId="12C92D22"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982046">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4F2A9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4F2A9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982046">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982046">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982046">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4F2A9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России.</w:t>
      </w:r>
    </w:p>
    <w:p w14:paraId="457F31C0"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982046">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Бадминтон как средство профилактики профессиональных заболеваний.</w:t>
      </w:r>
    </w:p>
    <w:p w14:paraId="077521AB"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4F2A9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4F2A96">
      <w:pPr>
        <w:spacing w:after="0" w:line="240" w:lineRule="auto"/>
        <w:ind w:firstLine="709"/>
        <w:rPr>
          <w:rFonts w:ascii="Times New Roman" w:eastAsia="Times New Roman" w:hAnsi="Times New Roman" w:cs="Times New Roman"/>
          <w:b/>
          <w:bCs/>
          <w:sz w:val="24"/>
          <w:szCs w:val="24"/>
          <w:lang w:eastAsia="ru-RU"/>
        </w:rPr>
      </w:pPr>
      <w:bookmarkStart w:id="23"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3"/>
    </w:p>
    <w:p w14:paraId="58687F3B"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490" w:type="dxa"/>
        <w:tblInd w:w="-147" w:type="dxa"/>
        <w:tblLook w:val="04A0" w:firstRow="1" w:lastRow="0" w:firstColumn="1" w:lastColumn="0" w:noHBand="0" w:noVBand="1"/>
      </w:tblPr>
      <w:tblGrid>
        <w:gridCol w:w="568"/>
        <w:gridCol w:w="3969"/>
        <w:gridCol w:w="3685"/>
        <w:gridCol w:w="2268"/>
      </w:tblGrid>
      <w:tr w:rsidR="004714F9" w:rsidRPr="00F56C76" w14:paraId="46D68D58" w14:textId="77777777" w:rsidTr="00982046">
        <w:tc>
          <w:tcPr>
            <w:tcW w:w="568" w:type="dxa"/>
          </w:tcPr>
          <w:p w14:paraId="3BE5E50F" w14:textId="2C830BF4"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922" w:type="dxa"/>
            <w:gridSpan w:val="3"/>
          </w:tcPr>
          <w:p w14:paraId="7D91362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982046">
        <w:tc>
          <w:tcPr>
            <w:tcW w:w="568" w:type="dxa"/>
          </w:tcPr>
          <w:p w14:paraId="2FF93E7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922" w:type="dxa"/>
            <w:gridSpan w:val="3"/>
          </w:tcPr>
          <w:p w14:paraId="07DE1860"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4D7094A" w14:textId="0C4561CF" w:rsidR="004714F9" w:rsidRPr="00F56C76" w:rsidRDefault="004714F9" w:rsidP="00982046">
            <w:pPr>
              <w:numPr>
                <w:ilvl w:val="0"/>
                <w:numId w:val="13"/>
              </w:numPr>
              <w:tabs>
                <w:tab w:val="left" w:pos="260"/>
              </w:tabs>
              <w:ind w:left="37" w:firstLine="0"/>
              <w:jc w:val="both"/>
              <w:rPr>
                <w:rFonts w:ascii="Times New Roman" w:eastAsia="Times New Roman" w:hAnsi="Times New Roman" w:cs="Times New Roman"/>
                <w:bCs/>
                <w:sz w:val="24"/>
                <w:szCs w:val="24"/>
              </w:rPr>
            </w:pPr>
            <w:r w:rsidRPr="0098204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r w:rsidR="00982046" w:rsidRPr="00982046">
              <w:rPr>
                <w:rFonts w:ascii="Times New Roman" w:eastAsia="Times New Roman" w:hAnsi="Times New Roman" w:cs="Times New Roman"/>
                <w:bCs/>
                <w:sz w:val="24"/>
                <w:szCs w:val="24"/>
              </w:rPr>
              <w:t xml:space="preserve"> </w:t>
            </w:r>
            <w:r w:rsidR="00982046">
              <w:rPr>
                <w:rFonts w:ascii="Times New Roman" w:eastAsia="Times New Roman" w:hAnsi="Times New Roman" w:cs="Times New Roman"/>
                <w:bCs/>
                <w:sz w:val="24"/>
                <w:szCs w:val="24"/>
              </w:rPr>
              <w:t xml:space="preserve">2) </w:t>
            </w:r>
            <w:r w:rsidRPr="0098204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00982046" w:rsidRPr="00982046">
              <w:rPr>
                <w:rFonts w:ascii="Times New Roman" w:eastAsia="Times New Roman" w:hAnsi="Times New Roman" w:cs="Times New Roman"/>
                <w:b/>
                <w:bCs/>
                <w:sz w:val="24"/>
                <w:szCs w:val="24"/>
              </w:rPr>
              <w:t xml:space="preserve"> </w:t>
            </w:r>
            <w:r w:rsidR="00982046">
              <w:rPr>
                <w:rFonts w:ascii="Times New Roman" w:eastAsia="Times New Roman" w:hAnsi="Times New Roman" w:cs="Times New Roman"/>
                <w:b/>
                <w:bCs/>
                <w:sz w:val="24"/>
                <w:szCs w:val="24"/>
              </w:rPr>
              <w:t xml:space="preserve">3) </w:t>
            </w:r>
            <w:r w:rsidRPr="0098204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982046">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982046">
        <w:tc>
          <w:tcPr>
            <w:tcW w:w="568" w:type="dxa"/>
          </w:tcPr>
          <w:p w14:paraId="3D590F13"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922" w:type="dxa"/>
            <w:gridSpan w:val="3"/>
          </w:tcPr>
          <w:p w14:paraId="5CB984B1" w14:textId="2FCD14CF"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98204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4F2A9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982046">
        <w:tc>
          <w:tcPr>
            <w:tcW w:w="568" w:type="dxa"/>
          </w:tcPr>
          <w:p w14:paraId="3F1BE0D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922" w:type="dxa"/>
            <w:gridSpan w:val="3"/>
          </w:tcPr>
          <w:p w14:paraId="718926D6" w14:textId="4857427B"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r w:rsidRPr="00F56C76">
              <w:rPr>
                <w:rFonts w:ascii="Times New Roman" w:eastAsia="Times New Roman" w:hAnsi="Times New Roman" w:cs="Times New Roman"/>
                <w:bCs/>
                <w:i/>
                <w:sz w:val="24"/>
                <w:szCs w:val="24"/>
              </w:rPr>
              <w:t>Здоровье – это (по определению ВОЗ):</w:t>
            </w:r>
          </w:p>
          <w:p w14:paraId="752E3F9D" w14:textId="0D85E93D" w:rsidR="004714F9" w:rsidRPr="00F56C76" w:rsidRDefault="004714F9" w:rsidP="0098204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98204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98204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982046">
        <w:tc>
          <w:tcPr>
            <w:tcW w:w="568" w:type="dxa"/>
          </w:tcPr>
          <w:p w14:paraId="06B0E08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9922" w:type="dxa"/>
            <w:gridSpan w:val="3"/>
          </w:tcPr>
          <w:p w14:paraId="43990103" w14:textId="429A8B1B"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Применение физических упражнений в режиме трудового дня называется:</w:t>
            </w:r>
          </w:p>
          <w:p w14:paraId="446EDD31" w14:textId="132ACB48" w:rsidR="004714F9" w:rsidRPr="00F56C76" w:rsidRDefault="004714F9" w:rsidP="0098204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98204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98204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982046">
        <w:tc>
          <w:tcPr>
            <w:tcW w:w="568" w:type="dxa"/>
          </w:tcPr>
          <w:p w14:paraId="6982656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922" w:type="dxa"/>
            <w:gridSpan w:val="3"/>
          </w:tcPr>
          <w:p w14:paraId="4A79008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3F7DFFEC" w14:textId="5ADB2147" w:rsidR="004714F9" w:rsidRPr="00F56C76" w:rsidRDefault="00454880" w:rsidP="004F2A96">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98204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p>
          <w:p w14:paraId="438E103F" w14:textId="74EB3ABA" w:rsidR="004714F9" w:rsidRPr="00F56C76" w:rsidRDefault="00454880" w:rsidP="00982046">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98204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982046">
        <w:tc>
          <w:tcPr>
            <w:tcW w:w="568" w:type="dxa"/>
          </w:tcPr>
          <w:p w14:paraId="1F3BD05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7</w:t>
            </w:r>
          </w:p>
        </w:tc>
        <w:tc>
          <w:tcPr>
            <w:tcW w:w="9922" w:type="dxa"/>
            <w:gridSpan w:val="3"/>
          </w:tcPr>
          <w:p w14:paraId="483CCED6" w14:textId="5CEA3ED2"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7BD10E68" w:rsidR="004714F9" w:rsidRPr="00F56C76" w:rsidRDefault="004714F9" w:rsidP="0098204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высокая калорийность продуктов; 2) большое количество рафинированных продуктов;</w:t>
            </w:r>
            <w:r w:rsidR="0098204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98204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982046">
        <w:tc>
          <w:tcPr>
            <w:tcW w:w="568" w:type="dxa"/>
          </w:tcPr>
          <w:p w14:paraId="6273E23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922" w:type="dxa"/>
            <w:gridSpan w:val="3"/>
          </w:tcPr>
          <w:p w14:paraId="12BA95ED"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32B47C57" w:rsidR="004714F9" w:rsidRPr="00F56C76" w:rsidRDefault="00454880" w:rsidP="00982046">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982046">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9820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98204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982046">
        <w:tc>
          <w:tcPr>
            <w:tcW w:w="568" w:type="dxa"/>
          </w:tcPr>
          <w:p w14:paraId="357CDD4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922" w:type="dxa"/>
            <w:gridSpan w:val="3"/>
          </w:tcPr>
          <w:p w14:paraId="1240E061"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4D83BDCA" w:rsidR="004714F9" w:rsidRPr="00F56C76" w:rsidRDefault="004714F9" w:rsidP="00982046">
            <w:pPr>
              <w:numPr>
                <w:ilvl w:val="0"/>
                <w:numId w:val="16"/>
              </w:numPr>
              <w:tabs>
                <w:tab w:val="left" w:pos="280"/>
              </w:tabs>
              <w:ind w:left="37" w:firstLine="0"/>
              <w:rPr>
                <w:rFonts w:ascii="Times New Roman" w:eastAsia="Times New Roman" w:hAnsi="Times New Roman" w:cs="Times New Roman"/>
                <w:bCs/>
                <w:sz w:val="24"/>
                <w:szCs w:val="24"/>
              </w:rPr>
            </w:pPr>
            <w:r w:rsidRPr="00982046">
              <w:rPr>
                <w:rFonts w:ascii="Times New Roman" w:eastAsia="Times New Roman" w:hAnsi="Times New Roman" w:cs="Times New Roman"/>
                <w:b/>
                <w:bCs/>
                <w:sz w:val="24"/>
                <w:szCs w:val="24"/>
              </w:rPr>
              <w:t>заболевания пищеварительной системы;</w:t>
            </w:r>
            <w:r w:rsidR="00982046" w:rsidRPr="00982046">
              <w:rPr>
                <w:rFonts w:ascii="Times New Roman" w:eastAsia="Times New Roman" w:hAnsi="Times New Roman" w:cs="Times New Roman"/>
                <w:b/>
                <w:bCs/>
                <w:sz w:val="24"/>
                <w:szCs w:val="24"/>
              </w:rPr>
              <w:t xml:space="preserve"> 2) </w:t>
            </w:r>
            <w:r w:rsidRPr="00982046">
              <w:rPr>
                <w:rFonts w:ascii="Times New Roman" w:eastAsia="Times New Roman" w:hAnsi="Times New Roman" w:cs="Times New Roman"/>
                <w:b/>
                <w:bCs/>
                <w:sz w:val="24"/>
                <w:szCs w:val="24"/>
              </w:rPr>
              <w:t>сердечно-сосудистые заболевания</w:t>
            </w:r>
            <w:r w:rsidRPr="00982046">
              <w:rPr>
                <w:rFonts w:ascii="Times New Roman" w:eastAsia="Times New Roman" w:hAnsi="Times New Roman" w:cs="Times New Roman"/>
                <w:bCs/>
                <w:sz w:val="24"/>
                <w:szCs w:val="24"/>
              </w:rPr>
              <w:t>;</w:t>
            </w:r>
            <w:r w:rsidR="00982046" w:rsidRPr="00982046">
              <w:rPr>
                <w:rFonts w:ascii="Times New Roman" w:eastAsia="Times New Roman" w:hAnsi="Times New Roman" w:cs="Times New Roman"/>
                <w:bCs/>
                <w:sz w:val="24"/>
                <w:szCs w:val="24"/>
              </w:rPr>
              <w:t xml:space="preserve"> 3) </w:t>
            </w:r>
            <w:r w:rsidRPr="00982046">
              <w:rPr>
                <w:rFonts w:ascii="Times New Roman" w:eastAsia="Times New Roman" w:hAnsi="Times New Roman" w:cs="Times New Roman"/>
                <w:bCs/>
                <w:sz w:val="24"/>
                <w:szCs w:val="24"/>
              </w:rPr>
              <w:t xml:space="preserve">заболевания опорно-двигательного аппарата; </w:t>
            </w:r>
            <w:r w:rsidR="00982046" w:rsidRPr="00982046">
              <w:rPr>
                <w:rFonts w:ascii="Times New Roman" w:eastAsia="Times New Roman" w:hAnsi="Times New Roman" w:cs="Times New Roman"/>
                <w:bCs/>
                <w:sz w:val="24"/>
                <w:szCs w:val="24"/>
              </w:rPr>
              <w:t xml:space="preserve">4) </w:t>
            </w:r>
            <w:r w:rsidRPr="00982046">
              <w:rPr>
                <w:rFonts w:ascii="Times New Roman" w:eastAsia="Times New Roman" w:hAnsi="Times New Roman" w:cs="Times New Roman"/>
                <w:b/>
                <w:bCs/>
                <w:sz w:val="24"/>
                <w:szCs w:val="24"/>
              </w:rPr>
              <w:t>заболевания органов дыхания</w:t>
            </w:r>
            <w:r w:rsidR="00982046">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982046">
        <w:tc>
          <w:tcPr>
            <w:tcW w:w="568" w:type="dxa"/>
          </w:tcPr>
          <w:p w14:paraId="2230E79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922" w:type="dxa"/>
            <w:gridSpan w:val="3"/>
          </w:tcPr>
          <w:p w14:paraId="493100D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C6B0362" w:rsidR="004714F9" w:rsidRPr="00F56C76" w:rsidRDefault="004714F9" w:rsidP="00982046">
            <w:pPr>
              <w:numPr>
                <w:ilvl w:val="0"/>
                <w:numId w:val="17"/>
              </w:numPr>
              <w:tabs>
                <w:tab w:val="left" w:pos="200"/>
              </w:tabs>
              <w:ind w:left="0" w:firstLine="0"/>
              <w:rPr>
                <w:rFonts w:ascii="Times New Roman" w:eastAsia="Times New Roman" w:hAnsi="Times New Roman" w:cs="Times New Roman"/>
                <w:bCs/>
                <w:sz w:val="24"/>
                <w:szCs w:val="24"/>
              </w:rPr>
            </w:pPr>
            <w:r w:rsidRPr="00982046">
              <w:rPr>
                <w:rFonts w:ascii="Times New Roman" w:eastAsia="Times New Roman" w:hAnsi="Times New Roman" w:cs="Times New Roman"/>
                <w:b/>
                <w:bCs/>
                <w:sz w:val="24"/>
                <w:szCs w:val="24"/>
              </w:rPr>
              <w:t>спортивные игры, единоборства</w:t>
            </w:r>
            <w:r w:rsidRPr="00982046">
              <w:rPr>
                <w:rFonts w:ascii="Times New Roman" w:eastAsia="Times New Roman" w:hAnsi="Times New Roman" w:cs="Times New Roman"/>
                <w:bCs/>
                <w:sz w:val="24"/>
                <w:szCs w:val="24"/>
              </w:rPr>
              <w:t>;</w:t>
            </w:r>
            <w:r w:rsidR="00982046" w:rsidRPr="00982046">
              <w:rPr>
                <w:rFonts w:ascii="Times New Roman" w:eastAsia="Times New Roman" w:hAnsi="Times New Roman" w:cs="Times New Roman"/>
                <w:bCs/>
                <w:sz w:val="24"/>
                <w:szCs w:val="24"/>
              </w:rPr>
              <w:t xml:space="preserve"> </w:t>
            </w:r>
            <w:r w:rsidRPr="00982046">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982046">
        <w:tc>
          <w:tcPr>
            <w:tcW w:w="568" w:type="dxa"/>
          </w:tcPr>
          <w:p w14:paraId="77306BD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922" w:type="dxa"/>
            <w:gridSpan w:val="3"/>
          </w:tcPr>
          <w:p w14:paraId="17A621C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384BBA17" w:rsidR="004714F9" w:rsidRPr="00F56C76" w:rsidRDefault="004714F9" w:rsidP="00982046">
            <w:pPr>
              <w:numPr>
                <w:ilvl w:val="0"/>
                <w:numId w:val="14"/>
              </w:numPr>
              <w:tabs>
                <w:tab w:val="left" w:pos="270"/>
              </w:tabs>
              <w:ind w:left="37" w:firstLine="0"/>
              <w:rPr>
                <w:rFonts w:ascii="Times New Roman" w:eastAsia="Times New Roman" w:hAnsi="Times New Roman" w:cs="Times New Roman"/>
                <w:b/>
                <w:bCs/>
                <w:sz w:val="24"/>
                <w:szCs w:val="24"/>
              </w:rPr>
            </w:pPr>
            <w:r w:rsidRPr="00982046">
              <w:rPr>
                <w:rFonts w:ascii="Times New Roman" w:eastAsia="Times New Roman" w:hAnsi="Times New Roman" w:cs="Times New Roman"/>
                <w:b/>
                <w:bCs/>
                <w:sz w:val="24"/>
                <w:szCs w:val="24"/>
              </w:rPr>
              <w:t>повышаются адаптационные возможности организма</w:t>
            </w:r>
            <w:r w:rsidRPr="00982046">
              <w:rPr>
                <w:rFonts w:ascii="Times New Roman" w:eastAsia="Times New Roman" w:hAnsi="Times New Roman" w:cs="Times New Roman"/>
                <w:bCs/>
                <w:sz w:val="24"/>
                <w:szCs w:val="24"/>
              </w:rPr>
              <w:t>;</w:t>
            </w:r>
            <w:r w:rsidR="00982046" w:rsidRPr="00982046">
              <w:rPr>
                <w:rFonts w:ascii="Times New Roman" w:eastAsia="Times New Roman" w:hAnsi="Times New Roman" w:cs="Times New Roman"/>
                <w:bCs/>
                <w:sz w:val="24"/>
                <w:szCs w:val="24"/>
              </w:rPr>
              <w:t xml:space="preserve"> </w:t>
            </w:r>
            <w:r w:rsidR="00982046">
              <w:rPr>
                <w:rFonts w:ascii="Times New Roman" w:eastAsia="Times New Roman" w:hAnsi="Times New Roman" w:cs="Times New Roman"/>
                <w:bCs/>
                <w:sz w:val="24"/>
                <w:szCs w:val="24"/>
              </w:rPr>
              <w:t xml:space="preserve">2) </w:t>
            </w:r>
            <w:r w:rsidRPr="00982046">
              <w:rPr>
                <w:rFonts w:ascii="Times New Roman" w:eastAsia="Times New Roman" w:hAnsi="Times New Roman" w:cs="Times New Roman"/>
                <w:bCs/>
                <w:sz w:val="24"/>
                <w:szCs w:val="24"/>
              </w:rPr>
              <w:t>наступает физическое переутомление;</w:t>
            </w:r>
            <w:r w:rsidR="00982046" w:rsidRPr="00982046">
              <w:rPr>
                <w:rFonts w:ascii="Times New Roman" w:eastAsia="Times New Roman" w:hAnsi="Times New Roman" w:cs="Times New Roman"/>
                <w:bCs/>
                <w:sz w:val="24"/>
                <w:szCs w:val="24"/>
              </w:rPr>
              <w:t xml:space="preserve"> </w:t>
            </w:r>
            <w:r w:rsidR="00982046">
              <w:rPr>
                <w:rFonts w:ascii="Times New Roman" w:eastAsia="Times New Roman" w:hAnsi="Times New Roman" w:cs="Times New Roman"/>
                <w:bCs/>
                <w:sz w:val="24"/>
                <w:szCs w:val="24"/>
              </w:rPr>
              <w:t xml:space="preserve">3) </w:t>
            </w:r>
            <w:r w:rsidRPr="00982046">
              <w:rPr>
                <w:rFonts w:ascii="Times New Roman" w:eastAsia="Times New Roman" w:hAnsi="Times New Roman" w:cs="Times New Roman"/>
                <w:bCs/>
                <w:sz w:val="24"/>
                <w:szCs w:val="24"/>
              </w:rPr>
              <w:t>снижаются функциональные возможности сердечно-сосудистой системы;</w:t>
            </w:r>
            <w:r w:rsidR="00982046">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982046">
        <w:tc>
          <w:tcPr>
            <w:tcW w:w="568" w:type="dxa"/>
          </w:tcPr>
          <w:p w14:paraId="61E8C946"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922" w:type="dxa"/>
            <w:gridSpan w:val="3"/>
          </w:tcPr>
          <w:p w14:paraId="1F44569C" w14:textId="4244C7E6" w:rsidR="004714F9" w:rsidRPr="00F56C76" w:rsidRDefault="004714F9" w:rsidP="004F2A9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sz w:val="24"/>
                <w:szCs w:val="24"/>
              </w:rPr>
              <w:t>Дополните</w:t>
            </w:r>
            <w:r w:rsidR="0098204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Физическая подготовка, обеспечивающая необходимый уровень развития физических качеств для выполнения трудовой деятельност</w:t>
            </w:r>
            <w:r w:rsidR="00982046">
              <w:rPr>
                <w:rFonts w:ascii="Times New Roman" w:eastAsia="Times New Roman" w:hAnsi="Times New Roman" w:cs="Times New Roman"/>
                <w:bCs/>
                <w:i/>
                <w:sz w:val="24"/>
                <w:szCs w:val="24"/>
              </w:rPr>
              <w:t>и, называется___________</w:t>
            </w:r>
            <w:r w:rsidRPr="00F56C76">
              <w:rPr>
                <w:rFonts w:ascii="Times New Roman" w:eastAsia="Times New Roman" w:hAnsi="Times New Roman" w:cs="Times New Roman"/>
                <w:bCs/>
                <w:i/>
                <w:sz w:val="24"/>
                <w:szCs w:val="24"/>
              </w:rPr>
              <w:t xml:space="preserve">:  </w:t>
            </w:r>
          </w:p>
          <w:p w14:paraId="1BBB5094" w14:textId="77777777" w:rsidR="004714F9" w:rsidRPr="00F56C76" w:rsidRDefault="004714F9" w:rsidP="004F2A9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982046">
        <w:tc>
          <w:tcPr>
            <w:tcW w:w="568" w:type="dxa"/>
          </w:tcPr>
          <w:p w14:paraId="64216B0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922" w:type="dxa"/>
            <w:gridSpan w:val="3"/>
          </w:tcPr>
          <w:p w14:paraId="7EDDFEF8" w14:textId="036855DF"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0098204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34B845AC" w:rsidR="004714F9" w:rsidRPr="00F56C76" w:rsidRDefault="004714F9" w:rsidP="0098204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982046">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454880">
              <w:rPr>
                <w:rFonts w:ascii="Times New Roman" w:eastAsia="Times New Roman" w:hAnsi="Times New Roman" w:cs="Times New Roman"/>
                <w:b/>
                <w:bCs/>
                <w:sz w:val="24"/>
                <w:szCs w:val="24"/>
              </w:rPr>
              <w:t>;</w:t>
            </w:r>
            <w:r w:rsidR="00982046">
              <w:rPr>
                <w:rFonts w:ascii="Times New Roman" w:eastAsia="Times New Roman" w:hAnsi="Times New Roman" w:cs="Times New Roman"/>
                <w:b/>
                <w:bCs/>
                <w:sz w:val="24"/>
                <w:szCs w:val="24"/>
              </w:rPr>
              <w:t xml:space="preserve"> 3)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982046">
        <w:tc>
          <w:tcPr>
            <w:tcW w:w="568" w:type="dxa"/>
          </w:tcPr>
          <w:p w14:paraId="38C5F242"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922" w:type="dxa"/>
            <w:gridSpan w:val="3"/>
          </w:tcPr>
          <w:p w14:paraId="7D40CF0A" w14:textId="1E34E834" w:rsidR="004714F9" w:rsidRPr="00F56C76" w:rsidRDefault="004714F9" w:rsidP="0098204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Дополните </w:t>
            </w: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982046">
        <w:tc>
          <w:tcPr>
            <w:tcW w:w="10490" w:type="dxa"/>
            <w:gridSpan w:val="4"/>
          </w:tcPr>
          <w:p w14:paraId="3981BC2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5F75F2">
        <w:tc>
          <w:tcPr>
            <w:tcW w:w="4537" w:type="dxa"/>
            <w:gridSpan w:val="2"/>
          </w:tcPr>
          <w:p w14:paraId="74214ED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953" w:type="dxa"/>
            <w:gridSpan w:val="2"/>
          </w:tcPr>
          <w:p w14:paraId="3CDA750F"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5F75F2">
        <w:tc>
          <w:tcPr>
            <w:tcW w:w="4537" w:type="dxa"/>
            <w:gridSpan w:val="2"/>
          </w:tcPr>
          <w:p w14:paraId="05C3F67E"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953" w:type="dxa"/>
            <w:gridSpan w:val="2"/>
          </w:tcPr>
          <w:p w14:paraId="49D3FA98" w14:textId="14D14215" w:rsidR="004714F9" w:rsidRPr="00F56C76" w:rsidRDefault="00454880" w:rsidP="004F2A9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5F75F2">
        <w:tc>
          <w:tcPr>
            <w:tcW w:w="4537" w:type="dxa"/>
            <w:gridSpan w:val="2"/>
          </w:tcPr>
          <w:p w14:paraId="3B89536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953" w:type="dxa"/>
            <w:gridSpan w:val="2"/>
          </w:tcPr>
          <w:p w14:paraId="1E51AFB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5F75F2">
        <w:tc>
          <w:tcPr>
            <w:tcW w:w="4537" w:type="dxa"/>
            <w:gridSpan w:val="2"/>
          </w:tcPr>
          <w:p w14:paraId="29DCC416"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953" w:type="dxa"/>
            <w:gridSpan w:val="2"/>
          </w:tcPr>
          <w:p w14:paraId="0422C290"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982046">
        <w:tc>
          <w:tcPr>
            <w:tcW w:w="10490" w:type="dxa"/>
            <w:gridSpan w:val="4"/>
          </w:tcPr>
          <w:p w14:paraId="34652BC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982046">
        <w:tc>
          <w:tcPr>
            <w:tcW w:w="8222" w:type="dxa"/>
            <w:gridSpan w:val="3"/>
          </w:tcPr>
          <w:p w14:paraId="38EEE186" w14:textId="2EA93084" w:rsidR="004714F9" w:rsidRPr="00F56C76" w:rsidRDefault="00454880" w:rsidP="004F2A9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tcPr>
          <w:p w14:paraId="3F4EA23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982046">
        <w:tc>
          <w:tcPr>
            <w:tcW w:w="8222" w:type="dxa"/>
            <w:gridSpan w:val="3"/>
          </w:tcPr>
          <w:p w14:paraId="465A1ED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2268" w:type="dxa"/>
          </w:tcPr>
          <w:p w14:paraId="0A5EA40F"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982046">
        <w:tc>
          <w:tcPr>
            <w:tcW w:w="8222" w:type="dxa"/>
            <w:gridSpan w:val="3"/>
          </w:tcPr>
          <w:p w14:paraId="070402B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06404799" w14:textId="52F3E625"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982046">
        <w:tc>
          <w:tcPr>
            <w:tcW w:w="8222" w:type="dxa"/>
            <w:gridSpan w:val="3"/>
          </w:tcPr>
          <w:p w14:paraId="14F7A213"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tcPr>
          <w:p w14:paraId="7B11755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982046">
        <w:trPr>
          <w:trHeight w:val="469"/>
        </w:trPr>
        <w:tc>
          <w:tcPr>
            <w:tcW w:w="8222" w:type="dxa"/>
            <w:gridSpan w:val="3"/>
          </w:tcPr>
          <w:p w14:paraId="3D754651"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Д. Система физических упражнений, направленная на растягивание мышц </w:t>
            </w:r>
          </w:p>
          <w:p w14:paraId="3F8120CC" w14:textId="62FA2831" w:rsidR="004714F9" w:rsidRPr="00454880" w:rsidRDefault="004714F9" w:rsidP="004F2A9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2268" w:type="dxa"/>
          </w:tcPr>
          <w:p w14:paraId="57D4074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065" w:type="dxa"/>
        <w:tblLook w:val="04A0" w:firstRow="1" w:lastRow="0" w:firstColumn="1" w:lastColumn="0" w:noHBand="0" w:noVBand="1"/>
      </w:tblPr>
      <w:tblGrid>
        <w:gridCol w:w="540"/>
        <w:gridCol w:w="2007"/>
        <w:gridCol w:w="5689"/>
        <w:gridCol w:w="1829"/>
      </w:tblGrid>
      <w:tr w:rsidR="004714F9" w:rsidRPr="00F56C76" w14:paraId="16C2699B" w14:textId="77777777" w:rsidTr="00E57AA6">
        <w:tc>
          <w:tcPr>
            <w:tcW w:w="540" w:type="dxa"/>
          </w:tcPr>
          <w:p w14:paraId="4A2F8C14" w14:textId="36CC726F"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525" w:type="dxa"/>
            <w:gridSpan w:val="3"/>
          </w:tcPr>
          <w:p w14:paraId="1D1DAEA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5AB63FCA" w14:textId="77777777" w:rsidTr="00E57AA6">
        <w:tc>
          <w:tcPr>
            <w:tcW w:w="540" w:type="dxa"/>
          </w:tcPr>
          <w:p w14:paraId="3B5A1B7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525" w:type="dxa"/>
            <w:gridSpan w:val="3"/>
          </w:tcPr>
          <w:p w14:paraId="584AAD02" w14:textId="204984A2"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r w:rsidRPr="00F56C76">
              <w:rPr>
                <w:rFonts w:ascii="Times New Roman" w:eastAsia="Times New Roman" w:hAnsi="Times New Roman" w:cs="Times New Roman"/>
                <w:bCs/>
                <w:i/>
                <w:sz w:val="24"/>
                <w:szCs w:val="24"/>
              </w:rPr>
              <w:t>Физическое воспитание – это:</w:t>
            </w:r>
          </w:p>
          <w:p w14:paraId="43DBF90C"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4714F9" w:rsidRPr="00F56C76" w14:paraId="4BCB13B4" w14:textId="77777777" w:rsidTr="00E57AA6">
        <w:tc>
          <w:tcPr>
            <w:tcW w:w="540" w:type="dxa"/>
          </w:tcPr>
          <w:p w14:paraId="1CBA19F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525" w:type="dxa"/>
            <w:gridSpan w:val="3"/>
          </w:tcPr>
          <w:p w14:paraId="0A3C7FF9" w14:textId="51D7AC0D"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Цели внедрения ВФСК ГТО:</w:t>
            </w:r>
          </w:p>
          <w:p w14:paraId="181A80C7" w14:textId="674E0CA5" w:rsidR="004714F9" w:rsidRPr="00F56C76" w:rsidRDefault="004714F9" w:rsidP="005F75F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4714F9" w:rsidRPr="00F56C76" w14:paraId="2BBFA072" w14:textId="77777777" w:rsidTr="00E57AA6">
        <w:tc>
          <w:tcPr>
            <w:tcW w:w="540" w:type="dxa"/>
          </w:tcPr>
          <w:p w14:paraId="48BFD02F"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525" w:type="dxa"/>
            <w:gridSpan w:val="3"/>
          </w:tcPr>
          <w:p w14:paraId="50778629" w14:textId="7BDFB38C"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4714F9" w:rsidRPr="00F56C76" w:rsidRDefault="004714F9" w:rsidP="004F2A96">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4714F9" w:rsidRPr="00F56C76" w14:paraId="18C3AB56" w14:textId="77777777" w:rsidTr="00E57AA6">
        <w:tc>
          <w:tcPr>
            <w:tcW w:w="540" w:type="dxa"/>
          </w:tcPr>
          <w:p w14:paraId="717B116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525" w:type="dxa"/>
            <w:gridSpan w:val="3"/>
          </w:tcPr>
          <w:p w14:paraId="19585E8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5FA1102A" w:rsidR="004714F9" w:rsidRPr="00F56C76" w:rsidRDefault="004714F9" w:rsidP="005F75F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
                <w:bCs/>
                <w:sz w:val="24"/>
                <w:szCs w:val="24"/>
              </w:rPr>
              <w:t>гиподинамия;</w:t>
            </w:r>
            <w:r w:rsidR="005F75F2">
              <w:rPr>
                <w:rFonts w:ascii="Times New Roman" w:eastAsia="Times New Roman" w:hAnsi="Times New Roman" w:cs="Times New Roman"/>
                <w:bCs/>
                <w:sz w:val="24"/>
                <w:szCs w:val="24"/>
              </w:rPr>
              <w:t xml:space="preserve"> 2) рациональное питание;</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систематические физические нагрузки.</w:t>
            </w:r>
          </w:p>
        </w:tc>
      </w:tr>
      <w:tr w:rsidR="004714F9" w:rsidRPr="00F56C76" w14:paraId="1AD3B42A" w14:textId="77777777" w:rsidTr="00E57AA6">
        <w:tc>
          <w:tcPr>
            <w:tcW w:w="540" w:type="dxa"/>
          </w:tcPr>
          <w:p w14:paraId="2590BC0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
        </w:tc>
        <w:tc>
          <w:tcPr>
            <w:tcW w:w="9525" w:type="dxa"/>
            <w:gridSpan w:val="3"/>
          </w:tcPr>
          <w:p w14:paraId="3C899AA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5FED12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33AF00DE" w:rsidR="004714F9" w:rsidRPr="00F56C76" w:rsidRDefault="004714F9" w:rsidP="005F75F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употребление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roofErr w:type="gramStart"/>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w:t>
            </w:r>
            <w:proofErr w:type="gramEnd"/>
            <w:r w:rsidRPr="00F56C76">
              <w:rPr>
                <w:rFonts w:ascii="Times New Roman" w:eastAsia="Times New Roman" w:hAnsi="Times New Roman" w:cs="Times New Roman"/>
                <w:b/>
                <w:bCs/>
                <w:sz w:val="24"/>
                <w:szCs w:val="24"/>
              </w:rPr>
              <w:t xml:space="preserve"> физические нагрузки</w:t>
            </w:r>
            <w:r w:rsidRPr="00F56C76">
              <w:rPr>
                <w:rFonts w:ascii="Times New Roman" w:eastAsia="Times New Roman" w:hAnsi="Times New Roman" w:cs="Times New Roman"/>
                <w:bCs/>
                <w:sz w:val="24"/>
                <w:szCs w:val="24"/>
              </w:rPr>
              <w:t xml:space="preserve">; 5) избыточный вес. </w:t>
            </w:r>
          </w:p>
        </w:tc>
      </w:tr>
      <w:tr w:rsidR="004714F9" w:rsidRPr="00F56C76" w14:paraId="36E2E428" w14:textId="77777777" w:rsidTr="00E57AA6">
        <w:tc>
          <w:tcPr>
            <w:tcW w:w="540" w:type="dxa"/>
          </w:tcPr>
          <w:p w14:paraId="46B3677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525" w:type="dxa"/>
            <w:gridSpan w:val="3"/>
          </w:tcPr>
          <w:p w14:paraId="4229ED98" w14:textId="7A7A4A4C"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4714F9" w:rsidRPr="00F56C76" w14:paraId="53A7FD43" w14:textId="77777777" w:rsidTr="00E57AA6">
        <w:tc>
          <w:tcPr>
            <w:tcW w:w="540" w:type="dxa"/>
          </w:tcPr>
          <w:p w14:paraId="3957B66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p>
        </w:tc>
        <w:tc>
          <w:tcPr>
            <w:tcW w:w="9525" w:type="dxa"/>
            <w:gridSpan w:val="3"/>
          </w:tcPr>
          <w:p w14:paraId="74FDB8DA"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32F3F26D" w14:textId="0740D900" w:rsidR="004714F9" w:rsidRPr="00F56C76" w:rsidRDefault="004714F9" w:rsidP="005F75F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r w:rsidR="005F75F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sidR="00E57AA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4714F9" w:rsidRPr="00F56C76" w14:paraId="11E2470C" w14:textId="77777777" w:rsidTr="00E57AA6">
        <w:tc>
          <w:tcPr>
            <w:tcW w:w="540" w:type="dxa"/>
          </w:tcPr>
          <w:p w14:paraId="6EABDFF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525" w:type="dxa"/>
            <w:gridSpan w:val="3"/>
          </w:tcPr>
          <w:p w14:paraId="2B8F6EA0" w14:textId="7DC5B0E5"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1FEA9A50" w14:textId="32568ABC" w:rsidR="004714F9" w:rsidRPr="00F56C76" w:rsidRDefault="00E57AA6" w:rsidP="004F2A9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5F75F2">
              <w:rPr>
                <w:rFonts w:ascii="Times New Roman" w:eastAsia="Times New Roman" w:hAnsi="Times New Roman" w:cs="Times New Roman"/>
                <w:b/>
                <w:bCs/>
                <w:sz w:val="24"/>
                <w:szCs w:val="24"/>
              </w:rPr>
              <w:t xml:space="preserve">культуры питания;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культ</w:t>
            </w:r>
            <w:r w:rsidR="005F75F2">
              <w:rPr>
                <w:rFonts w:ascii="Times New Roman" w:eastAsia="Times New Roman" w:hAnsi="Times New Roman" w:cs="Times New Roman"/>
                <w:b/>
                <w:bCs/>
                <w:sz w:val="24"/>
                <w:szCs w:val="24"/>
              </w:rPr>
              <w:t xml:space="preserve">уры движения;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 xml:space="preserve">культуры безопасного поведения; </w:t>
            </w:r>
          </w:p>
          <w:p w14:paraId="425DADC3" w14:textId="2949D360" w:rsidR="004714F9" w:rsidRPr="00F56C76" w:rsidRDefault="00E57AA6" w:rsidP="004F2A9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004714F9" w:rsidRPr="00F56C76">
              <w:rPr>
                <w:rFonts w:ascii="Times New Roman" w:eastAsia="Times New Roman" w:hAnsi="Times New Roman" w:cs="Times New Roman"/>
                <w:bCs/>
                <w:sz w:val="24"/>
                <w:szCs w:val="24"/>
              </w:rPr>
              <w:t>культуры опасного поведения</w:t>
            </w:r>
          </w:p>
          <w:p w14:paraId="1EDFFC64" w14:textId="26E2614F" w:rsidR="004714F9" w:rsidRPr="00F56C76" w:rsidRDefault="00E57AA6" w:rsidP="004F2A9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12D7B687" w14:textId="77777777" w:rsidTr="00E57AA6">
        <w:tc>
          <w:tcPr>
            <w:tcW w:w="540" w:type="dxa"/>
          </w:tcPr>
          <w:p w14:paraId="30CC4C1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525" w:type="dxa"/>
            <w:gridSpan w:val="3"/>
          </w:tcPr>
          <w:p w14:paraId="2890A338"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56BDDB2F" w:rsidR="004714F9" w:rsidRPr="00F56C76" w:rsidRDefault="004714F9" w:rsidP="005F75F2">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sidR="005F75F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4714F9" w:rsidRPr="00F56C76" w14:paraId="38EC28C6" w14:textId="77777777" w:rsidTr="00E57AA6">
        <w:tc>
          <w:tcPr>
            <w:tcW w:w="540" w:type="dxa"/>
          </w:tcPr>
          <w:p w14:paraId="7882117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525" w:type="dxa"/>
            <w:gridSpan w:val="3"/>
          </w:tcPr>
          <w:p w14:paraId="59035774" w14:textId="222D2CB8"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w:t>
            </w:r>
          </w:p>
          <w:p w14:paraId="703EEBE2" w14:textId="27FAAA03" w:rsidR="004714F9" w:rsidRPr="00F56C76" w:rsidRDefault="00E57AA6" w:rsidP="004F2A9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004714F9"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4714F9" w:rsidRPr="00F56C76" w14:paraId="6FD49F4B" w14:textId="77777777" w:rsidTr="00E57AA6">
        <w:tc>
          <w:tcPr>
            <w:tcW w:w="540" w:type="dxa"/>
          </w:tcPr>
          <w:p w14:paraId="56E50E8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525" w:type="dxa"/>
            <w:gridSpan w:val="3"/>
          </w:tcPr>
          <w:p w14:paraId="2C6ACEF2"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lastRenderedPageBreak/>
              <w:t>Физические упражнения влияют на</w:t>
            </w:r>
            <w:r w:rsidRPr="00F56C76">
              <w:rPr>
                <w:rFonts w:ascii="Times New Roman" w:eastAsia="Times New Roman" w:hAnsi="Times New Roman" w:cs="Times New Roman"/>
                <w:bCs/>
                <w:sz w:val="24"/>
                <w:szCs w:val="24"/>
              </w:rPr>
              <w:t>:</w:t>
            </w:r>
          </w:p>
          <w:p w14:paraId="0816DACD" w14:textId="7877E661" w:rsidR="004714F9" w:rsidRPr="00F56C76" w:rsidRDefault="00E57AA6" w:rsidP="005F75F2">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улучшение состояния сердечно-сосудистой системы;</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снижение уровня развития физических качеств;</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повышение умственной работоспособности;</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улучшение состояние дыхательной системы;</w:t>
            </w:r>
            <w:r w:rsidR="005F75F2">
              <w:rPr>
                <w:rFonts w:ascii="Times New Roman" w:eastAsia="Times New Roman" w:hAnsi="Times New Roman" w:cs="Times New Roman"/>
                <w:b/>
                <w:bCs/>
                <w:sz w:val="24"/>
                <w:szCs w:val="24"/>
              </w:rPr>
              <w:t xml:space="preserve"> </w:t>
            </w:r>
            <w:r w:rsidR="004714F9"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4714F9" w:rsidRPr="00F56C76" w14:paraId="2E91171A" w14:textId="77777777" w:rsidTr="00E57AA6">
        <w:tc>
          <w:tcPr>
            <w:tcW w:w="540" w:type="dxa"/>
          </w:tcPr>
          <w:p w14:paraId="4AF0029F"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12</w:t>
            </w:r>
          </w:p>
        </w:tc>
        <w:tc>
          <w:tcPr>
            <w:tcW w:w="9525" w:type="dxa"/>
            <w:gridSpan w:val="3"/>
          </w:tcPr>
          <w:p w14:paraId="6F60CCFE" w14:textId="7C4F0359"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sidR="00E57AA6">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4714F9" w:rsidRPr="00F56C76" w:rsidRDefault="004714F9" w:rsidP="004F2A9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4714F9" w:rsidRPr="00F56C76" w14:paraId="7932E74F" w14:textId="77777777" w:rsidTr="00E57AA6">
        <w:tc>
          <w:tcPr>
            <w:tcW w:w="540" w:type="dxa"/>
          </w:tcPr>
          <w:p w14:paraId="0F301B7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525" w:type="dxa"/>
            <w:gridSpan w:val="3"/>
          </w:tcPr>
          <w:p w14:paraId="439B321F"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4714F9" w:rsidRPr="00F56C76" w:rsidRDefault="004714F9" w:rsidP="004F2A9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4714F9" w:rsidRPr="00F56C76" w:rsidRDefault="00E57AA6" w:rsidP="004F2A9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sidR="004714F9"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004714F9"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проба Штанге</w:t>
            </w:r>
          </w:p>
        </w:tc>
      </w:tr>
      <w:tr w:rsidR="004714F9" w:rsidRPr="00F56C76" w14:paraId="5C9B33C7" w14:textId="77777777" w:rsidTr="00E57AA6">
        <w:tc>
          <w:tcPr>
            <w:tcW w:w="540" w:type="dxa"/>
          </w:tcPr>
          <w:p w14:paraId="30E0BF4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525" w:type="dxa"/>
            <w:gridSpan w:val="3"/>
          </w:tcPr>
          <w:p w14:paraId="3916F11E"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63B8AF3B" w:rsidR="004714F9" w:rsidRPr="00F56C76" w:rsidRDefault="00E57AA6" w:rsidP="005F75F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повышение частоты сердечных сокращений;</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w:t>
            </w:r>
            <w:proofErr w:type="spellStart"/>
            <w:r w:rsidR="004714F9" w:rsidRPr="00F56C76">
              <w:rPr>
                <w:rFonts w:ascii="Times New Roman" w:eastAsia="Times New Roman" w:hAnsi="Times New Roman" w:cs="Times New Roman"/>
                <w:b/>
                <w:bCs/>
                <w:sz w:val="24"/>
                <w:szCs w:val="24"/>
              </w:rPr>
              <w:t>синюшность</w:t>
            </w:r>
            <w:proofErr w:type="spellEnd"/>
            <w:r w:rsidR="004714F9" w:rsidRPr="00F56C76">
              <w:rPr>
                <w:rFonts w:ascii="Times New Roman" w:eastAsia="Times New Roman" w:hAnsi="Times New Roman" w:cs="Times New Roman"/>
                <w:b/>
                <w:bCs/>
                <w:sz w:val="24"/>
                <w:szCs w:val="24"/>
              </w:rPr>
              <w:t>» носогубного треугольника</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E57AA6">
        <w:tc>
          <w:tcPr>
            <w:tcW w:w="10065" w:type="dxa"/>
            <w:gridSpan w:val="4"/>
          </w:tcPr>
          <w:p w14:paraId="491E35D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0C6D04BE" w14:textId="77777777" w:rsidTr="005F75F2">
        <w:tc>
          <w:tcPr>
            <w:tcW w:w="2547" w:type="dxa"/>
            <w:gridSpan w:val="2"/>
          </w:tcPr>
          <w:p w14:paraId="5C8FB0A2" w14:textId="3588C801" w:rsidR="004714F9" w:rsidRPr="00F56C76" w:rsidRDefault="00E57AA6" w:rsidP="004F2A9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Сила </w:t>
            </w:r>
          </w:p>
        </w:tc>
        <w:tc>
          <w:tcPr>
            <w:tcW w:w="7518" w:type="dxa"/>
            <w:gridSpan w:val="2"/>
          </w:tcPr>
          <w:p w14:paraId="0F78129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5F75F2">
        <w:tc>
          <w:tcPr>
            <w:tcW w:w="2547" w:type="dxa"/>
            <w:gridSpan w:val="2"/>
          </w:tcPr>
          <w:p w14:paraId="4D5BAC1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518" w:type="dxa"/>
            <w:gridSpan w:val="2"/>
          </w:tcPr>
          <w:p w14:paraId="50E6AC20"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5F75F2">
        <w:tc>
          <w:tcPr>
            <w:tcW w:w="2547" w:type="dxa"/>
            <w:gridSpan w:val="2"/>
          </w:tcPr>
          <w:p w14:paraId="370FED88" w14:textId="3D20A171" w:rsidR="004714F9" w:rsidRPr="00F56C76" w:rsidRDefault="00E57AA6" w:rsidP="004F2A9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518" w:type="dxa"/>
            <w:gridSpan w:val="2"/>
          </w:tcPr>
          <w:p w14:paraId="79183D6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5F75F2">
        <w:tc>
          <w:tcPr>
            <w:tcW w:w="2547" w:type="dxa"/>
            <w:gridSpan w:val="2"/>
          </w:tcPr>
          <w:p w14:paraId="143E0CC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4F2A9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518" w:type="dxa"/>
            <w:gridSpan w:val="2"/>
          </w:tcPr>
          <w:p w14:paraId="7CBADFD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E57AA6">
        <w:tc>
          <w:tcPr>
            <w:tcW w:w="10065" w:type="dxa"/>
            <w:gridSpan w:val="4"/>
          </w:tcPr>
          <w:p w14:paraId="122D80C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13DF77EE" w14:textId="77777777" w:rsidTr="005F75F2">
        <w:tc>
          <w:tcPr>
            <w:tcW w:w="8236" w:type="dxa"/>
            <w:gridSpan w:val="3"/>
          </w:tcPr>
          <w:p w14:paraId="0554C72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829" w:type="dxa"/>
          </w:tcPr>
          <w:p w14:paraId="2069BF60"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5F75F2">
        <w:tc>
          <w:tcPr>
            <w:tcW w:w="8236" w:type="dxa"/>
            <w:gridSpan w:val="3"/>
          </w:tcPr>
          <w:p w14:paraId="7F08A5D2"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829" w:type="dxa"/>
          </w:tcPr>
          <w:p w14:paraId="09CE6A9E"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5F75F2">
        <w:trPr>
          <w:trHeight w:val="267"/>
        </w:trPr>
        <w:tc>
          <w:tcPr>
            <w:tcW w:w="8236" w:type="dxa"/>
            <w:gridSpan w:val="3"/>
          </w:tcPr>
          <w:p w14:paraId="0DEF5AE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829" w:type="dxa"/>
          </w:tcPr>
          <w:p w14:paraId="570F5F81" w14:textId="1BDCE6A5"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5F75F2">
        <w:tc>
          <w:tcPr>
            <w:tcW w:w="8236" w:type="dxa"/>
            <w:gridSpan w:val="3"/>
          </w:tcPr>
          <w:p w14:paraId="542B7DAE"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829" w:type="dxa"/>
          </w:tcPr>
          <w:p w14:paraId="238158E6"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5F75F2">
        <w:tc>
          <w:tcPr>
            <w:tcW w:w="8236" w:type="dxa"/>
            <w:gridSpan w:val="3"/>
          </w:tcPr>
          <w:p w14:paraId="060F6DEE"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829" w:type="dxa"/>
          </w:tcPr>
          <w:p w14:paraId="6CEDEA8C" w14:textId="1C615DF8" w:rsidR="004714F9" w:rsidRPr="00F56C76" w:rsidRDefault="00E57AA6" w:rsidP="004F2A9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4F2A9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065" w:type="dxa"/>
        <w:tblLook w:val="04A0" w:firstRow="1" w:lastRow="0" w:firstColumn="1" w:lastColumn="0" w:noHBand="0" w:noVBand="1"/>
      </w:tblPr>
      <w:tblGrid>
        <w:gridCol w:w="567"/>
        <w:gridCol w:w="2689"/>
        <w:gridCol w:w="4771"/>
        <w:gridCol w:w="2038"/>
      </w:tblGrid>
      <w:tr w:rsidR="004714F9" w:rsidRPr="00F56C76" w14:paraId="0198B611" w14:textId="77777777" w:rsidTr="00E57AA6">
        <w:tc>
          <w:tcPr>
            <w:tcW w:w="567" w:type="dxa"/>
          </w:tcPr>
          <w:p w14:paraId="5F65460C" w14:textId="511BF24E"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п/п</w:t>
            </w:r>
          </w:p>
        </w:tc>
        <w:tc>
          <w:tcPr>
            <w:tcW w:w="9498" w:type="dxa"/>
            <w:gridSpan w:val="3"/>
          </w:tcPr>
          <w:p w14:paraId="4B3D169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EF8057A" w14:textId="77777777" w:rsidTr="00E57AA6">
        <w:tc>
          <w:tcPr>
            <w:tcW w:w="567" w:type="dxa"/>
          </w:tcPr>
          <w:p w14:paraId="5A8D4C6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9498" w:type="dxa"/>
            <w:gridSpan w:val="3"/>
          </w:tcPr>
          <w:p w14:paraId="79B97F15"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26023C5C" w:rsidR="004714F9" w:rsidRPr="00F56C76" w:rsidRDefault="004714F9" w:rsidP="005F75F2">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sidR="00E57AA6">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sidR="005F75F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4714F9" w:rsidRPr="00F56C76" w14:paraId="793D6443" w14:textId="77777777" w:rsidTr="00E57AA6">
        <w:tc>
          <w:tcPr>
            <w:tcW w:w="567" w:type="dxa"/>
          </w:tcPr>
          <w:p w14:paraId="1BF6F4A9"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9498" w:type="dxa"/>
            <w:gridSpan w:val="3"/>
          </w:tcPr>
          <w:p w14:paraId="6C14BAF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007B3116" w:rsidR="004714F9" w:rsidRPr="00F56C76" w:rsidRDefault="00E57AA6"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004714F9" w:rsidRPr="00F56C76">
              <w:rPr>
                <w:rFonts w:ascii="Times New Roman" w:eastAsia="Times New Roman" w:hAnsi="Times New Roman" w:cs="Times New Roman"/>
                <w:b/>
                <w:bCs/>
                <w:sz w:val="24"/>
                <w:szCs w:val="24"/>
              </w:rPr>
              <w:t>дартц</w:t>
            </w:r>
            <w:proofErr w:type="spellEnd"/>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 xml:space="preserve">самооборона без оружия; </w:t>
            </w:r>
            <w:r w:rsidR="005F75F2">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 xml:space="preserve">4) прыжки в длину с места и с разбега; 5) стрельба из пневматической винтовки или электронного оружия сидя и стоя; 6) </w:t>
            </w:r>
            <w:r w:rsidR="004714F9" w:rsidRPr="00F56C76">
              <w:rPr>
                <w:rFonts w:ascii="Times New Roman" w:eastAsia="Times New Roman" w:hAnsi="Times New Roman" w:cs="Times New Roman"/>
                <w:b/>
                <w:bCs/>
                <w:sz w:val="24"/>
                <w:szCs w:val="24"/>
              </w:rPr>
              <w:t>стрельба из лука</w:t>
            </w:r>
          </w:p>
        </w:tc>
      </w:tr>
      <w:tr w:rsidR="004714F9" w:rsidRPr="00F56C76" w14:paraId="4404756F" w14:textId="77777777" w:rsidTr="00E57AA6">
        <w:tc>
          <w:tcPr>
            <w:tcW w:w="567" w:type="dxa"/>
          </w:tcPr>
          <w:p w14:paraId="433C52D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9498" w:type="dxa"/>
            <w:gridSpan w:val="3"/>
          </w:tcPr>
          <w:p w14:paraId="3FD6BFF0" w14:textId="7B0A5F98"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Здоровый образ жизни – это</w:t>
            </w:r>
            <w:r w:rsidRPr="00F56C76">
              <w:rPr>
                <w:rFonts w:ascii="Times New Roman" w:eastAsia="Times New Roman" w:hAnsi="Times New Roman" w:cs="Times New Roman"/>
                <w:bCs/>
                <w:sz w:val="24"/>
                <w:szCs w:val="24"/>
              </w:rPr>
              <w:t xml:space="preserve"> _________________________________</w:t>
            </w:r>
          </w:p>
          <w:p w14:paraId="66D63D8F" w14:textId="77777777" w:rsidR="004714F9" w:rsidRPr="00F56C76" w:rsidRDefault="004714F9" w:rsidP="004F2A9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4714F9" w:rsidRPr="00F56C76" w14:paraId="3D668EBB" w14:textId="77777777" w:rsidTr="00E57AA6">
        <w:tc>
          <w:tcPr>
            <w:tcW w:w="567" w:type="dxa"/>
          </w:tcPr>
          <w:p w14:paraId="7A19FF09"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9498" w:type="dxa"/>
            <w:gridSpan w:val="3"/>
          </w:tcPr>
          <w:p w14:paraId="5259E2B2"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Выберите один или несколько правильных вариантов ответов. </w:t>
            </w:r>
          </w:p>
          <w:p w14:paraId="5D5AAC31"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lastRenderedPageBreak/>
              <w:t>Производственная физическая культура используется с целью:</w:t>
            </w:r>
          </w:p>
          <w:p w14:paraId="408B5C73" w14:textId="29EE1FFC" w:rsidR="004714F9" w:rsidRPr="00F56C76" w:rsidRDefault="00E57AA6" w:rsidP="005F75F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восстановления после полученных травм на производстве.</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повышения работоспособности</w:t>
            </w:r>
          </w:p>
        </w:tc>
      </w:tr>
      <w:tr w:rsidR="004714F9" w:rsidRPr="00F56C76" w14:paraId="7FAC362B" w14:textId="77777777" w:rsidTr="00E57AA6">
        <w:tc>
          <w:tcPr>
            <w:tcW w:w="567" w:type="dxa"/>
          </w:tcPr>
          <w:p w14:paraId="227E6571"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5</w:t>
            </w:r>
          </w:p>
        </w:tc>
        <w:tc>
          <w:tcPr>
            <w:tcW w:w="9498" w:type="dxa"/>
            <w:gridSpan w:val="3"/>
          </w:tcPr>
          <w:p w14:paraId="66065AC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58DBE87C" w:rsidR="004714F9" w:rsidRPr="00F56C76" w:rsidRDefault="00E57AA6" w:rsidP="005F75F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004714F9"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занимается физической культурой и имеет вредные привычки</w:t>
            </w:r>
            <w:r w:rsidR="004714F9"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систематически занимается физической культурой;</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004714F9" w:rsidRPr="00F56C76">
              <w:rPr>
                <w:rFonts w:ascii="Times New Roman" w:eastAsia="Times New Roman" w:hAnsi="Times New Roman" w:cs="Times New Roman"/>
                <w:b/>
                <w:bCs/>
                <w:sz w:val="24"/>
                <w:szCs w:val="24"/>
              </w:rPr>
              <w:t>имеет компьютерную зависимость</w:t>
            </w:r>
          </w:p>
        </w:tc>
      </w:tr>
      <w:tr w:rsidR="004714F9" w:rsidRPr="00F56C76" w14:paraId="02CA5661" w14:textId="77777777" w:rsidTr="00E57AA6">
        <w:tc>
          <w:tcPr>
            <w:tcW w:w="567" w:type="dxa"/>
          </w:tcPr>
          <w:p w14:paraId="0CA70676"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p>
        </w:tc>
        <w:tc>
          <w:tcPr>
            <w:tcW w:w="9498" w:type="dxa"/>
            <w:gridSpan w:val="3"/>
          </w:tcPr>
          <w:p w14:paraId="7EAF93A3"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05DBF4B1" w:rsidR="004714F9" w:rsidRPr="00F56C76" w:rsidRDefault="00E57AA6" w:rsidP="005F75F2">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выполнение высокоинтенсивных упражнений;</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контроль за переносимостью физической нагрузки;</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несоблюдение техники безопасности;</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4714F9" w:rsidRPr="00F56C76" w14:paraId="3A49130F" w14:textId="77777777" w:rsidTr="00E57AA6">
        <w:tc>
          <w:tcPr>
            <w:tcW w:w="567" w:type="dxa"/>
          </w:tcPr>
          <w:p w14:paraId="27606B21"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w:t>
            </w:r>
          </w:p>
        </w:tc>
        <w:tc>
          <w:tcPr>
            <w:tcW w:w="9498" w:type="dxa"/>
            <w:gridSpan w:val="3"/>
          </w:tcPr>
          <w:p w14:paraId="38FAAB0E"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03810F4E" w14:textId="4D731ED2"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00E57AA6">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5B1E73B0" w14:textId="796CBFA3" w:rsidR="004714F9" w:rsidRPr="00F56C76" w:rsidRDefault="00E57AA6"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для профилактики вредных привычек;</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для оценки воздействия физических упражнений на организм;</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все вышеперечисленное </w:t>
            </w:r>
          </w:p>
        </w:tc>
      </w:tr>
      <w:tr w:rsidR="004714F9" w:rsidRPr="00F56C76" w14:paraId="78BFF15D" w14:textId="77777777" w:rsidTr="00E57AA6">
        <w:tc>
          <w:tcPr>
            <w:tcW w:w="567" w:type="dxa"/>
          </w:tcPr>
          <w:p w14:paraId="206D0469"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p>
        </w:tc>
        <w:tc>
          <w:tcPr>
            <w:tcW w:w="9498" w:type="dxa"/>
            <w:gridSpan w:val="3"/>
          </w:tcPr>
          <w:p w14:paraId="1EF728F7" w14:textId="38E8A6F0"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 предложение:</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Культура здоровья и безопасного образа жиз</w:t>
            </w:r>
            <w:r w:rsidR="005F75F2">
              <w:rPr>
                <w:rFonts w:ascii="Times New Roman" w:eastAsia="Times New Roman" w:hAnsi="Times New Roman" w:cs="Times New Roman"/>
                <w:bCs/>
                <w:sz w:val="24"/>
                <w:szCs w:val="24"/>
              </w:rPr>
              <w:t>ни - это ________</w:t>
            </w:r>
          </w:p>
          <w:p w14:paraId="7F3D9667" w14:textId="77777777" w:rsidR="004714F9" w:rsidRPr="00F56C76" w:rsidRDefault="004714F9" w:rsidP="004F2A9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4714F9" w:rsidRPr="00F56C76" w14:paraId="7D33EF5E" w14:textId="77777777" w:rsidTr="00E57AA6">
        <w:tc>
          <w:tcPr>
            <w:tcW w:w="567" w:type="dxa"/>
          </w:tcPr>
          <w:p w14:paraId="769B780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p>
        </w:tc>
        <w:tc>
          <w:tcPr>
            <w:tcW w:w="9498" w:type="dxa"/>
            <w:gridSpan w:val="3"/>
          </w:tcPr>
          <w:p w14:paraId="45591031"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4714F9" w:rsidRPr="00F56C76"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35AE5D09" w14:textId="7AC4B6D6" w:rsidR="004714F9" w:rsidRPr="00F56C76" w:rsidRDefault="00E57AA6"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вызывать ожирение;</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вызывать интоксикацию организма. </w:t>
            </w:r>
          </w:p>
        </w:tc>
      </w:tr>
      <w:tr w:rsidR="004714F9" w:rsidRPr="00F56C76" w14:paraId="71C10723" w14:textId="77777777" w:rsidTr="00E57AA6">
        <w:tc>
          <w:tcPr>
            <w:tcW w:w="567" w:type="dxa"/>
          </w:tcPr>
          <w:p w14:paraId="4C72E5D4"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p>
        </w:tc>
        <w:tc>
          <w:tcPr>
            <w:tcW w:w="9498" w:type="dxa"/>
            <w:gridSpan w:val="3"/>
          </w:tcPr>
          <w:p w14:paraId="4F8DC5AD" w14:textId="4A712E90"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r w:rsidR="005F75F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62304B2E" w14:textId="55AC33B2" w:rsidR="004714F9" w:rsidRPr="00F56C76" w:rsidRDefault="004714F9" w:rsidP="005F75F2">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r w:rsidR="005F75F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2) оздоровительное воздействие на организм</w:t>
            </w:r>
            <w:r w:rsidR="00AA1B97">
              <w:rPr>
                <w:rFonts w:ascii="Times New Roman" w:eastAsia="Times New Roman" w:hAnsi="Times New Roman" w:cs="Times New Roman"/>
                <w:bCs/>
                <w:sz w:val="24"/>
                <w:szCs w:val="24"/>
              </w:rPr>
              <w:t xml:space="preserve"> </w:t>
            </w:r>
            <w:r w:rsidR="005F75F2">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4714F9" w:rsidRPr="00F56C76" w14:paraId="2F6D10D4" w14:textId="77777777" w:rsidTr="00E57AA6">
        <w:tc>
          <w:tcPr>
            <w:tcW w:w="567" w:type="dxa"/>
          </w:tcPr>
          <w:p w14:paraId="153BCB58"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p>
        </w:tc>
        <w:tc>
          <w:tcPr>
            <w:tcW w:w="9498" w:type="dxa"/>
            <w:gridSpan w:val="3"/>
          </w:tcPr>
          <w:p w14:paraId="31F4ABB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4144E9BA" w:rsidR="004714F9" w:rsidRPr="00F56C76" w:rsidRDefault="00AA1B97"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оздоровительный бег;</w:t>
            </w:r>
            <w:r w:rsidR="004714F9"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004714F9" w:rsidRPr="00F56C76">
              <w:rPr>
                <w:rFonts w:ascii="Times New Roman" w:eastAsia="Times New Roman" w:hAnsi="Times New Roman" w:cs="Times New Roman"/>
                <w:b/>
                <w:bCs/>
                <w:sz w:val="24"/>
                <w:szCs w:val="24"/>
              </w:rPr>
              <w:t>физкультурные минутки</w:t>
            </w:r>
          </w:p>
        </w:tc>
      </w:tr>
      <w:tr w:rsidR="004714F9" w:rsidRPr="00F56C76" w14:paraId="7E38E763" w14:textId="77777777" w:rsidTr="00E57AA6">
        <w:tc>
          <w:tcPr>
            <w:tcW w:w="567" w:type="dxa"/>
          </w:tcPr>
          <w:p w14:paraId="062B6DA9"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p>
        </w:tc>
        <w:tc>
          <w:tcPr>
            <w:tcW w:w="9498" w:type="dxa"/>
            <w:gridSpan w:val="3"/>
          </w:tcPr>
          <w:p w14:paraId="4B1A9B4D"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557322F6" w:rsidR="004714F9" w:rsidRPr="00F56C76" w:rsidRDefault="00AA1B97"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004714F9" w:rsidRPr="00F56C76">
              <w:rPr>
                <w:rFonts w:ascii="Times New Roman" w:eastAsia="Times New Roman" w:hAnsi="Times New Roman" w:cs="Times New Roman"/>
                <w:b/>
                <w:bCs/>
                <w:sz w:val="24"/>
                <w:szCs w:val="24"/>
              </w:rPr>
              <w:t>состояние здоровья;</w:t>
            </w:r>
            <w:r w:rsidR="005F75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004714F9"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proofErr w:type="spellStart"/>
            <w:r w:rsidR="004714F9" w:rsidRPr="00F56C76">
              <w:rPr>
                <w:rFonts w:ascii="Times New Roman" w:eastAsia="Times New Roman" w:hAnsi="Times New Roman" w:cs="Times New Roman"/>
                <w:bCs/>
                <w:sz w:val="24"/>
                <w:szCs w:val="24"/>
              </w:rPr>
              <w:t>климато</w:t>
            </w:r>
            <w:proofErr w:type="spellEnd"/>
            <w:r w:rsidR="004714F9" w:rsidRPr="00F56C76">
              <w:rPr>
                <w:rFonts w:ascii="Times New Roman" w:eastAsia="Times New Roman" w:hAnsi="Times New Roman" w:cs="Times New Roman"/>
                <w:bCs/>
                <w:sz w:val="24"/>
                <w:szCs w:val="24"/>
              </w:rPr>
              <w:t>-географические условия для занятий;</w:t>
            </w:r>
            <w:r w:rsidR="005F75F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все вышеперечисленное.</w:t>
            </w:r>
          </w:p>
        </w:tc>
      </w:tr>
      <w:tr w:rsidR="004714F9" w:rsidRPr="00F56C76" w14:paraId="2966964E" w14:textId="77777777" w:rsidTr="00E57AA6">
        <w:tc>
          <w:tcPr>
            <w:tcW w:w="567" w:type="dxa"/>
          </w:tcPr>
          <w:p w14:paraId="6811B600"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p>
        </w:tc>
        <w:tc>
          <w:tcPr>
            <w:tcW w:w="9498" w:type="dxa"/>
            <w:gridSpan w:val="3"/>
          </w:tcPr>
          <w:p w14:paraId="6E8114AA" w14:textId="27D2832C" w:rsidR="004714F9" w:rsidRPr="005F75F2" w:rsidRDefault="004714F9" w:rsidP="004F2A9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Дополните</w:t>
            </w:r>
            <w:r w:rsidR="005F75F2">
              <w:rPr>
                <w:rFonts w:ascii="Times New Roman" w:eastAsia="Times New Roman" w:hAnsi="Times New Roman" w:cs="Times New Roman"/>
                <w:bCs/>
                <w:sz w:val="24"/>
                <w:szCs w:val="24"/>
              </w:rPr>
              <w:t xml:space="preserve">. </w:t>
            </w:r>
            <w:r w:rsidRPr="005F75F2">
              <w:rPr>
                <w:rFonts w:ascii="Times New Roman" w:eastAsia="Times New Roman" w:hAnsi="Times New Roman" w:cs="Times New Roman"/>
                <w:bCs/>
                <w:i/>
                <w:sz w:val="24"/>
                <w:szCs w:val="24"/>
              </w:rPr>
              <w:t>Средствами профессионально-прикладной физической подготовки являются ___________</w:t>
            </w:r>
            <w:r w:rsidR="000E24DC" w:rsidRPr="005F75F2">
              <w:rPr>
                <w:rFonts w:ascii="Times New Roman" w:eastAsia="Times New Roman" w:hAnsi="Times New Roman" w:cs="Times New Roman"/>
                <w:bCs/>
                <w:i/>
                <w:sz w:val="24"/>
                <w:szCs w:val="24"/>
              </w:rPr>
              <w:t xml:space="preserve"> </w:t>
            </w:r>
            <w:r w:rsidRPr="005F75F2">
              <w:rPr>
                <w:rFonts w:ascii="Times New Roman" w:eastAsia="Times New Roman" w:hAnsi="Times New Roman" w:cs="Times New Roman"/>
                <w:bCs/>
                <w:i/>
                <w:sz w:val="24"/>
                <w:szCs w:val="24"/>
              </w:rPr>
              <w:t>упражнения</w:t>
            </w:r>
          </w:p>
          <w:p w14:paraId="6902BF02" w14:textId="77777777" w:rsidR="004714F9" w:rsidRPr="00F56C76" w:rsidRDefault="004714F9" w:rsidP="004F2A9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4714F9" w:rsidRPr="00F56C76" w14:paraId="75CE614B" w14:textId="77777777" w:rsidTr="00E57AA6">
        <w:tc>
          <w:tcPr>
            <w:tcW w:w="567" w:type="dxa"/>
          </w:tcPr>
          <w:p w14:paraId="5FA0FB5C"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p>
        </w:tc>
        <w:tc>
          <w:tcPr>
            <w:tcW w:w="9498" w:type="dxa"/>
            <w:gridSpan w:val="3"/>
          </w:tcPr>
          <w:p w14:paraId="3DD7EE22"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22E1FA86" w:rsidR="004714F9" w:rsidRPr="00F56C76" w:rsidRDefault="00AA1B97" w:rsidP="005F75F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004714F9"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проба Штанге</w:t>
            </w:r>
            <w:r w:rsidR="005F75F2">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E57AA6">
        <w:tc>
          <w:tcPr>
            <w:tcW w:w="10065" w:type="dxa"/>
            <w:gridSpan w:val="4"/>
          </w:tcPr>
          <w:p w14:paraId="0977755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AA1B97">
        <w:tc>
          <w:tcPr>
            <w:tcW w:w="3256" w:type="dxa"/>
            <w:gridSpan w:val="2"/>
          </w:tcPr>
          <w:p w14:paraId="4A265779" w14:textId="1F4E39B5" w:rsidR="004714F9" w:rsidRPr="00F56C76" w:rsidRDefault="00AA1B97" w:rsidP="004F2A9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809" w:type="dxa"/>
            <w:gridSpan w:val="2"/>
          </w:tcPr>
          <w:p w14:paraId="3BF693F3"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AA1B97">
        <w:tc>
          <w:tcPr>
            <w:tcW w:w="3256" w:type="dxa"/>
            <w:gridSpan w:val="2"/>
          </w:tcPr>
          <w:p w14:paraId="1785D734"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809" w:type="dxa"/>
            <w:gridSpan w:val="2"/>
          </w:tcPr>
          <w:p w14:paraId="049DA5F5"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AA1B97">
        <w:tc>
          <w:tcPr>
            <w:tcW w:w="3256" w:type="dxa"/>
            <w:gridSpan w:val="2"/>
          </w:tcPr>
          <w:p w14:paraId="7123DB4F"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809" w:type="dxa"/>
            <w:gridSpan w:val="2"/>
          </w:tcPr>
          <w:p w14:paraId="07A14C81"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AA1B97">
        <w:tc>
          <w:tcPr>
            <w:tcW w:w="3256" w:type="dxa"/>
            <w:gridSpan w:val="2"/>
          </w:tcPr>
          <w:p w14:paraId="7EE3E14E"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Г. Гибкость зависит от</w:t>
            </w:r>
          </w:p>
          <w:p w14:paraId="0430A156" w14:textId="40A085A0"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809" w:type="dxa"/>
            <w:gridSpan w:val="2"/>
          </w:tcPr>
          <w:p w14:paraId="58AA25B3"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E57AA6">
        <w:tc>
          <w:tcPr>
            <w:tcW w:w="10065" w:type="dxa"/>
            <w:gridSpan w:val="4"/>
          </w:tcPr>
          <w:p w14:paraId="3438261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AA1B97">
        <w:tc>
          <w:tcPr>
            <w:tcW w:w="8027" w:type="dxa"/>
            <w:gridSpan w:val="3"/>
          </w:tcPr>
          <w:p w14:paraId="3AE7587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038" w:type="dxa"/>
          </w:tcPr>
          <w:p w14:paraId="583A0FE5"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AA1B97">
        <w:tc>
          <w:tcPr>
            <w:tcW w:w="8027" w:type="dxa"/>
            <w:gridSpan w:val="3"/>
          </w:tcPr>
          <w:p w14:paraId="4EABB10B"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F56C76">
              <w:rPr>
                <w:rFonts w:ascii="Times New Roman" w:eastAsia="Times New Roman" w:hAnsi="Times New Roman" w:cs="Times New Roman"/>
                <w:bCs/>
                <w:sz w:val="24"/>
                <w:szCs w:val="24"/>
              </w:rPr>
              <w:t>Кэллан</w:t>
            </w:r>
            <w:proofErr w:type="spellEnd"/>
            <w:r w:rsidRPr="00F56C76">
              <w:rPr>
                <w:rFonts w:ascii="Times New Roman" w:eastAsia="Times New Roman" w:hAnsi="Times New Roman" w:cs="Times New Roman"/>
                <w:bCs/>
                <w:sz w:val="24"/>
                <w:szCs w:val="24"/>
              </w:rPr>
              <w:t xml:space="preserve"> </w:t>
            </w:r>
            <w:proofErr w:type="spellStart"/>
            <w:r w:rsidRPr="00F56C76">
              <w:rPr>
                <w:rFonts w:ascii="Times New Roman" w:eastAsia="Times New Roman" w:hAnsi="Times New Roman" w:cs="Times New Roman"/>
                <w:bCs/>
                <w:sz w:val="24"/>
                <w:szCs w:val="24"/>
              </w:rPr>
              <w:t>Пинкни</w:t>
            </w:r>
            <w:proofErr w:type="spellEnd"/>
          </w:p>
        </w:tc>
        <w:tc>
          <w:tcPr>
            <w:tcW w:w="2038" w:type="dxa"/>
          </w:tcPr>
          <w:p w14:paraId="2BB3DAA0"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AA1B97">
        <w:tc>
          <w:tcPr>
            <w:tcW w:w="8027" w:type="dxa"/>
            <w:gridSpan w:val="3"/>
          </w:tcPr>
          <w:p w14:paraId="28807AC8"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038" w:type="dxa"/>
          </w:tcPr>
          <w:p w14:paraId="63F31116"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3.  </w:t>
            </w:r>
            <w:proofErr w:type="spellStart"/>
            <w:r w:rsidRPr="00F56C76">
              <w:rPr>
                <w:rFonts w:ascii="Times New Roman" w:eastAsia="Times New Roman" w:hAnsi="Times New Roman" w:cs="Times New Roman"/>
                <w:bCs/>
                <w:sz w:val="24"/>
                <w:szCs w:val="24"/>
              </w:rPr>
              <w:t>Калланетика</w:t>
            </w:r>
            <w:proofErr w:type="spellEnd"/>
            <w:r w:rsidRPr="00F56C76">
              <w:rPr>
                <w:rFonts w:ascii="Times New Roman" w:eastAsia="Times New Roman" w:hAnsi="Times New Roman" w:cs="Times New Roman"/>
                <w:bCs/>
                <w:sz w:val="24"/>
                <w:szCs w:val="24"/>
              </w:rPr>
              <w:t xml:space="preserve">   </w:t>
            </w:r>
          </w:p>
        </w:tc>
      </w:tr>
      <w:tr w:rsidR="004714F9" w:rsidRPr="00F56C76" w14:paraId="10300EA2" w14:textId="77777777" w:rsidTr="00AA1B97">
        <w:tc>
          <w:tcPr>
            <w:tcW w:w="8027" w:type="dxa"/>
            <w:gridSpan w:val="3"/>
          </w:tcPr>
          <w:p w14:paraId="7631D5E7"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038" w:type="dxa"/>
          </w:tcPr>
          <w:p w14:paraId="70E805B6"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AA1B97">
        <w:tc>
          <w:tcPr>
            <w:tcW w:w="8027" w:type="dxa"/>
            <w:gridSpan w:val="3"/>
          </w:tcPr>
          <w:p w14:paraId="1EAE058A"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038" w:type="dxa"/>
          </w:tcPr>
          <w:p w14:paraId="4C112051" w14:textId="77777777" w:rsidR="004714F9" w:rsidRPr="00F56C76" w:rsidRDefault="004714F9" w:rsidP="004F2A9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4F2A96">
      <w:pPr>
        <w:spacing w:after="0" w:line="240" w:lineRule="auto"/>
        <w:ind w:firstLine="709"/>
        <w:rPr>
          <w:rFonts w:ascii="Times New Roman" w:eastAsia="Times New Roman" w:hAnsi="Times New Roman" w:cs="Times New Roman"/>
          <w:b/>
          <w:bCs/>
          <w:sz w:val="24"/>
          <w:szCs w:val="24"/>
          <w:lang w:eastAsia="ru-RU"/>
        </w:rPr>
      </w:pPr>
      <w:bookmarkStart w:id="24" w:name="_Toc109077372"/>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4"/>
    </w:p>
    <w:p w14:paraId="09AF2DF6"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18266B6F" w14:textId="02852FBE"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001EF95A"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220BC2D6"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6118BB64" w14:textId="3C285C6C"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1B1F1F80"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0E24D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BD5161E"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0E24D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37A462E7" w14:textId="24BD1315" w:rsidR="004714F9" w:rsidRPr="00F56C76" w:rsidRDefault="00AA1B97" w:rsidP="005F75F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3B77928D" w14:textId="62307827"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011EA52"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перестроения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4D6D7D32"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75C70E30"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w:t>
      </w:r>
      <w:proofErr w:type="gramStart"/>
      <w:r w:rsidR="004714F9" w:rsidRPr="00F56C76">
        <w:rPr>
          <w:rFonts w:ascii="Times New Roman" w:eastAsia="Times New Roman" w:hAnsi="Times New Roman" w:cs="Times New Roman"/>
          <w:bCs/>
          <w:sz w:val="24"/>
          <w:szCs w:val="24"/>
          <w:lang w:eastAsia="ru-RU"/>
        </w:rPr>
        <w:t xml:space="preserve">приемам </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792D0A15" w14:textId="611E6EA5"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21.К какой группе упражнений можно отнести упражнения для рук:</w:t>
      </w:r>
    </w:p>
    <w:p w14:paraId="4E2209C2" w14:textId="4A794F64" w:rsidR="004714F9" w:rsidRPr="00F56C76" w:rsidRDefault="00AA1B9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CB5613C"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2528C31A" w14:textId="3E94D1A3"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3AD40309" w14:textId="4C5FB6B0"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48366991" w14:textId="1A971FC7"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5F75F2">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35. Какой из перечисленных - способ проведения ОРУ:</w:t>
      </w:r>
    </w:p>
    <w:p w14:paraId="55289A0F" w14:textId="2C4E1336" w:rsidR="004714F9" w:rsidRPr="00F56C76" w:rsidRDefault="00B112C7"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264F160A" w14:textId="42E57A1A"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4F2A9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6E4716A" w14:textId="77777777" w:rsidR="00B112C7"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14:paraId="016F9DF2" w14:textId="214FA11C"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2EE585B8" w14:textId="4A4544F6"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4D0561D9" w:rsidR="004714F9" w:rsidRPr="00F56C76" w:rsidRDefault="00B112C7" w:rsidP="004F2A9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22B921CE" w14:textId="6EC7967D"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5F75F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бег, прыжки, передачи мяча, бросок </w:t>
      </w:r>
      <w:proofErr w:type="gramStart"/>
      <w:r w:rsidR="004714F9" w:rsidRPr="00F56C76">
        <w:rPr>
          <w:rFonts w:ascii="Times New Roman" w:eastAsia="Times New Roman" w:hAnsi="Times New Roman" w:cs="Times New Roman"/>
          <w:bCs/>
          <w:sz w:val="24"/>
          <w:szCs w:val="24"/>
          <w:lang w:eastAsia="ru-RU"/>
        </w:rPr>
        <w:t>мяча</w:t>
      </w:r>
      <w:r>
        <w:rPr>
          <w:rFonts w:ascii="Times New Roman" w:eastAsia="Times New Roman" w:hAnsi="Times New Roman" w:cs="Times New Roman"/>
          <w:bCs/>
          <w:sz w:val="24"/>
          <w:szCs w:val="24"/>
          <w:lang w:eastAsia="ru-RU"/>
        </w:rPr>
        <w:t xml:space="preserve">  в.</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6.Сколько времени может владеть команда мячом, до того как произвести бросок по</w:t>
      </w:r>
      <w:r w:rsidRPr="00F56C76">
        <w:rPr>
          <w:rFonts w:ascii="Times New Roman" w:eastAsia="Times New Roman" w:hAnsi="Times New Roman" w:cs="Times New Roman"/>
          <w:bCs/>
          <w:sz w:val="24"/>
          <w:szCs w:val="24"/>
          <w:lang w:eastAsia="ru-RU"/>
        </w:rPr>
        <w:br/>
        <w:t>кольцу?</w:t>
      </w:r>
    </w:p>
    <w:p w14:paraId="4A4CAA22" w14:textId="4C607B1E"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4F2A9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616F7601" w14:textId="672D39BD"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5F75F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69E25603"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F40BD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5.В каких вариантах может выполняться верхняя прямая подача?</w:t>
      </w:r>
    </w:p>
    <w:p w14:paraId="595AED1C" w14:textId="62F7854A" w:rsidR="004714F9" w:rsidRPr="00F56C76" w:rsidRDefault="00FC7BA0" w:rsidP="004F2A9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7A14DF34" w14:textId="042115BE" w:rsidR="004714F9" w:rsidRPr="00F56C76" w:rsidRDefault="00FC7BA0" w:rsidP="004F2A9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защитных действий в поле</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вынужденного паса</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4CE94730" w14:textId="63E68374"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1BC19DD8"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По окончании первого гейма;</w:t>
      </w:r>
      <w:r w:rsidR="00F40BDA">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 Какой из перечисленных видов не является легкоатлетическим?</w:t>
      </w:r>
    </w:p>
    <w:p w14:paraId="44197C3A" w14:textId="3B721C2C"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7AB1B7EB"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F40BDA">
        <w:rPr>
          <w:rFonts w:ascii="Times New Roman" w:eastAsia="Times New Roman" w:hAnsi="Times New Roman" w:cs="Times New Roman"/>
          <w:bCs/>
          <w:sz w:val="24"/>
          <w:szCs w:val="24"/>
          <w:lang w:eastAsia="ru-RU"/>
        </w:rPr>
        <w:t>судья на старте</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F40BDA">
        <w:rPr>
          <w:rFonts w:ascii="Times New Roman" w:eastAsia="Times New Roman" w:hAnsi="Times New Roman" w:cs="Times New Roman"/>
          <w:b/>
          <w:bCs/>
          <w:sz w:val="24"/>
          <w:szCs w:val="24"/>
          <w:lang w:eastAsia="ru-RU"/>
        </w:rPr>
        <w:t>бег на короткие дистанции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67203196" w14:textId="416243F2"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1CE704C2" w14:textId="0E0BBFE0"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F40BDA">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5E33790D"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F40BD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0CA3884F"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F40BDA">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F40BD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4F2A9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p>
    <w:p w14:paraId="77499AE1" w14:textId="14E4E8FD"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способы финиширования в спринте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способы финиширования в беге на средние дистанции</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способы финиширования в беге на длинные дистанции</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способы финиширования в беге на любые дистанции</w:t>
      </w:r>
    </w:p>
    <w:p w14:paraId="5DC79CC0"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64E7D12D"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передающий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принимающий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главный тренер команды</w:t>
      </w:r>
      <w:r w:rsidR="00F40BDA">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4F2A9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4F2A96">
      <w:pPr>
        <w:spacing w:after="0" w:line="240" w:lineRule="auto"/>
        <w:jc w:val="center"/>
        <w:rPr>
          <w:rFonts w:ascii="Times New Roman" w:eastAsia="Times New Roman" w:hAnsi="Times New Roman" w:cs="Times New Roman"/>
          <w:b/>
          <w:bCs/>
          <w:sz w:val="24"/>
          <w:szCs w:val="24"/>
          <w:lang w:eastAsia="ru-RU"/>
        </w:rPr>
      </w:pPr>
      <w:bookmarkStart w:id="25"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5"/>
    </w:p>
    <w:p w14:paraId="6C14B76B" w14:textId="77777777" w:rsidR="004714F9" w:rsidRPr="00F56C76" w:rsidRDefault="004714F9" w:rsidP="004F2A9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4F2A9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4F2A9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426"/>
        <w:gridCol w:w="2268"/>
        <w:gridCol w:w="1559"/>
        <w:gridCol w:w="6237"/>
      </w:tblGrid>
      <w:tr w:rsidR="004714F9" w:rsidRPr="00F56C76" w14:paraId="22C68CA8" w14:textId="77777777" w:rsidTr="00F40BDA">
        <w:tc>
          <w:tcPr>
            <w:tcW w:w="426"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4F2A9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2268"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59"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237"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F40BDA">
        <w:tc>
          <w:tcPr>
            <w:tcW w:w="426"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59"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237"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F40BDA">
        <w:trPr>
          <w:trHeight w:val="641"/>
        </w:trPr>
        <w:tc>
          <w:tcPr>
            <w:tcW w:w="426"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59"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F40BDA">
        <w:tc>
          <w:tcPr>
            <w:tcW w:w="426"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59"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237"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F40BDA">
        <w:tc>
          <w:tcPr>
            <w:tcW w:w="426"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2268"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59"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237"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4F2A9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подошвой.</w:t>
      </w:r>
    </w:p>
    <w:p w14:paraId="3F51B2B8"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4F2A9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4F2A9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4F2A9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4F2A9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4F2A9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4F2A9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4F2A9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4F2A9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4F2A9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4F2A9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4F2A9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4F2A9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4F2A9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4F2A9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4F2A9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4F2A9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9356" w:type="dxa"/>
        <w:tblInd w:w="-147" w:type="dxa"/>
        <w:tblLayout w:type="fixed"/>
        <w:tblLook w:val="0000" w:firstRow="0" w:lastRow="0" w:firstColumn="0" w:lastColumn="0" w:noHBand="0" w:noVBand="0"/>
      </w:tblPr>
      <w:tblGrid>
        <w:gridCol w:w="565"/>
        <w:gridCol w:w="3972"/>
        <w:gridCol w:w="803"/>
        <w:gridCol w:w="803"/>
        <w:gridCol w:w="803"/>
        <w:gridCol w:w="803"/>
        <w:gridCol w:w="803"/>
        <w:gridCol w:w="804"/>
      </w:tblGrid>
      <w:tr w:rsidR="004714F9" w:rsidRPr="00F56C76" w14:paraId="26BC5833" w14:textId="77777777" w:rsidTr="004714F9">
        <w:trPr>
          <w:trHeight w:hRule="exact" w:val="360"/>
        </w:trPr>
        <w:tc>
          <w:tcPr>
            <w:tcW w:w="565" w:type="dxa"/>
            <w:vMerge w:val="restart"/>
          </w:tcPr>
          <w:p w14:paraId="61959578" w14:textId="4A94D195"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3972" w:type="dxa"/>
            <w:vMerge w:val="restart"/>
          </w:tcPr>
          <w:p w14:paraId="4114357D" w14:textId="28E41ABB"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09" w:type="dxa"/>
            <w:gridSpan w:val="3"/>
          </w:tcPr>
          <w:p w14:paraId="34084E4B" w14:textId="24B4458A" w:rsidR="004714F9" w:rsidRPr="00F56C76" w:rsidRDefault="005C2B93"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мальчики</w:t>
            </w:r>
          </w:p>
          <w:p w14:paraId="3DB0715B" w14:textId="77777777" w:rsidR="004714F9" w:rsidRPr="00F56C76" w:rsidRDefault="004714F9" w:rsidP="004F2A96">
            <w:pPr>
              <w:rPr>
                <w:rFonts w:ascii="Times New Roman" w:eastAsia="Times New Roman" w:hAnsi="Times New Roman" w:cs="Times New Roman"/>
                <w:bCs/>
                <w:sz w:val="24"/>
                <w:szCs w:val="24"/>
              </w:rPr>
            </w:pPr>
          </w:p>
          <w:p w14:paraId="34F98F4B" w14:textId="77777777" w:rsidR="004714F9" w:rsidRPr="00F56C76" w:rsidRDefault="004714F9" w:rsidP="004F2A96">
            <w:pPr>
              <w:rPr>
                <w:rFonts w:ascii="Times New Roman" w:eastAsia="Times New Roman" w:hAnsi="Times New Roman" w:cs="Times New Roman"/>
                <w:bCs/>
                <w:sz w:val="24"/>
                <w:szCs w:val="24"/>
              </w:rPr>
            </w:pPr>
          </w:p>
        </w:tc>
        <w:tc>
          <w:tcPr>
            <w:tcW w:w="2410" w:type="dxa"/>
            <w:gridSpan w:val="3"/>
          </w:tcPr>
          <w:p w14:paraId="0CF86897" w14:textId="7FDE01A7" w:rsidR="004714F9" w:rsidRPr="00F56C76" w:rsidRDefault="005C2B93"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r>
              <w:rPr>
                <w:rFonts w:ascii="Times New Roman" w:eastAsia="Times New Roman" w:hAnsi="Times New Roman" w:cs="Times New Roman"/>
                <w:bCs/>
                <w:sz w:val="24"/>
                <w:szCs w:val="24"/>
              </w:rPr>
              <w:t xml:space="preserve"> </w:t>
            </w:r>
            <w:r w:rsidR="004714F9" w:rsidRPr="00F56C76">
              <w:rPr>
                <w:rFonts w:ascii="Times New Roman" w:eastAsia="Times New Roman" w:hAnsi="Times New Roman" w:cs="Times New Roman"/>
                <w:b/>
                <w:bCs/>
                <w:sz w:val="24"/>
                <w:szCs w:val="24"/>
              </w:rPr>
              <w:t>девочки</w:t>
            </w:r>
          </w:p>
          <w:p w14:paraId="30D12BB1" w14:textId="77777777" w:rsidR="004714F9" w:rsidRPr="00F56C76" w:rsidRDefault="004714F9" w:rsidP="004F2A96">
            <w:pPr>
              <w:rPr>
                <w:rFonts w:ascii="Times New Roman" w:eastAsia="Times New Roman" w:hAnsi="Times New Roman" w:cs="Times New Roman"/>
                <w:bCs/>
                <w:sz w:val="24"/>
                <w:szCs w:val="24"/>
              </w:rPr>
            </w:pPr>
          </w:p>
          <w:p w14:paraId="63860009" w14:textId="77777777" w:rsidR="004714F9" w:rsidRPr="00F56C76" w:rsidRDefault="004714F9" w:rsidP="004F2A96">
            <w:pPr>
              <w:rPr>
                <w:rFonts w:ascii="Times New Roman" w:eastAsia="Times New Roman" w:hAnsi="Times New Roman" w:cs="Times New Roman"/>
                <w:bCs/>
                <w:sz w:val="24"/>
                <w:szCs w:val="24"/>
              </w:rPr>
            </w:pPr>
          </w:p>
        </w:tc>
      </w:tr>
      <w:tr w:rsidR="004714F9" w:rsidRPr="00F56C76" w14:paraId="24A2E8DA" w14:textId="77777777" w:rsidTr="00F40BDA">
        <w:trPr>
          <w:trHeight w:hRule="exact" w:val="296"/>
        </w:trPr>
        <w:tc>
          <w:tcPr>
            <w:tcW w:w="565" w:type="dxa"/>
            <w:vMerge/>
          </w:tcPr>
          <w:p w14:paraId="22906AD4" w14:textId="77777777" w:rsidR="004714F9" w:rsidRPr="00F56C76" w:rsidRDefault="004714F9" w:rsidP="004F2A96">
            <w:pPr>
              <w:rPr>
                <w:rFonts w:ascii="Times New Roman" w:eastAsia="Times New Roman" w:hAnsi="Times New Roman" w:cs="Times New Roman"/>
                <w:bCs/>
                <w:sz w:val="24"/>
                <w:szCs w:val="24"/>
              </w:rPr>
            </w:pPr>
          </w:p>
        </w:tc>
        <w:tc>
          <w:tcPr>
            <w:tcW w:w="3972" w:type="dxa"/>
            <w:vMerge/>
          </w:tcPr>
          <w:p w14:paraId="195F19BD" w14:textId="77777777" w:rsidR="004714F9" w:rsidRPr="00F56C76" w:rsidRDefault="004714F9" w:rsidP="004F2A96">
            <w:pPr>
              <w:rPr>
                <w:rFonts w:ascii="Times New Roman" w:eastAsia="Times New Roman" w:hAnsi="Times New Roman" w:cs="Times New Roman"/>
                <w:bCs/>
                <w:sz w:val="24"/>
                <w:szCs w:val="24"/>
              </w:rPr>
            </w:pPr>
          </w:p>
        </w:tc>
        <w:tc>
          <w:tcPr>
            <w:tcW w:w="803" w:type="dxa"/>
          </w:tcPr>
          <w:p w14:paraId="5B0ABC35" w14:textId="34A6FEAE"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386C122E" w14:textId="17D756C7"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3" w:type="dxa"/>
          </w:tcPr>
          <w:p w14:paraId="607B7F5D" w14:textId="4950B3F8"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03" w:type="dxa"/>
          </w:tcPr>
          <w:p w14:paraId="1E0D752D" w14:textId="629F4DFE"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03" w:type="dxa"/>
          </w:tcPr>
          <w:p w14:paraId="29F6B7AB" w14:textId="6B013D06"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804" w:type="dxa"/>
          </w:tcPr>
          <w:p w14:paraId="4A57C810" w14:textId="396E03AF" w:rsidR="004714F9" w:rsidRPr="00F56C76" w:rsidRDefault="004714F9" w:rsidP="004F2A9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F40BDA">
        <w:trPr>
          <w:trHeight w:hRule="exact" w:val="272"/>
        </w:trPr>
        <w:tc>
          <w:tcPr>
            <w:tcW w:w="565" w:type="dxa"/>
          </w:tcPr>
          <w:p w14:paraId="5BC2583F" w14:textId="302B81B8"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lastRenderedPageBreak/>
              <w:t>1.</w:t>
            </w:r>
          </w:p>
        </w:tc>
        <w:tc>
          <w:tcPr>
            <w:tcW w:w="3972" w:type="dxa"/>
          </w:tcPr>
          <w:p w14:paraId="6EF514F0" w14:textId="65F75E1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03" w:type="dxa"/>
          </w:tcPr>
          <w:p w14:paraId="3B025A2D" w14:textId="6B52E3D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03" w:type="dxa"/>
          </w:tcPr>
          <w:p w14:paraId="105D8D00" w14:textId="45818C2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803" w:type="dxa"/>
          </w:tcPr>
          <w:p w14:paraId="71F7122B" w14:textId="5567C66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20E2D219" w14:textId="50835F2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03" w:type="dxa"/>
          </w:tcPr>
          <w:p w14:paraId="57C39920" w14:textId="44C47300"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804" w:type="dxa"/>
          </w:tcPr>
          <w:p w14:paraId="0A286F64" w14:textId="3F284A38"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F40BDA">
        <w:trPr>
          <w:trHeight w:hRule="exact" w:val="290"/>
        </w:trPr>
        <w:tc>
          <w:tcPr>
            <w:tcW w:w="565" w:type="dxa"/>
          </w:tcPr>
          <w:p w14:paraId="17CDF84D" w14:textId="6723EF8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3972" w:type="dxa"/>
          </w:tcPr>
          <w:p w14:paraId="56175F72" w14:textId="6558ED2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03" w:type="dxa"/>
          </w:tcPr>
          <w:p w14:paraId="23F5165F" w14:textId="04A26D00"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0A0AD59F" w14:textId="0A06D026"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F4707EC" w14:textId="4523115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681CFCF9" w14:textId="35268CE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03" w:type="dxa"/>
          </w:tcPr>
          <w:p w14:paraId="1BEA5EC7" w14:textId="16F2E3B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804" w:type="dxa"/>
          </w:tcPr>
          <w:p w14:paraId="5FEC5D68" w14:textId="1AF77C6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F40BDA">
        <w:trPr>
          <w:trHeight w:hRule="exact" w:val="279"/>
        </w:trPr>
        <w:tc>
          <w:tcPr>
            <w:tcW w:w="565" w:type="dxa"/>
          </w:tcPr>
          <w:p w14:paraId="4EA05460" w14:textId="74CCEDCE"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3972" w:type="dxa"/>
          </w:tcPr>
          <w:p w14:paraId="47CEFC24" w14:textId="247E80A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03" w:type="dxa"/>
          </w:tcPr>
          <w:p w14:paraId="5A133C5F" w14:textId="3E7441D8"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2BCECF05" w14:textId="2BCA03D6"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789E5F19" w14:textId="4514CF4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03" w:type="dxa"/>
          </w:tcPr>
          <w:p w14:paraId="6BF1D40F" w14:textId="11CD7866"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03" w:type="dxa"/>
          </w:tcPr>
          <w:p w14:paraId="2911338E" w14:textId="5C97D4B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4" w:type="dxa"/>
          </w:tcPr>
          <w:p w14:paraId="034F6945" w14:textId="6E7009B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F40BDA">
        <w:trPr>
          <w:trHeight w:hRule="exact" w:val="283"/>
        </w:trPr>
        <w:tc>
          <w:tcPr>
            <w:tcW w:w="565" w:type="dxa"/>
          </w:tcPr>
          <w:p w14:paraId="3ADBA886" w14:textId="06F73BF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3972" w:type="dxa"/>
          </w:tcPr>
          <w:p w14:paraId="0F410827" w14:textId="6C4465B5"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03" w:type="dxa"/>
          </w:tcPr>
          <w:p w14:paraId="2686D219" w14:textId="3F9890B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03" w:type="dxa"/>
          </w:tcPr>
          <w:p w14:paraId="5B22A6A2" w14:textId="5D75118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803" w:type="dxa"/>
          </w:tcPr>
          <w:p w14:paraId="78AD3C62" w14:textId="1792538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03" w:type="dxa"/>
          </w:tcPr>
          <w:p w14:paraId="75F248B5" w14:textId="3DD501D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03" w:type="dxa"/>
          </w:tcPr>
          <w:p w14:paraId="1BE76009" w14:textId="14BEAE9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804" w:type="dxa"/>
          </w:tcPr>
          <w:p w14:paraId="646475B5" w14:textId="5D9DD92E"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F40BDA">
        <w:trPr>
          <w:trHeight w:hRule="exact" w:val="288"/>
        </w:trPr>
        <w:tc>
          <w:tcPr>
            <w:tcW w:w="565" w:type="dxa"/>
          </w:tcPr>
          <w:p w14:paraId="51E98190" w14:textId="668E567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3972" w:type="dxa"/>
          </w:tcPr>
          <w:p w14:paraId="05149902" w14:textId="13B9B79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03" w:type="dxa"/>
          </w:tcPr>
          <w:p w14:paraId="38530204" w14:textId="6D5BFF4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E5197CE" w14:textId="02EB538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7FBCEDB9" w14:textId="5EA6C1A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1C51079E" w14:textId="5194D73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03" w:type="dxa"/>
          </w:tcPr>
          <w:p w14:paraId="26714AE6" w14:textId="70C051B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4" w:type="dxa"/>
          </w:tcPr>
          <w:p w14:paraId="0888CB25" w14:textId="777146B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F40BDA">
        <w:trPr>
          <w:trHeight w:hRule="exact" w:val="291"/>
        </w:trPr>
        <w:tc>
          <w:tcPr>
            <w:tcW w:w="565" w:type="dxa"/>
          </w:tcPr>
          <w:p w14:paraId="1F684424" w14:textId="7806184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3972" w:type="dxa"/>
          </w:tcPr>
          <w:p w14:paraId="03BD0291" w14:textId="2F92E6B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03" w:type="dxa"/>
          </w:tcPr>
          <w:p w14:paraId="0A1CB99A" w14:textId="4334031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03" w:type="dxa"/>
          </w:tcPr>
          <w:p w14:paraId="7546B031" w14:textId="1736DF4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3" w:type="dxa"/>
          </w:tcPr>
          <w:p w14:paraId="0BC016CD" w14:textId="4962D4B0"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03" w:type="dxa"/>
          </w:tcPr>
          <w:p w14:paraId="6269641C" w14:textId="3E3D8D5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03" w:type="dxa"/>
          </w:tcPr>
          <w:p w14:paraId="27CB0291" w14:textId="1868E84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4" w:type="dxa"/>
          </w:tcPr>
          <w:p w14:paraId="30B5D57E" w14:textId="722A070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F40BDA">
        <w:trPr>
          <w:trHeight w:hRule="exact" w:val="281"/>
        </w:trPr>
        <w:tc>
          <w:tcPr>
            <w:tcW w:w="565" w:type="dxa"/>
          </w:tcPr>
          <w:p w14:paraId="09ECC219" w14:textId="3523DB16"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3972" w:type="dxa"/>
          </w:tcPr>
          <w:p w14:paraId="37A41EE9" w14:textId="5C4B760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03" w:type="dxa"/>
          </w:tcPr>
          <w:p w14:paraId="4F621F68" w14:textId="46A4D197"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03" w:type="dxa"/>
          </w:tcPr>
          <w:p w14:paraId="1455FEA0" w14:textId="7A9AD827"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803" w:type="dxa"/>
          </w:tcPr>
          <w:p w14:paraId="5F51C211" w14:textId="37E6B9B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03" w:type="dxa"/>
          </w:tcPr>
          <w:p w14:paraId="2CDE0C7A" w14:textId="43A93DA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03" w:type="dxa"/>
          </w:tcPr>
          <w:p w14:paraId="2EECFBBC" w14:textId="68621AD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804" w:type="dxa"/>
          </w:tcPr>
          <w:p w14:paraId="21883989" w14:textId="4E684BC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F40BDA">
        <w:trPr>
          <w:trHeight w:hRule="exact" w:val="285"/>
        </w:trPr>
        <w:tc>
          <w:tcPr>
            <w:tcW w:w="565" w:type="dxa"/>
          </w:tcPr>
          <w:p w14:paraId="5E4DC507" w14:textId="62AE919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3972" w:type="dxa"/>
          </w:tcPr>
          <w:p w14:paraId="703CD73A" w14:textId="7B94AD40"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03" w:type="dxa"/>
          </w:tcPr>
          <w:p w14:paraId="1C96586D" w14:textId="6BC0D915"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03" w:type="dxa"/>
          </w:tcPr>
          <w:p w14:paraId="5D42A415" w14:textId="4526992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803" w:type="dxa"/>
          </w:tcPr>
          <w:p w14:paraId="18B08E73" w14:textId="5B9CCB7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14C8F612" w14:textId="288E044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03" w:type="dxa"/>
          </w:tcPr>
          <w:p w14:paraId="75135DE3" w14:textId="285D5605"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0D2393BD" w14:textId="319F44D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F40BDA">
        <w:trPr>
          <w:trHeight w:hRule="exact" w:val="276"/>
        </w:trPr>
        <w:tc>
          <w:tcPr>
            <w:tcW w:w="565" w:type="dxa"/>
          </w:tcPr>
          <w:p w14:paraId="58E5983A" w14:textId="157E457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3972" w:type="dxa"/>
          </w:tcPr>
          <w:p w14:paraId="59012191" w14:textId="16006F4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03" w:type="dxa"/>
          </w:tcPr>
          <w:p w14:paraId="70D6B061" w14:textId="7974361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03" w:type="dxa"/>
          </w:tcPr>
          <w:p w14:paraId="70261620" w14:textId="5BDD5C9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803" w:type="dxa"/>
          </w:tcPr>
          <w:p w14:paraId="2B12D9F4" w14:textId="275F92F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03" w:type="dxa"/>
          </w:tcPr>
          <w:p w14:paraId="72E4A7DB" w14:textId="0EDA46B7"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03" w:type="dxa"/>
          </w:tcPr>
          <w:p w14:paraId="613D697C" w14:textId="7E781FC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804" w:type="dxa"/>
          </w:tcPr>
          <w:p w14:paraId="29EEB781" w14:textId="488FAD6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F40BDA">
        <w:trPr>
          <w:trHeight w:hRule="exact" w:val="293"/>
        </w:trPr>
        <w:tc>
          <w:tcPr>
            <w:tcW w:w="565" w:type="dxa"/>
          </w:tcPr>
          <w:p w14:paraId="06463067" w14:textId="700CFD5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3972" w:type="dxa"/>
          </w:tcPr>
          <w:p w14:paraId="31F9161A" w14:textId="368C22D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03" w:type="dxa"/>
          </w:tcPr>
          <w:p w14:paraId="78D025C2" w14:textId="4ABEDEA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03" w:type="dxa"/>
          </w:tcPr>
          <w:p w14:paraId="56D71E9E" w14:textId="566544D5"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803" w:type="dxa"/>
          </w:tcPr>
          <w:p w14:paraId="4535318C" w14:textId="600D2C4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8417189" w14:textId="49F0DB9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03" w:type="dxa"/>
          </w:tcPr>
          <w:p w14:paraId="22F26572" w14:textId="6899236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804" w:type="dxa"/>
          </w:tcPr>
          <w:p w14:paraId="217EA6E6" w14:textId="0E55D8D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F40BDA">
        <w:trPr>
          <w:trHeight w:hRule="exact" w:val="273"/>
        </w:trPr>
        <w:tc>
          <w:tcPr>
            <w:tcW w:w="565" w:type="dxa"/>
          </w:tcPr>
          <w:p w14:paraId="50118A18" w14:textId="53AFFDB5"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3972" w:type="dxa"/>
          </w:tcPr>
          <w:p w14:paraId="2B1BBC2E" w14:textId="1E3F5A2E"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03" w:type="dxa"/>
          </w:tcPr>
          <w:p w14:paraId="719F683C" w14:textId="290F108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3" w:type="dxa"/>
          </w:tcPr>
          <w:p w14:paraId="319537DB" w14:textId="5FEF0DD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03" w:type="dxa"/>
          </w:tcPr>
          <w:p w14:paraId="634883AE" w14:textId="4CE5C80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03" w:type="dxa"/>
          </w:tcPr>
          <w:p w14:paraId="7D9E637F" w14:textId="0FB439C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03" w:type="dxa"/>
          </w:tcPr>
          <w:p w14:paraId="24AFFABC" w14:textId="6D2D67B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4" w:type="dxa"/>
          </w:tcPr>
          <w:p w14:paraId="4AC95FDE" w14:textId="00435D9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F40BDA">
        <w:trPr>
          <w:trHeight w:hRule="exact" w:val="287"/>
        </w:trPr>
        <w:tc>
          <w:tcPr>
            <w:tcW w:w="565" w:type="dxa"/>
          </w:tcPr>
          <w:p w14:paraId="6F23EEF8" w14:textId="55111FD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3972" w:type="dxa"/>
          </w:tcPr>
          <w:p w14:paraId="4ACF917A" w14:textId="0D56D6B7"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03" w:type="dxa"/>
          </w:tcPr>
          <w:p w14:paraId="3E268D0F" w14:textId="709A3B6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03" w:type="dxa"/>
          </w:tcPr>
          <w:p w14:paraId="2203D9EE" w14:textId="189BAF4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803" w:type="dxa"/>
          </w:tcPr>
          <w:p w14:paraId="1D6ECB7D" w14:textId="67B2035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03" w:type="dxa"/>
          </w:tcPr>
          <w:p w14:paraId="01C395D9" w14:textId="6AE79C3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03" w:type="dxa"/>
          </w:tcPr>
          <w:p w14:paraId="25B442DD" w14:textId="16164EE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804" w:type="dxa"/>
          </w:tcPr>
          <w:p w14:paraId="38586402" w14:textId="083FE53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F40BDA">
        <w:trPr>
          <w:trHeight w:hRule="exact" w:val="291"/>
        </w:trPr>
        <w:tc>
          <w:tcPr>
            <w:tcW w:w="565" w:type="dxa"/>
          </w:tcPr>
          <w:p w14:paraId="488F16E8" w14:textId="1F72F8CF"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3972" w:type="dxa"/>
          </w:tcPr>
          <w:p w14:paraId="11B5EAF4" w14:textId="63E84789" w:rsidR="004714F9" w:rsidRPr="005C2B93" w:rsidRDefault="004714F9" w:rsidP="00F40BDA">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w:t>
            </w:r>
            <w:r w:rsidR="00F40BDA">
              <w:rPr>
                <w:rFonts w:ascii="Times New Roman" w:eastAsia="Times New Roman" w:hAnsi="Times New Roman" w:cs="Times New Roman"/>
                <w:bCs/>
                <w:sz w:val="24"/>
                <w:szCs w:val="24"/>
              </w:rPr>
              <w:t xml:space="preserve"> </w:t>
            </w:r>
            <w:r w:rsidRPr="005C2B93">
              <w:rPr>
                <w:rFonts w:ascii="Times New Roman" w:eastAsia="Times New Roman" w:hAnsi="Times New Roman" w:cs="Times New Roman"/>
                <w:bCs/>
                <w:sz w:val="24"/>
                <w:szCs w:val="24"/>
              </w:rPr>
              <w:t>мин)</w:t>
            </w:r>
          </w:p>
        </w:tc>
        <w:tc>
          <w:tcPr>
            <w:tcW w:w="803" w:type="dxa"/>
          </w:tcPr>
          <w:p w14:paraId="1B6013A3" w14:textId="4FB6FA80"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03" w:type="dxa"/>
          </w:tcPr>
          <w:p w14:paraId="15B70D82" w14:textId="206D519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803" w:type="dxa"/>
          </w:tcPr>
          <w:p w14:paraId="21E4ABB8" w14:textId="5E751B5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03" w:type="dxa"/>
          </w:tcPr>
          <w:p w14:paraId="792C7255" w14:textId="495C20A7"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03" w:type="dxa"/>
          </w:tcPr>
          <w:p w14:paraId="49308F3C" w14:textId="610A554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04" w:type="dxa"/>
          </w:tcPr>
          <w:p w14:paraId="33412EE9" w14:textId="132A572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5C2B93">
        <w:trPr>
          <w:trHeight w:hRule="exact" w:val="283"/>
        </w:trPr>
        <w:tc>
          <w:tcPr>
            <w:tcW w:w="565" w:type="dxa"/>
          </w:tcPr>
          <w:p w14:paraId="4B194310" w14:textId="47D11F12"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3972" w:type="dxa"/>
          </w:tcPr>
          <w:p w14:paraId="4D3997A2" w14:textId="2A325548"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03" w:type="dxa"/>
          </w:tcPr>
          <w:p w14:paraId="4A7282D5" w14:textId="690E077D"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03" w:type="dxa"/>
          </w:tcPr>
          <w:p w14:paraId="1EA3748C" w14:textId="40E7263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803" w:type="dxa"/>
          </w:tcPr>
          <w:p w14:paraId="412350E0" w14:textId="0E2DAB9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03" w:type="dxa"/>
          </w:tcPr>
          <w:p w14:paraId="442DCF35" w14:textId="305E0439"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03" w:type="dxa"/>
          </w:tcPr>
          <w:p w14:paraId="510998B9" w14:textId="277AECEB"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804" w:type="dxa"/>
          </w:tcPr>
          <w:p w14:paraId="1D35F356" w14:textId="4D0D04EC"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5C2B93">
        <w:trPr>
          <w:trHeight w:hRule="exact" w:val="288"/>
        </w:trPr>
        <w:tc>
          <w:tcPr>
            <w:tcW w:w="565" w:type="dxa"/>
          </w:tcPr>
          <w:p w14:paraId="68056A0F" w14:textId="69E457CA"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3972" w:type="dxa"/>
          </w:tcPr>
          <w:p w14:paraId="70E5BF5E" w14:textId="77D5B8D3"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03" w:type="dxa"/>
          </w:tcPr>
          <w:p w14:paraId="3C08A9F7" w14:textId="0158A466"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03" w:type="dxa"/>
          </w:tcPr>
          <w:p w14:paraId="7E8EF003" w14:textId="6374A894"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803" w:type="dxa"/>
          </w:tcPr>
          <w:p w14:paraId="65461118" w14:textId="3977FB61" w:rsidR="004714F9" w:rsidRPr="005C2B93" w:rsidRDefault="004714F9" w:rsidP="004F2A9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03" w:type="dxa"/>
          </w:tcPr>
          <w:p w14:paraId="529474B6" w14:textId="77777777" w:rsidR="004714F9" w:rsidRPr="005C2B93" w:rsidRDefault="004714F9" w:rsidP="004F2A96">
            <w:pPr>
              <w:rPr>
                <w:rFonts w:ascii="Times New Roman" w:eastAsia="Times New Roman" w:hAnsi="Times New Roman" w:cs="Times New Roman"/>
                <w:bCs/>
                <w:sz w:val="24"/>
                <w:szCs w:val="24"/>
              </w:rPr>
            </w:pPr>
          </w:p>
        </w:tc>
        <w:tc>
          <w:tcPr>
            <w:tcW w:w="803" w:type="dxa"/>
          </w:tcPr>
          <w:p w14:paraId="68BA495F" w14:textId="77777777" w:rsidR="004714F9" w:rsidRPr="005C2B93" w:rsidRDefault="004714F9" w:rsidP="004F2A96">
            <w:pPr>
              <w:rPr>
                <w:rFonts w:ascii="Times New Roman" w:eastAsia="Times New Roman" w:hAnsi="Times New Roman" w:cs="Times New Roman"/>
                <w:bCs/>
                <w:sz w:val="24"/>
                <w:szCs w:val="24"/>
              </w:rPr>
            </w:pPr>
          </w:p>
        </w:tc>
        <w:tc>
          <w:tcPr>
            <w:tcW w:w="804" w:type="dxa"/>
          </w:tcPr>
          <w:p w14:paraId="385F782E" w14:textId="77777777" w:rsidR="004714F9" w:rsidRPr="005C2B93" w:rsidRDefault="004714F9" w:rsidP="004F2A96">
            <w:pPr>
              <w:rPr>
                <w:rFonts w:ascii="Times New Roman" w:eastAsia="Times New Roman" w:hAnsi="Times New Roman" w:cs="Times New Roman"/>
                <w:bCs/>
                <w:sz w:val="24"/>
                <w:szCs w:val="24"/>
              </w:rPr>
            </w:pPr>
          </w:p>
        </w:tc>
      </w:tr>
    </w:tbl>
    <w:p w14:paraId="353CB246" w14:textId="51F96D33" w:rsidR="004714F9" w:rsidRPr="00F56C76" w:rsidRDefault="005C2B93" w:rsidP="004F2A96">
      <w:pPr>
        <w:spacing w:after="0" w:line="240" w:lineRule="auto"/>
        <w:jc w:val="center"/>
        <w:rPr>
          <w:rFonts w:ascii="Times New Roman" w:eastAsia="Times New Roman" w:hAnsi="Times New Roman" w:cs="Times New Roman"/>
          <w:b/>
          <w:bCs/>
          <w:sz w:val="24"/>
          <w:szCs w:val="24"/>
          <w:lang w:eastAsia="ru-RU"/>
        </w:rPr>
      </w:pPr>
      <w:bookmarkStart w:id="26"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6"/>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7371"/>
        <w:gridCol w:w="992"/>
        <w:gridCol w:w="1134"/>
      </w:tblGrid>
      <w:tr w:rsidR="004714F9" w:rsidRPr="00F56C76" w14:paraId="0C9E9886" w14:textId="77777777" w:rsidTr="00F40BDA">
        <w:trPr>
          <w:trHeight w:hRule="exact" w:val="288"/>
          <w:jc w:val="center"/>
        </w:trPr>
        <w:tc>
          <w:tcPr>
            <w:tcW w:w="421" w:type="dxa"/>
            <w:vMerge w:val="restart"/>
            <w:shd w:val="clear" w:color="auto" w:fill="FFFFFF"/>
            <w:vAlign w:val="center"/>
          </w:tcPr>
          <w:p w14:paraId="5309D1D6" w14:textId="20BA2CCE"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п/п</w:t>
            </w:r>
          </w:p>
        </w:tc>
        <w:tc>
          <w:tcPr>
            <w:tcW w:w="7371" w:type="dxa"/>
            <w:vMerge w:val="restart"/>
            <w:shd w:val="clear" w:color="auto" w:fill="FFFFFF"/>
            <w:vAlign w:val="center"/>
          </w:tcPr>
          <w:p w14:paraId="3AC3DCED"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2126" w:type="dxa"/>
            <w:gridSpan w:val="2"/>
            <w:shd w:val="clear" w:color="auto" w:fill="FFFFFF"/>
            <w:vAlign w:val="bottom"/>
          </w:tcPr>
          <w:p w14:paraId="06FF564E"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F40BDA">
        <w:trPr>
          <w:trHeight w:hRule="exact" w:val="279"/>
          <w:jc w:val="center"/>
        </w:trPr>
        <w:tc>
          <w:tcPr>
            <w:tcW w:w="421" w:type="dxa"/>
            <w:vMerge/>
            <w:shd w:val="clear" w:color="auto" w:fill="FFFFFF"/>
            <w:vAlign w:val="center"/>
          </w:tcPr>
          <w:p w14:paraId="3B4E0A45"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p>
        </w:tc>
        <w:tc>
          <w:tcPr>
            <w:tcW w:w="7371" w:type="dxa"/>
            <w:vMerge/>
            <w:shd w:val="clear" w:color="auto" w:fill="FFFFFF"/>
            <w:vAlign w:val="bottom"/>
          </w:tcPr>
          <w:p w14:paraId="3BECDEBF"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p>
        </w:tc>
        <w:tc>
          <w:tcPr>
            <w:tcW w:w="992" w:type="dxa"/>
            <w:shd w:val="clear" w:color="auto" w:fill="FFFFFF"/>
            <w:vAlign w:val="bottom"/>
          </w:tcPr>
          <w:p w14:paraId="092A0B86"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1134" w:type="dxa"/>
            <w:shd w:val="clear" w:color="auto" w:fill="FFFFFF"/>
            <w:vAlign w:val="bottom"/>
          </w:tcPr>
          <w:p w14:paraId="2D08C7C2" w14:textId="77777777" w:rsidR="004714F9" w:rsidRPr="00F56C76" w:rsidRDefault="004714F9" w:rsidP="00F40BDA">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F40BDA">
        <w:trPr>
          <w:trHeight w:hRule="exact" w:val="282"/>
          <w:jc w:val="center"/>
        </w:trPr>
        <w:tc>
          <w:tcPr>
            <w:tcW w:w="421" w:type="dxa"/>
            <w:vMerge w:val="restart"/>
            <w:shd w:val="clear" w:color="auto" w:fill="FFFFFF"/>
            <w:vAlign w:val="center"/>
          </w:tcPr>
          <w:p w14:paraId="7DCCC267"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7371" w:type="dxa"/>
            <w:shd w:val="clear" w:color="auto" w:fill="FFFFFF"/>
            <w:vAlign w:val="bottom"/>
          </w:tcPr>
          <w:p w14:paraId="334AE10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992" w:type="dxa"/>
            <w:shd w:val="clear" w:color="auto" w:fill="FFFFFF"/>
            <w:vAlign w:val="bottom"/>
          </w:tcPr>
          <w:p w14:paraId="5AA6B94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1134" w:type="dxa"/>
            <w:shd w:val="clear" w:color="auto" w:fill="FFFFFF"/>
            <w:vAlign w:val="bottom"/>
          </w:tcPr>
          <w:p w14:paraId="491FCC4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bookmarkStart w:id="27" w:name="_GoBack"/>
            <w:bookmarkEnd w:id="27"/>
          </w:p>
        </w:tc>
      </w:tr>
      <w:tr w:rsidR="004714F9" w:rsidRPr="00F56C76" w14:paraId="6CD1AD0E" w14:textId="77777777" w:rsidTr="00F40BDA">
        <w:trPr>
          <w:trHeight w:hRule="exact" w:val="285"/>
          <w:jc w:val="center"/>
        </w:trPr>
        <w:tc>
          <w:tcPr>
            <w:tcW w:w="421" w:type="dxa"/>
            <w:vMerge/>
            <w:shd w:val="clear" w:color="auto" w:fill="FFFFFF"/>
            <w:vAlign w:val="center"/>
          </w:tcPr>
          <w:p w14:paraId="159B431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vAlign w:val="center"/>
          </w:tcPr>
          <w:p w14:paraId="0068F2F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992" w:type="dxa"/>
            <w:shd w:val="clear" w:color="auto" w:fill="FFFFFF"/>
            <w:vAlign w:val="bottom"/>
          </w:tcPr>
          <w:p w14:paraId="553DB70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1134" w:type="dxa"/>
            <w:shd w:val="clear" w:color="auto" w:fill="FFFFFF"/>
            <w:vAlign w:val="center"/>
          </w:tcPr>
          <w:p w14:paraId="3BA2BA4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F40BDA">
        <w:trPr>
          <w:trHeight w:hRule="exact" w:val="289"/>
          <w:jc w:val="center"/>
        </w:trPr>
        <w:tc>
          <w:tcPr>
            <w:tcW w:w="421" w:type="dxa"/>
            <w:vMerge/>
            <w:shd w:val="clear" w:color="auto" w:fill="FFFFFF"/>
            <w:vAlign w:val="center"/>
          </w:tcPr>
          <w:p w14:paraId="42E8DBC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tcPr>
          <w:p w14:paraId="7A45796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992" w:type="dxa"/>
            <w:shd w:val="clear" w:color="auto" w:fill="FFFFFF"/>
          </w:tcPr>
          <w:p w14:paraId="565033A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1134" w:type="dxa"/>
            <w:shd w:val="clear" w:color="auto" w:fill="FFFFFF"/>
          </w:tcPr>
          <w:p w14:paraId="5DDA344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F40BDA">
        <w:trPr>
          <w:trHeight w:hRule="exact" w:val="293"/>
          <w:jc w:val="center"/>
        </w:trPr>
        <w:tc>
          <w:tcPr>
            <w:tcW w:w="421" w:type="dxa"/>
            <w:vMerge w:val="restart"/>
            <w:shd w:val="clear" w:color="auto" w:fill="FFFFFF"/>
            <w:vAlign w:val="center"/>
          </w:tcPr>
          <w:p w14:paraId="6495DEB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7371" w:type="dxa"/>
            <w:shd w:val="clear" w:color="auto" w:fill="FFFFFF"/>
            <w:vAlign w:val="center"/>
          </w:tcPr>
          <w:p w14:paraId="648E867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992" w:type="dxa"/>
            <w:shd w:val="clear" w:color="auto" w:fill="FFFFFF"/>
            <w:vAlign w:val="center"/>
          </w:tcPr>
          <w:p w14:paraId="4AC8AD70"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4" w:type="dxa"/>
            <w:shd w:val="clear" w:color="auto" w:fill="FFFFFF"/>
            <w:vAlign w:val="bottom"/>
          </w:tcPr>
          <w:p w14:paraId="0FB27C5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F40BDA">
        <w:trPr>
          <w:trHeight w:hRule="exact" w:val="270"/>
          <w:jc w:val="center"/>
        </w:trPr>
        <w:tc>
          <w:tcPr>
            <w:tcW w:w="421" w:type="dxa"/>
            <w:vMerge/>
            <w:shd w:val="clear" w:color="auto" w:fill="FFFFFF"/>
            <w:vAlign w:val="center"/>
          </w:tcPr>
          <w:p w14:paraId="77E9C1A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vAlign w:val="center"/>
          </w:tcPr>
          <w:p w14:paraId="5DB78F77"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992" w:type="dxa"/>
            <w:shd w:val="clear" w:color="auto" w:fill="FFFFFF"/>
            <w:vAlign w:val="center"/>
          </w:tcPr>
          <w:p w14:paraId="6607BA0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1134" w:type="dxa"/>
            <w:shd w:val="clear" w:color="auto" w:fill="FFFFFF"/>
            <w:vAlign w:val="center"/>
          </w:tcPr>
          <w:p w14:paraId="517934D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F40BDA">
        <w:trPr>
          <w:trHeight w:val="20"/>
          <w:jc w:val="center"/>
        </w:trPr>
        <w:tc>
          <w:tcPr>
            <w:tcW w:w="421" w:type="dxa"/>
            <w:vMerge w:val="restart"/>
            <w:shd w:val="clear" w:color="auto" w:fill="FFFFFF"/>
            <w:vAlign w:val="center"/>
          </w:tcPr>
          <w:p w14:paraId="572BB6D6"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7371" w:type="dxa"/>
            <w:shd w:val="clear" w:color="auto" w:fill="FFFFFF"/>
            <w:vAlign w:val="center"/>
          </w:tcPr>
          <w:p w14:paraId="43121379"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992" w:type="dxa"/>
            <w:shd w:val="clear" w:color="auto" w:fill="FFFFFF"/>
            <w:vAlign w:val="center"/>
          </w:tcPr>
          <w:p w14:paraId="2781D9B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1134" w:type="dxa"/>
            <w:shd w:val="clear" w:color="auto" w:fill="FFFFFF"/>
            <w:vAlign w:val="center"/>
          </w:tcPr>
          <w:p w14:paraId="3B8AAD6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F40BDA">
        <w:trPr>
          <w:trHeight w:val="20"/>
          <w:jc w:val="center"/>
        </w:trPr>
        <w:tc>
          <w:tcPr>
            <w:tcW w:w="421" w:type="dxa"/>
            <w:vMerge/>
            <w:shd w:val="clear" w:color="auto" w:fill="FFFFFF"/>
            <w:vAlign w:val="center"/>
          </w:tcPr>
          <w:p w14:paraId="03F8210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vAlign w:val="center"/>
          </w:tcPr>
          <w:p w14:paraId="6118BF9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992" w:type="dxa"/>
            <w:shd w:val="clear" w:color="auto" w:fill="FFFFFF"/>
            <w:vAlign w:val="center"/>
          </w:tcPr>
          <w:p w14:paraId="0D7B1C30"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1134" w:type="dxa"/>
            <w:shd w:val="clear" w:color="auto" w:fill="FFFFFF"/>
            <w:vAlign w:val="center"/>
          </w:tcPr>
          <w:p w14:paraId="46F51B7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F40BDA">
        <w:trPr>
          <w:trHeight w:val="20"/>
          <w:jc w:val="center"/>
        </w:trPr>
        <w:tc>
          <w:tcPr>
            <w:tcW w:w="421" w:type="dxa"/>
            <w:vMerge/>
            <w:shd w:val="clear" w:color="auto" w:fill="FFFFFF"/>
            <w:vAlign w:val="center"/>
          </w:tcPr>
          <w:p w14:paraId="6719E92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vAlign w:val="center"/>
          </w:tcPr>
          <w:p w14:paraId="68138CC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992" w:type="dxa"/>
            <w:shd w:val="clear" w:color="auto" w:fill="FFFFFF"/>
            <w:vAlign w:val="center"/>
          </w:tcPr>
          <w:p w14:paraId="510BE2C4"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1134" w:type="dxa"/>
            <w:shd w:val="clear" w:color="auto" w:fill="FFFFFF"/>
            <w:vAlign w:val="center"/>
          </w:tcPr>
          <w:p w14:paraId="50074F7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F40BDA">
        <w:trPr>
          <w:trHeight w:val="20"/>
          <w:jc w:val="center"/>
        </w:trPr>
        <w:tc>
          <w:tcPr>
            <w:tcW w:w="421" w:type="dxa"/>
            <w:vMerge/>
            <w:shd w:val="clear" w:color="auto" w:fill="FFFFFF"/>
            <w:vAlign w:val="center"/>
          </w:tcPr>
          <w:p w14:paraId="12E504C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tcPr>
          <w:p w14:paraId="76F46914"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992" w:type="dxa"/>
            <w:shd w:val="clear" w:color="auto" w:fill="FFFFFF"/>
            <w:vAlign w:val="center"/>
          </w:tcPr>
          <w:p w14:paraId="197025F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1134" w:type="dxa"/>
            <w:shd w:val="clear" w:color="auto" w:fill="FFFFFF"/>
            <w:vAlign w:val="center"/>
          </w:tcPr>
          <w:p w14:paraId="7E6D5EC0"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F40BDA">
        <w:trPr>
          <w:trHeight w:val="20"/>
          <w:jc w:val="center"/>
        </w:trPr>
        <w:tc>
          <w:tcPr>
            <w:tcW w:w="421" w:type="dxa"/>
            <w:shd w:val="clear" w:color="auto" w:fill="FFFFFF"/>
            <w:vAlign w:val="center"/>
          </w:tcPr>
          <w:p w14:paraId="5100600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7371" w:type="dxa"/>
            <w:shd w:val="clear" w:color="auto" w:fill="FFFFFF"/>
            <w:vAlign w:val="center"/>
          </w:tcPr>
          <w:p w14:paraId="16713FF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992" w:type="dxa"/>
            <w:shd w:val="clear" w:color="auto" w:fill="FFFFFF"/>
            <w:vAlign w:val="center"/>
          </w:tcPr>
          <w:p w14:paraId="11B0BD6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1134" w:type="dxa"/>
            <w:shd w:val="clear" w:color="auto" w:fill="FFFFFF"/>
            <w:vAlign w:val="center"/>
          </w:tcPr>
          <w:p w14:paraId="445DFE5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F40BDA">
        <w:trPr>
          <w:trHeight w:hRule="exact" w:val="354"/>
          <w:jc w:val="center"/>
        </w:trPr>
        <w:tc>
          <w:tcPr>
            <w:tcW w:w="9918" w:type="dxa"/>
            <w:gridSpan w:val="4"/>
            <w:shd w:val="clear" w:color="auto" w:fill="FFFFFF"/>
          </w:tcPr>
          <w:p w14:paraId="052D1A97"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F40BDA">
        <w:trPr>
          <w:trHeight w:val="20"/>
          <w:jc w:val="center"/>
        </w:trPr>
        <w:tc>
          <w:tcPr>
            <w:tcW w:w="421" w:type="dxa"/>
            <w:shd w:val="clear" w:color="auto" w:fill="FFFFFF"/>
            <w:vAlign w:val="bottom"/>
          </w:tcPr>
          <w:p w14:paraId="777E427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7371" w:type="dxa"/>
            <w:shd w:val="clear" w:color="auto" w:fill="FFFFFF"/>
            <w:vAlign w:val="bottom"/>
          </w:tcPr>
          <w:p w14:paraId="41C9FFA4"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992" w:type="dxa"/>
            <w:shd w:val="clear" w:color="auto" w:fill="FFFFFF"/>
            <w:vAlign w:val="center"/>
          </w:tcPr>
          <w:p w14:paraId="7D611A0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1134" w:type="dxa"/>
            <w:shd w:val="clear" w:color="auto" w:fill="FFFFFF"/>
            <w:vAlign w:val="center"/>
          </w:tcPr>
          <w:p w14:paraId="112F99F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F40BDA">
        <w:trPr>
          <w:trHeight w:val="20"/>
          <w:jc w:val="center"/>
        </w:trPr>
        <w:tc>
          <w:tcPr>
            <w:tcW w:w="421" w:type="dxa"/>
            <w:vMerge w:val="restart"/>
            <w:shd w:val="clear" w:color="auto" w:fill="FFFFFF"/>
            <w:vAlign w:val="center"/>
          </w:tcPr>
          <w:p w14:paraId="5044FF6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7371" w:type="dxa"/>
            <w:shd w:val="clear" w:color="auto" w:fill="FFFFFF"/>
            <w:vAlign w:val="bottom"/>
          </w:tcPr>
          <w:p w14:paraId="0206461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992" w:type="dxa"/>
            <w:shd w:val="clear" w:color="auto" w:fill="FFFFFF"/>
            <w:vAlign w:val="center"/>
          </w:tcPr>
          <w:p w14:paraId="45BAD07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1134" w:type="dxa"/>
            <w:shd w:val="clear" w:color="auto" w:fill="FFFFFF"/>
            <w:vAlign w:val="center"/>
          </w:tcPr>
          <w:p w14:paraId="2ADD553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F40BDA">
        <w:trPr>
          <w:trHeight w:val="20"/>
          <w:jc w:val="center"/>
        </w:trPr>
        <w:tc>
          <w:tcPr>
            <w:tcW w:w="421" w:type="dxa"/>
            <w:vMerge/>
            <w:shd w:val="clear" w:color="auto" w:fill="FFFFFF"/>
            <w:vAlign w:val="center"/>
          </w:tcPr>
          <w:p w14:paraId="00323E7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shd w:val="clear" w:color="auto" w:fill="FFFFFF"/>
            <w:vAlign w:val="bottom"/>
          </w:tcPr>
          <w:p w14:paraId="2292740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992" w:type="dxa"/>
            <w:shd w:val="clear" w:color="auto" w:fill="FFFFFF"/>
            <w:vAlign w:val="center"/>
          </w:tcPr>
          <w:p w14:paraId="677B125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1134" w:type="dxa"/>
            <w:shd w:val="clear" w:color="auto" w:fill="FFFFFF"/>
            <w:vAlign w:val="center"/>
          </w:tcPr>
          <w:p w14:paraId="777C0A0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F40BDA">
        <w:trPr>
          <w:trHeight w:val="20"/>
          <w:jc w:val="center"/>
        </w:trPr>
        <w:tc>
          <w:tcPr>
            <w:tcW w:w="421" w:type="dxa"/>
            <w:shd w:val="clear" w:color="auto" w:fill="FFFFFF"/>
            <w:vAlign w:val="center"/>
          </w:tcPr>
          <w:p w14:paraId="727524D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7371" w:type="dxa"/>
            <w:shd w:val="clear" w:color="auto" w:fill="FFFFFF"/>
          </w:tcPr>
          <w:p w14:paraId="131436B0"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992" w:type="dxa"/>
            <w:shd w:val="clear" w:color="auto" w:fill="FFFFFF"/>
            <w:vAlign w:val="center"/>
          </w:tcPr>
          <w:p w14:paraId="0982AFE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1134" w:type="dxa"/>
            <w:shd w:val="clear" w:color="auto" w:fill="FFFFFF"/>
            <w:vAlign w:val="center"/>
          </w:tcPr>
          <w:p w14:paraId="75A383C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F40BDA">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7371" w:type="dxa"/>
            <w:tcBorders>
              <w:top w:val="single" w:sz="4" w:space="0" w:color="auto"/>
              <w:left w:val="single" w:sz="4" w:space="0" w:color="auto"/>
            </w:tcBorders>
            <w:shd w:val="clear" w:color="auto" w:fill="FFFFFF"/>
            <w:vAlign w:val="bottom"/>
          </w:tcPr>
          <w:p w14:paraId="471AD8B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992" w:type="dxa"/>
            <w:tcBorders>
              <w:top w:val="single" w:sz="4" w:space="0" w:color="auto"/>
              <w:left w:val="single" w:sz="4" w:space="0" w:color="auto"/>
            </w:tcBorders>
            <w:shd w:val="clear" w:color="auto" w:fill="FFFFFF"/>
            <w:vAlign w:val="center"/>
          </w:tcPr>
          <w:p w14:paraId="6BF93BE6"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1134" w:type="dxa"/>
            <w:tcBorders>
              <w:top w:val="single" w:sz="4" w:space="0" w:color="auto"/>
              <w:left w:val="single" w:sz="4" w:space="0" w:color="auto"/>
            </w:tcBorders>
            <w:shd w:val="clear" w:color="auto" w:fill="FFFFFF"/>
            <w:vAlign w:val="center"/>
          </w:tcPr>
          <w:p w14:paraId="537BC8B6"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F40BDA">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tcBorders>
              <w:top w:val="single" w:sz="4" w:space="0" w:color="auto"/>
              <w:left w:val="single" w:sz="4" w:space="0" w:color="auto"/>
            </w:tcBorders>
            <w:shd w:val="clear" w:color="auto" w:fill="FFFFFF"/>
            <w:vAlign w:val="center"/>
          </w:tcPr>
          <w:p w14:paraId="3FC97FD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992" w:type="dxa"/>
            <w:tcBorders>
              <w:top w:val="single" w:sz="4" w:space="0" w:color="auto"/>
              <w:left w:val="single" w:sz="4" w:space="0" w:color="auto"/>
            </w:tcBorders>
            <w:shd w:val="clear" w:color="auto" w:fill="FFFFFF"/>
            <w:vAlign w:val="center"/>
          </w:tcPr>
          <w:p w14:paraId="303B068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4" w:type="dxa"/>
            <w:tcBorders>
              <w:top w:val="single" w:sz="4" w:space="0" w:color="auto"/>
              <w:left w:val="single" w:sz="4" w:space="0" w:color="auto"/>
            </w:tcBorders>
            <w:shd w:val="clear" w:color="auto" w:fill="FFFFFF"/>
            <w:vAlign w:val="center"/>
          </w:tcPr>
          <w:p w14:paraId="6375EFDC"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F40BDA">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7371" w:type="dxa"/>
            <w:tcBorders>
              <w:top w:val="single" w:sz="4" w:space="0" w:color="auto"/>
              <w:left w:val="single" w:sz="4" w:space="0" w:color="auto"/>
            </w:tcBorders>
            <w:shd w:val="clear" w:color="auto" w:fill="FFFFFF"/>
            <w:vAlign w:val="center"/>
          </w:tcPr>
          <w:p w14:paraId="1DB7F95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992" w:type="dxa"/>
            <w:tcBorders>
              <w:top w:val="single" w:sz="4" w:space="0" w:color="auto"/>
              <w:left w:val="single" w:sz="4" w:space="0" w:color="auto"/>
            </w:tcBorders>
            <w:shd w:val="clear" w:color="auto" w:fill="FFFFFF"/>
            <w:vAlign w:val="center"/>
          </w:tcPr>
          <w:p w14:paraId="35E5B25C"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4" w:type="dxa"/>
            <w:tcBorders>
              <w:top w:val="single" w:sz="4" w:space="0" w:color="auto"/>
              <w:left w:val="single" w:sz="4" w:space="0" w:color="auto"/>
            </w:tcBorders>
            <w:shd w:val="clear" w:color="auto" w:fill="FFFFFF"/>
            <w:vAlign w:val="center"/>
          </w:tcPr>
          <w:p w14:paraId="47F843E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F40BDA">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tcBorders>
              <w:top w:val="single" w:sz="4" w:space="0" w:color="auto"/>
              <w:left w:val="single" w:sz="4" w:space="0" w:color="auto"/>
            </w:tcBorders>
            <w:shd w:val="clear" w:color="auto" w:fill="FFFFFF"/>
            <w:vAlign w:val="center"/>
          </w:tcPr>
          <w:p w14:paraId="7058EC8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992" w:type="dxa"/>
            <w:tcBorders>
              <w:top w:val="single" w:sz="4" w:space="0" w:color="auto"/>
              <w:left w:val="single" w:sz="4" w:space="0" w:color="auto"/>
            </w:tcBorders>
            <w:shd w:val="clear" w:color="auto" w:fill="FFFFFF"/>
            <w:vAlign w:val="center"/>
          </w:tcPr>
          <w:p w14:paraId="1E782E46"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1134" w:type="dxa"/>
            <w:tcBorders>
              <w:top w:val="single" w:sz="4" w:space="0" w:color="auto"/>
              <w:left w:val="single" w:sz="4" w:space="0" w:color="auto"/>
            </w:tcBorders>
            <w:shd w:val="clear" w:color="auto" w:fill="FFFFFF"/>
            <w:vAlign w:val="center"/>
          </w:tcPr>
          <w:p w14:paraId="039404E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F40BDA">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tcBorders>
              <w:top w:val="single" w:sz="4" w:space="0" w:color="auto"/>
              <w:left w:val="single" w:sz="4" w:space="0" w:color="auto"/>
            </w:tcBorders>
            <w:shd w:val="clear" w:color="auto" w:fill="FFFFFF"/>
            <w:vAlign w:val="center"/>
          </w:tcPr>
          <w:p w14:paraId="4CEB4F3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7A4BADB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1134" w:type="dxa"/>
            <w:tcBorders>
              <w:top w:val="single" w:sz="4" w:space="0" w:color="auto"/>
              <w:left w:val="single" w:sz="4" w:space="0" w:color="auto"/>
            </w:tcBorders>
            <w:shd w:val="clear" w:color="auto" w:fill="FFFFFF"/>
            <w:vAlign w:val="center"/>
          </w:tcPr>
          <w:p w14:paraId="4453A45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F40BDA">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tcBorders>
              <w:top w:val="single" w:sz="4" w:space="0" w:color="auto"/>
              <w:left w:val="single" w:sz="4" w:space="0" w:color="auto"/>
            </w:tcBorders>
            <w:shd w:val="clear" w:color="auto" w:fill="FFFFFF"/>
          </w:tcPr>
          <w:p w14:paraId="453E9F3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992" w:type="dxa"/>
            <w:tcBorders>
              <w:top w:val="single" w:sz="4" w:space="0" w:color="auto"/>
              <w:left w:val="single" w:sz="4" w:space="0" w:color="auto"/>
            </w:tcBorders>
            <w:shd w:val="clear" w:color="auto" w:fill="FFFFFF"/>
            <w:vAlign w:val="center"/>
          </w:tcPr>
          <w:p w14:paraId="0E6FF28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1134" w:type="dxa"/>
            <w:tcBorders>
              <w:top w:val="single" w:sz="4" w:space="0" w:color="auto"/>
              <w:left w:val="single" w:sz="4" w:space="0" w:color="auto"/>
            </w:tcBorders>
            <w:shd w:val="clear" w:color="auto" w:fill="FFFFFF"/>
            <w:vAlign w:val="center"/>
          </w:tcPr>
          <w:p w14:paraId="77B7F92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F40BDA">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7371" w:type="dxa"/>
            <w:tcBorders>
              <w:top w:val="single" w:sz="4" w:space="0" w:color="auto"/>
              <w:left w:val="single" w:sz="4" w:space="0" w:color="auto"/>
            </w:tcBorders>
            <w:shd w:val="clear" w:color="auto" w:fill="FFFFFF"/>
            <w:vAlign w:val="center"/>
          </w:tcPr>
          <w:p w14:paraId="1D89B659"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992" w:type="dxa"/>
            <w:tcBorders>
              <w:top w:val="single" w:sz="4" w:space="0" w:color="auto"/>
              <w:left w:val="single" w:sz="4" w:space="0" w:color="auto"/>
            </w:tcBorders>
            <w:shd w:val="clear" w:color="auto" w:fill="FFFFFF"/>
            <w:vAlign w:val="center"/>
          </w:tcPr>
          <w:p w14:paraId="472536F1"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1134" w:type="dxa"/>
            <w:tcBorders>
              <w:top w:val="single" w:sz="4" w:space="0" w:color="auto"/>
              <w:left w:val="single" w:sz="4" w:space="0" w:color="auto"/>
            </w:tcBorders>
            <w:shd w:val="clear" w:color="auto" w:fill="FFFFFF"/>
            <w:vAlign w:val="center"/>
          </w:tcPr>
          <w:p w14:paraId="79B9A7B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F40BDA">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7371" w:type="dxa"/>
            <w:tcBorders>
              <w:top w:val="single" w:sz="4" w:space="0" w:color="auto"/>
              <w:left w:val="single" w:sz="4" w:space="0" w:color="auto"/>
            </w:tcBorders>
            <w:shd w:val="clear" w:color="auto" w:fill="FFFFFF"/>
            <w:vAlign w:val="bottom"/>
          </w:tcPr>
          <w:p w14:paraId="2CFAE81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992" w:type="dxa"/>
            <w:tcBorders>
              <w:top w:val="single" w:sz="4" w:space="0" w:color="auto"/>
              <w:left w:val="single" w:sz="4" w:space="0" w:color="auto"/>
            </w:tcBorders>
            <w:shd w:val="clear" w:color="auto" w:fill="FFFFFF"/>
            <w:vAlign w:val="center"/>
          </w:tcPr>
          <w:p w14:paraId="30A708A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1134" w:type="dxa"/>
            <w:tcBorders>
              <w:top w:val="single" w:sz="4" w:space="0" w:color="auto"/>
              <w:left w:val="single" w:sz="4" w:space="0" w:color="auto"/>
            </w:tcBorders>
            <w:shd w:val="clear" w:color="auto" w:fill="FFFFFF"/>
            <w:vAlign w:val="center"/>
          </w:tcPr>
          <w:p w14:paraId="13030ADE"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F40BDA">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p>
        </w:tc>
        <w:tc>
          <w:tcPr>
            <w:tcW w:w="7371" w:type="dxa"/>
            <w:tcBorders>
              <w:top w:val="single" w:sz="4" w:space="0" w:color="auto"/>
              <w:left w:val="single" w:sz="4" w:space="0" w:color="auto"/>
            </w:tcBorders>
            <w:shd w:val="clear" w:color="auto" w:fill="FFFFFF"/>
            <w:vAlign w:val="center"/>
          </w:tcPr>
          <w:p w14:paraId="698EC516"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992" w:type="dxa"/>
            <w:tcBorders>
              <w:top w:val="single" w:sz="4" w:space="0" w:color="auto"/>
              <w:left w:val="single" w:sz="4" w:space="0" w:color="auto"/>
            </w:tcBorders>
            <w:shd w:val="clear" w:color="auto" w:fill="FFFFFF"/>
            <w:vAlign w:val="center"/>
          </w:tcPr>
          <w:p w14:paraId="252BC3B9"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1134" w:type="dxa"/>
            <w:tcBorders>
              <w:top w:val="single" w:sz="4" w:space="0" w:color="auto"/>
              <w:left w:val="single" w:sz="4" w:space="0" w:color="auto"/>
            </w:tcBorders>
            <w:shd w:val="clear" w:color="auto" w:fill="FFFFFF"/>
            <w:vAlign w:val="center"/>
          </w:tcPr>
          <w:p w14:paraId="1B0044C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F40BDA">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7371" w:type="dxa"/>
            <w:tcBorders>
              <w:top w:val="single" w:sz="4" w:space="0" w:color="auto"/>
              <w:left w:val="single" w:sz="4" w:space="0" w:color="auto"/>
            </w:tcBorders>
            <w:shd w:val="clear" w:color="auto" w:fill="FFFFFF"/>
            <w:vAlign w:val="bottom"/>
          </w:tcPr>
          <w:p w14:paraId="40C4F90F"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992" w:type="dxa"/>
            <w:tcBorders>
              <w:top w:val="single" w:sz="4" w:space="0" w:color="auto"/>
              <w:left w:val="single" w:sz="4" w:space="0" w:color="auto"/>
            </w:tcBorders>
            <w:shd w:val="clear" w:color="auto" w:fill="FFFFFF"/>
            <w:vAlign w:val="center"/>
          </w:tcPr>
          <w:p w14:paraId="5F93981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1134" w:type="dxa"/>
            <w:tcBorders>
              <w:top w:val="single" w:sz="4" w:space="0" w:color="auto"/>
              <w:left w:val="single" w:sz="4" w:space="0" w:color="auto"/>
            </w:tcBorders>
            <w:shd w:val="clear" w:color="auto" w:fill="FFFFFF"/>
            <w:vAlign w:val="center"/>
          </w:tcPr>
          <w:p w14:paraId="3C3F0D9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F40BDA">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lastRenderedPageBreak/>
              <w:t>13.</w:t>
            </w:r>
          </w:p>
        </w:tc>
        <w:tc>
          <w:tcPr>
            <w:tcW w:w="7371" w:type="dxa"/>
            <w:tcBorders>
              <w:top w:val="single" w:sz="4" w:space="0" w:color="auto"/>
              <w:left w:val="single" w:sz="4" w:space="0" w:color="auto"/>
            </w:tcBorders>
            <w:shd w:val="clear" w:color="auto" w:fill="FFFFFF"/>
            <w:vAlign w:val="center"/>
          </w:tcPr>
          <w:p w14:paraId="4899747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992"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1134" w:type="dxa"/>
            <w:shd w:val="clear" w:color="auto" w:fill="FFFFFF"/>
            <w:vAlign w:val="center"/>
          </w:tcPr>
          <w:p w14:paraId="44E861B5"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F40BDA">
        <w:trPr>
          <w:trHeight w:val="20"/>
          <w:jc w:val="center"/>
        </w:trPr>
        <w:tc>
          <w:tcPr>
            <w:tcW w:w="779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992" w:type="dxa"/>
            <w:shd w:val="clear" w:color="auto" w:fill="FFFFFF"/>
            <w:vAlign w:val="center"/>
          </w:tcPr>
          <w:p w14:paraId="1DCE6117"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1134" w:type="dxa"/>
            <w:tcBorders>
              <w:top w:val="single" w:sz="4" w:space="0" w:color="auto"/>
              <w:left w:val="single" w:sz="4" w:space="0" w:color="auto"/>
            </w:tcBorders>
            <w:shd w:val="clear" w:color="auto" w:fill="FFFFFF"/>
            <w:vAlign w:val="center"/>
          </w:tcPr>
          <w:p w14:paraId="116F7112"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F40BDA">
        <w:trPr>
          <w:trHeight w:val="20"/>
          <w:jc w:val="center"/>
        </w:trPr>
        <w:tc>
          <w:tcPr>
            <w:tcW w:w="779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992" w:type="dxa"/>
            <w:shd w:val="clear" w:color="auto" w:fill="FFFFFF"/>
            <w:vAlign w:val="center"/>
          </w:tcPr>
          <w:p w14:paraId="16C3185D"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1134"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F40BDA">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0A9020CB"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p>
    <w:p w14:paraId="5646C0F2"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«хорошо» ставится при выполнении 5-6 испытаний;</w:t>
      </w:r>
    </w:p>
    <w:p w14:paraId="7364DC67" w14:textId="77777777" w:rsidR="004714F9" w:rsidRPr="00F56C76"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p>
    <w:p w14:paraId="7F68491C" w14:textId="6CF3CBE2" w:rsidR="007012C9" w:rsidRDefault="004714F9" w:rsidP="004F2A9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оценка «неудовлетворительно» - менее 3 испытаний.</w:t>
      </w:r>
    </w:p>
    <w:p w14:paraId="5FE19283" w14:textId="77777777" w:rsidR="004714F9" w:rsidRPr="007012C9" w:rsidRDefault="004714F9" w:rsidP="007012C9">
      <w:pPr>
        <w:jc w:val="right"/>
        <w:rPr>
          <w:rFonts w:ascii="Times New Roman" w:eastAsia="Times New Roman" w:hAnsi="Times New Roman" w:cs="Times New Roman"/>
          <w:sz w:val="24"/>
          <w:szCs w:val="24"/>
          <w:lang w:eastAsia="ru-RU"/>
        </w:rPr>
      </w:pPr>
    </w:p>
    <w:sectPr w:rsidR="004714F9" w:rsidRPr="007012C9" w:rsidSect="004F2A96">
      <w:footerReference w:type="default" r:id="rId14"/>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74444" w14:textId="77777777" w:rsidR="00F05C4E" w:rsidRDefault="00F05C4E" w:rsidP="00F241E3">
      <w:pPr>
        <w:spacing w:after="0" w:line="240" w:lineRule="auto"/>
      </w:pPr>
      <w:r>
        <w:separator/>
      </w:r>
    </w:p>
  </w:endnote>
  <w:endnote w:type="continuationSeparator" w:id="0">
    <w:p w14:paraId="04D8AA29" w14:textId="77777777" w:rsidR="00F05C4E" w:rsidRDefault="00F05C4E"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430204"/>
      <w:docPartObj>
        <w:docPartGallery w:val="Page Numbers (Bottom of Page)"/>
        <w:docPartUnique/>
      </w:docPartObj>
    </w:sdtPr>
    <w:sdtContent>
      <w:p w14:paraId="712AE5D3" w14:textId="70D92986" w:rsidR="004F2A96" w:rsidRDefault="004F2A96" w:rsidP="004F2A96">
        <w:pPr>
          <w:pStyle w:val="af"/>
          <w:jc w:val="center"/>
        </w:pPr>
        <w:r>
          <w:fldChar w:fldCharType="begin"/>
        </w:r>
        <w:r>
          <w:instrText>PAGE   \* MERGEFORMAT</w:instrText>
        </w:r>
        <w:r>
          <w:fldChar w:fldCharType="separate"/>
        </w:r>
        <w:r w:rsidR="00982046">
          <w:rPr>
            <w:noProof/>
          </w:rPr>
          <w:t>292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4F2A96" w:rsidRDefault="004F2A96">
    <w:pPr>
      <w:pStyle w:val="af"/>
      <w:jc w:val="right"/>
    </w:pPr>
  </w:p>
  <w:p w14:paraId="0DCD98FB" w14:textId="77777777" w:rsidR="004F2A96" w:rsidRDefault="004F2A96">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723767"/>
      <w:docPartObj>
        <w:docPartGallery w:val="Page Numbers (Bottom of Page)"/>
        <w:docPartUnique/>
      </w:docPartObj>
    </w:sdtPr>
    <w:sdtContent>
      <w:p w14:paraId="6002DC09" w14:textId="752D0EBC" w:rsidR="004F2A96" w:rsidRDefault="004F2A96" w:rsidP="007012C9">
        <w:pPr>
          <w:pStyle w:val="af"/>
          <w:jc w:val="center"/>
        </w:pPr>
        <w:r>
          <w:fldChar w:fldCharType="begin"/>
        </w:r>
        <w:r>
          <w:instrText>PAGE   \* MERGEFORMAT</w:instrText>
        </w:r>
        <w:r>
          <w:fldChar w:fldCharType="separate"/>
        </w:r>
        <w:r w:rsidR="00F40BDA">
          <w:rPr>
            <w:noProof/>
          </w:rPr>
          <w:t>323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FD7DC" w14:textId="77777777" w:rsidR="00F05C4E" w:rsidRDefault="00F05C4E" w:rsidP="00F241E3">
      <w:pPr>
        <w:spacing w:after="0" w:line="240" w:lineRule="auto"/>
      </w:pPr>
      <w:r>
        <w:separator/>
      </w:r>
    </w:p>
  </w:footnote>
  <w:footnote w:type="continuationSeparator" w:id="0">
    <w:p w14:paraId="56BDD952" w14:textId="77777777" w:rsidR="00F05C4E" w:rsidRDefault="00F05C4E"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4F75"/>
    <w:rsid w:val="000B5C6E"/>
    <w:rsid w:val="000C2666"/>
    <w:rsid w:val="000C5704"/>
    <w:rsid w:val="000D3692"/>
    <w:rsid w:val="000D6514"/>
    <w:rsid w:val="000E24DC"/>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1747"/>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2A96"/>
    <w:rsid w:val="004F381B"/>
    <w:rsid w:val="004F3872"/>
    <w:rsid w:val="00502226"/>
    <w:rsid w:val="005036DE"/>
    <w:rsid w:val="00507A6D"/>
    <w:rsid w:val="00512485"/>
    <w:rsid w:val="00514F4E"/>
    <w:rsid w:val="00515445"/>
    <w:rsid w:val="005252D5"/>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C3665"/>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5F75F2"/>
    <w:rsid w:val="00601018"/>
    <w:rsid w:val="006051AC"/>
    <w:rsid w:val="00611A00"/>
    <w:rsid w:val="00611BF6"/>
    <w:rsid w:val="0061305F"/>
    <w:rsid w:val="00613106"/>
    <w:rsid w:val="00617D46"/>
    <w:rsid w:val="006262C9"/>
    <w:rsid w:val="00626BAB"/>
    <w:rsid w:val="00633AD7"/>
    <w:rsid w:val="00635FFE"/>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2046"/>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3594"/>
    <w:rsid w:val="00E55B06"/>
    <w:rsid w:val="00E5642C"/>
    <w:rsid w:val="00E57AA6"/>
    <w:rsid w:val="00E65AAE"/>
    <w:rsid w:val="00E81DEB"/>
    <w:rsid w:val="00E81FB0"/>
    <w:rsid w:val="00E85A6B"/>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67D"/>
    <w:rsid w:val="00ED30FC"/>
    <w:rsid w:val="00ED4C66"/>
    <w:rsid w:val="00ED5545"/>
    <w:rsid w:val="00EE2287"/>
    <w:rsid w:val="00EE33A8"/>
    <w:rsid w:val="00EE54EF"/>
    <w:rsid w:val="00EF0C7D"/>
    <w:rsid w:val="00EF70C7"/>
    <w:rsid w:val="00F0184B"/>
    <w:rsid w:val="00F05C4E"/>
    <w:rsid w:val="00F20E6B"/>
    <w:rsid w:val="00F21170"/>
    <w:rsid w:val="00F241E3"/>
    <w:rsid w:val="00F25A27"/>
    <w:rsid w:val="00F2616B"/>
    <w:rsid w:val="00F306A6"/>
    <w:rsid w:val="00F31AB6"/>
    <w:rsid w:val="00F334B2"/>
    <w:rsid w:val="00F40B8C"/>
    <w:rsid w:val="00F40BDA"/>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13DAE-1593-47D6-A48B-271EF7F5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33</Pages>
  <Words>12678</Words>
  <Characters>72269</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20</cp:revision>
  <cp:lastPrinted>2023-06-02T06:58:00Z</cp:lastPrinted>
  <dcterms:created xsi:type="dcterms:W3CDTF">2023-01-24T14:38:00Z</dcterms:created>
  <dcterms:modified xsi:type="dcterms:W3CDTF">2023-12-28T00:02:00Z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