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05" w:rsidRDefault="00762805" w:rsidP="00762805">
      <w:pPr>
        <w:jc w:val="right"/>
        <w:rPr>
          <w:rFonts w:cs="Times New Roman"/>
        </w:rPr>
      </w:pPr>
      <w:r>
        <w:rPr>
          <w:rFonts w:cs="Times New Roman"/>
        </w:rPr>
        <w:t>Приложение</w:t>
      </w:r>
      <w:r w:rsidR="009A58A1">
        <w:rPr>
          <w:rFonts w:cs="Times New Roman"/>
        </w:rPr>
        <w:t>2.5</w:t>
      </w:r>
      <w:r>
        <w:rPr>
          <w:rFonts w:cs="Times New Roman"/>
        </w:rPr>
        <w:t>.</w:t>
      </w:r>
      <w:r w:rsidR="002A6ED4">
        <w:rPr>
          <w:rFonts w:cs="Times New Roman"/>
        </w:rPr>
        <w:t>2</w:t>
      </w:r>
      <w:r>
        <w:rPr>
          <w:rFonts w:cs="Times New Roman"/>
        </w:rPr>
        <w:t xml:space="preserve"> к </w:t>
      </w:r>
    </w:p>
    <w:p w:rsidR="00762805" w:rsidRDefault="009A58A1" w:rsidP="00762805">
      <w:pPr>
        <w:jc w:val="right"/>
        <w:rPr>
          <w:rFonts w:cs="Times New Roman"/>
        </w:rPr>
      </w:pPr>
      <w:r>
        <w:rPr>
          <w:rFonts w:cs="Times New Roman"/>
        </w:rPr>
        <w:t>ООП по специальности</w:t>
      </w:r>
      <w:r w:rsidR="00762805">
        <w:rPr>
          <w:rFonts w:cs="Times New Roman"/>
        </w:rPr>
        <w:t xml:space="preserve"> </w:t>
      </w:r>
    </w:p>
    <w:p w:rsidR="00762805" w:rsidRPr="00F30F13" w:rsidRDefault="00762805" w:rsidP="00762805">
      <w:pPr>
        <w:jc w:val="right"/>
        <w:rPr>
          <w:rFonts w:cs="Times New Roman"/>
        </w:rPr>
      </w:pPr>
      <w:r w:rsidRPr="00F30F13">
        <w:rPr>
          <w:rFonts w:cs="Times New Roman"/>
        </w:rPr>
        <w:t>43.02.15 Поварское и кондитерское дело</w:t>
      </w:r>
    </w:p>
    <w:p w:rsidR="00692A55" w:rsidRPr="00762805" w:rsidRDefault="00692A55" w:rsidP="000943D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2A55" w:rsidRPr="002A6ED4" w:rsidRDefault="00692A55" w:rsidP="00692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6ED4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92A55" w:rsidRPr="002A6ED4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ED4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92A55" w:rsidRPr="002A6ED4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ED4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92A55" w:rsidRPr="00762805" w:rsidRDefault="00692A55" w:rsidP="00692A55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92A55" w:rsidRPr="00762805" w:rsidTr="00692A55">
        <w:trPr>
          <w:jc w:val="right"/>
        </w:trPr>
        <w:tc>
          <w:tcPr>
            <w:tcW w:w="4926" w:type="dxa"/>
          </w:tcPr>
          <w:p w:rsidR="00692A55" w:rsidRPr="00762805" w:rsidRDefault="00692A55" w:rsidP="00692A55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92A55" w:rsidRPr="00762805" w:rsidRDefault="00692A55" w:rsidP="00692A55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692A55" w:rsidRPr="00762805" w:rsidRDefault="00692A55" w:rsidP="00692A55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692A55" w:rsidRPr="00762805" w:rsidRDefault="00692A55" w:rsidP="009A58A1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8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58A1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6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8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A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CC1987" w:rsidRPr="00762805" w:rsidRDefault="00692A55" w:rsidP="00CC1987">
      <w:pPr>
        <w:spacing w:line="276" w:lineRule="auto"/>
        <w:jc w:val="center"/>
        <w:rPr>
          <w:rFonts w:eastAsia="Arial" w:cs="Times New Roman"/>
          <w:bCs/>
        </w:rPr>
      </w:pPr>
      <w:r w:rsidRPr="00762805">
        <w:rPr>
          <w:rFonts w:cs="Times New Roman"/>
        </w:rPr>
        <w:t>УП.02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692A5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ED4" w:rsidRPr="00762805" w:rsidRDefault="002A6ED4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8A1" w:rsidRDefault="00692A55" w:rsidP="00692A55">
      <w:pPr>
        <w:rPr>
          <w:rFonts w:cs="Times New Roman"/>
        </w:rPr>
      </w:pPr>
      <w:r w:rsidRPr="00762805">
        <w:rPr>
          <w:rFonts w:cs="Times New Roman"/>
        </w:rPr>
        <w:t>Профиль подготовки</w:t>
      </w:r>
      <w:r w:rsidR="009A58A1">
        <w:rPr>
          <w:rFonts w:cs="Times New Roman"/>
        </w:rPr>
        <w:t>: социально-экономический</w:t>
      </w:r>
      <w:r w:rsidR="002A6ED4">
        <w:rPr>
          <w:rFonts w:cs="Times New Roman"/>
        </w:rPr>
        <w:t xml:space="preserve"> </w:t>
      </w:r>
    </w:p>
    <w:p w:rsidR="009A58A1" w:rsidRDefault="009A58A1" w:rsidP="00692A55"/>
    <w:p w:rsidR="00692A55" w:rsidRPr="00762805" w:rsidRDefault="009A58A1" w:rsidP="00692A55">
      <w:r>
        <w:t xml:space="preserve">Специальность: </w:t>
      </w:r>
      <w:r w:rsidR="00692A55" w:rsidRPr="00762805">
        <w:t>43.02.15 Поварское и кондитерское дело</w:t>
      </w: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2A6ED4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</w:t>
      </w:r>
      <w:r w:rsidR="009A58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A55" w:rsidRPr="00762805">
        <w:rPr>
          <w:rFonts w:ascii="Times New Roman" w:hAnsi="Times New Roman" w:cs="Times New Roman"/>
          <w:sz w:val="24"/>
          <w:szCs w:val="24"/>
        </w:rPr>
        <w:t>очная</w:t>
      </w: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ED4" w:rsidRDefault="002A6ED4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ED4" w:rsidRDefault="002A6ED4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ED4" w:rsidRDefault="002A6ED4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ED4" w:rsidRPr="00762805" w:rsidRDefault="002A6ED4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п. Хор, 202</w:t>
      </w:r>
      <w:r w:rsidR="009A58A1">
        <w:rPr>
          <w:rFonts w:ascii="Times New Roman" w:hAnsi="Times New Roman" w:cs="Times New Roman"/>
          <w:sz w:val="24"/>
          <w:szCs w:val="24"/>
        </w:rPr>
        <w:t>3</w:t>
      </w:r>
      <w:r w:rsidRPr="0076280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A58A1" w:rsidRDefault="009A58A1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692A55" w:rsidRPr="00762805" w:rsidRDefault="00692A55" w:rsidP="009A58A1">
      <w:pPr>
        <w:spacing w:line="276" w:lineRule="auto"/>
        <w:rPr>
          <w:rFonts w:eastAsia="Arial" w:cs="Times New Roman"/>
          <w:bCs/>
        </w:rPr>
      </w:pPr>
      <w:r w:rsidRPr="00762805">
        <w:rPr>
          <w:rFonts w:cs="Times New Roman"/>
        </w:rPr>
        <w:lastRenderedPageBreak/>
        <w:t>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</w:r>
      <w:r w:rsidR="002A6ED4">
        <w:rPr>
          <w:rFonts w:cs="Times New Roman"/>
        </w:rPr>
        <w:t xml:space="preserve">, </w:t>
      </w:r>
      <w:r w:rsidRPr="00762805">
        <w:rPr>
          <w:rFonts w:cs="Times New Roman"/>
        </w:rPr>
        <w:t>утверждённого приказом Министерством образования и науки РФ</w:t>
      </w:r>
      <w:r w:rsidR="002A6ED4">
        <w:rPr>
          <w:rFonts w:cs="Times New Roman"/>
        </w:rPr>
        <w:t xml:space="preserve"> </w:t>
      </w:r>
      <w:r w:rsidRPr="00762805">
        <w:rPr>
          <w:rFonts w:cs="Times New Roman"/>
        </w:rPr>
        <w:t>№156</w:t>
      </w:r>
      <w:r w:rsidR="00D05F98">
        <w:rPr>
          <w:rFonts w:cs="Times New Roman"/>
        </w:rPr>
        <w:t>5</w:t>
      </w:r>
      <w:r w:rsidR="002A6ED4">
        <w:rPr>
          <w:rFonts w:cs="Times New Roman"/>
        </w:rPr>
        <w:t xml:space="preserve"> от 9 </w:t>
      </w:r>
      <w:r w:rsidRPr="00762805">
        <w:rPr>
          <w:rFonts w:cs="Times New Roman"/>
        </w:rPr>
        <w:t>декабря 2016</w:t>
      </w:r>
      <w:r w:rsidR="002A6ED4">
        <w:rPr>
          <w:rFonts w:cs="Times New Roman"/>
        </w:rPr>
        <w:t xml:space="preserve"> </w:t>
      </w:r>
      <w:r w:rsidRPr="00762805">
        <w:rPr>
          <w:rFonts w:cs="Times New Roman"/>
        </w:rPr>
        <w:t>г</w:t>
      </w:r>
      <w:r w:rsidR="002A6ED4">
        <w:rPr>
          <w:rFonts w:cs="Times New Roman"/>
        </w:rPr>
        <w:t>.</w:t>
      </w:r>
      <w:r w:rsidRPr="00762805">
        <w:rPr>
          <w:rFonts w:cs="Times New Roman"/>
        </w:rPr>
        <w:t xml:space="preserve"> и программы ПМ.02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2A6ED4" w:rsidRDefault="002A6ED4" w:rsidP="0069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6ED4" w:rsidRDefault="002A6ED4" w:rsidP="0069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2A6ED4">
        <w:rPr>
          <w:rFonts w:ascii="Times New Roman" w:hAnsi="Times New Roman" w:cs="Times New Roman"/>
          <w:sz w:val="24"/>
          <w:szCs w:val="24"/>
        </w:rPr>
        <w:t xml:space="preserve"> </w:t>
      </w:r>
      <w:r w:rsidRPr="0076280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92A5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6ED4" w:rsidRPr="00762805" w:rsidRDefault="002A6ED4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2A6ED4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Разработчик(и): Латынникова С. В. </w:t>
      </w:r>
      <w:r w:rsidR="00692A55" w:rsidRPr="00762805">
        <w:rPr>
          <w:rFonts w:ascii="Times New Roman" w:hAnsi="Times New Roman" w:cs="Times New Roman"/>
          <w:sz w:val="24"/>
          <w:szCs w:val="24"/>
        </w:rPr>
        <w:t>мастер п</w:t>
      </w:r>
      <w:r>
        <w:rPr>
          <w:rFonts w:ascii="Times New Roman" w:hAnsi="Times New Roman" w:cs="Times New Roman"/>
          <w:sz w:val="24"/>
          <w:szCs w:val="24"/>
        </w:rPr>
        <w:t>роизводственного обучения КГБ ПОУ ХАТ</w:t>
      </w:r>
    </w:p>
    <w:p w:rsidR="00692A5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A6ED4" w:rsidRPr="00762805" w:rsidRDefault="002A6ED4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  <w:r w:rsidR="002A6ED4">
        <w:rPr>
          <w:rFonts w:ascii="Times New Roman" w:hAnsi="Times New Roman" w:cs="Times New Roman"/>
          <w:sz w:val="24"/>
          <w:szCs w:val="24"/>
        </w:rPr>
        <w:t xml:space="preserve"> </w:t>
      </w:r>
      <w:r w:rsidRPr="00762805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 w:rsidR="002A6ED4">
        <w:rPr>
          <w:rFonts w:ascii="Times New Roman" w:hAnsi="Times New Roman" w:cs="Times New Roman"/>
          <w:sz w:val="24"/>
          <w:szCs w:val="24"/>
        </w:rPr>
        <w:t>«Сфера питания»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A58A1">
        <w:rPr>
          <w:rFonts w:ascii="Times New Roman" w:hAnsi="Times New Roman" w:cs="Times New Roman"/>
          <w:sz w:val="24"/>
          <w:szCs w:val="24"/>
        </w:rPr>
        <w:t>9</w:t>
      </w:r>
      <w:r w:rsidRPr="00762805">
        <w:rPr>
          <w:rFonts w:ascii="Times New Roman" w:hAnsi="Times New Roman" w:cs="Times New Roman"/>
          <w:sz w:val="24"/>
          <w:szCs w:val="24"/>
        </w:rPr>
        <w:t xml:space="preserve"> от «</w:t>
      </w:r>
      <w:r w:rsidR="00D05F98">
        <w:rPr>
          <w:rFonts w:ascii="Times New Roman" w:hAnsi="Times New Roman" w:cs="Times New Roman"/>
          <w:sz w:val="24"/>
          <w:szCs w:val="24"/>
        </w:rPr>
        <w:t>15</w:t>
      </w:r>
      <w:r w:rsidRPr="00762805">
        <w:rPr>
          <w:rFonts w:ascii="Times New Roman" w:hAnsi="Times New Roman" w:cs="Times New Roman"/>
          <w:sz w:val="24"/>
          <w:szCs w:val="24"/>
        </w:rPr>
        <w:t xml:space="preserve">» </w:t>
      </w:r>
      <w:r w:rsidR="009A58A1">
        <w:rPr>
          <w:rFonts w:ascii="Times New Roman" w:hAnsi="Times New Roman" w:cs="Times New Roman"/>
          <w:sz w:val="24"/>
          <w:szCs w:val="24"/>
        </w:rPr>
        <w:t>мая</w:t>
      </w:r>
      <w:r w:rsidR="00D05F98">
        <w:rPr>
          <w:rFonts w:ascii="Times New Roman" w:hAnsi="Times New Roman" w:cs="Times New Roman"/>
          <w:sz w:val="24"/>
          <w:szCs w:val="24"/>
        </w:rPr>
        <w:t>я</w:t>
      </w:r>
      <w:r w:rsidRPr="00762805">
        <w:rPr>
          <w:rFonts w:ascii="Times New Roman" w:hAnsi="Times New Roman" w:cs="Times New Roman"/>
          <w:sz w:val="24"/>
          <w:szCs w:val="24"/>
        </w:rPr>
        <w:t xml:space="preserve"> 20</w:t>
      </w:r>
      <w:r w:rsidR="002A6ED4">
        <w:rPr>
          <w:rFonts w:ascii="Times New Roman" w:hAnsi="Times New Roman" w:cs="Times New Roman"/>
          <w:sz w:val="24"/>
          <w:szCs w:val="24"/>
        </w:rPr>
        <w:t>2</w:t>
      </w:r>
      <w:r w:rsidR="009A58A1">
        <w:rPr>
          <w:rFonts w:ascii="Times New Roman" w:hAnsi="Times New Roman" w:cs="Times New Roman"/>
          <w:sz w:val="24"/>
          <w:szCs w:val="24"/>
        </w:rPr>
        <w:t>3</w:t>
      </w:r>
      <w:r w:rsidRPr="0076280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805">
        <w:rPr>
          <w:rFonts w:ascii="Times New Roman" w:hAnsi="Times New Roman" w:cs="Times New Roman"/>
          <w:sz w:val="24"/>
          <w:szCs w:val="24"/>
          <w:vertAlign w:val="superscript"/>
        </w:rPr>
        <w:t>(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1987" w:rsidRPr="00762805" w:rsidRDefault="00CC1987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1987" w:rsidRPr="00762805" w:rsidRDefault="00CC1987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1987" w:rsidRPr="00762805" w:rsidRDefault="00CC1987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1987" w:rsidRPr="00762805" w:rsidRDefault="00CC1987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1987" w:rsidRPr="00762805" w:rsidRDefault="00CC1987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КГБ ПОУ ХАТ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92A55" w:rsidRPr="00762805" w:rsidRDefault="00692A55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индекс: 68292</w:t>
      </w:r>
      <w:r w:rsidR="002A6ED4">
        <w:rPr>
          <w:rFonts w:ascii="Times New Roman" w:hAnsi="Times New Roman" w:cs="Times New Roman"/>
          <w:sz w:val="24"/>
          <w:szCs w:val="24"/>
        </w:rPr>
        <w:t>2</w:t>
      </w:r>
    </w:p>
    <w:p w:rsidR="009A58A1" w:rsidRDefault="009A58A1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692A55" w:rsidRPr="00D05F98" w:rsidRDefault="00692A55" w:rsidP="00692A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F9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9A58A1" w:rsidRPr="00762805" w:rsidTr="009A58A1">
        <w:tc>
          <w:tcPr>
            <w:tcW w:w="675" w:type="dxa"/>
          </w:tcPr>
          <w:p w:rsidR="009A58A1" w:rsidRPr="00762805" w:rsidRDefault="009A58A1" w:rsidP="00692A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9A58A1" w:rsidRPr="00762805" w:rsidRDefault="009A58A1" w:rsidP="00692A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8A1" w:rsidRPr="00762805" w:rsidTr="009A58A1">
        <w:tc>
          <w:tcPr>
            <w:tcW w:w="675" w:type="dxa"/>
          </w:tcPr>
          <w:p w:rsidR="009A58A1" w:rsidRPr="00762805" w:rsidRDefault="009A58A1" w:rsidP="002A6ED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</w:tcPr>
          <w:p w:rsidR="009A58A1" w:rsidRPr="00762805" w:rsidRDefault="009A58A1" w:rsidP="002A6ED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ПРАКТИКИ</w:t>
            </w:r>
          </w:p>
        </w:tc>
      </w:tr>
      <w:tr w:rsidR="009A58A1" w:rsidRPr="00762805" w:rsidTr="009A58A1">
        <w:tc>
          <w:tcPr>
            <w:tcW w:w="675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ПРАКТИКИ</w:t>
            </w:r>
          </w:p>
        </w:tc>
      </w:tr>
      <w:tr w:rsidR="009A58A1" w:rsidRPr="00762805" w:rsidTr="009A58A1">
        <w:tc>
          <w:tcPr>
            <w:tcW w:w="675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ПРАКТИКИ</w:t>
            </w:r>
          </w:p>
        </w:tc>
      </w:tr>
      <w:tr w:rsidR="009A58A1" w:rsidRPr="00762805" w:rsidTr="009A58A1">
        <w:tc>
          <w:tcPr>
            <w:tcW w:w="675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9A58A1" w:rsidRPr="00762805" w:rsidTr="009A58A1">
        <w:tc>
          <w:tcPr>
            <w:tcW w:w="675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</w:tcPr>
          <w:p w:rsidR="009A58A1" w:rsidRPr="00762805" w:rsidRDefault="009A58A1" w:rsidP="009A58A1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62805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9A58A1" w:rsidRDefault="009A58A1" w:rsidP="00692A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58A1" w:rsidRDefault="009A58A1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692A55" w:rsidRDefault="00692A55" w:rsidP="009A58A1">
      <w:pPr>
        <w:jc w:val="center"/>
        <w:rPr>
          <w:rFonts w:cs="Times New Roman"/>
          <w:b/>
        </w:rPr>
      </w:pPr>
      <w:r w:rsidRPr="00762805">
        <w:rPr>
          <w:rFonts w:cs="Times New Roman"/>
          <w:b/>
        </w:rPr>
        <w:lastRenderedPageBreak/>
        <w:t>1. ОБЩАЯ ХАРАКТЕРИСТИКА ПРОГРАММЫ УЧЕБНОЙ ПРАКТИКИ</w:t>
      </w:r>
    </w:p>
    <w:p w:rsidR="002A6ED4" w:rsidRPr="00762805" w:rsidRDefault="002A6ED4" w:rsidP="009A58A1">
      <w:pPr>
        <w:jc w:val="center"/>
        <w:rPr>
          <w:rFonts w:cs="Times New Roman"/>
          <w:b/>
        </w:rPr>
      </w:pPr>
    </w:p>
    <w:p w:rsidR="00692A55" w:rsidRPr="009A58A1" w:rsidRDefault="009A58A1" w:rsidP="009A58A1">
      <w:pPr>
        <w:pStyle w:val="a5"/>
        <w:numPr>
          <w:ilvl w:val="1"/>
          <w:numId w:val="24"/>
        </w:num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692A55" w:rsidRPr="009A58A1">
        <w:rPr>
          <w:rFonts w:cs="Times New Roman"/>
          <w:b/>
        </w:rPr>
        <w:t>Область применения программы учебной практики</w:t>
      </w:r>
    </w:p>
    <w:p w:rsidR="00A90BD0" w:rsidRPr="00762805" w:rsidRDefault="00692A55" w:rsidP="009A58A1">
      <w:pPr>
        <w:ind w:firstLine="709"/>
        <w:rPr>
          <w:rFonts w:cs="Times New Roman"/>
        </w:rPr>
      </w:pPr>
      <w:r w:rsidRPr="00762805">
        <w:rPr>
          <w:rFonts w:cs="Times New Roman"/>
        </w:rPr>
        <w:t>Программа учебной практики является частью основной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образовательной программы подготовки специалистов среднего звена</w:t>
      </w:r>
      <w:r w:rsidR="00762805">
        <w:rPr>
          <w:rFonts w:cs="Times New Roman"/>
        </w:rPr>
        <w:t>,</w:t>
      </w:r>
      <w:r w:rsidRPr="00762805">
        <w:rPr>
          <w:rFonts w:cs="Times New Roman"/>
        </w:rPr>
        <w:t xml:space="preserve"> разработанной в соответствии с ФГОС СПО</w:t>
      </w:r>
      <w:r w:rsidR="00762805">
        <w:rPr>
          <w:rFonts w:cs="Times New Roman"/>
        </w:rPr>
        <w:t xml:space="preserve"> </w:t>
      </w:r>
      <w:r w:rsidRPr="00762805">
        <w:rPr>
          <w:rFonts w:eastAsia="Arial Unicode MS" w:cs="Times New Roman"/>
        </w:rPr>
        <w:t>по специальности</w:t>
      </w:r>
      <w:r w:rsidR="00762805">
        <w:rPr>
          <w:rFonts w:eastAsia="Arial Unicode MS" w:cs="Times New Roman"/>
        </w:rPr>
        <w:t xml:space="preserve"> </w:t>
      </w:r>
      <w:r w:rsidRPr="00762805">
        <w:rPr>
          <w:rFonts w:cs="Times New Roman"/>
        </w:rPr>
        <w:t>43.02.15 Поварское и кондитерское дело</w:t>
      </w:r>
      <w:r w:rsidR="00762805">
        <w:rPr>
          <w:rFonts w:cs="Times New Roman"/>
        </w:rPr>
        <w:t xml:space="preserve">, </w:t>
      </w:r>
      <w:r w:rsidRPr="00762805">
        <w:rPr>
          <w:rFonts w:cs="Times New Roman"/>
          <w:bCs/>
        </w:rPr>
        <w:t xml:space="preserve">утверждённый Приказом Минобрнауки России от </w:t>
      </w:r>
      <w:r w:rsidR="00762805">
        <w:rPr>
          <w:rFonts w:cs="Times New Roman"/>
        </w:rPr>
        <w:t>РФ №156</w:t>
      </w:r>
      <w:r w:rsidR="00D05F98">
        <w:rPr>
          <w:rFonts w:cs="Times New Roman"/>
        </w:rPr>
        <w:t>5</w:t>
      </w:r>
      <w:r w:rsidR="00762805">
        <w:rPr>
          <w:rFonts w:cs="Times New Roman"/>
        </w:rPr>
        <w:t xml:space="preserve"> от 9 </w:t>
      </w:r>
      <w:r w:rsidRPr="00762805">
        <w:rPr>
          <w:rFonts w:cs="Times New Roman"/>
        </w:rPr>
        <w:t>декабря 2016</w:t>
      </w:r>
      <w:r w:rsidR="002A6ED4">
        <w:rPr>
          <w:rFonts w:cs="Times New Roman"/>
        </w:rPr>
        <w:t xml:space="preserve"> г.</w:t>
      </w:r>
      <w:r w:rsidRPr="00762805">
        <w:rPr>
          <w:rFonts w:cs="Times New Roman"/>
          <w:bCs/>
        </w:rPr>
        <w:t xml:space="preserve">, </w:t>
      </w:r>
      <w:r w:rsidRPr="00762805">
        <w:rPr>
          <w:rFonts w:cs="Times New Roman"/>
        </w:rPr>
        <w:t>входящей в состав укрупненной группы профессий, специальностей 43.0</w:t>
      </w:r>
      <w:r w:rsidR="00762805">
        <w:rPr>
          <w:rFonts w:cs="Times New Roman"/>
        </w:rPr>
        <w:t>0</w:t>
      </w:r>
      <w:r w:rsidRPr="00762805">
        <w:rPr>
          <w:rFonts w:cs="Times New Roman"/>
        </w:rPr>
        <w:t>.</w:t>
      </w:r>
      <w:r w:rsidR="00762805">
        <w:rPr>
          <w:rFonts w:cs="Times New Roman"/>
        </w:rPr>
        <w:t>00 «Сервис и туризм»</w:t>
      </w:r>
      <w:r w:rsidRPr="00762805">
        <w:rPr>
          <w:rFonts w:cs="Times New Roman"/>
        </w:rPr>
        <w:t>, в части освоения основного вида деятельности (ВД):</w:t>
      </w:r>
      <w:r w:rsidR="002A6ED4">
        <w:rPr>
          <w:rFonts w:cs="Times New Roman"/>
        </w:rPr>
        <w:t xml:space="preserve"> </w:t>
      </w:r>
      <w:r w:rsidRPr="00762805">
        <w:rPr>
          <w:rFonts w:cs="Times New Roman"/>
        </w:rPr>
        <w:t>УП.02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2A6ED4">
        <w:rPr>
          <w:rFonts w:cs="Times New Roman"/>
        </w:rPr>
        <w:t xml:space="preserve"> </w:t>
      </w:r>
      <w:r w:rsidRPr="00762805">
        <w:rPr>
          <w:rFonts w:cs="Times New Roman"/>
        </w:rPr>
        <w:t>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Код ПК и ОК</w:t>
            </w:r>
          </w:p>
        </w:tc>
        <w:tc>
          <w:tcPr>
            <w:tcW w:w="9072" w:type="dxa"/>
          </w:tcPr>
          <w:p w:rsidR="00A90BD0" w:rsidRPr="00762805" w:rsidRDefault="00A90BD0" w:rsidP="004100ED">
            <w:pPr>
              <w:pStyle w:val="2"/>
              <w:spacing w:before="0"/>
              <w:rPr>
                <w:rStyle w:val="aa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762805">
              <w:rPr>
                <w:rStyle w:val="aa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90BD0" w:rsidRPr="00762805" w:rsidTr="009A58A1">
        <w:trPr>
          <w:trHeight w:val="274"/>
        </w:trPr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ВД 2</w:t>
            </w:r>
          </w:p>
        </w:tc>
        <w:tc>
          <w:tcPr>
            <w:tcW w:w="9072" w:type="dxa"/>
          </w:tcPr>
          <w:p w:rsidR="00A90BD0" w:rsidRPr="00762805" w:rsidRDefault="00356CFB" w:rsidP="004100ED">
            <w:pPr>
              <w:rPr>
                <w:rStyle w:val="aa"/>
                <w:rFonts w:eastAsia="Times New Roman"/>
                <w:b/>
                <w:color w:val="FF0000"/>
              </w:rPr>
            </w:pPr>
            <w:r w:rsidRPr="00762805">
              <w:rPr>
                <w:rFonts w:cs="Times New Roman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2.1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eastAsia="Times New Roman" w:cs="Times New Roman"/>
                <w:bCs/>
                <w:i/>
                <w:iCs/>
              </w:rPr>
            </w:pPr>
            <w:r w:rsidRPr="00762805">
              <w:rPr>
                <w:rFonts w:eastAsia="Arial" w:cs="Times New Roman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2.2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cs="Times New Roman"/>
                <w:bCs/>
                <w:iCs/>
              </w:rPr>
            </w:pPr>
            <w:r w:rsidRPr="00762805">
              <w:rPr>
                <w:rFonts w:eastAsia="Arial" w:cs="Times New Roman"/>
              </w:rPr>
              <w:t>Осуществлять приготовление, творческое оформление и подготовку</w:t>
            </w:r>
            <w:r w:rsidRPr="00762805">
              <w:rPr>
                <w:rFonts w:cs="Times New Roman"/>
              </w:rPr>
              <w:t xml:space="preserve"> к </w:t>
            </w:r>
            <w:r w:rsidRPr="00762805">
              <w:rPr>
                <w:rFonts w:eastAsia="Arial" w:cs="Times New Roman"/>
              </w:rPr>
              <w:t>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ПК 2.3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cs="Times New Roman"/>
                <w:b/>
                <w:bCs/>
                <w:iCs/>
              </w:rPr>
            </w:pPr>
            <w:r w:rsidRPr="00762805">
              <w:rPr>
                <w:rFonts w:eastAsia="Arial" w:cs="Times New Roman"/>
              </w:rPr>
              <w:t>Осуществлять приготовление, непродолжительное хранение горячих соусов сложного ассортимента.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ПК 2.4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cs="Times New Roman"/>
                <w:b/>
                <w:bCs/>
                <w:iCs/>
              </w:rPr>
            </w:pPr>
            <w:r w:rsidRPr="00762805">
              <w:rPr>
                <w:rFonts w:eastAsia="Arial" w:cs="Times New Roman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ПК 2.5</w:t>
            </w:r>
          </w:p>
        </w:tc>
        <w:tc>
          <w:tcPr>
            <w:tcW w:w="9072" w:type="dxa"/>
          </w:tcPr>
          <w:p w:rsidR="00A90BD0" w:rsidRPr="00762805" w:rsidRDefault="00356CFB" w:rsidP="004100ED">
            <w:pPr>
              <w:rPr>
                <w:rFonts w:cs="Times New Roman"/>
                <w:highlight w:val="yellow"/>
              </w:rPr>
            </w:pPr>
            <w:r w:rsidRPr="00762805">
              <w:rPr>
                <w:rFonts w:cs="Times New Roman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ПК 2.6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cs="Times New Roman"/>
              </w:rPr>
            </w:pPr>
            <w:r w:rsidRPr="00762805">
              <w:rPr>
                <w:rFonts w:eastAsia="Arial" w:cs="Times New Roman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ПК 2.7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cs="Times New Roman"/>
              </w:rPr>
            </w:pPr>
            <w:r w:rsidRPr="00762805">
              <w:rPr>
                <w:rFonts w:eastAsia="Arial" w:cs="Times New Roman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ПК 2.8</w:t>
            </w:r>
          </w:p>
        </w:tc>
        <w:tc>
          <w:tcPr>
            <w:tcW w:w="9072" w:type="dxa"/>
          </w:tcPr>
          <w:p w:rsidR="00A90BD0" w:rsidRPr="00762805" w:rsidRDefault="004D5B69" w:rsidP="004100ED">
            <w:pPr>
              <w:rPr>
                <w:rFonts w:cs="Times New Roman"/>
              </w:rPr>
            </w:pPr>
            <w:r w:rsidRPr="00762805">
              <w:rPr>
                <w:rFonts w:eastAsia="Arial" w:cs="Times New Roman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ОК1</w:t>
            </w:r>
          </w:p>
        </w:tc>
        <w:tc>
          <w:tcPr>
            <w:tcW w:w="9072" w:type="dxa"/>
          </w:tcPr>
          <w:p w:rsidR="00A90BD0" w:rsidRPr="00762805" w:rsidRDefault="00A258D7" w:rsidP="004100ED">
            <w:pPr>
              <w:rPr>
                <w:rFonts w:eastAsia="Times New Roman" w:cs="Times New Roman"/>
                <w:bCs/>
                <w:i/>
                <w:iCs/>
              </w:rPr>
            </w:pPr>
            <w:r w:rsidRPr="00762805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ОК4</w:t>
            </w:r>
          </w:p>
        </w:tc>
        <w:tc>
          <w:tcPr>
            <w:tcW w:w="9072" w:type="dxa"/>
          </w:tcPr>
          <w:p w:rsidR="00A90BD0" w:rsidRPr="00762805" w:rsidRDefault="00A90BD0" w:rsidP="004100ED">
            <w:pPr>
              <w:rPr>
                <w:rFonts w:eastAsia="Times New Roman" w:cs="Times New Roman"/>
                <w:bCs/>
                <w:iCs/>
              </w:rPr>
            </w:pPr>
            <w:r w:rsidRPr="00762805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ОК7</w:t>
            </w:r>
          </w:p>
        </w:tc>
        <w:tc>
          <w:tcPr>
            <w:tcW w:w="9072" w:type="dxa"/>
          </w:tcPr>
          <w:p w:rsidR="00A90BD0" w:rsidRPr="00762805" w:rsidRDefault="00A90BD0" w:rsidP="004100ED">
            <w:pPr>
              <w:rPr>
                <w:rFonts w:eastAsia="Times New Roman" w:cs="Times New Roman"/>
                <w:bCs/>
                <w:iCs/>
              </w:rPr>
            </w:pPr>
            <w:r w:rsidRPr="00762805">
              <w:rPr>
                <w:rFonts w:cs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90BD0" w:rsidRPr="00762805" w:rsidTr="009A58A1">
        <w:tc>
          <w:tcPr>
            <w:tcW w:w="1134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ОК10</w:t>
            </w:r>
          </w:p>
        </w:tc>
        <w:tc>
          <w:tcPr>
            <w:tcW w:w="9072" w:type="dxa"/>
          </w:tcPr>
          <w:p w:rsidR="00A90BD0" w:rsidRPr="00762805" w:rsidRDefault="00A90BD0" w:rsidP="00762805">
            <w:pPr>
              <w:rPr>
                <w:rFonts w:eastAsia="Times New Roman" w:cs="Times New Roman"/>
                <w:bCs/>
                <w:iCs/>
              </w:rPr>
            </w:pPr>
            <w:r w:rsidRPr="00762805">
              <w:rPr>
                <w:rFonts w:cs="Times New Roman"/>
              </w:rPr>
              <w:t>Пользоваться профессиональной документацией на государственном и иностранном язык</w:t>
            </w:r>
            <w:r w:rsidR="00762805">
              <w:rPr>
                <w:rFonts w:cs="Times New Roman"/>
              </w:rPr>
              <w:t>ах</w:t>
            </w:r>
          </w:p>
        </w:tc>
      </w:tr>
    </w:tbl>
    <w:p w:rsidR="009A58A1" w:rsidRDefault="009A58A1" w:rsidP="000F757D">
      <w:pPr>
        <w:ind w:firstLine="709"/>
        <w:rPr>
          <w:rFonts w:cs="Times New Roman"/>
        </w:rPr>
      </w:pPr>
    </w:p>
    <w:p w:rsidR="000F757D" w:rsidRPr="00D24DBC" w:rsidRDefault="000F757D" w:rsidP="000F757D">
      <w:pPr>
        <w:ind w:firstLine="709"/>
        <w:rPr>
          <w:rFonts w:cs="Times New Roman"/>
        </w:rPr>
      </w:pPr>
      <w:r w:rsidRPr="00D24DBC">
        <w:rPr>
          <w:rFonts w:cs="Times New Roman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992"/>
      </w:tblGrid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Личностные результаты реализации программы воспитания </w:t>
            </w:r>
          </w:p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i/>
                <w:iCs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Код 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rPr>
                <w:rFonts w:cs="Times New Roman"/>
                <w:b/>
                <w:bCs/>
                <w:i/>
                <w:iCs/>
              </w:rPr>
            </w:pPr>
            <w:r w:rsidRPr="00D24DBC">
              <w:rPr>
                <w:rFonts w:cs="Times New Roman"/>
              </w:rPr>
              <w:lastRenderedPageBreak/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2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3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4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5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6</w:t>
            </w:r>
          </w:p>
        </w:tc>
      </w:tr>
      <w:tr w:rsidR="000F757D" w:rsidRPr="00D93813" w:rsidTr="009A58A1">
        <w:trPr>
          <w:trHeight w:val="268"/>
        </w:trPr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7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8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9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10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11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12</w:t>
            </w:r>
          </w:p>
        </w:tc>
      </w:tr>
      <w:tr w:rsidR="000F757D" w:rsidRPr="00D93813" w:rsidTr="009A58A1">
        <w:tc>
          <w:tcPr>
            <w:tcW w:w="10314" w:type="dxa"/>
            <w:gridSpan w:val="2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</w:t>
            </w:r>
            <w:r w:rsidR="009A58A1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iCs/>
              </w:rPr>
              <w:t>деятельности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13</w:t>
            </w:r>
          </w:p>
        </w:tc>
      </w:tr>
      <w:tr w:rsidR="000F757D" w:rsidRPr="00D93813" w:rsidTr="009A58A1">
        <w:tc>
          <w:tcPr>
            <w:tcW w:w="10314" w:type="dxa"/>
            <w:gridSpan w:val="2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субъектом РФ</w:t>
            </w:r>
            <w:r w:rsidR="009A58A1">
              <w:rPr>
                <w:rFonts w:cs="Times New Roman"/>
                <w:b/>
                <w:bCs/>
              </w:rPr>
              <w:t>.</w:t>
            </w:r>
          </w:p>
        </w:tc>
      </w:tr>
      <w:tr w:rsidR="000F757D" w:rsidRPr="00D93813" w:rsidTr="009A58A1">
        <w:tc>
          <w:tcPr>
            <w:tcW w:w="9322" w:type="dxa"/>
          </w:tcPr>
          <w:p w:rsidR="000F757D" w:rsidRPr="00D24DBC" w:rsidRDefault="000F757D" w:rsidP="009A58A1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 деятельности</w:t>
            </w:r>
            <w:r w:rsidR="009A58A1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bCs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0F757D" w:rsidRPr="00D24DBC" w:rsidRDefault="000F757D" w:rsidP="009A58A1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14</w:t>
            </w:r>
          </w:p>
        </w:tc>
      </w:tr>
    </w:tbl>
    <w:p w:rsidR="00A90BD0" w:rsidRPr="00762805" w:rsidRDefault="00A90BD0" w:rsidP="009A58A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805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A90BD0" w:rsidRPr="00762805" w:rsidRDefault="00A90BD0" w:rsidP="009A58A1">
      <w:pPr>
        <w:ind w:firstLine="709"/>
        <w:rPr>
          <w:rFonts w:cs="Times New Roman"/>
          <w:b/>
        </w:rPr>
      </w:pPr>
      <w:r w:rsidRPr="00762805">
        <w:rPr>
          <w:rFonts w:cs="Times New Roman"/>
          <w:b/>
        </w:rPr>
        <w:t>1.2. Цель и планируемые результаты освоения программы учебной практики</w:t>
      </w:r>
    </w:p>
    <w:p w:rsidR="00E53628" w:rsidRPr="00762805" w:rsidRDefault="00E53628" w:rsidP="009A58A1">
      <w:pPr>
        <w:rPr>
          <w:rFonts w:cs="Times New Roman"/>
          <w:shd w:val="clear" w:color="auto" w:fill="FFFFFF"/>
        </w:rPr>
      </w:pPr>
      <w:r w:rsidRPr="00762805">
        <w:rPr>
          <w:rFonts w:cs="Times New Roman"/>
          <w:shd w:val="clear" w:color="auto" w:fill="FFFFFF"/>
        </w:rPr>
        <w:t>формирование у обучающихся первоначальных практических профессиональных умений в рамках модулей ППССЗ по основным видам деятельности для обучение трудовым приемам, операциям и способам выполнения трудовых процессов, характерных для последующего освоения ими общих и профессиональных компетенций с учетом профессиональн</w:t>
      </w:r>
      <w:r w:rsidR="00C41E75" w:rsidRPr="00762805">
        <w:rPr>
          <w:rFonts w:cs="Times New Roman"/>
          <w:shd w:val="clear" w:color="auto" w:fill="FFFFFF"/>
        </w:rPr>
        <w:t xml:space="preserve">ого </w:t>
      </w:r>
      <w:r w:rsidRPr="00762805">
        <w:rPr>
          <w:rFonts w:cs="Times New Roman"/>
          <w:shd w:val="clear" w:color="auto" w:fill="FFFFFF"/>
        </w:rPr>
        <w:t>стандарт</w:t>
      </w:r>
      <w:r w:rsidR="00C41E75" w:rsidRPr="00762805">
        <w:rPr>
          <w:rFonts w:cs="Times New Roman"/>
          <w:shd w:val="clear" w:color="auto" w:fill="FFFFFF"/>
        </w:rPr>
        <w:t>а</w:t>
      </w:r>
      <w:r w:rsidRPr="00762805">
        <w:rPr>
          <w:rFonts w:cs="Times New Roman"/>
          <w:shd w:val="clear" w:color="auto" w:fill="FFFFFF"/>
        </w:rPr>
        <w:t xml:space="preserve"> по проф</w:t>
      </w:r>
      <w:r w:rsidR="00C41E75" w:rsidRPr="00762805">
        <w:rPr>
          <w:rFonts w:cs="Times New Roman"/>
          <w:shd w:val="clear" w:color="auto" w:fill="FFFFFF"/>
        </w:rPr>
        <w:t>ессиям «Повар»</w:t>
      </w:r>
      <w:r w:rsidRPr="00762805">
        <w:rPr>
          <w:rFonts w:cs="Times New Roman"/>
          <w:shd w:val="clear" w:color="auto" w:fill="FFFFFF"/>
        </w:rPr>
        <w:t>.</w:t>
      </w:r>
    </w:p>
    <w:p w:rsidR="00A90BD0" w:rsidRPr="00762805" w:rsidRDefault="00A90BD0" w:rsidP="009A58A1">
      <w:pPr>
        <w:ind w:firstLine="709"/>
        <w:rPr>
          <w:rFonts w:eastAsia="Times New Roman" w:cs="Times New Roman"/>
          <w:b/>
          <w:i/>
          <w:color w:val="FF0000"/>
        </w:rPr>
      </w:pPr>
      <w:r w:rsidRPr="00762805">
        <w:rPr>
          <w:rFonts w:cs="Times New Roman"/>
        </w:rPr>
        <w:lastRenderedPageBreak/>
        <w:t xml:space="preserve">Дескрипторы сформированности компетенций </w:t>
      </w:r>
      <w:r w:rsidR="00906B1C" w:rsidRPr="00762805">
        <w:rPr>
          <w:rFonts w:cs="Times New Roman"/>
        </w:rPr>
        <w:t>по учебные практики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ВД</w:t>
      </w:r>
      <w:r w:rsidR="00762805">
        <w:rPr>
          <w:rFonts w:cs="Times New Roman"/>
        </w:rPr>
        <w:t xml:space="preserve">: </w:t>
      </w:r>
      <w:r w:rsidR="00E0019D" w:rsidRPr="00762805">
        <w:rPr>
          <w:rFonts w:cs="Times New Roman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7"/>
        <w:gridCol w:w="8398"/>
      </w:tblGrid>
      <w:tr w:rsidR="00906B1C" w:rsidRPr="00762805" w:rsidTr="009A58A1">
        <w:trPr>
          <w:trHeight w:val="475"/>
          <w:jc w:val="center"/>
        </w:trPr>
        <w:tc>
          <w:tcPr>
            <w:tcW w:w="10285" w:type="dxa"/>
            <w:gridSpan w:val="2"/>
          </w:tcPr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ВД</w:t>
            </w:r>
            <w:r w:rsidR="00762805">
              <w:rPr>
                <w:rFonts w:cs="Times New Roman"/>
              </w:rPr>
              <w:t xml:space="preserve">: </w:t>
            </w:r>
            <w:r w:rsidRPr="00762805">
              <w:rPr>
                <w:rFonts w:cs="Times New Roman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906B1C" w:rsidRPr="00762805" w:rsidTr="009A58A1">
        <w:trPr>
          <w:trHeight w:val="830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  <w:lang w:eastAsia="en-US"/>
              </w:rPr>
            </w:pPr>
            <w:r w:rsidRPr="00762805">
              <w:rPr>
                <w:rFonts w:cs="Times New Roman"/>
              </w:rPr>
              <w:t xml:space="preserve">Практический опыт в </w:t>
            </w:r>
            <w:r w:rsidRPr="00762805">
              <w:rPr>
                <w:rFonts w:cs="Times New Roman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ресурсосбережения.</w:t>
            </w:r>
          </w:p>
        </w:tc>
      </w:tr>
      <w:tr w:rsidR="00906B1C" w:rsidRPr="00762805" w:rsidTr="009A58A1">
        <w:trPr>
          <w:trHeight w:val="830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  <w:lang w:eastAsia="en-US"/>
              </w:rPr>
            </w:pPr>
            <w:r w:rsidRPr="00762805">
              <w:rPr>
                <w:rFonts w:cs="Times New Roman"/>
                <w:lang w:eastAsia="en-US"/>
              </w:rPr>
              <w:t>У3 - обеспечивать наличие сырья,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762805">
              <w:rPr>
                <w:rFonts w:cs="Times New Roman"/>
              </w:rPr>
              <w:t>; контролировать ротацию неиспользованных продуктов в процессе производства;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У2 - составлять заявку и обеспечивать получение продуктов для производства горячих блюд, кулинарных изделий, закусок с учетом потребности и имеющихся условий хранения; </w:t>
            </w:r>
          </w:p>
          <w:p w:rsidR="00906B1C" w:rsidRPr="00762805" w:rsidRDefault="00906B1C" w:rsidP="009A58A1">
            <w:pPr>
              <w:rPr>
                <w:rFonts w:cs="Times New Roman"/>
                <w:lang w:eastAsia="en-US"/>
              </w:rPr>
            </w:pPr>
            <w:r w:rsidRPr="00762805">
              <w:rPr>
                <w:rFonts w:cs="Times New Roman"/>
              </w:rPr>
              <w:t>У3 - оценивать качество и безопасность сырья, продуктов, материалов;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распределять задания между подчиненными в соответствии с их квалификацией;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>У1 - 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контролировать соблюдение правил техники безопасности, пожарной безопасности, охраны труда на рабочем месте; 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  <w:r w:rsidRPr="00762805">
              <w:rPr>
                <w:rFonts w:cs="Times New Roman"/>
              </w:rPr>
              <w:t xml:space="preserve"> демонстрировать приемы рационального размещения оборудования на рабочем месте;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У6 - контролировать, осуществлять упаковку, маркировку, </w:t>
            </w:r>
            <w:r w:rsidRPr="00762805">
              <w:rPr>
                <w:rFonts w:cs="Times New Roman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762805">
              <w:rPr>
                <w:rFonts w:cs="Times New Roman"/>
              </w:rPr>
              <w:t xml:space="preserve">с учетом требований по безопасности (ХАССП), </w:t>
            </w:r>
            <w:r w:rsidRPr="00762805">
              <w:rPr>
                <w:rFonts w:cs="Times New Roman"/>
                <w:lang w:eastAsia="en-US"/>
              </w:rPr>
              <w:t>сроков хранения.</w:t>
            </w:r>
          </w:p>
        </w:tc>
      </w:tr>
      <w:tr w:rsidR="00906B1C" w:rsidRPr="00762805" w:rsidTr="009A58A1">
        <w:trPr>
          <w:trHeight w:val="294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Практический опыт в организации и ведении процессов приготовления, творческого оформления и подготовки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06B1C" w:rsidRPr="00762805" w:rsidTr="009A58A1">
        <w:trPr>
          <w:trHeight w:val="269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 контролировать, осуществлять взвешивание, измерение продуктов, входящих в состав супов сложного ассортимента в соответствии с рецептурой, заказом;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 организовывать приготовление, готовить супы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 </w:t>
            </w:r>
            <w:r w:rsidRPr="00762805">
              <w:rPr>
                <w:rFonts w:cs="Times New Roman"/>
              </w:rPr>
              <w:lastRenderedPageBreak/>
              <w:t>рассчитывать стоимость супов;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вести учет реализованных супов с прилавка/раздачи;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владеть профессиональной терминологией, в т.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супов сложного ассортимента; осуществлять взаимозаменяемость продуктов в соответствии с нормами закладки, особенностями заказа, сезонностью;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У5 - использовать региональное сырье, продукты для приготовления супов сложного ассортимента;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минимизировать потери питательных веществ, массы продукта при термической обработке;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обеспечивать безопасность готовых супов;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определять степень готовности, доводить до вкуса</w:t>
            </w:r>
            <w:r w:rsidR="00290D68" w:rsidRPr="00762805">
              <w:rPr>
                <w:rFonts w:cs="Times New Roman"/>
              </w:rPr>
              <w:t>,</w:t>
            </w:r>
            <w:r w:rsidRPr="00762805">
              <w:rPr>
                <w:rFonts w:cs="Times New Roman"/>
              </w:rPr>
              <w:t xml:space="preserve"> оценивать качество органолептическим способом супов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 температуру подачи супов;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 хранение сложных супов с учетом требований к безопасности готовой продукции;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организовывать, контролировать процесс упаковки на вынос;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У6 - охлаждать и замораживать, размораживать отдельные полуфабрикаты для супов, готовые супы для организации хранения;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организовывать, контролировать, выполнять порционирование, оформление сложных супов; сервировать для подачи с учетом потребностей различных категорий потребителей, форм и способов обслуживания;</w:t>
            </w:r>
          </w:p>
        </w:tc>
      </w:tr>
      <w:tr w:rsidR="00906B1C" w:rsidRPr="00762805" w:rsidTr="009A58A1">
        <w:trPr>
          <w:trHeight w:val="263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2.3. Осуществлять приготовление, непродолжительное хранение горячих соусов сложного ассортимента.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Практический опыт в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соусов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06B1C" w:rsidRPr="00762805" w:rsidTr="009A58A1">
        <w:trPr>
          <w:trHeight w:val="268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контролировать, осуществлять взвешивание, измерение продуктов, входящих в состав соусов сложного ассортимента в соответствии с рецептурой, заказом;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 приготовление, готовить соусы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рассчитывать стоимость соусов;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вести учет реализованных соусов с прилавка/раздачи;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владеть профессиональной терминологией, в т.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У4 - сочетать основные продукты с дополнительными ингредиентами для создания гармоничных соусов сложного ассортимента; осуществлять </w:t>
            </w:r>
            <w:r w:rsidRPr="00762805">
              <w:rPr>
                <w:rFonts w:cs="Times New Roman"/>
              </w:rPr>
              <w:lastRenderedPageBreak/>
              <w:t>взаимозаменяемость продуктов в соответствии с нормами закладки, особенностями заказа, сезонностью;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минимизировать потери питательных веществ, массы продукта при термической обработке;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обеспечивать безопасность готовых соусов;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определять степень готовности, доводить до вкуса, оценивать качество органолептическим способом соусов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У5 - использовать региональное сырье, продукты для соусов сложного ассортимента;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организовывать, контролировать, выполнять порционирование, оформление сложных соусов; сервировать для подачи с учетом потребностей различных категорий потребителей, форм и способов обслуживания;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 температуру подачи соусов; организовывать хранение сложных соусов с учетом требований к безопасности готовой продукции;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организовывать, контролировать процесс упаковки на вынос.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У6 - охлаждать и замораживать, размораживать отдельные полуфабрикаты для соусов, готовые соусы для организации хранения;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Практический опыт в организации и ведении процессов приготовления, творческого оформления и подготовки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контролировать, осуществлять взвешивание, измерение продуктов, входящих в состав горячих блюд и гарниров из овощей, круп, бобовых, макаронных изделий сложного ассортимента в соответствии с рецептурой, заказом; организовывать приготовление, готовить горячих блюд и гарниров из овощей, круп, бобовых, макаронных изделий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 рассчитывать стоимость горячих блюд и гарниров из овощей, круп, бобовых, макаронных изделий;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вести учет реализованных горячих блюд и гарниров из овощей, круп, бобовых, макаронных изделий с прилавка/раздачи;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владеть профессиональной терминологией, в т.</w:t>
            </w:r>
            <w:r w:rsidR="009A58A1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горячих блюд и гарниров из овощей, круп, бобовых, макаронных изделий сложного ассортимента; осуществлять взаимозаменяемость продуктов в соответствии с нормами закладки, особенностями заказа, сезонностью;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У5 - использовать региональное сырье, продукты для приготовления горячих блюд и гарниров из овощей, круп, бобовых, макаронных изделий сложного </w:t>
            </w:r>
            <w:r w:rsidRPr="00762805">
              <w:rPr>
                <w:rFonts w:cs="Times New Roman"/>
              </w:rPr>
              <w:lastRenderedPageBreak/>
              <w:t>ассортимента;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минимизировать потери питательных веществ, массы продукта при термической обработке;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обеспечивать безопасность готовых горячих блюд и гарниров из овощей, круп, бобовых, макаронных изделий;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определять степень готовности, доводить до вкуса</w:t>
            </w:r>
            <w:r w:rsidR="00290D68" w:rsidRPr="00762805">
              <w:rPr>
                <w:rFonts w:cs="Times New Roman"/>
              </w:rPr>
              <w:t>,</w:t>
            </w:r>
            <w:r w:rsidRPr="00762805">
              <w:rPr>
                <w:rFonts w:cs="Times New Roman"/>
              </w:rPr>
              <w:t xml:space="preserve"> оценивать качество органолептическим способом горячих блюд и гарниров из овощей, круп, бобовых, макаронных изделий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 организовывать, контролировать, выполнять порционирование, оформление сложных горячих блюд и гарниров из овощей, круп, бобовых, макаронных изделий; сервировать для подачи с учетом потребностей различных категорий потребителей, форм и способов обслуживания; контролировать температуру подачи горячих блюд и гарниров из овощей, круп, бобовых, макаронных изделий;</w:t>
            </w:r>
          </w:p>
          <w:p w:rsidR="00906B1C" w:rsidRPr="00762805" w:rsidRDefault="00906B1C" w:rsidP="001A2C23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У6 - охлаждать и замораживать, размораживать отдельные полуфабрикаты для супов, готовые супы для организации хранения; организовывать хранение сложных горячих блюд и гарниров из овощей, круп, бобовых, макаронных изделий с учетом требований к безопасности готовой продукции;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организовывать, контролировать процесс упаковки на вынос;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Практический опыт в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1A2C23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контролировать, осуществлять взвешивание, измерение продуктов, входящих в состав горячих блюд из яиц, творога, сыра, муки сложного ассортимента в соответствии с рецептурой, заказом; 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У2 - рассчитывать стоимость горячих блюд из яиц, творога, сыра, муки;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вести учет реализованных горячих блюд из яиц, творога, сыра, муки с прилавка/раздачи;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владеть профессиональной терминологией, в т.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</w:t>
            </w:r>
            <w:r w:rsidR="001A2C23">
              <w:rPr>
                <w:rFonts w:cs="Times New Roman"/>
              </w:rPr>
              <w:t>азывать им помощь в выборе блюд;</w:t>
            </w:r>
            <w:r w:rsidRPr="00762805">
              <w:rPr>
                <w:rFonts w:cs="Times New Roman"/>
              </w:rPr>
              <w:t xml:space="preserve">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горячих блюд из яиц, творога, сыра, муки сложного ассортимента; осуществлять взаимозаменяемость продуктов в соответствии с нормами закладки, особенностями заказа, сезонностью; организовывать приготовление, готовить горячие блюда из яиц, творога, сыра, муки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 минимизировать потери питательных веществ, массы продукта при термической обработке; использовать региональное сырье, продукты для приготовления горячих блюд из яиц, творога, сыра, муки сложного ассортимента;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У5 - контролировать, осуществлять выбор, комбинировать, применять </w:t>
            </w:r>
            <w:r w:rsidRPr="00762805">
              <w:rPr>
                <w:rFonts w:cs="Times New Roman"/>
                <w:lang w:eastAsia="en-US"/>
              </w:rPr>
              <w:lastRenderedPageBreak/>
              <w:t xml:space="preserve">различные методы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 обеспечивать безопасность готовых горячих блюд из яиц, творога, сыра, муки; определять степень готовности, доводить до вкуса</w:t>
            </w:r>
            <w:r w:rsidR="00290D68" w:rsidRPr="00762805">
              <w:rPr>
                <w:rFonts w:cs="Times New Roman"/>
              </w:rPr>
              <w:t>,</w:t>
            </w:r>
            <w:r w:rsidRPr="00762805">
              <w:rPr>
                <w:rFonts w:cs="Times New Roman"/>
              </w:rPr>
              <w:t xml:space="preserve"> оценивать качество органолептическим способом горячих блюд из яиц, творога, сыра, муки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организовывать, контролировать, выполнять порционирование, оформление сложных горячих блюд из яиц, творога, сыра, муки; сервировать для подачи с учетом потребностей различных категорий потребителей, форм и способов обслуживания; контролировать температуру подачи горячих блюд из яиц, творога, сыра, муки;</w:t>
            </w:r>
          </w:p>
          <w:p w:rsidR="00906B1C" w:rsidRPr="00762805" w:rsidRDefault="00906B1C" w:rsidP="001A2C23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У6</w:t>
            </w:r>
            <w:r w:rsidR="001A2C23">
              <w:rPr>
                <w:rFonts w:cs="Times New Roman"/>
              </w:rPr>
              <w:t xml:space="preserve"> - </w:t>
            </w:r>
            <w:r w:rsidRPr="00762805">
              <w:rPr>
                <w:rFonts w:cs="Times New Roman"/>
              </w:rPr>
              <w:t xml:space="preserve">охлаждать и замораживать, размораживать отдельные полуфабрикаты для супов, готовые супы для организации хранения; организовывать хранение сложных горячих блюд из яиц, творога, сыра, муки с учетом требований к безопасности готовой продукции; организовывать, контролировать процесс упаковки на вынос: 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Практический опыт в организации и ведении процессов приготовления, творческого оформления и подготовки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У1-контролировать,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контролировать, осуществлять взвешивание, измерение продуктов, входящих в состав горячих блюд из рыбы, нерыбного водного сырья сложного ассортимента в соответствии с рецептурой, заказом;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 приготовление, готовить горячих блюд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У2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д.;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рассчитывать стоимость горячих блюд из рыбы, нерыбного водного сырья;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-вести учет реализованных горячих блюд из рыбы, нерыбного водного сырья с прилавка/раздачи;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-поддерживать визуальный контакт с потребителем на раздаче; консультировать потребителей;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-владеть профессиональной терминологией, в т.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У3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-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охлаждать и замораживать, размораживать отдельные полуфабрикаты для горячих блюд из рыбы, нерыбного водного сырья, готовые блюда для организации хранения;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 наличие, хранение и расход запасов, продуктов на производстве;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У4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- сочетать основные продукты с дополнительными ингредиентами для создания гармоничных горячих блюд из рыбы, нерыбного водного сырья сложного ассортимента; осуществлять взаимозаменяемость продуктов в соответствии с нормами закладки, особенностями заказа, сезонностью;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использовать региональное сырье, продукты для приготовления горячих блюд из рыбы, нерыбного водного сырья сложного ассортимента;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минимизировать потери питательных веществ, массы продукта при термической обработке;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>У-5</w:t>
            </w:r>
            <w:r w:rsidR="001A2C23">
              <w:rPr>
                <w:rFonts w:cs="Times New Roman"/>
                <w:lang w:eastAsia="en-US"/>
              </w:rPr>
              <w:t xml:space="preserve"> </w:t>
            </w:r>
            <w:r w:rsidRPr="00762805">
              <w:rPr>
                <w:rFonts w:cs="Times New Roman"/>
                <w:lang w:eastAsia="en-US"/>
              </w:rPr>
              <w:t>-</w:t>
            </w:r>
            <w:r w:rsidR="001A2C23">
              <w:rPr>
                <w:rFonts w:cs="Times New Roman"/>
                <w:lang w:eastAsia="en-US"/>
              </w:rPr>
              <w:t xml:space="preserve"> </w:t>
            </w:r>
            <w:r w:rsidRPr="00762805">
              <w:rPr>
                <w:rFonts w:cs="Times New Roman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762805">
              <w:rPr>
                <w:rFonts w:cs="Times New Roman"/>
              </w:rPr>
              <w:t xml:space="preserve">приготовления в соответствии с заказом, способом обслуживания; обеспечивать безопасность готовых горячих блюд из рыбы, </w:t>
            </w:r>
            <w:r w:rsidRPr="00762805">
              <w:rPr>
                <w:rFonts w:cs="Times New Roman"/>
              </w:rPr>
              <w:lastRenderedPageBreak/>
              <w:t>нерыбного водного сырья;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определять степень готовности, доводить до вкуса, оценивать качество органолептическим способом горячих блюд из рыбы, нерыбного водного сырья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 контролировать температуру подачи горячих блюд из рыбы, нерыбного водного сырья;</w:t>
            </w:r>
          </w:p>
          <w:p w:rsidR="00906B1C" w:rsidRPr="00762805" w:rsidRDefault="00906B1C" w:rsidP="001A2C23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У6 - организовывать хранение сложных горячих блюд из рыбы, нерыбного водного сырья с учетом требований к безопасности готовой продукции;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организовывать, контролировать процесс упаковки на вынос: горячих блюд из рыбы, нерыбного водного сырья; 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2.7. 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Практический опыт в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  <w:color w:val="FF0000"/>
              </w:rPr>
            </w:pPr>
            <w:r w:rsidRPr="00762805">
              <w:rPr>
                <w:rFonts w:cs="Times New Roman"/>
              </w:rPr>
              <w:t>У1-контролировать,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организовывать приготовление, готовить горячие блюда из мяса, домашней птицы, дичи, кролика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 контролировать, осуществлять взвешивание, измерение продуктов, входящих в состав горячих блюд из мяса, домашней птицы, дичи, кролика сложного ассортимента в соответствии с рецептурой, заказом;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рассчитывать стоимость горячих блюд из мяса, домашней птицы, дичи, кролика;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вести учет реализованных горячих блюд из мяса, домашней птицы, дичи, кролика с прилавка/раздачи;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владеть профессиональной терминологией, в т.ч. на иностранном языке, оказывать им помощь в выборе блюд.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У3 -контролировать наличие, хранение и расход запасов, продуктов на производстве;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охлаждать и замораживать, размораживать отдельные полуфабрикаты для горячих блюд из мяса, домашней птицы, дичи, кролика, готовые блюда для организации хранения;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горячих блюд из мяса, домашней птицы, дичи, кролика сложного ассортимента; осуществлять взаимозаменяемость продуктов в соответствии с нормами закладки, особенностями заказа, сезонностью;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У5 - использовать региональное сырье, продукты для приготовления горячих блюд из мяса, домашней птицы, дичи, кролика сложного ассортимента;</w:t>
            </w:r>
            <w:r w:rsidRPr="00762805">
              <w:rPr>
                <w:rFonts w:cs="Times New Roman"/>
                <w:lang w:eastAsia="en-US"/>
              </w:rPr>
              <w:t xml:space="preserve"> контролировать, осуществлять выбор, комбинировать, применять различные методы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 минимизировать потери питательных веществ, массы продукта при термической обработке; обеспечивать безопасность готовых горячих блюд из мяса, домашней птицы, дичи, кролика; определять степень готовности, доводить до вкуса, оценивать качество органолептическим способом горячих блюд из мяса, домашней птицы, дичи, кролика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организовывать, </w:t>
            </w:r>
            <w:r w:rsidRPr="00762805">
              <w:rPr>
                <w:rFonts w:cs="Times New Roman"/>
              </w:rPr>
              <w:lastRenderedPageBreak/>
              <w:t>контролировать, выполнять порционирование, оформление сложных горячих блюд из мяса, домашней птицы, дичи, кролика; сервировать для подачи с учетом потребностей различных категорий потребителей, форм и способов обслуживания;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контролировать температуру подачи горячих блюд из мяса, домашней птицы, дичи, кролика;</w:t>
            </w:r>
          </w:p>
          <w:p w:rsidR="00906B1C" w:rsidRPr="00762805" w:rsidRDefault="00906B1C" w:rsidP="001A2C23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У6 - организовывать хранение сложных горячих блюд из мяса, домашней птицы, дичи, кролика с учетом требований к безопасности готовой продукции; организовывать, контролировать процесс упаковки на вынос: 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 w:val="restart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8398" w:type="dxa"/>
          </w:tcPr>
          <w:p w:rsidR="00906B1C" w:rsidRPr="00762805" w:rsidRDefault="00906B1C" w:rsidP="001A2C23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Практический опыт в разработке, адаптации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  <w:r w:rsidR="001A2C23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ведении расчетов, оформлении и презентации результатов проработки.</w:t>
            </w:r>
          </w:p>
        </w:tc>
      </w:tr>
      <w:tr w:rsidR="00906B1C" w:rsidRPr="00762805" w:rsidTr="009A58A1">
        <w:trPr>
          <w:trHeight w:val="271"/>
          <w:jc w:val="center"/>
        </w:trPr>
        <w:tc>
          <w:tcPr>
            <w:tcW w:w="1887" w:type="dxa"/>
            <w:vMerge/>
          </w:tcPr>
          <w:p w:rsidR="00906B1C" w:rsidRPr="00762805" w:rsidRDefault="00906B1C" w:rsidP="009A58A1">
            <w:pPr>
              <w:rPr>
                <w:rFonts w:cs="Times New Roman"/>
              </w:rPr>
            </w:pPr>
          </w:p>
        </w:tc>
        <w:tc>
          <w:tcPr>
            <w:tcW w:w="8398" w:type="dxa"/>
          </w:tcPr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Умения: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У1-6 - проводить мастер-класс для представления результатов разработки новой рецептуры. </w:t>
            </w:r>
          </w:p>
          <w:p w:rsidR="00906B1C" w:rsidRPr="00762805" w:rsidRDefault="00906B1C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У2 - проводить проработку новой или адаптированной рецептуры и анализировать результат, определять направления корректировки рецептуры; изменять рецептуры горячих блюд, кулинарных изделий, закусок с учетом особенностей заказа, сезонности, форм и методов обслуживания; рассчитывать количество сырья, продуктов, массу готовых горячих блюд, кулинарных изделий, закусок по действующим методикам, с учетом норм отходов и потерь при приготовлении; оформлять акт проработки новой или адаптированной рецептуры;</w:t>
            </w:r>
          </w:p>
          <w:p w:rsidR="00906B1C" w:rsidRPr="00762805" w:rsidRDefault="001A2C23" w:rsidP="009A58A1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</w:t>
            </w:r>
            <w:r w:rsidRP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3</w:t>
            </w:r>
            <w:r>
              <w:rPr>
                <w:rFonts w:cs="Times New Roman"/>
              </w:rPr>
              <w:t>-4</w:t>
            </w:r>
            <w:r w:rsidR="00906B1C" w:rsidRPr="00762805">
              <w:rPr>
                <w:rFonts w:cs="Times New Roman"/>
              </w:rPr>
              <w:t xml:space="preserve"> - 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 соблюдать баланс жировых и вкусовых компонентов;</w:t>
            </w:r>
          </w:p>
          <w:p w:rsidR="00906B1C" w:rsidRPr="00762805" w:rsidRDefault="00906B1C" w:rsidP="001A2C23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У5 - выбирать форму, текстуру горячих блюд, кулинарных изделий, закусок, в том числе авторских, брендовых, региональных с учетом способа последующей термической обработки; комбинировать разные методы приготовления горячих блюд, кулинарных изделий, закусок с учетом особенностей заказа, требований к безопасности готовой продукции; представлять результат проработки (готовые горячие блюда, кулинарные изделия, закуски, разработанную документацию) руководству;</w:t>
            </w:r>
          </w:p>
        </w:tc>
      </w:tr>
    </w:tbl>
    <w:p w:rsidR="001A2C23" w:rsidRDefault="001A2C23" w:rsidP="009A58A1">
      <w:pPr>
        <w:ind w:firstLine="709"/>
        <w:rPr>
          <w:rFonts w:cs="Times New Roman"/>
          <w:b/>
        </w:rPr>
      </w:pPr>
    </w:p>
    <w:p w:rsidR="009A58A1" w:rsidRPr="00762805" w:rsidRDefault="009A58A1" w:rsidP="009A58A1">
      <w:pPr>
        <w:ind w:firstLine="709"/>
        <w:rPr>
          <w:rFonts w:cs="Times New Roman"/>
          <w:b/>
        </w:rPr>
      </w:pPr>
      <w:r w:rsidRPr="00762805">
        <w:rPr>
          <w:rFonts w:cs="Times New Roman"/>
          <w:b/>
        </w:rPr>
        <w:t>1.3. Количество часов, отводимое на освоение учебной практики</w:t>
      </w:r>
    </w:p>
    <w:p w:rsidR="009A58A1" w:rsidRPr="00762805" w:rsidRDefault="009A58A1" w:rsidP="009A58A1">
      <w:pPr>
        <w:ind w:firstLine="709"/>
        <w:rPr>
          <w:rFonts w:cs="Times New Roman"/>
        </w:rPr>
      </w:pPr>
      <w:r w:rsidRPr="00762805">
        <w:rPr>
          <w:rFonts w:cs="Times New Roman"/>
        </w:rPr>
        <w:t>Всего часов на учебную практику – 144 часа</w:t>
      </w:r>
    </w:p>
    <w:p w:rsidR="00A90BD0" w:rsidRPr="00762805" w:rsidRDefault="00A90BD0" w:rsidP="004100ED">
      <w:pPr>
        <w:rPr>
          <w:rFonts w:cs="Times New Roman"/>
        </w:rPr>
      </w:pPr>
    </w:p>
    <w:p w:rsidR="00A90BD0" w:rsidRPr="00762805" w:rsidRDefault="00A90BD0" w:rsidP="004100ED">
      <w:pPr>
        <w:rPr>
          <w:rFonts w:cs="Times New Roman"/>
        </w:rPr>
        <w:sectPr w:rsidR="00A90BD0" w:rsidRPr="00762805" w:rsidSect="009A58A1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661"/>
          <w:cols w:space="708"/>
          <w:titlePg/>
          <w:docGrid w:linePitch="360"/>
        </w:sectPr>
      </w:pPr>
    </w:p>
    <w:p w:rsidR="00A90BD0" w:rsidRPr="00762805" w:rsidRDefault="00A90BD0" w:rsidP="00811A3F">
      <w:pPr>
        <w:pStyle w:val="21"/>
        <w:jc w:val="center"/>
        <w:rPr>
          <w:b/>
        </w:rPr>
      </w:pPr>
      <w:r w:rsidRPr="001A2C23">
        <w:rPr>
          <w:b/>
        </w:rPr>
        <w:lastRenderedPageBreak/>
        <w:t>3</w:t>
      </w:r>
      <w:r w:rsidR="001A2C23">
        <w:rPr>
          <w:b/>
        </w:rPr>
        <w:t>2</w:t>
      </w:r>
      <w:r w:rsidRPr="00762805">
        <w:rPr>
          <w:b/>
        </w:rPr>
        <w:t xml:space="preserve">. СТРУКТУРА </w:t>
      </w:r>
      <w:r w:rsidR="00811A3F" w:rsidRPr="00762805">
        <w:rPr>
          <w:b/>
        </w:rPr>
        <w:t>И СОДЕРЖАНИЕ</w:t>
      </w:r>
      <w:r w:rsidRPr="00762805">
        <w:rPr>
          <w:b/>
        </w:rPr>
        <w:t xml:space="preserve"> </w:t>
      </w:r>
      <w:r w:rsidR="001A2C23">
        <w:rPr>
          <w:b/>
        </w:rPr>
        <w:t xml:space="preserve">ПРОГРАММЫ </w:t>
      </w:r>
      <w:r w:rsidRPr="00762805">
        <w:rPr>
          <w:b/>
        </w:rPr>
        <w:t>УЧЕБНОЙ ПРАКТИКИ</w:t>
      </w:r>
    </w:p>
    <w:p w:rsidR="00811A3F" w:rsidRPr="00762805" w:rsidRDefault="00811A3F" w:rsidP="004100ED">
      <w:pPr>
        <w:rPr>
          <w:rFonts w:cs="Times New Roman"/>
          <w:b/>
        </w:rPr>
      </w:pPr>
    </w:p>
    <w:p w:rsidR="00A90BD0" w:rsidRPr="00762805" w:rsidRDefault="001A2C23" w:rsidP="004100ED">
      <w:pPr>
        <w:rPr>
          <w:rFonts w:cs="Times New Roman"/>
          <w:b/>
        </w:rPr>
      </w:pPr>
      <w:r>
        <w:rPr>
          <w:rFonts w:cs="Times New Roman"/>
          <w:b/>
        </w:rPr>
        <w:t>2</w:t>
      </w:r>
      <w:r w:rsidR="00A90BD0" w:rsidRPr="00762805">
        <w:rPr>
          <w:rFonts w:cs="Times New Roman"/>
          <w:b/>
        </w:rPr>
        <w:t>.1. Тематический план учебной практики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986"/>
        <w:gridCol w:w="3544"/>
        <w:gridCol w:w="425"/>
        <w:gridCol w:w="709"/>
        <w:gridCol w:w="709"/>
        <w:gridCol w:w="425"/>
        <w:gridCol w:w="425"/>
        <w:gridCol w:w="567"/>
      </w:tblGrid>
      <w:tr w:rsidR="00A90BD0" w:rsidRPr="00762805" w:rsidTr="00290D68">
        <w:tc>
          <w:tcPr>
            <w:tcW w:w="1769" w:type="dxa"/>
            <w:vMerge w:val="restart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Коды формируемых компетенций</w:t>
            </w:r>
          </w:p>
        </w:tc>
        <w:tc>
          <w:tcPr>
            <w:tcW w:w="6986" w:type="dxa"/>
            <w:vMerge w:val="restart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Наименование профессионального модул</w:t>
            </w:r>
            <w:r w:rsidR="00A12424" w:rsidRPr="00762805">
              <w:rPr>
                <w:rFonts w:cs="Times New Roman"/>
                <w:b/>
              </w:rPr>
              <w:t>я</w:t>
            </w:r>
          </w:p>
        </w:tc>
        <w:tc>
          <w:tcPr>
            <w:tcW w:w="3544" w:type="dxa"/>
            <w:vMerge w:val="restart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Объём времени, отведенный на практику(в неделях/часах)</w:t>
            </w:r>
          </w:p>
        </w:tc>
        <w:tc>
          <w:tcPr>
            <w:tcW w:w="3260" w:type="dxa"/>
            <w:gridSpan w:val="6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Сроки проведения, семестр</w:t>
            </w:r>
          </w:p>
        </w:tc>
      </w:tr>
      <w:tr w:rsidR="00A90BD0" w:rsidRPr="00762805" w:rsidTr="001A2C23">
        <w:tc>
          <w:tcPr>
            <w:tcW w:w="1769" w:type="dxa"/>
            <w:vMerge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986" w:type="dxa"/>
            <w:vMerge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544" w:type="dxa"/>
            <w:vMerge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1</w:t>
            </w:r>
          </w:p>
        </w:tc>
        <w:tc>
          <w:tcPr>
            <w:tcW w:w="709" w:type="dxa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3</w:t>
            </w:r>
          </w:p>
        </w:tc>
        <w:tc>
          <w:tcPr>
            <w:tcW w:w="425" w:type="dxa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4</w:t>
            </w:r>
          </w:p>
        </w:tc>
        <w:tc>
          <w:tcPr>
            <w:tcW w:w="425" w:type="dxa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5</w:t>
            </w:r>
          </w:p>
        </w:tc>
        <w:tc>
          <w:tcPr>
            <w:tcW w:w="567" w:type="dxa"/>
          </w:tcPr>
          <w:p w:rsidR="00A90BD0" w:rsidRPr="00762805" w:rsidRDefault="00A90BD0" w:rsidP="00290D6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6</w:t>
            </w:r>
          </w:p>
        </w:tc>
      </w:tr>
      <w:tr w:rsidR="00A90BD0" w:rsidRPr="00762805" w:rsidTr="001A2C23">
        <w:tc>
          <w:tcPr>
            <w:tcW w:w="1769" w:type="dxa"/>
          </w:tcPr>
          <w:p w:rsidR="005C4D5E" w:rsidRPr="00762805" w:rsidRDefault="00AC7AE4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1-6</w:t>
            </w:r>
          </w:p>
          <w:p w:rsidR="00A90BD0" w:rsidRPr="00762805" w:rsidRDefault="00A90BD0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2.1-2.8</w:t>
            </w:r>
          </w:p>
          <w:p w:rsidR="00A90BD0" w:rsidRPr="00762805" w:rsidRDefault="005C4D5E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</w:t>
            </w:r>
            <w:r w:rsidR="00A90BD0" w:rsidRPr="00762805">
              <w:rPr>
                <w:rFonts w:cs="Times New Roman"/>
              </w:rPr>
              <w:t>,</w:t>
            </w:r>
            <w:r w:rsidRPr="00762805">
              <w:rPr>
                <w:rFonts w:cs="Times New Roman"/>
              </w:rPr>
              <w:t xml:space="preserve"> 4, </w:t>
            </w:r>
            <w:r w:rsidR="00D52F32" w:rsidRPr="00762805">
              <w:rPr>
                <w:rFonts w:cs="Times New Roman"/>
              </w:rPr>
              <w:t>7,1</w:t>
            </w:r>
            <w:r w:rsidRPr="00762805">
              <w:rPr>
                <w:rFonts w:cs="Times New Roman"/>
              </w:rPr>
              <w:t>0</w:t>
            </w:r>
          </w:p>
        </w:tc>
        <w:tc>
          <w:tcPr>
            <w:tcW w:w="6986" w:type="dxa"/>
          </w:tcPr>
          <w:p w:rsidR="00A90BD0" w:rsidRPr="00762805" w:rsidRDefault="00A12424" w:rsidP="00811A3F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УП 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544" w:type="dxa"/>
          </w:tcPr>
          <w:p w:rsidR="00A90BD0" w:rsidRPr="00762805" w:rsidRDefault="001A2C23" w:rsidP="00811A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4/</w:t>
            </w:r>
            <w:r w:rsidR="00D52F32" w:rsidRPr="00762805">
              <w:rPr>
                <w:rFonts w:cs="Times New Roman"/>
              </w:rPr>
              <w:t>144</w:t>
            </w:r>
          </w:p>
        </w:tc>
        <w:tc>
          <w:tcPr>
            <w:tcW w:w="425" w:type="dxa"/>
          </w:tcPr>
          <w:p w:rsidR="00A90BD0" w:rsidRPr="00762805" w:rsidRDefault="00A90BD0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A90BD0" w:rsidRPr="00762805" w:rsidRDefault="00A90BD0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A90BD0" w:rsidRPr="00762805" w:rsidRDefault="001A2C23" w:rsidP="001A2C23">
            <w:pPr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425" w:type="dxa"/>
          </w:tcPr>
          <w:p w:rsidR="00A90BD0" w:rsidRPr="00762805" w:rsidRDefault="001A2C23" w:rsidP="00811A3F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425" w:type="dxa"/>
          </w:tcPr>
          <w:p w:rsidR="00A90BD0" w:rsidRPr="00762805" w:rsidRDefault="00A90BD0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A90BD0" w:rsidRPr="00762805" w:rsidRDefault="00A90BD0" w:rsidP="00811A3F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</w:t>
            </w:r>
          </w:p>
        </w:tc>
      </w:tr>
    </w:tbl>
    <w:p w:rsidR="00A90BD0" w:rsidRPr="00762805" w:rsidRDefault="00A90BD0" w:rsidP="004100ED">
      <w:pPr>
        <w:rPr>
          <w:rFonts w:cs="Times New Roman"/>
        </w:rPr>
      </w:pPr>
    </w:p>
    <w:p w:rsidR="00A90BD0" w:rsidRPr="00762805" w:rsidRDefault="001A2C23" w:rsidP="004100ED">
      <w:pPr>
        <w:rPr>
          <w:rFonts w:cs="Times New Roman"/>
          <w:b/>
        </w:rPr>
      </w:pPr>
      <w:r>
        <w:rPr>
          <w:rFonts w:cs="Times New Roman"/>
          <w:b/>
        </w:rPr>
        <w:t>2</w:t>
      </w:r>
      <w:r w:rsidR="00A90BD0" w:rsidRPr="00762805">
        <w:rPr>
          <w:rFonts w:cs="Times New Roman"/>
          <w:b/>
        </w:rPr>
        <w:t>.2 Содержание учебной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9214"/>
        <w:gridCol w:w="992"/>
        <w:gridCol w:w="1843"/>
      </w:tblGrid>
      <w:tr w:rsidR="00A90BD0" w:rsidRPr="00762805" w:rsidTr="001A2C23">
        <w:trPr>
          <w:trHeight w:val="130"/>
        </w:trPr>
        <w:tc>
          <w:tcPr>
            <w:tcW w:w="3402" w:type="dxa"/>
          </w:tcPr>
          <w:p w:rsidR="00A90BD0" w:rsidRPr="00762805" w:rsidRDefault="00A90BD0" w:rsidP="001A2C23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br w:type="page"/>
              <w:t xml:space="preserve">Наименование </w:t>
            </w:r>
            <w:r w:rsidR="001A2C23">
              <w:rPr>
                <w:rFonts w:cs="Times New Roman"/>
                <w:b/>
              </w:rPr>
              <w:t>разделов и</w:t>
            </w:r>
            <w:r w:rsidR="001A2C23" w:rsidRPr="00762805">
              <w:rPr>
                <w:rFonts w:cs="Times New Roman"/>
                <w:b/>
              </w:rPr>
              <w:t xml:space="preserve"> </w:t>
            </w:r>
            <w:r w:rsidRPr="00762805">
              <w:rPr>
                <w:rFonts w:cs="Times New Roman"/>
                <w:b/>
              </w:rPr>
              <w:t>тем</w:t>
            </w:r>
            <w:r w:rsidR="001A2C23">
              <w:rPr>
                <w:rFonts w:cs="Times New Roman"/>
                <w:b/>
              </w:rPr>
              <w:t xml:space="preserve"> учебной практики </w:t>
            </w:r>
          </w:p>
        </w:tc>
        <w:tc>
          <w:tcPr>
            <w:tcW w:w="9214" w:type="dxa"/>
          </w:tcPr>
          <w:p w:rsidR="00A90BD0" w:rsidRPr="00762805" w:rsidRDefault="00A90BD0" w:rsidP="00811A3F">
            <w:pPr>
              <w:jc w:val="center"/>
              <w:rPr>
                <w:rFonts w:cs="Times New Roman"/>
                <w:b/>
                <w:bCs/>
                <w:i/>
              </w:rPr>
            </w:pPr>
            <w:r w:rsidRPr="00762805">
              <w:rPr>
                <w:rFonts w:cs="Times New Roman"/>
                <w:b/>
              </w:rPr>
              <w:t>Содержание учебного материала</w:t>
            </w:r>
          </w:p>
          <w:p w:rsidR="00A90BD0" w:rsidRPr="00762805" w:rsidRDefault="00A90BD0" w:rsidP="00811A3F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Виды работ</w:t>
            </w:r>
          </w:p>
        </w:tc>
        <w:tc>
          <w:tcPr>
            <w:tcW w:w="992" w:type="dxa"/>
          </w:tcPr>
          <w:p w:rsidR="00A90BD0" w:rsidRPr="00762805" w:rsidRDefault="00A90BD0" w:rsidP="00811A3F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Объем часов</w:t>
            </w:r>
          </w:p>
        </w:tc>
        <w:tc>
          <w:tcPr>
            <w:tcW w:w="1843" w:type="dxa"/>
          </w:tcPr>
          <w:p w:rsidR="00A90BD0" w:rsidRPr="00762805" w:rsidRDefault="00A90BD0" w:rsidP="00811A3F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Осваиваемые элементы компетенций</w:t>
            </w:r>
          </w:p>
        </w:tc>
      </w:tr>
      <w:tr w:rsidR="00A90BD0" w:rsidRPr="00762805" w:rsidTr="00715103">
        <w:trPr>
          <w:trHeight w:val="130"/>
        </w:trPr>
        <w:tc>
          <w:tcPr>
            <w:tcW w:w="12616" w:type="dxa"/>
            <w:gridSpan w:val="2"/>
          </w:tcPr>
          <w:p w:rsidR="00A90BD0" w:rsidRPr="00762805" w:rsidRDefault="00906B1C" w:rsidP="004100ED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УП.</w:t>
            </w:r>
            <w:r w:rsidR="00A12424" w:rsidRPr="00762805">
              <w:rPr>
                <w:rFonts w:cs="Times New Roman"/>
                <w:b/>
              </w:rPr>
              <w:t>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A90BD0" w:rsidRPr="00762805" w:rsidRDefault="00811A3F" w:rsidP="004100ED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144</w:t>
            </w:r>
          </w:p>
        </w:tc>
        <w:tc>
          <w:tcPr>
            <w:tcW w:w="1843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</w:p>
        </w:tc>
      </w:tr>
      <w:tr w:rsidR="00A90BD0" w:rsidRPr="00762805" w:rsidTr="00715103">
        <w:trPr>
          <w:trHeight w:val="130"/>
        </w:trPr>
        <w:tc>
          <w:tcPr>
            <w:tcW w:w="3402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 xml:space="preserve">Тема 1. </w:t>
            </w:r>
            <w:r w:rsidR="00A12424" w:rsidRPr="00762805">
              <w:rPr>
                <w:rFonts w:eastAsia="Arial" w:cs="Times New Roman"/>
              </w:rPr>
              <w:t>Организация подготовка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9214" w:type="dxa"/>
          </w:tcPr>
          <w:p w:rsidR="005C4D5E" w:rsidRPr="00762805" w:rsidRDefault="00AC7AE4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 рабочих мест на производственных учас</w:t>
            </w:r>
            <w:r w:rsidR="00811A3F" w:rsidRPr="00762805">
              <w:rPr>
                <w:rFonts w:cs="Times New Roman"/>
              </w:rPr>
              <w:t xml:space="preserve">тках горячего цеха. Подбор </w:t>
            </w:r>
            <w:r w:rsidRPr="00762805">
              <w:rPr>
                <w:rFonts w:cs="Times New Roman"/>
              </w:rPr>
              <w:t>оборудовани</w:t>
            </w:r>
            <w:r w:rsidR="00811A3F" w:rsidRPr="00762805">
              <w:rPr>
                <w:rFonts w:cs="Times New Roman"/>
              </w:rPr>
              <w:t>я</w:t>
            </w:r>
            <w:r w:rsidRPr="00762805">
              <w:rPr>
                <w:rFonts w:cs="Times New Roman"/>
              </w:rPr>
              <w:t>, инвентар</w:t>
            </w:r>
            <w:r w:rsidR="00811A3F" w:rsidRPr="00762805">
              <w:rPr>
                <w:rFonts w:cs="Times New Roman"/>
              </w:rPr>
              <w:t>я</w:t>
            </w:r>
            <w:r w:rsidRPr="00762805">
              <w:rPr>
                <w:rFonts w:cs="Times New Roman"/>
              </w:rPr>
              <w:t>, материал</w:t>
            </w:r>
            <w:r w:rsidR="00811A3F" w:rsidRPr="00762805">
              <w:rPr>
                <w:rFonts w:cs="Times New Roman"/>
              </w:rPr>
              <w:t>ов, посуды.</w:t>
            </w:r>
          </w:p>
          <w:p w:rsidR="005C4D5E" w:rsidRPr="00762805" w:rsidRDefault="0020638F" w:rsidP="004100ED">
            <w:pPr>
              <w:rPr>
                <w:rFonts w:cs="Times New Roman"/>
                <w:color w:val="FF0000"/>
              </w:rPr>
            </w:pPr>
            <w:r w:rsidRPr="00762805">
              <w:rPr>
                <w:rFonts w:cs="Times New Roman"/>
              </w:rPr>
              <w:t>Составление заявок, наряд-заказов на сырье, материалы</w:t>
            </w:r>
            <w:r w:rsidR="00811A3F" w:rsidRPr="00762805">
              <w:rPr>
                <w:rFonts w:cs="Times New Roman"/>
              </w:rPr>
              <w:t>.</w:t>
            </w:r>
          </w:p>
          <w:p w:rsidR="00A90BD0" w:rsidRPr="00762805" w:rsidRDefault="00304049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Приёмка сырья по количеству и качеству.</w:t>
            </w:r>
          </w:p>
        </w:tc>
        <w:tc>
          <w:tcPr>
            <w:tcW w:w="992" w:type="dxa"/>
            <w:vAlign w:val="center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A90BD0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2.1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1,2,3,5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 1,2,3,6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</w:tc>
      </w:tr>
      <w:tr w:rsidR="00A90BD0" w:rsidRPr="00762805" w:rsidTr="00715103">
        <w:trPr>
          <w:trHeight w:val="130"/>
        </w:trPr>
        <w:tc>
          <w:tcPr>
            <w:tcW w:w="3402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Тема 2.</w:t>
            </w:r>
            <w:r w:rsidR="00762805">
              <w:rPr>
                <w:rFonts w:eastAsia="Times New Roman" w:cs="Times New Roman"/>
              </w:rPr>
              <w:t xml:space="preserve"> </w:t>
            </w:r>
            <w:r w:rsidR="00A12424" w:rsidRPr="00762805">
              <w:rPr>
                <w:rFonts w:cs="Times New Roman"/>
              </w:rPr>
              <w:t>Приготовление, творческое оформление и подготовка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214" w:type="dxa"/>
          </w:tcPr>
          <w:p w:rsidR="0082083F" w:rsidRPr="00762805" w:rsidRDefault="00407F22" w:rsidP="004100ED">
            <w:pPr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762805">
              <w:rPr>
                <w:rFonts w:cs="Times New Roman"/>
              </w:rPr>
              <w:t xml:space="preserve">Составление </w:t>
            </w:r>
            <w:r w:rsidR="00B369C9" w:rsidRPr="00762805">
              <w:rPr>
                <w:rFonts w:cs="Times New Roman"/>
              </w:rPr>
              <w:t xml:space="preserve">ТТК, </w:t>
            </w:r>
            <w:r w:rsidRPr="00762805">
              <w:rPr>
                <w:rFonts w:cs="Times New Roman"/>
              </w:rPr>
              <w:t>ИТК и калькуляционных карт на ассортимент сложных горячих супов</w:t>
            </w:r>
            <w:r w:rsidR="00B369C9" w:rsidRPr="00762805">
              <w:rPr>
                <w:rFonts w:cs="Times New Roman"/>
              </w:rPr>
              <w:t>. Работа с норм</w:t>
            </w:r>
            <w:r w:rsidR="00811A3F" w:rsidRPr="00762805">
              <w:rPr>
                <w:rFonts w:cs="Times New Roman"/>
              </w:rPr>
              <w:t>ативной документацией</w:t>
            </w:r>
            <w:r w:rsidR="00B369C9" w:rsidRPr="00762805">
              <w:rPr>
                <w:rFonts w:cs="Times New Roman"/>
              </w:rPr>
              <w:t>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Организация рабочего места</w:t>
            </w:r>
            <w:r w:rsidR="00B369C9" w:rsidRPr="00762805">
              <w:rPr>
                <w:rFonts w:cs="Times New Roman"/>
              </w:rPr>
              <w:t xml:space="preserve"> для пригот</w:t>
            </w:r>
            <w:r w:rsidR="00AC7AE4" w:rsidRPr="00762805">
              <w:rPr>
                <w:rFonts w:cs="Times New Roman"/>
              </w:rPr>
              <w:t>овления</w:t>
            </w:r>
            <w:r w:rsidR="00B369C9" w:rsidRPr="00762805">
              <w:rPr>
                <w:rFonts w:cs="Times New Roman"/>
              </w:rPr>
              <w:t xml:space="preserve"> супов сл</w:t>
            </w:r>
            <w:r w:rsidR="00AC7AE4" w:rsidRPr="00762805">
              <w:rPr>
                <w:rFonts w:cs="Times New Roman"/>
              </w:rPr>
              <w:t>ожного ассортимента.</w:t>
            </w:r>
            <w:r w:rsidR="00762805">
              <w:rPr>
                <w:rFonts w:cs="Times New Roman"/>
              </w:rPr>
              <w:t xml:space="preserve"> </w:t>
            </w:r>
            <w:r w:rsidR="009A63ED"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="009A63ED" w:rsidRPr="00762805">
              <w:rPr>
                <w:rFonts w:cs="Times New Roman"/>
              </w:rPr>
              <w:t>Подготовка сырья к приготовлению.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Приготовление, оформление супов сложного ассортимента, в том числе региональных</w:t>
            </w:r>
            <w:r w:rsidR="00715103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="0082083F" w:rsidRPr="00762805">
              <w:rPr>
                <w:rStyle w:val="FontStyle121"/>
                <w:rFonts w:ascii="Times New Roman" w:hAnsi="Times New Roman" w:cs="Times New Roman"/>
                <w:sz w:val="24"/>
              </w:rPr>
              <w:t>Супы</w:t>
            </w:r>
            <w:r w:rsidR="009A63ED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пюре.</w:t>
            </w:r>
            <w:r w:rsidR="00304049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82083F" w:rsidRPr="00762805">
              <w:rPr>
                <w:rStyle w:val="FontStyle121"/>
                <w:rFonts w:ascii="Times New Roman" w:hAnsi="Times New Roman" w:cs="Times New Roman"/>
                <w:sz w:val="24"/>
              </w:rPr>
              <w:t>Заправочные супы сложного ассортимента.</w:t>
            </w:r>
            <w:r w:rsidR="00304049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82083F" w:rsidRPr="00762805">
              <w:rPr>
                <w:rStyle w:val="FontStyle121"/>
                <w:rFonts w:ascii="Times New Roman" w:hAnsi="Times New Roman" w:cs="Times New Roman"/>
                <w:sz w:val="24"/>
              </w:rPr>
              <w:t>Супы сложного ассортимента, с применением регионального сырья</w:t>
            </w:r>
          </w:p>
          <w:p w:rsidR="00A90BD0" w:rsidRPr="00762805" w:rsidRDefault="009A63ED" w:rsidP="00715103">
            <w:pPr>
              <w:rPr>
                <w:rFonts w:eastAsia="Times New Roman" w:cs="Times New Roman"/>
                <w:bCs/>
              </w:rPr>
            </w:pP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</w:t>
            </w:r>
            <w:r w:rsidR="00E467C8" w:rsidRPr="00762805">
              <w:rPr>
                <w:rStyle w:val="FontStyle121"/>
                <w:rFonts w:ascii="Times New Roman" w:hAnsi="Times New Roman" w:cs="Times New Roman"/>
                <w:sz w:val="24"/>
              </w:rPr>
              <w:t>супов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.</w:t>
            </w:r>
            <w:r w:rsid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</w:t>
            </w:r>
            <w:r w:rsidR="00E467C8" w:rsidRPr="00762805">
              <w:rPr>
                <w:rStyle w:val="FontStyle121"/>
                <w:rFonts w:ascii="Times New Roman" w:hAnsi="Times New Roman" w:cs="Times New Roman"/>
                <w:sz w:val="24"/>
              </w:rPr>
              <w:t>у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паковки </w:t>
            </w:r>
            <w:r w:rsidR="00E467C8" w:rsidRPr="00762805">
              <w:rPr>
                <w:rStyle w:val="FontStyle121"/>
                <w:rFonts w:ascii="Times New Roman" w:hAnsi="Times New Roman" w:cs="Times New Roman"/>
                <w:sz w:val="24"/>
              </w:rPr>
              <w:t>супов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на в</w:t>
            </w:r>
            <w:r w:rsidR="00E467C8" w:rsidRPr="00762805">
              <w:rPr>
                <w:rStyle w:val="FontStyle121"/>
                <w:rFonts w:ascii="Times New Roman" w:hAnsi="Times New Roman" w:cs="Times New Roman"/>
                <w:sz w:val="24"/>
              </w:rPr>
              <w:t>ыно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с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>.</w:t>
            </w:r>
            <w:r w:rsid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304049" w:rsidRPr="00762805">
              <w:rPr>
                <w:rStyle w:val="FontStyle121"/>
                <w:rFonts w:ascii="Times New Roman" w:hAnsi="Times New Roman" w:cs="Times New Roman"/>
                <w:sz w:val="24"/>
              </w:rPr>
              <w:t>Подготовка к раздаче</w:t>
            </w:r>
            <w:r w:rsid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304049" w:rsidRPr="00762805">
              <w:rPr>
                <w:rStyle w:val="FontStyle121"/>
                <w:rFonts w:ascii="Times New Roman" w:hAnsi="Times New Roman" w:cs="Times New Roman"/>
                <w:sz w:val="24"/>
              </w:rPr>
              <w:t>первых блюд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="00E467C8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супов и их п/ф, с учетом требований к </w:t>
            </w:r>
            <w:r w:rsidR="00E467C8" w:rsidRPr="00762805">
              <w:rPr>
                <w:rStyle w:val="FontStyle121"/>
                <w:rFonts w:ascii="Times New Roman" w:hAnsi="Times New Roman" w:cs="Times New Roman"/>
                <w:sz w:val="24"/>
              </w:rPr>
              <w:lastRenderedPageBreak/>
              <w:t>безопасности готовой продукции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="00407F22" w:rsidRPr="00762805">
              <w:rPr>
                <w:rFonts w:eastAsia="Calibri" w:cs="Times New Roman"/>
              </w:rPr>
              <w:t>Проведение текущей уборки рабочего места</w:t>
            </w:r>
            <w:r w:rsidR="00811A3F" w:rsidRPr="00762805">
              <w:rPr>
                <w:rFonts w:eastAsia="Calibri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A90BD0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2.2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3,4,5,6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lastRenderedPageBreak/>
              <w:t>Тема 3.</w:t>
            </w:r>
            <w:r w:rsidR="00762805">
              <w:rPr>
                <w:rFonts w:eastAsia="Times New Roman" w:cs="Times New Roman"/>
              </w:rPr>
              <w:t xml:space="preserve"> </w:t>
            </w:r>
            <w:r w:rsidR="00C409BC" w:rsidRPr="00762805">
              <w:rPr>
                <w:rFonts w:cs="Times New Roman"/>
              </w:rPr>
              <w:t>Приготовление, непродолжительное хранение горячих соусов сложного ассортимента.</w:t>
            </w:r>
          </w:p>
        </w:tc>
        <w:tc>
          <w:tcPr>
            <w:tcW w:w="9214" w:type="dxa"/>
          </w:tcPr>
          <w:p w:rsidR="00A90BD0" w:rsidRPr="00762805" w:rsidRDefault="00E467C8" w:rsidP="00715103">
            <w:pPr>
              <w:rPr>
                <w:rFonts w:eastAsia="Times New Roman" w:cs="Times New Roman"/>
                <w:bCs/>
              </w:rPr>
            </w:pPr>
            <w:r w:rsidRPr="00762805">
              <w:rPr>
                <w:rFonts w:cs="Times New Roman"/>
              </w:rPr>
              <w:t xml:space="preserve">Составление ТТК, ИТК и калькуляционных карт на ассортимент сложных горячих соусов. Работа с нормативной </w:t>
            </w:r>
            <w:r w:rsidR="0020638F" w:rsidRPr="00762805">
              <w:rPr>
                <w:rFonts w:cs="Times New Roman"/>
              </w:rPr>
              <w:t>документацией.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Организация рабочего места для приготовления соусов сложного ассортимента.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Подготовка сырья к приготовлению.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 горячих соусов сложного ассортимента, в том числе региональных</w:t>
            </w:r>
            <w:r w:rsidR="00715103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="004B552F" w:rsidRPr="00762805">
              <w:rPr>
                <w:rStyle w:val="FontStyle121"/>
                <w:rFonts w:ascii="Times New Roman" w:hAnsi="Times New Roman" w:cs="Times New Roman"/>
                <w:sz w:val="24"/>
              </w:rPr>
              <w:t>Соусы на мясных и рыбных бульонах.</w:t>
            </w:r>
            <w:r w:rsid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4B552F" w:rsidRPr="00762805">
              <w:rPr>
                <w:rStyle w:val="FontStyle121"/>
                <w:rFonts w:ascii="Times New Roman" w:hAnsi="Times New Roman" w:cs="Times New Roman"/>
                <w:sz w:val="24"/>
              </w:rPr>
              <w:t>Соусы на отварах, молоке, сметане, сливочном масле.</w:t>
            </w:r>
            <w:r w:rsid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</w:t>
            </w:r>
            <w:r w:rsidR="000047CA" w:rsidRPr="00762805">
              <w:rPr>
                <w:rStyle w:val="FontStyle121"/>
                <w:rFonts w:ascii="Times New Roman" w:hAnsi="Times New Roman" w:cs="Times New Roman"/>
                <w:sz w:val="24"/>
              </w:rPr>
              <w:t>соусов.</w:t>
            </w:r>
            <w:r w:rsid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</w:t>
            </w:r>
            <w:r w:rsidR="000047CA" w:rsidRPr="00762805">
              <w:rPr>
                <w:rStyle w:val="FontStyle121"/>
                <w:rFonts w:ascii="Times New Roman" w:hAnsi="Times New Roman" w:cs="Times New Roman"/>
                <w:sz w:val="24"/>
              </w:rPr>
              <w:t>соусов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и их п/ф, с учетом требований к безопасности готовой продукции</w:t>
            </w:r>
            <w:r w:rsidR="00715103" w:rsidRPr="00762805">
              <w:rPr>
                <w:rStyle w:val="FontStyle121"/>
                <w:rFonts w:ascii="Times New Roman" w:hAnsi="Times New Roman" w:cs="Times New Roman"/>
                <w:sz w:val="24"/>
              </w:rPr>
              <w:t>.</w:t>
            </w:r>
            <w:r w:rsidRPr="00762805">
              <w:rPr>
                <w:rFonts w:eastAsia="Calibri" w:cs="Times New Roman"/>
              </w:rPr>
              <w:t xml:space="preserve"> Проведение текущей уборки рабочего места</w:t>
            </w:r>
            <w:r w:rsidR="00715103" w:rsidRPr="00762805">
              <w:rPr>
                <w:rFonts w:eastAsia="Calibri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A90BD0" w:rsidRPr="00762805" w:rsidRDefault="00E4552D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2.3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3,4,5,6</w:t>
            </w:r>
          </w:p>
          <w:p w:rsidR="00A90BD0" w:rsidRPr="00762805" w:rsidRDefault="00EC3D4F" w:rsidP="004100ED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0047CA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Тема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4. Приготовление, творческое оформление и подготовка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214" w:type="dxa"/>
          </w:tcPr>
          <w:p w:rsidR="00A90BD0" w:rsidRPr="00762805" w:rsidRDefault="000047CA" w:rsidP="00715103">
            <w:pPr>
              <w:rPr>
                <w:rFonts w:cs="Times New Roman"/>
                <w:color w:val="C00000"/>
              </w:rPr>
            </w:pPr>
            <w:r w:rsidRPr="00762805">
              <w:rPr>
                <w:rFonts w:cs="Times New Roman"/>
              </w:rPr>
              <w:t xml:space="preserve">Составление ТТК, ИТК и калькуляционных карт на ассортимент сложных горячих </w:t>
            </w:r>
            <w:r w:rsidR="00D93540" w:rsidRPr="00762805">
              <w:rPr>
                <w:rFonts w:cs="Times New Roman"/>
              </w:rPr>
              <w:t>блюд и гарниров из овощей,</w:t>
            </w:r>
            <w:r w:rsidR="00762805">
              <w:rPr>
                <w:rFonts w:cs="Times New Roman"/>
              </w:rPr>
              <w:t xml:space="preserve"> </w:t>
            </w:r>
            <w:r w:rsidR="00D93540" w:rsidRPr="00762805">
              <w:rPr>
                <w:rFonts w:cs="Times New Roman"/>
              </w:rPr>
              <w:t>круп,</w:t>
            </w:r>
            <w:r w:rsidR="00762805">
              <w:rPr>
                <w:rFonts w:cs="Times New Roman"/>
              </w:rPr>
              <w:t xml:space="preserve"> </w:t>
            </w:r>
            <w:r w:rsidR="00D93540" w:rsidRPr="00762805">
              <w:rPr>
                <w:rFonts w:cs="Times New Roman"/>
              </w:rPr>
              <w:t>бобовых, макаронных изделий</w:t>
            </w:r>
            <w:r w:rsidRPr="00762805">
              <w:rPr>
                <w:rFonts w:cs="Times New Roman"/>
              </w:rPr>
              <w:t>. Раб</w:t>
            </w:r>
            <w:r w:rsidR="00811A3F" w:rsidRPr="00762805">
              <w:rPr>
                <w:rFonts w:cs="Times New Roman"/>
              </w:rPr>
              <w:t>ота с нормативной документацией</w:t>
            </w:r>
            <w:r w:rsidRPr="00762805">
              <w:rPr>
                <w:rFonts w:cs="Times New Roman"/>
              </w:rPr>
              <w:t>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Организация рабочего места для приготовления </w:t>
            </w:r>
            <w:r w:rsidR="00021694" w:rsidRPr="00762805">
              <w:rPr>
                <w:rFonts w:cs="Times New Roman"/>
              </w:rPr>
              <w:t>горячих блюд и гарниров из овощей, круп, бобовых, макаронных изделий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Подготовка сырья к приготовлению.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021694" w:rsidRPr="00762805">
              <w:rPr>
                <w:rFonts w:cs="Times New Roman"/>
              </w:rPr>
              <w:t>горячих блюд и гарниров из овощей, круп, бобовых, макаронных изделий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="004B552F" w:rsidRPr="00762805">
              <w:rPr>
                <w:rFonts w:cs="Times New Roman"/>
              </w:rPr>
              <w:t>Сложные блюда и гарниры из овощей и круп.</w:t>
            </w:r>
            <w:r w:rsidR="00762805">
              <w:rPr>
                <w:rFonts w:cs="Times New Roman"/>
              </w:rPr>
              <w:t xml:space="preserve"> </w:t>
            </w:r>
            <w:r w:rsidR="004B552F" w:rsidRPr="00762805">
              <w:rPr>
                <w:rFonts w:cs="Times New Roman"/>
              </w:rPr>
              <w:t>Сложные блюда и гарниры</w:t>
            </w:r>
            <w:r w:rsidR="00762805">
              <w:rPr>
                <w:rFonts w:cs="Times New Roman"/>
              </w:rPr>
              <w:t xml:space="preserve"> </w:t>
            </w:r>
            <w:r w:rsidR="004B552F" w:rsidRPr="00762805">
              <w:rPr>
                <w:rFonts w:cs="Times New Roman"/>
              </w:rPr>
              <w:t>из бобовых и макаронных изделий.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</w:t>
            </w:r>
            <w:r w:rsidR="00021694" w:rsidRPr="00762805">
              <w:rPr>
                <w:rStyle w:val="FontStyle121"/>
                <w:rFonts w:ascii="Times New Roman" w:hAnsi="Times New Roman" w:cs="Times New Roman"/>
                <w:sz w:val="24"/>
              </w:rPr>
              <w:t>блюд</w:t>
            </w:r>
            <w:r w:rsidR="00715103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упаковки </w:t>
            </w:r>
            <w:r w:rsidR="00021694" w:rsidRPr="00762805">
              <w:rPr>
                <w:rStyle w:val="FontStyle121"/>
                <w:rFonts w:ascii="Times New Roman" w:hAnsi="Times New Roman" w:cs="Times New Roman"/>
                <w:sz w:val="24"/>
              </w:rPr>
              <w:t>готовых блюд и гарниров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на вынос, или раздачу</w:t>
            </w:r>
            <w:r w:rsidR="00715103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</w:t>
            </w:r>
            <w:r w:rsidR="00021694" w:rsidRPr="00762805">
              <w:rPr>
                <w:rStyle w:val="FontStyle121"/>
                <w:rFonts w:ascii="Times New Roman" w:hAnsi="Times New Roman" w:cs="Times New Roman"/>
                <w:sz w:val="24"/>
              </w:rPr>
              <w:t>блюд и гарниров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 и их п/ф, с учетом требований к безопасности готовой продукции</w:t>
            </w:r>
            <w:r w:rsidR="00715103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2.4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3,4,5,6</w:t>
            </w:r>
          </w:p>
          <w:p w:rsidR="00A90BD0" w:rsidRPr="00762805" w:rsidRDefault="00EC3D4F" w:rsidP="004100ED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B5389C" w:rsidP="00811A3F">
            <w:pPr>
              <w:rPr>
                <w:rFonts w:eastAsia="Times New Roman" w:cs="Times New Roman"/>
                <w:color w:val="C00000"/>
              </w:rPr>
            </w:pPr>
            <w:r w:rsidRPr="00762805">
              <w:rPr>
                <w:rFonts w:cs="Times New Roman"/>
              </w:rPr>
              <w:t>Тема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5. Приготовление, творческое оформление и подготовка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214" w:type="dxa"/>
          </w:tcPr>
          <w:p w:rsidR="00A90BD0" w:rsidRPr="00762805" w:rsidRDefault="00B5389C" w:rsidP="00811A3F">
            <w:pPr>
              <w:rPr>
                <w:rFonts w:eastAsia="Times New Roman" w:cs="Times New Roman"/>
                <w:bCs/>
                <w:color w:val="C00000"/>
              </w:rPr>
            </w:pPr>
            <w:r w:rsidRPr="00762805">
              <w:rPr>
                <w:rFonts w:cs="Times New Roman"/>
              </w:rPr>
              <w:t>Составление ТТК, ИТК и калькуляционных карт на ассортимент сложных горячих</w:t>
            </w:r>
            <w:r w:rsidR="00D93540" w:rsidRPr="00762805">
              <w:rPr>
                <w:rFonts w:cs="Times New Roman"/>
              </w:rPr>
              <w:t xml:space="preserve"> блюд из яиц, творога, сыра, муки</w:t>
            </w:r>
            <w:r w:rsidRPr="00762805">
              <w:rPr>
                <w:rFonts w:cs="Times New Roman"/>
              </w:rPr>
              <w:t>. Раб</w:t>
            </w:r>
            <w:r w:rsidR="00811A3F" w:rsidRPr="00762805">
              <w:rPr>
                <w:rFonts w:cs="Times New Roman"/>
              </w:rPr>
              <w:t>ота с нормативной документацией</w:t>
            </w:r>
            <w:r w:rsidRPr="00762805">
              <w:rPr>
                <w:rFonts w:cs="Times New Roman"/>
              </w:rPr>
              <w:t>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Организация рабочего места для приготовления гор</w:t>
            </w:r>
            <w:r w:rsidR="00811A3F" w:rsidRPr="00762805">
              <w:rPr>
                <w:rFonts w:cs="Times New Roman"/>
              </w:rPr>
              <w:t>ячих блюд из яиц, творога. сыра</w:t>
            </w:r>
            <w:r w:rsidRPr="00762805">
              <w:rPr>
                <w:rFonts w:cs="Times New Roman"/>
              </w:rPr>
              <w:t>, муки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Подготовка сырья к приготовлению.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Pr="00762805">
              <w:rPr>
                <w:rFonts w:cs="Times New Roman"/>
              </w:rPr>
              <w:t xml:space="preserve">горячих блюд из яиц, творога. </w:t>
            </w:r>
            <w:r w:rsidR="00906B1C" w:rsidRPr="00762805">
              <w:rPr>
                <w:rFonts w:cs="Times New Roman"/>
              </w:rPr>
              <w:t>сыра муки</w:t>
            </w:r>
            <w:r w:rsidRPr="00762805">
              <w:rPr>
                <w:rFonts w:cs="Times New Roman"/>
              </w:rPr>
              <w:t xml:space="preserve">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="004B552F" w:rsidRPr="00762805">
              <w:rPr>
                <w:rFonts w:cs="Times New Roman"/>
              </w:rPr>
              <w:t>Сложные блюда из яиц Яйцо бенедикт, фаршированные омлеты.</w:t>
            </w:r>
            <w:r w:rsidR="00762805">
              <w:rPr>
                <w:rFonts w:cs="Times New Roman"/>
              </w:rPr>
              <w:t xml:space="preserve"> </w:t>
            </w:r>
            <w:r w:rsidR="004B552F" w:rsidRPr="00762805">
              <w:rPr>
                <w:rFonts w:cs="Times New Roman"/>
              </w:rPr>
              <w:t>Сложные блюда из творога пудинги, запеканки.</w:t>
            </w:r>
            <w:r w:rsidR="00762805">
              <w:rPr>
                <w:rFonts w:cs="Times New Roman"/>
              </w:rPr>
              <w:t xml:space="preserve"> </w:t>
            </w:r>
            <w:r w:rsidR="004B552F" w:rsidRPr="00762805">
              <w:rPr>
                <w:rFonts w:cs="Times New Roman"/>
              </w:rPr>
              <w:t>Сложные блюда из сыра фондю, суфле.</w:t>
            </w:r>
            <w:r w:rsidR="00762805">
              <w:rPr>
                <w:rFonts w:cs="Times New Roman"/>
              </w:rPr>
              <w:t xml:space="preserve"> </w:t>
            </w:r>
            <w:r w:rsidR="004B552F" w:rsidRPr="00762805">
              <w:rPr>
                <w:rFonts w:cs="Times New Roman"/>
              </w:rPr>
              <w:t>Сложные мучные блюда Хинкали, манты, равиоли.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упаковки готовых блюд на вынос, или раздачу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хранения готовых блюд и их п/ф, с учетом требований к безопасности готовой продукции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Fonts w:eastAsia="Calibri" w:cs="Times New Roman"/>
              </w:rPr>
              <w:t>Проведение текущей уборки рабочего места</w:t>
            </w:r>
            <w:r w:rsidR="00811A3F" w:rsidRPr="00762805">
              <w:rPr>
                <w:rFonts w:eastAsia="Calibri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A90BD0" w:rsidRPr="00762805" w:rsidRDefault="00450106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2.5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3,4,5,6</w:t>
            </w:r>
          </w:p>
          <w:p w:rsidR="00A90BD0" w:rsidRPr="00762805" w:rsidRDefault="00EC3D4F" w:rsidP="004100ED">
            <w:pPr>
              <w:rPr>
                <w:rFonts w:cs="Times New Roman"/>
                <w:b/>
                <w:color w:val="C00000"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B5389C" w:rsidP="00811A3F">
            <w:pPr>
              <w:rPr>
                <w:rFonts w:eastAsia="Times New Roman" w:cs="Times New Roman"/>
                <w:color w:val="C00000"/>
              </w:rPr>
            </w:pPr>
            <w:r w:rsidRPr="00762805">
              <w:rPr>
                <w:rFonts w:cs="Times New Roman"/>
              </w:rPr>
              <w:t xml:space="preserve">Тема 6. Приготовление, творческое оформление и подготовка к реализации горячих блюд из рыбы, нерыбного водного сырья </w:t>
            </w:r>
            <w:r w:rsidRPr="00762805">
              <w:rPr>
                <w:rFonts w:cs="Times New Roman"/>
              </w:rPr>
              <w:lastRenderedPageBreak/>
              <w:t>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214" w:type="dxa"/>
          </w:tcPr>
          <w:p w:rsidR="00A90BD0" w:rsidRPr="00762805" w:rsidRDefault="00B5389C" w:rsidP="00762805">
            <w:pPr>
              <w:rPr>
                <w:rFonts w:eastAsia="Times New Roman" w:cs="Times New Roman"/>
                <w:bCs/>
                <w:color w:val="C00000"/>
              </w:rPr>
            </w:pPr>
            <w:r w:rsidRPr="00762805">
              <w:rPr>
                <w:rFonts w:cs="Times New Roman"/>
              </w:rPr>
              <w:lastRenderedPageBreak/>
              <w:t>Составление ТТК, ИТК и калькуляционных карт на ассортимент сложных горячих</w:t>
            </w:r>
            <w:r w:rsidR="00762805">
              <w:rPr>
                <w:rFonts w:cs="Times New Roman"/>
              </w:rPr>
              <w:t xml:space="preserve"> </w:t>
            </w:r>
            <w:r w:rsidR="00D93540" w:rsidRPr="00762805">
              <w:rPr>
                <w:rFonts w:cs="Times New Roman"/>
              </w:rPr>
              <w:t>блюд из рыбы и нерыбного водного сырья</w:t>
            </w:r>
            <w:r w:rsidRPr="00762805">
              <w:rPr>
                <w:rFonts w:cs="Times New Roman"/>
              </w:rPr>
              <w:t>. Работа с нор</w:t>
            </w:r>
            <w:r w:rsidR="00811A3F" w:rsidRPr="00762805">
              <w:rPr>
                <w:rFonts w:cs="Times New Roman"/>
              </w:rPr>
              <w:t>мативной документацией</w:t>
            </w:r>
            <w:r w:rsidRPr="00762805">
              <w:rPr>
                <w:rFonts w:cs="Times New Roman"/>
              </w:rPr>
              <w:t>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Организация рабочего места для приготовления горячих блюд из рыбы, нерыбного водного сырья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горячих блюд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Подготовка сырья к приготовлению.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Pr="00762805">
              <w:rPr>
                <w:rFonts w:cs="Times New Roman"/>
              </w:rPr>
              <w:t xml:space="preserve">горячих блюд из </w:t>
            </w:r>
            <w:r w:rsidRPr="00762805">
              <w:rPr>
                <w:rFonts w:cs="Times New Roman"/>
              </w:rPr>
              <w:lastRenderedPageBreak/>
              <w:t>рыбы, нерыбного водного сырья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="00767EF3" w:rsidRPr="00762805">
              <w:rPr>
                <w:rFonts w:cs="Times New Roman"/>
              </w:rPr>
              <w:t>Сложные блюда из рыбы Рыба фаршированная, тельное, зразы.</w:t>
            </w:r>
            <w:r w:rsidR="00762805">
              <w:rPr>
                <w:rFonts w:cs="Times New Roman"/>
              </w:rPr>
              <w:t xml:space="preserve"> С</w:t>
            </w:r>
            <w:r w:rsidR="00767EF3" w:rsidRPr="00762805">
              <w:rPr>
                <w:rFonts w:cs="Times New Roman"/>
              </w:rPr>
              <w:t xml:space="preserve">ложные блюда из нерыбного водного сырья Кальмар фаршированный, морепродукты </w:t>
            </w:r>
            <w:r w:rsidR="00906B1C" w:rsidRPr="00762805">
              <w:rPr>
                <w:rFonts w:cs="Times New Roman"/>
              </w:rPr>
              <w:t>в</w:t>
            </w:r>
            <w:r w:rsidR="00767EF3" w:rsidRPr="00762805">
              <w:rPr>
                <w:rFonts w:cs="Times New Roman"/>
              </w:rPr>
              <w:t xml:space="preserve"> соусе.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упаковки готовых блюд на вынос, или раздачу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хранения готовых блюд и их п/ф, с учетом требований к безопасности готовой продукции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2.6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3,4,5,6</w:t>
            </w:r>
          </w:p>
          <w:p w:rsidR="00A90BD0" w:rsidRPr="00762805" w:rsidRDefault="00EC3D4F" w:rsidP="004100ED">
            <w:pPr>
              <w:rPr>
                <w:rFonts w:cs="Times New Roman"/>
                <w:b/>
                <w:color w:val="C00000"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B5389C" w:rsidP="00811A3F">
            <w:pPr>
              <w:rPr>
                <w:rFonts w:eastAsia="Times New Roman" w:cs="Times New Roman"/>
                <w:color w:val="C00000"/>
              </w:rPr>
            </w:pPr>
            <w:r w:rsidRPr="00762805">
              <w:rPr>
                <w:rFonts w:cs="Times New Roman"/>
              </w:rPr>
              <w:lastRenderedPageBreak/>
              <w:t xml:space="preserve">Тема 7. </w:t>
            </w:r>
            <w:r w:rsidR="00D93540" w:rsidRPr="00762805">
              <w:rPr>
                <w:rFonts w:cs="Times New Roman"/>
              </w:rPr>
              <w:t>П</w:t>
            </w:r>
            <w:r w:rsidRPr="00762805">
              <w:rPr>
                <w:rFonts w:cs="Times New Roman"/>
              </w:rPr>
              <w:t>риготовление, тв</w:t>
            </w:r>
            <w:r w:rsidR="00D93540" w:rsidRPr="00762805">
              <w:rPr>
                <w:rFonts w:cs="Times New Roman"/>
              </w:rPr>
              <w:t>орческое оформление и подготовка</w:t>
            </w:r>
            <w:r w:rsidRPr="00762805">
              <w:rPr>
                <w:rFonts w:cs="Times New Roman"/>
              </w:rPr>
              <w:t xml:space="preserve">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214" w:type="dxa"/>
          </w:tcPr>
          <w:p w:rsidR="00A90BD0" w:rsidRPr="00762805" w:rsidRDefault="00D93540" w:rsidP="00811A3F">
            <w:pPr>
              <w:rPr>
                <w:rFonts w:eastAsia="Times New Roman" w:cs="Times New Roman"/>
                <w:bCs/>
                <w:color w:val="C00000"/>
              </w:rPr>
            </w:pPr>
            <w:r w:rsidRPr="00762805">
              <w:rPr>
                <w:rFonts w:cs="Times New Roman"/>
              </w:rPr>
              <w:t>Составление ТТК, ИТК и калькуляционных карт на ассортимент сложных горячих блюд из мяса, домашней птицы, дичи, кролика. Раб</w:t>
            </w:r>
            <w:r w:rsidR="00811A3F" w:rsidRPr="00762805">
              <w:rPr>
                <w:rFonts w:cs="Times New Roman"/>
              </w:rPr>
              <w:t>ота с нормативной документацией</w:t>
            </w:r>
            <w:r w:rsidRPr="00762805">
              <w:rPr>
                <w:rFonts w:cs="Times New Roman"/>
              </w:rPr>
              <w:t>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Организация рабочего места для приготовления горячих блюд из мяса, домашней птицы, дичи, кролика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Подготовка сырья к приготовлению.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Pr="00762805">
              <w:rPr>
                <w:rFonts w:cs="Times New Roman"/>
              </w:rPr>
              <w:t>горячих блюд из мяса, домашней птицы, дичи</w:t>
            </w:r>
            <w:r w:rsidR="00767EF3" w:rsidRPr="00762805">
              <w:rPr>
                <w:rFonts w:cs="Times New Roman"/>
              </w:rPr>
              <w:t>, кролика сложного ассортимента</w:t>
            </w:r>
            <w:r w:rsidR="00811A3F" w:rsidRPr="00762805">
              <w:rPr>
                <w:rFonts w:cs="Times New Roman"/>
              </w:rPr>
              <w:t xml:space="preserve">. </w:t>
            </w:r>
            <w:r w:rsidR="00767EF3" w:rsidRPr="00762805">
              <w:rPr>
                <w:rFonts w:cs="Times New Roman"/>
              </w:rPr>
              <w:t>Сложные блюда из жареного мяса, домашней птицы. Сложные блюда из отварного мяса, домашней птицы.</w:t>
            </w:r>
            <w:r w:rsidR="00762805">
              <w:rPr>
                <w:rFonts w:cs="Times New Roman"/>
              </w:rPr>
              <w:t xml:space="preserve"> </w:t>
            </w:r>
            <w:r w:rsidR="00767EF3" w:rsidRPr="00762805">
              <w:rPr>
                <w:rFonts w:cs="Times New Roman"/>
              </w:rPr>
              <w:t>Сложные тушеные блюда из мяса, домашней птицы.</w:t>
            </w:r>
            <w:r w:rsidR="00762805">
              <w:rPr>
                <w:rFonts w:cs="Times New Roman"/>
              </w:rPr>
              <w:t xml:space="preserve"> </w:t>
            </w:r>
            <w:r w:rsidR="00767EF3" w:rsidRPr="00762805">
              <w:rPr>
                <w:rFonts w:cs="Times New Roman"/>
              </w:rPr>
              <w:t>Сложные блюда из запечен</w:t>
            </w:r>
            <w:r w:rsidR="00762805">
              <w:rPr>
                <w:rFonts w:cs="Times New Roman"/>
              </w:rPr>
              <w:t>н</w:t>
            </w:r>
            <w:r w:rsidR="00767EF3" w:rsidRPr="00762805">
              <w:rPr>
                <w:rFonts w:cs="Times New Roman"/>
              </w:rPr>
              <w:t>ого мяса, домашней птицы.</w:t>
            </w:r>
            <w:r w:rsidR="00762805">
              <w:rPr>
                <w:rFonts w:cs="Times New Roman"/>
              </w:rPr>
              <w:t xml:space="preserve"> </w:t>
            </w:r>
            <w:r w:rsidR="00767EF3" w:rsidRPr="00762805">
              <w:rPr>
                <w:rFonts w:cs="Times New Roman"/>
              </w:rPr>
              <w:t>Сложные блюда из рубленого мяса, домашней птицы.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упаковки готовых блюд на вынос, или раздачу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хранения готовых блюд и их п/ф, с учетом требований к безопасности готовой продукции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762805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A90BD0" w:rsidRPr="00762805" w:rsidRDefault="00A90BD0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2.7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EC3D4F" w:rsidRPr="00762805" w:rsidRDefault="00EC3D4F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3,4,5,6</w:t>
            </w:r>
          </w:p>
          <w:p w:rsidR="00A90BD0" w:rsidRPr="00762805" w:rsidRDefault="00EC3D4F" w:rsidP="004100ED">
            <w:pPr>
              <w:rPr>
                <w:rFonts w:cs="Times New Roman"/>
                <w:b/>
                <w:color w:val="C00000"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D93540" w:rsidP="00811A3F">
            <w:pPr>
              <w:rPr>
                <w:rFonts w:cs="Times New Roman"/>
                <w:color w:val="C00000"/>
              </w:rPr>
            </w:pPr>
            <w:r w:rsidRPr="00762805">
              <w:rPr>
                <w:rFonts w:cs="Times New Roman"/>
              </w:rPr>
              <w:t>Тема 8. Разработка, адаптация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9214" w:type="dxa"/>
          </w:tcPr>
          <w:p w:rsidR="006034B2" w:rsidRPr="00762805" w:rsidRDefault="00E84ADD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Разработка блюд, составление меню, заявок и наряд-заказов на сырье и материалы.</w:t>
            </w:r>
            <w:r w:rsidR="00D05F98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Составление ТТК и калькуляций на ассортимент сложных горячих блюд и закусок.</w:t>
            </w:r>
            <w:r w:rsidR="00D05F98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Организация рабочего места.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Определение качества сырья.</w:t>
            </w:r>
            <w:r w:rsidR="00762805">
              <w:rPr>
                <w:rFonts w:cs="Times New Roman"/>
              </w:rPr>
              <w:t xml:space="preserve"> </w:t>
            </w:r>
            <w:r w:rsidR="00304049" w:rsidRPr="00762805">
              <w:rPr>
                <w:rFonts w:cs="Times New Roman"/>
              </w:rPr>
              <w:t>Разработка авторских, брендовых, региональных с учетом потребностей различных категорий потребителей</w:t>
            </w:r>
            <w:r w:rsidR="00811A3F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Контрольная проработка, приготовление, оформление горячих блюд и закусок сложного ассортимента.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Бракераж готовых блюд, </w:t>
            </w:r>
            <w:r w:rsidR="006034B2" w:rsidRPr="00762805">
              <w:rPr>
                <w:rFonts w:cs="Times New Roman"/>
              </w:rPr>
              <w:t>заключительное оформление ТТК и калькуляций на основании контрольной проработки.</w:t>
            </w:r>
            <w:r w:rsidR="00762805">
              <w:rPr>
                <w:rFonts w:cs="Times New Roman"/>
              </w:rPr>
              <w:t xml:space="preserve"> </w:t>
            </w:r>
            <w:r w:rsidR="006034B2" w:rsidRPr="00762805">
              <w:rPr>
                <w:rStyle w:val="FontStyle121"/>
                <w:rFonts w:ascii="Times New Roman" w:hAnsi="Times New Roman" w:cs="Times New Roman"/>
                <w:sz w:val="24"/>
              </w:rPr>
              <w:t>Организация хранения готовых блюд и их п/ф, с учетом требований к безопасности готовой продукции</w:t>
            </w:r>
            <w:r w:rsidR="00811A3F" w:rsidRPr="00762805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="006034B2" w:rsidRPr="00762805">
              <w:rPr>
                <w:rFonts w:eastAsia="Calibri" w:cs="Times New Roman"/>
              </w:rPr>
              <w:t>Проведение текущей уборки рабочего места</w:t>
            </w:r>
            <w:r w:rsidR="001C2483" w:rsidRPr="00762805">
              <w:rPr>
                <w:rFonts w:eastAsia="Calibri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A90BD0" w:rsidRPr="00762805" w:rsidRDefault="00450106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</w:t>
            </w:r>
            <w:r w:rsidR="001C2483" w:rsidRPr="00762805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DC2B54" w:rsidRPr="00762805" w:rsidRDefault="00DC2B54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2.8</w:t>
            </w:r>
          </w:p>
          <w:p w:rsidR="00DC2B54" w:rsidRPr="00762805" w:rsidRDefault="00DC2B54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1,4,7,10</w:t>
            </w:r>
          </w:p>
          <w:p w:rsidR="00DC2B54" w:rsidRPr="00762805" w:rsidRDefault="00DC2B54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 1-6</w:t>
            </w:r>
          </w:p>
          <w:p w:rsidR="00A90BD0" w:rsidRPr="00762805" w:rsidRDefault="00DC2B54" w:rsidP="004100ED">
            <w:pPr>
              <w:rPr>
                <w:rFonts w:cs="Times New Roman"/>
                <w:b/>
                <w:color w:val="C00000"/>
              </w:rPr>
            </w:pPr>
            <w:r w:rsidRPr="00762805">
              <w:rPr>
                <w:rFonts w:cs="Times New Roman"/>
              </w:rPr>
              <w:t>У 1-6</w:t>
            </w: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</w:p>
        </w:tc>
        <w:tc>
          <w:tcPr>
            <w:tcW w:w="9214" w:type="dxa"/>
          </w:tcPr>
          <w:p w:rsidR="00A90BD0" w:rsidRPr="00762805" w:rsidRDefault="00A90BD0" w:rsidP="004100ED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Проверочная работа</w:t>
            </w:r>
            <w:r w:rsidR="00304049" w:rsidRPr="00762805">
              <w:rPr>
                <w:rFonts w:eastAsia="Calibri" w:cs="Times New Roman"/>
              </w:rPr>
              <w:t xml:space="preserve"> по форме</w:t>
            </w:r>
            <w:r w:rsidR="00762805">
              <w:rPr>
                <w:rFonts w:eastAsia="Calibri" w:cs="Times New Roman"/>
              </w:rPr>
              <w:t xml:space="preserve"> </w:t>
            </w:r>
            <w:r w:rsidR="00304049" w:rsidRPr="00762805">
              <w:rPr>
                <w:rFonts w:eastAsia="Calibri" w:cs="Times New Roman"/>
              </w:rPr>
              <w:t>проведени</w:t>
            </w:r>
            <w:r w:rsidR="001C2483" w:rsidRPr="00762805">
              <w:rPr>
                <w:rFonts w:eastAsia="Calibri" w:cs="Times New Roman"/>
              </w:rPr>
              <w:t>я</w:t>
            </w:r>
            <w:r w:rsidR="00304049" w:rsidRPr="00762805">
              <w:rPr>
                <w:rFonts w:eastAsia="Calibri" w:cs="Times New Roman"/>
              </w:rPr>
              <w:t xml:space="preserve"> мастер класса</w:t>
            </w:r>
            <w:r w:rsidR="001C2483" w:rsidRPr="00762805">
              <w:rPr>
                <w:rFonts w:eastAsia="Calibri" w:cs="Times New Roman"/>
              </w:rPr>
              <w:t xml:space="preserve"> (презентация </w:t>
            </w:r>
            <w:r w:rsidR="001C2483" w:rsidRPr="00762805">
              <w:rPr>
                <w:rFonts w:cs="Times New Roman"/>
              </w:rPr>
              <w:t>авторских, брендовых, региональных блюд)</w:t>
            </w:r>
          </w:p>
        </w:tc>
        <w:tc>
          <w:tcPr>
            <w:tcW w:w="992" w:type="dxa"/>
            <w:vAlign w:val="center"/>
          </w:tcPr>
          <w:p w:rsidR="00A90BD0" w:rsidRPr="00762805" w:rsidRDefault="001C2483" w:rsidP="004100ED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</w:p>
        </w:tc>
      </w:tr>
      <w:tr w:rsidR="00A90BD0" w:rsidRPr="00762805" w:rsidTr="00715103">
        <w:trPr>
          <w:trHeight w:val="244"/>
        </w:trPr>
        <w:tc>
          <w:tcPr>
            <w:tcW w:w="3402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</w:p>
        </w:tc>
        <w:tc>
          <w:tcPr>
            <w:tcW w:w="9214" w:type="dxa"/>
          </w:tcPr>
          <w:p w:rsidR="00A90BD0" w:rsidRPr="00D05F98" w:rsidRDefault="00A90BD0" w:rsidP="001A2C23">
            <w:pPr>
              <w:jc w:val="right"/>
              <w:rPr>
                <w:rFonts w:cs="Times New Roman"/>
                <w:b/>
              </w:rPr>
            </w:pPr>
            <w:r w:rsidRPr="00D05F98">
              <w:rPr>
                <w:rFonts w:cs="Times New Roman"/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A90BD0" w:rsidRPr="00D05F98" w:rsidRDefault="00450106" w:rsidP="004100ED">
            <w:pPr>
              <w:rPr>
                <w:rFonts w:cs="Times New Roman"/>
                <w:b/>
              </w:rPr>
            </w:pPr>
            <w:r w:rsidRPr="00D05F98">
              <w:rPr>
                <w:rFonts w:cs="Times New Roman"/>
                <w:b/>
              </w:rPr>
              <w:t>144</w:t>
            </w:r>
          </w:p>
        </w:tc>
        <w:tc>
          <w:tcPr>
            <w:tcW w:w="1843" w:type="dxa"/>
          </w:tcPr>
          <w:p w:rsidR="00A90BD0" w:rsidRPr="00762805" w:rsidRDefault="00A90BD0" w:rsidP="004100ED">
            <w:pPr>
              <w:rPr>
                <w:rFonts w:cs="Times New Roman"/>
              </w:rPr>
            </w:pPr>
          </w:p>
        </w:tc>
      </w:tr>
    </w:tbl>
    <w:p w:rsidR="00A90BD0" w:rsidRPr="00762805" w:rsidRDefault="00A90BD0" w:rsidP="004100ED">
      <w:pPr>
        <w:rPr>
          <w:rFonts w:cs="Times New Roman"/>
        </w:rPr>
        <w:sectPr w:rsidR="00A90BD0" w:rsidRPr="00762805" w:rsidSect="00811A3F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A90BD0" w:rsidRPr="00762805" w:rsidRDefault="001A2C23" w:rsidP="001A2C23">
      <w:pPr>
        <w:ind w:firstLine="709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3</w:t>
      </w:r>
      <w:r w:rsidR="00A90BD0" w:rsidRPr="00762805">
        <w:rPr>
          <w:rFonts w:cs="Times New Roman"/>
          <w:b/>
        </w:rPr>
        <w:t>. УСЛОВИЯ РЕАЛИЗАЦИИ ПРГРАММЫ УЧЕБНОЙ ПРАКТИКИ</w:t>
      </w:r>
    </w:p>
    <w:p w:rsidR="00715103" w:rsidRPr="00762805" w:rsidRDefault="00715103" w:rsidP="001A2C23">
      <w:pPr>
        <w:pStyle w:val="ae"/>
        <w:ind w:firstLine="709"/>
        <w:jc w:val="left"/>
        <w:rPr>
          <w:b w:val="0"/>
          <w:szCs w:val="24"/>
        </w:rPr>
      </w:pPr>
    </w:p>
    <w:p w:rsidR="00A90BD0" w:rsidRPr="00762805" w:rsidRDefault="001A2C23" w:rsidP="001A2C23">
      <w:pPr>
        <w:pStyle w:val="ae"/>
        <w:ind w:firstLine="709"/>
        <w:jc w:val="left"/>
        <w:rPr>
          <w:szCs w:val="24"/>
        </w:rPr>
      </w:pPr>
      <w:r>
        <w:rPr>
          <w:szCs w:val="24"/>
        </w:rPr>
        <w:t>3</w:t>
      </w:r>
      <w:r w:rsidR="00715103" w:rsidRPr="00762805">
        <w:rPr>
          <w:szCs w:val="24"/>
        </w:rPr>
        <w:t>.1 М</w:t>
      </w:r>
      <w:r w:rsidR="00A90BD0" w:rsidRPr="00762805">
        <w:rPr>
          <w:szCs w:val="24"/>
        </w:rPr>
        <w:t>атериально – техническо</w:t>
      </w:r>
      <w:r w:rsidR="00715103" w:rsidRPr="00762805">
        <w:rPr>
          <w:szCs w:val="24"/>
        </w:rPr>
        <w:t>е</w:t>
      </w:r>
      <w:r w:rsidR="00A90BD0" w:rsidRPr="00762805">
        <w:rPr>
          <w:szCs w:val="24"/>
        </w:rPr>
        <w:t xml:space="preserve"> обеспечени</w:t>
      </w:r>
      <w:r w:rsidR="00715103" w:rsidRPr="00762805">
        <w:rPr>
          <w:szCs w:val="24"/>
        </w:rPr>
        <w:t>е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Для реализации программы учебной практики предусмотрена лаборатории «</w:t>
      </w:r>
      <w:r w:rsidRPr="00762805">
        <w:rPr>
          <w:b w:val="0"/>
          <w:bCs/>
          <w:szCs w:val="24"/>
        </w:rPr>
        <w:t xml:space="preserve">Учебная кухня ресторана» 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Оснащение лаборатории: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Учебная кухня ресторана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Рабочее место преподавателя.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  <w:u w:val="single"/>
        </w:rPr>
        <w:t>Место для презентации готовой кулинарной продукции</w:t>
      </w:r>
      <w:r w:rsidRPr="00762805">
        <w:rPr>
          <w:b w:val="0"/>
          <w:szCs w:val="24"/>
        </w:rPr>
        <w:t xml:space="preserve"> (обеденный стол, стулья, шкаф для столовой посуды).</w:t>
      </w:r>
    </w:p>
    <w:p w:rsidR="00046CA0" w:rsidRPr="00762805" w:rsidRDefault="00605E4E" w:rsidP="001A2C23">
      <w:pPr>
        <w:pStyle w:val="ae"/>
        <w:ind w:firstLine="709"/>
        <w:jc w:val="both"/>
        <w:rPr>
          <w:b w:val="0"/>
          <w:szCs w:val="24"/>
          <w:u w:val="single"/>
        </w:rPr>
      </w:pPr>
      <w:r w:rsidRPr="00762805">
        <w:rPr>
          <w:b w:val="0"/>
          <w:szCs w:val="24"/>
          <w:u w:val="single"/>
        </w:rPr>
        <w:t>Технические средства обучения (к</w:t>
      </w:r>
      <w:r w:rsidRPr="00762805">
        <w:rPr>
          <w:b w:val="0"/>
          <w:szCs w:val="24"/>
        </w:rPr>
        <w:t>омпьютер, средства аудиовизуализации, мультимеди</w:t>
      </w:r>
      <w:r w:rsidR="00E34A1E" w:rsidRPr="00762805">
        <w:rPr>
          <w:b w:val="0"/>
          <w:szCs w:val="24"/>
        </w:rPr>
        <w:t>а</w:t>
      </w:r>
      <w:r w:rsidRPr="00762805">
        <w:rPr>
          <w:b w:val="0"/>
          <w:szCs w:val="24"/>
        </w:rPr>
        <w:t xml:space="preserve"> и интерактивные обучающие материалы).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  <w:u w:val="single"/>
        </w:rPr>
        <w:t>Основное и вспомогательное технологическое оборудование:</w:t>
      </w:r>
      <w:r w:rsidR="00762805">
        <w:rPr>
          <w:b w:val="0"/>
          <w:szCs w:val="24"/>
          <w:u w:val="single"/>
        </w:rPr>
        <w:t xml:space="preserve"> </w:t>
      </w:r>
      <w:r w:rsidRPr="00762805">
        <w:rPr>
          <w:b w:val="0"/>
          <w:szCs w:val="24"/>
        </w:rPr>
        <w:t>весы настольные электронные; пароконвектомат; м</w:t>
      </w:r>
      <w:r w:rsidR="0082480A" w:rsidRPr="00762805">
        <w:rPr>
          <w:b w:val="0"/>
          <w:szCs w:val="24"/>
        </w:rPr>
        <w:t>икроволновая печь;</w:t>
      </w:r>
      <w:r w:rsidRPr="00762805">
        <w:rPr>
          <w:b w:val="0"/>
          <w:szCs w:val="24"/>
        </w:rPr>
        <w:t xml:space="preserve"> плита электрическая; фритюрница; </w:t>
      </w:r>
      <w:r w:rsidRPr="00762805">
        <w:rPr>
          <w:b w:val="0"/>
          <w:bCs/>
          <w:kern w:val="36"/>
          <w:szCs w:val="24"/>
        </w:rPr>
        <w:t>электрогриль (жарочная поверхность)</w:t>
      </w:r>
      <w:r w:rsidRPr="00762805">
        <w:rPr>
          <w:b w:val="0"/>
          <w:szCs w:val="24"/>
        </w:rPr>
        <w:t>; шкаф холодильный; шкаф морозильный; тестораскаточная машина; планетарный миксер; блендер (ручной с дополнительной насадкой для взбивания); мясорубка;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bCs/>
          <w:kern w:val="36"/>
          <w:szCs w:val="24"/>
        </w:rPr>
        <w:t>процессор кухонный</w:t>
      </w:r>
      <w:r w:rsidRPr="00762805">
        <w:rPr>
          <w:b w:val="0"/>
          <w:szCs w:val="24"/>
        </w:rPr>
        <w:t>; с</w:t>
      </w:r>
      <w:r w:rsidR="0082480A" w:rsidRPr="00762805">
        <w:rPr>
          <w:b w:val="0"/>
          <w:szCs w:val="24"/>
        </w:rPr>
        <w:t>лайсер;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bCs/>
          <w:kern w:val="36"/>
          <w:szCs w:val="24"/>
        </w:rPr>
        <w:t>м</w:t>
      </w:r>
      <w:r w:rsidR="0082480A" w:rsidRPr="00762805">
        <w:rPr>
          <w:b w:val="0"/>
          <w:bCs/>
          <w:kern w:val="36"/>
          <w:szCs w:val="24"/>
        </w:rPr>
        <w:t xml:space="preserve">иксер для </w:t>
      </w:r>
      <w:r w:rsidRPr="00762805">
        <w:rPr>
          <w:b w:val="0"/>
          <w:bCs/>
          <w:kern w:val="36"/>
          <w:szCs w:val="24"/>
        </w:rPr>
        <w:t>коктейлей</w:t>
      </w:r>
      <w:r w:rsidRPr="00762805">
        <w:rPr>
          <w:b w:val="0"/>
          <w:szCs w:val="24"/>
        </w:rPr>
        <w:t>;</w:t>
      </w:r>
      <w:r w:rsidR="00762805">
        <w:rPr>
          <w:b w:val="0"/>
          <w:szCs w:val="24"/>
        </w:rPr>
        <w:t xml:space="preserve"> </w:t>
      </w:r>
      <w:r w:rsidRPr="00762805">
        <w:rPr>
          <w:rFonts w:eastAsia="Batang"/>
          <w:b w:val="0"/>
          <w:bCs/>
          <w:kern w:val="36"/>
          <w:szCs w:val="24"/>
          <w:lang w:eastAsia="ko-KR"/>
        </w:rPr>
        <w:t>набор инструментов для карвинга</w:t>
      </w:r>
      <w:r w:rsidRPr="00762805">
        <w:rPr>
          <w:b w:val="0"/>
          <w:szCs w:val="24"/>
        </w:rPr>
        <w:t>;</w:t>
      </w:r>
      <w:r w:rsidR="00762805">
        <w:rPr>
          <w:b w:val="0"/>
          <w:szCs w:val="24"/>
        </w:rPr>
        <w:t xml:space="preserve"> </w:t>
      </w:r>
      <w:r w:rsidRPr="00762805">
        <w:rPr>
          <w:rFonts w:eastAsia="Batang"/>
          <w:b w:val="0"/>
          <w:szCs w:val="24"/>
          <w:lang w:eastAsia="ko-KR"/>
        </w:rPr>
        <w:t>стол производственный с моечной ванной</w:t>
      </w:r>
      <w:r w:rsidRPr="00762805">
        <w:rPr>
          <w:b w:val="0"/>
          <w:szCs w:val="24"/>
        </w:rPr>
        <w:t>;</w:t>
      </w:r>
      <w:r w:rsidR="00762805">
        <w:rPr>
          <w:b w:val="0"/>
          <w:szCs w:val="24"/>
        </w:rPr>
        <w:t xml:space="preserve"> </w:t>
      </w:r>
      <w:r w:rsidRPr="00762805">
        <w:rPr>
          <w:rFonts w:eastAsia="Batang"/>
          <w:b w:val="0"/>
          <w:bCs/>
          <w:kern w:val="36"/>
          <w:szCs w:val="24"/>
          <w:lang w:eastAsia="ko-KR"/>
        </w:rPr>
        <w:t>стеллаж передвижной</w:t>
      </w:r>
      <w:r w:rsidRPr="00762805">
        <w:rPr>
          <w:b w:val="0"/>
          <w:szCs w:val="24"/>
        </w:rPr>
        <w:t>;</w:t>
      </w:r>
      <w:r w:rsidR="00762805">
        <w:rPr>
          <w:b w:val="0"/>
          <w:szCs w:val="24"/>
        </w:rPr>
        <w:t xml:space="preserve"> </w:t>
      </w:r>
      <w:r w:rsidRPr="00762805">
        <w:rPr>
          <w:rFonts w:eastAsia="Batang"/>
          <w:b w:val="0"/>
          <w:bCs/>
          <w:kern w:val="36"/>
          <w:szCs w:val="24"/>
          <w:lang w:eastAsia="ko-KR"/>
        </w:rPr>
        <w:t>моечная ванна двухсекционная</w:t>
      </w:r>
      <w:r w:rsidRPr="00762805">
        <w:rPr>
          <w:b w:val="0"/>
          <w:szCs w:val="24"/>
        </w:rPr>
        <w:t>.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Кухонная посуда: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набор кастрюль 5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л, 3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л, 2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л, 1.5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л, 1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л; сотейники 0.8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л, 0.6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л, 0.</w:t>
      </w:r>
      <w:r w:rsidR="001A2C23">
        <w:rPr>
          <w:b w:val="0"/>
          <w:szCs w:val="24"/>
        </w:rPr>
        <w:t xml:space="preserve">2 </w:t>
      </w:r>
      <w:r w:rsidRPr="00762805">
        <w:rPr>
          <w:b w:val="0"/>
          <w:szCs w:val="24"/>
        </w:rPr>
        <w:t>л;</w:t>
      </w:r>
      <w:r w:rsidR="00715103" w:rsidRPr="00762805">
        <w:rPr>
          <w:b w:val="0"/>
          <w:szCs w:val="24"/>
        </w:rPr>
        <w:t xml:space="preserve"> н</w:t>
      </w:r>
      <w:r w:rsidRPr="00762805">
        <w:rPr>
          <w:b w:val="0"/>
          <w:szCs w:val="24"/>
        </w:rPr>
        <w:t>абор с</w:t>
      </w:r>
      <w:r w:rsidR="0082480A" w:rsidRPr="00762805">
        <w:rPr>
          <w:b w:val="0"/>
          <w:szCs w:val="24"/>
        </w:rPr>
        <w:t>ковород диаметром 24</w:t>
      </w:r>
      <w:r w:rsidR="001A2C23">
        <w:rPr>
          <w:b w:val="0"/>
          <w:szCs w:val="24"/>
        </w:rPr>
        <w:t xml:space="preserve"> </w:t>
      </w:r>
      <w:r w:rsidR="0082480A" w:rsidRPr="00762805">
        <w:rPr>
          <w:b w:val="0"/>
          <w:szCs w:val="24"/>
        </w:rPr>
        <w:t>см, 32</w:t>
      </w:r>
      <w:r w:rsidR="001A2C23">
        <w:rPr>
          <w:b w:val="0"/>
          <w:szCs w:val="24"/>
        </w:rPr>
        <w:t xml:space="preserve"> </w:t>
      </w:r>
      <w:r w:rsidR="0082480A" w:rsidRPr="00762805">
        <w:rPr>
          <w:b w:val="0"/>
          <w:szCs w:val="24"/>
        </w:rPr>
        <w:t xml:space="preserve">см; </w:t>
      </w:r>
      <w:r w:rsidRPr="00762805">
        <w:rPr>
          <w:b w:val="0"/>
          <w:szCs w:val="24"/>
        </w:rPr>
        <w:t>сотейники</w:t>
      </w:r>
      <w:r w:rsidR="0082480A" w:rsidRPr="00762805">
        <w:rPr>
          <w:b w:val="0"/>
          <w:szCs w:val="24"/>
        </w:rPr>
        <w:t xml:space="preserve">, </w:t>
      </w:r>
      <w:r w:rsidRPr="00762805">
        <w:rPr>
          <w:b w:val="0"/>
          <w:szCs w:val="24"/>
        </w:rPr>
        <w:t>суповые миски.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Расходные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материалы: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 xml:space="preserve">стрейч пленка для пищевых </w:t>
      </w:r>
      <w:r w:rsidR="00906B1C" w:rsidRPr="00762805">
        <w:rPr>
          <w:b w:val="0"/>
          <w:szCs w:val="24"/>
        </w:rPr>
        <w:t>продуктов, шпагат</w:t>
      </w:r>
      <w:r w:rsidRPr="00762805">
        <w:rPr>
          <w:b w:val="0"/>
          <w:szCs w:val="24"/>
        </w:rPr>
        <w:t xml:space="preserve">, контейнеры одноразовые для пищевых продуктов, перчатки силиконовые. </w:t>
      </w:r>
    </w:p>
    <w:p w:rsidR="00605E4E" w:rsidRPr="00762805" w:rsidRDefault="00605E4E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Посуда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для презентации:</w:t>
      </w:r>
      <w:r w:rsidR="00762805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тарелки глубокие, тарелки глубокие (шляпа), тарелки плоские диаметром 24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см, 32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см, блюдо прямоугольное, соусники.</w:t>
      </w:r>
    </w:p>
    <w:p w:rsidR="00450106" w:rsidRPr="00762805" w:rsidRDefault="00A90BD0" w:rsidP="001A2C23">
      <w:pPr>
        <w:pStyle w:val="ae"/>
        <w:ind w:firstLine="709"/>
        <w:jc w:val="both"/>
        <w:rPr>
          <w:szCs w:val="24"/>
        </w:rPr>
      </w:pPr>
      <w:r w:rsidRPr="00762805">
        <w:rPr>
          <w:szCs w:val="24"/>
        </w:rPr>
        <w:t>4.2 Информационное обеспечение обучения</w:t>
      </w:r>
    </w:p>
    <w:p w:rsidR="00450106" w:rsidRPr="00762805" w:rsidRDefault="00450106" w:rsidP="001A2C23">
      <w:pPr>
        <w:pStyle w:val="ae"/>
        <w:ind w:firstLine="709"/>
        <w:jc w:val="both"/>
        <w:rPr>
          <w:b w:val="0"/>
          <w:szCs w:val="24"/>
        </w:rPr>
      </w:pPr>
      <w:r w:rsidRPr="00762805">
        <w:rPr>
          <w:b w:val="0"/>
          <w:szCs w:val="24"/>
        </w:rPr>
        <w:t>Перечень используемых учебных изданий, Интернет-ресурсов, дополнительной литературы</w:t>
      </w:r>
    </w:p>
    <w:p w:rsidR="00906B1C" w:rsidRPr="00762805" w:rsidRDefault="00906B1C" w:rsidP="001A2C23">
      <w:pPr>
        <w:ind w:firstLine="709"/>
        <w:rPr>
          <w:rFonts w:cs="Times New Roman"/>
          <w:b/>
          <w:bCs/>
        </w:rPr>
      </w:pPr>
      <w:r w:rsidRPr="00762805">
        <w:rPr>
          <w:rFonts w:cs="Times New Roman"/>
          <w:b/>
          <w:bCs/>
        </w:rPr>
        <w:t>Основные источники:</w:t>
      </w:r>
    </w:p>
    <w:p w:rsidR="00906B1C" w:rsidRPr="00762805" w:rsidRDefault="00906B1C" w:rsidP="001A2C23">
      <w:pPr>
        <w:rPr>
          <w:rFonts w:eastAsia="MS Mincho" w:cs="Times New Roman"/>
          <w:color w:val="000000" w:themeColor="text1"/>
        </w:rPr>
      </w:pPr>
      <w:r w:rsidRPr="00762805">
        <w:rPr>
          <w:rFonts w:cs="Times New Roman"/>
        </w:rPr>
        <w:t xml:space="preserve">1. Н.А. Анфимова, Кулинария, учебник </w:t>
      </w:r>
      <w:r w:rsidRPr="00762805">
        <w:rPr>
          <w:rFonts w:cs="Times New Roman"/>
          <w:color w:val="000000" w:themeColor="text1"/>
        </w:rPr>
        <w:t>- М: Издательский центр «Академия», 2016</w:t>
      </w:r>
    </w:p>
    <w:p w:rsidR="00906B1C" w:rsidRPr="00762805" w:rsidRDefault="00906B1C" w:rsidP="001A2C23">
      <w:pPr>
        <w:pStyle w:val="a5"/>
        <w:tabs>
          <w:tab w:val="left" w:pos="426"/>
        </w:tabs>
        <w:ind w:left="0"/>
        <w:rPr>
          <w:rFonts w:cs="Times New Roman"/>
          <w:b/>
          <w:color w:val="000000"/>
        </w:rPr>
      </w:pPr>
      <w:r w:rsidRPr="00762805">
        <w:rPr>
          <w:rFonts w:cs="Times New Roman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4C324B" w:rsidRPr="00762805" w:rsidRDefault="004C324B" w:rsidP="001A2C23">
      <w:pPr>
        <w:ind w:firstLine="709"/>
        <w:rPr>
          <w:rFonts w:cs="Times New Roman"/>
          <w:b/>
        </w:rPr>
      </w:pPr>
      <w:r w:rsidRPr="00762805">
        <w:rPr>
          <w:rFonts w:cs="Times New Roman"/>
          <w:b/>
        </w:rPr>
        <w:t>Электронные издания, ресурсы:</w:t>
      </w:r>
    </w:p>
    <w:p w:rsidR="004C324B" w:rsidRPr="00762805" w:rsidRDefault="004C324B" w:rsidP="001A2C23">
      <w:pPr>
        <w:pStyle w:val="cv"/>
        <w:tabs>
          <w:tab w:val="left" w:pos="426"/>
        </w:tabs>
        <w:spacing w:before="0" w:beforeAutospacing="0" w:after="0" w:afterAutospacing="0"/>
      </w:pPr>
      <w:r w:rsidRPr="00762805">
        <w:t xml:space="preserve">1. </w:t>
      </w:r>
      <w:hyperlink r:id="rId11" w:history="1">
        <w:r w:rsidRPr="00762805">
          <w:rPr>
            <w:rStyle w:val="af"/>
            <w:rFonts w:eastAsiaTheme="majorEastAsia"/>
          </w:rPr>
          <w:t>http://pravo.gov.ru/proxy/ips/?docbody=&amp;nd=102063865&amp;rdk=&amp;backlink=1</w:t>
        </w:r>
      </w:hyperlink>
      <w:r w:rsidRPr="00762805">
        <w:t xml:space="preserve"> РФ. Законы. О качестве и безопасности пищевых продуктов [Электронный ресурс]: фе</w:t>
      </w:r>
      <w:r w:rsidR="001A2C23">
        <w:t xml:space="preserve">дер. закон: [принят Гос. Думой </w:t>
      </w:r>
      <w:r w:rsidRPr="00762805">
        <w:t xml:space="preserve">1 дек.1999 г.: одобр. Советом Федерации 23 дек. 1999 г.: в ред. на 13.07.2015г. № 213-ФЗ]. </w:t>
      </w:r>
    </w:p>
    <w:p w:rsidR="004C324B" w:rsidRPr="00762805" w:rsidRDefault="004C324B" w:rsidP="001A2C23">
      <w:pPr>
        <w:pStyle w:val="cv"/>
        <w:tabs>
          <w:tab w:val="left" w:pos="426"/>
        </w:tabs>
        <w:spacing w:before="0" w:beforeAutospacing="0" w:after="0" w:afterAutospacing="0"/>
      </w:pPr>
      <w:r w:rsidRPr="00762805">
        <w:t xml:space="preserve">2. </w:t>
      </w:r>
      <w:hyperlink r:id="rId12" w:history="1">
        <w:r w:rsidRPr="00762805">
          <w:rPr>
            <w:rStyle w:val="af"/>
            <w:rFonts w:eastAsiaTheme="majorEastAsia"/>
          </w:rPr>
          <w:t>http://ozpp.ru/laws2/postan/post7.html</w:t>
        </w:r>
      </w:hyperlink>
      <w:r w:rsidRPr="00762805">
        <w:t xml:space="preserve"> РФ.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</w:p>
    <w:p w:rsidR="004C324B" w:rsidRPr="00762805" w:rsidRDefault="004C324B" w:rsidP="001A2C23">
      <w:pPr>
        <w:pStyle w:val="cv"/>
        <w:tabs>
          <w:tab w:val="left" w:pos="426"/>
        </w:tabs>
        <w:spacing w:before="0" w:beforeAutospacing="0" w:after="0" w:afterAutospacing="0"/>
      </w:pPr>
      <w:r w:rsidRPr="00762805">
        <w:t xml:space="preserve">3. </w:t>
      </w:r>
      <w:hyperlink r:id="rId13" w:history="1">
        <w:r w:rsidRPr="00762805">
          <w:rPr>
            <w:rStyle w:val="af"/>
            <w:rFonts w:eastAsiaTheme="majorEastAsia"/>
          </w:rPr>
          <w:t>http://www.ohranatruda.ru/ot_biblio/normativ/data_normativ/46/46201/</w:t>
        </w:r>
      </w:hyperlink>
      <w:r w:rsidRPr="00762805">
        <w:t xml:space="preserve"> 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4C324B" w:rsidRPr="00762805" w:rsidRDefault="004C324B" w:rsidP="001A2C23">
      <w:pPr>
        <w:pStyle w:val="cv"/>
        <w:tabs>
          <w:tab w:val="left" w:pos="426"/>
        </w:tabs>
        <w:spacing w:before="0" w:beforeAutospacing="0" w:after="0" w:afterAutospacing="0"/>
      </w:pPr>
      <w:r w:rsidRPr="00762805"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4" w:history="1">
        <w:r w:rsidRPr="00762805">
          <w:rPr>
            <w:rStyle w:val="af"/>
            <w:rFonts w:eastAsiaTheme="majorEastAsia"/>
          </w:rPr>
          <w:t>http://www.fabrikabiz.ru/1002/4/0.php-show_art=2758</w:t>
        </w:r>
      </w:hyperlink>
      <w:r w:rsidRPr="00762805">
        <w:t xml:space="preserve"> .</w:t>
      </w:r>
    </w:p>
    <w:p w:rsidR="004C324B" w:rsidRPr="00762805" w:rsidRDefault="004C324B" w:rsidP="001A2C23">
      <w:pPr>
        <w:pStyle w:val="cv"/>
        <w:tabs>
          <w:tab w:val="left" w:pos="426"/>
        </w:tabs>
        <w:spacing w:before="0" w:beforeAutospacing="0" w:after="0" w:afterAutospacing="0"/>
      </w:pPr>
      <w:r w:rsidRPr="00762805">
        <w:t xml:space="preserve">5.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5" w:history="1">
        <w:r w:rsidRPr="00762805">
          <w:rPr>
            <w:rStyle w:val="af"/>
            <w:rFonts w:eastAsiaTheme="majorEastAsia"/>
          </w:rPr>
          <w:t>http://www.ohranatruda.ru/ot_biblio/normativ/data_normativ/46/46201/</w:t>
        </w:r>
      </w:hyperlink>
    </w:p>
    <w:p w:rsidR="004C324B" w:rsidRPr="00762805" w:rsidRDefault="004C324B" w:rsidP="001A2C23">
      <w:pPr>
        <w:pStyle w:val="cv"/>
        <w:tabs>
          <w:tab w:val="left" w:pos="426"/>
        </w:tabs>
        <w:spacing w:before="0" w:beforeAutospacing="0" w:after="0" w:afterAutospacing="0"/>
      </w:pPr>
      <w:r w:rsidRPr="00762805">
        <w:t xml:space="preserve">6.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</w:t>
      </w:r>
      <w:r w:rsidRPr="00762805">
        <w:lastRenderedPageBreak/>
        <w:t xml:space="preserve">санитарного врача РФ от 08 ноября 2001 г. № 31 [в редакции СП 2.3.6. 2867-11 «Изменения и дополнения» № 4»]. – Режим доступа: </w:t>
      </w:r>
      <w:hyperlink r:id="rId16" w:history="1">
        <w:r w:rsidRPr="00762805">
          <w:rPr>
            <w:rStyle w:val="af"/>
            <w:rFonts w:eastAsiaTheme="majorEastAsia"/>
          </w:rPr>
          <w:t>http://ohranatruda.ru/ot_biblio/normativ/data_normativ/9/9744/</w:t>
        </w:r>
      </w:hyperlink>
    </w:p>
    <w:p w:rsidR="004C324B" w:rsidRPr="00762805" w:rsidRDefault="004C324B" w:rsidP="001A2C23">
      <w:pPr>
        <w:pStyle w:val="ae"/>
        <w:jc w:val="left"/>
        <w:rPr>
          <w:szCs w:val="24"/>
        </w:rPr>
      </w:pPr>
      <w:r w:rsidRPr="00762805">
        <w:rPr>
          <w:b w:val="0"/>
          <w:szCs w:val="24"/>
        </w:rPr>
        <w:t xml:space="preserve">7. Каталог ГОСТов [Электронный ресурс]. – Режим доступа: </w:t>
      </w:r>
      <w:hyperlink r:id="rId17" w:history="1">
        <w:r w:rsidRPr="00762805">
          <w:rPr>
            <w:rStyle w:val="af"/>
            <w:b w:val="0"/>
            <w:szCs w:val="24"/>
          </w:rPr>
          <w:t>www.gost.prototypes.ru</w:t>
        </w:r>
      </w:hyperlink>
    </w:p>
    <w:p w:rsidR="00450106" w:rsidRPr="00762805" w:rsidRDefault="004C324B" w:rsidP="001A2C23">
      <w:pPr>
        <w:pStyle w:val="ae"/>
        <w:ind w:firstLine="709"/>
        <w:jc w:val="left"/>
        <w:rPr>
          <w:szCs w:val="24"/>
        </w:rPr>
      </w:pPr>
      <w:r w:rsidRPr="00762805">
        <w:rPr>
          <w:szCs w:val="24"/>
        </w:rPr>
        <w:t>Нормативные акты: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1. </w:t>
      </w:r>
      <w:r w:rsidR="00450106" w:rsidRPr="00762805">
        <w:rPr>
          <w:b w:val="0"/>
          <w:szCs w:val="24"/>
        </w:rPr>
        <w:t>ГОСТ 30389 - 2013 Услуги общественного питания. Предприятия общественного питания. Классификация и общие</w:t>
      </w:r>
      <w:r w:rsidR="00E34A1E" w:rsidRPr="00762805">
        <w:rPr>
          <w:b w:val="0"/>
          <w:szCs w:val="24"/>
        </w:rPr>
        <w:t xml:space="preserve"> требования – Введ. 2016 –01–01 </w:t>
      </w:r>
      <w:r w:rsidR="00450106" w:rsidRPr="00762805">
        <w:rPr>
          <w:b w:val="0"/>
          <w:szCs w:val="24"/>
        </w:rPr>
        <w:t>– М.: Стандартинформ, 2014.</w:t>
      </w:r>
      <w:r w:rsidR="001A2C23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 xml:space="preserve">- </w:t>
      </w:r>
      <w:r w:rsidR="00450106" w:rsidRPr="00762805">
        <w:rPr>
          <w:b w:val="0"/>
          <w:szCs w:val="24"/>
          <w:lang w:val="en-US"/>
        </w:rPr>
        <w:t>III</w:t>
      </w:r>
      <w:r w:rsidR="00450106" w:rsidRPr="00762805">
        <w:rPr>
          <w:b w:val="0"/>
          <w:szCs w:val="24"/>
        </w:rPr>
        <w:t>, 12 с.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2. </w:t>
      </w:r>
      <w:r w:rsidR="00450106" w:rsidRPr="00762805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="00450106" w:rsidRPr="00762805">
        <w:rPr>
          <w:b w:val="0"/>
          <w:szCs w:val="24"/>
          <w:lang w:val="en-US"/>
        </w:rPr>
        <w:t>III</w:t>
      </w:r>
      <w:r w:rsidR="00450106" w:rsidRPr="00762805">
        <w:rPr>
          <w:b w:val="0"/>
          <w:szCs w:val="24"/>
        </w:rPr>
        <w:t>, 11 с.</w:t>
      </w:r>
    </w:p>
    <w:p w:rsidR="00450106" w:rsidRPr="00762805" w:rsidRDefault="004C324B" w:rsidP="001A2C23">
      <w:pPr>
        <w:pStyle w:val="ae"/>
        <w:jc w:val="both"/>
        <w:rPr>
          <w:b w:val="0"/>
          <w:spacing w:val="-8"/>
          <w:szCs w:val="24"/>
        </w:rPr>
      </w:pPr>
      <w:r w:rsidRPr="00762805">
        <w:rPr>
          <w:b w:val="0"/>
          <w:szCs w:val="24"/>
        </w:rPr>
        <w:t xml:space="preserve">3. </w:t>
      </w:r>
      <w:r w:rsidR="00450106" w:rsidRPr="00762805">
        <w:rPr>
          <w:b w:val="0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1A2C23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>- Введ. 2015 – 01 – 01. – М.: Стандартинформ, 2014.</w:t>
      </w:r>
      <w:r w:rsidR="001A2C23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 xml:space="preserve">- </w:t>
      </w:r>
      <w:r w:rsidR="00450106" w:rsidRPr="00762805">
        <w:rPr>
          <w:b w:val="0"/>
          <w:szCs w:val="24"/>
          <w:lang w:val="en-US"/>
        </w:rPr>
        <w:t>III</w:t>
      </w:r>
      <w:r w:rsidR="00450106" w:rsidRPr="00762805">
        <w:rPr>
          <w:b w:val="0"/>
          <w:szCs w:val="24"/>
        </w:rPr>
        <w:t xml:space="preserve">, 16 с. 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4. </w:t>
      </w:r>
      <w:r w:rsidR="00450106" w:rsidRPr="00762805">
        <w:rPr>
          <w:b w:val="0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="00450106" w:rsidRPr="00762805">
        <w:rPr>
          <w:b w:val="0"/>
          <w:szCs w:val="24"/>
          <w:lang w:val="en-US"/>
        </w:rPr>
        <w:t>III</w:t>
      </w:r>
      <w:r w:rsidR="00450106" w:rsidRPr="00762805">
        <w:rPr>
          <w:b w:val="0"/>
          <w:szCs w:val="24"/>
        </w:rPr>
        <w:t>, 10 с.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  <w:u w:val="single"/>
        </w:rPr>
      </w:pPr>
      <w:r w:rsidRPr="00762805">
        <w:rPr>
          <w:b w:val="0"/>
          <w:szCs w:val="24"/>
        </w:rPr>
        <w:t xml:space="preserve">5. </w:t>
      </w:r>
      <w:r w:rsidR="00450106" w:rsidRPr="00762805">
        <w:rPr>
          <w:b w:val="0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  <w:u w:val="single"/>
        </w:rPr>
      </w:pPr>
      <w:r w:rsidRPr="00762805">
        <w:rPr>
          <w:b w:val="0"/>
          <w:szCs w:val="24"/>
        </w:rPr>
        <w:t xml:space="preserve">6. </w:t>
      </w:r>
      <w:r w:rsidR="00450106" w:rsidRPr="00762805">
        <w:rPr>
          <w:b w:val="0"/>
          <w:szCs w:val="24"/>
        </w:rPr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  <w:u w:val="single"/>
        </w:rPr>
      </w:pPr>
      <w:r w:rsidRPr="00762805">
        <w:rPr>
          <w:b w:val="0"/>
          <w:szCs w:val="24"/>
        </w:rPr>
        <w:t xml:space="preserve">7. </w:t>
      </w:r>
      <w:r w:rsidR="00450106" w:rsidRPr="00762805">
        <w:rPr>
          <w:b w:val="0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762805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>Тутельяна. - М.: ДеЛи принт, 2015.</w:t>
      </w:r>
      <w:r w:rsidR="001A2C23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>- 544с.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8. </w:t>
      </w:r>
      <w:r w:rsidR="00450106" w:rsidRPr="00762805">
        <w:rPr>
          <w:b w:val="0"/>
          <w:szCs w:val="24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762805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>Тутельяна. - М.: ДеЛи плюс, 2013.</w:t>
      </w:r>
      <w:r w:rsidR="001A2C23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>- 808с.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9. </w:t>
      </w:r>
      <w:r w:rsidR="00450106" w:rsidRPr="00762805">
        <w:rPr>
          <w:b w:val="0"/>
          <w:szCs w:val="24"/>
        </w:rPr>
        <w:t>Сборник рецептур блюд и кулинарных изделий для предприятий общественного питания: Сборник технических нормативов. Ч. 1 / под ред. Ф.Л.Марч</w:t>
      </w:r>
      <w:r w:rsidR="001A2C23">
        <w:rPr>
          <w:b w:val="0"/>
          <w:szCs w:val="24"/>
        </w:rPr>
        <w:t>ука - М.: Хлебпродинформ, 1996.</w:t>
      </w:r>
      <w:r w:rsidR="00450106" w:rsidRPr="00762805">
        <w:rPr>
          <w:b w:val="0"/>
          <w:szCs w:val="24"/>
        </w:rPr>
        <w:t xml:space="preserve"> – 615 с.</w:t>
      </w:r>
    </w:p>
    <w:p w:rsidR="00450106" w:rsidRPr="00762805" w:rsidRDefault="004C324B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10. </w:t>
      </w:r>
      <w:r w:rsidR="00450106" w:rsidRPr="00762805">
        <w:rPr>
          <w:b w:val="0"/>
          <w:szCs w:val="24"/>
        </w:rPr>
        <w:t>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 w:rsidR="00762805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>Лупея. - М.: Хлебпродинформ, 1997.</w:t>
      </w:r>
      <w:r w:rsidR="001A2C23">
        <w:rPr>
          <w:b w:val="0"/>
          <w:szCs w:val="24"/>
        </w:rPr>
        <w:t xml:space="preserve"> </w:t>
      </w:r>
      <w:r w:rsidR="00450106" w:rsidRPr="00762805">
        <w:rPr>
          <w:b w:val="0"/>
          <w:szCs w:val="24"/>
        </w:rPr>
        <w:t xml:space="preserve">- 560 с. </w:t>
      </w:r>
    </w:p>
    <w:p w:rsidR="00450106" w:rsidRPr="00762805" w:rsidRDefault="00450106" w:rsidP="001A2C23">
      <w:pPr>
        <w:pStyle w:val="ae"/>
        <w:ind w:firstLine="709"/>
        <w:jc w:val="both"/>
        <w:rPr>
          <w:szCs w:val="24"/>
        </w:rPr>
      </w:pPr>
      <w:r w:rsidRPr="00762805">
        <w:rPr>
          <w:szCs w:val="24"/>
        </w:rPr>
        <w:t xml:space="preserve">Интернет ресурсы </w:t>
      </w:r>
    </w:p>
    <w:p w:rsidR="00450106" w:rsidRPr="00762805" w:rsidRDefault="009A58A1" w:rsidP="001A2C23">
      <w:pPr>
        <w:pStyle w:val="ae"/>
        <w:ind w:firstLine="709"/>
        <w:jc w:val="both"/>
        <w:rPr>
          <w:b w:val="0"/>
          <w:szCs w:val="24"/>
        </w:rPr>
      </w:pPr>
      <w:hyperlink r:id="rId18" w:history="1">
        <w:r w:rsidR="00450106" w:rsidRPr="00762805">
          <w:rPr>
            <w:rStyle w:val="af"/>
            <w:rFonts w:eastAsiaTheme="minorHAnsi"/>
            <w:b w:val="0"/>
            <w:szCs w:val="24"/>
          </w:rPr>
          <w:t>http://pravo.gov.ru/proxy/ips/?docbody=&amp;nd=102063865&amp;rdk=&amp;backlink=1</w:t>
        </w:r>
      </w:hyperlink>
    </w:p>
    <w:p w:rsidR="00450106" w:rsidRPr="00762805" w:rsidRDefault="009A58A1" w:rsidP="001A2C23">
      <w:pPr>
        <w:pStyle w:val="ae"/>
        <w:ind w:firstLine="709"/>
        <w:jc w:val="both"/>
        <w:rPr>
          <w:rStyle w:val="af"/>
          <w:rFonts w:eastAsiaTheme="minorHAnsi"/>
          <w:b w:val="0"/>
          <w:szCs w:val="24"/>
        </w:rPr>
      </w:pPr>
      <w:hyperlink r:id="rId19" w:history="1">
        <w:r w:rsidR="00450106" w:rsidRPr="00762805">
          <w:rPr>
            <w:rStyle w:val="af"/>
            <w:rFonts w:eastAsiaTheme="minorHAnsi"/>
            <w:b w:val="0"/>
            <w:szCs w:val="24"/>
          </w:rPr>
          <w:t>http://ozpp.ru/laws2/postan/post7.html</w:t>
        </w:r>
      </w:hyperlink>
    </w:p>
    <w:p w:rsidR="00450106" w:rsidRPr="00762805" w:rsidRDefault="009A58A1" w:rsidP="001A2C23">
      <w:pPr>
        <w:pStyle w:val="ae"/>
        <w:ind w:firstLine="709"/>
        <w:jc w:val="both"/>
        <w:rPr>
          <w:rStyle w:val="af"/>
          <w:b w:val="0"/>
          <w:szCs w:val="24"/>
        </w:rPr>
      </w:pPr>
      <w:hyperlink r:id="rId20" w:history="1">
        <w:r w:rsidR="00450106" w:rsidRPr="00762805">
          <w:rPr>
            <w:rStyle w:val="af"/>
            <w:b w:val="0"/>
            <w:szCs w:val="24"/>
          </w:rPr>
          <w:t>http://www.ohranatruda.ru/ot_biblio/normativ/data_normativ/46/46201/</w:t>
        </w:r>
      </w:hyperlink>
    </w:p>
    <w:p w:rsidR="00450106" w:rsidRPr="00762805" w:rsidRDefault="009A58A1" w:rsidP="001A2C23">
      <w:pPr>
        <w:pStyle w:val="ae"/>
        <w:ind w:firstLine="709"/>
        <w:jc w:val="both"/>
        <w:rPr>
          <w:b w:val="0"/>
          <w:color w:val="0000FF"/>
          <w:szCs w:val="24"/>
          <w:u w:val="single"/>
        </w:rPr>
      </w:pPr>
      <w:hyperlink r:id="rId21" w:history="1">
        <w:r w:rsidR="00450106" w:rsidRPr="00762805">
          <w:rPr>
            <w:rStyle w:val="af"/>
            <w:b w:val="0"/>
            <w:szCs w:val="24"/>
          </w:rPr>
          <w:t>http://ohranatruda.ru/ot_biblio/normativ/data_normativ/9/9744/</w:t>
        </w:r>
      </w:hyperlink>
    </w:p>
    <w:p w:rsidR="00450106" w:rsidRPr="00762805" w:rsidRDefault="009A58A1" w:rsidP="001A2C23">
      <w:pPr>
        <w:pStyle w:val="ae"/>
        <w:ind w:firstLine="709"/>
        <w:jc w:val="both"/>
        <w:rPr>
          <w:b w:val="0"/>
          <w:szCs w:val="24"/>
        </w:rPr>
      </w:pPr>
      <w:hyperlink r:id="rId22" w:history="1">
        <w:r w:rsidR="00450106" w:rsidRPr="00762805">
          <w:rPr>
            <w:rStyle w:val="af"/>
            <w:b w:val="0"/>
            <w:szCs w:val="24"/>
            <w:lang w:val="en-US"/>
          </w:rPr>
          <w:t>http</w:t>
        </w:r>
        <w:r w:rsidR="00450106" w:rsidRPr="00762805">
          <w:rPr>
            <w:rStyle w:val="af"/>
            <w:b w:val="0"/>
            <w:szCs w:val="24"/>
          </w:rPr>
          <w:t>://</w:t>
        </w:r>
        <w:r w:rsidR="00450106" w:rsidRPr="00762805">
          <w:rPr>
            <w:rStyle w:val="af"/>
            <w:b w:val="0"/>
            <w:szCs w:val="24"/>
            <w:lang w:val="en-US"/>
          </w:rPr>
          <w:t>fcior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edu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ru</w:t>
        </w:r>
        <w:r w:rsidR="00450106" w:rsidRPr="00762805">
          <w:rPr>
            <w:rStyle w:val="af"/>
            <w:b w:val="0"/>
            <w:szCs w:val="24"/>
          </w:rPr>
          <w:t>/</w:t>
        </w:r>
        <w:r w:rsidR="00450106" w:rsidRPr="00762805">
          <w:rPr>
            <w:rStyle w:val="af"/>
            <w:b w:val="0"/>
            <w:szCs w:val="24"/>
            <w:lang w:val="en-US"/>
          </w:rPr>
          <w:t>catalog</w:t>
        </w:r>
        <w:r w:rsidR="00450106" w:rsidRPr="00762805">
          <w:rPr>
            <w:rStyle w:val="af"/>
            <w:b w:val="0"/>
            <w:szCs w:val="24"/>
          </w:rPr>
          <w:t>/</w:t>
        </w:r>
        <w:r w:rsidR="00450106" w:rsidRPr="00762805">
          <w:rPr>
            <w:rStyle w:val="af"/>
            <w:b w:val="0"/>
            <w:szCs w:val="24"/>
            <w:lang w:val="en-US"/>
          </w:rPr>
          <w:t>meta</w:t>
        </w:r>
        <w:r w:rsidR="00450106" w:rsidRPr="00762805">
          <w:rPr>
            <w:rStyle w:val="af"/>
            <w:b w:val="0"/>
            <w:szCs w:val="24"/>
          </w:rPr>
          <w:t>/5/</w:t>
        </w:r>
        <w:r w:rsidR="00450106" w:rsidRPr="00762805">
          <w:rPr>
            <w:rStyle w:val="af"/>
            <w:b w:val="0"/>
            <w:szCs w:val="24"/>
            <w:lang w:val="en-US"/>
          </w:rPr>
          <w:t>p</w:t>
        </w:r>
        <w:r w:rsidR="00450106" w:rsidRPr="00762805">
          <w:rPr>
            <w:rStyle w:val="af"/>
            <w:b w:val="0"/>
            <w:szCs w:val="24"/>
          </w:rPr>
          <w:t>/</w:t>
        </w:r>
        <w:r w:rsidR="00450106" w:rsidRPr="00762805">
          <w:rPr>
            <w:rStyle w:val="af"/>
            <w:b w:val="0"/>
            <w:szCs w:val="24"/>
            <w:lang w:val="en-US"/>
          </w:rPr>
          <w:t>page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html</w:t>
        </w:r>
      </w:hyperlink>
      <w:r w:rsidR="00450106" w:rsidRPr="00762805">
        <w:rPr>
          <w:b w:val="0"/>
          <w:szCs w:val="24"/>
        </w:rPr>
        <w:t>;</w:t>
      </w:r>
    </w:p>
    <w:p w:rsidR="00450106" w:rsidRPr="00762805" w:rsidRDefault="009A58A1" w:rsidP="001A2C23">
      <w:pPr>
        <w:pStyle w:val="ae"/>
        <w:ind w:firstLine="709"/>
        <w:jc w:val="both"/>
        <w:rPr>
          <w:b w:val="0"/>
          <w:szCs w:val="24"/>
        </w:rPr>
      </w:pPr>
      <w:hyperlink r:id="rId23" w:history="1">
        <w:r w:rsidR="00450106" w:rsidRPr="00762805">
          <w:rPr>
            <w:rStyle w:val="af"/>
            <w:b w:val="0"/>
            <w:szCs w:val="24"/>
            <w:lang w:val="en-US"/>
          </w:rPr>
          <w:t>http</w:t>
        </w:r>
        <w:r w:rsidR="00450106" w:rsidRPr="00762805">
          <w:rPr>
            <w:rStyle w:val="af"/>
            <w:b w:val="0"/>
            <w:szCs w:val="24"/>
          </w:rPr>
          <w:t>://</w:t>
        </w:r>
        <w:r w:rsidR="00450106" w:rsidRPr="00762805">
          <w:rPr>
            <w:rStyle w:val="af"/>
            <w:b w:val="0"/>
            <w:szCs w:val="24"/>
            <w:lang w:val="en-US"/>
          </w:rPr>
          <w:t>www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jur</w:t>
        </w:r>
        <w:r w:rsidR="00450106" w:rsidRPr="00762805">
          <w:rPr>
            <w:rStyle w:val="af"/>
            <w:b w:val="0"/>
            <w:szCs w:val="24"/>
          </w:rPr>
          <w:t>-</w:t>
        </w:r>
        <w:r w:rsidR="00450106" w:rsidRPr="00762805">
          <w:rPr>
            <w:rStyle w:val="af"/>
            <w:b w:val="0"/>
            <w:szCs w:val="24"/>
            <w:lang w:val="en-US"/>
          </w:rPr>
          <w:t>jur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ru</w:t>
        </w:r>
        <w:r w:rsidR="00450106" w:rsidRPr="00762805">
          <w:rPr>
            <w:rStyle w:val="af"/>
            <w:b w:val="0"/>
            <w:szCs w:val="24"/>
          </w:rPr>
          <w:t>/</w:t>
        </w:r>
        <w:r w:rsidR="00450106" w:rsidRPr="00762805">
          <w:rPr>
            <w:rStyle w:val="af"/>
            <w:b w:val="0"/>
            <w:szCs w:val="24"/>
            <w:lang w:val="en-US"/>
          </w:rPr>
          <w:t>journals</w:t>
        </w:r>
        <w:r w:rsidR="00450106" w:rsidRPr="00762805">
          <w:rPr>
            <w:rStyle w:val="af"/>
            <w:b w:val="0"/>
            <w:szCs w:val="24"/>
          </w:rPr>
          <w:t>/</w:t>
        </w:r>
        <w:r w:rsidR="00450106" w:rsidRPr="00762805">
          <w:rPr>
            <w:rStyle w:val="af"/>
            <w:b w:val="0"/>
            <w:szCs w:val="24"/>
            <w:lang w:val="en-US"/>
          </w:rPr>
          <w:t>jur</w:t>
        </w:r>
        <w:r w:rsidR="00450106" w:rsidRPr="00762805">
          <w:rPr>
            <w:rStyle w:val="af"/>
            <w:b w:val="0"/>
            <w:szCs w:val="24"/>
          </w:rPr>
          <w:t>22/</w:t>
        </w:r>
        <w:r w:rsidR="00450106" w:rsidRPr="00762805">
          <w:rPr>
            <w:rStyle w:val="af"/>
            <w:b w:val="0"/>
            <w:szCs w:val="24"/>
            <w:lang w:val="en-US"/>
          </w:rPr>
          <w:t>index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html</w:t>
        </w:r>
      </w:hyperlink>
      <w:r w:rsidR="00450106" w:rsidRPr="00762805">
        <w:rPr>
          <w:b w:val="0"/>
          <w:szCs w:val="24"/>
        </w:rPr>
        <w:t>;</w:t>
      </w:r>
    </w:p>
    <w:p w:rsidR="00450106" w:rsidRPr="00762805" w:rsidRDefault="009A58A1" w:rsidP="001A2C23">
      <w:pPr>
        <w:pStyle w:val="ae"/>
        <w:ind w:firstLine="709"/>
        <w:jc w:val="both"/>
        <w:rPr>
          <w:b w:val="0"/>
          <w:szCs w:val="24"/>
        </w:rPr>
      </w:pPr>
      <w:hyperlink r:id="rId24" w:history="1">
        <w:r w:rsidR="00450106" w:rsidRPr="00762805">
          <w:rPr>
            <w:rStyle w:val="af"/>
            <w:b w:val="0"/>
            <w:szCs w:val="24"/>
            <w:lang w:val="en-US"/>
          </w:rPr>
          <w:t>http</w:t>
        </w:r>
        <w:r w:rsidR="00450106" w:rsidRPr="00762805">
          <w:rPr>
            <w:rStyle w:val="af"/>
            <w:b w:val="0"/>
            <w:szCs w:val="24"/>
          </w:rPr>
          <w:t>://</w:t>
        </w:r>
        <w:r w:rsidR="00450106" w:rsidRPr="00762805">
          <w:rPr>
            <w:rStyle w:val="af"/>
            <w:b w:val="0"/>
            <w:szCs w:val="24"/>
            <w:lang w:val="en-US"/>
          </w:rPr>
          <w:t>www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eda</w:t>
        </w:r>
        <w:r w:rsidR="00450106" w:rsidRPr="00762805">
          <w:rPr>
            <w:rStyle w:val="af"/>
            <w:b w:val="0"/>
            <w:szCs w:val="24"/>
          </w:rPr>
          <w:t>-</w:t>
        </w:r>
        <w:r w:rsidR="00450106" w:rsidRPr="00762805">
          <w:rPr>
            <w:rStyle w:val="af"/>
            <w:b w:val="0"/>
            <w:szCs w:val="24"/>
            <w:lang w:val="en-US"/>
          </w:rPr>
          <w:t>server</w:t>
        </w:r>
        <w:r w:rsidR="00450106" w:rsidRPr="00762805">
          <w:rPr>
            <w:rStyle w:val="af"/>
            <w:b w:val="0"/>
            <w:szCs w:val="24"/>
          </w:rPr>
          <w:t>.</w:t>
        </w:r>
        <w:r w:rsidR="00450106" w:rsidRPr="00762805">
          <w:rPr>
            <w:rStyle w:val="af"/>
            <w:b w:val="0"/>
            <w:szCs w:val="24"/>
            <w:lang w:val="en-US"/>
          </w:rPr>
          <w:t>ru</w:t>
        </w:r>
        <w:r w:rsidR="00450106" w:rsidRPr="00762805">
          <w:rPr>
            <w:rStyle w:val="af"/>
            <w:b w:val="0"/>
            <w:szCs w:val="24"/>
          </w:rPr>
          <w:t>/</w:t>
        </w:r>
        <w:r w:rsidR="00450106" w:rsidRPr="00762805">
          <w:rPr>
            <w:rStyle w:val="af"/>
            <w:b w:val="0"/>
            <w:szCs w:val="24"/>
            <w:lang w:val="en-US"/>
          </w:rPr>
          <w:t>gastronom</w:t>
        </w:r>
        <w:r w:rsidR="00450106" w:rsidRPr="00762805">
          <w:rPr>
            <w:rStyle w:val="af"/>
            <w:b w:val="0"/>
            <w:szCs w:val="24"/>
          </w:rPr>
          <w:t>/</w:t>
        </w:r>
      </w:hyperlink>
      <w:r w:rsidR="00450106" w:rsidRPr="00762805">
        <w:rPr>
          <w:b w:val="0"/>
          <w:szCs w:val="24"/>
        </w:rPr>
        <w:t>;</w:t>
      </w:r>
    </w:p>
    <w:p w:rsidR="00762805" w:rsidRPr="00762805" w:rsidRDefault="00762805" w:rsidP="001A2C23">
      <w:pPr>
        <w:pStyle w:val="ae"/>
        <w:ind w:firstLine="709"/>
        <w:jc w:val="left"/>
        <w:rPr>
          <w:color w:val="000000"/>
          <w:szCs w:val="24"/>
        </w:rPr>
      </w:pPr>
      <w:r w:rsidRPr="00762805">
        <w:rPr>
          <w:szCs w:val="24"/>
        </w:rPr>
        <w:t>Дополнительные источники:</w:t>
      </w:r>
    </w:p>
    <w:p w:rsidR="00762805" w:rsidRPr="00762805" w:rsidRDefault="00762805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>1. М.В. Володина, Т.А. Сопачева Организация хранения и контроль запасов и сырья учебник, М: «Академия» 2017</w:t>
      </w:r>
    </w:p>
    <w:p w:rsidR="00762805" w:rsidRPr="00762805" w:rsidRDefault="00762805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>2. Г.Г. Лутошкина Техническое оснащение и организация рабочего места, учебник, М: «Академия», 2016</w:t>
      </w:r>
    </w:p>
    <w:p w:rsidR="00762805" w:rsidRPr="00762805" w:rsidRDefault="00762805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762805">
        <w:rPr>
          <w:b w:val="0"/>
          <w:color w:val="000000"/>
          <w:szCs w:val="24"/>
        </w:rPr>
        <w:t>учебник, «Академия», 2016</w:t>
      </w:r>
    </w:p>
    <w:p w:rsidR="00762805" w:rsidRPr="00762805" w:rsidRDefault="00762805" w:rsidP="001A2C23">
      <w:pPr>
        <w:pStyle w:val="ae"/>
        <w:ind w:firstLine="709"/>
        <w:jc w:val="both"/>
        <w:rPr>
          <w:szCs w:val="24"/>
        </w:rPr>
      </w:pPr>
      <w:r w:rsidRPr="00762805">
        <w:rPr>
          <w:szCs w:val="24"/>
        </w:rPr>
        <w:t>Журналы и статьи:</w:t>
      </w:r>
    </w:p>
    <w:p w:rsidR="00762805" w:rsidRPr="00762805" w:rsidRDefault="00762805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>1. Вестник индустрии питания [Электронный ресурс].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–</w:t>
      </w:r>
      <w:r w:rsidR="001A2C23">
        <w:rPr>
          <w:b w:val="0"/>
          <w:szCs w:val="24"/>
        </w:rPr>
        <w:t xml:space="preserve"> </w:t>
      </w:r>
      <w:r w:rsidRPr="00762805">
        <w:rPr>
          <w:b w:val="0"/>
          <w:szCs w:val="24"/>
        </w:rPr>
        <w:t>Режим доступа: http://www.pitportal.ru/</w:t>
      </w:r>
    </w:p>
    <w:p w:rsidR="00762805" w:rsidRPr="00762805" w:rsidRDefault="00762805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2. Всё о весе [Электронный ресурс]. – Режим доступа: </w:t>
      </w:r>
      <w:hyperlink r:id="rId25" w:history="1">
        <w:r w:rsidRPr="00762805">
          <w:rPr>
            <w:rStyle w:val="af"/>
            <w:b w:val="0"/>
            <w:szCs w:val="24"/>
          </w:rPr>
          <w:t>www.vseovese.ru</w:t>
        </w:r>
      </w:hyperlink>
    </w:p>
    <w:p w:rsidR="00762805" w:rsidRPr="00762805" w:rsidRDefault="00762805" w:rsidP="001A2C23">
      <w:pPr>
        <w:pStyle w:val="ae"/>
        <w:jc w:val="both"/>
        <w:rPr>
          <w:b w:val="0"/>
          <w:szCs w:val="24"/>
        </w:rPr>
      </w:pPr>
      <w:r w:rsidRPr="00762805">
        <w:rPr>
          <w:b w:val="0"/>
          <w:szCs w:val="24"/>
        </w:rPr>
        <w:t xml:space="preserve">3. Центр ресторанного партнёрства для профессионалов HoReCa [Электронный ресурс]. – Режим доступа: </w:t>
      </w:r>
      <w:hyperlink w:history="1">
        <w:r w:rsidRPr="00762805">
          <w:rPr>
            <w:rStyle w:val="af"/>
            <w:b w:val="0"/>
            <w:szCs w:val="24"/>
          </w:rPr>
          <w:t>http://www.creative"chef.ru</w:t>
        </w:r>
      </w:hyperlink>
    </w:p>
    <w:p w:rsidR="00A90BD0" w:rsidRPr="00762805" w:rsidRDefault="001A2C23" w:rsidP="001A2C23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3</w:t>
      </w:r>
      <w:r w:rsidR="00A90BD0" w:rsidRPr="00762805">
        <w:rPr>
          <w:rFonts w:cs="Times New Roman"/>
          <w:b/>
        </w:rPr>
        <w:t>.3 Общие требования к организации учебной практики</w:t>
      </w:r>
    </w:p>
    <w:p w:rsidR="00962314" w:rsidRPr="00762805" w:rsidRDefault="00962314" w:rsidP="001A2C23">
      <w:pPr>
        <w:ind w:firstLine="709"/>
        <w:rPr>
          <w:rFonts w:eastAsia="Times New Roman" w:cs="Times New Roman"/>
        </w:rPr>
      </w:pPr>
      <w:r w:rsidRPr="00762805">
        <w:rPr>
          <w:rFonts w:cs="Times New Roman"/>
          <w:bCs/>
        </w:rPr>
        <w:lastRenderedPageBreak/>
        <w:t>Учебная практика</w:t>
      </w:r>
      <w:r w:rsidR="00762805">
        <w:rPr>
          <w:rFonts w:cs="Times New Roman"/>
          <w:bCs/>
        </w:rPr>
        <w:t xml:space="preserve"> </w:t>
      </w:r>
      <w:r w:rsidRPr="00762805">
        <w:rPr>
          <w:rFonts w:cs="Times New Roman"/>
        </w:rPr>
        <w:t xml:space="preserve">входит в профессиональный цикл обязательной части основной профессиональной образовательной программы подготовки специалистов среднего звена по специальности 43.02.15 Поварское и кондитерское дело. </w:t>
      </w:r>
    </w:p>
    <w:p w:rsidR="00D301A9" w:rsidRPr="00762805" w:rsidRDefault="00962314" w:rsidP="001A2C23">
      <w:pPr>
        <w:ind w:firstLine="709"/>
        <w:rPr>
          <w:rFonts w:eastAsia="Arial" w:cs="Times New Roman"/>
          <w:bCs/>
        </w:rPr>
      </w:pPr>
      <w:r w:rsidRPr="00762805">
        <w:rPr>
          <w:rFonts w:cs="Times New Roman"/>
        </w:rPr>
        <w:t>Учебная практика проводится концентрированно в учебных лабораториях техникума,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чередуясь с теоретическими занятиями в рамках профессиональн</w:t>
      </w:r>
      <w:r w:rsidR="00046CA0" w:rsidRPr="00762805">
        <w:rPr>
          <w:rFonts w:cs="Times New Roman"/>
        </w:rPr>
        <w:t>ого</w:t>
      </w:r>
      <w:r w:rsidRPr="00762805">
        <w:rPr>
          <w:rFonts w:cs="Times New Roman"/>
        </w:rPr>
        <w:t xml:space="preserve"> модул</w:t>
      </w:r>
      <w:r w:rsidR="00D301A9" w:rsidRPr="00762805">
        <w:rPr>
          <w:rFonts w:cs="Times New Roman"/>
        </w:rPr>
        <w:t>я</w:t>
      </w:r>
      <w:r w:rsidR="00762805">
        <w:rPr>
          <w:rFonts w:cs="Times New Roman"/>
        </w:rPr>
        <w:t xml:space="preserve"> </w:t>
      </w:r>
      <w:r w:rsidR="00D301A9" w:rsidRPr="00762805">
        <w:rPr>
          <w:rFonts w:cs="Times New Roman"/>
        </w:rPr>
        <w:t>ПМ.02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4C324B" w:rsidRPr="00762805" w:rsidRDefault="004C324B" w:rsidP="001A2C23">
      <w:pPr>
        <w:ind w:firstLine="709"/>
        <w:rPr>
          <w:rFonts w:cs="Times New Roman"/>
        </w:rPr>
      </w:pPr>
      <w:r w:rsidRPr="00762805">
        <w:rPr>
          <w:rFonts w:cs="Times New Roman"/>
        </w:rPr>
        <w:t>Текущий контроль освоенных умений осуществляется в виде экспертной оценки результатов выполнения производственных заданий.</w:t>
      </w:r>
    </w:p>
    <w:p w:rsidR="00962314" w:rsidRPr="00762805" w:rsidRDefault="00962314" w:rsidP="001A2C23">
      <w:pPr>
        <w:ind w:firstLine="709"/>
        <w:rPr>
          <w:rFonts w:cs="Times New Roman"/>
        </w:rPr>
      </w:pPr>
      <w:r w:rsidRPr="00762805">
        <w:rPr>
          <w:rFonts w:cs="Times New Roman"/>
        </w:rPr>
        <w:t>Промежуточная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аттестация по итогам учебной практики проводится в форме дифференцированного зачёта,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включающим оценку практических умений.</w:t>
      </w:r>
    </w:p>
    <w:p w:rsidR="00962314" w:rsidRPr="00762805" w:rsidRDefault="00962314" w:rsidP="001A2C23">
      <w:pPr>
        <w:ind w:firstLine="709"/>
        <w:rPr>
          <w:rFonts w:cs="Times New Roman"/>
        </w:rPr>
      </w:pPr>
      <w:r w:rsidRPr="00762805">
        <w:rPr>
          <w:rFonts w:cs="Times New Roman"/>
        </w:rPr>
        <w:t xml:space="preserve">Программа учебной практики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Обучающиеся с ограниченными возможностями здоровья и инвалиды обеспечены печатными и электронными образовательными ресурсами, </w:t>
      </w:r>
      <w:r w:rsidR="004C324B" w:rsidRPr="00762805">
        <w:rPr>
          <w:rFonts w:cs="Times New Roman"/>
        </w:rPr>
        <w:t xml:space="preserve">а также доступными подходами к оборудованию, инвентарю, материалам учебной лаборатории </w:t>
      </w:r>
      <w:r w:rsidRPr="00762805">
        <w:rPr>
          <w:rFonts w:cs="Times New Roman"/>
        </w:rPr>
        <w:t xml:space="preserve">адаптированными к ограничениям их здоровья. </w:t>
      </w:r>
    </w:p>
    <w:p w:rsidR="009A58A1" w:rsidRPr="00762805" w:rsidRDefault="009A58A1" w:rsidP="001A2C23">
      <w:pPr>
        <w:ind w:firstLine="709"/>
        <w:rPr>
          <w:rFonts w:cs="Times New Roman"/>
        </w:rPr>
      </w:pPr>
      <w:r w:rsidRPr="00762805">
        <w:rPr>
          <w:rFonts w:cs="Times New Roman"/>
        </w:rPr>
        <w:t>Перед началом учебной практики в условиях производства обучающемуся выдается индивидуальный план</w:t>
      </w:r>
      <w:r>
        <w:rPr>
          <w:rFonts w:cs="Times New Roman"/>
        </w:rPr>
        <w:t xml:space="preserve"> </w:t>
      </w:r>
      <w:r w:rsidRPr="00762805">
        <w:rPr>
          <w:rFonts w:cs="Times New Roman"/>
        </w:rPr>
        <w:t>по учебной практике.</w:t>
      </w:r>
      <w:r>
        <w:rPr>
          <w:rFonts w:cs="Times New Roman"/>
        </w:rPr>
        <w:t xml:space="preserve"> </w:t>
      </w:r>
      <w:r w:rsidRPr="00762805">
        <w:rPr>
          <w:rFonts w:cs="Times New Roman"/>
        </w:rPr>
        <w:t>По завершению практики в условиях производства обучающийся представляет отчет и дневник по учебной</w:t>
      </w:r>
      <w:r>
        <w:rPr>
          <w:rFonts w:cs="Times New Roman"/>
        </w:rPr>
        <w:t xml:space="preserve"> </w:t>
      </w:r>
      <w:r w:rsidRPr="00762805">
        <w:rPr>
          <w:rFonts w:cs="Times New Roman"/>
        </w:rPr>
        <w:t>практике.</w:t>
      </w:r>
    </w:p>
    <w:p w:rsidR="00A90BD0" w:rsidRPr="00762805" w:rsidRDefault="001A2C23" w:rsidP="001A2C23">
      <w:pPr>
        <w:ind w:firstLine="709"/>
        <w:rPr>
          <w:rFonts w:eastAsia="Arial Unicode MS" w:cs="Times New Roman"/>
          <w:b/>
        </w:rPr>
      </w:pPr>
      <w:r>
        <w:rPr>
          <w:rFonts w:eastAsia="Arial Unicode MS" w:cs="Times New Roman"/>
          <w:b/>
        </w:rPr>
        <w:t>3</w:t>
      </w:r>
      <w:r w:rsidR="00A90BD0" w:rsidRPr="00762805">
        <w:rPr>
          <w:rFonts w:eastAsia="Arial Unicode MS" w:cs="Times New Roman"/>
          <w:b/>
        </w:rPr>
        <w:t>.4. Кадровое обеспечение образовательного процесса</w:t>
      </w:r>
    </w:p>
    <w:p w:rsidR="00A90BD0" w:rsidRPr="00762805" w:rsidRDefault="00A90BD0" w:rsidP="001A2C23">
      <w:pPr>
        <w:ind w:firstLine="709"/>
        <w:rPr>
          <w:rFonts w:eastAsia="Arial" w:cs="Times New Roman"/>
          <w:bCs/>
        </w:rPr>
      </w:pPr>
      <w:r w:rsidRPr="00762805">
        <w:rPr>
          <w:rFonts w:cs="Times New Roman"/>
          <w:bCs/>
        </w:rPr>
        <w:t xml:space="preserve">Реализация образовательной программы </w:t>
      </w:r>
      <w:r w:rsidR="00D301A9" w:rsidRPr="00762805">
        <w:rPr>
          <w:rFonts w:cs="Times New Roman"/>
        </w:rPr>
        <w:t>УП.02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  <w:bCs/>
        </w:rPr>
        <w:t xml:space="preserve">обеспечивается педагогическими работниками </w:t>
      </w:r>
      <w:r w:rsidR="00046CA0" w:rsidRPr="00762805">
        <w:rPr>
          <w:rFonts w:cs="Times New Roman"/>
          <w:bCs/>
        </w:rPr>
        <w:t>техникума</w:t>
      </w:r>
      <w:r w:rsidRPr="00762805">
        <w:rPr>
          <w:rFonts w:cs="Times New Roman"/>
          <w:bCs/>
        </w:rPr>
        <w:t>, имеющих стаж работы в данной професси</w:t>
      </w:r>
      <w:r w:rsidR="00046CA0" w:rsidRPr="00762805">
        <w:rPr>
          <w:rFonts w:cs="Times New Roman"/>
          <w:bCs/>
        </w:rPr>
        <w:t>ональной области 30 лет</w:t>
      </w:r>
      <w:r w:rsidRPr="00762805">
        <w:rPr>
          <w:rFonts w:cs="Times New Roman"/>
          <w:bCs/>
        </w:rPr>
        <w:t>.</w:t>
      </w:r>
    </w:p>
    <w:p w:rsidR="00A90BD0" w:rsidRPr="00762805" w:rsidRDefault="00A90BD0" w:rsidP="001A2C23">
      <w:pPr>
        <w:ind w:firstLine="709"/>
        <w:rPr>
          <w:rFonts w:cs="Times New Roman"/>
        </w:rPr>
      </w:pPr>
      <w:r w:rsidRPr="00762805">
        <w:rPr>
          <w:rFonts w:cs="Times New Roman"/>
        </w:rPr>
        <w:t>Квалификация педагогических работников отвеча</w:t>
      </w:r>
      <w:r w:rsidR="00046CA0" w:rsidRPr="00762805">
        <w:rPr>
          <w:rFonts w:cs="Times New Roman"/>
        </w:rPr>
        <w:t>ет</w:t>
      </w:r>
      <w:r w:rsidRPr="00762805">
        <w:rPr>
          <w:rFonts w:cs="Times New Roman"/>
        </w:rPr>
        <w:t xml:space="preserve"> квалификационным требованиям, указанным в квалификационных справочниках, и профессиональных стандартах.</w:t>
      </w:r>
    </w:p>
    <w:p w:rsidR="00A90BD0" w:rsidRPr="00762805" w:rsidRDefault="00A90BD0" w:rsidP="001A2C23">
      <w:pPr>
        <w:ind w:firstLine="709"/>
        <w:rPr>
          <w:rFonts w:cs="Times New Roman"/>
        </w:rPr>
      </w:pPr>
      <w:r w:rsidRPr="00762805">
        <w:rPr>
          <w:rFonts w:cs="Times New Roman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A90BD0" w:rsidRPr="00762805" w:rsidRDefault="00A90BD0" w:rsidP="004100ED">
      <w:pPr>
        <w:rPr>
          <w:rFonts w:cs="Times New Roman"/>
        </w:rPr>
        <w:sectPr w:rsidR="00A90BD0" w:rsidRPr="00762805" w:rsidSect="001A2C23">
          <w:footerReference w:type="even" r:id="rId26"/>
          <w:footerReference w:type="default" r:id="rId27"/>
          <w:pgSz w:w="11907" w:h="16840"/>
          <w:pgMar w:top="851" w:right="567" w:bottom="1135" w:left="1134" w:header="709" w:footer="709" w:gutter="0"/>
          <w:cols w:space="720"/>
          <w:titlePg/>
          <w:docGrid w:linePitch="299"/>
        </w:sectPr>
      </w:pPr>
    </w:p>
    <w:p w:rsidR="00A90BD0" w:rsidRPr="00762805" w:rsidRDefault="0082528F" w:rsidP="00715103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4</w:t>
      </w:r>
      <w:r w:rsidR="00A90BD0" w:rsidRPr="00762805">
        <w:rPr>
          <w:rFonts w:cs="Times New Roman"/>
          <w:b/>
        </w:rPr>
        <w:t xml:space="preserve">. КОНТРОЛЬ И ОЦЕНКА РЕЗУЛЬТАТОВ ОСВОЕНИЯ </w:t>
      </w:r>
      <w:r>
        <w:rPr>
          <w:rFonts w:cs="Times New Roman"/>
          <w:b/>
        </w:rPr>
        <w:t xml:space="preserve">ПРОГРАММЫ </w:t>
      </w:r>
      <w:r w:rsidR="00A90BD0" w:rsidRPr="00762805">
        <w:rPr>
          <w:rFonts w:cs="Times New Roman"/>
          <w:b/>
        </w:rPr>
        <w:t>УЧЕБНОЙ ПРАКТИКИ</w:t>
      </w:r>
    </w:p>
    <w:p w:rsidR="00715103" w:rsidRPr="00762805" w:rsidRDefault="00715103" w:rsidP="00715103">
      <w:pPr>
        <w:jc w:val="center"/>
        <w:rPr>
          <w:rFonts w:cs="Times New Roman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788"/>
        <w:gridCol w:w="2127"/>
        <w:gridCol w:w="2693"/>
      </w:tblGrid>
      <w:tr w:rsidR="00A90BD0" w:rsidRPr="00762805" w:rsidTr="0082528F">
        <w:trPr>
          <w:trHeight w:val="298"/>
        </w:trPr>
        <w:tc>
          <w:tcPr>
            <w:tcW w:w="2411" w:type="dxa"/>
          </w:tcPr>
          <w:p w:rsidR="00A90BD0" w:rsidRPr="00762805" w:rsidRDefault="0082528F" w:rsidP="00D05F9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ПК и ОК</w:t>
            </w:r>
          </w:p>
        </w:tc>
        <w:tc>
          <w:tcPr>
            <w:tcW w:w="8788" w:type="dxa"/>
          </w:tcPr>
          <w:p w:rsidR="00A90BD0" w:rsidRPr="00762805" w:rsidRDefault="00A90BD0" w:rsidP="00D05F9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Оцениваемые умения, действия</w:t>
            </w:r>
          </w:p>
        </w:tc>
        <w:tc>
          <w:tcPr>
            <w:tcW w:w="2127" w:type="dxa"/>
          </w:tcPr>
          <w:p w:rsidR="00A90BD0" w:rsidRPr="00762805" w:rsidRDefault="00A90BD0" w:rsidP="00D05F9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Методы оценки</w:t>
            </w:r>
          </w:p>
        </w:tc>
        <w:tc>
          <w:tcPr>
            <w:tcW w:w="2693" w:type="dxa"/>
          </w:tcPr>
          <w:p w:rsidR="00A90BD0" w:rsidRPr="00762805" w:rsidRDefault="00A90BD0" w:rsidP="00D05F98">
            <w:pPr>
              <w:jc w:val="center"/>
              <w:rPr>
                <w:rFonts w:cs="Times New Roman"/>
                <w:b/>
              </w:rPr>
            </w:pPr>
            <w:r w:rsidRPr="00762805">
              <w:rPr>
                <w:rFonts w:cs="Times New Roman"/>
                <w:b/>
              </w:rPr>
              <w:t>Критерии оценки</w:t>
            </w:r>
          </w:p>
        </w:tc>
      </w:tr>
      <w:tr w:rsidR="00A90BD0" w:rsidRPr="00762805" w:rsidTr="00E34A1E">
        <w:trPr>
          <w:trHeight w:val="411"/>
        </w:trPr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  <w:b/>
                <w:i/>
              </w:rPr>
            </w:pPr>
            <w:r w:rsidRPr="00762805">
              <w:rPr>
                <w:rFonts w:cs="Times New Roman"/>
              </w:rPr>
              <w:t>ПК 2.1</w:t>
            </w:r>
            <w:r w:rsidRPr="00762805">
              <w:rPr>
                <w:rFonts w:cs="Times New Roman"/>
                <w:b/>
              </w:rPr>
              <w:t>.</w:t>
            </w:r>
            <w:r w:rsidR="00762805">
              <w:rPr>
                <w:rFonts w:cs="Times New Roman"/>
                <w:b/>
              </w:rPr>
              <w:t xml:space="preserve"> </w:t>
            </w:r>
            <w:r w:rsidR="00E4552D" w:rsidRPr="00762805">
              <w:rPr>
                <w:rFonts w:eastAsia="Arial" w:cs="Times New Roman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8788" w:type="dxa"/>
          </w:tcPr>
          <w:p w:rsidR="001C2483" w:rsidRPr="00762805" w:rsidRDefault="001C2483" w:rsidP="00D05F98">
            <w:pPr>
              <w:rPr>
                <w:rFonts w:cs="Times New Roman"/>
                <w:lang w:eastAsia="en-US"/>
              </w:rPr>
            </w:pPr>
            <w:r w:rsidRPr="00762805">
              <w:rPr>
                <w:rFonts w:cs="Times New Roman"/>
                <w:lang w:eastAsia="en-US"/>
              </w:rPr>
              <w:t xml:space="preserve">- обеспечение наличия сырья, 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>-контроль и хранение, расход полуфабрикатов, пищевых продуктов и материалов с учетом нормативов, требований к безопасности</w:t>
            </w:r>
            <w:r w:rsidRPr="00762805">
              <w:rPr>
                <w:rFonts w:cs="Times New Roman"/>
              </w:rPr>
              <w:t xml:space="preserve">; 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 ротации неиспользованных продуктов в процессе производства;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составл</w:t>
            </w:r>
            <w:r w:rsidR="00992D79" w:rsidRPr="00762805">
              <w:rPr>
                <w:rFonts w:cs="Times New Roman"/>
              </w:rPr>
              <w:t>ение заявок</w:t>
            </w:r>
            <w:r w:rsidRPr="00762805">
              <w:rPr>
                <w:rFonts w:cs="Times New Roman"/>
              </w:rPr>
              <w:t xml:space="preserve"> и обеспеч</w:t>
            </w:r>
            <w:r w:rsidR="00992D79" w:rsidRPr="00762805">
              <w:rPr>
                <w:rFonts w:cs="Times New Roman"/>
              </w:rPr>
              <w:t>ение получения</w:t>
            </w:r>
            <w:r w:rsidRPr="00762805">
              <w:rPr>
                <w:rFonts w:cs="Times New Roman"/>
              </w:rPr>
              <w:t xml:space="preserve"> продуктов для производства горячих блюд, кулинарных изделий, закусок с учетом потребности и имеющихся условий хранения; </w:t>
            </w:r>
          </w:p>
          <w:p w:rsidR="001C2483" w:rsidRPr="00762805" w:rsidRDefault="001C2483" w:rsidP="00D05F98">
            <w:pPr>
              <w:rPr>
                <w:rFonts w:cs="Times New Roman"/>
                <w:lang w:eastAsia="en-US"/>
              </w:rPr>
            </w:pPr>
            <w:r w:rsidRPr="00762805">
              <w:rPr>
                <w:rFonts w:cs="Times New Roman"/>
              </w:rPr>
              <w:t xml:space="preserve"> - </w:t>
            </w:r>
            <w:r w:rsidR="00992D79" w:rsidRPr="00762805">
              <w:rPr>
                <w:rFonts w:cs="Times New Roman"/>
              </w:rPr>
              <w:t>оценка качества и безопасности</w:t>
            </w:r>
            <w:r w:rsidRPr="00762805">
              <w:rPr>
                <w:rFonts w:cs="Times New Roman"/>
              </w:rPr>
              <w:t xml:space="preserve"> сырья, продуктов, материалов;</w:t>
            </w:r>
          </w:p>
          <w:p w:rsidR="001C2483" w:rsidRPr="00762805" w:rsidRDefault="00992D79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распределение заданий</w:t>
            </w:r>
            <w:r w:rsidR="001C2483" w:rsidRPr="00762805">
              <w:rPr>
                <w:rFonts w:cs="Times New Roman"/>
              </w:rPr>
              <w:t xml:space="preserve"> между подчиненными в соответствии с их квалификацией;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 - </w:t>
            </w:r>
            <w:r w:rsidR="00992D79" w:rsidRPr="00762805">
              <w:rPr>
                <w:rFonts w:cs="Times New Roman"/>
                <w:lang w:eastAsia="en-US"/>
              </w:rPr>
              <w:t>объяснение правил и демонстрация приемов</w:t>
            </w:r>
            <w:r w:rsidRPr="00762805">
              <w:rPr>
                <w:rFonts w:cs="Times New Roman"/>
                <w:lang w:eastAsia="en-US"/>
              </w:rPr>
              <w:t xml:space="preserve"> безопас</w:t>
            </w:r>
            <w:r w:rsidR="00992D79" w:rsidRPr="00762805">
              <w:rPr>
                <w:rFonts w:cs="Times New Roman"/>
                <w:lang w:eastAsia="en-US"/>
              </w:rPr>
              <w:t>ной эксплуатации, контроль</w:t>
            </w:r>
            <w:r w:rsidRPr="00762805">
              <w:rPr>
                <w:rFonts w:cs="Times New Roman"/>
                <w:lang w:eastAsia="en-US"/>
              </w:rPr>
              <w:t xml:space="preserve"> выбор</w:t>
            </w:r>
            <w:r w:rsidR="00992D79" w:rsidRPr="00762805">
              <w:rPr>
                <w:rFonts w:cs="Times New Roman"/>
                <w:lang w:eastAsia="en-US"/>
              </w:rPr>
              <w:t>а и рационального</w:t>
            </w:r>
            <w:r w:rsidRPr="00762805">
              <w:rPr>
                <w:rFonts w:cs="Times New Roman"/>
                <w:lang w:eastAsia="en-US"/>
              </w:rPr>
              <w:t xml:space="preserve"> размещен</w:t>
            </w:r>
            <w:r w:rsidR="00992D79" w:rsidRPr="00762805">
              <w:rPr>
                <w:rFonts w:cs="Times New Roman"/>
                <w:lang w:eastAsia="en-US"/>
              </w:rPr>
              <w:t>ия</w:t>
            </w:r>
            <w:r w:rsidRPr="00762805">
              <w:rPr>
                <w:rFonts w:cs="Times New Roman"/>
                <w:lang w:eastAsia="en-US"/>
              </w:rPr>
              <w:t xml:space="preserve">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- </w:t>
            </w:r>
            <w:r w:rsidR="00992D79" w:rsidRPr="00762805">
              <w:rPr>
                <w:rFonts w:cs="Times New Roman"/>
                <w:lang w:eastAsia="en-US"/>
              </w:rPr>
              <w:t>контроль соблюдения</w:t>
            </w:r>
            <w:r w:rsidRPr="00762805">
              <w:rPr>
                <w:rFonts w:cs="Times New Roman"/>
                <w:lang w:eastAsia="en-US"/>
              </w:rPr>
              <w:t xml:space="preserve"> правил техники безопасности, пожарной безопасности, охраны труда на рабочем месте;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- </w:t>
            </w:r>
            <w:r w:rsidR="00992D79" w:rsidRPr="00762805">
              <w:rPr>
                <w:rFonts w:cs="Times New Roman"/>
                <w:lang w:eastAsia="en-US"/>
              </w:rPr>
              <w:t>контроль своевременной</w:t>
            </w:r>
            <w:r w:rsidRPr="00762805">
              <w:rPr>
                <w:rFonts w:cs="Times New Roman"/>
                <w:lang w:eastAsia="en-US"/>
              </w:rPr>
              <w:t xml:space="preserve"> текущей уборки рабочих мест в соответствии с инструкциями и регламентами,</w:t>
            </w:r>
            <w:r w:rsidR="00992D79" w:rsidRPr="00762805">
              <w:rPr>
                <w:rFonts w:cs="Times New Roman"/>
                <w:lang w:eastAsia="en-US"/>
              </w:rPr>
              <w:t xml:space="preserve"> стандартами чистоты, разъяснения ответственности</w:t>
            </w:r>
            <w:r w:rsidRPr="00762805">
              <w:rPr>
                <w:rFonts w:cs="Times New Roman"/>
                <w:lang w:eastAsia="en-US"/>
              </w:rPr>
              <w:t xml:space="preserve"> за несобл</w:t>
            </w:r>
            <w:r w:rsidR="0082528F">
              <w:rPr>
                <w:rFonts w:cs="Times New Roman"/>
                <w:lang w:eastAsia="en-US"/>
              </w:rPr>
              <w:t xml:space="preserve">юдение санитарно-гигиенических </w:t>
            </w:r>
            <w:r w:rsidRPr="00762805">
              <w:rPr>
                <w:rFonts w:cs="Times New Roman"/>
                <w:lang w:eastAsia="en-US"/>
              </w:rPr>
              <w:t>требований, техники безопасности, пожарной безопасности в процессе работы;</w:t>
            </w:r>
          </w:p>
          <w:p w:rsidR="001C2483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</w:t>
            </w:r>
            <w:r w:rsidR="00992D79" w:rsidRPr="00762805">
              <w:rPr>
                <w:rFonts w:cs="Times New Roman"/>
              </w:rPr>
              <w:t>демонстрация приемов</w:t>
            </w:r>
            <w:r w:rsidRPr="00762805">
              <w:rPr>
                <w:rFonts w:cs="Times New Roman"/>
              </w:rPr>
              <w:t xml:space="preserve"> рационального размещени</w:t>
            </w:r>
            <w:r w:rsidR="0082528F">
              <w:rPr>
                <w:rFonts w:cs="Times New Roman"/>
              </w:rPr>
              <w:t>я оборудования на рабочем месте</w:t>
            </w:r>
            <w:r w:rsidRPr="00762805">
              <w:rPr>
                <w:rFonts w:cs="Times New Roman"/>
              </w:rPr>
              <w:t>;</w:t>
            </w:r>
          </w:p>
          <w:p w:rsidR="00A90BD0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</w:t>
            </w:r>
            <w:r w:rsidR="00992D79" w:rsidRPr="00762805">
              <w:rPr>
                <w:rFonts w:cs="Times New Roman"/>
              </w:rPr>
              <w:t>контроль за осуществлением упаковки, маркировки</w:t>
            </w:r>
            <w:r w:rsidRPr="00762805">
              <w:rPr>
                <w:rFonts w:cs="Times New Roman"/>
              </w:rPr>
              <w:t xml:space="preserve">, </w:t>
            </w:r>
            <w:r w:rsidR="00992D79" w:rsidRPr="00762805">
              <w:rPr>
                <w:rFonts w:cs="Times New Roman"/>
                <w:lang w:eastAsia="en-US"/>
              </w:rPr>
              <w:t>складирования</w:t>
            </w:r>
            <w:r w:rsidRPr="00762805">
              <w:rPr>
                <w:rFonts w:cs="Times New Roman"/>
                <w:lang w:eastAsia="en-US"/>
              </w:rPr>
              <w:t xml:space="preserve">, неиспользованных полуфабрикатов, пищевых продуктов </w:t>
            </w:r>
            <w:r w:rsidRPr="00762805">
              <w:rPr>
                <w:rFonts w:cs="Times New Roman"/>
              </w:rPr>
              <w:t xml:space="preserve">с учетом требований по безопасности (ХАССП), </w:t>
            </w:r>
            <w:r w:rsidRPr="00762805">
              <w:rPr>
                <w:rFonts w:cs="Times New Roman"/>
                <w:lang w:eastAsia="en-US"/>
              </w:rPr>
              <w:t>сроков хранения.</w:t>
            </w:r>
          </w:p>
        </w:tc>
        <w:tc>
          <w:tcPr>
            <w:tcW w:w="2127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Текущий контроль:</w:t>
            </w:r>
          </w:p>
          <w:p w:rsidR="00A90BD0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</w:t>
            </w:r>
            <w:r w:rsidR="00A90BD0" w:rsidRPr="00762805">
              <w:rPr>
                <w:rFonts w:cs="Times New Roman"/>
              </w:rPr>
              <w:t>экспертная оценка демонстрируемых умений, выполняемых действий в процессе учебной практики</w:t>
            </w:r>
          </w:p>
          <w:p w:rsidR="005F0A6F" w:rsidRPr="00762805" w:rsidRDefault="005F0A6F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1C2483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</w:t>
            </w:r>
            <w:r w:rsidR="00A90BD0" w:rsidRPr="00762805">
              <w:rPr>
                <w:rFonts w:cs="Times New Roman"/>
              </w:rPr>
              <w:t xml:space="preserve">экспертная оценка выполнения практических заданий на диф. зачете. </w:t>
            </w:r>
          </w:p>
        </w:tc>
        <w:tc>
          <w:tcPr>
            <w:tcW w:w="2693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Правильность, полнота выполнения заданий, точность </w:t>
            </w:r>
            <w:r w:rsidR="005F0A6F" w:rsidRPr="00762805">
              <w:rPr>
                <w:rFonts w:cs="Times New Roman"/>
              </w:rPr>
              <w:t>соблюдения требований САН ПиНа и ТБ</w:t>
            </w:r>
            <w:r w:rsidRPr="00762805">
              <w:rPr>
                <w:rFonts w:cs="Times New Roman"/>
              </w:rPr>
              <w:t>, точность расчетов, соответствие требованиям</w:t>
            </w:r>
            <w:r w:rsidR="005F0A6F" w:rsidRPr="00762805">
              <w:rPr>
                <w:rFonts w:cs="Times New Roman"/>
              </w:rPr>
              <w:t xml:space="preserve"> бракеража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675957" w:rsidRPr="00762805" w:rsidTr="00E34A1E">
        <w:trPr>
          <w:trHeight w:val="411"/>
        </w:trPr>
        <w:tc>
          <w:tcPr>
            <w:tcW w:w="2411" w:type="dxa"/>
          </w:tcPr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ПК 2.2.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Осуществлять приготовление, творческое оформление и подготовку к реализации супов </w:t>
            </w:r>
            <w:r w:rsidRPr="00762805">
              <w:rPr>
                <w:rFonts w:cs="Times New Roman"/>
              </w:rPr>
              <w:lastRenderedPageBreak/>
              <w:t>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788" w:type="dxa"/>
          </w:tcPr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 xml:space="preserve"> 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взвешивания, измерения продуктов, входящих в состав супов сложного ассортимента в соответствии с рецептурой, заказом;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</w:t>
            </w:r>
            <w:r w:rsidRPr="00762805">
              <w:rPr>
                <w:rFonts w:cs="Times New Roman"/>
              </w:rPr>
              <w:lastRenderedPageBreak/>
              <w:t>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 приготовления, приготовление супов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расчет стоимости супов;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ведение учета реализованных супов с прилавка/раздачи;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супов сложного ассортимента; 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</w:t>
            </w:r>
            <w:r w:rsidR="000C03FC" w:rsidRPr="00762805">
              <w:rPr>
                <w:rFonts w:cs="Times New Roman"/>
              </w:rPr>
              <w:t>осуществление взаимозаменяемости</w:t>
            </w:r>
            <w:r w:rsidRPr="00762805">
              <w:rPr>
                <w:rFonts w:cs="Times New Roman"/>
              </w:rPr>
              <w:t xml:space="preserve"> продуктов в соответствии с нормами закладки, особенностями заказа, сезонностью;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</w:t>
            </w:r>
            <w:r w:rsidR="000C03FC" w:rsidRPr="00762805">
              <w:rPr>
                <w:rFonts w:cs="Times New Roman"/>
              </w:rPr>
              <w:t>спользование регионального сырья</w:t>
            </w:r>
            <w:r w:rsidRPr="00762805">
              <w:rPr>
                <w:rFonts w:cs="Times New Roman"/>
              </w:rPr>
              <w:t>,</w:t>
            </w:r>
            <w:r w:rsidR="000C03FC" w:rsidRPr="00762805">
              <w:rPr>
                <w:rFonts w:cs="Times New Roman"/>
              </w:rPr>
              <w:t xml:space="preserve"> продуктов</w:t>
            </w:r>
            <w:r w:rsidRPr="00762805">
              <w:rPr>
                <w:rFonts w:cs="Times New Roman"/>
              </w:rPr>
              <w:t xml:space="preserve"> для приготовления супов сложного ассортимента;</w:t>
            </w:r>
          </w:p>
          <w:p w:rsidR="00675957" w:rsidRPr="00762805" w:rsidRDefault="000C03FC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>контроль, осуществление</w:t>
            </w:r>
            <w:r w:rsidR="00675957" w:rsidRPr="00762805">
              <w:rPr>
                <w:rFonts w:cs="Times New Roman"/>
                <w:lang w:eastAsia="en-US"/>
              </w:rPr>
              <w:t xml:space="preserve"> выбор</w:t>
            </w:r>
            <w:r w:rsidRPr="00762805">
              <w:rPr>
                <w:rFonts w:cs="Times New Roman"/>
                <w:lang w:eastAsia="en-US"/>
              </w:rPr>
              <w:t xml:space="preserve">а, комбинирование, применение различных методов </w:t>
            </w:r>
            <w:r w:rsidR="00675957"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</w:t>
            </w:r>
            <w:r w:rsidR="000C03FC" w:rsidRPr="00762805">
              <w:rPr>
                <w:rFonts w:cs="Times New Roman"/>
              </w:rPr>
              <w:t>минимизация</w:t>
            </w:r>
            <w:r w:rsidRPr="00762805">
              <w:rPr>
                <w:rFonts w:cs="Times New Roman"/>
              </w:rPr>
              <w:t xml:space="preserve"> пот</w:t>
            </w:r>
            <w:r w:rsidR="000C03FC" w:rsidRPr="00762805">
              <w:rPr>
                <w:rFonts w:cs="Times New Roman"/>
              </w:rPr>
              <w:t>ерь</w:t>
            </w:r>
            <w:r w:rsidRPr="00762805">
              <w:rPr>
                <w:rFonts w:cs="Times New Roman"/>
              </w:rPr>
              <w:t xml:space="preserve"> питательных веществ, массы продукта при термической обработке;</w:t>
            </w:r>
          </w:p>
          <w:p w:rsidR="00675957" w:rsidRPr="00762805" w:rsidRDefault="000C03FC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обеспечение безопасности</w:t>
            </w:r>
            <w:r w:rsidR="00675957" w:rsidRPr="00762805">
              <w:rPr>
                <w:rFonts w:cs="Times New Roman"/>
              </w:rPr>
              <w:t xml:space="preserve"> готовых супов;</w:t>
            </w:r>
          </w:p>
          <w:p w:rsidR="00675957" w:rsidRPr="00762805" w:rsidRDefault="000C03FC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определение степени готовности, доведение до вкуса оценка качества</w:t>
            </w:r>
            <w:r w:rsidR="0082528F">
              <w:rPr>
                <w:rFonts w:cs="Times New Roman"/>
              </w:rPr>
              <w:t xml:space="preserve"> органолептическим способом</w:t>
            </w:r>
            <w:r w:rsidR="00675957" w:rsidRPr="00762805">
              <w:rPr>
                <w:rFonts w:cs="Times New Roman"/>
              </w:rPr>
              <w:t xml:space="preserve"> супов сложного ассортимента; 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предупреж</w:t>
            </w:r>
            <w:r w:rsidR="000C03FC" w:rsidRPr="00762805">
              <w:rPr>
                <w:rFonts w:cs="Times New Roman"/>
              </w:rPr>
              <w:t>дение</w:t>
            </w:r>
            <w:r w:rsidRPr="00762805">
              <w:rPr>
                <w:rFonts w:cs="Times New Roman"/>
              </w:rPr>
              <w:t xml:space="preserve"> в процессе приготовления, </w:t>
            </w:r>
            <w:r w:rsidR="000C03FC" w:rsidRPr="00762805">
              <w:rPr>
                <w:rFonts w:cs="Times New Roman"/>
              </w:rPr>
              <w:t>выявление и исправление исправимых дефектов, отбраковывание недоброкачественной продукции</w:t>
            </w:r>
            <w:r w:rsidRPr="00762805">
              <w:rPr>
                <w:rFonts w:cs="Times New Roman"/>
              </w:rPr>
              <w:t>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</w:t>
            </w:r>
            <w:r w:rsidR="000C03FC" w:rsidRPr="00762805">
              <w:rPr>
                <w:rFonts w:cs="Times New Roman"/>
              </w:rPr>
              <w:t>контроль температуры</w:t>
            </w:r>
            <w:r w:rsidRPr="00762805">
              <w:rPr>
                <w:rFonts w:cs="Times New Roman"/>
              </w:rPr>
              <w:t xml:space="preserve"> подачи супов;</w:t>
            </w:r>
          </w:p>
          <w:p w:rsidR="00675957" w:rsidRPr="00762805" w:rsidRDefault="000C03FC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 хранения</w:t>
            </w:r>
            <w:r w:rsidR="00675957" w:rsidRPr="00762805">
              <w:rPr>
                <w:rFonts w:cs="Times New Roman"/>
              </w:rPr>
              <w:t xml:space="preserve"> сложных супов с учетом требований к безопасности готовой продукции;</w:t>
            </w:r>
          </w:p>
          <w:p w:rsidR="00675957" w:rsidRPr="00762805" w:rsidRDefault="000C03FC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</w:t>
            </w:r>
            <w:r w:rsidR="00675957" w:rsidRPr="00762805">
              <w:rPr>
                <w:rFonts w:cs="Times New Roman"/>
              </w:rPr>
              <w:t xml:space="preserve">, </w:t>
            </w:r>
            <w:r w:rsidRPr="00762805">
              <w:rPr>
                <w:rFonts w:cs="Times New Roman"/>
              </w:rPr>
              <w:t>контроль</w:t>
            </w:r>
            <w:r w:rsidR="00675957" w:rsidRPr="00762805">
              <w:rPr>
                <w:rFonts w:cs="Times New Roman"/>
              </w:rPr>
              <w:t xml:space="preserve"> процесс</w:t>
            </w:r>
            <w:r w:rsidRPr="00762805">
              <w:rPr>
                <w:rFonts w:cs="Times New Roman"/>
              </w:rPr>
              <w:t>а</w:t>
            </w:r>
            <w:r w:rsidR="00675957" w:rsidRPr="00762805">
              <w:rPr>
                <w:rFonts w:cs="Times New Roman"/>
              </w:rPr>
              <w:t xml:space="preserve"> упаковки на вынос;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</w:t>
            </w:r>
            <w:r w:rsidR="000C03FC" w:rsidRPr="00762805">
              <w:rPr>
                <w:rFonts w:cs="Times New Roman"/>
              </w:rPr>
              <w:t>охлаждение и замораживание, размораживание отдельных п/ф</w:t>
            </w:r>
            <w:r w:rsidRPr="00762805">
              <w:rPr>
                <w:rFonts w:cs="Times New Roman"/>
              </w:rPr>
              <w:t xml:space="preserve"> для супов, готовы</w:t>
            </w:r>
            <w:r w:rsidR="000C03FC" w:rsidRPr="00762805">
              <w:rPr>
                <w:rFonts w:cs="Times New Roman"/>
              </w:rPr>
              <w:t>х супов</w:t>
            </w:r>
            <w:r w:rsidRPr="00762805">
              <w:rPr>
                <w:rFonts w:cs="Times New Roman"/>
              </w:rPr>
              <w:t xml:space="preserve"> для организации хранения;</w:t>
            </w:r>
          </w:p>
          <w:p w:rsidR="00675957" w:rsidRPr="00762805" w:rsidRDefault="000C03FC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</w:t>
            </w:r>
            <w:r w:rsidR="00554440" w:rsidRPr="00762805">
              <w:rPr>
                <w:rFonts w:cs="Times New Roman"/>
              </w:rPr>
              <w:t>, выполнения</w:t>
            </w:r>
            <w:r w:rsidRPr="00762805">
              <w:rPr>
                <w:rFonts w:cs="Times New Roman"/>
              </w:rPr>
              <w:t xml:space="preserve"> порционирования, оформления сложных супов; сервировка</w:t>
            </w:r>
            <w:r w:rsidR="00675957" w:rsidRPr="00762805">
              <w:rPr>
                <w:rFonts w:cs="Times New Roman"/>
              </w:rPr>
              <w:t xml:space="preserve"> для подачи с учетом потребностей различных категорий </w:t>
            </w:r>
            <w:r w:rsidR="00675957" w:rsidRPr="00762805">
              <w:rPr>
                <w:rFonts w:cs="Times New Roman"/>
              </w:rPr>
              <w:lastRenderedPageBreak/>
              <w:t>потребителей, форм и способов обслуживания;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экспертная оценка демонстрируемых умений, выполняемых </w:t>
            </w:r>
            <w:r w:rsidRPr="00762805">
              <w:rPr>
                <w:rFonts w:cs="Times New Roman"/>
              </w:rPr>
              <w:lastRenderedPageBreak/>
              <w:t>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675957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675957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A90BD0" w:rsidRPr="00762805" w:rsidTr="00E34A1E">
        <w:trPr>
          <w:trHeight w:val="411"/>
        </w:trPr>
        <w:tc>
          <w:tcPr>
            <w:tcW w:w="2411" w:type="dxa"/>
          </w:tcPr>
          <w:p w:rsidR="00DB4729" w:rsidRPr="00762805" w:rsidRDefault="00A90BD0" w:rsidP="00D05F98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lastRenderedPageBreak/>
              <w:t>ПК 2.3.</w:t>
            </w:r>
            <w:r w:rsidR="00762805">
              <w:rPr>
                <w:rFonts w:cs="Times New Roman"/>
              </w:rPr>
              <w:t xml:space="preserve"> </w:t>
            </w:r>
            <w:r w:rsidR="00DB4729" w:rsidRPr="00762805">
              <w:rPr>
                <w:rFonts w:cs="Times New Roman"/>
              </w:rPr>
              <w:t>Осуществлять приготовление, непродолжительное хранение горячих соусов сложного ассортимента.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</w:p>
        </w:tc>
        <w:tc>
          <w:tcPr>
            <w:tcW w:w="8788" w:type="dxa"/>
          </w:tcPr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качества и безопасности основных продуктов и дополнительных ингредиентов;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взвешивания, измерения продуктов, входящих в состав соусов сложного ассортимента в соответствии с рецептурой, заказом;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 приготовления, приготовление соусов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расчет стоимости соусов;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ведение учета реализованных соусов с прилавка/раздачи;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владение профессиональной терминологией, в т.ч. на иностранном языке, оказывать им помощь в выборе блюд.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сочетание основных продуктов с дополнительными ингредиентами для создания гармоничных соусов сложного ассортимента; 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обеспечение безопасности готовых соусов;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определение степени готовности, доведение до вкуса, оценка качес</w:t>
            </w:r>
            <w:r w:rsidR="0082528F">
              <w:rPr>
                <w:rFonts w:cs="Times New Roman"/>
              </w:rPr>
              <w:t xml:space="preserve">тва органолептическим способом </w:t>
            </w:r>
            <w:r w:rsidRPr="00762805">
              <w:rPr>
                <w:rFonts w:cs="Times New Roman"/>
              </w:rPr>
              <w:t xml:space="preserve">соусов сложного ассортимента; 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отбраковка недоброкачественной продукции;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использование регионального сырья, продуктов для соусов сложного ассортимента;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контроль, осуществление выбора, комбинирования, применения различных </w:t>
            </w:r>
            <w:r w:rsidRPr="00762805">
              <w:rPr>
                <w:rFonts w:cs="Times New Roman"/>
                <w:lang w:eastAsia="en-US"/>
              </w:rPr>
              <w:lastRenderedPageBreak/>
              <w:t>методов</w:t>
            </w:r>
            <w:r w:rsidR="00762805">
              <w:rPr>
                <w:rFonts w:cs="Times New Roman"/>
                <w:lang w:eastAsia="en-US"/>
              </w:rPr>
              <w:t xml:space="preserve">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организация, контроль, выполнения порционирования, оформления сложных соусов; сервировка для подачи с учетом потребностей различных категорий потребителей, форм и способов обслуживания;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контроль температуры подачи соусов;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 хранения сложных соусов с учетом требований к безопасности готовой продукции;</w:t>
            </w:r>
          </w:p>
          <w:p w:rsidR="00675957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 процесса упаковки на вынос.</w:t>
            </w:r>
          </w:p>
          <w:p w:rsidR="00A90BD0" w:rsidRPr="00762805" w:rsidRDefault="00675957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охлаждение и замораживание, размораживание отдельных п/ф для соусов, готовых соусов для организации хранения;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A90BD0" w:rsidRPr="00762805" w:rsidTr="00E34A1E">
        <w:trPr>
          <w:trHeight w:val="411"/>
        </w:trPr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2.4.</w:t>
            </w:r>
            <w:r w:rsidR="00762805">
              <w:rPr>
                <w:rFonts w:cs="Times New Roman"/>
              </w:rPr>
              <w:t xml:space="preserve"> </w:t>
            </w:r>
            <w:r w:rsidR="00DB4729" w:rsidRPr="00762805">
              <w:rPr>
                <w:rFonts w:cs="Times New Roman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788" w:type="dxa"/>
          </w:tcPr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взвешивания, измерения продуктов, входящих в состав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горячих блюд и гарниров из овощей, круп, бобовых, макаронных изделий сложного ассортимента в соответствии с рецептурой, заказом;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 приготовления, приготовление горячих блюд и гарниров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расчет стоимости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горячих блюд и гарниров;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ведение учета реализованных горячих блюд и гарниров с прилавка/раздачи;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супов сложного ассортимента; 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использование регионального сырья, продуктов для приготовления горячих </w:t>
            </w:r>
            <w:r w:rsidRPr="00762805">
              <w:rPr>
                <w:rFonts w:cs="Times New Roman"/>
              </w:rPr>
              <w:lastRenderedPageBreak/>
              <w:t>блюд и гарниров сложного ассортимента;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контроль, осуществление выбора, комбинирование, применение различных методов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обеспечение безопасности готовых горячих блюд и гарниров;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определение степени готовности, доведение до вкуса оценка качества органолептическим способом горячих блюд и гарниров сложного ассортимента; 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 температуры подачи горячих блюд и гарниров;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 хранения сложных горячих блюд и гарниров с учетом требований к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 процесса упаковки на вынос;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охлаждение и замораживание, размораживание отдельных п/ф для горячих блюд и гарниров, готовых блюд и гарниров для организации хранения;</w:t>
            </w:r>
          </w:p>
          <w:p w:rsidR="00A90BD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организация, контроль, выполнения порционирования, оформления сложных </w:t>
            </w:r>
            <w:r w:rsidR="00DD0285" w:rsidRPr="00762805">
              <w:rPr>
                <w:rFonts w:cs="Times New Roman"/>
              </w:rPr>
              <w:t>блюд и гарниров</w:t>
            </w:r>
            <w:r w:rsidRPr="00762805">
              <w:rPr>
                <w:rFonts w:cs="Times New Roman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A90BD0" w:rsidRPr="00762805" w:rsidTr="00E34A1E">
        <w:trPr>
          <w:trHeight w:val="411"/>
        </w:trPr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ПК 2.5.</w:t>
            </w:r>
            <w:r w:rsidR="00762805">
              <w:rPr>
                <w:rFonts w:cs="Times New Roman"/>
              </w:rPr>
              <w:t xml:space="preserve"> </w:t>
            </w:r>
            <w:r w:rsidR="00DB4729" w:rsidRPr="00762805">
              <w:rPr>
                <w:rFonts w:cs="Times New Roman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788" w:type="dxa"/>
          </w:tcPr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контроль, осуществления взвешивания, измерения продуктов, входящих в состав </w:t>
            </w:r>
            <w:r w:rsidR="00DD0285" w:rsidRPr="00762805">
              <w:rPr>
                <w:rFonts w:cs="Times New Roman"/>
              </w:rPr>
              <w:t>горячих блюд из яиц, творога, сыра, муки</w:t>
            </w:r>
            <w:r w:rsidRPr="00762805">
              <w:rPr>
                <w:rFonts w:cs="Times New Roman"/>
              </w:rPr>
              <w:t xml:space="preserve"> сложного ассортимента в соответствии с рецептурой, заказом;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 приготовления, приготовление супов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расчет стоимости</w:t>
            </w:r>
            <w:r w:rsidR="00762805">
              <w:rPr>
                <w:rFonts w:cs="Times New Roman"/>
              </w:rPr>
              <w:t xml:space="preserve"> </w:t>
            </w:r>
            <w:r w:rsidR="00DD0285" w:rsidRPr="00762805">
              <w:rPr>
                <w:rFonts w:cs="Times New Roman"/>
              </w:rPr>
              <w:t>горячих блюд из яиц, творога, сыра, муки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ведение учета реализованных </w:t>
            </w:r>
            <w:r w:rsidR="00DD0285" w:rsidRPr="00762805">
              <w:rPr>
                <w:rFonts w:cs="Times New Roman"/>
              </w:rPr>
              <w:t xml:space="preserve">горячих блюд из яиц, творога, сыра, муки сложного </w:t>
            </w:r>
            <w:r w:rsidR="00DD0285" w:rsidRPr="00762805">
              <w:rPr>
                <w:rFonts w:cs="Times New Roman"/>
              </w:rPr>
              <w:lastRenderedPageBreak/>
              <w:t>ассортимента</w:t>
            </w:r>
            <w:r w:rsidRPr="00762805">
              <w:rPr>
                <w:rFonts w:cs="Times New Roman"/>
              </w:rPr>
              <w:t xml:space="preserve"> с прилавка/раздачи;</w:t>
            </w:r>
          </w:p>
          <w:p w:rsidR="00554440" w:rsidRPr="00762805" w:rsidRDefault="00554440" w:rsidP="00D05F98">
            <w:pPr>
              <w:rPr>
                <w:rFonts w:cs="Times New Roman"/>
                <w:b/>
              </w:rPr>
            </w:pPr>
            <w:r w:rsidRPr="00762805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="00DD0285" w:rsidRPr="00762805">
              <w:rPr>
                <w:rFonts w:cs="Times New Roman"/>
              </w:rPr>
              <w:t>горячих блюд из яиц, творога, сыра, муки сложного ассортимента</w:t>
            </w:r>
            <w:r w:rsidRPr="00762805">
              <w:rPr>
                <w:rFonts w:cs="Times New Roman"/>
              </w:rPr>
              <w:t xml:space="preserve">; 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использование регионального сырья, продуктов для приготовления </w:t>
            </w:r>
            <w:r w:rsidR="00DD0285" w:rsidRPr="00762805">
              <w:rPr>
                <w:rFonts w:cs="Times New Roman"/>
              </w:rPr>
              <w:t>горячих блюд из яиц, творога, сыра, муки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  <w:lang w:eastAsia="en-US"/>
              </w:rPr>
              <w:t>контроль, осуществление выбора, комбинировани</w:t>
            </w:r>
            <w:r w:rsidR="00DD0285" w:rsidRPr="00762805">
              <w:rPr>
                <w:rFonts w:cs="Times New Roman"/>
                <w:lang w:eastAsia="en-US"/>
              </w:rPr>
              <w:t>е, применение различных методов</w:t>
            </w:r>
            <w:r w:rsidRPr="00762805">
              <w:rPr>
                <w:rFonts w:cs="Times New Roman"/>
              </w:rPr>
              <w:t xml:space="preserve"> приготовления в соответствии с заказом, способом обслуживания;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обеспечение безопасности готовых </w:t>
            </w:r>
            <w:r w:rsidR="00DD0285" w:rsidRPr="00762805">
              <w:rPr>
                <w:rFonts w:cs="Times New Roman"/>
              </w:rPr>
              <w:t>горячих блюд из яиц, творога, сыра, муки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определение степени готовности, доведение до вкуса оценка качества</w:t>
            </w:r>
            <w:r w:rsidR="00DD0285" w:rsidRPr="00762805">
              <w:rPr>
                <w:rFonts w:cs="Times New Roman"/>
              </w:rPr>
              <w:t xml:space="preserve"> органолептическим способом горячих блюд из яиц, творога, сыра, муки сложного ассортимента</w:t>
            </w:r>
            <w:r w:rsidRPr="00762805">
              <w:rPr>
                <w:rFonts w:cs="Times New Roman"/>
              </w:rPr>
              <w:t xml:space="preserve">; 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контроль температуры подачи </w:t>
            </w:r>
            <w:r w:rsidR="00DD0285" w:rsidRPr="00762805">
              <w:rPr>
                <w:rFonts w:cs="Times New Roman"/>
              </w:rPr>
              <w:t>горячих блюд из яиц, творога, сыра, муки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 хранения сложных</w:t>
            </w:r>
            <w:r w:rsidR="00762805">
              <w:rPr>
                <w:rFonts w:cs="Times New Roman"/>
              </w:rPr>
              <w:t xml:space="preserve"> </w:t>
            </w:r>
            <w:r w:rsidR="00DD0285" w:rsidRPr="00762805">
              <w:rPr>
                <w:rFonts w:cs="Times New Roman"/>
              </w:rPr>
              <w:t>горячих блюд из яиц, творога, сыра, муки</w:t>
            </w:r>
            <w:r w:rsidRPr="00762805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 процесса упаковки на вынос;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DD0285" w:rsidRPr="00762805">
              <w:rPr>
                <w:rFonts w:cs="Times New Roman"/>
              </w:rPr>
              <w:t>горячих блюд из яиц, творога, сыра, муки сложного ассортимента</w:t>
            </w:r>
            <w:r w:rsidRPr="00762805">
              <w:rPr>
                <w:rFonts w:cs="Times New Roman"/>
              </w:rPr>
              <w:t>, готовых</w:t>
            </w:r>
            <w:r w:rsidR="00DD0285" w:rsidRPr="00762805">
              <w:rPr>
                <w:rFonts w:cs="Times New Roman"/>
              </w:rPr>
              <w:t xml:space="preserve"> горячих блюд из яиц, творога, сыра, муки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для организации хранения;</w:t>
            </w:r>
          </w:p>
          <w:p w:rsidR="00A90BD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организация, контроль, выполнения порционирования, оформления сложных </w:t>
            </w:r>
            <w:r w:rsidR="00DD0285" w:rsidRPr="00762805">
              <w:rPr>
                <w:rFonts w:cs="Times New Roman"/>
              </w:rPr>
              <w:t>горячих блюд из яиц, творога, сыра, муки</w:t>
            </w:r>
            <w:r w:rsidRPr="00762805">
              <w:rPr>
                <w:rFonts w:cs="Times New Roman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экспертная оценка выполнения практических </w:t>
            </w:r>
            <w:r w:rsidRPr="00762805">
              <w:rPr>
                <w:rFonts w:cs="Times New Roman"/>
              </w:rPr>
              <w:lastRenderedPageBreak/>
              <w:t>заданий на диф. зачете.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</w:t>
            </w:r>
            <w:r w:rsidRPr="00762805">
              <w:rPr>
                <w:rFonts w:cs="Times New Roman"/>
              </w:rPr>
              <w:lastRenderedPageBreak/>
              <w:t xml:space="preserve">регламентов 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A90BD0" w:rsidRPr="00762805" w:rsidTr="00E34A1E">
        <w:trPr>
          <w:trHeight w:val="411"/>
        </w:trPr>
        <w:tc>
          <w:tcPr>
            <w:tcW w:w="2411" w:type="dxa"/>
          </w:tcPr>
          <w:p w:rsidR="00A90BD0" w:rsidRPr="00762805" w:rsidRDefault="00A90BD0" w:rsidP="00D05F98">
            <w:pPr>
              <w:pStyle w:val="ConsPlusNormal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2.6.</w:t>
            </w:r>
            <w:r w:rsidR="0076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729" w:rsidRPr="0076280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8788" w:type="dxa"/>
          </w:tcPr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контроль, осуществления взвешивания, измерения продуктов, входящих в состав </w:t>
            </w:r>
            <w:r w:rsidR="00075E8B" w:rsidRPr="0082528F">
              <w:rPr>
                <w:rFonts w:cs="Times New Roman"/>
              </w:rPr>
              <w:t>горячих блюд из рыбы и нерыбного водного сырья</w:t>
            </w:r>
            <w:r w:rsidRPr="0082528F">
              <w:rPr>
                <w:rFonts w:cs="Times New Roman"/>
              </w:rPr>
              <w:t xml:space="preserve"> сложного ассортимента</w:t>
            </w:r>
            <w:r w:rsidRPr="00762805">
              <w:rPr>
                <w:rFonts w:cs="Times New Roman"/>
              </w:rPr>
              <w:t xml:space="preserve"> в соответствии с рецептурой, заказом;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организация приготовления, приготовление супов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расчет стоимости</w:t>
            </w:r>
            <w:r w:rsidR="00762805">
              <w:rPr>
                <w:rFonts w:cs="Times New Roman"/>
              </w:rPr>
              <w:t xml:space="preserve">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ведение учета реализованных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с прилавка/раздачи;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владение профессиональной терминологией, в т.</w:t>
            </w:r>
            <w:r w:rsidR="0082528F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оказание им помощи в выборе блюд.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использование регионального сырья, продуктов для приготовления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>контроль, осуществление выбора, комбинировани</w:t>
            </w:r>
            <w:r w:rsidR="00075E8B" w:rsidRPr="00762805">
              <w:rPr>
                <w:rFonts w:cs="Times New Roman"/>
                <w:lang w:eastAsia="en-US"/>
              </w:rPr>
              <w:t>е, применение различных методов</w:t>
            </w:r>
            <w:r w:rsidRPr="00762805">
              <w:rPr>
                <w:rFonts w:cs="Times New Roman"/>
              </w:rPr>
              <w:t xml:space="preserve"> приготовления в соответствии с заказом, способом обслуживания;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обеспечение безопасности готовых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определение степени готовности, доведение до вкуса оценка качества органолептическим спос</w:t>
            </w:r>
            <w:r w:rsidR="00075E8B" w:rsidRPr="00762805">
              <w:rPr>
                <w:rFonts w:cs="Times New Roman"/>
              </w:rPr>
              <w:t>обом</w:t>
            </w:r>
            <w:r w:rsidR="00762805">
              <w:rPr>
                <w:rFonts w:cs="Times New Roman"/>
              </w:rPr>
              <w:t xml:space="preserve">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контроль температуры подачи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 хранения</w:t>
            </w:r>
            <w:r w:rsidR="00762805">
              <w:rPr>
                <w:rFonts w:cs="Times New Roman"/>
              </w:rPr>
              <w:t xml:space="preserve">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 процесса упаковки на вынос;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, готовых</w:t>
            </w:r>
            <w:r w:rsidR="00075E8B" w:rsidRPr="00762805">
              <w:rPr>
                <w:rFonts w:cs="Times New Roman"/>
              </w:rPr>
              <w:t xml:space="preserve"> блюд</w:t>
            </w:r>
            <w:r w:rsidRPr="00762805">
              <w:rPr>
                <w:rFonts w:cs="Times New Roman"/>
              </w:rPr>
              <w:t xml:space="preserve"> для организации хранения;</w:t>
            </w:r>
          </w:p>
          <w:p w:rsidR="00A90BD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контроль, выполнения порционирования, оформления</w:t>
            </w:r>
            <w:r w:rsidR="00762805">
              <w:rPr>
                <w:rFonts w:cs="Times New Roman"/>
              </w:rPr>
              <w:t xml:space="preserve"> </w:t>
            </w:r>
            <w:r w:rsidR="00075E8B" w:rsidRPr="00762805">
              <w:rPr>
                <w:rFonts w:cs="Times New Roman"/>
              </w:rPr>
              <w:t>горячих блюд из рыбы и нерыбного водного сырья сложного ассортимента</w:t>
            </w:r>
            <w:r w:rsidRPr="00762805">
              <w:rPr>
                <w:rFonts w:cs="Times New Roman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A90BD0" w:rsidRPr="00762805" w:rsidTr="00E34A1E">
        <w:trPr>
          <w:trHeight w:val="411"/>
        </w:trPr>
        <w:tc>
          <w:tcPr>
            <w:tcW w:w="2411" w:type="dxa"/>
          </w:tcPr>
          <w:p w:rsidR="00DB4729" w:rsidRPr="00762805" w:rsidRDefault="00A90BD0" w:rsidP="00D05F98">
            <w:pPr>
              <w:pStyle w:val="ConsPlusNorma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2.7</w:t>
            </w:r>
            <w:r w:rsidR="0076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729" w:rsidRPr="0076280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  <w:p w:rsidR="00A90BD0" w:rsidRPr="00762805" w:rsidRDefault="00A90BD0" w:rsidP="00D05F98">
            <w:pPr>
              <w:pStyle w:val="ConsPlusNormal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контроль, осуществления взвешивания, измерения продуктов, входящих в состав </w:t>
            </w:r>
            <w:r w:rsidR="00075E8B" w:rsidRPr="00762805">
              <w:rPr>
                <w:rFonts w:cs="Times New Roman"/>
              </w:rPr>
              <w:t xml:space="preserve">горячих блюд из мяса, домашней птицы, дичи, кролика </w:t>
            </w:r>
            <w:r w:rsidRPr="00762805">
              <w:rPr>
                <w:rFonts w:cs="Times New Roman"/>
              </w:rPr>
              <w:t>сложного ассортимента в соответствии с рецептурой, заказом;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организация приготовления, приготовление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расчет стоимости</w:t>
            </w:r>
            <w:r w:rsidR="00075E8B" w:rsidRPr="00762805">
              <w:rPr>
                <w:rFonts w:cs="Times New Roman"/>
              </w:rPr>
              <w:t xml:space="preserve"> 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ведение учета</w:t>
            </w:r>
            <w:r w:rsidR="00075E8B" w:rsidRPr="00762805">
              <w:rPr>
                <w:rFonts w:cs="Times New Roman"/>
              </w:rPr>
              <w:t xml:space="preserve"> реализованных горячих блюд из мяса, домашней птицы, дичи, кролика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с прилавка/раздачи;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поддержка визуального контакта с потребителем на раздаче; консультация потребителей;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владение профессиональной терминологией, в т.</w:t>
            </w:r>
            <w:r w:rsidR="0082528F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ч. на иностранном языке, оказание им помощи в выборе блюд.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использование регионального сырья, продуктов для приготовления</w:t>
            </w:r>
            <w:r w:rsidR="00075E8B" w:rsidRPr="00762805">
              <w:rPr>
                <w:rFonts w:cs="Times New Roman"/>
              </w:rPr>
              <w:t xml:space="preserve"> 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lang w:eastAsia="en-US"/>
              </w:rPr>
              <w:t xml:space="preserve">контроль, осуществление выбора, комбинирование, применение различных методов </w:t>
            </w:r>
            <w:r w:rsidRPr="00762805">
              <w:rPr>
                <w:rFonts w:cs="Times New Roman"/>
              </w:rPr>
              <w:t>приготовления в соответствии с заказом, способом обслуживания;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обеспечение безопасности готовых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определение степени готовности, доведение до вкуса оценка качества</w:t>
            </w:r>
            <w:r w:rsidR="00075E8B" w:rsidRPr="00762805">
              <w:rPr>
                <w:rFonts w:cs="Times New Roman"/>
              </w:rPr>
              <w:t xml:space="preserve"> органолептическим способом 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контроль температуры подачи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 хранения</w:t>
            </w:r>
            <w:r w:rsidR="00762805">
              <w:rPr>
                <w:rFonts w:cs="Times New Roman"/>
              </w:rPr>
              <w:t xml:space="preserve">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организация, контроль процесса упаковки на вынос;</w:t>
            </w:r>
          </w:p>
          <w:p w:rsidR="0055444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 xml:space="preserve">, готовых </w:t>
            </w:r>
            <w:r w:rsidR="00075E8B" w:rsidRPr="00762805">
              <w:rPr>
                <w:rFonts w:cs="Times New Roman"/>
              </w:rPr>
              <w:t>блюд</w:t>
            </w:r>
            <w:r w:rsidRPr="00762805">
              <w:rPr>
                <w:rFonts w:cs="Times New Roman"/>
              </w:rPr>
              <w:t xml:space="preserve"> для организации хранения;</w:t>
            </w:r>
          </w:p>
          <w:p w:rsidR="00A90BD0" w:rsidRPr="00762805" w:rsidRDefault="0055444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организация, контроль, выполнения порционирования, оформления </w:t>
            </w:r>
            <w:r w:rsidR="00075E8B" w:rsidRPr="00762805">
              <w:rPr>
                <w:rFonts w:cs="Times New Roman"/>
              </w:rPr>
              <w:t>горячих блюд из мяса, домашней птицы, дичи, кролика сложного ассортимента</w:t>
            </w:r>
            <w:r w:rsidRPr="00762805">
              <w:rPr>
                <w:rFonts w:cs="Times New Roman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-Рациональность </w:t>
            </w:r>
            <w:r w:rsidRPr="00762805">
              <w:rPr>
                <w:rFonts w:cs="Times New Roman"/>
              </w:rPr>
              <w:lastRenderedPageBreak/>
              <w:t>действий.</w:t>
            </w:r>
          </w:p>
        </w:tc>
      </w:tr>
      <w:tr w:rsidR="00A90BD0" w:rsidRPr="00762805" w:rsidTr="00E34A1E">
        <w:trPr>
          <w:trHeight w:val="554"/>
        </w:trPr>
        <w:tc>
          <w:tcPr>
            <w:tcW w:w="2411" w:type="dxa"/>
          </w:tcPr>
          <w:p w:rsidR="00A90BD0" w:rsidRPr="00762805" w:rsidRDefault="00A90BD0" w:rsidP="00D05F98">
            <w:pPr>
              <w:pStyle w:val="ConsPlusNorma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2.8</w:t>
            </w:r>
            <w:r w:rsidR="0076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729" w:rsidRPr="00762805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потребителей.</w:t>
            </w:r>
          </w:p>
        </w:tc>
        <w:tc>
          <w:tcPr>
            <w:tcW w:w="8788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 проведение мастер-класса для представления результатов разработки новой рецептуры.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проведение проработок новой или адаптированной рецептуры и анализ результата, определение направления корректировки рецептуры;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изменение рецептуры горячих блюд, кулинарных изделий, закусок с учетом особенностей заказа, сезонности, форм и методов обслуживания;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расчет количества сырья, продуктов, массы готовых горячих блюд, кулинарных изделий, закусок по действующим методикам, с учетом норм отходов и потерь при приготовлении;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оформление актов проработки новой или адаптированной рецептуры;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подбор типа и количества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соблюдение баланса жировых и вкусовых компонентов;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</w:t>
            </w:r>
            <w:r w:rsidR="00D94454" w:rsidRPr="00762805">
              <w:rPr>
                <w:rFonts w:cs="Times New Roman"/>
              </w:rPr>
              <w:t>подбор формы, текстуры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горячих блюд, кулинарных изделий, закусок, в том числе авторских, брендовых, региональных с учетом способа последующей термической обработки;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 - </w:t>
            </w:r>
            <w:r w:rsidR="00D94454" w:rsidRPr="00762805">
              <w:rPr>
                <w:rFonts w:cs="Times New Roman"/>
              </w:rPr>
              <w:t>комбинирование разных методов</w:t>
            </w:r>
            <w:r w:rsidRPr="00762805">
              <w:rPr>
                <w:rFonts w:cs="Times New Roman"/>
              </w:rPr>
              <w:t xml:space="preserve"> приготовления горячих блюд, кулинарных изделий, закусок с учетом особенностей заказа, требований к безопасности готовой продукции;</w:t>
            </w:r>
          </w:p>
          <w:p w:rsidR="00A90BD0" w:rsidRPr="00762805" w:rsidRDefault="00290AFB" w:rsidP="00D05F98">
            <w:pPr>
              <w:rPr>
                <w:rFonts w:cs="Times New Roman"/>
                <w:i/>
              </w:rPr>
            </w:pPr>
            <w:r w:rsidRPr="00762805">
              <w:rPr>
                <w:rFonts w:cs="Times New Roman"/>
              </w:rPr>
              <w:t xml:space="preserve"> - предст</w:t>
            </w:r>
            <w:r w:rsidR="00D94454" w:rsidRPr="00762805">
              <w:rPr>
                <w:rFonts w:cs="Times New Roman"/>
              </w:rPr>
              <w:t>авление</w:t>
            </w:r>
            <w:r w:rsidRPr="00762805">
              <w:rPr>
                <w:rFonts w:cs="Times New Roman"/>
              </w:rPr>
              <w:t xml:space="preserve"> результат</w:t>
            </w:r>
            <w:r w:rsidR="00D94454" w:rsidRPr="00762805">
              <w:rPr>
                <w:rFonts w:cs="Times New Roman"/>
              </w:rPr>
              <w:t>а проработки (готовых горячих блюд, кулинарных</w:t>
            </w:r>
            <w:r w:rsidR="00762805">
              <w:rPr>
                <w:rFonts w:cs="Times New Roman"/>
              </w:rPr>
              <w:t xml:space="preserve"> </w:t>
            </w:r>
            <w:r w:rsidR="00D94454" w:rsidRPr="00762805">
              <w:rPr>
                <w:rFonts w:cs="Times New Roman"/>
              </w:rPr>
              <w:t>изделий, закусок, разработанной документации</w:t>
            </w:r>
            <w:r w:rsidRPr="00762805">
              <w:rPr>
                <w:rFonts w:cs="Times New Roman"/>
              </w:rPr>
              <w:t>) руководству;</w:t>
            </w:r>
          </w:p>
        </w:tc>
        <w:tc>
          <w:tcPr>
            <w:tcW w:w="2127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Текущий контроль: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Промежуточная аттестация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693" w:type="dxa"/>
          </w:tcPr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290AFB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A90BD0" w:rsidRPr="00762805" w:rsidRDefault="00290AFB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-Рациональность действий.</w:t>
            </w:r>
          </w:p>
        </w:tc>
      </w:tr>
      <w:tr w:rsidR="00A90BD0" w:rsidRPr="00762805" w:rsidTr="00E34A1E"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ОК 01.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8788" w:type="dxa"/>
          </w:tcPr>
          <w:p w:rsidR="00A90BD0" w:rsidRPr="00762805" w:rsidRDefault="00A90BD0" w:rsidP="00D05F98">
            <w:pPr>
              <w:rPr>
                <w:rFonts w:eastAsia="Times New Roman" w:cs="Times New Roman"/>
              </w:rPr>
            </w:pPr>
            <w:r w:rsidRPr="00762805">
              <w:rPr>
                <w:rFonts w:cs="Times New Roman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D05F98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Определение этапов решения задачи.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Опред</w:t>
            </w:r>
            <w:r w:rsidR="00D05F98">
              <w:rPr>
                <w:rFonts w:cs="Times New Roman"/>
              </w:rPr>
              <w:t xml:space="preserve">еление потребности в информации. </w:t>
            </w:r>
            <w:r w:rsidRPr="00762805">
              <w:rPr>
                <w:rFonts w:cs="Times New Roman"/>
              </w:rPr>
              <w:t>Осуществление эффективного поиска.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E34A1E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Оценка рисков на каждом шагу 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  <w:r w:rsidRPr="00762805">
              <w:rPr>
                <w:rFonts w:cs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762805">
              <w:rPr>
                <w:rFonts w:cs="Times New Roman"/>
                <w:iCs/>
              </w:rPr>
              <w:t xml:space="preserve"> </w:t>
            </w:r>
            <w:r w:rsidRPr="00762805">
              <w:rPr>
                <w:rFonts w:cs="Times New Roman"/>
              </w:rPr>
              <w:t>составить план действия; определить необходимые ресурсы;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владеть актуальными методами работы в профессиональной и смежных сферах; </w:t>
            </w:r>
            <w:r w:rsidRPr="00762805">
              <w:rPr>
                <w:rFonts w:cs="Times New Roman"/>
              </w:rPr>
              <w:lastRenderedPageBreak/>
              <w:t>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D05F98">
              <w:rPr>
                <w:rFonts w:cs="Times New Roman"/>
              </w:rPr>
              <w:t>.</w:t>
            </w:r>
          </w:p>
        </w:tc>
        <w:tc>
          <w:tcPr>
            <w:tcW w:w="2127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Экспертное</w:t>
            </w:r>
            <w:r w:rsidR="0082528F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наблюдение в процессе учебной практики</w:t>
            </w:r>
          </w:p>
        </w:tc>
        <w:tc>
          <w:tcPr>
            <w:tcW w:w="2693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</w:p>
        </w:tc>
      </w:tr>
      <w:tr w:rsidR="00A90BD0" w:rsidRPr="00762805" w:rsidTr="00E34A1E"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lastRenderedPageBreak/>
              <w:t>ОК 04.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8788" w:type="dxa"/>
          </w:tcPr>
          <w:p w:rsidR="00A90BD0" w:rsidRPr="00762805" w:rsidRDefault="00762805" w:rsidP="00D05F9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Участие в </w:t>
            </w:r>
            <w:r w:rsidR="00A90BD0" w:rsidRPr="00762805">
              <w:rPr>
                <w:rFonts w:cs="Times New Roman"/>
              </w:rPr>
              <w:t>деловом общении для эффективного решения деловых задач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Планирование профессиональной деятельности</w:t>
            </w:r>
            <w:r w:rsidR="00E34A1E" w:rsidRPr="00762805">
              <w:rPr>
                <w:rFonts w:cs="Times New Roman"/>
              </w:rPr>
              <w:t xml:space="preserve">. </w:t>
            </w:r>
            <w:r w:rsidRPr="00762805">
              <w:rPr>
                <w:rFonts w:cs="Times New Roman"/>
              </w:rPr>
              <w:t>Организовывать работу коллектива и команды</w:t>
            </w:r>
          </w:p>
          <w:p w:rsidR="00A90BD0" w:rsidRPr="00762805" w:rsidRDefault="00A90BD0" w:rsidP="00D05F98">
            <w:pPr>
              <w:rPr>
                <w:rFonts w:eastAsia="Times New Roman" w:cs="Times New Roman"/>
              </w:rPr>
            </w:pPr>
            <w:r w:rsidRPr="00762805">
              <w:rPr>
                <w:rFonts w:cs="Times New Roman"/>
              </w:rPr>
              <w:t>Взаимодействовать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 xml:space="preserve">с коллегами, руководством, клиентами.  </w:t>
            </w:r>
          </w:p>
        </w:tc>
        <w:tc>
          <w:tcPr>
            <w:tcW w:w="2127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Экспертное</w:t>
            </w:r>
            <w:r w:rsidR="0082528F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наблюдение в процессе учебной практики</w:t>
            </w:r>
          </w:p>
        </w:tc>
        <w:tc>
          <w:tcPr>
            <w:tcW w:w="2693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</w:p>
        </w:tc>
      </w:tr>
      <w:tr w:rsidR="00A90BD0" w:rsidRPr="00762805" w:rsidTr="00E34A1E"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  <w:bCs/>
              </w:rPr>
              <w:t>ОК</w:t>
            </w:r>
            <w:r w:rsidR="00D05F98">
              <w:rPr>
                <w:rFonts w:cs="Times New Roman"/>
                <w:bCs/>
              </w:rPr>
              <w:t xml:space="preserve"> </w:t>
            </w:r>
            <w:r w:rsidRPr="00762805">
              <w:rPr>
                <w:rFonts w:cs="Times New Roman"/>
                <w:bCs/>
              </w:rPr>
              <w:t>07</w:t>
            </w:r>
            <w:r w:rsidRPr="00762805">
              <w:rPr>
                <w:rFonts w:cs="Times New Roman"/>
                <w:b/>
              </w:rPr>
              <w:t>.</w:t>
            </w:r>
            <w:r w:rsidRPr="00762805">
              <w:rPr>
                <w:rFonts w:cs="Times New Roman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8788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Обеспечивать ресурсосбережение на рабочем месте</w:t>
            </w:r>
          </w:p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Соблюдать нормы экологической безопасности</w:t>
            </w:r>
          </w:p>
          <w:p w:rsidR="00A90BD0" w:rsidRPr="00762805" w:rsidRDefault="00A90BD0" w:rsidP="00D05F98">
            <w:pPr>
              <w:rPr>
                <w:rFonts w:eastAsia="Times New Roman" w:cs="Times New Roman"/>
              </w:rPr>
            </w:pPr>
            <w:r w:rsidRPr="00762805">
              <w:rPr>
                <w:rFonts w:cs="Times New Roman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127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Экспертное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наблюдение в процессе учебной практики</w:t>
            </w:r>
          </w:p>
        </w:tc>
        <w:tc>
          <w:tcPr>
            <w:tcW w:w="2693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</w:p>
        </w:tc>
      </w:tr>
      <w:tr w:rsidR="00A90BD0" w:rsidRPr="00762805" w:rsidTr="00E34A1E">
        <w:tc>
          <w:tcPr>
            <w:tcW w:w="2411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eastAsia="Times New Roman" w:cs="Times New Roman"/>
              </w:rPr>
              <w:t>ОК</w:t>
            </w:r>
            <w:r w:rsidR="00D05F98">
              <w:rPr>
                <w:rFonts w:eastAsia="Times New Roman" w:cs="Times New Roman"/>
              </w:rPr>
              <w:t xml:space="preserve"> </w:t>
            </w:r>
            <w:r w:rsidRPr="00762805">
              <w:rPr>
                <w:rFonts w:eastAsia="Times New Roman" w:cs="Times New Roman"/>
              </w:rPr>
              <w:t>10. Пользоваться профессиональной документацией на государственном и иностранном язык</w:t>
            </w:r>
            <w:r w:rsidR="00762805">
              <w:rPr>
                <w:rFonts w:eastAsia="Times New Roman" w:cs="Times New Roman"/>
              </w:rPr>
              <w:t>ах</w:t>
            </w:r>
            <w:r w:rsidRPr="00762805">
              <w:rPr>
                <w:rFonts w:eastAsia="Times New Roman" w:cs="Times New Roman"/>
              </w:rPr>
              <w:t>.</w:t>
            </w:r>
          </w:p>
        </w:tc>
        <w:tc>
          <w:tcPr>
            <w:tcW w:w="8788" w:type="dxa"/>
          </w:tcPr>
          <w:p w:rsidR="00A90BD0" w:rsidRPr="00762805" w:rsidRDefault="00A90BD0" w:rsidP="00D05F98">
            <w:pPr>
              <w:rPr>
                <w:rFonts w:eastAsia="Times New Roman" w:cs="Times New Roman"/>
              </w:rPr>
            </w:pPr>
            <w:r w:rsidRPr="00762805">
              <w:rPr>
                <w:rFonts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127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  <w:r w:rsidRPr="00762805">
              <w:rPr>
                <w:rFonts w:cs="Times New Roman"/>
              </w:rPr>
              <w:t>Экспертное</w:t>
            </w:r>
            <w:r w:rsidR="00762805">
              <w:rPr>
                <w:rFonts w:cs="Times New Roman"/>
              </w:rPr>
              <w:t xml:space="preserve"> </w:t>
            </w:r>
            <w:r w:rsidRPr="00762805">
              <w:rPr>
                <w:rFonts w:cs="Times New Roman"/>
              </w:rPr>
              <w:t>наблюдение в процессе учебной практики</w:t>
            </w:r>
          </w:p>
        </w:tc>
        <w:tc>
          <w:tcPr>
            <w:tcW w:w="2693" w:type="dxa"/>
          </w:tcPr>
          <w:p w:rsidR="00A90BD0" w:rsidRPr="00762805" w:rsidRDefault="00A90BD0" w:rsidP="00D05F98">
            <w:pPr>
              <w:rPr>
                <w:rFonts w:cs="Times New Roman"/>
              </w:rPr>
            </w:pPr>
          </w:p>
        </w:tc>
      </w:tr>
    </w:tbl>
    <w:p w:rsidR="00A90BD0" w:rsidRPr="00762805" w:rsidRDefault="00A90BD0" w:rsidP="004100ED">
      <w:pPr>
        <w:rPr>
          <w:rFonts w:cs="Times New Roman"/>
        </w:rPr>
        <w:sectPr w:rsidR="00A90BD0" w:rsidRPr="00762805" w:rsidSect="00E34A1E">
          <w:footerReference w:type="even" r:id="rId28"/>
          <w:footerReference w:type="default" r:id="rId29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A90BD0" w:rsidRPr="00762805" w:rsidRDefault="0082528F" w:rsidP="008252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A90BD0" w:rsidRPr="00762805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A90BD0" w:rsidRPr="00762805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A90BD0" w:rsidRPr="00762805" w:rsidRDefault="00A90BD0" w:rsidP="0082528F">
      <w:pPr>
        <w:rPr>
          <w:rFonts w:cs="Times New Roman"/>
        </w:rPr>
      </w:pPr>
    </w:p>
    <w:p w:rsidR="00A90BD0" w:rsidRPr="00762805" w:rsidRDefault="0082528F" w:rsidP="0082528F">
      <w:pPr>
        <w:rPr>
          <w:rFonts w:cs="Times New Roman"/>
          <w:b/>
          <w:i/>
          <w:iCs/>
        </w:rPr>
      </w:pPr>
      <w:r>
        <w:rPr>
          <w:rFonts w:cs="Times New Roman"/>
          <w:b/>
        </w:rPr>
        <w:t>5</w:t>
      </w:r>
      <w:r w:rsidR="00A90BD0" w:rsidRPr="00762805">
        <w:rPr>
          <w:rFonts w:cs="Times New Roman"/>
          <w:b/>
        </w:rPr>
        <w:t xml:space="preserve">.1. Паспорт комплекта контрольно-оценочных средств </w:t>
      </w:r>
    </w:p>
    <w:p w:rsidR="00A90BD0" w:rsidRPr="00762805" w:rsidRDefault="0082528F" w:rsidP="0082528F">
      <w:pPr>
        <w:rPr>
          <w:rFonts w:cs="Times New Roman"/>
          <w:b/>
        </w:rPr>
      </w:pPr>
      <w:r>
        <w:rPr>
          <w:rFonts w:cs="Times New Roman"/>
          <w:b/>
        </w:rPr>
        <w:t>5</w:t>
      </w:r>
      <w:r w:rsidR="00A90BD0" w:rsidRPr="00762805">
        <w:rPr>
          <w:rFonts w:cs="Times New Roman"/>
          <w:b/>
        </w:rPr>
        <w:t>.1.1 Область применения</w:t>
      </w:r>
    </w:p>
    <w:p w:rsidR="00D301A9" w:rsidRPr="00762805" w:rsidRDefault="00A90BD0" w:rsidP="0082528F">
      <w:pPr>
        <w:ind w:firstLine="709"/>
        <w:rPr>
          <w:rFonts w:eastAsia="Arial" w:cs="Times New Roman"/>
          <w:bCs/>
        </w:rPr>
      </w:pPr>
      <w:r w:rsidRPr="00762805">
        <w:rPr>
          <w:rFonts w:cs="Times New Roman"/>
        </w:rPr>
        <w:t xml:space="preserve">Комплект контрольно-оценочных средств разработан в соответствии с программой </w:t>
      </w:r>
      <w:r w:rsidR="00AB12FC" w:rsidRPr="00762805">
        <w:rPr>
          <w:rFonts w:cs="Times New Roman"/>
        </w:rPr>
        <w:t>УП</w:t>
      </w:r>
      <w:r w:rsidR="00D301A9" w:rsidRPr="00762805">
        <w:rPr>
          <w:rFonts w:cs="Times New Roman"/>
        </w:rPr>
        <w:t>.</w:t>
      </w:r>
      <w:r w:rsidR="00AB12FC" w:rsidRPr="00762805">
        <w:rPr>
          <w:rFonts w:cs="Times New Roman"/>
        </w:rPr>
        <w:t>02</w:t>
      </w:r>
    </w:p>
    <w:p w:rsidR="00A90BD0" w:rsidRPr="00762805" w:rsidRDefault="00A90BD0" w:rsidP="0082528F">
      <w:pPr>
        <w:ind w:firstLine="709"/>
        <w:rPr>
          <w:rFonts w:cs="Times New Roman"/>
        </w:rPr>
      </w:pPr>
      <w:r w:rsidRPr="00762805">
        <w:rPr>
          <w:rFonts w:cs="Times New Roman"/>
        </w:rPr>
        <w:t xml:space="preserve">Результатом освоения учебной практики является готовность обучающегося к выполнению </w:t>
      </w:r>
      <w:r w:rsidR="00D301A9" w:rsidRPr="00762805">
        <w:rPr>
          <w:rFonts w:cs="Times New Roman"/>
        </w:rPr>
        <w:t xml:space="preserve">ВД Приготовление, оформление и подготовка к реализации горячих блюд, кулинарных изделий, закусок разнообразного ассортимента </w:t>
      </w:r>
      <w:r w:rsidRPr="00762805">
        <w:rPr>
          <w:rFonts w:cs="Times New Roman"/>
        </w:rPr>
        <w:t>общие компетенции, формирующиеся в процессе освоения О</w:t>
      </w:r>
      <w:r w:rsidR="00733202" w:rsidRPr="00762805">
        <w:rPr>
          <w:rFonts w:cs="Times New Roman"/>
        </w:rPr>
        <w:t>ОП</w:t>
      </w:r>
      <w:r w:rsidR="00904EC8" w:rsidRPr="00762805">
        <w:rPr>
          <w:rFonts w:cs="Times New Roman"/>
        </w:rPr>
        <w:t xml:space="preserve"> ППССЗ </w:t>
      </w:r>
      <w:r w:rsidRPr="00762805">
        <w:rPr>
          <w:rFonts w:cs="Times New Roman"/>
        </w:rPr>
        <w:t>в целом.</w:t>
      </w:r>
      <w:r w:rsidR="00D05F98">
        <w:rPr>
          <w:rFonts w:cs="Times New Roman"/>
        </w:rPr>
        <w:t xml:space="preserve"> См.п.5.</w:t>
      </w:r>
    </w:p>
    <w:p w:rsidR="00A90BD0" w:rsidRPr="00762805" w:rsidRDefault="00A90BD0" w:rsidP="0082528F">
      <w:pPr>
        <w:ind w:firstLine="709"/>
        <w:rPr>
          <w:rFonts w:cs="Times New Roman"/>
        </w:rPr>
      </w:pPr>
      <w:r w:rsidRPr="00762805">
        <w:rPr>
          <w:rFonts w:cs="Times New Roman"/>
        </w:rPr>
        <w:t xml:space="preserve">Формой </w:t>
      </w:r>
      <w:r w:rsidR="00AB12FC" w:rsidRPr="00762805">
        <w:rPr>
          <w:rFonts w:cs="Times New Roman"/>
        </w:rPr>
        <w:t xml:space="preserve">промежуточной </w:t>
      </w:r>
      <w:r w:rsidRPr="00762805">
        <w:rPr>
          <w:rFonts w:cs="Times New Roman"/>
        </w:rPr>
        <w:t>аттестации по учебной практике является дифференцированный зачёт.</w:t>
      </w:r>
    </w:p>
    <w:p w:rsidR="00A90BD0" w:rsidRPr="00762805" w:rsidRDefault="0082528F" w:rsidP="0082528F">
      <w:pPr>
        <w:rPr>
          <w:rFonts w:cs="Times New Roman"/>
          <w:b/>
        </w:rPr>
      </w:pPr>
      <w:r>
        <w:rPr>
          <w:rFonts w:cs="Times New Roman"/>
          <w:b/>
        </w:rPr>
        <w:t>5</w:t>
      </w:r>
      <w:r w:rsidR="00A90BD0" w:rsidRPr="00762805">
        <w:rPr>
          <w:rFonts w:cs="Times New Roman"/>
          <w:b/>
        </w:rPr>
        <w:t>.2. Оценочные материалы для текущего контроля по учебной практике</w:t>
      </w:r>
    </w:p>
    <w:p w:rsidR="00A90BD0" w:rsidRPr="00762805" w:rsidRDefault="00A90BD0" w:rsidP="0082528F">
      <w:pPr>
        <w:rPr>
          <w:rFonts w:cs="Times New Roman"/>
        </w:rPr>
      </w:pPr>
      <w:r w:rsidRPr="00762805">
        <w:rPr>
          <w:rFonts w:cs="Times New Roman"/>
        </w:rPr>
        <w:t>Задания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для выполнения проверочных работ</w:t>
      </w:r>
      <w:r w:rsidR="00762805">
        <w:rPr>
          <w:rFonts w:cs="Times New Roman"/>
        </w:rPr>
        <w:t>:</w:t>
      </w:r>
      <w:r w:rsidRPr="00762805">
        <w:rPr>
          <w:rFonts w:cs="Times New Roman"/>
        </w:rPr>
        <w:t xml:space="preserve"> </w:t>
      </w:r>
    </w:p>
    <w:p w:rsidR="00904EC8" w:rsidRPr="00762805" w:rsidRDefault="00904EC8" w:rsidP="0082528F">
      <w:pPr>
        <w:jc w:val="center"/>
        <w:rPr>
          <w:rFonts w:cs="Times New Roman"/>
          <w:b/>
          <w:bCs/>
        </w:rPr>
      </w:pPr>
      <w:r w:rsidRPr="00762805">
        <w:rPr>
          <w:rFonts w:eastAsia="Times New Roman" w:cs="Times New Roman"/>
          <w:b/>
        </w:rPr>
        <w:t>Тема 1.</w:t>
      </w:r>
      <w:r w:rsidR="00762805">
        <w:rPr>
          <w:rFonts w:eastAsia="Times New Roman" w:cs="Times New Roman"/>
          <w:b/>
        </w:rPr>
        <w:t xml:space="preserve"> </w:t>
      </w:r>
      <w:r w:rsidRPr="00762805">
        <w:rPr>
          <w:rFonts w:eastAsia="Arial" w:cs="Times New Roman"/>
          <w:b/>
        </w:rPr>
        <w:t>Организация подготовка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</w:r>
    </w:p>
    <w:p w:rsidR="002065F2" w:rsidRPr="00762805" w:rsidRDefault="00904EC8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>Задания:</w:t>
      </w:r>
    </w:p>
    <w:p w:rsidR="002B101E" w:rsidRPr="00762805" w:rsidRDefault="002065F2" w:rsidP="002B101E">
      <w:pPr>
        <w:rPr>
          <w:rFonts w:cs="Times New Roman"/>
        </w:rPr>
      </w:pPr>
      <w:r w:rsidRPr="00762805">
        <w:rPr>
          <w:rFonts w:cs="Times New Roman"/>
        </w:rPr>
        <w:t>Проверяемые компетенции: ОК 1,4,7</w:t>
      </w:r>
      <w:r w:rsidR="002B101E">
        <w:rPr>
          <w:rFonts w:cs="Times New Roman"/>
        </w:rPr>
        <w:t>.</w:t>
      </w:r>
      <w:r w:rsidR="002B101E" w:rsidRPr="002B101E">
        <w:rPr>
          <w:rFonts w:cs="Times New Roman"/>
        </w:rPr>
        <w:t xml:space="preserve"> </w:t>
      </w:r>
      <w:r w:rsidR="002B101E" w:rsidRPr="00762805">
        <w:rPr>
          <w:rFonts w:cs="Times New Roman"/>
        </w:rPr>
        <w:t>10;      ПК 2.1        ПО 1,2,3,5          У 1,2,3,6</w:t>
      </w:r>
    </w:p>
    <w:p w:rsidR="00904EC8" w:rsidRPr="00762805" w:rsidRDefault="00904EC8" w:rsidP="0082528F">
      <w:pPr>
        <w:rPr>
          <w:rFonts w:cs="Times New Roman"/>
        </w:rPr>
      </w:pPr>
      <w:bookmarkStart w:id="0" w:name="_GoBack"/>
      <w:bookmarkEnd w:id="0"/>
      <w:r w:rsidRPr="00762805">
        <w:rPr>
          <w:rFonts w:cs="Times New Roman"/>
        </w:rPr>
        <w:t xml:space="preserve">1. Организовать рабочее место на производственных участках горячего цеха: </w:t>
      </w:r>
    </w:p>
    <w:p w:rsidR="00904EC8" w:rsidRPr="00762805" w:rsidRDefault="00904EC8" w:rsidP="0082528F">
      <w:pPr>
        <w:rPr>
          <w:rFonts w:cs="Times New Roman"/>
        </w:rPr>
      </w:pPr>
      <w:r w:rsidRPr="00762805">
        <w:rPr>
          <w:rFonts w:cs="Times New Roman"/>
        </w:rPr>
        <w:t>- подобрать оборудование, инвентарь, материалы, посуда</w:t>
      </w:r>
    </w:p>
    <w:p w:rsidR="00904EC8" w:rsidRPr="00762805" w:rsidRDefault="00904EC8" w:rsidP="0082528F">
      <w:pPr>
        <w:rPr>
          <w:rFonts w:cs="Times New Roman"/>
          <w:color w:val="FF0000"/>
        </w:rPr>
      </w:pPr>
      <w:r w:rsidRPr="00762805">
        <w:rPr>
          <w:rFonts w:cs="Times New Roman"/>
        </w:rPr>
        <w:t>2. Составить заявку на сырье, материалы</w:t>
      </w:r>
    </w:p>
    <w:p w:rsidR="00961E55" w:rsidRPr="00762805" w:rsidRDefault="00904EC8" w:rsidP="0082528F">
      <w:pPr>
        <w:rPr>
          <w:rFonts w:cs="Times New Roman"/>
        </w:rPr>
      </w:pPr>
      <w:r w:rsidRPr="00762805">
        <w:rPr>
          <w:rFonts w:cs="Times New Roman"/>
        </w:rPr>
        <w:t>3. Составить наряд-заказ на</w:t>
      </w:r>
      <w:r w:rsidR="00A4217F" w:rsidRPr="00762805">
        <w:rPr>
          <w:rFonts w:cs="Times New Roman"/>
        </w:rPr>
        <w:t>:</w:t>
      </w:r>
    </w:p>
    <w:p w:rsidR="00961E55" w:rsidRPr="00762805" w:rsidRDefault="00961E5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Соус голландский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961E55" w:rsidRPr="00762805" w:rsidRDefault="00961E5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Соус сливочно–сырный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961E55" w:rsidRPr="00762805" w:rsidRDefault="00961E5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Соус вегетарианский с нутом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961E55" w:rsidRPr="00762805" w:rsidRDefault="00961E5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Соус Болоньезе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904EC8" w:rsidRPr="00762805" w:rsidRDefault="00904EC8" w:rsidP="0082528F">
      <w:pPr>
        <w:rPr>
          <w:rFonts w:cs="Times New Roman"/>
        </w:rPr>
      </w:pPr>
      <w:r w:rsidRPr="00762805">
        <w:rPr>
          <w:rFonts w:cs="Times New Roman"/>
        </w:rPr>
        <w:t>4. Произвести приёмку сырья по количеству и качеству.</w:t>
      </w:r>
    </w:p>
    <w:p w:rsidR="00904EC8" w:rsidRPr="00762805" w:rsidRDefault="00904EC8" w:rsidP="0082528F">
      <w:pPr>
        <w:rPr>
          <w:rFonts w:cs="Times New Roman"/>
          <w:b/>
        </w:rPr>
      </w:pPr>
      <w:r w:rsidRPr="00762805">
        <w:rPr>
          <w:rFonts w:cs="Times New Roman"/>
        </w:rPr>
        <w:t>Критерии оценивания:</w:t>
      </w:r>
      <w:r w:rsidR="0082528F">
        <w:rPr>
          <w:rFonts w:cs="Times New Roman"/>
        </w:rPr>
        <w:t xml:space="preserve"> </w:t>
      </w:r>
      <w:r w:rsidR="0082480A" w:rsidRPr="00762805">
        <w:rPr>
          <w:rFonts w:cs="Times New Roman"/>
        </w:rPr>
        <w:t>5 – выполнены все зада</w:t>
      </w:r>
      <w:r w:rsidR="0082528F">
        <w:rPr>
          <w:rFonts w:cs="Times New Roman"/>
        </w:rPr>
        <w:t>ния; 4– не значительные ошибки;3</w:t>
      </w:r>
      <w:r w:rsidR="0082480A" w:rsidRPr="00762805">
        <w:rPr>
          <w:rFonts w:cs="Times New Roman"/>
        </w:rPr>
        <w:t xml:space="preserve"> -  не сделана 1 карта;</w:t>
      </w:r>
      <w:r w:rsidR="0082528F">
        <w:rPr>
          <w:rFonts w:cs="Times New Roman"/>
        </w:rPr>
        <w:t xml:space="preserve"> </w:t>
      </w:r>
      <w:r w:rsidR="0082480A" w:rsidRPr="00762805">
        <w:rPr>
          <w:rFonts w:cs="Times New Roman"/>
        </w:rPr>
        <w:t>2 – не сделано 2 и более;</w:t>
      </w:r>
    </w:p>
    <w:p w:rsidR="00904EC8" w:rsidRPr="00762805" w:rsidRDefault="00904EC8" w:rsidP="0082528F">
      <w:pPr>
        <w:jc w:val="center"/>
        <w:rPr>
          <w:rFonts w:cs="Times New Roman"/>
          <w:b/>
        </w:rPr>
      </w:pPr>
      <w:r w:rsidRPr="00762805">
        <w:rPr>
          <w:rFonts w:eastAsia="Times New Roman" w:cs="Times New Roman"/>
          <w:b/>
        </w:rPr>
        <w:t>Тема 2</w:t>
      </w:r>
      <w:r w:rsidRPr="00762805">
        <w:rPr>
          <w:rFonts w:eastAsia="Times New Roman" w:cs="Times New Roman"/>
        </w:rPr>
        <w:t>.</w:t>
      </w:r>
      <w:r w:rsidR="00762805">
        <w:rPr>
          <w:rFonts w:eastAsia="Times New Roman" w:cs="Times New Roman"/>
        </w:rPr>
        <w:t xml:space="preserve"> </w:t>
      </w:r>
      <w:r w:rsidRPr="00762805">
        <w:rPr>
          <w:rFonts w:cs="Times New Roman"/>
          <w:b/>
        </w:rPr>
        <w:t>Приготовление, творческое оформление и подготовка к реализации супов сложного ассортимента с учетом потребностей различных категорий потребителей, видов и форм обслуживания.</w:t>
      </w:r>
    </w:p>
    <w:p w:rsidR="002065F2" w:rsidRPr="00762805" w:rsidRDefault="00904EC8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>Задания:</w:t>
      </w:r>
    </w:p>
    <w:p w:rsidR="00904EC8" w:rsidRPr="00762805" w:rsidRDefault="002065F2" w:rsidP="0082528F">
      <w:pPr>
        <w:rPr>
          <w:rFonts w:cs="Times New Roman"/>
          <w:b/>
          <w:bCs/>
        </w:rPr>
      </w:pPr>
      <w:r w:rsidRPr="00762805">
        <w:rPr>
          <w:rFonts w:cs="Times New Roman"/>
        </w:rPr>
        <w:t>Проверяемые компетенции: ОК 1,4,7,10    ПК 2.2    ПО 3,4,5,6   У 1-6</w:t>
      </w:r>
    </w:p>
    <w:p w:rsidR="002065F2" w:rsidRPr="00762805" w:rsidRDefault="002065F2" w:rsidP="0082528F">
      <w:pPr>
        <w:rPr>
          <w:rFonts w:cs="Times New Roman"/>
        </w:rPr>
      </w:pPr>
      <w:r w:rsidRPr="00762805">
        <w:rPr>
          <w:rFonts w:cs="Times New Roman"/>
        </w:rPr>
        <w:t xml:space="preserve">1. Составить ТТК, </w:t>
      </w:r>
      <w:r w:rsidR="00733202" w:rsidRPr="00762805">
        <w:rPr>
          <w:rFonts w:cs="Times New Roman"/>
        </w:rPr>
        <w:t>ИТК на предложенные супы в задании 6</w:t>
      </w:r>
    </w:p>
    <w:p w:rsidR="002065F2" w:rsidRPr="00762805" w:rsidRDefault="002065F2" w:rsidP="0082528F">
      <w:pPr>
        <w:rPr>
          <w:rFonts w:cs="Times New Roman"/>
        </w:rPr>
      </w:pPr>
      <w:r w:rsidRPr="00762805">
        <w:rPr>
          <w:rFonts w:cs="Times New Roman"/>
        </w:rPr>
        <w:t>2. Составить калькуляционные карты на ассортимент сложных горячих супов</w:t>
      </w:r>
      <w:r w:rsidR="00733202" w:rsidRPr="00762805">
        <w:rPr>
          <w:rFonts w:cs="Times New Roman"/>
        </w:rPr>
        <w:t xml:space="preserve"> (предложенные супы в задании 6)</w:t>
      </w:r>
      <w:r w:rsidRPr="00762805">
        <w:rPr>
          <w:rFonts w:cs="Times New Roman"/>
        </w:rPr>
        <w:t>. Работа с нормативной документацией.</w:t>
      </w:r>
    </w:p>
    <w:p w:rsidR="002065F2" w:rsidRPr="00762805" w:rsidRDefault="002065F2" w:rsidP="0082528F">
      <w:pPr>
        <w:rPr>
          <w:rFonts w:cs="Times New Roman"/>
        </w:rPr>
      </w:pPr>
      <w:r w:rsidRPr="00762805">
        <w:rPr>
          <w:rFonts w:cs="Times New Roman"/>
        </w:rPr>
        <w:t>3. Организовать рабочее место для приготовления супов сложного ассортимента.</w:t>
      </w:r>
    </w:p>
    <w:p w:rsidR="002065F2" w:rsidRPr="00762805" w:rsidRDefault="002065F2" w:rsidP="0082528F">
      <w:pPr>
        <w:rPr>
          <w:rFonts w:cs="Times New Roman"/>
        </w:rPr>
      </w:pPr>
      <w:r w:rsidRPr="00762805">
        <w:rPr>
          <w:rFonts w:cs="Times New Roman"/>
        </w:rPr>
        <w:t>4. Определить качество поступившего сырья.</w:t>
      </w:r>
    </w:p>
    <w:p w:rsidR="002065F2" w:rsidRPr="00762805" w:rsidRDefault="002065F2" w:rsidP="0082528F">
      <w:pPr>
        <w:rPr>
          <w:rFonts w:cs="Times New Roman"/>
        </w:rPr>
      </w:pPr>
      <w:r w:rsidRPr="00762805">
        <w:rPr>
          <w:rFonts w:cs="Times New Roman"/>
        </w:rPr>
        <w:t>5. Подготовить сырье к приготовлению. Приготовить п/ф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6. Приготовить и оформить супы сложного ассортимента, в том числе региональные:</w:t>
      </w:r>
    </w:p>
    <w:p w:rsidR="002065F2" w:rsidRPr="00762805" w:rsidRDefault="000A010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Суп</w:t>
      </w:r>
      <w:r w:rsidR="002065F2" w:rsidRPr="00762805">
        <w:rPr>
          <w:rStyle w:val="FontStyle121"/>
          <w:rFonts w:ascii="Times New Roman" w:hAnsi="Times New Roman" w:cs="Times New Roman"/>
          <w:sz w:val="24"/>
        </w:rPr>
        <w:t xml:space="preserve"> пюре</w:t>
      </w:r>
      <w:r w:rsidR="00D301A9" w:rsidRPr="00762805">
        <w:rPr>
          <w:rStyle w:val="FontStyle121"/>
          <w:rFonts w:ascii="Times New Roman" w:hAnsi="Times New Roman" w:cs="Times New Roman"/>
          <w:sz w:val="24"/>
        </w:rPr>
        <w:t xml:space="preserve"> гороховый с чипсами из бекона </w:t>
      </w:r>
      <w:r w:rsidR="002065F2" w:rsidRPr="00762805">
        <w:rPr>
          <w:rStyle w:val="FontStyle121"/>
          <w:rFonts w:ascii="Times New Roman" w:hAnsi="Times New Roman" w:cs="Times New Roman"/>
          <w:sz w:val="24"/>
        </w:rPr>
        <w:t>(</w:t>
      </w:r>
      <w:r w:rsidR="00D301A9" w:rsidRPr="00762805">
        <w:rPr>
          <w:rStyle w:val="FontStyle121"/>
          <w:rFonts w:ascii="Times New Roman" w:hAnsi="Times New Roman" w:cs="Times New Roman"/>
          <w:sz w:val="24"/>
        </w:rPr>
        <w:t xml:space="preserve">21 </w:t>
      </w:r>
      <w:r w:rsidR="002065F2" w:rsidRPr="00762805">
        <w:rPr>
          <w:rStyle w:val="FontStyle121"/>
          <w:rFonts w:ascii="Times New Roman" w:hAnsi="Times New Roman" w:cs="Times New Roman"/>
          <w:sz w:val="24"/>
        </w:rPr>
        <w:t>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2065F2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D301A9" w:rsidRPr="00762805">
        <w:rPr>
          <w:rStyle w:val="FontStyle121"/>
          <w:rFonts w:ascii="Times New Roman" w:hAnsi="Times New Roman" w:cs="Times New Roman"/>
          <w:sz w:val="24"/>
        </w:rPr>
        <w:t>Бульон из птицы прозрачный с гарниром Консоме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D301A9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>Суп овощной с морской капустой и кальмаром.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7. Произвести бракераж готовых супов.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8. Организовать упаковку супов на вынос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9. Подготовить к раздаче первые блюда</w:t>
      </w:r>
    </w:p>
    <w:p w:rsidR="002065F2" w:rsidRPr="00762805" w:rsidRDefault="002065F2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10. Организовать хранение готовых супов и их п/ф, с учетом требований к безопасности готовой продукции</w:t>
      </w:r>
    </w:p>
    <w:p w:rsidR="002065F2" w:rsidRPr="00762805" w:rsidRDefault="002065F2" w:rsidP="0082528F">
      <w:pPr>
        <w:rPr>
          <w:rFonts w:cs="Times New Roman"/>
          <w:b/>
          <w:bCs/>
        </w:rPr>
      </w:pPr>
      <w:r w:rsidRPr="00762805">
        <w:rPr>
          <w:rFonts w:eastAsia="Calibri" w:cs="Times New Roman"/>
        </w:rPr>
        <w:t>11. Провести текущую уборку рабочего места</w:t>
      </w:r>
    </w:p>
    <w:p w:rsidR="002131C3" w:rsidRPr="00762805" w:rsidRDefault="002131C3" w:rsidP="0082528F">
      <w:pPr>
        <w:jc w:val="center"/>
        <w:rPr>
          <w:rFonts w:cs="Times New Roman"/>
          <w:b/>
        </w:rPr>
      </w:pPr>
      <w:r w:rsidRPr="00762805">
        <w:rPr>
          <w:rFonts w:eastAsia="Times New Roman" w:cs="Times New Roman"/>
          <w:b/>
        </w:rPr>
        <w:t>Тема 3.</w:t>
      </w:r>
      <w:r w:rsidR="00762805">
        <w:rPr>
          <w:rFonts w:eastAsia="Times New Roman" w:cs="Times New Roman"/>
          <w:b/>
        </w:rPr>
        <w:t xml:space="preserve"> </w:t>
      </w:r>
      <w:r w:rsidRPr="00762805">
        <w:rPr>
          <w:rFonts w:cs="Times New Roman"/>
          <w:b/>
        </w:rPr>
        <w:t>Приготовление, непродолжительное хранение горячих соусов сложного ассортимента.</w:t>
      </w:r>
    </w:p>
    <w:p w:rsidR="002131C3" w:rsidRPr="00762805" w:rsidRDefault="002131C3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lastRenderedPageBreak/>
        <w:t xml:space="preserve">Задания: </w:t>
      </w:r>
    </w:p>
    <w:p w:rsidR="00904EC8" w:rsidRPr="00762805" w:rsidRDefault="002131C3" w:rsidP="0082528F">
      <w:pPr>
        <w:rPr>
          <w:rFonts w:cs="Times New Roman"/>
        </w:rPr>
      </w:pPr>
      <w:r w:rsidRPr="00762805">
        <w:rPr>
          <w:rFonts w:cs="Times New Roman"/>
        </w:rPr>
        <w:t>Проверяемые компетенции:</w:t>
      </w:r>
      <w:r w:rsidR="000A0105" w:rsidRPr="00762805">
        <w:rPr>
          <w:rFonts w:cs="Times New Roman"/>
        </w:rPr>
        <w:t xml:space="preserve"> ОК 1,4,7,10    </w:t>
      </w:r>
      <w:r w:rsidR="00E44CAF" w:rsidRPr="00762805">
        <w:rPr>
          <w:rFonts w:cs="Times New Roman"/>
        </w:rPr>
        <w:t>ПК 2.3</w:t>
      </w:r>
      <w:r w:rsidR="000A0105" w:rsidRPr="00762805">
        <w:rPr>
          <w:rFonts w:cs="Times New Roman"/>
        </w:rPr>
        <w:t xml:space="preserve">     ПО 3,4,5,6   </w:t>
      </w:r>
      <w:r w:rsidR="00E44CAF" w:rsidRPr="00762805">
        <w:rPr>
          <w:rFonts w:cs="Times New Roman"/>
        </w:rPr>
        <w:t>У 1-6</w:t>
      </w:r>
    </w:p>
    <w:p w:rsidR="002131C3" w:rsidRPr="00762805" w:rsidRDefault="002131C3" w:rsidP="0082528F">
      <w:pPr>
        <w:rPr>
          <w:rFonts w:cs="Times New Roman"/>
        </w:rPr>
      </w:pPr>
      <w:r w:rsidRPr="00762805">
        <w:rPr>
          <w:rFonts w:cs="Times New Roman"/>
        </w:rPr>
        <w:t>1.Составить ТТК, ИТК</w:t>
      </w:r>
      <w:r w:rsidR="00733202" w:rsidRPr="00762805">
        <w:rPr>
          <w:rFonts w:cs="Times New Roman"/>
        </w:rPr>
        <w:t xml:space="preserve"> на предложенные соусы в задании 6</w:t>
      </w:r>
    </w:p>
    <w:p w:rsidR="002131C3" w:rsidRPr="00762805" w:rsidRDefault="002131C3" w:rsidP="0082528F">
      <w:pPr>
        <w:rPr>
          <w:rFonts w:cs="Times New Roman"/>
        </w:rPr>
      </w:pPr>
      <w:r w:rsidRPr="00762805">
        <w:rPr>
          <w:rFonts w:cs="Times New Roman"/>
        </w:rPr>
        <w:t>2. Составить калькуляционные карты на ассортимент сложных горячих соусов. Работа с нормативной документацией.</w:t>
      </w:r>
      <w:r w:rsidR="0082528F">
        <w:rPr>
          <w:rFonts w:cs="Times New Roman"/>
        </w:rPr>
        <w:t xml:space="preserve"> (</w:t>
      </w:r>
      <w:r w:rsidR="00720EC5" w:rsidRPr="00762805">
        <w:rPr>
          <w:rFonts w:cs="Times New Roman"/>
        </w:rPr>
        <w:t>предложенные соусы в задании № 6)</w:t>
      </w:r>
    </w:p>
    <w:p w:rsidR="002131C3" w:rsidRPr="00762805" w:rsidRDefault="002131C3" w:rsidP="0082528F">
      <w:pPr>
        <w:rPr>
          <w:rFonts w:cs="Times New Roman"/>
        </w:rPr>
      </w:pPr>
      <w:r w:rsidRPr="00762805">
        <w:rPr>
          <w:rFonts w:cs="Times New Roman"/>
        </w:rPr>
        <w:t>3. Организовать рабочее место для приготовления соусов сложного ассортимента.</w:t>
      </w:r>
    </w:p>
    <w:p w:rsidR="002131C3" w:rsidRPr="00762805" w:rsidRDefault="002131C3" w:rsidP="0082528F">
      <w:pPr>
        <w:rPr>
          <w:rFonts w:cs="Times New Roman"/>
        </w:rPr>
      </w:pPr>
      <w:r w:rsidRPr="00762805">
        <w:rPr>
          <w:rFonts w:cs="Times New Roman"/>
        </w:rPr>
        <w:t>4. Определить качество поступившего сырья.</w:t>
      </w:r>
    </w:p>
    <w:p w:rsidR="002131C3" w:rsidRPr="00762805" w:rsidRDefault="002131C3" w:rsidP="0082528F">
      <w:pPr>
        <w:rPr>
          <w:rFonts w:cs="Times New Roman"/>
        </w:rPr>
      </w:pPr>
      <w:r w:rsidRPr="00762805">
        <w:rPr>
          <w:rFonts w:cs="Times New Roman"/>
        </w:rPr>
        <w:t>5. Подготовить сырье к приготовлению. Приготовить п/ф.</w:t>
      </w:r>
    </w:p>
    <w:p w:rsidR="002131C3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6.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>Приготов</w:t>
      </w:r>
      <w:r w:rsidRPr="00762805">
        <w:rPr>
          <w:rStyle w:val="FontStyle121"/>
          <w:rFonts w:ascii="Times New Roman" w:hAnsi="Times New Roman" w:cs="Times New Roman"/>
          <w:sz w:val="24"/>
        </w:rPr>
        <w:t>ить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 xml:space="preserve"> горячи</w:t>
      </w:r>
      <w:r w:rsidRPr="00762805">
        <w:rPr>
          <w:rStyle w:val="FontStyle121"/>
          <w:rFonts w:ascii="Times New Roman" w:hAnsi="Times New Roman" w:cs="Times New Roman"/>
          <w:sz w:val="24"/>
        </w:rPr>
        <w:t>е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 xml:space="preserve"> соус</w:t>
      </w:r>
      <w:r w:rsidRPr="00762805">
        <w:rPr>
          <w:rStyle w:val="FontStyle121"/>
          <w:rFonts w:ascii="Times New Roman" w:hAnsi="Times New Roman" w:cs="Times New Roman"/>
          <w:sz w:val="24"/>
        </w:rPr>
        <w:t>ы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 xml:space="preserve"> сложного ассортимента, в том числе региональны</w:t>
      </w:r>
      <w:r w:rsidRPr="00762805">
        <w:rPr>
          <w:rStyle w:val="FontStyle121"/>
          <w:rFonts w:ascii="Times New Roman" w:hAnsi="Times New Roman" w:cs="Times New Roman"/>
          <w:sz w:val="24"/>
        </w:rPr>
        <w:t>е</w:t>
      </w:r>
    </w:p>
    <w:p w:rsidR="002131C3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>Соус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голландский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E44CAF" w:rsidRPr="00762805" w:rsidRDefault="00762805" w:rsidP="0082528F">
      <w:pPr>
        <w:rPr>
          <w:rStyle w:val="FontStyle121"/>
          <w:rFonts w:ascii="Times New Roman" w:hAnsi="Times New Roman" w:cs="Times New Roman"/>
          <w:sz w:val="24"/>
        </w:rPr>
      </w:pPr>
      <w:r>
        <w:rPr>
          <w:rStyle w:val="FontStyle121"/>
          <w:rFonts w:ascii="Times New Roman" w:hAnsi="Times New Roman" w:cs="Times New Roman"/>
          <w:sz w:val="24"/>
        </w:rPr>
        <w:t>- Соус сливочно</w:t>
      </w:r>
      <w:r w:rsidR="00E44CAF" w:rsidRPr="00762805">
        <w:rPr>
          <w:rStyle w:val="FontStyle121"/>
          <w:rFonts w:ascii="Times New Roman" w:hAnsi="Times New Roman" w:cs="Times New Roman"/>
          <w:sz w:val="24"/>
        </w:rPr>
        <w:t>–сырный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E44CAF"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E44CAF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E44CAF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Соус вегетарианский с нутом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2131C3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Соус Болоньезе (21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100 г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2131C3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7. Произвести бракераж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 xml:space="preserve"> готовых соусов.</w:t>
      </w:r>
    </w:p>
    <w:p w:rsidR="00E44CAF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8.Подготовить к раздаче.</w:t>
      </w:r>
    </w:p>
    <w:p w:rsidR="002131C3" w:rsidRPr="00762805" w:rsidRDefault="00E44CA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9.Организовать хранение</w:t>
      </w:r>
      <w:r w:rsidR="002131C3" w:rsidRPr="00762805">
        <w:rPr>
          <w:rStyle w:val="FontStyle121"/>
          <w:rFonts w:ascii="Times New Roman" w:hAnsi="Times New Roman" w:cs="Times New Roman"/>
          <w:sz w:val="24"/>
        </w:rPr>
        <w:t xml:space="preserve"> готовых соусов и их п/ф, с учетом требований к безопасности готовой продукции</w:t>
      </w:r>
    </w:p>
    <w:p w:rsidR="000A0105" w:rsidRPr="00762805" w:rsidRDefault="00E44CAF" w:rsidP="0082528F">
      <w:pPr>
        <w:rPr>
          <w:rFonts w:cs="Times New Roman"/>
        </w:rPr>
      </w:pPr>
      <w:r w:rsidRPr="00762805">
        <w:rPr>
          <w:rFonts w:eastAsia="Calibri" w:cs="Times New Roman"/>
        </w:rPr>
        <w:t>10. Провести текущую уборку</w:t>
      </w:r>
      <w:r w:rsidR="002131C3" w:rsidRPr="00762805">
        <w:rPr>
          <w:rFonts w:eastAsia="Calibri" w:cs="Times New Roman"/>
        </w:rPr>
        <w:t xml:space="preserve"> рабочего места</w:t>
      </w:r>
    </w:p>
    <w:p w:rsidR="000A0105" w:rsidRPr="00762805" w:rsidRDefault="000A0105" w:rsidP="0082528F">
      <w:pPr>
        <w:jc w:val="center"/>
        <w:rPr>
          <w:rFonts w:cs="Times New Roman"/>
          <w:b/>
          <w:bCs/>
        </w:rPr>
      </w:pPr>
      <w:r w:rsidRPr="00762805">
        <w:rPr>
          <w:rFonts w:cs="Times New Roman"/>
          <w:b/>
        </w:rPr>
        <w:t>Тема4.</w:t>
      </w:r>
      <w:r w:rsidR="00762805">
        <w:rPr>
          <w:rFonts w:cs="Times New Roman"/>
          <w:b/>
        </w:rPr>
        <w:t xml:space="preserve"> </w:t>
      </w:r>
      <w:r w:rsidRPr="00762805">
        <w:rPr>
          <w:rFonts w:cs="Times New Roman"/>
          <w:b/>
        </w:rPr>
        <w:t>Приготовление, творческое оформление и подготовка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</w:r>
    </w:p>
    <w:p w:rsidR="000A0105" w:rsidRPr="00762805" w:rsidRDefault="000A0105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 xml:space="preserve">Задания: 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Fonts w:cs="Times New Roman"/>
        </w:rPr>
        <w:t xml:space="preserve">Проверяемые компетенции: </w:t>
      </w:r>
      <w:r w:rsidR="004B060F" w:rsidRPr="00762805">
        <w:rPr>
          <w:rFonts w:cs="Times New Roman"/>
        </w:rPr>
        <w:t xml:space="preserve">ОК 1,4,7,10   ПК 2.4   ПО 3,4,5,6    </w:t>
      </w:r>
      <w:r w:rsidRPr="00762805">
        <w:rPr>
          <w:rFonts w:cs="Times New Roman"/>
        </w:rPr>
        <w:t>У 1-6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Fonts w:cs="Times New Roman"/>
        </w:rPr>
        <w:t xml:space="preserve">1. Составить ТТК, ИТК </w:t>
      </w:r>
      <w:r w:rsidR="00720EC5" w:rsidRPr="00762805">
        <w:rPr>
          <w:rFonts w:cs="Times New Roman"/>
        </w:rPr>
        <w:t>на предложенный ассортимент блюд в задании № 6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Fonts w:cs="Times New Roman"/>
        </w:rPr>
        <w:t>2. Составить калькуляционные карты на</w:t>
      </w:r>
      <w:r w:rsidR="00720EC5" w:rsidRPr="00762805">
        <w:rPr>
          <w:rFonts w:cs="Times New Roman"/>
        </w:rPr>
        <w:t xml:space="preserve"> (предложенный ассортимент блюд в задании № 6)</w:t>
      </w:r>
      <w:r w:rsidR="0082528F">
        <w:rPr>
          <w:rFonts w:cs="Times New Roman"/>
        </w:rPr>
        <w:t xml:space="preserve"> </w:t>
      </w:r>
      <w:r w:rsidRPr="00762805">
        <w:rPr>
          <w:rFonts w:cs="Times New Roman"/>
        </w:rPr>
        <w:t>Работа с нормативной документацией.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Fonts w:cs="Times New Roman"/>
        </w:rPr>
        <w:t>3. Организовать рабочее место для приготовления блюд и гарниров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Fonts w:cs="Times New Roman"/>
        </w:rPr>
        <w:t>4. Определить качество поступившего сырья.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Fonts w:cs="Times New Roman"/>
        </w:rPr>
        <w:t>5. Подготовить сырье к приготовлению. Приготовить п/ф</w:t>
      </w:r>
    </w:p>
    <w:p w:rsidR="000A0105" w:rsidRPr="00762805" w:rsidRDefault="000A0105" w:rsidP="0082528F">
      <w:pPr>
        <w:rPr>
          <w:rFonts w:cs="Times New Roman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Pr="00762805">
        <w:rPr>
          <w:rFonts w:cs="Times New Roman"/>
        </w:rPr>
        <w:t xml:space="preserve"> сложные горячие блюда и гарниры из овощей, круп, бобовых, макаронных изделий:</w:t>
      </w:r>
    </w:p>
    <w:p w:rsidR="004851E8" w:rsidRPr="00762805" w:rsidRDefault="004851E8" w:rsidP="0082528F">
      <w:pPr>
        <w:rPr>
          <w:rFonts w:cs="Times New Roman"/>
        </w:rPr>
      </w:pPr>
      <w:r w:rsidRPr="00762805">
        <w:rPr>
          <w:rFonts w:cs="Times New Roman"/>
        </w:rPr>
        <w:t>- Паста со шпинатом (21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4851E8" w:rsidRPr="00762805" w:rsidRDefault="004851E8" w:rsidP="0082528F">
      <w:pPr>
        <w:rPr>
          <w:rFonts w:cs="Times New Roman"/>
        </w:rPr>
      </w:pPr>
      <w:r w:rsidRPr="00762805">
        <w:rPr>
          <w:rFonts w:cs="Times New Roman"/>
        </w:rPr>
        <w:t>- Греча с овощами (21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4851E8" w:rsidRPr="00762805" w:rsidRDefault="0082528F" w:rsidP="0082528F">
      <w:pPr>
        <w:rPr>
          <w:rFonts w:cs="Times New Roman"/>
        </w:rPr>
      </w:pPr>
      <w:r>
        <w:rPr>
          <w:rFonts w:cs="Times New Roman"/>
        </w:rPr>
        <w:t>- Спагетти из цукини (</w:t>
      </w:r>
      <w:r w:rsidR="004851E8" w:rsidRPr="00762805">
        <w:rPr>
          <w:rFonts w:cs="Times New Roman"/>
        </w:rPr>
        <w:t>21 пор</w:t>
      </w:r>
      <w:r>
        <w:rPr>
          <w:rFonts w:cs="Times New Roman"/>
        </w:rPr>
        <w:t>.</w:t>
      </w:r>
      <w:r w:rsidR="004851E8" w:rsidRPr="00762805">
        <w:rPr>
          <w:rFonts w:cs="Times New Roman"/>
        </w:rPr>
        <w:t>)</w:t>
      </w:r>
    </w:p>
    <w:p w:rsidR="004851E8" w:rsidRPr="00762805" w:rsidRDefault="00111449" w:rsidP="0082528F">
      <w:pPr>
        <w:rPr>
          <w:rFonts w:cs="Times New Roman"/>
        </w:rPr>
      </w:pPr>
      <w:r w:rsidRPr="00762805">
        <w:rPr>
          <w:rFonts w:cs="Times New Roman"/>
        </w:rPr>
        <w:t>- Сложный гарнир из картофеля и фасоли.</w:t>
      </w:r>
    </w:p>
    <w:p w:rsidR="00111449" w:rsidRPr="00762805" w:rsidRDefault="0082528F" w:rsidP="0082528F">
      <w:pPr>
        <w:rPr>
          <w:rStyle w:val="FontStyle121"/>
          <w:rFonts w:ascii="Times New Roman" w:hAnsi="Times New Roman" w:cs="Times New Roman"/>
          <w:sz w:val="24"/>
        </w:rPr>
      </w:pPr>
      <w:r>
        <w:rPr>
          <w:rFonts w:cs="Times New Roman"/>
        </w:rPr>
        <w:t>- Макаронник (</w:t>
      </w:r>
      <w:r w:rsidR="00111449" w:rsidRPr="00762805">
        <w:rPr>
          <w:rFonts w:cs="Times New Roman"/>
        </w:rPr>
        <w:t>21 пор</w:t>
      </w:r>
      <w:r>
        <w:rPr>
          <w:rFonts w:cs="Times New Roman"/>
        </w:rPr>
        <w:t>.)</w:t>
      </w:r>
    </w:p>
    <w:p w:rsidR="000A0105" w:rsidRPr="00762805" w:rsidRDefault="000A010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 и гарниров.</w:t>
      </w:r>
    </w:p>
    <w:p w:rsidR="000A0105" w:rsidRPr="00762805" w:rsidRDefault="000A010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8. Организовать упаковку блюд и гарниров на вынос</w:t>
      </w:r>
    </w:p>
    <w:p w:rsidR="000A0105" w:rsidRPr="00762805" w:rsidRDefault="004B060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9. Подготовить к раздаче готовые гарниры и</w:t>
      </w:r>
      <w:r w:rsidR="000A0105" w:rsidRPr="00762805">
        <w:rPr>
          <w:rStyle w:val="FontStyle121"/>
          <w:rFonts w:ascii="Times New Roman" w:hAnsi="Times New Roman" w:cs="Times New Roman"/>
          <w:sz w:val="24"/>
        </w:rPr>
        <w:t xml:space="preserve"> блюда</w:t>
      </w:r>
    </w:p>
    <w:p w:rsidR="000A0105" w:rsidRPr="00762805" w:rsidRDefault="000A0105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гарниров и их п/ф, с учетом требований к безопасности готовой продукции</w:t>
      </w:r>
    </w:p>
    <w:p w:rsidR="000A0105" w:rsidRPr="00762805" w:rsidRDefault="000A0105" w:rsidP="0082528F">
      <w:pPr>
        <w:rPr>
          <w:rFonts w:cs="Times New Roman"/>
          <w:b/>
          <w:bCs/>
        </w:rPr>
      </w:pPr>
      <w:r w:rsidRPr="00762805">
        <w:rPr>
          <w:rFonts w:eastAsia="Calibri" w:cs="Times New Roman"/>
        </w:rPr>
        <w:t>11. Провести текущую уборку рабочего места</w:t>
      </w:r>
    </w:p>
    <w:p w:rsidR="002131C3" w:rsidRPr="00762805" w:rsidRDefault="004B060F" w:rsidP="0082528F">
      <w:pPr>
        <w:jc w:val="center"/>
        <w:rPr>
          <w:rFonts w:cs="Times New Roman"/>
          <w:b/>
        </w:rPr>
      </w:pPr>
      <w:r w:rsidRPr="00762805">
        <w:rPr>
          <w:rFonts w:cs="Times New Roman"/>
          <w:b/>
        </w:rPr>
        <w:t>Тема5. Приготовление, творческое оформление и подготовка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</w:r>
    </w:p>
    <w:p w:rsidR="004B060F" w:rsidRPr="00762805" w:rsidRDefault="004B060F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 xml:space="preserve">Задания: </w:t>
      </w:r>
    </w:p>
    <w:p w:rsidR="004B060F" w:rsidRPr="00762805" w:rsidRDefault="004B060F" w:rsidP="0082528F">
      <w:pPr>
        <w:rPr>
          <w:rFonts w:cs="Times New Roman"/>
        </w:rPr>
      </w:pPr>
      <w:r w:rsidRPr="00762805">
        <w:rPr>
          <w:rFonts w:cs="Times New Roman"/>
        </w:rPr>
        <w:t>Проверяемые компетенции: ОК 1,4,7,10   ПК 2.5   ПО 3,4,5,6    У 1-6</w:t>
      </w:r>
    </w:p>
    <w:p w:rsidR="004B060F" w:rsidRPr="00762805" w:rsidRDefault="004B060F" w:rsidP="0082528F">
      <w:pPr>
        <w:rPr>
          <w:rFonts w:cs="Times New Roman"/>
        </w:rPr>
      </w:pPr>
      <w:r w:rsidRPr="00762805">
        <w:rPr>
          <w:rFonts w:cs="Times New Roman"/>
        </w:rPr>
        <w:t xml:space="preserve">1. Составить ТТК, ИТК </w:t>
      </w:r>
      <w:r w:rsidR="00720EC5" w:rsidRPr="00762805">
        <w:rPr>
          <w:rFonts w:cs="Times New Roman"/>
        </w:rPr>
        <w:t>на предложенный ассортимент блюд в задании №6</w:t>
      </w:r>
    </w:p>
    <w:p w:rsidR="004B060F" w:rsidRPr="00762805" w:rsidRDefault="004B060F" w:rsidP="0082528F">
      <w:pPr>
        <w:rPr>
          <w:rFonts w:cs="Times New Roman"/>
        </w:rPr>
      </w:pPr>
      <w:r w:rsidRPr="00762805">
        <w:rPr>
          <w:rFonts w:cs="Times New Roman"/>
        </w:rPr>
        <w:t>2. Составить калькуляционные карты на ассортимент сложных горячих блюд из яиц, творога, сыра, муки. Работа с нормативной документацией.</w:t>
      </w:r>
    </w:p>
    <w:p w:rsidR="004B060F" w:rsidRPr="00762805" w:rsidRDefault="004B060F" w:rsidP="0082528F">
      <w:pPr>
        <w:rPr>
          <w:rFonts w:cs="Times New Roman"/>
        </w:rPr>
      </w:pPr>
      <w:r w:rsidRPr="00762805">
        <w:rPr>
          <w:rFonts w:cs="Times New Roman"/>
        </w:rPr>
        <w:t xml:space="preserve">3. Организовать рабочее место для приготовления блюд </w:t>
      </w:r>
    </w:p>
    <w:p w:rsidR="004B060F" w:rsidRPr="00762805" w:rsidRDefault="004B060F" w:rsidP="0082528F">
      <w:pPr>
        <w:rPr>
          <w:rFonts w:cs="Times New Roman"/>
        </w:rPr>
      </w:pPr>
      <w:r w:rsidRPr="00762805">
        <w:rPr>
          <w:rFonts w:cs="Times New Roman"/>
        </w:rPr>
        <w:t>4. Определить качество поступившего сырья.</w:t>
      </w:r>
    </w:p>
    <w:p w:rsidR="004B060F" w:rsidRPr="00762805" w:rsidRDefault="004B060F" w:rsidP="0082528F">
      <w:pPr>
        <w:rPr>
          <w:rFonts w:cs="Times New Roman"/>
        </w:rPr>
      </w:pPr>
      <w:r w:rsidRPr="00762805">
        <w:rPr>
          <w:rFonts w:cs="Times New Roman"/>
        </w:rPr>
        <w:t>5. Подготовить сырье к приготовлению. Приготовить п/ф</w:t>
      </w:r>
    </w:p>
    <w:p w:rsidR="004B060F" w:rsidRPr="00762805" w:rsidRDefault="004B060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lastRenderedPageBreak/>
        <w:t>6. Приготовить и оформить</w:t>
      </w:r>
      <w:r w:rsidRPr="00762805">
        <w:rPr>
          <w:rFonts w:cs="Times New Roman"/>
        </w:rPr>
        <w:t xml:space="preserve"> сложные горячие блюда из яиц, творога, сыра, муки: </w:t>
      </w:r>
    </w:p>
    <w:p w:rsidR="00111449" w:rsidRPr="00762805" w:rsidRDefault="00111449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Фаршированный омлет колбасой с зел</w:t>
      </w:r>
      <w:r w:rsidR="00762805">
        <w:rPr>
          <w:rStyle w:val="FontStyle121"/>
          <w:rFonts w:ascii="Times New Roman" w:hAnsi="Times New Roman" w:cs="Times New Roman"/>
          <w:sz w:val="24"/>
        </w:rPr>
        <w:t>ёным</w:t>
      </w:r>
      <w:r w:rsidRPr="00762805">
        <w:rPr>
          <w:rStyle w:val="FontStyle121"/>
          <w:rFonts w:ascii="Times New Roman" w:hAnsi="Times New Roman" w:cs="Times New Roman"/>
          <w:sz w:val="24"/>
        </w:rPr>
        <w:t xml:space="preserve"> горошком.</w:t>
      </w:r>
      <w:r w:rsidR="0082528F">
        <w:rPr>
          <w:rStyle w:val="FontStyle121"/>
          <w:rFonts w:ascii="Times New Roman" w:hAnsi="Times New Roman" w:cs="Times New Roman"/>
          <w:sz w:val="24"/>
        </w:rPr>
        <w:t xml:space="preserve"> (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111449" w:rsidRPr="00762805" w:rsidRDefault="00111449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-  Пудинг из творога запечен</w:t>
      </w:r>
      <w:r w:rsidR="00762805">
        <w:rPr>
          <w:rStyle w:val="FontStyle121"/>
          <w:rFonts w:ascii="Times New Roman" w:hAnsi="Times New Roman" w:cs="Times New Roman"/>
          <w:sz w:val="24"/>
        </w:rPr>
        <w:t>н</w:t>
      </w:r>
      <w:r w:rsidRPr="00762805">
        <w:rPr>
          <w:rStyle w:val="FontStyle121"/>
          <w:rFonts w:ascii="Times New Roman" w:hAnsi="Times New Roman" w:cs="Times New Roman"/>
          <w:sz w:val="24"/>
        </w:rPr>
        <w:t>ый.</w:t>
      </w:r>
      <w:r w:rsidR="0082528F">
        <w:rPr>
          <w:rStyle w:val="FontStyle121"/>
          <w:rFonts w:ascii="Times New Roman" w:hAnsi="Times New Roman" w:cs="Times New Roman"/>
          <w:sz w:val="24"/>
        </w:rPr>
        <w:t xml:space="preserve"> (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111449" w:rsidRPr="00762805" w:rsidRDefault="00111449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2528F">
        <w:rPr>
          <w:rStyle w:val="FontStyle121"/>
          <w:rFonts w:ascii="Times New Roman" w:hAnsi="Times New Roman" w:cs="Times New Roman"/>
          <w:sz w:val="24"/>
        </w:rPr>
        <w:t xml:space="preserve"> Хинкали. (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21 пор</w:t>
      </w:r>
      <w:r w:rsidR="0082528F">
        <w:rPr>
          <w:rStyle w:val="FontStyle121"/>
          <w:rFonts w:ascii="Times New Roman" w:hAnsi="Times New Roman" w:cs="Times New Roman"/>
          <w:sz w:val="24"/>
        </w:rPr>
        <w:t>.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2534C1" w:rsidRPr="00762805" w:rsidRDefault="0082528F" w:rsidP="0082528F">
      <w:pPr>
        <w:rPr>
          <w:rStyle w:val="FontStyle121"/>
          <w:rFonts w:ascii="Times New Roman" w:hAnsi="Times New Roman" w:cs="Times New Roman"/>
          <w:sz w:val="24"/>
        </w:rPr>
      </w:pPr>
      <w:r>
        <w:rPr>
          <w:rStyle w:val="FontStyle121"/>
          <w:rFonts w:ascii="Times New Roman" w:hAnsi="Times New Roman" w:cs="Times New Roman"/>
          <w:sz w:val="24"/>
        </w:rPr>
        <w:t>- Суфле из сыра. (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21 пор</w:t>
      </w:r>
      <w:r>
        <w:rPr>
          <w:rStyle w:val="FontStyle121"/>
          <w:rFonts w:ascii="Times New Roman" w:hAnsi="Times New Roman" w:cs="Times New Roman"/>
          <w:sz w:val="24"/>
        </w:rPr>
        <w:t>.</w:t>
      </w:r>
      <w:r w:rsidR="002534C1" w:rsidRPr="00762805">
        <w:rPr>
          <w:rStyle w:val="FontStyle121"/>
          <w:rFonts w:ascii="Times New Roman" w:hAnsi="Times New Roman" w:cs="Times New Roman"/>
          <w:sz w:val="24"/>
        </w:rPr>
        <w:t>)</w:t>
      </w:r>
    </w:p>
    <w:p w:rsidR="004B060F" w:rsidRPr="00762805" w:rsidRDefault="004B060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4B060F" w:rsidRPr="00762805" w:rsidRDefault="004B060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4B060F" w:rsidRPr="00762805" w:rsidRDefault="004B060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4B060F" w:rsidRPr="00762805" w:rsidRDefault="004B060F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4B060F" w:rsidRPr="00762805" w:rsidRDefault="004B060F" w:rsidP="0082528F">
      <w:pPr>
        <w:rPr>
          <w:rFonts w:cs="Times New Roman"/>
          <w:b/>
          <w:bCs/>
        </w:rPr>
      </w:pPr>
      <w:r w:rsidRPr="00762805">
        <w:rPr>
          <w:rFonts w:eastAsia="Calibri" w:cs="Times New Roman"/>
        </w:rPr>
        <w:t>11. Провести текущую уборку рабочего места</w:t>
      </w:r>
    </w:p>
    <w:p w:rsidR="004B060F" w:rsidRPr="00762805" w:rsidRDefault="006F11A3" w:rsidP="0082528F">
      <w:pPr>
        <w:jc w:val="center"/>
        <w:rPr>
          <w:rFonts w:cs="Times New Roman"/>
          <w:b/>
        </w:rPr>
      </w:pPr>
      <w:r w:rsidRPr="00762805">
        <w:rPr>
          <w:rFonts w:cs="Times New Roman"/>
          <w:b/>
        </w:rPr>
        <w:t>Тема 6. Приготовление, творческое оформление и подготовка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6F11A3" w:rsidRPr="00762805" w:rsidRDefault="006F11A3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 xml:space="preserve">Задания: 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Проверяемые компетенции: ОК 1,4,7,10   ПК 2.6    ПО 3,4,5,6    У 1-6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 xml:space="preserve">1. Составить ТТК, ИТК </w:t>
      </w:r>
      <w:r w:rsidR="00720EC5" w:rsidRPr="00762805">
        <w:rPr>
          <w:rFonts w:cs="Times New Roman"/>
        </w:rPr>
        <w:t>(на предложенный ассортимент блюд в задании № 6)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2. Составить калькуляционные карты на ассортимент сложных горячих блюд из рыбы, нерыбного водного сырья. Работа с нормативной документацией.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 xml:space="preserve">3. Организовать рабочее место для приготовления блюд 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4. Определить качество поступившего сырья.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5. Подготовить сырье к приготовлению. Приготовить п/ф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Pr="00762805">
        <w:rPr>
          <w:rFonts w:cs="Times New Roman"/>
        </w:rPr>
        <w:t xml:space="preserve"> сложные горячие блюда из рыбы, нерыбного водного сырья: </w:t>
      </w:r>
    </w:p>
    <w:p w:rsidR="002534C1" w:rsidRPr="00762805" w:rsidRDefault="002534C1" w:rsidP="0082528F">
      <w:pPr>
        <w:rPr>
          <w:rFonts w:cs="Times New Roman"/>
        </w:rPr>
      </w:pPr>
      <w:r w:rsidRPr="00762805">
        <w:rPr>
          <w:rFonts w:cs="Times New Roman"/>
        </w:rPr>
        <w:t>- Тельное из трески со сложным гарниром из овощей, с голландским соусом. (21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2534C1" w:rsidRPr="00762805" w:rsidRDefault="002534C1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Fonts w:cs="Times New Roman"/>
        </w:rPr>
        <w:t xml:space="preserve"> - Кальмар фаршированный овощным миксом с рисом под соусом Пиканте (21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6F11A3" w:rsidRPr="00762805" w:rsidRDefault="006F11A3" w:rsidP="0082528F">
      <w:pPr>
        <w:rPr>
          <w:rFonts w:cs="Times New Roman"/>
          <w:b/>
          <w:bCs/>
        </w:rPr>
      </w:pPr>
      <w:r w:rsidRPr="00762805">
        <w:rPr>
          <w:rFonts w:eastAsia="Calibri" w:cs="Times New Roman"/>
        </w:rPr>
        <w:t>11. Провести текущую уборку рабочего места</w:t>
      </w:r>
    </w:p>
    <w:p w:rsidR="006F11A3" w:rsidRPr="00762805" w:rsidRDefault="006F11A3" w:rsidP="0082528F">
      <w:pPr>
        <w:jc w:val="center"/>
        <w:rPr>
          <w:rFonts w:cs="Times New Roman"/>
          <w:b/>
        </w:rPr>
      </w:pPr>
      <w:r w:rsidRPr="00762805">
        <w:rPr>
          <w:rFonts w:cs="Times New Roman"/>
          <w:b/>
        </w:rPr>
        <w:t>Тема 7. Приготовление, творческое оформление и подготовка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обслуживания.</w:t>
      </w:r>
    </w:p>
    <w:p w:rsidR="006F11A3" w:rsidRPr="00762805" w:rsidRDefault="006F11A3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 xml:space="preserve">Задания: 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Проверяемые компетенции: ОК 1,4,7,10   ПК 2.7   ПО 3,4,5,6    У 1-6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 xml:space="preserve">1. Составить ТТК, ИТК </w:t>
      </w:r>
      <w:r w:rsidR="00720EC5" w:rsidRPr="00762805">
        <w:rPr>
          <w:rFonts w:cs="Times New Roman"/>
        </w:rPr>
        <w:t>(на предложенный ассортимент блюд в задании № 6)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2. Составить калькуляционные карты на ассо</w:t>
      </w:r>
      <w:r w:rsidR="0082528F">
        <w:rPr>
          <w:rFonts w:cs="Times New Roman"/>
        </w:rPr>
        <w:t>ртимент сложных горячих блюд из</w:t>
      </w:r>
      <w:r w:rsidRPr="00762805">
        <w:rPr>
          <w:rFonts w:cs="Times New Roman"/>
        </w:rPr>
        <w:t xml:space="preserve"> мяса, домашней птицы, дичи,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кролика. Работа с нормативной документацией.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 xml:space="preserve">3. Организовать рабочее место для приготовления блюд 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4. Определить качество поступившего сырья.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Fonts w:cs="Times New Roman"/>
        </w:rPr>
        <w:t>5. Подготовить сырье к приготовлению. Приготовить п/ф</w:t>
      </w:r>
    </w:p>
    <w:p w:rsidR="006F11A3" w:rsidRPr="00762805" w:rsidRDefault="006F11A3" w:rsidP="0082528F">
      <w:pPr>
        <w:rPr>
          <w:rFonts w:cs="Times New Roman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Pr="00762805">
        <w:rPr>
          <w:rFonts w:cs="Times New Roman"/>
        </w:rPr>
        <w:t xml:space="preserve"> сложные горячие блюда из</w:t>
      </w:r>
      <w:r w:rsidR="009D39D1" w:rsidRPr="00762805">
        <w:rPr>
          <w:rFonts w:cs="Times New Roman"/>
        </w:rPr>
        <w:t xml:space="preserve"> мяса, домашней птицы, дичи, кролика</w:t>
      </w:r>
      <w:r w:rsidRPr="00762805">
        <w:rPr>
          <w:rFonts w:cs="Times New Roman"/>
        </w:rPr>
        <w:t xml:space="preserve">: </w:t>
      </w:r>
    </w:p>
    <w:p w:rsidR="002534C1" w:rsidRPr="00762805" w:rsidRDefault="002534C1" w:rsidP="0082528F">
      <w:pPr>
        <w:rPr>
          <w:rFonts w:cs="Times New Roman"/>
        </w:rPr>
      </w:pPr>
      <w:r w:rsidRPr="00762805">
        <w:rPr>
          <w:rFonts w:cs="Times New Roman"/>
        </w:rPr>
        <w:t>- Рагу из птицы, запеченное в горшочках. (21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2534C1" w:rsidRPr="00762805" w:rsidRDefault="002534C1" w:rsidP="0082528F">
      <w:pPr>
        <w:rPr>
          <w:rFonts w:cs="Times New Roman"/>
        </w:rPr>
      </w:pPr>
      <w:r w:rsidRPr="00762805">
        <w:rPr>
          <w:rFonts w:cs="Times New Roman"/>
        </w:rPr>
        <w:t>- Отбивная свинина под сливочным соусом с грибами, гарнир паста. (21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2534C1" w:rsidRPr="00762805" w:rsidRDefault="00762805" w:rsidP="0082528F">
      <w:pPr>
        <w:rPr>
          <w:rFonts w:cs="Times New Roman"/>
        </w:rPr>
      </w:pPr>
      <w:r>
        <w:rPr>
          <w:rFonts w:cs="Times New Roman"/>
        </w:rPr>
        <w:t>- Колбаски по-</w:t>
      </w:r>
      <w:r w:rsidR="0082528F">
        <w:rPr>
          <w:rFonts w:cs="Times New Roman"/>
        </w:rPr>
        <w:t>кубански (</w:t>
      </w:r>
      <w:r w:rsidR="002534C1" w:rsidRPr="00762805">
        <w:rPr>
          <w:rFonts w:cs="Times New Roman"/>
        </w:rPr>
        <w:t>21 пор</w:t>
      </w:r>
      <w:r w:rsidR="0082528F">
        <w:rPr>
          <w:rFonts w:cs="Times New Roman"/>
        </w:rPr>
        <w:t>..</w:t>
      </w:r>
      <w:r w:rsidR="002534C1" w:rsidRPr="00762805">
        <w:rPr>
          <w:rFonts w:cs="Times New Roman"/>
        </w:rPr>
        <w:t>)</w:t>
      </w:r>
    </w:p>
    <w:p w:rsidR="002534C1" w:rsidRPr="00762805" w:rsidRDefault="002534C1" w:rsidP="0082528F">
      <w:pPr>
        <w:rPr>
          <w:rFonts w:cs="Times New Roman"/>
        </w:rPr>
      </w:pPr>
      <w:r w:rsidRPr="00762805">
        <w:rPr>
          <w:rFonts w:cs="Times New Roman"/>
        </w:rPr>
        <w:t xml:space="preserve">- </w:t>
      </w:r>
      <w:r w:rsidR="001D568C" w:rsidRPr="00762805">
        <w:rPr>
          <w:rFonts w:cs="Times New Roman"/>
        </w:rPr>
        <w:t>Ко</w:t>
      </w:r>
      <w:r w:rsidRPr="00762805">
        <w:rPr>
          <w:rFonts w:cs="Times New Roman"/>
        </w:rPr>
        <w:t>тлета по</w:t>
      </w:r>
      <w:r w:rsidR="00762805">
        <w:rPr>
          <w:rFonts w:cs="Times New Roman"/>
        </w:rPr>
        <w:t>-</w:t>
      </w:r>
      <w:r w:rsidR="0082528F">
        <w:rPr>
          <w:rFonts w:cs="Times New Roman"/>
        </w:rPr>
        <w:t>киевски (</w:t>
      </w:r>
      <w:r w:rsidRPr="00762805">
        <w:rPr>
          <w:rFonts w:cs="Times New Roman"/>
        </w:rPr>
        <w:t>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1D568C" w:rsidRPr="00762805" w:rsidRDefault="001D568C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Fonts w:cs="Times New Roman"/>
        </w:rPr>
        <w:t>- Печень по</w:t>
      </w:r>
      <w:r w:rsidR="00762805">
        <w:rPr>
          <w:rFonts w:cs="Times New Roman"/>
        </w:rPr>
        <w:t>-</w:t>
      </w:r>
      <w:r w:rsidR="0082528F">
        <w:rPr>
          <w:rFonts w:cs="Times New Roman"/>
        </w:rPr>
        <w:t>польски (</w:t>
      </w:r>
      <w:r w:rsidRPr="00762805">
        <w:rPr>
          <w:rFonts w:cs="Times New Roman"/>
        </w:rPr>
        <w:t>21 пор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>)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6F11A3" w:rsidRPr="00762805" w:rsidRDefault="006F11A3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6F11A3" w:rsidRPr="00762805" w:rsidRDefault="006F11A3" w:rsidP="0082528F">
      <w:pPr>
        <w:rPr>
          <w:rFonts w:cs="Times New Roman"/>
          <w:b/>
          <w:bCs/>
        </w:rPr>
      </w:pPr>
      <w:r w:rsidRPr="00762805">
        <w:rPr>
          <w:rFonts w:eastAsia="Calibri" w:cs="Times New Roman"/>
        </w:rPr>
        <w:lastRenderedPageBreak/>
        <w:t>11. Провести текущую уборку рабочего места</w:t>
      </w:r>
    </w:p>
    <w:p w:rsidR="00D8058F" w:rsidRPr="00762805" w:rsidRDefault="00D8058F" w:rsidP="0082528F">
      <w:pPr>
        <w:jc w:val="center"/>
        <w:rPr>
          <w:rFonts w:cs="Times New Roman"/>
          <w:b/>
        </w:rPr>
      </w:pPr>
      <w:r w:rsidRPr="00762805">
        <w:rPr>
          <w:rFonts w:cs="Times New Roman"/>
          <w:b/>
        </w:rPr>
        <w:t>Тема 8.</w:t>
      </w:r>
      <w:r w:rsidR="0082528F">
        <w:rPr>
          <w:rFonts w:cs="Times New Roman"/>
          <w:b/>
        </w:rPr>
        <w:t xml:space="preserve"> </w:t>
      </w:r>
      <w:r w:rsidRPr="00762805">
        <w:rPr>
          <w:rFonts w:cs="Times New Roman"/>
          <w:b/>
        </w:rPr>
        <w:t>Разработка, адаптация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D8058F" w:rsidRPr="00762805" w:rsidRDefault="00D8058F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 xml:space="preserve">Задания: </w:t>
      </w:r>
    </w:p>
    <w:p w:rsidR="00D8058F" w:rsidRPr="00762805" w:rsidRDefault="00D8058F" w:rsidP="0082528F">
      <w:pPr>
        <w:rPr>
          <w:rFonts w:cs="Times New Roman"/>
        </w:rPr>
      </w:pPr>
      <w:r w:rsidRPr="00762805">
        <w:rPr>
          <w:rFonts w:cs="Times New Roman"/>
        </w:rPr>
        <w:t>Про</w:t>
      </w:r>
      <w:r w:rsidR="0082528F">
        <w:rPr>
          <w:rFonts w:cs="Times New Roman"/>
        </w:rPr>
        <w:t xml:space="preserve">веряемые компетенции: </w:t>
      </w:r>
      <w:r w:rsidRPr="00762805">
        <w:rPr>
          <w:rFonts w:cs="Times New Roman"/>
        </w:rPr>
        <w:t>ОК 1,4,7,10 ПК 2.8 ПО 1-6</w:t>
      </w:r>
      <w:r w:rsidR="0082528F">
        <w:rPr>
          <w:rFonts w:cs="Times New Roman"/>
        </w:rPr>
        <w:t xml:space="preserve"> </w:t>
      </w:r>
      <w:r w:rsidRPr="00762805">
        <w:rPr>
          <w:rFonts w:cs="Times New Roman"/>
        </w:rPr>
        <w:t>У 1-6</w:t>
      </w:r>
    </w:p>
    <w:p w:rsidR="00D8058F" w:rsidRPr="00762805" w:rsidRDefault="00733202" w:rsidP="0082528F">
      <w:pPr>
        <w:rPr>
          <w:rFonts w:cs="Times New Roman"/>
        </w:rPr>
      </w:pPr>
      <w:r w:rsidRPr="00762805">
        <w:rPr>
          <w:rFonts w:cs="Times New Roman"/>
        </w:rPr>
        <w:t xml:space="preserve">1.Разработать </w:t>
      </w:r>
      <w:r w:rsidR="00D8058F" w:rsidRPr="00762805">
        <w:rPr>
          <w:rFonts w:cs="Times New Roman"/>
        </w:rPr>
        <w:t>ассорт</w:t>
      </w:r>
      <w:r w:rsidR="0082528F">
        <w:rPr>
          <w:rFonts w:cs="Times New Roman"/>
        </w:rPr>
        <w:t xml:space="preserve">имент авторских и региональных </w:t>
      </w:r>
      <w:r w:rsidR="00D8058F" w:rsidRPr="00762805">
        <w:rPr>
          <w:rFonts w:cs="Times New Roman"/>
        </w:rPr>
        <w:t xml:space="preserve">блюд. </w:t>
      </w:r>
    </w:p>
    <w:p w:rsidR="00D8058F" w:rsidRPr="00762805" w:rsidRDefault="00D8058F" w:rsidP="0082528F">
      <w:pPr>
        <w:rPr>
          <w:rFonts w:cs="Times New Roman"/>
        </w:rPr>
      </w:pPr>
      <w:r w:rsidRPr="00762805">
        <w:rPr>
          <w:rFonts w:cs="Times New Roman"/>
        </w:rPr>
        <w:t xml:space="preserve">2. Составить </w:t>
      </w:r>
      <w:r w:rsidR="00733202" w:rsidRPr="00762805">
        <w:rPr>
          <w:rFonts w:cs="Times New Roman"/>
        </w:rPr>
        <w:t xml:space="preserve">банкетное </w:t>
      </w:r>
      <w:r w:rsidRPr="00762805">
        <w:rPr>
          <w:rFonts w:cs="Times New Roman"/>
        </w:rPr>
        <w:t>меню</w:t>
      </w:r>
      <w:r w:rsidR="00733202" w:rsidRPr="00762805">
        <w:rPr>
          <w:rFonts w:cs="Times New Roman"/>
        </w:rPr>
        <w:t xml:space="preserve"> из авторских блюд</w:t>
      </w:r>
      <w:r w:rsidRPr="00762805">
        <w:rPr>
          <w:rFonts w:cs="Times New Roman"/>
        </w:rPr>
        <w:t>.</w:t>
      </w:r>
    </w:p>
    <w:p w:rsidR="00D8058F" w:rsidRPr="00762805" w:rsidRDefault="00D8058F" w:rsidP="0082528F">
      <w:pPr>
        <w:rPr>
          <w:rFonts w:cs="Times New Roman"/>
        </w:rPr>
      </w:pPr>
      <w:r w:rsidRPr="00762805">
        <w:rPr>
          <w:rFonts w:cs="Times New Roman"/>
        </w:rPr>
        <w:t xml:space="preserve">3. </w:t>
      </w:r>
      <w:r w:rsidR="008C5883" w:rsidRPr="00762805">
        <w:rPr>
          <w:rFonts w:cs="Times New Roman"/>
        </w:rPr>
        <w:t xml:space="preserve">Составить ТТК и калькуляции на авторские блюда </w:t>
      </w:r>
    </w:p>
    <w:p w:rsidR="00D8058F" w:rsidRPr="00762805" w:rsidRDefault="008C5883" w:rsidP="0082528F">
      <w:pPr>
        <w:rPr>
          <w:rFonts w:cs="Times New Roman"/>
        </w:rPr>
      </w:pPr>
      <w:r w:rsidRPr="00762805">
        <w:rPr>
          <w:rFonts w:cs="Times New Roman"/>
        </w:rPr>
        <w:t>4. Составить наряд - заказ на сырье и материалы в соответствии с меню. Заявка на склад</w:t>
      </w:r>
    </w:p>
    <w:p w:rsidR="00D8058F" w:rsidRPr="00762805" w:rsidRDefault="00733202" w:rsidP="0082528F">
      <w:pPr>
        <w:rPr>
          <w:rFonts w:cs="Times New Roman"/>
        </w:rPr>
      </w:pPr>
      <w:r w:rsidRPr="00762805">
        <w:rPr>
          <w:rFonts w:cs="Times New Roman"/>
        </w:rPr>
        <w:t xml:space="preserve">5. Организовать </w:t>
      </w:r>
      <w:r w:rsidR="00D8058F" w:rsidRPr="00762805">
        <w:rPr>
          <w:rFonts w:cs="Times New Roman"/>
        </w:rPr>
        <w:t>рабочее место для приготовлени</w:t>
      </w:r>
      <w:r w:rsidR="00762805">
        <w:rPr>
          <w:rFonts w:cs="Times New Roman"/>
        </w:rPr>
        <w:t>я</w:t>
      </w:r>
      <w:r w:rsidR="00D8058F" w:rsidRPr="00762805">
        <w:rPr>
          <w:rFonts w:cs="Times New Roman"/>
        </w:rPr>
        <w:t xml:space="preserve"> </w:t>
      </w:r>
      <w:r w:rsidRPr="00762805">
        <w:rPr>
          <w:rFonts w:cs="Times New Roman"/>
        </w:rPr>
        <w:t>авторских блюд</w:t>
      </w:r>
      <w:r w:rsidR="00D8058F" w:rsidRPr="00762805">
        <w:rPr>
          <w:rFonts w:cs="Times New Roman"/>
        </w:rPr>
        <w:t>.</w:t>
      </w:r>
    </w:p>
    <w:p w:rsidR="00D8058F" w:rsidRPr="00762805" w:rsidRDefault="00D8058F" w:rsidP="0082528F">
      <w:pPr>
        <w:rPr>
          <w:rFonts w:cs="Times New Roman"/>
        </w:rPr>
      </w:pPr>
      <w:r w:rsidRPr="00762805">
        <w:rPr>
          <w:rFonts w:cs="Times New Roman"/>
        </w:rPr>
        <w:t>6. Определить качеств</w:t>
      </w:r>
      <w:r w:rsidR="00DE1295" w:rsidRPr="00762805">
        <w:rPr>
          <w:rFonts w:cs="Times New Roman"/>
        </w:rPr>
        <w:t xml:space="preserve">о поступившего </w:t>
      </w:r>
      <w:r w:rsidRPr="00762805">
        <w:rPr>
          <w:rFonts w:cs="Times New Roman"/>
        </w:rPr>
        <w:t>сырья.</w:t>
      </w:r>
    </w:p>
    <w:p w:rsidR="00DE1295" w:rsidRPr="00762805" w:rsidRDefault="00DE1295" w:rsidP="0082528F">
      <w:pPr>
        <w:rPr>
          <w:rFonts w:cs="Times New Roman"/>
        </w:rPr>
      </w:pPr>
      <w:r w:rsidRPr="00762805">
        <w:rPr>
          <w:rFonts w:cs="Times New Roman"/>
        </w:rPr>
        <w:t>7. Подготовить сырье к приготовлению. Приготовить п/ф</w:t>
      </w:r>
    </w:p>
    <w:p w:rsidR="00DE1295" w:rsidRPr="00762805" w:rsidRDefault="00DE1295" w:rsidP="0082528F">
      <w:pPr>
        <w:rPr>
          <w:rFonts w:cs="Times New Roman"/>
        </w:rPr>
      </w:pPr>
      <w:r w:rsidRPr="00762805">
        <w:rPr>
          <w:rFonts w:cs="Times New Roman"/>
        </w:rPr>
        <w:t xml:space="preserve">8. Приготовить и оформить </w:t>
      </w:r>
      <w:r w:rsidR="00733202" w:rsidRPr="00762805">
        <w:rPr>
          <w:rFonts w:cs="Times New Roman"/>
        </w:rPr>
        <w:t xml:space="preserve">авторские блюда. Составить акт </w:t>
      </w:r>
      <w:r w:rsidRPr="00762805">
        <w:rPr>
          <w:rFonts w:cs="Times New Roman"/>
        </w:rPr>
        <w:t>контрольн</w:t>
      </w:r>
      <w:r w:rsidR="00733202" w:rsidRPr="00762805">
        <w:rPr>
          <w:rFonts w:cs="Times New Roman"/>
        </w:rPr>
        <w:t>ой</w:t>
      </w:r>
      <w:r w:rsidRPr="00762805">
        <w:rPr>
          <w:rFonts w:cs="Times New Roman"/>
        </w:rPr>
        <w:t xml:space="preserve"> проработк</w:t>
      </w:r>
      <w:r w:rsidR="00733202" w:rsidRPr="00762805">
        <w:rPr>
          <w:rFonts w:cs="Times New Roman"/>
        </w:rPr>
        <w:t>и</w:t>
      </w:r>
      <w:r w:rsidRPr="00762805">
        <w:rPr>
          <w:rFonts w:cs="Times New Roman"/>
        </w:rPr>
        <w:t>.</w:t>
      </w:r>
    </w:p>
    <w:p w:rsidR="00DE1295" w:rsidRPr="00762805" w:rsidRDefault="00DE1295" w:rsidP="0082528F">
      <w:pPr>
        <w:rPr>
          <w:rFonts w:cs="Times New Roman"/>
        </w:rPr>
      </w:pPr>
      <w:r w:rsidRPr="00762805">
        <w:rPr>
          <w:rFonts w:cs="Times New Roman"/>
        </w:rPr>
        <w:t>9. Провести бракераж готовых блюд</w:t>
      </w:r>
    </w:p>
    <w:p w:rsidR="00E06978" w:rsidRPr="00762805" w:rsidRDefault="008C5883" w:rsidP="0082528F">
      <w:pPr>
        <w:rPr>
          <w:rFonts w:cs="Times New Roman"/>
        </w:rPr>
      </w:pPr>
      <w:r w:rsidRPr="00762805">
        <w:rPr>
          <w:rFonts w:cs="Times New Roman"/>
        </w:rPr>
        <w:t>10</w:t>
      </w:r>
      <w:r w:rsidR="00A4217F" w:rsidRPr="00762805">
        <w:rPr>
          <w:rFonts w:cs="Times New Roman"/>
        </w:rPr>
        <w:t xml:space="preserve">. </w:t>
      </w:r>
      <w:r w:rsidRPr="00762805">
        <w:rPr>
          <w:rFonts w:cs="Times New Roman"/>
        </w:rPr>
        <w:t>П</w:t>
      </w:r>
      <w:r w:rsidR="00E06978" w:rsidRPr="00762805">
        <w:rPr>
          <w:rFonts w:cs="Times New Roman"/>
        </w:rPr>
        <w:t>ровести презентацию готовых блюд</w:t>
      </w:r>
    </w:p>
    <w:p w:rsidR="00D8058F" w:rsidRPr="00762805" w:rsidRDefault="00DE1295" w:rsidP="0082528F">
      <w:pPr>
        <w:rPr>
          <w:rFonts w:cs="Times New Roman"/>
        </w:rPr>
      </w:pPr>
      <w:r w:rsidRPr="00762805">
        <w:rPr>
          <w:rFonts w:cs="Times New Roman"/>
        </w:rPr>
        <w:t>1</w:t>
      </w:r>
      <w:r w:rsidR="008C5883" w:rsidRPr="00762805">
        <w:rPr>
          <w:rFonts w:cs="Times New Roman"/>
        </w:rPr>
        <w:t>1</w:t>
      </w:r>
      <w:r w:rsidRPr="00762805">
        <w:rPr>
          <w:rFonts w:cs="Times New Roman"/>
        </w:rPr>
        <w:t>.</w:t>
      </w:r>
      <w:r w:rsidR="008C5883" w:rsidRPr="00762805">
        <w:rPr>
          <w:rFonts w:cs="Times New Roman"/>
        </w:rPr>
        <w:t xml:space="preserve"> Корректировка</w:t>
      </w:r>
      <w:r w:rsidR="00D8058F" w:rsidRPr="00762805">
        <w:rPr>
          <w:rFonts w:cs="Times New Roman"/>
        </w:rPr>
        <w:t xml:space="preserve"> ТТК и калькуляци</w:t>
      </w:r>
      <w:r w:rsidR="008C5883" w:rsidRPr="00762805">
        <w:rPr>
          <w:rFonts w:cs="Times New Roman"/>
        </w:rPr>
        <w:t>онных карт</w:t>
      </w:r>
      <w:r w:rsidR="00D8058F" w:rsidRPr="00762805">
        <w:rPr>
          <w:rFonts w:cs="Times New Roman"/>
        </w:rPr>
        <w:t xml:space="preserve"> на основании </w:t>
      </w:r>
      <w:r w:rsidR="008C5883" w:rsidRPr="00762805">
        <w:rPr>
          <w:rFonts w:cs="Times New Roman"/>
        </w:rPr>
        <w:t xml:space="preserve">акта </w:t>
      </w:r>
      <w:r w:rsidR="00D8058F" w:rsidRPr="00762805">
        <w:rPr>
          <w:rFonts w:cs="Times New Roman"/>
        </w:rPr>
        <w:t>контрольной проработки.</w:t>
      </w:r>
    </w:p>
    <w:p w:rsidR="00D8058F" w:rsidRPr="00762805" w:rsidRDefault="00E06978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Style w:val="FontStyle121"/>
          <w:rFonts w:ascii="Times New Roman" w:hAnsi="Times New Roman" w:cs="Times New Roman"/>
          <w:sz w:val="24"/>
        </w:rPr>
        <w:t>1</w:t>
      </w:r>
      <w:r w:rsidR="008C5883" w:rsidRPr="00762805">
        <w:rPr>
          <w:rStyle w:val="FontStyle121"/>
          <w:rFonts w:ascii="Times New Roman" w:hAnsi="Times New Roman" w:cs="Times New Roman"/>
          <w:sz w:val="24"/>
        </w:rPr>
        <w:t>2</w:t>
      </w:r>
      <w:r w:rsidRPr="00762805">
        <w:rPr>
          <w:rStyle w:val="FontStyle121"/>
          <w:rFonts w:ascii="Times New Roman" w:hAnsi="Times New Roman" w:cs="Times New Roman"/>
          <w:sz w:val="24"/>
        </w:rPr>
        <w:t>.</w:t>
      </w:r>
      <w:r w:rsidR="00D8058F" w:rsidRPr="00762805">
        <w:rPr>
          <w:rStyle w:val="FontStyle121"/>
          <w:rFonts w:ascii="Times New Roman" w:hAnsi="Times New Roman" w:cs="Times New Roman"/>
          <w:sz w:val="24"/>
        </w:rPr>
        <w:t>Организ</w:t>
      </w:r>
      <w:r w:rsidRPr="00762805">
        <w:rPr>
          <w:rStyle w:val="FontStyle121"/>
          <w:rFonts w:ascii="Times New Roman" w:hAnsi="Times New Roman" w:cs="Times New Roman"/>
          <w:sz w:val="24"/>
        </w:rPr>
        <w:t>овать хранение</w:t>
      </w:r>
      <w:r w:rsidR="00D8058F" w:rsidRPr="00762805">
        <w:rPr>
          <w:rStyle w:val="FontStyle121"/>
          <w:rFonts w:ascii="Times New Roman" w:hAnsi="Times New Roman" w:cs="Times New Roman"/>
          <w:sz w:val="24"/>
        </w:rPr>
        <w:t xml:space="preserve"> готовых блюд и их п/ф, с учетом требований к безопасности готовой продукции</w:t>
      </w:r>
    </w:p>
    <w:p w:rsidR="00D8058F" w:rsidRPr="00762805" w:rsidRDefault="00E06978" w:rsidP="0082528F">
      <w:pPr>
        <w:rPr>
          <w:rFonts w:eastAsia="Calibri" w:cs="Times New Roman"/>
        </w:rPr>
      </w:pPr>
      <w:r w:rsidRPr="00762805">
        <w:rPr>
          <w:rFonts w:eastAsia="Calibri" w:cs="Times New Roman"/>
        </w:rPr>
        <w:t>1</w:t>
      </w:r>
      <w:r w:rsidR="008C5883" w:rsidRPr="00762805">
        <w:rPr>
          <w:rFonts w:eastAsia="Calibri" w:cs="Times New Roman"/>
        </w:rPr>
        <w:t>3</w:t>
      </w:r>
      <w:r w:rsidRPr="00762805">
        <w:rPr>
          <w:rFonts w:eastAsia="Calibri" w:cs="Times New Roman"/>
        </w:rPr>
        <w:t>.</w:t>
      </w:r>
      <w:r w:rsidR="00D8058F" w:rsidRPr="00762805">
        <w:rPr>
          <w:rFonts w:eastAsia="Calibri" w:cs="Times New Roman"/>
        </w:rPr>
        <w:t>Прове</w:t>
      </w:r>
      <w:r w:rsidRPr="00762805">
        <w:rPr>
          <w:rFonts w:eastAsia="Calibri" w:cs="Times New Roman"/>
        </w:rPr>
        <w:t>сти те</w:t>
      </w:r>
      <w:r w:rsidR="008C5883" w:rsidRPr="00762805">
        <w:rPr>
          <w:rFonts w:eastAsia="Calibri" w:cs="Times New Roman"/>
        </w:rPr>
        <w:t>кущую уборку</w:t>
      </w:r>
      <w:r w:rsidR="00D8058F" w:rsidRPr="00762805">
        <w:rPr>
          <w:rFonts w:eastAsia="Calibri" w:cs="Times New Roman"/>
        </w:rPr>
        <w:t xml:space="preserve"> рабочего места.</w:t>
      </w:r>
    </w:p>
    <w:p w:rsidR="00E2542F" w:rsidRPr="00762805" w:rsidRDefault="00E06978" w:rsidP="0082528F">
      <w:pPr>
        <w:rPr>
          <w:rFonts w:cs="Times New Roman"/>
        </w:rPr>
      </w:pPr>
      <w:r w:rsidRPr="00762805">
        <w:rPr>
          <w:rFonts w:cs="Times New Roman"/>
          <w:b/>
        </w:rPr>
        <w:t>Критерии оценивания</w:t>
      </w:r>
      <w:r w:rsidR="00E2542F" w:rsidRPr="00762805">
        <w:rPr>
          <w:rFonts w:cs="Times New Roman"/>
          <w:b/>
        </w:rPr>
        <w:t xml:space="preserve"> всех заданий</w:t>
      </w:r>
      <w:r w:rsidRPr="00762805">
        <w:rPr>
          <w:rFonts w:cs="Times New Roman"/>
        </w:rPr>
        <w:t>:</w:t>
      </w:r>
      <w:r w:rsidR="00E2542F" w:rsidRPr="00762805">
        <w:rPr>
          <w:rFonts w:cs="Times New Roman"/>
        </w:rPr>
        <w:t>10-11 –«5»; 9-8 – «4»; 7-5 – «3»; Менее 5 – «2»</w:t>
      </w:r>
    </w:p>
    <w:p w:rsidR="008C5883" w:rsidRPr="00762805" w:rsidRDefault="008C5883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>6.3. Оценочные материалы для промежуточной аттестации по учебной практике</w:t>
      </w:r>
    </w:p>
    <w:p w:rsidR="00E06978" w:rsidRPr="00762805" w:rsidRDefault="008C5883" w:rsidP="0082528F">
      <w:pPr>
        <w:jc w:val="center"/>
        <w:rPr>
          <w:rFonts w:cs="Times New Roman"/>
          <w:b/>
        </w:rPr>
      </w:pPr>
      <w:r w:rsidRPr="00762805">
        <w:rPr>
          <w:rFonts w:cs="Times New Roman"/>
          <w:b/>
        </w:rPr>
        <w:t>Дифференцированный зачёт</w:t>
      </w:r>
    </w:p>
    <w:p w:rsidR="008C5883" w:rsidRPr="00762805" w:rsidRDefault="008C5883" w:rsidP="0082528F">
      <w:pPr>
        <w:rPr>
          <w:rFonts w:cs="Times New Roman"/>
          <w:b/>
        </w:rPr>
      </w:pPr>
      <w:r w:rsidRPr="00762805">
        <w:rPr>
          <w:rFonts w:cs="Times New Roman"/>
          <w:b/>
        </w:rPr>
        <w:t>Задания</w:t>
      </w:r>
      <w:r w:rsidR="00DA6E0B" w:rsidRPr="00762805">
        <w:rPr>
          <w:rFonts w:cs="Times New Roman"/>
          <w:b/>
        </w:rPr>
        <w:t xml:space="preserve"> ко всем вариантам</w:t>
      </w:r>
      <w:r w:rsidRPr="00762805">
        <w:rPr>
          <w:rFonts w:cs="Times New Roman"/>
          <w:b/>
        </w:rPr>
        <w:t xml:space="preserve">: </w:t>
      </w:r>
    </w:p>
    <w:p w:rsidR="008C5883" w:rsidRPr="00762805" w:rsidRDefault="008C5883" w:rsidP="0082528F">
      <w:pPr>
        <w:rPr>
          <w:rFonts w:cs="Times New Roman"/>
        </w:rPr>
      </w:pPr>
      <w:r w:rsidRPr="00762805">
        <w:rPr>
          <w:rFonts w:cs="Times New Roman"/>
        </w:rPr>
        <w:t>Проверяемые ко</w:t>
      </w:r>
      <w:r w:rsidR="0082528F">
        <w:rPr>
          <w:rFonts w:cs="Times New Roman"/>
        </w:rPr>
        <w:t>мпетенции</w:t>
      </w:r>
      <w:r w:rsidR="0012374B" w:rsidRPr="00762805">
        <w:rPr>
          <w:rFonts w:cs="Times New Roman"/>
        </w:rPr>
        <w:t xml:space="preserve"> ОК 1,4,7,10  </w:t>
      </w:r>
      <w:r w:rsidRPr="00762805">
        <w:rPr>
          <w:rFonts w:cs="Times New Roman"/>
        </w:rPr>
        <w:t xml:space="preserve"> ПК 2.</w:t>
      </w:r>
      <w:r w:rsidR="0012374B" w:rsidRPr="00762805">
        <w:rPr>
          <w:rFonts w:cs="Times New Roman"/>
        </w:rPr>
        <w:t>1 – 2.7</w:t>
      </w:r>
      <w:r w:rsidRPr="00762805">
        <w:rPr>
          <w:rFonts w:cs="Times New Roman"/>
        </w:rPr>
        <w:t xml:space="preserve">  </w:t>
      </w:r>
      <w:r w:rsidR="0082528F">
        <w:rPr>
          <w:rFonts w:cs="Times New Roman"/>
        </w:rPr>
        <w:t xml:space="preserve"> </w:t>
      </w:r>
      <w:r w:rsidRPr="00762805">
        <w:rPr>
          <w:rFonts w:cs="Times New Roman"/>
        </w:rPr>
        <w:t>ПО 1-6    У 1-6</w:t>
      </w:r>
    </w:p>
    <w:p w:rsidR="008C5883" w:rsidRPr="00762805" w:rsidRDefault="008C5883" w:rsidP="0082528F">
      <w:pPr>
        <w:rPr>
          <w:rFonts w:cs="Times New Roman"/>
        </w:rPr>
      </w:pPr>
      <w:r w:rsidRPr="00762805">
        <w:rPr>
          <w:rFonts w:cs="Times New Roman"/>
        </w:rPr>
        <w:t xml:space="preserve">1. </w:t>
      </w:r>
      <w:r w:rsidR="0012374B" w:rsidRPr="00762805">
        <w:rPr>
          <w:rFonts w:cs="Times New Roman"/>
        </w:rPr>
        <w:t>Составить И</w:t>
      </w:r>
      <w:r w:rsidRPr="00762805">
        <w:rPr>
          <w:rFonts w:cs="Times New Roman"/>
        </w:rPr>
        <w:t xml:space="preserve">ТК и калькуляции на </w:t>
      </w:r>
      <w:r w:rsidR="0012374B" w:rsidRPr="00762805">
        <w:rPr>
          <w:rFonts w:cs="Times New Roman"/>
        </w:rPr>
        <w:t>сложные горячие блюда.</w:t>
      </w:r>
    </w:p>
    <w:p w:rsidR="008C5883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2</w:t>
      </w:r>
      <w:r w:rsidR="008C5883" w:rsidRPr="00762805">
        <w:rPr>
          <w:rFonts w:cs="Times New Roman"/>
        </w:rPr>
        <w:t>. Составить наряд - заказ на сырье и материалы в соответствии с меню. Заявка на склад</w:t>
      </w:r>
    </w:p>
    <w:p w:rsidR="008C5883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3</w:t>
      </w:r>
      <w:r w:rsidR="008C5883" w:rsidRPr="00762805">
        <w:rPr>
          <w:rFonts w:cs="Times New Roman"/>
        </w:rPr>
        <w:t>. Организовать</w:t>
      </w:r>
      <w:r w:rsidRPr="00762805">
        <w:rPr>
          <w:rFonts w:cs="Times New Roman"/>
        </w:rPr>
        <w:t xml:space="preserve"> рабочее место для приготовления</w:t>
      </w:r>
      <w:r w:rsidR="00762805">
        <w:rPr>
          <w:rFonts w:cs="Times New Roman"/>
        </w:rPr>
        <w:t xml:space="preserve"> </w:t>
      </w:r>
      <w:r w:rsidRPr="00762805">
        <w:rPr>
          <w:rFonts w:cs="Times New Roman"/>
        </w:rPr>
        <w:t>сложных горячих</w:t>
      </w:r>
      <w:r w:rsidR="008C5883" w:rsidRPr="00762805">
        <w:rPr>
          <w:rFonts w:cs="Times New Roman"/>
        </w:rPr>
        <w:t xml:space="preserve"> блюд.</w:t>
      </w:r>
    </w:p>
    <w:p w:rsidR="008C5883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4</w:t>
      </w:r>
      <w:r w:rsidR="008C5883" w:rsidRPr="00762805">
        <w:rPr>
          <w:rFonts w:cs="Times New Roman"/>
        </w:rPr>
        <w:t>. Определить качество поступившего сырья.</w:t>
      </w:r>
    </w:p>
    <w:p w:rsidR="008C5883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5</w:t>
      </w:r>
      <w:r w:rsidR="008C5883" w:rsidRPr="00762805">
        <w:rPr>
          <w:rFonts w:cs="Times New Roman"/>
        </w:rPr>
        <w:t>. Подготовить сырье к приготовлению. Приготовить п/ф</w:t>
      </w:r>
    </w:p>
    <w:p w:rsidR="00DA6E0B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6</w:t>
      </w:r>
      <w:r w:rsidR="008C5883" w:rsidRPr="00762805">
        <w:rPr>
          <w:rFonts w:cs="Times New Roman"/>
        </w:rPr>
        <w:t>. Приготовить и оформить блюда</w:t>
      </w:r>
    </w:p>
    <w:p w:rsidR="008C5883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7.</w:t>
      </w:r>
      <w:r w:rsidR="008C5883" w:rsidRPr="00762805">
        <w:rPr>
          <w:rFonts w:cs="Times New Roman"/>
        </w:rPr>
        <w:t xml:space="preserve">Провести бракераж готовых блюд </w:t>
      </w:r>
    </w:p>
    <w:p w:rsidR="008C5883" w:rsidRPr="00762805" w:rsidRDefault="0012374B" w:rsidP="0082528F">
      <w:pPr>
        <w:rPr>
          <w:rFonts w:cs="Times New Roman"/>
        </w:rPr>
      </w:pPr>
      <w:r w:rsidRPr="00762805">
        <w:rPr>
          <w:rFonts w:cs="Times New Roman"/>
        </w:rPr>
        <w:t>8.</w:t>
      </w:r>
      <w:r w:rsidR="008C5883" w:rsidRPr="00762805">
        <w:rPr>
          <w:rFonts w:cs="Times New Roman"/>
        </w:rPr>
        <w:t xml:space="preserve"> Провести презентацию готовых блюд</w:t>
      </w:r>
    </w:p>
    <w:p w:rsidR="008C5883" w:rsidRPr="00762805" w:rsidRDefault="0012374B" w:rsidP="0082528F">
      <w:pPr>
        <w:rPr>
          <w:rStyle w:val="FontStyle121"/>
          <w:rFonts w:ascii="Times New Roman" w:hAnsi="Times New Roman" w:cs="Times New Roman"/>
          <w:sz w:val="24"/>
        </w:rPr>
      </w:pPr>
      <w:r w:rsidRPr="00762805">
        <w:rPr>
          <w:rFonts w:cs="Times New Roman"/>
        </w:rPr>
        <w:t>9</w:t>
      </w:r>
      <w:r w:rsidR="008C5883" w:rsidRPr="00762805">
        <w:rPr>
          <w:rFonts w:cs="Times New Roman"/>
        </w:rPr>
        <w:t>.</w:t>
      </w:r>
      <w:r w:rsidR="008C5883" w:rsidRPr="00762805">
        <w:rPr>
          <w:rStyle w:val="FontStyle121"/>
          <w:rFonts w:ascii="Times New Roman" w:hAnsi="Times New Roman" w:cs="Times New Roman"/>
          <w:sz w:val="24"/>
        </w:rPr>
        <w:t>Организовать хранение готовых блюд и их п/ф, с учетом требований к безопасности готовой продукции</w:t>
      </w:r>
    </w:p>
    <w:p w:rsidR="008C5883" w:rsidRPr="00762805" w:rsidRDefault="0012374B" w:rsidP="0082528F">
      <w:pPr>
        <w:rPr>
          <w:rFonts w:eastAsia="Calibri" w:cs="Times New Roman"/>
        </w:rPr>
      </w:pPr>
      <w:r w:rsidRPr="00762805">
        <w:rPr>
          <w:rFonts w:eastAsia="Calibri" w:cs="Times New Roman"/>
        </w:rPr>
        <w:t>10</w:t>
      </w:r>
      <w:r w:rsidR="008C5883" w:rsidRPr="00762805">
        <w:rPr>
          <w:rFonts w:eastAsia="Calibri" w:cs="Times New Roman"/>
        </w:rPr>
        <w:t>.Провести текущую уборку рабочего места.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Вариант 1. Суп – пюре из птицы № 189 (1 к) выход 500гр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 xml:space="preserve"> 3 пор</w:t>
      </w:r>
      <w:r w:rsidR="0082528F">
        <w:rPr>
          <w:rFonts w:cs="Times New Roman"/>
        </w:rPr>
        <w:t xml:space="preserve">. 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Вариант 2. Солянка домашняя № 177 (1 к) выход 500 гр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 xml:space="preserve"> 3 пор</w:t>
      </w:r>
      <w:r w:rsidR="0082528F">
        <w:rPr>
          <w:rFonts w:cs="Times New Roman"/>
        </w:rPr>
        <w:t>.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Вариант 3. Рыба, запеченная с помидорами №356 (1к) выход 355 гр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 xml:space="preserve"> 3 пор</w:t>
      </w:r>
      <w:r w:rsidR="0082528F">
        <w:rPr>
          <w:rFonts w:cs="Times New Roman"/>
        </w:rPr>
        <w:t>.</w:t>
      </w:r>
    </w:p>
    <w:p w:rsidR="00E2542F" w:rsidRPr="00762805" w:rsidRDefault="00762805" w:rsidP="0082528F">
      <w:pPr>
        <w:rPr>
          <w:rFonts w:cs="Times New Roman"/>
        </w:rPr>
      </w:pPr>
      <w:r>
        <w:rPr>
          <w:rFonts w:cs="Times New Roman"/>
        </w:rPr>
        <w:t xml:space="preserve">Вариант 4. Жаркое с грибами по-русски № 458 </w:t>
      </w:r>
      <w:r w:rsidR="00E2542F" w:rsidRPr="00762805">
        <w:rPr>
          <w:rFonts w:cs="Times New Roman"/>
        </w:rPr>
        <w:t>выход 280гр 3 пор</w:t>
      </w:r>
      <w:r w:rsidR="0082528F">
        <w:rPr>
          <w:rFonts w:cs="Times New Roman"/>
        </w:rPr>
        <w:t>.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Вариант 5. Курица, тушеная с орехом и чесноком № 506 выход 240 гр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 xml:space="preserve"> 3 пор</w:t>
      </w:r>
      <w:r w:rsidR="0082528F">
        <w:rPr>
          <w:rFonts w:cs="Times New Roman"/>
        </w:rPr>
        <w:t>.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Вариант 6. Омлет, фаршированный мясными продуктами. № 314 (1к) 3 пор</w:t>
      </w:r>
      <w:r w:rsidR="0082528F">
        <w:rPr>
          <w:rFonts w:cs="Times New Roman"/>
        </w:rPr>
        <w:t>.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Вариант 7. Плов из птицы с нутом № 502 (1 к) выход 325 гр</w:t>
      </w:r>
      <w:r w:rsidR="0082528F">
        <w:rPr>
          <w:rFonts w:cs="Times New Roman"/>
        </w:rPr>
        <w:t>.</w:t>
      </w:r>
      <w:r w:rsidRPr="00762805">
        <w:rPr>
          <w:rFonts w:cs="Times New Roman"/>
        </w:rPr>
        <w:t xml:space="preserve"> 3 пор</w:t>
      </w:r>
      <w:r w:rsidR="0082528F">
        <w:rPr>
          <w:rFonts w:cs="Times New Roman"/>
        </w:rPr>
        <w:t>.</w:t>
      </w:r>
    </w:p>
    <w:p w:rsidR="00E2542F" w:rsidRPr="00762805" w:rsidRDefault="00E2542F" w:rsidP="0082528F">
      <w:pPr>
        <w:rPr>
          <w:rFonts w:cs="Times New Roman"/>
        </w:rPr>
      </w:pPr>
      <w:r w:rsidRPr="00762805">
        <w:rPr>
          <w:rFonts w:cs="Times New Roman"/>
        </w:rPr>
        <w:t>Время на технологический расчет 30 мин, на приготовление и презентацию 2 часа.</w:t>
      </w:r>
    </w:p>
    <w:p w:rsidR="008C5883" w:rsidRPr="00762805" w:rsidRDefault="008C5883" w:rsidP="0082528F">
      <w:pPr>
        <w:rPr>
          <w:rFonts w:cs="Times New Roman"/>
        </w:rPr>
      </w:pPr>
      <w:r w:rsidRPr="00762805">
        <w:rPr>
          <w:rFonts w:cs="Times New Roman"/>
        </w:rPr>
        <w:t>Критерии оценивания:</w:t>
      </w:r>
      <w:r w:rsidR="0012374B" w:rsidRPr="00762805">
        <w:rPr>
          <w:rFonts w:cs="Times New Roman"/>
        </w:rPr>
        <w:t>9-10</w:t>
      </w:r>
      <w:r w:rsidRPr="00762805">
        <w:rPr>
          <w:rFonts w:cs="Times New Roman"/>
        </w:rPr>
        <w:t xml:space="preserve"> –«5»</w:t>
      </w:r>
      <w:r w:rsidR="00E2542F" w:rsidRPr="00762805">
        <w:rPr>
          <w:rFonts w:cs="Times New Roman"/>
        </w:rPr>
        <w:t xml:space="preserve">; </w:t>
      </w:r>
      <w:r w:rsidR="0012374B" w:rsidRPr="00762805">
        <w:rPr>
          <w:rFonts w:cs="Times New Roman"/>
        </w:rPr>
        <w:t>7</w:t>
      </w:r>
      <w:r w:rsidRPr="00762805">
        <w:rPr>
          <w:rFonts w:cs="Times New Roman"/>
        </w:rPr>
        <w:t>-8 – «4»</w:t>
      </w:r>
      <w:r w:rsidR="00E2542F" w:rsidRPr="00762805">
        <w:rPr>
          <w:rFonts w:cs="Times New Roman"/>
        </w:rPr>
        <w:t xml:space="preserve">; </w:t>
      </w:r>
      <w:r w:rsidR="0012374B" w:rsidRPr="00762805">
        <w:rPr>
          <w:rFonts w:cs="Times New Roman"/>
        </w:rPr>
        <w:t>6</w:t>
      </w:r>
      <w:r w:rsidRPr="00762805">
        <w:rPr>
          <w:rFonts w:cs="Times New Roman"/>
        </w:rPr>
        <w:t>-5 – «3»</w:t>
      </w:r>
      <w:r w:rsidR="00E2542F" w:rsidRPr="00762805">
        <w:rPr>
          <w:rFonts w:cs="Times New Roman"/>
        </w:rPr>
        <w:t xml:space="preserve">; </w:t>
      </w:r>
      <w:r w:rsidRPr="00762805">
        <w:rPr>
          <w:rFonts w:cs="Times New Roman"/>
        </w:rPr>
        <w:t>Менее 5 – «2»</w:t>
      </w:r>
    </w:p>
    <w:p w:rsidR="008C5883" w:rsidRPr="00762805" w:rsidRDefault="008C5883" w:rsidP="0082528F">
      <w:pPr>
        <w:jc w:val="center"/>
        <w:rPr>
          <w:rFonts w:cs="Times New Roman"/>
        </w:rPr>
      </w:pPr>
    </w:p>
    <w:sectPr w:rsidR="008C5883" w:rsidRPr="00762805" w:rsidSect="0082528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80" w:rsidRDefault="00B54180" w:rsidP="006F11A3">
      <w:r>
        <w:separator/>
      </w:r>
    </w:p>
  </w:endnote>
  <w:endnote w:type="continuationSeparator" w:id="0">
    <w:p w:rsidR="00B54180" w:rsidRDefault="00B54180" w:rsidP="006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A1" w:rsidRDefault="009A58A1" w:rsidP="006F11A3">
    <w:pPr>
      <w:pStyle w:val="a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9A58A1" w:rsidRDefault="009A58A1" w:rsidP="006F11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42318"/>
      <w:docPartObj>
        <w:docPartGallery w:val="Page Numbers (Bottom of Page)"/>
        <w:docPartUnique/>
      </w:docPartObj>
    </w:sdtPr>
    <w:sdtContent>
      <w:p w:rsidR="009A58A1" w:rsidRDefault="009A58A1" w:rsidP="00D05F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01E">
          <w:rPr>
            <w:noProof/>
          </w:rPr>
          <w:t>1675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58066"/>
      <w:docPartObj>
        <w:docPartGallery w:val="Page Numbers (Bottom of Page)"/>
        <w:docPartUnique/>
      </w:docPartObj>
    </w:sdtPr>
    <w:sdtContent>
      <w:p w:rsidR="009A58A1" w:rsidRDefault="009A58A1" w:rsidP="009A58A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01E">
          <w:rPr>
            <w:noProof/>
          </w:rPr>
          <w:t>1676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A1" w:rsidRDefault="009A58A1" w:rsidP="006F11A3">
    <w:pPr>
      <w:pStyle w:val="a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58A1" w:rsidRDefault="009A58A1" w:rsidP="006F11A3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553033"/>
      <w:docPartObj>
        <w:docPartGallery w:val="Page Numbers (Bottom of Page)"/>
        <w:docPartUnique/>
      </w:docPartObj>
    </w:sdtPr>
    <w:sdtContent>
      <w:p w:rsidR="009A58A1" w:rsidRDefault="009A58A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01E">
          <w:rPr>
            <w:noProof/>
          </w:rPr>
          <w:t>1678</w:t>
        </w:r>
        <w:r>
          <w:rPr>
            <w:noProof/>
          </w:rPr>
          <w:fldChar w:fldCharType="end"/>
        </w:r>
      </w:p>
    </w:sdtContent>
  </w:sdt>
  <w:p w:rsidR="009A58A1" w:rsidRDefault="009A58A1" w:rsidP="006F11A3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A1" w:rsidRDefault="009A58A1" w:rsidP="006F11A3">
    <w:pPr>
      <w:pStyle w:val="a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58A1" w:rsidRDefault="009A58A1" w:rsidP="006F11A3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95278"/>
      <w:docPartObj>
        <w:docPartGallery w:val="Page Numbers (Bottom of Page)"/>
        <w:docPartUnique/>
      </w:docPartObj>
    </w:sdtPr>
    <w:sdtContent>
      <w:p w:rsidR="009A58A1" w:rsidRDefault="009A58A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01E">
          <w:rPr>
            <w:noProof/>
          </w:rPr>
          <w:t>1686</w:t>
        </w:r>
        <w:r>
          <w:rPr>
            <w:noProof/>
          </w:rPr>
          <w:fldChar w:fldCharType="end"/>
        </w:r>
      </w:p>
    </w:sdtContent>
  </w:sdt>
  <w:p w:rsidR="009A58A1" w:rsidRDefault="009A58A1" w:rsidP="006F11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80" w:rsidRDefault="00B54180" w:rsidP="006F11A3">
      <w:r>
        <w:separator/>
      </w:r>
    </w:p>
  </w:footnote>
  <w:footnote w:type="continuationSeparator" w:id="0">
    <w:p w:rsidR="00B54180" w:rsidRDefault="00B54180" w:rsidP="006F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DD1"/>
    <w:multiLevelType w:val="multilevel"/>
    <w:tmpl w:val="57EC5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29D5448"/>
    <w:multiLevelType w:val="multilevel"/>
    <w:tmpl w:val="0D90B2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030C"/>
    <w:multiLevelType w:val="hybridMultilevel"/>
    <w:tmpl w:val="643C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0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13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17326"/>
    <w:multiLevelType w:val="hybridMultilevel"/>
    <w:tmpl w:val="82B258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401ECA"/>
    <w:multiLevelType w:val="hybridMultilevel"/>
    <w:tmpl w:val="AB124B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6007B"/>
    <w:multiLevelType w:val="hybridMultilevel"/>
    <w:tmpl w:val="1FC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4"/>
  </w:num>
  <w:num w:numId="8">
    <w:abstractNumId w:val="19"/>
  </w:num>
  <w:num w:numId="9">
    <w:abstractNumId w:val="10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6"/>
  </w:num>
  <w:num w:numId="17">
    <w:abstractNumId w:val="16"/>
  </w:num>
  <w:num w:numId="18">
    <w:abstractNumId w:val="20"/>
  </w:num>
  <w:num w:numId="19">
    <w:abstractNumId w:val="5"/>
  </w:num>
  <w:num w:numId="20">
    <w:abstractNumId w:val="18"/>
  </w:num>
  <w:num w:numId="21">
    <w:abstractNumId w:val="8"/>
  </w:num>
  <w:num w:numId="22">
    <w:abstractNumId w:val="12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81"/>
    <w:rsid w:val="00002842"/>
    <w:rsid w:val="000047CA"/>
    <w:rsid w:val="00021694"/>
    <w:rsid w:val="000229FF"/>
    <w:rsid w:val="00043FF5"/>
    <w:rsid w:val="00046CA0"/>
    <w:rsid w:val="0007311C"/>
    <w:rsid w:val="00075E8B"/>
    <w:rsid w:val="00081AD0"/>
    <w:rsid w:val="000943D4"/>
    <w:rsid w:val="000A0105"/>
    <w:rsid w:val="000A1FF7"/>
    <w:rsid w:val="000A5353"/>
    <w:rsid w:val="000C03FC"/>
    <w:rsid w:val="000C055E"/>
    <w:rsid w:val="000D41D2"/>
    <w:rsid w:val="000D7C43"/>
    <w:rsid w:val="000F757D"/>
    <w:rsid w:val="00111449"/>
    <w:rsid w:val="00116780"/>
    <w:rsid w:val="0012374B"/>
    <w:rsid w:val="00173412"/>
    <w:rsid w:val="001A2C23"/>
    <w:rsid w:val="001C2483"/>
    <w:rsid w:val="001D568C"/>
    <w:rsid w:val="001D6059"/>
    <w:rsid w:val="0020638F"/>
    <w:rsid w:val="002065F2"/>
    <w:rsid w:val="002131C3"/>
    <w:rsid w:val="002534C1"/>
    <w:rsid w:val="002635E0"/>
    <w:rsid w:val="00290AFB"/>
    <w:rsid w:val="00290D68"/>
    <w:rsid w:val="002A6ED4"/>
    <w:rsid w:val="002B101E"/>
    <w:rsid w:val="00304049"/>
    <w:rsid w:val="003046B4"/>
    <w:rsid w:val="00341DC1"/>
    <w:rsid w:val="003460A4"/>
    <w:rsid w:val="00356CFB"/>
    <w:rsid w:val="0036314A"/>
    <w:rsid w:val="003641CD"/>
    <w:rsid w:val="003B4423"/>
    <w:rsid w:val="003E63F2"/>
    <w:rsid w:val="00407F22"/>
    <w:rsid w:val="004100ED"/>
    <w:rsid w:val="00450106"/>
    <w:rsid w:val="00456867"/>
    <w:rsid w:val="004851E8"/>
    <w:rsid w:val="004B060F"/>
    <w:rsid w:val="004B552F"/>
    <w:rsid w:val="004C324B"/>
    <w:rsid w:val="004C6AFB"/>
    <w:rsid w:val="004D5B69"/>
    <w:rsid w:val="004D7D6B"/>
    <w:rsid w:val="004E6179"/>
    <w:rsid w:val="004E7196"/>
    <w:rsid w:val="00500D7C"/>
    <w:rsid w:val="00511E4E"/>
    <w:rsid w:val="00554440"/>
    <w:rsid w:val="005779A0"/>
    <w:rsid w:val="00583320"/>
    <w:rsid w:val="00595343"/>
    <w:rsid w:val="005B671F"/>
    <w:rsid w:val="005B6F00"/>
    <w:rsid w:val="005C4D5E"/>
    <w:rsid w:val="005D6DD0"/>
    <w:rsid w:val="005F0A6F"/>
    <w:rsid w:val="006034B2"/>
    <w:rsid w:val="00605E4E"/>
    <w:rsid w:val="006512C8"/>
    <w:rsid w:val="006661EA"/>
    <w:rsid w:val="00675957"/>
    <w:rsid w:val="00692A55"/>
    <w:rsid w:val="006A204C"/>
    <w:rsid w:val="006A2CA0"/>
    <w:rsid w:val="006A5193"/>
    <w:rsid w:val="006C0E46"/>
    <w:rsid w:val="006C239A"/>
    <w:rsid w:val="006D2469"/>
    <w:rsid w:val="006D359F"/>
    <w:rsid w:val="006D6A13"/>
    <w:rsid w:val="006F11A3"/>
    <w:rsid w:val="00701ED4"/>
    <w:rsid w:val="00715103"/>
    <w:rsid w:val="00720EC5"/>
    <w:rsid w:val="00733202"/>
    <w:rsid w:val="00762805"/>
    <w:rsid w:val="00767EF3"/>
    <w:rsid w:val="0078397B"/>
    <w:rsid w:val="00794F16"/>
    <w:rsid w:val="007C410F"/>
    <w:rsid w:val="007C5F1A"/>
    <w:rsid w:val="007D7BAE"/>
    <w:rsid w:val="007E395D"/>
    <w:rsid w:val="00811A3F"/>
    <w:rsid w:val="0082083F"/>
    <w:rsid w:val="0082480A"/>
    <w:rsid w:val="0082528F"/>
    <w:rsid w:val="00832B6F"/>
    <w:rsid w:val="0083795B"/>
    <w:rsid w:val="008705D4"/>
    <w:rsid w:val="00894E6A"/>
    <w:rsid w:val="008C5883"/>
    <w:rsid w:val="00904EC8"/>
    <w:rsid w:val="00906B1C"/>
    <w:rsid w:val="0092409C"/>
    <w:rsid w:val="0095092F"/>
    <w:rsid w:val="00961E55"/>
    <w:rsid w:val="00962314"/>
    <w:rsid w:val="00992D79"/>
    <w:rsid w:val="009A58A1"/>
    <w:rsid w:val="009A63ED"/>
    <w:rsid w:val="009D39D1"/>
    <w:rsid w:val="009E41EB"/>
    <w:rsid w:val="00A12424"/>
    <w:rsid w:val="00A1739C"/>
    <w:rsid w:val="00A258D7"/>
    <w:rsid w:val="00A4217F"/>
    <w:rsid w:val="00A439DA"/>
    <w:rsid w:val="00A90BD0"/>
    <w:rsid w:val="00AB12FC"/>
    <w:rsid w:val="00AC5A66"/>
    <w:rsid w:val="00AC7AE4"/>
    <w:rsid w:val="00AD2C2C"/>
    <w:rsid w:val="00AD7452"/>
    <w:rsid w:val="00AE61F1"/>
    <w:rsid w:val="00AF0D9C"/>
    <w:rsid w:val="00B14BFC"/>
    <w:rsid w:val="00B369C9"/>
    <w:rsid w:val="00B5389C"/>
    <w:rsid w:val="00B54180"/>
    <w:rsid w:val="00B55FD6"/>
    <w:rsid w:val="00BB2E85"/>
    <w:rsid w:val="00BB6004"/>
    <w:rsid w:val="00BE3841"/>
    <w:rsid w:val="00BE6666"/>
    <w:rsid w:val="00BF2181"/>
    <w:rsid w:val="00C109A6"/>
    <w:rsid w:val="00C12062"/>
    <w:rsid w:val="00C32A95"/>
    <w:rsid w:val="00C409BC"/>
    <w:rsid w:val="00C41E75"/>
    <w:rsid w:val="00C72627"/>
    <w:rsid w:val="00CA4464"/>
    <w:rsid w:val="00CA5F7D"/>
    <w:rsid w:val="00CC1987"/>
    <w:rsid w:val="00CF695F"/>
    <w:rsid w:val="00D05F98"/>
    <w:rsid w:val="00D301A9"/>
    <w:rsid w:val="00D31C71"/>
    <w:rsid w:val="00D43169"/>
    <w:rsid w:val="00D52F32"/>
    <w:rsid w:val="00D54E1A"/>
    <w:rsid w:val="00D8058F"/>
    <w:rsid w:val="00D859FE"/>
    <w:rsid w:val="00D93540"/>
    <w:rsid w:val="00D94454"/>
    <w:rsid w:val="00DA27C1"/>
    <w:rsid w:val="00DA6E0B"/>
    <w:rsid w:val="00DB4729"/>
    <w:rsid w:val="00DC2B54"/>
    <w:rsid w:val="00DC4D11"/>
    <w:rsid w:val="00DD0285"/>
    <w:rsid w:val="00DD1FFD"/>
    <w:rsid w:val="00DD56EB"/>
    <w:rsid w:val="00DE1295"/>
    <w:rsid w:val="00E0019D"/>
    <w:rsid w:val="00E06978"/>
    <w:rsid w:val="00E2542F"/>
    <w:rsid w:val="00E34A1E"/>
    <w:rsid w:val="00E42499"/>
    <w:rsid w:val="00E44CAF"/>
    <w:rsid w:val="00E4552D"/>
    <w:rsid w:val="00E467C8"/>
    <w:rsid w:val="00E53628"/>
    <w:rsid w:val="00E81960"/>
    <w:rsid w:val="00E81A98"/>
    <w:rsid w:val="00E84ADD"/>
    <w:rsid w:val="00EB0CDE"/>
    <w:rsid w:val="00EB30FA"/>
    <w:rsid w:val="00EC3D4F"/>
    <w:rsid w:val="00F30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9577"/>
  <w15:docId w15:val="{54FE0CB2-DB37-48AB-BE35-D1486D6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A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316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A90B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90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D43169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316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90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90BD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431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A90BD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D7D6B"/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A90BD0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A90BD0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A90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A90BD0"/>
    <w:rPr>
      <w:rFonts w:eastAsiaTheme="minorEastAsia"/>
      <w:lang w:eastAsia="ru-RU"/>
    </w:rPr>
  </w:style>
  <w:style w:type="table" w:styleId="a9">
    <w:name w:val="Table Grid"/>
    <w:basedOn w:val="a1"/>
    <w:rsid w:val="00A9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A90BD0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99"/>
    <w:qFormat/>
    <w:rsid w:val="00A90BD0"/>
    <w:rPr>
      <w:rFonts w:cs="Times New Roman"/>
      <w:i/>
    </w:rPr>
  </w:style>
  <w:style w:type="character" w:styleId="ab">
    <w:name w:val="page number"/>
    <w:basedOn w:val="a0"/>
    <w:rsid w:val="00A90BD0"/>
  </w:style>
  <w:style w:type="paragraph" w:styleId="21">
    <w:name w:val="List 2"/>
    <w:basedOn w:val="a"/>
    <w:uiPriority w:val="99"/>
    <w:rsid w:val="00A90BD0"/>
    <w:pPr>
      <w:ind w:left="566" w:hanging="283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unhideWhenUsed/>
    <w:rsid w:val="00A90B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0BD0"/>
    <w:rPr>
      <w:rFonts w:eastAsiaTheme="minorEastAsia"/>
      <w:lang w:eastAsia="ru-RU"/>
    </w:rPr>
  </w:style>
  <w:style w:type="paragraph" w:customStyle="1" w:styleId="ConsPlusNormal">
    <w:name w:val="ConsPlusNormal"/>
    <w:rsid w:val="00A90BD0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e">
    <w:name w:val="caption"/>
    <w:basedOn w:val="a"/>
    <w:next w:val="a"/>
    <w:unhideWhenUsed/>
    <w:qFormat/>
    <w:rsid w:val="00A90BD0"/>
    <w:pPr>
      <w:jc w:val="center"/>
    </w:pPr>
    <w:rPr>
      <w:rFonts w:eastAsia="Times New Roman" w:cs="Times New Roman"/>
      <w:b/>
      <w:iCs/>
      <w:szCs w:val="28"/>
    </w:rPr>
  </w:style>
  <w:style w:type="paragraph" w:customStyle="1" w:styleId="cv">
    <w:name w:val="cv"/>
    <w:basedOn w:val="a"/>
    <w:uiPriority w:val="99"/>
    <w:rsid w:val="00A90BD0"/>
    <w:pPr>
      <w:spacing w:before="100" w:beforeAutospacing="1" w:after="100" w:afterAutospacing="1"/>
    </w:pPr>
    <w:rPr>
      <w:rFonts w:eastAsia="Times New Roman" w:cs="Times New Roman"/>
    </w:rPr>
  </w:style>
  <w:style w:type="character" w:styleId="af">
    <w:name w:val="Hyperlink"/>
    <w:rsid w:val="00A90BD0"/>
    <w:rPr>
      <w:color w:val="0000FF"/>
      <w:u w:val="single"/>
    </w:rPr>
  </w:style>
  <w:style w:type="character" w:customStyle="1" w:styleId="FontStyle121">
    <w:name w:val="Font Style121"/>
    <w:uiPriority w:val="99"/>
    <w:rsid w:val="00A90BD0"/>
    <w:rPr>
      <w:rFonts w:ascii="Century Schoolbook" w:hAnsi="Century Schoolbook"/>
      <w:sz w:val="20"/>
    </w:rPr>
  </w:style>
  <w:style w:type="character" w:customStyle="1" w:styleId="apple-converted-space">
    <w:name w:val="apple-converted-space"/>
    <w:basedOn w:val="a0"/>
    <w:uiPriority w:val="99"/>
    <w:rsid w:val="00A258D7"/>
  </w:style>
  <w:style w:type="paragraph" w:styleId="af0">
    <w:name w:val="footnote text"/>
    <w:basedOn w:val="a"/>
    <w:link w:val="af1"/>
    <w:uiPriority w:val="99"/>
    <w:rsid w:val="00D52F32"/>
    <w:rPr>
      <w:rFonts w:eastAsia="Times New Rom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rsid w:val="00D52F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2">
    <w:name w:val="Body Text Indent 2"/>
    <w:basedOn w:val="a"/>
    <w:link w:val="23"/>
    <w:uiPriority w:val="99"/>
    <w:rsid w:val="00D43169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43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D43169"/>
  </w:style>
  <w:style w:type="paragraph" w:customStyle="1" w:styleId="font5">
    <w:name w:val="font5"/>
    <w:basedOn w:val="a"/>
    <w:rsid w:val="00D4316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63">
    <w:name w:val="xl63"/>
    <w:basedOn w:val="a"/>
    <w:rsid w:val="00D43169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D43169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D43169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D4316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D4316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69">
    <w:name w:val="xl6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0">
    <w:name w:val="xl7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1">
    <w:name w:val="xl7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2">
    <w:name w:val="xl7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3">
    <w:name w:val="xl7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4">
    <w:name w:val="xl7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6">
    <w:name w:val="xl76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7">
    <w:name w:val="xl7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78">
    <w:name w:val="xl7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9">
    <w:name w:val="xl7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80">
    <w:name w:val="xl8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1">
    <w:name w:val="xl8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2">
    <w:name w:val="xl8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3">
    <w:name w:val="xl8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4">
    <w:name w:val="xl8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5">
    <w:name w:val="xl8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6">
    <w:name w:val="xl86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87">
    <w:name w:val="xl8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8">
    <w:name w:val="xl8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90">
    <w:name w:val="xl9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91">
    <w:name w:val="xl9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92">
    <w:name w:val="xl9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93">
    <w:name w:val="xl9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4">
    <w:name w:val="xl9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5">
    <w:name w:val="xl9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6">
    <w:name w:val="xl96"/>
    <w:basedOn w:val="a"/>
    <w:rsid w:val="00D43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7">
    <w:name w:val="xl9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8">
    <w:name w:val="xl98"/>
    <w:basedOn w:val="a"/>
    <w:rsid w:val="00D4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9">
    <w:name w:val="xl9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0">
    <w:name w:val="xl10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1">
    <w:name w:val="xl10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2">
    <w:name w:val="xl10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3">
    <w:name w:val="xl10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04">
    <w:name w:val="xl10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5">
    <w:name w:val="xl10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6">
    <w:name w:val="xl106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7">
    <w:name w:val="xl10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8">
    <w:name w:val="xl10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09">
    <w:name w:val="xl10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10">
    <w:name w:val="xl11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14"/>
      <w:szCs w:val="14"/>
    </w:rPr>
  </w:style>
  <w:style w:type="paragraph" w:customStyle="1" w:styleId="xl111">
    <w:name w:val="xl111"/>
    <w:basedOn w:val="a"/>
    <w:rsid w:val="00D4316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D43169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4">
    <w:name w:val="xl114"/>
    <w:basedOn w:val="a"/>
    <w:rsid w:val="00D43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5">
    <w:name w:val="xl11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6">
    <w:name w:val="xl116"/>
    <w:basedOn w:val="a"/>
    <w:rsid w:val="00D43169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17">
    <w:name w:val="xl11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18">
    <w:name w:val="xl11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19">
    <w:name w:val="xl11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120">
    <w:name w:val="xl12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1">
    <w:name w:val="xl12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2">
    <w:name w:val="xl12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3">
    <w:name w:val="xl12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24">
    <w:name w:val="xl12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5">
    <w:name w:val="xl125"/>
    <w:basedOn w:val="a"/>
    <w:rsid w:val="00D43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6">
    <w:name w:val="xl126"/>
    <w:basedOn w:val="a"/>
    <w:rsid w:val="00D43169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27">
    <w:name w:val="xl12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8">
    <w:name w:val="xl12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9">
    <w:name w:val="xl12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30">
    <w:name w:val="xl13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1">
    <w:name w:val="xl13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2">
    <w:name w:val="xl13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33">
    <w:name w:val="xl133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4">
    <w:name w:val="xl13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5">
    <w:name w:val="xl13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6">
    <w:name w:val="xl136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7">
    <w:name w:val="xl13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38">
    <w:name w:val="xl13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9">
    <w:name w:val="xl13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0">
    <w:name w:val="xl14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42">
    <w:name w:val="xl142"/>
    <w:basedOn w:val="a"/>
    <w:rsid w:val="00D43169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43">
    <w:name w:val="xl143"/>
    <w:basedOn w:val="a"/>
    <w:rsid w:val="00D43169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5">
    <w:name w:val="xl145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6">
    <w:name w:val="xl146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47">
    <w:name w:val="xl147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8">
    <w:name w:val="xl14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9">
    <w:name w:val="xl14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0">
    <w:name w:val="xl15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1">
    <w:name w:val="xl15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52">
    <w:name w:val="xl15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3">
    <w:name w:val="xl153"/>
    <w:basedOn w:val="a"/>
    <w:rsid w:val="00D43169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4">
    <w:name w:val="xl154"/>
    <w:basedOn w:val="a"/>
    <w:rsid w:val="00D4316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5">
    <w:name w:val="xl155"/>
    <w:basedOn w:val="a"/>
    <w:rsid w:val="00D43169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6">
    <w:name w:val="xl156"/>
    <w:basedOn w:val="a"/>
    <w:rsid w:val="00D4316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7">
    <w:name w:val="xl157"/>
    <w:basedOn w:val="a"/>
    <w:rsid w:val="00D43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8">
    <w:name w:val="xl158"/>
    <w:basedOn w:val="a"/>
    <w:rsid w:val="00D43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9">
    <w:name w:val="xl15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0">
    <w:name w:val="xl160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1">
    <w:name w:val="xl161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2">
    <w:name w:val="xl162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3">
    <w:name w:val="xl163"/>
    <w:basedOn w:val="a"/>
    <w:rsid w:val="00D43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4">
    <w:name w:val="xl164"/>
    <w:basedOn w:val="a"/>
    <w:rsid w:val="00D43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5">
    <w:name w:val="xl165"/>
    <w:basedOn w:val="a"/>
    <w:rsid w:val="00D431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D4316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D43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8">
    <w:name w:val="xl168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9">
    <w:name w:val="xl169"/>
    <w:basedOn w:val="a"/>
    <w:rsid w:val="00D43169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</w:rPr>
  </w:style>
  <w:style w:type="paragraph" w:customStyle="1" w:styleId="xl170">
    <w:name w:val="xl170"/>
    <w:basedOn w:val="a"/>
    <w:rsid w:val="00D4316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1">
    <w:name w:val="xl171"/>
    <w:basedOn w:val="a"/>
    <w:rsid w:val="00D43169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2">
    <w:name w:val="xl172"/>
    <w:basedOn w:val="a"/>
    <w:rsid w:val="00D4316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3">
    <w:name w:val="xl173"/>
    <w:basedOn w:val="a"/>
    <w:rsid w:val="00D431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4">
    <w:name w:val="xl174"/>
    <w:basedOn w:val="a"/>
    <w:rsid w:val="00D4316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5">
    <w:name w:val="xl175"/>
    <w:basedOn w:val="a"/>
    <w:rsid w:val="00D43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6">
    <w:name w:val="xl176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D43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D43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9">
    <w:name w:val="xl179"/>
    <w:basedOn w:val="a"/>
    <w:rsid w:val="00D4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styleId="af2">
    <w:name w:val="Title"/>
    <w:basedOn w:val="a"/>
    <w:link w:val="af3"/>
    <w:uiPriority w:val="99"/>
    <w:qFormat/>
    <w:rsid w:val="00D43169"/>
    <w:pPr>
      <w:jc w:val="center"/>
    </w:pPr>
    <w:rPr>
      <w:rFonts w:eastAsia="Times New Roman" w:cs="Times New Roman"/>
      <w:b/>
      <w:bCs/>
      <w:sz w:val="28"/>
    </w:rPr>
  </w:style>
  <w:style w:type="character" w:customStyle="1" w:styleId="af3">
    <w:name w:val="Заголовок Знак"/>
    <w:basedOn w:val="a0"/>
    <w:link w:val="af2"/>
    <w:uiPriority w:val="99"/>
    <w:rsid w:val="00D431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431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D43169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D43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43169"/>
    <w:rPr>
      <w:rFonts w:ascii="Consolas" w:eastAsiaTheme="minorEastAsia" w:hAnsi="Consolas" w:cs="Consolas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character" w:styleId="af5">
    <w:name w:val="Strong"/>
    <w:basedOn w:val="a0"/>
    <w:uiPriority w:val="22"/>
    <w:qFormat/>
    <w:rsid w:val="00D43169"/>
    <w:rPr>
      <w:b/>
      <w:bCs/>
    </w:rPr>
  </w:style>
  <w:style w:type="character" w:styleId="af6">
    <w:name w:val="footnote reference"/>
    <w:basedOn w:val="a0"/>
    <w:uiPriority w:val="99"/>
    <w:rsid w:val="00D43169"/>
    <w:rPr>
      <w:rFonts w:cs="Times New Roman"/>
      <w:vertAlign w:val="superscript"/>
    </w:rPr>
  </w:style>
  <w:style w:type="paragraph" w:styleId="af7">
    <w:name w:val="Body Text"/>
    <w:basedOn w:val="a"/>
    <w:link w:val="af8"/>
    <w:uiPriority w:val="99"/>
    <w:rsid w:val="00D43169"/>
    <w:rPr>
      <w:rFonts w:eastAsia="Times New Roman" w:cs="Times New Roman"/>
      <w:sz w:val="28"/>
    </w:rPr>
  </w:style>
  <w:style w:type="character" w:customStyle="1" w:styleId="af8">
    <w:name w:val="Основной текст Знак"/>
    <w:basedOn w:val="a0"/>
    <w:link w:val="af7"/>
    <w:uiPriority w:val="99"/>
    <w:rsid w:val="00D431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D43169"/>
    <w:pPr>
      <w:ind w:right="-57"/>
    </w:pPr>
    <w:rPr>
      <w:rFonts w:eastAsia="Times New Roman" w:cs="Times New Roman"/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D431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D43169"/>
  </w:style>
  <w:style w:type="character" w:customStyle="1" w:styleId="FootnoteTextChar">
    <w:name w:val="Footnote Text Char"/>
    <w:basedOn w:val="a0"/>
    <w:uiPriority w:val="99"/>
    <w:locked/>
    <w:rsid w:val="00D43169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autoRedefine/>
    <w:uiPriority w:val="99"/>
    <w:rsid w:val="00D43169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6">
    <w:name w:val="toc 2"/>
    <w:basedOn w:val="a"/>
    <w:next w:val="a"/>
    <w:autoRedefine/>
    <w:uiPriority w:val="99"/>
    <w:rsid w:val="00D43169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D43169"/>
    <w:pPr>
      <w:ind w:left="480"/>
    </w:pPr>
    <w:rPr>
      <w:rFonts w:eastAsia="Times New Roman" w:cs="Times New Roman"/>
      <w:sz w:val="28"/>
      <w:szCs w:val="28"/>
    </w:rPr>
  </w:style>
  <w:style w:type="paragraph" w:styleId="af9">
    <w:name w:val="Balloon Text"/>
    <w:basedOn w:val="a"/>
    <w:link w:val="afa"/>
    <w:uiPriority w:val="99"/>
    <w:rsid w:val="00D43169"/>
    <w:rPr>
      <w:rFonts w:ascii="Segoe UI" w:eastAsia="Times New Roman" w:hAnsi="Segoe UI"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rsid w:val="00D43169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D43169"/>
    <w:rPr>
      <w:rFonts w:ascii="Times New Roman" w:hAnsi="Times New Roman"/>
      <w:sz w:val="20"/>
    </w:rPr>
  </w:style>
  <w:style w:type="paragraph" w:styleId="afb">
    <w:name w:val="annotation text"/>
    <w:basedOn w:val="a"/>
    <w:link w:val="afc"/>
    <w:uiPriority w:val="99"/>
    <w:rsid w:val="00D43169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43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D43169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D43169"/>
    <w:rPr>
      <w:b/>
    </w:rPr>
  </w:style>
  <w:style w:type="paragraph" w:styleId="afd">
    <w:name w:val="annotation subject"/>
    <w:basedOn w:val="afb"/>
    <w:next w:val="afb"/>
    <w:link w:val="afe"/>
    <w:uiPriority w:val="99"/>
    <w:rsid w:val="00D43169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uiPriority w:val="99"/>
    <w:rsid w:val="00D43169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D43169"/>
    <w:rPr>
      <w:rFonts w:cs="Times New Roman"/>
      <w:b/>
      <w:bCs/>
      <w:sz w:val="20"/>
      <w:szCs w:val="20"/>
    </w:rPr>
  </w:style>
  <w:style w:type="character" w:customStyle="1" w:styleId="aff">
    <w:name w:val="Цветовое выделение"/>
    <w:uiPriority w:val="99"/>
    <w:rsid w:val="00D43169"/>
    <w:rPr>
      <w:b/>
      <w:color w:val="26282F"/>
    </w:rPr>
  </w:style>
  <w:style w:type="character" w:customStyle="1" w:styleId="aff0">
    <w:name w:val="Гипертекстовая ссылка"/>
    <w:uiPriority w:val="99"/>
    <w:rsid w:val="00D43169"/>
    <w:rPr>
      <w:b/>
      <w:color w:val="106BBE"/>
    </w:rPr>
  </w:style>
  <w:style w:type="character" w:customStyle="1" w:styleId="aff1">
    <w:name w:val="Активная гипертекстовая ссылка"/>
    <w:uiPriority w:val="99"/>
    <w:rsid w:val="00D43169"/>
    <w:rPr>
      <w:b/>
      <w:color w:val="106BBE"/>
      <w:u w:val="single"/>
    </w:rPr>
  </w:style>
  <w:style w:type="paragraph" w:customStyle="1" w:styleId="aff2">
    <w:name w:val="Внимание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3">
    <w:name w:val="Внимание: криминал!!"/>
    <w:basedOn w:val="aff2"/>
    <w:next w:val="a"/>
    <w:uiPriority w:val="99"/>
    <w:rsid w:val="00D43169"/>
  </w:style>
  <w:style w:type="paragraph" w:customStyle="1" w:styleId="aff4">
    <w:name w:val="Внимание: недобросовестность!"/>
    <w:basedOn w:val="aff2"/>
    <w:next w:val="a"/>
    <w:uiPriority w:val="99"/>
    <w:rsid w:val="00D43169"/>
  </w:style>
  <w:style w:type="character" w:customStyle="1" w:styleId="aff5">
    <w:name w:val="Выделение для Базового Поиска"/>
    <w:uiPriority w:val="99"/>
    <w:rsid w:val="00D43169"/>
    <w:rPr>
      <w:b/>
      <w:color w:val="0058A9"/>
    </w:rPr>
  </w:style>
  <w:style w:type="character" w:customStyle="1" w:styleId="aff6">
    <w:name w:val="Выделение для Базового Поиска (курсив)"/>
    <w:uiPriority w:val="99"/>
    <w:rsid w:val="00D43169"/>
    <w:rPr>
      <w:b/>
      <w:i/>
      <w:color w:val="0058A9"/>
    </w:rPr>
  </w:style>
  <w:style w:type="paragraph" w:customStyle="1" w:styleId="aff7">
    <w:name w:val="Дочерний элемент списка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8"/>
    <w:next w:val="a"/>
    <w:uiPriority w:val="99"/>
    <w:rsid w:val="00D43169"/>
    <w:rPr>
      <w:b/>
      <w:bCs/>
      <w:color w:val="0058A9"/>
      <w:shd w:val="clear" w:color="auto" w:fill="ECE9D8"/>
    </w:rPr>
  </w:style>
  <w:style w:type="paragraph" w:customStyle="1" w:styleId="aff9">
    <w:name w:val="Заголовок группы контролов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D4316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i/>
      <w:iCs/>
      <w:color w:val="000080"/>
    </w:rPr>
  </w:style>
  <w:style w:type="character" w:customStyle="1" w:styleId="affc">
    <w:name w:val="Заголовок своего сообщения"/>
    <w:uiPriority w:val="99"/>
    <w:rsid w:val="00D43169"/>
    <w:rPr>
      <w:b/>
      <w:color w:val="26282F"/>
    </w:rPr>
  </w:style>
  <w:style w:type="paragraph" w:customStyle="1" w:styleId="affd">
    <w:name w:val="Заголовок статьи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rFonts w:eastAsia="Times New Roman" w:cs="Times New Roman"/>
    </w:rPr>
  </w:style>
  <w:style w:type="character" w:customStyle="1" w:styleId="affe">
    <w:name w:val="Заголовок чужого сообщения"/>
    <w:uiPriority w:val="99"/>
    <w:rsid w:val="00D43169"/>
    <w:rPr>
      <w:b/>
      <w:color w:val="FF0000"/>
    </w:rPr>
  </w:style>
  <w:style w:type="paragraph" w:customStyle="1" w:styleId="afff">
    <w:name w:val="Заголовок ЭР (левое окно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f0">
    <w:name w:val="Заголовок ЭР (правое окно)"/>
    <w:basedOn w:val="afff"/>
    <w:next w:val="a"/>
    <w:uiPriority w:val="99"/>
    <w:rsid w:val="00D43169"/>
    <w:pPr>
      <w:spacing w:after="0"/>
      <w:jc w:val="left"/>
    </w:pPr>
  </w:style>
  <w:style w:type="paragraph" w:customStyle="1" w:styleId="afff1">
    <w:name w:val="Интерактивный заголовок"/>
    <w:basedOn w:val="14"/>
    <w:next w:val="a"/>
    <w:uiPriority w:val="99"/>
    <w:rsid w:val="00D43169"/>
    <w:rPr>
      <w:u w:val="single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color w:val="353842"/>
      <w:sz w:val="18"/>
      <w:szCs w:val="18"/>
    </w:rPr>
  </w:style>
  <w:style w:type="paragraph" w:customStyle="1" w:styleId="afff3">
    <w:name w:val="Информация об изменениях"/>
    <w:basedOn w:val="afff2"/>
    <w:next w:val="a"/>
    <w:uiPriority w:val="99"/>
    <w:rsid w:val="00D43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5">
    <w:name w:val="Комментарий"/>
    <w:basedOn w:val="afff4"/>
    <w:next w:val="a"/>
    <w:uiPriority w:val="99"/>
    <w:rsid w:val="00D43169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D43169"/>
    <w:rPr>
      <w:i/>
      <w:iCs/>
    </w:rPr>
  </w:style>
  <w:style w:type="paragraph" w:customStyle="1" w:styleId="afff7">
    <w:name w:val="Текст (лев. подпись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8">
    <w:name w:val="Колонтитул (левый)"/>
    <w:basedOn w:val="afff7"/>
    <w:next w:val="a"/>
    <w:uiPriority w:val="99"/>
    <w:rsid w:val="00D43169"/>
    <w:rPr>
      <w:sz w:val="14"/>
      <w:szCs w:val="14"/>
    </w:rPr>
  </w:style>
  <w:style w:type="paragraph" w:customStyle="1" w:styleId="afff9">
    <w:name w:val="Текст (прав. подпись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a">
    <w:name w:val="Колонтитул (правый)"/>
    <w:basedOn w:val="afff9"/>
    <w:next w:val="a"/>
    <w:uiPriority w:val="99"/>
    <w:rsid w:val="00D43169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"/>
    <w:uiPriority w:val="99"/>
    <w:rsid w:val="00D43169"/>
    <w:pPr>
      <w:jc w:val="left"/>
    </w:pPr>
    <w:rPr>
      <w:shd w:val="clear" w:color="auto" w:fill="FFDFE0"/>
    </w:rPr>
  </w:style>
  <w:style w:type="paragraph" w:customStyle="1" w:styleId="afffc">
    <w:name w:val="Куда обратиться?"/>
    <w:basedOn w:val="aff2"/>
    <w:next w:val="a"/>
    <w:uiPriority w:val="99"/>
    <w:rsid w:val="00D43169"/>
  </w:style>
  <w:style w:type="paragraph" w:customStyle="1" w:styleId="afffd">
    <w:name w:val="Моноширинный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character" w:customStyle="1" w:styleId="afffe">
    <w:name w:val="Найденные слова"/>
    <w:uiPriority w:val="99"/>
    <w:rsid w:val="00D43169"/>
    <w:rPr>
      <w:b/>
      <w:color w:val="26282F"/>
      <w:shd w:val="clear" w:color="auto" w:fill="FFF580"/>
    </w:rPr>
  </w:style>
  <w:style w:type="paragraph" w:customStyle="1" w:styleId="affff">
    <w:name w:val="Напишите нам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f0">
    <w:name w:val="Не вступил в силу"/>
    <w:uiPriority w:val="99"/>
    <w:rsid w:val="00D43169"/>
    <w:rPr>
      <w:b/>
      <w:color w:val="000000"/>
      <w:shd w:val="clear" w:color="auto" w:fill="D8EDE8"/>
    </w:rPr>
  </w:style>
  <w:style w:type="paragraph" w:customStyle="1" w:styleId="affff1">
    <w:name w:val="Необходимые документы"/>
    <w:basedOn w:val="aff2"/>
    <w:next w:val="a"/>
    <w:uiPriority w:val="99"/>
    <w:rsid w:val="00D43169"/>
    <w:pPr>
      <w:ind w:firstLine="118"/>
    </w:pPr>
  </w:style>
  <w:style w:type="paragraph" w:customStyle="1" w:styleId="affff2">
    <w:name w:val="Нормальный (таблица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3">
    <w:name w:val="Таблицы (моноширинный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paragraph" w:customStyle="1" w:styleId="affff4">
    <w:name w:val="Оглавление"/>
    <w:basedOn w:val="affff3"/>
    <w:next w:val="a"/>
    <w:uiPriority w:val="99"/>
    <w:rsid w:val="00D43169"/>
    <w:pPr>
      <w:ind w:left="140"/>
    </w:pPr>
  </w:style>
  <w:style w:type="character" w:customStyle="1" w:styleId="affff5">
    <w:name w:val="Опечатки"/>
    <w:uiPriority w:val="99"/>
    <w:rsid w:val="00D43169"/>
    <w:rPr>
      <w:color w:val="FF0000"/>
    </w:rPr>
  </w:style>
  <w:style w:type="paragraph" w:customStyle="1" w:styleId="affff6">
    <w:name w:val="Переменная часть"/>
    <w:basedOn w:val="aff8"/>
    <w:next w:val="a"/>
    <w:uiPriority w:val="99"/>
    <w:rsid w:val="00D4316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rsid w:val="00D4316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8">
    <w:name w:val="Подзаголовок для информации об изменениях"/>
    <w:basedOn w:val="afff2"/>
    <w:next w:val="a"/>
    <w:uiPriority w:val="99"/>
    <w:rsid w:val="00D43169"/>
    <w:rPr>
      <w:b/>
      <w:bCs/>
    </w:rPr>
  </w:style>
  <w:style w:type="paragraph" w:customStyle="1" w:styleId="affff9">
    <w:name w:val="Подчёркнуный текст"/>
    <w:basedOn w:val="a"/>
    <w:next w:val="a"/>
    <w:uiPriority w:val="99"/>
    <w:rsid w:val="00D4316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paragraph" w:customStyle="1" w:styleId="affffa">
    <w:name w:val="Постоянная часть"/>
    <w:basedOn w:val="aff8"/>
    <w:next w:val="a"/>
    <w:uiPriority w:val="99"/>
    <w:rsid w:val="00D4316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c">
    <w:name w:val="Пример."/>
    <w:basedOn w:val="aff2"/>
    <w:next w:val="a"/>
    <w:uiPriority w:val="99"/>
    <w:rsid w:val="00D43169"/>
  </w:style>
  <w:style w:type="paragraph" w:customStyle="1" w:styleId="affffd">
    <w:name w:val="Примечание."/>
    <w:basedOn w:val="aff2"/>
    <w:next w:val="a"/>
    <w:uiPriority w:val="99"/>
    <w:rsid w:val="00D43169"/>
  </w:style>
  <w:style w:type="character" w:customStyle="1" w:styleId="affffe">
    <w:name w:val="Продолжение ссылки"/>
    <w:uiPriority w:val="99"/>
    <w:rsid w:val="00D43169"/>
  </w:style>
  <w:style w:type="paragraph" w:customStyle="1" w:styleId="afffff">
    <w:name w:val="Словарная статья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right="118"/>
    </w:pPr>
    <w:rPr>
      <w:rFonts w:eastAsia="Times New Roman" w:cs="Times New Roman"/>
    </w:rPr>
  </w:style>
  <w:style w:type="character" w:customStyle="1" w:styleId="afffff0">
    <w:name w:val="Сравнение редакций"/>
    <w:uiPriority w:val="99"/>
    <w:rsid w:val="00D43169"/>
    <w:rPr>
      <w:b/>
      <w:color w:val="26282F"/>
    </w:rPr>
  </w:style>
  <w:style w:type="character" w:customStyle="1" w:styleId="afffff1">
    <w:name w:val="Сравнение редакций. Добавленный фрагмент"/>
    <w:uiPriority w:val="99"/>
    <w:rsid w:val="00D43169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sid w:val="00D43169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character" w:customStyle="1" w:styleId="afffff4">
    <w:name w:val="Ссылка на утративший силу документ"/>
    <w:uiPriority w:val="99"/>
    <w:rsid w:val="00D43169"/>
    <w:rPr>
      <w:b/>
      <w:color w:val="749232"/>
    </w:rPr>
  </w:style>
  <w:style w:type="paragraph" w:customStyle="1" w:styleId="afffff5">
    <w:name w:val="Текст в таблице"/>
    <w:basedOn w:val="affff2"/>
    <w:next w:val="a"/>
    <w:uiPriority w:val="99"/>
    <w:rsid w:val="00D43169"/>
    <w:pPr>
      <w:ind w:firstLine="500"/>
    </w:pPr>
  </w:style>
  <w:style w:type="paragraph" w:customStyle="1" w:styleId="afffff6">
    <w:name w:val="Текст ЭР (см. также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7">
    <w:name w:val="Технический комментарий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8">
    <w:name w:val="Утратил силу"/>
    <w:uiPriority w:val="99"/>
    <w:rsid w:val="00D43169"/>
    <w:rPr>
      <w:b/>
      <w:strike/>
      <w:color w:val="666600"/>
    </w:rPr>
  </w:style>
  <w:style w:type="paragraph" w:customStyle="1" w:styleId="afffff9">
    <w:name w:val="Формула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fffa">
    <w:name w:val="Центрированный (таблица)"/>
    <w:basedOn w:val="affff2"/>
    <w:next w:val="a"/>
    <w:uiPriority w:val="99"/>
    <w:rsid w:val="00D43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43169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character" w:styleId="afffffb">
    <w:name w:val="annotation reference"/>
    <w:basedOn w:val="a0"/>
    <w:uiPriority w:val="99"/>
    <w:rsid w:val="00D43169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D43169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D43169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D43169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D43169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D43169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D43169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c">
    <w:name w:val="Текст концевой сноски Знак"/>
    <w:basedOn w:val="a0"/>
    <w:link w:val="afffffd"/>
    <w:uiPriority w:val="99"/>
    <w:semiHidden/>
    <w:rsid w:val="00D43169"/>
    <w:rPr>
      <w:rFonts w:ascii="Calibri" w:eastAsia="Times New Roman" w:hAnsi="Calibri" w:cs="Times New Roman"/>
      <w:sz w:val="20"/>
      <w:szCs w:val="20"/>
    </w:rPr>
  </w:style>
  <w:style w:type="paragraph" w:styleId="afffffd">
    <w:name w:val="endnote text"/>
    <w:basedOn w:val="a"/>
    <w:link w:val="afffffc"/>
    <w:uiPriority w:val="99"/>
    <w:semiHidden/>
    <w:rsid w:val="00D43169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D43169"/>
    <w:rPr>
      <w:rFonts w:eastAsiaTheme="minorEastAsia"/>
      <w:sz w:val="20"/>
      <w:szCs w:val="20"/>
      <w:lang w:eastAsia="ru-RU"/>
    </w:rPr>
  </w:style>
  <w:style w:type="character" w:customStyle="1" w:styleId="Hyperlink1">
    <w:name w:val="Hyperlink.1"/>
    <w:uiPriority w:val="99"/>
    <w:rsid w:val="00D43169"/>
    <w:rPr>
      <w:lang w:val="ru-RU"/>
    </w:rPr>
  </w:style>
  <w:style w:type="paragraph" w:customStyle="1" w:styleId="Style78">
    <w:name w:val="Style78"/>
    <w:basedOn w:val="a"/>
    <w:uiPriority w:val="99"/>
    <w:rsid w:val="00D43169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eastAsia="Times New Roman" w:hAnsi="Arial Black" w:cs="Times New Roman"/>
    </w:rPr>
  </w:style>
  <w:style w:type="paragraph" w:styleId="afffffe">
    <w:name w:val="Body Text Indent"/>
    <w:aliases w:val="текст,Основной текст 1"/>
    <w:basedOn w:val="a"/>
    <w:link w:val="affffff"/>
    <w:uiPriority w:val="99"/>
    <w:rsid w:val="00D43169"/>
    <w:pPr>
      <w:spacing w:after="120"/>
      <w:ind w:left="283"/>
    </w:pPr>
    <w:rPr>
      <w:rFonts w:eastAsia="Times New Roman" w:cs="Times New Roman"/>
      <w:szCs w:val="20"/>
    </w:rPr>
  </w:style>
  <w:style w:type="character" w:customStyle="1" w:styleId="affffff">
    <w:name w:val="Основной текст с отступом Знак"/>
    <w:aliases w:val="текст Знак,Основной текст 1 Знак"/>
    <w:basedOn w:val="a0"/>
    <w:link w:val="afffffe"/>
    <w:uiPriority w:val="99"/>
    <w:rsid w:val="00D431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D43169"/>
    <w:pPr>
      <w:widowControl w:val="0"/>
      <w:autoSpaceDE w:val="0"/>
      <w:autoSpaceDN w:val="0"/>
      <w:adjustRightInd w:val="0"/>
    </w:pPr>
    <w:rPr>
      <w:rFonts w:ascii="Arial Black" w:eastAsia="Times New Roman" w:hAnsi="Arial Black" w:cs="Times New Roman"/>
    </w:rPr>
  </w:style>
  <w:style w:type="paragraph" w:customStyle="1" w:styleId="Style67">
    <w:name w:val="Style67"/>
    <w:basedOn w:val="a"/>
    <w:uiPriority w:val="99"/>
    <w:rsid w:val="00D4316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8">
    <w:name w:val="Style8"/>
    <w:basedOn w:val="a"/>
    <w:uiPriority w:val="99"/>
    <w:rsid w:val="00D43169"/>
    <w:pPr>
      <w:widowControl w:val="0"/>
      <w:autoSpaceDE w:val="0"/>
      <w:autoSpaceDN w:val="0"/>
      <w:adjustRightInd w:val="0"/>
      <w:spacing w:line="278" w:lineRule="exact"/>
    </w:pPr>
    <w:rPr>
      <w:rFonts w:ascii="Arial Black" w:eastAsia="Times New Roman" w:hAnsi="Arial Black" w:cs="Times New Roman"/>
    </w:rPr>
  </w:style>
  <w:style w:type="paragraph" w:customStyle="1" w:styleId="Style72">
    <w:name w:val="Style72"/>
    <w:basedOn w:val="a"/>
    <w:uiPriority w:val="99"/>
    <w:rsid w:val="00D4316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18">
    <w:name w:val="Style18"/>
    <w:basedOn w:val="a"/>
    <w:uiPriority w:val="99"/>
    <w:rsid w:val="00D43169"/>
    <w:pPr>
      <w:widowControl w:val="0"/>
      <w:autoSpaceDE w:val="0"/>
      <w:autoSpaceDN w:val="0"/>
      <w:adjustRightInd w:val="0"/>
      <w:spacing w:line="264" w:lineRule="exact"/>
    </w:pPr>
    <w:rPr>
      <w:rFonts w:ascii="Arial Black" w:eastAsia="Times New Roman" w:hAnsi="Arial Black" w:cs="Times New Roman"/>
    </w:rPr>
  </w:style>
  <w:style w:type="paragraph" w:customStyle="1" w:styleId="Style68">
    <w:name w:val="Style68"/>
    <w:basedOn w:val="a"/>
    <w:uiPriority w:val="99"/>
    <w:rsid w:val="00D4316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24">
    <w:name w:val="Style24"/>
    <w:basedOn w:val="a"/>
    <w:uiPriority w:val="99"/>
    <w:rsid w:val="00D43169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eastAsia="Times New Roman" w:hAnsi="Arial Black" w:cs="Times New Roman"/>
    </w:rPr>
  </w:style>
  <w:style w:type="paragraph" w:customStyle="1" w:styleId="headertext">
    <w:name w:val="headertext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rmattext">
    <w:name w:val="formattext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ubmenu-table">
    <w:name w:val="submenu-table"/>
    <w:uiPriority w:val="99"/>
    <w:rsid w:val="00D43169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D43169"/>
    <w:pPr>
      <w:widowControl w:val="0"/>
      <w:autoSpaceDE w:val="0"/>
      <w:autoSpaceDN w:val="0"/>
      <w:adjustRightInd w:val="0"/>
      <w:spacing w:line="259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93">
    <w:name w:val="Style93"/>
    <w:basedOn w:val="a"/>
    <w:uiPriority w:val="99"/>
    <w:rsid w:val="00D4316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character" w:customStyle="1" w:styleId="b-serp-urlitem1">
    <w:name w:val="b-serp-url__item1"/>
    <w:basedOn w:val="a0"/>
    <w:uiPriority w:val="99"/>
    <w:rsid w:val="00D43169"/>
    <w:rPr>
      <w:rFonts w:cs="Times New Roman"/>
    </w:rPr>
  </w:style>
  <w:style w:type="paragraph" w:styleId="affffff0">
    <w:name w:val="Plain Text"/>
    <w:basedOn w:val="a"/>
    <w:link w:val="affffff1"/>
    <w:uiPriority w:val="99"/>
    <w:rsid w:val="00D4316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  <w:lang w:eastAsia="en-US"/>
    </w:rPr>
  </w:style>
  <w:style w:type="character" w:customStyle="1" w:styleId="affffff1">
    <w:name w:val="Текст Знак"/>
    <w:basedOn w:val="a0"/>
    <w:link w:val="affffff0"/>
    <w:uiPriority w:val="99"/>
    <w:rsid w:val="00D43169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D43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7">
    <w:name w:val="c17"/>
    <w:basedOn w:val="a0"/>
    <w:uiPriority w:val="99"/>
    <w:rsid w:val="00D43169"/>
    <w:rPr>
      <w:rFonts w:cs="Times New Roman"/>
    </w:rPr>
  </w:style>
  <w:style w:type="character" w:customStyle="1" w:styleId="c4">
    <w:name w:val="c4"/>
    <w:basedOn w:val="a0"/>
    <w:uiPriority w:val="99"/>
    <w:rsid w:val="00D43169"/>
    <w:rPr>
      <w:rFonts w:cs="Times New Roman"/>
    </w:rPr>
  </w:style>
  <w:style w:type="character" w:customStyle="1" w:styleId="c5">
    <w:name w:val="c5"/>
    <w:basedOn w:val="a0"/>
    <w:uiPriority w:val="99"/>
    <w:rsid w:val="00D43169"/>
    <w:rPr>
      <w:rFonts w:cs="Times New Roman"/>
    </w:rPr>
  </w:style>
  <w:style w:type="paragraph" w:customStyle="1" w:styleId="c15">
    <w:name w:val="c15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1">
    <w:name w:val="c41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mall11">
    <w:name w:val="small11"/>
    <w:uiPriority w:val="99"/>
    <w:rsid w:val="00D43169"/>
    <w:rPr>
      <w:sz w:val="16"/>
    </w:rPr>
  </w:style>
  <w:style w:type="character" w:customStyle="1" w:styleId="gray1">
    <w:name w:val="gray1"/>
    <w:uiPriority w:val="99"/>
    <w:rsid w:val="00D43169"/>
    <w:rPr>
      <w:color w:val="6C737F"/>
    </w:rPr>
  </w:style>
  <w:style w:type="character" w:customStyle="1" w:styleId="FontStyle28">
    <w:name w:val="Font Style28"/>
    <w:uiPriority w:val="99"/>
    <w:rsid w:val="00D43169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D43169"/>
    <w:pPr>
      <w:ind w:left="720"/>
      <w:contextualSpacing/>
    </w:pPr>
    <w:rPr>
      <w:rFonts w:eastAsia="Times New Roman" w:cs="Times New Roman"/>
    </w:rPr>
  </w:style>
  <w:style w:type="character" w:customStyle="1" w:styleId="pathseparator">
    <w:name w:val="path__separator"/>
    <w:basedOn w:val="a0"/>
    <w:uiPriority w:val="99"/>
    <w:rsid w:val="00D43169"/>
    <w:rPr>
      <w:rFonts w:cs="Times New Roman"/>
    </w:rPr>
  </w:style>
  <w:style w:type="paragraph" w:customStyle="1" w:styleId="17">
    <w:name w:val="Название1"/>
    <w:basedOn w:val="a"/>
    <w:uiPriority w:val="99"/>
    <w:rsid w:val="00D43169"/>
    <w:pPr>
      <w:spacing w:before="30" w:after="30"/>
    </w:pPr>
    <w:rPr>
      <w:rFonts w:eastAsia="Times New Roman" w:cs="Times New Roman"/>
      <w:sz w:val="20"/>
      <w:szCs w:val="20"/>
    </w:rPr>
  </w:style>
  <w:style w:type="paragraph" w:customStyle="1" w:styleId="FR2">
    <w:name w:val="FR2"/>
    <w:uiPriority w:val="99"/>
    <w:rsid w:val="00D43169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D43169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D43169"/>
  </w:style>
  <w:style w:type="character" w:customStyle="1" w:styleId="gen1">
    <w:name w:val="gen1"/>
    <w:uiPriority w:val="99"/>
    <w:rsid w:val="00D43169"/>
    <w:rPr>
      <w:sz w:val="29"/>
    </w:rPr>
  </w:style>
  <w:style w:type="paragraph" w:customStyle="1" w:styleId="affffff3">
    <w:name w:val="Содержимое таблицы"/>
    <w:basedOn w:val="a"/>
    <w:uiPriority w:val="99"/>
    <w:rsid w:val="00D43169"/>
    <w:pPr>
      <w:widowControl w:val="0"/>
      <w:suppressLineNumbers/>
      <w:suppressAutoHyphens/>
    </w:pPr>
    <w:rPr>
      <w:rFonts w:eastAsia="Times New Roman" w:cs="Times New Roman"/>
      <w:kern w:val="1"/>
    </w:rPr>
  </w:style>
  <w:style w:type="paragraph" w:customStyle="1" w:styleId="32">
    <w:name w:val="Основной текст с отступом 32"/>
    <w:basedOn w:val="a"/>
    <w:uiPriority w:val="99"/>
    <w:rsid w:val="00D43169"/>
    <w:pPr>
      <w:suppressAutoHyphens/>
      <w:spacing w:after="120"/>
      <w:ind w:left="283"/>
    </w:pPr>
    <w:rPr>
      <w:rFonts w:eastAsia="Times New Roman" w:cs="Times New Roman"/>
      <w:sz w:val="16"/>
      <w:szCs w:val="16"/>
      <w:lang w:eastAsia="ar-SA"/>
    </w:rPr>
  </w:style>
  <w:style w:type="character" w:customStyle="1" w:styleId="18">
    <w:name w:val="Основной текст1"/>
    <w:link w:val="170"/>
    <w:uiPriority w:val="99"/>
    <w:locked/>
    <w:rsid w:val="00D43169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D43169"/>
    <w:pPr>
      <w:shd w:val="clear" w:color="auto" w:fill="FFFFFF"/>
      <w:spacing w:line="192" w:lineRule="exact"/>
    </w:pPr>
    <w:rPr>
      <w:rFonts w:eastAsiaTheme="minorHAnsi"/>
      <w:sz w:val="27"/>
      <w:lang w:eastAsia="en-US"/>
    </w:rPr>
  </w:style>
  <w:style w:type="character" w:customStyle="1" w:styleId="60">
    <w:name w:val="Основной текст (6)"/>
    <w:basedOn w:val="a0"/>
    <w:uiPriority w:val="99"/>
    <w:rsid w:val="00D43169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D4316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8"/>
    <w:uiPriority w:val="99"/>
    <w:rsid w:val="00D4316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D4316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D4316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D4316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D43169"/>
    <w:pPr>
      <w:widowControl w:val="0"/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Style6">
    <w:name w:val="Style6"/>
    <w:basedOn w:val="a"/>
    <w:uiPriority w:val="99"/>
    <w:rsid w:val="00D43169"/>
    <w:pPr>
      <w:widowControl w:val="0"/>
      <w:autoSpaceDE w:val="0"/>
      <w:autoSpaceDN w:val="0"/>
      <w:adjustRightInd w:val="0"/>
      <w:spacing w:line="278" w:lineRule="exact"/>
    </w:pPr>
    <w:rPr>
      <w:rFonts w:eastAsia="Times New Roman" w:cs="Times New Roman"/>
    </w:rPr>
  </w:style>
  <w:style w:type="character" w:customStyle="1" w:styleId="FontStyle13">
    <w:name w:val="Font Style13"/>
    <w:basedOn w:val="a0"/>
    <w:uiPriority w:val="99"/>
    <w:rsid w:val="00D4316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D4316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43169"/>
    <w:pPr>
      <w:widowControl w:val="0"/>
      <w:autoSpaceDE w:val="0"/>
      <w:autoSpaceDN w:val="0"/>
      <w:adjustRightInd w:val="0"/>
    </w:pPr>
    <w:rPr>
      <w:rFonts w:ascii="Angsana New" w:eastAsia="Times New Roman" w:hAnsi="Angsana New" w:cs="Times New Roman"/>
      <w:lang w:bidi="th-TH"/>
    </w:rPr>
  </w:style>
  <w:style w:type="character" w:customStyle="1" w:styleId="FontStyle11">
    <w:name w:val="Font Style11"/>
    <w:basedOn w:val="a0"/>
    <w:uiPriority w:val="99"/>
    <w:rsid w:val="00D4316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D43169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D4316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D43169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D43169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pravo.gov.ru/proxy/ips/?docbody=&amp;nd=102063865&amp;rdk=&amp;backlink=1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ohranatruda.ru/ot_biblio/normativ/data_normativ/9/974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zpp.ru/laws2/postan/post7.html" TargetMode="External"/><Relationship Id="rId17" Type="http://schemas.openxmlformats.org/officeDocument/2006/relationships/hyperlink" Target="http://www.gost.prototypes.ru" TargetMode="External"/><Relationship Id="rId25" Type="http://schemas.openxmlformats.org/officeDocument/2006/relationships/hyperlink" Target="http://www.vseove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hranatruda.ru/ot_biblio/normativ/data_normativ/9/9744/" TargetMode="External"/><Relationship Id="rId20" Type="http://schemas.openxmlformats.org/officeDocument/2006/relationships/hyperlink" Target="http://www.ohranatruda.ru/ot_biblio/normativ/data_normativ/46/46201/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63865&amp;rdk=&amp;backlink=1" TargetMode="External"/><Relationship Id="rId24" Type="http://schemas.openxmlformats.org/officeDocument/2006/relationships/hyperlink" Target="http://www.eda-server.ru/gastron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/ot_biblio/normativ/data_normativ/46/46201/" TargetMode="External"/><Relationship Id="rId23" Type="http://schemas.openxmlformats.org/officeDocument/2006/relationships/hyperlink" Target="http://www.jur-jur.ru/journals/jur22/index.html" TargetMode="External"/><Relationship Id="rId28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://ozpp.ru/laws2/postan/post7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abrikabiz.ru/1002/4/0.php-show_art=2758" TargetMode="External"/><Relationship Id="rId22" Type="http://schemas.openxmlformats.org/officeDocument/2006/relationships/hyperlink" Target="http://fcior.edu.ru/catalog/meta/5/p/page.html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EA67D-F710-4F3E-B28F-D9ACD802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33</Pages>
  <Words>13627</Words>
  <Characters>77675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91120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62</cp:revision>
  <cp:lastPrinted>2021-06-25T05:37:00Z</cp:lastPrinted>
  <dcterms:created xsi:type="dcterms:W3CDTF">2020-01-30T04:34:00Z</dcterms:created>
  <dcterms:modified xsi:type="dcterms:W3CDTF">2023-12-05T06:24:00Z</dcterms:modified>
</cp:coreProperties>
</file>